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4441_730472459">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454443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54445_730472459">
            <w:r>
              <w:rPr>
                <w:webHidden/>
                <w:rStyle w:val="IndexLink"/>
                <w:rtl w:val="true"/>
              </w:rPr>
              <w:t xml:space="preserve">الخطبة </w:t>
            </w:r>
            <w:r>
              <w:rPr>
                <w:rStyle w:val="IndexLink"/>
                <w:rtl w:val="true"/>
              </w:rPr>
              <w:t>(</w:t>
            </w:r>
            <w:r>
              <w:rPr>
                <w:rStyle w:val="IndexLink"/>
              </w:rPr>
              <w:t>36</w:t>
            </w:r>
            <w:r>
              <w:rPr>
                <w:rStyle w:val="IndexLink"/>
                <w:rtl w:val="true"/>
              </w:rPr>
              <w:t xml:space="preserve">) </w:t>
            </w:r>
            <w:r>
              <w:rPr>
                <w:rStyle w:val="IndexLink"/>
                <w:rtl w:val="true"/>
              </w:rPr>
              <w:t>ومن خطبة له عليه السلام في تخويف أهل النهروان</w:t>
            </w:r>
            <w:r>
              <w:rPr>
                <w:rStyle w:val="IndexLink"/>
                <w:rtl w:val="true"/>
              </w:rPr>
              <w:t>:</w:t>
              <w:tab/>
            </w:r>
            <w:r>
              <w:rPr>
                <w:rStyle w:val="IndexLink"/>
              </w:rPr>
              <w:t>11</w:t>
            </w:r>
          </w:hyperlink>
        </w:p>
        <w:p>
          <w:pPr>
            <w:pStyle w:val="Contents3"/>
            <w:tabs>
              <w:tab w:val="clear" w:pos="8459"/>
              <w:tab w:val="right" w:pos="9026" w:leader="dot"/>
            </w:tabs>
            <w:rPr/>
          </w:pPr>
          <w:hyperlink w:anchor="__RefHeading___Toc2454447_730472459">
            <w:r>
              <w:rPr>
                <w:webHidden/>
                <w:rStyle w:val="IndexLink"/>
                <w:rtl w:val="true"/>
              </w:rPr>
              <w:t>فَأَنَا نَذِيرٌ لَكُمْ أَنْ تُصْبِحُوا صَرْعَى بِأَثْنَاءِ هَذَا النَّهَرِ وَبِأَهْضَامِ هَذَا الْغَائِطِ</w:t>
            </w:r>
            <w:r>
              <w:rPr>
                <w:rStyle w:val="IndexLink"/>
                <w:rtl w:val="true"/>
              </w:rPr>
              <w:tab/>
            </w:r>
            <w:r>
              <w:rPr>
                <w:rStyle w:val="IndexLink"/>
              </w:rPr>
              <w:t>11</w:t>
            </w:r>
          </w:hyperlink>
        </w:p>
        <w:p>
          <w:pPr>
            <w:pStyle w:val="Contents3"/>
            <w:tabs>
              <w:tab w:val="clear" w:pos="8459"/>
              <w:tab w:val="right" w:pos="9026" w:leader="dot"/>
            </w:tabs>
            <w:rPr/>
          </w:pPr>
          <w:hyperlink w:anchor="__RefHeading___Toc2454449_730472459">
            <w:r>
              <w:rPr>
                <w:webHidden/>
                <w:rStyle w:val="IndexLink"/>
                <w:rtl w:val="true"/>
              </w:rPr>
              <w:t>عَلَى غَيْرِ بَيِّنَةٍ مِنْ رَبِّكُمْ وَلا سُلْطَانٍ مُبِينٍ مَعَكُمْ‌</w:t>
            </w:r>
            <w:r>
              <w:rPr>
                <w:rStyle w:val="IndexLink"/>
                <w:rtl w:val="true"/>
              </w:rPr>
              <w:tab/>
            </w:r>
            <w:r>
              <w:rPr>
                <w:rStyle w:val="IndexLink"/>
              </w:rPr>
              <w:t>12</w:t>
            </w:r>
          </w:hyperlink>
        </w:p>
        <w:p>
          <w:pPr>
            <w:pStyle w:val="Contents3"/>
            <w:tabs>
              <w:tab w:val="clear" w:pos="8459"/>
              <w:tab w:val="right" w:pos="9026" w:leader="dot"/>
            </w:tabs>
            <w:rPr/>
          </w:pPr>
          <w:hyperlink w:anchor="__RefHeading___Toc2454451_730472459">
            <w:r>
              <w:rPr>
                <w:webHidden/>
                <w:rStyle w:val="IndexLink"/>
                <w:rtl w:val="true"/>
              </w:rPr>
              <w:t>قَدْ طَوَّحَتْ بِكُمُ الدَّارُ وَ احْتَبَلَكُمُ</w:t>
            </w:r>
            <w:r>
              <w:rPr>
                <w:rStyle w:val="IndexLink"/>
                <w:rtl w:val="true"/>
              </w:rPr>
              <w:t>...</w:t>
              <w:tab/>
            </w:r>
            <w:r>
              <w:rPr>
                <w:rStyle w:val="IndexLink"/>
              </w:rPr>
              <w:t>13</w:t>
            </w:r>
          </w:hyperlink>
        </w:p>
        <w:p>
          <w:pPr>
            <w:pStyle w:val="Contents3"/>
            <w:tabs>
              <w:tab w:val="clear" w:pos="8459"/>
              <w:tab w:val="right" w:pos="9026" w:leader="dot"/>
            </w:tabs>
            <w:rPr/>
          </w:pPr>
          <w:hyperlink w:anchor="__RefHeading___Toc2454453_730472459">
            <w:r>
              <w:rPr>
                <w:webHidden/>
                <w:rStyle w:val="IndexLink"/>
                <w:rtl w:val="true"/>
              </w:rPr>
              <w:t>تذييلات‌</w:t>
            </w:r>
            <w:r>
              <w:rPr>
                <w:rStyle w:val="IndexLink"/>
                <w:rtl w:val="true"/>
              </w:rPr>
              <w:tab/>
            </w:r>
            <w:r>
              <w:rPr>
                <w:rStyle w:val="IndexLink"/>
              </w:rPr>
              <w:t>13</w:t>
            </w:r>
          </w:hyperlink>
        </w:p>
        <w:p>
          <w:pPr>
            <w:pStyle w:val="Contents3"/>
            <w:tabs>
              <w:tab w:val="clear" w:pos="8459"/>
              <w:tab w:val="right" w:pos="9026" w:leader="dot"/>
            </w:tabs>
            <w:rPr/>
          </w:pPr>
          <w:hyperlink w:anchor="__RefHeading___Toc2454455_730472459">
            <w:r>
              <w:rPr>
                <w:webHidden/>
                <w:rStyle w:val="IndexLink"/>
                <w:rtl w:val="true"/>
              </w:rPr>
              <w:t>الثاني‌</w:t>
            </w:r>
            <w:r>
              <w:rPr>
                <w:rStyle w:val="IndexLink"/>
                <w:rtl w:val="true"/>
              </w:rPr>
              <w:tab/>
            </w:r>
            <w:r>
              <w:rPr>
                <w:rStyle w:val="IndexLink"/>
              </w:rPr>
              <w:t>17</w:t>
            </w:r>
          </w:hyperlink>
        </w:p>
        <w:p>
          <w:pPr>
            <w:pStyle w:val="Contents3"/>
            <w:tabs>
              <w:tab w:val="clear" w:pos="8459"/>
              <w:tab w:val="right" w:pos="9026" w:leader="dot"/>
            </w:tabs>
            <w:rPr/>
          </w:pPr>
          <w:hyperlink w:anchor="__RefHeading___Toc2454457_730472459">
            <w:r>
              <w:rPr>
                <w:webHidden/>
                <w:rStyle w:val="IndexLink"/>
                <w:rtl w:val="true"/>
              </w:rPr>
              <w:t>في كيفيّة قتال الخوارج و بعض احتجاجاته صلوات اللَّه عليه و آله معهم‌</w:t>
            </w:r>
            <w:r>
              <w:rPr>
                <w:rStyle w:val="IndexLink"/>
                <w:rtl w:val="true"/>
              </w:rPr>
              <w:tab/>
            </w:r>
            <w:r>
              <w:rPr>
                <w:rStyle w:val="IndexLink"/>
              </w:rPr>
              <w:t>24</w:t>
            </w:r>
          </w:hyperlink>
        </w:p>
        <w:p>
          <w:pPr>
            <w:pStyle w:val="Contents3"/>
            <w:tabs>
              <w:tab w:val="clear" w:pos="8459"/>
              <w:tab w:val="right" w:pos="9026" w:leader="dot"/>
            </w:tabs>
            <w:rPr/>
          </w:pPr>
          <w:hyperlink w:anchor="__RefHeading___Toc2454459_730472459">
            <w:r>
              <w:rPr>
                <w:webHidden/>
                <w:rStyle w:val="IndexLink"/>
                <w:rtl w:val="true"/>
              </w:rPr>
              <w:t>الثالث‌</w:t>
            </w:r>
            <w:r>
              <w:rPr>
                <w:rStyle w:val="IndexLink"/>
                <w:rtl w:val="true"/>
              </w:rPr>
              <w:tab/>
            </w:r>
            <w:r>
              <w:rPr>
                <w:rStyle w:val="IndexLink"/>
              </w:rPr>
              <w:t>46</w:t>
            </w:r>
          </w:hyperlink>
        </w:p>
        <w:p>
          <w:pPr>
            <w:pStyle w:val="Contents2"/>
            <w:tabs>
              <w:tab w:val="clear" w:pos="8743"/>
              <w:tab w:val="right" w:pos="9026" w:leader="dot"/>
            </w:tabs>
            <w:rPr/>
          </w:pPr>
          <w:hyperlink w:anchor="__RefHeading___Toc2454461_730472459">
            <w:r>
              <w:rPr>
                <w:webHidden/>
                <w:rStyle w:val="IndexLink"/>
                <w:rtl w:val="true"/>
              </w:rPr>
              <w:t>الخطبة</w:t>
            </w:r>
            <w:r>
              <w:rPr>
                <w:rStyle w:val="IndexLink"/>
                <w:rtl w:val="true"/>
              </w:rPr>
              <w:t>(</w:t>
            </w:r>
            <w:r>
              <w:rPr>
                <w:rStyle w:val="IndexLink"/>
              </w:rPr>
              <w:t>37</w:t>
            </w:r>
            <w:r>
              <w:rPr>
                <w:rStyle w:val="IndexLink"/>
                <w:rtl w:val="true"/>
              </w:rPr>
              <w:t xml:space="preserve">) - </w:t>
            </w:r>
            <w:r>
              <w:rPr>
                <w:rStyle w:val="IndexLink"/>
                <w:rtl w:val="true"/>
              </w:rPr>
              <w:t>ومن كلام له عليه السلام يجري مجرى</w:t>
            </w:r>
            <w:r>
              <w:rPr>
                <w:rStyle w:val="IndexLink"/>
                <w:rtl w:val="true"/>
              </w:rPr>
              <w:t>...</w:t>
              <w:tab/>
            </w:r>
            <w:r>
              <w:rPr>
                <w:rStyle w:val="IndexLink"/>
              </w:rPr>
              <w:t>49</w:t>
            </w:r>
          </w:hyperlink>
        </w:p>
        <w:p>
          <w:pPr>
            <w:pStyle w:val="Contents3"/>
            <w:tabs>
              <w:tab w:val="clear" w:pos="8459"/>
              <w:tab w:val="right" w:pos="9026" w:leader="dot"/>
            </w:tabs>
            <w:rPr/>
          </w:pPr>
          <w:hyperlink w:anchor="__RefHeading___Toc2454463_730472459">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454465_730472459">
            <w:r>
              <w:rPr>
                <w:webHidden/>
                <w:rStyle w:val="IndexLink"/>
                <w:rtl w:val="true"/>
              </w:rPr>
              <w:t>فَقُمْتُ بِالْأَمْرِ حِينَ فَشِلُوا</w:t>
            </w:r>
            <w:r>
              <w:rPr>
                <w:rStyle w:val="IndexLink"/>
                <w:rtl w:val="true"/>
              </w:rPr>
              <w:tab/>
            </w:r>
            <w:r>
              <w:rPr>
                <w:rStyle w:val="IndexLink"/>
              </w:rPr>
              <w:t>52</w:t>
            </w:r>
          </w:hyperlink>
        </w:p>
        <w:p>
          <w:pPr>
            <w:pStyle w:val="Contents3"/>
            <w:tabs>
              <w:tab w:val="clear" w:pos="8459"/>
              <w:tab w:val="right" w:pos="9026" w:leader="dot"/>
            </w:tabs>
            <w:rPr/>
          </w:pPr>
          <w:hyperlink w:anchor="__RefHeading___Toc2454467_730472459">
            <w:r>
              <w:rPr>
                <w:webHidden/>
                <w:rStyle w:val="IndexLink"/>
                <w:rtl w:val="true"/>
              </w:rPr>
              <w:t>وَتَطَلَّعْتُ حِينَ تَقَبَّعُوا</w:t>
            </w:r>
            <w:r>
              <w:rPr>
                <w:rStyle w:val="IndexLink"/>
                <w:rtl w:val="true"/>
              </w:rPr>
              <w:tab/>
            </w:r>
            <w:r>
              <w:rPr>
                <w:rStyle w:val="IndexLink"/>
              </w:rPr>
              <w:t>53</w:t>
            </w:r>
          </w:hyperlink>
        </w:p>
        <w:p>
          <w:pPr>
            <w:pStyle w:val="Contents3"/>
            <w:tabs>
              <w:tab w:val="clear" w:pos="8459"/>
              <w:tab w:val="right" w:pos="9026" w:leader="dot"/>
            </w:tabs>
            <w:rPr/>
          </w:pPr>
          <w:hyperlink w:anchor="__RefHeading___Toc2454469_730472459">
            <w:r>
              <w:rPr>
                <w:webHidden/>
                <w:rStyle w:val="IndexLink"/>
                <w:rtl w:val="true"/>
              </w:rPr>
              <w:t>وَنَطَقْتُ حِينَ تَعْتَعُوا</w:t>
            </w:r>
            <w:r>
              <w:rPr>
                <w:rStyle w:val="IndexLink"/>
                <w:rtl w:val="true"/>
              </w:rPr>
              <w:tab/>
            </w:r>
            <w:r>
              <w:rPr>
                <w:rStyle w:val="IndexLink"/>
              </w:rPr>
              <w:t>56</w:t>
            </w:r>
          </w:hyperlink>
        </w:p>
        <w:p>
          <w:pPr>
            <w:pStyle w:val="Contents3"/>
            <w:tabs>
              <w:tab w:val="clear" w:pos="8459"/>
              <w:tab w:val="right" w:pos="9026" w:leader="dot"/>
            </w:tabs>
            <w:rPr/>
          </w:pPr>
          <w:hyperlink w:anchor="__RefHeading___Toc2454471_730472459">
            <w:r>
              <w:rPr>
                <w:webHidden/>
                <w:rStyle w:val="IndexLink"/>
                <w:rtl w:val="true"/>
              </w:rPr>
              <w:t>وَمَضَيْتُ بِنُورِ اللَّهِ حِينَ وَقَفُوا</w:t>
            </w:r>
            <w:r>
              <w:rPr>
                <w:rStyle w:val="IndexLink"/>
                <w:rtl w:val="true"/>
              </w:rPr>
              <w:tab/>
            </w:r>
            <w:r>
              <w:rPr>
                <w:rStyle w:val="IndexLink"/>
              </w:rPr>
              <w:t>60</w:t>
            </w:r>
          </w:hyperlink>
        </w:p>
        <w:p>
          <w:pPr>
            <w:pStyle w:val="Contents3"/>
            <w:tabs>
              <w:tab w:val="clear" w:pos="8459"/>
              <w:tab w:val="right" w:pos="9026" w:leader="dot"/>
            </w:tabs>
            <w:rPr/>
          </w:pPr>
          <w:hyperlink w:anchor="__RefHeading___Toc2454473_730472459">
            <w:r>
              <w:rPr>
                <w:webHidden/>
                <w:rStyle w:val="IndexLink"/>
                <w:rtl w:val="true"/>
              </w:rPr>
              <w:t>وَكُنْتُ أَخْفَضَهُمْ صَوْتاً</w:t>
            </w:r>
            <w:r>
              <w:rPr>
                <w:rStyle w:val="IndexLink"/>
                <w:rtl w:val="true"/>
              </w:rPr>
              <w:tab/>
            </w:r>
            <w:r>
              <w:rPr>
                <w:rStyle w:val="IndexLink"/>
              </w:rPr>
              <w:t>62</w:t>
            </w:r>
          </w:hyperlink>
        </w:p>
        <w:p>
          <w:pPr>
            <w:pStyle w:val="Contents3"/>
            <w:tabs>
              <w:tab w:val="clear" w:pos="8459"/>
              <w:tab w:val="right" w:pos="9026" w:leader="dot"/>
            </w:tabs>
            <w:rPr/>
          </w:pPr>
          <w:hyperlink w:anchor="__RefHeading___Toc2454475_730472459">
            <w:r>
              <w:rPr>
                <w:webHidden/>
                <w:rStyle w:val="IndexLink"/>
                <w:rtl w:val="true"/>
              </w:rPr>
              <w:t>وَأَعْلاهُمْ فَوْتاً</w:t>
            </w:r>
            <w:r>
              <w:rPr>
                <w:rStyle w:val="IndexLink"/>
                <w:rtl w:val="true"/>
              </w:rPr>
              <w:tab/>
            </w:r>
            <w:r>
              <w:rPr>
                <w:rStyle w:val="IndexLink"/>
              </w:rPr>
              <w:t>62</w:t>
            </w:r>
          </w:hyperlink>
        </w:p>
        <w:p>
          <w:pPr>
            <w:pStyle w:val="Contents3"/>
            <w:tabs>
              <w:tab w:val="clear" w:pos="8459"/>
              <w:tab w:val="right" w:pos="9026" w:leader="dot"/>
            </w:tabs>
            <w:rPr/>
          </w:pPr>
          <w:hyperlink w:anchor="__RefHeading___Toc2454477_730472459">
            <w:r>
              <w:rPr>
                <w:webHidden/>
                <w:rStyle w:val="IndexLink"/>
                <w:rtl w:val="true"/>
              </w:rPr>
              <w:t>فَطِرْتُ بِعِنَانِهَا وَاسْتَبْدَدْتُ بِرِهَانِهَا كَالْجَبَلِ لا تُحَرِّكُهُ الْقَوَاصِفُ‌</w:t>
            </w:r>
            <w:r>
              <w:rPr>
                <w:rStyle w:val="IndexLink"/>
                <w:rtl w:val="true"/>
              </w:rPr>
              <w:tab/>
            </w:r>
            <w:r>
              <w:rPr>
                <w:rStyle w:val="IndexLink"/>
              </w:rPr>
              <w:t>62</w:t>
            </w:r>
          </w:hyperlink>
        </w:p>
        <w:p>
          <w:pPr>
            <w:pStyle w:val="Contents3"/>
            <w:tabs>
              <w:tab w:val="clear" w:pos="8459"/>
              <w:tab w:val="right" w:pos="9026" w:leader="dot"/>
            </w:tabs>
            <w:rPr/>
          </w:pPr>
          <w:hyperlink w:anchor="__RefHeading___Toc2454479_730472459">
            <w:r>
              <w:rPr>
                <w:webHidden/>
                <w:rStyle w:val="IndexLink"/>
                <w:rtl w:val="true"/>
              </w:rPr>
              <w:t>وَلا تُزِيلُهُ الْعَوَاصِفُ‌</w:t>
            </w:r>
            <w:r>
              <w:rPr>
                <w:rStyle w:val="IndexLink"/>
                <w:rtl w:val="true"/>
              </w:rPr>
              <w:tab/>
            </w:r>
            <w:r>
              <w:rPr>
                <w:rStyle w:val="IndexLink"/>
              </w:rPr>
              <w:t>63</w:t>
            </w:r>
          </w:hyperlink>
        </w:p>
        <w:p>
          <w:pPr>
            <w:pStyle w:val="Contents3"/>
            <w:tabs>
              <w:tab w:val="clear" w:pos="8459"/>
              <w:tab w:val="right" w:pos="9026" w:leader="dot"/>
            </w:tabs>
            <w:rPr/>
          </w:pPr>
          <w:hyperlink w:anchor="__RefHeading___Toc2454481_730472459">
            <w:r>
              <w:rPr>
                <w:webHidden/>
                <w:rStyle w:val="IndexLink"/>
                <w:rtl w:val="true"/>
              </w:rPr>
              <w:t>لَمْ يَكُنْ لِأَحَدٍ فِيَّ مَهْمَزٌ</w:t>
            </w:r>
            <w:r>
              <w:rPr>
                <w:rStyle w:val="IndexLink"/>
                <w:rtl w:val="true"/>
              </w:rPr>
              <w:tab/>
            </w:r>
            <w:r>
              <w:rPr>
                <w:rStyle w:val="IndexLink"/>
              </w:rPr>
              <w:t>64</w:t>
            </w:r>
          </w:hyperlink>
        </w:p>
        <w:p>
          <w:pPr>
            <w:pStyle w:val="Contents3"/>
            <w:tabs>
              <w:tab w:val="clear" w:pos="8459"/>
              <w:tab w:val="right" w:pos="9026" w:leader="dot"/>
            </w:tabs>
            <w:rPr/>
          </w:pPr>
          <w:hyperlink w:anchor="__RefHeading___Toc2454483_730472459">
            <w:r>
              <w:rPr>
                <w:webHidden/>
                <w:rStyle w:val="IndexLink"/>
                <w:rtl w:val="true"/>
              </w:rPr>
              <w:t>الذَّلِيلُ عِنْدِي عَزِيزٌ حَتَّى آخُذَ الْحَقَّ لَهُ‌</w:t>
            </w:r>
            <w:r>
              <w:rPr>
                <w:rStyle w:val="IndexLink"/>
                <w:rtl w:val="true"/>
              </w:rPr>
              <w:tab/>
            </w:r>
            <w:r>
              <w:rPr>
                <w:rStyle w:val="IndexLink"/>
              </w:rPr>
              <w:t>65</w:t>
            </w:r>
          </w:hyperlink>
        </w:p>
        <w:p>
          <w:pPr>
            <w:pStyle w:val="Contents3"/>
            <w:tabs>
              <w:tab w:val="clear" w:pos="8459"/>
              <w:tab w:val="right" w:pos="9026" w:leader="dot"/>
            </w:tabs>
            <w:rPr/>
          </w:pPr>
          <w:hyperlink w:anchor="__RefHeading___Toc2454485_730472459">
            <w:r>
              <w:rPr>
                <w:webHidden/>
                <w:rStyle w:val="IndexLink"/>
                <w:rtl w:val="true"/>
              </w:rPr>
              <w:t>وَالْقَوِيُّ عِنْدِي ضَعِيفٌ حَتَّى آخُذَ الْحَقَّ مِنْهُ‌</w:t>
            </w:r>
            <w:r>
              <w:rPr>
                <w:rStyle w:val="IndexLink"/>
                <w:rtl w:val="true"/>
              </w:rPr>
              <w:tab/>
            </w:r>
            <w:r>
              <w:rPr>
                <w:rStyle w:val="IndexLink"/>
              </w:rPr>
              <w:t>68</w:t>
            </w:r>
          </w:hyperlink>
        </w:p>
        <w:p>
          <w:pPr>
            <w:pStyle w:val="Contents3"/>
            <w:tabs>
              <w:tab w:val="clear" w:pos="8459"/>
              <w:tab w:val="right" w:pos="9026" w:leader="dot"/>
            </w:tabs>
            <w:rPr/>
          </w:pPr>
          <w:hyperlink w:anchor="__RefHeading___Toc2454487_730472459">
            <w:r>
              <w:rPr>
                <w:webHidden/>
                <w:rStyle w:val="IndexLink"/>
                <w:rtl w:val="true"/>
              </w:rPr>
              <w:t>رَضِينَا عَنِ اللَّهِ قَضَاءَهُ وَسَلَّمْنَا للَّهِ‌ِ أَمْرَهُ‌</w:t>
            </w:r>
            <w:r>
              <w:rPr>
                <w:rStyle w:val="IndexLink"/>
                <w:rtl w:val="true"/>
              </w:rPr>
              <w:tab/>
            </w:r>
            <w:r>
              <w:rPr>
                <w:rStyle w:val="IndexLink"/>
              </w:rPr>
              <w:t>72</w:t>
            </w:r>
          </w:hyperlink>
        </w:p>
        <w:p>
          <w:pPr>
            <w:pStyle w:val="Contents3"/>
            <w:tabs>
              <w:tab w:val="clear" w:pos="8459"/>
              <w:tab w:val="right" w:pos="9026" w:leader="dot"/>
            </w:tabs>
            <w:rPr/>
          </w:pPr>
          <w:hyperlink w:anchor="__RefHeading___Toc2454489_730472459">
            <w:r>
              <w:rPr>
                <w:webHidden/>
                <w:rStyle w:val="IndexLink"/>
                <w:rtl w:val="true"/>
              </w:rPr>
              <w:t>أَتَرَانِي أَكْذِبُ عَلَى رَسُولِ اللَّه ِ‌صلى الله عليه وآله‌</w:t>
            </w:r>
            <w:r>
              <w:rPr>
                <w:rStyle w:val="IndexLink"/>
                <w:rtl w:val="true"/>
              </w:rPr>
              <w:tab/>
            </w:r>
            <w:r>
              <w:rPr>
                <w:rStyle w:val="IndexLink"/>
              </w:rPr>
              <w:t>74</w:t>
            </w:r>
          </w:hyperlink>
        </w:p>
        <w:p>
          <w:pPr>
            <w:pStyle w:val="Contents3"/>
            <w:tabs>
              <w:tab w:val="clear" w:pos="8459"/>
              <w:tab w:val="right" w:pos="9026" w:leader="dot"/>
            </w:tabs>
            <w:rPr/>
          </w:pPr>
          <w:hyperlink w:anchor="__RefHeading___Toc2454491_730472459">
            <w:r>
              <w:rPr>
                <w:webHidden/>
                <w:rStyle w:val="IndexLink"/>
                <w:rtl w:val="true"/>
              </w:rPr>
              <w:t>فَنَظَرْتُ فِي أَمْرِي فَإِذَا طَاعَتِي قَدْ سَبَقَتْ بَيْعَتِي وَإِذَا الْمِيثَاقُ فِي عُنُقِي لِغَيْرِي‌</w:t>
            </w:r>
            <w:r>
              <w:rPr>
                <w:rStyle w:val="IndexLink"/>
                <w:rtl w:val="true"/>
              </w:rPr>
              <w:tab/>
            </w:r>
            <w:r>
              <w:rPr>
                <w:rStyle w:val="IndexLink"/>
              </w:rPr>
              <w:t>95</w:t>
            </w:r>
          </w:hyperlink>
        </w:p>
        <w:p>
          <w:pPr>
            <w:pStyle w:val="Contents2"/>
            <w:tabs>
              <w:tab w:val="clear" w:pos="8743"/>
              <w:tab w:val="right" w:pos="9026" w:leader="dot"/>
            </w:tabs>
            <w:rPr/>
          </w:pPr>
          <w:hyperlink w:anchor="__RefHeading___Toc2454493_730472459">
            <w:r>
              <w:rPr>
                <w:webHidden/>
                <w:rStyle w:val="IndexLink"/>
                <w:rtl w:val="true"/>
              </w:rPr>
              <w:t>الخطبة</w:t>
            </w:r>
            <w:r>
              <w:rPr>
                <w:rStyle w:val="IndexLink"/>
                <w:rtl w:val="true"/>
              </w:rPr>
              <w:t>(</w:t>
            </w:r>
            <w:r>
              <w:rPr>
                <w:rStyle w:val="IndexLink"/>
              </w:rPr>
              <w:t>38</w:t>
            </w:r>
            <w:r>
              <w:rPr>
                <w:rStyle w:val="IndexLink"/>
                <w:rtl w:val="true"/>
              </w:rPr>
              <w:t>)-</w:t>
            </w:r>
            <w:r>
              <w:rPr>
                <w:rStyle w:val="IndexLink"/>
                <w:rtl w:val="true"/>
              </w:rPr>
              <w:t>ومن خطبة له عليه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2454495_73047245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454497_730472459">
            <w:r>
              <w:rPr>
                <w:webHidden/>
                <w:rStyle w:val="IndexLink"/>
                <w:rtl w:val="true"/>
              </w:rPr>
              <w:t>ومن خطبة له عليه السلام</w:t>
            </w:r>
            <w:r>
              <w:rPr>
                <w:rStyle w:val="IndexLink"/>
                <w:rtl w:val="true"/>
              </w:rPr>
              <w:t xml:space="preserve">: </w:t>
            </w:r>
            <w:r>
              <w:rPr>
                <w:rStyle w:val="IndexLink"/>
                <w:rtl w:val="true"/>
              </w:rPr>
              <w:t>وَإِنَّمَا سُمِّيَتِ الشُّبْهَةُ شُبْهَةً لِأَنَّهَا تُشْبِهُ الْحَقَ‌</w:t>
            </w:r>
            <w:r>
              <w:rPr>
                <w:rStyle w:val="IndexLink"/>
                <w:rtl w:val="true"/>
              </w:rPr>
              <w:tab/>
            </w:r>
            <w:r>
              <w:rPr>
                <w:rStyle w:val="IndexLink"/>
              </w:rPr>
              <w:t>98</w:t>
            </w:r>
          </w:hyperlink>
        </w:p>
        <w:p>
          <w:pPr>
            <w:pStyle w:val="Contents3"/>
            <w:tabs>
              <w:tab w:val="clear" w:pos="8459"/>
              <w:tab w:val="right" w:pos="9026" w:leader="dot"/>
            </w:tabs>
            <w:rPr/>
          </w:pPr>
          <w:hyperlink w:anchor="__RefHeading___Toc2454499_730472459">
            <w:r>
              <w:rPr>
                <w:webHidden/>
                <w:rStyle w:val="IndexLink"/>
                <w:rtl w:val="true"/>
              </w:rPr>
              <w:t>فَأَمَّا أَوْلِيَاءُ اللَّهِ فَضِيَاؤُهُمْ فِيهَا الْيَقِينُ وَدَلِيلُهُمْ سَمْتُ الْهُدَى</w:t>
            </w:r>
            <w:r>
              <w:rPr>
                <w:rStyle w:val="IndexLink"/>
                <w:rtl w:val="true"/>
              </w:rPr>
              <w:tab/>
            </w:r>
            <w:r>
              <w:rPr>
                <w:rStyle w:val="IndexLink"/>
              </w:rPr>
              <w:t>101</w:t>
            </w:r>
          </w:hyperlink>
        </w:p>
        <w:p>
          <w:pPr>
            <w:pStyle w:val="Contents3"/>
            <w:tabs>
              <w:tab w:val="clear" w:pos="8459"/>
              <w:tab w:val="right" w:pos="9026" w:leader="dot"/>
            </w:tabs>
            <w:rPr/>
          </w:pPr>
          <w:hyperlink w:anchor="__RefHeading___Toc2454501_730472459">
            <w:r>
              <w:rPr>
                <w:webHidden/>
                <w:rStyle w:val="IndexLink"/>
                <w:rtl w:val="true"/>
              </w:rPr>
              <w:t>وَأَمَّا أَعْدَاءُ اللَّهِ فَدُعَاؤُهُمْ فِيهَا الضَّلالُ وَدَلِيلُهُمُ الْعَمَى‌</w:t>
            </w:r>
            <w:r>
              <w:rPr>
                <w:rStyle w:val="IndexLink"/>
                <w:rtl w:val="true"/>
              </w:rPr>
              <w:tab/>
            </w:r>
            <w:r>
              <w:rPr>
                <w:rStyle w:val="IndexLink"/>
              </w:rPr>
              <w:t>103</w:t>
            </w:r>
          </w:hyperlink>
        </w:p>
        <w:p>
          <w:pPr>
            <w:pStyle w:val="Contents3"/>
            <w:tabs>
              <w:tab w:val="clear" w:pos="8459"/>
              <w:tab w:val="right" w:pos="9026" w:leader="dot"/>
            </w:tabs>
            <w:rPr/>
          </w:pPr>
          <w:hyperlink w:anchor="__RefHeading___Toc2454503_730472459">
            <w:r>
              <w:rPr>
                <w:webHidden/>
                <w:rStyle w:val="IndexLink"/>
                <w:rtl w:val="true"/>
              </w:rPr>
              <w:t>فَمَا يَنْجُو مِنَ الْمَوْتِ مَنْ خَافَهُ‌</w:t>
            </w:r>
            <w:r>
              <w:rPr>
                <w:rStyle w:val="IndexLink"/>
                <w:rtl w:val="true"/>
              </w:rPr>
              <w:tab/>
            </w:r>
            <w:r>
              <w:rPr>
                <w:rStyle w:val="IndexLink"/>
              </w:rPr>
              <w:t>107</w:t>
            </w:r>
          </w:hyperlink>
        </w:p>
        <w:p>
          <w:pPr>
            <w:pStyle w:val="Contents3"/>
            <w:tabs>
              <w:tab w:val="clear" w:pos="8459"/>
              <w:tab w:val="right" w:pos="9026" w:leader="dot"/>
            </w:tabs>
            <w:rPr/>
          </w:pPr>
          <w:hyperlink w:anchor="__RefHeading___Toc2454505_730472459">
            <w:r>
              <w:rPr>
                <w:webHidden/>
                <w:rStyle w:val="IndexLink"/>
                <w:rtl w:val="true"/>
              </w:rPr>
              <w:t>وَلا يُعْطَى الْبَقَاءَ مَنْ أَحَبَّهُ‌</w:t>
            </w:r>
            <w:r>
              <w:rPr>
                <w:rStyle w:val="IndexLink"/>
                <w:rtl w:val="true"/>
              </w:rPr>
              <w:tab/>
            </w:r>
            <w:r>
              <w:rPr>
                <w:rStyle w:val="IndexLink"/>
              </w:rPr>
              <w:t>108</w:t>
            </w:r>
          </w:hyperlink>
        </w:p>
        <w:p>
          <w:pPr>
            <w:pStyle w:val="Contents2"/>
            <w:tabs>
              <w:tab w:val="clear" w:pos="8743"/>
              <w:tab w:val="right" w:pos="9026" w:leader="dot"/>
            </w:tabs>
            <w:rPr/>
          </w:pPr>
          <w:hyperlink w:anchor="__RefHeading___Toc2454507_730472459">
            <w:r>
              <w:rPr>
                <w:webHidden/>
                <w:rStyle w:val="IndexLink"/>
                <w:rtl w:val="true"/>
              </w:rPr>
              <w:t>الخطبة</w:t>
            </w:r>
            <w:r>
              <w:rPr>
                <w:rStyle w:val="IndexLink"/>
                <w:rtl w:val="true"/>
              </w:rPr>
              <w:t>(</w:t>
            </w:r>
            <w:r>
              <w:rPr>
                <w:rStyle w:val="IndexLink"/>
              </w:rPr>
              <w:t>39</w:t>
            </w:r>
            <w:r>
              <w:rPr>
                <w:rStyle w:val="IndexLink"/>
                <w:rtl w:val="true"/>
              </w:rPr>
              <w:t xml:space="preserve">)- </w:t>
            </w:r>
            <w:r>
              <w:rPr>
                <w:rStyle w:val="IndexLink"/>
                <w:rtl w:val="true"/>
              </w:rPr>
              <w:t>ومن خطبة له عليه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2454509_730472459">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2454511_730472459">
            <w:r>
              <w:rPr>
                <w:webHidden/>
                <w:rStyle w:val="IndexLink"/>
                <w:rtl w:val="true"/>
              </w:rPr>
              <w:t>و من خطبة له عليه السلام</w:t>
            </w:r>
            <w:r>
              <w:rPr>
                <w:rStyle w:val="IndexLink"/>
                <w:rtl w:val="true"/>
              </w:rPr>
              <w:t xml:space="preserve">: </w:t>
            </w:r>
            <w:r>
              <w:rPr>
                <w:rStyle w:val="IndexLink"/>
                <w:rtl w:val="true"/>
              </w:rPr>
              <w:t>مُنِيتُ بِمَنْ لا يُطِيعُ إِذَا أَمَرْتُ وَلا يُجِيبُ إِذَا دَعَوْتُ‌</w:t>
            </w:r>
            <w:r>
              <w:rPr>
                <w:rStyle w:val="IndexLink"/>
                <w:rtl w:val="true"/>
              </w:rPr>
              <w:tab/>
            </w:r>
            <w:r>
              <w:rPr>
                <w:rStyle w:val="IndexLink"/>
              </w:rPr>
              <w:t>119</w:t>
            </w:r>
          </w:hyperlink>
        </w:p>
        <w:p>
          <w:pPr>
            <w:pStyle w:val="Contents3"/>
            <w:tabs>
              <w:tab w:val="clear" w:pos="8459"/>
              <w:tab w:val="right" w:pos="9026" w:leader="dot"/>
            </w:tabs>
            <w:rPr/>
          </w:pPr>
          <w:hyperlink w:anchor="__RefHeading___Toc2454513_730472459">
            <w:r>
              <w:rPr>
                <w:webHidden/>
                <w:rStyle w:val="IndexLink"/>
                <w:rtl w:val="true"/>
              </w:rPr>
              <w:t>لا أَبَا لَكُمْ مَا تَنْتَظِرُونَ بِنَصْرِكُمْ رَبَّكُمْ‌</w:t>
            </w:r>
            <w:r>
              <w:rPr>
                <w:rStyle w:val="IndexLink"/>
                <w:rtl w:val="true"/>
              </w:rPr>
              <w:tab/>
            </w:r>
            <w:r>
              <w:rPr>
                <w:rStyle w:val="IndexLink"/>
              </w:rPr>
              <w:t>119</w:t>
            </w:r>
          </w:hyperlink>
        </w:p>
        <w:p>
          <w:pPr>
            <w:pStyle w:val="Contents3"/>
            <w:tabs>
              <w:tab w:val="clear" w:pos="8459"/>
              <w:tab w:val="right" w:pos="9026" w:leader="dot"/>
            </w:tabs>
            <w:rPr/>
          </w:pPr>
          <w:hyperlink w:anchor="__RefHeading___Toc2454515_730472459">
            <w:r>
              <w:rPr>
                <w:webHidden/>
                <w:rStyle w:val="IndexLink"/>
                <w:rtl w:val="true"/>
              </w:rPr>
              <w:t>أَ مَا دِينٌ يَجْمَعُكُمْ وَلا حَمِيَّةَ تُحْمِشُكُمْ‌</w:t>
            </w:r>
            <w:r>
              <w:rPr>
                <w:rStyle w:val="IndexLink"/>
                <w:rtl w:val="true"/>
              </w:rPr>
              <w:tab/>
            </w:r>
            <w:r>
              <w:rPr>
                <w:rStyle w:val="IndexLink"/>
              </w:rPr>
              <w:t>120</w:t>
            </w:r>
          </w:hyperlink>
        </w:p>
        <w:p>
          <w:pPr>
            <w:pStyle w:val="Contents2"/>
            <w:tabs>
              <w:tab w:val="clear" w:pos="8743"/>
              <w:tab w:val="right" w:pos="9026" w:leader="dot"/>
            </w:tabs>
            <w:rPr/>
          </w:pPr>
          <w:hyperlink w:anchor="__RefHeading___Toc2454517_730472459">
            <w:r>
              <w:rPr>
                <w:webHidden/>
                <w:rStyle w:val="IndexLink"/>
                <w:rtl w:val="true"/>
              </w:rPr>
              <w:t>الخطبة</w:t>
            </w:r>
            <w:r>
              <w:rPr>
                <w:rStyle w:val="IndexLink"/>
                <w:rtl w:val="true"/>
              </w:rPr>
              <w:t>(</w:t>
            </w:r>
            <w:r>
              <w:rPr>
                <w:rStyle w:val="IndexLink"/>
              </w:rPr>
              <w:t>40</w:t>
            </w:r>
            <w:r>
              <w:rPr>
                <w:rStyle w:val="IndexLink"/>
                <w:rtl w:val="true"/>
              </w:rPr>
              <w:t xml:space="preserve">)- </w:t>
            </w:r>
            <w:r>
              <w:rPr>
                <w:rStyle w:val="IndexLink"/>
                <w:rtl w:val="true"/>
              </w:rPr>
              <w:t xml:space="preserve">ومن كلام له عليه السلام في الخوارج لما سمع قولهم </w:t>
            </w:r>
            <w:r>
              <w:rPr>
                <w:rStyle w:val="IndexLink"/>
                <w:rtl w:val="true"/>
              </w:rPr>
              <w:t>«</w:t>
            </w:r>
            <w:r>
              <w:rPr>
                <w:rStyle w:val="IndexLink"/>
                <w:rtl w:val="true"/>
              </w:rPr>
              <w:t>لا حكم إلّا للَّه</w:t>
            </w:r>
            <w:r>
              <w:rPr>
                <w:rStyle w:val="IndexLink"/>
                <w:rtl w:val="true"/>
              </w:rPr>
              <w:t>»</w:t>
            </w:r>
            <w:r>
              <w:rPr>
                <w:rStyle w:val="IndexLink"/>
                <w:rtl w:val="true"/>
              </w:rPr>
              <w:t>قَالَ عليه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2454519_730472459">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2454521_730472459">
            <w:r>
              <w:rPr>
                <w:webHidden/>
                <w:rStyle w:val="IndexLink"/>
                <w:rtl w:val="true"/>
              </w:rPr>
              <w:t xml:space="preserve">و من كلام له عليه السلام في الخوارج لما سمع قولهم </w:t>
            </w:r>
            <w:r>
              <w:rPr>
                <w:rStyle w:val="IndexLink"/>
                <w:rtl w:val="true"/>
              </w:rPr>
              <w:t>«</w:t>
            </w:r>
            <w:r>
              <w:rPr>
                <w:rStyle w:val="IndexLink"/>
                <w:rtl w:val="true"/>
              </w:rPr>
              <w:t>لا حكم إلّا للَّه</w:t>
            </w:r>
            <w:r>
              <w:rPr>
                <w:rStyle w:val="IndexLink"/>
                <w:rtl w:val="true"/>
              </w:rPr>
              <w:t>»</w:t>
              <w:tab/>
            </w:r>
            <w:r>
              <w:rPr>
                <w:rStyle w:val="IndexLink"/>
              </w:rPr>
              <w:t>123</w:t>
            </w:r>
          </w:hyperlink>
        </w:p>
        <w:p>
          <w:pPr>
            <w:pStyle w:val="Contents3"/>
            <w:tabs>
              <w:tab w:val="clear" w:pos="8459"/>
              <w:tab w:val="right" w:pos="9026" w:leader="dot"/>
            </w:tabs>
            <w:rPr/>
          </w:pPr>
          <w:hyperlink w:anchor="__RefHeading___Toc2454523_730472459">
            <w:r>
              <w:rPr>
                <w:webHidden/>
                <w:rStyle w:val="IndexLink"/>
                <w:rtl w:val="true"/>
              </w:rPr>
              <w:t>قال عليه السلام</w:t>
            </w:r>
            <w:r>
              <w:rPr>
                <w:rStyle w:val="IndexLink"/>
                <w:rtl w:val="true"/>
              </w:rPr>
              <w:t xml:space="preserve">: </w:t>
            </w:r>
            <w:r>
              <w:rPr>
                <w:rStyle w:val="IndexLink"/>
                <w:rtl w:val="true"/>
              </w:rPr>
              <w:t>كلمةُ حقٍ‌</w:t>
            </w:r>
            <w:r>
              <w:rPr>
                <w:rStyle w:val="IndexLink"/>
                <w:rtl w:val="true"/>
              </w:rPr>
              <w:tab/>
            </w:r>
            <w:r>
              <w:rPr>
                <w:rStyle w:val="IndexLink"/>
              </w:rPr>
              <w:t>124</w:t>
            </w:r>
          </w:hyperlink>
        </w:p>
        <w:p>
          <w:pPr>
            <w:pStyle w:val="Contents3"/>
            <w:tabs>
              <w:tab w:val="clear" w:pos="8459"/>
              <w:tab w:val="right" w:pos="9026" w:leader="dot"/>
            </w:tabs>
            <w:rPr/>
          </w:pPr>
          <w:hyperlink w:anchor="__RefHeading___Toc2454525_730472459">
            <w:r>
              <w:rPr>
                <w:webHidden/>
                <w:rStyle w:val="IndexLink"/>
                <w:rtl w:val="true"/>
              </w:rPr>
              <w:t>يُرَادُ بِهَا بَاطِلٌ‌</w:t>
            </w:r>
            <w:r>
              <w:rPr>
                <w:rStyle w:val="IndexLink"/>
                <w:rtl w:val="true"/>
              </w:rPr>
              <w:tab/>
            </w:r>
            <w:r>
              <w:rPr>
                <w:rStyle w:val="IndexLink"/>
              </w:rPr>
              <w:t>124</w:t>
            </w:r>
          </w:hyperlink>
        </w:p>
        <w:p>
          <w:pPr>
            <w:pStyle w:val="Contents3"/>
            <w:tabs>
              <w:tab w:val="clear" w:pos="8459"/>
              <w:tab w:val="right" w:pos="9026" w:leader="dot"/>
            </w:tabs>
            <w:rPr/>
          </w:pPr>
          <w:hyperlink w:anchor="__RefHeading___Toc2454527_730472459">
            <w:r>
              <w:rPr>
                <w:webHidden/>
                <w:rStyle w:val="IndexLink"/>
                <w:rtl w:val="true"/>
              </w:rPr>
              <w:t>نَعَمْ إِنَّهُ لا حُكْمَ إِلّا للَّهِ‌ِ</w:t>
            </w:r>
            <w:r>
              <w:rPr>
                <w:rStyle w:val="IndexLink"/>
                <w:rtl w:val="true"/>
              </w:rPr>
              <w:tab/>
            </w:r>
            <w:r>
              <w:rPr>
                <w:rStyle w:val="IndexLink"/>
              </w:rPr>
              <w:t>126</w:t>
            </w:r>
          </w:hyperlink>
        </w:p>
        <w:p>
          <w:pPr>
            <w:pStyle w:val="Contents3"/>
            <w:tabs>
              <w:tab w:val="clear" w:pos="8459"/>
              <w:tab w:val="right" w:pos="9026" w:leader="dot"/>
            </w:tabs>
            <w:rPr/>
          </w:pPr>
          <w:hyperlink w:anchor="__RefHeading___Toc2454529_730472459">
            <w:r>
              <w:rPr>
                <w:webHidden/>
                <w:rStyle w:val="IndexLink"/>
                <w:rtl w:val="true"/>
              </w:rPr>
              <w:t>وَلَكِنَّ هَؤُلاءِ يَقُولُونَ لا إِمْرَةَ إِلّا للَّهِ‌ِ</w:t>
            </w:r>
            <w:r>
              <w:rPr>
                <w:rStyle w:val="IndexLink"/>
                <w:rtl w:val="true"/>
              </w:rPr>
              <w:tab/>
            </w:r>
            <w:r>
              <w:rPr>
                <w:rStyle w:val="IndexLink"/>
              </w:rPr>
              <w:t>126</w:t>
            </w:r>
          </w:hyperlink>
        </w:p>
        <w:p>
          <w:pPr>
            <w:pStyle w:val="Contents3"/>
            <w:tabs>
              <w:tab w:val="clear" w:pos="8459"/>
              <w:tab w:val="right" w:pos="9026" w:leader="dot"/>
            </w:tabs>
            <w:rPr/>
          </w:pPr>
          <w:hyperlink w:anchor="__RefHeading___Toc2454531_730472459">
            <w:r>
              <w:rPr>
                <w:webHidden/>
                <w:rStyle w:val="IndexLink"/>
                <w:rtl w:val="true"/>
              </w:rPr>
              <w:t>وَإِنَّهُ لا بُدَّ لِلنَّاسِ مِنْ أَمِيرٍ بَرٍّ أَوْ</w:t>
            </w:r>
            <w:r>
              <w:rPr>
                <w:rStyle w:val="IndexLink"/>
                <w:rtl w:val="true"/>
              </w:rPr>
              <w:t>...</w:t>
              <w:tab/>
            </w:r>
            <w:r>
              <w:rPr>
                <w:rStyle w:val="IndexLink"/>
              </w:rPr>
              <w:t>129</w:t>
            </w:r>
          </w:hyperlink>
        </w:p>
        <w:p>
          <w:pPr>
            <w:pStyle w:val="Contents3"/>
            <w:tabs>
              <w:tab w:val="clear" w:pos="8459"/>
              <w:tab w:val="right" w:pos="9026" w:leader="dot"/>
            </w:tabs>
            <w:rPr/>
          </w:pPr>
          <w:hyperlink w:anchor="__RefHeading___Toc2454533_730472459">
            <w:r>
              <w:rPr>
                <w:webHidden/>
                <w:rStyle w:val="IndexLink"/>
                <w:rtl w:val="true"/>
              </w:rPr>
              <w:t>حَتَّى يَسْتَرِيحَ بَرٌّ</w:t>
            </w:r>
            <w:r>
              <w:rPr>
                <w:rStyle w:val="IndexLink"/>
                <w:rtl w:val="true"/>
              </w:rPr>
              <w:tab/>
            </w:r>
            <w:r>
              <w:rPr>
                <w:rStyle w:val="IndexLink"/>
              </w:rPr>
              <w:t>135</w:t>
            </w:r>
          </w:hyperlink>
        </w:p>
        <w:p>
          <w:pPr>
            <w:pStyle w:val="Contents3"/>
            <w:tabs>
              <w:tab w:val="clear" w:pos="8459"/>
              <w:tab w:val="right" w:pos="9026" w:leader="dot"/>
            </w:tabs>
            <w:rPr/>
          </w:pPr>
          <w:hyperlink w:anchor="__RefHeading___Toc2454535_730472459">
            <w:r>
              <w:rPr>
                <w:webHidden/>
                <w:rStyle w:val="IndexLink"/>
                <w:rtl w:val="true"/>
              </w:rPr>
              <w:t>وَيُسْتَرَاحَ مِنْ فَاجِرٍ</w:t>
            </w:r>
            <w:r>
              <w:rPr>
                <w:rStyle w:val="IndexLink"/>
                <w:rtl w:val="true"/>
              </w:rPr>
              <w:tab/>
            </w:r>
            <w:r>
              <w:rPr>
                <w:rStyle w:val="IndexLink"/>
              </w:rPr>
              <w:t>135</w:t>
            </w:r>
          </w:hyperlink>
        </w:p>
        <w:p>
          <w:pPr>
            <w:pStyle w:val="Contents3"/>
            <w:tabs>
              <w:tab w:val="clear" w:pos="8459"/>
              <w:tab w:val="right" w:pos="9026" w:leader="dot"/>
            </w:tabs>
            <w:rPr/>
          </w:pPr>
          <w:hyperlink w:anchor="__RefHeading___Toc2454537_730472459">
            <w:r>
              <w:rPr>
                <w:webHidden/>
                <w:rStyle w:val="IndexLink"/>
                <w:rtl w:val="true"/>
              </w:rPr>
              <w:t>وَفِي رِوَايَةٍ أُخْرَى أَنَّه ُ‌عليه السلام لَمَّا سَمِعَ تَحْكِيمَهُمْ قَالَ حُكْمَ اللَّهِ أَنْتَظِرُ فِيكُمْ‌</w:t>
            </w:r>
            <w:r>
              <w:rPr>
                <w:rStyle w:val="IndexLink"/>
                <w:rtl w:val="true"/>
              </w:rPr>
              <w:tab/>
            </w:r>
            <w:r>
              <w:rPr>
                <w:rStyle w:val="IndexLink"/>
              </w:rPr>
              <w:t>136</w:t>
            </w:r>
          </w:hyperlink>
        </w:p>
        <w:p>
          <w:pPr>
            <w:pStyle w:val="Contents3"/>
            <w:tabs>
              <w:tab w:val="clear" w:pos="8459"/>
              <w:tab w:val="right" w:pos="9026" w:leader="dot"/>
            </w:tabs>
            <w:rPr/>
          </w:pPr>
          <w:hyperlink w:anchor="__RefHeading___Toc2454539_730472459">
            <w:r>
              <w:rPr>
                <w:webHidden/>
                <w:rStyle w:val="IndexLink"/>
                <w:rtl w:val="true"/>
              </w:rPr>
              <w:t>وَقَالَ أَمَّا الإِمْرَةُ الْبَرَّةُ</w:t>
            </w:r>
            <w:r>
              <w:rPr>
                <w:rStyle w:val="IndexLink"/>
                <w:rtl w:val="true"/>
              </w:rPr>
              <w:t>...</w:t>
              <w:tab/>
            </w:r>
            <w:r>
              <w:rPr>
                <w:rStyle w:val="IndexLink"/>
              </w:rPr>
              <w:t>138</w:t>
            </w:r>
          </w:hyperlink>
        </w:p>
        <w:p>
          <w:pPr>
            <w:pStyle w:val="Contents2"/>
            <w:tabs>
              <w:tab w:val="clear" w:pos="8743"/>
              <w:tab w:val="right" w:pos="9026" w:leader="dot"/>
            </w:tabs>
            <w:rPr/>
          </w:pPr>
          <w:hyperlink w:anchor="__RefHeading___Toc2454541_730472459">
            <w:r>
              <w:rPr>
                <w:webHidden/>
                <w:rStyle w:val="IndexLink"/>
                <w:rtl w:val="true"/>
              </w:rPr>
              <w:t>الخطبة</w:t>
            </w:r>
            <w:r>
              <w:rPr>
                <w:rStyle w:val="IndexLink"/>
                <w:rtl w:val="true"/>
              </w:rPr>
              <w:t>(</w:t>
            </w:r>
            <w:r>
              <w:rPr>
                <w:rStyle w:val="IndexLink"/>
              </w:rPr>
              <w:t>41</w:t>
            </w:r>
            <w:r>
              <w:rPr>
                <w:rStyle w:val="IndexLink"/>
                <w:rtl w:val="true"/>
              </w:rPr>
              <w:t xml:space="preserve">)- </w:t>
            </w:r>
            <w:r>
              <w:rPr>
                <w:rStyle w:val="IndexLink"/>
                <w:rtl w:val="true"/>
              </w:rPr>
              <w:t>ومن خطبة له عليه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2454543_730472459">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2454545_730472459">
            <w:r>
              <w:rPr>
                <w:webHidden/>
                <w:rStyle w:val="IndexLink"/>
                <w:rtl w:val="true"/>
              </w:rPr>
              <w:t>ومن خطبة له عليه السلام</w:t>
            </w:r>
            <w:r>
              <w:rPr>
                <w:rStyle w:val="IndexLink"/>
                <w:rtl w:val="true"/>
              </w:rPr>
              <w:t xml:space="preserve">: </w:t>
            </w:r>
            <w:r>
              <w:rPr>
                <w:rStyle w:val="IndexLink"/>
                <w:rtl w:val="true"/>
              </w:rPr>
              <w:t>إِنَّ الْوَفَاءَ تَوْأَمُ الصِّدْقِ‌</w:t>
            </w:r>
            <w:r>
              <w:rPr>
                <w:rStyle w:val="IndexLink"/>
                <w:rtl w:val="true"/>
              </w:rPr>
              <w:tab/>
            </w:r>
            <w:r>
              <w:rPr>
                <w:rStyle w:val="IndexLink"/>
              </w:rPr>
              <w:t>139</w:t>
            </w:r>
          </w:hyperlink>
        </w:p>
        <w:p>
          <w:pPr>
            <w:pStyle w:val="Contents3"/>
            <w:tabs>
              <w:tab w:val="clear" w:pos="8459"/>
              <w:tab w:val="right" w:pos="9026" w:leader="dot"/>
            </w:tabs>
            <w:rPr/>
          </w:pPr>
          <w:hyperlink w:anchor="__RefHeading___Toc2454547_730472459">
            <w:r>
              <w:rPr>
                <w:webHidden/>
                <w:rStyle w:val="IndexLink"/>
                <w:rtl w:val="true"/>
              </w:rPr>
              <w:t>وَلا أَعْلَمُ جُنَّةً أَوْقَى مِنْهُ‌</w:t>
            </w:r>
            <w:r>
              <w:rPr>
                <w:rStyle w:val="IndexLink"/>
                <w:rtl w:val="true"/>
              </w:rPr>
              <w:tab/>
            </w:r>
            <w:r>
              <w:rPr>
                <w:rStyle w:val="IndexLink"/>
              </w:rPr>
              <w:t>151</w:t>
            </w:r>
          </w:hyperlink>
        </w:p>
        <w:p>
          <w:pPr>
            <w:pStyle w:val="Contents3"/>
            <w:tabs>
              <w:tab w:val="clear" w:pos="8459"/>
              <w:tab w:val="right" w:pos="9026" w:leader="dot"/>
            </w:tabs>
            <w:rPr/>
          </w:pPr>
          <w:hyperlink w:anchor="__RefHeading___Toc2454549_730472459">
            <w:r>
              <w:rPr>
                <w:webHidden/>
                <w:rStyle w:val="IndexLink"/>
                <w:rtl w:val="true"/>
              </w:rPr>
              <w:t>وَلا مَا يَغْدِرُ مَنْ عَلِمَ كَيْفَ الْمَرْجِعُ‌</w:t>
            </w:r>
            <w:r>
              <w:rPr>
                <w:rStyle w:val="IndexLink"/>
                <w:rtl w:val="true"/>
              </w:rPr>
              <w:tab/>
            </w:r>
            <w:r>
              <w:rPr>
                <w:rStyle w:val="IndexLink"/>
              </w:rPr>
              <w:t>153</w:t>
            </w:r>
          </w:hyperlink>
        </w:p>
        <w:p>
          <w:pPr>
            <w:pStyle w:val="Contents3"/>
            <w:tabs>
              <w:tab w:val="clear" w:pos="8459"/>
              <w:tab w:val="right" w:pos="9026" w:leader="dot"/>
            </w:tabs>
            <w:rPr/>
          </w:pPr>
          <w:hyperlink w:anchor="__RefHeading___Toc2454551_730472459">
            <w:r>
              <w:rPr>
                <w:webHidden/>
                <w:rStyle w:val="IndexLink"/>
                <w:rtl w:val="true"/>
              </w:rPr>
              <w:t>وَلَقَدْ أَصْبَحْنَا فِي زَمَانٍ قَدِ اتَّخَذَ أَكْثَرُ أَهْلِهِ الْغَدْرَ كَيْساً</w:t>
            </w:r>
            <w:r>
              <w:rPr>
                <w:rStyle w:val="IndexLink"/>
                <w:rtl w:val="true"/>
              </w:rPr>
              <w:tab/>
            </w:r>
            <w:r>
              <w:rPr>
                <w:rStyle w:val="IndexLink"/>
              </w:rPr>
              <w:t>159</w:t>
            </w:r>
          </w:hyperlink>
        </w:p>
        <w:p>
          <w:pPr>
            <w:pStyle w:val="Contents3"/>
            <w:tabs>
              <w:tab w:val="clear" w:pos="8459"/>
              <w:tab w:val="right" w:pos="9026" w:leader="dot"/>
            </w:tabs>
            <w:rPr/>
          </w:pPr>
          <w:hyperlink w:anchor="__RefHeading___Toc2454553_730472459">
            <w:r>
              <w:rPr>
                <w:webHidden/>
                <w:rStyle w:val="IndexLink"/>
                <w:rtl w:val="true"/>
              </w:rPr>
              <w:t>وَنَسَبَهُمْ أَهْلُ الْجَهْلِ فِيهِ إِلَى</w:t>
            </w:r>
            <w:r>
              <w:rPr>
                <w:rStyle w:val="IndexLink"/>
                <w:rtl w:val="true"/>
              </w:rPr>
              <w:t>...</w:t>
              <w:tab/>
            </w:r>
            <w:r>
              <w:rPr>
                <w:rStyle w:val="IndexLink"/>
              </w:rPr>
              <w:t>160</w:t>
            </w:r>
          </w:hyperlink>
        </w:p>
        <w:p>
          <w:pPr>
            <w:pStyle w:val="Contents2"/>
            <w:tabs>
              <w:tab w:val="clear" w:pos="8743"/>
              <w:tab w:val="right" w:pos="9026" w:leader="dot"/>
            </w:tabs>
            <w:rPr/>
          </w:pPr>
          <w:hyperlink w:anchor="__RefHeading___Toc2454555_730472459">
            <w:r>
              <w:rPr>
                <w:webHidden/>
                <w:rStyle w:val="IndexLink"/>
                <w:rtl w:val="true"/>
              </w:rPr>
              <w:t>الخطبة</w:t>
            </w:r>
            <w:r>
              <w:rPr>
                <w:rStyle w:val="IndexLink"/>
                <w:rtl w:val="true"/>
              </w:rPr>
              <w:t>(</w:t>
            </w:r>
            <w:r>
              <w:rPr>
                <w:rStyle w:val="IndexLink"/>
              </w:rPr>
              <w:t>42</w:t>
            </w:r>
            <w:r>
              <w:rPr>
                <w:rStyle w:val="IndexLink"/>
                <w:rtl w:val="true"/>
              </w:rPr>
              <w:t xml:space="preserve">) - </w:t>
            </w:r>
            <w:r>
              <w:rPr>
                <w:rStyle w:val="IndexLink"/>
                <w:rtl w:val="true"/>
              </w:rPr>
              <w:t>ومن خطبة له عليه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2454557_730472459">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2454559_730472459">
            <w:r>
              <w:rPr>
                <w:webHidden/>
                <w:rStyle w:val="IndexLink"/>
                <w:rtl w:val="true"/>
              </w:rPr>
              <w:t>أَيُّهَا النَّاسُ إِنَّ أَخْوَفَ مَا أَخَافُ عَلَيْكُمُ اثْنَانِ اتِّبَاعُ الْهَوَى‌</w:t>
            </w:r>
            <w:r>
              <w:rPr>
                <w:rStyle w:val="IndexLink"/>
                <w:rtl w:val="true"/>
              </w:rPr>
              <w:tab/>
            </w:r>
            <w:r>
              <w:rPr>
                <w:rStyle w:val="IndexLink"/>
              </w:rPr>
              <w:t>163</w:t>
            </w:r>
          </w:hyperlink>
        </w:p>
        <w:p>
          <w:pPr>
            <w:pStyle w:val="Contents3"/>
            <w:tabs>
              <w:tab w:val="clear" w:pos="8459"/>
              <w:tab w:val="right" w:pos="9026" w:leader="dot"/>
            </w:tabs>
            <w:rPr/>
          </w:pPr>
          <w:hyperlink w:anchor="__RefHeading___Toc2454561_730472459">
            <w:r>
              <w:rPr>
                <w:webHidden/>
                <w:rStyle w:val="IndexLink"/>
                <w:rtl w:val="true"/>
              </w:rPr>
              <w:t>وَطُولُ الْأَمَلِ‌</w:t>
            </w:r>
            <w:r>
              <w:rPr>
                <w:rStyle w:val="IndexLink"/>
                <w:rtl w:val="true"/>
              </w:rPr>
              <w:tab/>
            </w:r>
            <w:r>
              <w:rPr>
                <w:rStyle w:val="IndexLink"/>
              </w:rPr>
              <w:t>165</w:t>
            </w:r>
          </w:hyperlink>
        </w:p>
        <w:p>
          <w:pPr>
            <w:pStyle w:val="Contents3"/>
            <w:tabs>
              <w:tab w:val="clear" w:pos="8459"/>
              <w:tab w:val="right" w:pos="9026" w:leader="dot"/>
            </w:tabs>
            <w:rPr/>
          </w:pPr>
          <w:hyperlink w:anchor="__RefHeading___Toc2454563_730472459">
            <w:r>
              <w:rPr>
                <w:webHidden/>
                <w:rStyle w:val="IndexLink"/>
                <w:rtl w:val="true"/>
              </w:rPr>
              <w:t>وَأَمَّا طُولُ الْأَمَلِ فَيُنْسِي الْآخِرَةَ</w:t>
            </w:r>
            <w:r>
              <w:rPr>
                <w:rStyle w:val="IndexLink"/>
                <w:rtl w:val="true"/>
              </w:rPr>
              <w:tab/>
            </w:r>
            <w:r>
              <w:rPr>
                <w:rStyle w:val="IndexLink"/>
              </w:rPr>
              <w:t>170</w:t>
            </w:r>
          </w:hyperlink>
        </w:p>
        <w:p>
          <w:pPr>
            <w:pStyle w:val="Contents3"/>
            <w:tabs>
              <w:tab w:val="clear" w:pos="8459"/>
              <w:tab w:val="right" w:pos="9026" w:leader="dot"/>
            </w:tabs>
            <w:rPr/>
          </w:pPr>
          <w:hyperlink w:anchor="__RefHeading___Toc2454565_730472459">
            <w:r>
              <w:rPr>
                <w:webHidden/>
                <w:rStyle w:val="IndexLink"/>
                <w:rtl w:val="true"/>
              </w:rPr>
              <w:t>أَلا وَإِنَّ الدُّنْيَا قَدْ وَلَّتْ حَذَّاءَ</w:t>
            </w:r>
            <w:r>
              <w:rPr>
                <w:rStyle w:val="IndexLink"/>
                <w:rtl w:val="true"/>
              </w:rPr>
              <w:tab/>
            </w:r>
            <w:r>
              <w:rPr>
                <w:rStyle w:val="IndexLink"/>
              </w:rPr>
              <w:t>170</w:t>
            </w:r>
          </w:hyperlink>
        </w:p>
        <w:p>
          <w:pPr>
            <w:pStyle w:val="Contents3"/>
            <w:tabs>
              <w:tab w:val="clear" w:pos="8459"/>
              <w:tab w:val="right" w:pos="9026" w:leader="dot"/>
            </w:tabs>
            <w:rPr/>
          </w:pPr>
          <w:hyperlink w:anchor="__RefHeading___Toc2454567_730472459">
            <w:r>
              <w:rPr>
                <w:webHidden/>
                <w:rStyle w:val="IndexLink"/>
                <w:rtl w:val="true"/>
              </w:rPr>
              <w:t>أَلا وَإِنَّ الْآخِرَةَ قَدْ أَقْبَلَتْ‌</w:t>
            </w:r>
            <w:r>
              <w:rPr>
                <w:rStyle w:val="IndexLink"/>
                <w:rtl w:val="true"/>
              </w:rPr>
              <w:tab/>
            </w:r>
            <w:r>
              <w:rPr>
                <w:rStyle w:val="IndexLink"/>
              </w:rPr>
              <w:t>171</w:t>
            </w:r>
          </w:hyperlink>
        </w:p>
        <w:p>
          <w:pPr>
            <w:pStyle w:val="Contents3"/>
            <w:tabs>
              <w:tab w:val="clear" w:pos="8459"/>
              <w:tab w:val="right" w:pos="9026" w:leader="dot"/>
            </w:tabs>
            <w:rPr/>
          </w:pPr>
          <w:hyperlink w:anchor="__RefHeading___Toc2454569_730472459">
            <w:r>
              <w:rPr>
                <w:webHidden/>
                <w:rStyle w:val="IndexLink"/>
                <w:rtl w:val="true"/>
              </w:rPr>
              <w:t>وَلِكُلٍّ مِنْهُمَا بَنُونَ فَكُونُوا مِنْ أَبْنَاءِ الْآخِرَةِ وَلا تَكُونُوا مِنْ أَبْنَاءِ الدُّنْيَا</w:t>
            </w:r>
            <w:r>
              <w:rPr>
                <w:rStyle w:val="IndexLink"/>
                <w:rtl w:val="true"/>
              </w:rPr>
              <w:tab/>
            </w:r>
            <w:r>
              <w:rPr>
                <w:rStyle w:val="IndexLink"/>
              </w:rPr>
              <w:t>171</w:t>
            </w:r>
          </w:hyperlink>
        </w:p>
        <w:p>
          <w:pPr>
            <w:pStyle w:val="Contents3"/>
            <w:tabs>
              <w:tab w:val="clear" w:pos="8459"/>
              <w:tab w:val="right" w:pos="9026" w:leader="dot"/>
            </w:tabs>
            <w:rPr/>
          </w:pPr>
          <w:hyperlink w:anchor="__RefHeading___Toc2454571_730472459">
            <w:r>
              <w:rPr>
                <w:webHidden/>
                <w:rStyle w:val="IndexLink"/>
                <w:rtl w:val="true"/>
              </w:rPr>
              <w:t>فَإِنَّ كُلَّ وَلَدٍ سَيُلْحَقُ بِأَبِيهِ يَوْمَ الْقِيَامَةِ</w:t>
            </w:r>
            <w:r>
              <w:rPr>
                <w:rStyle w:val="IndexLink"/>
                <w:rtl w:val="true"/>
              </w:rPr>
              <w:tab/>
            </w:r>
            <w:r>
              <w:rPr>
                <w:rStyle w:val="IndexLink"/>
              </w:rPr>
              <w:t>171</w:t>
            </w:r>
          </w:hyperlink>
        </w:p>
        <w:p>
          <w:pPr>
            <w:pStyle w:val="Contents3"/>
            <w:tabs>
              <w:tab w:val="clear" w:pos="8459"/>
              <w:tab w:val="right" w:pos="9026" w:leader="dot"/>
            </w:tabs>
            <w:rPr/>
          </w:pPr>
          <w:hyperlink w:anchor="__RefHeading___Toc2454573_730472459">
            <w:r>
              <w:rPr>
                <w:webHidden/>
                <w:rStyle w:val="IndexLink"/>
                <w:rtl w:val="true"/>
              </w:rPr>
              <w:t>وَإِنَّ الْيَوْمَ عَمَلٌ وَلا حِسَابَ وَغَداً حِسَابٌ وَلا عَمَلَ‌</w:t>
            </w:r>
            <w:r>
              <w:rPr>
                <w:rStyle w:val="IndexLink"/>
                <w:rtl w:val="true"/>
              </w:rPr>
              <w:tab/>
            </w:r>
            <w:r>
              <w:rPr>
                <w:rStyle w:val="IndexLink"/>
              </w:rPr>
              <w:t>172</w:t>
            </w:r>
          </w:hyperlink>
        </w:p>
        <w:p>
          <w:pPr>
            <w:pStyle w:val="Contents2"/>
            <w:tabs>
              <w:tab w:val="clear" w:pos="8743"/>
              <w:tab w:val="right" w:pos="9026" w:leader="dot"/>
            </w:tabs>
            <w:rPr/>
          </w:pPr>
          <w:hyperlink w:anchor="__RefHeading___Toc2454575_730472459">
            <w:r>
              <w:rPr>
                <w:webHidden/>
                <w:rStyle w:val="IndexLink"/>
                <w:rtl w:val="true"/>
              </w:rPr>
              <w:t>الخطبة</w:t>
            </w:r>
            <w:r>
              <w:rPr>
                <w:rStyle w:val="IndexLink"/>
                <w:rtl w:val="true"/>
              </w:rPr>
              <w:t>(</w:t>
            </w:r>
            <w:r>
              <w:rPr>
                <w:rStyle w:val="IndexLink"/>
              </w:rPr>
              <w:t>43</w:t>
            </w:r>
            <w:r>
              <w:rPr>
                <w:rStyle w:val="IndexLink"/>
                <w:rtl w:val="true"/>
              </w:rPr>
              <w:t xml:space="preserve">) - </w:t>
            </w:r>
            <w:r>
              <w:rPr>
                <w:rStyle w:val="IndexLink"/>
                <w:rtl w:val="true"/>
              </w:rPr>
              <w:t>ومن كلام له عليه السلام وقد أشار عليه أصحابه</w:t>
            </w:r>
            <w:r>
              <w:rPr>
                <w:rStyle w:val="IndexLink"/>
                <w:rtl w:val="true"/>
              </w:rPr>
              <w:t>...</w:t>
              <w:tab/>
            </w:r>
            <w:r>
              <w:rPr>
                <w:rStyle w:val="IndexLink"/>
              </w:rPr>
              <w:t>176</w:t>
            </w:r>
          </w:hyperlink>
        </w:p>
        <w:p>
          <w:pPr>
            <w:pStyle w:val="Contents3"/>
            <w:tabs>
              <w:tab w:val="clear" w:pos="8459"/>
              <w:tab w:val="right" w:pos="9026" w:leader="dot"/>
            </w:tabs>
            <w:rPr/>
          </w:pPr>
          <w:hyperlink w:anchor="__RefHeading___Toc2454577_730472459">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2454579_730472459">
            <w:r>
              <w:rPr>
                <w:webHidden/>
                <w:rStyle w:val="IndexLink"/>
                <w:rtl w:val="true"/>
              </w:rPr>
              <w:t>و من كلام له عليه السلام وقد أشار عليه أصحابه بالاستعداد للحرب‌</w:t>
            </w:r>
            <w:r>
              <w:rPr>
                <w:rStyle w:val="IndexLink"/>
                <w:rtl w:val="true"/>
              </w:rPr>
              <w:tab/>
            </w:r>
            <w:r>
              <w:rPr>
                <w:rStyle w:val="IndexLink"/>
              </w:rPr>
              <w:t>176</w:t>
            </w:r>
          </w:hyperlink>
        </w:p>
        <w:p>
          <w:pPr>
            <w:pStyle w:val="Contents3"/>
            <w:tabs>
              <w:tab w:val="clear" w:pos="8459"/>
              <w:tab w:val="right" w:pos="9026" w:leader="dot"/>
            </w:tabs>
            <w:rPr/>
          </w:pPr>
          <w:hyperlink w:anchor="__RefHeading___Toc2454581_730472459">
            <w:r>
              <w:rPr>
                <w:webHidden/>
                <w:rStyle w:val="IndexLink"/>
                <w:rtl w:val="true"/>
              </w:rPr>
              <w:t>بعد إرساله جرير بن عبد اللَّه البجلي إلى معاوية</w:t>
            </w:r>
            <w:r>
              <w:rPr>
                <w:rStyle w:val="IndexLink"/>
                <w:rtl w:val="true"/>
              </w:rPr>
              <w:tab/>
            </w:r>
            <w:r>
              <w:rPr>
                <w:rStyle w:val="IndexLink"/>
              </w:rPr>
              <w:t>177</w:t>
            </w:r>
          </w:hyperlink>
        </w:p>
        <w:p>
          <w:pPr>
            <w:pStyle w:val="Contents3"/>
            <w:tabs>
              <w:tab w:val="clear" w:pos="8459"/>
              <w:tab w:val="right" w:pos="9026" w:leader="dot"/>
            </w:tabs>
            <w:rPr/>
          </w:pPr>
          <w:hyperlink w:anchor="__RefHeading___Toc2454583_730472459">
            <w:r>
              <w:rPr>
                <w:webHidden/>
                <w:rStyle w:val="IndexLink"/>
                <w:rtl w:val="true"/>
              </w:rPr>
              <w:t>إِنَّ اسْتِعْدَادِي لِحَرْبِ أَهْلِ الشَّامِ وَجَرِيرٌ عِنْدَهُمْ إِغْلاقٌ لِلشَّامِ وَصَرْفٌ لِأَهْلِهِ عَنْ خَيْرٍ إِنْ أَرَادُوهُ‌</w:t>
            </w:r>
            <w:r>
              <w:rPr>
                <w:rStyle w:val="IndexLink"/>
                <w:rtl w:val="true"/>
              </w:rPr>
              <w:tab/>
            </w:r>
            <w:r>
              <w:rPr>
                <w:rStyle w:val="IndexLink"/>
              </w:rPr>
              <w:t>177</w:t>
            </w:r>
          </w:hyperlink>
        </w:p>
        <w:p>
          <w:pPr>
            <w:pStyle w:val="Contents3"/>
            <w:tabs>
              <w:tab w:val="clear" w:pos="8459"/>
              <w:tab w:val="right" w:pos="9026" w:leader="dot"/>
            </w:tabs>
            <w:rPr/>
          </w:pPr>
          <w:hyperlink w:anchor="__RefHeading___Toc2454585_730472459">
            <w:r>
              <w:rPr>
                <w:webHidden/>
                <w:rStyle w:val="IndexLink"/>
                <w:rtl w:val="true"/>
              </w:rPr>
              <w:t>وَلَكِنْ قَدْ وَقَّتُّ لِجَرِيرٍ وَقْتاً لا يُقِيمُ بَعْدَهُ إِلّا مَخْدُوعاً</w:t>
            </w:r>
            <w:r>
              <w:rPr>
                <w:rStyle w:val="IndexLink"/>
                <w:rtl w:val="true"/>
              </w:rPr>
              <w:tab/>
            </w:r>
            <w:r>
              <w:rPr>
                <w:rStyle w:val="IndexLink"/>
              </w:rPr>
              <w:t>184</w:t>
            </w:r>
          </w:hyperlink>
        </w:p>
        <w:p>
          <w:pPr>
            <w:pStyle w:val="Contents3"/>
            <w:tabs>
              <w:tab w:val="clear" w:pos="8459"/>
              <w:tab w:val="right" w:pos="9026" w:leader="dot"/>
            </w:tabs>
            <w:rPr/>
          </w:pPr>
          <w:hyperlink w:anchor="__RefHeading___Toc2454587_730472459">
            <w:r>
              <w:rPr>
                <w:webHidden/>
                <w:rStyle w:val="IndexLink"/>
                <w:rtl w:val="true"/>
              </w:rPr>
              <w:t>وَالرَّأْيُ عِنْدِي مَعَ الْأَنَاةِ فَأَرْوِدُوا</w:t>
            </w:r>
            <w:r>
              <w:rPr>
                <w:rStyle w:val="IndexLink"/>
                <w:rtl w:val="true"/>
              </w:rPr>
              <w:tab/>
            </w:r>
            <w:r>
              <w:rPr>
                <w:rStyle w:val="IndexLink"/>
              </w:rPr>
              <w:t>190</w:t>
            </w:r>
          </w:hyperlink>
        </w:p>
        <w:p>
          <w:pPr>
            <w:pStyle w:val="Contents3"/>
            <w:tabs>
              <w:tab w:val="clear" w:pos="8459"/>
              <w:tab w:val="right" w:pos="9026" w:leader="dot"/>
            </w:tabs>
            <w:rPr/>
          </w:pPr>
          <w:hyperlink w:anchor="__RefHeading___Toc2454589_730472459">
            <w:r>
              <w:rPr>
                <w:webHidden/>
                <w:rStyle w:val="IndexLink"/>
                <w:rtl w:val="true"/>
              </w:rPr>
              <w:t>وَلا أَكْرَهُ لَكُمُ الإِعْدَادَ</w:t>
            </w:r>
            <w:r>
              <w:rPr>
                <w:rStyle w:val="IndexLink"/>
                <w:rtl w:val="true"/>
              </w:rPr>
              <w:tab/>
            </w:r>
            <w:r>
              <w:rPr>
                <w:rStyle w:val="IndexLink"/>
              </w:rPr>
              <w:t>191</w:t>
            </w:r>
          </w:hyperlink>
        </w:p>
        <w:p>
          <w:pPr>
            <w:pStyle w:val="Contents3"/>
            <w:tabs>
              <w:tab w:val="clear" w:pos="8459"/>
              <w:tab w:val="right" w:pos="9026" w:leader="dot"/>
            </w:tabs>
            <w:rPr/>
          </w:pPr>
          <w:hyperlink w:anchor="__RefHeading___Toc2454591_730472459">
            <w:r>
              <w:rPr>
                <w:webHidden/>
                <w:rStyle w:val="IndexLink"/>
                <w:rtl w:val="true"/>
              </w:rPr>
              <w:t>وَلَقَدْ ضَرَبْتُ أَنْفَ هَذَا الْأَمْرِ وَ عَيْنَهُ‌</w:t>
            </w:r>
            <w:r>
              <w:rPr>
                <w:rStyle w:val="IndexLink"/>
                <w:rtl w:val="true"/>
              </w:rPr>
              <w:tab/>
            </w:r>
            <w:r>
              <w:rPr>
                <w:rStyle w:val="IndexLink"/>
              </w:rPr>
              <w:t>191</w:t>
            </w:r>
          </w:hyperlink>
        </w:p>
        <w:p>
          <w:pPr>
            <w:pStyle w:val="Contents3"/>
            <w:tabs>
              <w:tab w:val="clear" w:pos="8459"/>
              <w:tab w:val="right" w:pos="9026" w:leader="dot"/>
            </w:tabs>
            <w:rPr/>
          </w:pPr>
          <w:hyperlink w:anchor="__RefHeading___Toc2454593_730472459">
            <w:r>
              <w:rPr>
                <w:webHidden/>
                <w:rStyle w:val="IndexLink"/>
                <w:rtl w:val="true"/>
              </w:rPr>
              <w:t>وَقَلَّبْتُ ظَهْرَهُ وَبَطْنَهُ فَلَمْ أَرَ لِي فِيهِ إِلّا الْقِتَالَ أَوِ الْكُفْرَ</w:t>
            </w:r>
            <w:r>
              <w:rPr>
                <w:rStyle w:val="IndexLink"/>
                <w:rtl w:val="true"/>
              </w:rPr>
              <w:tab/>
            </w:r>
            <w:r>
              <w:rPr>
                <w:rStyle w:val="IndexLink"/>
              </w:rPr>
              <w:t>191</w:t>
            </w:r>
          </w:hyperlink>
        </w:p>
        <w:p>
          <w:pPr>
            <w:pStyle w:val="Contents3"/>
            <w:tabs>
              <w:tab w:val="clear" w:pos="8459"/>
              <w:tab w:val="right" w:pos="9026" w:leader="dot"/>
            </w:tabs>
            <w:rPr/>
          </w:pPr>
          <w:hyperlink w:anchor="__RefHeading___Toc2454595_730472459">
            <w:r>
              <w:rPr>
                <w:webHidden/>
                <w:rStyle w:val="IndexLink"/>
                <w:rtl w:val="true"/>
              </w:rPr>
              <w:t>قَدْ كَانَ عَلَى النَّاسِ وَالٍ أَحْدَثَ أَحْدَاثاً</w:t>
            </w:r>
            <w:r>
              <w:rPr>
                <w:rStyle w:val="IndexLink"/>
                <w:rtl w:val="true"/>
              </w:rPr>
              <w:tab/>
            </w:r>
            <w:r>
              <w:rPr>
                <w:rStyle w:val="IndexLink"/>
              </w:rPr>
              <w:t>222</w:t>
            </w:r>
          </w:hyperlink>
        </w:p>
        <w:p>
          <w:pPr>
            <w:pStyle w:val="Contents3"/>
            <w:tabs>
              <w:tab w:val="clear" w:pos="8459"/>
              <w:tab w:val="right" w:pos="9026" w:leader="dot"/>
            </w:tabs>
            <w:rPr/>
          </w:pPr>
          <w:hyperlink w:anchor="__RefHeading___Toc2454597_730472459">
            <w:r>
              <w:rPr>
                <w:webHidden/>
                <w:rStyle w:val="IndexLink"/>
                <w:rtl w:val="true"/>
              </w:rPr>
              <w:t>وَأَوْجَدَ النَّاسَ مَقَالاً فَقَالُوا ثُمَّ نَقَمُوا فَغَيَّرُوا</w:t>
            </w:r>
            <w:r>
              <w:rPr>
                <w:rStyle w:val="IndexLink"/>
                <w:rtl w:val="true"/>
              </w:rPr>
              <w:tab/>
            </w:r>
            <w:r>
              <w:rPr>
                <w:rStyle w:val="IndexLink"/>
              </w:rPr>
              <w:t>240</w:t>
            </w:r>
          </w:hyperlink>
        </w:p>
        <w:p>
          <w:pPr>
            <w:pStyle w:val="Contents2"/>
            <w:tabs>
              <w:tab w:val="clear" w:pos="8743"/>
              <w:tab w:val="right" w:pos="9026" w:leader="dot"/>
            </w:tabs>
            <w:rPr/>
          </w:pPr>
          <w:hyperlink w:anchor="__RefHeading___Toc2454599_730472459">
            <w:r>
              <w:rPr>
                <w:webHidden/>
                <w:rStyle w:val="IndexLink"/>
                <w:rtl w:val="true"/>
              </w:rPr>
              <w:t>الخطبة</w:t>
            </w:r>
            <w:r>
              <w:rPr>
                <w:rStyle w:val="IndexLink"/>
                <w:rtl w:val="true"/>
              </w:rPr>
              <w:t>(</w:t>
            </w:r>
            <w:r>
              <w:rPr>
                <w:rStyle w:val="IndexLink"/>
              </w:rPr>
              <w:t>44</w:t>
            </w:r>
            <w:r>
              <w:rPr>
                <w:rStyle w:val="IndexLink"/>
                <w:rtl w:val="true"/>
              </w:rPr>
              <w:t xml:space="preserve">)- </w:t>
            </w:r>
            <w:r>
              <w:rPr>
                <w:rStyle w:val="IndexLink"/>
                <w:rtl w:val="true"/>
              </w:rPr>
              <w:t>ومن كلام له عليه السلام لما هرب</w:t>
            </w:r>
            <w:r>
              <w:rPr>
                <w:rStyle w:val="IndexLink"/>
                <w:rtl w:val="true"/>
              </w:rPr>
              <w:t>...</w:t>
              <w:tab/>
            </w:r>
            <w:r>
              <w:rPr>
                <w:rStyle w:val="IndexLink"/>
              </w:rPr>
              <w:t>246</w:t>
            </w:r>
          </w:hyperlink>
        </w:p>
        <w:p>
          <w:pPr>
            <w:pStyle w:val="Contents3"/>
            <w:tabs>
              <w:tab w:val="clear" w:pos="8459"/>
              <w:tab w:val="right" w:pos="9026" w:leader="dot"/>
            </w:tabs>
            <w:rPr/>
          </w:pPr>
          <w:hyperlink w:anchor="__RefHeading___Toc2454601_730472459">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2454603_730472459">
            <w:r>
              <w:rPr>
                <w:webHidden/>
                <w:rStyle w:val="IndexLink"/>
                <w:rtl w:val="true"/>
              </w:rPr>
              <w:t>و من كلام له عليه السلام لما هرب مصقلة بن هبيرة الشيباني إلى معاوية</w:t>
            </w:r>
            <w:r>
              <w:rPr>
                <w:rStyle w:val="IndexLink"/>
                <w:rtl w:val="true"/>
              </w:rPr>
              <w:tab/>
            </w:r>
            <w:r>
              <w:rPr>
                <w:rStyle w:val="IndexLink"/>
              </w:rPr>
              <w:t>246</w:t>
            </w:r>
          </w:hyperlink>
        </w:p>
        <w:p>
          <w:pPr>
            <w:pStyle w:val="Contents3"/>
            <w:tabs>
              <w:tab w:val="clear" w:pos="8459"/>
              <w:tab w:val="right" w:pos="9026" w:leader="dot"/>
            </w:tabs>
            <w:rPr/>
          </w:pPr>
          <w:hyperlink w:anchor="__RefHeading___Toc2454605_730472459">
            <w:r>
              <w:rPr>
                <w:webHidden/>
                <w:rStyle w:val="IndexLink"/>
                <w:rtl w:val="true"/>
              </w:rPr>
              <w:t>وكان قد ابتاع سبي بني ناجية</w:t>
            </w:r>
            <w:r>
              <w:rPr>
                <w:rStyle w:val="IndexLink"/>
                <w:rtl w:val="true"/>
              </w:rPr>
              <w:tab/>
            </w:r>
            <w:r>
              <w:rPr>
                <w:rStyle w:val="IndexLink"/>
              </w:rPr>
              <w:t>248</w:t>
            </w:r>
          </w:hyperlink>
        </w:p>
        <w:p>
          <w:pPr>
            <w:pStyle w:val="Contents3"/>
            <w:tabs>
              <w:tab w:val="clear" w:pos="8459"/>
              <w:tab w:val="right" w:pos="9026" w:leader="dot"/>
            </w:tabs>
            <w:rPr/>
          </w:pPr>
          <w:hyperlink w:anchor="__RefHeading___Toc2454607_730472459">
            <w:r>
              <w:rPr>
                <w:webHidden/>
                <w:rStyle w:val="IndexLink"/>
                <w:rtl w:val="true"/>
              </w:rPr>
              <w:t>فلما طالبه بالمال خاس به وهرب إلى الشام‌</w:t>
            </w:r>
            <w:r>
              <w:rPr>
                <w:rStyle w:val="IndexLink"/>
                <w:rtl w:val="true"/>
              </w:rPr>
              <w:tab/>
            </w:r>
            <w:r>
              <w:rPr>
                <w:rStyle w:val="IndexLink"/>
              </w:rPr>
              <w:t>274</w:t>
            </w:r>
          </w:hyperlink>
        </w:p>
        <w:p>
          <w:pPr>
            <w:pStyle w:val="Contents3"/>
            <w:tabs>
              <w:tab w:val="clear" w:pos="8459"/>
              <w:tab w:val="right" w:pos="9026" w:leader="dot"/>
            </w:tabs>
            <w:rPr/>
          </w:pPr>
          <w:hyperlink w:anchor="__RefHeading___Toc2454609_730472459">
            <w:r>
              <w:rPr>
                <w:webHidden/>
                <w:rStyle w:val="IndexLink"/>
                <w:rtl w:val="true"/>
              </w:rPr>
              <w:t>قَبَّحَ اللَّهُ مَصْقَلَةَ فَعَلَ فِعْلَ السَّادَةِ وَفَرَّ فِرَار</w:t>
            </w:r>
            <w:r>
              <w:rPr>
                <w:rStyle w:val="IndexLink"/>
                <w:rtl w:val="true"/>
              </w:rPr>
              <w:t>...</w:t>
            </w:r>
            <w:r>
              <w:rPr>
                <w:rStyle w:val="IndexLink"/>
                <w:rtl w:val="true"/>
              </w:rPr>
              <w:t>َ</w:t>
            </w:r>
            <w:r>
              <w:rPr>
                <w:rStyle w:val="IndexLink"/>
                <w:rtl w:val="true"/>
              </w:rPr>
              <w:tab/>
            </w:r>
            <w:r>
              <w:rPr>
                <w:rStyle w:val="IndexLink"/>
              </w:rPr>
              <w:t>274</w:t>
            </w:r>
          </w:hyperlink>
        </w:p>
        <w:p>
          <w:pPr>
            <w:pStyle w:val="Contents2"/>
            <w:tabs>
              <w:tab w:val="clear" w:pos="8743"/>
              <w:tab w:val="right" w:pos="9026" w:leader="dot"/>
            </w:tabs>
            <w:rPr/>
          </w:pPr>
          <w:hyperlink w:anchor="__RefHeading___Toc2454611_730472459">
            <w:r>
              <w:rPr>
                <w:webHidden/>
                <w:rStyle w:val="IndexLink"/>
                <w:rtl w:val="true"/>
              </w:rPr>
              <w:t xml:space="preserve">الخطبة </w:t>
            </w:r>
            <w:r>
              <w:rPr>
                <w:rStyle w:val="IndexLink"/>
                <w:rtl w:val="true"/>
              </w:rPr>
              <w:t>(</w:t>
            </w:r>
            <w:r>
              <w:rPr>
                <w:rStyle w:val="IndexLink"/>
              </w:rPr>
              <w:t>45</w:t>
            </w:r>
            <w:r>
              <w:rPr>
                <w:rStyle w:val="IndexLink"/>
                <w:rtl w:val="true"/>
              </w:rPr>
              <w:t xml:space="preserve">) </w:t>
            </w:r>
            <w:r>
              <w:rPr>
                <w:rStyle w:val="IndexLink"/>
                <w:rtl w:val="true"/>
              </w:rPr>
              <w:t>ومن خطبة له عليه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2454613_730472459">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2454615_730472459">
            <w:r>
              <w:rPr>
                <w:webHidden/>
                <w:rStyle w:val="IndexLink"/>
                <w:rtl w:val="true"/>
              </w:rPr>
              <w:t>ومن خطبة له عليه السلام</w:t>
            </w:r>
            <w:r>
              <w:rPr>
                <w:rStyle w:val="IndexLink"/>
                <w:rtl w:val="true"/>
              </w:rPr>
              <w:t xml:space="preserve">: </w:t>
            </w:r>
            <w:r>
              <w:rPr>
                <w:rStyle w:val="IndexLink"/>
                <w:rtl w:val="true"/>
              </w:rPr>
              <w:t>الْحَمْدُ للَّهِ‌ِ غَيْرَ مَقْنُوطٍ مِنْ رَحْمَتِهِ‌</w:t>
            </w:r>
            <w:r>
              <w:rPr>
                <w:rStyle w:val="IndexLink"/>
                <w:rtl w:val="true"/>
              </w:rPr>
              <w:tab/>
            </w:r>
            <w:r>
              <w:rPr>
                <w:rStyle w:val="IndexLink"/>
              </w:rPr>
              <w:t>276</w:t>
            </w:r>
          </w:hyperlink>
        </w:p>
        <w:p>
          <w:pPr>
            <w:pStyle w:val="Contents3"/>
            <w:tabs>
              <w:tab w:val="clear" w:pos="8459"/>
              <w:tab w:val="right" w:pos="9026" w:leader="dot"/>
            </w:tabs>
            <w:rPr/>
          </w:pPr>
          <w:hyperlink w:anchor="__RefHeading___Toc2454617_730472459">
            <w:r>
              <w:rPr>
                <w:webHidden/>
                <w:rStyle w:val="IndexLink"/>
                <w:rtl w:val="true"/>
              </w:rPr>
              <w:t>وَلا مَخْلُوٍّ مِنْ نِعْمَتِهِ‌</w:t>
            </w:r>
            <w:r>
              <w:rPr>
                <w:rStyle w:val="IndexLink"/>
                <w:rtl w:val="true"/>
              </w:rPr>
              <w:tab/>
            </w:r>
            <w:r>
              <w:rPr>
                <w:rStyle w:val="IndexLink"/>
              </w:rPr>
              <w:t>278</w:t>
            </w:r>
          </w:hyperlink>
        </w:p>
        <w:p>
          <w:pPr>
            <w:pStyle w:val="Contents3"/>
            <w:tabs>
              <w:tab w:val="clear" w:pos="8459"/>
              <w:tab w:val="right" w:pos="9026" w:leader="dot"/>
            </w:tabs>
            <w:rPr/>
          </w:pPr>
          <w:hyperlink w:anchor="__RefHeading___Toc2454619_730472459">
            <w:r>
              <w:rPr>
                <w:webHidden/>
                <w:rStyle w:val="IndexLink"/>
                <w:rtl w:val="true"/>
              </w:rPr>
              <w:t>وَلا مَأْيُوسٍ مِنْ مَغْفِرَتِهِ‌</w:t>
            </w:r>
            <w:r>
              <w:rPr>
                <w:rStyle w:val="IndexLink"/>
                <w:rtl w:val="true"/>
              </w:rPr>
              <w:tab/>
            </w:r>
            <w:r>
              <w:rPr>
                <w:rStyle w:val="IndexLink"/>
              </w:rPr>
              <w:t>278</w:t>
            </w:r>
          </w:hyperlink>
        </w:p>
        <w:p>
          <w:pPr>
            <w:pStyle w:val="Contents3"/>
            <w:tabs>
              <w:tab w:val="clear" w:pos="8459"/>
              <w:tab w:val="right" w:pos="9026" w:leader="dot"/>
            </w:tabs>
            <w:rPr/>
          </w:pPr>
          <w:hyperlink w:anchor="__RefHeading___Toc2454621_730472459">
            <w:r>
              <w:rPr>
                <w:webHidden/>
                <w:rStyle w:val="IndexLink"/>
                <w:rtl w:val="true"/>
              </w:rPr>
              <w:t>وَلا مُسْتَنْكَفٍ عَنْ عِبَادَتِهِ‌</w:t>
            </w:r>
            <w:r>
              <w:rPr>
                <w:rStyle w:val="IndexLink"/>
                <w:rtl w:val="true"/>
              </w:rPr>
              <w:tab/>
            </w:r>
            <w:r>
              <w:rPr>
                <w:rStyle w:val="IndexLink"/>
              </w:rPr>
              <w:t>279</w:t>
            </w:r>
          </w:hyperlink>
        </w:p>
        <w:p>
          <w:pPr>
            <w:pStyle w:val="Contents3"/>
            <w:tabs>
              <w:tab w:val="clear" w:pos="8459"/>
              <w:tab w:val="right" w:pos="9026" w:leader="dot"/>
            </w:tabs>
            <w:rPr/>
          </w:pPr>
          <w:hyperlink w:anchor="__RefHeading___Toc2454623_730472459">
            <w:r>
              <w:rPr>
                <w:webHidden/>
                <w:rStyle w:val="IndexLink"/>
                <w:rtl w:val="true"/>
              </w:rPr>
              <w:t>الَّذِي لا تَبْرَحُ مِنْهُ رَحْمَةٌ وَلا تُفْقَدُ لَهُ نِعْمَةٌ</w:t>
            </w:r>
            <w:r>
              <w:rPr>
                <w:rStyle w:val="IndexLink"/>
                <w:rtl w:val="true"/>
              </w:rPr>
              <w:tab/>
            </w:r>
            <w:r>
              <w:rPr>
                <w:rStyle w:val="IndexLink"/>
              </w:rPr>
              <w:t>280</w:t>
            </w:r>
          </w:hyperlink>
        </w:p>
        <w:p>
          <w:pPr>
            <w:pStyle w:val="Contents3"/>
            <w:tabs>
              <w:tab w:val="clear" w:pos="8459"/>
              <w:tab w:val="right" w:pos="9026" w:leader="dot"/>
            </w:tabs>
            <w:rPr/>
          </w:pPr>
          <w:hyperlink w:anchor="__RefHeading___Toc2454625_730472459">
            <w:r>
              <w:rPr>
                <w:webHidden/>
                <w:rStyle w:val="IndexLink"/>
                <w:rtl w:val="true"/>
              </w:rPr>
              <w:t>وَالدُّنْيَا دَارٌ مُنِيَ لَهَا الْفَنَاءُ</w:t>
            </w:r>
            <w:r>
              <w:rPr>
                <w:rStyle w:val="IndexLink"/>
                <w:rtl w:val="true"/>
              </w:rPr>
              <w:tab/>
            </w:r>
            <w:r>
              <w:rPr>
                <w:rStyle w:val="IndexLink"/>
              </w:rPr>
              <w:t>281</w:t>
            </w:r>
          </w:hyperlink>
        </w:p>
        <w:p>
          <w:pPr>
            <w:pStyle w:val="Contents3"/>
            <w:tabs>
              <w:tab w:val="clear" w:pos="8459"/>
              <w:tab w:val="right" w:pos="9026" w:leader="dot"/>
            </w:tabs>
            <w:rPr/>
          </w:pPr>
          <w:hyperlink w:anchor="__RefHeading___Toc2454627_730472459">
            <w:r>
              <w:rPr>
                <w:webHidden/>
                <w:rStyle w:val="IndexLink"/>
                <w:rtl w:val="true"/>
              </w:rPr>
              <w:t>وَلِأَهْلِهَا مِنْهَا الْجَلاءُ</w:t>
            </w:r>
            <w:r>
              <w:rPr>
                <w:rStyle w:val="IndexLink"/>
                <w:rtl w:val="true"/>
              </w:rPr>
              <w:tab/>
            </w:r>
            <w:r>
              <w:rPr>
                <w:rStyle w:val="IndexLink"/>
              </w:rPr>
              <w:t>281</w:t>
            </w:r>
          </w:hyperlink>
        </w:p>
        <w:p>
          <w:pPr>
            <w:pStyle w:val="Contents3"/>
            <w:tabs>
              <w:tab w:val="clear" w:pos="8459"/>
              <w:tab w:val="right" w:pos="9026" w:leader="dot"/>
            </w:tabs>
            <w:rPr/>
          </w:pPr>
          <w:hyperlink w:anchor="__RefHeading___Toc2454629_730472459">
            <w:r>
              <w:rPr>
                <w:webHidden/>
                <w:rStyle w:val="IndexLink"/>
                <w:rtl w:val="true"/>
              </w:rPr>
              <w:t>وَهِيَ حُلْوَةٌ</w:t>
            </w:r>
            <w:r>
              <w:rPr>
                <w:rStyle w:val="IndexLink"/>
                <w:rtl w:val="true"/>
              </w:rPr>
              <w:tab/>
            </w:r>
            <w:r>
              <w:rPr>
                <w:rStyle w:val="IndexLink"/>
              </w:rPr>
              <w:t>282</w:t>
            </w:r>
          </w:hyperlink>
        </w:p>
        <w:p>
          <w:pPr>
            <w:pStyle w:val="Contents3"/>
            <w:tabs>
              <w:tab w:val="clear" w:pos="8459"/>
              <w:tab w:val="right" w:pos="9026" w:leader="dot"/>
            </w:tabs>
            <w:rPr/>
          </w:pPr>
          <w:hyperlink w:anchor="__RefHeading___Toc2454631_730472459">
            <w:r>
              <w:rPr>
                <w:webHidden/>
                <w:rStyle w:val="IndexLink"/>
                <w:rtl w:val="true"/>
              </w:rPr>
              <w:t>خَضْرَاءُ</w:t>
            </w:r>
            <w:r>
              <w:rPr>
                <w:rStyle w:val="IndexLink"/>
                <w:rtl w:val="true"/>
              </w:rPr>
              <w:tab/>
            </w:r>
            <w:r>
              <w:rPr>
                <w:rStyle w:val="IndexLink"/>
              </w:rPr>
              <w:t>282</w:t>
            </w:r>
          </w:hyperlink>
        </w:p>
        <w:p>
          <w:pPr>
            <w:pStyle w:val="Contents3"/>
            <w:tabs>
              <w:tab w:val="clear" w:pos="8459"/>
              <w:tab w:val="right" w:pos="9026" w:leader="dot"/>
            </w:tabs>
            <w:rPr/>
          </w:pPr>
          <w:hyperlink w:anchor="__RefHeading___Toc2454633_730472459">
            <w:r>
              <w:rPr>
                <w:webHidden/>
                <w:rStyle w:val="IndexLink"/>
                <w:rtl w:val="true"/>
              </w:rPr>
              <w:t>وَقَدْ عَجِلَتْ لِلطَّالِبِ وَالْتَبَسَتْ بِقَلْبِ النَّاظِرِ</w:t>
            </w:r>
            <w:r>
              <w:rPr>
                <w:rStyle w:val="IndexLink"/>
                <w:rtl w:val="true"/>
              </w:rPr>
              <w:tab/>
            </w:r>
            <w:r>
              <w:rPr>
                <w:rStyle w:val="IndexLink"/>
              </w:rPr>
              <w:t>282</w:t>
            </w:r>
          </w:hyperlink>
        </w:p>
        <w:p>
          <w:pPr>
            <w:pStyle w:val="Contents3"/>
            <w:tabs>
              <w:tab w:val="clear" w:pos="8459"/>
              <w:tab w:val="right" w:pos="9026" w:leader="dot"/>
            </w:tabs>
            <w:rPr/>
          </w:pPr>
          <w:hyperlink w:anchor="__RefHeading___Toc2454635_730472459">
            <w:r>
              <w:rPr>
                <w:webHidden/>
                <w:rStyle w:val="IndexLink"/>
                <w:rtl w:val="true"/>
              </w:rPr>
              <w:t>وَالْتَبَسَتْ بِقَلْبِ النَّاظِرِ</w:t>
            </w:r>
            <w:r>
              <w:rPr>
                <w:rStyle w:val="IndexLink"/>
                <w:rtl w:val="true"/>
              </w:rPr>
              <w:tab/>
            </w:r>
            <w:r>
              <w:rPr>
                <w:rStyle w:val="IndexLink"/>
              </w:rPr>
              <w:t>283</w:t>
            </w:r>
          </w:hyperlink>
        </w:p>
        <w:p>
          <w:pPr>
            <w:pStyle w:val="Contents3"/>
            <w:tabs>
              <w:tab w:val="clear" w:pos="8459"/>
              <w:tab w:val="right" w:pos="9026" w:leader="dot"/>
            </w:tabs>
            <w:rPr/>
          </w:pPr>
          <w:hyperlink w:anchor="__RefHeading___Toc2454637_730472459">
            <w:r>
              <w:rPr>
                <w:webHidden/>
                <w:rStyle w:val="IndexLink"/>
                <w:rtl w:val="true"/>
              </w:rPr>
              <w:t>فَارْتَحِلُوا مِنْهَا بِأَحْسَنِ مَا بِحَضْرَتِكُمْ مِنَ الزَّادِ</w:t>
            </w:r>
            <w:r>
              <w:rPr>
                <w:rStyle w:val="IndexLink"/>
                <w:rtl w:val="true"/>
              </w:rPr>
              <w:tab/>
            </w:r>
            <w:r>
              <w:rPr>
                <w:rStyle w:val="IndexLink"/>
              </w:rPr>
              <w:t>284</w:t>
            </w:r>
          </w:hyperlink>
        </w:p>
        <w:p>
          <w:pPr>
            <w:pStyle w:val="Contents3"/>
            <w:tabs>
              <w:tab w:val="clear" w:pos="8459"/>
              <w:tab w:val="right" w:pos="9026" w:leader="dot"/>
            </w:tabs>
            <w:rPr/>
          </w:pPr>
          <w:hyperlink w:anchor="__RefHeading___Toc2454639_730472459">
            <w:r>
              <w:rPr>
                <w:webHidden/>
                <w:rStyle w:val="IndexLink"/>
                <w:rtl w:val="true"/>
              </w:rPr>
              <w:t>وَلا تَسْأَلُوا فِيهَا فَوْقَ الْكَفَافِ‌</w:t>
            </w:r>
            <w:r>
              <w:rPr>
                <w:rStyle w:val="IndexLink"/>
                <w:rtl w:val="true"/>
              </w:rPr>
              <w:tab/>
            </w:r>
            <w:r>
              <w:rPr>
                <w:rStyle w:val="IndexLink"/>
              </w:rPr>
              <w:t>285</w:t>
            </w:r>
          </w:hyperlink>
        </w:p>
        <w:p>
          <w:pPr>
            <w:pStyle w:val="Contents3"/>
            <w:tabs>
              <w:tab w:val="clear" w:pos="8459"/>
              <w:tab w:val="right" w:pos="9026" w:leader="dot"/>
            </w:tabs>
            <w:rPr/>
          </w:pPr>
          <w:hyperlink w:anchor="__RefHeading___Toc2454641_730472459">
            <w:r>
              <w:rPr>
                <w:webHidden/>
                <w:rStyle w:val="IndexLink"/>
                <w:rtl w:val="true"/>
              </w:rPr>
              <w:t>وَلا تَطْلُبُوا مِنْهَا أَكْثَرَ مِنَ الْبَلاغِ‌</w:t>
            </w:r>
            <w:r>
              <w:rPr>
                <w:rStyle w:val="IndexLink"/>
                <w:rtl w:val="true"/>
              </w:rPr>
              <w:tab/>
            </w:r>
            <w:r>
              <w:rPr>
                <w:rStyle w:val="IndexLink"/>
              </w:rPr>
              <w:t>290</w:t>
            </w:r>
          </w:hyperlink>
        </w:p>
        <w:p>
          <w:pPr>
            <w:pStyle w:val="Contents2"/>
            <w:tabs>
              <w:tab w:val="clear" w:pos="8743"/>
              <w:tab w:val="right" w:pos="9026" w:leader="dot"/>
            </w:tabs>
            <w:rPr/>
          </w:pPr>
          <w:hyperlink w:anchor="__RefHeading___Toc2454643_730472459">
            <w:r>
              <w:rPr>
                <w:webHidden/>
                <w:rStyle w:val="IndexLink"/>
                <w:rtl w:val="true"/>
              </w:rPr>
              <w:t xml:space="preserve">الخطبة </w:t>
            </w:r>
            <w:r>
              <w:rPr>
                <w:rStyle w:val="IndexLink"/>
                <w:rtl w:val="true"/>
              </w:rPr>
              <w:t>(</w:t>
            </w:r>
            <w:r>
              <w:rPr>
                <w:rStyle w:val="IndexLink"/>
              </w:rPr>
              <w:t>46</w:t>
            </w:r>
            <w:r>
              <w:rPr>
                <w:rStyle w:val="IndexLink"/>
                <w:rtl w:val="true"/>
              </w:rPr>
              <w:t xml:space="preserve">) </w:t>
            </w:r>
            <w:r>
              <w:rPr>
                <w:rStyle w:val="IndexLink"/>
                <w:rtl w:val="true"/>
              </w:rPr>
              <w:t>ومن كلام له عليه السلام عند عزمه على المسير إلى الشام‌</w:t>
            </w:r>
            <w:r>
              <w:rPr>
                <w:rStyle w:val="IndexLink"/>
                <w:rtl w:val="true"/>
              </w:rPr>
              <w:tab/>
            </w:r>
            <w:r>
              <w:rPr>
                <w:rStyle w:val="IndexLink"/>
              </w:rPr>
              <w:t>297</w:t>
            </w:r>
          </w:hyperlink>
        </w:p>
        <w:p>
          <w:pPr>
            <w:pStyle w:val="Contents3"/>
            <w:tabs>
              <w:tab w:val="clear" w:pos="8459"/>
              <w:tab w:val="right" w:pos="9026" w:leader="dot"/>
            </w:tabs>
            <w:rPr/>
          </w:pPr>
          <w:hyperlink w:anchor="__RefHeading___Toc2454645_730472459">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2454647_730472459">
            <w:r>
              <w:rPr>
                <w:webHidden/>
                <w:rStyle w:val="IndexLink"/>
                <w:rtl w:val="true"/>
              </w:rPr>
              <w:t>و من كلام له عليه السلام عند عزمه على المسير إلى الشام‌</w:t>
            </w:r>
            <w:r>
              <w:rPr>
                <w:rStyle w:val="IndexLink"/>
                <w:rtl w:val="true"/>
              </w:rPr>
              <w:tab/>
            </w:r>
            <w:r>
              <w:rPr>
                <w:rStyle w:val="IndexLink"/>
              </w:rPr>
              <w:t>297</w:t>
            </w:r>
          </w:hyperlink>
        </w:p>
        <w:p>
          <w:pPr>
            <w:pStyle w:val="Contents3"/>
            <w:tabs>
              <w:tab w:val="clear" w:pos="8459"/>
              <w:tab w:val="right" w:pos="9026" w:leader="dot"/>
            </w:tabs>
            <w:rPr/>
          </w:pPr>
          <w:hyperlink w:anchor="__RefHeading___Toc2454649_730472459">
            <w:r>
              <w:rPr>
                <w:webHidden/>
                <w:rStyle w:val="IndexLink"/>
                <w:rtl w:val="true"/>
              </w:rPr>
              <w:t>اللَّهُمَّ إِنِّي أَعُوذُ بِكَ مِنْ وَعْثَاءِ السَّفَرِ وَكَآبَةِ الْمُنْقَلَبِ وَسُوءِ الْمَنْظَرِ فِي الْأَهْلِ وَالْمَالِ وَالْوَلَدِ</w:t>
            </w:r>
            <w:r>
              <w:rPr>
                <w:rStyle w:val="IndexLink"/>
                <w:rtl w:val="true"/>
              </w:rPr>
              <w:tab/>
            </w:r>
            <w:r>
              <w:rPr>
                <w:rStyle w:val="IndexLink"/>
              </w:rPr>
              <w:t>298</w:t>
            </w:r>
          </w:hyperlink>
        </w:p>
        <w:p>
          <w:pPr>
            <w:pStyle w:val="Contents3"/>
            <w:tabs>
              <w:tab w:val="clear" w:pos="8459"/>
              <w:tab w:val="right" w:pos="9026" w:leader="dot"/>
            </w:tabs>
            <w:rPr/>
          </w:pPr>
          <w:hyperlink w:anchor="__RefHeading___Toc2454651_730472459">
            <w:r>
              <w:rPr>
                <w:webHidden/>
                <w:rStyle w:val="IndexLink"/>
                <w:rtl w:val="true"/>
              </w:rPr>
              <w:t>اللَّهُمَّ أَنْتَ الصَّاحِبُ فِي السَّفَرِ وَأَنْتَ الْخَلِيفَةُ فِي الْأَهْلِ‌</w:t>
            </w:r>
            <w:r>
              <w:rPr>
                <w:rStyle w:val="IndexLink"/>
                <w:rtl w:val="true"/>
              </w:rPr>
              <w:tab/>
            </w:r>
            <w:r>
              <w:rPr>
                <w:rStyle w:val="IndexLink"/>
              </w:rPr>
              <w:t>298</w:t>
            </w:r>
          </w:hyperlink>
        </w:p>
        <w:p>
          <w:pPr>
            <w:pStyle w:val="Contents3"/>
            <w:tabs>
              <w:tab w:val="clear" w:pos="8459"/>
              <w:tab w:val="right" w:pos="9026" w:leader="dot"/>
            </w:tabs>
            <w:rPr/>
          </w:pPr>
          <w:hyperlink w:anchor="__RefHeading___Toc2454653_730472459">
            <w:r>
              <w:rPr>
                <w:webHidden/>
                <w:rStyle w:val="IndexLink"/>
                <w:rtl w:val="true"/>
              </w:rPr>
              <w:t>وَلا يَجْمَعُهُمَا غَيْرُكَ لِأَنَّ الْمُسْتَخْلَفَ لا يَكُونُ مُسْتَصْحَباً وَالْمُسْتَصْحَبُ لا يَكُونُ مُسْتَخْلَفاً</w:t>
            </w:r>
            <w:r>
              <w:rPr>
                <w:rStyle w:val="IndexLink"/>
                <w:rtl w:val="true"/>
              </w:rPr>
              <w:tab/>
            </w:r>
            <w:r>
              <w:rPr>
                <w:rStyle w:val="IndexLink"/>
              </w:rPr>
              <w:t>299</w:t>
            </w:r>
          </w:hyperlink>
        </w:p>
        <w:p>
          <w:pPr>
            <w:pStyle w:val="Contents2"/>
            <w:tabs>
              <w:tab w:val="clear" w:pos="8743"/>
              <w:tab w:val="right" w:pos="9026" w:leader="dot"/>
            </w:tabs>
            <w:rPr/>
          </w:pPr>
          <w:hyperlink w:anchor="__RefHeading___Toc2454655_730472459">
            <w:r>
              <w:rPr>
                <w:webHidden/>
                <w:rStyle w:val="IndexLink"/>
                <w:rtl w:val="true"/>
              </w:rPr>
              <w:t xml:space="preserve">الخطبة </w:t>
            </w:r>
            <w:r>
              <w:rPr>
                <w:rStyle w:val="IndexLink"/>
                <w:rtl w:val="true"/>
              </w:rPr>
              <w:t>(</w:t>
            </w:r>
            <w:r>
              <w:rPr>
                <w:rStyle w:val="IndexLink"/>
              </w:rPr>
              <w:t>47</w:t>
            </w:r>
            <w:r>
              <w:rPr>
                <w:rStyle w:val="IndexLink"/>
                <w:rtl w:val="true"/>
              </w:rPr>
              <w:t xml:space="preserve">) </w:t>
            </w:r>
            <w:r>
              <w:rPr>
                <w:rStyle w:val="IndexLink"/>
                <w:rtl w:val="true"/>
              </w:rPr>
              <w:t>ومن كلام له عليه السلام في ذكر الكوفة</w:t>
            </w:r>
            <w:r>
              <w:rPr>
                <w:rStyle w:val="IndexLink"/>
                <w:rtl w:val="true"/>
              </w:rPr>
              <w:t>:</w:t>
              <w:tab/>
            </w:r>
            <w:r>
              <w:rPr>
                <w:rStyle w:val="IndexLink"/>
              </w:rPr>
              <w:t>309</w:t>
            </w:r>
          </w:hyperlink>
        </w:p>
        <w:p>
          <w:pPr>
            <w:pStyle w:val="Contents3"/>
            <w:tabs>
              <w:tab w:val="clear" w:pos="8459"/>
              <w:tab w:val="right" w:pos="9026" w:leader="dot"/>
            </w:tabs>
            <w:rPr/>
          </w:pPr>
          <w:hyperlink w:anchor="__RefHeading___Toc2454657_730472459">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2454659_730472459">
            <w:r>
              <w:rPr>
                <w:webHidden/>
                <w:rStyle w:val="IndexLink"/>
                <w:rtl w:val="true"/>
              </w:rPr>
              <w:t>و من كلام له عليه السلام في ذكر الكوفة</w:t>
            </w:r>
            <w:r>
              <w:rPr>
                <w:rStyle w:val="IndexLink"/>
                <w:rtl w:val="true"/>
              </w:rPr>
              <w:t xml:space="preserve">: </w:t>
            </w:r>
            <w:r>
              <w:rPr>
                <w:rStyle w:val="IndexLink"/>
                <w:rtl w:val="true"/>
              </w:rPr>
              <w:t>كَأَنِّي بِكِ يَا كُوفَةُ</w:t>
            </w:r>
            <w:r>
              <w:rPr>
                <w:rStyle w:val="IndexLink"/>
                <w:rtl w:val="true"/>
              </w:rPr>
              <w:tab/>
            </w:r>
            <w:r>
              <w:rPr>
                <w:rStyle w:val="IndexLink"/>
              </w:rPr>
              <w:t>309</w:t>
            </w:r>
          </w:hyperlink>
        </w:p>
        <w:p>
          <w:pPr>
            <w:pStyle w:val="Contents3"/>
            <w:tabs>
              <w:tab w:val="clear" w:pos="8459"/>
              <w:tab w:val="right" w:pos="9026" w:leader="dot"/>
            </w:tabs>
            <w:rPr/>
          </w:pPr>
          <w:hyperlink w:anchor="__RefHeading___Toc2454661_730472459">
            <w:r>
              <w:rPr>
                <w:webHidden/>
                <w:rStyle w:val="IndexLink"/>
                <w:rtl w:val="true"/>
              </w:rPr>
              <w:t>تُمَدِّينَ مَدَّ الْأَدِيمِ الْعُكَاظِيِ‌</w:t>
            </w:r>
            <w:r>
              <w:rPr>
                <w:rStyle w:val="IndexLink"/>
                <w:rtl w:val="true"/>
              </w:rPr>
              <w:tab/>
            </w:r>
            <w:r>
              <w:rPr>
                <w:rStyle w:val="IndexLink"/>
              </w:rPr>
              <w:t>313</w:t>
            </w:r>
          </w:hyperlink>
        </w:p>
        <w:p>
          <w:pPr>
            <w:pStyle w:val="Contents3"/>
            <w:tabs>
              <w:tab w:val="clear" w:pos="8459"/>
              <w:tab w:val="right" w:pos="9026" w:leader="dot"/>
            </w:tabs>
            <w:rPr/>
          </w:pPr>
          <w:hyperlink w:anchor="__RefHeading___Toc2454663_730472459">
            <w:r>
              <w:rPr>
                <w:webHidden/>
                <w:rStyle w:val="IndexLink"/>
                <w:rtl w:val="true"/>
              </w:rPr>
              <w:t>تُعْرَكِينَ بِالنَّوَازِلِ وَتُرْكَبِينَ بِالزَّلازِلِ‌</w:t>
            </w:r>
            <w:r>
              <w:rPr>
                <w:rStyle w:val="IndexLink"/>
                <w:rtl w:val="true"/>
              </w:rPr>
              <w:tab/>
            </w:r>
            <w:r>
              <w:rPr>
                <w:rStyle w:val="IndexLink"/>
              </w:rPr>
              <w:t>314</w:t>
            </w:r>
          </w:hyperlink>
        </w:p>
        <w:p>
          <w:pPr>
            <w:pStyle w:val="Contents3"/>
            <w:tabs>
              <w:tab w:val="clear" w:pos="8459"/>
              <w:tab w:val="right" w:pos="9026" w:leader="dot"/>
            </w:tabs>
            <w:rPr/>
          </w:pPr>
          <w:hyperlink w:anchor="__RefHeading___Toc2454665_730472459">
            <w:r>
              <w:rPr>
                <w:webHidden/>
                <w:rStyle w:val="IndexLink"/>
                <w:rtl w:val="true"/>
              </w:rPr>
              <w:t xml:space="preserve">إنّي لأحسب انّ في قتلك صلاح المصرين وأمر به فضربت رقبته وأنهب ماله </w:t>
            </w:r>
            <w:r>
              <w:rPr>
                <w:rStyle w:val="IndexLink"/>
                <w:rtl w:val="true"/>
              </w:rPr>
              <w:t>.</w:t>
              <w:tab/>
            </w:r>
            <w:r>
              <w:rPr>
                <w:rStyle w:val="IndexLink"/>
              </w:rPr>
              <w:t>343</w:t>
            </w:r>
          </w:hyperlink>
        </w:p>
        <w:p>
          <w:pPr>
            <w:pStyle w:val="Contents3"/>
            <w:tabs>
              <w:tab w:val="clear" w:pos="8459"/>
              <w:tab w:val="right" w:pos="9026" w:leader="dot"/>
            </w:tabs>
            <w:rPr/>
          </w:pPr>
          <w:hyperlink w:anchor="__RefHeading___Toc2454667_730472459">
            <w:r>
              <w:rPr>
                <w:webHidden/>
                <w:rStyle w:val="IndexLink"/>
                <w:rtl w:val="true"/>
              </w:rPr>
              <w:t>وَإِنِّي لَأَعْلَمُ أَنَّهُ مَا أَرَادَ بِكِ جَبَّارٌ سُوءاً إِلّا ابْتَلاهُ اللَّهُ بِشَاغِلٍ وَرَمَاهُ بِقَاتِلٍ‌</w:t>
            </w:r>
            <w:r>
              <w:rPr>
                <w:rStyle w:val="IndexLink"/>
                <w:rtl w:val="true"/>
              </w:rPr>
              <w:tab/>
            </w:r>
            <w:r>
              <w:rPr>
                <w:rStyle w:val="IndexLink"/>
              </w:rPr>
              <w:t>346</w:t>
            </w:r>
          </w:hyperlink>
        </w:p>
        <w:p>
          <w:pPr>
            <w:pStyle w:val="Contents2"/>
            <w:tabs>
              <w:tab w:val="clear" w:pos="8743"/>
              <w:tab w:val="right" w:pos="9026" w:leader="dot"/>
            </w:tabs>
            <w:rPr/>
          </w:pPr>
          <w:hyperlink w:anchor="__RefHeading___Toc2454669_730472459">
            <w:r>
              <w:rPr>
                <w:webHidden/>
                <w:rStyle w:val="IndexLink"/>
                <w:rtl w:val="true"/>
              </w:rPr>
              <w:t xml:space="preserve">الخطبة </w:t>
            </w:r>
            <w:r>
              <w:rPr>
                <w:rStyle w:val="IndexLink"/>
                <w:rtl w:val="true"/>
              </w:rPr>
              <w:t>(</w:t>
            </w:r>
            <w:r>
              <w:rPr>
                <w:rStyle w:val="IndexLink"/>
              </w:rPr>
              <w:t>48</w:t>
            </w:r>
            <w:r>
              <w:rPr>
                <w:rStyle w:val="IndexLink"/>
                <w:rtl w:val="true"/>
              </w:rPr>
              <w:t xml:space="preserve">) </w:t>
            </w:r>
            <w:r>
              <w:rPr>
                <w:rStyle w:val="IndexLink"/>
                <w:rtl w:val="true"/>
              </w:rPr>
              <w:t>ومن خطبة له عليه السلام عند المسير إلى الشام</w:t>
            </w:r>
            <w:r>
              <w:rPr>
                <w:rStyle w:val="IndexLink"/>
                <w:rtl w:val="true"/>
              </w:rPr>
              <w:t>:</w:t>
              <w:tab/>
            </w:r>
            <w:r>
              <w:rPr>
                <w:rStyle w:val="IndexLink"/>
              </w:rPr>
              <w:t>351</w:t>
            </w:r>
          </w:hyperlink>
        </w:p>
        <w:p>
          <w:pPr>
            <w:pStyle w:val="Contents3"/>
            <w:tabs>
              <w:tab w:val="clear" w:pos="8459"/>
              <w:tab w:val="right" w:pos="9026" w:leader="dot"/>
            </w:tabs>
            <w:rPr/>
          </w:pPr>
          <w:hyperlink w:anchor="__RefHeading___Toc2454671_730472459">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2454673_730472459">
            <w:r>
              <w:rPr>
                <w:webHidden/>
                <w:rStyle w:val="IndexLink"/>
                <w:rtl w:val="true"/>
              </w:rPr>
              <w:t>و من خطبة له عليه السلام عند المسير إلى الشام</w:t>
            </w:r>
            <w:r>
              <w:rPr>
                <w:rStyle w:val="IndexLink"/>
                <w:rtl w:val="true"/>
              </w:rPr>
              <w:t xml:space="preserve">: </w:t>
            </w:r>
            <w:r>
              <w:rPr>
                <w:rStyle w:val="IndexLink"/>
                <w:rtl w:val="true"/>
              </w:rPr>
              <w:t>الْحَمْدُ للَّهِ‌ِ كُلَّمَا وَقَبَ لَيْلٌ وَغَسَقَ‌</w:t>
            </w:r>
            <w:r>
              <w:rPr>
                <w:rStyle w:val="IndexLink"/>
                <w:rtl w:val="true"/>
              </w:rPr>
              <w:tab/>
            </w:r>
            <w:r>
              <w:rPr>
                <w:rStyle w:val="IndexLink"/>
              </w:rPr>
              <w:t>351</w:t>
            </w:r>
          </w:hyperlink>
        </w:p>
        <w:p>
          <w:pPr>
            <w:pStyle w:val="Contents3"/>
            <w:tabs>
              <w:tab w:val="clear" w:pos="8459"/>
              <w:tab w:val="right" w:pos="9026" w:leader="dot"/>
            </w:tabs>
            <w:rPr/>
          </w:pPr>
          <w:hyperlink w:anchor="__RefHeading___Toc2454675_730472459">
            <w:r>
              <w:rPr>
                <w:webHidden/>
                <w:rStyle w:val="IndexLink"/>
                <w:rtl w:val="true"/>
              </w:rPr>
              <w:t>وَالْحَمْدُ للَّهِ‌ِ كُلَّمَا لاحَ نَجْمٌ وَخَفَقَ‌</w:t>
            </w:r>
            <w:r>
              <w:rPr>
                <w:rStyle w:val="IndexLink"/>
                <w:rtl w:val="true"/>
              </w:rPr>
              <w:tab/>
            </w:r>
            <w:r>
              <w:rPr>
                <w:rStyle w:val="IndexLink"/>
              </w:rPr>
              <w:t>352</w:t>
            </w:r>
          </w:hyperlink>
        </w:p>
        <w:p>
          <w:pPr>
            <w:pStyle w:val="Contents3"/>
            <w:tabs>
              <w:tab w:val="clear" w:pos="8459"/>
              <w:tab w:val="right" w:pos="9026" w:leader="dot"/>
            </w:tabs>
            <w:rPr/>
          </w:pPr>
          <w:hyperlink w:anchor="__RefHeading___Toc2454677_730472459">
            <w:r>
              <w:rPr>
                <w:webHidden/>
                <w:rStyle w:val="IndexLink"/>
                <w:rtl w:val="true"/>
              </w:rPr>
              <w:t>وَالْحَمْدُ للَّهِ‌ِ غَيْرَ مَفْقُودِ الإِنْعَامِ وَلا مُكَافَإِ الإِفْضَالِ‌</w:t>
            </w:r>
            <w:r>
              <w:rPr>
                <w:rStyle w:val="IndexLink"/>
                <w:rtl w:val="true"/>
              </w:rPr>
              <w:tab/>
            </w:r>
            <w:r>
              <w:rPr>
                <w:rStyle w:val="IndexLink"/>
              </w:rPr>
              <w:t>355</w:t>
            </w:r>
          </w:hyperlink>
        </w:p>
        <w:p>
          <w:pPr>
            <w:pStyle w:val="Contents3"/>
            <w:tabs>
              <w:tab w:val="clear" w:pos="8459"/>
              <w:tab w:val="right" w:pos="9026" w:leader="dot"/>
            </w:tabs>
            <w:rPr/>
          </w:pPr>
          <w:hyperlink w:anchor="__RefHeading___Toc2454679_730472459">
            <w:r>
              <w:rPr>
                <w:webHidden/>
                <w:rStyle w:val="IndexLink"/>
                <w:rtl w:val="true"/>
              </w:rPr>
              <w:t>أَمَّا بَعْدُ فَقَدْ بَعَثْتُ مُقَدِّمَتِي‌</w:t>
            </w:r>
            <w:r>
              <w:rPr>
                <w:rStyle w:val="IndexLink"/>
                <w:rtl w:val="true"/>
              </w:rPr>
              <w:tab/>
            </w:r>
            <w:r>
              <w:rPr>
                <w:rStyle w:val="IndexLink"/>
              </w:rPr>
              <w:t>355</w:t>
            </w:r>
          </w:hyperlink>
        </w:p>
        <w:p>
          <w:pPr>
            <w:pStyle w:val="Contents3"/>
            <w:tabs>
              <w:tab w:val="clear" w:pos="8459"/>
              <w:tab w:val="right" w:pos="9026" w:leader="dot"/>
            </w:tabs>
            <w:rPr/>
          </w:pPr>
          <w:hyperlink w:anchor="__RefHeading___Toc2454681_730472459">
            <w:r>
              <w:rPr>
                <w:webHidden/>
                <w:rStyle w:val="IndexLink"/>
                <w:rtl w:val="true"/>
              </w:rPr>
              <w:t>وَأَمَرْتُهُمْ بِلُزُومِ هَذَا الْمِلْطَاطِ</w:t>
            </w:r>
            <w:r>
              <w:rPr>
                <w:rStyle w:val="IndexLink"/>
                <w:rtl w:val="true"/>
              </w:rPr>
              <w:tab/>
            </w:r>
            <w:r>
              <w:rPr>
                <w:rStyle w:val="IndexLink"/>
              </w:rPr>
              <w:t>356</w:t>
            </w:r>
          </w:hyperlink>
        </w:p>
        <w:p>
          <w:pPr>
            <w:pStyle w:val="Contents3"/>
            <w:tabs>
              <w:tab w:val="clear" w:pos="8459"/>
              <w:tab w:val="right" w:pos="9026" w:leader="dot"/>
            </w:tabs>
            <w:rPr/>
          </w:pPr>
          <w:hyperlink w:anchor="__RefHeading___Toc2454683_730472459">
            <w:r>
              <w:rPr>
                <w:webHidden/>
                <w:rStyle w:val="IndexLink"/>
                <w:rtl w:val="true"/>
              </w:rPr>
              <w:t>حَتَّى يَأْتِيَهُمْ أَمْرِي‌</w:t>
            </w:r>
            <w:r>
              <w:rPr>
                <w:rStyle w:val="IndexLink"/>
                <w:rtl w:val="true"/>
              </w:rPr>
              <w:tab/>
            </w:r>
            <w:r>
              <w:rPr>
                <w:rStyle w:val="IndexLink"/>
              </w:rPr>
              <w:t>356</w:t>
            </w:r>
          </w:hyperlink>
        </w:p>
        <w:p>
          <w:pPr>
            <w:pStyle w:val="Contents3"/>
            <w:tabs>
              <w:tab w:val="clear" w:pos="8459"/>
              <w:tab w:val="right" w:pos="9026" w:leader="dot"/>
            </w:tabs>
            <w:rPr/>
          </w:pPr>
          <w:hyperlink w:anchor="__RefHeading___Toc2454685_730472459">
            <w:r>
              <w:rPr>
                <w:webHidden/>
                <w:rStyle w:val="IndexLink"/>
                <w:rtl w:val="true"/>
              </w:rPr>
              <w:t>وَقَدْ رَأَيْتُ أَنْ أَقْطَعَ هَذِهِ النُّطْفَةَ إِلَى شِرْذِمَةٍ مِنْكُمْ مُوَطِّنِينَ أَكْنَافَ دِجْلَةَ فَأُنْهِضَهُمْ مَعَكُمْ إِلَى عَدُوِّكُمْ‌</w:t>
            </w:r>
            <w:r>
              <w:rPr>
                <w:rStyle w:val="IndexLink"/>
                <w:rtl w:val="true"/>
              </w:rPr>
              <w:tab/>
            </w:r>
            <w:r>
              <w:rPr>
                <w:rStyle w:val="IndexLink"/>
              </w:rPr>
              <w:t>357</w:t>
            </w:r>
          </w:hyperlink>
        </w:p>
        <w:p>
          <w:pPr>
            <w:pStyle w:val="Contents3"/>
            <w:tabs>
              <w:tab w:val="clear" w:pos="8459"/>
              <w:tab w:val="right" w:pos="9026" w:leader="dot"/>
            </w:tabs>
            <w:rPr/>
          </w:pPr>
          <w:hyperlink w:anchor="__RefHeading___Toc2454687_730472459">
            <w:r>
              <w:rPr>
                <w:webHidden/>
                <w:rStyle w:val="IndexLink"/>
                <w:rtl w:val="true"/>
              </w:rPr>
              <w:t>وَأَجْعَلَهُمْ مِنْ أَمْدَادِ الْقُوَّةِ لَكُمْ‌</w:t>
            </w:r>
            <w:r>
              <w:rPr>
                <w:rStyle w:val="IndexLink"/>
                <w:rtl w:val="true"/>
              </w:rPr>
              <w:tab/>
            </w:r>
            <w:r>
              <w:rPr>
                <w:rStyle w:val="IndexLink"/>
              </w:rPr>
              <w:t>358</w:t>
            </w:r>
          </w:hyperlink>
        </w:p>
        <w:p>
          <w:pPr>
            <w:pStyle w:val="Contents2"/>
            <w:tabs>
              <w:tab w:val="clear" w:pos="8743"/>
              <w:tab w:val="right" w:pos="9026" w:leader="dot"/>
            </w:tabs>
            <w:rPr/>
          </w:pPr>
          <w:hyperlink w:anchor="__RefHeading___Toc2454689_730472459">
            <w:r>
              <w:rPr>
                <w:webHidden/>
                <w:rStyle w:val="IndexLink"/>
                <w:rtl w:val="true"/>
              </w:rPr>
              <w:t xml:space="preserve">الخطبة </w:t>
            </w:r>
            <w:r>
              <w:rPr>
                <w:rStyle w:val="IndexLink"/>
                <w:rtl w:val="true"/>
              </w:rPr>
              <w:t>(</w:t>
            </w:r>
            <w:r>
              <w:rPr>
                <w:rStyle w:val="IndexLink"/>
              </w:rPr>
              <w:t>49</w:t>
            </w:r>
            <w:r>
              <w:rPr>
                <w:rStyle w:val="IndexLink"/>
                <w:rtl w:val="true"/>
              </w:rPr>
              <w:t xml:space="preserve">) </w:t>
            </w:r>
            <w:r>
              <w:rPr>
                <w:rStyle w:val="IndexLink"/>
                <w:rtl w:val="true"/>
              </w:rPr>
              <w:t>ومن خطبة له عليه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2454691_730472459">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2454693_730472459">
            <w:r>
              <w:rPr>
                <w:webHidden/>
                <w:rStyle w:val="IndexLink"/>
                <w:rtl w:val="true"/>
              </w:rPr>
              <w:t>و من خطبة له عليه السلام</w:t>
            </w:r>
            <w:r>
              <w:rPr>
                <w:rStyle w:val="IndexLink"/>
                <w:rtl w:val="true"/>
              </w:rPr>
              <w:t xml:space="preserve">: </w:t>
            </w:r>
            <w:r>
              <w:rPr>
                <w:rStyle w:val="IndexLink"/>
                <w:rtl w:val="true"/>
              </w:rPr>
              <w:t>الْحَمْدُ للَّهِ‌ِ الَّذِي بَطَنَ خَفِيَّاتِ الْأَمُوُرِ</w:t>
            </w:r>
            <w:r>
              <w:rPr>
                <w:rStyle w:val="IndexLink"/>
                <w:rtl w:val="true"/>
              </w:rPr>
              <w:tab/>
            </w:r>
            <w:r>
              <w:rPr>
                <w:rStyle w:val="IndexLink"/>
              </w:rPr>
              <w:t>366</w:t>
            </w:r>
          </w:hyperlink>
        </w:p>
        <w:p>
          <w:pPr>
            <w:pStyle w:val="Contents3"/>
            <w:tabs>
              <w:tab w:val="clear" w:pos="8459"/>
              <w:tab w:val="right" w:pos="9026" w:leader="dot"/>
            </w:tabs>
            <w:rPr/>
          </w:pPr>
          <w:hyperlink w:anchor="__RefHeading___Toc2454695_730472459">
            <w:r>
              <w:rPr>
                <w:webHidden/>
                <w:rStyle w:val="IndexLink"/>
                <w:rtl w:val="true"/>
              </w:rPr>
              <w:t>وَدَلَّتْ عَلَيْهِ أَعْلامُ الظُّهُورِ</w:t>
            </w:r>
            <w:r>
              <w:rPr>
                <w:rStyle w:val="IndexLink"/>
                <w:rtl w:val="true"/>
              </w:rPr>
              <w:tab/>
            </w:r>
            <w:r>
              <w:rPr>
                <w:rStyle w:val="IndexLink"/>
              </w:rPr>
              <w:t>368</w:t>
            </w:r>
          </w:hyperlink>
        </w:p>
        <w:p>
          <w:pPr>
            <w:pStyle w:val="Contents3"/>
            <w:tabs>
              <w:tab w:val="clear" w:pos="8459"/>
              <w:tab w:val="right" w:pos="9026" w:leader="dot"/>
            </w:tabs>
            <w:rPr/>
          </w:pPr>
          <w:hyperlink w:anchor="__RefHeading___Toc2454697_730472459">
            <w:r>
              <w:rPr>
                <w:webHidden/>
                <w:rStyle w:val="IndexLink"/>
                <w:rtl w:val="true"/>
              </w:rPr>
              <w:t>وَامْتَنَعَ عَلَى عَيْنِ الْبَصِيرِ</w:t>
            </w:r>
            <w:r>
              <w:rPr>
                <w:rStyle w:val="IndexLink"/>
                <w:rtl w:val="true"/>
              </w:rPr>
              <w:tab/>
            </w:r>
            <w:r>
              <w:rPr>
                <w:rStyle w:val="IndexLink"/>
              </w:rPr>
              <w:t>370</w:t>
            </w:r>
          </w:hyperlink>
        </w:p>
        <w:p>
          <w:pPr>
            <w:pStyle w:val="Contents3"/>
            <w:tabs>
              <w:tab w:val="clear" w:pos="8459"/>
              <w:tab w:val="right" w:pos="9026" w:leader="dot"/>
            </w:tabs>
            <w:rPr/>
          </w:pPr>
          <w:hyperlink w:anchor="__RefHeading___Toc2454699_730472459">
            <w:r>
              <w:rPr>
                <w:webHidden/>
                <w:rStyle w:val="IndexLink"/>
                <w:rtl w:val="true"/>
              </w:rPr>
              <w:t>فَلا عَيْنُ مَنْ لَمْ يَرَهُ تُنْكِرُهُ وَلا قَلْبُ مَنْ أَثْبَتَهُ يُبْصِرُهُ‌</w:t>
            </w:r>
            <w:r>
              <w:rPr>
                <w:rStyle w:val="IndexLink"/>
                <w:rtl w:val="true"/>
              </w:rPr>
              <w:tab/>
            </w:r>
            <w:r>
              <w:rPr>
                <w:rStyle w:val="IndexLink"/>
              </w:rPr>
              <w:t>375</w:t>
            </w:r>
          </w:hyperlink>
        </w:p>
        <w:p>
          <w:pPr>
            <w:pStyle w:val="Contents3"/>
            <w:tabs>
              <w:tab w:val="clear" w:pos="8459"/>
              <w:tab w:val="right" w:pos="9026" w:leader="dot"/>
            </w:tabs>
            <w:rPr/>
          </w:pPr>
          <w:hyperlink w:anchor="__RefHeading___Toc2454701_730472459">
            <w:r>
              <w:rPr>
                <w:webHidden/>
                <w:rStyle w:val="IndexLink"/>
                <w:rtl w:val="true"/>
              </w:rPr>
              <w:t>سَبَقَ فِي الْعُلُوِّ فَلاشَيْ‌ءَ أَعْلَى مِنْهُ وَقَرُبَ فِي الدُّنُوِّ فَلاشَيْ‌ءَ أَقْرَبُ مِنْهُ</w:t>
            </w:r>
            <w:r>
              <w:rPr>
                <w:rStyle w:val="IndexLink"/>
                <w:rtl w:val="true"/>
              </w:rPr>
              <w:tab/>
            </w:r>
            <w:r>
              <w:rPr>
                <w:rStyle w:val="IndexLink"/>
              </w:rPr>
              <w:t>377</w:t>
            </w:r>
          </w:hyperlink>
        </w:p>
        <w:p>
          <w:pPr>
            <w:pStyle w:val="Contents3"/>
            <w:tabs>
              <w:tab w:val="clear" w:pos="8459"/>
              <w:tab w:val="right" w:pos="9026" w:leader="dot"/>
            </w:tabs>
            <w:rPr/>
          </w:pPr>
          <w:hyperlink w:anchor="__RefHeading___Toc2454703_730472459">
            <w:r>
              <w:rPr>
                <w:webHidden/>
                <w:rStyle w:val="IndexLink"/>
                <w:rtl w:val="true"/>
              </w:rPr>
              <w:t>فَلا اسْتِعْلاؤُهُ بَاعَدَهُ عَنْ شَيْ‌ءٍ مِنْ خَلْقِهِ وَلا قُرْبُهُ سَاوَاهُمْ فِي الْمَكَانِ بِهِ‌</w:t>
            </w:r>
            <w:r>
              <w:rPr>
                <w:rStyle w:val="IndexLink"/>
                <w:rtl w:val="true"/>
              </w:rPr>
              <w:tab/>
            </w:r>
            <w:r>
              <w:rPr>
                <w:rStyle w:val="IndexLink"/>
              </w:rPr>
              <w:t>377</w:t>
            </w:r>
          </w:hyperlink>
        </w:p>
        <w:p>
          <w:pPr>
            <w:pStyle w:val="Contents3"/>
            <w:tabs>
              <w:tab w:val="clear" w:pos="8459"/>
              <w:tab w:val="right" w:pos="9026" w:leader="dot"/>
            </w:tabs>
            <w:rPr/>
          </w:pPr>
          <w:hyperlink w:anchor="__RefHeading___Toc2454705_730472459">
            <w:r>
              <w:rPr>
                <w:webHidden/>
                <w:rStyle w:val="IndexLink"/>
                <w:rtl w:val="true"/>
              </w:rPr>
              <w:t>لَمْ يُطْلِعِ الْعُقُولَ عَلَى تَحْدِيدِ صِفَتِهِ وَلَمْ يَحْجُبْهَا عَنْ وَاجِبِ مَعْرِفَتِهِ‌</w:t>
            </w:r>
            <w:r>
              <w:rPr>
                <w:rStyle w:val="IndexLink"/>
                <w:rtl w:val="true"/>
              </w:rPr>
              <w:tab/>
            </w:r>
            <w:r>
              <w:rPr>
                <w:rStyle w:val="IndexLink"/>
              </w:rPr>
              <w:t>378</w:t>
            </w:r>
          </w:hyperlink>
        </w:p>
        <w:p>
          <w:pPr>
            <w:pStyle w:val="Contents3"/>
            <w:tabs>
              <w:tab w:val="clear" w:pos="8459"/>
              <w:tab w:val="right" w:pos="9026" w:leader="dot"/>
            </w:tabs>
            <w:rPr/>
          </w:pPr>
          <w:hyperlink w:anchor="__RefHeading___Toc2454707_730472459">
            <w:r>
              <w:rPr>
                <w:webHidden/>
                <w:rStyle w:val="IndexLink"/>
                <w:rtl w:val="true"/>
              </w:rPr>
              <w:t>فَهُوَ الَّذِي تَشْهَدُ لَهُ أَعْلامُ الْوُجُودِ عَلَى إِقْرَارِ قَلْبِ ذِي الْجُحُودِ</w:t>
            </w:r>
            <w:r>
              <w:rPr>
                <w:rStyle w:val="IndexLink"/>
                <w:rtl w:val="true"/>
              </w:rPr>
              <w:tab/>
            </w:r>
            <w:r>
              <w:rPr>
                <w:rStyle w:val="IndexLink"/>
              </w:rPr>
              <w:t>381</w:t>
            </w:r>
          </w:hyperlink>
        </w:p>
        <w:p>
          <w:pPr>
            <w:pStyle w:val="Contents3"/>
            <w:tabs>
              <w:tab w:val="clear" w:pos="8459"/>
              <w:tab w:val="right" w:pos="9026" w:leader="dot"/>
            </w:tabs>
            <w:rPr/>
          </w:pPr>
          <w:hyperlink w:anchor="__RefHeading___Toc2454709_730472459">
            <w:r>
              <w:rPr>
                <w:webHidden/>
                <w:rStyle w:val="IndexLink"/>
                <w:rtl w:val="true"/>
              </w:rPr>
              <w:t>تَعَالَى اللَّهُ عَمَّا يَقُولُهُ الْمُشَبِّهُونَ بِهِ وَالْجَاحِدُونَ لَهُ عُلُوّاً كَبِيراً</w:t>
            </w:r>
            <w:r>
              <w:rPr>
                <w:rStyle w:val="IndexLink"/>
                <w:rtl w:val="true"/>
              </w:rPr>
              <w:tab/>
            </w:r>
            <w:r>
              <w:rPr>
                <w:rStyle w:val="IndexLink"/>
              </w:rPr>
              <w:t>387</w:t>
            </w:r>
          </w:hyperlink>
        </w:p>
        <w:p>
          <w:pPr>
            <w:pStyle w:val="Contents2"/>
            <w:tabs>
              <w:tab w:val="clear" w:pos="8743"/>
              <w:tab w:val="right" w:pos="9026" w:leader="dot"/>
            </w:tabs>
            <w:rPr/>
          </w:pPr>
          <w:hyperlink w:anchor="__RefHeading___Toc2454711_730472459">
            <w:r>
              <w:rPr>
                <w:webHidden/>
                <w:rStyle w:val="IndexLink"/>
                <w:rtl w:val="true"/>
              </w:rPr>
              <w:t xml:space="preserve">الخطبة </w:t>
            </w:r>
            <w:r>
              <w:rPr>
                <w:rStyle w:val="IndexLink"/>
                <w:rtl w:val="true"/>
              </w:rPr>
              <w:t>(</w:t>
            </w:r>
            <w:r>
              <w:rPr>
                <w:rStyle w:val="IndexLink"/>
              </w:rPr>
              <w:t>50</w:t>
            </w:r>
            <w:r>
              <w:rPr>
                <w:rStyle w:val="IndexLink"/>
                <w:rtl w:val="true"/>
              </w:rPr>
              <w:t xml:space="preserve">): </w:t>
            </w:r>
            <w:r>
              <w:rPr>
                <w:rStyle w:val="IndexLink"/>
                <w:rtl w:val="true"/>
              </w:rPr>
              <w:t>ومن كلام له عليه السلام</w:t>
            </w:r>
            <w:r>
              <w:rPr>
                <w:rStyle w:val="IndexLink"/>
                <w:rtl w:val="true"/>
              </w:rPr>
              <w:t>:</w:t>
              <w:tab/>
            </w:r>
            <w:r>
              <w:rPr>
                <w:rStyle w:val="IndexLink"/>
              </w:rPr>
              <w:t>394</w:t>
            </w:r>
          </w:hyperlink>
        </w:p>
        <w:p>
          <w:pPr>
            <w:pStyle w:val="Contents3"/>
            <w:tabs>
              <w:tab w:val="clear" w:pos="8459"/>
              <w:tab w:val="right" w:pos="9026" w:leader="dot"/>
            </w:tabs>
            <w:rPr/>
          </w:pPr>
          <w:hyperlink w:anchor="__RefHeading___Toc2454713_730472459">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2454715_730472459">
            <w:r>
              <w:rPr>
                <w:webHidden/>
                <w:rStyle w:val="IndexLink"/>
                <w:rtl w:val="true"/>
              </w:rPr>
              <w:t>و من كلام له عليه السلام</w:t>
            </w:r>
            <w:r>
              <w:rPr>
                <w:rStyle w:val="IndexLink"/>
                <w:rtl w:val="true"/>
              </w:rPr>
              <w:t xml:space="preserve">: </w:t>
            </w:r>
            <w:r>
              <w:rPr>
                <w:rStyle w:val="IndexLink"/>
                <w:rtl w:val="true"/>
              </w:rPr>
              <w:t>إِنَّمَا بَدْءُ وُقُوعِ الْفِتَنِ أَهْوَاءٌ تُتَّبَعُ‌</w:t>
            </w:r>
            <w:r>
              <w:rPr>
                <w:rStyle w:val="IndexLink"/>
                <w:rtl w:val="true"/>
              </w:rPr>
              <w:tab/>
            </w:r>
            <w:r>
              <w:rPr>
                <w:rStyle w:val="IndexLink"/>
              </w:rPr>
              <w:t>394</w:t>
            </w:r>
          </w:hyperlink>
        </w:p>
        <w:p>
          <w:pPr>
            <w:pStyle w:val="Contents3"/>
            <w:tabs>
              <w:tab w:val="clear" w:pos="8459"/>
              <w:tab w:val="right" w:pos="9026" w:leader="dot"/>
            </w:tabs>
            <w:rPr/>
          </w:pPr>
          <w:hyperlink w:anchor="__RefHeading___Toc2454717_730472459">
            <w:r>
              <w:rPr>
                <w:webHidden/>
                <w:rStyle w:val="IndexLink"/>
                <w:rtl w:val="true"/>
              </w:rPr>
              <w:t>وَأَحْكَامٌ تُبْتَدَعُ‌</w:t>
            </w:r>
            <w:r>
              <w:rPr>
                <w:rStyle w:val="IndexLink"/>
                <w:rtl w:val="true"/>
              </w:rPr>
              <w:tab/>
            </w:r>
            <w:r>
              <w:rPr>
                <w:rStyle w:val="IndexLink"/>
              </w:rPr>
              <w:t>395</w:t>
            </w:r>
          </w:hyperlink>
        </w:p>
        <w:p>
          <w:pPr>
            <w:pStyle w:val="Contents3"/>
            <w:tabs>
              <w:tab w:val="clear" w:pos="8459"/>
              <w:tab w:val="right" w:pos="9026" w:leader="dot"/>
            </w:tabs>
            <w:rPr/>
          </w:pPr>
          <w:hyperlink w:anchor="__RefHeading___Toc2454719_730472459">
            <w:r>
              <w:rPr>
                <w:webHidden/>
                <w:rStyle w:val="IndexLink"/>
                <w:rtl w:val="true"/>
              </w:rPr>
              <w:t>يُخَالَفُ فِيهَا كِتَابُ اللَّهِ‌</w:t>
            </w:r>
            <w:r>
              <w:rPr>
                <w:rStyle w:val="IndexLink"/>
                <w:rtl w:val="true"/>
              </w:rPr>
              <w:tab/>
            </w:r>
            <w:r>
              <w:rPr>
                <w:rStyle w:val="IndexLink"/>
              </w:rPr>
              <w:t>396</w:t>
            </w:r>
          </w:hyperlink>
        </w:p>
        <w:p>
          <w:pPr>
            <w:pStyle w:val="Contents3"/>
            <w:tabs>
              <w:tab w:val="clear" w:pos="8459"/>
              <w:tab w:val="right" w:pos="9026" w:leader="dot"/>
            </w:tabs>
            <w:rPr/>
          </w:pPr>
          <w:hyperlink w:anchor="__RefHeading___Toc2454721_730472459">
            <w:r>
              <w:rPr>
                <w:webHidden/>
                <w:rStyle w:val="IndexLink"/>
                <w:rtl w:val="true"/>
              </w:rPr>
              <w:t>وَيَتَوَلَّى عَلَيْهَا رِجَالٌ رِجَالاً عَلَى غَيْرِ دِينِ اللَّهِ‌</w:t>
            </w:r>
            <w:r>
              <w:rPr>
                <w:rStyle w:val="IndexLink"/>
                <w:rtl w:val="true"/>
              </w:rPr>
              <w:tab/>
            </w:r>
            <w:r>
              <w:rPr>
                <w:rStyle w:val="IndexLink"/>
              </w:rPr>
              <w:t>397</w:t>
            </w:r>
          </w:hyperlink>
        </w:p>
        <w:p>
          <w:pPr>
            <w:pStyle w:val="Contents3"/>
            <w:tabs>
              <w:tab w:val="clear" w:pos="8459"/>
              <w:tab w:val="right" w:pos="9026" w:leader="dot"/>
            </w:tabs>
            <w:rPr/>
          </w:pPr>
          <w:hyperlink w:anchor="__RefHeading___Toc2454723_730472459">
            <w:r>
              <w:rPr>
                <w:webHidden/>
                <w:rStyle w:val="IndexLink"/>
                <w:rtl w:val="true"/>
              </w:rPr>
              <w:t>فَلَوْ أَنَّ الْبَاطِلَ خَلَصَ مِنْ مِزَاجِ الْحَقِّ لَمْ يَخْفَ عَلَى الْمُرْتَادِينَ‌</w:t>
            </w:r>
            <w:r>
              <w:rPr>
                <w:rStyle w:val="IndexLink"/>
                <w:rtl w:val="true"/>
              </w:rPr>
              <w:tab/>
            </w:r>
            <w:r>
              <w:rPr>
                <w:rStyle w:val="IndexLink"/>
              </w:rPr>
              <w:t>397</w:t>
            </w:r>
          </w:hyperlink>
        </w:p>
        <w:p>
          <w:pPr>
            <w:pStyle w:val="Contents3"/>
            <w:tabs>
              <w:tab w:val="clear" w:pos="8459"/>
              <w:tab w:val="right" w:pos="9026" w:leader="dot"/>
            </w:tabs>
            <w:rPr/>
          </w:pPr>
          <w:hyperlink w:anchor="__RefHeading___Toc2454725_730472459">
            <w:r>
              <w:rPr>
                <w:webHidden/>
                <w:rStyle w:val="IndexLink"/>
                <w:rtl w:val="true"/>
              </w:rPr>
              <w:t>وَلَوْ أَنَّ الْحَقَّ خَلَصَ مِنْ لَبْسِ الْبَاطِلِ انْقَطَعَتْ عَنْهُ أَلْسُنُ الْمُعَانِدِينَ‌</w:t>
            </w:r>
            <w:r>
              <w:rPr>
                <w:rStyle w:val="IndexLink"/>
                <w:rtl w:val="true"/>
              </w:rPr>
              <w:tab/>
            </w:r>
            <w:r>
              <w:rPr>
                <w:rStyle w:val="IndexLink"/>
              </w:rPr>
              <w:t>400</w:t>
            </w:r>
          </w:hyperlink>
        </w:p>
        <w:p>
          <w:pPr>
            <w:pStyle w:val="Contents3"/>
            <w:tabs>
              <w:tab w:val="clear" w:pos="8459"/>
              <w:tab w:val="right" w:pos="9026" w:leader="dot"/>
            </w:tabs>
            <w:rPr/>
          </w:pPr>
          <w:hyperlink w:anchor="__RefHeading___Toc2454727_730472459">
            <w:r>
              <w:rPr>
                <w:webHidden/>
                <w:rStyle w:val="IndexLink"/>
                <w:rtl w:val="true"/>
              </w:rPr>
              <w:t>وَلَكِنْ يُؤْخَذُ مِنْ هَذَا ضِغْثٌ وَمِنْ هَذَا ضِغْثٌ فَيُمْزَجَانِ فَهُنَالِكَ يَسْتَوْلِي الشَّيْطَانُ عَلَى أَوْلِيَائِهِ‌</w:t>
            </w:r>
            <w:r>
              <w:rPr>
                <w:rStyle w:val="IndexLink"/>
                <w:rtl w:val="true"/>
              </w:rPr>
              <w:tab/>
            </w:r>
            <w:r>
              <w:rPr>
                <w:rStyle w:val="IndexLink"/>
              </w:rPr>
              <w:t>402</w:t>
            </w:r>
          </w:hyperlink>
        </w:p>
        <w:p>
          <w:pPr>
            <w:pStyle w:val="Contents3"/>
            <w:tabs>
              <w:tab w:val="clear" w:pos="8459"/>
              <w:tab w:val="right" w:pos="9026" w:leader="dot"/>
            </w:tabs>
            <w:rPr/>
          </w:pPr>
          <w:hyperlink w:anchor="__RefHeading___Toc2454729_730472459">
            <w:r>
              <w:rPr>
                <w:webHidden/>
                <w:rStyle w:val="IndexLink"/>
                <w:rtl w:val="true"/>
              </w:rPr>
              <w:t>وَيَنْجُو الَّذِينَ سَبَقَتْ لَهُمْ مِنَ اللَّهِ الْحُسْنى‌</w:t>
            </w:r>
            <w:r>
              <w:rPr>
                <w:rStyle w:val="IndexLink"/>
                <w:rtl w:val="true"/>
              </w:rPr>
              <w:tab/>
            </w:r>
            <w:r>
              <w:rPr>
                <w:rStyle w:val="IndexLink"/>
              </w:rPr>
              <w:t>402</w:t>
            </w:r>
          </w:hyperlink>
        </w:p>
        <w:p>
          <w:pPr>
            <w:pStyle w:val="Contents2"/>
            <w:tabs>
              <w:tab w:val="clear" w:pos="8743"/>
              <w:tab w:val="right" w:pos="9026" w:leader="dot"/>
            </w:tabs>
            <w:rPr/>
          </w:pPr>
          <w:hyperlink w:anchor="__RefHeading___Toc2454731_730472459">
            <w:r>
              <w:rPr>
                <w:webHidden/>
                <w:rStyle w:val="IndexLink"/>
                <w:rtl w:val="true"/>
              </w:rPr>
              <w:t>تكملة</w:t>
            </w:r>
            <w:r>
              <w:rPr>
                <w:rStyle w:val="IndexLink"/>
                <w:rtl w:val="true"/>
              </w:rPr>
              <w:t>:</w:t>
              <w:tab/>
            </w:r>
            <w:r>
              <w:rPr>
                <w:rStyle w:val="IndexLink"/>
              </w:rPr>
              <w:t>408</w:t>
            </w:r>
          </w:hyperlink>
        </w:p>
        <w:p>
          <w:pPr>
            <w:pStyle w:val="Contents2"/>
            <w:tabs>
              <w:tab w:val="clear" w:pos="8743"/>
              <w:tab w:val="right" w:pos="9026" w:leader="dot"/>
            </w:tabs>
            <w:rPr/>
          </w:pPr>
          <w:hyperlink w:anchor="__RefHeading___Toc2454733_730472459">
            <w:r>
              <w:rPr>
                <w:webHidden/>
                <w:rStyle w:val="IndexLink"/>
                <w:rtl w:val="true"/>
              </w:rPr>
              <w:t>مصادر الكتاب</w:t>
            </w:r>
            <w:r>
              <w:rPr>
                <w:rStyle w:val="IndexLink"/>
                <w:rtl w:val="true"/>
              </w:rPr>
              <w:tab/>
            </w:r>
            <w:r>
              <w:rPr>
                <w:rStyle w:val="IndexLink"/>
              </w:rPr>
              <w:t>415</w:t>
            </w:r>
          </w:hyperlink>
        </w:p>
        <w:p>
          <w:pPr>
            <w:pStyle w:val="Contents2"/>
            <w:tabs>
              <w:tab w:val="clear" w:pos="8743"/>
              <w:tab w:val="right" w:pos="9026" w:leader="dot"/>
            </w:tabs>
            <w:rPr/>
          </w:pPr>
          <w:hyperlink w:anchor="__RefHeading___Toc2454735_730472459">
            <w:r>
              <w:rPr>
                <w:webHidden/>
                <w:rStyle w:val="IndexLink"/>
                <w:rtl w:val="true"/>
              </w:rPr>
              <w:t>المحتويات</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20_166735"/>
      <w:bookmarkStart w:id="1" w:name="pg14820_166735"/>
      <w:bookmarkEnd w:id="1"/>
    </w:p>
    <w:p>
      <w:pPr>
        <w:pStyle w:val="Heading2"/>
        <w:numPr>
          <w:ilvl w:val="1"/>
          <w:numId w:val="1"/>
        </w:numPr>
        <w:rPr/>
      </w:pPr>
      <w:bookmarkStart w:id="2" w:name="pg14820_166735"/>
      <w:bookmarkStart w:id="3" w:name="__RefHeading___Toc2454441_730472459"/>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4443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مصباح السعادة في شرح نهج البلاغة الجز خامس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الموسوي آل طيّب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20_166742"/>
      <w:bookmarkStart w:id="8" w:name="pg14820_166742"/>
      <w:bookmarkEnd w:id="8"/>
    </w:p>
    <w:p>
      <w:pPr>
        <w:pStyle w:val="BookText"/>
        <w:rPr/>
      </w:pPr>
      <w:bookmarkStart w:id="9" w:name="pg14820_166742"/>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2454445_730472459"/>
      <w:bookmarkStart w:id="11" w:name="_Toc3"/>
      <w:bookmarkEnd w:id="10"/>
      <w:r>
        <w:rPr>
          <w:rtl w:val="true"/>
        </w:rPr>
        <w:t xml:space="preserve">الخطبة </w:t>
      </w:r>
      <w:r>
        <w:rPr>
          <w:rtl w:val="true"/>
        </w:rPr>
        <w:t>(</w:t>
      </w:r>
      <w:r>
        <w:rPr/>
        <w:t>36</w:t>
      </w:r>
      <w:r>
        <w:rPr>
          <w:rtl w:val="true"/>
        </w:rPr>
        <w:t xml:space="preserve">) </w:t>
      </w:r>
      <w:r>
        <w:rPr>
          <w:rtl w:val="true"/>
        </w:rPr>
        <w:t>ومن خطبة له عليه السلام في تخويف أهل النهروان</w:t>
      </w:r>
      <w:r>
        <w:rPr>
          <w:rtl w:val="true"/>
        </w:rPr>
        <w:t>:</w:t>
      </w:r>
      <w:bookmarkEnd w:id="11"/>
    </w:p>
    <w:p>
      <w:pPr>
        <w:pStyle w:val="Heading3"/>
        <w:numPr>
          <w:ilvl w:val="2"/>
          <w:numId w:val="1"/>
        </w:numPr>
        <w:rPr/>
      </w:pPr>
      <w:bookmarkStart w:id="12" w:name="__RefHeading___Toc2454447_730472459"/>
      <w:bookmarkStart w:id="13" w:name="_Toc4"/>
      <w:bookmarkEnd w:id="12"/>
      <w:r>
        <w:rPr>
          <w:rtl w:val="true"/>
        </w:rPr>
        <w:t>فَأَنَا نَذِيرٌ لَكُمْ أَنْ تُصْبِحُوا صَرْعَى بِأَثْنَاءِ هَذَا النَّهَرِ وَبِأَهْضَامِ هَذَا الْغَائِطِ</w:t>
      </w:r>
      <w:bookmarkEnd w:id="13"/>
    </w:p>
    <w:p>
      <w:pPr>
        <w:pStyle w:val="BookText"/>
        <w:rPr/>
      </w:pPr>
      <w:r>
        <w:rPr>
          <w:rFonts w:ascii="Amiri" w:hAnsi="Amiri" w:eastAsia="Amiri" w:cs="Amiri"/>
          <w:color w:val="111111"/>
          <w:sz w:val="28"/>
          <w:sz w:val="28"/>
          <w:szCs w:val="28"/>
          <w:rtl w:val="true"/>
          <w:lang w:bidi="ar-SA"/>
        </w:rPr>
        <w:t>عَلَى غَيْرِ بَيِّنَةٍ مِنْ رَبِّكُمْ وَلا سُلْطَانٍ مُبِينٍ مَعَكُمْ قَدْ طَوَّحَتْ بِكُمُ الدَّارُ وَاحْتَبَلَكُمُ الْمِقْدَارُ وَ قَدْ كُنْتُ نَهَيْتُكُمْ عَنْ هَذِهِ الْحُكُومَةِ فَأَبَيْتُمْ عَلَيَّ إِبَاءَ الْمُنَابِذِينَ حَتَّى صَرَفْتُ رَأْيِي إِلَى هَوَاكُمْ وَأَنْتُمْ مَعَاشِرُ أَخِفَّاءُ الْهَامِ سُفَهَاءُ الْأَحْلامِ وَلَمْ آتِ لا أَبَا لَكُمْ بُجْراً وَلا أَرَدْتُ لَكُمْ 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نَذِيرٌ لَكُمْ أَنْ تُصْبِحُوا صَرْعَى بِأَثْنَاءِ هَذَا النَّهَرِ وَبِأَهْضَامِ هَذَا الْغَائِطِ</w:t>
      </w:r>
    </w:p>
    <w:p>
      <w:pPr>
        <w:pStyle w:val="BookText"/>
        <w:rPr/>
      </w:pPr>
      <w:r>
        <w:rPr>
          <w:rFonts w:ascii="Amiri" w:hAnsi="Amiri" w:eastAsia="Amiri" w:cs="Amiri"/>
          <w:color w:val="111111"/>
          <w:sz w:val="28"/>
          <w:sz w:val="28"/>
          <w:szCs w:val="28"/>
          <w:rtl w:val="true"/>
          <w:lang w:bidi="ar-SA"/>
        </w:rPr>
        <w:t>انّ كلامه عليه السلام هذا مشعر بكونه مأموراً من اللَّه و رسوله بقتالهم وانّ هذا الأخبار منه عليه السلام إنّما كان بعد ما سمعه من النبيّ صلى الله عليه وآله و الأخبار به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عن أبيه، عن الحسين بن علي، عن أميرالمؤمنين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أتخذك أخا و وصيا، فأنت أخي و وصيي، و خليفتي على أهلي في حياتي وبعد موتي، من تبعك فقد تبعني، ومن تخلف عنك فقد تخلف عني، ومن كفر بك فقد كفر بي، ومن ظلمك فقد 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لا أنت لما قوتل أهل النهر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أهل النهر؟ قال قوم يمرقون من الإسلام كما </w:t>
      </w:r>
      <w:bookmarkStart w:id="14" w:name="pg14820_166744"/>
    </w:p>
    <w:p>
      <w:pPr>
        <w:pStyle w:val="BookText"/>
        <w:rPr/>
      </w:pPr>
      <w:bookmarkEnd w:id="14"/>
      <w:r>
        <w:rPr>
          <w:rFonts w:ascii="Amiri" w:hAnsi="Amiri" w:eastAsia="Amiri" w:cs="Amiri"/>
          <w:color w:val="111111"/>
          <w:sz w:val="28"/>
          <w:sz w:val="28"/>
          <w:szCs w:val="28"/>
          <w:rtl w:val="true"/>
          <w:lang w:bidi="ar-SA"/>
        </w:rPr>
        <w:t>يمرق السهم من الرمية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رَوَى أَبُو سَعِيدٍ الْخُدْرِيُّ أَنَّ النَّبِيَ صلى الله عليه و آله قَسَمَ يَوْماً قَسْماً فَقَالَ رَجُلٌ مِنْ تَمِيمٍ اعْدِلْ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وَ مَنْ يَعْدِلُ إِذَا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نَضْرِبُ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لَهُ أَصْحَاباً يُحَقِّرُ أَحَدُكُمْ صَلاتَهُ وَ صِيَامَهُ مَعَ صَلاتِهِمْ وَ صِيَامِهِمْ يَمْرُقُونَ مِنَ الدِّينِ مُرُوقَ السَّهْمِ مِنَ الرَّمِيَّةِ آيتهم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أَدْعَجُ إِحْدَى ثَدْيَيْهِ مِثْلُ ثَدْيِ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مَعَ عَلِيٍ عليه السلام حِينَ قَتَلَهُمْ فَالْتَمَسَ فِي الْقَتْلَى بِالنَّهْرَوَانِ فَأُتِيَ بِهِ عَلَى النَّعْتِ الَّذِي نَعَتَهُ رَسُولُ اللَّهِ صلى الله عليه وآله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2454449_730472459"/>
      <w:bookmarkStart w:id="16" w:name="_Toc5"/>
      <w:bookmarkEnd w:id="15"/>
      <w:r>
        <w:rPr>
          <w:rtl w:val="true"/>
        </w:rPr>
        <w:t>عَلَى غَيْرِ بَيِّنَةٍ مِنْ رَبِّكُمْ وَلا سُلْطَانٍ مُبِينٍ مَعَكُمْ‌</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قوله عليه السلام هذا اشارة إلى انّ القتل بما هو هو ليس ممدوحاً بل يكون مذموماً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الّا أن يكون فيه نفع في الآخرة وهو لا يكون إلّا فيما إذا كان الانسان على بصيرة في دينه ليكون من المجاهدين في سبيل اللَّه ومصداقاً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7" w:name="pg14820_166746"/>
    </w:p>
    <w:p>
      <w:pPr>
        <w:pStyle w:val="Heading3"/>
        <w:numPr>
          <w:ilvl w:val="2"/>
          <w:numId w:val="1"/>
        </w:numPr>
        <w:rPr/>
      </w:pPr>
      <w:bookmarkStart w:id="18" w:name="__RefHeading___Toc2454451_730472459"/>
      <w:bookmarkStart w:id="19" w:name="_Toc6"/>
      <w:bookmarkEnd w:id="17"/>
      <w:bookmarkEnd w:id="18"/>
      <w:r>
        <w:rPr>
          <w:rtl w:val="true"/>
        </w:rPr>
        <w:t>قَدْ طَوَّحَتْ بِكُمُ الدَّارُ وَ احْتَبَلَكُمُ</w:t>
      </w:r>
      <w:r>
        <w:rPr>
          <w:rtl w:val="true"/>
        </w:rPr>
        <w:t>...</w:t>
      </w:r>
      <w:bookmarkEnd w:id="19"/>
    </w:p>
    <w:p>
      <w:pPr>
        <w:pStyle w:val="BookText"/>
        <w:rPr/>
      </w:pPr>
      <w:r>
        <w:rPr>
          <w:rFonts w:ascii="Amiri" w:hAnsi="Amiri" w:eastAsia="Amiri" w:cs="Amiri"/>
          <w:color w:val="111111"/>
          <w:sz w:val="28"/>
          <w:sz w:val="28"/>
          <w:szCs w:val="28"/>
          <w:rtl w:val="true"/>
          <w:lang w:bidi="ar-SA"/>
        </w:rPr>
        <w:t>قَدْ طَوَّحَتْ بِكُمُ الدَّارُ وَ احْتَبَلَكُمُ الْمِقْدَارُ وَ قَدْ كُنْتُ نَهَيْتُكُمْ عَنْ هَذِهِ الْحُكُومَةِ فَأَبَيْتُمْ عَلَيَّ إِبَاءَ المخالفين الْمُنَابِذِينَ حَتَّى صَرَفْتُ رَأْيِي إِلَى هَوَاكُمْ وَ أَنْتُمْ مَعَاشِرُ أَخِفَّاءُ الْهَامِ سُفَهَاء</w:t>
      </w:r>
    </w:p>
    <w:p>
      <w:pPr>
        <w:pStyle w:val="Heading3"/>
        <w:numPr>
          <w:ilvl w:val="2"/>
          <w:numId w:val="1"/>
        </w:numPr>
        <w:rPr/>
      </w:pPr>
      <w:bookmarkStart w:id="20" w:name="__RefHeading___Toc2454453_730472459"/>
      <w:bookmarkStart w:id="21" w:name="_Toc7"/>
      <w:bookmarkEnd w:id="20"/>
      <w:r>
        <w:rPr>
          <w:rtl w:val="true"/>
        </w:rPr>
        <w:t>تذييلات‌</w:t>
      </w:r>
      <w:bookmarkEnd w:id="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ورد من أخبار النبيّ صلى الله عليه و آله لقتال الخوارج و كفرهم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الإمام أبو داود سليمان بن الأشعث في مسنده المسمى بالسنن يرفعه إلى أبي سعيد الخدري و أنس بن مالك أن رسول اللَّه صلى الله عليه و آله قال سيكون في أمتي اختلاف و فرقة قوم يحسنون القيل ويسيئون الفعل يقرؤون القرآن لا يجاوز تراقيهم يمرقون من الدين كما يمرق السهم من الرمية</w:t>
      </w:r>
      <w:r>
        <w:rPr>
          <w:rStyle w:val="FootnoteAnchor"/>
          <w:rtl w:val="true"/>
        </w:rPr>
        <w:footnoteReference w:id="6"/>
      </w:r>
      <w:r>
        <w:rPr>
          <w:rFonts w:ascii="Amiri" w:hAnsi="Amiri" w:eastAsia="Amiri" w:cs="Amiri"/>
          <w:color w:val="111111"/>
          <w:sz w:val="28"/>
          <w:sz w:val="28"/>
          <w:szCs w:val="28"/>
          <w:rtl w:val="true"/>
          <w:lang w:bidi="ar-SA"/>
        </w:rPr>
        <w:t>هم شر الخلق طوبى لمن قتلهم و قتلوه يدعون إلى كتاب اللَّه و ليسوا منه في شي‌ء من قاتلهم كان أولى باللَّه منهم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مسلم بن حجاج في صحيحه و وافقه أبو داود بسند هما عن زيد بن وهب أنّه كان في الجيش الذي كانوا مع علي عليه السلام فقال علي عليه السلام أيها الناس إني سمعت رسول اللَّه صلى الله عليه و آله يقول يخرج قوم من أمتي يقرؤون القرآن ليس قرآنكم إلى قرآنهم بشي‌ء و لا صلاتكم إلى صلاتهم بشي‌ء و لا صيامكم إلى صيامهم بشي‌ء يقرؤون </w:t>
      </w:r>
    </w:p>
    <w:p>
      <w:pPr>
        <w:pStyle w:val="BookText"/>
        <w:rPr/>
      </w:pPr>
      <w:r>
        <w:rPr>
          <w:rFonts w:ascii="Amiri" w:hAnsi="Amiri" w:eastAsia="Amiri" w:cs="Amiri"/>
          <w:color w:val="111111"/>
          <w:sz w:val="28"/>
          <w:sz w:val="28"/>
          <w:szCs w:val="28"/>
          <w:rtl w:val="true"/>
          <w:lang w:bidi="ar-SA"/>
        </w:rPr>
        <w:t xml:space="preserve">القرآن يحسبون أنه لهم و هو عليهم لا تجاوز قراءتهم تراقيهم يمرقون من الدين كما يمرق السهم من الرمية لو يعلم الجيش الذين يصيبونهم ما قضي لهم على لسان نبيهم لنكلوا عن العمل و آية ذلك أن فيهم رجلا له عضد ليس له ذراع على عضده مثل حلمة الثدي عليه شعرات بيض فتذهبون إلى معاوية و أهل الشام و يتركون هؤلاء يخلفونكم في ذراريكم و أموالكم و اللَّه إني لأرجو أن يكونوا هؤلاء القوم فإنهم قد سفكوا الدم الحرام وأغاروا على سرج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فسيروا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فتسيروا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الخوارج كلاب أهل النار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تفسير القشيري و إبانة العكبري عن سفيان عن الأ عمش عن سلمة عن كهيل عن أبي الطفيل أنه سأل ابن الكواء أمير المؤمنين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الآية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أهل حروراء</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في قتال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كَفَرُوا بِآياتِ رَبِّهِمْ وَلِقائِهِ فَحَبِطَتْ أَعْمالُهُمْ فلا يقيم لَهُمْ يَوْمَ الْقِيامَةِ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جَزاؤُهُمْ جَهَنَّمُ بِما كَفَرُوا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بولاية علي واتخذوا آيات القرآن ورسلي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صلى الله عليه و آله هزوا </w:t>
      </w:r>
    </w:p>
    <w:p>
      <w:pPr>
        <w:pStyle w:val="BookText"/>
        <w:rPr/>
      </w:pPr>
      <w:r>
        <w:rPr>
          <w:rFonts w:ascii="Amiri" w:hAnsi="Amiri" w:eastAsia="Amiri" w:cs="Amiri"/>
          <w:color w:val="111111"/>
          <w:sz w:val="28"/>
          <w:sz w:val="28"/>
          <w:szCs w:val="28"/>
          <w:rtl w:val="true"/>
          <w:lang w:bidi="ar-SA"/>
        </w:rPr>
        <w:t>واستهزؤوا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و أنزل في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فقال ابن عباس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تفسير الفلكي أبو أمامة قال النبي صلى الله عليه و 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 فَأَمَّا الَّذِينَ اسْوَدَّتْ وُجُوهُهُمْ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الآية هم الخوارج</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تظاهرت الأخبار حتى بلغت حد التواتر بما وعد اللَّه تعالى قاتلي الخوارج من الثواب على لسان رسول اللَّه صلى الله عليه وآله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الصحاح المتفّق عليها أن رسول اللَّه صلى الله عليه و آله بينا هو يقسم قسما جاء رجل من بني تميم يدعى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الخويصرة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محمّد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محمّد فإنّك لم تعدل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و من يعدل إذا لم أعدل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فسيخرج من ضئضئ</w:t>
      </w:r>
      <w:r>
        <w:rPr>
          <w:rStyle w:val="FootnoteAnchor"/>
          <w:rtl w:val="true"/>
        </w:rPr>
        <w:footnoteReference w:id="17"/>
      </w:r>
      <w:r>
        <w:rPr>
          <w:rFonts w:ascii="Amiri" w:hAnsi="Amiri" w:eastAsia="Amiri" w:cs="Amiri"/>
          <w:color w:val="111111"/>
          <w:sz w:val="28"/>
          <w:sz w:val="28"/>
          <w:szCs w:val="28"/>
          <w:rtl w:val="true"/>
          <w:lang w:bidi="ar-SA"/>
        </w:rPr>
        <w:t>هذا قوم يمرقون</w:t>
      </w:r>
      <w:r>
        <w:rPr>
          <w:rStyle w:val="FootnoteAnchor"/>
          <w:rtl w:val="true"/>
        </w:rPr>
        <w:footnoteReference w:id="18"/>
      </w:r>
      <w:r>
        <w:rPr>
          <w:rFonts w:ascii="Amiri" w:hAnsi="Amiri" w:eastAsia="Amiri" w:cs="Amiri"/>
          <w:color w:val="111111"/>
          <w:sz w:val="28"/>
          <w:sz w:val="28"/>
          <w:szCs w:val="28"/>
          <w:rtl w:val="true"/>
          <w:lang w:bidi="ar-SA"/>
        </w:rPr>
        <w:t>من الدين كما يمرق السهم من الرمية ينظر أحدكم إلى نصله</w:t>
      </w:r>
      <w:r>
        <w:rPr>
          <w:rStyle w:val="FootnoteAnchor"/>
          <w:rtl w:val="true"/>
        </w:rPr>
        <w:footnoteReference w:id="19"/>
      </w:r>
      <w:r>
        <w:rPr>
          <w:rFonts w:ascii="Amiri" w:hAnsi="Amiri" w:eastAsia="Amiri" w:cs="Amiri"/>
          <w:color w:val="111111"/>
          <w:sz w:val="28"/>
          <w:sz w:val="28"/>
          <w:szCs w:val="28"/>
          <w:rtl w:val="true"/>
          <w:lang w:bidi="ar-SA"/>
        </w:rPr>
        <w:t>فلا يجد شيئا فينظر إلى نضيه</w:t>
      </w:r>
      <w:r>
        <w:rPr>
          <w:rStyle w:val="FootnoteAnchor"/>
          <w:rtl w:val="true"/>
        </w:rPr>
        <w:footnoteReference w:id="20"/>
      </w:r>
      <w:r>
        <w:rPr>
          <w:rFonts w:ascii="Amiri" w:hAnsi="Amiri" w:eastAsia="Amiri" w:cs="Amiri"/>
          <w:color w:val="111111"/>
          <w:sz w:val="28"/>
          <w:sz w:val="28"/>
          <w:szCs w:val="28"/>
          <w:rtl w:val="true"/>
          <w:lang w:bidi="ar-SA"/>
        </w:rPr>
        <w:t xml:space="preserve">فلا يجد شيئاً ثمّ ينظر </w:t>
      </w:r>
    </w:p>
    <w:p>
      <w:pPr>
        <w:pStyle w:val="BookText"/>
        <w:rPr/>
      </w:pPr>
      <w:r>
        <w:rPr>
          <w:rFonts w:ascii="IRNazanin" w:hAnsi="IRNazanin" w:eastAsia="IRNazanin"/>
          <w:color w:val="111111"/>
          <w:sz w:val="28"/>
          <w:sz w:val="28"/>
          <w:szCs w:val="28"/>
          <w:rtl w:val="true"/>
          <w:lang w:bidi="fa-IR"/>
        </w:rPr>
        <w:t>إلى القذذ</w:t>
      </w:r>
      <w:r>
        <w:rPr>
          <w:rStyle w:val="FootnoteAnchor"/>
          <w:rtl w:val="true"/>
        </w:rPr>
        <w:footnoteReference w:id="21"/>
      </w:r>
      <w:r>
        <w:rPr>
          <w:rFonts w:ascii="Amiri" w:hAnsi="Amiri" w:eastAsia="Amiri" w:cs="Amiri"/>
          <w:color w:val="111111"/>
          <w:sz w:val="28"/>
          <w:sz w:val="28"/>
          <w:szCs w:val="28"/>
          <w:rtl w:val="true"/>
          <w:lang w:bidi="ar-SA"/>
        </w:rPr>
        <w:t>فكذلك سبق الفرث والدم</w:t>
      </w:r>
      <w:r>
        <w:rPr>
          <w:rStyle w:val="FootnoteAnchor"/>
          <w:rtl w:val="true"/>
        </w:rPr>
        <w:footnoteReference w:id="22"/>
      </w:r>
      <w:r>
        <w:rPr>
          <w:rFonts w:ascii="Amiri" w:hAnsi="Amiri" w:eastAsia="Amiri" w:cs="Amiri"/>
          <w:color w:val="111111"/>
          <w:sz w:val="28"/>
          <w:sz w:val="28"/>
          <w:szCs w:val="28"/>
          <w:rtl w:val="true"/>
          <w:lang w:bidi="ar-SA"/>
        </w:rPr>
        <w:t>يخرجون على حين فرقة من الناس تحتقر صلاتكم في جنب صلاتهم و صومكم عند صومهم يقرؤون القرآن لا يجاوز تراقيهم آيتهم</w:t>
      </w:r>
      <w:r>
        <w:rPr>
          <w:rStyle w:val="FootnoteAnchor"/>
          <w:rtl w:val="true"/>
        </w:rPr>
        <w:footnoteReference w:id="23"/>
      </w:r>
      <w:r>
        <w:rPr>
          <w:rFonts w:ascii="IRNazanin" w:hAnsi="IRNazanin" w:eastAsia="IRNazanin"/>
          <w:color w:val="111111"/>
          <w:sz w:val="28"/>
          <w:sz w:val="28"/>
          <w:szCs w:val="28"/>
          <w:rtl w:val="true"/>
          <w:lang w:bidi="fa-IR"/>
        </w:rPr>
        <w:t>رجل أسود أو قال أدعج</w:t>
      </w:r>
      <w:r>
        <w:rPr>
          <w:rStyle w:val="FootnoteAnchor"/>
          <w:rtl w:val="true"/>
        </w:rPr>
        <w:footnoteReference w:id="24"/>
      </w:r>
      <w:r>
        <w:rPr>
          <w:rFonts w:ascii="IRNazanin" w:hAnsi="IRNazanin" w:eastAsia="IRNazanin"/>
          <w:color w:val="111111"/>
          <w:sz w:val="28"/>
          <w:sz w:val="28"/>
          <w:szCs w:val="28"/>
          <w:rtl w:val="true"/>
          <w:lang w:bidi="fa-IR"/>
        </w:rPr>
        <w:t>مخدج</w:t>
      </w:r>
      <w:r>
        <w:rPr>
          <w:rStyle w:val="FootnoteAnchor"/>
          <w:rtl w:val="true"/>
        </w:rPr>
        <w:footnoteReference w:id="25"/>
      </w:r>
      <w:r>
        <w:rPr>
          <w:rFonts w:ascii="Amiri" w:hAnsi="Amiri" w:eastAsia="Amiri" w:cs="Amiri"/>
          <w:color w:val="111111"/>
          <w:sz w:val="28"/>
          <w:sz w:val="28"/>
          <w:szCs w:val="28"/>
          <w:rtl w:val="true"/>
          <w:lang w:bidi="ar-SA"/>
        </w:rPr>
        <w:t>اليد إحدى يديه كأنها ثدي امرأة أو بضعة تدردر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وفي بعض الصحاح أنرسول اللَّه صلى الله عليه وآلهقال لأبي بكر و قد غاب الرجل عن عينه قم إلى هذا فاقتله فقام ثم عاد وقال وجدته يصلي فقال لعمر مثل ذلك فعاد و قال وجدته يصلي فقال لعلي عليه السلام مثل ذلك فعاد فقال لم أجده فقال رسول اللَّه صلى الله عليه و آله لو قتل هذا لكان أول فتنة و آخرها أما إنه سيخرج من ضئضئ هذا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أحمد بن حنبل عن مسروق قال قالت لي عائشة إنك من ولدي و من أحبهم إلي فهل عندك علم من المخدج فقلت نعم قتله علي بن أبي طالب على نهر يقال لأعلاه تامرا</w:t>
      </w:r>
      <w:r>
        <w:rPr>
          <w:rStyle w:val="FootnoteAnchor"/>
          <w:rtl w:val="true"/>
        </w:rPr>
        <w:footnoteReference w:id="29"/>
      </w:r>
      <w:r>
        <w:rPr>
          <w:rFonts w:ascii="Amiri" w:hAnsi="Amiri" w:eastAsia="Amiri" w:cs="Amiri"/>
          <w:color w:val="111111"/>
          <w:sz w:val="28"/>
          <w:sz w:val="28"/>
          <w:szCs w:val="28"/>
          <w:rtl w:val="true"/>
          <w:lang w:bidi="ar-SA"/>
        </w:rPr>
        <w:t>ولأسفله النهروان بين لخاقيق وطرفاء</w:t>
      </w:r>
      <w:r>
        <w:rPr>
          <w:rStyle w:val="FootnoteAnchor"/>
          <w:rtl w:val="true"/>
        </w:rPr>
        <w:footnoteReference w:id="30"/>
      </w:r>
      <w:bookmarkStart w:id="22" w:name="pg14820_166754"/>
    </w:p>
    <w:p>
      <w:pPr>
        <w:pStyle w:val="BookText"/>
        <w:rPr/>
      </w:pPr>
      <w:bookmarkEnd w:id="22"/>
      <w:r>
        <w:rPr>
          <w:rFonts w:ascii="Amiri" w:hAnsi="Amiri" w:eastAsia="Amiri" w:cs="Amiri"/>
          <w:color w:val="111111"/>
          <w:sz w:val="28"/>
          <w:sz w:val="28"/>
          <w:szCs w:val="28"/>
          <w:rtl w:val="true"/>
          <w:lang w:bidi="ar-SA"/>
        </w:rPr>
        <w:t>قالت ابغني</w:t>
      </w:r>
      <w:r>
        <w:rPr>
          <w:rStyle w:val="FootnoteAnchor"/>
          <w:rtl w:val="true"/>
        </w:rPr>
        <w:footnoteReference w:id="31"/>
      </w:r>
      <w:r>
        <w:rPr>
          <w:rFonts w:ascii="Amiri" w:hAnsi="Amiri" w:eastAsia="Amiri" w:cs="Amiri"/>
          <w:color w:val="111111"/>
          <w:sz w:val="28"/>
          <w:sz w:val="28"/>
          <w:szCs w:val="28"/>
          <w:rtl w:val="true"/>
          <w:lang w:bidi="ar-SA"/>
        </w:rPr>
        <w:t>على ذلك بينة فأقمت رجالا شهدوا عندها بذلك قال فقلت لها سألتك بصاحب القبر ما الذي سمعت من رسول اللَّه صلى الله عليه و آله فيهم فقالت نعم سمعته يقول إنهم شر الخلق و الخليقة يقتلهم خير الخلق والخليقة و أقربهم عند اللَّه وسيلة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2454455_730472459"/>
      <w:bookmarkStart w:id="24" w:name="_Toc8"/>
      <w:bookmarkEnd w:id="23"/>
      <w:r>
        <w:rPr>
          <w:rtl w:val="true"/>
        </w:rPr>
        <w:t>الثاني‌</w:t>
      </w:r>
      <w:bookmarkEnd w:id="24"/>
    </w:p>
    <w:p>
      <w:pPr>
        <w:pStyle w:val="BookText"/>
        <w:rPr/>
      </w:pPr>
      <w:r>
        <w:rPr>
          <w:rFonts w:ascii="Amiri" w:hAnsi="Amiri" w:eastAsia="Amiri" w:cs="Amiri"/>
          <w:color w:val="111111"/>
          <w:sz w:val="28"/>
          <w:sz w:val="28"/>
          <w:szCs w:val="28"/>
          <w:rtl w:val="true"/>
          <w:lang w:bidi="ar-SA"/>
        </w:rPr>
        <w:t>لمّا أراد عليّ عليه السلام أن يبعث أبا موسى للحكومة أتاه رجلان من الخوارج زرعة بن البرج الطائي و حرقوص بن زهير السعدي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حرقوص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من خطيئتك و ارجع عن قضيّتك و اخرج بنا إلى عدوّنا نقاتلهم حتّى نلقي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أردتكم على ذلك فعصيتوني و قد كتبنا بيننا و بين القوم كتاباً و شرطنا شروطاً و أعطينا عليها عهوداً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ذنب ينبغي أن تتوب عنه،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ذنب ولكنّه عجز عن الرأي و قد نهيتكم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لئن لم تدع تحكيم الرجال لأقاتلنّك أطلب وجه اللَّه تعالى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بؤسا لك ما أشقاك كأنّي بك قتيلاً تسفي عليك الرياح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لو كان ذلك فخرجا من عنده يحكمان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 عليّ ذات يوم فحكمت المحكمة في جوانب المسجد فقال عليّ اللَّه أكبر كلمة حقّ أريد بها باطل إن سكتوا غممناهم و إن تكلّموا حججناهم وإن خرجوا علينا قاتلناهم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يزيد بن عاصم المحاربي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غير مودع ربّنا ولا مستغن عنه اللهمّ إنّنا نعوذ بك من إعطاء الدنيّة في ديننا فان اعطاء الدنية في الدين ادهان في أمر اللَّه وذلّ راجع بأهله إلى سخط اللَّه يا علي أباالقتل تخوّفنا أما واللَّه إنّي لأرجو أن نضربكم بها عمّا قليل غير مصفحات ثمّ لتعلم أيّنا أولى بها 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هو وأخوة له ثلاثة فأصيبوا مع الخورج بالنهر وأصيب أحدهم بعد ذلك بالنخيلة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عليّ عليه السلام يوماً آخر فقال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ثمّ توالي عدّة رجال يحكمون فقال علي اللَّه أكبر كلمة حقّ أريد بها باطل أمّا إن لكم عندنا ثلاثاً ما صحبتمونا لانمنعكم مساجد اللَّه أن تذكروا فيها اسمه و لا نمنعكم الفي‌ء مادامت أيديكم مع أيدينا و لا نقاتلكم حتّى تبدأونا وإنّما فيكم أمر اللَّه ثمّ رجع إلى مكانه من الخطبة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الخوارج لقي بعضهم بعضا واجتمعوا في منزل عبداللَّه بن وهب الراسبي فخطبهم و زهدهم في الدنيا و أمرهم بالأمر بالمعروف والنهي عن المنكر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من هذه القرية الظالم أهلها إلى بعض كور الجبال أو إلى بعض هذه المدائن منكرين لهذه البدع المضلّة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حرقوص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المتاع بهذه الدنيا قليل وإن الفراق لها وشيك فلا تدعونّكم زينتها و بهجتها إلى المقام بها ولا تلفتنّكم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طلب الحقّ و إنكار الظلم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حمزة بن سنان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الرأي ما رأيتم فولوّا أمركم رجلاً منكم فإنّكم لابدّ لكم من عماد وسناد وراية تحفون بها و ترجعون إليها فعرضوها على زيد بن حصين الطائي فأبى و عرضوا على حرقوص بن زهير فأبى و على حمزة بن سنان و شريح بن أوفى العبسي فأبيا فعرضوها على عبداللَّه بن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 أما واللَّه لا آخذها رغبة في الدنيا ولا أدعها فرقا من الموت فبايعوه لعشر خلون من شوال وكان يقال له ذو الثفنات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اجتمعوا في منزل شريح بن أوفى العبسي فقال ابن وهب اشخصوا بنا إلى بلدة نجتمع فيها لانقاذ حكم الحق فإنّكم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شريح نخرج إلى المدائن فننزلها ونأخذها بأبوابها و نخرج منها سكانها و نبعث إلى إخواننا من أهل البصرة فيقدمون علينا فقال زيد بن حصين إنّكم إن خرجتم مجتمعين أتبعتم ولكن اخرجوا وحدانا مستخفّين فأمّا المدائن فإنّ بها من يمنعكم ولكن سيروا حتّى ننزل جسر النهروان وتكاتبوا إخوانكم من أهل البصرة قالوا هذا الرأي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عبداللَّه بن وهب إلى من بالبصرة منهم يعلمونهم ما اجتمعوا عليه و يحثّونهم على اللحاق بهم و سير الكتاب إليهم فأجابوه أنّهم على اللحاق به فلمّا عزموا على المسير تعبدوا ليلتهم وكانت ليلة الجمعة ويوم الجمعة وساروا يوم </w:t>
      </w:r>
    </w:p>
    <w:p>
      <w:pPr>
        <w:pStyle w:val="BookText"/>
        <w:rPr/>
      </w:pPr>
      <w:r>
        <w:rPr>
          <w:rFonts w:ascii="Amiri" w:hAnsi="Amiri" w:eastAsia="Amiri" w:cs="Amiri"/>
          <w:color w:val="111111"/>
          <w:sz w:val="28"/>
          <w:sz w:val="28"/>
          <w:szCs w:val="28"/>
          <w:rtl w:val="true"/>
          <w:lang w:bidi="ar-SA"/>
        </w:rPr>
        <w:t>السبت فخرج شريح بن أوفى العبسي و هو يتلو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معهم طرفة بن عدي بن حاتم الطائي فاتبعه أبوه فلم يقدر عليه فانتهى إلى المدائن ثمّ رجع فلمّا بلغ ساباط لقيه عبداللَّه بن وهب الراسبي في نحو عشرين فارساً فأراد عبداللَّه قتله فمنعه عمرو بن مالك التيهاني وبشر بن زيد البولاني و أرسل عدي إلى سعد بن مسعود عامل علي على المدائن يحذّره أمرهم فأخذ أبواب المدائن و خرج في الخيل و استخلف بها ابن أخيه المختار بن أبي عبيد و سار في طلبهم فأخبر عبداللَّه بن وهب خبره فرابأ طريقه وسار على بغداد ولحقهم سعد بن مسعود بالكرخ في خمسمائة فارس عند المساء فانصرف إليهم عبداللَّه في ثلاثين فارساً فاقتتلوا ساعة وامتنع القوم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 سعد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قتال هؤلاء ولم يأتك فيهم أمر خلّهم فليذهبوا واكتب إلى أميرالمؤمنين فان أمرك باتباعهم اتبعتهم و إن كفاكهم غيرك كان في ذلك عافية لك فأبى عليهم فلمّا جنّ عليهم الليل خرج عبداللَّه بن وهب فعبر دجلة إلى أرض جوخى و سار إلى النهروان فوصل إلى أصحابه و قد أيسوا منه و قالوا إن كان هلك وليّنا الأمر زيد بن حصين أو حرقوص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جماعة من أهل الكوفة يريدون الخوارج ليكونوا معهم فردّهم أهلوهم كرها منهم القعقاع بن قيس الطائي عم الطرماح بن حكيم و عبداللَّه بن حكيم بن عبدالرحمن البكائي، وبلغ عليّاً أنّ سالم بن ربيعة العبسي يريد الخروج فأحضره عنده و نهاه فانتهى</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خرجت الخوارج من الكوفة أتى عليّاً أصحابه و شيعته فبايعوه وقالوا </w:t>
      </w:r>
    </w:p>
    <w:p>
      <w:pPr>
        <w:pStyle w:val="BookText"/>
        <w:rPr/>
      </w:pPr>
      <w:r>
        <w:rPr>
          <w:rFonts w:ascii="Amiri" w:hAnsi="Amiri" w:eastAsia="Amiri" w:cs="Amiri"/>
          <w:color w:val="111111"/>
          <w:sz w:val="28"/>
          <w:sz w:val="28"/>
          <w:szCs w:val="28"/>
          <w:rtl w:val="true"/>
          <w:lang w:bidi="ar-SA"/>
        </w:rPr>
        <w:t>نحن أولياء من و اليت و أعداء من عاديت فشرط لهم فيه سنّة رسول اللَّه صلى الله عليه وآله فجاءه ربيعة بن أبي شدّاد الخثعمي و كان شهد معه الجمل وصفّين و معه راية خثعم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على كتاب اللَّه و سنّة رسول اللَّه صلى الله عليه وآله فقال ربيعة على سنّة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لو أنّ أبابكر و عمر عملا بغير كتاب وسنّة رسول اللَّه صلى الله عليه و آله لم يكونا على شي‌ء من الحقّ فبايعه فنظر إليه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لكأنّي بك و قد نفرت مع هذه الخوارج فقتلت و كأنّي بك و قد وطئتك الخيل بحوافرها فقتل يوم النهر مع خوارج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خوارج البصرة فانّهم اجتمعوا في خمسمائة رجل و جعلوا عليهم مسعر بن فدكي التميمي فعلم بهم ابن عبّاس فاتبعهم أبا الأسود الدؤلي فلحقهم بالجسر الأكبر فتواقفوا حتّى حجز بينهم الليل وأدلج مسعر بأصحابه وأقبل يعترض الناس و على مقدّمته الأشرس بن عوف الشيباني وسار حتّى لحق بعبداللَّه بن وهب بالنهر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الخوارج و هرب أبو موسى إلى مكّة وردّ علي عليه السلام ابن عبّاس إلى البصرة قام في الكوفة فخطبهم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وإن أتى الدهر بالخطب الفادح و الحدثان الجليل وأشهد أن لا إله إلّا اللَّه وانّ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ذكر الخطبة مع 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هذا الرجلين اللذين اخترتموهما حكمين قد نبذا حكم القرآن وراء ظهورهما و أحييا ما أمات القرآن و اتبع كلّ واحد منهما هواه بغير هدى من اللَّه فحكما بغير حجّة بيّنة و لا سنّة ماضية و اختلفا في حكمهما و کلا هما </w:t>
      </w:r>
    </w:p>
    <w:p>
      <w:pPr>
        <w:pStyle w:val="BookText"/>
        <w:rPr/>
      </w:pPr>
      <w:r>
        <w:rPr>
          <w:rFonts w:ascii="Amiri" w:hAnsi="Amiri" w:eastAsia="Amiri" w:cs="Amiri"/>
          <w:color w:val="111111"/>
          <w:sz w:val="28"/>
          <w:sz w:val="28"/>
          <w:szCs w:val="28"/>
          <w:rtl w:val="true"/>
          <w:lang w:bidi="ar-SA"/>
        </w:rPr>
        <w:t>لم يرشد فبرئ اللَّه منهما ورسوله و صالح المؤمنين استعدّوا و تاهبوا للمسير إلى الشام وأصبحوا في معسكرهم إن شاء اللَّه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وكتب إلى الخوارج بالنهر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عبداللَّه علي أميرالمؤمنين إلى زيد بن حصين وعبداللَّه بن وهب و من معهما من الناس أمّا بعد فإن هذين الرجلين اللذين ارتضيناهما حكمين قد خالفا كتاب اللَّه واتبعا هواهما بغير هدى من اللَّه فلم يعملا بالسنّة و لم ينفذا القرار حكما فبرئ اللَّه منهما و رسوله و المؤمنون فإذا بلغكم كتابي هذا فأقبلوا إلينا فإنّا سائرون إلى عدوّنا و عدوّكم و نحن على الامر الأوّل الذي كنّا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لم تغضب لربّك و إنّما غضبت لنفسك فإن شهدت على نفسك بالكفر واستقبلت التوبة نظرنا فيما بيننا وبينك وإلّا فقد نبذناك على سواء إنّ اللَّه لا يحبّ الخائنين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كتابهم أيس منهم ورأى أن يدعهم ويمضي بالناس حتّى يلقى أهل الشام فيناجزهم فقام في أهل الكوفة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فإنّه من ترك الجهاد في اللَّه وأدهن في أمره كان على شفا هلكة إلّا أن يتداركه اللَّه بنعمته فاتّقوا اللَّه وقاتلوا من حادّ اللَّه ورسوله وحاول أن يطفئ نور اللَّه فقاتلوا الخاطئين الضالّين القاسطين الذين ليسوا بقرّاء القرآن و لا فقهاء في الدين و لا علماء في التأويل و لا لهذا الأمر بأهل في سابقة الإسلام واللَّه لو ولّوا عليكم لعملوا فيكم بأعمال كسرى وهرقل تيسروا للمسير إلى عدوّكم من أهل المغرب و قد بعثنا إلى إخوانكم من أهل البصرة ليقدموا عليكم فإذا اجتمعتم شخصنا إن شاء اللَّه و لا </w:t>
      </w:r>
    </w:p>
    <w:p>
      <w:pPr>
        <w:pStyle w:val="BookText"/>
        <w:rPr/>
      </w:pPr>
      <w:r>
        <w:rPr>
          <w:rFonts w:ascii="Amiri" w:hAnsi="Amiri" w:eastAsia="Amiri" w:cs="Amiri"/>
          <w:color w:val="111111"/>
          <w:sz w:val="28"/>
          <w:sz w:val="28"/>
          <w:szCs w:val="28"/>
          <w:rtl w:val="true"/>
          <w:lang w:bidi="ar-SA"/>
        </w:rPr>
        <w:t>حول ولا قوّة إلّا باللَّه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فإنّا خرجنا إلى معسكرنا بالنخيلة و قد أجمعنا على المسير إلى عدوّنا من أهل المغرب فأشخص إلى الناس حتّى يأتيك رسولي و أقم حتّى يأتيك أمري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ابن عبّاس الكتاب على الناس وندبهم مع الأحنف بن قيس فشخّص ألف و خمسمائة فاستقلهم عبداللَّه بن عبّاس فخطبهم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أتاني كتاب أميرالمؤمنين فأمرتكم بالنفير إليه فلم يشخص منكم إليه إلّا ألف و خمسمائة و أنتم ستّون ألف مقاتل سوى أبنائكم و عبيدكم ألا انفروا إليه مع جارية بن قدامة السعدي و لا يجعلنّ رجل على نفسه سبيلا فإنّي موقع بكلّ من وجدته متخلّفاً عن دعوته عاصياً لإمامه فلا يلومنّ رجل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جارية فاجتمع إليه ألف و سبعمائة فوافوا عليّاً و هم ثلاثة آلاف و مائتان فجمع إليه رؤوس أهل الكوفة و رؤوس الأسباع و وجوه الناس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أنتم إخواني وأنصاري و أعواني على الحقّ و أصحابي إلى جهاد المحلّين بكم أضرب المدبر وأرجو تمام طاعة المقبل و قد استنفرت أهل البصرة فأتاني منهم ثلاثة آلاف و مائتان فليكتب لي رئيس كلّ قبيلة ما في عشيرته من المقاتلة و أبناء المقاتلة الذين أدركوا القتال و عبدان عشيرته و يرفع ذلك إلينا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سعد 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سمعاً و طاعة أنّا أوّل الناس أجاب ما طلبت و قام معقل بن قيس وعدي بن حاتم و زياد بن خصفة </w:t>
      </w:r>
      <w:bookmarkStart w:id="25" w:name="pg14820_166767"/>
    </w:p>
    <w:p>
      <w:pPr>
        <w:pStyle w:val="BookText"/>
        <w:rPr/>
      </w:pPr>
      <w:bookmarkEnd w:id="25"/>
      <w:r>
        <w:rPr>
          <w:rFonts w:ascii="Amiri" w:hAnsi="Amiri" w:eastAsia="Amiri" w:cs="Amiri"/>
          <w:color w:val="111111"/>
          <w:sz w:val="28"/>
          <w:sz w:val="28"/>
          <w:szCs w:val="28"/>
          <w:rtl w:val="true"/>
          <w:lang w:bidi="ar-SA"/>
        </w:rPr>
        <w:t xml:space="preserve">و حجر بن عدي وأشراف الناس و القبائل فقالوا مثل ذلك و كتبوا إليه ما طلب وأمروا أبناءهم وعبيدهم أن يخرجوا معهم و لا يتخلّف منهم فرفعوا إليه أربعين ألف مقاتل و سبعة عشر ألفاً من الأبناء ممّن أدرك و ثمانية آلاف من مواليهم وعبيدهم و كان جميع أهل الكوفة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وستّين ألفاً سوى أهل البصرة و هم ثلاثة آلاف ومائتا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سعد بن مسعود بالمدائن يأمره بإرسال من عنده من 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عليّاً أنّ الناس يقولون لو سار بنا إلى قتال هذه الحروريّة فإذا فرغنا منهم توجّهنا إلى قتال المحلين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أنّكم قلتم كيت وكيت و إنّ هؤلاء الخارجين أهم إلينا فدعوا ذكرهم وسيروا إلى قوم يقاتلونكم كيما يكونوا جبّارين ملوكاً و يتّخذون عباد اللَّه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الناس أن سر بنا يا أميرالمؤمنين حيث أحببت و قام إليه صيفي بن فسيل الشيباني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نحن حزبك و أنصارك نعادي من عاداك و نشايع من أناب إلى طاعتك من كانوا وأينما كانوا فإنّك إن شاء اللَّه لن تؤتى من قلّة عدد وضعف نيّة أتباع</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2454457_730472459"/>
      <w:bookmarkStart w:id="27" w:name="_Toc9"/>
      <w:bookmarkEnd w:id="26"/>
      <w:r>
        <w:rPr>
          <w:rtl w:val="true"/>
        </w:rPr>
        <w:t>في كيفيّة قتال الخوارج و بعض احتجاجاته صلوات اللَّه عليه و آله معهم‌</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إبراهيم بن الحسن بن ديزيل المحدث في كتاب صفين عن عبد الرحمن بن زياد عن خالد بن حميد المصري عن عمر مولى غفرة قال لما رجع علي عليه السلام من </w:t>
      </w:r>
    </w:p>
    <w:p>
      <w:pPr>
        <w:pStyle w:val="BookText"/>
        <w:rPr/>
      </w:pPr>
      <w:r>
        <w:rPr>
          <w:rFonts w:ascii="Amiri" w:hAnsi="Amiri" w:eastAsia="Amiri" w:cs="Amiri"/>
          <w:color w:val="111111"/>
          <w:sz w:val="28"/>
          <w:sz w:val="28"/>
          <w:szCs w:val="28"/>
          <w:rtl w:val="true"/>
          <w:lang w:bidi="ar-SA"/>
        </w:rPr>
        <w:t>صفين إلى الكوفة أقام الخوارج حتى جموا</w:t>
      </w:r>
      <w:r>
        <w:rPr>
          <w:rStyle w:val="FootnoteAnchor"/>
          <w:rtl w:val="true"/>
        </w:rPr>
        <w:footnoteReference w:id="39"/>
      </w:r>
      <w:r>
        <w:rPr>
          <w:rFonts w:ascii="Amiri" w:hAnsi="Amiri" w:eastAsia="Amiri" w:cs="Amiri"/>
          <w:color w:val="111111"/>
          <w:sz w:val="28"/>
          <w:sz w:val="28"/>
          <w:szCs w:val="28"/>
          <w:rtl w:val="true"/>
          <w:lang w:bidi="ar-SA"/>
        </w:rPr>
        <w:t>ثم خرجوا إلى صحراء بالكوفة تسمى حروراء فنادوا لا حكم إلّا للَّه ولو كره المشركون ألا إن عليا ومعاوية أشركا في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علي عليه السلام إليهم عبداللَّه بن عباس فنظر في أمرهم و كلمهم ثم رجع إلى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ما هم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منافقين؟ قال واللَّه ما سيماهم بسيما المنافقين إن بين أعينهم لأثر السجود و هم يتأولون القرآن،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ما لم يسفكوا دما أو يغصبوا مالا وأرسل إليهم ما هذا الذي أحدثتم و 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نخرج نحن وأنت و من كان معنا بصفين ثلاث ليال ونتوب إلى اللَّه من أمر الحكمين ثم نسير إلى معاوية فنقاتله حتى يحكم اللَّه بيننا و بينه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قلتم هذا حين بعثنا الحكمين وأخذنا منهم العهد وأعطيناهموه أ لا قلتم هذا حينئذ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 طالت الحرب علينا واشتد البأس وكثر الجراح وخلا الكراع والسلاح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أفحين اشتد البأس عليكم عاهدتم فلمّا وجدتم الجمام قلتم ننقض العهد إن رسول اللَّه كان يفي للمشركين أفتأمرونني بنقضه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فمكثوا مكانهم لا يزال الواحد منهم يرجع إلى علي عليه السلام و لا يزال الآخر يخرج من عند علي عليه السلام فدخل واحد منهم على علي عليه السلام بالمسجد والناس حوله فصاح لا حكم إلّا للَّه ولو كره المشركون فتلفت الناس فنادى لا حكم إلّا للَّه ولو كره المتلفتون فرفع علي عليه السلام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ولو كره أبو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 إن أبا الحسن لا يكره أن يكون الحكم 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ملت يا أميرالمؤمنين على هؤلاء فأفنيتهم فقال إنهم لا يفنون إنهم لفي أصلاب الرجال و أرحام النساء إلى يوم القيامة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أنس بن عياض المدني قال حدثني جعفر بن محمد الصادق عن أبيه عن جده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عليه السلام كان يوما يؤم الناس وهو يجهر بالقراءة فجهر ابن الكواء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 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فلمّا جهر ابن الكواء و هو خلفه بها سكت علي عليه السلام فلما أنهاها ابن الكواء عاد علي عليه السلام فأتم قراءته فلما شرع علي عليه السلام في القراءة أعاد ابن الكواء الجهر بتلك الآية فسكت علي عليه السلام فلم يزالا كذلك يسكت هذا ويقرأ ذاك مرارا حتى قرأ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فسكت ابن الكواء و عاد عليه السلام إلى قراءته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أبو جعفر محمد بن جرير الطبري في التاريخ أن عليا عليه السلام لما دخل الكوفة دخلها معه كثير من الخوارج و تخلف منهم بالنخيلة وغيرها خلق كثير لم يدخلوها فدخل حرقوص بن زهير السعدي وزرعة بن البرج الطائي و هما من رؤوس الخوارج على علي عليه السلام فقال له حرقوص تب من خطيئتك و اخرج بنا إلى معاوية نجاهده فقال له علي عليه السلام إني كنت نهيتكم عن الحكومة فأبيتم ثم الآن تجعلونها ذنبا أما إنها ليست بمعصية ولكنها عجز من الرأي وضعف في التدبير و قد نهيتكم عنه </w:t>
      </w:r>
    </w:p>
    <w:p>
      <w:pPr>
        <w:pStyle w:val="BookText"/>
        <w:rPr/>
      </w:pPr>
      <w:r>
        <w:rPr>
          <w:rFonts w:ascii="Amiri" w:hAnsi="Amiri" w:eastAsia="Amiri" w:cs="Amiri"/>
          <w:color w:val="111111"/>
          <w:sz w:val="28"/>
          <w:sz w:val="28"/>
          <w:szCs w:val="28"/>
          <w:rtl w:val="true"/>
          <w:lang w:bidi="ar-SA"/>
        </w:rPr>
        <w:t>فقال زرعة أما واللَّه لئن لم تتب من تحكيمك الرجال لأقتلنك أطلب بذلك وجه اللَّه و رضوانه فقال علي عليه السلام بؤسا لك ما أشقاك كأني بك قتيلا تسفي عليك الرياح قال زرعة وددت أنه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خرج علي عليه السلام يخطب الناس فصاحوا به من جوانب المسجد لا حكم إلّا للَّه وصاح به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واضع إصبعه في أذنيه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أول من حكم عروة بن أدية وأ دية جدة له جاهلية و هو عروة بن حدير أحد بني ربيعة بن حنظلة و قال قوم أول من حكم رجل من بني محارب بن خصفة بن قيس بن عيلان يقال له سعيد ولم يختلفوا في اجتماعهم على عبداللَّه بن وهب الراسبي وأنه امتنع عليهم وأومأ إلى غيره فلم يقنعوا إلّا به فكان إمام القوم وكان يوصف برأي فأما أول سيف سل من سيوف الخوارج فسيف عروة بن أدية وذاك أنه أقبل على الأشعث فقال له ما هذه الدنية يا أشعث وما هذا التحكيم أ شرط أوثق من شرط اللَّه عز وجل ثم شهر عليه السيف والأشعث مول فضرب به عجز بغلته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وعروة بن حدير هذا من النفر الذين نجوا من حرب النهروان فلم يزل باقيا مدة من أيام معاوية ثم أتي به زياد ومعه مولى له فسأله عن أبي بكر </w:t>
      </w:r>
    </w:p>
    <w:p>
      <w:pPr>
        <w:pStyle w:val="BookText"/>
        <w:rPr/>
      </w:pPr>
      <w:r>
        <w:rPr>
          <w:rFonts w:ascii="Amiri" w:hAnsi="Amiri" w:eastAsia="Amiri" w:cs="Amiri"/>
          <w:color w:val="111111"/>
          <w:sz w:val="28"/>
          <w:sz w:val="28"/>
          <w:szCs w:val="28"/>
          <w:rtl w:val="true"/>
          <w:lang w:bidi="ar-SA"/>
        </w:rPr>
        <w:t>و عمر فقال خيرا فقال له فما تقول في أمير المؤمنين عثمان وفي أبي تراب فتولى عثمان ست سنين من خلافته ثم شهد عليه بالكفر وفعل في أمر علي عليه السلام مثل ذلك إلى أن حكم ثم شهد عليه بالكفر ثم سأله عن معاوية فسبه سبا قبيحا ثم سأله عن نفسه فقال له أولك لزنية</w:t>
      </w:r>
      <w:r>
        <w:rPr>
          <w:rStyle w:val="FootnoteAnchor"/>
          <w:rtl w:val="true"/>
        </w:rPr>
        <w:footnoteReference w:id="47"/>
      </w:r>
      <w:r>
        <w:rPr>
          <w:rFonts w:ascii="Amiri" w:hAnsi="Amiri" w:eastAsia="Amiri" w:cs="Amiri"/>
          <w:color w:val="111111"/>
          <w:sz w:val="28"/>
          <w:sz w:val="28"/>
          <w:szCs w:val="28"/>
          <w:rtl w:val="true"/>
          <w:lang w:bidi="ar-SA"/>
        </w:rPr>
        <w:t>و آخرك لدعوة وأنت بعد عاص لربك فأمر به فضربت عنقه ثم دعا مولاه فقال له صف لي أموره قال أ أطنب أم أختصر قال بل اختصر قال ما أتيته بطعام بنهار قط ولا فرشت له فراشا بليل قط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تسميتهم الحرورية أن عليا عليه السلام لما ناظرهم بعد مناظرة ابن عباس إياهم كان فيما قال لهم أ لا تعلمون أن هؤلاء القوم لما رفعوا المصاحف قلت لكم إن هذه مكيدة ووهن وإنهم لو قصدوا إلى حكم المصاحف لأتوني وسألوني التحكيم أفتعلمون أن أحدا كان أكره للتحكيم مني قالوا صدقت قال فهل تعلمون أنكم استكرهتموني على ذلك حتى أجبتكم إليه فاشترطت أن حكمهما نافذ ما حكما بحكم اللَّه فمتى خالفاه فأنا وأنتم من ذلك برآء وأنتم تعلمون أن حكم اللَّه لا يعدوني قالوا اللهم نعم قال وكان معهم في ذلك الوقت ابن الكواء</w:t>
      </w:r>
      <w:r>
        <w:rPr>
          <w:rStyle w:val="FootnoteAnchor"/>
          <w:rtl w:val="true"/>
        </w:rPr>
        <w:footnoteReference w:id="48"/>
      </w:r>
      <w:r>
        <w:rPr>
          <w:rFonts w:ascii="Amiri" w:hAnsi="Amiri" w:eastAsia="Amiri" w:cs="Amiri"/>
          <w:color w:val="111111"/>
          <w:sz w:val="28"/>
          <w:sz w:val="28"/>
          <w:szCs w:val="28"/>
          <w:rtl w:val="true"/>
          <w:lang w:bidi="ar-SA"/>
        </w:rPr>
        <w:t>قال وهذا من قبل أن يذبحوا عبداللَّه بن خباب وإنما ذبحوه في الفرقة الثانية بكسكر</w:t>
      </w:r>
      <w:r>
        <w:rPr>
          <w:rStyle w:val="FootnoteAnchor"/>
          <w:rtl w:val="true"/>
        </w:rPr>
        <w:footnoteReference w:id="49"/>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في دين اللَّه برأينا و نحن مقرون بأنا كنا كفرنا و لكنّا الآن تائبون فأقر بمثل ما أقررنا به وتب ننهض معك إلى الشام فقال أ ما تعلمون أن اللَّه تعالى قد أمر بالتحكيم في شقاق بين الرجل وامرأته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فَابْعَثُوا </w:t>
      </w:r>
    </w:p>
    <w:p>
      <w:pPr>
        <w:pStyle w:val="BookText"/>
        <w:rPr/>
      </w:pPr>
      <w:r>
        <w:rPr>
          <w:rFonts w:ascii="Amiri" w:hAnsi="Amiri" w:eastAsia="Amiri" w:cs="Amiri"/>
          <w:color w:val="111111"/>
          <w:sz w:val="28"/>
          <w:sz w:val="28"/>
          <w:szCs w:val="28"/>
          <w:rtl w:val="true"/>
          <w:lang w:bidi="ar-SA"/>
        </w:rPr>
        <w:t>حَكَماً مِنْ أَهْلِهِ وَحَكَماً مِنْ أَهْلِها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 في صيد أصيب كأرنب يساوي نصف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عمرا لما أبى عليك أن تقول في كتابك هذا ما كتبه عبداللَّه علي أمير المؤمنين محوت اسمك من الخلافة و كتبت علي بن أبي طالب فقد خلعت نفسك فقال لي في رسول اللَّه صلى الله عليه و آله أسوة حين أبى عليه سهيل بن عمرو أن يكتب هذا كتاب كتبه محمد رسول اللَّه صلى الله عليه و آله و سهيل بن عمرو وقال له لو أقررت بأنك رسول اللَّه ما خالفتك ولكني أقدمك لفضلك فاكتب محمد بن عبداللَّه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امح رسول اللَّه فقلت يا رسول اللَّه لا تشجعني نفسي على محو اسمك من النبوة قال فقضى عليه فمحاه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محمد بن عبداللَّه ثم تبسم إلي وقال يا علي أما إنك ستسام مثلها فتعطي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معه منهم ألفان من حروراء وقد كانوا تجمعوا بها فقال لهم علي ما نسميكم ثم قال أنتم الحرورية لاجتماعكم بحروراء</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العباس أيضا في الكامل أن عليا عليه السلام في أول خروج القوم عليه دعا صعصعة بن صوحان العبدي و قد كان وجهه إليهم وزياد بن النضر الحارثي مع عبداللَّه بن عباس فقال لصعصعة بأي القوم رأيتهم أشد إطافة</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بيزيد بن قيس الأرحبي فركب علي عليه السلام إلى حروراء فجعل يتخللهم حتى صار إلى مضرب يزيد بن قيس فصلى فيه ركعتين ثم خرج فاتكأ على قوسه وأقبل على </w:t>
      </w:r>
    </w:p>
    <w:p>
      <w:pPr>
        <w:pStyle w:val="BookText"/>
        <w:rPr/>
      </w:pPr>
      <w:r>
        <w:rPr>
          <w:rFonts w:ascii="Amiri" w:hAnsi="Amiri" w:eastAsia="Amiri" w:cs="Amiri"/>
          <w:color w:val="111111"/>
          <w:sz w:val="28"/>
          <w:sz w:val="28"/>
          <w:szCs w:val="28"/>
          <w:rtl w:val="true"/>
          <w:lang w:bidi="ar-SA"/>
        </w:rPr>
        <w:t>الناس فقال هذا مقام من فلج فيه فلج</w:t>
      </w:r>
      <w:r>
        <w:rPr>
          <w:rStyle w:val="FootnoteAnchor"/>
          <w:rtl w:val="true"/>
        </w:rPr>
        <w:footnoteReference w:id="54"/>
      </w:r>
      <w:r>
        <w:rPr>
          <w:rFonts w:ascii="Amiri" w:hAnsi="Amiri" w:eastAsia="Amiri" w:cs="Amiri"/>
          <w:color w:val="111111"/>
          <w:sz w:val="28"/>
          <w:sz w:val="28"/>
          <w:szCs w:val="28"/>
          <w:rtl w:val="true"/>
          <w:lang w:bidi="ar-SA"/>
        </w:rPr>
        <w:t>يوم القيامة ثم كلمهم وناشدهم فقالوا إنا أذنبنا ذنبا عظيما بالتحكيم وقد تبنا فتب إلى اللَّه كما تبنا نعد لك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أستغفر اللَّه من كل ذنب فرجعوا معه و هم ستة آلاف فلمّا استقروا بالكوفة أشاعوا أن عليا عليه السلام رجع عن التحكيم ورآه ضلالا وقالوا إنما ينتظر أمير المؤمنين أن يسمن الكراع</w:t>
      </w:r>
      <w:r>
        <w:rPr>
          <w:rStyle w:val="FootnoteAnchor"/>
          <w:rtl w:val="true"/>
        </w:rPr>
        <w:footnoteReference w:id="55"/>
      </w:r>
      <w:r>
        <w:rPr>
          <w:rFonts w:ascii="Amiri" w:hAnsi="Amiri" w:eastAsia="Amiri" w:cs="Amiri"/>
          <w:color w:val="111111"/>
          <w:sz w:val="28"/>
          <w:sz w:val="28"/>
          <w:szCs w:val="28"/>
          <w:rtl w:val="true"/>
          <w:lang w:bidi="ar-SA"/>
        </w:rPr>
        <w:t>وتجبى الأموال ثم ينهض بنا إلى الشام فأتى الأشعث عليا عليه السلام فقال يا أمير المؤمنين إن الناس قد تحدثوا أنك رأيت الحكومة ضلالا والإقامة عليها كفرا فقام علي عليه السلام يخطب فقال من زعم أني رجعت عن الحكومة فقد كذب و من رآها ضلالا فقد ضل فخرجت حينئذ الخوارج من المسجد فحكمت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فساد كان في خلافة علي عليه السلام و كل اضطراب حدث فأصله الأشعث و لو لا محاقته</w:t>
      </w:r>
      <w:r>
        <w:rPr>
          <w:rStyle w:val="FootnoteAnchor"/>
          <w:rtl w:val="true"/>
        </w:rPr>
        <w:footnoteReference w:id="57"/>
      </w:r>
      <w:r>
        <w:rPr>
          <w:rFonts w:ascii="Amiri" w:hAnsi="Amiri" w:eastAsia="Amiri" w:cs="Amiri"/>
          <w:color w:val="111111"/>
          <w:sz w:val="28"/>
          <w:sz w:val="28"/>
          <w:szCs w:val="28"/>
          <w:rtl w:val="true"/>
          <w:lang w:bidi="ar-SA"/>
        </w:rPr>
        <w:t>أمير المؤمنين عليه السلام في معنى الحكومة في هذه المرة لم تكن حرب النهروان ولكان أمير المؤمنين عليه السلام ينهض بهم إلى معاوية ويملك الشام فإنه صلى الله عليه و آله حاول أن يسلك معهم مسلك التعريض والمواربة وفي المثل النبوي صلوات اللَّه على قائله الحرب خدعة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ذاك أنهم قالوا له تب إلى اللَّه ممّا فعلت كما تبنا ننهض معك إلى حرب أهل </w:t>
      </w:r>
    </w:p>
    <w:p>
      <w:pPr>
        <w:pStyle w:val="BookText"/>
        <w:rPr/>
      </w:pPr>
      <w:r>
        <w:rPr>
          <w:rFonts w:ascii="Amiri" w:hAnsi="Amiri" w:eastAsia="Amiri" w:cs="Amiri"/>
          <w:color w:val="111111"/>
          <w:sz w:val="28"/>
          <w:sz w:val="28"/>
          <w:szCs w:val="28"/>
          <w:rtl w:val="true"/>
          <w:lang w:bidi="ar-SA"/>
        </w:rPr>
        <w:t xml:space="preserve">الشام فقال لهم كلمة مجملة مرسلة يقولها الأنبياء والمعصومون وهي قوله أستغفر اللَّه من كل ذنب فرضوا بها وعدوها إجابة لهم إلى سؤلهم وصفت له عليه السلام نياتهم واستخلص بها ضمائرهم من غير أن تتضمن تلك الكلمة اعترافا بكفر أو ذنب فلم يتركه الأشعث وجاء إليه مستفسرا وكاشفا عن الحال وهاتكا ستر التورية والكناية ومخرجا لها من 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وستر الحيلة إلى تفسيرها بما يفسد التدبير ويوغر الصدور ويعيد الفتنة ولم يستفسره عليه السلام عنها إلّا بحضور من لا يمكنه أن يجعلها معه هدنة على دخن ولا ترقيقا عن صبوح وألجأه بتضييق الخناق عليه إلى أن يكشف ما في نفسه ولا يترك الكلمة على احتمالها ولا يطويها على غرها فخطب بما صدع به عن صورة ما عنده مجاهرة فانتقض ما دبره وعادت الخوارج إلى شبهتها الأولى وراجعوا التحكيم والمروق وهكذا الدول التي تظهر فيها أمارات الانقضاء والزوال يتاح لها أمثال الأشعث من أولي الفساد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النهروان بفتح النون وضمّها وتثليث الرّاء وهو على ما نقل عن المصباح بلدة تقرب من بغداد أربعة فراسخ</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القوم إلى النهروان وقد كانوا أرادوا المضي إلى المدائن فمن طريف أخبارهم أنهم أصابوا في طريقهم مسلما ونصرانيا فقتلوا المسلم لأنّه عندهم كافر إذ كان على خلاف معتقدهم واستوصوا بالنصراني وقالوا </w:t>
      </w:r>
    </w:p>
    <w:p>
      <w:pPr>
        <w:pStyle w:val="BookText"/>
        <w:rPr/>
      </w:pPr>
      <w:r>
        <w:rPr>
          <w:rFonts w:ascii="Amiri" w:hAnsi="Amiri" w:eastAsia="Amiri" w:cs="Amiri"/>
          <w:color w:val="111111"/>
          <w:sz w:val="28"/>
          <w:sz w:val="28"/>
          <w:szCs w:val="28"/>
          <w:rtl w:val="true"/>
          <w:lang w:bidi="ar-SA"/>
        </w:rPr>
        <w:t>احفظوا ذمة نبيكم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ولقيهم عبداللَّه بن خباب في عنقه مصحف على حمار ومعه امرأته وهي حامل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في عنقك ليأمرنا بقتلك فقال لهم ما أحياه القرآن فأحيوه و ما أماته فأميتوه فوثب رجل منهم على رطبة سقطت من نخلة فوضعها في فيه فصاحوا به فلفظها تورعا وعرض لرجل منهم خنزير فضربه فقتله فقالوا هذا فساد في الأرض وأنكروا قتل الخنزير ثم قالوا لابن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بعدي فتنة يموت فيها قلب الرجل كما يموت بدنه يمسي مؤمنا ويصبح كافرا فكن عبد اللَّه المقتول ولا تكن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فما تقول في أبي بكر وعمر فأثنى خيرا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قبل التحكيم وفي عثمان في السنين الست الأخيرة؟ فأثنى خيرا قالوا فما تقول في علي بعد التحكيم والحكومة؟ قال إنّ عليّاً أعلم باللَّه وأشد توقيا على دينه وأنفذ بصيرة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تتبع الهدى إنما تتبع الرجال على أسمائهم ثمّ قربوه إلى شاطئ النهر فأضجعوه فذبحوه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وساوموا رجلا نصرانيّاً بنخلة له فقال هي لكم فقالوا ما كنا لنأخذها إلّا بثمن فقال واعجباه أتقتلون مثل عبداللَّه بن خباب ولا تقبلون جنا نخلة إلّا بثمن؟</w:t>
      </w:r>
      <w:r>
        <w:rPr>
          <w:rStyle w:val="FootnoteAnchor"/>
          <w:rtl w:val="true"/>
        </w:rPr>
        <w:footnoteReference w:id="6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عوف بن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عليه السلام المسير إلى </w:t>
      </w:r>
    </w:p>
    <w:p>
      <w:pPr>
        <w:pStyle w:val="BookText"/>
        <w:rPr/>
      </w:pPr>
      <w:r>
        <w:rPr>
          <w:rFonts w:ascii="Amiri" w:hAnsi="Amiri" w:eastAsia="Amiri" w:cs="Amiri"/>
          <w:color w:val="111111"/>
          <w:sz w:val="28"/>
          <w:sz w:val="28"/>
          <w:szCs w:val="28"/>
          <w:rtl w:val="true"/>
          <w:lang w:bidi="ar-SA"/>
        </w:rPr>
        <w:t>النهروان أتاه منجم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تسر في هذه الساعة وسر في ثلاث ساعات يمضين من النهار، فقال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إن سرت في هذه الساعة أصابك و أصاب أصحابك أذى و ضر شديد وإن سرت في الساعة التي أمرتك ظفرت و ظهرت وأصبت كلما طلبت، فقال له أميرالمؤمنين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 ما في بطن هذه الدابة أذكر أم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 قال له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صدقك على هذا القول كذب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 ذا تَكْسِبُ غَداً وَ 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ما كان محمد صلى الله عليه وآله يدعي ما ادعيت أتزعم أنك تهدي إلى الساعة التي من سار فيها صرف عنه السوء والساعة التي من سار فيها حاق به الضر من صدقك بهذا استغنى بقولك عن الاستعانة باللَّه عزّ و جلّ في ذلك الوجه وأحوج إلى الرغبة إليك في دفع المكروه عنه و ينبغي له أن يولّيك الحمد دون ربه عز وجل فمن آمن لك بهذا فقد اتخذك من دون اللَّه ندا و 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طير إلّا طيرك و ا ضير إلا ضيرك و لا خير إلّا خيرك ولا إله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المنجم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نكذبك ونخالفك ونسير في الساعة التي نهيت عنها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إيّاكم والتعلّم للنجوم إلّا ما يهتدى به في ظلمات البر والبحر إنّما المنجم كالكاهن والكاهن كالكافر والكافر في النار أما </w:t>
      </w:r>
    </w:p>
    <w:p>
      <w:pPr>
        <w:pStyle w:val="BookText"/>
        <w:rPr/>
      </w:pPr>
      <w:r>
        <w:rPr>
          <w:rFonts w:ascii="Amiri" w:hAnsi="Amiri" w:eastAsia="Amiri" w:cs="Amiri"/>
          <w:color w:val="111111"/>
          <w:sz w:val="28"/>
          <w:sz w:val="28"/>
          <w:szCs w:val="28"/>
          <w:rtl w:val="true"/>
          <w:lang w:bidi="ar-SA"/>
        </w:rPr>
        <w:t>واللَّه لئن بلغني أنك تعمل بالنجوم لأخلدنك السجن أبدا ما بقيت ولأحرمنك العطاء ما كان لي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في الساعة التي نهاه عنها المنجم فظفر بأهل النهر وظهر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سرنا في الساعة التي أمرنا بها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نسر في الساعة التي نهاه عنها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الناس سار في الساعة التي أمر بها المنجم فظفر و ظهر أما إنه ما كان لمحمد صلى الله عليه وآله منجم ولا لنا من بعده حتى فتح اللَّه علينا بلاد كسرى و قيصر أيها الناس توكلوا على اللَّه وثقوا به فإنه يكفي ممن سواه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خرج عليّ عليه السلام و عبر الجسر وسار إليهم، فلقيه منجّم في مسيره فأشار عليه أن يسير وقتا من النهار،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 سرت في غيره لقيت أنت وأصحابك ضرّاً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فخالفه عليّ وسار في الوقت الذي نهاه عنه، فلمّا فرغ من أهل النهر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سرنا في الساعة التي أمر بها المنجّم لقال الجهّال الذين لا يعلمون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الساعة التي أمر بها المنجّم فظفر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المنجّم مسافر بن عفيف الأزدي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عبيدة أيضا قال استنطقهم علي عليه السلام بقتل عبداللَّه بن خباب فأقروا به فقال انفردوا كتائب لأسمع قولكم كتيبة كتيبة فتكتبوا كتائب وأقرت كل كتيبة بمثل ما أقرت به الأخرى من قتل ابن خباب و قالوا و لنقتلنك كما قتلناه فقال علي عليه السلام واللَّه لو أقر أهل الدنيا كلهم بقتله هكذا وأنا أقدر على قتلهم به لقتلتهم ثم التفت إلى أصحابه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شدوا عليهم فأنا أول من يشد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 بذي الفقار حملة </w:t>
      </w:r>
    </w:p>
    <w:p>
      <w:pPr>
        <w:pStyle w:val="BookText"/>
        <w:rPr/>
      </w:pPr>
      <w:r>
        <w:rPr>
          <w:rFonts w:ascii="Amiri" w:hAnsi="Amiri" w:eastAsia="Amiri" w:cs="Amiri"/>
          <w:color w:val="111111"/>
          <w:sz w:val="28"/>
          <w:sz w:val="28"/>
          <w:szCs w:val="28"/>
          <w:rtl w:val="true"/>
          <w:lang w:bidi="ar-SA"/>
        </w:rPr>
        <w:t>منكرة ثلاث مرات كل حملة يضرب به حتى يعوج متنه ثم يخرج فيسويه بركبتيه ثم يحمل به حتى أفناهم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قيس بن سعد بن عبادة أن عليا عليه السلام لما انتهى إليهم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أقيدونا بدم عبداللَّه بن 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احملوا عليهم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الضبي عن حبة العرني قال لما انتهينا إليهم رمونا فقلنا لعلي عليه السلام يا أميرالمؤمنين قد رمونا فقال لنا كفوا ثم رمونا فقال لنا عليه السلام كفوا ثم الثالثة فقال الآن طاب القتال احملوا عليهم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جندب بن زهير الأزدي قال لما فارقت الخوارج عليا عليه السلام خرج إليهم وخرجنا معه فانتهيت إلى عسكرهم فإذا لهم دوي كدوي النحل في قراءة القرآن وفيهم أصحاب البرانس وذوو الثفنات فلما رأيت ذلك دخلني شك فتنحيت ونزلت عن فرسي وركزت رمحي ووضعت ترسي ونثرت عليه درعي وقمت أصلي وأنا أقول في دعائي اللهم إن كان قتال هؤلاء القوم رضا لك فأرني من ذلك ما أعرف به أنه الحق وإن كان لك سخطا فاصرف عني إذ أقبل علي عليه السلام فنزل عن بغلة رسول اللَّه وقام يصلي إذ جاء رجل وقال قطعوا النهر ثم جاء آخر تشتد به دابته وقال قطعوه وذهبوا فقال أمير المؤمنين عليه السلام ما قعطوه ولا يقطعونه وليقتلن دونه عهد من اللَّه و رسوله و قال يا جندب ترى التل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رسول اللَّه صلى الله عليه وآله حدثني أنهم يقتلون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إنا نبعث إليهم رسولا </w:t>
      </w:r>
    </w:p>
    <w:p>
      <w:pPr>
        <w:pStyle w:val="BookText"/>
        <w:rPr/>
      </w:pPr>
      <w:r>
        <w:rPr>
          <w:rFonts w:ascii="Amiri" w:hAnsi="Amiri" w:eastAsia="Amiri" w:cs="Amiri"/>
          <w:color w:val="111111"/>
          <w:sz w:val="28"/>
          <w:sz w:val="28"/>
          <w:szCs w:val="28"/>
          <w:rtl w:val="true"/>
          <w:lang w:bidi="ar-SA"/>
        </w:rPr>
        <w:t>يدعوهم إلى كتاب اللَّه وسنة نبيه فيرشقون وجهه بالنبل وهو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في معسكرهم لم يبرحوا ولم يرتحلوا فنادى في الناس فضمهم ثم أتى الصف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يأخذ هذا المصحف فيمشي إلى هؤلاء القوم فيدعوهم إلى كتاب اللَّه وسنة نبيه وهو مقتول وله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أجابه أحد إلّا شاب من بني عامر بن صعصعة فلمّا رأى حداثة 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موقفك، ثمّ أعاد القول فما أجابه أحد إلّا ذلك الشاب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أما إنك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به حتّى إذا دنا من القوم حيث يسمعهم ناداهم فرموا وجهه بالنبل فأقبل علينا ووجهه كالقنفذ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فحملنا عليهم 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الشكّ عنّي وقتلت بكفي ثمانية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أمير المؤمنين عليه السلام الكوفة جاء إليه زرعة بن البزرج الطائي وحرقوص بن زهير التميمي ذو الثدية فقال لا حكم إلّا للَّه فقال عليه السلام كلمة حق يراد بها باطل قال حرقوص فتب من خطيئتك وارجع عن قصتك واخرج بنا إلى عدونا نقاتلهم حتى نلقى ربنا فقال علي عليه السلام قد أردتكم على ذلك فعصيتموني وقد كتبنا بيننا وبين القوم كتابا وشروطا وأعطينا عليها عهودا ومواثيق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71"/>
      </w:r>
      <w:r>
        <w:rPr>
          <w:rFonts w:ascii="Amiri" w:hAnsi="Amiri" w:eastAsia="Amiri" w:cs="Amiri"/>
          <w:color w:val="111111"/>
          <w:sz w:val="28"/>
          <w:sz w:val="28"/>
          <w:szCs w:val="28"/>
          <w:rtl w:val="true"/>
          <w:lang w:bidi="ar-SA"/>
        </w:rPr>
        <w:t>فقال حرقوص ذلك ذنب ينبغي أن تتوب عنه فقال علي ما هو ذنب ولكنه عجز من الرأي وضعف في العقل وقد تقدمت فنهيتكم عنه فقال ابن الكواء الآن صح عندنا أنك لست بإمام ولو كنت إماما لما رجعت فقال علي ويلكم قد رجع رسول اللَّه صلى الله عليه و آله عام الحديبية عن قتال أهل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ففارقوا أمير المؤمنين عليه السلام وقالوا لا حكم إلّا للَّه ولا طاعة لمخلوق في معصية الخالق وكانوا اثني عشر ألفا من أهل الكوفة والبصرة وغيرهما ونادى مناديهم أن أمير القتال شبث بن ربعي وأمير الصلاة عبداللَّه بن الكواء والأمر شورى بعد الفتح و البيعة للَّه على الأمر بالمعروف والنهي عن المنكر واستعرضوا الناس وقتلوا عبداللَّه بن خباب بن الأرت وكان عامله عليه السلام على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امض إلى هؤلاء القوم فانظر ما هم عليه ولما ذا 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إليهم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عباس أكفرت بربّك كما كفر صاحبك علي بن أبي طالب وخرج خطيبهم عتاب بن الأعور الثعلبي فقال ابن عباس من بنى الإسلام؟ فقال 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أحكم أموره وبين حدوده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بقي في دار الإسلام أم ارتحل؟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ارتحل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فأمور الشرع ارتحلت معه أم بقيت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قام أحد بعده بعمارة ما بناه؟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الذرية والصحابة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أفعمروها أو خربوها؟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عمروها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هي معمورة أم خراب؟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خربها ذريته أم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الذرية أو من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الأمة وخربت دار الإسلام فكيف ترجو الجنة وجرى بينهم كلام كثير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فحضر أميرالمؤمنين عليه السلام في مائة رجل فلما قابلهم خرج ابن الكواء في مائة رجل فقال عليه السلام أنشدكم اللَّه هل تعلمون حيث رفعوا المصاحف فقلتم نجيبهم إلى كتاب اللَّه فقلت لكم إني أعلم بالقوم منكم وذكر مقاله إلى أن قال فلما أبيتم إلّا الكتاب أشرطت على الحكمين أن يحييا ما أحيا القرآن وأن يميتا ما أمات القرآن فإن حكما بحكم القرآن فليس لنا أن نخالف حكمه وإن أبيا فنحن منه برآء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 تراه عدلا تحكيم الرجال في الدماء؟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الرجال حكمنا وإنما حكمنا القرآن والقرآن إنما هو خط مسطور بين دفتين لا ينطق إنما يتكلم به الرجال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الأجل لم جعلته فيما بينك وبينهم؟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الجاهل ويثبت العالم ولعل اللَّه يصلح في هذه المدة لهذه الأمة وجرت بينهم مخاطبات فجعل بعضهم يرجع فأعطى أمير المؤمنين عليه السلام راية الأمان مع أبي أيوب الأنصاري فناداهم أبو أيوب من جاء إلى هذه الراية أو خرج من بين الجماعة فهو آمن فرجع منهم ثمانية آلاف رجل فأمرهم أمير المؤمنين عليه السلام أن يتميزوا منهم وأقام الباقون على الخلاف وقصدوا إلى النهروان فخطب أمير المؤمنين عليه السلام واستنفرهم فلم يجيبوه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تستبينوا النصح إلّا ضحى الغد</w:t>
      </w:r>
    </w:p>
    <w:p>
      <w:pPr>
        <w:pStyle w:val="BookText"/>
        <w:rPr/>
      </w:pPr>
      <w:r>
        <w:rPr>
          <w:rFonts w:ascii="Amiri" w:hAnsi="Amiri" w:eastAsia="Amiri" w:cs="Amiri"/>
          <w:color w:val="111111"/>
          <w:sz w:val="28"/>
          <w:sz w:val="28"/>
          <w:szCs w:val="28"/>
          <w:rtl w:val="true"/>
          <w:lang w:bidi="ar-SA"/>
        </w:rPr>
        <w:t>ثمّ استنفرهم فنفر ألفا رجل يقدمهم عدي بن حاتم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شر خلق من شراة تحزبوا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وعادوا إله الناس رب المشارق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أمير المؤمنين عليه السلام نحوهم وكتب إليهم على يدي عبداللَّه بن أبي عقب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والسعيد من سعد به رعيته والشقي من شقيت به رعيته وخير الناس خيرهم لنفسه وشر الناس شرهم لنفسه وليس بين اللَّه وبين أحد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نَفْسٍ بِما كَسَبَتْ رَهِينَةٌ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فلما أتاهم أمير المؤمنين عليه السلام فاستعطفهم فأبوا إلّا قتاله وتنادوا أن دعوا مخاطبة علي وأصحابه وبادروا الجنّة وصاحوا الرواح الرواح إلى الجنة وأميرالمؤمنين يعبئ أصحابه ونهاهم أن يتقدم إليهم أحد فكان أول من خرج أخنس بن العيزار الطائي وجعل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ثمانون من حي جديلة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النهر كانوا يخضبون العواليا</w:t>
      </w:r>
    </w:p>
    <w:p>
      <w:pPr>
        <w:pStyle w:val="BookText"/>
        <w:rPr/>
      </w:pPr>
      <w:r>
        <w:rPr>
          <w:rFonts w:ascii="Amiri" w:hAnsi="Amiri" w:eastAsia="Amiri" w:cs="Amiri"/>
          <w:color w:val="111111"/>
          <w:sz w:val="28"/>
          <w:sz w:val="28"/>
          <w:szCs w:val="28"/>
          <w:rtl w:val="true"/>
          <w:lang w:bidi="ar-SA"/>
        </w:rPr>
        <w:t>ينادون لا حكم إلّا لربنا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حنانيك فاغفر حوبنا والمساويا</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هم فارقوا من جار في اللَّه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على الرحمن أصبح ثاويا</w:t>
      </w:r>
    </w:p>
    <w:p>
      <w:pPr>
        <w:pStyle w:val="BookText"/>
        <w:rPr/>
      </w:pPr>
      <w:r>
        <w:rPr>
          <w:rFonts w:ascii="Amiri" w:hAnsi="Amiri" w:eastAsia="Amiri" w:cs="Amiri"/>
          <w:color w:val="111111"/>
          <w:sz w:val="28"/>
          <w:sz w:val="28"/>
          <w:szCs w:val="28"/>
          <w:rtl w:val="true"/>
          <w:lang w:bidi="ar-SA"/>
        </w:rPr>
        <w:t>فقتله أميرالمؤمنين عليه السلام و خرج عبداللَّه بن وهب الراسبي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وهب الراسبي الشاري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في القوم لأخذ الثار</w:t>
      </w:r>
    </w:p>
    <w:p>
      <w:pPr>
        <w:pStyle w:val="BookText"/>
        <w:rPr/>
      </w:pPr>
      <w:r>
        <w:rPr>
          <w:rFonts w:ascii="Amiri" w:hAnsi="Amiri" w:eastAsia="Amiri" w:cs="Amiri"/>
          <w:color w:val="111111"/>
          <w:sz w:val="28"/>
          <w:sz w:val="28"/>
          <w:szCs w:val="28"/>
          <w:rtl w:val="true"/>
          <w:lang w:bidi="ar-SA"/>
        </w:rPr>
        <w:t>حتى تزول دولة 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الحق إلى الأخيار</w:t>
      </w:r>
    </w:p>
    <w:p>
      <w:pPr>
        <w:pStyle w:val="BookText"/>
        <w:rPr/>
      </w:pPr>
      <w:r>
        <w:rPr>
          <w:rFonts w:ascii="Amiri" w:hAnsi="Amiri" w:eastAsia="Amiri" w:cs="Amiri"/>
          <w:color w:val="111111"/>
          <w:sz w:val="28"/>
          <w:sz w:val="28"/>
          <w:szCs w:val="28"/>
          <w:rtl w:val="true"/>
          <w:lang w:bidi="ar-SA"/>
        </w:rPr>
        <w:t>وخرج مالك بن الوضاح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لبائع ما يفنى بباقية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يريد لدى الهيجاء تربيضا</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وخرج إلى أمير المؤمنين عليه السلام الوضاح بن الوضاح من جانب وابن عمه حرقوص من جانب فقتل الوضاح وضرب ضربة على رأس الحرقوص فقطعه ووقع رأس سيفه على الفرس فشرد وأرجله في الركاب حتى أوقعه في دولاب خراب فصارت الحرورية كرماد اشتدت به الريح في يوم 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المقتولون من أصحاب علي عليه السلام رؤبة بن وبر البجلي ورفاعة بن وائل الأرحبي والفياض بن خليل الأزدي وكيسوم بن سلمة الجهني وحبيب بن عاصم الأزدي إلى تمام تسعة وانفلت من الخوارج تسعة كما تقدم ذكره وكان ذلك لتسع خلون من صفر سنة ثمان وثلاثين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لما عاد من صفين إلى الكوفة بعد إقامة الحكمين </w:t>
      </w:r>
    </w:p>
    <w:p>
      <w:pPr>
        <w:pStyle w:val="BookText"/>
        <w:rPr/>
      </w:pPr>
      <w:r>
        <w:rPr>
          <w:rFonts w:ascii="Amiri" w:hAnsi="Amiri" w:eastAsia="Amiri" w:cs="Amiri"/>
          <w:color w:val="111111"/>
          <w:sz w:val="28"/>
          <w:sz w:val="28"/>
          <w:szCs w:val="28"/>
          <w:rtl w:val="true"/>
          <w:lang w:bidi="ar-SA"/>
        </w:rPr>
        <w:t>أقام ينتظر انقضاء المدة التي بينه وبين معاوية ليرجع إلى المقاتلة والمحاربة إذ انخزلت طائفة من خاصة أصحابه في أربعة آلاف فارس وهم العباد والنساك فخرجوا من الكوفة وخالفوا عليا عليه السلام وقالوا لا حكم إلّا للَّه ولا طاعة لمن عصى اللَّه وانحاز إليهم نيف عن ثمانية آلاف ممن يرى رأيهم فصاروا اثني عشر ألفا وساروا إلى أن نزلوا بحروراء وأمروا عليهم عبداللَّه بن الكواء فدعا علي عليه السلام عبداللَّه بن عباس رضي اللَّه عنهما فأرسله إليهم فحادثهم وأطال فلم يرتدعوا وقالوا ليخرج إلينا علي بنفسه لنسمع كلامه عسى أن يزول ما بأنفسنا إذا سمعناه فرجع ابن عباس فأخبره فركب في جماعة ومضى إليهم فركب ابن الكواء في جماعة منهم فواقفه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الكواء إن الكلام كثير فأبرز إلي من أصحابك لأكلمك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آمن من سيفك فقال نعم فخرج إليه في عشرة من أصحابه فقال له عليه السلام عن الحرب مع معاوية وذكر له رفع المصاحف على الرماح وأمر الحكمين وقال ألم أقل لكم إن أهل الشام يخدعونكم بها فإن الحرب قد عضتهم فذروني أناجزهم فأبيتم أ لم أرد أن أنصب ابن عمي حكما وقلت إنه لا ينخدع فأبيتم إلّا أبا موسى الأشعري وقلتم رضينا به حكما فأجبتكم كارها ولو وجدت في ذلك الوقت أعوانا غيركم لما أجبتكم وشرطت على الحكمين بحضوركم أن يحكما بما أنزل اللَّه من فاتحته إلى خاتمته والسنة الجامعة وأنهما إن لم يفعلا فلا طاعة لهما علي كان ذلك أ ولم يكن؟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كان هذا كله فلم لا ترجع الآن إلى محاربة القوم؟ فقال حتى تنقضي المدة التي بيننا وبينهم قال ابن الكواء وأنت مجمع على ذلك قال نعم ولا يسعني غيره فعاد ابن الكواء والعشرة الذين معه إلى أصحاب </w:t>
      </w:r>
    </w:p>
    <w:p>
      <w:pPr>
        <w:pStyle w:val="BookText"/>
        <w:rPr/>
      </w:pPr>
      <w:r>
        <w:rPr>
          <w:rFonts w:ascii="Amiri" w:hAnsi="Amiri" w:eastAsia="Amiri" w:cs="Amiri"/>
          <w:color w:val="111111"/>
          <w:sz w:val="28"/>
          <w:sz w:val="28"/>
          <w:szCs w:val="28"/>
          <w:rtl w:val="true"/>
          <w:lang w:bidi="ar-SA"/>
        </w:rPr>
        <w:t>علي عليه السلام راجعين عن دين الخوارج وتفرق الباقون وهم يقولون لا حكم إلّا للَّه</w:t>
      </w:r>
    </w:p>
    <w:p>
      <w:pPr>
        <w:pStyle w:val="BookText"/>
        <w:rPr/>
      </w:pPr>
      <w:r>
        <w:rPr>
          <w:rFonts w:ascii="Amiri" w:hAnsi="Amiri" w:eastAsia="Amiri" w:cs="Amiri"/>
          <w:color w:val="111111"/>
          <w:sz w:val="28"/>
          <w:sz w:val="28"/>
          <w:szCs w:val="28"/>
          <w:rtl w:val="true"/>
          <w:lang w:bidi="ar-SA"/>
        </w:rPr>
        <w:t>و أمروا عليهم عبداللَّه بن وهب الراسبي وحرقوص بن زهير البجلي المعروف بذي الثدية وعسكروا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علي فسار حتى بقي على فرسخين منهم وكاتبهم وراسلهم فلم يرتدعوا فأركب إليهم ابن عباس وقال سلهم ما الذي نقموا وأنا أردفك فلا تخف منهم فلما جاءهم ابن عباس قال ما الذي نقمتم من أمير المؤمنين قالوا نقمنا أشياء لو كان حاضرا لكفرناه بها وعلي عليه السلام وراءه يسمع ذلك فقال ابن عباس يا أمير المؤمنين قد سمعت كلامهم وأنت أحق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أنا علي بن أبي طالب فتكلموا بما نقمتم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أولا أنا قاتلنا بين يديك بالبصرة فلما أظفرك اللَّه بهم أبحتنا ما في عسكرهم ومنعتنا النساء والذرية فكيف حل لنا ما في العسكر ولم يحل لنا النساء؟ فقال لهم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هؤلاء إن أهل البصرة قاتلونا وبدؤونا بالقتال فلما ظفرتم اقتسمتم سلب من قاتلكم ومنعتكم من النساء والذرية فإن النساء لم يقاتلن والذرية ولدوا على الفطرة ولم ينكثوا ولا ذنب لهم ولقد رأيترسول اللَّه‌صلى الله عليه وآلهمن على المشركين فلا تعجبوا إن مننت على المسلمين فلم أسب نساءهم ولا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يوم صفين كونك محوت اسمك من إمرة المؤمنين فإذا لم تكن أميرنا فلا نطيعك ولست أميرا لنا فقال يا هؤلاء إنما اقتديت برسول اللَّه حين صالح سهيل بن عمرو وقد تقدمت قصته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نقمنا عليك أنك قلت للحكمين انظرا كتاب اللَّه فإن كنت أفضل من </w:t>
      </w:r>
    </w:p>
    <w:p>
      <w:pPr>
        <w:pStyle w:val="BookText"/>
        <w:rPr/>
      </w:pPr>
      <w:r>
        <w:rPr>
          <w:rFonts w:ascii="Amiri" w:hAnsi="Amiri" w:eastAsia="Amiri" w:cs="Amiri"/>
          <w:color w:val="111111"/>
          <w:sz w:val="28"/>
          <w:sz w:val="28"/>
          <w:szCs w:val="28"/>
          <w:rtl w:val="true"/>
          <w:lang w:bidi="ar-SA"/>
        </w:rPr>
        <w:t>معاوية فأثبتاني في الخلافة فإذا كنت شاكا في نفسك فنحن فيك أشد وأعظم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أردت بذلك النصفة فإني لو قلت احكما لي وذرا معاوية لم يرض ولم يقبل ولو قال النبي صلى الله عليه وآله لنصارى نجران لما قدموا عليه تعالوا حتى نبتهل وأجعل لعنة اللَّه عليكم لم يرضوا ولكن أنصفهم من نفسه كما أمره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فأنصفهم من نفسه فكذلك فعلت أنا ولم أعلم بما أراد عمرو بن العاص من خدعه أبا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نقمنا عليك أنك حكمت حكما في حق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حكم سعد بن معاذ في بني قريظة ولو شاء لم يفعل وأنا اقتديت به فهل بقي عندكم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فسكتوا وصاح جماعة منهم من كل ناحية التوبة التوبة يا أميرالمؤمنين واستأمن إليه ثمانية آلاف وبقي على حربه أربعة آلاف فأمر عليه السلام المستأمنين بالاعتزال عنه في ذلك الوقت وتقدم بأصحابه حتى دنا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عبداللَّه بن وهب و ذو الثدية حرقوص وقالا ما نريد بقتالنا إياك إلّا وجه اللَّه والدار الآخرة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التحم القتال بين الفريقين واستعرت الحرب بلظاها وأسفرت عن زرقة صبحها وحمرة ضحاها فتجادلوا وتجالدوا بألسنة رماحها وحداد ظباها فحمل فارس من الخوارج يقال له الأخنس الطائي وكان شهد صفين مع علي عليه السلام فحمل وشق الصفوف يطلب عليا عليه السلام فبدره علي بضربة فقتله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فحمل ذو الثدية ليضرب عليا فسبقه علي عليه السلام وضربه ففلق البيضة ورأسه فحمله فرسه وهو لما به فألقاه في آخر المعركة في جرف دالية</w:t>
      </w:r>
      <w:r>
        <w:rPr>
          <w:rStyle w:val="FootnoteAnchor"/>
          <w:rtl w:val="true"/>
        </w:rPr>
        <w:footnoteReference w:id="78"/>
      </w:r>
      <w:r>
        <w:rPr>
          <w:rFonts w:ascii="IRNazanin" w:hAnsi="IRNazanin" w:eastAsia="IRNazanin"/>
          <w:color w:val="111111"/>
          <w:sz w:val="28"/>
          <w:sz w:val="28"/>
          <w:szCs w:val="28"/>
          <w:rtl w:val="true"/>
          <w:lang w:bidi="fa-IR"/>
        </w:rPr>
        <w:t>على شط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 من بعده ابن عمه مالك بن الوضاح وحمل على علي فضربه علي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عبداللَّه بن وهب الراسبي فصاح يا ابن أبي طالب واللَّه لا نبرح من هذه المعركة أو تأتي على أنفسنا أو نأتي على نفسك فابرز إلي وأبرز إليك وذر الناس جانبا فلما سمع علي عليه السلام كلامه تبسم و قال قاتله اللَّه من رجل ما أقل حياؤه أما إنه ليعلم أني حليف السيف وخدين الرمح</w:t>
      </w:r>
      <w:r>
        <w:rPr>
          <w:rStyle w:val="FootnoteAnchor"/>
          <w:rtl w:val="true"/>
        </w:rPr>
        <w:footnoteReference w:id="79"/>
      </w:r>
      <w:r>
        <w:rPr>
          <w:rFonts w:ascii="Amiri" w:hAnsi="Amiri" w:eastAsia="Amiri" w:cs="Amiri"/>
          <w:color w:val="111111"/>
          <w:sz w:val="28"/>
          <w:sz w:val="28"/>
          <w:szCs w:val="28"/>
          <w:rtl w:val="true"/>
          <w:lang w:bidi="ar-SA"/>
        </w:rPr>
        <w:t>ولكنه قد يئس من الحياة وإنه ليطمع طمعا كاذبا ثم حمل على علي عليه السلام فضربه علي وقتله وألحقه بأصحابه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واختلطوا فلم يكن إلّا ساعة حتى قتلوا بأجمعهم وكانوا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أفلت منهم إلّا تسعة أنفس رجلان هربا إلى خراسان إلى أرض سجستان وبها نسلهما ورجلان صارا إلى بلاد عمان وبها نسلهما ورجلان صارا إلى اليمن وبها نسلهما وهم الإباضية ورجلان صارا إلى بلاد الجزيرة إلى موضع يعرف بالسن والبوازيج وإلى شاطئ الفرات وصار آخر إلى تل موزن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غنم أصحاب علي عليه السلام غنائم كثيرة وقتل من أصحاب علي عليه السلام تسعة بعدد من سلم من الخوارج وهي من جملة كرامات علي عليه السلام فإنه قال نقتلهم ولا يقتل منا عشرة ولا يسلم منهم عشرة فلما قتلوا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التمسوا المخدج</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فالتمسوه فلم يجدوه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علي عليه السلام بنفسه حتى أتى ناسا قد قتل بعضهم على بعض فقال عليه السلام أخروهم فوجدوه ممّا يلي الأرض فكبر علي عليه السلام وقال صدق اللَّه وبلغ رسوله قال أبو الرضي فكأني أنظر إليه حبشي عليه قريطق</w:t>
      </w:r>
      <w:r>
        <w:rPr>
          <w:rStyle w:val="FootnoteAnchor"/>
          <w:rtl w:val="true"/>
        </w:rPr>
        <w:footnoteReference w:id="81"/>
      </w:r>
      <w:r>
        <w:rPr>
          <w:rFonts w:ascii="Amiri" w:hAnsi="Amiri" w:eastAsia="Amiri" w:cs="Amiri"/>
          <w:color w:val="111111"/>
          <w:sz w:val="28"/>
          <w:sz w:val="28"/>
          <w:szCs w:val="28"/>
          <w:rtl w:val="true"/>
          <w:lang w:bidi="ar-SA"/>
        </w:rPr>
        <w:t>أحد ثدييه مثل ثدي المرأة عليها شعرات مثل شعرات ذنب اليربوع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أبو الرضي هو عباد بن نسيب القيسي تابعي يروي عنه هذا القول أبو داود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نعيم الأصفهاني عن الثوري أن أمير المؤمنين عليه السلام أمر أن يفتش عن المخدج بين القتلى فلم يجدوه فقال رجل واللَّه ما هو فيهم فقال عليه السلام واللَّه ما كذبت ولا كذبت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تاريخ الطبري وإبانة ابن بطة وسنن أبي داود ومسند أحمد عن عبداللَّه بن أبي رافع وأبي موسى و جندب وأبي الوضاح واللفظ له قال علي عليه السلام اطلبوا المخدج فقالوا لم نجده فقال واللَّه ما كذبت ولا كذبت يا عجلان ايتني ببغلةرسول اللَّه‌صلى الله عليه وآلهفأتاه بالبغلة فركبها وجال في القتلى ثم قال اطلبوه هاهنا قال فاستخرجوه من تحت القتلى في نهر وطين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تاريخ القمي أنه رجل أسود عليه شعرات عليه قريطق مخدج اليد أحد </w:t>
      </w:r>
    </w:p>
    <w:p>
      <w:pPr>
        <w:pStyle w:val="BookText"/>
        <w:rPr/>
      </w:pPr>
      <w:r>
        <w:rPr>
          <w:rFonts w:ascii="Amiri" w:hAnsi="Amiri" w:eastAsia="Amiri" w:cs="Amiri"/>
          <w:color w:val="111111"/>
          <w:sz w:val="28"/>
          <w:sz w:val="28"/>
          <w:szCs w:val="28"/>
          <w:rtl w:val="true"/>
          <w:lang w:bidi="ar-SA"/>
        </w:rPr>
        <w:t>ثدييه كثدي المرأة عليه شعيرات مثل ما يكون على ذنب اليربوع</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في رواية أبي داود وابن بطة أنه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يعرف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يعرفه أحد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هذا بالحيرة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وأشار إلى الكوفة وما لي بها معرفة فقال علي عليه السلام صدق هو من الجان وفي رواية هو من الجن، وفي رواية أحمد قال أبو الوضاح لا يأتينكم أحد يخبركم من أبوه قال فجعل الناس يقول هذا ملك هذا ملك هذا مالك ويقول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وفي مسند الموصلي في حديث من قال من الناس أنه رآه قبل مصرعه فإنه كاذب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مسند أحمد بإسناده عن ابن الوضاح أنه قال علي عليه السلام أما إن خليلي أخبرني بثلاثة إخوة من الجن هذا أكبرهم والثاني له جمع كثير والثالث فيه ضعف</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إبراهيم بن ديزيل في كتاب صفين عن الأعمش عن زيد بن وهب قال لما شجرهم علي عليه السلام بالرماح قال اطلبوا ذا الثدية فطلبوه طلبا شديدا حتى وجدوه في وهدة من الأرض تحت ناس من القتلى فأتي به وإذا رجل على ثديه مثل سبلات</w:t>
      </w:r>
      <w:r>
        <w:rPr>
          <w:rStyle w:val="FootnoteAnchor"/>
          <w:rtl w:val="true"/>
        </w:rPr>
        <w:footnoteReference w:id="90"/>
      </w:r>
      <w:r>
        <w:rPr>
          <w:rFonts w:ascii="Amiri" w:hAnsi="Amiri" w:eastAsia="Amiri" w:cs="Amiri"/>
          <w:color w:val="111111"/>
          <w:sz w:val="28"/>
          <w:sz w:val="28"/>
          <w:szCs w:val="28"/>
          <w:rtl w:val="true"/>
          <w:lang w:bidi="ar-SA"/>
        </w:rPr>
        <w:t>السنور فكبر علي عليه السلام وكبر الناس معه سرورا بذلك</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28" w:name="pg14820_166810"/>
    </w:p>
    <w:p>
      <w:pPr>
        <w:pStyle w:val="BookText"/>
        <w:rPr/>
      </w:pPr>
      <w:bookmarkEnd w:id="28"/>
      <w:r>
        <w:rPr>
          <w:rFonts w:ascii="Amiri" w:hAnsi="Amiri" w:eastAsia="Amiri" w:cs="Amiri"/>
          <w:color w:val="111111"/>
          <w:sz w:val="28"/>
          <w:sz w:val="28"/>
          <w:szCs w:val="28"/>
          <w:rtl w:val="true"/>
          <w:lang w:bidi="ar-SA"/>
        </w:rPr>
        <w:t>و روى أيضا عن مسلم الضبي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أسود منتن الريح له ثدي كثدي المرأة إذا مدت كانت بطول اليد الأخرى وإذا تركت اجتمعت وتقلصت و صارت كثدي المرأة عليها شعرات مثل شوارب الهرة فلما و جدوه قطعوا يده ونصبوها على رمح ثم جعل علي عليه السلام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وبلغ رسوله لم يزل يقول ذلك هو وأصحابه بعد العصر إلى أن غربت الشمس أو كادت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العوام بن حوشب عن أبيه عن جده يزيد بن رويم قال قال علي عليه السلام يقتل اليوم أربعة آلاف من الخوارج أحدهم ذو الثدية فلما طحن القوم ورام استخراج ذي الثدية فأتبعه أمرني أن أقطع له أربعة آلاف قصبة وركب بغلةرسول اللَّه‌صلى الله عليه وآلهوقال اطرح على كل قتيل منهم قصبة فلم أزل كذلك وأنا بين يديه وهو راكب خلفي والناس يتبعونه حتى بقيت في يدي واحدة فنظرت إليه وإذا وجهه أربد وإذا هو يقول واللَّه ما كذبت ولا كذبت فإذا خرير ماء عند موضع دالية فقال فتش هذا ففتشته فإذا قتيل قد صار في الماء وإذا رجله في يدي فجذبتها وقلت هذه رجل إنسان فنزل عن البغلة مسرعا فجذب الرجل الأخرى وجررناه حتى صار على التراب فإذا هو المخدج فكبر علي عليه السلام بأعلى صوته ثم سجد فكبر الناس كلهم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2454459_730472459"/>
      <w:bookmarkStart w:id="30" w:name="_Toc10"/>
      <w:bookmarkEnd w:id="29"/>
      <w:r>
        <w:rPr>
          <w:rtl w:val="true"/>
        </w:rPr>
        <w:t>الثالث‌</w:t>
      </w:r>
      <w:bookmarkEnd w:id="3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الأخبار الواردة في ذمّ القاسطين والمارقين والناكثين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لِأُمِّ سَلَمَةَ اشْهَدِي عَلَى أَنَّ عَلِيّاً يُقَاتِلُ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صلى الله عليه وآله بِخَمْسَةِ أَسْيَافٍ ثَلاثَةٌ مِنْهَا شَاهِرَةٌ وَسَيْفٌ مِنْهَا مَكْفُوفٌ وَسَيْفٌ مِنْهَا مَغْمُودٌ سَلُّهُ إِلَى غَيْرِنَا وَحُكْمُهُ إِلَيْنَا ثُمَّ قَالَ وَأَمَّا السَّيْفُ الْمَكْفُوفُ فَسَيْفٌ عَلَى أَهْلِ الْبَغْيِ وَالتَّأْوِيلِ قَالَ اللَّهُ تَعَالَى وَإِنْ طائِفَتانِ مِنَ الْمُؤْمِنِينَ اقْتَتَلُوا فَأَصْلِحُوا بَيْنَهُما فَإِنْ بَغَتْ إِحْداهُما عَلَى الْأُخْرى فَقاتِلُوا الَّتِي تَبْغِي حَتَّى تَفِي‌ءَ إِلى أَمْرِ اللَّهِ فَلَمَّا نَزَلَتْ هَذِهِ الآْيَةُ قَالَ رَسُولُ اللَّهِ صلى الله عليه وآله إِنَّ مِنْكُمْ مَنْ يُقَاتِلُ بَعْدِي عَلَى التَّأْوِيلِ كَمَا قَاتَلْتُ عَلَى التَّنْزِيلِ فَسُئِلَ النَّبِيُ صلى الله عليه وآله مَنْ هُوَ؟ فَقَالَ خَاصِفُ النَّعْلِ يَعْنِي أَمِيرَ الْمُؤْمِنِينَ عليه السلام فَقَالَ عَمَّارُ بْنُ يَاسِرٍ قَاتَلْتُ بِهَذِهِ الرَّايَةِ مَعَ النَّبِيِ صلى الله عليه وآله ثَلاثاً وَ هَذِهِ الرَّابِعَةُ وَاللَّهِ لَوْ ضَرَبُونَا حَتَّى بَلَغُوا بِنَا السَّعَفَاتِ مِنْ هَجَرَ لَعَلِمْنَا أَنَّا عَلَى الْحَقِّ وَأَنَّهُمْ عَلَى الْبَاطِلِ</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الْخَبَرَ</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فِي حَدِيثٍ طَوِيلٍ يَقُولُ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وآله قَالَ لِأُمِّ سَلَمَةَ رَضِيَ اللَّهُ عَنْهَا يَا أُمَّ سَلَمَةَ اسْمَعِي وَاشْهَدِي هَذَا عَلِيُّ بْنُ أَبِي طَالِبٍ أَخِي فِي الدُّنْيَا وَأَخِي فِي الآْخِرَةِ يَا أُمَّ سَلَمَةَ اسْمَعِي وَاشْهَدِي هَذَا عَلِيُّ بْنُ أَبِي طَالِبٍ وَزِيرِي فِي الدُّنْيَا وَوَزِيرِي فِي الآْخِرَةِ يَا أُمَّ سَلَمَةَ اسْمَعِي وَاشْهَدِي هَذَا عَلِيُّ بْنُ أَبِي طَالِبٍ حَامِلُ لِوَائِي فِي الدُّنْيَا وَحَامِلُ لِوَاءِ الْحَمْدِ </w:t>
      </w:r>
    </w:p>
    <w:p>
      <w:pPr>
        <w:pStyle w:val="BookText"/>
        <w:rPr/>
      </w:pPr>
      <w:r>
        <w:rPr>
          <w:rFonts w:ascii="Amiri" w:hAnsi="Amiri" w:eastAsia="Amiri" w:cs="Amiri"/>
          <w:color w:val="111111"/>
          <w:sz w:val="28"/>
          <w:sz w:val="28"/>
          <w:szCs w:val="28"/>
          <w:rtl w:val="true"/>
          <w:lang w:bidi="ar-SA"/>
        </w:rPr>
        <w:t>غَداً فِي الْقِيَامَةِ يَا أُمَّ سَلَمَةَ اسْمَعِي وَاشْهَدِي هَذَا عَلِيُّ بْنُ أَبِي طَالِبٍ وَصِيِّي وَخَلِيفَتِي مِنْ بَعْدِي وَقَاضِي عِدَاتِي وَالذَّائِدُ عَنْ حَوْضِي يَا أُمَّ سَلَمَةَ اسْمَعِي وَاشْهَدِي هَذَا عَلِيُّ بْنُ أَبِي طَالِبٍ سَيِّدُ الْمُسْلِمِينَ وَإِمَامُ الْمُتَّقِينَ وَقَائِدُ الْغُرِّ الْمُحَجَّلِينَ وَقَاتِلُ النَّاكِثِينَ وَالْقَاسِطِينَ وَالْمَارِقِينَ قُلْتُ يَا رَسُولَ اللَّهِ مَنِ النَّاكِثُونَ؟ قَالَ الَّذينَ يُبَايِعُونَهُ بِالْمَدِينَةِ وَيَنْكُثُونَهُ بِالْبَصْرَةِ قُلْتُ مَنِ الْقَاسِطُونَ قَالَ مُعَاوِيَةُ وَأَصْحَابُهُ مِنْ أَهْلِ الشَّامِ ثُمَّ قُلْتُ مَنِ الْمَارِقُونَ قَالَ أَصْحَابُ النَّهْرَوَانِ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فَأَتَى مَنْزِلَ أُمِّ سَلَمَةَ فَجَاءَهُ عَلِيٌ عليه السلام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هَذَا وَاللَّهِ قَاتِلُ النَّاكِثِينَ وَالْقَاسِطِينَ وَالْمَارِقِينَ مِنْ بَعْدِي</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بن حبيش أَنَّهُ سَمِعَ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فَقَأْتُ عَيْنَ الْفِتْنَةِ وَلَوْ لا أَنَا مَا قُتِلَ أَهْلُ النَّهْرَوَانِ وَأَهْلُ الْجَمَلِ وَلَوْ لا أَنَّنِي أَخْشَى أَنْ تَتْرُكُوا الْعَمَلَ لَأَنْبَأْتُكُمْ بِالَّذِي قَضَى اللَّهُ عَلَى لِسَانِ نَبِيِّكُمْ صلى الله عليه وآله لِمَنْ قَاتَلَهُمْ مُسْتَبْصِراً ضَلالَهُمْ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لِلْهُدَى الَّذِي نَحْنُ عَلَيْهِ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31" w:name="pg14820_166816"/>
    </w:p>
    <w:p>
      <w:pPr>
        <w:pStyle w:val="BookText"/>
        <w:rPr/>
      </w:pPr>
      <w:bookmarkEnd w:id="31"/>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2" w:name="__RefHeading___Toc2454461_730472459"/>
      <w:bookmarkStart w:id="33" w:name="_Toc11"/>
      <w:bookmarkEnd w:id="32"/>
      <w:r>
        <w:rPr>
          <w:rtl w:val="true"/>
        </w:rPr>
        <w:t>الخطبة</w:t>
      </w:r>
      <w:r>
        <w:rPr>
          <w:rtl w:val="true"/>
        </w:rPr>
        <w:t>(</w:t>
      </w:r>
      <w:r>
        <w:rPr/>
        <w:t>37</w:t>
      </w:r>
      <w:r>
        <w:rPr>
          <w:rtl w:val="true"/>
        </w:rPr>
        <w:t xml:space="preserve">) - </w:t>
      </w:r>
      <w:r>
        <w:rPr>
          <w:rtl w:val="true"/>
        </w:rPr>
        <w:t>ومن كلام له عليه السلام يجري مجرى</w:t>
      </w:r>
      <w:r>
        <w:rPr>
          <w:rtl w:val="true"/>
        </w:rPr>
        <w:t>...</w:t>
      </w:r>
      <w:bookmarkEnd w:id="33"/>
    </w:p>
    <w:p>
      <w:pPr>
        <w:pStyle w:val="Heading3"/>
        <w:numPr>
          <w:ilvl w:val="2"/>
          <w:numId w:val="1"/>
        </w:numPr>
        <w:rPr/>
      </w:pPr>
      <w:bookmarkStart w:id="34" w:name="__RefHeading___Toc2454463_730472459"/>
      <w:bookmarkStart w:id="35" w:name="_Toc12"/>
      <w:bookmarkEnd w:id="34"/>
      <w:r>
        <w:rPr>
          <w:rtl w:val="true"/>
        </w:rPr>
        <w:t>اشارة</w:t>
      </w:r>
      <w:bookmarkEnd w:id="3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عليه السلام يجري مجرى الخطبة وفيه يذكر فضائله عليه السلام قاله بعد وقعة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بِالْأَمْرِ حِينَ فَشِلُوا وَتَطَلَّعْتُ حِينَ تَقَبَّعُوا وَنَطَقْتُ حِينَ تَعْتَعُوا وَمَضَيْتُ بِنُورِ اللَّهِ حِينَ وَقَفُوا وَكُنْتُ أَخْفَضَهُمْ صَوْتاً وَأَعْلاهُمْ فَوْتاً فَطِرْتُ بِعِنَانِهَا وَاسْتَبْدَدْتُ بِرِهَانِهَا كَالْجَبَلِ لا تُحَرِّكُهُ الْقَوَاصِفُ وَلا تُزِيلُهُ الْعَوَاصِفُ لَمْ يَكُنْ لِأَحَدٍ فِيَّ مَهْمَزٌ وَلا لِقَائِلٍ فِيَّ مَغْمَزٌ الذَّلِيلُ عِنْدِي عَزِيزٌ حَتَّى آخُذَ الْحَقَّ لَهُ وَالْقَوِيُّ عِنْدِي ضَعِيفٌ حَتَّى آخُذَ الْحَقَّ مِنْهُ رَضِينَا عَنِ اللَّهِ قَضَاءَهُ وَسَلَّمْنَا للَّهِ‌ِ أَمْرَهُ أَتَرَانِي أَكْذِبُ عَلَى رَسُولِ اللَّهِ صلى الله عليه وآله وَاللَّهِ لَأَنَا أَوَّلُ مَنْ صَدَّقَهُ فَلا أَكُونُ أَوَّلَ مَنْ كَذَبَ عَلَيْهِ فَنَظَرْتُ فِي أَمْرِي فَإِذَا طَاعَتِي قَدْ سَبَقَتْ بَيْعَتِي وَإِذَا الْمِيثَاقُ فِي عُنُقِي 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الصاحب بن عبّاد مخاطباً له عليه السلام مشيراً إلى نحو ما عدّده عليه السلام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ابن عم رسول اللَّه أفضل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 الأنام وساس الهاشمينا</w:t>
      </w:r>
    </w:p>
    <w:p>
      <w:pPr>
        <w:pStyle w:val="BookText"/>
        <w:rPr/>
      </w:pPr>
      <w:r>
        <w:rPr>
          <w:rFonts w:ascii="Amiri" w:hAnsi="Amiri" w:eastAsia="Amiri" w:cs="Amiri"/>
          <w:color w:val="111111"/>
          <w:sz w:val="28"/>
          <w:sz w:val="28"/>
          <w:szCs w:val="28"/>
          <w:rtl w:val="true"/>
          <w:lang w:bidi="ar-SA"/>
        </w:rPr>
        <w:t>يا بدرة الدين يا فرد الزمان أصخ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لمدح مولى يرى تفضيلكم دينا</w:t>
      </w:r>
    </w:p>
    <w:p>
      <w:pPr>
        <w:pStyle w:val="BookText"/>
        <w:rPr/>
      </w:pPr>
      <w:r>
        <w:rPr>
          <w:rFonts w:ascii="Amiri" w:hAnsi="Amiri" w:eastAsia="Amiri" w:cs="Amiri"/>
          <w:color w:val="111111"/>
          <w:sz w:val="28"/>
          <w:sz w:val="28"/>
          <w:szCs w:val="28"/>
          <w:rtl w:val="true"/>
          <w:lang w:bidi="ar-SA"/>
        </w:rPr>
        <w:t>هل مثل سيفك في الإسلام لو 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الخصلة الغرّاء تكفينا</w:t>
      </w:r>
    </w:p>
    <w:p>
      <w:pPr>
        <w:pStyle w:val="BookText"/>
        <w:rPr/>
      </w:pPr>
      <w:r>
        <w:rPr>
          <w:rFonts w:ascii="Amiri" w:hAnsi="Amiri" w:eastAsia="Amiri" w:cs="Amiri"/>
          <w:color w:val="111111"/>
          <w:sz w:val="28"/>
          <w:sz w:val="28"/>
          <w:szCs w:val="28"/>
          <w:rtl w:val="true"/>
          <w:lang w:bidi="ar-SA"/>
        </w:rPr>
        <w:t>هل مثل علمك إن زلّوا وإن وهنوا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هديت كما أصبحت تهدينا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مثل قولك إذ قالوا مجاهرة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هلكنا في فتاوينا </w:t>
      </w:r>
    </w:p>
    <w:p>
      <w:pPr>
        <w:pStyle w:val="BookText"/>
        <w:rPr/>
      </w:pPr>
      <w:r>
        <w:rPr>
          <w:rFonts w:ascii="Amiri" w:hAnsi="Amiri" w:eastAsia="Amiri" w:cs="Amiri"/>
          <w:color w:val="111111"/>
          <w:sz w:val="28"/>
          <w:sz w:val="28"/>
          <w:szCs w:val="28"/>
          <w:rtl w:val="true"/>
          <w:lang w:bidi="ar-SA"/>
        </w:rPr>
        <w:t>هل مثل جمعك للقرآن 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 ومعنى وتأويلا وتبيينا</w:t>
      </w:r>
    </w:p>
    <w:p>
      <w:pPr>
        <w:pStyle w:val="BookText"/>
        <w:rPr/>
      </w:pPr>
      <w:r>
        <w:rPr>
          <w:rFonts w:ascii="Amiri" w:hAnsi="Amiri" w:eastAsia="Amiri" w:cs="Amiri"/>
          <w:color w:val="111111"/>
          <w:sz w:val="28"/>
          <w:sz w:val="28"/>
          <w:szCs w:val="28"/>
          <w:rtl w:val="true"/>
          <w:lang w:bidi="ar-SA"/>
        </w:rPr>
        <w:t>هل مثل صبرك إذ خانوا وإذ فشلوا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جرى ما جرى في يوم صفّينا</w:t>
      </w:r>
    </w:p>
    <w:p>
      <w:pPr>
        <w:pStyle w:val="BookText"/>
        <w:rPr/>
      </w:pPr>
      <w:r>
        <w:rPr>
          <w:rFonts w:ascii="Amiri" w:hAnsi="Amiri" w:eastAsia="Amiri" w:cs="Amiri"/>
          <w:color w:val="111111"/>
          <w:sz w:val="28"/>
          <w:sz w:val="28"/>
          <w:szCs w:val="28"/>
          <w:rtl w:val="true"/>
          <w:lang w:bidi="ar-SA"/>
        </w:rPr>
        <w:t>هل مثل بذلك للعاني الأسير 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 الصغير وقد أعطيت مسكينا</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سئل أبو محمد الفضل بن شاذان النيشابوري‌رحمه الله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إمامة أميرالمؤمنين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من كتاب اللَّه عزّ وجلّ ومن سنة نبيه صلى الله عليه وآله ومن إجماع المسلمين فأما كتاب اللَّه تبارك و تعالى فقوله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فدعانا سبحانه إلى طاعة أولي الأمر كما دعانا إلى طاعة نفسه و طاعة رسوله صلى الله عليه وآله فاحتجنا إلى معرفة أولي الأمر كما وجبت علينا معرفة اللَّه تعالى ومعرفة الرسول عليه وآله السلام فنظرنا في أقاويل الأمة فوجدناهم قد اختلفوا في أولي الأمر وأجمعوا في الآية على ما يوجب كونها في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 الأمر هم أمراء السرايا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هم العلماء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هم القوام على الناس والآمرون بالمعروف والناهون عن المنكر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هم أميرالمؤمنين علي بن أبي طالب والأئمة من ذريته عليهم السلام فسألنا الفرقة الأولى فقلنا لهم أليس علي بن أبي طالب‌عليه السلام من أمراء السرايا فقالوا بلى فقلنا للثانية ألم يكن عليه السلام من العلماء قالوا بلى فقلنا للثالثة أليس علي عليه السلام قد كان من القوام على الناس بالأمر بالمعروف والنهي عن المنكر فقالوا بلى فصار أميرالمؤمنين عليه السلام معنيا بالآية باتفاق الأمة واجتماعها وتيقنا ذلك بإقرار المخالف لنا في امامته والموافق عليها فوجب </w:t>
      </w:r>
    </w:p>
    <w:p>
      <w:pPr>
        <w:pStyle w:val="BookText"/>
        <w:rPr/>
      </w:pPr>
      <w:r>
        <w:rPr>
          <w:rFonts w:ascii="Amiri" w:hAnsi="Amiri" w:eastAsia="Amiri" w:cs="Amiri"/>
          <w:color w:val="111111"/>
          <w:sz w:val="28"/>
          <w:sz w:val="28"/>
          <w:szCs w:val="28"/>
          <w:rtl w:val="true"/>
          <w:lang w:bidi="ar-SA"/>
        </w:rPr>
        <w:t>أن يكون إماما بهذه الآية لوجود الاتفاق على أنه معني بها ولم يجب العدول إلى غيره والاعتراف بإمامته لوجود الاختلاف في ذلك وعدم الاتفاق وما يقوم مقامه من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فإنا وجدنا النبي‌صلى الله عليه وآله استقضى عليا عليه السلام على اليمن وأمره على الجيوش وولاه الأموال وأمره بأدائها إلى بني جذيمة الذين قتلهم خالد بن الوليد ظلما واختاره عليه السلام لأداء رسالات اللَّه سبحانه والإبلاغ عنه في سورة براءة واستخلفه عند غيبته على من خلف ولم نجد النبي صلى الله عليه وآله سن هذه السنن في أحد غيره ولا اجتمعت هذه السنن في أحد بعد النبي صلى الله عليه وآله كما اجتمعت في علي عليه السلام وسنة رسول اللَّه صلى الله عليه و آله بعد موته واجبة كوجوبها في حياته وإنما يحتاج الأمة إلى الإمام بهذه الخصال التي ذكرناها فإذا وجدناها في رجل قد سنها الرسول صلى الله عليه وآله فيه كان أولى بالإمامة ممن لم يسن النبي فيه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فإن إمامته ثبتت من جهته من وجوه منها أنهم قد أجمعوا جميعا أن عليا عليه السلام قد كان إماما ولو يوما واحدا ولم يختلف في ذلك أصناف أهل الملّة ثم اختلفوا فقالت طائفة كان إماما في وقت كذا دون وقت كذا وقالت طائفة بل كان إماما بعد النبي صلى الله عليه وآله في جميع أوقاته ولم يجتمع الأمة على غيره أنه كان إماما في الحقيقة طرفة عين والإجماع أحق أن يتبع من الخلاف</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أجمعوا جميعا على أن عليا عليه السلام كان يصلح للإمامة وأن الإمامة تصلح لبني هاشم واختلفوا في غيره وقالت طائفة لم تكن تصلح لغير علي بن أبي طالب عليه السلام ولا تصلح لغير بني هاشم والإجماع حق لا شبهة فيه والاختلاف لا حجة فيه</w:t>
      </w:r>
      <w:r>
        <w:rPr>
          <w:rFonts w:eastAsia="Amiri" w:cs="Amiri" w:ascii="Amiri" w:hAnsi="Amiri"/>
          <w:color w:val="111111"/>
          <w:sz w:val="28"/>
          <w:szCs w:val="28"/>
          <w:rtl w:val="true"/>
          <w:lang w:bidi="ar-SA"/>
        </w:rPr>
        <w:t xml:space="preserve">. </w:t>
      </w:r>
      <w:bookmarkStart w:id="36" w:name="pg14820_166822"/>
    </w:p>
    <w:p>
      <w:pPr>
        <w:pStyle w:val="BookText"/>
        <w:rPr/>
      </w:pPr>
      <w:bookmarkEnd w:id="3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أجمعوا على أن عليا عليه السلام كان بعد النبي صلى الله عليه وآله ظاهر العدالة واجبة له الولاية ثمّ اختلفوا فقال قوم انه كان مع ذلك معصوما من الكبائر والضلال وقال آخرون لم يك معصوما ولكن كان عدلا برا تقيا على الظاهر لا يشوب ظاهره الشوائب فحصل الإجماع على عدالته عليه السلام واختلفوا في نفي العصمة عنه ثمّ أجمعوا كلهم جميعاً على أن ابابكر لم يك معصوما واختلفوا في عدالته فقالت طائفة كان عدلاً وقالت أخرى لم يكن عدلاً لأنه اخذ ما ليس له فمن أجمعوا على عدالته واختلفوا في عصمته اولى بالإمامة ممن اختلفوا في عدالته وأجمعوا على نفى العصمة عنه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454465_730472459"/>
      <w:bookmarkStart w:id="38" w:name="_Toc13"/>
      <w:bookmarkEnd w:id="37"/>
      <w:r>
        <w:rPr>
          <w:rtl w:val="true"/>
        </w:rPr>
        <w:t>فَقُمْتُ بِالْأَمْرِ حِينَ فَشِلُوا</w:t>
      </w:r>
      <w:bookmarkEnd w:id="38"/>
    </w:p>
    <w:p>
      <w:pPr>
        <w:pStyle w:val="BookText"/>
        <w:rPr/>
      </w:pPr>
      <w:r>
        <w:rPr>
          <w:rFonts w:ascii="Amiri" w:hAnsi="Amiri" w:eastAsia="Amiri" w:cs="Amiri"/>
          <w:color w:val="111111"/>
          <w:sz w:val="28"/>
          <w:sz w:val="28"/>
          <w:szCs w:val="28"/>
          <w:rtl w:val="true"/>
          <w:lang w:bidi="ar-SA"/>
        </w:rPr>
        <w:t>انّ يوم أُحد لمّا قتل عليّ عليه السلام أصحاب الألوية، أبصر النبيّ صلى الله عليه وآله جماعة من مشركي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 فحمل عليهم ففرّق جماعتهم كراراً وقتل شيبة بن مالك أحد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للمواساة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فسمعوا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ذوالفقار ولا فتى إلّا عليّ</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أنس بن النضر عمّ أنس بن مالك، انتهى إلى عمر بن الخطّاب، و طلحة بن عبيداللَّه في رجال من المهاجرين والأنصار، وقد ألقوا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تصنعون بالحياة </w:t>
      </w:r>
      <w:bookmarkStart w:id="39" w:name="pg14820_166824"/>
    </w:p>
    <w:p>
      <w:pPr>
        <w:pStyle w:val="BookText"/>
        <w:rPr/>
      </w:pPr>
      <w:bookmarkEnd w:id="39"/>
      <w:r>
        <w:rPr>
          <w:rFonts w:ascii="Amiri" w:hAnsi="Amiri" w:eastAsia="Amiri" w:cs="Amiri"/>
          <w:color w:val="111111"/>
          <w:sz w:val="28"/>
          <w:sz w:val="28"/>
          <w:szCs w:val="28"/>
          <w:rtl w:val="true"/>
          <w:lang w:bidi="ar-SA"/>
        </w:rPr>
        <w:t>بعده قوموا فموتوا على ما مات عليه رسول اللَّه صلى الله عليه وآله، ثمّ استقبل القوم فقاتل</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 فشا في الناس أنّ النبيّ صلى الله عليه وآله قد قتل، فقال بعض أصحاب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لنا رسولاً إلى عبداللَّه بن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لنا أمنة من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 محمّداً قد قتل، فارجعوا إلى قومكم قبل أن يأتوكم فيقتلوكم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كان محمّد قد قتل فإنّ ربّ محمّد لم يقتل، فقاتلوا على ما قاتل عليه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أعتذر إليك ممّا يقول هؤلاء، وأبرأ إليك ممّاجاء به هؤلاء ثمّ شدّ بسيفه فقاتل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اللَّه عزّ وجلّ للذين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قتل فارجعوا إلى قومكم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وهو وإن أجمل في الذيل، إلّا أنّ إفصاح الصدر يكفي لمن كان له قلب أو ألقى السمع وهو شهيد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454467_730472459"/>
      <w:bookmarkStart w:id="41" w:name="_Toc14"/>
      <w:bookmarkEnd w:id="40"/>
      <w:r>
        <w:rPr>
          <w:rtl w:val="true"/>
        </w:rPr>
        <w:t>وَتَطَلَّعْتُ حِينَ تَقَبَّعُوا</w:t>
      </w:r>
      <w:bookmarkEnd w:id="4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قريش مع طلحة بن أبي طلحة العدوي من بني عبد الدار فبرز ونادى يا محمد تزعمون أنكم تجهزونا بأسيافكم إلى النار ونجهزكم بأسيافنا </w:t>
      </w:r>
    </w:p>
    <w:p>
      <w:pPr>
        <w:pStyle w:val="BookText"/>
        <w:rPr/>
      </w:pPr>
      <w:r>
        <w:rPr>
          <w:rFonts w:ascii="Amiri" w:hAnsi="Amiri" w:eastAsia="Amiri" w:cs="Amiri"/>
          <w:color w:val="111111"/>
          <w:sz w:val="28"/>
          <w:sz w:val="28"/>
          <w:szCs w:val="28"/>
          <w:rtl w:val="true"/>
          <w:lang w:bidi="ar-SA"/>
        </w:rPr>
        <w:t xml:space="preserve">إلى الجنة فمن شاء أن يلحق بجنته فليبرز إلي، فبرز إليه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قال قد علمت يا قضيم أنه لا يجسر علي 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عن أبي عبداللَّه عليه السلام عن معنى قول طلحة بن أبي طلحة لما بارزه علي عليه السلام يا قضيم،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إنرسول اللَّه‌صلى الله عليه وآلهكان بمكة لم يجسر عليه أحد لموضع أبي طالب واغروا به الصبيان وكانوا إذا خرجرسول اللَّه‌صلى الله عليه وآلهيرمونه بالحجارة والتراب فشكا ذلك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إذا خرجت فأخرجني معك فخرج رسول اللَّه صلى الله عليه وآله ومعه أميرالمؤمنين عليه السلام فتعرض الصبيان لرسول اللَّه صلى الله عليه وآله كعادتهم فحمل عليهم أميرالمؤمنين عليه السلام وكان يقضمهم في وجوههم وآنافهم وآذانهم فكانوا يرجعون باكين إلى آبائهم ويقولون قضمنا علي قضمنا علي فسمى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 يوم أُحد عثمان بن عفّان، ورجلان من الأنصار، حتّى بلغوا الجلعب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بناحية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فأقاموا به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يوم الأحزاب، وبرز عمرو بن عبد ود وطلب المبارز مرّة بعد مرّة حتّى بحّ صوته، فتقبعوا وأدخلوا رؤوسهم في أعناقهم كالقنفذ، تطلّع عليه السلام إليه وبادر إلى حربه حتّى قتله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فشل صحابتهم الذين يبخبخون بهم، وعلى تقبّعهم ما رواه الطبري في الأحزاب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فتى من أهل الكوفة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أبا عبداللَّه رأيتم النبيّ صلى الله عليه وآله و صحبتموه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كنتم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رأيتنا مع النبيّ صلى الله عليه وآله بالخندق، وصلّى هويّاً من الليل ثمّ التفت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يقوم فينظر لنا ما فعل القوم يشرط له رسول اللَّه أنّه يرجع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قام منّا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النبيّ صلى الله عليه وآله هويا من الليل ثمّ التفت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يقوم فينظر لنا ما فعل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ويشرط له رسول اللَّه الرجعة، وأسأل اللَّه أن يكون رفيقي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من القوم من شدّة الخوف وشدّة الجوع وشدّة البرد، فلمّا لم يقم أحد دعاني النبيّ صلى الله عليه وآله فلم يكن لي بدّ من القيام حين 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الحديبيّة عن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النبيّ صلى الله عليه وآله من قضيّته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فانحروا ثمّ احلقوا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قام منهم رجل حتّى قال 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يقم أحد قام فدخل على أُمّ سلمة فذكر لها ما لقي من الناس</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يوم الحديبيّة، وقصّر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يا رسول اللَّه؟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والمقصّرين؟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 والمقصّرين،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ظاهرت الترحّم للمحلّقين دون المقصّرين؟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يشكّوا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وقصّة شك عمر ذلك اليوم وإنكاره على النبيّ صلى الله عليه وآله معروفة</w:t>
      </w:r>
      <w:r>
        <w:rPr>
          <w:rFonts w:eastAsia="Amiri" w:cs="Amiri" w:ascii="Amiri" w:hAnsi="Amiri"/>
          <w:color w:val="111111"/>
          <w:sz w:val="28"/>
          <w:szCs w:val="28"/>
          <w:rtl w:val="true"/>
          <w:lang w:bidi="ar-SA"/>
        </w:rPr>
        <w:t xml:space="preserve">. </w:t>
      </w:r>
      <w:bookmarkStart w:id="42" w:name="pg14820_166830"/>
    </w:p>
    <w:p>
      <w:pPr>
        <w:pStyle w:val="BookText"/>
        <w:rPr/>
      </w:pPr>
      <w:bookmarkEnd w:id="42"/>
      <w:r>
        <w:rPr>
          <w:rFonts w:ascii="Amiri" w:hAnsi="Amiri" w:eastAsia="Amiri" w:cs="Amiri"/>
          <w:color w:val="111111"/>
          <w:sz w:val="28"/>
          <w:sz w:val="28"/>
          <w:szCs w:val="28"/>
          <w:rtl w:val="true"/>
          <w:lang w:bidi="ar-SA"/>
        </w:rPr>
        <w:t>قال الطبري،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بعثت قريش سهيل بن عمرو أخا بني عمرو بن لؤي إلى النبيّ صلى الله عليه وآله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محمّداً فصالحه، ولا يكن في صلحه إلّا أن يرجع عنّا عامه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تحدّث العرب أنّه دخل علينا عنوة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انتهى سهيل إلىرسول اللَّه‌صلى الله عليه وآلهتكلّم، فأطال الكلام وتراجعا، ثمّ جرى بينهما الصلح، فلمّا التام الأمر، ولم يبق إلّا الكتاب، وثب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أليس برسول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أولسنا بالمسلمين؟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أوليسوا بالمشركين؟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نعطي الدنيّة في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أتى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برسول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أولسنا بالمسلمين؟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ليسوا بالمشركين؟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نعطىِ الدنيّة في ديننا؟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ورسوله لن أخلف أمره ولن يضيعني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مغضباً،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أجد أعواناً ما أعطيت الدنيّة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 يوم الفتح و أخذرسول اللَّه صلى الله عليه وآله مفتاح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عمر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وعدتكم به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454469_730472459"/>
      <w:bookmarkStart w:id="44" w:name="_Toc15"/>
      <w:bookmarkEnd w:id="43"/>
      <w:r>
        <w:rPr>
          <w:rtl w:val="true"/>
        </w:rPr>
        <w:t>وَنَطَقْتُ حِينَ تَعْتَعُوا</w:t>
      </w:r>
      <w:bookmarkEnd w:id="4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قدست أمّة لم يؤخذ لضعيفها من قويها بحقّه غير متعتع</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جاءت الآثار أن رجلين اختصما إلى النبي صلى الله عليه وآله في بقرة قتلت حمارا فقال أحدهما يا رسول اللَّه بقرة هذا الرجل قتلت حماري فقال رسول اللَّه عليه السلام اذهبا إلى أبي بكر فاسألاه عن ذلك فجاء إلى أبي بكر وقصا عليه قصتهما فقال كيف تركتما رسول اللَّه ص وجئتماني قالا هو أمرنا بذلك فقال لهما بهيمة قتلت بهيمة لا شي‌ء على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فعادا إلى النبي صلى الله عليه وآله فأخبراه بذلك فقال لهما امضيا إلى عمر بن الخطاب وقصا عليه قصتكما واسألاه القضاء في ذلك فذهبا إليه و قصا عليه قصتهما فقال لهما كيف تركتما رسول اللَّه صلى الله عليه وآله وجئتماني قالا هو أمرنا بذلك قال فكيف لم يأمركما بالمصير إلى أبي بكر قالا قد أمرنا بذلك فصرنا إليه فقال ما الذي قال لكما في هذه القضية قالا له كيت وكيت قال ما أرى إلّا ما رأى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فعادا إلى النبي صلى الله عليه وآله فخبراه الخبر فقال اذهبا إلى علي بن أبي طالب عليه السلام ليقضي بينكما فذهبا إليه فقصا عليه قصتهما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البقرة دخلت على الحمار في مأمنه فعلى ربها قيمة الحمار لصاحبه وإن كان الحمار دخل على البقرة في مأمنها فقتلته فلا غرم على صاحبها فعادا إلى رسول اللَّه صلى الله عليه وآله فأخبراه بقضيته بينهما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علي بن أبي طالب بينكما بقضاء اللَّه عز اسمه ثمّ قال الحمد للَّه الذي جعل فينا أهل البيت من يقضي على سنن داود في القضاء</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عبادة بن الصامت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أمرنا إذا اختلفنا في شي‌ء أن نحكم عليا و لهذا تابعه المذكورون بالعلم من الصحابة نحو سلمان وعمار وحذيفة وأبي ذر وأبي بن كعب وجابر الأنصاري وابن عباس وابن مسعود وزيد بن صوحان ولم </w:t>
      </w:r>
    </w:p>
    <w:p>
      <w:pPr>
        <w:pStyle w:val="BookText"/>
        <w:rPr/>
      </w:pPr>
      <w:r>
        <w:rPr>
          <w:rFonts w:ascii="Amiri" w:hAnsi="Amiri" w:eastAsia="Amiri" w:cs="Amiri"/>
          <w:color w:val="111111"/>
          <w:sz w:val="28"/>
          <w:sz w:val="28"/>
          <w:szCs w:val="28"/>
          <w:rtl w:val="true"/>
          <w:lang w:bidi="ar-SA"/>
        </w:rPr>
        <w:t>يتأخر إلّا زيد بن ثابت وأبو موسى و معاذ وعثمان وكلهم معترفون له بالعلم مقرون له بالفضل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النقاش في تفسيره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علم علما علمه رسول اللَّه صلى الله عليه وآله و رسول اللَّه صلى الله عليه و آله علمه اللَّه فعلم النبي صلى الله عليه وآله من علم اللَّه و علم علي من علم النبي صلى الله عليه وآله وعلمي من علم علي عليه السلام وما علمي وعلم أصحاب محمد صلى الله عليه وآله في علم علي عليه السلام إلّا كقطرة في سبعة أبحر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علي بن أبي طالب عليه السلام تسعة أعشار العلم وإنه لأعلمهم بالعشر الباقي</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معين بإسناده عن عطاء بن أبي رياح أنه سئل هل تعلم أحدا بعد رسول اللَّه صلى الله عليه وآله أعلم من علي فقال لا واللَّه ما أعلمه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الخطيب في الأربعين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العلم ستة أسداس لعلي من ذلك خمسة أسداس وللناس سدس ولقد شاركنا في السدس حتّى لهو أعلم به منا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لتعجل في الحكم والفصل للشي‌ء إذا سئلت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 علي كفه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يا أبا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عَلَيَّ فقال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أسرع فيما لا يخفى علي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ليس لها أبو حسن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البلاذري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الحسن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رجوعه إلى علي عليه السلام في ثلاث وعشرين مسألة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من بعدي عليّ بن أبي طالب</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النبيّ عن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فأعطي عليّ تسعة أجزاء والناس جزء واحدا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أجمعوا على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أبوا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بالسنّة والقضاء بعدي عليّ بن أبي طالب</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عبد الواحد بن علي بن العباس البزاز رفعه إلى إسماعيل بن أبي خالد، عن قيس قال سأل رجل معاوية عن مسألة فقال سل عنها علي بن أبي طالب عليه السلام فإنه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قولك فيها أحب إلي من قول علي فقال</w:t>
      </w:r>
      <w:r>
        <w:rPr>
          <w:rFonts w:eastAsia="Amiri" w:cs="Amiri" w:ascii="Amiri" w:hAnsi="Amiri"/>
          <w:color w:val="111111"/>
          <w:sz w:val="28"/>
          <w:szCs w:val="28"/>
          <w:rtl w:val="true"/>
          <w:lang w:bidi="ar-SA"/>
        </w:rPr>
        <w:t xml:space="preserve">: </w:t>
      </w:r>
      <w:bookmarkStart w:id="45" w:name="pg14820_166838"/>
    </w:p>
    <w:p>
      <w:pPr>
        <w:pStyle w:val="BookText"/>
        <w:rPr/>
      </w:pPr>
      <w:bookmarkEnd w:id="45"/>
      <w:r>
        <w:rPr>
          <w:rFonts w:ascii="Amiri" w:hAnsi="Amiri" w:eastAsia="Amiri" w:cs="Amiri"/>
          <w:color w:val="111111"/>
          <w:sz w:val="28"/>
          <w:sz w:val="28"/>
          <w:szCs w:val="28"/>
          <w:rtl w:val="true"/>
          <w:lang w:bidi="ar-SA"/>
        </w:rPr>
        <w:t>بئس ما قلت ولؤم ما جئت به لقد كرهت رجلا كانرسول اللَّه صلى الله عليه وآله يغره العلم غرا ولقد قال له رسول اللَّه صلى الله عليه وآله أنت مني بمنزلة هارون من موسى إلّا أنه لا نبي بعدي ولقد كان عمر بن الخطاب يسأله فيؤخذ عنه ولقد شهدت عمرا إذا أشكل عليه شي‌ء قال هاهنا علي قم لا أقام اللَّه رجليك ومحا اسمه من الديوان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ومناقب شهد العدو بفضلها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ما شهدت به الأعداء</w:t>
      </w:r>
      <w:r>
        <w:rPr>
          <w:rStyle w:val="FootnoteAnchor"/>
          <w:rtl w:val="true"/>
        </w:rPr>
        <w:footnoteReference w:id="131"/>
      </w:r>
    </w:p>
    <w:p>
      <w:pPr>
        <w:pStyle w:val="Heading3"/>
        <w:numPr>
          <w:ilvl w:val="2"/>
          <w:numId w:val="1"/>
        </w:numPr>
        <w:rPr/>
      </w:pPr>
      <w:bookmarkStart w:id="46" w:name="__RefHeading___Toc2454471_730472459"/>
      <w:bookmarkStart w:id="47" w:name="_Toc16"/>
      <w:bookmarkEnd w:id="46"/>
      <w:r>
        <w:rPr>
          <w:rtl w:val="true"/>
        </w:rPr>
        <w:t>وَمَضَيْتُ بِنُورِ اللَّهِ حِينَ وَقَفُوا</w:t>
      </w:r>
      <w:bookmarkEnd w:id="4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محمد صلى الله عليه وآله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نور العلم يعني النبوة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صلى الله عليه وآله صدر إلى قلب علي عليه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أقرأ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w:t>
      </w:r>
      <w:r>
        <w:rPr>
          <w:rStyle w:val="FootnoteAnchor"/>
          <w:rtl w:val="true"/>
        </w:rPr>
        <w:footnoteReference w:id="132"/>
      </w:r>
      <w:r>
        <w:rPr>
          <w:rFonts w:ascii="Amiri" w:hAnsi="Amiri" w:eastAsia="Amiri" w:cs="Amiri"/>
          <w:color w:val="111111"/>
          <w:sz w:val="28"/>
          <w:sz w:val="28"/>
          <w:szCs w:val="28"/>
          <w:rtl w:val="true"/>
          <w:lang w:bidi="ar-SA"/>
        </w:rPr>
        <w:t>كوكب دري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مُبارَكَةٍ زَيْتُونَةٍ لا شَرْقِيَّةٍ وَلا 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أميرالمؤمنين علي بن أبي طالب عليه السلام لا يهودي ولا نصراني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 وَلَوْ لَمْ تَمْسَسْهُ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العلم يخرج من فم العالم من آل محمد عليهم السلام من قبل أن ينطق به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p>
    <w:p>
      <w:pPr>
        <w:pStyle w:val="BookText"/>
        <w:rPr/>
      </w:pPr>
      <w:r>
        <w:rPr>
          <w:rFonts w:ascii="IRNazanin" w:hAnsi="IRNazanin" w:eastAsia="IRNazanin"/>
          <w:color w:val="111111"/>
          <w:sz w:val="28"/>
          <w:sz w:val="28"/>
          <w:szCs w:val="28"/>
          <w:rtl w:val="true"/>
          <w:lang w:bidi="fa-IR"/>
        </w:rPr>
        <w:t>على أثر الإمام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حاطب بن أبي بلتعة كتب إلى أهل مكة يخبرهم بعزيمةرسول اللَّه‌صلى الله عليه وآلهعلى فتحها وأعطى الكتاب امرأة سوداء كانت وردت المدينة لتستميح بها الناس، وجعل لها جعلا على أن توصله إلى قوم سمّاهم لها من أهل مكة، وأمرها أن تأخذ على غير الطريق، فنزل الوحي علىرسول اللَّه‌صلى الله عليه وآلهبذلك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النبي صلى الله عليه وآله أميرالمؤمنين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أصحابي قد كتب إلى أهل مكّة يخبرهم بخبرنا، وقد كنت سألت اللَّه أن يعمّي أخبارنا عليهم، والكتاب مع امرأة سوداء قد أخذت على غير الطريق، فخذ سيفك وألحقها، وانزع الكتاب منها وخلها، ثمّ استدعى الزبير بن العوام،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مع علي في هذا الوجه، فمضيا، وأخذا على غير الطريق، فأدركا المرأة، فسبق إليها الزبير، فسألها عن الكتاب الذي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وحلفت أنه لا شي‌ء معها، وبكت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يا أبا الحسن معها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بنا إلىرسول اللَّه‌صلى الله عليه وآلهلنخبره ببراءة 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يخبرنيرسول اللَّه‌صلى الله عليه وآلهأن معها كتابا، ويأمرني بأخذه منها، وتقول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كتاب معها، ثمّ اخترط سيفه، وتقدم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لم تخرجي الكتاب لأكشفنك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لأضربن عنقك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لابدّ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بوجهك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عليه السلام فكشفت قناعها، وأخرجت الكتاب من عقيصتها، فأخذه أميرالمؤمنين عليه السلام وصار به إلى رسول اللَّه صلى الله عليه وآله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48" w:name="pg14820_166842"/>
    </w:p>
    <w:p>
      <w:pPr>
        <w:pStyle w:val="BookText"/>
        <w:rPr/>
      </w:pPr>
      <w:bookmarkEnd w:id="48"/>
      <w:r>
        <w:rPr>
          <w:rFonts w:ascii="Amiri" w:hAnsi="Amiri" w:eastAsia="Amiri" w:cs="Amiri"/>
          <w:color w:val="111111"/>
          <w:sz w:val="28"/>
          <w:sz w:val="28"/>
          <w:szCs w:val="28"/>
          <w:rtl w:val="true"/>
          <w:lang w:bidi="ar-SA"/>
        </w:rPr>
        <w:t>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ينظر بنور اللَّه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فانه ينظر بنوراللَّه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454473_730472459"/>
      <w:bookmarkStart w:id="50" w:name="_Toc17"/>
      <w:bookmarkEnd w:id="49"/>
      <w:r>
        <w:rPr>
          <w:rtl w:val="true"/>
        </w:rPr>
        <w:t>وَكُنْتُ أَخْفَضَهُمْ صَوْتاً</w:t>
      </w:r>
      <w:bookmarkEnd w:id="50"/>
    </w:p>
    <w:p>
      <w:pPr>
        <w:pStyle w:val="BookText"/>
        <w:rPr/>
      </w:pPr>
      <w:r>
        <w:rPr>
          <w:rFonts w:ascii="Amiri" w:hAnsi="Amiri" w:eastAsia="Amiri" w:cs="Amiri"/>
          <w:color w:val="111111"/>
          <w:sz w:val="28"/>
          <w:sz w:val="28"/>
          <w:szCs w:val="28"/>
          <w:rtl w:val="true"/>
          <w:lang w:bidi="ar-SA"/>
        </w:rPr>
        <w:t>خفض الصوت من ممدوح الصفات، وضدّه من مذمومها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حاكياً عن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وَاغْضُضْ مِنْ صَوْتِكَ 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454475_730472459"/>
      <w:bookmarkStart w:id="52" w:name="_Toc18"/>
      <w:bookmarkEnd w:id="51"/>
      <w:r>
        <w:rPr>
          <w:rtl w:val="true"/>
        </w:rPr>
        <w:t>وَأَعْلاهُمْ فَوْتاً</w:t>
      </w:r>
      <w:bookmarkEnd w:id="52"/>
    </w:p>
    <w:p>
      <w:pPr>
        <w:pStyle w:val="BookText"/>
        <w:rPr/>
      </w:pPr>
      <w:r>
        <w:rPr>
          <w:rFonts w:ascii="Amiri" w:hAnsi="Amiri" w:eastAsia="Amiri" w:cs="Amiri"/>
          <w:color w:val="111111"/>
          <w:sz w:val="28"/>
          <w:sz w:val="28"/>
          <w:szCs w:val="28"/>
          <w:rtl w:val="true"/>
          <w:lang w:bidi="ar-SA"/>
        </w:rPr>
        <w:t>كانت هند بنت عتبة قد أعطت وحشيّاً عهداً لئن قتلت محمّداً أو عليّاً أو حمزة لأعطيتك رضاك وكان وحشي عبداً لجبير بن مطعم حبشيّاً، 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فلا أقدر عليه وأمّا عليّ فرأيته رجلاً حذراً كثير الالتفات فلم أطمع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فكمنت لحمزة إلخ</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454477_730472459"/>
      <w:bookmarkStart w:id="54" w:name="_Toc19"/>
      <w:bookmarkEnd w:id="53"/>
      <w:r>
        <w:rPr>
          <w:rtl w:val="true"/>
        </w:rPr>
        <w:t>فَطِرْتُ بِعِنَانِهَا وَاسْتَبْدَدْتُ بِرِهَانِهَا كَالْجَبَلِ لا تُحَرِّكُهُ الْقَوَاصِفُ‌</w:t>
      </w:r>
      <w:bookmarkEnd w:id="5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الكاسرة للأشجار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كالجبل لا تحرّكه القواصف، ولا تزيله العواصف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والقواصف واحدها القاصفة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الكاسرة من القصف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أو الصوت الشديد، </w:t>
      </w:r>
      <w:bookmarkStart w:id="55" w:name="pg14820_166844"/>
    </w:p>
    <w:p>
      <w:pPr>
        <w:pStyle w:val="BookText"/>
        <w:rPr/>
      </w:pPr>
      <w:bookmarkEnd w:id="55"/>
      <w:r>
        <w:rPr>
          <w:rFonts w:ascii="Amiri" w:hAnsi="Amiri" w:eastAsia="Amiri" w:cs="Amiri"/>
          <w:color w:val="111111"/>
          <w:sz w:val="28"/>
          <w:sz w:val="28"/>
          <w:szCs w:val="28"/>
          <w:rtl w:val="true"/>
          <w:lang w:bidi="ar-SA"/>
        </w:rPr>
        <w:t xml:space="preserve">كما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قَاصِفاً مِنَ الرِّيحِ فَيُغْرِقَكُمْ</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هي التي لها 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صوت شديد، كأنّها تقصف لأنّها لا تمرّ بشي‌ء إلّا قصفته؛ والعواصف جمع العاصفة، ومنها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فَالْعَاصِفَاتِ عَصْفاً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وهي الرياح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وَلِسُلَيْمَانَ الرِّيحَ عَاصِفَةً</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أراد تعصف عصفت، وإن ترخى 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التمثيل جاء في زيارة يوم توفّي فيه عليه السلام، زاره بها الخضر عليه السلام</w:t>
      </w:r>
      <w:r>
        <w:rPr>
          <w:rStyle w:val="FootnoteAnchor"/>
          <w:rtl w:val="true"/>
        </w:rPr>
        <w:footnoteReference w:id="142"/>
      </w:r>
      <w:r>
        <w:rPr>
          <w:rFonts w:ascii="IRNazanin" w:hAnsi="IRNazanin" w:eastAsia="IRNazanin"/>
          <w:color w:val="111111"/>
          <w:sz w:val="28"/>
          <w:sz w:val="28"/>
          <w:szCs w:val="28"/>
          <w:rtl w:val="true"/>
          <w:lang w:bidi="fa-IR"/>
        </w:rPr>
        <w:t>عرّف الناس بعض ماله من خصائص خصّه اللَّه عزّ وجلّ بها، وبعد ما عرفوه ولا دروا ما هو ومن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في معاليك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العالمين ما علموه</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فسلام اللَّه عليك غادية ورائحة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454479_730472459"/>
      <w:bookmarkStart w:id="57" w:name="_Toc20"/>
      <w:bookmarkEnd w:id="56"/>
      <w:r>
        <w:rPr>
          <w:rtl w:val="true"/>
        </w:rPr>
        <w:t>وَلا تُزِيلُهُ الْعَوَاصِفُ‌</w:t>
      </w:r>
      <w:bookmarkEnd w:id="5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الشديد الناقلة للأشياء من محلّ إلى محلّ آخر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بعثه النبيّ صلى الله عليه وآله لقبض ما صالح عليه أهل نجران، ففعل ورجع، وقد كان النبيّ صلى الله عليه وآله توجّه وساق البدن، وأشركه عليه السلام في هديه تقدّم عليه السلام على الجيش للقاء النبيّ صلى الله عليه وآله ثمّ عاد إليهم، ووجدهم قد لبسوا الحلل التي كانت معهم فأنكر ذلك عليهم، وانتزعها منهم، وشدّها في الأعدال فاضطغنوا ذلك عليه، فلمّا دخلوا مكّة على النبيّ صلى الله عليه وآله أكثروا الشكاية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صلى الله عليه وآله منادياً ينادي في الناس</w:t>
      </w:r>
      <w:r>
        <w:rPr>
          <w:rFonts w:eastAsia="Amiri" w:cs="Amiri" w:ascii="Amiri" w:hAnsi="Amiri"/>
          <w:color w:val="111111"/>
          <w:sz w:val="28"/>
          <w:szCs w:val="28"/>
          <w:rtl w:val="true"/>
          <w:lang w:bidi="ar-SA"/>
        </w:rPr>
        <w:t xml:space="preserve">: </w:t>
      </w:r>
      <w:bookmarkStart w:id="58" w:name="pg14820_166846"/>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ارفعوا ألسنتكم عن عليّ بن أبي طالب فإنّه خشن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مداهن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فكفّوا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 وَلَا يَخَافُونَ لَوْمَةَ لَائِمٍ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ذررحمه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أوصانيرسول اللَّه‌صلى الله عليه وآلهأن لا أخاف في اللَّه لومة لائم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لاتأخذكم في اللَّه لومة لائم يكفكم اللَّه من أرادكم وبغى عليكم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 إنّ المؤمن أشدّ من زبر الحديد إنّ الحديد إذا أدخل النار تغيّر وإنّ المؤمن لو قتل ثمّ نشر ثمّ قتل لم يتغيّر قلبه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تكون له رقبة تذله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454481_730472459"/>
      <w:bookmarkStart w:id="60" w:name="_Toc21"/>
      <w:bookmarkEnd w:id="59"/>
      <w:r>
        <w:rPr>
          <w:rtl w:val="true"/>
        </w:rPr>
        <w:t>لَمْ يَكُنْ لِأَحَدٍ فِيَّ مَهْمَزٌ</w:t>
      </w:r>
      <w:bookmarkEnd w:id="6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لجعفر بن محمد عليه السلام إن قوما هاهنا ينتقصون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ينتقصونه لا أبا لهم وهل فيه موضع نقيصة واللَّه ما عرض لعلي أمران قط كلاهما للَّه طاعة إلّا عمل بأشد هما وأشقهما عليه ولقد كان يعمل العمل كأنه قائم بين الجنة والنار ينظر إلى </w:t>
      </w:r>
      <w:bookmarkStart w:id="61" w:name="pg14820_166848"/>
    </w:p>
    <w:p>
      <w:pPr>
        <w:pStyle w:val="BookText"/>
        <w:rPr/>
      </w:pPr>
      <w:bookmarkEnd w:id="61"/>
      <w:r>
        <w:rPr>
          <w:rFonts w:ascii="Amiri" w:hAnsi="Amiri" w:eastAsia="Amiri" w:cs="Amiri"/>
          <w:color w:val="111111"/>
          <w:sz w:val="28"/>
          <w:sz w:val="28"/>
          <w:szCs w:val="28"/>
          <w:rtl w:val="true"/>
          <w:lang w:bidi="ar-SA"/>
        </w:rPr>
        <w:t xml:space="preserve">ثواب هؤلاء فيعمل له وينظر إلى عقاب هؤلاء فيعمل له وإن كان ليقوم إلى الصلاة فإذا قال وجهت وجهي تغير لونه حتّى يعرف ذلك في وجهه ولقد أعتق ألف عبد من كد يده كل منهم يعرق فيه جبينه وتحفى فيه كفه ولقد بشر بعين نبعت في ماله مثل عنق الجزور فقال بشر الوارث بشر ثمّ جعلها صدقة على الفقراء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لِقَائِلٍ فِيَّ مَغْمَزٌ</w:t>
      </w:r>
    </w:p>
    <w:p>
      <w:pPr>
        <w:pStyle w:val="BookText"/>
        <w:rPr/>
      </w:pPr>
      <w:r>
        <w:rPr>
          <w:rFonts w:ascii="Amiri" w:hAnsi="Amiri" w:eastAsia="Amiri" w:cs="Amiri"/>
          <w:color w:val="111111"/>
          <w:sz w:val="28"/>
          <w:sz w:val="28"/>
          <w:szCs w:val="28"/>
          <w:rtl w:val="true"/>
          <w:lang w:bidi="ar-SA"/>
        </w:rPr>
        <w:t>إنّما أراد عمر الغمز فيه عليه السلام كباقي ستّة الشورى فلم يجد شيئاً، فاضطر إلى أن يستهجن فضائله عليه السلام فأخرج حسن خلقه عليه السلام في لباس سوء، فسمّاه دعابة وتبعه عمرو بن العاص</w:t>
      </w:r>
      <w:r>
        <w:rPr>
          <w:rStyle w:val="FootnoteAnchor"/>
          <w:rtl w:val="true"/>
        </w:rPr>
        <w:footnoteReference w:id="153"/>
      </w:r>
      <w:r>
        <w:rPr>
          <w:rFonts w:ascii="Amiri" w:hAnsi="Amiri" w:eastAsia="Amiri" w:cs="Amiri"/>
          <w:color w:val="111111"/>
          <w:sz w:val="28"/>
          <w:sz w:val="28"/>
          <w:szCs w:val="28"/>
          <w:rtl w:val="true"/>
          <w:lang w:bidi="ar-SA"/>
        </w:rPr>
        <w:t>، وأراد معاوية همزة عليه السلام ففضح نفسه والمؤسّسين له فكتب إليه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كنت تقاد كما يقاد الجمل المخشوش حتّى بايعت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أردت أن تذمّ فمدحت، وأن تفضح فافتضحت، وما على المسلم من غضاضة في أن يكون مظلوماً ما لم يكن شاكّاً في دينه ولا مرتاباً بيقينه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454483_730472459"/>
      <w:bookmarkStart w:id="63" w:name="_Toc22"/>
      <w:bookmarkEnd w:id="62"/>
      <w:r>
        <w:rPr>
          <w:rtl w:val="true"/>
        </w:rPr>
        <w:t>الذَّلِيلُ عِنْدِي عَزِيزٌ حَتَّى آخُذَ الْحَقَّ لَهُ‌</w:t>
      </w:r>
      <w:bookmarkEnd w:id="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وآله يقول في غير موطن لن تقدس أمة لا يؤخذ للضعيف فيها حقّه من القوي غير متتعتع</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جعفر العقبي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أميرالمؤمنين عليه السلام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آدَمَ لَمْ يَلِدْ عَبْداً وَلا أَمَةً وَإِنَّ النَّاسَ كُلَّهُمْ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حَضَرَ شَيْ‌ءٌ وَنَحْنُ مُسَوُّونَ فِيهِ بَيْنَ الْأَسْوَدِ وَالْأَحْمَرِ فَأَعْطَى كُلَّ وَاحِدٍ ثَلاثَةَ دَنَانِيرَ وَأَعْطَى رَجُلاً مِنَ الْأَنْصَارِ ثَلاثَةَ دَنَانِيرَ وَجَاءَ بَعْدُ غُلامٌ أَسْوَدُ فَأَعْطَاهُ ثَلاثَةَ دَنَانِيرَ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غُلامٌ أَعْتَقْتُهُ بِالْأَمْسِ تَجْعَلُنِي وَإِيَّاهُ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كِتَابِ اللَّهِ فَلَمْ أَجِدْ لِوُلْدِ إِسْمَاعِيلَ عَلَى وُلْدِ إِسْحَاقَ فَضْلاً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البغدادي في وفود سورة بنت عمارة الهمدانيّة على معاوية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يقدم علينا من ينوء</w:t>
      </w:r>
      <w:r>
        <w:rPr>
          <w:rStyle w:val="FootnoteAnchor"/>
          <w:rtl w:val="true"/>
        </w:rPr>
        <w:footnoteReference w:id="158"/>
      </w:r>
      <w:r>
        <w:rPr>
          <w:rFonts w:ascii="Amiri" w:hAnsi="Amiri" w:eastAsia="Amiri" w:cs="Amiri"/>
          <w:color w:val="111111"/>
          <w:sz w:val="28"/>
          <w:sz w:val="28"/>
          <w:szCs w:val="28"/>
          <w:rtl w:val="true"/>
          <w:lang w:bidi="ar-SA"/>
        </w:rPr>
        <w:t>بعزّك ويبطش بسلطانك فيحصدنا حصد السنبل ويدوسنا دوس البقر</w:t>
      </w:r>
      <w:r>
        <w:rPr>
          <w:rStyle w:val="FootnoteAnchor"/>
          <w:rtl w:val="true"/>
        </w:rPr>
        <w:footnoteReference w:id="159"/>
      </w:r>
      <w:r>
        <w:rPr>
          <w:rFonts w:ascii="Amiri" w:hAnsi="Amiri" w:eastAsia="Amiri" w:cs="Amiri"/>
          <w:color w:val="111111"/>
          <w:sz w:val="28"/>
          <w:sz w:val="28"/>
          <w:szCs w:val="28"/>
          <w:rtl w:val="true"/>
          <w:lang w:bidi="ar-SA"/>
        </w:rPr>
        <w:t>ويسومنا</w:t>
      </w:r>
      <w:r>
        <w:rPr>
          <w:rStyle w:val="FootnoteAnchor"/>
          <w:rtl w:val="true"/>
        </w:rPr>
        <w:footnoteReference w:id="160"/>
      </w:r>
      <w:r>
        <w:rPr>
          <w:rFonts w:ascii="Amiri" w:hAnsi="Amiri" w:eastAsia="Amiri" w:cs="Amiri"/>
          <w:color w:val="111111"/>
          <w:sz w:val="28"/>
          <w:sz w:val="28"/>
          <w:szCs w:val="28"/>
          <w:rtl w:val="true"/>
          <w:lang w:bidi="ar-SA"/>
        </w:rPr>
        <w:t>الخسيسة ويسلبنا الجليلة هذا بسر بن أرطاة قدم علينا من قبلك فقتل رجالي وأخذ مالي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فوهي بما استعصم اللَّه منه وألجأ إليه فيه</w:t>
      </w:r>
      <w:r>
        <w:rPr>
          <w:rStyle w:val="FootnoteAnchor"/>
          <w:rtl w:val="true"/>
        </w:rPr>
        <w:footnoteReference w:id="161"/>
      </w:r>
      <w:r>
        <w:rPr>
          <w:rFonts w:ascii="Amiri" w:hAnsi="Amiri" w:eastAsia="Amiri" w:cs="Amiri"/>
          <w:color w:val="111111"/>
          <w:sz w:val="28"/>
          <w:sz w:val="28"/>
          <w:szCs w:val="28"/>
          <w:rtl w:val="true"/>
          <w:lang w:bidi="ar-SA"/>
        </w:rPr>
        <w:t xml:space="preserve">ولولا الطاعة لكان فينا عز ومنعة فإمّا عزلته عنّا فشكرناك وإمّا لا </w:t>
      </w:r>
    </w:p>
    <w:p>
      <w:pPr>
        <w:pStyle w:val="BookText"/>
        <w:rPr/>
      </w:pPr>
      <w:r>
        <w:rPr>
          <w:rFonts w:ascii="Amiri" w:hAnsi="Amiri" w:eastAsia="Amiri" w:cs="Amiri"/>
          <w:color w:val="111111"/>
          <w:sz w:val="28"/>
          <w:sz w:val="28"/>
          <w:szCs w:val="28"/>
          <w:rtl w:val="true"/>
          <w:lang w:bidi="ar-SA"/>
        </w:rPr>
        <w:t>فعرفناك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أتهدّدني بقومك لقد هممت أن أحملك على قتب</w:t>
      </w:r>
      <w:r>
        <w:rPr>
          <w:rStyle w:val="FootnoteAnchor"/>
          <w:rtl w:val="true"/>
        </w:rPr>
        <w:footnoteReference w:id="162"/>
      </w:r>
      <w:r>
        <w:rPr>
          <w:rFonts w:ascii="Amiri" w:hAnsi="Amiri" w:eastAsia="Amiri" w:cs="Amiri"/>
          <w:color w:val="111111"/>
          <w:sz w:val="28"/>
          <w:sz w:val="28"/>
          <w:szCs w:val="28"/>
          <w:rtl w:val="true"/>
          <w:lang w:bidi="ar-SA"/>
        </w:rPr>
        <w:t>أشرس فأردك إليه ينفذ فيك حكمه فأطرقت تبكي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جسم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يبغي به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بالحق والإيمان مقرونا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 بك حتّى صار عندك كذلك؟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عليه في رجل ولاه صدقتنا قدم علينا من قبله فكان بيني وبينه ما بين الغث والسمين فأتيت عليّا ًعليه السلام لأشكو إليه ما صنع فوجدته قائماً يصلّي فلمّا نظر إليّ انفتل</w:t>
      </w:r>
      <w:r>
        <w:rPr>
          <w:rStyle w:val="FootnoteAnchor"/>
          <w:rtl w:val="true"/>
        </w:rPr>
        <w:footnoteReference w:id="163"/>
      </w:r>
      <w:r>
        <w:rPr>
          <w:rFonts w:ascii="Amiri" w:hAnsi="Amiri" w:eastAsia="Amiri" w:cs="Amiri"/>
          <w:color w:val="111111"/>
          <w:sz w:val="28"/>
          <w:sz w:val="28"/>
          <w:szCs w:val="28"/>
          <w:rtl w:val="true"/>
          <w:lang w:bidi="ar-SA"/>
        </w:rPr>
        <w:t>من صلاته ثمّ قال لي برأفة وتعطف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الخبر 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أنت الشاهد عليّ و عليهم أنّي لم آمرهم بظلم خلقك ولا بترك 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 من جيبه قطعة جلد كهيئة طرف الجواب فكتب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جاءتكم بيّنة من ربّكم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الْمِكْيَالَ وَالْمِيزَانَ بِالْقِسْطِ وَلَا تَبْخَسُوا</w:t>
      </w:r>
      <w:r>
        <w:rPr>
          <w:rStyle w:val="FootnoteAnchor"/>
          <w:rtl w:val="true"/>
        </w:rPr>
        <w:footnoteReference w:id="164"/>
      </w:r>
      <w:r>
        <w:rPr>
          <w:rFonts w:ascii="Amiri" w:hAnsi="Amiri" w:eastAsia="Amiri" w:cs="Amiri"/>
          <w:color w:val="111111"/>
          <w:sz w:val="28"/>
          <w:sz w:val="28"/>
          <w:szCs w:val="28"/>
          <w:rtl w:val="true"/>
          <w:lang w:bidi="ar-SA"/>
        </w:rPr>
        <w:t>النَّاسَ أَشْيَاءَهُمْ وَلَا تَعْثَوْا</w:t>
      </w:r>
      <w:r>
        <w:rPr>
          <w:rStyle w:val="FootnoteAnchor"/>
          <w:rtl w:val="true"/>
        </w:rPr>
        <w:footnoteReference w:id="165"/>
      </w:r>
      <w:r>
        <w:rPr>
          <w:rFonts w:ascii="Amiri" w:hAnsi="Amiri" w:eastAsia="Amiri" w:cs="Amiri"/>
          <w:color w:val="111111"/>
          <w:sz w:val="28"/>
          <w:sz w:val="28"/>
          <w:szCs w:val="28"/>
          <w:rtl w:val="true"/>
          <w:lang w:bidi="ar-SA"/>
        </w:rPr>
        <w:t xml:space="preserve">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إذا قرأت كتابي فاحتفظ بما في يديك من عملنا حتّى يقدم عليك من يقبضه منك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 منه واللَّه ما ختمه بطين ولا خزمه بخزام فقرأته 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bookmarkStart w:id="64" w:name="pg14820_166854"/>
    </w:p>
    <w:p>
      <w:pPr>
        <w:pStyle w:val="BookText"/>
        <w:rPr/>
      </w:pPr>
      <w:bookmarkEnd w:id="64"/>
      <w:r>
        <w:rPr>
          <w:rFonts w:ascii="Amiri" w:hAnsi="Amiri" w:eastAsia="Amiri" w:cs="Amiri"/>
          <w:color w:val="111111"/>
          <w:sz w:val="28"/>
          <w:sz w:val="28"/>
          <w:szCs w:val="28"/>
          <w:rtl w:val="true"/>
          <w:lang w:bidi="ar-SA"/>
        </w:rPr>
        <w:t>لمظكم</w:t>
      </w:r>
      <w:r>
        <w:rPr>
          <w:rStyle w:val="FootnoteAnchor"/>
          <w:rtl w:val="true"/>
        </w:rPr>
        <w:footnoteReference w:id="167"/>
      </w:r>
      <w:r>
        <w:rPr>
          <w:rFonts w:ascii="Amiri" w:hAnsi="Amiri" w:eastAsia="Amiri" w:cs="Amiri"/>
          <w:color w:val="111111"/>
          <w:sz w:val="28"/>
          <w:sz w:val="28"/>
          <w:szCs w:val="28"/>
          <w:rtl w:val="true"/>
          <w:lang w:bidi="ar-SA"/>
        </w:rPr>
        <w:t xml:space="preserve">ابن أبي طالب الجرأة على السلطان فبطيئا ما تفطمون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454485_730472459"/>
      <w:bookmarkStart w:id="66" w:name="_Toc23"/>
      <w:bookmarkEnd w:id="65"/>
      <w:r>
        <w:rPr>
          <w:rtl w:val="true"/>
        </w:rPr>
        <w:t>وَالْقَوِيُّ عِنْدِي ضَعِيفٌ حَتَّى آخُذَ الْحَقَّ مِنْهُ‌</w:t>
      </w:r>
      <w:bookmarkEnd w:id="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الخلق على اللَّه من ولّى أمر المسلمين فلم يعدل لهم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والدال على الخير كفاعله واللَّه عزّ وجلّ يحب إغاثة اللهفان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أَمَرَهُمْ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بِعِيَادَةِ الْمَرْضَى، وَاتِّبَاعِ الْجَنَائِزِ، وَإِبْرَارِ الْقَسَمِ، وَتَسْمِيتِ الْعَاطِسِ، وَنَصْرِ الْمَظْلُومِ، وَإِفْشَاءِ السَّلامِ، وَإِجَابَةِ الدَّاعِي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على المسلمين عادية ماء أوْ عادية نار أوْ عادية عدو مكابر للمسلمين غفر اللَّه ذنبه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يُعِينُ مُؤْمِناً مَظْلُوماً إِلّا كَانَ أَفْضَلَ مِنْ صِيَامِ شَهْرٍ وَاعْتِكَافِهِ فِي الْمَسْجِدِ الْحَرَامِ وَمَا مِنْ مُؤْمِنٍ يَنْصُرُ أَخَاهُ وَهُوَ يَقْدِرُ عَلَى نُصْرَتِهِ إِلّا نَصَرَهُ اللَّهُ فِي الدُّنْيَا وَالآْخِرَةِ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سَاعَةٍ فِي حُكْمٍ أَشَدُّ وَأَعْظَمُ عِنْدَ اللَّهِ مِنْ مَعَاصِي سِتِّينَ سَنَةً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يَخْذُلُ أَخَاهُ وَهُوَ يَقْدِرُ عَلَى نُصْرَتِهِ إِلّا خَذَلَهُ اللَّهُ فِي الدُّنْيَا وَالآْخِرَةِ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إلى نبيّ مِنْ أنبِيَائِهِ فِي مَمْلَكَةِ جَبَّارٍ مِنَ الْجَبَّارِينَ أَنِ ائْتِ هَذَا الْجَبَّارَ فَقُلْ لَهُ إِنَّنِي لَمْ أَسْتَعْمِلْكَ عَلَى سَفْكِ الدِّمَاءِ وَاتِّخَاذِ الْأَمْوَالِ وَإِنَّمَا اسْتَعْمَلْتُكَ لِتَكُفَّ عَنِّي أَصْوَاتَ الْمَظْلُومِينَ فَإِنِّي لَمْ أَدَعْ ظُلامَتَهُمْ وَإِنْ كَانُوا كُفَّاراً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ظالم فقد أجرم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رجلٌ مِنَ الأحبار فِي قَبْرِهِ فَقِيلَ لَهُ إِنَّا جَالِدُوكَ مِائَةَ جَلْدَةٍ مِنْ عَذَابِ اللَّهِ عَزَّ وَجَلَّ قَالَ لا أُطِيقُهَا فَلَمْ يَفْعَلُوا بِهِ حَتَّى انتَهوا إِلَى جَلْدَة وَاحِدَةٍ فَقَالُوا لَيْسَ مِنْهَا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تَجْلِدُونِيهَا؟ قَالُوا نَجْلِدُكَ بِأَنَّكَ صَلَّيْتَ يَوْماً بِغَيْرِ وُضُوءٍ وَمَرَرْتَ عَلَى ضَعِيفٍ فَلَمْ تَنْصُرْهُ،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فَجَلَدُوهُ جَلْدَةً مِنْ عَذَابِ </w:t>
      </w:r>
    </w:p>
    <w:p>
      <w:pPr>
        <w:pStyle w:val="BookText"/>
        <w:rPr/>
      </w:pPr>
      <w:r>
        <w:rPr>
          <w:rFonts w:ascii="Amiri" w:hAnsi="Amiri" w:eastAsia="Amiri" w:cs="Amiri"/>
          <w:color w:val="111111"/>
          <w:sz w:val="28"/>
          <w:sz w:val="28"/>
          <w:szCs w:val="28"/>
          <w:rtl w:val="true"/>
          <w:lang w:bidi="ar-SA"/>
        </w:rPr>
        <w:t>اللَّهِ تَعَالَى فَامْتَلأَ قَبْرُهُ نَارا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الظَّلَمَةُ وَأَعْوَانُ الظَّلَمَةِ مَنْ لاقَ لَهُمْ دَوَاةً أَوْ رَبَطَ لَهُمْ كِيساً أَوْ مَدَّ لَهُمْ مَدَّةً احْشُرُوهُ مَعَهُمْ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بالنسبة إلى عامّة المكلّفين ومنهم الأُمراء والحكّام وأمّا بالنسبة إلى خصوص الأُمراء والحكّام فقد وردت أيضاً روايات فانّ الأمر فيهم أشدّ من غيرهم لقوله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راع وكلّكم مسئول عن رعيّته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أَمْراً مِنْ أُمُورِ النَّاسِ فَعَدَلَ وَفَتَحَ بَابَهُ وَرَفَعَ سِتْرَهُ وَنَظَرَ فِي أُمُورِ النَّاسِ كَانَ حَقّاً عَلَى اللَّهِ عَزَّ وَجَلَّ أَنْ يُؤْمِنَ رَوْعَتَهُ يَوْمَ الْقِيَامَةِ وَيُدْخِلَهُ الْجَنَّةَ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إذا صلحا صلحت أُمّتي وإذا فسدا فسدت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والقرّاء</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 وَثَلاثَةٌ يُدْخِلُهُمُ اللَّهُ النَّارَ بِغَيْرِ حِسَابٍ فَأَمَّا الَّذِينَ يُدْخِلُهُمُ اللَّهُ الْجَنَّةَ بِغَيْرِ حِسَابٍ فَإِمَامٌ عَادِلٌ وَتَاجِرٌ صَدُوقٌ وَشَيْخٌ أَفْنَى عُمُرَهُ فِي طَاعَةِ اللَّهِ عَزَّ وَجَلَّ وَأَمَّا الثَّلاثَةُ الَّذِينَ يُدْخِلُهُمُ النَّارَ بِغَيْرِ حِسَابٍ فَإِمَامٌ جَائِرٌ وَتَاجِرٌ كَذُوبٌ وَشَيْخٌ زَانٍ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ولّى شيئاً من أُمور المسلمين فضيّعهم ضيّعه اللَّه تعالى</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لا تَنَالُهُمَا شَفَاعَتِي صَاحِبُ سُلْطَانٍ عَسُوفٍ غَشُومٍ وَغَالٍ فِي الدِّينِ مَارِقٌ</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بريدة، عن أبيه،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يؤمر رجل على عشرة فما فوقهم إلّا جي‌ء به يوم القيامة مغلولة يده إلى عنقه، فإن كان محسناً فكّ عنه، وإن كان مسيئاً زيد غلا إلى غلّه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عليّ عليه السلام رجلا من بني أسد في حد فاجتمع قومه ليكلّموا فيه وطلبوا إلى الحسن أن يصحبهم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ائتوه فهو أعلى بكم عينا فدخلوا عليه وسألوه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شيئا أملك إلّا أعطيتكم فخرجوا يرون أنهم قد أنجحوا فسألهم الحسن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خير مأتي وحكوا له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فاعلين إذا جلد صاحبكم فاصنعوه فأخرجه علي فحدّه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لست أملكه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فضيل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آكد الأسباب في تقاعد العرب عن أميرالمؤمنين عليه السلام أمر المال فإنّه لم يكن يفضل شريفاً على مشروف ولا عربيّاً على عجميّ ولا يصانع الرؤساء وأمراء القبائل كما يصنع الملوك ولا يستميل أحداً إلى نفسه وكان معاوية بخلاف ذلك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67" w:name="pg14820_166861"/>
    </w:p>
    <w:p>
      <w:pPr>
        <w:pStyle w:val="BookText"/>
        <w:rPr/>
      </w:pPr>
      <w:bookmarkEnd w:id="67"/>
      <w:r>
        <w:rPr>
          <w:rFonts w:ascii="Amiri" w:hAnsi="Amiri" w:eastAsia="Amiri" w:cs="Amiri"/>
          <w:color w:val="111111"/>
          <w:sz w:val="28"/>
          <w:sz w:val="28"/>
          <w:szCs w:val="28"/>
          <w:rtl w:val="true"/>
          <w:lang w:bidi="ar-SA"/>
        </w:rPr>
        <w:t>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عمر لبعض شأنه وقال أمسك علي الباب فطلع الزبير فكرهته حين رأيته فأراد أن يدخل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حاجة فلم يلتفت إلي وأهوى ليدخل فوضعت يدي في صدره فضرب أنفي فأدماه ثمّ رجع فدخلت على عمر فقال ما بك قلت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الزبير فلمّا دخل جئت فقمت لأنظر ما يقول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أدميتني للناس فقال الزبير يحكيه ويمطط في كلامه أدميتني أتحتجب عنا يابن الخطاب فقال عمر كالمعتذر إني كنت في بعض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أسلم فلمّا سمعته يعتذر إليه يئست من أن يأخذ لي بحقي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الزبير فقال عمر إنّه الزبير وآثاره ما تعلم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عيون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إثنان، أحدهما سلطاني والآخر سوقي، فضربه السلطاني فصاح واعمراه، ورفع خبره إلى المأمون، فأمر بإدخاله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فامية</w:t>
      </w:r>
      <w:r>
        <w:rPr>
          <w:rStyle w:val="FootnoteAnchor"/>
          <w:rtl w:val="true"/>
        </w:rPr>
        <w:footnoteReference w:id="19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جاره نبطياً واحتاج إلى ثمنه فليبعه فإن كنت تطلب سيرة عمر فهذا حكمه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454487_730472459"/>
      <w:bookmarkStart w:id="69" w:name="_Toc24"/>
      <w:bookmarkEnd w:id="68"/>
      <w:r>
        <w:rPr>
          <w:rtl w:val="true"/>
        </w:rPr>
        <w:t>رَضِينَا عَنِ اللَّهِ قَضَاءَهُ وَسَلَّمْنَا للَّهِ‌ِ أَمْرَهُ‌</w:t>
      </w:r>
      <w:bookmarkEnd w:id="6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مرّ بقوم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إيمانكم؟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على البلاء ونشكر عند الرخاء ونرضى بمواقع القضاء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مؤمنون بربّ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حكماء علماء كادوا من فقههم أن يكونوا أنبياء</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بعدله وقسطه وعلمه جعل الروح والفرح في اليقين والرضا عن اللَّه عزّ وجلّ وجعل الهم والحزن في الشك والسخط فارضوا عن اللَّه وسلموا لأمره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وَالرِّضَا عَنِ اللَّهِ رَأْسُ طَاعَةِ اللَّهِ وَمَنْ صَبَرَ وَرَضِيَ عَنِ اللَّهِ فِيمَا قَضَى عَلَيْهِ فِيمَا أَحَبَّ أَوْ كَرِهَ لَمْ يَقْضِ اللَّهُ عَزَّ وَجَلَّ لَهُ فِيمَا أَحَبَّ أَوْ كَرِهَ إِلّا مَا هُوَ خَيْرٌ 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دلّني على أمر فيه رضاك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رضاي في رضاك بقضائي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المؤمن لا أصرفه في شي‌ء إلّا جعلته خيراً له فليرض بقضائي وليصبر على بلائي وليشكر نعمائي أكتبه يا محمّد من الصدّيقين عندي</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 ابتلاه فإن صبر اجتباه فإن رضي اصطفاه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بِاللَّهِ أَرْضَاهُمْ بِقَضَاءِ اللَّهِ عَزَّ وَجَلَّ</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70" w:name="pg14820_166863"/>
    </w:p>
    <w:p>
      <w:pPr>
        <w:pStyle w:val="BookText"/>
        <w:rPr/>
      </w:pPr>
      <w:bookmarkEnd w:id="70"/>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اللَّهَ الرِّضَا مِنْ قُلُوبِكُمْ تظفروا بثواب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يُثِبْكُمُ اللَّهُ عَزَّ وَجَلَّ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فَقْرِكِم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أَنْبَتَ اللَّهُ تَعَالَى لِطَائِفَةٍ مِنْ أُمَّتِي أَجْنِحَةً فَيَطِيرُونَ مِنْ قُبُورِهِمْ إِلَى الْجِنَانِ يَسْرَحُونَ فِيهَا وَيَتَنَعَّمُونَ كَيْفَ شَاءُوا فَتَقُولُ لَهُمُ الْمَلائِكَةُ هَلْ رَأَيْتُمُ الْحِسَابَ فَيَقُولُونَ مَا رَأَيْنَا حِسَاباً فَيَقُولُونَ هَلْ جُزْتُمُ الصِّرَاطَ فَيَقُولُونَ مَا رَأَيْنَا صِرَاطاً فَيَقُولُونَ هَلْ رَأَيْتُمْ جَهَنَّمَ فَيَقُولُونَ مَا رَأَيْنَا شَيْئاً فَتَقُولُ الْمَلائِكَةُ مِنْ أُمَّةِ مَنْ أَنْتُمْ؟ فَيَقُولُونَ مِنْ أُمَّةِ مُحَمَّدٍ ص فَيَقُولُونَ نَشَدْنَاكُمُ اللَّهَ حَدِّثُونَا مَا كَانَتْ أَعْمَالُكُمْ فِي الدُّنْيَا فَيَقُولُونَ خَصْلَتَانِ كَانَتَا فِينَا فَبَلَّغَنَا اللَّهُ هَذِهِ الدَّرَجَةَ بِفَضْلِ رَحْمَتِهِ فَيَقُولُونَ وَمَا هُمَا؟ فَيَقُولُونَ كُنَّا إِذَا خَلَوْنَا نَسْتَحِي أَنْ نَعْصِيَهُ وَنَرْضَى بِالْيَسِيرِ مِمَّا قُسِمَ لَنَا فَتَقُولُ الْمَلائِكَةُ حَقٌّ لَكُمْ هَذَا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هاشم بن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عَشَرَةُ أَجْزَاءٍ أَعْلَى دَرَجَةِ الزُّهْدِ أَدْنَى دَرَجَةِ الْوَرَعِ وَأَعْلَى دَرَجَةِ الْوَرَعِ أَدْنَى دَرَجَةِ الْيَقِينِ وَأَعْلَى دَرَجَةِ الْيَقِينِ أَدْنَى دَرَجَةِ الرِّضَا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454489_730472459"/>
      <w:bookmarkStart w:id="72" w:name="_Toc25"/>
      <w:bookmarkEnd w:id="71"/>
      <w:r>
        <w:rPr>
          <w:rtl w:val="true"/>
        </w:rPr>
        <w:t>أَتَرَانِي أَكْذِبُ عَلَى رَسُولِ اللَّه ِ‌صلى الله عليه وآله‌</w:t>
      </w:r>
      <w:bookmarkEnd w:id="7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في هذا الكلام تعريض على غيره من الخلفاء حيث انّهم لم يبالوا في أن يكذبوا على رسول اللَّه صلى الله عليه وآله كحديث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ما تركناه </w:t>
      </w:r>
    </w:p>
    <w:p>
      <w:pPr>
        <w:pStyle w:val="BookText"/>
        <w:rPr/>
      </w:pPr>
      <w:r>
        <w:rPr>
          <w:rFonts w:ascii="Amiri" w:hAnsi="Amiri" w:eastAsia="Amiri" w:cs="Amiri"/>
          <w:color w:val="111111"/>
          <w:sz w:val="28"/>
          <w:sz w:val="28"/>
          <w:szCs w:val="28"/>
          <w:rtl w:val="true"/>
          <w:lang w:bidi="ar-SA"/>
        </w:rPr>
        <w:t>صدقة</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فليتبوّء مقعده من النار</w:t>
      </w:r>
      <w:r>
        <w:rPr>
          <w:rStyle w:val="FootnoteAnchor"/>
          <w:rtl w:val="true"/>
        </w:rPr>
        <w:footnoteReference w:id="205"/>
      </w:r>
      <w:r>
        <w:rPr>
          <w:rFonts w:ascii="Amiri" w:hAnsi="Amiri" w:eastAsia="Amiri" w:cs="Amiri"/>
          <w:color w:val="111111"/>
          <w:sz w:val="28"/>
          <w:sz w:val="28"/>
          <w:szCs w:val="28"/>
          <w:rtl w:val="true"/>
          <w:lang w:bidi="ar-SA"/>
        </w:rPr>
        <w:t>وأمثال ذلك كثيرة كحديث تحريم النبيّ المتعة في الحجّ وغيره</w:t>
      </w:r>
      <w:r>
        <w:rPr>
          <w:rStyle w:val="FootnoteAnchor"/>
          <w:rtl w:val="true"/>
        </w:rPr>
        <w:footnoteReference w:id="206"/>
      </w:r>
      <w:r>
        <w:rPr>
          <w:rFonts w:ascii="Amiri" w:hAnsi="Amiri" w:eastAsia="Amiri" w:cs="Amiri"/>
          <w:color w:val="111111"/>
          <w:sz w:val="28"/>
          <w:sz w:val="28"/>
          <w:szCs w:val="28"/>
          <w:rtl w:val="true"/>
          <w:lang w:bidi="ar-SA"/>
        </w:rPr>
        <w:t>مع انّه من المبدعات في عهد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 سمرة بن جندب بأمر معاوية بن أبي سفيان في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الآية، حيث قال انّي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مدح عبدالرحمن 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عليّ بن أبي طالب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وكقول معاوية في زياد والحاقه بأبي سفيان وقد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Style w:val="FootnoteAnchor"/>
          <w:rtl w:val="true"/>
        </w:rPr>
        <w:footnoteReference w:id="209"/>
      </w:r>
      <w:r>
        <w:rPr>
          <w:rFonts w:ascii="Amiri" w:hAnsi="Amiri" w:eastAsia="Amiri" w:cs="Amiri"/>
          <w:color w:val="111111"/>
          <w:sz w:val="28"/>
          <w:sz w:val="28"/>
          <w:szCs w:val="28"/>
          <w:rtl w:val="true"/>
          <w:lang w:bidi="ar-SA"/>
        </w:rPr>
        <w:t>وأمّا معاوية فقد قلّب الحكم وقال الولد للعاهر وللفراش الحجر</w:t>
      </w:r>
      <w:r>
        <w:rPr>
          <w:rStyle w:val="FootnoteAnchor"/>
          <w:rtl w:val="true"/>
        </w:rPr>
        <w:footnoteReference w:id="210"/>
      </w:r>
      <w:r>
        <w:rPr>
          <w:rFonts w:ascii="Amiri" w:hAnsi="Amiri" w:eastAsia="Amiri" w:cs="Amiri"/>
          <w:color w:val="111111"/>
          <w:sz w:val="28"/>
          <w:sz w:val="28"/>
          <w:szCs w:val="28"/>
          <w:rtl w:val="true"/>
          <w:lang w:bidi="ar-SA"/>
        </w:rPr>
        <w:t>ونسبه إلى رسول اللَّه صلى الله عليه وآله وأمثال ذلك كثيرة ألا ترى انّ بني أُميّة وعلمائهم قد نقلوا عن النبيّ صلى الله عليه 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أمر أُمّتي ثلاثة أيّام فلا تضرّه المعصية أبداً وإن بلغت ما بلغت</w:t>
      </w:r>
      <w:r>
        <w:rPr>
          <w:rStyle w:val="FootnoteAnchor"/>
          <w:rtl w:val="true"/>
        </w:rPr>
        <w:footnoteReference w:id="211"/>
      </w:r>
      <w:r>
        <w:rPr>
          <w:rFonts w:ascii="Amiri" w:hAnsi="Amiri" w:eastAsia="Amiri" w:cs="Amiri"/>
          <w:color w:val="111111"/>
          <w:sz w:val="28"/>
          <w:sz w:val="28"/>
          <w:szCs w:val="28"/>
          <w:rtl w:val="true"/>
          <w:lang w:bidi="ar-SA"/>
        </w:rPr>
        <w:t>والمجعولات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لَأَنَا أَوَّلُ مَنْ صَدَّقَهُ فَلا أَكُونُ أَوَّلَ مَنْ كَذَبَ عَلَيْهِ</w:t>
      </w:r>
    </w:p>
    <w:p>
      <w:pPr>
        <w:pStyle w:val="BookText"/>
        <w:rPr/>
      </w:pPr>
      <w:r>
        <w:rPr>
          <w:rFonts w:ascii="Amiri" w:hAnsi="Amiri" w:eastAsia="Amiri" w:cs="Amiri"/>
          <w:color w:val="111111"/>
          <w:sz w:val="28"/>
          <w:sz w:val="28"/>
          <w:szCs w:val="28"/>
          <w:rtl w:val="true"/>
          <w:lang w:bidi="ar-SA"/>
        </w:rPr>
        <w:t>أمّا الخاصّة فقولا واحداً اتّفقوا على كونه عليه السلام اوّل من آمن باللَّه ورسوله بلا خلاف بينهم فيه ولنشير إلى بعض الأخبار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جَمَاعَةٍ كَانَتْ أَنَّ رَسُولَ اللَّه ِ‌صلى الله عليه وآله كَانَ يُصَلِّي وَأَمِيرُالْمُؤْمِنِينَ عَلِيُّ بْنُ أَبِي طَالِبٍ مَعَهُ إِذْ مَرَّ أَبُو طَالِبٍ بِهِ وَجَعْفَرٌ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صَلِّ جَنَاحَ ابْنِ عَمِّكَ فَلَمَّا أَحَسَّهُ رَسُولُ اللَّهِ صلى الله عليه وآله تَقَدَّمَهُمَا وَانْصَرَفَ أَبُو طَالِبٍ مَسْرُورا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عرضت علي في الميثاق، فكان أول من آمن بي عليّ، وهو أول من صدّقني حين بعثت، وهو الصديق الأكبر، والفاروق يفرق بين الحق والباطل</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النَّاسِ إِسْلاماً بُعِثَ يَوْمَ الْإِثْنَيْنِ وَصَلَّيْتُ مَعَهُ يَوْمَ الثَّلاثَاءِ وَبَقِيتُ مَعَهُ أُصَلِّي سَبْعَ سِنِينَ حَتَّى دَخَلَ نَفَرٌ فِي الْإِسْلام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وسلمان فنزلنا بأبي ذر، فكنا عنده ما شاء اللَّه، فلمّا حان منّا خفوف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إنّي أرى أمورا قد حدثت، وأنا خائف أن يكون في الناس اختلاف، فإن كان ذلك،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كتاب اللَّه و علي بن أبي طالب عليه السلام، واشهد أني سمعترسول اللَّه‌صلى الله عليه وآلهيقول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آمن بي، وأوّل من يصافحني يوم القيامة، وهو الصديق الأكبر، وهو الفاروق يفرق بين الحق </w:t>
      </w:r>
    </w:p>
    <w:p>
      <w:pPr>
        <w:pStyle w:val="BookText"/>
        <w:rPr/>
      </w:pPr>
      <w:r>
        <w:rPr>
          <w:rFonts w:ascii="IRNazanin" w:hAnsi="IRNazanin" w:eastAsia="IRNazanin"/>
          <w:color w:val="111111"/>
          <w:sz w:val="28"/>
          <w:sz w:val="28"/>
          <w:szCs w:val="28"/>
          <w:rtl w:val="true"/>
          <w:lang w:bidi="fa-IR"/>
        </w:rPr>
        <w:t>والباطل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هذه الأمة ورودا على رسول اللَّه صلى الله عليه وآله أولها إسلاما علي بن أبي طالب</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صلى الله عليه و آله من الرجال عليّ عليه السلام ومن النساء خديجة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ذَرٍّ وَسَلْمَانَ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وآله بِيَدِ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وَأَوَّلُ مَنْ يُصَافِحُنِي يَوْمَ الْقِيَامَةِ، وَهُوَ الصِّدِّيقُ الْأَكْبَرُ وَفَارُوقُ هَذِهِ الْأُمَّةِ وَيَعْسُوبُ الْمُؤْمِنِينَ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فَإِنْ أَدْرَكَهَا أَحَدٌ مِنْكُمْ فَعَلَيْهِ بِخَصْلَتَيْنِ كِتَابِ اللَّهِ وَعَلِيِّ بْنِ أَبِي طَالِبٍ ع فَإِنِّي سَمِعْتُ رَسُولَ اللَّهِ يَقُولُ وَهُوَ آخِذٌ بِيَدِ عَلِيِّ بْنِ أَبِي طَالِبٍ هَذَا أَوَّلُ مَنْ آمَنَ بِي وَأَوَّلُ مَنْ يُصَافِحُنِي يَوْمَ الْقِيَامَةِ وَهُوَ فَارُوقُ هَذِهِ الْأُمَّةِ يُفَرِّقُ بَيْنَ الْحَقِّ وَالْبَاطِلِ وَهُوَ يَعْسُوبُ الْمُؤْمِنِينَ وَالْمَالُ يَعْسُوبُ الظَّلَمَةِ وَهُوَ الصِّدِّيقُ الْأَكْبَرُ وَهُوَ بَابِيَ الَّذِي أُوتَى مِنْهُ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العاميّة أيضاً كثيرة ونشير إلى شطر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جامع الترمذي ومسند أبي يعلي الموصلي عن أنس وتاريخ الطبري عن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النبيّ‌صلى الله عليه وآله يوم الاثنين وصلّى عليّ عليه السلام يوم الثلاثاء</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الثعلبي في تفسيره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وأنا الصديق الأكبر لا يقولها بعدي إلّا كذّاب مفتر صلّيت قبل الناس بسبع سنين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وعلى عليّ سبع سنين لأنّه لم يكن من الرجال غيره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وآله أوّل يوم الإثنين وصلّت خديجة آخر يوم الإثنين و صلّى عليّ يوم الثلاثاء من الغد و صلّى مستخفياً قبل أن يصلّي مع النبيّ أحد سبع سنين وأشهرا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الناس بعد خديجة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أهل الكوفة في أميرالمؤمنين عليّ بن أبي طالب عليه السلام أيّام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نرجوا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النشور من الرحمن غفرانا</w:t>
      </w:r>
    </w:p>
    <w:p>
      <w:pPr>
        <w:pStyle w:val="BookText"/>
        <w:rPr/>
      </w:pPr>
      <w:r>
        <w:rPr>
          <w:rFonts w:ascii="Amiri" w:hAnsi="Amiri" w:eastAsia="Amiri" w:cs="Amiri"/>
          <w:color w:val="111111"/>
          <w:sz w:val="28"/>
          <w:sz w:val="28"/>
          <w:szCs w:val="28"/>
          <w:rtl w:val="true"/>
          <w:lang w:bidi="ar-SA"/>
        </w:rPr>
        <w:t>أوضحت من ديننا ما كان مشتبها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ربّك عنّا فيه احسانا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الفداء لخير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النبيّ علي الخير مولانا </w:t>
      </w:r>
    </w:p>
    <w:p>
      <w:pPr>
        <w:pStyle w:val="BookText"/>
        <w:rPr/>
      </w:pPr>
      <w:r>
        <w:rPr>
          <w:rFonts w:ascii="Amiri" w:hAnsi="Amiri" w:eastAsia="Amiri" w:cs="Amiri"/>
          <w:color w:val="111111"/>
          <w:sz w:val="28"/>
          <w:sz w:val="28"/>
          <w:szCs w:val="28"/>
          <w:rtl w:val="true"/>
          <w:lang w:bidi="ar-SA"/>
        </w:rPr>
        <w:t>أخي النبيّ ومولى المؤمنين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الناس تصديقاً وإيمانا</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وآله ثلاث سنين قبل أن يُصلّي معه أحد من الناس</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عن حبّة العرني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أنّي لا أعرف أنّ عبداً لك من هذه الأُمّة عبدك قبل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يصلّي أحد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الشافعي ابن المغازلي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بن نون إلى موسى عليه السلام وصاحب يس إلى عيسى وسبق عليّ بن أبي طالب أميرالمؤمنين عليه السلام إلى محمّد صلى الله عليه وآله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وروداً عليّ الحوض أوّلهم إسلاماً عليّ بن أبي طالب</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عفيف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تاجراً فقدمت مكّة أيّام الحج </w:t>
      </w:r>
    </w:p>
    <w:p>
      <w:pPr>
        <w:pStyle w:val="BookText"/>
        <w:rPr/>
      </w:pPr>
      <w:r>
        <w:rPr>
          <w:rFonts w:ascii="Amiri" w:hAnsi="Amiri" w:eastAsia="Amiri" w:cs="Amiri"/>
          <w:color w:val="111111"/>
          <w:sz w:val="28"/>
          <w:sz w:val="28"/>
          <w:szCs w:val="28"/>
          <w:rtl w:val="true"/>
          <w:lang w:bidi="ar-SA"/>
        </w:rPr>
        <w:t>فنزلت في دار العبّاس بن عبدالمطلب، فبينا أنا والعبّاس إذ جاء رجل شاب استقبل الكعبة، وجاءه غلام فقام عن يمينه، وجاءت امرأة فقامت خلفه، فركعوا وسجدوا، ثمّ رفعوا رؤوسهم،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هذا محمّد ابن أخي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بعثه رسولاً، وإنّ كنوز كسرى وقيصر ستفتح على يدي من آمن به، وهذا الغلام ابن أخي عليّ بن أبي طالب، وهذه زوجته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هذا الحديث أي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الإصابة، وفي ذخائر العقبى مذكور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 على عليّ سبع سنين وذلك انّه لم ترفع شهادة أن لا إله إلّا اللَّه إلى السماء إلّا منّي ومن علي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مسعود قال إن أول شي‌ء علمته من أمر رسول اللَّه صلى الله عليه وآله أني قدمت مكة في عمومة لي فأرشدونا على العباس بن عبد المطلب، فانتهينا إليه وهو جالس إلى زمزم فجلسنا إليه، فبينا نحن عنده، إذ أقبل رجل من باب الصفا، معه مراهق أو محتلم تقفوه امرأة قد سترت محاسنها، حتّى قصدوا نحو الحجر فاستلمه، ثمّ استلم الغلام، ثم استلمته المرأة، ثم طاف بالبيت سبعا، والغلام والمرأة يطوفان معه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إن هذا الدين لم نكن نعرفه فيكم أو شي‌ء حدث؟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محمد بن عبداللَّه، والغلام علي بن أبي طالب، والمرأة امرأته خديجة بنت خويلد، ما على وجه الأرض أحد يعبد اللَّه تعالى بهذا الدين إلّا هؤلاء الثلاثة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سلمة بن كهيل،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صلى الله عليه وآله أوّل يوم الإثنين وصلّت خديجة آخر يوم الإثنين وصلّى علي يوم الثلاثاء من الغد وصلى مستخفياً قبل أن يصلّي مع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وأشهراً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وأنت أوّل من يصافحني يوم القيامة وأنت الصدّيق الأكبر وأنت الفاروق الذي يفرق بين الحقّ والباطل وأنت يعسوب المسلمين والمال يعسوب الكفّار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الزبير المكّي عن جابر بن عبداللَّه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وآله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إلى الكعبة فمسّها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أنّ هذه وشيعته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أوّلكم إيماناً معي، وأوفاكم بعهد اللَّه و أقومكم بأمر اللَّه، وأعدلكم في الرعيّة، وأقسمكم بالسويّة، وأعظمكم عند اللَّه مزية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 الصحابة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أبي الزبير المكّي عن جابر بن عبداللَّه الأنصاري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اصطفاني واختارني وجعلني رسولاً وأنزل عليّ سيّد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إنّك أرسلت موسى إلى فرعون فسألك أن تجعل معه أخاه هارون وزيراً يشدّ به عضده ويصدق به قوله، وإنّي أسألك يا سيّدي وإلهي أن تجعل لي من أهلي وزيراً تشدّ به عضدي، فاجعل لي عليّاً وزيراً وأخا، واجعل الشجاعة في قلبه وألبسه الهيبة على عدوّه، وهو أوّل من آمن بي وصدّقني، وأوّل من وحّد اللَّه معي، وإنّي سألت ذلك ربّي عزّ وجلّ فأعطانيه، فهو سيّد الأوصياء، اللحوق به سعادة، والموت في طاعته شهادة، واسمه في التوراة مقرون إلى اسمي، وزوجته الصديقة الكبرى ابنتي، وابناه سيّدا شباب أهل الجنّة ابناي، وهو وهما والأئمّة من بعدهم حجج اللَّه على خلقه بعد النبيين، وهم أبواب العلم في أُمّتي، من تبعهم نجا من النار، ومن اقتدى بهم هدى إلى صراط مستقيم، لم يهب اللَّه محبّهم لعبد إلّا أدخله اللَّه الجنّة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 في خطبة كما تقدّمت فكان أبي أوّلهم ايماناً فهو سابق السابقين و فضّل اللَّه السابقين على المتأخّرين، كذلك فضّل سابق السابقين على السابقين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أميرالمؤمنين عليه السلام كان جالساً في بعض مجالسه بعد رجوعه من </w:t>
      </w:r>
    </w:p>
    <w:p>
      <w:pPr>
        <w:pStyle w:val="BookText"/>
        <w:rPr/>
      </w:pPr>
      <w:r>
        <w:rPr>
          <w:rFonts w:ascii="IRNazanin" w:hAnsi="IRNazanin" w:eastAsia="IRNazanin"/>
          <w:color w:val="111111"/>
          <w:sz w:val="28"/>
          <w:sz w:val="28"/>
          <w:szCs w:val="28"/>
          <w:rtl w:val="true"/>
          <w:lang w:bidi="fa-IR"/>
        </w:rPr>
        <w:t>نهروان</w:t>
      </w:r>
      <w:r>
        <w:rPr>
          <w:rStyle w:val="FootnoteAnchor"/>
          <w:rtl w:val="true"/>
        </w:rPr>
        <w:footnoteReference w:id="242"/>
      </w:r>
      <w:r>
        <w:rPr>
          <w:rFonts w:ascii="Amiri" w:hAnsi="Amiri" w:eastAsia="Amiri" w:cs="Amiri"/>
          <w:color w:val="111111"/>
          <w:sz w:val="28"/>
          <w:sz w:val="28"/>
          <w:szCs w:val="28"/>
          <w:rtl w:val="true"/>
          <w:lang w:bidi="ar-SA"/>
        </w:rPr>
        <w:t>فجرى الكلام حتّى قيل له لِمَ لا حاربت أبا بكر وعمر كما حاربت طلحة والزبير ومعاوية؟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لَمْ أَزَلْ مَظْلُوماً مُسْتَأْثَراً عَلَى حَقِّي</w:t>
      </w:r>
      <w:r>
        <w:rPr>
          <w:rStyle w:val="FootnoteAnchor"/>
          <w:rtl w:val="true"/>
        </w:rPr>
        <w:footnoteReference w:id="243"/>
      </w:r>
      <w:r>
        <w:rPr>
          <w:rFonts w:ascii="Amiri" w:hAnsi="Amiri" w:eastAsia="Amiri" w:cs="Amiri"/>
          <w:color w:val="111111"/>
          <w:sz w:val="28"/>
          <w:sz w:val="28"/>
          <w:szCs w:val="28"/>
          <w:rtl w:val="true"/>
          <w:lang w:bidi="ar-SA"/>
        </w:rPr>
        <w:t>فَقَامَ إِلَيْهِ أَشْعَثُ بْنُ قَيْسٍ فَقَالَ يَا أَمِيرَ الْمُؤْمِنِينَ لِمَ لَمْ تَضْرِبْ بِسَيْفِكَ وَتَطْلُبَ بِحَقِّكَ فَقَالَ يَا أَشْعَثُ قَدْ قُلْتَ قَوْلاً فَاسْمَعِ الْجَوَابَ وَعِهْ وَاسْتَشْعِرِ الْحُجَّةَ إِنَّ لِي أُسْوَةً بِسِتَّةٍ مِنَ الْأَنْبِيَاءِ صَلَوَاتُ اللَّهِ عَلَيْهِمْ أَجْمَعِينَ أَوَّلُهُمْ نُوحٌ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مَغْلُوبٌ فَانْتَصِرْ</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فَإِنْ قَالَ قَائِلٌ إِنَّهُ قال هذا لِغَيْرِ خَوْفٍ فَقَدْ كَفَرَ وَإِلّا فَالْوَصِيُّ أَعْذَرُ وثَانِيهِمْ لُوطٌعليه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فَإِنْ قَالَ قَائِلٌ إِنَّهُ قَالَ هذا لِغَيْرِ خَوْفٍ فَقَدْ كَفَرَ وَإِلّا فَالْوَصِيُّ أَعْذَرُ وَثَالِثُهُمْ إِبْرَاهِيمُ خَلِيلُ اللَّهِ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وَأَعْتَزِلُكُمْ وَما تَدْعُونَ مِنْ دُونِ اللَّهِ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فَإِنْ قَالَ قَائِلٌ إِنَّهُ قَالَ هَذا لِغَيْرِ خَوْفٍ فَقَدْ كَفَرَ وَإِلّا فَالْوَصِيُّ أَعْذَرُ وَرَابِعُهُمْ مُوسَى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فَإِنْ قَالَ قَائِلٌ إِنَّهُ قَالَ هَذَا لِغَيْرِ </w:t>
      </w:r>
    </w:p>
    <w:p>
      <w:pPr>
        <w:pStyle w:val="BookText"/>
        <w:rPr/>
      </w:pPr>
      <w:r>
        <w:rPr>
          <w:rFonts w:ascii="Amiri" w:hAnsi="Amiri" w:eastAsia="Amiri" w:cs="Amiri"/>
          <w:color w:val="111111"/>
          <w:sz w:val="28"/>
          <w:sz w:val="28"/>
          <w:szCs w:val="28"/>
          <w:rtl w:val="true"/>
          <w:lang w:bidi="ar-SA"/>
        </w:rPr>
        <w:t>خَوْفٍ فَقَدْ كَفَرَ وَإِلّا فَالْوَصِيُّ أَعْذَرُ وَخَامِسُهُمْ أَخُوهُ هَارُونُ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فَإِنْ قَالَ قَائِلٌ إِنَّهُ قَالَ هذا لِغَيْرِ خَوْفٍ فَقَدْ كَفَرَ وَإِلّا فَالْوَصِيُّ أَعْذَرُ وَسَادِسُهُمْ أَخِي مُحَمَّد ٌصلى الله عليه وآله سَيِّدُ الْبَشَرِ حَيْثُ ذَهَبَ إِلَى الْغَارِ وَنَوَّمَنِي عَلَى فِرَاشِهِ فَإِنْ قَالَ قَائِلٌ إِنَّهُ ذَهَبَ إِلَى الْغَارِ لِغَيْرِ خَوْفٍ فَقَدْ كَفَرَ وَإِلّا فَالْوَصِيُّ أَعْذَرُ فَقَامَ إِلَيْهِ النَّاسُ بِأَجْمَعِهِمْ فَقَالُوا يَا أَمِيرَ الْمُؤْمِنِينَ قَدْ عَلِمْنَا أَنَّ الْقَوْلَ قَوْلُكَ وَنَحْنُ الْمُذْنِبُونَ التَّائِبُونَ وَقَدْ عَذَرَكَ اللَّهُ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أحمد بن همام قال أتيت عبادة بن الصامت في ولاية أبي بكر فقلت يا عبادة أكان الناس على تفضيل أبي بكر قبل أن يستخلف فقال يا أبا ثعلبة إذا سكتنا عنكم فاسكتوا ولا تبحثونا فو اللَّه لعلي بن أبي طالب كان أحق بالخلافة من أبي بكر كما كانرسول اللَّه‌صلى الله عليه وآلهأحق بالنبوة من أبي جهل قال وأزيدكم إنا كنا ذات يوم عندرسول اللَّه‌صلى الله عليه وآلهفجاء علي عليه السلام وأبو بكر وعمر إلى بابرسول اللَّه‌صلى الله عليه وآلهفدخل أبو بكر ثمّ دخل عمر ثم دخل علي عليه السلام على أثرهما فكأنما سفي على وجه رسول اللَّه الرماد ثمّ قال يا علي أيتقدمانك هذان وقد أمرك اللَّه عليهما؟ فقال أبو بكر نسيت يا رسول اللَّه و قال عمر سهوت يا رسول اللَّه فقال رسول اللَّه ما نسيتما ولا سهوتما وكأني بكما قد سلبتماه ملكه وتحاربتما عليه و أعانكما على ذلك أعداء اللَّه وأعداء رسوله وكأني بكما قد تركتما المهاجرين والأنصار يضرب بعضهم وجوه بعض بالسيف على الدنيا ولكأني بأهل بيتي وهم المقهورون المشتتون في أقطارها وذلك لأمر قد قضي ثمّ بكىرسول اللَّه‌صلى الله عليه وآلهحتّى سالت دموعه ثم قال يا علي الصبر الصبر حتّى ينزل الأمر ولا حول ولا قوة إلّا باللَّه العلي العظيم فإن لك من الأجر في كل يوم ما لا يحصيه كاتباك فإذا أمكنك الأمر فالسيف السيف القتل القتل حتّى يفيئوا إلى أمر اللَّه وأمر رسوله فإنك على الحق ومن ناواك على الباطل </w:t>
      </w:r>
    </w:p>
    <w:p>
      <w:pPr>
        <w:pStyle w:val="BookText"/>
        <w:rPr/>
      </w:pPr>
      <w:r>
        <w:rPr>
          <w:rFonts w:ascii="Amiri" w:hAnsi="Amiri" w:eastAsia="Amiri" w:cs="Amiri"/>
          <w:color w:val="111111"/>
          <w:sz w:val="28"/>
          <w:sz w:val="28"/>
          <w:szCs w:val="28"/>
          <w:rtl w:val="true"/>
          <w:lang w:bidi="ar-SA"/>
        </w:rPr>
        <w:t>و كذلك ذريتك من بعدك إلى يوم القيامة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المدائنِي عن عبداللَّه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الْحِجَازِ أُرِيدُ الْعِرَاقَ فِي أَوَّلِ إِمَارَةِ عَلِيٍ عليه السلام فَمَرَرْتُ بِمَكَّةَ فَاعْتَمَرْتُ ثُمَّ قَدِمْتُ الْمَدِينَةَ فَدَخَلْتُ مَسْجِدَ رَسُولِ اللَّهِ صلى الله عليه وآله إِذْ نُودِيَ الصَّلاةَ جَامِعَةً فَاجْتَمَعَ النَّاسُ وَخَرَجَ عَلِيٌ عليه السلام مُتَقَلِّداً سَيْفَهُ فَشَخَصَتِ الْأَبْصَارُ نَحْوَهُ فَحَمِدَ اللَّهَ وَأَثْنَى عَلَيْهِ وَ صَلَّى عَلَى رَسُولِهِ ثُمَّ قَالَ أَمَّا بَعْدُ فَإِنَّهُ لَمَّا قَبَضَ اللَّهُ نَبِيَّهُ قُلْنَا نَحْنُ أَهْلُهُ وَوَرَثَتُهُ وَعِتْرَتُهُ وَأَوْلِيَاؤُهُ دُونَ النَّاسِ لا يُنَازِعُنَا سُلْطَانَهُ أَحَدٌ وَلا يَطْمَعُ فِي حَقِّنَا طَامِعٌ إِذَا تَنَزَّى لَنَا قَوْمُنَا فَغَصَبُونَا سُلْطَانَ نَبِيِّنَا فَصَارَتِ الْإِمْرَةُ لِغَيْرِنَا وَصِرْنَا سُوقَةً يَطْمَعُ فِينَا الضَّعِيفُ وَيَتَعَزَّزُ عَلَيْنَا الذَّلِيلُ فَبَكَتِ الْأَعْيُنُ مِنَّا لِذَلِكَ وَخَشُنَتِ الصُّدُورُ وَجَزِعَتِ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عَلِيٌّ قَوِيّاً فِي بَدَنِهِ قَوِيّاً فِي أَمْرِ اللَّهِ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يَدْفَعَ أَوْ يَمْتَنِعَ؟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 مَنَعَ عَلِيّاً مِنْ ذَلِكَ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 قَالَ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كَانَ للَّهِ‌َ وَدَائِعُ مُؤْمِنُونَ فِي أَصْلابِ قَوْمٍ كَافِرِينَ وَمُنَافِقِينَ، فَلَمْ يَكُنْ عَلِيٌّ صَلَوَاتُ اللَّهِ عَلَيْهِ لِيَقْتُلَ الآْبَاءَ حَتَّى يَخْرُجَ الْوَدَائِعُ، فَلَمَّا خَرَجَتْ ظَهَرَ عَلَى مَنْ ظَهَرَ وَقَتَلَهُ، وَكَذَلِكَ قَائِمُنَا أَهْلَ الْبَيْتِ لَنْ يَظْهَرْ أَبَداً حَتَّى يَخْرُجَ وَدَائِعُ اللَّهِ فَإِذَا خَرَجَتْ يَظْهَرُ عَلَى مَنْ يَظْهَرُ فَيَقْتُلُهُ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التأويل، وتنزيله أنّه لو تميّز هؤلاء الذين كانوا بمكّة من المؤمنين والمؤمنات وزالوا من الكفّار لعذّبنا الذين كفروا، بالسيف والقتل بأيديكم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الرَّحْمَنِ بْنِ جُنْدَبٍ، عَنْ أَبِيهِ جُنْدَبِ بْنِ عَبْدِ اللَّهِ قَالَ دَخَلْتُ عَلَى أَمِيرِالْمُؤْمِنِينَ عَلِيِّ بْنِ أَبِي طَالِبٍ عليه السلام وَقَدْ بُويِعَ لِعُثْمَانَ بْنِ عَفَّانَ فَوَجَدْتُهُ مُطْرِقاً كَئِيباً، فَقُلْتُ لَهُ مَا أَصَابَكَ جُعِلْتُ فِدَاكَ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إِنَّكَ لَصَبُورٌ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فَأَصْنَعُ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فِي النَّاسِ وَتَدْعُوهُمْ إِلَى نَفْسِكَ وَتُخْبِرُهُمْ أَنَّكَ أَوْلَى بِالنَّبِيِ صلى الله عليه وآله وَبِالْفَضْلِ وَالسَّابِقَةِ، وَتَسْأَلُهُمُ النَّصْرَ عَلَى هَؤُلاءِ الْمُتَظَاهِرِينَ عَلَيْكَ، فَإِنْ أَجَابَكَ عَشَرَةٌ مِنْ مِائَةٍ شَدَّدْتَ بِالْعَشَرَةِ عَلَى الْمِائَةِ، فَإِنْ دَانُوا لَكَ كَانَ ذَلِكَ مَا أَحْبَبْتَ، وَإِنْ أَبَوْا قَاتِلْهُمْ، فَإِنْ ظَهَرْتَ عَلَيْهِمْ فَهُوَ سُلْطَانُ اللَّهِ الَّذِي آتَاهُ نَبِيَّهُ صلى الله عليه وآله وَكُنْتَ أَوْلَى بِهِ مِنْهُمْ، وَإِنْ قُتِلْتَ فِي طَلَبِهِ قُتِلْتَ إِنِ شَاءَ اللَّهُ شَهِيداً، وَكُنْتَ أَوْلَى بِالْعُذْرِ عِنْدَ اللَّهِ، لأَنَّكَ أَحَقُّ بِمِيرَاثِ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يَا جُنْدَبُ كَانَ يُبَايِعُنِي عَشَرَةٌ مِنْ مِائَةٍ فَقُلْتُ أَرْجُو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لا أَرْجُو، وَلا مِنْ كُلِّ مِائَةٍ اثْنَانِ وَسَأُخْبِرُكَ مِنْ أَيْنَ ذَلِكَ، إِنَّمَا يَنْظُرُ النَّاسُ إِلَى قُرَيْشٍ، وَإِنَّ قُرَيْشاً يَقُولُ إِنَّ آلَ مُحَمَّدٍ يَرَوْنَ لَهُمْ فَضْلاً عَلَى سَائِرِ قُرَيْشٍ، وَأَنَّهُمْ أَوْلِيَاءُ هَذَا الْأَمْرِ دُونَ غَيْرِهِمْ مِنْ قُرَيْشٍ، وَأَنَّهُمْ إِنْ وَلَّوْهُ لَمْ يَخْرُجْ مِنْهُمْ هَذَا السُّلْطَانُ إِلَى أَحَدٍ أَبَداً، وَمَتَى كَانَ فِي غَيْرِهِمْ تَدَاوَلُوهُ بَيْنَهُمْ، وَلا وَاللَّهِ لا </w:t>
      </w:r>
    </w:p>
    <w:p>
      <w:pPr>
        <w:pStyle w:val="BookText"/>
        <w:rPr/>
      </w:pPr>
      <w:r>
        <w:rPr>
          <w:rFonts w:ascii="Amiri" w:hAnsi="Amiri" w:eastAsia="Amiri" w:cs="Amiri"/>
          <w:color w:val="111111"/>
          <w:sz w:val="28"/>
          <w:sz w:val="28"/>
          <w:szCs w:val="28"/>
          <w:rtl w:val="true"/>
          <w:lang w:bidi="ar-SA"/>
        </w:rPr>
        <w:t>تَدْفَعُ إِلَيْنَا هَذَا السُّلْطَانَ قُرَيْشٌ أَبَداً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أَرْجِعُ فَأُخْبِرَ النَّاسَ بِمَقَالَتِكَ هَذِهِ، وَأَدْعُوَهُمْ إِلَى نَصْرِكَ فَقَالَ يَا جُنْدَبُ لَيْسَ ذَا زَمَانُ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بَعْدَ ذَلِكَ إِلَى الْعِرَاقِ، فَكُنْتُ كُلَّمَا ذَكَرْتُ مِنْ فَضْلِ أَمِيرِ الْمُؤْمِنِينَ عَلِيِّ بْنِ أَبِي طَالِبٍ عليه السلام شَيْئاً زَبَرُونِي وَنَهَرُونِي حَتَّى رُفِعَ ذَلِكَ مِنْ قَوْلِي إِلَى الْوَلِيدِ بْنِ عُقْبَةَ، فَبَعَثَ إِلَيَّ فَحَبَسَنِي حَتَّى كُلِّمَ فِيَّ فَخَلَّى سَبِيلِي</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الحسين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عبداللَّه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مُوسَى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عَنْ عَلِيِّ بْنِ أَبِي طَالِبٍ عليه السلام لِمَ لَمْ يُجَاهِدْ أَعْدَاءَهُ خَمْساً وَعِشْرِينَ سَنَةً بَعْدَ رَسُولِ اللَّهِ صلى الله عليه وآله ثُمَّ جَاهَدَ فِي أَيَّامِ وِلايَتِهِ فَقَالَ لأَنَّهُ اقْتَدَى بِرَسُولِ اللَّهِ صلى الله عليه وآله فِي تَرْكِ جِهَادِ الْمُشْرِكِينَ بِمَكَّةَ بَعْدَ النُّبُوَّةِ ثَلاثَ عَشْرَةَ سَنَةً وَبِالْمَدِينَةِ تِسْعَةَ عَشَرَ شَهْراً وَذَلِكَ لِقِلَّةِ أَعْوَانِهِ عَلَيْهِمْ وَكَذَلِكَ عَلِيٌ عليه السلام تَرَكَ مُجَاهَدَةَ أَعْدَائِهِ لِقِلَّةِ أَعْوَانِهِ عَلَيْهِمْ فَلَمَّا لَمْ تَبْطُلْ نُبُوَّةُ رَسُولِ اللَّهِ صلى الله عليه وآله مَعَ تَرْكِهِ الْجِهَادَ ثَلاثَ عَشْرَةَ سَنَةً وَتِسْعَةَ عَشَرَ شَهْراً فَكَذَلِكَ لَمْ تَبْطُلْ إِمَامَةُ عَلِيٍ عليه السلام مَعَ تَرْكِهِ لِلْجِهَادِ خَمْساً وَعِشْرِينَ سَنَةً إِذا كَانَتِ الْعِلَّةُ الْمَانِعَةُ لَهُمَا وَاحِدَةً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رَسُولُ اللَّه ِ‌صلى الله عليه وآله عَهِدَ إِلَيَّ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لَكَ وِلايَتِي فَإِنْ وَلَّوْكَ فِي عَافِيَةٍ وَرَجَعُوا عَلَيْكَ بِالرِّضَا فَقُمْ بِأَمْرِهِمْ ، وَإِنِ </w:t>
      </w:r>
    </w:p>
    <w:p>
      <w:pPr>
        <w:pStyle w:val="BookText"/>
        <w:rPr/>
      </w:pPr>
      <w:r>
        <w:rPr>
          <w:rFonts w:ascii="Amiri" w:hAnsi="Amiri" w:eastAsia="Amiri" w:cs="Amiri"/>
          <w:color w:val="111111"/>
          <w:sz w:val="28"/>
          <w:sz w:val="28"/>
          <w:szCs w:val="28"/>
          <w:rtl w:val="true"/>
          <w:lang w:bidi="ar-SA"/>
        </w:rPr>
        <w:t>اخْتَلَفُوا عَلَيْكَ فَدَعْهُمْ وَمَا هُمْ فِيهِ، فَإِنَّ اللَّهَ سَيَجْعَلُ لَكَ مَخْرَجا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 بْنِ قَيْسٍ الْهِلالِيِّ عَنْ جَابِرِ بْنِ عَبْدِاللَّهِ وَعَبْدِاللَّهِ 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فِي وَصِيَّتِهِ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قُرَيْشاً سَتَظَاهَرُ عَلَيْكَ وَتَجْتَمِعُ كَلِمَتُهُمْ عَلَى ظُلْمِكَ وَقَهْرِكَ فَإِنْ وَجَدْتَ أَعْوَاناً فَجَاهِدْهُمْ وَإِنْ لَمْ تَجِدْ أَعْوَاناً فَكُفَّ يَدَكَ وَاحْقِنْ دَمَكَ فَإِنَّ الشَّهَادَةَ مِنْ وَرَاءِكَ لَعَنَ اللَّهُ قَاتِلَك</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حَوْلَ أَمِيرِ الْمُؤْمِنِينَ عَلِيِّ بْنِ أَبِي طَالِبٍ عليه السلام وَحَوْلَهُ جَمَاعَةٌ مِنْ أَصْحَابِهِ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اسْتَنْفَرْتَ النَّاسَ؟ فَقَامَ وَخَطَبَ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اسْتَنْفَرْتُكُمْ فَلَمْ تَنْفِرُوا، وَدَعَوْتُكُمْ فَلَمْ تَسْمَعُوا، فَأَنْتُمْ شُهُودٌ كَغُيَّابٍ، وَأَحْيَاءٌ كَأَمْوَاتٍ، وَصُمٌّ ذَوُو أَسْمَاعٍ، أَتْلُو عَلَيْكُمُ الْحِكْمَةَ وَأَعِظُكُمْ بِالْمَوْعِظَةِ الشَّافِيَةِ الْكَافِيَةِ، وَأَحُثُّكُمْ عَلَى جِهَادِ أَهْلِ الْجَوْرِ، فَمَا آتِي عَلَى آخِرِ كَلامِي حَتَّى أَرَاكُمْ مُتَفَرِّقِينَ حَلَقاً شَتَّى تَتَنَاشَدُونَ الْأَشْعَارَ، وَتَضْرِبُونَ الْأَمْثَالَ، وَتَسْأَلُونَ عَنْ سِعْرِ التَّمْرِ وَاللَّبَنِ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 أَيْدِيكُمْ لَقَدْ دَعَوْتُكُمْ إِلَى الْحَرْبِ وَالاسْتِعْدَادِ لَهَا وَأَصْبَحَتْ قُلُوبُكُمْ فَارِغَةً مِنْ ذِكْرِهَا، شَغَلْتُمُوهَا بِالْأَبَاطِيلِ وَالْأَضَالِيلِ، ويحكم اغْزُوهُمْ قَبْلَ أَنْ يَغْزُوكُمْ، فَوَ اللَّهِ مَا غُزِيَ قَوْمٌ قَطُّ فِي عُقْرِ دَارِهِمْ إِلّا ذَلُّوا، وَايْمُ اللَّهِ مَا أَظُنُّ أَنْ تَفْعَلُوا حَتَّى يَفْعَلُوا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وَدِدْتُ أَنِّي قَدْ رَأَيْتُهُمْ فَلَقِيتُ اللَّهَ عَلَى بَصِيرَتِي وَيَقِينِي، وَاسْتَرَحْتُ مِنْ مُقَاسَاتِكُمْ وَمُمَارَسَتِكُمْ، فَمَا أَنْتُمْ إِلّا كَإِبِلٍ جَمَّةٍ ضَلَّ رَاعِيهَا، فَكُلَّمَا ضُمَّتْ مِنْ جَانِبٍ انْتَشَرَتْ مِنْ جَانِبٍ، كَأَنِّي بِكُمْ وَاللَّهِ فِيمَا أَرَى لَوْ قَدْ حُمِّسَ الْوَغَى وَاحْمَرَّ </w:t>
      </w:r>
    </w:p>
    <w:p>
      <w:pPr>
        <w:pStyle w:val="BookText"/>
        <w:rPr/>
      </w:pPr>
      <w:r>
        <w:rPr>
          <w:rFonts w:ascii="Amiri" w:hAnsi="Amiri" w:eastAsia="Amiri" w:cs="Amiri"/>
          <w:color w:val="111111"/>
          <w:sz w:val="28"/>
          <w:sz w:val="28"/>
          <w:szCs w:val="28"/>
          <w:rtl w:val="true"/>
          <w:lang w:bidi="ar-SA"/>
        </w:rPr>
        <w:t>الْمَوْتُ قَدِ انْفَرَجْتُمْ عَنْ عَلِيِّ بْنِ أَبِي طَالِبٍ انْفِرَاجَ الرَّأْسِ وَانْفِرَاجَ الْمَرْأَةِ عَنْ قُبُلِهَا لا تَمْنَعُ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فَعَلْتَ كَمَا فَعَلَ ابْنُ عَفَّانَ؟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فَعَلَ ابْنُ عَفَّانَ رَأَيْتُمُونِي فَعَلْتُ أَنَا عَائِذٌ بِاللَّهِ مِنْ شَرِّ مَا تَقُولُ يَابْنَ قَيْسٍ، وَاللَّهِ إِنَّ الَّتِي فَعَلَ ابْنُ عَفَّانَ لَمَخْزَاةٌ لِمَنْ لا دِينَ لَهُ وَلا وَثِيقَةَ مَعَهُ، فَكَيْفَ أَفْعَلُ ذَلِكَ وَأَنَا عَلَى بَيِّنَةٍ مِنْ رَبِّي، وَالْحُجَّةُ فِي يَدِي، وَالْحَقُّ مَعِي وَاللَّهِ إِنَّ امْرَأً أَمْكَنَ عَدُوَّهُ مِنْ نَفْسِهِ يَجُزُّ لَحْمَهُ، وَيَفْرِي جِلْدَهُ، وَيَهْشِمُ عَظْمَهُ، وَيَسْفِكُ دَمَهُ، وَهُوَ يَقْدِرُ عَلَى أَنْ يَمْنَعَهُ لِعَظِيمِ وِزْرِهِ، ضَعِيفٌ مَا ضُمَّتْ عَلَيْهِ جَوَانِحُ صَدْرِهِ</w:t>
      </w:r>
      <w:r>
        <w:rPr>
          <w:rStyle w:val="FootnoteAnchor"/>
          <w:rtl w:val="true"/>
        </w:rPr>
        <w:footnoteReference w:id="258"/>
      </w:r>
      <w:r>
        <w:rPr>
          <w:rFonts w:ascii="Amiri" w:hAnsi="Amiri" w:eastAsia="Amiri" w:cs="Amiri"/>
          <w:color w:val="111111"/>
          <w:sz w:val="28"/>
          <w:sz w:val="28"/>
          <w:szCs w:val="28"/>
          <w:rtl w:val="true"/>
          <w:lang w:bidi="ar-SA"/>
        </w:rPr>
        <w:t>، فَكُنْتَ أَنْتَ ذَاكَ يَابْنَ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أَنَا فَوَ اللَّهِ دُونَ أَنْ أُعْطِيَ بِيَدِي ضَرْبٌ بِالْمَشْرَفِيِّ تَطِيرُ لَهُ فِرَاشُ الْهَامِ، وَتَطِيحُ مِنْهُ الْأَكُفُّ وَالْمَعَاصِمُ، وَيَفْعَلُ اللَّهُ بَعْدَ ذَلِكَ مَا يَشَاءُ، وَيْلَكَ يَابْنَ قَيْسٍ إِنَّ الْمُؤْمِنَ يَمُوتُ كُلَّ مَيْتَةٍ غَيْرَ أَنَّهُ لا يَقْتُلُ نَفْسَهُ، فَمَنْ قَدَرَ عَلَى حَقْنِ دَمِهِ ثُمَّ خَلَّى عَمَّنْ يَقْتُلُهُ فَهُوَ قَاتِلُ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يَابْنَ قَيْسٍ إِنَّ هَذِهِ الْأُمَّةَ تَفْتَرِقُ عَلَى ثَلاثٍ وَسَبْعِينَ فِرْقَةً، فِرْقَةٌ وَاحِدَةٌ فِي الْجَنَّةِ وَاثْنَتَانِ وَسَبْعُونَ فِي النَّارِ، وَشَرُّهَا وَأَبْغَضُهَا وَأَبْعَدُهَا مِنْهُ السَّامِرَةُ الَّذِينَ يَقُولُونَ لا قِتَالَ وَكَذَبُوا، قَدْ أَمَرَ اللَّهُ بِقِتَالِ هؤلاء الْبَاغِينَ فِي كِتَابِهِ وَسُنَّةِ نَبِيِّهِ، وَكَذَلِكَ الْمَارِقَةُ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قَيْسٍ وَغَضِبَ مِنْ قَوْلِهِ فَمَا مَنَعَكَ يَابْنَ أَبِي طَالِبٍ حِينَ بُويِعَ أَبُو بَكْرٍ أَخُو بَنِي تَيْمٍ وَأَخُو بَنِي عَدِيِّ بْنِ كَعْبٍ وَأَخُو بَنِي أُمَيَّةَ بَعْدَهُمْ أَنْ تُقَاتِلَ وَتَضْرِبَ بِسَيْفِكَ؟ وَأَنْتَ لَمْ تَخْطُبْنَا خُطْبَةً مُذْ كُنْتَ قَدِمْتَ الْعِرَاقَ إِلّا قُلْتَ فِيهَا قَبْلَ أَنْ تَنْزِلَ </w:t>
      </w:r>
    </w:p>
    <w:p>
      <w:pPr>
        <w:pStyle w:val="BookText"/>
        <w:rPr/>
      </w:pPr>
      <w:r>
        <w:rPr>
          <w:rFonts w:ascii="Amiri" w:hAnsi="Amiri" w:eastAsia="Amiri" w:cs="Amiri"/>
          <w:color w:val="111111"/>
          <w:sz w:val="28"/>
          <w:sz w:val="28"/>
          <w:szCs w:val="28"/>
          <w:rtl w:val="true"/>
          <w:lang w:bidi="ar-SA"/>
        </w:rPr>
        <w:t>عَنِ الْمِنْبَرِ وَاللَّهِ إِنِّي لَأَوْلَى النَّاسِ بِالنَّاسِ، وَمَا زِلْتُ مَظْلُوماً مُنذُ قُبِضَ رَسُولُ اللَّهِ صلى الله عليه وآله فَمَا مَنَعُكَ أَنْ تَضْرِبَ بِسَيْفِكَ دُونَ مَظْلِمَتِكَ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قَيْسٍ اسْمَعِ الْجَوَابَ، لَمْ يَمْنَعْنِي مِنْ ذَلِكَ الْجُبْنُ وَلا كَرَاهَةٌ لِلِقَاءِ رَبِّي، وَأَنْ لا أَكُونَ أَعْلَمُ أَنَّ مَا عِنْدَ اللَّهِ خَيْرٌ لِي مِنَ الدُّنْيَا وَالْبَقَاءِ فِيهَا، وَلَكِنْ مَنَعَنِي مِنْ ذَلِكَ أَمْرُ رَسُولِ اللَّهِ صلى الله عليه وآله وَعَهْدُهُ إِلَيَّ، أَخْبَرَنِي رَسُولُ اللَّهِ صلى الله عليه وآله بِمَا الْأُمَّةُ صَانِعَةٌ بي بَعْدَهُ فَلَمْ أَكُ بِمَا صَنَعُوا حِينَ عَايَنْتُهُ بِأَعْلَمَ بِهِ وَلا أَشَدَّ اسْتِيقَاناً مِنِّي بِهِ قَبْلَ ذَلِكَ، بَلْ أَنَا بِقَوْلِ رَسُولِ اللَّهِ صلى الله عليه وآله أَشَدُّ يَقِيناً مِنِّي بِمَا عَايَنْتُ وَشَهِدْتُ، فَقُلْتُ يَا رَسُولَ اللَّهِ فَمَا تَعْهَدُ إِلَيَّ إِذَا كَانَ ذَلِكَ؟ قَالَ صلى الله عليه وآله إِنْ وَجَدْتَ أَعْوَاناً فَانْبِذْ إِلَيْهِمْ وَجَاهِدْهُمْ، وَإِنْ لَمْ تَجِدْ أَعْوَاناً فَكُفَّ يَدَكَ وَاحْقِنْ دَمَكَ حَتَّى تَجِدَ عَلَى إِقَامَةِ الدِّينِ وَكِتَابِ اللَّهِ وَسُنَّتِي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صلى الله عليه وآله أَنَّ الْأُمَّةَ سَتَخْذُلُنِي وَتُبَايِعُ غَيْرِي، وَأَخْبَرَنِي صلى الله عليه وآله أَنِّي مِنْهُ بِمَنْزِلَةِ هَارُونَ مِنْ مُوسَى، وَأَنَّ الْأُمَّةَ سَيَصِيرُونَ بَعْدَهُ بِمَنْزِلَةِ هَارُونَ وَمَنْ تَبِعَهُ وَالْعِجْلِ وَمَنْ تَبِعَهُ، إِذْ قَالَ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أَفَعَصَيْتَ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يَعْنِي أَنَّ مُوسَى أَمَرَ هَارُونَ حِينَ اسْتَخْلَفَهُ عَلَيْهِمْ إِنْ ضَلُّوا فَوَجَدَ أَعْوَاناً أَنْ يُجَاهِدَهُمْ وَإِنْ لَمْ يَجِدْ أَعْوَاناً أَنْ يَكُفَّ يَدَهُ وَيَحْقِنَ دَمَهُ وَلا يُفَرِّقَ بَيْنَهُمْ، وَإِنِّي </w:t>
      </w:r>
    </w:p>
    <w:p>
      <w:pPr>
        <w:pStyle w:val="BookText"/>
        <w:rPr/>
      </w:pPr>
      <w:r>
        <w:rPr>
          <w:rFonts w:ascii="Amiri" w:hAnsi="Amiri" w:eastAsia="Amiri" w:cs="Amiri"/>
          <w:color w:val="111111"/>
          <w:sz w:val="28"/>
          <w:sz w:val="28"/>
          <w:szCs w:val="28"/>
          <w:rtl w:val="true"/>
          <w:lang w:bidi="ar-SA"/>
        </w:rPr>
        <w:t>خَشِيتُ أَنْ يَقُولَ لي ذَلِكَ أَخِي رَسُولُ اللَّهِ صلى الله عليه وآله لِمَ فَرَّقْتَ بَيْنَ الْأُمَّةِ وَلَمْ تَرْقُبْ قَوْلِي؟ وَقَدْ عَهِدْتُ إِلَيْكَ أَنَّكَ إِنْ لَمْ تَجِدْ أَعْوَاناً أَنْ تَكُفَّ يَدَكَ وَتَحْقِنَ دَمَكَ وَدَمَ أَهْلِكَ وَشِيعَتِكَ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وآله مَالَ النَّاسُ إِلَى أَبِي بَكْرٍ فَبَايَعُوهُ وَأَنَا مَشْغُولٌ بِرَسُولِ اللَّهِ صلى الله عليه وآله بِغُسْلِهِ ودَفنه، ثُمَّ شُغِلْتُ بِالْقُرْآنِ فَ‌آلَيْتُ يَمِيناً بِالْقُرْآنِ أَنْ لا أَرْتَدِيَ إِلّا لِلصَّلاةِ حَتَّى أَجْمَعَهُ فِي كِتَابٍ فَفَعَلْتُ، ثُمَّ حَمَلْتُ فَاطِمَةَ عَلَيْهَا السَّلامُ وَأَخَذْتُ بِيَدِ الْحَسَنِ وَالْحُسَيْنِ عَلَيْهِمَا السَّلامُ فَلَمْ أَدَعْ أَحَداً مِنْ أَهْلِ بَدْرٍ وَأَهْلِ السَّابِقَةِ مِنَ الْمُهَاجِرِينَ وَالْأَنْصَارِ إِلّا نَاشَدْتُهُمُ اللَّهَ في حَقِّي وَدَعَوْتُهُمْ إِلَى نُصْرَتِي، فَلَمْ يَسْتَجِبْ مِنْ جَمِيعِ النَّاسِ إِلّا أَرْبَعَةُ رَهْطٍ الزُّبَيْرُ وَسَلْمَانُ وَأَبُو ذَرٍّ وَالْمِقْدَادُ، وَلَمْ يَكُنْ مَعِي أَحَدٌ مِنْ أَهْلِ بَيْتِي أَصُولُ بِهِ وَلا أَقْوَى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حَمْزَةُ فَقُتِلَ يَوْمَ أُحُدٍ، وَأَمَّا جَعْفَرٌ فَقُتِلَ يَوْمَ مُؤْتَةَ، وَبَقِيتُ بَيْنَ جِلْفَيْنِ خَائِفَيْنِ ذَلِيلَيْنِ حَقِيرَيْنِ الْعَبَّاسِ وَعَقِيلٍ، وَكَانَا قَرِيبَيْ عَهْدٍ بِكُفْرٍ، فَأَكْرَهُونِي وَقَهَرُونِي، فَقُلْتُ كَمَا قَالَ هَارُونُ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فَلِي بِهَارُونَ أُسْوَةٌ حَسَنَةٌ، وَلِي بِعَهْدِ رَسُولِ اللَّهِ صلى الله عليه وآله حُجَّةٌ قَوِيَّةٌ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صَنَعَ عُثْمَانُ اسْتَغَاثَ بِالنَّاسِ وَدَعَاهُمْ إِلَى نُصْرَتِهِ فَلَمْ يَجِدْ أَعْوَاناً فَكَفَّ يَدَهُ حَتَّى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وَيْلَكَ يَابْنَ قَيْسٍ إِنَّ الْقَوْمَ حِينَ قَهَرُونِي وَاسْتَضْعَفُونِي وَكَادُوا يَقْتُلُونَنِي وَلَوْ قَالُوا لِي نَقْتُلَنَّكَ الْبَتَّةَ لامْتَنَعْتُ مِنْ قَتْلِهِمْ إِيَّايَ، وَلَوْ لَمْ أَجِدْ غَيْرَ نَفْسِي وَحْدِي، وَلَكِنْ قَالُوا إِنْ بَايَعْتَ كَفَفْنَا عَنْكَ وَأَكْرَمْنَاكَ وَقَرَّبْنَاكَ وَفَضَّلْنَاكَ، وَإِنْ لَمْ تَفْعَلْ قَتَلْنَاكَ، فَلَمَّا لَمْ أَجِدْ أَحَداً بَايَعْتُهُمْ، وَبَيْعَتِي لَهُمْ لَمَّا لا حَقَّ </w:t>
      </w:r>
    </w:p>
    <w:p>
      <w:pPr>
        <w:pStyle w:val="BookText"/>
        <w:rPr/>
      </w:pPr>
      <w:r>
        <w:rPr>
          <w:rFonts w:ascii="Amiri" w:hAnsi="Amiri" w:eastAsia="Amiri" w:cs="Amiri"/>
          <w:color w:val="111111"/>
          <w:sz w:val="28"/>
          <w:sz w:val="28"/>
          <w:szCs w:val="28"/>
          <w:rtl w:val="true"/>
          <w:lang w:bidi="ar-SA"/>
        </w:rPr>
        <w:t>لَهُمْ فِيهِ لا يُوجِبُ لَهُمْ حَقّاً وَلا يَلْزَمُنِي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عُثْمَانَ لَمَّا قَالَ لَهُ النَّاسُ اخْلَعْهَا وَنَكُفَّ عَنْكَ خَلَعَهَا لَمْ يَقْتُلُوهُ، وَلَكِنَّهُ قَالَ لا أَخْلَعُهَا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فَإِنَّا قَاتِلُوكَ، فَكَفَّ يَدَهُ عَنْهُمْ حَتَّى قَتَلُوهُ، وَلَعَمْرِي لَخَلْعُهُ إِيَّاهَا كَانَ خَيْراً لَهُ، لأَنَّهُ أَخَذَهَا بِغَيْرِ حَقٍّ، وَلَمْ يَكُنْ لَهُ فِيهَا نَصِيبٌ، وَادَّعَى مَا لَيْسَ لَهُ، وَتَنَاوَلَ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يَابْنَ قَيْسٍ إِنَّ عُثْمَانَ لا يَعْدُو أَنْ يَكُونَ أَحَدَ رَجُلَيْنِ، إِمَّا أَنْ يَكُونَ دَعَا النَّاسَ إِلَى نُصْرَتِهِ فَلَمْ يَنْصُرُوهُ، وَإِمَّا أَنْ يَكُونَ الْقَوْمُ دَعَوْهُ إِلَى أَنْ يَنْصُرُوهُ فَنَهَاهُمْ عَنْ نُصْرَتِهِ فَلَمْ يَكُنْ يَحِلُّ لَهُ أَنْ يَنْهَى الْمُسْلِمِينَ عَنْ أَنْ يَنْصُرُوا إِمَاماً هَادِياً مُهْتَدِياً لَمْ يُحْدِثْ حَدَثاً وَلَمْ يُؤْوِ مُحْدِثاً، وَبِئْسَ مَا صَنَعَ حِينَ نَهَاهُمْ، وَبِئْسَ مَا صَنَعُوا حِينَ أَطَاعُوهُ، فَإِمَّا أَنْ يَكُونُوا لَمْ يَرَوْهُ أَهْلاً لِنُصْرَتِهِ لِجَوْرِهِ وَحُكْمِهِ بِخِلافِ الْكِتَابِ وَالسُّنَّةِ وَقَدْ كَانَ مَعَ عُثْمَانَ مِنْ أَهْلِ بَيْتِهِ وَمَوَالِيهِ وَأَصْحَابِهِ أَكْثَرُ مِنْ أَرْبَعَةِ آلافِ رَجُلٍ وَلَوْ شَاءَ اللَّهُ أَنْ يَمْتَنِعَ بِهِمْ لَفَعَلَ وَلَمْ يَنْهَهُمْ عَنْ نُصْرَتِهِ، وَلَوْ كُنْتُ وَجَدْتُ يَوْمَ بُويِعَ أَخُو تَيْمٍ أَرْبَعِينَ رَجُلاً مُطِيعِينَ لي لَجَاهَدْتُهُمْ، فَأَمَّا يَوْمَ بُويِعَ عُمَرُ وَعُثْمَانُ فَلا، لأَنِّي كُنْتُ بَايَعْتُ وَمِثْلِي لا يَنْكُثُ بَيْعَتَه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 يَابْنَ قَيْسٍ كَيْفَ رَأَيْتَنِي صَنَعْتُ حِينَ قُتِلَ عُثْمَانُ وَوَجَدْتُ أَعْوَاناً؟ هَلْ رَأَيْتَ مِنِّي فَشَلاً أَوْ جُبْناً، أَوْ تَقْصِيراً فِي وَقْعَتِي يَوْمَ الْبَصْرَةِ وَهُمْ حَوْلَ جَمَلِهِمُ الْمَلْعُون مَنْ مَعَهُ، الْمَلْعُون مَنْ قُتِلَ حَوْلَهُ، الْمَلْعُون مَنْ رَكِبَهُ، الْمَلْعُونِ مَنْ بَقِيَ بَعْدَهُ لا تَائِباً وَلا مُسْتَغْفِراً فَإِنَّهُمْ قَتَلُوا أَنْصَارِي، وَنَكَثُوا بَيْعَتِي، وَمَثَّلُوا بِعَامِلِي، وَبَغَوْا عَلَيَّ، وَسِرْتُ إِلَيْهِمْ فِي اثْنَيْ عَشَرَ أَلْفاً وَفِي رِوَايَةٍ أُخْرَى أَقَلَّ مِنْ عَشَرَةِ آلافٍ وَهُمْ نَيِّفٌ </w:t>
      </w:r>
    </w:p>
    <w:p>
      <w:pPr>
        <w:pStyle w:val="BookText"/>
        <w:rPr/>
      </w:pPr>
      <w:r>
        <w:rPr>
          <w:rFonts w:ascii="Amiri" w:hAnsi="Amiri" w:eastAsia="Amiri" w:cs="Amiri"/>
          <w:color w:val="111111"/>
          <w:sz w:val="28"/>
          <w:sz w:val="28"/>
          <w:szCs w:val="28"/>
          <w:rtl w:val="true"/>
          <w:lang w:bidi="ar-SA"/>
        </w:rPr>
        <w:t>عَلَى عِشْرِينَ وَمِائَةِ أَلْفٍ وَفِي رِوَايَةٍ زِيَادَةً عَلَى خَمْسِينَ أَلْفاً فَنَصَرَنِيَ اللَّهُ عَلَيْهِمْ وَقَتَلَهُمْ بِأَيْدِينَا وَشَفَى صُدُورَ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 يَابْنَ قَيْسٍ وَقْعَتَنَا بِصِفِّينَ، وَمَا قَتَلَ اللَّهُ مِنْهُمْ بِأَيْدِينَا خَمْسِينَ أَلْفاً فِي صَعِيدٍ وَاحِدٍ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زِيَادَةً عَلَى سَبْعِينَ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رَأَيْتَنَا يَوْمَ النَّهْرَوَانِ إِذْ لَقِيتُ الْمَارِقِينَ وَهُمْ مُسْتَبْصِرُونَ مُتَدَيِّنُونَ قَدْ ضَلَّ سَعْيُهُمْ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فَقَتَلَهُمُ اللَّهُ فِي صَعِيدٍ وَاحِدٍ إِلَى النَّارِ لَمْ يَبْقَ مِنْهُمْ عَشَرَةٌ وَلَمْ يَقْتُلُوا مِنَ الْمُؤْمِنِينَ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يَابْنَ قَيْسٍ هَلْ رَأَيْتَ لِي لِوَاءً رُدَّ أَوْ رَايَةً رُدَّتْ إِيَّايَ تُعَيِّرُ يَابْنَ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صَاحِبُ رَسُولِ اللَّهِ صلى الله عليه وآله فِي جَمِيعِ مَوَاطِنِهِ وَمَشَاهِدِهِ، وَالْمُتَقَدِّمُ إِلَى الشَّدَائِدِ بَيْنَ يَدَيْهِ، وَلا أَفِرُّ وَلا أَلُوذُ وَلا أَعْتَلُّ وَلا أَنْحَازُ وَلا أَمْنَحُ الْيَهُودَ دُبُرِي، إِنَّهُ لا يَنْبَغِي لِلنَّبِيِّ وَلا لِلْوَصِيِّ إِذَا لَبِسَ لامَتَهُ وَقَصَدَ لِعَدُوِّهِ أَنْ يَرْجِعَ أَوْ يَنْثَنِيَ حَتَّى يُقْتَلَ أَوْ يَفْتَحَ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قَيْسٍ هَلْ سَمِعْتَ لِي بِفِرَارٍ قَطُّ أَوْ نَبْوَةٍ؟</w:t>
      </w:r>
    </w:p>
    <w:p>
      <w:pPr>
        <w:pStyle w:val="BookText"/>
        <w:rPr/>
      </w:pPr>
      <w:r>
        <w:rPr>
          <w:rFonts w:ascii="Amiri" w:hAnsi="Amiri" w:eastAsia="Amiri" w:cs="Amiri"/>
          <w:color w:val="111111"/>
          <w:sz w:val="28"/>
          <w:sz w:val="28"/>
          <w:szCs w:val="28"/>
          <w:rtl w:val="true"/>
          <w:lang w:bidi="ar-SA"/>
        </w:rPr>
        <w:t>يَابْنَ قَيْسٍ أَمَا وَالَّذِي فَلَقَ الْحَبَّةَ وَبَرَأَ النَّسَمَةَ لَوْ وَجَدْتُ يَوْمَ بُويِعَ أَبُو بَكْرٍ الَّذِي عَيَّرْتَنِي بِدُخُولِي فِي بَيْعَتِهِ أَرْبَعِينَ رَجُلاً كُلُّهُمْ عَلَى مِثْلِ بَصِيرَةِ الْأَرْبَعَةِ الَّذِينَ وَجَدْتُ لَمَا كَفَفْتُ يَدِي، وَلَنَاهَضْتُ الْقَوْمَ، وَلَكِنْ لَمْ أَجِدْ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 وَمَنِ الْأَرْبَعَةُ يَا أَمِيرَ الْمُؤْمِنِينَ عليه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وَأَبُو ذَرٍّ وَالْمِقْدَادُ وَالزُّبَيْرُ بْنُ صَفِيَّةَ قَبْلَ نَكْثِهِ بَيْعَتِي، فَإِنَّهُ بَايَعَنِي مَرَّتَيْنِ، أَمَّا بَيْعَتُهُ الْأُولَى الَّتِي وَفَى بِهَا فَإِنَّهُ لَمَّا بُويِعَ أَبُو بَكْرٍ أَتَانِي أَرْبَعُونَ رَجُلاً مِنَ الْمُهَاجِرِينَ وَالْأَنْصَارِ فَبَايَعُونِي وَفِيهِمُ الزُّبَيْرُ، فَأَمَرْتُهُمْ أَنْ يُصْبِحُوا عِنْدَ بَابِي </w:t>
      </w:r>
    </w:p>
    <w:p>
      <w:pPr>
        <w:pStyle w:val="BookText"/>
        <w:rPr/>
      </w:pPr>
      <w:r>
        <w:rPr>
          <w:rFonts w:ascii="Amiri" w:hAnsi="Amiri" w:eastAsia="Amiri" w:cs="Amiri"/>
          <w:color w:val="111111"/>
          <w:sz w:val="28"/>
          <w:sz w:val="28"/>
          <w:szCs w:val="28"/>
          <w:rtl w:val="true"/>
          <w:lang w:bidi="ar-SA"/>
        </w:rPr>
        <w:t>مُحَلِّقِينَ رُءُوسَهُمْ عَلَيْهِمُ السِّلاحُ، فَمَا وَافَى مِنْهُمْ أَحَدٌ وَلا صَبَّحَنِي مِنْهُمْ غَيْرُ أَرْبَعَةٍ سَلْمَانُ وَأَبُو ذَرٍّ وَالْمِقْدَادُ وَالزُّبَيْرُ، وَأَمَّا بَيْعَتُهُ الْأُخْرَى فَإِنَّهُ أَتَانِي هُوَ وَصَاحِبُهُ طَلْحَةُ بَعْدَ قَتْلِ عُثْمَانَ فَبَايَعَانِي طَائِعِينَ غَيْرَ مُكْرَهِينَ، ثُمَّ رَجَعَا عَنْ دِينِهِمَا مُرْتَدِّينَ نَاكِثِينَ مُكَابِرِينَ مُعَانِدِينَ حَاسِدِينَ، فَقَتَلَهُمَا اللَّهُ إِلَى النَّارِ، وَأَمَّا الثَّلاثَةُ سَلْمَانُ وَأَبُو ذَرٍّ وَالْمِقْدَادُ فَثَبَتُوا عَلَى دِينِ مُحَمَّدٍ صلى الله عليه وآله وَمِلَّةِ إِبْرَاهِيمَ عليه السلام حَتَّى لَقُوا اللَّهَ، يَرْحَمُهُمُ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قَيْسٍ فَوَ اللَّهِ لَوْ أَنَّ أُولَئِكَ الْأَرْبَعِينَ الَّذِينَ بَايَعُونِي وَفَوْا لِي وَأَصْبَحُوا عَلَى بَابِي مُحَلِّقِينَ قَبْلَ أَنْ تَجِبَ لِعَتِيقٍ فِي عُنُقِي بَيْعَةٌ لَنَاهَضْتُهُ وَحَاكَمْتُهُ إِلَى اللَّهِ عَزَّ وَجَلَّ، وَلَوْ وَجَدْتُ قَبْلَ بَيْعَةِ عُثْمَانَ أَعْوَاناً لَنَاهَضْتُهُمْ وَحَاكَمْتُهُمْ إِلَى اللَّهِ، فَإِنَّ ابْنَ عَوْفٍ جَعَلَهَا لِعُثْمَانَ، وَاشْتَرَطَ عَلَيْهِ فِيمَا بَيْنَهُ وَبَيْنَهُ أَنْ يَرُدَّهَا عَلَيْهِ عِنْدَ مَوْتِهِ، فَأَمَّا بَعْدَ بَيْعَتِي إِيَّاهُمْ فَلَيْسَ إِلَى مُجَاهَدَتِهِمْ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 وَاللَّهِ لَئِنْ كَانَ الْأَمْرُ كَمَا تَقُولُ لَقَدْ هَلَكَتِ الْأُمَّةُ غَيْرَكَ وَغَيْرَ شِيعَتِكَ فَقَالَ إِنَّ الْحَقَّ وَاللَّهِ مَعِي يَابْنَ قَيْسٍ كَمَا أَقُولُ، وَمَا هَلَكَ مِنَ الْأُمَّةِ إِلّا النَّاصِبِينَ وَالْمُكَاثِرِينَ وَالْجَاحِدِينَ وَالْمُعَانِدِينَ، فَأَمَّا مَنْ تَمَسَّكَ بِالتَّوْحِيدِ وَالْإِقْرَارِ بِمُحَمَّدٍ وَالْإِسْلامِ وَلَمْ يَخْرُجْ مِنَ الْمِلَّةِ، وَلَمْ يُظَاهِرْ عَلَيْنَا الظَّلَمَةَ، وَلَمْ يَنْصِبْ لَنَا الْعَدَاوَةَ، وَشَكَّ فِي الْخِلافَةِ، وَلَمْ يَعْرِفْ أَهْلَهَا وَوُلاتَهَا، وَلَمْ يَعْرِفْ لَنَا وَلايَةً، وَلَمْ يَنْصِبْ لَنَا عَدَاوَةً، فَإِنَّ ذَلِكَ مُسْلِمٌ مُسْتَضْعَفٌ يُرْجَى لَهُ رَحْمَةُ اللَّهِ وَيُتَخَوَّفُ عَلَيْهِ ذُنُوبُهُ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أَبَانٌ قَالَ سُلَيْمُ بْنُ قَيْسٍ فَلَمْ يَبْقَ يَوْمَئِذٍ مِنْ شِيعَةِ عَلِيٍ عليه السلام أَحَدٌ إِلّا تَهَلَّلَ وَجْهُهُ وَفَرِحَ بِمَقَالَتِهِ، إِذْ شَرَحَ أَمِيرُ الْمُؤْمِنِينَ عليه السلام الْأَمْرَ وَبَاحَ بِهِ، وَكَشَفَ الْغِطَاءَ، وَتَرَكَ التَّقِيَّةَ، وَلَمْ يَبْقَ أَحَدٌ مِنَ الْقُرَّاءِ مِمَّنْ كَانَ يَشُكُّ فِي الْمَاضِينَ وَيَكُفُّ عَنْهُمْ وَيَدَعُ الْبَرَاءَةَ مِنْهُمْ وَرِعاً وَتَأَثُّماً إِلّا اسْتَيْقَنَ وَاسْتَبْصَرَ وَحَسُنَ وَتَرَكَ الشَّكَّ َ </w:t>
      </w:r>
      <w:bookmarkStart w:id="73" w:name="pg14820_166884"/>
    </w:p>
    <w:p>
      <w:pPr>
        <w:pStyle w:val="BookText"/>
        <w:rPr/>
      </w:pPr>
      <w:bookmarkEnd w:id="73"/>
      <w:r>
        <w:rPr>
          <w:rFonts w:ascii="Amiri" w:hAnsi="Amiri" w:eastAsia="Amiri" w:cs="Amiri"/>
          <w:color w:val="111111"/>
          <w:sz w:val="28"/>
          <w:sz w:val="28"/>
          <w:szCs w:val="28"/>
          <w:rtl w:val="true"/>
          <w:lang w:bidi="ar-SA"/>
        </w:rPr>
        <w:t>الْوُقُوفَ، وَلَمْ يَبْقَ أَحَدٌ حَوْلَهُ أَتَى بَيْعَتَهُ عَلَى وَجْهِ مَا بُويِعَ عُثْمَانُ وَالْمَاضُونَ قَبْلَهُ إِلّا رُئِيَ ذَلِكَ فِي وَجْهِهِ وَضَاقَ بِهِ أَمْرُهُ، وَكَرِهَ مَقَالَتَهُ، ثُمَّ إِنَّهُمْ اسْتَبْصَرَ عَامَّتُهُمْ وَذَهَبَ شَكُّهُمْ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عَنْ سُلَيْمٍ فَمَا شَهِدْتُ يَوْماً قَطُّ عَلَى رُءُوسِ الْعَامَّةِ أَقَرَّ لأَعْيُنِنَا مِنْ ذَلِكَ الْيَوْمِ لَمَّا كَشَفَ لِلنَّاسِ مِنَ الْغِطَاءِ، وَأَظْهَرَ فِيهِ مِنَ الْحَقِّ، وَشَرَحَ فِيهِ مِنَ الْأَمْرِ، وَأَلْقَى فِيهِ التَّقِيَّةَ وَالْكِتْمَانَ، وَكَثُرَتِ الشِّيعَةُ بَعْدَ ذَلِكَ الْمَجْلِسِ مُذْ ذَلِكَ الْيَوْمِ، وَتَكَلَّمُوا وَقَدْ كَانُوا أَقَلَّ أَهْلِ عَسْكَرِهِ، وَصَارَ النَّاسُ يُقَاتِلُونَ مَعَهُ عَلَى عِلْمٍ بِمَكَانِهِ مِنَ اللَّهِ وَرَسُولِهِ، وَصَارَتِ الشِّيعَةُ بَعْدَ ذَلِكَ الْمَجْلِسِ أَجَلَّ النَّاسِ وَأَعْظَمَهُمْ وَفِي رِوَايَةٍ أُخْرَى جُلُّ النَّاسِ وَأَعْظَمُهُمْ وَذَلِكَ بَعْدَ وَقْعَةِ النَّهْرَوَانِ، وَهُوَ يَأْمُرُ بِالتَّهْيِئَةِ وَالْمَسِيرِ إِلَى مُعَاوِيَةَ، ثُمَّ لَمْ يَلْبَثْ أَنْ قُتِلَ صَلَوَاتُ اللَّهِ عَلَيْهِ، قَتَلَهُ ابْنُ مُلْجَمٍ لَعَنَهُ اللَّهُ غِيلَةً وَفَتْكاً</w:t>
      </w:r>
      <w:r>
        <w:rPr>
          <w:rStyle w:val="FootnoteAnchor"/>
          <w:rtl w:val="true"/>
        </w:rPr>
        <w:footnoteReference w:id="264"/>
      </w:r>
      <w:r>
        <w:rPr>
          <w:rFonts w:ascii="Amiri" w:hAnsi="Amiri" w:eastAsia="Amiri" w:cs="Amiri"/>
          <w:color w:val="111111"/>
          <w:sz w:val="28"/>
          <w:sz w:val="28"/>
          <w:szCs w:val="28"/>
          <w:rtl w:val="true"/>
          <w:lang w:bidi="ar-SA"/>
        </w:rPr>
        <w:t>، وَقَدْ كَانَ سَيْفُهُ مَسْمُوماقَبْلَ ذَلِكَ</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454491_730472459"/>
      <w:bookmarkStart w:id="75" w:name="_Toc26"/>
      <w:bookmarkEnd w:id="74"/>
      <w:r>
        <w:rPr>
          <w:rtl w:val="true"/>
        </w:rPr>
        <w:t>فَنَظَرْتُ فِي أَمْرِي فَإِذَا طَاعَتِي قَدْ سَبَقَتْ بَيْعَتِي وَإِذَا الْمِيثَاقُ فِي عُنُقِي لِغَيْرِي‌</w:t>
      </w:r>
      <w:bookmarkEnd w:id="7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أنّه عليه السلام قال يوم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بيت النبوّة، ومعدن الحكمة، وأمان أهل الأرض، ونجاة لمن طلب لنا حقّ إن نعطه نأخذه، وإن نمنعه نركب أعجاز الإبل ولو طال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عهد إلينا رسول اللَّه صلى الله عليه وآله عهداً لأنفذنا عهده، ولو </w:t>
      </w:r>
    </w:p>
    <w:p>
      <w:pPr>
        <w:pStyle w:val="BookText"/>
        <w:rPr/>
      </w:pPr>
      <w:r>
        <w:rPr>
          <w:rFonts w:ascii="Amiri" w:hAnsi="Amiri" w:eastAsia="Amiri" w:cs="Amiri"/>
          <w:color w:val="111111"/>
          <w:sz w:val="28"/>
          <w:sz w:val="28"/>
          <w:szCs w:val="28"/>
          <w:rtl w:val="true"/>
          <w:lang w:bidi="ar-SA"/>
        </w:rPr>
        <w:t>قال لنا قولاً لجادلنا عليه حتّى نموت، لن يسرع أحد قبلي إلى دعوة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المدائني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لو لا مخافة الفرقة بين المسلمين وأن يعود الكفر ويبور الدين، لكنّا على غير ما كنّا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الباقلاني المفيد عن علّة سكوته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الإمام المعصوم من الخطأ والزلل لا اعتراض عليه في قيامه وقعوده،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في الجملة أنّ قعوده لمصلحة أُبيّن بعض وجوهها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علم أنّ في المخالفين من يرجع عن الباطل إلى الحق بعد مدّة فكان ترك قتله مصلحة، ويمكن أن يكون علم أنّ في ظهورهم مؤمنين لا يجوز اجتياحهم فكان في ترك قتلهم مصلحة، ويمكن أن يكون أنّه شفقة منه على ولده وشيعته أن يصطلموا</w:t>
      </w:r>
      <w:r>
        <w:rPr>
          <w:rStyle w:val="FootnoteAnchor"/>
          <w:rtl w:val="true"/>
        </w:rPr>
        <w:footnoteReference w:id="268"/>
      </w:r>
      <w:r>
        <w:rPr>
          <w:rFonts w:ascii="Amiri" w:hAnsi="Amiri" w:eastAsia="Amiri" w:cs="Amiri"/>
          <w:color w:val="111111"/>
          <w:sz w:val="28"/>
          <w:sz w:val="28"/>
          <w:szCs w:val="28"/>
          <w:rtl w:val="true"/>
          <w:lang w:bidi="ar-SA"/>
        </w:rPr>
        <w:t>فينقطع نظام الإمامة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ويناسب كلامه عليه السلام في العنوان كلام ابنه الحسن عليه السلام لمّا أرسله عليه السلام مع عمّار إلى الكوفة لمّا أراد حرب البصرة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مخنف عن عبدالرحمن بن أبي ليلى أنّ الحسن عليه السلام قال بعد حمده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إِنَّا جِئْنَا نَدْعُوكُمْ إِلَى اللَّهِ وَإِلَى كِتَابِهِ وَسُنَّةِ رَسُولِهِ وَإِلَى أَفْقَهِ مَنْ تَفَقَّهَ مِنَ الْمُسْلِمِينَ وَأَعْدَلِ مَنْ تُعَدِّلُونَ وَأَفْضَلِ مَنْ تُفَضِّلُونَ وَأَوْفَى مَنْ تُبَايِعُونَ مَنْ لَمْ يُعْيِهِ الْقُرْآنُ وَلَمْ تُجَهِّلْهُ السُّنَّةُ وَلَمْ تَقْعُدْ بِهِ السَّابِقَةُ إِلَى مَنْ قَرَّبَهُ اللَّهُ إِلَى رَسُولِهِ قَرَابَتَيْنِ قَرَابَةَ الدِّينِ وَقَرَابَةَ الرَّحِمِ إِلَى مَنْ سَبَقَ النَّاسَ إِلَى كُلِّ مَأْثُرَةٍ إِلَى مَنْ كَفَى اللَّهُ بِهِ رَسُولَهُ وَالنَّاسُ مُتَخَاذِلُونَ فَقَرُبَ مِنْهُ وَهُمْ مُتَبَاعِدُونَ وَصَلَّى مَعَهُ وَهُمْ مُشْرِكُونَ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مَعَهُ وَهُمْ مُنْهَزِمُونَ وَبَارَزَ مَعَهُ وَهُمْ مُجْمِحُونَ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وَصَدَّقَهُ وَهُمْ مُكَذِّبُونَ إِلَى مَنْ لَمْ تُرَدَّ لَهُ رَايَةٌ وَلا تُكَافِئْ لَهُ سَابِقَةٌ وَهُوَ يَسْأَلُكُمُ النَّصْرَ وَيَدْعُوكُمْ إِلَى الْحَقِّ</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76" w:name="pg14820_166887"/>
    </w:p>
    <w:p>
      <w:pPr>
        <w:pStyle w:val="BookText"/>
        <w:rPr/>
      </w:pPr>
      <w:bookmarkEnd w:id="76"/>
      <w:r>
        <w:rPr>
          <w:rFonts w:ascii="IRNazanin" w:hAnsi="IRNazanin" w:eastAsia="IRNazanin"/>
          <w:color w:val="111111"/>
          <w:sz w:val="28"/>
          <w:sz w:val="28"/>
          <w:szCs w:val="28"/>
          <w:rtl w:val="true"/>
          <w:lang w:bidi="fa-IR"/>
        </w:rPr>
        <w:t>بسم الرحمن الرحیم</w:t>
      </w:r>
    </w:p>
    <w:p>
      <w:pPr>
        <w:pStyle w:val="Heading2"/>
        <w:numPr>
          <w:ilvl w:val="1"/>
          <w:numId w:val="1"/>
        </w:numPr>
        <w:rPr/>
      </w:pPr>
      <w:bookmarkStart w:id="77" w:name="__RefHeading___Toc2454493_730472459"/>
      <w:bookmarkStart w:id="78" w:name="_Toc27"/>
      <w:bookmarkEnd w:id="77"/>
      <w:r>
        <w:rPr>
          <w:rtl w:val="true"/>
        </w:rPr>
        <w:t>الخطبة</w:t>
      </w:r>
      <w:r>
        <w:rPr>
          <w:rtl w:val="true"/>
        </w:rPr>
        <w:t>(</w:t>
      </w:r>
      <w:r>
        <w:rPr/>
        <w:t>38</w:t>
      </w:r>
      <w:r>
        <w:rPr>
          <w:rtl w:val="true"/>
        </w:rPr>
        <w:t>)-</w:t>
      </w:r>
      <w:r>
        <w:rPr>
          <w:rtl w:val="true"/>
        </w:rPr>
        <w:t>ومن خطبة له عليه السلام</w:t>
      </w:r>
      <w:r>
        <w:rPr>
          <w:rtl w:val="true"/>
        </w:rPr>
        <w:t>:</w:t>
      </w:r>
      <w:bookmarkEnd w:id="78"/>
    </w:p>
    <w:p>
      <w:pPr>
        <w:pStyle w:val="Heading3"/>
        <w:numPr>
          <w:ilvl w:val="2"/>
          <w:numId w:val="1"/>
        </w:numPr>
        <w:rPr/>
      </w:pPr>
      <w:bookmarkStart w:id="79" w:name="__RefHeading___Toc2454495_730472459"/>
      <w:bookmarkStart w:id="80" w:name="_Toc28"/>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وَإِنَّمَا سُمِّيَتِ الشُّبْهَةُ شُبْهَةً لِأَنَّهَا تُشْبِهُ الْحَقَّ فَأَمَّا أَوْلِيَاءُ اللَّهِ فَضِيَاؤُهُمْ فِيهَا الْيَقِينُ وَدَلِيلُهُمْ سَمْتُ الْهُدَى وَأَمَّا أَعْدَاءُ اللَّهِ فَدُعَاؤُهُمْ فِيهَا الضَّلالُ وَدَلِيلُهُمُ الْعَمَى فَمَا يَنْجُو مِنَ الْمَوْتِ مَنْ خَافَهُ وَلا يُعْطَى الْبَقَاءَ مَنْ أَحَبَّهُ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454497_730472459"/>
      <w:bookmarkStart w:id="82" w:name="_Toc29"/>
      <w:bookmarkEnd w:id="81"/>
      <w:r>
        <w:rPr>
          <w:rtl w:val="true"/>
        </w:rPr>
        <w:t>ومن خطبة له عليه السلام</w:t>
      </w:r>
      <w:r>
        <w:rPr>
          <w:rtl w:val="true"/>
        </w:rPr>
        <w:t xml:space="preserve">: </w:t>
      </w:r>
      <w:r>
        <w:rPr>
          <w:rtl w:val="true"/>
        </w:rPr>
        <w:t>وَإِنَّمَا سُمِّيَتِ الشُّبْهَةُ شُبْهَةً لِأَنَّهَا تُشْبِهُ الْحَقَ‌</w:t>
      </w:r>
      <w:bookmarkEnd w:id="82"/>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تبين لك رشده فاتبعه و أمر تبين لك غيه فاجتنبه وأمر اختلف فيه فرده إلى اللَّه عزّ وجلّ</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سمّيت الشبهة شبهة لانّها تُشبه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بحق وإنّما هي شبيهة بالحق كقول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أصله كلمة حقّ، فقال تعالى حكاية عن يوسف عليه السلام لصاحبي سجنه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مِنْ دُونِهِ إِلَّا أَسْمَاءً سَمَّيْتُمُوهَا أَنْتُمْ وَآبَاؤُكُمْ مَا أَنْزَلَ اللَّهُ بِهَا مِنْ سُلْطَانٍ إِنِ الْحُكْمُ إِلَّا للَّهِ‌ِ</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وعن يعقوب عليه السلام لبنيه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يَا بَنِيَّ لَا تَدْخُلُوا مِنْ بَابٍ وَاحِدٍ وَادْخُلُوا مِنْ أَبْوَابٍ مُتَفَرِّقَةٍ وَمَا أُغْنِي عَنْكُمْ مِنَ اللَّهِ مِنْ شَيْ‌ءٍ إِنِ الْحُكْمُ إِلَّا لِلَّهِ</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وإرشاداً لنبيّه صلى الله عليه وآله إلى جواب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عَلَى بَيِّنَةٍ مِنْ رَبِّي وَكَذَّبْتُمْ بِهِ مَا عِنْدِي مَا تَسْتَعْجِلُونَ بِهِ إِنِ الْحُكْمُ إِلَّا لِلَّهِ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لفظهم ذاك اللفظ مع تبديل حرف نفي بنفي، إلّا أنّ المعنى من المعنى بمراحل، فإنّ المراد من الآيات من سابقها ولاحقها معلوم، ففي الأوّل أنّ الحكم في العبادة ليس لغير اللَّه، وفي الثاني أنّ القضاء والقدر ليس إلّا بيده تعالى وفي الثالث أنّ الوقت الذيّ ينزل فيه العذاب ليس تعيينه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والخوارج أرادوا بكلامهم أنّه لا يجوز أن يحكم غير اللَّه من مقتضى آيات القرآن بأنّه هل يجب أن يكون المتصدّي لأمر الخلافة عليّاً أم يجوز أن يكون معاوية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أوّل شبهة وقعت في الخليقة شبهة إبليس، ومصدرها استبداده بالرأي في مقابلة النص</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أوّل شبهة وقعت في الملّة 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خفي علينا ذلك في الأُمم السالفة لتمادي الزمان فلم يخف أنّ شبهات الملّة الإسلاميّة نشأ كلّها من شبهات منافقي زمن النبيّ صلى الله عليه وآله، إذ لم يرضوا بحكمه فيما يأمر وينهى وشرعوا فيما لا مسرح للفكر فيه ولا مسرى، وسألوا عمّامنعوا من الخوض فيه و السؤال عنه، وجادلوا بالباطل فيما لا يجوز الجدال فيه اعتبر حديث </w:t>
      </w:r>
    </w:p>
    <w:p>
      <w:pPr>
        <w:pStyle w:val="BookText"/>
        <w:rPr/>
      </w:pPr>
      <w:r>
        <w:rPr>
          <w:rFonts w:ascii="Amiri" w:hAnsi="Amiri" w:eastAsia="Amiri" w:cs="Amiri"/>
          <w:color w:val="111111"/>
          <w:sz w:val="28"/>
          <w:sz w:val="28"/>
          <w:szCs w:val="28"/>
          <w:rtl w:val="true"/>
          <w:lang w:bidi="ar-SA"/>
        </w:rPr>
        <w:t>ذي الخويصرة التميمي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محمّد فإنّك لم 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أعدل فمن يعدل</w:t>
      </w:r>
      <w:r>
        <w:rPr>
          <w:rStyle w:val="FootnoteAnchor"/>
          <w:rtl w:val="true"/>
        </w:rPr>
        <w:footnoteReference w:id="278"/>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الاختلافات الواقعة في حال مرض النبيّ صلى الله عليه وآله وبعد وفاته بين الصحابة فهي اختلافات اجتهاديّة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 تنازع في مرضه صلى الله عليه وآله فيها رواه محمّد بن إسماعيل البخاري باسناده عن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بالنبيّ مرضه الذي مات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بدواة وقرطاس أكتب لكم كتاباً لا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غلبه الوجع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اللغط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لا ينبغي عندي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بيننا وبين كتاب رسول اللَّه صلى الله عليه وآله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الثاني في مرضه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جهّزوا جيش أُسامة لعن اللَّه من تخلّف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وأُسامة قد برز من المدينة، وقال قوم قد اشتدّ مرض النبيّ فلا تسع قلوبنا مفارقته والحال هذه فنصبر حتّى نبصر أيّ شي‌ء يكون من أمره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أوردت هذين التنازعين لأنّ المخالفين ربما عدوا ذلك من المخالفات المؤثّرة في أمر الدين، وهو كذلك وإن كان الغرض كلّه اقامة مراسم الشرع في حال تزلزل القلوب</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الشهرستاني لم يستقص جميع شبهاتهم واعتراضاتهم على النبيّ صلى الله عليه وآله، ومنها اعتراضهم في تأمير زيد بن حارثة مولاه عليهم أوّلاً، ثمّ تأمير ابنه أُسامة </w:t>
      </w:r>
      <w:bookmarkStart w:id="83" w:name="pg14820_166890"/>
    </w:p>
    <w:p>
      <w:pPr>
        <w:pStyle w:val="BookText"/>
        <w:rPr/>
      </w:pPr>
      <w:bookmarkEnd w:id="83"/>
      <w:r>
        <w:rPr>
          <w:rFonts w:ascii="Amiri" w:hAnsi="Amiri" w:eastAsia="Amiri" w:cs="Amiri"/>
          <w:color w:val="111111"/>
          <w:sz w:val="28"/>
          <w:sz w:val="28"/>
          <w:szCs w:val="28"/>
          <w:rtl w:val="true"/>
          <w:lang w:bidi="ar-SA"/>
        </w:rPr>
        <w:t xml:space="preserve">عليهم ثانياً،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الاثنين لأربع ليال بقين من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وآله بالتهيّؤ لغزو الروم، فلمّا كان من الغد دعا أُسامة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موضع مقتل أبيك فلمّا كان يوم الأربعاء بدى‌ء بالنبيّ صلى الله عليه وآله فحم وصدع، فلمّا أصبح يوم الخميس عقد لأُسامة بيده لواء فخرج معقوداً بلوائه فدفعه إلى بريدة بن الخصيب وعسكر بالجرف، فلم يبق من وجوه المهاجرين الأوّلين والأنصار إلّا انتدب في تلك فيهم أبو بكر وعمر بن الخطّاب وأبو عبيدة بن الجرّاح وسعد بن أبي وقّاص وسعيد بن زيد، فتكلّم 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هذا الغلام على المهاجرين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صلى الله عليه وآله غضباً شديداً فخرج وقد عصب على رأسه عصابة وعليه قطيفة، فصعد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 فما مقالة بلغتني عن بعضكم في تأميري أُسامة، ولئن طعنتم في إمارتي أُسامة لقد طعنتم في إمارتي أباه من قبله، وأيم اللَّه إن كان للإمارة خليقاً وإنّ ابنه من بعده لخليق للإمارة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454499_730472459"/>
      <w:bookmarkStart w:id="85" w:name="_Toc30"/>
      <w:bookmarkEnd w:id="84"/>
      <w:r>
        <w:rPr>
          <w:rtl w:val="true"/>
        </w:rPr>
        <w:t>فَأَمَّا أَوْلِيَاءُ اللَّهِ فَضِيَاؤُهُمْ فِيهَا الْيَقِينُ وَدَلِيلُهُمْ سَمْتُ الْهُدَى</w:t>
      </w:r>
      <w:bookmarkEnd w:id="8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عِيسَى بْنِ دَاوُدَ النَّجَّارِ عَنْ أَبِي الْحَسَنِ مُوسَى بْنِ جَعْفَرٍ عليه السلام أَنَّهُ سَأَلَ أَبَاهُ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اتَّبِعُوا هُدَى اللَّهِ تَهْتَدُوا وَتَرْشُدُوا وَهُوَ هُدَايَ وَهُدَايَ وَهُدَى </w:t>
      </w:r>
    </w:p>
    <w:p>
      <w:pPr>
        <w:pStyle w:val="BookText"/>
        <w:rPr/>
      </w:pP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وهداي هدى علي بن أبي طالب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هُدَاهُ فِي حَيَاتِي وَبَعْدَ مَوْتِي فَقَدِ اتَّبَعَ هُدَايَ وَمَنِ اتَّبَعَ هُدَايَ فَقَدِ اتَّبَعَ هُدَى اللَّهِ وَ مَنِ اتَّبَعَ هُدَى اللَّهِ فَلا يَضِلُّ وَلا يَشْقَى</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خيل عليّ عليه السلام وهو واقف بين جماعة من همدان وحمير وغيرهم من أفنان قحطان إذا أنا برجل من أهل الشام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 على الحميري أبي نوح،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الكلاعي أبا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وجدته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ذو الكلاع سر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أسير إليك إلّا في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فلك ذمّة اللَّه وذمّة رسوله وذمّة ذي الكلاع حتّى ترع إلى خيلك فإنّما أريد أن أسألكم عن أمر تمارينا فيه في حديث حدّثناه عمرو بن العاص في إمارة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الكلاع حدّثنا أنّ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يلتقي أهل الشام وأهل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إحدى الكتيبتين الحقّ وإمام الهدى ومعه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لفينا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هو في قتالنا 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وربّ الكعبة لهو أشدّ على قتالكم منّي، ولوددت أنّكم خلق واحد فذبحته وبدأت بك قبلهم وأنت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فسار أبو نوح معه حتّى أتى عمرو بن العاص وهو عند معاوية وحوله الناس، فقال ذوالكلاع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رجل ناصح لبيب شفيق يخبرك عن عمّار لا يكذبك؟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هذا وهو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عليك سيماء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سيماء محمّد صلى الله عليه وآله وأصحابه وعليك سيماء أبي جهل وسيماء فرعون، الخبر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86" w:name="pg14820_166892"/>
    </w:p>
    <w:p>
      <w:pPr>
        <w:pStyle w:val="Heading3"/>
        <w:numPr>
          <w:ilvl w:val="2"/>
          <w:numId w:val="1"/>
        </w:numPr>
        <w:rPr/>
      </w:pPr>
      <w:bookmarkStart w:id="87" w:name="__RefHeading___Toc2454501_730472459"/>
      <w:bookmarkStart w:id="88" w:name="_Toc31"/>
      <w:bookmarkEnd w:id="86"/>
      <w:bookmarkEnd w:id="87"/>
      <w:r>
        <w:rPr>
          <w:rtl w:val="true"/>
        </w:rPr>
        <w:t>وَأَمَّا أَعْدَاءُ اللَّهِ فَدُعَاؤُهُمْ فِيهَا الضَّلالُ وَدَلِيلُهُمُ الْعَمَى‌</w:t>
      </w:r>
      <w:bookmarkEnd w:id="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دُعَاءُ الْكَافِرِينَ إِلَّا فِي ضَلَالٍ</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يُؤْمِنُونَ فِي آذَانِهِمْ وَقْرٌ وَهُوَ عَلَيْهِمْ عَمًى</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 كَمَنْ هُوَ أَعْمَى</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الظُّلُمَاتُ وَلَا النُّورُ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بِهِ وَلايَةَ أَمِيرِالْمُؤْمِنِينَ عليه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أَعْمَى الْبَصَرِ فِي الآْخِرَةِ أَعْمَى الْقَلْبِ فِي </w:t>
      </w:r>
    </w:p>
    <w:p>
      <w:pPr>
        <w:pStyle w:val="BookText"/>
        <w:rPr/>
      </w:pPr>
      <w:r>
        <w:rPr>
          <w:rFonts w:ascii="Amiri" w:hAnsi="Amiri" w:eastAsia="Amiri" w:cs="Amiri"/>
          <w:color w:val="111111"/>
          <w:sz w:val="28"/>
          <w:sz w:val="28"/>
          <w:szCs w:val="28"/>
          <w:rtl w:val="true"/>
          <w:lang w:bidi="ar-SA"/>
        </w:rPr>
        <w:t>الدُّنْيَا عَنْ وَلايَةِ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مُتَحَيِّرٌ فِي الْقِيَامَةِ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فَنَسِيتَها وَكَذلِكَ الْيَوْمَ تُنْسى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وَكَذَلِكَ الْيَوْمَ تُتْرَكُ فِي النَّارِ كَمَا تَرَكْتَ الْأَئِمَّةَ عليهم السلام فَلَمْ تُطِعْ أَمْرَهُمْ وَلَمْ تَسْمَعْ قَوْلَهُم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العاص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تقاتلنا، أولسنا نعبد إلهاً واحداً، ونصلّي قبلتكم وندعو دعوتكم ونقرأ كتابكم ونؤمن برسولكم؟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أخرجها من فيك، إنّها القبلة والدين وعبادة الرحمن والكتاب، لي ولأصحابي دونك ودون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على ما قاتلتك وأصحابك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النبيّ صلى الله عليه وآله أن أقاتل الناكثين وقد فعلت، وأمرني أن أقاتل القاسطين وأنتم هم، وأمّا المارقين فما أدري أدركهم أم لا، ألم تعلم أيّها الأبتر ألَسْت تعلم أنّ النبيّ صلى الله عليه وآله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مولى اللَّه و رسوله و عليّ بعده وليس لك مولى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تشتمني ولست أشتمك؟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تشتمني أتستطيع أن تقول إنّي عصيت اللَّه و رسوله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لمسبات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الكريم من أكرمه اللَّه، كنت وضيعاً فرفعني ومملوكاً فأعتقني وضعيفاً فقوّاني وفقيراً فأغناني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لكم باب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ربّ عليّ قتله و عليّ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فيمن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من قتله وأنّا اليوم أقاتل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قتلتموه؟ </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يغيّر ديننا فقتلناه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قد اعترف بقتل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قبلك فرعون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السدي عن يعقوب بن الأوسط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رجلان بصفّين في سلب عمّار وفي قتله، فأتيا عبداللَّه بن عمرو بن العاص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اخرجا عنّي فإنّ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ولعمار يدعوهم إلى الجنّة ويدعونه إلى النار قاتله وسالبه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من أخرجه يخدع بذلك طغام أهل الشام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الفريقين أشير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عن الحق والولاية فهديناه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لَهُ نُوراً يَمْشِي بِهِ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 فِي الظُّلُمَاتِ لَيْسَ بِخَارِجٍ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ولاية غير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زُيِّنَ لِلْكَافِرِينَ مَا كَانُوا يَعْمَلُونَ</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بُرَيْدٍ الْعِجْلِيِّ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كانَ مَيْتاً فَأَحْيَيْناهُ وَجَعَلْنا لَهُ نُوراً يَمْشِي بِهِ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الْمَيْتُ الَّذِي لا يَعْرِفُ هَذَا الشَّأْنَ قَالَ أَتَدْرِي مَا يَعْنِي مَيْتاً قَالَ قُلْتُ جُعِلْتُ فِدَاكَ لا قَالَ الْمَيْتُ الَّذِي لا يَعْرِفُ شَيْئاً فَأَحْيَيْنَاهُ بِهَذَا الاْمْرِ وَجَعَلْنا لَهُ نُوراً يَمْشِي بِهِ فِي النَّاسِ قَالَ إِمَاماً يَأْتَمُّ بِهِ قَالَ كَمَنْ مَثَلُهُ فِي الظُّلُماتِ لَيْسَ بِخارِجٍ مِنْها قَالَ كَمَثَلِ هَذَا الْخَلْقِ الَّذِينَ لا يَعْرِفون الْإِمَامَ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ظُلُمَاتِ الذُّنُوبِ إِلَى نُورِ التَّوْبَةِ وَالْمَغْفِرَةِ لِوَلايَتِهِمْ كُلَّ إِمَامٍ عَادِلٍ مِنَ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أَوْلِياؤُهُمُ الطَّاغُوتُ يُخْرِجُونَهُمْ مِنَ النُّورِ إِلَى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عَنَى بِهَذَا أَنَّهُمْ كَانُوا عَلَى نُورِ الْإِسْلامِ فَلَمَّا أَنْ تَوَلَّوْا كُلَّ إِمَامٍ جَائِرٍ لَيْسَ مِنَ اللَّهِ عَزَّ وَجَلَّ خَرَجُوا بِوَلايَتِهِمْ إِيَّاهُ مِنْ نُورِ الْإِسْلامِ إِلَى ظُلُمَاتِ الْكُفْرِ فَأَوْجَبَ اللَّهُ لَهُمُ النَّارَ مَعَ الْكُفَّارِ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الفرقة الأولى خاصّة وقعت الاشارة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خَالِدٍ سألت أبا جعفر عليه السلام عن هذه الآية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النُّورُ وَاللَّهِ الاْئِمَّةُ مِنْ آلِ مُحَمَّدٍ عليهم السلام إِلَى يَوْمِ الْقِيَامَةِ وَهُمْ وَاللَّهِ نُورُ اللَّهِ الَّذِي أَنْزَلَ وَهُمْ وَاللَّهِ نُورُ اللَّهِ فِي السَّمَاوَاتِ وَفِي الاْرْضِ وَاللَّهِ يَا أَبَا خَالِدٍ لَنُورُ الْإِمَامِ فِي قُلُوبِ الْمُؤْمِنِينَ أَنْوَرُ مِنَ الشَّمْسِ الْمُضِيئَةِ بِالنَّهَارِ وَهُمْ وَاللَّهِ يُنَوِّرُونَ قُلُوبَ الْمُؤْمِنِينَ وَيَحْجُبُ اللَّهُ عَزَّ وَجَلَّ نُورَهُمْ عَمَّنْ يَشَاءُ فَتُظْلَمُ قُلُوبُهُمْ وَاللَّهِ يَا أَبَا خَالِدٍ لا يُحِبُّنَا عَبْدٌ وَيَتَوَلَّانَا حَتَّى يُطَهِّرَ اللَّهُ قَلْبَهُ وَلا يُطَهِّرُ اللَّهُ قَلْبَ عَبْدٍ حَتَّى يُسَلِّمَ لَنَا وَيَكُونَ سِلْماً لَنَا فَإِذَا كَانَ سِلْماً لَنَا سَلَّمَهُ اللَّهُ مِنْ شَدِيدِ الْحِسَابِ وَآمَنَهُ مِنْ فَزَعِ يَوْمِ الْقِيَامَةِ الاْكْبَرِ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الفرقة الثانية خاصّة أشيرت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عَنْ عَبْدِالرَّحْمَنِ بْنِ كَثِيرٍ عَنْ أَبِي عَبْدِاللَّهِ عليه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w:t>
      </w:r>
      <w:r>
        <w:rPr>
          <w:rFonts w:eastAsia="Amiri" w:cs="Amiri" w:ascii="Amiri" w:hAnsi="Amiri"/>
          <w:color w:val="111111"/>
          <w:sz w:val="28"/>
          <w:szCs w:val="28"/>
          <w:rtl w:val="true"/>
          <w:lang w:bidi="ar-SA"/>
        </w:rPr>
        <w:t xml:space="preserve">» </w:t>
      </w:r>
      <w:bookmarkStart w:id="89" w:name="pg14820_166896"/>
    </w:p>
    <w:p>
      <w:pPr>
        <w:pStyle w:val="BookText"/>
        <w:rPr/>
      </w:pPr>
      <w:bookmarkEnd w:id="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اصحابهم واهل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أَمِيرُالْمُؤْمِنِينَ وَالاْئِمَّةُ عليهم السلام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454503_730472459"/>
      <w:bookmarkStart w:id="91" w:name="_Toc32"/>
      <w:bookmarkEnd w:id="90"/>
      <w:r>
        <w:rPr>
          <w:rtl w:val="true"/>
        </w:rPr>
        <w:t>فَمَا يَنْجُو مِنَ الْمَوْتِ مَنْ خَافَهُ‌</w:t>
      </w:r>
      <w:bookmarkEnd w:id="9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عليه السلام أَنَّ مَلَكاً مِنْ مَلائِكَةِ اللَّهِ كَانَتْ لَهُ عِنْدَ اللَّهِ عَزَّ وَجَلَّ مَنْزِلَةٌ عَظِيمَةٌ فَتُعُتِّبَ عَلَيْهِ فَأُهْبِطَ مِنَ السَّمَاءِ إِلَى الاْرْضِ فَأَتَى إِدْرِيسَ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مِنَ اللَّهِ مَنْزِلَةً فَاشْفَعْ لِي عِنْدَ رَبِّكَ فَصَلَّى ثَلاثَ لَيَالٍ لا يَفْتُرُ وَصَامَ أَيَّامَهَا لا يُفْطِرُ ثُمَّ طَلَبَ إِلَى اللَّهِ تَعَالَى فِي السَّحَرِ فِي الْمَلَكِ فَقَالَ الْمَلَكُ إِنَّكَ قَدْ أُعْطِيتَ سُؤْلَكَ وَقَدْ أُطْلِقَ لِي جَنَاحِي وَأَنَا أُحِبُّ أَنْ أُكَافِيَكَ فَاطْلُبْ إِلَيَّ حَاجَةً فَقَالَ تُرِينِي مَلَكَ الْمَوْتِ لَعَلِّي آنَسُ بِهِ فَإِنَّهُ لَيْسَ يَهْنِئُنِي مَعَ ذِكْرِهِ </w:t>
      </w:r>
      <w:bookmarkStart w:id="92" w:name="pg14820_166897"/>
    </w:p>
    <w:p>
      <w:pPr>
        <w:pStyle w:val="BookText"/>
        <w:rPr/>
      </w:pPr>
      <w:bookmarkEnd w:id="92"/>
      <w:r>
        <w:rPr>
          <w:rFonts w:ascii="Amiri" w:hAnsi="Amiri" w:eastAsia="Amiri" w:cs="Amiri"/>
          <w:color w:val="111111"/>
          <w:sz w:val="28"/>
          <w:sz w:val="28"/>
          <w:szCs w:val="28"/>
          <w:rtl w:val="true"/>
          <w:lang w:bidi="ar-SA"/>
        </w:rPr>
        <w:t>شَيْ‌ءٌ فَبَسَطَ جَنَاحَهُ ثُمَّ قَالَ ارْكَبْ فَصَعِدَ بِهِ يَطْلُبُ مَلَكَ الْمَوْتِ فِي السَّمَاءِ الدُّنْيَا فَقِيلَ لَهُ اصْعَدْ فَاسْتَقْبَلَهُ بَيْنَ السَّمَاءِ الرَّابِعَةِ وَالْخَامِسَةِ فَقَالَ الْمَلَكُ يَا مَلَكَ الْمَوْتِ مَا لِي أَرَاكَ قَاطِباً</w:t>
      </w:r>
      <w:r>
        <w:rPr>
          <w:rStyle w:val="FootnoteAnchor"/>
          <w:rtl w:val="true"/>
        </w:rPr>
        <w:footnoteReference w:id="310"/>
      </w:r>
      <w:r>
        <w:rPr>
          <w:rFonts w:ascii="Amiri" w:hAnsi="Amiri" w:eastAsia="Amiri" w:cs="Amiri"/>
          <w:color w:val="111111"/>
          <w:sz w:val="28"/>
          <w:sz w:val="28"/>
          <w:szCs w:val="28"/>
          <w:rtl w:val="true"/>
          <w:lang w:bidi="ar-SA"/>
        </w:rPr>
        <w:t>قَالَ الْعَجَبُ إِنِّي تَحْتَ ظِلِّ الْعَرْشِ حَيْثُ أُمِرْتُ أَنْ أَقْبِضَ رُوحَ آدَمِيٍّ بَيْنَ السَّمَاءِ الرَّابِعَةِ وَالْخَامِسَةِ فَسَمِعَ إِدْرِيسُ عليه السلام فَامْتَعَضَ</w:t>
      </w:r>
      <w:r>
        <w:rPr>
          <w:rStyle w:val="FootnoteAnchor"/>
          <w:rtl w:val="true"/>
        </w:rPr>
        <w:footnoteReference w:id="311"/>
      </w:r>
      <w:r>
        <w:rPr>
          <w:rFonts w:ascii="Amiri" w:hAnsi="Amiri" w:eastAsia="Amiri" w:cs="Amiri"/>
          <w:color w:val="111111"/>
          <w:sz w:val="28"/>
          <w:sz w:val="28"/>
          <w:szCs w:val="28"/>
          <w:rtl w:val="true"/>
          <w:lang w:bidi="ar-SA"/>
        </w:rPr>
        <w:t>فَخَرَّ مِنْ جَنَاحِ الْمَلَكِ فَقُبِضَ رُوحُهُ مَكَانَهُ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ما شئت فإنّك ميّت وأحبب ما شئت فإنّك مفارقه واعمل ما شئت فإنّك لاقيه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454505_730472459"/>
      <w:bookmarkStart w:id="94" w:name="_Toc33"/>
      <w:bookmarkEnd w:id="93"/>
      <w:r>
        <w:rPr>
          <w:rtl w:val="true"/>
        </w:rPr>
        <w:t>وَلا يُعْطَى الْبَقَاءَ مَنْ أَحَبَّهُ‌</w:t>
      </w:r>
      <w:bookmarkEnd w:id="9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تَرَى لَهُمْ مِنْ بَاقِيَةٍ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أَهْلَكَ عَاداً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فَمَا أَبْقَى</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الديوان المنسوب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الدنيا ستؤذن بانطلاق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مشمرة على قدم وساق</w:t>
      </w:r>
    </w:p>
    <w:p>
      <w:pPr>
        <w:pStyle w:val="BookText"/>
        <w:rPr/>
      </w:pPr>
      <w:r>
        <w:rPr>
          <w:rFonts w:ascii="Amiri" w:hAnsi="Amiri" w:eastAsia="Amiri" w:cs="Amiri"/>
          <w:color w:val="111111"/>
          <w:sz w:val="28"/>
          <w:sz w:val="28"/>
          <w:szCs w:val="28"/>
          <w:rtl w:val="true"/>
          <w:lang w:bidi="ar-SA"/>
        </w:rPr>
        <w:t>فلا الدنيا بباقية 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حى على الدنيا بباق</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حياتك أنفاس تعد فكلّما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نفس انتقضت به جزءا</w:t>
      </w:r>
    </w:p>
    <w:p>
      <w:pPr>
        <w:pStyle w:val="BookText"/>
        <w:rPr/>
      </w:pPr>
      <w:r>
        <w:rPr>
          <w:rFonts w:ascii="Amiri" w:hAnsi="Amiri" w:eastAsia="Amiri" w:cs="Amiri"/>
          <w:color w:val="111111"/>
          <w:sz w:val="28"/>
          <w:sz w:val="28"/>
          <w:szCs w:val="28"/>
          <w:rtl w:val="true"/>
          <w:lang w:bidi="ar-SA"/>
        </w:rPr>
        <w:t>ويحييك ما يفنيك في كلّ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ويحدوك حاد ما يريد بك الهزءا</w:t>
      </w:r>
    </w:p>
    <w:p>
      <w:pPr>
        <w:pStyle w:val="BookText"/>
        <w:rPr/>
      </w:pPr>
      <w:r>
        <w:rPr>
          <w:rFonts w:ascii="Amiri" w:hAnsi="Amiri" w:eastAsia="Amiri" w:cs="Amiri"/>
          <w:color w:val="111111"/>
          <w:sz w:val="28"/>
          <w:sz w:val="28"/>
          <w:szCs w:val="28"/>
          <w:rtl w:val="true"/>
          <w:lang w:bidi="ar-SA"/>
        </w:rPr>
        <w:t>فتصبح في نفس وتمسى بغيرها</w:t>
      </w:r>
    </w:p>
    <w:p>
      <w:pPr>
        <w:pStyle w:val="BookText"/>
        <w:rPr/>
      </w:pPr>
      <w:r>
        <w:rPr>
          <w:rFonts w:ascii="Amiri" w:hAnsi="Amiri" w:eastAsia="Amiri" w:cs="Amiri"/>
          <w:color w:val="111111"/>
          <w:sz w:val="28"/>
          <w:sz w:val="28"/>
          <w:szCs w:val="28"/>
          <w:rtl w:val="true"/>
          <w:lang w:bidi="ar-SA"/>
        </w:rPr>
        <w:t>ومالك من عقل تحسّ به رزءا</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لا والدا يبقى ولا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السبيل إلى أن ترى أحدا</w:t>
      </w:r>
    </w:p>
    <w:p>
      <w:pPr>
        <w:pStyle w:val="BookText"/>
        <w:rPr/>
      </w:pPr>
      <w:r>
        <w:rPr>
          <w:rFonts w:ascii="Amiri" w:hAnsi="Amiri" w:eastAsia="Amiri" w:cs="Amiri"/>
          <w:color w:val="111111"/>
          <w:sz w:val="28"/>
          <w:sz w:val="28"/>
          <w:szCs w:val="28"/>
          <w:rtl w:val="true"/>
          <w:lang w:bidi="ar-SA"/>
        </w:rPr>
        <w:t>كان النبيّ ولم يخلد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خلّد اللَّه خلقاً قبله خلدا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للموت فينا سهام غير 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اليوم سهم لم يفته غدا</w:t>
      </w:r>
      <w:r>
        <w:rPr>
          <w:rStyle w:val="FootnoteAnchor"/>
          <w:rtl w:val="true"/>
        </w:rPr>
        <w:footnoteReference w:id="321"/>
      </w:r>
      <w:bookmarkStart w:id="95" w:name="pg14820_166899"/>
    </w:p>
    <w:p>
      <w:pPr>
        <w:pStyle w:val="BookText"/>
        <w:rPr/>
      </w:pPr>
      <w:bookmarkEnd w:id="95"/>
      <w:r>
        <w:rPr>
          <w:rFonts w:ascii="IRNazanin" w:hAnsi="IRNazanin" w:eastAsia="IRNazanin"/>
          <w:color w:val="111111"/>
          <w:sz w:val="28"/>
          <w:sz w:val="28"/>
          <w:szCs w:val="28"/>
          <w:rtl w:val="true"/>
          <w:lang w:bidi="fa-IR"/>
        </w:rPr>
        <w:t>بسم الرحمن الرحیم</w:t>
      </w:r>
    </w:p>
    <w:p>
      <w:pPr>
        <w:pStyle w:val="Heading2"/>
        <w:numPr>
          <w:ilvl w:val="1"/>
          <w:numId w:val="1"/>
        </w:numPr>
        <w:rPr/>
      </w:pPr>
      <w:bookmarkStart w:id="96" w:name="__RefHeading___Toc2454507_730472459"/>
      <w:bookmarkStart w:id="97" w:name="_Toc34"/>
      <w:bookmarkEnd w:id="96"/>
      <w:r>
        <w:rPr>
          <w:rtl w:val="true"/>
        </w:rPr>
        <w:t>الخطبة</w:t>
      </w:r>
      <w:r>
        <w:rPr>
          <w:rtl w:val="true"/>
        </w:rPr>
        <w:t>(</w:t>
      </w:r>
      <w:r>
        <w:rPr/>
        <w:t>39</w:t>
      </w:r>
      <w:r>
        <w:rPr>
          <w:rtl w:val="true"/>
        </w:rPr>
        <w:t xml:space="preserve">)- </w:t>
      </w:r>
      <w:r>
        <w:rPr>
          <w:rtl w:val="true"/>
        </w:rPr>
        <w:t>ومن خطبة له عليه السلام</w:t>
      </w:r>
      <w:r>
        <w:rPr>
          <w:rtl w:val="true"/>
        </w:rPr>
        <w:t>:</w:t>
      </w:r>
      <w:bookmarkEnd w:id="97"/>
    </w:p>
    <w:p>
      <w:pPr>
        <w:pStyle w:val="Heading3"/>
        <w:numPr>
          <w:ilvl w:val="2"/>
          <w:numId w:val="1"/>
        </w:numPr>
        <w:rPr/>
      </w:pPr>
      <w:bookmarkStart w:id="98" w:name="__RefHeading___Toc2454509_730472459"/>
      <w:bookmarkStart w:id="99" w:name="_Toc35"/>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مُنِيتُ بِمَنْ لا يُطِيعُ إِذَا أَمَرْتُ وَلا يُجِيبُ إِذَا دَعَوْتُ لا أَبَا لَكُمْ مَا تَنْتَظِرُونَ بِنَصْرِكُمْ رَبَّكُمْ أَمَا دِينٌ يَجْمَعُكُمْ وَلا حَمِيَّةَ تُحْمِشُكُمْ أَقُومُ فِيكُمْ مُسْتَصْرِخاً وَأُنَادِيكُمْ مُتَغَوِّثاً فَلا تَسْمَعُونَ لِي قَوْلاً وَلا تُطِيعُونَ لِي أَمْراً حَتَّى تَكَشَّفَ الأُمُورُ عَنْ عَوَاقِبِ الْمَسَاءَةِ فَمَا يُدْرَكُ بِكُمْ ثَارٌ وَلا يُبْلَغُ بِكُمْ مَرَامٌ دَعَوْتُكُمْ إِلَى نَصْرِ إِخْوَانِكُمْ فَجَرْجَرْتُمْ جَرْجَرَةَ الْجَمَلِ الْأَسَرِّ وَتَثَاقَلْتُمْ تَثَاقُلَ النِّضْوِ الْأَدْبَرِ ثُمَّ خَرَجَ إِلَيَّ مِنْكُمْ جُنَيْدٌ مُتَذَائِبٌ ضَعِيفٌ كَأَنَّما يُساقُونَ إِلَى الْمَوْتِ وَهُمْ يَنْظُرُونَ</w:t>
      </w:r>
    </w:p>
    <w:p>
      <w:pPr>
        <w:pStyle w:val="BookText"/>
        <w:rPr/>
      </w:pPr>
      <w:r>
        <w:rPr>
          <w:rFonts w:ascii="Amiri" w:hAnsi="Amiri" w:eastAsia="Amiri" w:cs="Amiri"/>
          <w:color w:val="111111"/>
          <w:sz w:val="28"/>
          <w:sz w:val="28"/>
          <w:szCs w:val="28"/>
          <w:rtl w:val="true"/>
          <w:lang w:bidi="ar-SA"/>
        </w:rPr>
        <w:t>هذه الخطبة خطب عليه السلام بها في فتح مصر وقتل محمّد بن أبي بكر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مخنف، عن جندب، عن عبداللَّه بن فقيم، عن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قام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هذا صريخ محمّد بن أبي بكر وإخوانكم من أهل مصر، وقد سار إليهم ابن النابغة عدوّ اللَّه و وليّ من عادى اللَّه، فلا يكوننّ أهل الضلال إلى باطلهم، والركون إلى سبيل الطاغوت، أشدّ اجتماعاً منكم على حقّكم هذا، فانّهم قد بدؤكم وإخوانكم بالغزو فاعجلوا إليهم بالمواساة والنصر، عباد اللَّه إنّ مصر أعظم من الشام وأكثر خيراً وخير أهلا، فلا تغلبوا على أهل مصر فإنّ بقاء مصر في أيديكم عزّ لكم وكبت لعدوّكم، أخرجوا إلى الجرعة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الحيرة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فوافوني بها هناك غداً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من الغد خرج يمشي فنزلها بكرة، فأقام بها حتّى انتصف النهار يومه ذلك فلم يوافه منهم واحد فرجع، فلمّا كان من العشي بعث إلى أشراف الناس، فدخلوا عليه القصر وهو حزين كئيب فقال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ما قضى من أمري وقدّر من فعلي، وابتلاني بكم أيّتها الفرقة ممّن لا يطيع إذا أمرت، ولا يجيب إذا دعوت، لا أب لغيركم ما تنتظرون بنصركم والجهاد على حقّكم الموت والذلّ لكم في هذه الدنيا على غير الحق فواللَّه لئن جاء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ليفرقنّ بيني وبينكم وأنا لصحبتكم قال وبكم غير ضنين، للَّه أنتم لا دين يجمعكم ولا حميّة تحميكم إذا أنتم سمعتم بعدوّكم يرد بلادكم ويشنّ الغارة عليكم، أو ليس عجباً أنّ معاوية يدعو الجفاة الطغام فيتّبعونه على غير عطاء ولا معونة، ويجيبونه في السنة مرّتين والثلاث إلى أيّ وجه شاء، وأنا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أولو النهي وبقيّة الناس على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فتقومون عنّي وتعصونني وتختلفون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عليه السلام بعد ذكر مجي‌ء الخبر بقتل محمّد بن أبي بكر وفتح مصر وخطبته الناس واخبارهم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واللَّه ما ألوم فسي على التقصير وإنّي لمقاساة الحرب مجدّ خبير، وإنّي لأقدم على الأمر وأعرف وجه الحزم وأقوم فيكم بالرأي المصيب، فأستصرخكم معلنا وأناديكم نداء المستغيث معرباً، فلا تسمعون لي قولاً ولا تطيعون لي أمراً حتّى تصير بي الأُمور إلى عواقب المساءة فأنتم القوم لا يدرك بكم الثأر ولا ينقض بكم الأوتار، دعوتكم إلى غياث إخوانكم منذ بضع وخمسين ليلة، فتجرجرتم جرجرة الجمل الأشدق، وتثاقلتم إلى الأرض تثاقل من ليس له نيّة في جهاد العدوّ ولا اكتساب الأجر، ثمّ خرج إليّ </w:t>
      </w:r>
    </w:p>
    <w:p>
      <w:pPr>
        <w:pStyle w:val="BookText"/>
        <w:rPr/>
      </w:pPr>
      <w:r>
        <w:rPr>
          <w:rFonts w:ascii="Amiri" w:hAnsi="Amiri" w:eastAsia="Amiri" w:cs="Amiri"/>
          <w:color w:val="111111"/>
          <w:sz w:val="28"/>
          <w:sz w:val="28"/>
          <w:szCs w:val="28"/>
          <w:rtl w:val="true"/>
          <w:lang w:bidi="ar-SA"/>
        </w:rPr>
        <w:t xml:space="preserve">منكم جنيد متذائب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فافّ لكم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الثقفي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غاراته</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ورواه ابن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الضحّاك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غزية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علي عليه السلام من مصر، وقدم عليه عبدالرحمن بن شبيب الفزاري من الشام وكان عيناً لعليّ عليه السلام بها، فأمّا الأنصاري فكان مع محمّد بن أبي بكر، وحدّثه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يخرج من الشام حتّى قدمت الرسل البشرى من قبل عمرو بن العاص تترى، يتبع بعضها بعضا بفتح مصر وقتل محمّد بن أبي بكر، حتّى آذن معاوية بقتله على المنبر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سرور قوم قط أظهر من سرور رأيته بالشام حين أتاهم قتل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حزننا على قتله على قدر سرورهم بقتله، لا بل يزيد 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 على قتله حزناً شديداً حتّى رئي في وجهه وتبيّن فيه، وقام على المنبر فحمد اللَّه وأثنى عليه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مُحَمَّدَ بْنَ أَبِي بَكْرٍ قَدِ اسْتُشْهِدَ رَحمَة اللَّهِ عليه وَعِنْدَ اللَّهِ نَحْتَسِبُهُ أَمَا وَاللَّهِ لَقَدْ كَانَ مَا عَلِمْتُ يَنْتَظِرُ الْقَضَاءَ وَيَعْمَلُ لِلْجَزَاءِ وَيُبْغِضُ شَكْلَ الْفَاجِرِ وَيُحِبُّ سَمْتَ الْمُؤْمِنِ وَإِنِّي وَاللَّهِ مَا أَلُومُ نَفْسِي عَلَى تَقْصِيرٍ وَلا عَجْزٍ وَإِنِّي لِمُقَاسَاةِ الْحَرْبِ مُجِدٌّ بَصِيرٌ إِنِّي لأُقْدِمُ عَلَى الْحَرْبِ وَأَعْرِفُ وَجْهَ الْحَزْمِ وَأَقُومُ بِالرَّأْيِ الْمُصِيبِ فَأَسْتَصْرِخُكُمْ مُعْلِناً وَأُنَادِيكُمْ مُسْتَغِيثاً فَلا تَسْمَعُونَ لِي قَوْلاً وَلا تُطِيعُونَ لِي أَمْراً حَتَّى تَصِيرَ الْأُمُورُ إِلَى عَوَاقِبِ الْمَسَاءَةِ وَأَنْتُمُ الْقَوْمُ لا يُدْرَكُ بِكُمُ الثَّأْرُ وَلا يُنْقَصُ بِكُمُ الْأَوْتَارُ دَعَوْتُكُمْ إلَى غِيَاثِ إِخْوَانِكُمْ مُنْذُ بِضْعٍ وَخَمْسِينَ لَيْلَةً فَجَرْجَرْتُمْ عَلَيَّ جَرْجَرَةَ الْجَمَلِ الْأَسَرِّ وَتَثَاقَلْتُمْ إِلَى الْأَرْضِ </w:t>
      </w:r>
    </w:p>
    <w:p>
      <w:pPr>
        <w:pStyle w:val="BookText"/>
        <w:rPr/>
      </w:pPr>
      <w:r>
        <w:rPr>
          <w:rFonts w:ascii="Amiri" w:hAnsi="Amiri" w:eastAsia="Amiri" w:cs="Amiri"/>
          <w:color w:val="111111"/>
          <w:sz w:val="28"/>
          <w:sz w:val="28"/>
          <w:szCs w:val="28"/>
          <w:rtl w:val="true"/>
          <w:lang w:bidi="ar-SA"/>
        </w:rPr>
        <w:t>تَثَاقُلَ مَنْ لا نِيَّةَ لَهُ فِي الْجِهَادِ وَلا رَأْيَ لَهُ فِي اكْتِسَابِ الْأَجْرِ ثُمَّ خَرَجَ إِلَيَّ مِنْكُمْ جُنَيْدٌ مُتَذَائِبٌ ضَعِيفٌ كَأَنَّما يُساقُونَ إِلَى الْمَوْتِ وَهُمْ يَنْظُرُونَ فَأُفٍّ لَكُمْ ثُمَّ نَزَلَ فَدَخَلَ رَحْلَهُ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الشارح المعتزلي صورة هذه القضيّة على وجه آخر نقلاً منه عن كتاب الغارات ولا بأس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الكلام خطب به أميرالمؤمنين عليه السلام في غارة النعمان بن بشير الأنصاري على عين التمر</w:t>
      </w:r>
      <w:r>
        <w:rPr>
          <w:rStyle w:val="FootnoteAnchor"/>
          <w:rtl w:val="true"/>
        </w:rPr>
        <w:footnoteReference w:id="326"/>
      </w:r>
      <w:r>
        <w:rPr>
          <w:rFonts w:ascii="Amiri" w:hAnsi="Amiri" w:eastAsia="Amiri" w:cs="Amiri"/>
          <w:color w:val="111111"/>
          <w:sz w:val="28"/>
          <w:sz w:val="28"/>
          <w:szCs w:val="28"/>
          <w:rtl w:val="true"/>
          <w:lang w:bidi="ar-SA"/>
        </w:rPr>
        <w:t>ذكر صاحب الغارات أن النعمان بن بشير قدم هو وأبو هريرة على علي عليه السلام من عند معاوية بعد أبي مسلم الخولاني يسألانه أن يدفع قتلة عثمان إلى معاوية ليقيدهم بعثمان لعل الحرب أن تطفأ ويصطلح الناس وإنما أراد معاوية أن يرجع مثل النعمان وأبي هريرة من عند علي عليه السلام إلى الناس وهم لمعاوية عاذرون ولعلي لائمون وقد علم معاوية أن عليا لا يدفع قتلة عثمان إليه فأراد أن يكون هذان يشهدان له عند أهل الشام بذلك وأن يظهر عذره فقال لهما ائتيا عليا فانشداه اللَّه وسلاه باللَّه لما دفع إلينا قتلة عثمان فإنه قد آواهم ومنعهم ثمّ لا حرب بيننا وبينه فإن أبى فكونوا شهداء اللَّه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وأقبلا على الناس فأعلماهم ذلك فأتيا إلى علي عليه السلام فدخلا عليه فقال له أبو هريرة يا أبا حسن إن اللَّه قد جعل لك في الإسلام فضلا وشرفا أنت ابن عم محمدرسول اللَّه‌صلى الله عليه وآلهوقد بعثنا إليك ابن عمك معاوية يسألك أمرا تسكن به هذه الحرب ويصلح اللَّه تعالى ذات البين أن تدفع إليه قتلة عثمان ابن عمه فيقتلهم به ويجمع اللَّه </w:t>
      </w:r>
    </w:p>
    <w:p>
      <w:pPr>
        <w:pStyle w:val="BookText"/>
        <w:rPr/>
      </w:pPr>
      <w:r>
        <w:rPr>
          <w:rFonts w:ascii="Amiri" w:hAnsi="Amiri" w:eastAsia="Amiri" w:cs="Amiri"/>
          <w:color w:val="111111"/>
          <w:sz w:val="28"/>
          <w:sz w:val="28"/>
          <w:szCs w:val="28"/>
          <w:rtl w:val="true"/>
          <w:lang w:bidi="ar-SA"/>
        </w:rPr>
        <w:t>تعالى أمرك وأمره ويصلح بينكم وتسلم هذه الأمة من الفتنة والفرقة ثمّ تكلم النعمان بنحو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دعا الكلام في هذا حدثني عنك يا نعمان أنت أهدى قومك سبيلا يعني الأنصار قال لا قال فكل قومك قد اتبعني إلّا شذاذا منهم ثلاثة أو أربعة أفتكون أنت من الشذاذ فقال النعمان أصلحك اللَّه إنما جئت لأكون معك وألزمك وقد كان معاوية سألني أن أؤدي هذا الكلام ورجوت أن يكون لي موقف اجتمع فيه معك وطمعت أن يجري اللَّه تعالى بينكما صلحا فإذا كان غير ذلك رأيك فأنا ملازمك وكائن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أبو هريرة فلحق بالشام وأقام النعمان عند علي عليه السلام فأخبر أبو هريرة معاوية بالخبر فأمره أن يعلم الناس ففعل وأقام النعمان بعده شهرا ثمّ خرج فارا من علي عليه السلام حتّى إذا مر بعين التمر أخذه مالك بن كعب الأرحبي وكان عامل علي عليه السلام عليها فأراد حبسه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بك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رسول بلغت رسالة صاحبي ثم انصرفت فحبسه وقال كما أنت حتّى أكتب إلى علي فيك فناشده وعظم عليه أن يكتب إلى علي فيه فأرسل النعمان إلى قرظة بن كعب الأنصاري وهو كاتب عين التمر يجبي خراجها لعلي عليه السلام فجاءه مسرعا فقال لمالك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ابن عمي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قرظة اتق اللَّه ولا تتكلم في هذا فإنه لو كان من عباد الأنصار ونساكهم لم يهرب من أمير المؤمنين إلى أمير المنافقين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به يقسم عليه حتّى خلى سبيله وقال له يا هذا لك الأمان اليوم والليلة وغدا واللَّه إن أدركتك بعدها لأضربن عنقك فخرج مسرعا لا يلوي على شي‌ء وذهبت به راحلته فلم يدر أين يتسكع من الأرض ثلاثة أيام لا يعلم أين هو فكان النعمان </w:t>
      </w:r>
    </w:p>
    <w:p>
      <w:pPr>
        <w:pStyle w:val="BookText"/>
        <w:rPr/>
      </w:pPr>
      <w:r>
        <w:rPr>
          <w:rFonts w:ascii="Amiri" w:hAnsi="Amiri" w:eastAsia="Amiri" w:cs="Amiri"/>
          <w:color w:val="111111"/>
          <w:sz w:val="28"/>
          <w:sz w:val="28"/>
          <w:szCs w:val="28"/>
          <w:rtl w:val="true"/>
          <w:lang w:bidi="ar-SA"/>
        </w:rPr>
        <w:t>يحدث بعد ذلك يقول واللَّه ما علمت أين أنا حتّى سمعت قول قائلة تقول وهي تطحن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مع الجوزاء كأسا 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مع الشعرى إذا ما استقلت</w:t>
      </w:r>
    </w:p>
    <w:p>
      <w:pPr>
        <w:pStyle w:val="BookText"/>
        <w:rPr/>
      </w:pPr>
      <w:r>
        <w:rPr>
          <w:rFonts w:ascii="Amiri" w:hAnsi="Amiri" w:eastAsia="Amiri" w:cs="Amiri"/>
          <w:color w:val="111111"/>
          <w:sz w:val="28"/>
          <w:sz w:val="28"/>
          <w:szCs w:val="28"/>
          <w:rtl w:val="true"/>
          <w:lang w:bidi="ar-SA"/>
        </w:rPr>
        <w:t>معتقة كانت قريش تصونها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استحلوا قتل عثمان حلت</w:t>
      </w:r>
    </w:p>
    <w:p>
      <w:pPr>
        <w:pStyle w:val="BookText"/>
        <w:rPr/>
      </w:pPr>
      <w:r>
        <w:rPr>
          <w:rFonts w:ascii="Amiri" w:hAnsi="Amiri" w:eastAsia="Amiri" w:cs="Amiri"/>
          <w:color w:val="111111"/>
          <w:sz w:val="28"/>
          <w:sz w:val="28"/>
          <w:szCs w:val="28"/>
          <w:rtl w:val="true"/>
          <w:lang w:bidi="ar-SA"/>
        </w:rPr>
        <w:t>فعلمت أني عند حي من أصحاب معاوية وإذا الماء لبني القين فعلمت أني قد انتهيت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على معاوية فخبره بما لقي ولم يزل معه مصاحبا لم يجاهد عليا ويتتبع قتلة عثمان حتّى غزا الضحاك بن قيس أرض العراق ثمّ انصرف إلى معاوية وقد كان معاوية قال قبل ذلك بشهرين أو ثلاثة أما من رجل أبعث به بجريدة خيل حتّى يغير على شاطئ الفرات فإن اللَّه يرعب بها أهل العراق فقال له النعمان فابعثني فإن لي في قتالهم نية وهوى وكان النعمان عثمانيا قال فانتدب على اسم اللَّه فانتدب وندب معه ألفي رجل وأوصاه أن يتجنب المدن والجماعات وألا يغير إلّا على مصلحة وأن يعجل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النعمان بن بشير حتّى دنا من عين التمر وبها مالك بن كعب الأرحبي الذي جرى له معه ما جرى ومع مالك ألف رجل وقد أذن لهم فرجعوا إلى الكوفة فلم يبق معه إلّا مائة أو نحوها فكتب مالك إلى علي عليه السلام أما بعد فإن النعمان بن بشير قد نزل بي في جمع كثيف فرأيك سددك اللَّه تعالى وثبتك والسلام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فوصل الكتاب إلى علي عليه السلام 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هداكم اللَّه إلى مالك بن كعب أخيكم فإن النعمان بن بشير قد نزل به في جمع من أهل الشام ليس بالكثير فانهضوا إلى إخوانكم لعل اللَّه يقطع بكم من الكافرين طرفا ثمّ 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يخرجوا فأرسل إلى وجوههم وكبرائهم فأمرهم أن ينهضوا ويحثوا الناس على المسير فلم يصنعوا شيئا واجتمع منهم نفر يسير نحو ثلاثمائة فارس أو دونها فقام عليه السلام فقال ألا إني منيت بمن لا يطيع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نزل فدخل منزله فقام عدي بن حاتم فقال هذا واللَّه الخذلان، على هذا بايعنا أمير المؤمنين؟ ثمّ دخل إليه فقال يا أمير المؤمنين إن معي من طيئ ألف رجل لا يعصونني فإن شئت أن أسير بهم سرت قال ما كنت لأعرض قبيلة واحدة من قبائل العرب للناس ولكن اخرج إلى النخيلة فعسكر بهم وفرض علي عليه السلام لكل رجل سبعمائة فاجتمع إليه ألف فارس عدا طيئا أصحاب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على علي عليه السلام الخبر بهزيمة النعمان بن بشير ونصرة مالك بن كعب فقرأ الكتاب على أهل الكوفة وحمد اللَّه وأثنى عليه ثمّ نظر إليهم وقال هذا بحمد اللَّه وذم أكثركم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خبر مالك بن كعب مع النعمان بن بشير قال عبد اللَّه بن حوزة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مالك بن كعب حين نزل بنا النعمان بن بشير وهو في ألفين وما نحن إلّا مائة فقال لنا قاتلوهم في القرية واجعلوا الجدر في ظهوركم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واعلموا أن اللَّه تعالى ينصر العشرة على المائة والمائة على الألف والقليل على الكثير ثمّ قال إن أقرب من هاهنا إلينا من شيعة أمير المؤمنين وأنصاره وعماله قرظة بن كعب ومخنف بن سليم فاركض إليهما فأعلمهما حالنا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فمررت بقرظة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صاحب خراج وليس عندي من أعينه به فمضيت </w:t>
      </w:r>
    </w:p>
    <w:p>
      <w:pPr>
        <w:pStyle w:val="BookText"/>
        <w:rPr/>
      </w:pPr>
      <w:r>
        <w:rPr>
          <w:rFonts w:ascii="Amiri" w:hAnsi="Amiri" w:eastAsia="Amiri" w:cs="Amiri"/>
          <w:color w:val="111111"/>
          <w:sz w:val="28"/>
          <w:sz w:val="28"/>
          <w:szCs w:val="28"/>
          <w:rtl w:val="true"/>
          <w:lang w:bidi="ar-SA"/>
        </w:rPr>
        <w:t>إلى مخنف بن سليم فأخبرته الخبر فسرح معي عبد الرحمن بن مخنف في خمسين رجلا وقاتل مالك بن كعب النعمان وأصحابه إلى العصر فأتيناه وقد كسر هو وأصحابه جفون سيوفهم واستقبلوا الموت فلو أبطأنا عنهم هلكوا فما هو إلّا أن رآنا أهل الشام وقد أقبلنا عليهم فأخذوا ينكصون عنهم ويرتفعون ورآنا مالك وأصحابه فشدوا عليهم حتّى دفعوهم عن القرية فاستعرضناهم فصرعنا منهم رجالا ثلاثة وارتفع القوم عنا وظنوا أن وراءنا مددا ولو ظنوا أنه ليس غيرنا لأقبلوا علينا ولأهلكونا وحال الليل بيننا وبينهم فانصرفوا إلى أرضهم وكتب مالك بن كعب إلى علي عليه السلام أما بعد فإنه نزل بنا النعمان بن بشير في جمع من أهل الشام كالظاهر علينا وكان عظم أصحابي متفرقين وكنا للذي كان منهم آمنين فخرجنا إليهم رجالا مصلتين فقاتلناهم حتّى المساء واستصرخنا مخنف بن سليم فبعث إلينا رجالا من شيعة أمير المؤمنين وولده فنعم الفتى ونعم الأنصار كانوا، فحملنا على عدونا وشددنا عليهم فأنزل اللَّه علينا نصره وهزم عدوه وأعز جنده والحمد للَّه رب العالمين والسلام عليك يا أميرَالمؤمنين ورحمة اللَّه وبركاته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النعمان بن بشير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 بن بشير بن سعد بن ثعلبة الأنصاري الخزرجي وأّمّه عمرة بنت رواحة أخت عبداللَّه بن رواحة ولد في السنة الأولى للهجرة وكان أوّل مولود للأنصار بعد الهجرة كما كان عبداللَّه بن الزبير أوّل أولاد المهاجرين بعد الهجرة وكان النعمان من جملة من لم يبايع الإمام عليّ وقد كان عثماني الهوى وعند ما قتل عثمان أخذ </w:t>
      </w:r>
    </w:p>
    <w:p>
      <w:pPr>
        <w:pStyle w:val="BookText"/>
        <w:rPr/>
      </w:pPr>
      <w:r>
        <w:rPr>
          <w:rFonts w:ascii="Amiri" w:hAnsi="Amiri" w:eastAsia="Amiri" w:cs="Amiri"/>
          <w:color w:val="111111"/>
          <w:sz w:val="28"/>
          <w:sz w:val="28"/>
          <w:szCs w:val="28"/>
          <w:rtl w:val="true"/>
          <w:lang w:bidi="ar-SA"/>
        </w:rPr>
        <w:t>قميصه وأصابع زوجته نائلة فلحق بالشام وسلّمهم لمعاوية الذي رفعهم أمام أهل الشام وأخذ يحرّك عواطفهم للثأر له من الإمام عليّ الخليفة الشرعي وهناك رواية ينقلها ابن أبي الحديد في شرحه</w:t>
      </w:r>
      <w:r>
        <w:rPr>
          <w:rStyle w:val="FootnoteAnchor"/>
          <w:rtl w:val="true"/>
        </w:rPr>
        <w:footnoteReference w:id="330"/>
      </w:r>
      <w:r>
        <w:rPr>
          <w:rFonts w:ascii="Amiri" w:hAnsi="Amiri" w:eastAsia="Amiri" w:cs="Amiri"/>
          <w:color w:val="111111"/>
          <w:sz w:val="28"/>
          <w:sz w:val="28"/>
          <w:szCs w:val="28"/>
          <w:rtl w:val="true"/>
          <w:lang w:bidi="ar-SA"/>
        </w:rPr>
        <w:t>عن صاحب الغارات ننقلها مع التحفّظ عليها بل استبعادها عن مثل النعمان الذي لم يبايع عليّاً بل هرب بقميص عثمان وأصابع نائلة إلى معاوية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النعمان بن بشير قدم هو وأبو هريرة على عليّ عليه السلام من عند معاوية بعد أبي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الخبر عليه بهزيمة النعمان بن بشير ونصرة مالك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هذه اليد البيضاء عند معاوية كافأه بولاية الكوفة حيث نصبه أميراً عليها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تزوّج بنائلة بنت عمارة الكلابيّة بعد أن طلّقها معاوية وتزويجها حبيب بن مسلمة الفهري وطلاقها منه وقد كان على الكوفة حتّى كتب أهلها إلى الحسين يستقدمونه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التحق بالشام عند ما ولى يزيد لابن زياد الكوفة وقد أرسله يزيد إلى أهل المدينة حيث كانت تعيش الغليان وكان عبداللَّه بن حنظلة غسيل الملائكة يحدّثهم بأفعال يزيد القبيحة وسيّئاته ويدعوهم إلى الثورة عليه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النعمان ليهدأ المدينة وكان الأنصار فيها فأتى قومه وأمرهم بلزوم الطاعة وخوفهم الفتنة وقد كان بالشام عند قدوم السبايا والرؤوس إليها ولمّا مات يزيد بن معاوية واستخلف معاوية بن يزيد عن قرب دعا النعمان إلى ابن الزبير ثمّ دعا إلى نفسه فواقعه مروان بن الحكم بعد أن واقع الضحّاك بن قيس فقتل النعمان بن بشير وذلك سنة خمس وستّين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00" w:name="pg14820_166908"/>
    </w:p>
    <w:p>
      <w:pPr>
        <w:pStyle w:val="BookText"/>
        <w:rPr/>
      </w:pPr>
      <w:bookmarkEnd w:id="100"/>
      <w:r>
        <w:rPr>
          <w:rFonts w:ascii="Amiri" w:hAnsi="Amiri" w:eastAsia="Amiri" w:cs="Amiri"/>
          <w:color w:val="111111"/>
          <w:sz w:val="28"/>
          <w:sz w:val="28"/>
          <w:szCs w:val="28"/>
          <w:rtl w:val="true"/>
          <w:lang w:bidi="ar-SA"/>
        </w:rPr>
        <w:t>وَرَوَى مُحَمَّدُ بْنُ فُرَاتٍ الْجَرْمِيُّ،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دَعَوْتُكُمْ إِلَى الْحَقِّ فَتَوَلَّيْتُمْ عَنِّي وَضَرَبْتُكُمْ بِالدِّرَّةِ فَأَعْيَيْتُمُونِي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سَيَلِيكُمْ بَعْدِي وُلاةٌ لا يَرْضَوْنَ مِنْكُمْ بِذَلِكَ حَتَّى يُعَذِّبُونَكُمْ بِالسِّيَاطِ وَالْحَدِيدِ، فَأَمَّا أَنَا فَلا أُعَذِّبُكُمْ بِهِمَا، إِنَّهُ مَنْ عَذَّبَ النَّاسَ فِي الدُّنْيَا عَذَّبَهُ اللَّهُ فِي الآْخِرَةِ، وَآيَةُ ذَلِكَ أَنْ يَأْتِيَكُمْ صَاحِبُ الْيَمَنِ حَتَّى يَحُلَّ بَيْنَ أَظْهُرِكُمْ، فَيَأْخُذَ الْعُمَّالَ وَعُمَّالَ الْعُمَّالِ رَجُلٌ يُقَالُ لَهُ يُوسُفُ بْنُ عُمَرَ</w:t>
      </w:r>
      <w:r>
        <w:rPr>
          <w:rStyle w:val="FootnoteAnchor"/>
          <w:rtl w:val="true"/>
        </w:rPr>
        <w:footnoteReference w:id="332"/>
      </w:r>
      <w:r>
        <w:rPr>
          <w:rFonts w:ascii="Amiri" w:hAnsi="Amiri" w:eastAsia="Amiri" w:cs="Amiri"/>
          <w:color w:val="111111"/>
          <w:sz w:val="28"/>
          <w:sz w:val="28"/>
          <w:szCs w:val="28"/>
          <w:rtl w:val="true"/>
          <w:lang w:bidi="ar-SA"/>
        </w:rPr>
        <w:t>، وَيَقُومُ عِنْدَ ذَلِكَ رَجُلٌ مِنَّا أَهْلَ الْبَيْتَ فَانْصُرُوهُ، فَإِنَّهُ دَاعٍ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فَكَانَ النَّاسُ يَتَحَدَّثُونَ أَنَّ ذَلِكَ الرَّجُلَ هُوَ زَيْدٌ عليه السلام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454511_730472459"/>
      <w:bookmarkStart w:id="102" w:name="_Toc36"/>
      <w:bookmarkEnd w:id="101"/>
      <w:r>
        <w:rPr>
          <w:rtl w:val="true"/>
        </w:rPr>
        <w:t>و من خطبة له عليه السلام</w:t>
      </w:r>
      <w:r>
        <w:rPr>
          <w:rtl w:val="true"/>
        </w:rPr>
        <w:t xml:space="preserve">: </w:t>
      </w:r>
      <w:r>
        <w:rPr>
          <w:rtl w:val="true"/>
        </w:rPr>
        <w:t>مُنِيتُ بِمَنْ لا يُطِيعُ إِذَا أَمَرْتُ وَلا يُجِيبُ إِذَا دَعَوْتُ‌</w:t>
      </w:r>
      <w:bookmarkEnd w:id="102"/>
    </w:p>
    <w:p>
      <w:pPr>
        <w:pStyle w:val="BookText"/>
        <w:rPr/>
      </w:pPr>
      <w:r>
        <w:rPr>
          <w:rFonts w:ascii="Amiri" w:hAnsi="Amiri" w:eastAsia="Amiri" w:cs="Amiri"/>
          <w:color w:val="111111"/>
          <w:sz w:val="28"/>
          <w:sz w:val="28"/>
          <w:szCs w:val="28"/>
          <w:rtl w:val="true"/>
          <w:lang w:bidi="ar-SA"/>
        </w:rPr>
        <w:t xml:space="preserve">قال يزيد بن الصعق لبني سليم حين صنعوا بسيّدهم العباس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توجّوه وملّكوه فلمّا خالفهم في بعض الامر وثبوا عليه لقلّة رهطه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اللَّه ذاق حلوم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ذاق خفّتها قلاها</w:t>
      </w:r>
    </w:p>
    <w:p>
      <w:pPr>
        <w:pStyle w:val="BookText"/>
        <w:rPr/>
      </w:pPr>
      <w:r>
        <w:rPr>
          <w:rFonts w:ascii="Amiri" w:hAnsi="Amiri" w:eastAsia="Amiri" w:cs="Amiri"/>
          <w:color w:val="111111"/>
          <w:sz w:val="28"/>
          <w:sz w:val="28"/>
          <w:szCs w:val="28"/>
          <w:rtl w:val="true"/>
          <w:lang w:bidi="ar-SA"/>
        </w:rPr>
        <w:t>رآها لا تطيع لها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فخلّاها تردّد في خلاها</w:t>
      </w:r>
      <w:r>
        <w:rPr>
          <w:rStyle w:val="FootnoteAnchor"/>
          <w:rtl w:val="true"/>
        </w:rPr>
        <w:footnoteReference w:id="334"/>
      </w:r>
    </w:p>
    <w:p>
      <w:pPr>
        <w:pStyle w:val="Heading3"/>
        <w:numPr>
          <w:ilvl w:val="2"/>
          <w:numId w:val="1"/>
        </w:numPr>
        <w:rPr/>
      </w:pPr>
      <w:bookmarkStart w:id="103" w:name="__RefHeading___Toc2454513_730472459"/>
      <w:bookmarkStart w:id="104" w:name="_Toc37"/>
      <w:bookmarkEnd w:id="103"/>
      <w:r>
        <w:rPr>
          <w:rtl w:val="true"/>
        </w:rPr>
        <w:t>لا أَبَا لَكُمْ مَا تَنْتَظِرُونَ بِنَصْرِكُمْ رَبَّكُمْ‌</w:t>
      </w:r>
      <w:bookmarkEnd w:id="1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في كلامه هذا حثّ على الجهاد وترغيب وتحريص على نصرة الدين </w:t>
      </w:r>
      <w:bookmarkStart w:id="105" w:name="pg14820_166909"/>
    </w:p>
    <w:p>
      <w:pPr>
        <w:pStyle w:val="BookText"/>
        <w:rPr/>
      </w:pPr>
      <w:bookmarkEnd w:id="105"/>
      <w:r>
        <w:rPr>
          <w:rFonts w:ascii="Amiri" w:hAnsi="Amiri" w:eastAsia="Amiri" w:cs="Amiri"/>
          <w:color w:val="111111"/>
          <w:sz w:val="28"/>
          <w:sz w:val="28"/>
          <w:szCs w:val="28"/>
          <w:rtl w:val="true"/>
          <w:lang w:bidi="ar-SA"/>
        </w:rPr>
        <w:t>وقددلّت الآيات على وجوب نصرة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أي إن تنصرو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جَاءَكُمْ رَسُولٌ مُصَدِّقٌ لِمَا مَعَكُمْ لَتُؤْمِنُنَّ بِهِ وَلَتَنْصُرُنَّهُ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وَعَزَّرُوهُ وَنَصَرُوهُ وَاتَّبَعُوا النُّورَ</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وكثير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 فهو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تَنَاصَرُونَ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454515_730472459"/>
      <w:bookmarkStart w:id="107" w:name="_Toc38"/>
      <w:bookmarkEnd w:id="106"/>
      <w:r>
        <w:rPr>
          <w:rtl w:val="true"/>
        </w:rPr>
        <w:t>أَ مَا دِينٌ يَجْمَعُكُمْ وَلا حَمِيَّةَ تُحْمِشُكُمْ‌</w:t>
      </w:r>
      <w:bookmarkEnd w:id="10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كلامه عليه السلام انّ الدين والحميّة العربيّة والغريزة الانسانيّة توجبان الوحدة بين الأفراد واعانة المظلوم والفرار عن الظالم ودفعه في صورة التمكّن والقدرة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الأمر بالنسبة إلى الأحرار فانّ الحريّة مانعة عن الذلّة والنكبة كما قال الحسين عليه السلام مخاطباً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أبي سفيان إن لم يكن لكم دين وكنتم لا تخافون المعاد فكونوا أحراراً في دنياكم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108" w:name="pg14820_166911"/>
    </w:p>
    <w:p>
      <w:pPr>
        <w:pStyle w:val="BookText"/>
        <w:rPr/>
      </w:pPr>
      <w:bookmarkEnd w:id="108"/>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9" w:name="__RefHeading___Toc2454517_730472459"/>
      <w:bookmarkStart w:id="110" w:name="_Toc39"/>
      <w:bookmarkEnd w:id="109"/>
      <w:r>
        <w:rPr>
          <w:rtl w:val="true"/>
        </w:rPr>
        <w:t>الخطبة</w:t>
      </w:r>
      <w:r>
        <w:rPr>
          <w:rtl w:val="true"/>
        </w:rPr>
        <w:t>(</w:t>
      </w:r>
      <w:r>
        <w:rPr/>
        <w:t>40</w:t>
      </w:r>
      <w:r>
        <w:rPr>
          <w:rtl w:val="true"/>
        </w:rPr>
        <w:t xml:space="preserve">)- </w:t>
      </w:r>
      <w:r>
        <w:rPr>
          <w:rtl w:val="true"/>
        </w:rPr>
        <w:t xml:space="preserve">ومن كلام له عليه السلام في الخوارج لما سمع قولهم </w:t>
      </w:r>
      <w:r>
        <w:rPr>
          <w:rtl w:val="true"/>
        </w:rPr>
        <w:t>«</w:t>
      </w:r>
      <w:r>
        <w:rPr>
          <w:rtl w:val="true"/>
        </w:rPr>
        <w:t>لا حكم إلّا للَّه</w:t>
      </w:r>
      <w:r>
        <w:rPr>
          <w:rtl w:val="true"/>
        </w:rPr>
        <w:t>»</w:t>
      </w:r>
      <w:r>
        <w:rPr>
          <w:rtl w:val="true"/>
        </w:rPr>
        <w:t>قَالَ عليه السلام</w:t>
      </w:r>
      <w:r>
        <w:rPr>
          <w:rtl w:val="true"/>
        </w:rPr>
        <w:t>:</w:t>
      </w:r>
      <w:bookmarkEnd w:id="110"/>
    </w:p>
    <w:p>
      <w:pPr>
        <w:pStyle w:val="Heading3"/>
        <w:numPr>
          <w:ilvl w:val="2"/>
          <w:numId w:val="1"/>
        </w:numPr>
        <w:rPr/>
      </w:pPr>
      <w:bookmarkStart w:id="111" w:name="__RefHeading___Toc2454519_730472459"/>
      <w:bookmarkStart w:id="112" w:name="_Toc40"/>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كَلِمَةُ حَقٍّ يُرَادُ بِهَا البَاطِلٌ نَعَمْ إِنَّهُ لا حُكْمَ إِلّا للَّهِ‌ِ وَلَكِنَّ هَؤُلاءِ يَقُولُونَ لا إِمْرَةَ إِلّا للَّهِ‌ِ وَإِنَّهُ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وَيُسْتَرَاحَ مِنْ فَاجِرٍ وَفِي رِوَايَةٍ أُخْرَى أَنَّهُ عليه السلام لَمَّا سَمِعَ تَحْكِيمَهُمْ قَالَ حُكْمَ اللَّهِ أَنْتَظِرُ فِيكُمْ وَقَالَ أَمَّا الإِمْرَةُ الْبَرَّةُ فَيَعْمَلُ فِيهَا التَّقِيُّ وَأَمَّا الإِمْرَةُ الْفَاجِرَةُ فَيَتَمَتَّعُ فِيهَا الشَّقِيُّ إِلَى أَنْ تَنْقَطِعَ مُدَّتُهُ وَتُدْرِكَهُ مَنِيَّتُهُ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عبداللَّه بن صالح، عن يحيى بن آدم، عن رجل،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عليه السلام عبداللَّه بن عبّاس إلى الحررويّة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خرجوا فتوافوا بالنهروان، وأقبلوا يحكمون،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ولابدّ من أمير يعمل في إمرته المؤمن، ويستمتع الفاجر، ويبلغ الكتاب الأجل، وإنّها لكلمة حقّ يعتزون بها الباطل، فإن تكلّموا حججناهم، وإن سكتوا غممناهم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13" w:name="pg14820_166912"/>
    </w:p>
    <w:p>
      <w:pPr>
        <w:pStyle w:val="BookText"/>
        <w:rPr/>
      </w:pPr>
      <w:bookmarkEnd w:id="113"/>
      <w:r>
        <w:rPr>
          <w:rFonts w:ascii="Amiri" w:hAnsi="Amiri" w:eastAsia="Amiri" w:cs="Amiri"/>
          <w:color w:val="111111"/>
          <w:sz w:val="28"/>
          <w:sz w:val="28"/>
          <w:szCs w:val="28"/>
          <w:rtl w:val="true"/>
          <w:lang w:bidi="ar-SA"/>
        </w:rPr>
        <w:t>وروى عن بكر بن الهيثم، عن أبي الحكم، عن معمّر، عن الزهري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 عليّ عليه السلام وخطب حكموا، فيقول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يعتزى بها باطل</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عبّاس بن هشام، عن أبيه، عن أبي مخنف، عن ابن أبي جرّة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خرج ذات يوم فخطب، فإنّه لفي خطبته إذ حكمت المحكمة في جوانب المسجد،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حقّ يعزى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إمرة، ولابدّ من أمير يعمل في إمرته المؤمن، ويستمتع الفاجر، فإن سكتوا تركناهم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تكلّموا حججناهم، وإن خرجوا علينا قاتلناهم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454521_730472459"/>
      <w:bookmarkStart w:id="115" w:name="_Toc41"/>
      <w:bookmarkEnd w:id="114"/>
      <w:r>
        <w:rPr>
          <w:rtl w:val="true"/>
        </w:rPr>
        <w:t xml:space="preserve">و من كلام له عليه السلام في الخوارج لما سمع قولهم </w:t>
      </w:r>
      <w:r>
        <w:rPr>
          <w:rtl w:val="true"/>
        </w:rPr>
        <w:t>«</w:t>
      </w:r>
      <w:r>
        <w:rPr>
          <w:rtl w:val="true"/>
        </w:rPr>
        <w:t>لا حكم إلّا للَّه</w:t>
      </w:r>
      <w:r>
        <w:rPr>
          <w:rtl w:val="true"/>
        </w:rPr>
        <w:t>»</w:t>
      </w:r>
      <w:bookmarkEnd w:id="115"/>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حكم من الخوارج عروة بن أدية،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سعيد، رجل من بني محارب بن خصفة بن قيس عيلان،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الحجاج بن عبداللَّه المعروف بالبرك، وهو الذي ضرب معاوية على أليته وأول من حكم بين الصفين رجل من بني يشكر قتل رجلاً من أصحابه عليه السلام غيلة، ثمّ مرق بين الصفين وحكم وحمل على أهل الشام، فكثروه فرجع وحمل على أصحابه عليه السلام، فخرج إليه رجل من همدان فقتله فقال شاعر همدان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أغنى اليشكري عن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بها جمرا من النار حاميا</w:t>
      </w:r>
      <w:r>
        <w:rPr>
          <w:rStyle w:val="FootnoteAnchor"/>
          <w:rtl w:val="true"/>
        </w:rPr>
        <w:footnoteReference w:id="345"/>
      </w:r>
      <w:bookmarkStart w:id="116" w:name="pg14820_166913"/>
    </w:p>
    <w:p>
      <w:pPr>
        <w:pStyle w:val="Heading3"/>
        <w:numPr>
          <w:ilvl w:val="2"/>
          <w:numId w:val="1"/>
        </w:numPr>
        <w:rPr/>
      </w:pPr>
      <w:bookmarkStart w:id="117" w:name="__RefHeading___Toc2454523_730472459"/>
      <w:bookmarkStart w:id="118" w:name="_Toc42"/>
      <w:bookmarkEnd w:id="116"/>
      <w:bookmarkEnd w:id="117"/>
      <w:r>
        <w:rPr>
          <w:rtl w:val="true"/>
        </w:rPr>
        <w:t>قال عليه السلام</w:t>
      </w:r>
      <w:r>
        <w:rPr>
          <w:rtl w:val="true"/>
        </w:rPr>
        <w:t xml:space="preserve">: </w:t>
      </w:r>
      <w:r>
        <w:rPr>
          <w:rtl w:val="true"/>
        </w:rPr>
        <w:t>كلمةُ حقٍ‌</w:t>
      </w:r>
      <w:bookmarkEnd w:id="118"/>
    </w:p>
    <w:p>
      <w:pPr>
        <w:pStyle w:val="BookText"/>
        <w:rPr/>
      </w:pPr>
      <w:r>
        <w:rPr>
          <w:rFonts w:ascii="Amiri" w:hAnsi="Amiri" w:eastAsia="Amiri" w:cs="Amiri"/>
          <w:color w:val="111111"/>
          <w:sz w:val="28"/>
          <w:sz w:val="28"/>
          <w:szCs w:val="28"/>
          <w:rtl w:val="true"/>
          <w:lang w:bidi="ar-SA"/>
        </w:rPr>
        <w:t>قال عليه السلام كلمةُ حقٍّ يُرادُ بِهَا بَاطِلٌ</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القرآن كراراً،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عَلَيْهِ تَوَكَّلْتُ</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 وَهُوَ خَيْرُ الْفَاصِلِينَ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454525_730472459"/>
      <w:bookmarkStart w:id="120" w:name="_Toc43"/>
      <w:bookmarkEnd w:id="119"/>
      <w:r>
        <w:rPr>
          <w:rtl w:val="true"/>
        </w:rPr>
        <w:t>يُرَادُ بِهَا بَاطِلٌ‌</w:t>
      </w:r>
      <w:bookmarkEnd w:id="120"/>
    </w:p>
    <w:p>
      <w:p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أنّه‌عليه السلام خرج ذات يوم يخطب إذ حكمت المحكمة في جوانب المسجد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كلمة حقّ يراد بها باطل، إن سكتوا عممناهم، وإن تكلّموا حججناهم، وإن خرجوا علينا قاتلناهم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يزيد بن عاصم المحاربي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من إعطاء الدنية في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 هو وإخوة له ثلاثة، فاصيبوا مع الخوارج بالنهر، واصيب أحدهم بعد ذلك بالنخيلة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الخطيب في أبي قتادة الأنصاري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فرغنا من قتال أهل النهروان قفلت، ومعي ستّون أو سبعون من الأنصار، فبدأت بعايشة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w:t>
      </w:r>
    </w:p>
    <w:p>
      <w:pPr>
        <w:pStyle w:val="BookText"/>
        <w:rPr/>
      </w:pPr>
      <w:r>
        <w:rPr>
          <w:rFonts w:ascii="Amiri" w:hAnsi="Amiri" w:eastAsia="Amiri" w:cs="Amiri"/>
          <w:color w:val="111111"/>
          <w:sz w:val="28"/>
          <w:sz w:val="28"/>
          <w:szCs w:val="28"/>
          <w:rtl w:val="true"/>
          <w:lang w:bidi="ar-SA"/>
        </w:rPr>
        <w:t>عليّ القصّة،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المحكمة وهم نحو من اثني عشر ألفاً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ما بيني وبين عليّ أن أقول الحقّ، سمعت النبيّ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تفترق أُمّتي على فرقتين، تمرق بينهما فرقة محلّقة رؤوسهم، محفّون شواربهم، ازرهم إلى أنصاف سوقهم، يقرؤون القرآن لا يتجاوز تراقيهم، يقتلهم أحبّهم إليّ وأحبّهم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تعلمين هذا، فلِمَ الذي كان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قتادة، كان أمر اللَّه قدراً مقدوراً، وللقدر أسباب</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عبيداللَّه بن أبي رافع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الحروريّة لمّا خرجت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حقّ اريد بها باطل، إنّ النبيّ صلى الله عليه وآله وصف لي ناساً، إنّي لأعرف صفتهم في هؤلاء، يقولون الحق بألسنتهم لا يجاوز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أبغض خلق اللَّه إليه وفيهم أسود إحدى يديه كأنّها طبي شاة أو حلمة 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فنظروا فلم يجدوا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فواللَّه ما كذبت ولا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 في خربة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قال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قول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ينحصر به، فقاله عليه السلام لما دعا أهل الشام أصحابه إلى حكم القرآن،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رفع أهل الشام المصاحف يدعون إلى حكم القرآن، 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أنا أحقّ </w:t>
      </w:r>
      <w:bookmarkStart w:id="121" w:name="pg14820_166915"/>
    </w:p>
    <w:p>
      <w:pPr>
        <w:pStyle w:val="BookText"/>
        <w:rPr/>
      </w:pPr>
      <w:bookmarkEnd w:id="121"/>
      <w:r>
        <w:rPr>
          <w:rFonts w:ascii="Amiri" w:hAnsi="Amiri" w:eastAsia="Amiri" w:cs="Amiri"/>
          <w:color w:val="111111"/>
          <w:sz w:val="28"/>
          <w:sz w:val="28"/>
          <w:szCs w:val="28"/>
          <w:rtl w:val="true"/>
          <w:lang w:bidi="ar-SA"/>
        </w:rPr>
        <w:t>من أجاب إلى كتاب اللَّه، ولكنّ معاوية وعمرو بن العاص وابن أبي معيط وحبيب بن مسلمة وابن أبي سرح ليسوا بأصحاب دين ولا قرآن، إنّي أعرف بهم منكم، صحبتهم أطفالاً وصحبتهم رجالاً، فكانوا شرّ أطفال وشرّ رجال، إنّها كلمة حق يراد بها باطل، إنّهم واللَّه ما رفعوها لكم إلّا خديعة ومكيدة، اعيروني سواعدكم وجماجمكم ساعة واحدة، قد بلغ الحق مقطعه ولم يبق إلّا أن يقطع دابر الذين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فجاءته زهاء عشرين ألفاً مقنعين في الحديد، شاكي السلاح، سيوفهم على عواتقهم، وقد أسودت وجوههم من السجود، فنادوه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القوم إلى كتاب اللَّه إذا دعيت إليه، وإلّا قتلناك كما قتلنا ابن عفّان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الحجّاج، فلمّا توسّط كلامه سمع تكبيراً عالياً من ناحية السوق، فقطع خطبته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يا أهل الشقاق، يا بني اللكيعة، وعبيد العصا، وبني الإماء، إنّي لأسمع تكبيراً ما يراد به اللَّه، وإنّما يراد به الشيطان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454527_730472459"/>
      <w:bookmarkStart w:id="123" w:name="_Toc44"/>
      <w:bookmarkEnd w:id="122"/>
      <w:r>
        <w:rPr>
          <w:rtl w:val="true"/>
        </w:rPr>
        <w:t>نَعَمْ إِنَّهُ لا حُكْمَ إِلّا للَّهِ‌ِ</w:t>
      </w:r>
      <w:bookmarkEnd w:id="123"/>
    </w:p>
    <w:p>
      <w:pPr>
        <w:pStyle w:val="BookText"/>
        <w:rPr/>
      </w:pPr>
      <w:r>
        <w:rPr>
          <w:rFonts w:ascii="Amiri" w:hAnsi="Amiri" w:eastAsia="Amiri" w:cs="Amiri"/>
          <w:color w:val="111111"/>
          <w:sz w:val="28"/>
          <w:sz w:val="28"/>
          <w:szCs w:val="28"/>
          <w:rtl w:val="true"/>
          <w:lang w:bidi="ar-SA"/>
        </w:rPr>
        <w:t>فهو كلمة حقّ وكلام صدق</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454529_730472459"/>
      <w:bookmarkStart w:id="125" w:name="_Toc45"/>
      <w:bookmarkEnd w:id="124"/>
      <w:r>
        <w:rPr>
          <w:rtl w:val="true"/>
        </w:rPr>
        <w:t>وَلَكِنَّ هَؤُلاءِ يَقُولُونَ لا إِمْرَةَ إِلّا للَّهِ‌ِ</w:t>
      </w:r>
      <w:bookmarkEnd w:id="12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على من روى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أرادوا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إمرة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المبرّد في كامله مرفوعاً، وتبعه ابن عبد ربّه في عقده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لمّاسمع عليّ عليه السلام نداءهم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عادلة يراد بها جور، إنّما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إمارة، ولابدّ من إمارة برّة أو فاجرة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عليّ عليه السلام نداءهم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 وإنّما مذهبهم ألّا يكون أمير، ولابد من أمير، برّاً كان أو فاجراً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بالدراية أنّهم أرادوا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حكمية أبي موسى وعمرو بن العاص، لا عدم إمارة أمير،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جابر، عن الصلت 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 الكوفة جعلت الحروريّة تناديه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جزعت من البليّة، ورضيت بالقضيّة، وقبلت الدنيّة،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شقيق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الأشعث خرج في الناس بكتاب الصلح يعرضه على الناس، ويمرّ به على صفوف أهل الشام فرضوا به، ثمّ مرّ به على صفوف أهل العراق وراياتهم، حتّى مرّ برايات عنزة، وكان معه عليه السلام منهم بصفين أربعة آلاف مجفف</w:t>
      </w:r>
      <w:r>
        <w:rPr>
          <w:rStyle w:val="FootnoteAnchor"/>
          <w:rtl w:val="true"/>
        </w:rPr>
        <w:footnoteReference w:id="360"/>
      </w:r>
      <w:r>
        <w:rPr>
          <w:rFonts w:ascii="Amiri" w:hAnsi="Amiri" w:eastAsia="Amiri" w:cs="Amiri"/>
          <w:color w:val="111111"/>
          <w:sz w:val="28"/>
          <w:sz w:val="28"/>
          <w:szCs w:val="28"/>
          <w:rtl w:val="true"/>
          <w:lang w:bidi="ar-SA"/>
        </w:rPr>
        <w:t>فلمّا مرّ بهم الأشعث فقرأه عليهم، قال فتيان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ثمّ حملا </w:t>
      </w:r>
    </w:p>
    <w:p>
      <w:pPr>
        <w:pStyle w:val="BookText"/>
        <w:rPr/>
      </w:pPr>
      <w:r>
        <w:rPr>
          <w:rFonts w:ascii="Amiri" w:hAnsi="Amiri" w:eastAsia="Amiri" w:cs="Amiri"/>
          <w:color w:val="111111"/>
          <w:sz w:val="28"/>
          <w:sz w:val="28"/>
          <w:szCs w:val="28"/>
          <w:rtl w:val="true"/>
          <w:lang w:bidi="ar-SA"/>
        </w:rPr>
        <w:t>على أهل الشام بسيوفهما حتّى قتلا على باب رواق معاوية، وهما أول من حكم، وكانا أخوين، ثمّ مر الأشعث بالصحيفة على مراد، فقال صالح بن شقيق وكان من رؤسائهم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لعلي في الدماء قد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قاتل الأحزاب يوما ما ظلم</w:t>
      </w:r>
    </w:p>
    <w:p>
      <w:pPr>
        <w:pStyle w:val="BookText"/>
        <w:rPr/>
      </w:pPr>
      <w:r>
        <w:rPr>
          <w:rFonts w:ascii="Amiri" w:hAnsi="Amiri" w:eastAsia="Amiri" w:cs="Amiri"/>
          <w:color w:val="111111"/>
          <w:sz w:val="28"/>
          <w:sz w:val="28"/>
          <w:szCs w:val="28"/>
          <w:rtl w:val="true"/>
          <w:lang w:bidi="ar-SA"/>
        </w:rPr>
        <w:t>لا حكم إلّا للَّه ولو كره المشركون ثمّ مرّ على رايات بني راسب فقرأها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لا نرضى ولا نحكّم الرجال في دين اللَّه، ثمّ مرّ على رايات بني تميم فقرأها عليهم،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يقضي بالحقّ وهو 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عروة بن أدية أخو مرداس،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أتحكمون الرجال في أمر اللَّه، لا حكم إلّا للَّه، فأين قتلانا يا أشعث ثمّ شدّ بسيفه ليضرب به الأشعث فأخطأه، فانطلق إلى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عرضت الحكومة عليهم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حتّى مررت برايات بني راسب، ونبذ من الناس سواهم،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راعه إلّا نداء الناس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الحكم للَّه لا لك يا علي، لا نرضى بأن يحكم الرجال في دين اللَّه، إن اللَّه قد أمضى حكمه في معاوية وأصحابه أن يقتلوا أو يدخلوا في حكمنا عليهم، وقد كانت زلّة منّا حين رضينا بالحكمين، فرجعنا وتبنا، فارجع أنت كما رجعنا، وإلّا برئنا منك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أبعد الرضا والعهد نرجع أوليس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 إِنَّ اللَّهَ يَعْلَمُ ما تَفْعَلُونَ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فأبى علي عليه السلام أن يرجع وأبت </w:t>
      </w:r>
      <w:bookmarkStart w:id="126" w:name="pg14820_166918"/>
    </w:p>
    <w:p>
      <w:pPr>
        <w:pStyle w:val="BookText"/>
        <w:rPr/>
      </w:pPr>
      <w:bookmarkEnd w:id="126"/>
      <w:r>
        <w:rPr>
          <w:rFonts w:ascii="Amiri" w:hAnsi="Amiri" w:eastAsia="Amiri" w:cs="Amiri"/>
          <w:color w:val="111111"/>
          <w:sz w:val="28"/>
          <w:sz w:val="28"/>
          <w:szCs w:val="28"/>
          <w:rtl w:val="true"/>
          <w:lang w:bidi="ar-SA"/>
        </w:rPr>
        <w:t>الخوارج إلّا تضليل التحكيم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نصب الناس أميراً لهم أمر فطري للبشر لا ينكره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وغيره، وكيف، والخوارج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أوّلهم 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يجعلون امراء لأنفسهم حتّى يجمع كلمتهم ففي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لمّا بعث أبا موسى لإنفاذ الحكومة، لقيت الخوارج بعضها بعضا، فقال عبداللَّه بن وهب الراسبي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مِنْ هَذِهِ الْقَرْيَةِ الظَّالِمِ أَهْلُهَا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حمزة بن سنان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رأيتم، فولّوا أمركم رجلاً منكم، فإنّه لابدّ لكم من عماد وسناد وراية تحفون بها، فبايعوا عبداللَّه بن وهب وسار إلى النهروان،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 وليّنا الأمر زيد بن حصين أو حرقوص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خوارج البصرة فاجتمعوا في خمسمائة رجل، وجعلوا عليهم مسعر بن فدكي التميمي، وأقبل يعترض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مقدمته الأشرس بن عوف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لحق عبداللَّه بالنهر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2454531_730472459"/>
      <w:bookmarkStart w:id="128" w:name="_Toc46"/>
      <w:bookmarkEnd w:id="127"/>
      <w:r>
        <w:rPr>
          <w:rtl w:val="true"/>
        </w:rPr>
        <w:t>وَإِنَّهُ لا بُدَّ لِلنَّاسِ مِنْ أَمِيرٍ بَرٍّ أَوْ</w:t>
      </w:r>
      <w:r>
        <w:rPr>
          <w:rtl w:val="true"/>
        </w:rPr>
        <w:t>...</w:t>
      </w:r>
      <w:bookmarkEnd w:id="128"/>
    </w:p>
    <w:p>
      <w:pPr>
        <w:pStyle w:val="BookText"/>
        <w:rPr/>
      </w:pPr>
      <w:r>
        <w:rPr>
          <w:rFonts w:ascii="Amiri" w:hAnsi="Amiri" w:eastAsia="Amiri" w:cs="Amiri"/>
          <w:color w:val="111111"/>
          <w:sz w:val="28"/>
          <w:sz w:val="28"/>
          <w:szCs w:val="28"/>
          <w:rtl w:val="true"/>
          <w:lang w:bidi="ar-SA"/>
        </w:rPr>
        <w:t>وَإِنَّهُ لا بُدَّ لِلنَّاسِ مِنْ أَمِيرٍ بَرٍّ أَوْ فَاجِرٍ يَعْمَلُ فِي إِمْرَتِهِ الْمُؤْمِنُ وَيَسْتَمْتِعُ فِيهَا الْكَافِرُ وَيُبَلِّغُ اللَّهُ فِيهَا الْأَجَلَ وَيُجْمَعُ بِهِ الْفَيْ‌ءُ وَيُقَاتَلُ بِهِ الْعَدُوُّ وَتَأْمَنُ بِهِ السُّبُلُ وَيُؤْخَذُ</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ليؤيّد هذا الدين بقوم لا خلاق لهم وبالرجل الفاجر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المؤمن في أمرة الفاجر إمّا أن يكون منزوياً في زوايا الخمول مشتغلاً بالرياضيّات النفسانيّة والعبادات والنسك في الخلوات غير معاشر لأبناء زمانه أو سلطان وقته وإمّا أن لا يكون منزوياً بل كان معاشراً لهم مجالساً معهم قائماً بالأمر بالمعروف وناهياً عن المنكر ولو كان هذا بلغ ما بلغ حتّى السب والضرب والقتل علماً أو ظنّاً منه انّ هذه الرويّة أصلح للدين وأنفع للمسلمين وفي كلا المسلكين يصدق انّه يعمل ونحن نذكر بعض الروايات الواردة في الباب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موسى بن جعفر عليه السلام في حديث طويل انّه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الصَّبْرُ عَلَى الْوَحْدَةِ عَلامَةُ قُوَّةِ الْعَقْلِ فَمَنْ عَقَلَ عَنِ اللَّهِ تَبَارَكَ وَتَعَالَى اعْتَزَلَ أَهْلَ الدُّنْيَا وَالرَّاغِبِينَ فِيهَا وَرَغِبَ فِيمَا عِنْدَ رَبِّهِ وَكَانَ اللَّه أُنْسَهُ فِي الْوَحْشَةِ وَصَاحِبَهُ فِي الْوَحْدَةِ وَغِنَاهُ فِي الْعَيْلَةِ وَمُعِزَّهُ فِي غَيْرِ عَشِيرَةٍ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لَزِمَ بَيْتَهُ، وَأَكَلَ كَسرَتَهُ، وَبَكَى عَلَى خَطِيئَتِهِ وَكَانَ مِنْ نَفْسِهِ فِي تَعَب وَالنَّاسُ مِنْهُ فِي رَاحَةٍ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السلامة أينما كنت وفي أيّ حال كنت لدينك وقلبك وعواقب أُمورك من اللَّه عزّ وجلّ</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جعفر بن محمد عليه السلام فأذن لي بالدخول فوجدته في سرداب ينزل عشر مرقاة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في هذا المكان مع حاجة الناس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فسد الزمان وتنكر الإخوان وتقلب الأعيان فاتخذنا الوحدة سكنا أمعك شي‌ء تكتب؟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شعرا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تجزعن لوحدة وتفرد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التفرد في زمانك فازدد</w:t>
      </w:r>
    </w:p>
    <w:p>
      <w:pPr>
        <w:pStyle w:val="BookText"/>
        <w:rPr/>
      </w:pPr>
      <w:r>
        <w:rPr>
          <w:rFonts w:ascii="Amiri" w:hAnsi="Amiri" w:eastAsia="Amiri" w:cs="Amiri"/>
          <w:color w:val="111111"/>
          <w:sz w:val="28"/>
          <w:sz w:val="28"/>
          <w:szCs w:val="28"/>
          <w:rtl w:val="true"/>
          <w:lang w:bidi="ar-SA"/>
        </w:rPr>
        <w:t>فسد الإخاء فليس ثمة 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التملق باللسان وباليد</w:t>
      </w:r>
    </w:p>
    <w:p>
      <w:pPr>
        <w:pStyle w:val="BookText"/>
        <w:rPr/>
      </w:pPr>
      <w:r>
        <w:rPr>
          <w:rFonts w:ascii="Amiri" w:hAnsi="Amiri" w:eastAsia="Amiri" w:cs="Amiri"/>
          <w:color w:val="111111"/>
          <w:sz w:val="28"/>
          <w:sz w:val="28"/>
          <w:szCs w:val="28"/>
          <w:rtl w:val="true"/>
          <w:lang w:bidi="ar-SA"/>
        </w:rPr>
        <w:t>و إذا نظرت جميع ما بقلوبهم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 سم نقيع ثمّ الأسود</w:t>
      </w:r>
    </w:p>
    <w:p>
      <w:pPr>
        <w:pStyle w:val="BookText"/>
        <w:rPr/>
      </w:pPr>
      <w:r>
        <w:rPr>
          <w:rFonts w:ascii="Amiri" w:hAnsi="Amiri" w:eastAsia="Amiri" w:cs="Amiri"/>
          <w:color w:val="111111"/>
          <w:sz w:val="28"/>
          <w:sz w:val="28"/>
          <w:szCs w:val="28"/>
          <w:rtl w:val="true"/>
          <w:lang w:bidi="ar-SA"/>
        </w:rPr>
        <w:t>فإذا فتشت ضميره من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وافيت عنه مرارة لا تنفد</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وعن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مداومة الذكر خلصان الأولياء ملازمة الخلوة دأب الصلحاء</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الصَّادِقِ عليه السلام فَإِذَا بِمَوْلًى لِعَبْدِاللَّهِ النَّجَاشِيِّ قَدْ وَرَدَ عَلَيْهِ فَسَلَّمَ عَلَيْهِ وَأَوْصَلَ إِلَيْهِ كِتَابَهُ فَفَضَّهُ وَقَرَأَهُ فَإِذَا أَوَّلُ سَطْرٍ فِيهِ بِسْمِ اللَّهِ الرَّحْمنِ الرَّحِيمِ أَطَالَ اللَّهُ بَقَاءَ سَيِّدِي وَمَوْلايَ وَجَعَلَنِي مِنْ كُلِّ سُوءٍ فِدَاهُ وَلا أَرَانِي فِيهِ مَكْرُوهاً فَإِنَّهُ وَلِيُّ ذَلِكَ وَالْقَادِرُ عَلَيْهِ واعْلَمْ سَيِّدِي وَمَوْلايَ أَنِّي بُلِيتُ بِوِلايَةِ الْأَهْوَازِ فَإِنْ رَأَى سَيِّدِي أَنْ يَحُدَّ لِيَ حَدّاً أَوْ يُمَثِّلَ لِي مِثَالاً لأَسْتَدِلَّ بِهِ عَلَى مَا يُقَرِّبُنِي إِلَى اللَّهِ عَزَّ وَجَلَّ وَإِلَى رَسُولِهِ وَيُلَخِّصَ فِي كِتَابِهِ مَا يَرَى لِيَ الْعَمَلَ بِهِ وَفِيمَا أَبْذُلُهُ وَأَبْتَذِلُهُ وَأَيْنَ أَضَعُ زَكَاتِي وَفِيمَنْ أَصْرِفُهَا وَبِمَنْ آنَسُ وَإِلَى مَنْ أَسْتَرِيحُ وَبِمَنْ أَثِقُ وَآمَنُ وَأَلْجَأُ إِلَيْهِ فِي سِرِّي فَعَسَى أَنْ يُخَلِّصَنِي اللَّهُ بِهِدَايَتِكَ وَدَلالَتِكَ فَإنَّكَ حُجَّةُ اللَّهِ عَلَى خَلْقِهِ وَأَمِينُهُ فِي بِلادِهِ ولا زَالَتْ نِعْمَتُهُ عَلَيْكَ قَالَ عَبْدُ اللَّهِ بْنُ سُلَيْمَانَ فَأَجَابَهُ أَبُو عَبْدِ اللَّهِ عليه السلام بِسْمِ اللَّهِ الرَّحْمنِ الرَّحِيمِ جاملك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بِصُنْعِهِ وَلَطَفَ بِكَ بِمَنِّهِ وَكَلَأَكَ بِرِعَايَتِهِ فَإِنَّهُ وَلِيُّ ذَلِكَ أَمَّا بَعْدُ فَقَدْ جَاءَ إِلَيَّ رَسُولُكَ بِكِتَابِكَ فَقَرَأْتُهُ وَفَهِمْتُ جَمِيعَ مَا ذَكَرْتَهُ وَسَأَلْتَ عَنْهُ </w:t>
      </w:r>
    </w:p>
    <w:p>
      <w:pPr>
        <w:pStyle w:val="BookText"/>
        <w:rPr/>
      </w:pPr>
      <w:r>
        <w:rPr>
          <w:rFonts w:ascii="Amiri" w:hAnsi="Amiri" w:eastAsia="Amiri" w:cs="Amiri"/>
          <w:color w:val="111111"/>
          <w:sz w:val="28"/>
          <w:sz w:val="28"/>
          <w:szCs w:val="28"/>
          <w:rtl w:val="true"/>
          <w:lang w:bidi="ar-SA"/>
        </w:rPr>
        <w:t>وَزَعَمْتَ أَنَّكَ بُلِيتَ بِوِلايَةِ الْأَهْوَازِ فَسَرَّنِي ذَلِكَ وَسَاءَنِي وَسَأُخْبِرُكَ بِمَا سَاءَنِي مِنْ ذَلِكَ وَمَا سَرَّنِي إِنْ شَاءَ اللَّهُ تَعَالَى فَأَمَّا سُرُورِي بِوِلايَتِكَ فَقُلْتُ عَسَى أَنْ يُغِيثَ اللَّهُ بِكَ مَلْهُوفاً خَائِفاً مِنْ أَوْلِيَاءِ آلِ مُحَمَّدٍ صلى الله عليه وآله وَيُعِزَّ بِكَ ذَلِيلَهُمْ وَيَكْسُوَ بِكَ عَارِيَهُمْ وَيُقَوِّيَ بِكَ ضَعِيفَهُمْ وَيُطْفِئَ بِكَ نَارَ الْمُخَالِفِينَ عَنْهُمْ وَأَمَّا الَّذِي سَاءَنِي مِنْ ذَلِكَ فَإِنَّ أَدْنَى مَا أَخَافُ عَلَيْكَ تَغَيُّرُكَ بِوَلِيٍّ لَنَا فَلا تَشِمُ رائحة حَظِيرَةَ الْقُدْسِ فَإِنِّي مُخَلِّصٌ لَكَ جَمِيعَ مَا سَأَلْتَ عَنْهُ إِنْ أَنْتَ عَمِلْتَ بِهِ وَلَمْ تُجَاوِزْهُ رَجَوْتُ أَنْ تَسْلَمَ إِنْ شَاءَ اللَّهُ تَعَالَى</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جعفر قال سمعت أخي موسى بن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أبلغ سلطاناً حاجة من لا يستطيع إبلاغها، أثبت اللَّه عزّ وجلّ قدميه على الصراط</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إِسْمَاعِيلَ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بِأَبْوَابِ السَّلاطِينِ مَنْ نَوَّرَ اللَّهُ سُبْحَانَهُ وَتَعَالَى وَجْهَهُ بِالْبُرْهَانِ وَمَكَّنَ لَهُ فِي الْبِلادِ لِيَدْفَعَ بِهِ عَنْ أَوْلِيَائِهِ وَيُصْلِحَ بِهِ أُمُورَ الْمُسْلِمِينَ إِلَيْهِ يَلْجَأُ الْمُؤْمِنُونَ مِنَ الضَّرَرِ وَيَفْزَعُ ذُو الْحَاجَةِ مِنْ شِيعَتِنَا وَبِهِ يُؤْمِنُ اللَّهُ تَعَالَى رَوْعَتَهُمْ فِي دَارِ الظَّلَمَةِ أُولَئِكَ الْمُؤْمِنُونَ حَقًّا وَأُولَئِكَ أُمَنَاءُ اللَّهِ فِي أَرْضِهِ أُولَئِكَ نُورُهُمْ يَسْعى بَيْنَ أَيْدِيهِمْ يَزْهَرُ نُورُهُمْ لأَهْلِ السَّمَاوَاتِ كَمَا تَزْهَرُ الْكَوَاكِبُ الدُّرِّيَّةُ لأَهْلِ الْأَرْضِ وَأُولَئِكَ مِنْ نُورِهِمْ تُضِي‌ءُ الْقِيَامَةُ خُلِقُوا وَاللَّهِ لِلْجَنَّةِ وَخُلِقَتِ الْجَنَّةُ لَهُمْ فَهَنِيئاً لَهُمْ مَا عَلَى أَحَدِكُمْ إِنْ شَاءَ لَيَنَالُ هَذَا كُلَّهُ قَالَ قُلْتُ بِمَا ذَا جَعَلَنِيَ اللَّهُ فِدَاكَ قَالَ تَكُونُ مَعَهُمْ فَتَسُرُّنَا بِإِدْخَالِ السُّرُورِ عَلَى الْمُؤْمِنِينَ مِنْ شِيعَتِنَا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 عليه السلام لنرسا الذي أسند أهل السواد أمرهم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مُلُوكِ فَارِسَ كَمْ كَانُوا قَالَ كَانَتْ مُلُوكُهُمْ فِي هَذِهِ الْمَمْلَكَةِ الآْخِرَةِ اثْنَيْنِ وَثَلاثِينَ مَلِكاً قَالَ فَكَيْفَ كَانَتْ سِيرَتُهُمْ قَالَ مَا زَالَتْ سِيرَتُهُمْ فِي عِظَمِ أَمْرِهِمْ وَاحِدَةً حَتَّى مَلَّكْنَا كِسْرَى بْنَ هُرْمُزَ فَاسْتَأْثَرَ بِالْمَالِ وَالْأَعْمَالِ وَخَالَفَ أَوَّلِينَا وَأَخْرَبَ الَّذِي لِلنَّاسِ وَعَمَّرَ الَّذِي لَهُ وَاسْتَخَفَّ بِالنَّاسِ وَأَوْغَرَ نُفُوسَ فَارِسَ حَتَّى ثَارُوا إِلَيْهِ فَقَتَلُوهُ فَأَرْمَلَتْ نِسَاؤُهُ وَيَتِمَ أَوْلادُهُ فَقَالَ عليه السلام يَا نَرْسَا إِنَّ اللَّهَ عَزَّ وَجَلَّ خَلَقَ الْخَلْقَ بِالْحَقِّ وَلا يَرْضَى مِنْ أَحَدٍ إِلّا بِالْحَقِّ وَفِي سُلْطَانِ اللَّهِ تَذْكِرَةٌ مِمَّا خَوَّلَ اللَّهُ وَإِنَّهَا لا تَقُومُ مَمْلَكَةٌ إِلّا بِتَدْبِيرٍ وَلا بُدَّ مِنْ إِمَارَة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حطوم خير من سلطان ظلوم وسلطان ظلوم خير من فتن تدوم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 في قصّة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سائراً بجميع ما معه خرج الملك القبطي يمشي خلف إبراهيم‌عليه السلام اعظاماً له، فأوحى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تمش قدّام الجبار المتسلّط وامش خلفه، وعظّمه وهيّبه، ولابدّ للناس من إمرة في الأرض، برّة أو فاجرة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وما للناس من كثرة المنافع وكثرة المضار، كالشمس في النهار، و فساد الرعيّة بلا سلطان، كفاسد الجسم بلا روح</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الأفوه بن مالك الأودي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يصلح الناس فوضى لاسراة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سراة إذا جهّالهم سادوا</w:t>
      </w:r>
    </w:p>
    <w:p>
      <w:pPr>
        <w:pStyle w:val="BookText"/>
        <w:rPr/>
      </w:pPr>
      <w:r>
        <w:rPr>
          <w:rFonts w:ascii="Amiri" w:hAnsi="Amiri" w:eastAsia="Amiri" w:cs="Amiri"/>
          <w:color w:val="111111"/>
          <w:sz w:val="28"/>
          <w:sz w:val="28"/>
          <w:szCs w:val="28"/>
          <w:rtl w:val="true"/>
          <w:lang w:bidi="ar-SA"/>
        </w:rPr>
        <w:t>تهد الأمور بأهل الرأي ما صلحت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تولّت فبالأشرار تنقاد</w:t>
      </w:r>
    </w:p>
    <w:p>
      <w:pPr>
        <w:pStyle w:val="BookText"/>
        <w:rPr/>
      </w:pPr>
      <w:r>
        <w:rPr>
          <w:rFonts w:ascii="Amiri" w:hAnsi="Amiri" w:eastAsia="Amiri" w:cs="Amiri"/>
          <w:color w:val="111111"/>
          <w:sz w:val="28"/>
          <w:sz w:val="28"/>
          <w:szCs w:val="28"/>
          <w:rtl w:val="true"/>
          <w:lang w:bidi="ar-SA"/>
        </w:rPr>
        <w:t>والبيت لا يبتني إلّا له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عماد إذا لم ترش أوتاد</w:t>
      </w:r>
    </w:p>
    <w:p>
      <w:pPr>
        <w:pStyle w:val="BookText"/>
        <w:rPr/>
      </w:pPr>
      <w:r>
        <w:rPr>
          <w:rFonts w:ascii="Amiri" w:hAnsi="Amiri" w:eastAsia="Amiri" w:cs="Amiri"/>
          <w:color w:val="111111"/>
          <w:sz w:val="28"/>
          <w:sz w:val="28"/>
          <w:szCs w:val="28"/>
          <w:rtl w:val="true"/>
          <w:lang w:bidi="ar-SA"/>
        </w:rPr>
        <w:t>فإن تجمع أوتاد وأعمدة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بلغوا الأمر الذي كادوا</w:t>
      </w:r>
      <w:r>
        <w:rPr>
          <w:rStyle w:val="FootnoteAnchor"/>
          <w:rtl w:val="true"/>
        </w:rPr>
        <w:footnoteReference w:id="3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وفي المروج عن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 الصوفيّة على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المجلس الذي قد جلسته أباجتماع من المسلمين عليك أم بالمغالبة لهم بسلطانك؟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بأحدهما، وإنّما كان يتولّى أمر المسلمين سلطان قبلي أحمده المسلمون، إمّا على رضا وإمّا على كره، فعقد لي ولآخر معي ولاية هذا الأمر بعده في أعناق من حضر، فأعطوا ذلك إمّا طائعين أو كارهين، فمضى الذي عقد له معي، فلمّا صار إليّ علمت أنّى أحتاج إلى اجتماع كلمة المسلمين في مشارق الأرض ومغاربها على الرضا، ثمّ نظرت فرأيت أنّي متى تخلّيت عن المسلمين، اضطرب حبل الاسلام وانتقضت أطرافه، وغلب الهرج والفتنة ووقع التنازع، فتعطّلت أحكام اللَّه سبحانه، ولم يحجّ أحد بيته ولم يجاهد في سبيله ولم يكن له سلطان يجمعهم ويسوسهم، وانقطعت السبل ولم يؤخذ لمظلوم من ظالم، فقمت بهذا الأمر حياطة للمسلمين ومجاهداً لعدوّهم، وضابطاً لسبلهم، وآخذاً على أيديهم إلى أن يجتمع المسلمون على رجل، تتفق كلمتهم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bookmarkStart w:id="129" w:name="pg14820_166924"/>
    </w:p>
    <w:p>
      <w:pPr>
        <w:pStyle w:val="BookText"/>
        <w:rPr/>
      </w:pPr>
      <w:bookmarkEnd w:id="129"/>
      <w:r>
        <w:rPr>
          <w:rFonts w:ascii="Amiri" w:hAnsi="Amiri" w:eastAsia="Amiri" w:cs="Amiri"/>
          <w:color w:val="111111"/>
          <w:sz w:val="28"/>
          <w:sz w:val="28"/>
          <w:szCs w:val="28"/>
          <w:rtl w:val="true"/>
          <w:lang w:bidi="ar-SA"/>
        </w:rPr>
        <w:t>فاسلّم الأمر إليه وأكون كرجل من المسلمين، وأنت أيّها الرجل رسولي إلى جماعة المسلمين، فمتى اجتمعوا على رجل ورضوا به خرجت إليه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ذاك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فذهب، فبعث المأمون في أثره فانتهى الرسول إلى مسجد فيه خمسة عشر رجلاً مثله،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أنّه ناظر في أُمور المسلمين إلى أن تأمن سبلهم ولا يعطل الأحكام، فإذا رضي المسلمون برجل يسلم الأمر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بهذا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كفينا مؤونتهم بأيسر الخطب</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454533_730472459"/>
      <w:bookmarkStart w:id="131" w:name="_Toc47"/>
      <w:bookmarkEnd w:id="130"/>
      <w:r>
        <w:rPr>
          <w:rtl w:val="true"/>
        </w:rPr>
        <w:t>حَتَّى يَسْتَرِيحَ بَرٌّ</w:t>
      </w:r>
      <w:bookmarkEnd w:id="131"/>
    </w:p>
    <w:p>
      <w:pPr>
        <w:pStyle w:val="BookText"/>
        <w:rPr/>
      </w:pPr>
      <w:r>
        <w:rPr>
          <w:rFonts w:ascii="Amiri" w:hAnsi="Amiri" w:eastAsia="Amiri" w:cs="Amiri"/>
          <w:color w:val="111111"/>
          <w:sz w:val="28"/>
          <w:sz w:val="28"/>
          <w:szCs w:val="28"/>
          <w:rtl w:val="true"/>
          <w:lang w:bidi="ar-SA"/>
        </w:rPr>
        <w:t>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قادم على معاوية بن أبي سفيان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مغرّبة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نزلت بماء من مياه الأعراب فبينا أنا عليه أورد أعرابي إبله فلمّا شربت ضرب على جنوبها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زيادا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سدى، ما قام لي بها راع مذ ولي زياد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2454535_730472459"/>
      <w:bookmarkStart w:id="133" w:name="_Toc48"/>
      <w:bookmarkEnd w:id="132"/>
      <w:r>
        <w:rPr>
          <w:rtl w:val="true"/>
        </w:rPr>
        <w:t>وَيُسْتَرَاحَ مِنْ فَاجِرٍ</w:t>
      </w:r>
      <w:bookmarkEnd w:id="13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رجل للشرط</w:t>
      </w:r>
      <w:r>
        <w:rPr>
          <w:rStyle w:val="FootnoteAnchor"/>
          <w:rtl w:val="true"/>
        </w:rPr>
        <w:footnoteReference w:id="383"/>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أريده دائم العبوس طويل الجلوس سمين الأمانة أعجف الخيانة لا </w:t>
      </w:r>
      <w:bookmarkStart w:id="134" w:name="pg14820_166925"/>
    </w:p>
    <w:p>
      <w:pPr>
        <w:pStyle w:val="BookText"/>
        <w:rPr/>
      </w:pPr>
      <w:bookmarkEnd w:id="134"/>
      <w:r>
        <w:rPr>
          <w:rFonts w:ascii="Amiri" w:hAnsi="Amiri" w:eastAsia="Amiri" w:cs="Amiri"/>
          <w:color w:val="111111"/>
          <w:sz w:val="28"/>
          <w:sz w:val="28"/>
          <w:szCs w:val="28"/>
          <w:rtl w:val="true"/>
          <w:lang w:bidi="ar-SA"/>
        </w:rPr>
        <w:t>يحنق في الحق على جرّة</w:t>
      </w:r>
      <w:r>
        <w:rPr>
          <w:rStyle w:val="FootnoteAnchor"/>
          <w:rtl w:val="true"/>
        </w:rPr>
        <w:footnoteReference w:id="384"/>
      </w:r>
      <w:r>
        <w:rPr>
          <w:rFonts w:ascii="Amiri" w:hAnsi="Amiri" w:eastAsia="Amiri" w:cs="Amiri"/>
          <w:color w:val="111111"/>
          <w:sz w:val="28"/>
          <w:sz w:val="28"/>
          <w:szCs w:val="28"/>
          <w:rtl w:val="true"/>
          <w:lang w:bidi="ar-SA"/>
        </w:rPr>
        <w:t>يهون عليه سبال الأشراف في الشفاعة،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بعبدالرحمن بن عبيد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يستعمله،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أقبلها إلّا أن تكفيني عيالك وولدك وحاشيتك،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إليه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وحاشيتي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فقر برئت منه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صاحب شرطة قطّ مثله، كان لا يحبس إلّا في دين، وكان إذا أتى برجل قد نقب على قوم وضع منقبته</w:t>
      </w:r>
      <w:r>
        <w:rPr>
          <w:rStyle w:val="FootnoteAnchor"/>
          <w:rtl w:val="true"/>
        </w:rPr>
        <w:footnoteReference w:id="385"/>
      </w:r>
      <w:r>
        <w:rPr>
          <w:rFonts w:ascii="Amiri" w:hAnsi="Amiri" w:eastAsia="Amiri" w:cs="Amiri"/>
          <w:color w:val="111111"/>
          <w:sz w:val="28"/>
          <w:sz w:val="28"/>
          <w:szCs w:val="28"/>
          <w:rtl w:val="true"/>
          <w:lang w:bidi="ar-SA"/>
        </w:rPr>
        <w:t>في بطنه حتّى تخرج من ظهره، وإذا أتى بنبّاش حفر له قبراً فدفنه فيه، وإذا أتى برجل قاتل بحديدة أو شهر سلاحاً قطع يده، وإذا أتى برجل قد أحرق على قوم منزلهم أحرقه، وإذا أتى برجل يشكّ فيه وقد قيل إنّه لص ولم يكن منه شي‌ء ضربه ثلاثمائة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ربما أقام أربعين ليلة لا يؤتى بأحد فضمّ إليه الحجّاج شرطة البصرة مع شرطة الكوفة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454537_730472459"/>
      <w:bookmarkStart w:id="136" w:name="_Toc49"/>
      <w:bookmarkEnd w:id="135"/>
      <w:r>
        <w:rPr>
          <w:rtl w:val="true"/>
        </w:rPr>
        <w:t>وَفِي رِوَايَةٍ أُخْرَى أَنَّه ُ‌عليه السلام لَمَّا سَمِعَ تَحْكِيمَهُمْ قَالَ حُكْمَ اللَّهِ أَنْتَظِرُ فِيكُمْ‌</w:t>
      </w:r>
      <w:bookmarkEnd w:id="13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المسعودي</w:t>
      </w:r>
      <w:r>
        <w:rPr>
          <w:rStyle w:val="FootnoteAnchor"/>
          <w:rtl w:val="true"/>
        </w:rPr>
        <w:footnoteReference w:id="387"/>
      </w:r>
      <w:r>
        <w:rPr>
          <w:rFonts w:ascii="Amiri" w:hAnsi="Amiri" w:eastAsia="Amiri" w:cs="Amiri"/>
          <w:color w:val="111111"/>
          <w:sz w:val="28"/>
          <w:sz w:val="28"/>
          <w:szCs w:val="28"/>
          <w:rtl w:val="true"/>
          <w:lang w:bidi="ar-SA"/>
        </w:rPr>
        <w:t>رواه عن الصلت بن بهرام، ورواه الطبري</w:t>
      </w:r>
      <w:r>
        <w:rPr>
          <w:rStyle w:val="FootnoteAnchor"/>
          <w:rtl w:val="true"/>
        </w:rPr>
        <w:footnoteReference w:id="388"/>
      </w:r>
      <w:r>
        <w:rPr>
          <w:rFonts w:ascii="Amiri" w:hAnsi="Amiri" w:eastAsia="Amiri" w:cs="Amiri"/>
          <w:color w:val="111111"/>
          <w:sz w:val="28"/>
          <w:sz w:val="28"/>
          <w:szCs w:val="28"/>
          <w:rtl w:val="true"/>
          <w:lang w:bidi="ar-SA"/>
        </w:rPr>
        <w:t xml:space="preserve">عن أبي كريب </w:t>
      </w:r>
    </w:p>
    <w:p>
      <w:pPr>
        <w:pStyle w:val="BookText"/>
        <w:rPr/>
      </w:pP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 عليه السلام يقلّب بيديه يقول هكذا وهو على المنبر، فقال حكم اللَّه عزّ وجلّ ينتظر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لكم عندنا ثلاثاً لا نمنعكم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هذا المسجد ولا نمنعكم نصيبكم من هذا الفي‌ء ما كانت أيديكم مع أيدينا ولا نقاتلكم حتّى تقاتلونا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ديزيل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علي عليه السلام من صفين إلى الكوفة أقام الخوارج حتّى جموا ثمّ خرجوا إلى صحراء بالكوفة تسمى حروراء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ولو كره المشركون، ألا إن عليّا ومعاوية أشركا في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علي عليه السلام إليهم ما هذا الذي أحدثتم، وما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نخرج نحن وأنت ومن كان معنا بصفين ثلاث ليال، ونتوب إلى اللَّه من أمر الحكمين، ثمّ نسير إلى معاوية فنقاتله حتّى يحكم اللَّه بيننا وبينه،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حيث بعثنا الحكمين وأخذنا منهم العهد وأعطيناهموه، هلا قلتم هذا قبل قالوا كنا قد طالت الحرب علينا واشتدّ البأس وكثر الجراح وحلا الكراع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أفحين اشتد البأس عليكم عاهدتم، فلمّا وجدتم الجمام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ننقض العهد، إنّ النبيّ صلى الله عليه وآله كان يفي للمشركين، أفتأمرونني بنقضه، فمكثوا مكانهم لا يزال الواحد منهم يرجع إلى عليّ عليه السلام، ولا يزال الآخر يخرج من عند علي عليه السلام، فدخل واحد منهم على علي عليه السلام بالمسجد والناس حوله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ولو كره المشركون، فَتَلَفَّتَ الناسُ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ولو كره المتلفِّتون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علي عليه السلام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ولو كره أبو حسن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لا يكره أن يكون الحكم 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137" w:name="pg14820_166927"/>
    </w:p>
    <w:p>
      <w:pPr>
        <w:pStyle w:val="Heading3"/>
        <w:numPr>
          <w:ilvl w:val="2"/>
          <w:numId w:val="1"/>
        </w:numPr>
        <w:rPr/>
      </w:pPr>
      <w:bookmarkStart w:id="138" w:name="__RefHeading___Toc2454539_730472459"/>
      <w:bookmarkStart w:id="139" w:name="_Toc50"/>
      <w:bookmarkEnd w:id="137"/>
      <w:bookmarkEnd w:id="138"/>
      <w:r>
        <w:rPr>
          <w:rtl w:val="true"/>
        </w:rPr>
        <w:t>وَقَالَ أَمَّا الإِمْرَةُ الْبَرَّةُ</w:t>
      </w:r>
      <w:r>
        <w:rPr>
          <w:rtl w:val="true"/>
        </w:rPr>
        <w:t>...</w:t>
      </w:r>
      <w:bookmarkEnd w:id="139"/>
    </w:p>
    <w:p>
      <w:pPr>
        <w:pStyle w:val="BookText"/>
        <w:rPr/>
      </w:pPr>
      <w:r>
        <w:rPr>
          <w:rFonts w:ascii="Amiri" w:hAnsi="Amiri" w:eastAsia="Amiri" w:cs="Amiri"/>
          <w:color w:val="111111"/>
          <w:sz w:val="28"/>
          <w:sz w:val="28"/>
          <w:szCs w:val="28"/>
          <w:rtl w:val="true"/>
          <w:lang w:bidi="ar-SA"/>
        </w:rPr>
        <w:t>وَقَالَ أَمَّا الإِمْرَةُ الْبَرَّةُ فَيَعْمَلُ فِيهَا التَّقِيُّ وَأَمَّا الإِمْرَةُ الْفَاجِرَةُ فَيَتَمَتَّعُ فِيهَا الشَّقِيُّ إِلَى أَنْ تَنْقَطِعَ مُدَّتُهُ وَتُدْرِكَهُ مَنِيَّتُهُ</w:t>
      </w:r>
    </w:p>
    <w:p>
      <w:pPr>
        <w:pStyle w:val="BookText"/>
        <w:rPr/>
      </w:pPr>
      <w:r>
        <w:rPr>
          <w:rFonts w:ascii="Amiri" w:hAnsi="Amiri" w:eastAsia="Amiri" w:cs="Amiri"/>
          <w:color w:val="111111"/>
          <w:sz w:val="28"/>
          <w:sz w:val="28"/>
          <w:szCs w:val="28"/>
          <w:rtl w:val="true"/>
          <w:lang w:bidi="ar-SA"/>
        </w:rPr>
        <w:t>لمّا أراد عمرو اللحوق بمعاوية قال لغلامه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 أحط يا وردان فقال له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أنبأتك بما نفسك، اعتركت الدنيا والآخرة على قلبك،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معه الآخرة في غير دنيا، وفي الآخرة عوض الدنيا، ومعاوية معه الدنيا بغير آخرة، وليس في الدنيا عوض من الآخرة، فأنت واقف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تقيم في بيتك، فإن ظهر أهل الدين عشت في عفو دينهم، وإن ظهر أهل الدنيا لم يستغنوا عنك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وقد شهدت العرب مسيري إلى معاوية فارتحل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140" w:name="pg14820_166928"/>
    </w:p>
    <w:p>
      <w:pPr>
        <w:pStyle w:val="BookText"/>
        <w:rPr/>
      </w:pPr>
      <w:bookmarkEnd w:id="140"/>
      <w:r>
        <w:rPr>
          <w:rFonts w:ascii="IRNazanin" w:hAnsi="IRNazanin" w:eastAsia="IRNazanin"/>
          <w:color w:val="111111"/>
          <w:sz w:val="28"/>
          <w:sz w:val="28"/>
          <w:szCs w:val="28"/>
          <w:rtl w:val="true"/>
          <w:lang w:bidi="fa-IR"/>
        </w:rPr>
        <w:t>بسم الرحمن الرحیم</w:t>
      </w:r>
    </w:p>
    <w:p>
      <w:pPr>
        <w:pStyle w:val="Heading2"/>
        <w:numPr>
          <w:ilvl w:val="1"/>
          <w:numId w:val="1"/>
        </w:numPr>
        <w:rPr/>
      </w:pPr>
      <w:bookmarkStart w:id="141" w:name="__RefHeading___Toc2454541_730472459"/>
      <w:bookmarkStart w:id="142" w:name="_Toc51"/>
      <w:bookmarkEnd w:id="141"/>
      <w:r>
        <w:rPr>
          <w:rtl w:val="true"/>
        </w:rPr>
        <w:t>الخطبة</w:t>
      </w:r>
      <w:r>
        <w:rPr>
          <w:rtl w:val="true"/>
        </w:rPr>
        <w:t>(</w:t>
      </w:r>
      <w:r>
        <w:rPr/>
        <w:t>41</w:t>
      </w:r>
      <w:r>
        <w:rPr>
          <w:rtl w:val="true"/>
        </w:rPr>
        <w:t xml:space="preserve">)- </w:t>
      </w:r>
      <w:r>
        <w:rPr>
          <w:rtl w:val="true"/>
        </w:rPr>
        <w:t>ومن خطبة له عليه السلام</w:t>
      </w:r>
      <w:r>
        <w:rPr>
          <w:rtl w:val="true"/>
        </w:rPr>
        <w:t>:</w:t>
      </w:r>
      <w:bookmarkEnd w:id="142"/>
    </w:p>
    <w:p>
      <w:pPr>
        <w:pStyle w:val="Heading3"/>
        <w:numPr>
          <w:ilvl w:val="2"/>
          <w:numId w:val="1"/>
        </w:numPr>
        <w:rPr/>
      </w:pPr>
      <w:bookmarkStart w:id="143" w:name="__RefHeading___Toc2454543_730472459"/>
      <w:bookmarkStart w:id="144" w:name="_Toc52"/>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إِنَّ الْوَفَاءَ تَوْأَمُ الصِّدْقِ وَلا أَعْلَمُ جُنَّةً أَوْقَى مِنْهُ وَلا يَغْدِرُ مَنْ عَلِمَ كَيْفَ الْمَرْجِعُ وَلَقَدْ أَصْبَحْنَا فِي زَمَانٍ قَدِ اتَّخَذَ أَكْثَرُ أَهْلِهِ الْغَدْرَ كَيْساً وَنَسَبَهُمْ أَهْلُ الْجَهْلِ فِيهِ إِلَى حُسْنِ الْحِيلَةِ، مَا لَهُمْ قَاتَلَهُمُ اللَّهُ، قَدْ يَرَى الْحُوَّلُ الْقُلَّبُ وَجْهَ الْحِيلَةِ وَدُونَهَا مَانِعٌ مِنْ أَمْرِ اللَّهِ وَنَهْيِهِ فَيَدَعُهَا رَأْيَ عَيْنٍ بَعْدَ الْقُدْرَةِ عَلَيْهَا وَيَنْتَهِزُ فُرْصَتَهَا مَنْ لا حَرِيجَةَ لَهُ فِي الدِّينِ‌</w:t>
      </w:r>
    </w:p>
    <w:p>
      <w:pPr>
        <w:pStyle w:val="Heading3"/>
        <w:numPr>
          <w:ilvl w:val="2"/>
          <w:numId w:val="1"/>
        </w:numPr>
        <w:rPr/>
      </w:pPr>
      <w:bookmarkStart w:id="145" w:name="__RefHeading___Toc2454545_730472459"/>
      <w:bookmarkStart w:id="146" w:name="_Toc53"/>
      <w:bookmarkEnd w:id="145"/>
      <w:r>
        <w:rPr>
          <w:rtl w:val="true"/>
        </w:rPr>
        <w:t>ومن خطبة له عليه السلام</w:t>
      </w:r>
      <w:r>
        <w:rPr>
          <w:rtl w:val="true"/>
        </w:rPr>
        <w:t xml:space="preserve">: </w:t>
      </w:r>
      <w:r>
        <w:rPr>
          <w:rtl w:val="true"/>
        </w:rPr>
        <w:t>إِنَّ الْوَفَاءَ تَوْأَمُ الصِّدْقِ‌</w:t>
      </w:r>
      <w:bookmarkEnd w:id="14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بالعهود،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العهود التي أخذ اللَّه سبحانه على عباده بالايمان به وطاعته فيما أحلّ لهم أو حرّم عليهم، 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أحلّ وحرّم وما فرض وما حدّ في القرآن كلّه، أي فلا تتعدوا ولا تنكثوا،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العقود التي يتعاقدها الناس بينهم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تَشْتَرُوا بِعَهْدِ اللَّهِ ثَمَنًا قَلِيلًا إِنَّمَا عِنْدَ اللَّهِ هُوَ خَيْرٌ لَكُمْ إِنْ كُنْتُمْ تَعْلَمُونَ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تخالفوا عهد اللَّه بسبب شي‌ء يسير تنالوه من حطام الدنيا فتكونوا قد بعتم عظيم ما عند اللَّه بالشي‌ء الحقير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 بشي‌ء وفي به ولم يخلف،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واعد رجلاً أن ينتظره في مكان ونسي الرجل فانتظره سنة حتّى أتاه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الكافي عن الصادق والعيون عن الرضا عليه السلام ما في معناه والإسماعيل ابن حزقيل وقيل إسماعيل بن إبراهيم، والأوّل رواه أصحابنا عن أبي عبداللَّه عليه السلام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أراد بهذه الرواية ما رواه الصدوق باسناه عن الصادق عن آبائه عليهم السلام،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الصَّدَقَةِ صَدَقَةُ اللِّسَانِ تَحْقُنُ بِهِ الدِّمَاءَ وَتَدْفَعُ بِهِ الْكَرِيهَةَ وَتَجُرُّ الْمَنْفَعَةَ إِلَى أَخِيكَ الْمُسْلِمِ ثُمَّ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عَابِدَ بَنِي إِسْرَائِيلَ الَّذِي كَانَ أَعْبَدَهُمْ كَانَ يَسْعَى فِي حَوَائِجِ النَّاسِ عِنْدَ الْمَلِكِ وَإِنَّهُ لَقِيَ إِسْمَاعِيلَ بْنَ حِزْقِيلَ فَقَالَ لا تَبْرَحْ حَتَّى أَرْجِعَ إِلَيْكَ يَا إِسْمَاعِيلُ فَسَهَا عَنْهُ عِنْدَ الْمَلِكِ فَبَقِيَ إِسْمَاعِيلُ إِلَى الْحَوْلِ هُنَاكَ فَأَنْبَتَ اللَّهُ لإِسْمَاعِيلَ عُشْباً فَكَانَ يَأْكُلُ مِنْهُ وَأَجْرَى لَهُ عَيْناً وَأَظَلَّهُ بِغَمَامٍ فَخَرَجَ الْمَلِكُ بَعْدَ ذَلِكَ إِلَى التَّنَزُّهِ وَمَعَهُ الْعَابِدُ فَرَأَى إِسْمَاعِيلَ فَقَالَ إِنَّكَ لَهَاهُنَا يَا إِسْمَاعِيلُ </w:t>
      </w:r>
    </w:p>
    <w:p>
      <w:pPr>
        <w:pStyle w:val="BookText"/>
        <w:rPr/>
      </w:pPr>
      <w:r>
        <w:rPr>
          <w:rFonts w:ascii="Amiri" w:hAnsi="Amiri" w:eastAsia="Amiri" w:cs="Amiri"/>
          <w:color w:val="111111"/>
          <w:sz w:val="28"/>
          <w:sz w:val="28"/>
          <w:szCs w:val="28"/>
          <w:rtl w:val="true"/>
          <w:lang w:bidi="ar-SA"/>
        </w:rPr>
        <w:t>فَقَالَ لَهُ قُلْتَ لا تَبْرَحْ فَلَمْ أَبْرَحْ فَسُمِّيَ صَادِقَ الْوَعْدِ قَالَ وَكَانَ جَبَّارٌ مَعَ الْمَلِكِ فَقَالَ أَيُّهَا الْمَلِكُ كَذَبَ هَذَا الْعَبْدُ قَدْ مَرَرْتُ بِهَذِهِ الْبَرّيَّةِ فَلَمْ أَرَهُ هَاهُنَا فَقَالَ لَهُ إِسْمَاعِيلُ إِنْ كُنْتَ كَاذِباً نَزَعَ اللَّهُ صَالِحَ مَا أَعْطَاكَ قَالَ فَتَنَاثَرَتْ أَسْنَانُ الْجَبَّارِ فَقَالَ الْجَبَّارُ إِنِّي كَذَبْتُ عَلَى هَذَا الْعَبْدِ الصَّالِحِ فَأَطْلُبُ يَدْعُو اللَّهَ أَنْ يَرُدَّ عَلَيَّ أَسْنَانِي فَإِنِّي شَيْخٌ كَبِيرٌ فَطَلَبَ إِلَيْهِ الْمَلِكُ فَقَالَ إِنِّي أَفْعَلُ قَالَ السَّاعَةَ قَالَ لا وَأَخَّرَهُ إِلَى السَّحَرِ ثُمَّ دَعَا ثُمَّ قَالَ يَا فَضْلُ إِنَّ أَفْضَلَ مَا دَعَوْتُمُ اللَّهَ بِالْأَسْحَارِ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 فَمُؤْمِنٌ صَدَقَ بِعَهْدِ اللَّهِ وَوَفَى بِشَرْطِهِ وَذَلِكَ قَوْلُ اللَّهِ عَزَّ وَجَلَّ رِجالٌ صَدَقُوا ما عاهَدُوا اللَّهَ عَلَيْهِ فَذَلِكَ الَّذِي لا تُصِيبُهُ أَهْوَالُ الدُّنْيَا وَلا أَهْوَالُ الآْخِرَةِ وَذَلِكَ مِمَّنْ يَشْفَعُ وَلا يُشْفَعُ لَهُ وَمُؤْمِنٌ كَخَامَةِ الزَّرْعِ تَعْوَجُّ أَحْيَاناً وَتَقُومُ أَحْيَاناً فَذَلِكَ مِمَّنْ تُصِيبُهُ أَهْوَالُ الدُّنْيَا وَأَهْوَالُ الآْخِرَةِ وَذَلِكَ مِمَّنْ يُشْفَعُ لَهُ وَلا يَشْفَعُ</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إذ دخل أبو بصير وقد خفره النفس فلمّا أخذ مجلسه 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النفس العالي؟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كبر سنّي ودقّ عظمي واقترب أجلي مع </w:t>
      </w:r>
    </w:p>
    <w:p>
      <w:pPr>
        <w:pStyle w:val="BookText"/>
        <w:rPr/>
      </w:pPr>
      <w:r>
        <w:rPr>
          <w:rFonts w:ascii="Amiri" w:hAnsi="Amiri" w:eastAsia="Amiri" w:cs="Amiri"/>
          <w:color w:val="111111"/>
          <w:sz w:val="28"/>
          <w:sz w:val="28"/>
          <w:szCs w:val="28"/>
          <w:rtl w:val="true"/>
          <w:lang w:bidi="ar-SA"/>
        </w:rPr>
        <w:t>أنّني ليس أدري ما أرد عليه من أمر آخرتي،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إنّكم وفيتم بما أخذ اللَّه عليه ميثاقكم من ولايتنا وإنّكم لم تبدلوا بنا غيرنا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 وَأَوْفُوا بِالْعَهْدِ إِنَّ الْعَهْدَ كَانَ مَسْئُولًا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وَأَوْفُوا بِعَهْدِي أُوفِ بِعَهْدِكُمْ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w:t>
      </w:r>
    </w:p>
    <w:p>
      <w:pPr>
        <w:pStyle w:val="BookText"/>
        <w:rPr/>
      </w:pPr>
      <w:r>
        <w:rPr>
          <w:rFonts w:ascii="Amiri" w:hAnsi="Amiri" w:eastAsia="Amiri" w:cs="Amiri"/>
          <w:color w:val="111111"/>
          <w:sz w:val="28"/>
          <w:sz w:val="28"/>
          <w:szCs w:val="28"/>
          <w:rtl w:val="true"/>
          <w:lang w:bidi="ar-SA"/>
        </w:rPr>
        <w:t>وَآتَى الزَّكَاةَ وَالْمُوفُونَ بِعَهْدِهِمْ إِذَا عَاهَدُوا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يُوفُونَ بِعَهْدِ اللَّهِ وَلَا يَنْقُضُونَ الْمِيثَاقَ</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ذلك من الآيات الواردة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 والآثار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الوفاء والصدق من جنود العقل كما أنّ الغدر والكذب من جنود الجهل على ما ورد في رواية الكافي باسناده عن ابن مهران عن أبي عبداللَّه عليه السلام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 السلام أخبرني بجميع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 والحكم بالعدل والوفاء بالعهد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الحسين بن مصعب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عذر لأحد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والوفاء بالعهد إلى البرّ والفاجر وبرّ الوالدين برّين كانا أو فاجرين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لأحد من الناس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برّين كانا أو فاجرين ووفاء بالعهد للبرّ والفاجر وأداء الأمانة إلى البرّ والفاجر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 كملت مروته وظهرت عدالته ووجبت أخوته وحرمت غيبته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أقربكم غداً منّي في الموقف أصدقكم للحديث، وآداكم للأمانة، وأوفاكم بالعهد، وأحسنكم خلقا، وأقربكم من الناس</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نرى ما وعدنا علينا ديناً كما صنع رسول اللَّه صلى الله عليه وآله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لِي سِتَّ خِصَالٍ أَتَقَبَّلُ 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حَدَّثْتُمْ فَلا تَكْذِبُوا وَإِذَا وَعَدْتُمْ فَلا تُخْلِفُوا وَإِذَا اؤْتُمِنْتُمْ فَلا تَخُونُوا وَغُضُّوا أَبْصَارَكُمْ وَاحْفَظُوا ُ </w:t>
      </w:r>
    </w:p>
    <w:p>
      <w:pPr>
        <w:pStyle w:val="BookText"/>
        <w:rPr/>
      </w:pPr>
      <w:r>
        <w:rPr>
          <w:rFonts w:ascii="Amiri" w:hAnsi="Amiri" w:eastAsia="Amiri" w:cs="Amiri"/>
          <w:color w:val="111111"/>
          <w:sz w:val="28"/>
          <w:sz w:val="28"/>
          <w:szCs w:val="28"/>
          <w:rtl w:val="true"/>
          <w:lang w:bidi="ar-SA"/>
        </w:rPr>
        <w:t>فرُوجَكُمْ وَكُفُّوا أَيْدِيَكُمْ وَأَلْسِنَتَكُمْ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شعيب العقرقوفي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فليف إذا وعد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أَخَاهُ نَذْرٌ لا كَفَّارَةَ لَهُ فَمَنْ أَخْلَفَ فَبِخُلْفِ اللَّهِ بَدَأَ وَلِمَقْتِهِ تَعَرَّضَ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وَعَدَ رَجُلاً إِلَى صَخْرَةٍ فَقَالَ أَنَا لَكَ هَاهُنَا حَتَّى تَأْتِيَ قَالَ فَاشْتَدَّتِ الشَّمْسُ عَلَيْهِ فَقَالَ لَهُ أَصْحَابُهُ يَا رَسُولَ اللَّهِ لَوْ أَنَّكَ تَحَوَّلْتَ إِلَى الظِّلِّ قَالَ قَدْ وَعَدْتُهُ إِلَى هَاهُنَا وَإِنْ لَمْ يَجِئْ كَانَ مِنْهُ الْمَحْشَرُ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والوفاء صدق الأفعال</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أَبِي سَيَابَةُ جَاءَ رَجُلٌ مِنْ إِخْوَانِهِ إِلَيَّ فَضَرَبَ الْبَابَ عَلَيَّ فَخَرَجْتُ إِلَيْهِ فَعَزَّانِي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أَبُوكَ شَيْئاً؟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فَدَفَعَ إِلَيَّ كِيساً فِيهِ أَلْفُ دِرْهَمٍ وَقَالَ لِي أَحْسِنْ حِفْظَهَا وَكُلْ فَضْلَهَا فَدَخَلْتُ إِلَى أُمِّي وَأَنَا فَرِحٌ فَأَخْبَرْتُهَا فَلَمَّا كَانَ بِالْعَشِيِّ أَتَيْتُ صَدِيقاً كَانَ لأَبِي فَاشْتَرَى لِي بَضَائِعَ </w:t>
      </w:r>
    </w:p>
    <w:p>
      <w:pPr>
        <w:pStyle w:val="BookText"/>
        <w:rPr/>
      </w:pPr>
      <w:r>
        <w:rPr>
          <w:rFonts w:ascii="Amiri" w:hAnsi="Amiri" w:eastAsia="Amiri" w:cs="Amiri"/>
          <w:color w:val="111111"/>
          <w:sz w:val="28"/>
          <w:sz w:val="28"/>
          <w:szCs w:val="28"/>
          <w:rtl w:val="true"/>
          <w:lang w:bidi="ar-SA"/>
        </w:rPr>
        <w:t>سَابِرِيٍّ وَجَلَسْتُ فِي حَانُوتٍ فَرَزَقَ اللَّهُ جَلَّ وَعَزَّ فِيهَا خَيْراً كَثِيراً وَحَضَرَ الْحَجُّ فَوَقَعَ فِي قَلْبِي فَجِئْتُ إِلَى أُمِّي وَقُلْتُ لَهَا إِنَّهَا قَدْ وَقَعَ فِي قَلْبِي أَنْ أَخْرُجَ إِلَى مَكَّةَ فَقَالَتْ لِي فَرُدَّ دَرَاهِمَ فُلانٍ عَلَيْهِ فَهَاتِهَا وَجِئْتُ بِهَا إِلَيْهِ فَدَفَعْتُهَا إِلَيْهِ فَكَأَنِّي وَهَبْتُهَا لَهُ فَقَالَ لَعَلَّكَ اسْتَقْلَلْتَهَا فَأَزِيدَكَ قُلْتُ لا وَلَكِنْ قَدْ وَقَعَ فِي قَلْبِيَ الْحَجُّ فَأَحْبَبْتُ أَنْ يَكُونَ شَيْئُكَ عِنْدَكَ ثُمَّ خَرَجْتُ فَقَضَيْتُ نُسُكِي ثُمَّ رَجَعْتُ إِلَى الْمَدِينَةِ فَدَخَلْتُ مَعَ النَّاسِ عَلَى أَبِي عَبْدِاللَّهِ عليه السلام وَكَانَ يَأْذَنُ إِذْناً عَامّاً فَجَلَسْتُ فِي مَوَاخِيرِ النَّاسِ وَكُنْتُ حَدَثاً فَأَخَذَ النَّاسُ يَسْأَلُونَهُ وَيُجِيبُهُمْ فَلَمَّا خَفَّ النَّاسُ عَنْهُ أَشَارَ إِلَيَّ فَدَنَوْتُ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عَبْدُ الرَّحْمَنِ بْنُ سَيَابَةَ فَقَالَ لِي مَا فَعَلَ أَبُوكَ؟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فَتَوَجَّعَ وَتَرَحَّمَ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أَفَتَرَكَ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حَجَجْتَ؟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فَابْتَدَأْتُ فَحَدَّثْتُهُ بِقِصَّةِ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تَرَكَنِي أَفْرُغُ مِنْهَا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فِي الْأَلْفِ؟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رَدَدْتُهَا عَلَى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أُوصِيكَ؟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بِصِدْقِ الْحَدِيثِ وَأَدَاءِ الْأَمَانَةِ تَشْرَكُ النَّاسَ فِي أَمْوَالِهِمْ هَكَذَا وَجَمَعَ بَيْنَ أَصَابِعِهِ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ذَلِكَ عَنْهُ فَزَكَّيْتُ ثَلاثَمِائَةِ أَلْفِ دِرْهَمٍ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حكم أميرالمؤمنين عليه السلام وترغيبه وترهيبه و وعظه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الْمَكْرَ وَالْخَدِيعَةَ فِي النَّارِ فَكُونُوا مِنَ اللَّهِ عَلَى وَجَلٍ وَمِنْ صَوْلَتِهِ عَلَى حَذَرٍ</w:t>
      </w:r>
      <w:r>
        <w:rPr>
          <w:rStyle w:val="FootnoteAnchor"/>
          <w:rtl w:val="true"/>
        </w:rPr>
        <w:footnoteReference w:id="427"/>
      </w:r>
      <w:r>
        <w:rPr>
          <w:rFonts w:ascii="Amiri" w:hAnsi="Amiri" w:eastAsia="Amiri" w:cs="Amiri"/>
          <w:color w:val="111111"/>
          <w:sz w:val="28"/>
          <w:sz w:val="28"/>
          <w:szCs w:val="28"/>
          <w:rtl w:val="true"/>
          <w:lang w:bidi="ar-SA"/>
        </w:rPr>
        <w:t xml:space="preserve">اِنَّ اللَّهَ لا يَرْضَى لِعِبَادِهِ بَعْدَ إِعْذَارِهِ وَإِنْذَارِهِ اسْتِطْرَاداً وَاسْتِدْرَاجاً مِنْ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لا يَعْلَمُونَ</w:t>
      </w:r>
      <w:r>
        <w:rPr>
          <w:rStyle w:val="FootnoteAnchor"/>
          <w:rtl w:val="true"/>
        </w:rPr>
        <w:footnoteReference w:id="428"/>
      </w:r>
      <w:r>
        <w:rPr>
          <w:rFonts w:ascii="Amiri" w:hAnsi="Amiri" w:eastAsia="Amiri" w:cs="Amiri"/>
          <w:color w:val="111111"/>
          <w:sz w:val="28"/>
          <w:sz w:val="28"/>
          <w:szCs w:val="28"/>
          <w:rtl w:val="true"/>
          <w:lang w:bidi="ar-SA"/>
        </w:rPr>
        <w:t>وَلِهَذَا يَضِلُّ سَعْيُ الْعَبْدِ حَتَّى يَنْسَى الْوَفَاءَ بِالْعَهْدِ وَيَظُنَّ أَنَّهُ قَدْ أَحْسَنَ صُنْعاً وَلا يَزَالُ كَذَلِكَ فِي ظَنٍّ وَرَجَاءٍ وَغَفْلَةٍ عَمَّا جَاءَهُ مِنَ النَّبَإِ يَعْقِدُ عَلَى نَفْسِهِ الْعَقْدَ وَيُهْلِكُهُا بِكُلِّ الْجَهْدِ وَهُوَ فِي مُهْلَةٍ مِنَ اللَّهِ عَلَى عَهْدٍ يَهْوِي مَعَ الْغَافِلِينَ وَيَغْدُو مَعَ الْمُذْنِبِينَ وَيُجَادِلُ فِي طَاعَةِ اللَّهِ الْمُؤْمِنِينَ وَيَسْتَحْسِنُ تَمْوِيهَ الْمُتْرَفِينَ</w:t>
      </w:r>
      <w:r>
        <w:rPr>
          <w:rStyle w:val="FootnoteAnchor"/>
          <w:rtl w:val="true"/>
        </w:rPr>
        <w:footnoteReference w:id="429"/>
      </w:r>
      <w:r>
        <w:rPr>
          <w:rFonts w:ascii="Amiri" w:hAnsi="Amiri" w:eastAsia="Amiri" w:cs="Amiri"/>
          <w:color w:val="111111"/>
          <w:sz w:val="28"/>
          <w:sz w:val="28"/>
          <w:szCs w:val="28"/>
          <w:rtl w:val="true"/>
          <w:lang w:bidi="ar-SA"/>
        </w:rPr>
        <w:t>فَهَؤُلاءِ قَوْمٌ شَرَحَتْ قُلُوبُهُمْ بِالشُّبْهَةِ وَتَطَاوَلُوا عَلَى غَيْرِهِمْ بِالْفِرْيَةِ</w:t>
      </w:r>
      <w:r>
        <w:rPr>
          <w:rStyle w:val="FootnoteAnchor"/>
          <w:rtl w:val="true"/>
        </w:rPr>
        <w:footnoteReference w:id="430"/>
      </w:r>
      <w:r>
        <w:rPr>
          <w:rFonts w:ascii="Amiri" w:hAnsi="Amiri" w:eastAsia="Amiri" w:cs="Amiri"/>
          <w:color w:val="111111"/>
          <w:sz w:val="28"/>
          <w:sz w:val="28"/>
          <w:szCs w:val="28"/>
          <w:rtl w:val="true"/>
          <w:lang w:bidi="ar-SA"/>
        </w:rPr>
        <w:t>وَحَسِبُوا أَنَّهَا للَّهِ‌ِ قُرْبَةٌ وَذَلِكَ لأَنَّهُمْ عَمِلُوا بِالْهَوَى وَغَيَّرُوا كَلامَ الْحُكَمَاءِ وَحَرَّفُوهُ بِجَهْلٍ وَعَمًى وَطَلَبُوا بِهِ السُّمْعَةَ وَالرِّيَاءَ</w:t>
      </w:r>
      <w:r>
        <w:rPr>
          <w:rStyle w:val="FootnoteAnchor"/>
          <w:rtl w:val="true"/>
        </w:rPr>
        <w:footnoteReference w:id="431"/>
      </w:r>
      <w:r>
        <w:rPr>
          <w:rFonts w:ascii="Amiri" w:hAnsi="Amiri" w:eastAsia="Amiri" w:cs="Amiri"/>
          <w:color w:val="111111"/>
          <w:sz w:val="28"/>
          <w:sz w:val="28"/>
          <w:szCs w:val="28"/>
          <w:rtl w:val="true"/>
          <w:lang w:bidi="ar-SA"/>
        </w:rPr>
        <w:t>بِلا سَبِيلٍ قَاصِدَةٍ وَلا أَعْلامٍ جَارِيَةٍ وَلا مَنَارٍ مَعْلُومٍ إِلَى أَمَدِهِمْ وَإِلَى مَنْهَلِهِمْ وَارِدُوهُ</w:t>
      </w:r>
      <w:r>
        <w:rPr>
          <w:rStyle w:val="FootnoteAnchor"/>
          <w:rtl w:val="true"/>
        </w:rPr>
        <w:footnoteReference w:id="432"/>
      </w:r>
      <w:r>
        <w:rPr>
          <w:rFonts w:ascii="Amiri" w:hAnsi="Amiri" w:eastAsia="Amiri" w:cs="Amiri"/>
          <w:color w:val="111111"/>
          <w:sz w:val="28"/>
          <w:sz w:val="28"/>
          <w:szCs w:val="28"/>
          <w:rtl w:val="true"/>
          <w:lang w:bidi="ar-SA"/>
        </w:rPr>
        <w:t>وَحَتَّى إِذَا كَشَفَ اللَّهُ لَهُمْ عَنْ ثَوْبِ سِيَاسَتِهِمْ</w:t>
      </w:r>
      <w:r>
        <w:rPr>
          <w:rStyle w:val="FootnoteAnchor"/>
          <w:rtl w:val="true"/>
        </w:rPr>
        <w:footnoteReference w:id="433"/>
      </w:r>
      <w:r>
        <w:rPr>
          <w:rFonts w:ascii="Amiri" w:hAnsi="Amiri" w:eastAsia="Amiri" w:cs="Amiri"/>
          <w:color w:val="111111"/>
          <w:sz w:val="28"/>
          <w:sz w:val="28"/>
          <w:szCs w:val="28"/>
          <w:rtl w:val="true"/>
          <w:lang w:bidi="ar-SA"/>
        </w:rPr>
        <w:t>وَاسْتَخْرَجَهُمْ مِنْ جَلابِيبِ غَفْلَتِهِمْ اسْتَقْبَلُوا مُدْبِراً وَاسْتَدْبَرُوا مُقْبِلاً فَلَمْ يَنْتَفِعُوا بِمَا أَدْرَكُوا مِنْ أُمْنِيَّتِهِمْ وَلا بِمَا نَالُوا مِنْ طَلِبَتِهِمْ وَلا مَا قَضَوْا مِنْ وَطَرِهِمْ وَصَارَ ذَلِكَ عَلَيْهِمْ وَبَالاً فَصَارُوا يَهْرُبُونَ مِمَّا كَانُوا يَطْلُبُونَ</w:t>
      </w:r>
      <w:r>
        <w:rPr>
          <w:rStyle w:val="FootnoteAnchor"/>
          <w:rtl w:val="true"/>
        </w:rPr>
        <w:footnoteReference w:id="434"/>
      </w:r>
      <w:r>
        <w:rPr>
          <w:rFonts w:ascii="Amiri" w:hAnsi="Amiri" w:eastAsia="Amiri" w:cs="Amiri"/>
          <w:color w:val="111111"/>
          <w:sz w:val="28"/>
          <w:sz w:val="28"/>
          <w:szCs w:val="28"/>
          <w:rtl w:val="true"/>
          <w:lang w:bidi="ar-SA"/>
        </w:rPr>
        <w:t xml:space="preserve">وَإِنِّي أُحَذِّرُكُمْ هَذِهِ الْمَزَلَّةَ وَآمُرُكُمْ </w:t>
      </w:r>
    </w:p>
    <w:p>
      <w:pPr>
        <w:pStyle w:val="BookText"/>
        <w:rPr/>
      </w:pPr>
      <w:r>
        <w:rPr>
          <w:rFonts w:ascii="Amiri" w:hAnsi="Amiri" w:eastAsia="Amiri" w:cs="Amiri"/>
          <w:color w:val="111111"/>
          <w:sz w:val="28"/>
          <w:sz w:val="28"/>
          <w:szCs w:val="28"/>
          <w:rtl w:val="true"/>
          <w:lang w:bidi="ar-SA"/>
        </w:rPr>
        <w:t>بِتَقْوَى اللَّهِ الَّذِي لا يَنْفَعُ غَيْرَهُ فَلْيَنْتَفِعْ بِنَفْسِهِ إِنْ كَانَ صَادِقاً عَلَى مَا يُجَنُّ ضَمِيرُهُ</w:t>
      </w:r>
      <w:r>
        <w:rPr>
          <w:rStyle w:val="FootnoteAnchor"/>
          <w:rtl w:val="true"/>
        </w:rPr>
        <w:footnoteReference w:id="435"/>
      </w:r>
      <w:r>
        <w:rPr>
          <w:rFonts w:ascii="Amiri" w:hAnsi="Amiri" w:eastAsia="Amiri" w:cs="Amiri"/>
          <w:color w:val="111111"/>
          <w:sz w:val="28"/>
          <w:sz w:val="28"/>
          <w:szCs w:val="28"/>
          <w:rtl w:val="true"/>
          <w:lang w:bidi="ar-SA"/>
        </w:rPr>
        <w:t>فَإِنَّمَا الْبَصِيرُ مَنْ سَمِعَ وَتَفَكَّرَ وَنَظَرَ وَأَبْصَرَ وَانْتَفَعَ بِالْعِبَرِ وَسَلَكَ جَدَداً وَاضِحاً</w:t>
      </w:r>
      <w:r>
        <w:rPr>
          <w:rStyle w:val="FootnoteAnchor"/>
          <w:rtl w:val="true"/>
        </w:rPr>
        <w:footnoteReference w:id="436"/>
      </w:r>
      <w:r>
        <w:rPr>
          <w:rFonts w:ascii="Amiri" w:hAnsi="Amiri" w:eastAsia="Amiri" w:cs="Amiri"/>
          <w:color w:val="111111"/>
          <w:sz w:val="28"/>
          <w:sz w:val="28"/>
          <w:szCs w:val="28"/>
          <w:rtl w:val="true"/>
          <w:lang w:bidi="ar-SA"/>
        </w:rPr>
        <w:t>يَتَجَنَّبُ فِيهِ الصَّرْعَةَ فِي الْمهَوَى وَيَتَنَكَّبُ طَرِيقَ الْعَمَى وَلا يُعِينُ عَلَى فَسَادِ نَفْسِهِ الْغُوَاةَ بِتَعَسُّفٍ فِي حَقٍّ أَوْ تَحْرِيفٍ فِي نُطْقٍ أَوْ تَغْيِيرٍ فِي صِدْقٍ وَلا قُوَّةَ إِلّا بِاللَّه</w:t>
      </w:r>
      <w:r>
        <w:rPr>
          <w:rStyle w:val="FootnoteAnchor"/>
          <w:rtl w:val="true"/>
        </w:rPr>
        <w:footnoteReference w:id="43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من شيعتنا الميثاق كما أخذ على بني آدم حيث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وفا لنا وفا اللَّه له بالجنّة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كلّ غادر يوم القيامة بإمام مائل شدقه حتّى يدخل النار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عبيدة معمّر بن المثنى في كتابه المترجم بالديباج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أوفياء العرب فعد السمو أل بن عادياء الغساني، والحارث بن ظالم المرى، وعمير بن سلمى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هانئاً وهو أعظم العرب وفاء، وأعزهم جوارا، وأمنعهم جارا، لأنّه عرض نفسه وقومه للحتوف، ونعمهم للزوال، وحرمهم للسبي، ولم يخفر أمانته، ولا ضيع وديعته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أوفى من الحرث بن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وفائه أنّ عيّاض بن ديهث مرّ برعاء الحرث وهم يسقون، فسقى فقصر رشاؤه فاستعار من أرشية الحرث فوصل رشائه فأروى إبله، فأغار عليه بعض حشم النعمان فاطردوا إبله، فصاح عيّاض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جاراه فقال له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كنت جارك؟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رشائي برشائك فسقيت إبلي وأغير عليها، أفلا تشدّ ما وهي من أديمك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الحارث قتل خالد بن جعفر بن كلاب في جوار الأسود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تعدون الحلبة إلى نفسي فأرسلها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تهلك إلّا نفسي إن قتلتها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النعمان كلمته فردّ على عياض أهله وماله، وقال الفرزدق في ذلك، يضرب مثلاً لسليمان بن عبدالملك حين وفي ليزيد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أوفى وزاد وفاؤه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 جار آل المهلّب</w:t>
      </w:r>
    </w:p>
    <w:p>
      <w:pPr>
        <w:pStyle w:val="BookText"/>
        <w:rPr/>
      </w:pPr>
      <w:r>
        <w:rPr>
          <w:rFonts w:ascii="Amiri" w:hAnsi="Amiri" w:eastAsia="Amiri" w:cs="Amiri"/>
          <w:color w:val="111111"/>
          <w:sz w:val="28"/>
          <w:sz w:val="28"/>
          <w:szCs w:val="28"/>
          <w:rtl w:val="true"/>
          <w:lang w:bidi="ar-SA"/>
        </w:rPr>
        <w:t>كما كان أوفى إذ ينادي ابن ديهث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وصرمته كالمغنم المتنهّب</w:t>
      </w:r>
    </w:p>
    <w:p>
      <w:pPr>
        <w:pStyle w:val="BookText"/>
        <w:rPr/>
      </w:pPr>
      <w:r>
        <w:rPr>
          <w:rFonts w:ascii="Amiri" w:hAnsi="Amiri" w:eastAsia="Amiri" w:cs="Amiri"/>
          <w:color w:val="111111"/>
          <w:sz w:val="28"/>
          <w:sz w:val="28"/>
          <w:szCs w:val="28"/>
          <w:rtl w:val="true"/>
          <w:lang w:bidi="ar-SA"/>
        </w:rPr>
        <w:t>فقام أبو ليلى إليه ابن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متى ما يسلل السيف يضرب</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 من الحرث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عدي بن ربيعة في يوم قضة ولم يعرفه،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دللتك عليه تؤمنني؟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عديّ، فخلّاه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 نفسي على عديّ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أشعب للموت واحتوته اليدان</w:t>
      </w:r>
      <w:r>
        <w:rPr>
          <w:rStyle w:val="FootnoteAnchor"/>
          <w:rtl w:val="true"/>
        </w:rPr>
        <w:footnoteReference w:id="44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 من السموأل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استودعه امرؤ القيس لما أراد الخروج إلى قيصر دروعا، فلمّا مات امرؤ القيس غزاه ملك من ملوك الشام، فتحرّز منه السموأل </w:t>
      </w:r>
    </w:p>
    <w:p>
      <w:pPr>
        <w:pStyle w:val="BookText"/>
        <w:rPr/>
      </w:pPr>
      <w:r>
        <w:rPr>
          <w:rFonts w:ascii="Amiri" w:hAnsi="Amiri" w:eastAsia="Amiri" w:cs="Amiri"/>
          <w:color w:val="111111"/>
          <w:sz w:val="28"/>
          <w:sz w:val="28"/>
          <w:szCs w:val="28"/>
          <w:rtl w:val="true"/>
          <w:lang w:bidi="ar-SA"/>
        </w:rPr>
        <w:t xml:space="preserve">فأخذ الملك ابنا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خارجاً من 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في يدي وامرؤ القيس ابن عمّي ومن عشيرتي، فإن دفعت إليّ الدروع وإلّا ذبحت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أجّلني، فأجّله، فجمع أهل بيته ونساءه فشاورهم فكلّ أشار إليه أن يدفع الدروع ويستنقذ ابنه، فأشرف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دفع الدروع سبيل، فاصنع ما أنت صانع، فذبح الملك ابنه وهو مشرف ينظر إليه، ثمّ انصرف الملك بالخيبة فوافى السموأل بالدروع الموسم فدفعها إلى ورثة امرؤ القيس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وفيت بأدرع الكندي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خان أقوام وفيت</w:t>
      </w:r>
    </w:p>
    <w:p>
      <w:pPr>
        <w:pStyle w:val="BookText"/>
        <w:rPr/>
      </w:pPr>
      <w:r>
        <w:rPr>
          <w:rFonts w:ascii="Amiri" w:hAnsi="Amiri" w:eastAsia="Amiri" w:cs="Amiri"/>
          <w:color w:val="111111"/>
          <w:sz w:val="28"/>
          <w:sz w:val="28"/>
          <w:szCs w:val="28"/>
          <w:rtl w:val="true"/>
          <w:lang w:bidi="ar-SA"/>
        </w:rPr>
        <w:t>وقالوا إنّه كنز رغيب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واللَّه أغدر ما مشيت</w:t>
      </w:r>
    </w:p>
    <w:p>
      <w:pPr>
        <w:pStyle w:val="BookText"/>
        <w:rPr/>
      </w:pPr>
      <w:r>
        <w:rPr>
          <w:rFonts w:ascii="Amiri" w:hAnsi="Amiri" w:eastAsia="Amiri" w:cs="Amiri"/>
          <w:color w:val="111111"/>
          <w:sz w:val="28"/>
          <w:sz w:val="28"/>
          <w:szCs w:val="28"/>
          <w:rtl w:val="true"/>
          <w:lang w:bidi="ar-SA"/>
        </w:rPr>
        <w:t>بنى لي عادياً حصناً حصيناً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وبئراً كلّما شئت استقيت</w:t>
      </w:r>
      <w:r>
        <w:rPr>
          <w:rStyle w:val="FootnoteAnchor"/>
          <w:rtl w:val="true"/>
        </w:rPr>
        <w:footnoteReference w:id="44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 من عوف بن محلم وابنته خماعة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 مروان القرظ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القرظ لأنّه كان يغزو اليمن وهي منابت القرظ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وائل فقصوا أثر جيشه فأسره رجل منهم وهو لا يعرفه، فأتى به أُمّه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لتختال بأسيرك كأنّك جئت بمروان 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ترتجين من فدائه؟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على أن تؤدّيني إلى خماعة بنت عوف بن محلم، وكان السبب في ذلك أن خماعة كانت امرأة ليث بن مالك، ولمّا مات ليث أخذت بنو عبس ماله وأهله، وكان الذي أصاب أهله خماعة عمرو بن قارب وذؤاب بن أسماء، فسألها مروان 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خماعة بنت عوف، فانتزعها من عمرو وذؤاب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رئيس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 وجهك حتّى أردّك إلى أبيك،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اشتراها منهما بمائة من الإبل، فحملها إلى عكاظ، فلمّا انتهى إلى منازل بني شيبان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منازل قومي </w:t>
      </w:r>
      <w:bookmarkStart w:id="147" w:name="pg14820_166940"/>
    </w:p>
    <w:p>
      <w:pPr>
        <w:pStyle w:val="BookText"/>
        <w:rPr/>
      </w:pPr>
      <w:bookmarkEnd w:id="147"/>
      <w:r>
        <w:rPr>
          <w:rFonts w:ascii="Amiri" w:hAnsi="Amiri" w:eastAsia="Amiri" w:cs="Amiri"/>
          <w:color w:val="111111"/>
          <w:sz w:val="28"/>
          <w:sz w:val="28"/>
          <w:szCs w:val="28"/>
          <w:rtl w:val="true"/>
          <w:lang w:bidi="ar-SA"/>
        </w:rPr>
        <w:t>وهذه قبّة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إلى أبيك،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على عوف خماعة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خلاها ذؤاب غير خلوة خاطب</w:t>
      </w:r>
    </w:p>
    <w:p>
      <w:pPr>
        <w:pStyle w:val="BookText"/>
        <w:rPr/>
      </w:pPr>
      <w:r>
        <w:rPr>
          <w:rFonts w:ascii="Amiri" w:hAnsi="Amiri" w:eastAsia="Amiri" w:cs="Amiri"/>
          <w:color w:val="111111"/>
          <w:sz w:val="28"/>
          <w:sz w:val="28"/>
          <w:szCs w:val="28"/>
          <w:rtl w:val="true"/>
          <w:lang w:bidi="ar-SA"/>
        </w:rPr>
        <w:t>فمضت به إلى عوف وكان عمرو بن هند وجد على مروان في أمر فآلى أن لا يعفو عنه حتّى يضع يده في يده، فبعث عمرو إلى عوف أن يأتيه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أجارته ابنتي وليس إليه سبيل،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آليت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في يدك على أن تكون يدي بينهما فأجابه عمرو إلى ذلك</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454547_730472459"/>
      <w:bookmarkStart w:id="149" w:name="_Toc54"/>
      <w:bookmarkEnd w:id="148"/>
      <w:r>
        <w:rPr>
          <w:rtl w:val="true"/>
        </w:rPr>
        <w:t>وَلا أَعْلَمُ جُنَّةً أَوْقَى مِنْهُ‌</w:t>
      </w:r>
      <w:bookmarkEnd w:id="14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النعمان بن المنذر كان قد جعل له يومين يوم بؤس من صادفه فيه قتله وأرداه ويوم نعيم من لقيه فيه أحسن إليه وأغناه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 من طي قد رماه حادث دهره بسهام فاقته وفقره فأخرجته الفاقة من محل استقراره ليرتاد شيئاً لصبيته وصغاره فبينما هو كذلك إذ صادفه النعمان في بؤسه فلمّا رآه الطائي علم أنّه مقتول وأنّ دمه مطلول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اللَّه الملك إنّ لي صبيّة صغاراً وأهلاً جياعاً وقد أرقت ماء وجهي في حصول شي‌ء من البلغة لهم وقد أقدمني سوء الحظ على الملك في هذا اليوم العبوس وقد قربت من مقرّ الصبية والأهل وهم على شفا تلف من الطوى ولن يتفاوت الحال في قتلي بين أوّل النهار وآخره فإن رأى الملك أن يأذن لي في أن أوصل إليهم هذا القوت وأوصي بهم أهل المروءة من الحي لئلّا يهلكوا ضياعاً ثمّ أعود إلى الملك وأسلم نفسي لنفاذ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النعمان صورة مقاله وفهم حقيقة حاله ورأى تلهفه على ضياع أطفاله رقّ له ورثى لحاله غير أنّه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لك حتّى يضمنك رجل معنا فإن لم ترجع قتلناه وكان شريك بن علي بن شرحبيل نديم النعمان معه فالتفت الطائي إلى شريك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شريك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الموت انهزام</w:t>
      </w:r>
    </w:p>
    <w:p>
      <w:pPr>
        <w:pStyle w:val="BookText"/>
        <w:rPr/>
      </w:pPr>
      <w:r>
        <w:rPr>
          <w:rFonts w:ascii="IRNazanin" w:hAnsi="IRNazanin" w:eastAsia="IRNazanin"/>
          <w:color w:val="111111"/>
          <w:sz w:val="28"/>
          <w:sz w:val="28"/>
          <w:szCs w:val="28"/>
          <w:rtl w:val="true"/>
          <w:lang w:bidi="fa-IR"/>
        </w:rPr>
        <w:t>من الأطفال 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عدموا طعم الطعام</w:t>
      </w:r>
    </w:p>
    <w:p>
      <w:pPr>
        <w:pStyle w:val="BookText"/>
        <w:rPr/>
      </w:pPr>
      <w:r>
        <w:rPr>
          <w:rFonts w:ascii="Amiri" w:hAnsi="Amiri" w:eastAsia="Amiri" w:cs="Amiri"/>
          <w:color w:val="111111"/>
          <w:sz w:val="28"/>
          <w:sz w:val="28"/>
          <w:szCs w:val="28"/>
          <w:rtl w:val="true"/>
          <w:lang w:bidi="ar-SA"/>
        </w:rPr>
        <w:t>بين رجوع وانتظار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وافتقارا وسقام</w:t>
      </w:r>
    </w:p>
    <w:p>
      <w:pPr>
        <w:pStyle w:val="BookText"/>
        <w:rPr/>
      </w:pPr>
      <w:r>
        <w:rPr>
          <w:rFonts w:ascii="Amiri" w:hAnsi="Amiri" w:eastAsia="Amiri" w:cs="Amiri"/>
          <w:color w:val="111111"/>
          <w:sz w:val="28"/>
          <w:sz w:val="28"/>
          <w:szCs w:val="28"/>
          <w:rtl w:val="true"/>
          <w:lang w:bidi="ar-SA"/>
        </w:rPr>
        <w:t>يا أخا كلّ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قوم كرام</w:t>
      </w:r>
    </w:p>
    <w:p>
      <w:pPr>
        <w:pStyle w:val="BookText"/>
        <w:rPr/>
      </w:pPr>
      <w:r>
        <w:rPr>
          <w:rFonts w:ascii="Amiri" w:hAnsi="Amiri" w:eastAsia="Amiri" w:cs="Amiri"/>
          <w:color w:val="111111"/>
          <w:sz w:val="28"/>
          <w:sz w:val="28"/>
          <w:szCs w:val="28"/>
          <w:rtl w:val="true"/>
          <w:lang w:bidi="ar-SA"/>
        </w:rPr>
        <w:t>يا أخا النعمان 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بضمان والتزام</w:t>
      </w:r>
    </w:p>
    <w:p>
      <w:pPr>
        <w:pStyle w:val="BookText"/>
        <w:rPr/>
      </w:pPr>
      <w:r>
        <w:rPr>
          <w:rFonts w:ascii="Amiri" w:hAnsi="Amiri" w:eastAsia="Amiri" w:cs="Amiri"/>
          <w:color w:val="111111"/>
          <w:sz w:val="28"/>
          <w:sz w:val="28"/>
          <w:szCs w:val="28"/>
          <w:rtl w:val="true"/>
          <w:lang w:bidi="ar-SA"/>
        </w:rPr>
        <w:t>ولك اللَّه بأنّي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قبل الظلام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شريك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الملك عليّ ضمانه فمرّ الطائي مسرعاً وصار النعمان يقول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النهار قد ولى ولم يرجع وشريك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للملك عليّ سبيل حتّى يأتي المساء فلمّا قرب المساء قال النعمان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وقتك قم فتأهب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شخص قد لاح مقبلاً وأرجو أن يكون الطائي فإن لم يكن فأمر الملك ممتثل،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وإذ بالطائي قد اشتدّ عدوه في سيره مسرعاً حتّى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ينقضي النهار قبل وصولي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مر بأمرك فأطرق النعمان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أعجب منكما أمّا أنت يا طائي فما تركت لأحد في الوفاء مقاماً يقوم فيه ولا ذكراً يفتخر به وأمّا أنت يا شريك فما تركت لكريم سماحة يذكر بها في الكرماء، فلا أكون أنا ألأم الثلاثة ألا وأنّي قد رفعت يوم بؤسي‌ء عن الناس ونقضت عادتي كرامة لوفاء الطائي وكرم شريك،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الوفاء وفيه </w:t>
      </w:r>
      <w:bookmarkStart w:id="150" w:name="pg14820_166942"/>
    </w:p>
    <w:p>
      <w:pPr>
        <w:pStyle w:val="BookText"/>
        <w:rPr/>
      </w:pPr>
      <w:bookmarkEnd w:id="150"/>
      <w:r>
        <w:rPr>
          <w:rFonts w:ascii="Amiri" w:hAnsi="Amiri" w:eastAsia="Amiri" w:cs="Amiri"/>
          <w:color w:val="111111"/>
          <w:sz w:val="28"/>
          <w:sz w:val="28"/>
          <w:szCs w:val="28"/>
          <w:rtl w:val="true"/>
          <w:lang w:bidi="ar-SA"/>
        </w:rPr>
        <w:t>إتلاف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فمن لا وفاء فيه لا دين له، فأحسن إليه النعمان ووصله بما أغناه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ابن زياد فيمن حبس مرداس بن اديه، فكان السجّان يرى عبادته واجتهاده وكان يأذن له في الليل فينصرف، فإذا طلع الفجر أتاه حتّى يدخل السجن، وكان صديق لمرداس يسامر ابن زياد، فذكر ابن زياد ليلة الخوارج، فعزم على قتلهم إذا أصبح فانطلق صديق مرداس إلى منزل مرداس، فأخبرهم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إليه في السجن فليعهد فإنّه مقتول فسمع ذلك مرداس وبلغ الخبر صاحب السجن، فبات بليلة سوء إشفاقا من أن يعلم الخبر مرداس فلا يرجع، فلمّا كان الوقت الذي كان يرجع فيه إذا به قد طلع فقال له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 ما عزم عليه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ولم يكن جزاؤك مع احسانك أن تعاقب بسببي، وأصبح عبيداللَّه فجعل يقتل الخوارج ثمّ دعا بمرداس، فلمّا حضر وثب السجّان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ظئرا لعبيداللَّه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هذا، وقصّ عليه قصّته، فوهبه له وأطلقه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454549_730472459"/>
      <w:bookmarkStart w:id="152" w:name="_Toc55"/>
      <w:bookmarkEnd w:id="151"/>
      <w:r>
        <w:rPr>
          <w:rtl w:val="true"/>
        </w:rPr>
        <w:t>وَلا مَا يَغْدِرُ مَنْ عَلِمَ كَيْفَ الْمَرْجِعُ‌</w:t>
      </w:r>
      <w:bookmarkEnd w:id="15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مرجع الغادر في الدنيا من الخزي وفي الآخرة من العقاب، أمّا خزي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قوي أمر بني العبّاس وظهر، قال مروان بن محمّد لعبدالحميد بن يحيى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الكتب أنّ هذا الأمر زائل عنّا لا محالة، وسيضطرّ إليك هؤلاء </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 إليهم فإنّي لأرجو أن تتمكّن منهم فتنفعني في مخلّفي وفي كثير من أُموري،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بعلم الناس جميعاً أنّ هذا على رأيك وكلّهم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غدرت بك وصرت إلى عدوّك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 وفاء ثمّ أظهر غدرة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لي بعذر يوسع الناس ظاهره</w:t>
      </w:r>
    </w:p>
    <w:p>
      <w:pPr>
        <w:pStyle w:val="BookText"/>
        <w:rPr/>
      </w:pPr>
      <w:r>
        <w:rPr>
          <w:rFonts w:ascii="Amiri" w:hAnsi="Amiri" w:eastAsia="Amiri" w:cs="Amiri"/>
          <w:color w:val="111111"/>
          <w:sz w:val="28"/>
          <w:sz w:val="28"/>
          <w:szCs w:val="28"/>
          <w:rtl w:val="true"/>
          <w:lang w:bidi="ar-SA"/>
        </w:rPr>
        <w:t>ثمّ قال له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أمرتني به أنفع الأمرين لك، وأقبحهما بي</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أنيس بن مرّة بن مرداس السلمي في صرم من بني سليم بعتيبة بن الحرث فشدّ على أموالهم فأخذها وربط رجالها حتّى افتدوا فقال عبّاس بن مرداس عم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 الضجاج وما سمعت بغادر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كعتيبة بن الحرث بن شهاب</w:t>
      </w:r>
    </w:p>
    <w:p>
      <w:pPr>
        <w:pStyle w:val="BookText"/>
        <w:rPr/>
      </w:pPr>
      <w:r>
        <w:rPr>
          <w:rFonts w:ascii="Amiri" w:hAnsi="Amiri" w:eastAsia="Amiri" w:cs="Amiri"/>
          <w:color w:val="111111"/>
          <w:sz w:val="28"/>
          <w:sz w:val="28"/>
          <w:szCs w:val="28"/>
          <w:rtl w:val="true"/>
          <w:lang w:bidi="ar-SA"/>
        </w:rPr>
        <w:t>ملكت حنظلة الدباءة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ودنست آخر هذه الأحقاب</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انّ رجلاً من العماليق يسمّى بعرقوب أتاه أخ له يسأله فقال له 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اطلعت هذه النخلة فلك طلعها فلمّا أطلعت أتاه للعدة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تصير بلحا، فلمّا أبلحت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تصير زهوا، فلمّا زهت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تصير رطبا، فلمّا أرطبت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تصير تمرا، فلمّا أتمرت عمد إليها عرقوب من الليل فجدها ولم يعط أخاه شيئاً فصار مثلاً في الخلف وفيه يقول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 وكان الخلف منك سجيّة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مواعيد عرقوب أخا بيثرب</w:t>
      </w:r>
      <w:r>
        <w:rPr>
          <w:rStyle w:val="FootnoteAnchor"/>
          <w:rtl w:val="true"/>
        </w:rPr>
        <w:footnoteReference w:id="44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غدرت بأمر كنت أنت جذبتنا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وبئس الشيمة الغدر بالعهد</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ونقل أنّه لمّا حلف محمّد الامين للمأمون في بيت اللَّه الحرام وهما وليّا عهد طالبه جعفر بن يحيى أن يقول خذلني اللَّه إن خذلته فقال ذلك ثلاث مرّات فقال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الأمين في ذلك الوقت عند خروجه من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أجد في نفسي انّ أمري لا يتمّ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أعزّ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أحلف وأنا أنوي الغدر وكان كذلك لم يتمّ أمره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أخبار العرب أن الضيزن بن معاوية بن قضاعة كان ملكاً بين دجلة والفرات وكان له هناك قصر مشيّد يعرف بالجوسق وبلغ ملكه الشام فأغار على مدينة سابور في‌الأكتاف فأخذها وأخذ أخت سابور وقتل منهم خلقاً كثيراً ثمّ إنّ سابور جمع جيوشاً وسار إلى ضيزن فأقام على الحصن أربع سنين لا يصل منه إلى شي‌ء ثمّ إنّ النضيرة بنت الضيزن عركت أي حاضت فخرجت من الربض وكانت من أجمل أهل دهرها وكذلك كانوا يفعلون بنسائهم إذا حضن وكان سابور من أجمل أهل زمانه فرآها ورأته فعشقها وعشقته وأرسلت إليه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تجعل لي إن دللتك على ما تهدم به هذه المدينة وتقتل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بحمامة مطوقة ورقاء فاكتب عليها بحيض جارية ثمّ أطلقها فإنّها تقعد على حائط المدينة فتتداعى المدينة كلّها وكان ذلك طلسماً لا يهدمها إلّا هو ففعل ذلك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أسقي الحرس الخمر فإذا صرعوا فاقتلهم ففعل ذلك فتداعت المدينة وفتحها سابور عنوة وقتل الضيزن واحتمل ابنته النضيرة وأعرس بها فلمّا دخل بها </w:t>
      </w:r>
    </w:p>
    <w:p>
      <w:pPr>
        <w:pStyle w:val="BookText"/>
        <w:rPr/>
      </w:pPr>
      <w:r>
        <w:rPr>
          <w:rFonts w:ascii="Amiri" w:hAnsi="Amiri" w:eastAsia="Amiri" w:cs="Amiri"/>
          <w:color w:val="111111"/>
          <w:sz w:val="28"/>
          <w:sz w:val="28"/>
          <w:szCs w:val="28"/>
          <w:rtl w:val="true"/>
          <w:lang w:bidi="ar-SA"/>
        </w:rPr>
        <w:t>لم تزل ليلتها تتضرّر وتتململ في فراشها وهو من حرير محشو بريش النعام فالتمس ما كان يؤذيها فإذا هو ورقة آس التصقت بعكنتها وأثرت فيها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ينظر إلى مخ عظمها من صفاء بشرتها ثمّ إنّ سابور بعد ذلك غدر بها وقتلها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رجلاً فركب فرساً جموحاً وضفر غدائرها بذنبه ثمّ استركضه فقطعها قطعاً قطعه اللَّه ما أغدره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أن ازدجرد بن سابور لمّا خاف على ولده بهرام وكان قبله لا يعيش له ولد سأل عن منزل صحيح مري‌ء فدلّ على ظهر الجزيرة فدفع ابنه بهرام إلى النعمان وهو عامله على أرض العرب وأمره أن يبني له جوسقاً فامتثل أمره وبنى له جوسقاً كأحسن ما يكون وكان الذي بنى الجوسق رجلاً يقال له سنمار فلمّا فرغ من بنائه عجبوا من 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أنّكم توفوني أجرته لبنيته بناء يدور مع الشمس حيث دارت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لتبني أحسن من هذا ولم تبنه ثمّ أمر به فطرح من أعلى الجوسق فتقطع فكانت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جزاني جزاء سنمار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بنوه أبا الغيلان عن 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فعل كما يجزي سنمّار</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وورد أيضاً جعل المنصور العهد إلى عيسى بن موسى ثمّ غدر به وأخّره وقدم المهدي عليه فقال عيسى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أينسى بنو العبّاس ذبي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بسيفي ونار الحرب زاد سعيرها </w:t>
      </w:r>
    </w:p>
    <w:p>
      <w:pPr>
        <w:pStyle w:val="BookText"/>
        <w:rPr/>
      </w:pPr>
      <w:r>
        <w:rPr>
          <w:rFonts w:ascii="Amiri" w:hAnsi="Amiri" w:eastAsia="Amiri" w:cs="Amiri"/>
          <w:color w:val="111111"/>
          <w:sz w:val="28"/>
          <w:sz w:val="28"/>
          <w:szCs w:val="28"/>
          <w:rtl w:val="true"/>
          <w:lang w:bidi="ar-SA"/>
        </w:rPr>
        <w:t>فتحت لهم شرق البلاد وغربها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 معاديها وعز نصيرها</w:t>
      </w:r>
    </w:p>
    <w:p>
      <w:pPr>
        <w:pStyle w:val="BookText"/>
        <w:rPr/>
      </w:pPr>
      <w:r>
        <w:rPr>
          <w:rFonts w:ascii="Amiri" w:hAnsi="Amiri" w:eastAsia="Amiri" w:cs="Amiri"/>
          <w:color w:val="111111"/>
          <w:sz w:val="28"/>
          <w:sz w:val="28"/>
          <w:szCs w:val="28"/>
          <w:rtl w:val="true"/>
          <w:lang w:bidi="ar-SA"/>
        </w:rPr>
        <w:t>أقطع أرحاماً على عزيزة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وأبدي مكيدات لها وأثيرها</w:t>
      </w:r>
    </w:p>
    <w:p>
      <w:pPr>
        <w:pStyle w:val="BookText"/>
        <w:rPr/>
      </w:pPr>
      <w:r>
        <w:rPr>
          <w:rFonts w:ascii="Amiri" w:hAnsi="Amiri" w:eastAsia="Amiri" w:cs="Amiri"/>
          <w:color w:val="111111"/>
          <w:sz w:val="28"/>
          <w:sz w:val="28"/>
          <w:szCs w:val="28"/>
          <w:rtl w:val="true"/>
          <w:lang w:bidi="ar-SA"/>
        </w:rPr>
        <w:t>فلمّا وضعت الامر في مستقره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ولاحت له شمس تلالأ نورها</w:t>
      </w:r>
    </w:p>
    <w:p>
      <w:pPr>
        <w:pStyle w:val="BookText"/>
        <w:rPr/>
      </w:pPr>
      <w:r>
        <w:rPr>
          <w:rFonts w:ascii="Amiri" w:hAnsi="Amiri" w:eastAsia="Amiri" w:cs="Amiri"/>
          <w:color w:val="111111"/>
          <w:sz w:val="28"/>
          <w:sz w:val="28"/>
          <w:szCs w:val="28"/>
          <w:rtl w:val="true"/>
          <w:lang w:bidi="ar-SA"/>
        </w:rPr>
        <w:t>دفعت عن الأمر الذي استحقه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وأوسق أوساقاً من الغدر عيرها</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خرج قوم لصيد فطردوا ضبعة حتّى ألجأوها إلى خباء أعرابي فأجارها وجعل يطعمها ويسقيها فبينما هو نائم ذات يوم إذ وثب عليه فبقرت بطنه وهربت فجاء ابن عمّه يطلبه فوجده ملقى فتبعها حتّى قتلها وأنشد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يصنع المعروف مع غير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يلاقي كما لاقى مجير أم عامر</w:t>
      </w:r>
    </w:p>
    <w:p>
      <w:pPr>
        <w:pStyle w:val="BookText"/>
        <w:rPr/>
      </w:pPr>
      <w:r>
        <w:rPr>
          <w:rFonts w:ascii="Amiri" w:hAnsi="Amiri" w:eastAsia="Amiri" w:cs="Amiri"/>
          <w:color w:val="111111"/>
          <w:sz w:val="28"/>
          <w:sz w:val="28"/>
          <w:szCs w:val="28"/>
          <w:rtl w:val="true"/>
          <w:lang w:bidi="ar-SA"/>
        </w:rPr>
        <w:t>أعد لها لما استجار ببيته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أحاليب ألبان اللقاح الدوائر</w:t>
      </w:r>
    </w:p>
    <w:p>
      <w:pPr>
        <w:pStyle w:val="BookText"/>
        <w:rPr/>
      </w:pPr>
      <w:r>
        <w:rPr>
          <w:rFonts w:ascii="Amiri" w:hAnsi="Amiri" w:eastAsia="Amiri" w:cs="Amiri"/>
          <w:color w:val="111111"/>
          <w:sz w:val="28"/>
          <w:sz w:val="28"/>
          <w:szCs w:val="28"/>
          <w:rtl w:val="true"/>
          <w:lang w:bidi="ar-SA"/>
        </w:rPr>
        <w:t>وأسمنها حتّى إذا ما تمكّنت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فرته بأنياب لها وأظافر</w:t>
      </w:r>
    </w:p>
    <w:p>
      <w:pPr>
        <w:pStyle w:val="BookText"/>
        <w:rPr/>
      </w:pPr>
      <w:r>
        <w:rPr>
          <w:rFonts w:ascii="Amiri" w:hAnsi="Amiri" w:eastAsia="Amiri" w:cs="Amiri"/>
          <w:color w:val="111111"/>
          <w:sz w:val="28"/>
          <w:sz w:val="28"/>
          <w:szCs w:val="28"/>
          <w:rtl w:val="true"/>
          <w:lang w:bidi="ar-SA"/>
        </w:rPr>
        <w:t>فقل لذوي المعروف هذا جزاء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يجود بمعروف على غير شاكر</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وحكى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البادية فإذا أنا بعجوز بين يديها شاة مقتولة وإلى جانبها جرو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جرو ذئب أخذناه صغيراً وأدخلناه بيتنا وربّيناه فلمّا كبر فعل بشاتي ما ترى وأنشدت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بقرب شويهتي وفجعت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لشاتنا ابن ربيب</w:t>
      </w:r>
    </w:p>
    <w:p>
      <w:pPr>
        <w:pStyle w:val="BookText"/>
        <w:rPr/>
      </w:pPr>
      <w:r>
        <w:rPr>
          <w:rFonts w:ascii="Amiri" w:hAnsi="Amiri" w:eastAsia="Amiri" w:cs="Amiri"/>
          <w:color w:val="111111"/>
          <w:sz w:val="28"/>
          <w:sz w:val="28"/>
          <w:szCs w:val="28"/>
          <w:rtl w:val="true"/>
          <w:lang w:bidi="ar-SA"/>
        </w:rPr>
        <w:t>غذيت بدرها ونشأت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أنبأك أن أباك ذيب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الطباع طباع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أدب يفيد ولا أديب</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واما العقاب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ذَاتَ يَوْمٍ وَهُوَ يَخْطُبُ عَلَى الْمِنْبَرِ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لَوْ لا كَرَاهِيَةُ الْغَدْرِ كُنْتُ مِنْ أَدْهَى النَّاسِ أَلا إِنَّ لِكُلِّ غُدَرَةٍ فُجَرَةً وَلِكُلِّ فُجَرَةٍ كُفَرَةً أَلا وَإِنَّ الْغَدْرَ وَالْفُجُورَ وَالْخِيَانَةَ فِي النَّارِ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غادر لواء يعرف به يوم القيامة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الْمُغِيرَةُ بْنُ شُعْبَةَ عِنْدَ عَلِيٍّ عَلَيْهِ السَّلامُ فَقَالَ عليه السلام وَمَا الْمُغِيرَةُ إِنَّمَا كَانَ إِسْلامُهُ لِفَجْرَةٍ وَغَدْرَةٍ غَدَرَهَا بِنَفَرٍ مِنْ قَوْمِهِ، فَهَرَبَ فَأَتَى النَّبِيَّ صَلَّى اللَّهُ عَلَيْهِ وَآلِهِ كَالْعَائِذِ بِالْإِسْلامِ، وَاللَّهِ مَا رَأَى عَلَيْهِ أَحَدٌ مُنْذُ ادَّعَى الْإِسْلامَ خُضُوعاً وَلا خُشُوعا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في مروان لمّا أخذ أسيراً وكلّمه الحسنان عليهما السلام في أن 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بَيْعَتِهِ إِنَّهَا كَفٌّ يَهُودِيَّةٌ لَوْ بَايَعَنِي بِيَدِهِ لَغَدَرَ بِسَبَّتِهِ أَمَا إِنَّ لَهُ إِمْرَةً كَلَعْقَةِ الْكَلْبِ أَنْفَهُ وَهُوَ أَبُو الْأَكْبُشِ الْأَرْبَعَةِ وَسَتَلْقَى الْأُمَّةُ مِنْهُ وَمِنْ وُلْدِهِ يَوْماً أَحْمَرَ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 للأشعث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امرأ دلّ على قومه السيف، وساق إليهم الحتف، لحريّ أن يمقته الأقرب، ولا يأمنه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قومه بعد ذلك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 للغادر عندهم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قَرْيَتَيْنِ مِنْ أَهْلِ الْحَرْبِ </w:t>
      </w:r>
      <w:bookmarkStart w:id="153" w:name="pg14820_166948"/>
    </w:p>
    <w:p>
      <w:pPr>
        <w:pStyle w:val="BookText"/>
        <w:rPr/>
      </w:pPr>
      <w:bookmarkEnd w:id="153"/>
      <w:r>
        <w:rPr>
          <w:rFonts w:ascii="Amiri" w:hAnsi="Amiri" w:eastAsia="Amiri" w:cs="Amiri"/>
          <w:color w:val="111111"/>
          <w:sz w:val="28"/>
          <w:sz w:val="28"/>
          <w:szCs w:val="28"/>
          <w:rtl w:val="true"/>
          <w:lang w:bidi="ar-SA"/>
        </w:rPr>
        <w:t>لِكُلِّ وَاحِدَةٍ مِنْهُمَا مَلِكٌ عَلَى حِدَةٍ اقْتَتَلُوا ثُمَّ اصْطَلَحُوا ثُمَّ إِنَّ أَحَدَ الْمَلِكَيْنِ غَدَرَ بِصَاحِبِهِ فَجَاءَ إِلَى الْمُسْلِمِينَ فَصَالَحَهُمْ عَلَى أَنْ يَغْزُوَمَعَهُمْ تِلْكَ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لِلْمُسْلِمِينَ أَنْ يَغْدِرُوا وَلا يَأْمُرُوا بِالْغَدْرِ وَلا يُقَاتِلُوا مَعَ الَّذِينَ غَدَرُوا وَلَكِنَّهُمْ يُقَاتِلُونَ الْمُشْرِكِينَ حَيْثُ وَجَدُوهُمْ وَلا يَجُوزُ عَلَيْهِمْ مَا عَاهَدَ عَلَيْهِ الْكُفَّارُ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ليس منّا من غشّ مسلماً أو ضرّه أوماكره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يغشّ أخاه ولا يخونه ولا يخذله ولا يتّهمه ولا يقول له أنا منك بري‌ء</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2454551_730472459"/>
      <w:bookmarkStart w:id="155" w:name="_Toc56"/>
      <w:bookmarkEnd w:id="154"/>
      <w:r>
        <w:rPr>
          <w:rtl w:val="true"/>
        </w:rPr>
        <w:t>وَلَقَدْ أَصْبَحْنَا فِي زَمَانٍ قَدِ اتَّخَذَ أَكْثَرُ أَهْلِهِ الْغَدْرَ كَيْساً</w:t>
      </w:r>
      <w:bookmarkEnd w:id="155"/>
    </w:p>
    <w:p>
      <w:pPr>
        <w:pStyle w:val="BookText"/>
        <w:rPr/>
      </w:pPr>
      <w:r>
        <w:rPr>
          <w:rFonts w:ascii="Amiri" w:hAnsi="Amiri" w:eastAsia="Amiri" w:cs="Amiri"/>
          <w:color w:val="111111"/>
          <w:sz w:val="28"/>
          <w:sz w:val="28"/>
          <w:szCs w:val="28"/>
          <w:rtl w:val="true"/>
          <w:lang w:bidi="ar-SA"/>
        </w:rPr>
        <w:t>عن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سعد بن تميم أغدر العرب، وكانو يسمّون الغدر في الجاهليّة كيسان</w:t>
      </w:r>
      <w:r>
        <w:rPr>
          <w:rStyle w:val="FootnoteAnchor"/>
          <w:rtl w:val="true"/>
        </w:rPr>
        <w:footnoteReference w:id="466"/>
      </w:r>
      <w:r>
        <w:rPr>
          <w:rFonts w:ascii="Amiri" w:hAnsi="Amiri" w:eastAsia="Amiri" w:cs="Amiri"/>
          <w:color w:val="111111"/>
          <w:sz w:val="28"/>
          <w:sz w:val="28"/>
          <w:szCs w:val="28"/>
          <w:rtl w:val="true"/>
          <w:lang w:bidi="ar-SA"/>
        </w:rPr>
        <w:t>فقيل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سعد وخالك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 فلا يغررك خالك من سعد</w:t>
      </w:r>
    </w:p>
    <w:p>
      <w:pPr>
        <w:pStyle w:val="BookText"/>
        <w:rPr/>
      </w:pPr>
      <w:r>
        <w:rPr>
          <w:rFonts w:ascii="Amiri" w:hAnsi="Amiri" w:eastAsia="Amiri" w:cs="Amiri"/>
          <w:color w:val="111111"/>
          <w:sz w:val="28"/>
          <w:sz w:val="28"/>
          <w:szCs w:val="28"/>
          <w:rtl w:val="true"/>
          <w:lang w:bidi="ar-SA"/>
        </w:rPr>
        <w:t>إذا ما دعوا كيسان كانت كهولهم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الغدر أولى من شبابهم المرد</w:t>
      </w:r>
      <w:r>
        <w:rPr>
          <w:rStyle w:val="FootnoteAnchor"/>
          <w:rtl w:val="true"/>
        </w:rPr>
        <w:footnoteReference w:id="46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الأخطل في نابغة بني جعدة</w:t>
      </w:r>
      <w:r>
        <w:rPr>
          <w:rFonts w:eastAsia="Amiri" w:cs="Amiri" w:ascii="Amiri" w:hAnsi="Amiri"/>
          <w:color w:val="111111"/>
          <w:sz w:val="28"/>
          <w:szCs w:val="28"/>
          <w:rtl w:val="true"/>
          <w:lang w:bidi="ar-SA"/>
        </w:rPr>
        <w:t xml:space="preserve">: </w:t>
      </w:r>
      <w:bookmarkStart w:id="156" w:name="pg14820_166949"/>
    </w:p>
    <w:p>
      <w:pPr>
        <w:pStyle w:val="BookText"/>
        <w:rPr/>
      </w:pPr>
      <w:bookmarkEnd w:id="156"/>
      <w:r>
        <w:rPr>
          <w:rFonts w:ascii="Amiri" w:hAnsi="Amiri" w:eastAsia="Amiri" w:cs="Amiri"/>
          <w:color w:val="111111"/>
          <w:sz w:val="28"/>
          <w:sz w:val="28"/>
          <w:szCs w:val="28"/>
          <w:rtl w:val="true"/>
          <w:lang w:bidi="ar-SA"/>
        </w:rPr>
        <w:t>قبيلة يرون الغدر مجدا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يدرون ما نقل الجفان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قتل ورد والرقاد الجعديين لشراحيل الجعفي غدرا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بالنخيلة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شي‌ء أعطيته الحسن بن عليّ تحت قدميّ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غدّاراً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وفي عيون ابن بابويه عن محمّد بن يحيى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بن الأحنف خال جدّه قال في جدّته لأبيه المسمّاة بغدر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غدر زيّن باسم الغدر</w:t>
      </w:r>
      <w:r>
        <w:rPr>
          <w:rStyle w:val="FootnoteAnchor"/>
          <w:rtl w:val="true"/>
        </w:rPr>
        <w:footnoteReference w:id="470"/>
      </w:r>
    </w:p>
    <w:p>
      <w:pPr>
        <w:pStyle w:val="Heading3"/>
        <w:numPr>
          <w:ilvl w:val="2"/>
          <w:numId w:val="1"/>
        </w:numPr>
        <w:rPr/>
      </w:pPr>
      <w:bookmarkStart w:id="157" w:name="__RefHeading___Toc2454553_730472459"/>
      <w:bookmarkStart w:id="158" w:name="_Toc57"/>
      <w:bookmarkEnd w:id="157"/>
      <w:r>
        <w:rPr>
          <w:rtl w:val="true"/>
        </w:rPr>
        <w:t>وَنَسَبَهُمْ أَهْلُ الْجَهْلِ فِيهِ إِلَى</w:t>
      </w:r>
      <w:r>
        <w:rPr>
          <w:rtl w:val="true"/>
        </w:rPr>
        <w:t>...</w:t>
      </w:r>
      <w:bookmarkEnd w:id="158"/>
    </w:p>
    <w:p>
      <w:pPr>
        <w:pStyle w:val="BookText"/>
        <w:rPr/>
      </w:pPr>
      <w:r>
        <w:rPr>
          <w:rFonts w:ascii="Amiri" w:hAnsi="Amiri" w:eastAsia="Amiri" w:cs="Amiri"/>
          <w:color w:val="111111"/>
          <w:sz w:val="28"/>
          <w:sz w:val="28"/>
          <w:szCs w:val="28"/>
          <w:rtl w:val="true"/>
          <w:lang w:bidi="ar-SA"/>
        </w:rPr>
        <w:t>وَنَسَبَهُمْ أَهْلُ الْجَهْلِ فِيهِ إِلَى حُسْنِ الْحِيلَةِ مَا لَهُمْ قَاتَلَهُمُ اللَّهُ قَدْ يَرَى الْحُوَّلُ الْقُلَّبُ وَجْهَ الْحِيلَةِ وَدُونَهَا مَانِعٌ مِنْ أَمْرِ اللَّهِ وَنَهْيِهِ فَيَدَعُهَا رَأْيَ عَيْنٍ بَعْدَ الْقُدْرَةِ عَلَيْهَا وَيَنْتَهِزُ</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زيارته عليه السلام الغديريّة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أَمْرٍ صَدَّكَ عَنْ إِمْضَاءِ عَزْمِكَ فِيهِ التُّقَى وَاتَّبَعَ غَيْرُكَ فِي مِثْلِهِ الْهَوَى فَظَنَّ الْجَاهِلُونَ أَنَّكَ عَجَزْتَ عَمَّا إِلَيْهِ انْتَهَى ضَلَّ وَاللَّهِ الظَّانُّ لِذَلِكَ وَمَا اهْتَدَى وَلَقَدْ أَوْضَحْتَ مَا أَشْكَلَ مِنْ ذَلِكَ لِمَنْ تَوَهَّمَ وَامْتَرَى</w:t>
      </w:r>
      <w:r>
        <w:rPr>
          <w:rStyle w:val="FootnoteAnchor"/>
          <w:rtl w:val="true"/>
        </w:rPr>
        <w:footnoteReference w:id="471"/>
      </w:r>
      <w:r>
        <w:rPr>
          <w:rFonts w:ascii="Amiri" w:hAnsi="Amiri" w:eastAsia="Amiri" w:cs="Amiri"/>
          <w:color w:val="111111"/>
          <w:sz w:val="28"/>
          <w:sz w:val="28"/>
          <w:szCs w:val="28"/>
          <w:rtl w:val="true"/>
          <w:lang w:bidi="ar-SA"/>
        </w:rPr>
        <w:t>بِقَوْلِكَ صَلَّى اللَّهُ عَلَيْكَ قَدْ يَرَى الْحُوَّلُ الْقُلَّبُ وَجْهَ الْحِيلَةِ</w:t>
      </w:r>
      <w:r>
        <w:rPr>
          <w:rStyle w:val="FootnoteAnchor"/>
          <w:rtl w:val="true"/>
        </w:rPr>
        <w:footnoteReference w:id="472"/>
      </w:r>
      <w:r>
        <w:rPr>
          <w:rFonts w:ascii="Amiri" w:hAnsi="Amiri" w:eastAsia="Amiri" w:cs="Amiri"/>
          <w:color w:val="111111"/>
          <w:sz w:val="28"/>
          <w:sz w:val="28"/>
          <w:szCs w:val="28"/>
          <w:rtl w:val="true"/>
          <w:lang w:bidi="ar-SA"/>
        </w:rPr>
        <w:t xml:space="preserve">وَدُونَهَا حَاجِزٌ مِنْ تَقْوَى اللَّهِ فَيَدَعُهَا </w:t>
      </w:r>
    </w:p>
    <w:p>
      <w:pPr>
        <w:pStyle w:val="BookText"/>
        <w:rPr/>
      </w:pPr>
      <w:r>
        <w:rPr>
          <w:rFonts w:ascii="Amiri" w:hAnsi="Amiri" w:eastAsia="Amiri" w:cs="Amiri"/>
          <w:color w:val="111111"/>
          <w:sz w:val="28"/>
          <w:sz w:val="28"/>
          <w:szCs w:val="28"/>
          <w:rtl w:val="true"/>
          <w:lang w:bidi="ar-SA"/>
        </w:rPr>
        <w:t xml:space="preserve">رَأْيَ الْعَيْنِ وَيَنْتَهِزُ فُرْصَتَهَا مَنْ لا جَرِيحَةَ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حريجة ن ل</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لَهُ فِي الدِّينِ صَدَقْتَ، وَخَسِرَ الْمُبْطِلُون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عليّ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مُسْلِماً فَلا يَمْكُرُ وَلا يَخْدَعُ فَإِنِّي سَمِعْتُ جَبْرَئِيلَ يَقُولُ إِنَّ الْمَكْرَ وَالْخَدِيعَةَ فِي النَّارِ ثُمَّ قَالَ لَيْسَ مِنَّا مَنْ غَشَّ مُسْلِماً وَلَيْسَ مِنَّا مَنْ خَانَ مُسْلِماً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159" w:name="pg14820_166951"/>
    </w:p>
    <w:p>
      <w:pPr>
        <w:pStyle w:val="BookText"/>
        <w:rPr/>
      </w:pPr>
      <w:bookmarkEnd w:id="15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0" w:name="__RefHeading___Toc2454555_730472459"/>
      <w:bookmarkStart w:id="161" w:name="_Toc58"/>
      <w:bookmarkEnd w:id="160"/>
      <w:r>
        <w:rPr>
          <w:rtl w:val="true"/>
        </w:rPr>
        <w:t>الخطبة</w:t>
      </w:r>
      <w:r>
        <w:rPr>
          <w:rtl w:val="true"/>
        </w:rPr>
        <w:t>(</w:t>
      </w:r>
      <w:r>
        <w:rPr/>
        <w:t>42</w:t>
      </w:r>
      <w:r>
        <w:rPr>
          <w:rtl w:val="true"/>
        </w:rPr>
        <w:t xml:space="preserve">) - </w:t>
      </w:r>
      <w:r>
        <w:rPr>
          <w:rtl w:val="true"/>
        </w:rPr>
        <w:t>ومن خطبة له عليه السلام</w:t>
      </w:r>
      <w:r>
        <w:rPr>
          <w:rtl w:val="true"/>
        </w:rPr>
        <w:t>:</w:t>
      </w:r>
      <w:bookmarkEnd w:id="161"/>
    </w:p>
    <w:p>
      <w:pPr>
        <w:pStyle w:val="Heading3"/>
        <w:numPr>
          <w:ilvl w:val="2"/>
          <w:numId w:val="1"/>
        </w:numPr>
        <w:rPr/>
      </w:pPr>
      <w:bookmarkStart w:id="162" w:name="__RefHeading___Toc2454557_730472459"/>
      <w:bookmarkStart w:id="163" w:name="_Toc59"/>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أَيُّهَا النَّاسُ إِنَّ أَخْوَفَ مَا أَخَافُ عَلَيْكُمُ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أَخْوَفَ مَا أَخَافُ عَلَيْكُمُ اثْنَانِ اتِّبَاعُ الْهَوَى وَطُولُ الْأَمَلِ فَأَمَّا اتِّبَاعُ الْهَوَى فَيَصُدُّ عَنِ الْحَقِّ وَأَمَّا طُولُ الْأَمَلِ فَيُنْسِي الْآخِرَةَ أَلا وَإِنَّ الدُّنْيَا قَدْ وَلَّتْ حَذَّاءَ فَلَمْ يَبْقَ مِنْهَا إِلّا صُبَابَةٌ كَصُبَابَةِ الإِنَاءِ اصْطَبَّهَا صَابُّهَا أَلا وَإِنَّ الْآخِرَةَ قَدْ أَقْبَلَتْ وَلِكُلٍّ مِنْهُمَا بَنُونَ فَكُونُوا مِنْ أَبْنَاءِ الْآخِرَةِ وَلا تَكُونُوا مِنْ أَبْنَاءِ الدُّنْيَا فَإِنَّ كُلَّ وَلَدٍ سَيُلْحَقُ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وَإِنَّ الْيَوْمَ عَمَلٌ وَلا حِسَابَ وَغَداً حِسَابٌ وَلا عَمَلَ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سعد بن أبي الصيد الأسدي عن الحارث بن حصيرة عن عبد الرحمن بن عبيد بن أبي الكنود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أبي طالب من البصرة إلى الكوفة يوم الاثنين لثنتي عشرة ليلة مضت من رجب سنة ست وثلاثين وقد أعز اللَّه نصره وأظهره على عدوه ومعه أشراف الناس وأهل البصرة استقبله أهل الكوفة وفيهم قراؤهم وأشرافهم فدعوا له بالبركة وقالوا يا أمير المؤمنين أين تنزل أ تنزل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أنزل الرحبة فنزلها وأقبل حتّى دخل المسجد الأعظم فصلّى فيه ركعتين ثمّ صعد المنبر فحمد اللَّه وأثنى عليه وصلى على رسوله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أهل الكوفة فإن لكم في الإسلام فضلا ما لم تبدلوا وتغيروا دعوتكم إلى الحق فأجبتم وبدأتم بالمنكر فغيرتم ألا إن فضلكم فيما بينكم وبين </w:t>
      </w:r>
      <w:bookmarkStart w:id="164" w:name="pg14820_166952"/>
    </w:p>
    <w:p>
      <w:pPr>
        <w:pStyle w:val="BookText"/>
        <w:rPr/>
      </w:pPr>
      <w:bookmarkEnd w:id="164"/>
      <w:r>
        <w:rPr>
          <w:rFonts w:ascii="Amiri" w:hAnsi="Amiri" w:eastAsia="Amiri" w:cs="Amiri"/>
          <w:color w:val="111111"/>
          <w:sz w:val="28"/>
          <w:sz w:val="28"/>
          <w:szCs w:val="28"/>
          <w:rtl w:val="true"/>
          <w:lang w:bidi="ar-SA"/>
        </w:rPr>
        <w:t>اللَّه في الأحكام والقسم فأنتم أسوة من أجابكم ودخل فيما دخلتم فيه ألا إن أخوف ما أخاف عليكم اتباع الهوى وطول الأمل فأما اتباع الهوى فيصد عن الحق وأما طول الأمل فينسي الآخرة ألا إن الدنيا قد ترحلت مدبرة والآخرة ترحلت مقبلة ولكل واحدة منهما بنون فكونوا من أبناء الآخرة اليوم عمل ولا حساب وغدا حساب ولا عمل الحمد للَّه الذي نصر وليه</w:t>
      </w:r>
      <w:r>
        <w:rPr>
          <w:rStyle w:val="FootnoteAnchor"/>
          <w:rtl w:val="true"/>
        </w:rPr>
        <w:footnoteReference w:id="47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2454559_730472459"/>
      <w:bookmarkStart w:id="166" w:name="_Toc60"/>
      <w:bookmarkEnd w:id="165"/>
      <w:r>
        <w:rPr>
          <w:rtl w:val="true"/>
        </w:rPr>
        <w:t>أَيُّهَا النَّاسُ إِنَّ أَخْوَفَ مَا أَخَافُ عَلَيْكُمُ اثْنَانِ اتِّبَاعُ الْهَوَى‌</w:t>
      </w:r>
      <w:bookmarkEnd w:id="1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مجامع الهوى خمسة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والأعيان التي تحصل منها هذه الخمسة سبعة جمعها قوله سبحانه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اتَّبَعْتَ أَهْوَاءَهُمْ بَعْدَ الَّذِي جَاءَكَ مِنَ الْعِلْمِ مَا لَكَ مِنَ اللَّهِ مِنْ وَلِيٍّ وَلَا نَصِيرٍ</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اتَّبَعْتَ أَهْوَاءَهُمْ مِنْ بَعْدِ مَا جَاءَكَ مِنَ الْعِلْمِ إِنَّكَ إِذًا لَمِنَ الظَّالِمِينَ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نُهِيتُ أَنْ أَعْبُدَ الَّذِينَ تَدْعُونَ مِنْ دُونِ اللَّهِ قُلْ لَا أَتَّبِعُ أَهْوَاءَكُمْ قَدْ ضَلَلْتُ إِذًا وَمَا أَنَا مِنَ الْمُهْتَدِينَ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فَأْتُوا بِكِتَابٍ مِنْ عِنْدِ اللَّهِ هُوَ أَهْدَى مِنْهُمَا أَتَّبِعْهُ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طَبَعَ اللَّهُ عَلَى قُلُوبِهِمْ وَاتَّبَعُوا أَهْوَاءَهُمْ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167" w:name="pg14820_166954"/>
    </w:p>
    <w:p>
      <w:pPr>
        <w:pStyle w:val="Heading3"/>
        <w:numPr>
          <w:ilvl w:val="2"/>
          <w:numId w:val="1"/>
        </w:numPr>
        <w:rPr/>
      </w:pPr>
      <w:bookmarkStart w:id="168" w:name="__RefHeading___Toc2454561_730472459"/>
      <w:bookmarkStart w:id="169" w:name="_Toc61"/>
      <w:bookmarkEnd w:id="167"/>
      <w:bookmarkEnd w:id="168"/>
      <w:r>
        <w:rPr>
          <w:rtl w:val="true"/>
        </w:rPr>
        <w:t>وَطُولُ الْأَمَلِ‌</w:t>
      </w:r>
      <w:bookmarkEnd w:id="16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وَيَتَمَتَّعُوا وَيُلْهِهِمُ الْأَمَلُ فَسَوْفَ يَعْلَمُونَ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تُطَوِّلْ فِي الدُّنْيَا أَمَلَكَ فَيَقْسُوَ قَلْبُكَ وَقَاسِي الْقَلْبِ مِنِّي بَعِيدٌ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 المعروف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إِيَّاكَ وَالتَّسْوِيفَ بِأَمَلِكَ فَإِنَّكَ بِيَوْمِكَ وَلَسْتَ بِمَا بَعْدَهُ فَإِنْ يَكُنْ غَدٌ لَكَ فَكُنْ فِي الْغَدِ كَمَا كُنْتَ فِي الْيَوْمِ وَإِنْ لَمْ يَكُنْ غَدٌ لَكَ لَمْ تَنْدَمْ عَلَى مَا فَرَّطْتَ فِي الْيَوْمِ يَا أَبَا ذَرٍّ كَمْ مِنْ مُسْتَقْبِلٍ يَوْماً لا يَسْتَكْمِلُهُ وَمُنْتَظِرٍ غَداً لا يَبْلُغُهُ يَا أَبَا ذَرٍّ لَوْ نَظَرْتَ إِلَى الْأَجَلِ وَمَصِيرِهِ لأَبْغَضْتَ الْأَمَلَ وَغُرُورَهُ يَا أَبَا ذَرٍّ إِذَا أَصْبَحْتَ فَلا تُحَدِّثْ نَفْسَكَ بِالْمَسَاءِ وَإِذَا أَمْسَيْتَ فَلا تُحَدِّثْ نَفْسَكَ بِالصَّبَاحِ وَخُذْ مِنْ صِحَّتِكَ قَبْلَ سُقْمِكَ وَمن حَيَاتِكَ قَبْلَ مَوْتِكَ فَإِنَّكَ لا تَدْرِي مَا اسْمُكَ غَدا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 لعبداللَّه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فلا تحدث نفسك بالمساء وإذا أمسيت فلا تحدث نفسك بالصباح وخذ من حياتك لموتك ومن صحتك لسقمك فإنك يا عبد اللَّه ما تدري ما اسمك غدا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 أُسَامَةَ بْنَ زَيْدٍ اشْتَرَى وَلِيدَةً بِمِائَةِ دِينَارٍ إِلَى شَهْرٍ فَسَمِعَ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أُسَامَةَ الْمُشْتَرِي إِلَى شَهْرٍ إِنَّ أُسَامَةَ لَطَوِيلُ الْأَمَلِ وَالَّذِي نَفْسُ مُحَمَّدٍ بِيَدِهِ مَا طَرَفَتْ عَيْنَايَ إِلّا ظَنَنْتُ أَنَّ شُفْرَيَّ لا يَلْتَقِيَانِ حَتَّى يَقْبِضَ اللَّهُ رُوحِي </w:t>
      </w:r>
    </w:p>
    <w:p>
      <w:pPr>
        <w:pStyle w:val="BookText"/>
        <w:rPr/>
      </w:pPr>
      <w:r>
        <w:rPr>
          <w:rFonts w:ascii="Amiri" w:hAnsi="Amiri" w:eastAsia="Amiri" w:cs="Amiri"/>
          <w:color w:val="111111"/>
          <w:sz w:val="28"/>
          <w:sz w:val="28"/>
          <w:szCs w:val="28"/>
          <w:rtl w:val="true"/>
          <w:lang w:bidi="ar-SA"/>
        </w:rPr>
        <w:t xml:space="preserve">وَلا رَفَعْتُ طَرْفِي وَظَنَنْتُ أَنِّي خَافِضُهُ حَتَّى أُقْبَضَ وَلا تَلَقَّمْتُ لُقْمَةً إِلّا ظَنَنْتُ أَنْ لا أُسِيغَهَا أَنْحَصِرُ بِهَا مِنَ الْمَوْتِ ثُمَّ قَالَ يَا بَنِي آدَمَ إِنْ كُنْتُمْ تَعْقِلُونَ فَعُدُّوا أَنْفُسَكُمْ مِنَ الْمَوْتَى وَالَّذِي نَفْسِي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تُوعَدُونَ لآَتٍ وَمَا أَنْتُمْ بِمُعْجِزِينَ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يحب أن يدخل الجنة قالوا نعم يا رسول اللَّه قال قصروا من الأمل وثبتوا آجالكم بين أبصاركم واستحيوا من اللَّه حق الحياء</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أنّ النبيّ صلى الله عليه وآله خطّ خطّاً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الإنسان، وخط إلى جنبه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أجله، وخطّ آخر بعيداً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الأمل، فبينما هو كذلك إذ جاءه الأقرب</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اجتمع عبدان من عباد اللَّه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قصر أملك؟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إذا أصبحت أن لا أمسى، وإذا أمسيت أن لا أصبح،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لطويل الأمل، أمّا أنا فلا أؤمّل أن يدخل لي نفس إذا خرج، ولا يخرج لي نفس إذا دخل</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الصحيفة السجّاديّة على منشئها آلاف السلام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وَاكْفِنَا طُولَ الْأَمَلِ ، وَ قَصِّرْهُ عَنَّا بِصِدْقِ الْعَمَلِ حَتَّى لا نُؤَمِّلَ اسْتِتْمَامَ سَاعَةٍ بَعْدَ سَاعَةٍ، وَلا اسْتِيفَاءَ يَوْمٍ بَعْدَ يَوْمٍ، وَلا اتِّصَالَ نَفَسٍ بِنَفَسٍ، وَلا لُحُوقَ قَدَمٍ بِقَدَمٍ، وَسَلِّمْنَا مِنْ غُرُورِهِ، وَآمِنَّا مِنْ شُرُورِه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فامّا اتباع الهوى فيصلّ عن الحق اما الآيات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لداود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لنبيّه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يُغْنُوا عَنْكَ مِنَ اللَّهِ شَيْئًا وَإِنَّ الظَّالِمِينَ بَعْضُهُمْ أَوْلِيَاءُ بَعْضٍ وَاللَّهُ وَلِيُّ الْمُتَّقِينَ</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يَصُدَّنَّكَ عَنْهَا مَنْ لَا يُؤْمِنُ بِهَا وَاتَّبَعَ هَوَاهُ فَتَرْدَى</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الأخبار فمنها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عدوّك نفسك التي بين جنبيك</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أهوائكم كما تحذرون أعدائكم، فليس شي‌ء أعدى للرجال، من اتباع أهوائهم وحصائد ألسنتهم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بَعْضِ الْأَخْبَارِ أَنَّهُ دَخَلَ عَلَى رَسُولِ اللَّهِ صلى الله عليه وآله رَجُلٌ اسْمُهُ مُجَاشِعٌ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الطَّرِيقُ إِلَى مَعْرِفَةِ الْحَقِّ؟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مُوَافَقَةِ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رِضَاءِ الْحَقِّ؟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وَصْلِ الْحَقِّ؟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طَاعَةِ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ذِكْرِ الْحَقِّ؟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قُرْبِ الْحَقِّ؟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مِنَ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أُنْسِ الْحَقِّ؟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الْحشَةُ مِنَ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ذَلِكَ؟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بِالْحَقِّ عَلَى النَّفْسِ</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النفس وهواها فان هواها في رداها وترك النفس وما تهوى أذاها وكف النفس عمّا تهوى دواها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علمه هواه فهو علم نافع ومن جعل شهوته تحت قدميه فرّ الشيطان من ظله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ترك شهوة حاضرة لموعود لم يره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 هلاك من هلك من المتكلمين كالمجبرة والمرجئة مع ذكائهم وفطنتهم واشتغالهم بالعلوم عرفت أنه لا سبب لهلاكهم إلّا هوى الأنفس وحبهم الانتصار للمذهب الذي قد ألفوه وقد رأسوا بطريقه وصارت لهم الأتباع والتلامذة وأقبلت الدنيا عليهم وعدهم السلاطين علماء ورؤساء فيكرهون نقض ذلك كله وإبطاله ويحبون الانتصار لتلك المذاهب والآراء التي نشئوا عليها وعرفوا بها ووصلوا إلى ما وصلوا إليه بطريقها ويخافون عار الانتقال عن المذهب وأن يشتفي بهم الخصوم ويقرعهم الأعداء ومن أنصف علم أن الذي ذكرناه حق</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 شحّ مطاع وهوى متّبع واعجاب المرء بنفسه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ذيل الخطبة على رواية سليم وإنّما ابتداء وقوع الفتن أهواء تتّبع وأحكام تبتدع يخالف فيها حكم اللَّه يتولّى فيها رجال رجلا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170" w:name="pg14820_166959"/>
    </w:p>
    <w:p>
      <w:pPr>
        <w:pStyle w:val="BookText"/>
        <w:rPr/>
      </w:pPr>
      <w:bookmarkEnd w:id="170"/>
      <w:r>
        <w:rPr>
          <w:rFonts w:ascii="Amiri" w:hAnsi="Amiri" w:eastAsia="Amiri" w:cs="Amiri"/>
          <w:color w:val="111111"/>
          <w:sz w:val="28"/>
          <w:sz w:val="28"/>
          <w:szCs w:val="28"/>
          <w:rtl w:val="true"/>
          <w:lang w:bidi="ar-SA"/>
        </w:rPr>
        <w:t>وفي الديوان المنسوب إلى اميرالمؤمنين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تؤمل في الدنيا طويلاً ولا تدري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جنّ ليل هل تعيش إلى فجر</w:t>
      </w:r>
    </w:p>
    <w:p>
      <w:pPr>
        <w:pStyle w:val="BookText"/>
        <w:rPr/>
      </w:pPr>
      <w:r>
        <w:rPr>
          <w:rFonts w:ascii="Amiri" w:hAnsi="Amiri" w:eastAsia="Amiri" w:cs="Amiri"/>
          <w:color w:val="111111"/>
          <w:sz w:val="28"/>
          <w:sz w:val="28"/>
          <w:szCs w:val="28"/>
          <w:rtl w:val="true"/>
          <w:lang w:bidi="ar-SA"/>
        </w:rPr>
        <w:t>فكم من صحيح مات من غير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مريض عاش دهراً إلى دهر</w:t>
      </w:r>
    </w:p>
    <w:p>
      <w:pPr>
        <w:pStyle w:val="BookText"/>
        <w:rPr/>
      </w:pPr>
      <w:r>
        <w:rPr>
          <w:rFonts w:ascii="Amiri" w:hAnsi="Amiri" w:eastAsia="Amiri" w:cs="Amiri"/>
          <w:color w:val="111111"/>
          <w:sz w:val="28"/>
          <w:sz w:val="28"/>
          <w:szCs w:val="28"/>
          <w:rtl w:val="true"/>
          <w:lang w:bidi="ar-SA"/>
        </w:rPr>
        <w:t>وكم من فتى يمسي ويصبح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نسجت أكفانه وهو لا يدري</w:t>
      </w:r>
      <w:r>
        <w:rPr>
          <w:rStyle w:val="FootnoteAnchor"/>
          <w:rtl w:val="true"/>
        </w:rPr>
        <w:footnoteReference w:id="512"/>
      </w:r>
    </w:p>
    <w:p>
      <w:pPr>
        <w:pStyle w:val="Heading3"/>
        <w:numPr>
          <w:ilvl w:val="2"/>
          <w:numId w:val="1"/>
        </w:numPr>
        <w:rPr/>
      </w:pPr>
      <w:bookmarkStart w:id="171" w:name="__RefHeading___Toc2454563_730472459"/>
      <w:bookmarkStart w:id="172" w:name="_Toc62"/>
      <w:bookmarkEnd w:id="171"/>
      <w:r>
        <w:rPr>
          <w:rtl w:val="true"/>
        </w:rPr>
        <w:t>وَأَمَّا طُولُ الْأَمَلِ فَيُنْسِي الْآخِرَةَ</w:t>
      </w:r>
      <w:bookmarkEnd w:id="1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w:t>
      </w:r>
      <w:r>
        <w:rPr>
          <w:rStyle w:val="FootnoteAnchor"/>
          <w:rtl w:val="true"/>
        </w:rPr>
        <w:footnoteReference w:id="515"/>
      </w:r>
    </w:p>
    <w:p>
      <w:pPr>
        <w:pStyle w:val="Heading3"/>
        <w:numPr>
          <w:ilvl w:val="2"/>
          <w:numId w:val="1"/>
        </w:numPr>
        <w:rPr/>
      </w:pPr>
      <w:bookmarkStart w:id="173" w:name="__RefHeading___Toc2454565_730472459"/>
      <w:bookmarkStart w:id="174" w:name="_Toc63"/>
      <w:bookmarkEnd w:id="173"/>
      <w:r>
        <w:rPr>
          <w:rtl w:val="true"/>
        </w:rPr>
        <w:t>أَلا وَإِنَّ الدُّنْيَا قَدْ وَلَّتْ حَذَّاءَ</w:t>
      </w:r>
      <w:bookmarkEnd w:id="17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الأعمال تطوي والأعمار تفنى والأبدان تبلى في الثرى وانّ الليل والنهار يتراكضان تراكض الفرقدين يقرّبان كلّ بعيد ويخلقان كلّ جديد وفي ذلك ما ألهى عن الأمل واذكرك بحلول الأجل</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175" w:name="pg14820_166960"/>
    </w:p>
    <w:p>
      <w:pPr>
        <w:pStyle w:val="Heading3"/>
        <w:numPr>
          <w:ilvl w:val="2"/>
          <w:numId w:val="1"/>
        </w:numPr>
        <w:rPr/>
      </w:pPr>
      <w:bookmarkStart w:id="176" w:name="__RefHeading___Toc2454567_730472459"/>
      <w:bookmarkStart w:id="177" w:name="_Toc64"/>
      <w:bookmarkEnd w:id="175"/>
      <w:bookmarkEnd w:id="176"/>
      <w:r>
        <w:rPr>
          <w:rtl w:val="true"/>
        </w:rPr>
        <w:t>أَلا وَإِنَّ الْآخِرَةَ قَدْ أَقْبَلَتْ‌</w:t>
      </w:r>
      <w:bookmarkEnd w:id="177"/>
    </w:p>
    <w:p>
      <w:pPr>
        <w:pStyle w:val="BookText"/>
        <w:rPr/>
      </w:pPr>
      <w:r>
        <w:rPr>
          <w:rFonts w:ascii="Amiri" w:hAnsi="Amiri" w:eastAsia="Amiri" w:cs="Amiri"/>
          <w:color w:val="111111"/>
          <w:sz w:val="28"/>
          <w:sz w:val="28"/>
          <w:szCs w:val="28"/>
          <w:rtl w:val="true"/>
          <w:lang w:bidi="ar-SA"/>
        </w:rPr>
        <w:t>وحيث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قد قامت قيامته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والموت في غاية القرب منّا فالآخرة قد أقبلت إلينا ولو أريد بالآخرة الساعة فهي أيضاً في غاية القرب منّا،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454569_730472459"/>
      <w:bookmarkStart w:id="179" w:name="_Toc65"/>
      <w:bookmarkEnd w:id="178"/>
      <w:r>
        <w:rPr>
          <w:rtl w:val="true"/>
        </w:rPr>
        <w:t>وَلِكُلٍّ مِنْهُمَا بَنُونَ فَكُونُوا مِنْ أَبْنَاءِ الْآخِرَةِ وَلا تَكُونُوا مِنْ أَبْنَاءِ الدُّنْيَا</w:t>
      </w:r>
      <w:bookmarkEnd w:id="179"/>
    </w:p>
    <w:p>
      <w:pPr>
        <w:pStyle w:val="BookText"/>
        <w:rPr/>
      </w:pPr>
      <w:r>
        <w:rPr>
          <w:rFonts w:ascii="Amiri" w:hAnsi="Amiri" w:eastAsia="Amiri" w:cs="Amiri"/>
          <w:color w:val="111111"/>
          <w:sz w:val="28"/>
          <w:sz w:val="28"/>
          <w:szCs w:val="28"/>
          <w:rtl w:val="true"/>
          <w:lang w:bidi="ar-SA"/>
        </w:rPr>
        <w:t>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دعيتم إلى العرسات فأبطئوا فإنّها تذكر الدنيا وإذا دعيتم إلى الجنائز فأسرعوا فانّها تذكر الآخرة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هَذِهِ الْحَيَاةُ الدُّنْيَا مَتَاعٌ وَإِنَّ الْآخِرَةَ هِيَ دَارُ الْقَرَارِ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454571_730472459"/>
      <w:bookmarkStart w:id="181" w:name="_Toc66"/>
      <w:bookmarkEnd w:id="180"/>
      <w:r>
        <w:rPr>
          <w:rtl w:val="true"/>
        </w:rPr>
        <w:t>فَإِنَّ كُلَّ وَلَدٍ سَيُلْحَقُ بِأَبِيهِ يَوْمَ الْقِيَامَةِ</w:t>
      </w:r>
      <w:bookmarkEnd w:id="18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دعي الناس بأسماء أُمّهاتهم إلّا شيعتك فانّهم يدعون بأسماء آبائهم لطيب مولدهم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182" w:name="pg14820_166961"/>
    </w:p>
    <w:p>
      <w:pPr>
        <w:pStyle w:val="Heading3"/>
        <w:numPr>
          <w:ilvl w:val="2"/>
          <w:numId w:val="1"/>
        </w:numPr>
        <w:rPr/>
      </w:pPr>
      <w:bookmarkStart w:id="183" w:name="__RefHeading___Toc2454573_730472459"/>
      <w:bookmarkStart w:id="184" w:name="_Toc67"/>
      <w:bookmarkEnd w:id="182"/>
      <w:bookmarkEnd w:id="183"/>
      <w:r>
        <w:rPr>
          <w:rtl w:val="true"/>
        </w:rPr>
        <w:t>وَإِنَّ الْيَوْمَ عَمَلٌ وَلا حِسَابَ وَغَداً حِسَابٌ وَلا عَمَلَ‌</w:t>
      </w:r>
      <w:bookmarkEnd w:id="184"/>
    </w:p>
    <w:p>
      <w:pPr>
        <w:pStyle w:val="BookText"/>
        <w:rPr/>
      </w:pPr>
      <w:r>
        <w:rPr>
          <w:rFonts w:ascii="Amiri" w:hAnsi="Amiri" w:eastAsia="Amiri" w:cs="Amiri"/>
          <w:color w:val="111111"/>
          <w:sz w:val="28"/>
          <w:sz w:val="28"/>
          <w:szCs w:val="28"/>
          <w:rtl w:val="true"/>
          <w:lang w:bidi="ar-SA"/>
        </w:rPr>
        <w:t>قد دلّت الآيات والأخبار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السَّمَاوَاتِ وَمَا فِي الْأَرْضِ وَإِنْ تُبْدُوا مَا فِي أَنْفُسِكُمْ أَوْ تُخْفُوهُ يُحَاسِبْكُمْ بِهِ اللَّهُ</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وَهُمْ فِي غَفْلَةٍ مُعْرِضُونَ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يَفْصِلُ بَيْنَهُمْ يَوْمَ الْقِيَامَةِ فِيمَا كَانُوا فِيهِ يَخْتَلِفُونَ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قَرْيَةٍ عَتَتْ عَنْ أَمْرِ رَبِّهَا وَرُسُلِهِ فَحَاسَبْنَاهَا حِسَابًا شَدِيدًا</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يَعْتَذِرُونَ إِلَيْكُمْ إِذَا رَجَعْتُمْ إِلَيْهِمْ قُلْ لَا تَعْتَذِرُوا لَنْ نُؤْمِنَ لَكُمْ قَدْ نَبَّأَنَا اللَّهُ مِنْ أَخْبَارِكُمْ وَسَيَرَى اللَّهُ عَمَلَكُمْ وَرَسُولُهُ ثُمَّ تُرَدُّونَ إِلَى عَالِمِ الْغَيْبِ</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دَرَجَاتٌ مِمَّا عَمِلُوا وَمَا رَبُّكَ بِغَافِلٍ عَمَّا يَعْمَلُونَ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وَلَكُمْ مَا كَسَبْتُمْ وَلَا تُسْأَلُونَ عَمَّا كَانُوا يَعْمَلُونَ</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جَنَّاتُ الْمَأْوَى نُزُلًا بِمَا كَانُوا يَعْمَلُونَ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وَلِقَاءِ</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الاخبار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قَدَمُ عَبْدٍ يَوْمَ الْقِيَامَةِ حَتَّى يُسْأَلَ عَنْ أَرْبَعٍ عَنْ جَسَدِهِ فِيمَا أَبْلاهُ وَعَنْ عُمُرِهِ فِيمَا أَفْنَاهُ وَعَنْ مَالِهِ مِمَّا اكْتَسَبَهُ وَفِيمَا أَنْفَقَهُ وَعَنْ حُبِّنَا أَهْلَ الْبَيْتِ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يُحَاسِبُ كُلَّ خَلْقٍ إِلّا مَنْ أَشْرَكَ بِاللَّهِ عَزَّ وَجَلَّ فَإِنَّهُ لا يُحَاسَبُ وَيُؤْمَرُ بِهِ إِلَى النَّارِ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يُفْتَحُ لِلْعَبْدِ يَوْمَ الْقِيَامَةِ عَلَى كُلِّ يَوْمٍ مِنْ أَيَّامِ عُمُرِهِ أَرْبَعٌ وَعِشْرُونَ خِزَانَةً عَدَدَ سَاعَاتِ اللَّيْلِ وَالنَّهَارِ فَخِزَانَةٌ يَجِدُهَا مَمْلُوءَةً نُوراً وَسُرُوراً فَيَنَالُهُ عِنْدَ مُشَاهَدَتِهَا مِنَ الْفَرَحِ وَالسُّرُورِ مَا لَوْ وُزِّعَ عَلَى أَهْلِ النَّارِ لأَدْهَشَهُمْ عَنِ الْإِحْسَاسِ بِأَلَمِ النَّارِ وَهِيَ السَّاعَةُ الَّتِي أَطَاعَ فِيهَا رَبَّهُ ثُمَّ يُفْتَحُ لَهُ خِزَانَةٌ أُخْرَى فَيَرَاهَا مُظْلِمَةً مُنْتِنَةً مُفْزِعَةً فَيَنَالُهُ عِنْدَ مُشَاهَدَتِهَا مِنَ الْفَزَعِ وَالْجَزَعِ مَا لَوْ قُسِمَ عَلَى أَهْلِ الْجَنَّةِ لَنُغِّصَ عَلَيْهِمْ نَعِيمُهَا وَهِيَ السَّاعَةُ الَّتِي عَصَى فِيهَا رَبَّهُ ثُمَّ يُفْتَحُ لَهُ خِزَانَةٌ أُخْرَى فَيَرَاهَا فَارِغَةً لَيْسَ فِيهَا مَا يَسُرُّهُ وَلا مَا يَسُوؤُهُ وَهِيَ السَّاعَةُ الَّتِي نَامَ فِيهَا أَوِاشْتَغَلَ فِيهَا بِشَيْ‌ءٍ مِنْ مُبَاحَاتِ الدُّنْيَا فَيَنَالُهُ مِنَ الْغَبْنِ وَالْأَسَفِ عَلَى فَوَاتِهَا حَيْثُ </w:t>
      </w:r>
    </w:p>
    <w:p>
      <w:pPr>
        <w:pStyle w:val="BookText"/>
        <w:rPr/>
      </w:pPr>
      <w:r>
        <w:rPr>
          <w:rFonts w:ascii="Amiri" w:hAnsi="Amiri" w:eastAsia="Amiri" w:cs="Amiri"/>
          <w:color w:val="111111"/>
          <w:sz w:val="28"/>
          <w:sz w:val="28"/>
          <w:szCs w:val="28"/>
          <w:rtl w:val="true"/>
          <w:lang w:bidi="ar-SA"/>
        </w:rPr>
        <w:t>كَانَ مُتَمَكِّناً مِنْ أَنْ يَمْلأَهَا حَسَنَاتٍ مَا لا يُوصَفُ وَمِنْ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عابس بن أبي شبيب الشاكري ومعه شوذب مولى شاكر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شوذب ما في نفسك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أقاتل معك دون ابن بنت رسول اللَّه صلى الله عليه وآله حتّى أقتل،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الظنّ بك إمالا فتقدّم بين يدي أبي عبداللَّه حتّى يحتسبك كما احتسب غيرك من أصحابه وحتّى أحتسبك أنا فإنّه لو كان معي الساعة أحد أنا أولى به منّي بك لسرّني أن يتقدّم بين يديّ حتّى أحتسبه فإنّ هذا يوم ينبغي لنا أن نطلب الأجر فيه بكلّ ما قدرنا عليه فإنّه لا عمل بعد اليوم وإنّما هو الحساب</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الضحّاك المشرفي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بن عليّ لأخيه من أبيه وأمّه عبداللَّه بن عليّ تقدّم بين يديّ حتّى أراك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وأحتسبك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185" w:name="pg14820_166965"/>
    </w:p>
    <w:p>
      <w:pPr>
        <w:pStyle w:val="BookText"/>
        <w:rPr/>
      </w:pPr>
      <w:bookmarkEnd w:id="185"/>
      <w:r>
        <w:rPr>
          <w:rFonts w:ascii="IRNazanin" w:hAnsi="IRNazanin" w:eastAsia="IRNazanin"/>
          <w:color w:val="111111"/>
          <w:sz w:val="28"/>
          <w:sz w:val="28"/>
          <w:szCs w:val="28"/>
          <w:rtl w:val="true"/>
          <w:lang w:bidi="fa-IR"/>
        </w:rPr>
        <w:t>بسم الرحمن الرحیم</w:t>
      </w:r>
    </w:p>
    <w:p>
      <w:pPr>
        <w:pStyle w:val="Heading2"/>
        <w:numPr>
          <w:ilvl w:val="1"/>
          <w:numId w:val="1"/>
        </w:numPr>
        <w:rPr/>
      </w:pPr>
      <w:bookmarkStart w:id="186" w:name="__RefHeading___Toc2454575_730472459"/>
      <w:bookmarkStart w:id="187" w:name="_Toc68"/>
      <w:bookmarkEnd w:id="186"/>
      <w:r>
        <w:rPr>
          <w:rtl w:val="true"/>
        </w:rPr>
        <w:t>الخطبة</w:t>
      </w:r>
      <w:r>
        <w:rPr>
          <w:rtl w:val="true"/>
        </w:rPr>
        <w:t>(</w:t>
      </w:r>
      <w:r>
        <w:rPr/>
        <w:t>43</w:t>
      </w:r>
      <w:r>
        <w:rPr>
          <w:rtl w:val="true"/>
        </w:rPr>
        <w:t xml:space="preserve">) - </w:t>
      </w:r>
      <w:r>
        <w:rPr>
          <w:rtl w:val="true"/>
        </w:rPr>
        <w:t>ومن كلام له عليه السلام وقد أشار عليه أصحابه</w:t>
      </w:r>
      <w:r>
        <w:rPr>
          <w:rtl w:val="true"/>
        </w:rPr>
        <w:t>...</w:t>
      </w:r>
      <w:bookmarkEnd w:id="187"/>
    </w:p>
    <w:p>
      <w:pPr>
        <w:pStyle w:val="Heading3"/>
        <w:numPr>
          <w:ilvl w:val="2"/>
          <w:numId w:val="1"/>
        </w:numPr>
        <w:rPr/>
      </w:pPr>
      <w:bookmarkStart w:id="188" w:name="__RefHeading___Toc2454577_730472459"/>
      <w:bookmarkStart w:id="189" w:name="_Toc69"/>
      <w:bookmarkEnd w:id="188"/>
      <w:r>
        <w:rPr>
          <w:rtl w:val="true"/>
        </w:rPr>
        <w:t>اشارة</w:t>
      </w:r>
      <w:bookmarkEnd w:id="189"/>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عليه السلام وقد أشار عليه أصحابه بالاستعداد للحرب بعد إرساله جرير بن عبد اللَّه البجلي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اسْتِعْدَادِي لِحَرْبِ أَهْلِ الشَّامِ وَجَرِيرٌ عِنْدَهُمْ إِغْلاقٌ لِلشَّامِ وَصَرْفٌ لِأَهْلِهِ عَنْ خَيْرٍ إِنْ أَرَادُوهُ وَلَكِنْ قَدْ وَقَّتُّ لِجَرِيرٍ وَقْتاً لا يُقِيمُ بَعْدَهُ إِلّا مَخْدُوعاً أَوْ عَاصِياً وَالرَّأْيُ عِنْدِي مَعَ الْأَنَاةِ فَأَرْوِدُوا وَلا أَكْرَهُ لَكُمُ الإِعْدَادَ وَلَقَدْ ضَرَبْتُ أَنْفَ هَذَا الْأَمْرِ وَعَيْنَهُ وَقَلَّبْتُ ظَهْرَهُ وَبَطْنَهُ فَلَمْ أَرَ لِي فِيهِ إِلّا الْقِتَالَ أَوِ الْكُفْرَ بِمَا جَاءَ مُحَمَّدٌ ص إِنَّهُ قَدْ كَانَ عَلَى النَّاسِ وَالٍ أَحْدَثَ أَحْدَاثاً وَأَوْجَدَ النَّاسَ مَقَالاً فَقَالُوا ثُمَّ نَقَمُوا فَغَيَّرُوا</w:t>
      </w:r>
    </w:p>
    <w:p>
      <w:pPr>
        <w:pStyle w:val="Heading3"/>
        <w:numPr>
          <w:ilvl w:val="2"/>
          <w:numId w:val="1"/>
        </w:numPr>
        <w:rPr/>
      </w:pPr>
      <w:bookmarkStart w:id="190" w:name="__RefHeading___Toc2454579_730472459"/>
      <w:bookmarkStart w:id="191" w:name="_Toc70"/>
      <w:bookmarkEnd w:id="190"/>
      <w:r>
        <w:rPr>
          <w:rtl w:val="true"/>
        </w:rPr>
        <w:t>و من كلام له عليه السلام وقد أشار عليه أصحابه بالاستعداد للحرب‌</w:t>
      </w:r>
      <w:bookmarkEnd w:id="191"/>
    </w:p>
    <w:p>
      <w:pPr>
        <w:pStyle w:val="BookText"/>
        <w:rPr/>
      </w:pPr>
      <w:r>
        <w:rPr>
          <w:rFonts w:ascii="Amiri" w:hAnsi="Amiri" w:eastAsia="Amiri" w:cs="Amiri"/>
          <w:color w:val="111111"/>
          <w:sz w:val="28"/>
          <w:sz w:val="28"/>
          <w:szCs w:val="28"/>
          <w:rtl w:val="true"/>
          <w:lang w:bidi="ar-SA"/>
        </w:rPr>
        <w:t>إنّما أشار عليه بذلك منهم الأشتر، وعديّ بن حاتم، وشريح بن هانئ، وأمّا باقيهم فأشاروا عليه بترك الاستعداد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أنّ عليّاً استشار الناس، فأشاروا عليه بالمقام بالكوفة عامه ذلك، غير الأشتر النخعي، وعدي بن حاتم، وشريح بن هانئ، فإنّهم قاموا إلى عليّ فتكلّموا بلسان واحد،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أشاروا عليك بالمقام، إنّما خوّفوك بحرب الشام، وليس في حربهم شي‌ء أخوف من الموت ونحن نريده</w:t>
      </w:r>
      <w:r>
        <w:rPr>
          <w:rFonts w:eastAsia="Amiri" w:cs="Amiri" w:ascii="Amiri" w:hAnsi="Amiri"/>
          <w:color w:val="111111"/>
          <w:sz w:val="28"/>
          <w:szCs w:val="28"/>
          <w:rtl w:val="true"/>
          <w:lang w:bidi="ar-SA"/>
        </w:rPr>
        <w:t xml:space="preserve">. </w:t>
      </w:r>
      <w:bookmarkStart w:id="192" w:name="pg14820_166966"/>
    </w:p>
    <w:p>
      <w:pPr>
        <w:pStyle w:val="BookText"/>
        <w:rPr/>
      </w:pPr>
      <w:bookmarkEnd w:id="192"/>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استعدادي لحرب أهل الشام، وجرير عندهم إغلاق للشام، وصرف لأهله عن خير إن أرادوه، ولكنّي قد وقّت لنا وقتاً لا يقيم بعده إلّا أن يكون مخدوعاً أو عاصياً، ولا أكره لكم الإعداد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454581_730472459"/>
      <w:bookmarkStart w:id="194" w:name="_Toc71"/>
      <w:bookmarkEnd w:id="193"/>
      <w:r>
        <w:rPr>
          <w:rtl w:val="true"/>
        </w:rPr>
        <w:t>بعد إرساله جرير بن عبد اللَّه البجلي إلى معاوية</w:t>
      </w:r>
      <w:bookmarkEnd w:id="194"/>
    </w:p>
    <w:p>
      <w:pPr>
        <w:pStyle w:val="Heading3"/>
        <w:numPr>
          <w:ilvl w:val="2"/>
          <w:numId w:val="1"/>
        </w:numPr>
        <w:rPr/>
      </w:pPr>
      <w:bookmarkStart w:id="195" w:name="__RefHeading___Toc2454583_730472459"/>
      <w:bookmarkStart w:id="196" w:name="_Toc72"/>
      <w:bookmarkEnd w:id="195"/>
      <w:r>
        <w:rPr>
          <w:rtl w:val="true"/>
        </w:rPr>
        <w:t>إِنَّ اسْتِعْدَادِي لِحَرْبِ أَهْلِ الشَّامِ وَجَرِيرٌ عِنْدَهُمْ إِغْلاقٌ لِلشَّامِ وَصَرْفٌ لِأَهْلِهِ عَنْ خَيْرٍ إِنْ أَرَادُوهُ‌</w:t>
      </w:r>
      <w:bookmarkEnd w:id="196"/>
    </w:p>
    <w:p>
      <w:pPr>
        <w:pStyle w:val="BookText"/>
        <w:rPr/>
      </w:pPr>
      <w:r>
        <w:rPr>
          <w:rFonts w:ascii="Amiri" w:hAnsi="Amiri" w:eastAsia="Amiri" w:cs="Amiri"/>
          <w:color w:val="111111"/>
          <w:sz w:val="28"/>
          <w:sz w:val="28"/>
          <w:szCs w:val="28"/>
          <w:rtl w:val="true"/>
          <w:lang w:bidi="ar-SA"/>
        </w:rPr>
        <w:t>ان استعداده عليه السلام إنّما كان بشخوصه مع أصحابه إلى الشام للحرب، كما عرفت من موجب قوله عليه السلام ذاك الكلام وهو قول الأشتر وعديّ وشريح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حرب الشام شي‌ء أخوف من الموت ونحن نريده</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ذلك كان صرفاً لأهلها عن خير إن أرادوه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إعداد أصحابه فإنّما هو بتهيّئة أسباب الحرب من الخيل والأسلحة، ولم يعلم من التهيئة لذلك أنّه عليه السلام أراد حربهم لكونه أعمّ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قدم من البصرة إلى الكوفة بعد انقضاء أمر الجمل كاتب إلى العمّال فكتب إلى جرير بن عبداللَّه البجلي وكان عاملاً لعثمان على ثغر همدان كتاباً مع زجر بن قيس، فلمّا قرأ جرير الكتاب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كتاب أميرالمؤمنين وهو المأمون على الدين والدنيا وقد كان من أمره وأمر عدوه ما </w:t>
      </w:r>
    </w:p>
    <w:p>
      <w:pPr>
        <w:pStyle w:val="BookText"/>
        <w:rPr/>
      </w:pPr>
      <w:r>
        <w:rPr>
          <w:rFonts w:ascii="Amiri" w:hAnsi="Amiri" w:eastAsia="Amiri" w:cs="Amiri"/>
          <w:color w:val="111111"/>
          <w:sz w:val="28"/>
          <w:sz w:val="28"/>
          <w:szCs w:val="28"/>
          <w:rtl w:val="true"/>
          <w:lang w:bidi="ar-SA"/>
        </w:rPr>
        <w:t>يحمد اللَّه عليه، وقد بايعه الناس الأولون من المهاجرين والأنصار والتابعين بإحسان، ولو جعل هذا الأمر شورى بين المسلمين كان أحقّهم بها ألا وإن البقاء في الجماعة والفناء في الفرقة، وإنّ عليّاً حاملكم على الحق ما استقمتم، فإن ملتم أقام ميلكم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رضينا رضينا، فأجاب جرير إلى عليّ جواب كتابه بالطاعة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أقبل جرير سائراً من ثغر همدان حتّى ورد على علي عليه السلام بالكوفة فبايعه ودخل فيما دخل فيه الناس من طاعة علي واللزوم لأمره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أراد عليّ أن يبعث إلى معاوية رسولا 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يا أميرالمؤمنين إليه فأدعوه على أن يسلم لك الأمر ويجامعك على الحق على أن يكون أميرا من أمرائك وأدعو أهل الشام إلى طاعتك فجلهم قومي وأهل بلادي وقد رجوت ألّا يعصوني،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ولا تصدقه فو اللَّه إنّي لأظنّ هواه هواهم ونيّته نيّتهم،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ننظر ما يرجع به إلينا، فبعثه علي عليه السلام وقال له حين أراد أن يبعثه إن حولي من أصحاب رسول اللَّه صلى الله عليه وآله من أهل الرأي والدين من قد رأيت وقد اخترتك لقول رسول اللَّه صلى الله عليه وآله فيك إنك من خير ذي يمن ائت معاوية بكتابي فإن دخل فيما دخل فيه المسلمون وإلّا فانبذ إليه وأعلمه أني لا أرضى به أميرا، وأن العامة لا ترضى به خليفة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جرير حتّى أتى الشام ونزل بمعاوية، فدخل عليه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معاوية فإنه قد اجتمع لابن عمك أهل الحرمين وأهل المصرين </w:t>
      </w:r>
    </w:p>
    <w:p>
      <w:pPr>
        <w:pStyle w:val="BookText"/>
        <w:rPr/>
      </w:pPr>
      <w:r>
        <w:rPr>
          <w:rFonts w:ascii="Amiri" w:hAnsi="Amiri" w:eastAsia="Amiri" w:cs="Amiri"/>
          <w:color w:val="111111"/>
          <w:sz w:val="28"/>
          <w:sz w:val="28"/>
          <w:szCs w:val="28"/>
          <w:rtl w:val="true"/>
          <w:lang w:bidi="ar-SA"/>
        </w:rPr>
        <w:t>وأهل الحجاز وأهل اليمن وأهل مصر وأهل العروض، وعمان وأهل البحرين واليمامة فلم يبق إلّا أهل هذه الحصون التي أنت فيها لو سال عليها سيل من أوديته غرقها وقد أتيتك أدعوك إلى ما يرشدك ويهديك إلى مبايعة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إليه كتاب علي عليه السلام وفيه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فإنّ بيعتي لزمتك بالمدينة وأنت بالشام لأنّه بايعني الذين بايعوا أبا بكر وعمر وعثمان على ما بويعوا عليه فلم يكن للشاهد أن يختار ولا للغائب أن يرد وإنما الشورى للمهاجرين والأنصار فإذا اجتمعوا على رجل فسمّوه إماما كان ذلك للَّه رضا فإن خرج من أمرهم خارج بطعن أو رغبة ردوه إلى ما خرج منه فإن أبى قاتلوه على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سَبِيلِ الْمُؤْمِنِينَ</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وولاه اللَّه ما تولى ويصله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وَسَاءَتْ مَصِيراً</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وإنّ طلحة والزبير بايعاني ثمّ نقضا بيعتي وكان نقضهما كردهما فجاهدتهما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الْحَقُّ وَظَهَرَ أَمْرُ اللَّهِ وَهُمْ كَارِهُونَ</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فادخل فيما دخل فيه المسلمون فإن أحبّ الأمور إلي فيك العافية إلّا أن تتعرّض للبلاء فإن تعرّضت له قاتلتك واستعنت اللَّه عليك وقد أكثرت في قتلة عثمان فادخل فيما دخل فيه الناس وحاكم القوم إلي أحملك وإيّاهم على كتاب اللَّه فأمّا تلك التي تريدها فهي خدعة الصبي عن اللبن ولعمري لئن نظرت بعقلك دون هواك لتجدني أبرأ قريش من دم عثمان واعلم أنك من الطلقاء الذين لا تحلّ لهم الخلافة ولا تعرض فيهم الشورى وقد أرسلت إليك وإلى من قبلك جرير </w:t>
      </w:r>
    </w:p>
    <w:p>
      <w:pPr>
        <w:pStyle w:val="BookText"/>
        <w:rPr/>
      </w:pPr>
      <w:r>
        <w:rPr>
          <w:rFonts w:ascii="Amiri" w:hAnsi="Amiri" w:eastAsia="Amiri" w:cs="Amiri"/>
          <w:color w:val="111111"/>
          <w:sz w:val="28"/>
          <w:sz w:val="28"/>
          <w:szCs w:val="28"/>
          <w:rtl w:val="true"/>
          <w:lang w:bidi="ar-SA"/>
        </w:rPr>
        <w:t>بن عبداللَّه وهو من أهل الإيمان والهجرة فبايع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يأتي ذكر هذا الكتاب أيضاً في باب المختار من كتبه عليه السلام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قام جرير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أمر عثمان قد أعيا من شهده فما ظنّكم بمن غاب عنه، وإن الناس بايعوا عليّا غير واتر ولا موتور، وكان طلحة والزبير ممّن بايعه ثمّ نكثا بيعته على غير حدث ألا وإنّ هذا الدين لا يحتمل الفتن، ألا وإن العرب لا يحتمل السيف، وقد كانت بالبصرة أمس ملحمة أن يشفع البلاء بمثلها فلا بقاء للناس، وقد بايعت العامّة عليّاً ولو ملكنا اللَّه أمورنا لم نختر لها غيره ومن خالف هذا استعتب فادخل يا معاوية فيما دخل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استعملني عثمان ثمّ لم يعزلني، فإن هذا أمر لو جاز لم يقم للَّه دين وكان لكل امرئ ما في يديه ولكن اللَّه جعل للآخر من الولاة حق الأوّل</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الأمور موطأة وحقوقا ينسخ بعضها بعضا، ثمّ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وننظر واستطلع رأي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أيّام وأمر معاوية مناديا ينادى الصلاة جامعة فلمّا اجتمع الناس صعد المنبر وقال بعد كلام طويل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قد علمتم أنّي خليفة أميرالمؤمنين عمر بن الخطاب وخليفة أميرالمؤمنين عثمان بن عفان عليكم، وأنّي لم أقم رجلا منكم على خزاية قط، </w:t>
      </w:r>
    </w:p>
    <w:p>
      <w:pPr>
        <w:pStyle w:val="BookText"/>
        <w:rPr/>
      </w:pPr>
      <w:r>
        <w:rPr>
          <w:rFonts w:ascii="Amiri" w:hAnsi="Amiri" w:eastAsia="Amiri" w:cs="Amiri"/>
          <w:color w:val="111111"/>
          <w:sz w:val="28"/>
          <w:sz w:val="28"/>
          <w:szCs w:val="28"/>
          <w:rtl w:val="true"/>
          <w:lang w:bidi="ar-SA"/>
        </w:rPr>
        <w:t>وأني وليّ عثمان وقد قتل مظلوما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وأنا أحبّ أن تعلموني ذات أنفسكم في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أهل الشام بأجمعهم فأجابوا إلى الطلب بدم عثمان، وبايعوه على ذلك وأوثقوا له على أن يبذلوا بين يديه أموالهم وأنفسهم حتّى يدركوا بثأره أو يفنى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معاوية اغتمّ بما هو فيه وجنّه الليل وعنده أهل بيته واستحثه جرير بالبيعة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جرير إنّها ليست بخلسة وإنّه أمر له ما بعده فابلغ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فابلع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ريقي ودعا ثقاته فأشار عليه أخوه بعمرو بن العاص، وقال له إنه من قد عرفت، وقد اعتزل أمر عثمان في حياته وهو لأمرك أشد اعتزالا إلّا أن يثمن له دينه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عليه السلام لمّا أراد بعثه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ما أدّخرك من نصري شيئا وما أطمع لك في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قصدي حجّة أقيمها ثمّ كتب معه فإنّ بيعتي بالمدينة لزمتك وأنت بالشام إلى آخر ما مرّ برواية نصر بن مزاحم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فلعمري لو بايعك القوم الّذين بايعوك وأنت بري‌ء من دم عثمان كنت كأبي بكر وعمر وعثمان ولكنّك أغريت بعثمان وخذلت عنه الأنصار فأطاعك الجاهل وقوي بك الضعيف وقد أبى أهل الشام إلّا قتالك حتّى </w:t>
      </w:r>
    </w:p>
    <w:p>
      <w:pPr>
        <w:pStyle w:val="BookText"/>
        <w:rPr/>
      </w:pPr>
      <w:r>
        <w:rPr>
          <w:rFonts w:ascii="Amiri" w:hAnsi="Amiri" w:eastAsia="Amiri" w:cs="Amiri"/>
          <w:color w:val="111111"/>
          <w:sz w:val="28"/>
          <w:sz w:val="28"/>
          <w:szCs w:val="28"/>
          <w:rtl w:val="true"/>
          <w:lang w:bidi="ar-SA"/>
        </w:rPr>
        <w:t>تدفع إليهم قتلة عثمان فإن فعلت كانت شورى بين المسلمين ولعمري ما حجّتك عليّ كحجّتك على طلحة والزبير لأنّهما بايعاك ولم أبايعك ولا حجّتك على أهل الشام كحجّتك على أهل البصرة لأنّهم أطاعوك ولم يطعك أهل الشام فأمّا شرفك في الإسلام وقرابتك من النبيّ صلى الله عليه وآله وموضعك من قريش فلست أدفعه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آخر الكتاب قصيدة كعب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الشام يكره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العراق لها كارهونا</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ويروى أنّ الكتاب الّذي كتبه عليه السلام مع جرير كانت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عزلتك ففوّض الأمر إلى جرير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نفسك عن خداعه فإن سلّم إليك الأمر وتوجّه إليّ فأقم أنت بالشّام وإن تعلّل بشي‌ء فارجع فلمّا عرض جرير الكتاب على معاوية تعلّل بمشاورة أهل الشام وغير ذلك فرجع جرير وكتب معاوية في أثره في ظهر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ولّاك حتّى تعزلني والسلام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شرح الخطبة السادسة والعشرين رواية استدعائه عمرو بن العاص وما شرط له من ولاية مصر واستقدامه شرجيل بن السمط ودسس الرجال عليه يغرونه بعليّ عليه السلام ويشهدون عنده أنّه قتل عثمان حتّى ملئوا قلبه وصدره حقداً بما لا حاجة إلى اعادته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شرحبيل فأتى حصين بن نمير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جرير فليأتنا فبعث إليه </w:t>
      </w:r>
    </w:p>
    <w:p>
      <w:pPr>
        <w:pStyle w:val="BookText"/>
        <w:rPr/>
      </w:pPr>
      <w:r>
        <w:rPr>
          <w:rFonts w:ascii="Amiri" w:hAnsi="Amiri" w:eastAsia="Amiri" w:cs="Amiri"/>
          <w:color w:val="111111"/>
          <w:sz w:val="28"/>
          <w:sz w:val="28"/>
          <w:szCs w:val="28"/>
          <w:rtl w:val="true"/>
          <w:lang w:bidi="ar-SA"/>
        </w:rPr>
        <w:t>حصين أن زرنا فإن عندنا شرحبيل بن السمط فاجتمعا عنده فتكلم شرحبيل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أتيتنا بأمر ملفف</w:t>
      </w:r>
      <w:r>
        <w:rPr>
          <w:rStyle w:val="FootnoteAnchor"/>
          <w:rtl w:val="true"/>
        </w:rPr>
        <w:footnoteReference w:id="558"/>
      </w:r>
      <w:r>
        <w:rPr>
          <w:rFonts w:ascii="Amiri" w:hAnsi="Amiri" w:eastAsia="Amiri" w:cs="Amiri"/>
          <w:color w:val="111111"/>
          <w:sz w:val="28"/>
          <w:sz w:val="28"/>
          <w:szCs w:val="28"/>
          <w:rtl w:val="true"/>
          <w:lang w:bidi="ar-SA"/>
        </w:rPr>
        <w:t>لتلقينا في لهوات الأسد وأردت أن تخلط الشام بالعراق وأطريت عليا</w:t>
      </w:r>
      <w:r>
        <w:rPr>
          <w:rStyle w:val="FootnoteAnchor"/>
          <w:rtl w:val="true"/>
        </w:rPr>
        <w:footnoteReference w:id="559"/>
      </w:r>
      <w:r>
        <w:rPr>
          <w:rFonts w:ascii="Amiri" w:hAnsi="Amiri" w:eastAsia="Amiri" w:cs="Amiri"/>
          <w:color w:val="111111"/>
          <w:sz w:val="28"/>
          <w:sz w:val="28"/>
          <w:szCs w:val="28"/>
          <w:rtl w:val="true"/>
          <w:lang w:bidi="ar-SA"/>
        </w:rPr>
        <w:t>وهو قاتل عثمان واللَّه سائلك عما قلت يوم القيامة فأقبل عليه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شرحبيل أما قولك إني جئت بأمر ملفف فكيف يكون أمرا ملففا وقد اجتمع عليه المهاجرون والأنصار وقوتل على رده طلحة والزبير وأمّا قولك إني ألقيتك في لهوات الأسد ففي لهواتها ألقيت نفسك وأما خلط العراق بالشام فخلطها على حق خير من فرقتها على باطل وأما قولك إن عليّاً قتل عثمان فو اللَّه ما في يديك من ذلك إلّا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من مكان بعيد ولكنك ملت إلى الدنيا وشي‌ء كان في نفسك على زمن سعد بن أبي وقاص</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معاوية قول الرجلين فبعث إلى جرير وزجره وكتب جرير إلى شرحبيل أبياتا يعظه فيها فذعر شرحبيل وفكر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نصيحة لي في ديني لا واللَّه لا اعجل في هذا الأمر لشي‌ء وكان يحول عن نصر معاوية فلفف معاوية له الرجال يدخلون إليه ويخرجون ويعظمون عنده قتل عثمان، حتّى أعادوا رأيه وشحذوا عزمه، ثمّ حثّه معاوية على السير في مداين الشام والنداء فيها انّ عليّاً قتل عثمان وأنّه يجب على المسلمين أن يطلبوا بدمه، فسار شرحبيل فبدء بأهل حمص فأجابه الناس كلّهم إلّا نساكاً من أهل حمص، فإنهم 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بيوتنا قبورنا ومساجدنا وأنت أعلم بما ترى وجعل شرحبيل يستنهض مدائن الشام حتّى </w:t>
      </w:r>
      <w:bookmarkStart w:id="197" w:name="pg14820_166973"/>
    </w:p>
    <w:p>
      <w:pPr>
        <w:pStyle w:val="BookText"/>
        <w:rPr/>
      </w:pPr>
      <w:bookmarkEnd w:id="197"/>
      <w:r>
        <w:rPr>
          <w:rFonts w:ascii="Amiri" w:hAnsi="Amiri" w:eastAsia="Amiri" w:cs="Amiri"/>
          <w:color w:val="111111"/>
          <w:sz w:val="28"/>
          <w:sz w:val="28"/>
          <w:szCs w:val="28"/>
          <w:rtl w:val="true"/>
          <w:lang w:bidi="ar-SA"/>
        </w:rPr>
        <w:t>استفرغها لا يأتي على قوم إلّا قبلوا ما أتاهم به فآيس جرير عند ذلك من معاوية ومن عوام أهل الشام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454585_730472459"/>
      <w:bookmarkStart w:id="199" w:name="_Toc73"/>
      <w:bookmarkEnd w:id="198"/>
      <w:r>
        <w:rPr>
          <w:rtl w:val="true"/>
        </w:rPr>
        <w:t>وَلَكِنْ قَدْ وَقَّتُّ لِجَرِيرٍ وَقْتاً لا يُقِيمُ بَعْدَهُ إِلّا مَخْدُوعاً</w:t>
      </w:r>
      <w:bookmarkEnd w:id="199"/>
    </w:p>
    <w:p>
      <w:pPr>
        <w:pStyle w:val="BookText"/>
        <w:rPr/>
      </w:pPr>
      <w:r>
        <w:rPr>
          <w:rFonts w:ascii="Amiri" w:hAnsi="Amiri" w:eastAsia="Amiri" w:cs="Amiri"/>
          <w:color w:val="111111"/>
          <w:sz w:val="28"/>
          <w:sz w:val="28"/>
          <w:szCs w:val="28"/>
          <w:rtl w:val="true"/>
          <w:lang w:bidi="ar-SA"/>
        </w:rPr>
        <w:t>ذكروا أنّ معاوية قال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عليّ أن يجعل لي الشام ومصر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حضرته الوفاة لم يجعل لأحد بعده في عنقه بيعة، وأسلم إليه الأمر، واكتب إليه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معاوية في طلبه الشام ومصر ألّا يكون لعليّ في عنقة بيعة، وأن يخرج نفسه ممّا دخل فيه الناس، فكتب إلى عليّ‌عليه السلام يسأله ذلك، فلمّا أتى عليّاً عليه السلام كتاب معاوية عرف أنّها خدعة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معاوية إنّما أراد بما طلب ألّا يكون لي في عنقه بيعة، وأن يختار من أمره ما أحبّ، وقد كان المغيرة بن شعبة أشار عليّ وأنا بالمدينة أن أستعمله على الشام، فأبيت ذلك عليه، ولم يكن اللَّه ليراني أن أتّخذ المضلّين عضدا، فإن بايعك الرجل، وإلّا فأقبل</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عَاصِياً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صالح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جرير عند معاوية حتّى اتّهمه الناس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وقت لجرير وقتاً لا يقيم بعده إلّا مخدوعاً أو عاصياً، وأبطأ على عليّ حتّى آيس منه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 محمد وصالح بن صدقة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إلى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فإذا أتاك كتابي فاحمل معاوية على الفصل ثمّ خيره وخذه بالجواب بين حرب مخزية أو سلم محظية، فإن اختار الحرب فانبذ إليه، وإن اختار السلم فخذ بيعته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ذكر هذا الكتاب من السيّد في باب المختار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الكتاب إلى جرير أتى معاوية فأقرأه 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إنّه لا يطبع على قلب إلّا بذنب، ولا يشرح صدر إلّا بتوبة، ولا أظن قلبك إلّا مطبوعا أراك قد وقفت بين الحق والباطل كأنك تنتظر شيئا في يدي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ألقاك بالفيصل أول مجلس إن شاء اللَّه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بايع معاوية أهل الشام وذاقهم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الحق بصاحبك وكتب إليه بالحرب وكتب في أسفل كتابه بقول كعب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الشام تكره ملك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العراق لها كارهونا</w:t>
      </w:r>
    </w:p>
    <w:p>
      <w:pPr>
        <w:pStyle w:val="BookText"/>
        <w:rPr/>
      </w:pPr>
      <w:r>
        <w:rPr>
          <w:rFonts w:ascii="Amiri" w:hAnsi="Amiri" w:eastAsia="Amiri" w:cs="Amiri"/>
          <w:color w:val="111111"/>
          <w:sz w:val="28"/>
          <w:sz w:val="28"/>
          <w:szCs w:val="28"/>
          <w:rtl w:val="true"/>
          <w:lang w:bidi="ar-SA"/>
        </w:rPr>
        <w:t>وقد مرّ تمام ذلك الشعر في شرح الكلام الثلاثين</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جرير على علي عليه السلام واخبره خبر معاوية واجتماع اهل الشام معه على قتاله وانهم يبكون على عثمان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قتله وآوى قتلته، وانهم لا ينتهون عنه حتى يقتلهم أو يقتلوه، فقال الاشتر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نهيتك ان تبعث جريراً، واخبرتك بعداوته وغشّه، ولو كنت بعثتني كان خيراً من هذا الذي أقام عنده حتى لم يدع بابا يرجوفتحه الّا فتحه، ولا بابا يخاف منه إلّا أغلقه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ثمّ لقتلوك، لقد ذكروا أنّك من قتلة عثمان، فقال الأشتر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يا جرير، لو أتيتهم لم يعيني جوابهم، ولحملت معاوية على خطّة أعجله فيها عن الفكر، ولو أطاعني فيك أميرالمؤمنين لحبسك وأشباهك في محبس لا تخرجون منه حتّى تستقيم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جرير إلى قرقيسيا وكتب إلى معاوية، فكتب إليه معاوية يأمره بالقدوم عليه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جرير إلى عليّ كثر قول الناس في التهمة لجرير في أمر معاوية فاجتمع جرير والأشتر عند عليّ عليه السلام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أميرالمؤمنين لو كنت أرسلتني إلى معاوية لكنت خيراً لك من هذا الذي أرخى من خناقه وأقام عنده حتّى لم يدع باباً يرجو روحه</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 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فتحه أو يخاف غمّه إلّا سدّه فقال جرير واللَّه لو أتيتهم لقتلوك وخوفه بعمرو وذي الكلاع وحوشب ذي ظليم</w:t>
      </w:r>
      <w:r>
        <w:rPr>
          <w:rStyle w:val="FootnoteAnchor"/>
          <w:rtl w:val="true"/>
        </w:rPr>
        <w:footnoteReference w:id="568"/>
      </w:r>
      <w:r>
        <w:rPr>
          <w:rFonts w:ascii="Amiri" w:hAnsi="Amiri" w:eastAsia="Amiri" w:cs="Amiri"/>
          <w:color w:val="111111"/>
          <w:sz w:val="28"/>
          <w:sz w:val="28"/>
          <w:szCs w:val="28"/>
          <w:rtl w:val="true"/>
          <w:lang w:bidi="ar-SA"/>
        </w:rPr>
        <w:t>وقد زعموا أنّك من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أتيته واللَّه يا جرير لم يعيني جوابها ولم يثقل علي محملها ولحملت معاوية على خطة أعجله فيها عن الفكر قال فأتهم إذاً، قال الآن وقد أفسدتهم ووقع بينهم الشر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جرير والأشتر عند علي عليه السلام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نهيتك يا أميرالمؤمنين أن تبعث جريرا وأخبرتك بعداوته وغشّه وأقبل الأشتر بشتمه ويقول يا أخا بجيلة إن عثمان اشترى منك دينك بهمدان واللَّه ما أنت بأهل أن تمشي فوق الأرض حيا إنما أتيتهم لتتخذ عندهم يدا بمسيرك إليهم ثمّ رجعت إلينا من عندهم تهدّدنا بهم وأنت واللَّه منهم ولا أرى سعيك إلّا لهم </w:t>
      </w:r>
    </w:p>
    <w:p>
      <w:pPr>
        <w:pStyle w:val="BookText"/>
        <w:rPr/>
      </w:pPr>
      <w:r>
        <w:rPr>
          <w:rFonts w:ascii="Amiri" w:hAnsi="Amiri" w:eastAsia="Amiri" w:cs="Amiri"/>
          <w:color w:val="111111"/>
          <w:sz w:val="28"/>
          <w:sz w:val="28"/>
          <w:szCs w:val="28"/>
          <w:rtl w:val="true"/>
          <w:lang w:bidi="ar-SA"/>
        </w:rPr>
        <w:t>ولئن أطاعني فيك أميرالمؤمنين ليحبسنك وأشباهك في محبس لا تخرجون منه حتّى تستبين هذه الأمور ويهلك اللَّه الظالمين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إنك كنت مكاني بعثت إذا واللَّه لا ترجع،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جرير ذلك من قوله فارق عليّاً عليه السلام فلحق بقرقيسيا، ولحق به أناس من قسر من قومه فلم يشهد صفّين من قسر غير تسعة عشر رجلاً، ولكن شهدها من أحمس سبعمائة رجل</w:t>
      </w:r>
      <w:r>
        <w:rPr>
          <w:rStyle w:val="FootnoteAnchor"/>
          <w:rtl w:val="true"/>
        </w:rPr>
        <w:footnoteReference w:id="570"/>
      </w:r>
      <w:r>
        <w:rPr>
          <w:rFonts w:ascii="Amiri" w:hAnsi="Amiri" w:eastAsia="Amiri" w:cs="Amiri"/>
          <w:color w:val="111111"/>
          <w:sz w:val="28"/>
          <w:sz w:val="28"/>
          <w:szCs w:val="28"/>
          <w:rtl w:val="true"/>
          <w:lang w:bidi="ar-SA"/>
        </w:rPr>
        <w:t>وخرج علي عليه السلام إلى دار جرير فهدمه وهدم دور قوم ممّن خرج معه حيث فارق عليّاً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الحارث بن حصين أن رسول اللَّه صلى الله عليه وآله دفع إلى جرير بن عبد اللَّه نعلين من نعاله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بهما فإن ذهابهما ذهاب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الجمل ذهبت إحداهما فلمّا أرسله علي عليه السلام إلى معاوية ذهبت الأخرى ثمّ فارق عليا واعتزل الحرب</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إسماعيل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عليّ دارنا مرّتين</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جرير بن عبداللَّه البجلي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جرير بن عبداللَّه بن جابر بن مالك بن نضرة بن ثعلبة بن جشم بن عوف بن خزيمة بن حرب بن عليّ البجلي يكنّى أبا عمرو قيل أبا عبداللَّه الصحابي الشهير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جزم ابن عبدالبرّ بأنّه أسلم قبل وفاة النبيّ صلى الله عليه وآله بأربعين يوماً وهو غلط وان النبيّ صلى الله عليه وآله قال له استنصت الناس في حجّة الوداع وجزم الواقدي أنّه وفد على النبيّ في شهر رمضان سنة عشر</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الشيخ الطوسي في رجاله أنّه من أصحاب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عبداللَّه أبو عمرو ويقال أبو عباللَّه البجلي سكن الكوفة وقدم الشام برسالة أميرالمؤمنين عليه السلام إلى معاوية وأسلم في السنة التي قبض فيها النبيّ صلى الله عليه وآله وقيل أن طوله كان ستّة أذرع</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حواشي الخلاصة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إرسال أميرالمؤمنين وإن دلّ على مدحه أوّلاً، لكن مفارقته له ولحوقه بمعاوية ثانياً كما هو معلوم مشهور يدفع هذا المدح ويخرجه من هذا القسم وسيرته، وتخريب عليّ داره بالكوفة بعد لحوقه بمعاوية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منتهى المقال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روي من أنّ مسجده بالكوفة من المساجد المحدثة فرحاً بقتل الحسين عليه السلام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المحتمل بنى مسجده بالكوفة محبوه لموته قبل شهادة مولانا الحسين أرواحنا فداه وكذلك انحرافه عن أهل البيت عليهم السلام، وروايته عن النبيّ صلى الله عليه وآله رؤية اللَّه سبحانه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وخلط في عقله في آخر عمره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درجة عداوته مع أميرالمؤمنين عليه السلام</w:t>
      </w:r>
    </w:p>
    <w:p>
      <w:pPr>
        <w:pStyle w:val="BookText"/>
        <w:rPr/>
      </w:pPr>
      <w:r>
        <w:rPr>
          <w:rFonts w:ascii="Amiri" w:hAnsi="Amiri" w:eastAsia="Amiri" w:cs="Amiri"/>
          <w:color w:val="111111"/>
          <w:sz w:val="28"/>
          <w:sz w:val="28"/>
          <w:szCs w:val="28"/>
          <w:rtl w:val="true"/>
          <w:lang w:bidi="ar-SA"/>
        </w:rPr>
        <w:t xml:space="preserve">عن الأصبغ قال أمرنا أمير المؤمنين عليه السلام بالمسير من الكوفة إلى المدائن فسرنا يوم الأحد وتخلف عنا عمرو بن حريث والأشعث بن قيس وجرير بن عبد اللَّه البجلي مع خمسة نفر فخرجوا إلى مكان بالحيرة يقال له الخورنق والسدير وقالوا إذا كان يوم الجمعة لحقنا عليا قبل أن يجمع الناس فصلينا معه فبيناهم جلوس وهم يتغدون إذ خرج عليهم ضب فاصطادوه فأخذه عمرو بن حريث فبسط كفه فقال بايعوا هذا أمير المؤمنين فبايعه الثمانية ثمّ أفلتوه وارتحلوا وقالوا إن علي بن أبي طالب يزعم أنه يعلم الغيب فقد خلعناه وبايعنا مكانه ضبا فقدموا المدائن يوم الجمعة فدخلوا المسجد وأمير المؤمنين عليه السلام يخطب على المنبر فقال عليه السلام إن رسول اللَّه صلى الله عليه وآله أسر إلي حديثا كثيرا في كل حديث باب يفتح كل باب ألف باب إن اللَّه تعالى يقول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وأنا أقسم باللَّه ليبعثن يوم القيامة ثمانية نفر من هذه الأمة إمامهم ضب ولو شئت أن أسميهم لفعلت</w:t>
      </w:r>
      <w:r>
        <w:rPr>
          <w:rStyle w:val="FootnoteAnchor"/>
          <w:rtl w:val="true"/>
        </w:rPr>
        <w:footnoteReference w:id="58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رجوعه إلى العراق لم يطل به المقام حتّى هرب إلى معاوية أو إلى قرقيسيا وهي أيضاً من البلدان الخاضعة لسلطان معاوية وتوفّي سنة إحدى وخمسين وقيل أربع وخمسين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200" w:name="pg14820_166979"/>
    </w:p>
    <w:p>
      <w:pPr>
        <w:pStyle w:val="Heading3"/>
        <w:numPr>
          <w:ilvl w:val="2"/>
          <w:numId w:val="1"/>
        </w:numPr>
        <w:rPr/>
      </w:pPr>
      <w:bookmarkStart w:id="201" w:name="__RefHeading___Toc2454587_730472459"/>
      <w:bookmarkStart w:id="202" w:name="_Toc74"/>
      <w:bookmarkEnd w:id="200"/>
      <w:bookmarkEnd w:id="201"/>
      <w:r>
        <w:rPr>
          <w:rtl w:val="true"/>
        </w:rPr>
        <w:t>وَالرَّأْيُ عِنْدِي مَعَ الْأَنَاةِ فَأَرْوِدُوا</w:t>
      </w:r>
      <w:bookmarkEnd w:id="202"/>
    </w:p>
    <w:p>
      <w:pPr>
        <w:pStyle w:val="BookText"/>
        <w:rPr/>
      </w:pPr>
      <w:r>
        <w:rPr>
          <w:rFonts w:ascii="Amiri" w:hAnsi="Amiri" w:eastAsia="Amiri" w:cs="Amiri"/>
          <w:color w:val="111111"/>
          <w:sz w:val="28"/>
          <w:sz w:val="28"/>
          <w:szCs w:val="28"/>
          <w:rtl w:val="true"/>
          <w:lang w:bidi="ar-SA"/>
        </w:rPr>
        <w:t>عن أبي جعفر الثاني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من الندم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عقل كالتدبير ولا ورع كالكف ولا حسب كحسن الخلق</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التثبت تكون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العجلة تكون الندامة ومن ابتدأ بعمل في غير وقته كان بلوغه في غير حينه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انّ رسول اللَّه صلى الله عليه وآله أوصى إلى رجل وقال له فانّي اوصيك إذا أنت هممت بأمر فتدبّر عاقبته فان يك رشداً فامضه، وإن يك غيّاً فانته عنه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أوصى به أميرالمؤمنين عليه السلام عند وفاته انهاك عن التسرّع بالقول والفعل</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إنّما أهلك الناس العجلة ولو أنّ الناس تثبتوا لم يهلك أحد</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النعمان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 من اللَّه والعجلة من الشيطان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203" w:name="pg14820_166980"/>
    </w:p>
    <w:p>
      <w:pPr>
        <w:pStyle w:val="Heading3"/>
        <w:numPr>
          <w:ilvl w:val="2"/>
          <w:numId w:val="1"/>
        </w:numPr>
        <w:rPr/>
      </w:pPr>
      <w:bookmarkStart w:id="204" w:name="__RefHeading___Toc2454589_730472459"/>
      <w:bookmarkStart w:id="205" w:name="_Toc75"/>
      <w:bookmarkEnd w:id="203"/>
      <w:bookmarkEnd w:id="204"/>
      <w:r>
        <w:rPr>
          <w:rtl w:val="true"/>
        </w:rPr>
        <w:t>وَلا أَكْرَهُ لَكُمُ الإِعْدَادَ</w:t>
      </w:r>
      <w:bookmarkEnd w:id="20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454591_730472459"/>
      <w:bookmarkStart w:id="207" w:name="_Toc76"/>
      <w:bookmarkEnd w:id="206"/>
      <w:r>
        <w:rPr>
          <w:rtl w:val="true"/>
        </w:rPr>
        <w:t>وَلَقَدْ ضَرَبْتُ أَنْفَ هَذَا الْأَمْرِ وَ عَيْنَهُ‌</w:t>
      </w:r>
      <w:bookmarkEnd w:id="207"/>
    </w:p>
    <w:p>
      <w:pPr>
        <w:pStyle w:val="BookText"/>
        <w:rPr/>
      </w:pPr>
      <w:r>
        <w:rPr>
          <w:rFonts w:ascii="Amiri" w:hAnsi="Amiri" w:eastAsia="Amiri" w:cs="Amiri"/>
          <w:color w:val="111111"/>
          <w:sz w:val="28"/>
          <w:sz w:val="28"/>
          <w:szCs w:val="28"/>
          <w:rtl w:val="true"/>
          <w:lang w:bidi="ar-SA"/>
        </w:rPr>
        <w:t xml:space="preserve">الأنف قد يجي‌ء في قبال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يجي‌ء في مقابل الذنب،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هم الأنف، والأذناب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يسوي بأنف الناقة الذنبا</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وقال عليه السلام نظير هذا الكلام لأبي مسلم الخولاني لمّا جاء بكتاب معاوية إليه،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إلينا قتلة عثمان، وأنت أميرنا، فإن خالفنا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الناس كانت أيدينا لك ناصرة فقال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ضربت أنف هذا الأمر وعينه، فلم يستقم دفعهم إليك ولا إلى غيرك</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454593_730472459"/>
      <w:bookmarkStart w:id="209" w:name="_Toc77"/>
      <w:bookmarkEnd w:id="208"/>
      <w:r>
        <w:rPr>
          <w:rtl w:val="true"/>
        </w:rPr>
        <w:t>وَقَلَّبْتُ ظَهْرَهُ وَبَطْنَهُ فَلَمْ أَرَ لِي فِيهِ إِلّا الْقِتَالَ أَوِ الْكُفْرَ</w:t>
      </w:r>
      <w:bookmarkEnd w:id="20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رجل من أهل الشام ينادي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يا علي ابرز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علي حتّى إذا اختلف أعناق دابتيهما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لك قدما في الإسلام وهجرة فهل لك في أمر أعرضه عليك يكون فيه حقن هذه الدماء وتأخير هذه الحروب حتّى ترى من رأيك؟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ترجع إلى عراقك فنخلي بينك وبين العراق ونرجع إلى شامنا فتخلي بيننا وبين شامنا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إنّما عرضت هذا نصيحة وشفقة ولقد أهمني هذا الأمر وأسهرني وضربت أنفه وعينيه فلم أجد إلّا القتال أو الكفر بما أنزل اللَّه على محمد صلى الله عليه وآله إن اللَّه تبارك وتعالى لم يرض من أوليائه أن يعصى في الأرض وهم سكوت مذعنون لا يأمرون بالمعروف ولا ينهون عن المنكر فوجدت القتال أهون علي من معالجة الأغلال في جهنم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يترك عليه السلام قتالهم وكان اللَّه تعالى عيّنه على لسان نبيّه صلى الله عليه وآله لقتال الناكثين والقاسطين والمارقين</w:t>
      </w:r>
      <w:r>
        <w:rPr>
          <w:rStyle w:val="FootnoteAnchor"/>
          <w:rtl w:val="true"/>
        </w:rPr>
        <w:footnoteReference w:id="594"/>
      </w:r>
      <w:r>
        <w:rPr>
          <w:rFonts w:ascii="Amiri" w:hAnsi="Amiri" w:eastAsia="Amiri" w:cs="Amiri"/>
          <w:color w:val="111111"/>
          <w:sz w:val="28"/>
          <w:sz w:val="28"/>
          <w:szCs w:val="28"/>
          <w:rtl w:val="true"/>
          <w:lang w:bidi="ar-SA"/>
        </w:rPr>
        <w:t>، والقاسطون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اللَّه تعالى بجهاد المنافقين عوضا عن نبيّه صلى الله عليه وآله حيث كان نفس نبيّه صلى الله عليه وآله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وقد قال جلّ وعلا لنبيّه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وَالْمُنَافِقِينَ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ولم يجاهد النبيّ صلى الله عليه وآله غير الكفّار، فلابدّ أنّه صلّى اللَّه عليه وآله فوّض إليه جهاد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وأصحابه كانوا رؤوس المنافقين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لأجاهدنّ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الكفّار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جبرئيل عليه السلام و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 علي</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الْفُضَيْلِ بْنِ عِيَاضٍ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صلى الله عليه وآله بِخَمْسَةِ أَسْيَافٍ ثَلاثَةٌ مِنْهَا شَاهِرَةٌ وَسَيْفٌ مِنْهَا مَكْفُوفٌ وَسَيْفٌ مِنْهَا مَغْمُودٌ سَلُّهُ إِلَى غَيْرِنَا وَحُكْمُهُ إِلَيْنَا ثُمَّ قَالَ وَأَمَّا السَّيْفُ الْمَكْفُوفُ فَسَيْفٌ عَلَى أَهْلِ الْبَغْيِ وَالتَّأْوِيلِ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فَلَمَّا نَزَلَتْ هَذِهِ الآْيَةُ قَالَ رَسُولُ اللَّهِ صلى الله عليه وآله إِنَّ مِنْكُمْ مَنْ يُقَاتِلُ بَعْدِي عَلَى التَّأْوِيلِ كَمَا قَاتَلْتُ عَلَى التَّنْزِيلِ فَسُئِلَ النَّبِيُ صلى الله عليه وآله مَنْ هُوَ؟ فَقَالَ خَاصِفُ النَّعْلِ يَعْنِي أَمِيرَ الْمُؤْمِنِينَ عليه السلام فَقَالَ عَمَّارُ بْنُ يَاسِرٍ قَاتَلْتُ بِهَذِهِ الرَّايَةِ مَعَ النَّبِيِ صلى الله عليه وآله ثَلاثاً وَهَذِهِ الرَّابِعَةُ وَاللَّهِ لَوْ ضرَبُونَا حَتَّى بَلَغُوا بِنَا السَّعَفَاتِ مِنْ هَجَرَ لَعَلِمْنَا أَنَّا عَلَى الْحَقِّ وَأَنَّهُمْ عَلَى الْبَاطِلِ</w:t>
      </w:r>
      <w:r>
        <w:rPr>
          <w:rStyle w:val="FootnoteAnchor"/>
          <w:rtl w:val="true"/>
        </w:rPr>
        <w:footnoteReference w:id="60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الناكثين والقاسطين والمارقين</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عُبَيْدِاللَّهِ بْنِ أَبِي رَافِعٍ، عَنْ أَبِيهِ،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وَهُوَ نَائِمٌ أَوْ يُوحَى إِلَيْهِ وَإِذَا حَيَّةٌ فِي جَانِبِ الْبَيْتِ فَكَرِهْتُ أَنْ أَقْتُلَهَا فَأُوقِظَهُ فَاضْطَجَعْتُ بَيْنَهُ وَبَيْنَ الْحَيَّةِ حَتَّى إِنْ كَانَ مِنْهَا سُوءٌ يَكُونُ لِي دُونَهُ فَاسْتَيْقَظَ وَهُوَ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ثُمَّ قَالَ الْحَمْدُ للَّهِ‌ِ الَّذِي أَكْمَلَ لِعَلِيٍّ مِنَّتَهُ وَهَنِيئاً لِعَلِيٍّ بِتَفْضِيلِ اللَّهِ إِيَّاهُ ثُمَّ الْتَفَتَ فَرَآنِي إِلَى جَانِبِهِ فَقَالَ مَا أَضْجَعَكَ هَاهُنَا يَا أَبَا رَافِعٍ </w:t>
      </w:r>
    </w:p>
    <w:p>
      <w:pPr>
        <w:pStyle w:val="BookText"/>
        <w:rPr/>
      </w:pPr>
      <w:r>
        <w:rPr>
          <w:rFonts w:ascii="Amiri" w:hAnsi="Amiri" w:eastAsia="Amiri" w:cs="Amiri"/>
          <w:color w:val="111111"/>
          <w:sz w:val="28"/>
          <w:sz w:val="28"/>
          <w:szCs w:val="28"/>
          <w:rtl w:val="true"/>
          <w:lang w:bidi="ar-SA"/>
        </w:rPr>
        <w:t>فَأَخْبَرْتُهُ خَبَرَ الْحَيَّةِ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إِلَيْهَا فَاقْتُلْهَا فَقَتَلْتُهَا ثُمَّ أَخَذَ رَسُولُ اللَّهِ صلى الله عليه وآله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كَيْفَ أَنْتَ وَقَوْمٌ يُقَاتِلُونَ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الْحَقِّ وَهُمْ عَلَى الْبَاطِلِ يَكونُ حقاً فِي اللَّهِ جِهَادُهُمْ فَمَنْ لَمْ يَسْتَطِعْ جِهَادَهُمْ فَبِقَلْبِهِ فَمَنْ لَمْ يَسْتَطِعْ فَلَيْسَ وَرَاءَ ذَلِكَ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لِي إِنْ أَدْرَكْتُهُمْ أَنْ يُعِينَنِيَ اللَّهُ وَيُقَوِّيَنِي عَلَى قِتَالِهِمْ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أَدْرَكَهُمْ فَقَوِّهِ وَأَعِنْهُ ثُمَّ خَرَجَ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أَحَبَّ أَنْ يَنْظُرَ إِلَى أَمِينِي عَلَى نَفْسِي وَأَهْلِي فَهَذَا أَبُو رَافِعٍ أَمِينِي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عَوْنُ بْنُ عُبَيْدِاللَّهِ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بُويِعَ عَلِيٌ عليه السلام وَخَالَفَهُ مُعَاوِيَةُ بِالشَّامِ وَسَارَ طَلْحَةُ وَالزُّبَيْرُ إِلَى الْبَصْرَةِ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سَيُقَاتِلُ عَلِيّاً قَوْمٌ يَكُونُ حَقّاً فِي اللَّهِ جِهَادُهُمْ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فَبَاعَ أَرْضَهُ بِخَيْبَرَ وَدَارَهُ ثُمَّ خَرَجَ مَعَ عَلِيٍ عليه السلام وَهُوَ شَيْخٌ كَبِيرٌ لَهُ خَمْسٌ وَثَمَانُونَ 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لَقَدْ أَصْبَحْتُ وَلا أَحَدٌ بِمَنْزِلَتِي لَقَدْ بَايَعْتُ الْبَيْعَتَيْنِ بَيْعَةَ الْعَقَبَةِ وَبَيْعَةَ الرِّضْوَانِ وَصَلَّيْتُ الْقِبْلَتَيْنِ وَهَاجَرْتُ الْهِجَرَ الثَّلاثَ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الْهِجَرُ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مَعَ جَعْفَرِ بْنِ أَبِي طَالِبٍ 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الْحَبَشَةِ وَهَاجَرْتُ مَعَ رَسُولِ اللَّهِ صلى الله عليه وآله إِلَى الْمَدِينَةِ وَهَذِهِ الْهِجْرَةُ مَعَ عَلِيِّ بْنِ أَبِي طَالِبٍ عليه السلام إِلَى الْكُوفَةِ فَلَمْ يَزَلْ مَعَ عَلِيٍّ حَتَّى اسْتُشْهِدَ عَلِيٌّ فَرَجَعَ أَبُو رَافِعٍ إِلَى الْمَدِينَةِ مَعَ الْحَسَنِ عليه السلام وَلا دَارَ لَهُ بِهَا وَلا أَرْضَ فَقَسَمَ لَهُ الْحَسَنُ دَارَ عَلِيٍّ بِنِصْفَيْنِ وَأَعْطَاهُ سِنْخَ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أَقْطَعَهُ إِيَّاهَا فَبَاعَهَا عُبَيْدُاللَّهِ بْنُ أَبِي رَافِعٍ مِنْ مُعَاوِيَةَ بِمِائَةِ أَلْفٍ وَسَبْعِينَ أَلْفاً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نسب معاوية وأسلافه وحالاته</w:t>
      </w:r>
    </w:p>
    <w:p>
      <w:pPr>
        <w:pStyle w:val="BookText"/>
        <w:rPr/>
      </w:pPr>
      <w:r>
        <w:rPr>
          <w:rFonts w:ascii="Amiri" w:hAnsi="Amiri" w:eastAsia="Amiri" w:cs="Amiri"/>
          <w:color w:val="111111"/>
          <w:sz w:val="28"/>
          <w:sz w:val="28"/>
          <w:szCs w:val="28"/>
          <w:rtl w:val="true"/>
          <w:lang w:bidi="ar-SA"/>
        </w:rPr>
        <w:t>نحن نتكلّم أوّلاً في نسب معاوية ثمّ في أسلافه ثمّ في حالاته وما ورد فيه فيقع 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 في البحث عن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عبدالرحمن، معاوية بن أبي سفيان صخر بن حرب بن أمية بن عبد شمس بن عبد مناف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هند بنت عتبة بن ربيعة بن عبد شمس بن عبد مناف بن قصي وهي أم أخيه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يزيد بن أبي سفيان و محمد بن أبي سفيان وعنبسة بن أبي سفيان وحنظلة بن أبي سفيان وعمرو بن أبي سفيان فمن أمهات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سفيان هو الذي قاد قريشا في حروبها إلى النبي صلى الله عليه وآله وهو رئيس بني عبد شمس بعد قتل عتبة بن ربيعة ببدر ذاك صاحب العير وهذا صاحب النفير وبهما يضرب المثل فيقال للخامل لا في العير ولا في النفير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 أبو سفيان صاحب العير لأنه هو الذي قدم بالعير التي رام رسول اللَّه صلى الله عليه وآله‌و أصحابه أن يعترضوها وكانت قادمة من الشام إلى مكة تحمل العطر والبر فنذر بهم أبو سفيان فضرب وجوه العير إلى البحر فساحل بها حتّى أنقذها منهم وكانت وقعة بدر العظمى لأجلها لأن قريشا أتاهم النذير بحالها وبخروج النبي صلى الله عليه وآله بأصحابه من المدينة في طلبها لينفروا وكان رئيس الجيش النافر لحمايتها عتبة بن ربيعة بن شمس جد معاوية لأمّه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هند تذكر في مكّة بفجور وعهر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يعزى إلى أربعة إلى مسافر بن أبي عمرو وإلى عمارة بن الوليد بن المغيرة وإلى العباس بن عبد المطلب وإلى الصباح مغن كان لعمارة بن الوليد قال وكان أبو سفيان دميما قصيرا وكان الصباح عسيفا</w:t>
      </w:r>
      <w:r>
        <w:rPr>
          <w:rStyle w:val="FootnoteAnchor"/>
          <w:rtl w:val="true"/>
        </w:rPr>
        <w:footnoteReference w:id="607"/>
      </w:r>
      <w:r>
        <w:rPr>
          <w:rFonts w:ascii="Amiri" w:hAnsi="Amiri" w:eastAsia="Amiri" w:cs="Amiri"/>
          <w:color w:val="111111"/>
          <w:sz w:val="28"/>
          <w:sz w:val="28"/>
          <w:szCs w:val="28"/>
          <w:rtl w:val="true"/>
          <w:lang w:bidi="ar-SA"/>
        </w:rPr>
        <w:t>لأبي سفيان شابا وسيما فدعته هند إلى نفسها فغشيها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بن أبي سفيان من الصباح أيضا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كرهت أن تدعه في منزلها فخرجت إلى أجياد فوضعته هناك وفي هذا المعنى يقول حسان أيام المهاجاة بين المسلمين والمشركين في حياة رسول اللَّه صلى الله عليه وآله قبل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الصبي بجانب 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الترب ملقى غير ذي مهد</w:t>
      </w:r>
    </w:p>
    <w:p>
      <w:pPr>
        <w:pStyle w:val="BookText"/>
        <w:rPr/>
      </w:pPr>
      <w:r>
        <w:rPr>
          <w:rFonts w:ascii="IRNazanin" w:hAnsi="IRNazanin" w:eastAsia="IRNazanin"/>
          <w:color w:val="111111"/>
          <w:sz w:val="28"/>
          <w:sz w:val="28"/>
          <w:szCs w:val="28"/>
          <w:rtl w:val="true"/>
          <w:lang w:bidi="fa-IR"/>
        </w:rPr>
        <w:t>نجلت به</w:t>
      </w:r>
      <w:r>
        <w:rPr>
          <w:rStyle w:val="FootnoteAnchor"/>
          <w:rtl w:val="true"/>
        </w:rPr>
        <w:footnoteReference w:id="608"/>
      </w:r>
      <w:r>
        <w:rPr>
          <w:rFonts w:ascii="Amiri" w:hAnsi="Amiri" w:eastAsia="Amiri" w:cs="Amiri"/>
          <w:color w:val="111111"/>
          <w:sz w:val="28"/>
          <w:sz w:val="28"/>
          <w:szCs w:val="28"/>
          <w:rtl w:val="true"/>
          <w:lang w:bidi="ar-SA"/>
        </w:rPr>
        <w:t>بيضاء آنسة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شمس صلته الخد</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بعض ما ورد عن النبيّ صلى الله عليه وآله والأئمّة المعصومين عليهم السلام في لعنه والبرائة منه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هِنْدٍ الْبَجَلِيِّ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عَلِيٌ عليه السلام إِلَى رَايَاتِ مُعَاوِيَةَ وَأَهْلِ الشَّامِ قَالَ وَالَّذِي فَلَقَ الْحَبَّةَ وَبَرَأَ النَّسَمَةَ مَا أَسْلَمُوا وَلَكِنِ اسْتَسْلَمُوا وَأَسَرُّوا الْكُفْرَ فَلَمَّا وَجَدُوا عَلَيْهِ أَعْوَاناً رَجَعُوا إِلَى عَدَاوَتِهِم مِنّا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بْنَ أَبِي سُفْيَانَ عَلَى الْمِنْبَرِ فَاضْرِبُوهُ بِالسَّيْفِ وَإِذَا رَأَيْتُمُ الْحَكَمَ بْنَ أَبِي الْعَاصِ وَلَوْ تَحْتَ أَسْتَارِ الْكَعْبَةِ فَاقْتُلُوه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صاحب كتاب الغارات عن الأعمش عن أنس بن مالك قال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على الناس رجل من أمتي عظيم السرم واسع البلعوم يأكل ولا يشبع يحمل وزر الثقلين يطلب الإمارة يوما فإذا أدركتموه فابقروا بطنه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يد رسول اللَّه صلى الله عليه وآله قضيب قد وضع طرفه في بطن معاوية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بن أبي سفيان يخطب على منبري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فما فعلوا ولا أفلحوا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يخطب على منبري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نفعل ولم نفلح</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معاوية على غير الإسلام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وآله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من هذا الفج رجل يموت حين يموت وهو على غير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عليّ ذلك وتركت أبي يلبس ثيابه ويجي‌ء فطلع معاوية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معاوية على غير ملّتي</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بن أبي طاهر في كتاب الملوك أنّ معاوية سمع المؤذّن يقول أشهد أن لا إله إلّا اللَّه فقالها فقال أشهد أنّ محمّداً رسول اللَّه فقال للَّه أبوك يابن عبداللَّه لقد كنت عالي الهمّة ما رضيت لنفسك إلّا أن يقرن اسمك باسم ربّ العالمين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معاوية عند أصحابنا مطعون في دينه منسوب إلى الإلحاد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الْمُوَفَّقِيَّاتِ لِلزُّبَيْرِ بْنِ بَكَّارٍ الزُّبَيْرِيِّ عَنْ رِجَالِهِ قَالَ قَالَ مُطَرِّفُ بْنُ الْمُغِيرَةِ بْنِ شُعْبَةَ وَفَدْتُ مَعَ أَبِي الْمُغِيرَةِ عَلَى مُعَاوِيَةَ وَكَانَ أَبِي يَأْتِيهِ فَيَتَحَدَّثُ مَعَهُ ثُمَّ يَنْصَرِفُ إِلَيَّ فَيَذْكُرُ مُعَاوِيَةَ وَيَذْكُرُ عَقْلَهُ وَيُعْجَبُ بِمَا يَرَى مِنْهُ إِذْ جَاءَ ذَاتَ لَيْلَةٍ فَأَمْسَكَ عَنِ الْعَشَاءِ وَرَأَيْتُهُ مُغْتَمّاً فَانْتَظَرْتُهُ سَاعَةً وَظَنَنْتُ أَنَّهُ لِشَيْ‌ءٍ حَدَثَ فِينَا وَفِي عَمَلِنَا فَقُلْتُ مَا لِي أَرَاكَ مُغْتَمّاً مُنْذُ اللَّيْلَةِ فَقَالَ يَا بُنَيَّ جِئْتُ مِنْ عِنْدِ أَخْبَثِ النَّاسِ قُلْتُ وَمَا ذَاكَ قَالَ قُلْتُ لَهُ وَخَلَوْتُ بِهِ إِنَّكَ قَدْ بَلَغْتَ سِنّاً فَلَوْ أَظْهَرْتَ عَدْلاً وَبَسَطْتَ خَيْراً فَإِنَّكَ قَدْ كَبِرْتَ وَلَوْ نَظَرْتَ إِلَى إِخْوَتِكَ مِنْ بَنِي هَاشِمٍ فَوَصَلْتَ أَرْحَامَهُمْ فَوَ اللَّهِ مَا عِنْدَهُمُ الْيَوْمَ شَيْ‌ءٌ تَخَافُهُ فَقَالَ هَيْهَاتَ هَيْهَاتَ مَلِكَ أَخُو تَيْمٍ فَعَدَلَ وَفَعَلَ مَا فَعَلَ فَوَ اللَّهِ مَا عَدَا أَنْ هَلَكَ فَهَلَكَ ذِكْرُهُ إِلّا أَنْ يَقُولَ قَائِلٌ أَبُو بَكْرٍ ثُمَّ مَلِكَ أَخُو بَنِي عَدِيٍّ فَاجْتَهَدَ وَشَمَّرَ عَشْرَ سِنِينَ فَوَ اللَّهِ مَا عَدَا أَنْ هَلَكَ فَهَلَكَ ذِكْرُهُ إِلّا أَنْ يَقُولَ قَائِلٌ عُمَرُ ثُمَّ مَلِكَ عُثْمَانُ فَهَلَكَ رَجُلٌ لَمْ يَكُنْ أَحَدٌ فِي مِثْلِ نَسَبِهِ وَفَعَلَ مَا فَعَلَ وَعُمِلَ بِهِ مَا </w:t>
      </w:r>
    </w:p>
    <w:p>
      <w:pPr>
        <w:pStyle w:val="BookText"/>
        <w:rPr/>
      </w:pPr>
      <w:r>
        <w:rPr>
          <w:rFonts w:ascii="Amiri" w:hAnsi="Amiri" w:eastAsia="Amiri" w:cs="Amiri"/>
          <w:color w:val="111111"/>
          <w:sz w:val="28"/>
          <w:sz w:val="28"/>
          <w:szCs w:val="28"/>
          <w:rtl w:val="true"/>
          <w:lang w:bidi="ar-SA"/>
        </w:rPr>
        <w:t>عُمِلَ فَوَ اللَّهِ مَا عَدَا أَنْ هَلَكَ فَهَلَكَ ذِكْرُهُ وَذِكْرُ مَا فُعِلَ بِهِ وَإِنَّ أَخَا بَنِي هَاشِمٍ يُصَاحُ بِهِ فِي كُلِّ يَوْمٍ خَمْسَ مَرَّاتٍ أَشْهَدُ أَنَّ مُحَمَّداً رَسُولُ اللَّهِ فَأَيُّ عَمَلٍ يَبْقَى بَعْدَ هَذَا لا أُمَّ لَكَ لا وَاللَّهِ إِلّا دَفْناً دَفْناً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أقتلهم وأدفنهم دفنا أو أدفن وأخفي ذكرهم وفضائلهم وهو أظهر</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المحاضرات عن الراغب 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ابن هند حتّى يعلق الصليب في عنقه وقد رواه الأحنف بن قيس وابن شهاب الزهري والأعثم الكوفي وأبو حيان التوحيدي وأبو الثلاج في جماعة فكان كما قال عليه السلام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سُفْيَانَ وَمُعَاوِيَةُ يَتْبَعُهُ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التَّابِعَ وَالْمَتْبُوعَ اللَّهُمَّ عَلَيْكَ بِالْأُقَيْعِسِ قَالَ ابْنُ الْبَرَاءِ لأَبِيهِ مَنِ الْأُقَيْعِسُ قَالَ مُعَاوِيَةُ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الأقيعس تصغير الأقعس وهو الملتوي العنق</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 اللَّه ما يمنعني أن أحدثكم ما سمعت رسول اللَّه صلى الله عليه وآله قال فيه، رأيت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يدعوه وكان يكتب بين يديه فجاء الرسول فقال </w:t>
      </w:r>
    </w:p>
    <w:p>
      <w:pPr>
        <w:pStyle w:val="BookText"/>
        <w:rPr/>
      </w:pPr>
      <w:r>
        <w:rPr>
          <w:rFonts w:ascii="Amiri" w:hAnsi="Amiri" w:eastAsia="Amiri" w:cs="Amiri"/>
          <w:color w:val="111111"/>
          <w:sz w:val="28"/>
          <w:sz w:val="28"/>
          <w:szCs w:val="28"/>
          <w:rtl w:val="true"/>
          <w:lang w:bidi="ar-SA"/>
        </w:rPr>
        <w:t xml:space="preserve">هو يأكل فأعاد عليه الرسول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 فهل ترونه يشبع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معاوية من فج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اليه رسول اللَّه وإلى أبي سفيان وهو راكب ومعاوية وأخوه أحدهما قائد والآخر سائق فلمّا نظر إليهم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القائد والسائق والراكب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فصمتا أذناي كما عميتا عيناي</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حَرْبِ بْنِ أَبِي الْأَسْوَدِ عَنْ رَجُلٍ مِنْ أَهْلِ الشَّامِ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خَلْقِ اللَّهِ خَمْسَةٌ إِبْلِيسُ وَابْنُ آدَمَ الَّذِي قَتَلَ أَخَاهُ وَفِرْعَوْنُ ذُو الْأَوْتَادِ وَرَجُلٌ مِنْ بَنِي إِسْرَائِيلَ رَدَّهُمْ عَنْ دِينِهِمْ وَرَجُلٌ مِنْ هَذِهِ الْأُمَّةِ يُبَايَعُ عَلَى كُفْرٍ عِنْدَ بَابِ لُدٍّ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مُعَاوِيَةَ يُبَايَعُ عِنْدَ بَابِ لُدٍّ ذَكَرْتُ قَوْلَ رَسُولِ اللَّهِ صلى الله عليه وآله فَلَحِقْتُ بِعَلِيٍ عليه السلام فَكُنْتُ مَعَهُ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الفيروزآبادي لد بالضم قرية بفلسطين يقتل عيسى عليه السلام الدجّال عند بابها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أَوَّلُ مَنْ عَلَّقَ عَلَى بَابِهِ مِصْرَاعَيْنِ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مُعَاوِيَةُ صَاحِبَ السِّلْسِلَةِ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وَكَانَ فِرْعَوْنَ هَذِهِ الْأُمَّةِ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صَاحِبُ السِّلْسِلَةِ وَهُوَ فِرْعَوْنُ هَذِهِ الْأُمَّةِ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فِي تَابُوتٍ فِي الدَّرْكِ الْأَسْفَلِ مِنَ النَّارِ وَلَوْ لا كَلِمَةُ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مَا كَانَ أَحَدٌ أَسْفَلَ مِنْ مُعَاوِيَةَ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تَابُوتِ مُعَاوِيَةَ وَتَابُوتِ فِرْعَوْنَ إِلّا دَرَجَةٌ وَمَا انْخَفَضَتْ تِلْكَ الدَّرَجَةُ إِلّا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تَابُوتَ مُعَاوِيَةَ فِي النَّارِ فَوْقَ تَابُوتِ فِرْعَوْنَ وَذَلِكَ بِأَنَّ فِرْعَوْنَ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لا بأس ما أورده الطبري عن المعتضد العبّاسي في لعن معاوية بن أبي سفيان على المنابر وكذلك ما روى عن أبي عبداللَّه الحسين في مطاعنه ومفاسده تأييداً لما ذكرناه وتشييداً لما اصّلناه مضافاً إلى ما في هذه المكتوبات والتوقيعات من الحقائق التي لا توجد في غيرها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مكتوب المعتضد فقد 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المعتضد على لعن معاوية بن أبي سفيان على المنابر وأمر بإنشاء كتاب يقرأ على الناس فخوفه عبيد اللَّه بن سليمان اضطراب العامّة وأنّه لا يأمن أن تكون فتنة فلم يلتفت إليه فكان أول شي‌ء بدأ به المعتضد من ذلك بالتقدم إلى العامّة بلزوم أعمالهم وترك الاجتماع والقضيّة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والشهادات عند السلطان إلّا أن يسألوا بمنع </w:t>
      </w:r>
    </w:p>
    <w:p>
      <w:pPr>
        <w:pStyle w:val="BookText"/>
        <w:rPr/>
      </w:pPr>
      <w:r>
        <w:rPr>
          <w:rFonts w:ascii="Amiri" w:hAnsi="Amiri" w:eastAsia="Amiri" w:cs="Amiri"/>
          <w:color w:val="111111"/>
          <w:sz w:val="28"/>
          <w:sz w:val="28"/>
          <w:szCs w:val="28"/>
          <w:rtl w:val="true"/>
          <w:lang w:bidi="ar-SA"/>
        </w:rPr>
        <w:t>القصاص عن القعود على الطرقات وأنشأ هذا الكتاب وعملت به نسخ قرئت بالجانبين من مدينة السلام في الأرباع والمحال والأسواق يوم الأربعاء لست بقين من جمادى الأولى من هذه السنة ثمّ منع يوم الجمعة لأربع بقين منها ومنع القصاص من القعود في الجانبين ومنع أهل الحلق في الفتيا أو غيرهم من القعود في المسجدين ونودي في المسجد الجامع بنهي الناس عن الاجتماع وغيره وبمنع القصاص وأهل الحلق من القعود ونودي إن الذمة قد برئت ممن اجتمع من الناس في مناظرة أو جدال وتقدم إلى الشراب الذين يسقون الماء في الجامعين ألا يترحموا على معاوية ولا يذكروه بخير وكانت عادتهم جارية بالترحم عليه وتحدث الناس أن الكتاب الذي قد أمر المعتضد بإنشائه بلعن معاوية يقرأ بعد صلاة الجمعة على المنبر فلمّا صلّى الناس بادروا إلى المقصورة ليسمعوا قراءة الكتاب فلم يقرأ</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فذكر أنّ المعتضد أمر بإخراج الكتاب الذي كان المأمون أمر بإنشائه بلعن معاوية، فأخرج له من الديوان فأخذ من جوامعه نسخة هذا الكتاب، وذكر أنّها نسخة الكتاب الذي أنشئ للمعتضد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العليّ العظيم، الحليم الحكيم، العزيز الرحيم، المتفرّد بالوحدانيّة، الباهر بقدرته الخالق بمشيئته وحكمته، الذي يعلم سوابق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وضمائر القلوب، لا يخفى عليه خافية ولا يعزب عنه مثقال ذرّة في السماوات العلى ولا في الأرضين السفلى قد أحاط بكلّ شي‌ء علما وأحصى كلّ شي‌ء عددا، وضرب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أمدا، وهو العليم الخبير، والحمد للَّه الذي برأ خلقه لعبادته، وخلق عباده لمعرفته، على سابق علمه في طاعة مطيعهم وماضي أمره في عصيان عاصيهم، فبين لهم ما يأتون وما يتّقون، ونهج لهم سبل النجاة، وحذّرهم مسالك الهلكة، وظاهر عليهم الحجّة وقدم إليهم المعذرة، واختار لهم دينه الذي ارتضى لهم وأكرمهم به، وجعل المعتصمين بحبله والمتمسّكين بعروته أولياءه وأهل طاعته، والمعاندين عنه والمخالفين له أعداءه وأهل معصيته، ليهلك من هلك عن بيّنة ويحيى من حيّ عن بيّنة وإنّ اللَّه لسميع عليم؛ والحمد للَّه الذي اصطفى محمّداً رسوله من جميع بريّته واختاره لرسالته وابتعثه بالهدى والدين المرتضى إلى عباده أجمعين، وأنزل عليه الكتاب البين المستبين، وتأذّن له بالنصر والتمكين، وأيّده بالعزّ والبرهان المتين فاهتدى به من اهتدى، واستنقذ به من استجاب له من العمى وأضلّ من أدبر وتولّى حتّى أظهر اللَّه أمره وأعزّ نصره وقهر من خالفه، وأنجز له ما وعده، وختم به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وقبضه مؤدّياً لأمره مبلّغاً لرسالته ناصحاً لأُمّته، مرضيّاً مهتدياً إلى أكرم مآب المنقلبين وأعلى منازل أنبيائه المرسلين وعباده الفائزين، فصلّى اللَّه عليه أفضل صلاة وأتمّها وأجلها وأعظمها وأزكاها وأطهرها وعلى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جعل أميرالمؤمنين وسلفه الراشدين المهتدين ورثة خاتم النبيّين وسيّد المرسلين والقائمين بالدين والمقوّمين لعباده المؤمنين والمستحفظين ودائع الحكمة ومواريث النبوّة، والمستخلفين في الأُمّة، والمنصورين بالعز والمنعة والتأييد والغلبة حتّى يظهر اللَّه دينه على الدين كلّه ولو كره المشروكون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انتهى إلى أميرالمؤمنين ما عليه جماعة من العامة من شبهة قد دخلتهم في أديانهم وفساد قد لحقهم في معتقدهم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ذكره المعتضد في مقدّمة كتابه حقّ غير هذا الذيل الذي ذكره حول سلفه فإن كلّه باطل وبعض سلفه كالمنصور والرشيد والمتوكّل لم يكونوا أقل ضلالة من معاوية بل بعضهم كان أعتى وأطغى منه، ومن أراد أن يعرف شيئاً يسيراً من تورّط هؤلاء في الطغيان فعليه بكتاب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33/204</w:t>
      </w:r>
      <w:r>
        <w:rPr>
          <w:rFonts w:ascii="Amiri" w:hAnsi="Amiri" w:eastAsia="Amiri" w:cs="Amiri"/>
          <w:color w:val="111111"/>
          <w:sz w:val="28"/>
          <w:sz w:val="28"/>
          <w:szCs w:val="28"/>
          <w:rtl w:val="true"/>
          <w:lang w:bidi="ar-SA"/>
        </w:rPr>
        <w:t xml:space="preserve">، تعليقة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إن عبيداللَّه بن سليمان صرفه عن قراءته وأنه أحضر يوسف بن يعقوب القاضي وأمره أن يعمل الحيلة في إبطال ما عزم المعتضد عليه فمضى يوسف فكلّم المعتضد في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تضطرب العامّة ويكون منها عند سماعها هذا الكتاب حركة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تحركت العامّة أو نطقت وضعت السيف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أميرالمؤمنين فما تصنع بالطالبيين الذين يخرجون في كل ناحية ويميل إليهم خلق كثير لقرابتهم من رسول اللَّه صلى الله عليه وآله وما في هذا الكتاب من إطرائهم أو كما قال وإذا سمع الناس هذا كانوا إليهم أميل وكانوا هم أبسط ألسنة وأثبت حجة منهم اليوم فأمسك المعتضد فلم يرد إليه جوابا ولم يأمر بعد ذلك في الكتاب بشي‌ء</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جملة الكتاب بعد أن قدم حمد اللَّه والثناء عليه والصلاة على رسوله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انتهى إلى أميرالمؤمنين ما عليه جماعة العامّة من شبهة قد دخلتهم في أديانهم وفساد قد لحقهم في معتقدهم وعصبية قد غلبت عليها أهواؤهم ونطقت بها ألسنتهم على غير معرفة ولا روية قد قلدوا فيها قادة الضلالة بلا بينة ولا بصيرة وخالفوا السنن المتبعة إلى الأهواء المبتدعة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خروجا عن الجماعة ومسارعة إلى الفتنة وإيثارا للفرقة وتشتيتا للكلمة وإظهارا لموالاة من قطع اللَّه عنه الموالاة وبتر منه العصمة وأخرجه من الملة وأوجب عليه اللعنة وتعظيما لمن صغر اللَّه حقه وأوهن أمره وأضعف ركنه من بني أمية الشجرة الملعونة ومخالفة لمن استنقذهم اللَّه به من الهلكة وأسبغ عليهم به النعمة من أهل بيت البركة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يَخْتَصُّ بِرَحْمَتِهِ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فأعظم أميرالمؤمنين ما انتهى إليه من ذلك ورأى ترك إنكاره حرجا عليه في </w:t>
      </w:r>
    </w:p>
    <w:p>
      <w:pPr>
        <w:pStyle w:val="BookText"/>
        <w:rPr/>
      </w:pPr>
      <w:r>
        <w:rPr>
          <w:rFonts w:ascii="Amiri" w:hAnsi="Amiri" w:eastAsia="Amiri" w:cs="Amiri"/>
          <w:color w:val="111111"/>
          <w:sz w:val="28"/>
          <w:sz w:val="28"/>
          <w:szCs w:val="28"/>
          <w:rtl w:val="true"/>
          <w:lang w:bidi="ar-SA"/>
        </w:rPr>
        <w:t>الدين وفسادا لمن قلده اللَّه أمره من المسلمين وإهمالا لما أوجبه اللَّه عليه من تقويم المخالفين وتبصير الجاهلين وإقامة الحجة على الشاكين وبسط اليد على المعاندين وأمير المؤمنين يخبركم معاشر المسلمين أن اللَّه جل ثناؤه لما ابتعث محمدا صلى الله عليه وآله بدينه وأمره أن يصدع بأمره بدأ بأهله وعشيرته فدعاهم إلى ربه وأنذرهم وبشرهم ونصح لهم وأرشدهم فكان من استجاب له وصدق قوله واتبع أمره نفر يسير من بني أبيه من بين مؤمن بما أتى به من ربه وناصر لكلمته وإن لم يتبع دينه إعزازا له وإشفاقا عليه فمؤمنهم مجاهد ببصيرته وكافرهم مجاهد بنصرته وحميته يدفعون من نابذه ويقهرون من عابه وعانده ويتوثقون له ممن كانفه وعاضده ويبايعون له من سمح له بنصرته ويتجسسون أخبار أعدائه ويكيدون له بظهر الغيب كما يكيدون له برأي العين حتّى بلغ المدى وحان وقت الاهتداء فدخلوا في دين اللَّه وطاعته وتصديق رسوله والإيمان به بأثبت بصيرة وأحسن هدى ورغبة فجعلهم اللَّه أهل بيت الرحمة وأهل بيت الذين أذهب عنهم الرجس وطهرهم تطهيرا معدن الحكمة وورثة النبوة وموضع الخلافة أوجب اللَّه لهم الفضيلة وألزم العباد لهم الطاعة</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وأيضاً لم ير أبوبكر وعمر وعثمان للعبّاس وبنيه سهماً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أحفاد العبّاس بل وكثير من أبنائه فكانوا أهل لهو وتورّط في الشهوات ومعدن الرجس والقسوة والتوغّل في ملاذ الدنيا والركون إليها وقد بلغوا أقصى حدّ الظلم والعدوان، وسير إجمالي في سيرة المنصور والرشيد والمتوكّل يوضح ما أشرنا إليه كالشمس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أهل بيت الرحمة؟ فمن أهل بيت القسوة والجفوة؟ أهؤلاء أذهب اللَّه عنهم الرجس؟ أهؤلاء معدن الحكمة؟ فمن معدن الجهالة والسفاهة؟ أهؤلاء ورثة النبوّة وموضع الخلافة؟ فمن ورثة الطغيان والإلحاد؟ وأيّ فضيلة كانت فيهم غير النسب، ونسب عمّه أبي لهب كان أقرب من نسبهم ولم يفده شيئاً، وكيف ألزم اللَّه طاعتهم على العباد وكانوا طغى العباد، وأظلم الظالمين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33/206</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ممن عانده وكذبه وحاربه من عشيرته العدد الكثير والسواد الأعظم يتلقونه بالضرر والتثريب ويقصدونه بالأذى والتخويف وينابذونه بالعداوة وينصبون له المحاربة ويصدون عنه من قصده وينالون بالتعذيب من اتبعه وكان أشدهم في ذلك عداوة وأعظمهم له مخالفة أولهم في كل حرب ومناصبة ورأسهم في كل إجلاب وفتنة لا يرفع على الإسلام راية إلّا كان صاحبها وقائدها ورئيسها أبا سفيان بن حرب صاحب أحد والخندق وغيرهما وأشياعه من بني أمية الملعونين في كتاب اللَّه ثمّ الملعونين على لسان رسول اللَّه صلى الله عليه وآله في مواطن عدة لسابق علم اللَّه فيهم وماضي حكمه في أمرهم وكفرهم ونفاقهم فلم يزل لعنه اللَّه يحارب مجاهدا ويدافع مكايدا ويجلب منابذا حتّى قهره السيف وعلا أمر اللَّه وهم كارهون فتعوذ بالإسلام غير منطو عليه وأسر الكفر غير مقلع عنه فعرفه بذلك رسول اللَّه صلى الله عليه وآله فقبله وقبل ولده على علم منه بحاله وحالهم ثمّ أنزل اللَّه تعالى كتابا فيما أنزله على رسوله يذكر فيه شأنهم</w:t>
      </w:r>
      <w:r>
        <w:rPr>
          <w:rStyle w:val="FootnoteAnchor"/>
          <w:rtl w:val="true"/>
        </w:rPr>
        <w:footnoteReference w:id="641"/>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وَالشَّجَرَةَ الْمَلْعُونَةَ فِي </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خلاف بين أحد في أنه تعالى وتبارك أراد بها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من ذلك في السنة ورواه ثقات الأمة قول رسول اللَّه صلى الله عليه وآله فيه وقد رآه مقبلاً على حمار ومعاوية يقوده ويزيد يسوقه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الراكب والقائد والسائق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روته الرواة عنه من قوله يوم بيعة عثمان تلقفوها يا بني عبد شمس تلقف الكرة فو اللَّه ما من جنة ولا نار وهذا كفر صراح يلحقه اللعنة من اللَّه كما 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مِنْ بَنِي إِسْرَائِيلَ عَلَى لِسَانِ دَاوُودَ وَعِيسَى ابْنِ مَرْيَمَ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ما يروى من وقوفه على ثنية أحد من بعد ذهاب بصره وقوله لقائده هاهنا رمينا محمدا وقتلنا أصحابه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التي قالها للعباس قبل الفتح وقد عرضت عليه الجنود لقد أصبح ملك ابن أخيك عظيما فقال له العباس ويحك إنه ليس بملك إنها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يوم الفتح وقد رأى بلالا على ظهر الكعبة يؤذن ويقول أشهد أن محمدا رسول اللَّه صلى الله عليه وآله لقد أسعد اللَّه عتبة بن ربيعة إذ لم يشهد هذا المشهد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التي رآها رسول اللَّه صلى الله عليه وآله فوجم لها قالوا فما رئي بعدها ضاحكا رأى نفرا من بني أمية ينزون على منبره نزوة القردة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رسول اللَّه صلى الله عليه وآله الحكم بن أبي العاص لمحاكاته إياه في مشيته وألحقه اللَّه بدعوة رسول اللَّه صلى الله عليه وآله آفة باقية حين التفت إليه فرآه يتخلج يحكيه فقال كن كما أنت فبقي على ذلك سائر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إلى ما كان من مروان ابنه في افتتاحه أول فتنة كانت في الإسلام واحتقابه</w:t>
      </w:r>
      <w:r>
        <w:rPr>
          <w:rStyle w:val="FootnoteAnchor"/>
          <w:rtl w:val="true"/>
        </w:rPr>
        <w:footnoteReference w:id="646"/>
      </w:r>
      <w:r>
        <w:rPr>
          <w:rFonts w:ascii="Amiri" w:hAnsi="Amiri" w:eastAsia="Amiri" w:cs="Amiri"/>
          <w:color w:val="111111"/>
          <w:sz w:val="28"/>
          <w:sz w:val="28"/>
          <w:szCs w:val="28"/>
          <w:rtl w:val="true"/>
          <w:lang w:bidi="ar-SA"/>
        </w:rPr>
        <w:t>كل حرام سفك فيها أو أريق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زل اللَّه تعالى على نبيه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قالوا ملك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دعا معاوية ليكتب بين يديه فدافع بأمره واعتل بطعامه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 فبقي لا يشبع وهو يقول واللَّه ما أترك الطعام شبعا ولكن إعياء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 يطلع من هذا الفج رجل من أمتي يحشر على غير ملتي فطلع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 إذا رأيتم معاوية على منبري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المشهور المرفوع أنه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في تابوت من نار في أسفل درك من جهنم ينادي يا حنان يا منان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64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افتراؤه بالمحاربة لأفضل المسلمين في الإسلام مكانا وأقدمهم إليه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سبقا وأحسنهم فيه أثرا وذكرا علي بن أبي طالب ينازعه حقه بباطله ويجاهد أنصاره بضلاله أعوانه ويحاول ما لم يزل هو وأبوه يحاولانه من إطفاء نور اللَّه وجحود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ويستهوي أهل الجهالة ويموه لأهل الغباوة بمكره وبغيه الذين قدم رسول اللَّه صلى الله عليه وآله الخبر عنهما فقال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تدعوهم إلى الجنة ويدعونك إلى النار مؤثرا للعاجلة كافرا بالآجلة خارجا من ربقة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مستحلا للدم الحرام حتّى سفك في فتنته وعلى سبيل غوايته وضلالته دماء ما لا يحصى عدده من أخيار المسلمين الذابين عن دين اللَّه والناصرين لحقه مجاهدا في عداوة اللَّه مجتهدا في أن يعصى اللَّه فلا يطاع وتبطل أحكامه فلا تقام ويخالف دينه فلايدان وأن تعلو كلمة الضلال وترتفع دعوة الباطل وكلمة اللَّه هي العليا ودينه المنصور وحكمه النافذ وأمره الغالب وكيد من عاداه وحاده المغلوب الداحض حتّى احتمل أوزار تلك الحروب وما تبعها وتطوق تلك الدماء وما سفك بعدها وسن سنن الفساد التي عليه إثمها وإثم من عمل بها وأباح المحارم لمن ارتكبها ومنع الحقوق أهلها وغرته الآمال واستدرجه الإمهال وكان مما أوجب اللَّه عليه به اللعنة قتله من قتل صبرا</w:t>
      </w:r>
      <w:r>
        <w:rPr>
          <w:rStyle w:val="FootnoteAnchor"/>
          <w:rtl w:val="true"/>
        </w:rPr>
        <w:footnoteReference w:id="649"/>
      </w:r>
      <w:r>
        <w:rPr>
          <w:rFonts w:ascii="Amiri" w:hAnsi="Amiri" w:eastAsia="Amiri" w:cs="Amiri"/>
          <w:color w:val="111111"/>
          <w:sz w:val="28"/>
          <w:sz w:val="28"/>
          <w:szCs w:val="28"/>
          <w:rtl w:val="true"/>
          <w:lang w:bidi="ar-SA"/>
        </w:rPr>
        <w:t xml:space="preserve">من خيار </w:t>
      </w:r>
    </w:p>
    <w:p>
      <w:pPr>
        <w:pStyle w:val="BookText"/>
        <w:rPr/>
      </w:pPr>
      <w:r>
        <w:rPr>
          <w:rFonts w:ascii="Amiri" w:hAnsi="Amiri" w:eastAsia="Amiri" w:cs="Amiri"/>
          <w:color w:val="111111"/>
          <w:sz w:val="28"/>
          <w:sz w:val="28"/>
          <w:szCs w:val="28"/>
          <w:rtl w:val="true"/>
          <w:lang w:bidi="ar-SA"/>
        </w:rPr>
        <w:t>الصحابة والتابعين وأهل الفضل والدين مثل عمرو بن الحمق الخزاعي وحجر بن عدي الكندي فيمن قتل من أمثالهم على أن تكون له العزة والملك والغلبة ثمّ ادعاؤه زياد ابن سمية أخا ونسبته إياه إلى أبيه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ادعى إلى غير أبيه أو انتمى إلى غير مواليه</w:t>
      </w:r>
      <w:r>
        <w:rPr>
          <w:rStyle w:val="FootnoteAnchor"/>
          <w:rtl w:val="true"/>
        </w:rPr>
        <w:footnoteReference w:id="65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فخالف حكم اللَّه تعالى ورسوله جهارا وجعل الولد لغير الفراش والحجر لغير العاهر فأحل بهذه الدعوة من محارم اللَّه ورسوله في أم حبيبة أم المؤمنين وفي غيرها من النساء من شعور ووجوه قد حرمها اللَّه وأثبت بها من قربى قد أبعدها اللَّه ما لم يدخل الدين خلل مثله ولم ينل الإسلام تبديل يشبهه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إيثاره لخلافة اللَّه على عباده ابنه يزيد السكير الخمير صاحب الديكة والفهود والقردة وأخذ البيعة له على خيار المسلمين بالقهر والسطوة والتوعد والإخافة والتهديد والرهبة وهو يعلم سفهه ويطلع على رهقه وخبثه ويعاين سكراته وفعلاته وفجوره وكفره فلما تمكن قاتله اللَّه فيما تمكن منه وعصى اللَّه ورسوله فيه طلب بثارات المشركين وطوائلهم عند المسلمين فأوقع بأهل المدينة </w:t>
      </w:r>
    </w:p>
    <w:p>
      <w:pPr>
        <w:pStyle w:val="BookText"/>
        <w:rPr/>
      </w:pPr>
      <w:r>
        <w:rPr>
          <w:rFonts w:ascii="Amiri" w:hAnsi="Amiri" w:eastAsia="Amiri" w:cs="Amiri"/>
          <w:color w:val="111111"/>
          <w:sz w:val="28"/>
          <w:sz w:val="28"/>
          <w:szCs w:val="28"/>
          <w:rtl w:val="true"/>
          <w:lang w:bidi="ar-SA"/>
        </w:rPr>
        <w:t>في وقعة الحرة الوقعة التي لم يكن في الإسلام أشنع منها ولا أفحش فشفى بذلك عند نفسه غليله وظن أنه قد انتقم من أولياء اللَّه وبلغ الثأر لأعداء اللَّه فقال مجاهرا بكفره ومظهرا لشركه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هذا قول من لا يرجع إلى اللَّه ولا إلى دينه ولا إلى رسوله ولا إلى كتابه ولا يؤمن باللَّه وبما جاء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أغلظ ما انتهك وأعظم ما اجترم سفكه دم الحسين بن علي عليهما السلام مع موقعه من رسول اللَّه صلى الله عليه وآله ومكانه منه ومنزلته من الدين والفضل والشهادة له ولأخيه بسيادة شباب أهل الجنة اجتراء على اللَّه وكفرا بدينه وعداوة لرسوله ومجاهرة لعترته واستهانة لحرمته كأنما يقتل منه ومن أهل بيته قوما من كفرة الترك والديلم ولا يخاف من اللَّه نقمة ولا يراقب منه سطوة فبتر اللَّه عمره وأخبث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وفرعه وسلبه ما تحت يده وأعد له من عذابه وعقوبته ما استحقه من اللَّه بمعصيته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إلى ما كان من بني مروان من تبديل كتاب اللَّه وتعطيل أحكام اللَّه واتخاذ مال اللَّه بينهم دولا وهدم بيت اللَّه واستحلالهم حرمه ونصبهم المجانيق عليه ورميهم بالنيران إياه لا يألون له إحراقا وإخرابا ولما حرم اللَّه منه استباحة وانتهاكا ولمن لجأ إليه قتلا وتنكيلا ولمن أمنه اللَّه به إخفاقة وتشريدا حتّى إذا حقت عليهم كلمة العذاب واستحقوا من اللَّه الانتقام وملئوا الأرض بالجور والعدوان وعموا عباد بلاد اللَّه بالظلم والاقتسار وحلت عليهم السخطة ونزلت بهم من اللَّه السطوة </w:t>
      </w:r>
    </w:p>
    <w:p>
      <w:pPr>
        <w:pStyle w:val="BookText"/>
        <w:rPr/>
      </w:pPr>
      <w:r>
        <w:rPr>
          <w:rFonts w:ascii="Amiri" w:hAnsi="Amiri" w:eastAsia="Amiri" w:cs="Amiri"/>
          <w:color w:val="111111"/>
          <w:sz w:val="28"/>
          <w:sz w:val="28"/>
          <w:szCs w:val="28"/>
          <w:rtl w:val="true"/>
          <w:lang w:bidi="ar-SA"/>
        </w:rPr>
        <w:t>أتاح اللَّه لهم من عترة نبيه وأهل وراثته ومن استخلصه منهم لخلافته مثل ما أتاح من أسلافهم المؤمنين وآبائهم المجاهدين لأوائلهم الكافرين فسفك اللَّه به دماءهم ودماء آبائهم مرتدين كما سفك بآبائهم مشركين وقطع اللَّه دابر الذين ظلموا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إنما أمر ليطاع ومثل ليتمثل وحكم ليفعل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فالعنوا أيها الناس من لعنه اللَّه ورسوله وفارقوا من لا تنالون القربة من اللَّه إلّا بمفارقته اللهم العن أبا سفيان بن حرب بن أمية ومعاوية بن أبي سفيان ويزيد بن معاوية ومروان بن الحكم وولده وولد ولده اللهم العن أئمة الكفر وقادة الضلال وأعداء الدين ومجاهدي الرسول ومعطلي الأحكام ومبدلي الكتاب ومنتهكي الدم الحرام اللهم إنا نبرأ إليك من موالاة أعدائك ومن الإغماض لأهل معصيتك كما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اعرفوا الحق تعرفوا أهله وتأملوا سبل الضلالة تعرفوا سابلها فقفوا عند ما وقفكم اللَّه عليه وانفذوا كما أمركم اللَّه به وأميرالمؤمنين يستعصم باللَّه لكم ويسأله توفيقكم ويرغب إليه في هدايتكم واللَّه حسبه وعليه توكله </w:t>
      </w:r>
    </w:p>
    <w:p>
      <w:pPr>
        <w:pStyle w:val="BookText"/>
        <w:rPr/>
      </w:pPr>
      <w:r>
        <w:rPr>
          <w:rFonts w:ascii="Amiri" w:hAnsi="Amiri" w:eastAsia="Amiri" w:cs="Amiri"/>
          <w:color w:val="111111"/>
          <w:sz w:val="28"/>
          <w:sz w:val="28"/>
          <w:szCs w:val="28"/>
          <w:rtl w:val="true"/>
          <w:lang w:bidi="ar-SA"/>
        </w:rPr>
        <w:t>ولا قوة إلّا باللَّه العلي العظيم</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يا أيّها النّاس اعرفوا الحق تعرفوا أهله، وتأمّلوا سبل الضلالة تعرفوا سابلها، فإنّه إنّما يبيّن عن الناس أعمالهم، ويلحقهم بالضلال والصلاح آباؤهم فلا يأخذكم في اللَّه لومة لائم، ولا يملين بكم عن دين اللَّه استهواء من يستهويكم وكيد من يكيدكم وطاعة من تخرجكم طاعته إلى معصية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بنا هداكم اللَّه ونحن المستحفظون فيكم أمر اللَّه، ونحن ورثة رسول اللَّه والقائمون بدين اللَّه، فقفوا عند ما نفقكم عليه، وانفذوا لما نأمركم به، فإنّكم ما أطعتم خلفاء اللَّه وأئمّة الهدى على سبيل الايمان والتقوى وأميرالمؤمنين يستعصم اللَّه لكم ويسأله توفيقكم ويرغب إلى اللَّه في هدايتكم لرشدكم وفي حفظ دينه عليكم حتّى تلقوه به مستحقّين طاعته، مستحقبين لرحمته، واللَّه حسب أميرالمؤمنين فيكم وعليه توكّله، وباللَّه على ما قلّده من أُموركم استعانته ولا حول لأميرالمؤمنين ولا قوّة إلّا باللَّه، والسلام عليكم وكتب أبوالقاسم عبيداللَّه بن سليمان في سنة أربع وثمانين ومائتين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سليم بن قيس الهلالي عن أبان بن أبي عيّاش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معاوية قراء أهل الشام وقضاتهم فأعطاهم الأموال وبثهم في نواحي الشام ومدائنها يروون الروايات الكاذبة ويضعون لهم الأصول الباطلة ويخبرونهم بأن عليا عليه السلام قتل عثمان ويتبرأ من أبي بكر وعمر وأن معاوية يطلب بدم عثمان ومعه أبان بن عثمان وولد عثمان حتّى استمالوا أهل الشام واجتمعت كلمتهم ولم يزل معاوية على ذلك عشرين سنة ذلك عمله في جميع أعماله حتّى قدم عليه طغام الشام وأعوان الباطل المنزلون له بالطعام والشراب يعطيهم الأموال ويقطعهم القطائع ويطعمهم الطعام والشراب حتّى نشأ عليه الصغير وهرم عليه الكبير وهاجر </w:t>
      </w:r>
    </w:p>
    <w:p>
      <w:pPr>
        <w:pStyle w:val="BookText"/>
        <w:rPr/>
      </w:pPr>
      <w:r>
        <w:rPr>
          <w:rFonts w:ascii="Amiri" w:hAnsi="Amiri" w:eastAsia="Amiri" w:cs="Amiri"/>
          <w:color w:val="111111"/>
          <w:sz w:val="28"/>
          <w:sz w:val="28"/>
          <w:szCs w:val="28"/>
          <w:rtl w:val="true"/>
          <w:lang w:bidi="ar-SA"/>
        </w:rPr>
        <w:t>عليه الأعرابي وترك أهل الشام لعن الشيطان وقالوا لعن علي وقاتل عثمان فاستقر على ذلك جهلة الأمة وأتباع أئمة الضلالة والدعاة إلى النار فحسبنا اللَّه ونعم الوكيل</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لزياد ابن سمية كاتب يتشيع وكان لي صديقا فأقرأني كتابا كتبه معاوية إلى زياد جواب كتابه إليه أما بعد فإنّك كتبت إلي تسألني عن العرب من أكرم منهم ومن أهين ومن أقرب ومن أبعد ومن آمن منهم ومن أحذر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أومن منهم ومن أخيف وأنا يا أخي أعلم الناس بالعرب انظر إلى هذا الحي من اليمن فأكرمهم في العلانية وأهنهم في السر فإني كذلك أصنع بهم أقرب مجالسهم وأهينهم في الخلاء إنّهم أسوأ الناس عندي حالاً ويكون فضلك وعطائك لغيرهم سرّاً منهم وانظر إلى ربيعة بن نزار فأكرم أمراءهم وأهن عامتهم فإن عامتهم تبع لأشرافهم وساداتهم وانظر إلى مضر فاضرب بعضها ببعض فإن فيهم غلظة وكبرا ونخوة شديدة فإنك إذا فعلت ذلك وضربت بعضهم ببعض كفاك بعضهم بعضا ولا ترض بالقول منهم دون الفعل ولا بالظن دون اليقين وانظر إلى الموالي ومن أسلم من الأعاجم فخذهم بسنة عمر بن الخطاب فإن في ذلك خزيهم وذلهم أن تنكح العرب فيهم ولا ينكحوهم وأن يرثوهم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ولا يرثو العرب وأن تقصر بهم في عطائهم وأرزاقهم وأن يقدموا في المغازي يصلحون الطريق ويقطعون الشجر ولا يؤم أحد منهم العرب في صلاة ولا يتقدم أحد منهم في الصف الأول إذا حضرت العرب إلّا أن يتموا الصف ولا تول أحدا منهم ثغرا من ثغور المسلمين ولا مصرا من أمصارهم ولا يلي أحد منهم قضاء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ولا أحكامهم فإن هذه سنة عمر فيهم وسيرته فلعمري لو لا ما صنع هو وصاحبه وقوتهما وصلابتهما في دين اللَّه لكنا وجميع هذه الأمة لبني هاشم الموالي ولتوارثوا الخلافة واحدا بعد واحد كما يتوارث أهل كسرى وقيصر ولكن اللَّه أخرجها من بني هاشم وصيرها إلى بني تيم بن مرة ثمّ خرجت إلى بني عدي بن كعب وليس في قريش حيان أقل وأذل منهما ولا أنذل فأطمعنا فيها وكنا أحق منهما ومن عقبهما لأن فينا الثروة والعز ونحن أقرب إلى رسول اللَّه في الرحم منهما ثمّ نالها صاحبنا عثمان بشورى ورضا من العامة بعد شورى ثلاثة أيام بين الستة ونالها من نالها قبله بغير شورى فلما قتل عثمان مظلوما نلناها به لأن من قتل مظلوما فقد جعل اللَّه لوليه سلطانا ولعمري يا أخي لو أن عمر سن دية المولى نصف دية العربي لكان أقرب إلى التقوى ولو وجدت السبيل إلى ذلك ورجوت أن تقبله العامة لفعلت ولكني قريب عهد بحرب فأتخوف فرقة الناس واختلافهم علي وبحسبك ما سنه عمر فيهم فهو خزي لهم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لو أنّ عمر سن دية الموالي على النصف من دية العرب فذلك أقرب للتقوى لما كان للعرب فضل على العجم فإذا جاءك كتابي هذا فأذل العجم وأهنهم وأقصهم ولا تستعن بأحد منهم ولا تقض لهم حاجة فو اللَّه إنك لابن أبي سفيان خرجت من صلبه وقد كنت حدثتني وأنت يا أخي عندي صدوق إنك قرأت كتاب عمر إلى الأشعري بالبصرة وكنت يومئذ كاتبه وهو عامل بالبصرة وأنت أنذل الناس عنده وأنت يومئذ ذليل النفس تحسب أنك مولى لثقيف ولو كنت تعلم يومئذ يقينا كيقينك اليوم أنك ابن أبي سفيان لأعظمت نفسك وأنفت أن تكون كاتبا لدعي الأشعريين وأنت تعلم ونحن نعلم يقينا أن أبا سفيان كان يحذو حذو أمية بن عبد شمس وحدثني ابن أبي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معيط أنك أخبرته أنك قرأت كتاب عمر إلى أبي موسى الأشعري وبعث إليه بحبل طوله خمسة أشبار وقال له اعرض من قبلك من أهل البصرة فمن وجدته من الموالي ومن أسلم من الأعاجم قد بلغ خمسة أشبار فقدمه فاضرب عنقه فشاورك أبو موسى في ذلك فنهيته وأمرته أن يراجع فراجعه وذهبت بالكتاب إلى عمر وإنما صنعت ما صنعت تعصبا للموالي وأنت يومئذ تحسب أنك ابن عبيد ثقيف فلم تزل تلتمس حتّى رددته عن رأيه وخوفته فرقة الناس فرجع وقلت له ما يؤمنك وقد عاديت أهل هذا البيت أن يثوروا إلى علي فينهض بهم فيزيل ملكك فكف عن ذلك وما أعلم يا أخي ولد مولود من آل أبي سفيان أعظم شؤما عليهم منك حين رددت عمر عن رأيه ونهيته عنه وخبرني أن الذي صرفت به عن رأيه في قتلهم أنك قلت إنك سمعت علي بن أبي طالب يقول لتضربنكم الأعاجم على هذا الدين عودا كما ضربتموهم عليه بدءا وقال ليملأن اللَّه أيديكم من الأعاجم ثمّ ليصيرن أشداء لا يفرون فليضربن أعناقكم وليغلبنكم على فيئكم فقال لك عمر قد سمعت ذلك عن رسول اللَّه فذاك الذي حملني على الكتاب إلى صاحبك في قتلهم وقد كنت عزمت على أن أكتب إلى عمالي في سائر الأمصار بذلك فقلت لعمر لا تفعل يا أميرالمؤمنين فإنك لن تأمنهم أن يدعوهم علي إلى نصرته وهم كثير وقد علمت شجاعة علي وأهل بيته وعداوته لك ولصاحبك فرددته عن ذلك فأخبرتني أنك لم ترده عن ذلك إلّا عصبية وأنك لم ترجع عن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جبنا وحدثتني أنك ذكرت ذلك لعلي بن أبي طالب في إمارة عثمان فأخبرك أن أصحاب الرايات السود وفي رواية أخرى وخبرتني أنّك سمعت عليّاً في إمارة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الرايات السود التي تقبل من خراسان هم الأعاجم وأنهم الذين يغلبون </w:t>
      </w:r>
    </w:p>
    <w:p>
      <w:pPr>
        <w:pStyle w:val="BookText"/>
        <w:rPr/>
      </w:pPr>
      <w:r>
        <w:rPr>
          <w:rFonts w:ascii="Amiri" w:hAnsi="Amiri" w:eastAsia="Amiri" w:cs="Amiri"/>
          <w:color w:val="111111"/>
          <w:sz w:val="28"/>
          <w:sz w:val="28"/>
          <w:szCs w:val="28"/>
          <w:rtl w:val="true"/>
          <w:lang w:bidi="ar-SA"/>
        </w:rPr>
        <w:t>بني أميّة على ملكهم ويقتلونهم تحت كلّ كوكب فلو كنت يا أخي لم تردّ عمر عن ذلك لجرت سنّة ولاستأ صلهم اللَّه وقطع أصلهم وإذن لانتست به الخلفاء بعده</w:t>
      </w:r>
      <w:r>
        <w:rPr>
          <w:rStyle w:val="FootnoteAnchor"/>
          <w:rtl w:val="true"/>
        </w:rPr>
        <w:footnoteReference w:id="658"/>
      </w:r>
      <w:r>
        <w:rPr>
          <w:rFonts w:ascii="Amiri" w:hAnsi="Amiri" w:eastAsia="Amiri" w:cs="Amiri"/>
          <w:color w:val="111111"/>
          <w:sz w:val="28"/>
          <w:sz w:val="28"/>
          <w:szCs w:val="28"/>
          <w:rtl w:val="true"/>
          <w:lang w:bidi="ar-SA"/>
        </w:rPr>
        <w:t>حتّى لا يبقى منهم شعر ولا ظفر ولا نافخ نار فإنّهم آفة الدين فما أكثر ما قد سنّ عمر في هذه الأمّة بخلاف سنّةرسول اللَّه صلى الله عليه وآله فتابعه الناس عليها وأخذوا بها فتكون هذه مثل واحدة منهنّ فمنهنّ تحويله المقام عن الموضع الذي وضعه فيه رسول اللَّه صلى الله عليه وآله وصاع رسول اللَّه صلى الله عليه وآله ومده وحين غيّره وزاد فيه ونهيه الجنب عن التيمّم وأشياء كثيرة شتّى أكثر من ألف باب أعظمها وأحبّها إلينا وأقرّها لأعيننا زيله الخلافة عن بني هاشم وعن أهلها ومعدنها لأنّها لا تصلح إلّا لهم ولا تصلح الأرض إلّا بهم فإذا قرأت كتابي هذا فاكتم ما فيه ومزّقه قال فلمّا قرأ زياد الكتاب ضرب به الأرض ثمّ أقبل إليّ فقال ويلي ممّا خرجت وفيما دخلت كنت من شيعة آل محمّد فدخلت في شيعة آل الشيطان وحزبه وفي شيعته من يكتب مثل هذا الكتاب إنّما واللَّه مثلي كمثل إبليس أبى أن يسجد لآدم كبرا وكفرا وحسدا قال سليم فلم أمس حتّى نسخت كتابه فلمّا كان الليل دعا بالكتاب فمزّقه وقال لا يطّلعنّ أحد من الناس على ما في هذا الكتاب ولم يعلم أنّي نسخته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يذهب عليك انّ معاوية كان لم يعرف عليّاً وسجاياه وفضائله ومناقبه بل هو كان من أعرف الناس بحقّه عليه السلام وانّه جامع لكمالات الإنسانيّة بحيث لا يمكن قياس أحد إليه وانّه أعطم الناس قدراً وأجلّهم شأناً وأقربهم إلى اللَّه ورسوله واليقهم بالخلافة والزعامة لرسول اللَّه صلى الله عليه وآله على الأُمّة إلّا انّ حبّ الرياسة منعه عن </w:t>
      </w:r>
    </w:p>
    <w:p>
      <w:pPr>
        <w:pStyle w:val="BookText"/>
        <w:rPr/>
      </w:pPr>
      <w:r>
        <w:rPr>
          <w:rFonts w:ascii="Amiri" w:hAnsi="Amiri" w:eastAsia="Amiri" w:cs="Amiri"/>
          <w:color w:val="111111"/>
          <w:sz w:val="28"/>
          <w:sz w:val="28"/>
          <w:szCs w:val="28"/>
          <w:rtl w:val="true"/>
          <w:lang w:bidi="ar-SA"/>
        </w:rPr>
        <w:t>قول الحقّ والعمل به لأنّ حبّ الشي‌ء يعمي ويصمّ كما هو شأن كثير من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 معاوية بفضل عليّ عليه السلام وأبيات محمّد بن عبداللَّه الحميري في فضل عليّ عليه السلام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الشيخ أبو عبد اللَّه أحمد بن محمد بن شهريار الخازن بمشهد مولانا أمير المؤمنين عليه السلام في شوال سنة اثنتي عشرة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أبو عبداللَّه محمد بن الحسن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علي بن محمد بن بنان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محمد السكري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مسروق ببغداد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دينار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الطرماح وهشام المرادي ومحمد بن عبد اللَّه الحميري عند معاوية بن أبي سفيان فأخرج بدرة فوضعها بين يديه وقال يا معشر شعراء العرب قولوا قولكم في علي بن أبي طالب ولا تقولوا إلّا الحق وأنا نفي من صخر بن حرب إن أعطيت هذه البدرة إلّا من قال الحق في علي فقام الطرماح وتكلم في علي عليه السلام ووقع فيه فقال معاوية اجلس فقد عرف اللَّه نيتك وعرف مكانك ثمّ قام هشام المرادي فقال أيضا ووقع فيه فقال معاوية اجلس فقد عرف اللَّه مكانكما فقال عمرو بن العاص لمحمد بن عبد اللَّه الحميري وكان خاصا به تكلم ولا تقل إلّا الحق ثمّ قال يا معاوية قد آليت أن لا تعطي هذه البدرة إلّا لمن قال الحق في علي، قال نعم أنا نفي من صخر بن حرب إن أعطيتها منهم إلّا من قال الحق في علي فقام محمد بن عبد اللَّه فتكلم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بحق محمد قولوا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الإفك من شيم اللئام</w:t>
      </w:r>
    </w:p>
    <w:p>
      <w:pPr>
        <w:pStyle w:val="BookText"/>
        <w:rPr/>
      </w:pPr>
      <w:r>
        <w:rPr>
          <w:rFonts w:ascii="Amiri" w:hAnsi="Amiri" w:eastAsia="Amiri" w:cs="Amiri"/>
          <w:color w:val="111111"/>
          <w:sz w:val="28"/>
          <w:sz w:val="28"/>
          <w:szCs w:val="28"/>
          <w:rtl w:val="true"/>
          <w:lang w:bidi="ar-SA"/>
        </w:rPr>
        <w:t>أبعد محمد بأبي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ذي الشرف الهمام</w:t>
      </w:r>
    </w:p>
    <w:p>
      <w:pPr>
        <w:pStyle w:val="BookText"/>
        <w:rPr/>
      </w:pPr>
      <w:r>
        <w:rPr>
          <w:rFonts w:ascii="Amiri" w:hAnsi="Amiri" w:eastAsia="Amiri" w:cs="Amiri"/>
          <w:color w:val="111111"/>
          <w:sz w:val="28"/>
          <w:sz w:val="28"/>
          <w:szCs w:val="28"/>
          <w:rtl w:val="true"/>
          <w:lang w:bidi="ar-SA"/>
        </w:rPr>
        <w:t>أليس علي أفضل خلق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وأشرف عند تحصيل الأنام</w:t>
      </w:r>
    </w:p>
    <w:p>
      <w:pPr>
        <w:pStyle w:val="BookText"/>
        <w:rPr/>
      </w:pPr>
      <w:r>
        <w:rPr>
          <w:rFonts w:ascii="Amiri" w:hAnsi="Amiri" w:eastAsia="Amiri" w:cs="Amiri"/>
          <w:color w:val="111111"/>
          <w:sz w:val="28"/>
          <w:sz w:val="28"/>
          <w:szCs w:val="28"/>
          <w:rtl w:val="true"/>
          <w:lang w:bidi="ar-SA"/>
        </w:rPr>
        <w:t>ولايته هي الإيمان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فذرني من أباطيل الكلام</w:t>
      </w:r>
    </w:p>
    <w:p>
      <w:pPr>
        <w:pStyle w:val="BookText"/>
        <w:rPr/>
      </w:pPr>
      <w:r>
        <w:rPr>
          <w:rFonts w:ascii="Amiri" w:hAnsi="Amiri" w:eastAsia="Amiri" w:cs="Amiri"/>
          <w:color w:val="111111"/>
          <w:sz w:val="28"/>
          <w:sz w:val="28"/>
          <w:szCs w:val="28"/>
          <w:rtl w:val="true"/>
          <w:lang w:bidi="ar-SA"/>
        </w:rPr>
        <w:t>وطاعة ربنا فيها 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للقلوب من السقام</w:t>
      </w:r>
    </w:p>
    <w:p>
      <w:pPr>
        <w:pStyle w:val="BookText"/>
        <w:rPr/>
      </w:pPr>
      <w:r>
        <w:rPr>
          <w:rFonts w:ascii="Amiri" w:hAnsi="Amiri" w:eastAsia="Amiri" w:cs="Amiri"/>
          <w:color w:val="111111"/>
          <w:sz w:val="28"/>
          <w:sz w:val="28"/>
          <w:szCs w:val="28"/>
          <w:rtl w:val="true"/>
          <w:lang w:bidi="ar-SA"/>
        </w:rPr>
        <w:t>علي إمامنا بأبي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المطهر من حرام</w:t>
      </w:r>
    </w:p>
    <w:p>
      <w:pPr>
        <w:pStyle w:val="BookText"/>
        <w:rPr/>
      </w:pPr>
      <w:r>
        <w:rPr>
          <w:rFonts w:ascii="IRNazanin" w:hAnsi="IRNazanin" w:eastAsia="IRNazanin"/>
          <w:color w:val="111111"/>
          <w:sz w:val="28"/>
          <w:sz w:val="28"/>
          <w:szCs w:val="28"/>
          <w:rtl w:val="true"/>
          <w:lang w:bidi="fa-IR"/>
        </w:rPr>
        <w:t>إمام هدى آتاه اللَّه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عرف الحلال من الحرام</w:t>
      </w:r>
    </w:p>
    <w:p>
      <w:pPr>
        <w:pStyle w:val="BookText"/>
        <w:rPr/>
      </w:pPr>
      <w:r>
        <w:rPr>
          <w:rFonts w:ascii="Amiri" w:hAnsi="Amiri" w:eastAsia="Amiri" w:cs="Amiri"/>
          <w:color w:val="111111"/>
          <w:sz w:val="28"/>
          <w:sz w:val="28"/>
          <w:szCs w:val="28"/>
          <w:rtl w:val="true"/>
          <w:lang w:bidi="ar-SA"/>
        </w:rPr>
        <w:t>ولو أني قتلت النفس 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كان فيها من أثام</w:t>
      </w:r>
    </w:p>
    <w:p>
      <w:pPr>
        <w:pStyle w:val="BookText"/>
        <w:rPr/>
      </w:pPr>
      <w:r>
        <w:rPr>
          <w:rFonts w:ascii="Amiri" w:hAnsi="Amiri" w:eastAsia="Amiri" w:cs="Amiri"/>
          <w:color w:val="111111"/>
          <w:sz w:val="28"/>
          <w:sz w:val="28"/>
          <w:szCs w:val="28"/>
          <w:rtl w:val="true"/>
          <w:lang w:bidi="ar-SA"/>
        </w:rPr>
        <w:t>يحل النار قوما أبغضوه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صلوا وصاموا ألف عام</w:t>
      </w:r>
    </w:p>
    <w:p>
      <w:pPr>
        <w:pStyle w:val="BookText"/>
        <w:rPr/>
      </w:pPr>
      <w:r>
        <w:rPr>
          <w:rFonts w:ascii="Amiri" w:hAnsi="Amiri" w:eastAsia="Amiri" w:cs="Amiri"/>
          <w:color w:val="111111"/>
          <w:sz w:val="28"/>
          <w:sz w:val="28"/>
          <w:szCs w:val="28"/>
          <w:rtl w:val="true"/>
          <w:lang w:bidi="ar-SA"/>
        </w:rPr>
        <w:t>ولا واللَّه لا تزكو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ولاية العدل الإمام</w:t>
      </w:r>
    </w:p>
    <w:p>
      <w:pPr>
        <w:pStyle w:val="BookText"/>
        <w:rPr/>
      </w:pPr>
      <w:r>
        <w:rPr>
          <w:rFonts w:ascii="Amiri" w:hAnsi="Amiri" w:eastAsia="Amiri" w:cs="Amiri"/>
          <w:color w:val="111111"/>
          <w:sz w:val="28"/>
          <w:sz w:val="28"/>
          <w:szCs w:val="28"/>
          <w:rtl w:val="true"/>
          <w:lang w:bidi="ar-SA"/>
        </w:rPr>
        <w:t>أميرالمؤمنين بك اعتمادي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وبالغر الميامين اعتصامي</w:t>
      </w:r>
    </w:p>
    <w:p>
      <w:pPr>
        <w:pStyle w:val="BookText"/>
        <w:rPr/>
      </w:pPr>
      <w:r>
        <w:rPr>
          <w:rFonts w:ascii="Amiri" w:hAnsi="Amiri" w:eastAsia="Amiri" w:cs="Amiri"/>
          <w:color w:val="111111"/>
          <w:sz w:val="28"/>
          <w:sz w:val="28"/>
          <w:szCs w:val="28"/>
          <w:rtl w:val="true"/>
          <w:lang w:bidi="ar-SA"/>
        </w:rPr>
        <w:t>فهذا القول لي دين 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لقياك يا رب كلامي</w:t>
      </w:r>
    </w:p>
    <w:p>
      <w:pPr>
        <w:pStyle w:val="BookText"/>
        <w:rPr/>
      </w:pPr>
      <w:r>
        <w:rPr>
          <w:rFonts w:ascii="Amiri" w:hAnsi="Amiri" w:eastAsia="Amiri" w:cs="Amiri"/>
          <w:color w:val="111111"/>
          <w:sz w:val="28"/>
          <w:sz w:val="28"/>
          <w:szCs w:val="28"/>
          <w:rtl w:val="true"/>
          <w:lang w:bidi="ar-SA"/>
        </w:rPr>
        <w:t>برئت من الذي عادى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وحاربه من أولاد الحرام</w:t>
      </w:r>
    </w:p>
    <w:p>
      <w:pPr>
        <w:pStyle w:val="BookText"/>
        <w:rPr/>
      </w:pPr>
      <w:r>
        <w:rPr>
          <w:rFonts w:ascii="Amiri" w:hAnsi="Amiri" w:eastAsia="Amiri" w:cs="Amiri"/>
          <w:color w:val="111111"/>
          <w:sz w:val="28"/>
          <w:sz w:val="28"/>
          <w:szCs w:val="28"/>
          <w:rtl w:val="true"/>
          <w:lang w:bidi="ar-SA"/>
        </w:rPr>
        <w:t>تناسوا نصبه في يوم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الباري ومن خير الأنام</w:t>
      </w:r>
    </w:p>
    <w:p>
      <w:pPr>
        <w:pStyle w:val="BookText"/>
        <w:rPr/>
      </w:pPr>
      <w:r>
        <w:rPr>
          <w:rFonts w:ascii="Amiri" w:hAnsi="Amiri" w:eastAsia="Amiri" w:cs="Amiri"/>
          <w:color w:val="111111"/>
          <w:sz w:val="28"/>
          <w:sz w:val="28"/>
          <w:szCs w:val="28"/>
          <w:rtl w:val="true"/>
          <w:lang w:bidi="ar-SA"/>
        </w:rPr>
        <w:t>برغم الأنف من يشنأ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فضله كالبحر طامي</w:t>
      </w:r>
    </w:p>
    <w:p>
      <w:pPr>
        <w:pStyle w:val="BookText"/>
        <w:rPr/>
      </w:pPr>
      <w:r>
        <w:rPr>
          <w:rFonts w:ascii="Amiri" w:hAnsi="Amiri" w:eastAsia="Amiri" w:cs="Amiri"/>
          <w:color w:val="111111"/>
          <w:sz w:val="28"/>
          <w:sz w:val="28"/>
          <w:szCs w:val="28"/>
          <w:rtl w:val="true"/>
          <w:lang w:bidi="ar-SA"/>
        </w:rPr>
        <w:t>وأبرأ من أناس أخروه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هو المقدم بالمقام</w:t>
      </w:r>
    </w:p>
    <w:p>
      <w:pPr>
        <w:pStyle w:val="BookText"/>
        <w:rPr/>
      </w:pPr>
      <w:r>
        <w:rPr>
          <w:rFonts w:ascii="Amiri" w:hAnsi="Amiri" w:eastAsia="Amiri" w:cs="Amiri"/>
          <w:color w:val="111111"/>
          <w:sz w:val="28"/>
          <w:sz w:val="28"/>
          <w:szCs w:val="28"/>
          <w:rtl w:val="true"/>
          <w:lang w:bidi="ar-SA"/>
        </w:rPr>
        <w:t>علي هزم الأبطال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 في كفه ذات الحسام</w:t>
      </w:r>
    </w:p>
    <w:p>
      <w:pPr>
        <w:pStyle w:val="BookText"/>
        <w:rPr/>
      </w:pPr>
      <w:r>
        <w:rPr>
          <w:rFonts w:ascii="Amiri" w:hAnsi="Amiri" w:eastAsia="Amiri" w:cs="Amiri"/>
          <w:color w:val="111111"/>
          <w:sz w:val="28"/>
          <w:sz w:val="28"/>
          <w:szCs w:val="28"/>
          <w:rtl w:val="true"/>
          <w:lang w:bidi="ar-SA"/>
        </w:rPr>
        <w:t>عَلى آل الرسول صلاة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بالكمال وبالتمام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أصدقهم قولاً فخذ هذه البدرة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قصّة دارميّة الحجونيّة مع معاوية</w:t>
      </w:r>
    </w:p>
    <w:p>
      <w:pPr>
        <w:pStyle w:val="BookText"/>
        <w:rPr/>
      </w:pPr>
      <w:r>
        <w:rPr>
          <w:rFonts w:ascii="Amiri" w:hAnsi="Amiri" w:eastAsia="Amiri" w:cs="Amiri"/>
          <w:color w:val="111111"/>
          <w:sz w:val="28"/>
          <w:sz w:val="28"/>
          <w:szCs w:val="28"/>
          <w:rtl w:val="true"/>
          <w:lang w:bidi="ar-SA"/>
        </w:rPr>
        <w:t>سهل بن أبي سهل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معاوية عن امرأة من بني كنانة كانت تنزل بالحجون، يقال له دارميّة الحجونيّة، فأخبر بسلامتها، فبعث إليها فجي‌ء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أتدرين لم بعثت إليك؟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 لأسألك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أحببت عليّاً وأبغضتني وواليته وعاديتني؟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فإنّي أحببت عليا على عدله في الرعية، وقسمته بالسوية، وأبغضتك على قتالك من هو أولى منك بالأمر، وطلبك ما ليس لك بحق وواليت عليّاً على ما عقد له رسول اللَّه صلى الله عليه وآله من الولاية وعلى حبه للمساكين وإعظامه لأهل الدين وعاديتك على سفكك الدماء وجورك في القضاء وحكمك في الهوى</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وفود أروى بنت عبدالمطلب على معاوية</w:t>
      </w:r>
    </w:p>
    <w:p>
      <w:pPr>
        <w:pStyle w:val="BookText"/>
        <w:rPr/>
      </w:pPr>
      <w:r>
        <w:rPr>
          <w:rFonts w:ascii="Amiri" w:hAnsi="Amiri" w:eastAsia="Amiri" w:cs="Amiri"/>
          <w:color w:val="111111"/>
          <w:sz w:val="28"/>
          <w:sz w:val="28"/>
          <w:szCs w:val="28"/>
          <w:rtl w:val="true"/>
          <w:lang w:bidi="ar-SA"/>
        </w:rPr>
        <w:t>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سليمان المدني وأبو بكر الهذلي، أن أروى بنت الحارث بن عبد المطلب دخلت على معاوية فلمّا رآها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بعدنا؟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لقد كفرت النعمة وأسأت لابن عمّك الصحبة وتسمّيت بغير اسمك وأخذت غير حقّك من غير دين كان منك ولا من آبائك ولا سابقة لك في الإسلام بعد أن كفرتم برسول اللَّه صلى الله عليه وآله فأتعس اللَّه منكم الجدود وأضرع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bookmarkStart w:id="210" w:name="pg14820_167010"/>
    </w:p>
    <w:p>
      <w:pPr>
        <w:pStyle w:val="BookText"/>
        <w:rPr/>
      </w:pPr>
      <w:bookmarkEnd w:id="210"/>
      <w:r>
        <w:rPr>
          <w:rFonts w:ascii="Amiri" w:hAnsi="Amiri" w:eastAsia="Amiri" w:cs="Amiri"/>
          <w:color w:val="111111"/>
          <w:sz w:val="28"/>
          <w:sz w:val="28"/>
          <w:szCs w:val="28"/>
          <w:rtl w:val="true"/>
          <w:lang w:bidi="ar-SA"/>
        </w:rPr>
        <w:t>الخدود وردّ الحق إلى أهله ولو كره المشركون وكانت كلمتنا هي العليا ونبيّنا صلى الله عليه وآله هو المنصور فوليتم علينا من بعده فأصبحتم تحتجون بقرابتكم من رسول اللَّه صلى الله عليه وآله ونحن أقرب إليه منكم وأولى بهذا منكم فكنّا فيكم بمنزلة بني إسرائيل في آل فرعون وكان علي بن أبي طالب عليه السلام بعد نبينا صلى الله عليه وآله بمنزلة هارون من موسى فغايتنا الجنة وغايتكم النار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454595_730472459"/>
      <w:bookmarkStart w:id="212" w:name="_Toc78"/>
      <w:bookmarkEnd w:id="211"/>
      <w:r>
        <w:rPr>
          <w:rtl w:val="true"/>
        </w:rPr>
        <w:t>قَدْ كَانَ عَلَى النَّاسِ وَالٍ أَحْدَثَ أَحْدَاثاً</w:t>
      </w:r>
      <w:bookmarkEnd w:id="212"/>
    </w:p>
    <w:p>
      <w:pPr>
        <w:pStyle w:val="BookText"/>
        <w:rPr/>
      </w:pPr>
      <w:r>
        <w:rPr>
          <w:rFonts w:ascii="Amiri" w:hAnsi="Amiri" w:eastAsia="Amiri" w:cs="Amiri"/>
          <w:color w:val="111111"/>
          <w:sz w:val="28"/>
          <w:sz w:val="28"/>
          <w:szCs w:val="28"/>
          <w:rtl w:val="true"/>
          <w:lang w:bidi="ar-SA"/>
        </w:rPr>
        <w:t xml:space="preserve">كتب عليّ عليه السلام إلى أهل مصر لمّا ولّى قيس بن سعد بن عبادة عليهم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فيه بعد ذكر أبي بكر وعمر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ولّى بعدهما وال فأحدث أحداثاً، فوجدت الأُمّة عليه مقالا فقالوا، ثمّ نقموا عليه فغيّروا، ثمّ جاءوني فبايعوني</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هذا الوالي هو عثمان 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أحداثه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ولّى أمور المسلمين من لا يصلح لذلك ولا يؤتمن عليه، ومن ظهر منه الفسق والفساد، ومن لا علم له، مراعاة لحرمة القرابة، وعدولا عن مراعاة حرمة الدين والنظر للمسلمين، حتّى ظهر ذلك منه وتكرّر، وقد كان عمر حذّره من ذلك حيث وصفه بأنّه كلّف بأقاربه، وقال له إذا وليت هذا الأمر فلا تحمل بني أبي معيط على رقاب الناس فوقع منه ما حذّره إيّاه، وعوتب عليه فلم ينفع العتب، وذلك </w:t>
      </w:r>
    </w:p>
    <w:p>
      <w:pPr>
        <w:pStyle w:val="BookText"/>
        <w:rPr/>
      </w:pPr>
      <w:r>
        <w:rPr>
          <w:rFonts w:ascii="Amiri" w:hAnsi="Amiri" w:eastAsia="Amiri" w:cs="Amiri"/>
          <w:color w:val="111111"/>
          <w:sz w:val="28"/>
          <w:sz w:val="28"/>
          <w:szCs w:val="28"/>
          <w:rtl w:val="true"/>
          <w:lang w:bidi="ar-SA"/>
        </w:rPr>
        <w:t>نحو استعماله الوليد بن عقبة</w:t>
      </w:r>
      <w:r>
        <w:rPr>
          <w:rStyle w:val="FootnoteAnchor"/>
          <w:rtl w:val="true"/>
        </w:rPr>
        <w:footnoteReference w:id="664"/>
      </w:r>
      <w:r>
        <w:rPr>
          <w:rFonts w:ascii="Amiri" w:hAnsi="Amiri" w:eastAsia="Amiri" w:cs="Amiri"/>
          <w:color w:val="111111"/>
          <w:sz w:val="28"/>
          <w:sz w:val="28"/>
          <w:szCs w:val="28"/>
          <w:rtl w:val="true"/>
          <w:lang w:bidi="ar-SA"/>
        </w:rPr>
        <w:t>وتقليده إيّاه حتّى ظهر منه شرب الخمر، واستعماله سعيد بن العاص حتّى ظهرت منه الأمور التي عندها أخرجه أهل الكوفة، وتوليته عبد اللَّه بن أبي سرح وعبد اللَّه بن عامر بن كريز، حتّى روي عنه في أمر ابن أبي سرح أنّه لما تظلّم منه أهل مصر وصرفه عنهم بمحمد بن أبي بكر كاتبه بأن يستمر على ولايته وأبطن خلاف ما أظهر، وهذه طريقة من غرضه خلاف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كاتبه بقتل محمد بن أبي بكر وغيره ممّن يرد عليه، وظفر بذلك الكتاب، ولذلك عظم التظلّم من بعد وكثر الجمع، وكان ذلك سبب الحصار والقتل، وحتّى كان من أمر مروان وتسلّطه عليه و على أموره ما قتل بسببه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الحكم بن أبي العاص بعد نفي رسول اللَّه صلى الله عليه وآله إياه وإباحة دمه متى دخل دار الإسلام وإقرار المتقدمين ذلك النفي وإدخاله المدينة على مراغمة من بني هاشم وسائر المسلمين واتخاذ ابنه مروان بطانة وبسط يده في أمور المسلمين وإعطاؤه خمس إفريقية مع ظهور حاله وسوء رأيه في الإسلام وأهله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تقليده المشهورين بالفسق والتهمة على الإسلام أمور المسلمين كالوليد بن عقبة بن أبي معيط المشهود له ولسائر نسله بالنار للإخوة التي بينهما على الكوفة وتوقفه عن عزله مع ظهور فساده في الولاية ومجاهرته بالفسق وتوقفه عن إقامة الحد عليه مع إقامة الشهادة بشرب الخمر وإتيانه المسجد وصلاته بالناس وهو سكران وتقليد سعيد بن العاص بعد عزله الوليد وإقراره على الولاية مع عظيم </w:t>
      </w:r>
    </w:p>
    <w:p>
      <w:pPr>
        <w:pStyle w:val="BookText"/>
        <w:rPr/>
      </w:pPr>
      <w:r>
        <w:rPr>
          <w:rFonts w:ascii="Amiri" w:hAnsi="Amiri" w:eastAsia="Amiri" w:cs="Amiri"/>
          <w:color w:val="111111"/>
          <w:sz w:val="28"/>
          <w:sz w:val="28"/>
          <w:szCs w:val="28"/>
          <w:rtl w:val="true"/>
          <w:lang w:bidi="ar-SA"/>
        </w:rPr>
        <w:t>الشكاية لجوره وقبيح سيرته وقوله إنما هذا السواد بستان لقريش إلى أن أخرجه المسلمون منها قسرا مراغمة لعثمان ورده بعد ذلك واليا عليهم ومنعهم له من دخول الكوفة بالاضطرار وتقليد عبد اللَّه بن عامر بن كريز على البصرة للخولة التي بينهما وعبد اللَّه بن أبي سرح على مصر للرضاعة التي بينهما ويعلى بن أمية ويقال ابن منية على اليمن وأسيد بن الأخنس بن الشريق على البحرين لكونه ابن عمته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استخفافه بعليّ عليه السلام حين أنكر عليه تكذيب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عزل عبد اللَّه بن الأرقم عن بيت المال لما أنكر عليه إطلاق الأموال لبني أميّة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منافق، وهو الذي اختاره وعقد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 عائشة وحفصة ما كان أبو بكر وعمر يعطيانهما، وسبّه لعائشة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أنكرت عليه الأفاعيل القبيحة لئن لم تنتهي لأدخلنّ عليك الحجرة سودان الرجال وبيضانها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دم الهرمزان وجفينة قتيلي ابن عمر واعتذاره من ذلك بأن الناس قريبو عهد بقتل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الكلاء وتحريمه على المسلمين وتخصصه به ومنع غلمانه الناس منه وتنكيلهم بمن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عبداللَّه بن حذيفة بن اليمان حتّى مات من ضربه لإنكاره عليه ما يأتيه غلمانه إلى المسلمين في رعي الكلاء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 الصيد وهو محرم مستحلا وصلاته بمنى أربعا وإنكاره متعة الحج </w:t>
      </w:r>
    </w:p>
    <w:p>
      <w:pPr>
        <w:pStyle w:val="BookText"/>
        <w:rPr/>
      </w:pPr>
      <w:r>
        <w:rPr>
          <w:rFonts w:ascii="Amiri" w:hAnsi="Amiri" w:eastAsia="Amiri" w:cs="Amiri"/>
          <w:color w:val="111111"/>
          <w:sz w:val="28"/>
          <w:sz w:val="28"/>
          <w:szCs w:val="28"/>
          <w:rtl w:val="true"/>
          <w:lang w:bidi="ar-SA"/>
        </w:rPr>
        <w:t>مع إجماع الأمة على خلاف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عبد الرحمن بن حنبل الجمحي وكان بدريا مائة سوط وحمله على جمل يطاف به في المدينة لإنكاره عليه الأحداث وإظهاره عيوبه في الشعر وحبسه بعد ذلك موثقا بالحديد حتّى كتب إلى علي وعمار من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عليّ عليه السلام بعثمان يكلّمه حتّى خلّى سبيله على أن لا يساكنه بالمدينة، فسيّره إلى خيبر، فأنزله قلعة بها تسمّى القموص، فلم يزل بها حتّى ناهض المسلمون عثمان وساروا إليه من كلّ بلد، فقال في الشعر</w:t>
      </w:r>
    </w:p>
    <w:p>
      <w:pPr>
        <w:pStyle w:val="BookText"/>
        <w:rPr/>
      </w:pPr>
      <w:r>
        <w:rPr>
          <w:rFonts w:ascii="Amiri" w:hAnsi="Amiri" w:eastAsia="Amiri" w:cs="Amiri"/>
          <w:color w:val="111111"/>
          <w:sz w:val="28"/>
          <w:sz w:val="28"/>
          <w:szCs w:val="28"/>
          <w:rtl w:val="true"/>
          <w:lang w:bidi="ar-SA"/>
        </w:rPr>
        <w:t>لو لا عليّ فإنّ اللَّه أنقذني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 من الأغلال والصفد</w:t>
      </w:r>
    </w:p>
    <w:p>
      <w:pPr>
        <w:pStyle w:val="BookText"/>
        <w:rPr/>
      </w:pPr>
      <w:r>
        <w:rPr>
          <w:rFonts w:ascii="Amiri" w:hAnsi="Amiri" w:eastAsia="Amiri" w:cs="Amiri"/>
          <w:color w:val="111111"/>
          <w:sz w:val="28"/>
          <w:sz w:val="28"/>
          <w:szCs w:val="28"/>
          <w:rtl w:val="true"/>
          <w:lang w:bidi="ar-SA"/>
        </w:rPr>
        <w:t>نفسي فداء علي إذ يخلّصني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كافر بعد ما أغضى على صمد</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تسيير حذيفة بن اليمان إلى المدائن حين أظهر ما سمعه من رسول اللَّه صلى الله عليه وآله فيه وأنكر أفعاله فلم يزل يعرض بعثمان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الأشتر ووجوه أهل الكوفة عنها إلى الشام حين أنكروا على سعيد بن العاص ونفيهم من دمشق إلى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معاهدته لعلي عليه السلام ووجوه الصحابة على الندم على ما فرط منه والعزم على ترك معاودته ونقض ذلك والرجوع عنه مرة بعد مرة وإصراره على ما ندم منه وعاهد اللَّه تعالى وأشهد القوم على تركه من الاستئثار بالفي‌ء وبطانة السوء وتقليد الفسقة أمور المسلمين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إلى ابن أبي سرح بقتل رؤساء المصريين والتنكيل بالأتباع وتخليدهم الحبس لإنكارهم ما يأتيه ابن أبي سرح إليهم ويسير به فيهم من الجور الذي اعترف به وعاهد على تغييره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تعريضه نفسه ومن معه من الأهل والأتباع للقتل ولا يعزل ولاة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استمراره على الولاية مع إقامته على المنكرات الموجبة للفسخ وتحريم التصرف في أمر الأمة وذلك تصرف قبيح لكونه غير مستحق عندهم مع ثبوت الفسق</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الأشعث بن قيس والياً على أذربيجان طول ولاية عثمان، وكانت ولايته ممّا عتب الناس فيه على عثمان، لأنّه ولّاه عند مصاهرته إيّاه، وتزويج ابنة الأشعث من ابنه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زاد النداء الثالث يوم الجمعة على الزوراء عثمان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الطبري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كتاب عثمان إلى أهل مكّة مع ابن عبّاس لمّا ولّاه الموسم بعد حصره، وعدّه في كتابه ما طعنوا عليه وما أجابهم، إلى أن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يتلى،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فليتله من تلاه غير غال فيه بغير ما أنزل اللَّه في الكتاب</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دالّ على أنّه منع من تلاوة مقدار من كتاب اللَّه بشبهة كونه من غير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كان يأخذ من الخيل الزكاة، فأنكر ذلك من فعله،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لكم عن صدقة الخيل والرقيق</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عبداللَّه بن سعد بن أبي سرح أخا عثمان من الرضاعة وعامله على المغرب، فغزا إفريقيّة سنة سبع وعشرين فافتتحها، وكان معه مروان فابتاع خمس </w:t>
      </w:r>
    </w:p>
    <w:p>
      <w:pPr>
        <w:pStyle w:val="BookText"/>
        <w:rPr/>
      </w:pPr>
      <w:r>
        <w:rPr>
          <w:rFonts w:ascii="Amiri" w:hAnsi="Amiri" w:eastAsia="Amiri" w:cs="Amiri"/>
          <w:color w:val="111111"/>
          <w:sz w:val="28"/>
          <w:sz w:val="28"/>
          <w:szCs w:val="28"/>
          <w:rtl w:val="true"/>
          <w:lang w:bidi="ar-SA"/>
        </w:rPr>
        <w:t>الغنيمة بمائة ألف دينار أو مائتي ألف دينار، فكلّم عثمان فوهبها له، فأنكر الناس ذلك على عثمان</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أنكروا على عثمان أنّه ولّى الحكم بن العاص صدقات قضاعة، فبلغت ثلاثمائة ألف درهم، فوهبها له حين أتاه بها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مخنف والواقدي في روايتهما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الناس على عثمان إعطاءه سعيد بن العاص مائة ألف درهم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مخنف في 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الناس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حمى‌الحمى، وأن أعطى زيد بن ثابت مائة ألف درهم، من ألف ألف درهم حملها أبو موسى الأشعري،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بن أوس الساعدي وهو الذي منع من دفن عثمان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اللعين فأدنيته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لسنّة من قد مضى</w:t>
      </w:r>
    </w:p>
    <w:p>
      <w:pPr>
        <w:pStyle w:val="BookText"/>
        <w:rPr/>
      </w:pPr>
      <w:r>
        <w:rPr>
          <w:rFonts w:ascii="Amiri" w:hAnsi="Amiri" w:eastAsia="Amiri" w:cs="Amiri"/>
          <w:color w:val="111111"/>
          <w:sz w:val="28"/>
          <w:sz w:val="28"/>
          <w:szCs w:val="28"/>
          <w:rtl w:val="true"/>
          <w:lang w:bidi="ar-SA"/>
        </w:rPr>
        <w:t>وأعطيت مروان خمس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لهم وحميت الحمى</w:t>
      </w:r>
    </w:p>
    <w:p>
      <w:pPr>
        <w:pStyle w:val="BookText"/>
        <w:rPr/>
      </w:pPr>
      <w:r>
        <w:rPr>
          <w:rFonts w:ascii="Amiri" w:hAnsi="Amiri" w:eastAsia="Amiri" w:cs="Amiri"/>
          <w:color w:val="111111"/>
          <w:sz w:val="28"/>
          <w:sz w:val="28"/>
          <w:szCs w:val="28"/>
          <w:rtl w:val="true"/>
          <w:lang w:bidi="ar-SA"/>
        </w:rPr>
        <w:t>ومال أتاك به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الفي‌ء أنهبته من ترى</w:t>
      </w:r>
      <w:r>
        <w:rPr>
          <w:rStyle w:val="FootnoteAnchor"/>
          <w:rtl w:val="true"/>
        </w:rPr>
        <w:footnoteReference w:id="67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عثمان بذبح الحمام،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الحمام قد كثر في بيوتكم حتّى كثر الرمي ونالنا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بذبح الحمام وقد آوى طرداء رسول اللَّه صلى الله عليه وآله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بمنى مع النبيّ صلى الله عليه وآله ركعتين، ومع أبي بكر وعمر وعثمان صدرا من خلافته، ثمّ أتمّها أربعا، فتكلّم الناس في ذلك فأكثروا، وسئل أن يرجع عن ذلك، فلم يرجع</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النبيّ صلى الله عليه وآله إذا خرج للصلاة أذّن المؤذّن ثمّ يقيم، وكذلك كان الأمر على عهد أبي بكر وعمر وفي صدر من أيّام عثمان، ثمّ إنّ عثمان نادى النداء الثالث في السنة السابعة، فعاب الناس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خلفاء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خطبة لأميرالمؤمنين عليه السلام في التحريض على جهاد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أسمع من كانت له أذن واعية، وقلب حفيظ، إنّ اللَّه قد أكرمكم به كرامة ما قبلتموها حقّ قبولها، حيث نزل بين أظهركم ابن عمّ الرسول، وخير المسلمين وأفضلهم وسيّدهم بعده، يفقهكم في الدين، ويدعوكم إلى جها المحلّين، فواللَّه لكأنّكم صمّ 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إنّما عهدكم بالجور والعدوان أمس، وقد شمل العباد، وشاع في الإسلام، فذو حقّ محروم، ومشتوم عرضه، ومضروب ظهره، وملطوم وجهه، وموطوء بطنه، وملقى بالعراء، فلمّا جاءكم أميرالمؤمنين عليه السلام صدع بالحقّ، ونشر العدل، وعمل بالكتاب فاشكروا نعمة اللَّه عليكم، ولا تتولّوا مجرمين</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اجتمع ناس من أصحاب النبيّ صلى الله عليه وآله وكتبوا كتاباً ذكروا فيه ما </w:t>
      </w:r>
    </w:p>
    <w:p>
      <w:pPr>
        <w:pStyle w:val="BookText"/>
        <w:rPr/>
      </w:pPr>
      <w:r>
        <w:rPr>
          <w:rFonts w:ascii="Amiri" w:hAnsi="Amiri" w:eastAsia="Amiri" w:cs="Amiri"/>
          <w:color w:val="111111"/>
          <w:sz w:val="28"/>
          <w:sz w:val="28"/>
          <w:szCs w:val="28"/>
          <w:rtl w:val="true"/>
          <w:lang w:bidi="ar-SA"/>
        </w:rPr>
        <w:t>خالف عثمان من سنّة النبيّ صلى الله عليه وآله وسنّة صاحبيه، وما كان من هبته خمس إفريقيّة لمروان وفيه حقّ اللَّه ورسوله، ومنهم ذوو القربى واليتامى والمساكين، وما كان من تطاوله في البنيان حتّى عدّوا سبع دور بناها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لنائلة، وداراً لعائشة ابنته، وغيرهما من أهله وبناته، وبناء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القصود بذي خشب، وعمارة الأموال بها من الخمس الواجب للَّه ولرسوله، وما كان من افشائه العمل والولايات في أهله وبني عمّه من بني اميّة، أحداث وغلمة لا صحبة لهم من الرسول، ولا تجربة لهم بالأُمور، وما كان من الوليد بن عقبة بالكوفة إذ صلّى بهم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 أربع ركعات،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أن أزيدكم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زدتكم، وتعطيله إقامة الحدّ عليه، وتأخيره ذلك عنه، وتركه المهاجرين والأنصار لا يستعملهم على شي‌ء ولا يستشيرهم، واستغنى برأيه عن رأيهم، وما كان من الحمى الذي حمى حول المدينة، وما كان من إدراره القطائع والأرزاق والأعطيات على أقوام بالمدينة ليست لهم صحبة من النبيّ صلى الله عليه وآله، ثمّ لا يغزون ولا يذبّون، وما كان من مجاوزته الخيزران إلى السوط، وإنّه أوّل من ضرب بالسياط ظهور الناس، وإنّما كان ضرب الخليفتين قبله بالدرّة والخيزران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تعاهد القوم ليدفعنّ الكتاب في يد عثمان، وكان ممّن حضر الكتاب عمّار والمقداد، وكانوا عشرة، فلمّا خرجوا بالكتاب ليدفعوه إلى عثمان والكتاب في يد عمّار جعلوا يتسلّلون عن عمّار، حتّى بقي وحده، فمضى حتّى جاء دار عثمان، فاستأذن عليه، فأذن له، فدخل عليه وعنده مروان وأهله من بني أُميّة، فدفع إليه الكتاب فقرأه،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كتبت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نفر تفرّقوا فرقا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p>
    <w:p>
      <w:pPr>
        <w:pStyle w:val="BookText"/>
        <w:rPr/>
      </w:pPr>
      <w:r>
        <w:rPr>
          <w:rFonts w:ascii="Amiri" w:hAnsi="Amiri" w:eastAsia="Amiri" w:cs="Amiri"/>
          <w:color w:val="111111"/>
          <w:sz w:val="28"/>
          <w:sz w:val="28"/>
          <w:szCs w:val="28"/>
          <w:rtl w:val="true"/>
          <w:lang w:bidi="ar-SA"/>
        </w:rPr>
        <w:t>اجترأت عليّ من بينهم؟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العبد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جرّأ عليك الناس، وإنّك إن قتلته نكلت به من ورائه،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 فضربوه وضربه عثمان معهم حتّى فتقوا بطنه، فغشي عليه، فجرّوه حتّى طرحوه على باب الدار، فأمرت به أُمّ سلمة زوج النبيّ صلى الله عليه وآله، فأدخل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عثمان إلى المسجد، فإذا هو بعليّ‌عليه السلام وهو شاكّ معصوب الرأس،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الحسن، ما أدري أشتهي موتك أم حياتك فواللَّه لئن متّ ما أحبّ أن أبقى بعدك، لأنّي لا أجد منك خلفا، ولئن بقيت لا أعدم طاغياً يتّخذك سلما وعضدا، ويعدّك كهفا وملجأ، لا يمنعني منه إلّا مكانه منك، ومكانك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ما تكلّمت به جوابا، ولكنّي عن جواك مشغول بوجعي، وأنا أقول كما قال العبد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فَصَبْرٌ جَمِيلٌ 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عن عبدالملك بن ميسرة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حذيفة في البيت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هذا الذي يبلغني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أصدقهم وأبرّهم، فلمّا خرج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اشترى ديني بعضه ببعض مخافة أن يذهب كلّه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 الناس على عثمان بعد ولايته بستّ سنين، وتكلّم فيه من تكلّم،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القرباء، وحمى الحمى، وبنى الدار، واتّخذ الضياع والأموال بمال اللَّه والمسلمين، ونفى أبا ذرّ صاحب الرسول، وعبدالرحمن بن حنبل، وآوى </w:t>
      </w:r>
    </w:p>
    <w:p>
      <w:pPr>
        <w:pStyle w:val="BookText"/>
        <w:rPr/>
      </w:pPr>
      <w:r>
        <w:rPr>
          <w:rFonts w:ascii="Amiri" w:hAnsi="Amiri" w:eastAsia="Amiri" w:cs="Amiri"/>
          <w:color w:val="111111"/>
          <w:sz w:val="28"/>
          <w:sz w:val="28"/>
          <w:szCs w:val="28"/>
          <w:rtl w:val="true"/>
          <w:lang w:bidi="ar-SA"/>
        </w:rPr>
        <w:t>الحكم بن أبي العاص، وولّى الوليد بن عقبة الكوفة، فأحدث في الصلاة ما أحدث، فلم يمنعه ذلك من إعادته إيّاه، وأجاز الرجم، وذلك أنّه كان رجم امرأة من جهينة دخلت على زوجها، فولدت لستّة أشهر، فأمر عثمان برجمها، فلمّا اخرجت دخل عليه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وقال في رضاعه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حَوْلَيْنِ كَامِلَيْنِ</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عثمان في أثر المرأة، فوجدت قد رجمت فماتت، فاعترف الرجل بالولد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جمع المصاحف من الآفاق حتّى جمعها، ثمّ سلقها بالماء الحارّ والخلّ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أحرقها، فلم يبق مصحف إلّا فعل به ذلك خلا مصحف ابن مسعود وكان ابن مسعود بالكوفة، فامتنع أن يدفع مصحفه إلى عبداللَّه بن عامر، 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أشخصه فدخل المسجد وعثمان يخطب،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قدمت عليكم دابّة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ابن مسعود بكلام غليظ فأمر به عثمان، فجرّ برجله حتّى كسر له ضلعان، فتكلّمت عائشة، وقالت قولا كثيرا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ابن مسعود مغاضباً لعثمان حتّى توفّي، وصلّى عليه عمّار، وكان عثمان غائباً فستر أمره، فلمّا انصرف رأى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دفن قبل أن أعلم؟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أمره عمّار، وذكر أنّه أوصى ألّا يخبر به، ولم يلبث إلّا يسيراً حتّى مات المقداد، فصلّى عليه عمّار، وكان أوصى إليه، ولم يؤذن به عثمان، فاشتدّ غضب عثمان على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إبن </w:t>
      </w:r>
    </w:p>
    <w:p>
      <w:pPr>
        <w:pStyle w:val="BookText"/>
        <w:rPr/>
      </w:pPr>
      <w:r>
        <w:rPr>
          <w:rFonts w:ascii="Amiri" w:hAnsi="Amiri" w:eastAsia="Amiri" w:cs="Amiri"/>
          <w:color w:val="111111"/>
          <w:sz w:val="28"/>
          <w:sz w:val="28"/>
          <w:szCs w:val="28"/>
          <w:rtl w:val="true"/>
          <w:lang w:bidi="ar-SA"/>
        </w:rPr>
        <w:t>السوداء أما لقد كنت به عليما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كتاب الإستيعاب على شيخنا عبد الوهاب بن سكينة المحدث وأنا حاضر فلمّا انتهى القارئ إلى هذا الخبر قال أستاذي عمر بن عبداللَّه الدباس وكنت أحضر معه سماع الحديث لتقل الشيعة بعد هذا ما شاءت فما قال المرتضى والمفيد إلّا بعض ما كان حجر والأشتر يعتقدانه في عثمان ومن تقدمه فأشار الشيخ إليه بالسكوت</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حمى الحمى عن المسلمين، مع أنّ رسول اللَّه صلى الله عليه وآله جعلهم شرعا سواء في الماء والكلاء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المرتضى عن الواقدي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يحمي الربذة والشرف والنقيع، فكان لا يدخل الحمى بعير له ولا فرس ولا لبني أميّة، حتّى كان آخر الزمان، فكان يحمي الشرف لإبله، وكانت ألف بعير، ولإبل الحكم بن أبي العاص، ويحمي الربذة لإبل الصدقة، ويحمي النقيع لخيل المسلمين وخيله وخيل بني أميّة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أعطى من بيت المال الصدقة المقاتلة وغيرها، وذلك ممّا لا يحلّ في الدين لأنّ المال الذي جعل اللَّه له جهة مخصوصة لا يجوز العدول به عن تلك الجهة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عبداللَّه بن مسعود حتّى كسر بعض أضلاعه</w:t>
      </w:r>
      <w:r>
        <w:rPr>
          <w:rStyle w:val="FootnoteAnchor"/>
          <w:rtl w:val="true"/>
        </w:rPr>
        <w:footnoteReference w:id="689"/>
      </w:r>
      <w:r>
        <w:rPr>
          <w:rFonts w:ascii="Amiri" w:hAnsi="Amiri" w:eastAsia="Amiri" w:cs="Amiri"/>
          <w:color w:val="111111"/>
          <w:sz w:val="28"/>
          <w:sz w:val="28"/>
          <w:szCs w:val="28"/>
          <w:rtl w:val="true"/>
          <w:lang w:bidi="ar-SA"/>
        </w:rPr>
        <w:t xml:space="preserve">وقد رووا في </w:t>
      </w:r>
    </w:p>
    <w:p>
      <w:pPr>
        <w:pStyle w:val="BookText"/>
        <w:rPr/>
      </w:pPr>
      <w:r>
        <w:rPr>
          <w:rFonts w:ascii="Amiri" w:hAnsi="Amiri" w:eastAsia="Amiri" w:cs="Amiri"/>
          <w:color w:val="111111"/>
          <w:sz w:val="28"/>
          <w:sz w:val="28"/>
          <w:szCs w:val="28"/>
          <w:rtl w:val="true"/>
          <w:lang w:bidi="ar-SA"/>
        </w:rPr>
        <w:t>فضله في صحاحهم أخباراً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المرتضى‌رحمه الله 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كلّ من روى السيرة على اختلاف طرقهم أن ابن مسعود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وعثمان برمل عالج يحثو علي وأحثو عليه حتّى يموت الأعجز مني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في كل يوم جمعة بالكوفة جاهرا معلنا أن أصدق القول كتاب اللَّه وأحسن الهدي هدي محمد وشر الأمور محدثاتها وكل محدث بدعة وكل بدعة ضلالة وكل ضلالة في النار وإنما كان يقول ذلك معرضا بعثمان حتّى غضب الوليد بن عقبة من استمرار تعريضه ونهاه عن خطبته هذه فأبى أن ينتهي فكتب إلى عثمان فيه فكتب عثمان يستقدمه عليه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الواقديّ بإسناده، وغيره، أنّ عثمان لمّا استقدمه المدينة دخلها ليلة جمعةٍ، فلمّا علم عثمان بدخوله، قال أيّها النّاس إنّه قد طرقكم اللّيلة دويبةٌ من تمرٍ على طعامه تقي‌ء وتسلح</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كذلك، ولكنّي صاحب رسول اللَّه صلى الله عليه وآله يوم بدر، وصاحبه يوم أحد، وصاحبه يوم بيعة الرضوان، وصاحبه يوم الخندق، وصاحبه يوم حنينٍ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 لصاحب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لعبد اللَّه بن زمعة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إخراجاً عنيفاً، فأخذه ابن زمعة فاحتمله حتّى جاء به باب المسجد، فضرب به الأرض فكسر ضلعاً من </w:t>
      </w:r>
    </w:p>
    <w:p>
      <w:pPr>
        <w:pStyle w:val="BookText"/>
        <w:rPr/>
      </w:pPr>
      <w:r>
        <w:rPr>
          <w:rFonts w:ascii="Amiri" w:hAnsi="Amiri" w:eastAsia="Amiri" w:cs="Amiri"/>
          <w:color w:val="111111"/>
          <w:sz w:val="28"/>
          <w:sz w:val="28"/>
          <w:szCs w:val="28"/>
          <w:rtl w:val="true"/>
          <w:lang w:bidi="ar-SA"/>
        </w:rPr>
        <w:t>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 قتلني ابن زمعة الكافر بأمر عثمان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أنّه جمع الناس على قراءة زيد بن ثابت خاصّة وأحرق المصاحف وأبطل ما لا شكّ أنّه منزل من القرآن وأنّه مأخوذ من الرسول، ولو كان ذلك حسنا لسبق إليه رسول اللَّه صلى الله عليه وآله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والطعن في ذلك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جمع الناس على قراءة زيد إبطال للقرآن المنزل وعدول عن الراجح إلى المرجوح في اختيار زيد من جملة قرّاء القرآن بل هو رد صريح لقول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سبعة أحرف كلّها كاف شاف على ما ورد في صحاح أخبارهم</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أن إحراق المصاحف الصحيحة استخفاف بالدين محادة للَّه ربّ العالمين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أنّه أقدم على عمّار بن ياسر بالضرب حتّى حدث به فتق، ولهذا صار أحد من ظاهر المتظلمين من أهل الأمصار على قتله وكان يقول قتلناه كافراً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عمّار ممّا لم يختلف فيه الرواة وإنّما اختلفوا في سببه، فروى عبّاس بن هشامٍ الكلبيّ، عن أبي مخنف في إسناده أنّه كان في بيت المال بالمدينة سفط فيه حليّ وجوهر، فأخذ منه عثمان ما حلّى به بعض أهله فأظهر الناس الطعن عليه في ذلك وكلّموه فيه بكلّ كلام شديد حتّى غضب فخطب،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حاجتنا من هذا الفي‌ء وإن رغمت أنوف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تمنع من ذلك ويحال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أشهد واللَّه أن أنفي أوّل راغم من ذلك،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يابن ياسر وسميّة تجتري؟ خذوه، فأخذوه، ودخل عثمان فدعا به وضربه حتّى غشي عليه، ثمّ أخرج فحمل إلى منزل أمّ سلمة فلم يصلّ الظّهر والعصر والمغرب، فلمّا أفاق توضّأ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الحمد للَّه، ليس هذا أوّل يوم أوذينا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 بن الوليد بن المغيرة المخزوميّ وكان عمّار حليفا لبني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أمّا عليّ عليه السلام فاتّقيته، وأمّا نحن فاجترأت علينا وضربت أخانا حتّى أشفيت به على التّلف، أما واللَّه لئن مات لأقتلنّ به رجلا من بني أميّة 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هاهنا يابن القسريّة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قسريّتان وكانت أمّ هشام وجدّته قسريّتين من بجيلة، فشتمه عثمان وأمر به فأخرج، وأتي به أمّ سلمة فإذا هي قد غضبت لعمّار، وبلغ عائشة ما صنع بعمّار فغضبت وأخرجت شعراً من شعر رسول اللَّه ونعلاً من نعاله وثوبا من ثيابه، وقالت ما أسرع ما تركتم سنّة نبيّكم، وهذا ثوبه وشعره ونعله لم يبل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آخرون أنّ السّبب في ذلك أنّ عثمان مرّ بقبر جديد، فسأل عنه، فقيل عبداللَّه بن مسعود، فغضب على عمّار لكتمانه إيّاه موته إذ كان المتولّي للصلاة عليه والقيام بشأنه فعندها وطئ عثمان عمّارا حتّى أصابه الفتق</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آخرون أنّ المقداد وطلحة والزّبير وعمّارا وعدّة من أصحاب رسول اللَّه كتبوا كتاباً عدّدوا فيه أحداث عثمان وخوّفوه ربّه، وأعلموه أنّهم واثبوه إن لم يقلع، </w:t>
      </w:r>
    </w:p>
    <w:p>
      <w:pPr>
        <w:pStyle w:val="BookText"/>
        <w:rPr/>
      </w:pPr>
      <w:r>
        <w:rPr>
          <w:rFonts w:ascii="Amiri" w:hAnsi="Amiri" w:eastAsia="Amiri" w:cs="Amiri"/>
          <w:color w:val="111111"/>
          <w:sz w:val="28"/>
          <w:sz w:val="28"/>
          <w:szCs w:val="28"/>
          <w:rtl w:val="true"/>
          <w:lang w:bidi="ar-SA"/>
        </w:rPr>
        <w:t>فأخذ عمّار الكتاب فأتاه به فقرأ منه صدرا، فقال عثمان أعليّ تقدم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لأنّي أنصحهم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سميّة،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ابن سميّة وأنا ابن ياسر، فأمر عثمان غلمانه له فمدّوا بيديه ورجليه ثمّ ضربه عثمان برجليه وهي في الخفّين على مذاكيره فأصابه الفتق، وكان ضعيفاً كبيراً فغشي عليه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المحدّث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السبب الحامل لعثمان على ما صنع بعمّار هو أنّ عمّارا كان من المجاهرين بحبّ عليّ عليه السلام، وأنّ من غلبه على الخلافة غاصب لها، فحملته عداوته لأميرالمؤمنين عليه السلام وحبّه للرئاسة على إهانته وضربه حتّى حدث به الفتق وكسر ضلعا من أضلاعه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بأبي ذر من الاهانة والضرب والاستخفاف مع علوّ شأنه وتقدّمه في الإسلام حتّى سيّره إلى الربذة ونفاه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تعطيله الحدّ الواجب على عبيداللَّه بن عمر بن الخطّاب، فانّه قتل الهرمزان بعد اسلامه بتهمة أنّه أغرى أبا لؤلؤة إلى قتل أبيه عمر، فلم يقده عثمان به وقد كان أميرالمؤمنين يطلبه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أنّه لمّا ولى الخلافة أراد قتله فهرب منه إلى معاوية بالشام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اجمالي قالي وهو أنّه لو لم يقدم عثمان على أحداث يوجب خلعه والبراءة منه لوجب على الصحابة أن ينكروا على من قصده من البلاد متظلّما، وقد </w:t>
      </w:r>
    </w:p>
    <w:p>
      <w:pPr>
        <w:pStyle w:val="BookText"/>
        <w:rPr/>
      </w:pPr>
      <w:r>
        <w:rPr>
          <w:rFonts w:ascii="Amiri" w:hAnsi="Amiri" w:eastAsia="Amiri" w:cs="Amiri"/>
          <w:color w:val="111111"/>
          <w:sz w:val="28"/>
          <w:sz w:val="28"/>
          <w:szCs w:val="28"/>
          <w:rtl w:val="true"/>
          <w:lang w:bidi="ar-SA"/>
        </w:rPr>
        <w:t>عملنا أنّ بالمدينة قد كان كبار الصحابة من المهاجرين والأنصار ولم ينكروا على القوم بل أسلموه ولم يدفعوا عنه، بل أعانوا قاتليه ولم يمنعوا من قتله، وحصره ومنع الماء عنه وهذا من أقوى الدليل على تصديق الصحابة للمطاعن فيه وبراءتهم منه ولو لم يكن في أمره إلّا ما روي عن أمير المؤمنين عليه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قتله وأنا معه مريدا بذلك رضائهما به لكفى هذا كلّه مضافاً إلى أنّهم تركوه بعد قتله ثلاثة أيّام على المزابل لم يدفنوه وهو من أدلّ الدلائل على رضاهم بقتله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ويناسب المقام حكاية ظريفة روى إنّ ابن الجوزي قال يوماً على منبره سلوني قبل أن تفقدوني فسألته امرأة عمّا روي أن عليّاً عليه السلام سار في ليلة إلى سلمان فجهّزه ورجع،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قالت فعثمان ثم ثلاثة أيام منبوذا في المزابل وعليّ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لزم الخطأ لأحدهما،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خرجت من بيتك بغير إذن بعلك فعليك لعنة اللَّه، وإلّا فعليه،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عائشة إلى حرب علي عليه السلام بإذن النبي أو لا؟ فانقطع ولم يحر جواباً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جرأته على الرسول صلى الله عليه وآله ومضادته له، قال السدي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تَنْكِحُوا أَزْواجَهُ مِنْ بَعْدِهِ أَبَداً</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انّه لمّا توفي أبو سلمة وعبداللَّه بن حذافة وتزوج رسول اللَّه صلى الله عليه وآله بامرأتيهما أمّ سلمة وحفصة قال طلحة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أينكح محمّد نسائنا إذا متنا ولا ننكح نسائه إذا مات، واللَّه لو قد مات لقد أجلنا على نسائه بالسهام وكان طلحة يريد عائشة وعثمان يريد أمّ سلمة فأنزل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وأنزل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وأنزل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اذعانه بقضاءرسول اللَّه صلى الله عليه وآله، عن السدي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آمَنَّا بِاللَّهِ وَبِالرَّسُولِ وَأَطَعْنَا ثُمَّ يَتَوَلَّى فَرِيقٌ مِنْهُمْ مِنْ بَعْدِ ذَلِكَ وَمَا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لَهُمُ الْحَقُّ يَأْتُوا إِلَيْهِ 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قُلُوبِهِمْ مَرَضٌ أَمِ ارْتَابُوا أَمْ يَخَافُونَ أَنْ يَحِيفَ اللَّهُ عَلَيْهِمْ وَرَسُولُهُ بَلْ أُولَئِكَ هُمَ الظَّالِمُونَ</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في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صلى الله عليه وآله بني النضير فغنم أموالهم 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رسول اللَّه فأسأله أرض كذا وكذا، فإن أعطاكها فأنا شريكك فيها وآتيه أنا فأسأله فإن أعطانيها فأنت شريكي فسأله عثمان أولا فأعطاه إياها فقال له علي أشركني فأبى عثمان، فقال بيني وبينك رسول اللَّه فأبى أن يخاصمه إلى النبي صلى الله عليه وآله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تنطلق معه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عمّه فأخاف أن يقضي له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دُعُوا إِلَى اللَّهِ وَرَسُولِهِ</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أُولئِكَ هُمُ </w:t>
      </w:r>
    </w:p>
    <w:p>
      <w:pPr>
        <w:pStyle w:val="BookText"/>
        <w:rPr/>
      </w:pP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فلمّا بلغ عثمان ما أنزل اللَّه فيه أتى النبي فأقر لعلي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زعم أنّ في المصحف لحنا، فقد حكى في البحار من كشف الحق عن تفسير الثعلبي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المصحف لحنا فقيل له ألا تغيره؟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فلا يحلل حراماً ولا يحرم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الخطبتين في العيدين، وكون الصلاة مقدمة على الخطبتين قبل عثمان ممّا تظافرت به الأخبار العاميّة</w:t>
      </w:r>
      <w:r>
        <w:rPr>
          <w:rStyle w:val="FootnoteAnchor"/>
          <w:rtl w:val="true"/>
        </w:rPr>
        <w:footnoteReference w:id="714"/>
      </w:r>
      <w:r>
        <w:rPr>
          <w:rFonts w:ascii="Amiri" w:hAnsi="Amiri" w:eastAsia="Amiri" w:cs="Amiri"/>
          <w:color w:val="111111"/>
          <w:sz w:val="28"/>
          <w:sz w:val="28"/>
          <w:szCs w:val="28"/>
          <w:rtl w:val="true"/>
          <w:lang w:bidi="ar-SA"/>
        </w:rPr>
        <w:t>وأخبار أهل البيت في ذلك أيضاً بالغة حدّ الاستفاضة وقال العلّامةرحمه الله في محكي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في ذلك خلافاً إلّا من بني أميّة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قبل الخطبتين وكان أوّل من أحدثها بعد الخطبة عثمان لما أحدث احداثه كان إذا فرغ من الصلاة قام الناس ليرجعوا فلمّا رأى ذلك قدم الخطبتين واحتبس الناس للصلاة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أنّه لم يتمكّن من الاتيان بالخطبة، فقد روى في البحار من روضة الأحباب أنّه لمّا كان أوّل جمعةٍ من خلافته صعد المنبر فعرضه العيّ فعجز عن أداء الخطبة فتركها، فقال بسم اللَّه الرحمن الرحيم أيّها النّاس سيجعل اللَّه بعد عسر يسرا وبعد عيّ نطقا، وإنّكم إلى إمام فعّال أحوج منكم إلى إمام قوّال، أقول قولي واستغفر اللَّه لي ولكم، فنزل، قال وفي 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وعجز عن الكلام، </w:t>
      </w:r>
      <w:bookmarkStart w:id="213" w:name="pg14820_167028"/>
    </w:p>
    <w:p>
      <w:pPr>
        <w:pStyle w:val="BookText"/>
        <w:rPr/>
      </w:pPr>
      <w:bookmarkEnd w:id="213"/>
      <w:r>
        <w:rPr>
          <w:rFonts w:ascii="Amiri" w:hAnsi="Amiri" w:eastAsia="Amiri" w:cs="Amiri"/>
          <w:color w:val="111111"/>
          <w:sz w:val="28"/>
          <w:sz w:val="28"/>
          <w:szCs w:val="28"/>
          <w:rtl w:val="true"/>
          <w:lang w:bidi="ar-SA"/>
        </w:rPr>
        <w:t>وفي رواية أنّه قال أوّل كلّ مركب صعب، وإنّ أبا بكر وعمر كانا يعدّان لهذا المقام مقالا وأنتم إلى إمام عادل أحوج منكم إلى إمام قائل، وإن أعش فآتكم الخطبة على وجهها، ويعلم اللَّه إن شاء اللَّه تعالى</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الظاهر من الرواية أنّ الخطبة كانت خطبة الجمعة الواجبة وأنّ عثمان لما حصر وعرضه العي ترك الخطبة ولم يأمر أحداً بالقيام بها وإقامة الصلاة وإلّا لرووه فالأمر في ذلك ليس مقصوراً على العجز والقصور، بل فيه ارتكاب المحظور فيكون أوضح في الطعن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اعتنائه بالشريعة، وقد 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مرويّاته في كتب الجمهور مع حرص أتباعه من بني أميّة والمتأخّرين عنهم على إظهار فضله لم يزد على مائة وستة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رووا عن أبي هريرة خمسة آلاف وثلاثمائة وأربعة وسبعين حديثا، وذلك إمّا لغلبة الغباوة حيث لم يأخذ في طول الصحبة إلّا نحوا ممّا ذكر، أو لقلّة الاعتناء برواية كلام الرسول وكلاهما يمنعان عن استيهال الخلافة والإمامة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454597_730472459"/>
      <w:bookmarkStart w:id="215" w:name="_Toc79"/>
      <w:bookmarkEnd w:id="214"/>
      <w:r>
        <w:rPr>
          <w:rtl w:val="true"/>
        </w:rPr>
        <w:t>وَأَوْجَدَ النَّاسَ مَقَالاً فَقَالُوا ثُمَّ نَقَمُوا فَغَيَّرُوا</w:t>
      </w:r>
      <w:bookmarkEnd w:id="21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الطبري في جهاد هاشم المرقال يوم صفّين مع جمع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لكذلك إذ خرج عليهم فتى شابّ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ابن أرباب الملوك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والدائن اليوم بدين عثمان</w:t>
      </w:r>
    </w:p>
    <w:p>
      <w:pPr>
        <w:pStyle w:val="BookText"/>
        <w:rPr/>
      </w:pPr>
      <w:r>
        <w:rPr>
          <w:rFonts w:ascii="Amiri" w:hAnsi="Amiri" w:eastAsia="Amiri" w:cs="Amiri"/>
          <w:color w:val="111111"/>
          <w:sz w:val="28"/>
          <w:sz w:val="28"/>
          <w:szCs w:val="28"/>
          <w:rtl w:val="true"/>
          <w:lang w:bidi="ar-SA"/>
        </w:rPr>
        <w:t>إنّي أتاني خبر فأشجان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قتل ابن عفّان</w:t>
      </w:r>
    </w:p>
    <w:p>
      <w:pPr>
        <w:pStyle w:val="BookText"/>
        <w:rPr/>
      </w:pPr>
      <w:r>
        <w:rPr>
          <w:rFonts w:ascii="Amiri" w:hAnsi="Amiri" w:eastAsia="Amiri" w:cs="Amiri"/>
          <w:color w:val="111111"/>
          <w:sz w:val="28"/>
          <w:sz w:val="28"/>
          <w:szCs w:val="28"/>
          <w:rtl w:val="true"/>
          <w:lang w:bidi="ar-SA"/>
        </w:rPr>
        <w:t>ثمّ يشدّ فلا ينثني حتّى يضرب بسيفه، ثمّ يشتم ويلعن ويكثر الكلام، 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هذا الكلام بعده الخصام، وإنّ هذا القتال بعده الحساب، فاتّق اللَّه فإنّك راجع إلى اللَّه فسائلك عن هذا الموقف وما أردت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أقاتلكم لأنّ صاحبكم لا يصلّي كما ذكر لي، وأنتم لا تصلّون أيضاً، وأقاتلكم لأنّ صاحبكم قتل خليفتنا، وأنتم أردتموه على قتله، 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وابن عفّان إنّما قتله أصحاب محمّد صلى الله عليه وآله وأبناء أصحابه وقرّاء الناس، حين أحدث الأحداث، وخالف حكم الكتاب، وهم أهل الدين، وأولى بالنظر في أُمور الناس منك ومن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لا يصلّي، فهو أوّل من صلّى، وأفقه خلق اللَّه في دين اللَّه، وأولى بالرسول، وأمّا كلّ من ترى معي فكلّهم قارئ لكتاب اللَّه لا ينام الليل تهجّداً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ابتداء الجرأة على عثمان أنّ إبلاً من إبل الصدقة قدمت على عثمان، فوهبها لبعض ولد الحكم بن أبي العاص، فبلغ ذلك عبدالرحمن بن عوف، فأخذها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وقسّمها بين الناس وعثمان في داره، فكان ذلك أوّل وهن دخل عليه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أوّل وهن دخل عليه أنّ عثمان مرّ بجبلة بن عمرو </w:t>
      </w:r>
    </w:p>
    <w:p>
      <w:pPr>
        <w:pStyle w:val="BookText"/>
        <w:rPr/>
      </w:pPr>
      <w:r>
        <w:rPr>
          <w:rFonts w:ascii="Amiri" w:hAnsi="Amiri" w:eastAsia="Amiri" w:cs="Amiri"/>
          <w:color w:val="111111"/>
          <w:sz w:val="28"/>
          <w:sz w:val="28"/>
          <w:szCs w:val="28"/>
          <w:rtl w:val="true"/>
          <w:lang w:bidi="ar-SA"/>
        </w:rPr>
        <w:t>الساعدي، وهو في نادي قومه وفي يده جامعة</w:t>
      </w:r>
      <w:r>
        <w:rPr>
          <w:rStyle w:val="FootnoteAnchor"/>
          <w:rtl w:val="true"/>
        </w:rPr>
        <w:footnoteReference w:id="722"/>
      </w:r>
      <w:r>
        <w:rPr>
          <w:rFonts w:ascii="Amiri" w:hAnsi="Amiri" w:eastAsia="Amiri" w:cs="Amiri"/>
          <w:color w:val="111111"/>
          <w:sz w:val="28"/>
          <w:sz w:val="28"/>
          <w:szCs w:val="28"/>
          <w:rtl w:val="true"/>
          <w:lang w:bidi="ar-SA"/>
        </w:rPr>
        <w:t>، فسلّم عثمان، فردّ القوم عليه، فقال لهم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تردّون على رجل فعل كذا وفعل كذا ثمّ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لأطرحنّ هذه الجامعة في عنقك أو لتتركنّ بطانتك هذه الخبيثة، مروان وابن عامر وابن أبي سرح، منهم من نزل القرآن بذمّه ومنهم من أباح النبيّ صلى الله عليه وآله دمه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خطب يوماً، وبيده عصا كان النبيّ صلى الله عليه وآله وأبوبكر وعمر يخطبون عليها، فأخذها جهجاه الغفاري من يده، وكسرها على ركبته، فلمّا تكاثرت أحداثه كتب جمع من أهل المدينة من الصحابة وغيرهم الى من بالآفاق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كنتم تريدون الجهاد فهلمّوا إلينا، فانّ دين محمّد صلى الله عليه وآله قد أفسده خليفتكم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أنكر الناس على عثمان ما أنكروا، من تأمير الأحداث من أهل بيته بني أُميّة على الجلّة الأكابر من أصحاب محمّد صلى الله عليه وآله، قالوا لعبدالرحمن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 واختيارك لأُمّة محمّد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أظنّ هذا به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كانوا عند فسطاط عائشة وأنا معهم بمكّة، فمرّ بنا عثمان، فما بقي أحد من القوم إلّا لعنه غيري، وكان فيهم رجل من أهل الكوفة، كان عثمان أجرأ عليه منه على غيره،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كوفيّ، أتشتمني فلمّا قدم المدينة كان يتهدّده،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 حتّى دخل على عثمان،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لأجلدنّه مائة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تجلدنّه مائة سوط إلّا أن </w:t>
      </w:r>
    </w:p>
    <w:p>
      <w:pPr>
        <w:pStyle w:val="BookText"/>
        <w:rPr/>
      </w:pPr>
      <w:r>
        <w:rPr>
          <w:rFonts w:ascii="Amiri" w:hAnsi="Amiri" w:eastAsia="Amiri" w:cs="Amiri"/>
          <w:color w:val="111111"/>
          <w:sz w:val="28"/>
          <w:sz w:val="28"/>
          <w:szCs w:val="28"/>
          <w:rtl w:val="true"/>
          <w:lang w:bidi="ar-SA"/>
        </w:rPr>
        <w:t>يكون 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لأحرمنّة عطاءه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يرزقه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ثابت بن عبداللَّه بن الزبير إلى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هذه الوجوه، فقال له سعيد بن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تبغضهم لأنّهم قتلوا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المهاجرين والأنصار قتلوا أباك</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خلفاء لابن قتيبة في حصار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الأشتر وقال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تبعثون إلينا وجاءنا رسولكم بكتابكم، وها هو ذا، وأخرج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المهاجرين الأوّلين وبقيّة الشورى، إلى من بمصر من الصحابة والتابعين، أمّا بعد، أن تعالوا إلينا، وتداركوا خلافة رسول اللَّه قبل أن يسلبها أهلها، فإنّ كتاب اللَّه قد بدّل، وسنّة رسوله قد غيّرت، وأحكام الخليفتين قد بدّلت، فننشد اللَّه من قرأ كتابنا من بقيّة أصحاب الرسول والتابعين بإحسان، إلّا أقبل إلينا، وأخذ الحقّ لنا، وأعطاناه، فأقبلوا إلينا إن كنتم تؤمنون باللَّه واليوم الآخر، وأقيموا الحقّ على المنهاج الواضح، الذي فارقتم عليه نبيّكم صلى الله عليه وآله، وفارقكم عليه الخلفاء، غلبنا على حقّنا، واستولي على فيئنا، وحيل بيننا وبين أمرنا، وكانت الخلافة بعد نبيّنا خلافة نبوّة ورحمة، وهي اليوم ملكا عضوضا</w:t>
      </w:r>
      <w:r>
        <w:rPr>
          <w:rStyle w:val="FootnoteAnchor"/>
          <w:rtl w:val="true"/>
        </w:rPr>
        <w:footnoteReference w:id="728"/>
      </w:r>
      <w:r>
        <w:rPr>
          <w:rFonts w:ascii="Amiri" w:hAnsi="Amiri" w:eastAsia="Amiri" w:cs="Amiri"/>
          <w:color w:val="111111"/>
          <w:sz w:val="28"/>
          <w:sz w:val="28"/>
          <w:szCs w:val="28"/>
          <w:rtl w:val="true"/>
          <w:lang w:bidi="ar-SA"/>
        </w:rPr>
        <w:t>، من غلب على شي‌ء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طلحة،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حضرنا أقبلتم تعصرون أعينكم، واللَّه لا نفارقه حتّى نقتله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وذكروا أنّ أهل مصر جاءوا يشكون عاملهم ابن أبي سرح، فكتب إليه عثمان يتهدّده فيه، فأبى ابن أبي سرح أن يقبل ما نهاه عنه عثمان، وضرب بعض </w:t>
      </w:r>
    </w:p>
    <w:p>
      <w:pPr>
        <w:pStyle w:val="BookText"/>
        <w:rPr/>
      </w:pPr>
      <w:r>
        <w:rPr>
          <w:rFonts w:ascii="Amiri" w:hAnsi="Amiri" w:eastAsia="Amiri" w:cs="Amiri"/>
          <w:color w:val="111111"/>
          <w:sz w:val="28"/>
          <w:sz w:val="28"/>
          <w:szCs w:val="28"/>
          <w:rtl w:val="true"/>
          <w:lang w:bidi="ar-SA"/>
        </w:rPr>
        <w:t>من أتاه به من قبل عثمان من أهل مصر حتّى قتله، فخرج من أهل مصر سبعمائة رجل، فنزلوا في المسجد، وشكوا إلى أصحاب النبيّ صلى الله عليه وآله في مواقيت الصلاة ما صنع بهم ابن أبي سرح، فقام طلحة وتكلّم بكلام شديد، وأرسلت عائشة إلى عثمان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إليك أصحاب النبيّ‌صلى الله عليه وآله، وسألوك عزل هذا الرجل، فأبيت إلّا واحدة، فهذا قد قتل منهم رجلاً، فأنصفهم من عاملك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عليه عليّ عليه السلام وكان متكلّم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يسألونك رجلاً مكان رجل وقد ادّعوا قبله دما، فاعزله عنهم واقض بينهم، فإن وجب لهم عليه حقّ، فأنصفهم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رجلاً أولّيه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عهده، وولّاه، فخرج وخرج معه عدد من المهاجرين والأنصار، ينظرون في ما بين أهل مصر وابن أبي سرح، حتّى إذا كانو على مسيرة ثلاث ليال من المدينة، فإذا هم بغلام أسود على بعير يخبط البعير، كأنّه رجل يطلب أو يطلب، فقال له أصحاب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وما شأنك كأنّك طالب أوهارب؟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غلام عثمان وجّهني إلى عامل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عامل مصر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اريد فاخبر محمّد بن أبي بكر بأمره، فبعث في طلبه، فجي‌ء به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أنت؟ فأقبل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مروان، ومرّة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عثمان، حتّى عرفه رجل أنّه لعثمان،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أما معك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ففتّشوه فلم يجدوا معه كتاباً، وكانت معه إداوة قد يبست</w:t>
      </w:r>
      <w:r>
        <w:rPr>
          <w:rStyle w:val="FootnoteAnchor"/>
          <w:rtl w:val="true"/>
        </w:rPr>
        <w:footnoteReference w:id="729"/>
      </w:r>
      <w:r>
        <w:rPr>
          <w:rFonts w:ascii="Amiri" w:hAnsi="Amiri" w:eastAsia="Amiri" w:cs="Amiri"/>
          <w:color w:val="111111"/>
          <w:sz w:val="28"/>
          <w:sz w:val="28"/>
          <w:szCs w:val="28"/>
          <w:rtl w:val="true"/>
          <w:lang w:bidi="ar-SA"/>
        </w:rPr>
        <w:t xml:space="preserve">، فيها شي‌ء يتقلقل، فحرّكوه ليخرج فلم يخرج، فشقّوا إداوته، فإذا فيها كتاب من </w:t>
      </w:r>
    </w:p>
    <w:p>
      <w:pPr>
        <w:pStyle w:val="BookText"/>
        <w:rPr/>
      </w:pPr>
      <w:r>
        <w:rPr>
          <w:rFonts w:ascii="Amiri" w:hAnsi="Amiri" w:eastAsia="Amiri" w:cs="Amiri"/>
          <w:color w:val="111111"/>
          <w:sz w:val="28"/>
          <w:sz w:val="28"/>
          <w:szCs w:val="28"/>
          <w:rtl w:val="true"/>
          <w:lang w:bidi="ar-SA"/>
        </w:rPr>
        <w:t>عثمان إلى ابن أبي سرح، فجمع محمّد بن أبي بكر من كان معه من المهاجرين والأنصار، وفكّ الكتاب بمحضر منهم، فقرأه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محمّد بن أبي بكر وفلان وفلان وفلان فاقتلهم، وأبطل كتابهم، وقرّ على عملك حتّى يأتيك رأيي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رأوا الكتاب فزعوا منه، ورجعوا إلى المدينة، وختم محمّد بن أبي بكر الكتاب بخواتم النفر الذين كانوا معه، ودفعه إلى رجل منهم، ثمّ قدموا المدينة، فجمعوا طلحة والزبير وعليّاً وسعدا، ومن كان من أصحاب النبيّ صلى الله عليه وآله، ثمّ فكّوا الكتاب بمحضر منهم، وأخبرهم بقصّة الغلام، وأقرأهم الكتاب، فلم يبق أحد من المدينة إلّا حنق</w:t>
      </w:r>
      <w:r>
        <w:rPr>
          <w:rStyle w:val="FootnoteAnchor"/>
          <w:rtl w:val="true"/>
        </w:rPr>
        <w:footnoteReference w:id="730"/>
      </w:r>
      <w:r>
        <w:rPr>
          <w:rFonts w:ascii="Amiri" w:hAnsi="Amiri" w:eastAsia="Amiri" w:cs="Amiri"/>
          <w:color w:val="111111"/>
          <w:sz w:val="28"/>
          <w:sz w:val="28"/>
          <w:szCs w:val="28"/>
          <w:rtl w:val="true"/>
          <w:lang w:bidi="ar-SA"/>
        </w:rPr>
        <w:t>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أصحاب النبيّ صلى الله عليه وآله فلحقوا بمنازلهم، وحصر الناس عثمان وأحاطوا به</w:t>
      </w:r>
      <w:r>
        <w:rPr>
          <w:rStyle w:val="FootnoteAnchor"/>
          <w:rtl w:val="true"/>
        </w:rPr>
        <w:footnoteReference w:id="731"/>
      </w:r>
      <w:bookmarkStart w:id="216" w:name="pg14820_167034"/>
    </w:p>
    <w:p>
      <w:pPr>
        <w:pStyle w:val="Heading2"/>
        <w:numPr>
          <w:ilvl w:val="1"/>
          <w:numId w:val="1"/>
        </w:numPr>
        <w:rPr/>
      </w:pPr>
      <w:bookmarkStart w:id="217" w:name="__RefHeading___Toc2454599_730472459"/>
      <w:bookmarkStart w:id="218" w:name="_Toc80"/>
      <w:bookmarkEnd w:id="216"/>
      <w:bookmarkEnd w:id="217"/>
      <w:r>
        <w:rPr>
          <w:rtl w:val="true"/>
        </w:rPr>
        <w:t>الخطبة</w:t>
      </w:r>
      <w:r>
        <w:rPr>
          <w:rtl w:val="true"/>
        </w:rPr>
        <w:t>(</w:t>
      </w:r>
      <w:r>
        <w:rPr/>
        <w:t>44</w:t>
      </w:r>
      <w:r>
        <w:rPr>
          <w:rtl w:val="true"/>
        </w:rPr>
        <w:t xml:space="preserve">)- </w:t>
      </w:r>
      <w:r>
        <w:rPr>
          <w:rtl w:val="true"/>
        </w:rPr>
        <w:t>ومن كلام له عليه السلام لما هرب</w:t>
      </w:r>
      <w:r>
        <w:rPr>
          <w:rtl w:val="true"/>
        </w:rPr>
        <w:t>...</w:t>
      </w:r>
      <w:bookmarkEnd w:id="218"/>
    </w:p>
    <w:p>
      <w:pPr>
        <w:pStyle w:val="Heading3"/>
        <w:numPr>
          <w:ilvl w:val="2"/>
          <w:numId w:val="1"/>
        </w:numPr>
        <w:rPr/>
      </w:pPr>
      <w:bookmarkStart w:id="219" w:name="__RefHeading___Toc2454601_730472459"/>
      <w:bookmarkStart w:id="220" w:name="_Toc81"/>
      <w:bookmarkEnd w:id="219"/>
      <w:r>
        <w:rPr>
          <w:rtl w:val="true"/>
        </w:rPr>
        <w:t>اشارة</w:t>
      </w:r>
      <w:bookmarkEnd w:id="220"/>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 السلام لما هرب مصقلة بن هبيرة الشيباني إلى معاوية، وكان قد ابتاع سبي بني ناجية من عامل أمير المؤمنين عليه السلام وأعتقهم، فلما طالبه بالمال خاس به وهرب إلى الشام</w:t>
      </w:r>
    </w:p>
    <w:p>
      <w:pPr>
        <w:pStyle w:val="BookText"/>
        <w:rPr/>
      </w:pPr>
      <w:r>
        <w:rPr>
          <w:rFonts w:ascii="Amiri" w:hAnsi="Amiri" w:eastAsia="Amiri" w:cs="Amiri"/>
          <w:color w:val="111111"/>
          <w:sz w:val="28"/>
          <w:sz w:val="28"/>
          <w:szCs w:val="28"/>
          <w:rtl w:val="true"/>
          <w:lang w:bidi="ar-SA"/>
        </w:rPr>
        <w:t>قَبَّحَ اللَّهُ مَصْقَلَةَ فَعَلَ فِعْلَ السَّادَةِ وَفَرَّ فِرَارَ الْعَبِيدِ فَمَا أَنْطَقَ مَادِحَهُ حَتَّى أَسْكَتَهُ وَلا صَدَّقَ وَاصِفَهُ حَتَّى بَكَّتَهُ وَلَوْ أَقَامَ لَأَخَذْنَا مَيْسُورَهُ وَانْتَظَرْنَا بِمَالِهِ وُفُورَهُ</w:t>
      </w:r>
    </w:p>
    <w:p>
      <w:pPr>
        <w:pStyle w:val="Heading3"/>
        <w:numPr>
          <w:ilvl w:val="2"/>
          <w:numId w:val="1"/>
        </w:numPr>
        <w:rPr/>
      </w:pPr>
      <w:bookmarkStart w:id="221" w:name="__RefHeading___Toc2454603_730472459"/>
      <w:bookmarkStart w:id="222" w:name="_Toc82"/>
      <w:bookmarkEnd w:id="221"/>
      <w:r>
        <w:rPr>
          <w:rtl w:val="true"/>
        </w:rPr>
        <w:t>و من كلام له عليه السلام لما هرب مصقلة بن هبيرة الشيباني إلى معاوية</w:t>
      </w:r>
      <w:bookmarkEnd w:id="22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مصقلة بفتح الميم وهو مصقلة بن هبيرة فإنّ إبن الكلبي قد ذكره في جمهرة النسب فقال هو مصقلة بن هبيرة بن شبل بن يثربي بن امرئ القيس بن ربيعة بن مالك بن ثعلبة بن شيبان بن ثعلبة بن عكابة بن صعب بن عليّ بن بكر بن وائل بن قاسط بن هنب بن أفصى بن دعمي بن جديلة بن أسد بن ربيعة بن نزار بن معد بن عدنان</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ولّاه الإمام أميرالمؤمنين عليه السلام على أردشير خرة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ذكروا أنّه قام إلى عليّ عليه السلام وجوه بكر بن وائل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نعيما أخا مصقلة يستحي منك بما صنع مصقلة، وقد أتانا اليقين أنّه لا يمنع مصقلة من الرجوع إليك إلّا الحياء، ولم يبسط منذ فارقنا لسانه، ولا يده، فلو كتبنا إليه كتاباً وبعثنا من قبلنا، فانّا نستحي أن يكون فارقنا مثل مصقلة من أهل العراق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فكتبوا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علمنا أنّك لم تلحق بمعاوية رضى بدينه، ولا رغبة في دنياه، ولم يعطفك عن عليّ عليه السلام طعن فيه، ولا رغبة عنه، ولكن توسّطت أمرا، فقوّيت فيه الظنّ، وأضعفت فيه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أولاهما عندك أن قلت أفوز بالمال، وألحق بمعاوية، ولعمرنا ما استبدلت الشام بالعراق، ولا السكاسك</w:t>
      </w:r>
      <w:r>
        <w:rPr>
          <w:rStyle w:val="FootnoteAnchor"/>
          <w:rtl w:val="true"/>
        </w:rPr>
        <w:footnoteReference w:id="734"/>
      </w:r>
      <w:r>
        <w:rPr>
          <w:rFonts w:ascii="Amiri" w:hAnsi="Amiri" w:eastAsia="Amiri" w:cs="Amiri"/>
          <w:color w:val="111111"/>
          <w:sz w:val="28"/>
          <w:sz w:val="28"/>
          <w:szCs w:val="28"/>
          <w:rtl w:val="true"/>
          <w:lang w:bidi="ar-SA"/>
        </w:rPr>
        <w:t>بربيعة، ولا معاوية بعليّ عليه السلام، ولا أصبت دنيا تهنأ بها، ولا حظّاً تحسد عليه، وإنّ أقرب ما يكون مع اللَّه أبعد ما يكون مع معاوية فارجع إلى مصرك فقد اغتفر لك أمبرالمؤمنين عليه السلام الذنب، واحتمل الثقل، واعلم أنّ رجعتك اليوم خير منها غدا، وكانت أمس خيراً منها اليوم، وإن كان عليك حياء من الرجوع إلى الحقّ فما أنت فيه أعظم، فقبّح اللَّه أمراً ليس فيه دنيا ولا آخرة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مصقلة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كتابكم وإنّي أخبركم أنّ من لم ينفعه القليل لم ينفعه الكثير، وقد علمتم الأمر الذي قطعني من عليّ، وأضافني إلى معاوية وقد علمت أني لو رجعت إلى عليّ وإليكم لكان ذنبي مغفوراً، ولكنّي أذنبت إلى عليّ عليه السلام وصحبت معاوية، فلو رجعت إلى عليّ أحدثت عيبا وأحييت عارا، وكنت بين </w:t>
      </w:r>
      <w:bookmarkStart w:id="223" w:name="pg14820_167036"/>
    </w:p>
    <w:p>
      <w:pPr>
        <w:pStyle w:val="BookText"/>
        <w:rPr/>
      </w:pPr>
      <w:bookmarkEnd w:id="223"/>
      <w:r>
        <w:rPr>
          <w:rFonts w:ascii="Amiri" w:hAnsi="Amiri" w:eastAsia="Amiri" w:cs="Amiri"/>
          <w:color w:val="111111"/>
          <w:sz w:val="28"/>
          <w:sz w:val="28"/>
          <w:szCs w:val="28"/>
          <w:rtl w:val="true"/>
          <w:lang w:bidi="ar-SA"/>
        </w:rPr>
        <w:t>لائمين أوّلهما خيانة، وآخرهما غدر، ولكنّي اقيم بالشام فان غلب معاوية فداري العراق، وإن غلب عليّ فداري أرض الروم فأمّا الهوى فإليكم طائر، وكانت فرقتي عليّاً على بعض العذر أحبّ إليّ من فرقتي معاوية ولا عذر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الرسول بالكتاب فأقرأه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صاحبكم فليس براجع حتّى يموت</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بلدان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معاوية مصقلة طبرستان وجميع أهلها حرب وضمّ إليه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عشرين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فكاده العدو وأروه الهيبة له حتّى توغّل بمن معه في البلاد فلمّا جاوزوا المضائق، أخذها العدوّ عليهم، وهدّوا الصخور من الجبال على رؤوسهم فهلك ذلك الجيش أجمع، وهلك مصقلة فضرب الناس به المثل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يرجع مصقلة من طبرستان</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454605_730472459"/>
      <w:bookmarkStart w:id="225" w:name="_Toc83"/>
      <w:bookmarkEnd w:id="224"/>
      <w:r>
        <w:rPr>
          <w:rtl w:val="true"/>
        </w:rPr>
        <w:t>وكان قد ابتاع سبي بني ناجية</w:t>
      </w:r>
      <w:bookmarkEnd w:id="225"/>
    </w:p>
    <w:p>
      <w:pPr>
        <w:pStyle w:val="BookText"/>
        <w:rPr/>
      </w:pPr>
      <w:r>
        <w:rPr>
          <w:rFonts w:ascii="Amiri" w:hAnsi="Amiri" w:eastAsia="Amiri" w:cs="Amiri"/>
          <w:color w:val="111111"/>
          <w:sz w:val="28"/>
          <w:sz w:val="28"/>
          <w:szCs w:val="28"/>
          <w:rtl w:val="true"/>
          <w:lang w:bidi="ar-SA"/>
        </w:rPr>
        <w:t>نسب بني ناجية</w:t>
      </w:r>
    </w:p>
    <w:p>
      <w:pPr>
        <w:pStyle w:val="BookText"/>
        <w:rPr/>
      </w:pPr>
      <w:r>
        <w:rPr>
          <w:rFonts w:ascii="Amiri" w:hAnsi="Amiri" w:eastAsia="Amiri" w:cs="Amiri"/>
          <w:color w:val="111111"/>
          <w:sz w:val="28"/>
          <w:sz w:val="28"/>
          <w:szCs w:val="28"/>
          <w:rtl w:val="true"/>
          <w:lang w:bidi="ar-SA"/>
        </w:rPr>
        <w:t>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وناجية أمهم بنت جرم بن ربان وهو علاف، وهو أول من اتخذ الرحال العلافية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فنسبت إليه، واسم ناجية ليلى وإنما سميت ناجية لأنها سارت في مفازة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فعطشت فاستسقته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بين يديك وهو يريها السراب حتّى جاءت الماء فشربت وسميت ناجية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في نسب بني ناجية فإنّهم ينسبون أنفسهم إلى سامة بن لؤي بن غالب بن فهر بن مالك بن النضر بن كنانة بن خزيمة بن مدركة بن إلياس بن مضر بن نزار بن معد بن عدنان وقريش تدفعهم عن هذا النسب ويسمونهم بني ناجية وهي أمهم وهي امرأة سامة بن لؤي بن </w:t>
      </w:r>
    </w:p>
    <w:p>
      <w:pPr>
        <w:pStyle w:val="BookText"/>
        <w:rPr/>
      </w:pPr>
      <w:r>
        <w:rPr>
          <w:rFonts w:ascii="Amiri" w:hAnsi="Amiri" w:eastAsia="Amiri" w:cs="Amiri"/>
          <w:color w:val="111111"/>
          <w:sz w:val="28"/>
          <w:sz w:val="28"/>
          <w:szCs w:val="28"/>
          <w:rtl w:val="true"/>
          <w:lang w:bidi="ar-SA"/>
        </w:rPr>
        <w:t>غالب ويقولون إن سامة خرج إلى ناحية البحرين مغاضبا لأخيه كعب بن لؤي في مماظة</w:t>
      </w:r>
      <w:r>
        <w:rPr>
          <w:rStyle w:val="FootnoteAnchor"/>
          <w:rtl w:val="true"/>
        </w:rPr>
        <w:footnoteReference w:id="738"/>
      </w:r>
      <w:r>
        <w:rPr>
          <w:rFonts w:ascii="Amiri" w:hAnsi="Amiri" w:eastAsia="Amiri" w:cs="Amiri"/>
          <w:color w:val="111111"/>
          <w:sz w:val="28"/>
          <w:sz w:val="28"/>
          <w:szCs w:val="28"/>
          <w:rtl w:val="true"/>
          <w:lang w:bidi="ar-SA"/>
        </w:rPr>
        <w:t>كانت بينهما فطأطأت ناقته رأسها لتأخذ العشب فعلق بمشفرها أفعى ثمّ عطفت على قتبها فحكته به فدب الأفعى على القتب حتّى نهش ساق سامة فقتله، وكانت معه امرأته ناجية فلمّا مات تزوجت رجلا في البحرين فولدت منه الحارث ومات أبوه وهو صغير فلمّا ترعرع طمعت أمه أن تلحقه بقريش فأخبرته أنه ابن سامة بن لؤي بن غالب فرحل من البحرين إلى مكّة ومعه أمه فأخبر كعب بن لؤي أنه ابن أخيه سامة فعرف كعب أمه ناجية فظن أنه صادق في دعواه فقبله ومكث عنده مدة حتّى قدم مكّة ركب من البحرين فرأوا الحارث فسلّموا عليه وحادثوه فسألهم كعب بن لؤي من أين يعرفونه فقالوا هذا ابن رجل من بلدنا يعرف بفلان وشرحوا له خبره فنفاه كعب عن مكّة ونفى أمّه فرجعا إلى البحرين فكانا هناك وتزوّج الحارث فأعقب هذا العقب</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سامة لم يعقب</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محمّد الكلبي عن أبيه عن عدّة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سامة حق، أمّا العقب فليس له،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لناجية ولد من غير سامة، وكان سامة متبنّياً له </w:t>
      </w:r>
    </w:p>
    <w:p>
      <w:pPr>
        <w:pStyle w:val="BookText"/>
        <w:rPr/>
      </w:pPr>
      <w:r>
        <w:rPr>
          <w:rFonts w:ascii="Amiri" w:hAnsi="Amiri" w:eastAsia="Amiri" w:cs="Amiri"/>
          <w:color w:val="111111"/>
          <w:sz w:val="28"/>
          <w:sz w:val="28"/>
          <w:szCs w:val="28"/>
          <w:rtl w:val="true"/>
          <w:lang w:bidi="ar-SA"/>
        </w:rPr>
        <w:t>فنسب إليه، فالعقب لذلك الولد</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الأغاني في مروان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الجهم خطب امرأة من قريش، فلم يزوّجوه، وبلغ المتوكّل ذلك فسأل عن السبب فحدّث بقصّة بني سامة بن لؤي، وأنّ أبا بكر وعمر لم يدخلاهم في قريش، وأن عثمان أدخلهم فيها، وأن عليّاً عليه السلام أخرجهم منها فارتدّوا وأنه قتل من ارتدّ منهم، وسبى بقيتهم، فباعهم من مصقلة بن هبيرة، فضحك المتوكل، وبعث إلى علي بن الجهم فأحضره وأخبره بما قال القوم، وكان فيهم مروان بن أبي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المتوكل يغريه بعلي بن الجهم وهجائه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جهما حين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عجم ولا عرب</w:t>
      </w:r>
    </w:p>
    <w:p>
      <w:pPr>
        <w:pStyle w:val="BookText"/>
        <w:rPr/>
      </w:pPr>
      <w:r>
        <w:rPr>
          <w:rFonts w:ascii="Amiri" w:hAnsi="Amiri" w:eastAsia="Amiri" w:cs="Amiri"/>
          <w:color w:val="111111"/>
          <w:sz w:val="28"/>
          <w:sz w:val="28"/>
          <w:szCs w:val="28"/>
          <w:rtl w:val="true"/>
          <w:lang w:bidi="ar-SA"/>
        </w:rPr>
        <w:t>لجّ في شتمي بلا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 للشعر والنسب</w:t>
      </w:r>
    </w:p>
    <w:p>
      <w:pPr>
        <w:pStyle w:val="BookText"/>
        <w:rPr/>
      </w:pPr>
      <w:r>
        <w:rPr>
          <w:rFonts w:ascii="Amiri" w:hAnsi="Amiri" w:eastAsia="Amiri" w:cs="Amiri"/>
          <w:color w:val="111111"/>
          <w:sz w:val="28"/>
          <w:sz w:val="28"/>
          <w:szCs w:val="28"/>
          <w:rtl w:val="true"/>
          <w:lang w:bidi="ar-SA"/>
        </w:rPr>
        <w:t>من أناس يدّعون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في الناس من عقب</w:t>
      </w:r>
    </w:p>
    <w:p>
      <w:pPr>
        <w:pStyle w:val="BookText"/>
        <w:rPr/>
      </w:pPr>
      <w:r>
        <w:rPr>
          <w:rFonts w:ascii="Amiri" w:hAnsi="Amiri" w:eastAsia="Amiri" w:cs="Amiri"/>
          <w:color w:val="111111"/>
          <w:sz w:val="28"/>
          <w:sz w:val="28"/>
          <w:szCs w:val="28"/>
          <w:rtl w:val="true"/>
          <w:lang w:bidi="ar-SA"/>
        </w:rPr>
        <w:t>فغضب علي بن الجهم، ولم يجبه لأنّه كان يستحقره فأومأ إليه المتوكّل أن يزيده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أأنتم يا ابن جهم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باعوكم ممّن تريد</w:t>
      </w:r>
    </w:p>
    <w:p>
      <w:pPr>
        <w:pStyle w:val="BookText"/>
        <w:rPr/>
      </w:pPr>
      <w:r>
        <w:rPr>
          <w:rFonts w:ascii="Amiri" w:hAnsi="Amiri" w:eastAsia="Amiri" w:cs="Amiri"/>
          <w:color w:val="111111"/>
          <w:sz w:val="28"/>
          <w:sz w:val="28"/>
          <w:szCs w:val="28"/>
          <w:rtl w:val="true"/>
          <w:lang w:bidi="ar-SA"/>
        </w:rPr>
        <w:t>أترجو أن تكاثرنا جهارا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بأصلكم</w:t>
      </w:r>
      <w:r>
        <w:rPr>
          <w:rStyle w:val="FootnoteAnchor"/>
          <w:rtl w:val="true"/>
        </w:rPr>
        <w:footnoteReference w:id="742"/>
      </w:r>
      <w:r>
        <w:rPr>
          <w:rFonts w:ascii="Amiri" w:hAnsi="Amiri" w:eastAsia="Amiri" w:cs="Amiri"/>
          <w:color w:val="111111"/>
          <w:sz w:val="28"/>
          <w:sz w:val="28"/>
          <w:szCs w:val="28"/>
          <w:rtl w:val="true"/>
          <w:lang w:bidi="ar-SA"/>
        </w:rPr>
        <w:t>وقد بيع الجدود</w:t>
      </w:r>
      <w:r>
        <w:rPr>
          <w:rStyle w:val="FootnoteAnchor"/>
          <w:rtl w:val="true"/>
        </w:rPr>
        <w:footnoteReference w:id="74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أخذ بنو ناجية يوم الجمل بخطام جمل عايشة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فإنّي أعرف فيكم شمائل قريش</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مروج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كثير من الناس كون بني ناجية من ولد سامة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سامة ما 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بن جعفر العلوي في من انتمى إلى سامة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وسامة منّا فأمّا 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عندنا مظلم</w:t>
      </w:r>
    </w:p>
    <w:p>
      <w:pPr>
        <w:pStyle w:val="BookText"/>
        <w:rPr/>
      </w:pPr>
      <w:r>
        <w:rPr>
          <w:rFonts w:ascii="Amiri" w:hAnsi="Amiri" w:eastAsia="Amiri" w:cs="Amiri"/>
          <w:color w:val="111111"/>
          <w:sz w:val="28"/>
          <w:sz w:val="28"/>
          <w:szCs w:val="28"/>
          <w:rtl w:val="true"/>
          <w:lang w:bidi="ar-SA"/>
        </w:rPr>
        <w:t>اناس أتونا بأنسابهم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خرافة مضطجع يحلم</w:t>
      </w:r>
    </w:p>
    <w:p>
      <w:pPr>
        <w:pStyle w:val="BookText"/>
        <w:rPr/>
      </w:pPr>
      <w:r>
        <w:rPr>
          <w:rFonts w:ascii="Amiri" w:hAnsi="Amiri" w:eastAsia="Amiri" w:cs="Amiri"/>
          <w:color w:val="111111"/>
          <w:sz w:val="28"/>
          <w:sz w:val="28"/>
          <w:szCs w:val="28"/>
          <w:rtl w:val="true"/>
          <w:lang w:bidi="ar-SA"/>
        </w:rPr>
        <w:t>وقلنا لهم مثل قول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أقاويله محكم</w:t>
      </w:r>
    </w:p>
    <w:p>
      <w:pPr>
        <w:pStyle w:val="BookText"/>
        <w:rPr/>
      </w:pPr>
      <w:r>
        <w:rPr>
          <w:rFonts w:ascii="IRNazanin" w:hAnsi="IRNazanin" w:eastAsia="IRNazanin"/>
          <w:color w:val="111111"/>
          <w:sz w:val="28"/>
          <w:sz w:val="28"/>
          <w:szCs w:val="28"/>
          <w:rtl w:val="true"/>
          <w:lang w:bidi="fa-IR"/>
        </w:rPr>
        <w:t>إذا ما سئلت فلم تدر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أعلم</w:t>
      </w:r>
    </w:p>
    <w:p>
      <w:pPr>
        <w:pStyle w:val="BookText"/>
        <w:rPr/>
      </w:pPr>
      <w:r>
        <w:rPr>
          <w:rFonts w:ascii="Amiri" w:hAnsi="Amiri" w:eastAsia="Amiri" w:cs="Amiri"/>
          <w:color w:val="111111"/>
          <w:sz w:val="28"/>
          <w:sz w:val="28"/>
          <w:szCs w:val="28"/>
          <w:rtl w:val="true"/>
          <w:lang w:bidi="ar-SA"/>
        </w:rPr>
        <w:t>ولست ترى أحداً منهم إلّا منحرفاً عن عليّ‌عليه السلام، وبلغ من انحراف علي بن الجهم الناجي أنّه كان يلعن أباه فسئل عن ذلك فقال بتسميته إيّاي عليّاً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أبو العيناء علي بن الجهم يوماً يطعن على أميرالمؤمنين‌عليه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أدري لِمَ تطعن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أتعني قصّة بيعة أهلي من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أوضع من ذلك ولكن لأنّه قتل الفاعل فعل قوم لوط والمفعول به وأنت أسفلهما</w:t>
      </w:r>
      <w:r>
        <w:rPr>
          <w:rStyle w:val="FootnoteAnchor"/>
          <w:rtl w:val="true"/>
        </w:rPr>
        <w:footnoteReference w:id="746"/>
      </w:r>
      <w:r>
        <w:rPr>
          <w:rFonts w:ascii="Amiri" w:hAnsi="Amiri" w:eastAsia="Amiri" w:cs="Amiri"/>
          <w:color w:val="111111"/>
          <w:sz w:val="28"/>
          <w:sz w:val="28"/>
          <w:szCs w:val="28"/>
          <w:rtl w:val="true"/>
          <w:lang w:bidi="ar-SA"/>
        </w:rPr>
        <w:t>وفيه يقول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حصلت عليا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في العير أنت ولا النفير</w:t>
      </w:r>
    </w:p>
    <w:p>
      <w:pPr>
        <w:pStyle w:val="BookText"/>
        <w:rPr/>
      </w:pPr>
      <w:r>
        <w:rPr>
          <w:rFonts w:ascii="Amiri" w:hAnsi="Amiri" w:eastAsia="Amiri" w:cs="Amiri"/>
          <w:color w:val="111111"/>
          <w:sz w:val="28"/>
          <w:sz w:val="28"/>
          <w:szCs w:val="28"/>
          <w:rtl w:val="true"/>
          <w:lang w:bidi="ar-SA"/>
        </w:rPr>
        <w:t>و لو أعطاك ربك ما تمنى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لزاد الخلق في عظم الأيور</w:t>
      </w:r>
    </w:p>
    <w:p>
      <w:pPr>
        <w:pStyle w:val="BookText"/>
        <w:rPr/>
      </w:pPr>
      <w:r>
        <w:rPr>
          <w:rFonts w:ascii="Amiri" w:hAnsi="Amiri" w:eastAsia="Amiri" w:cs="Amiri"/>
          <w:color w:val="111111"/>
          <w:sz w:val="28"/>
          <w:sz w:val="28"/>
          <w:szCs w:val="28"/>
          <w:rtl w:val="true"/>
          <w:lang w:bidi="ar-SA"/>
        </w:rPr>
        <w:t>علام هجوت مجتهدا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لفّقت من كذب وزور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لك في استك الوجعاء شغل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يكفّك عن أذى أهل القبور</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وأدخلهم الزبير بن بكار في قريش لمخالفة فعل أميرالمؤمنين عليه السلام لاجماعهم على بغضه حسب المشهور من مذهب الزبير</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التستري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في ذلك عمّه مصعب الزبيري، ولابدّ أنّهما قلّدا خالة جدّهما عائشة باشتراك بغضهم له عليه السلام مثل بني ناجية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مصعب في نسب قريشه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البيت بن الحارث بن سامة، هم الذين قتلهم عليّ، وكان رئيسهم الخرّيت</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قصّة بني ناجية هي انّه لمّا بايع أهل البصرة عليا عليه السلام بعد الهزيمة دخلوا في الطاعة غير بني ناجية فإنّهم عسكروا فبعث إليهم علي عليه السلام رجلا من أصحابه في خيل ليقاتلهم 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عسكرتم وقد دخل الناس في الطاعة غيركم؟ فافترقوا ثلاث فرق فرقه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نصارى فأسلمنا ودخلنا فيما دخل فيه الناس من الفتنة ونحن نبايع كما بايع الناس فأمرهم فاعتزلوا وفرقة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نصارى ولم نسلم وخرجنا مع القوم الذين كانوا خرجوا قهرونا فاخرجونا كرها فخرجنا معهم فهزموا فنحن ندخل فيما دخل الناس فيه ونعطيكم الجزية كما أعطيناهم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فاعتزلوا، وفرقة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نصارى فأسلمنا فلم يعجبنا الإسلام فرجعنا إلى النصرانيّة فنحن نعطيكم الجزية كما أعطاكم النصارى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وارجعوا إلى الإسلام فأبوا فقتل مقاتليهم وسبى ذراريهم وقدم بهم على علي عليه السلام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عبداللَّه بن قعين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الخريت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 أحد بني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 مع علي عليه السلام صفين فجاء إلى علي عليه السلام في ثلاثين من أصحابه يمشي بينهم حتّى قام بين يدي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أطيع أمرك ولا أصلّي خلفك وإنّي غدا لمفارق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بعد وقعة صفين وبعد تحكيم الحكمين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إذا تنقض عهدك وتعصي ربك ولا تضر إلّا نفسك أخبرني لم تفعل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حكمت في الكتاب وضعفت عن الحق إذ جد الجد وركنت إلى القوم الذين ظلموا أنفسهم فأنا عليك رادّ وعليهم ناقم ولكم جميعا مباين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هلم إلي أدارسك</w:t>
      </w:r>
      <w:r>
        <w:rPr>
          <w:rStyle w:val="FootnoteAnchor"/>
          <w:rtl w:val="true"/>
        </w:rPr>
        <w:footnoteReference w:id="753"/>
      </w:r>
      <w:r>
        <w:rPr>
          <w:rFonts w:ascii="Amiri" w:hAnsi="Amiri" w:eastAsia="Amiri" w:cs="Amiri"/>
          <w:color w:val="111111"/>
          <w:sz w:val="28"/>
          <w:sz w:val="28"/>
          <w:szCs w:val="28"/>
          <w:rtl w:val="true"/>
          <w:lang w:bidi="ar-SA"/>
        </w:rPr>
        <w:t>وأناظرك في السنن وأفاتحك أمورا من الحق أنا أعلم بها منك فلعلّك تعرف ما أنت الآن له منكر وتبصر ما أنت الآن عنه عم وبه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غاد عليك غدا فقال له علي عليه السلام اغد ولا يستهوينك الشيطان</w:t>
      </w:r>
      <w:r>
        <w:rPr>
          <w:rStyle w:val="FootnoteAnchor"/>
          <w:rtl w:val="true"/>
        </w:rPr>
        <w:footnoteReference w:id="754"/>
      </w:r>
      <w:r>
        <w:rPr>
          <w:rFonts w:ascii="Amiri" w:hAnsi="Amiri" w:eastAsia="Amiri" w:cs="Amiri"/>
          <w:color w:val="111111"/>
          <w:sz w:val="28"/>
          <w:sz w:val="28"/>
          <w:szCs w:val="28"/>
          <w:rtl w:val="true"/>
          <w:lang w:bidi="ar-SA"/>
        </w:rPr>
        <w:t>ولا يتقحمن بك رأي السوء ولا يستخفنك الجهلاء الذين لا يعلمون فو اللَّه إن استرشدتني واستنصحتني وقبلت مني لأهدينك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الخريت من عنده منصرفا إلى أهله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عبداللَّه بن قعين فعجلت في أثره مسرعا وكان لي من بني عمه صديق فأردت أن ألقى ابن عمه في ذلك فأعلمه بما كان من قوله لأميرالمؤمنين وما ردّ </w:t>
      </w:r>
    </w:p>
    <w:p>
      <w:pPr>
        <w:pStyle w:val="BookText"/>
        <w:rPr/>
      </w:pPr>
      <w:r>
        <w:rPr>
          <w:rFonts w:ascii="Amiri" w:hAnsi="Amiri" w:eastAsia="Amiri" w:cs="Amiri"/>
          <w:color w:val="111111"/>
          <w:sz w:val="28"/>
          <w:sz w:val="28"/>
          <w:szCs w:val="28"/>
          <w:rtl w:val="true"/>
          <w:lang w:bidi="ar-SA"/>
        </w:rPr>
        <w:t>عليه وآمر ابن عمه أن يشتد بلسانه عليه وأن يأمره بطاعة أميرالمؤمنين ومناصحته ويخبره أن ذلك خير له في عاجل الدنيا وآجل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انتهيت إلى منزله وقد سبقني فقمت عند باب داره وفي داره رجال من أصحابه</w:t>
      </w:r>
      <w:r>
        <w:rPr>
          <w:rStyle w:val="FootnoteAnchor"/>
          <w:rtl w:val="true"/>
        </w:rPr>
        <w:footnoteReference w:id="755"/>
      </w:r>
      <w:r>
        <w:rPr>
          <w:rFonts w:ascii="Amiri" w:hAnsi="Amiri" w:eastAsia="Amiri" w:cs="Amiri"/>
          <w:color w:val="111111"/>
          <w:sz w:val="28"/>
          <w:sz w:val="28"/>
          <w:szCs w:val="28"/>
          <w:rtl w:val="true"/>
          <w:lang w:bidi="ar-SA"/>
        </w:rPr>
        <w:t xml:space="preserve">لم يكونوا شهدوا معه دخوله على أميرالمؤمنين عليه السلام فو اللَّه ما رجع ولا ندم على ما قال لأميرالمؤمنين وما ردّ عليه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إني قد رأيت أن أفارق هذا الرجل وقد فارقته على أن أرجع إليه من غد ولا أرى إلّا مفارقة فقال له أكثر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حتّى تأتيه فإن أتاك بأمر تعرفه قبلت منه وإن كانت الأخرى فما أقدرك على فراقه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استأذنت عليهم فأذنوا لي فأقبلت على ابن عمه وهو مدرك بن الريان الناجي وكان من كبراء العرب فقلت له إن لك على حقا لإخائك وودك ولحق المسلم على المسلم إن ابن عمك كان منه ما قد ذكر لك فأخل به واردد عليه رأيه وعظم عليه 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أنني خائف إن فارق أميرالمؤمنين أن يقتلك ونفسه وعشيرته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من أخ إن اراد صاحبي فراق أميرالمؤمنين فارقته وخالفته وأنا بعد خال به ومشير عليه بطاعة أميرالمؤمنين ومناصحته والإقامة معه وفي ذلك حظّه ورشده فقمت من عنده وأردت الرجوع إلى علي عليه السلام لأعلمه الذي كان ثمّ اطمأننت إلى قول صاحبي فرجعت إلى منزلي فبت ثم أصبحت فلما ارتفع النهار أتيت أميرالمؤمنين عليه السلام فجلست عنده ساعة وأنا أريد أن أحدثه بالذي كان من قوله لي على خلوة فأطلت الجلوس ولا يزداد الناس إلّا كثرة فدنوت منه فجلست وراءه فأصغى إلي برأسه فأخبرته بما سمعته </w:t>
      </w:r>
    </w:p>
    <w:p>
      <w:pPr>
        <w:pStyle w:val="BookText"/>
        <w:rPr/>
      </w:pPr>
      <w:r>
        <w:rPr>
          <w:rFonts w:ascii="Amiri" w:hAnsi="Amiri" w:eastAsia="Amiri" w:cs="Amiri"/>
          <w:color w:val="111111"/>
          <w:sz w:val="28"/>
          <w:sz w:val="28"/>
          <w:szCs w:val="28"/>
          <w:rtl w:val="true"/>
          <w:lang w:bidi="ar-SA"/>
        </w:rPr>
        <w:t xml:space="preserve">من الخريت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الحديث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قلت لابن عمه وما رد علي</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 قبل الحق ورجع عرفنا له ذلك وقبلناه منه وإن أبى طلبناه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فلم لا تأخذه الآن فتستوثق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فعلنا هذا بكل من نتهمه من الناس ملأنا السجون منهم ولا أراني يسعني الوثوب على الناس والحبس لهم وعقوبتهم حتّى يظهروا لنا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وتنحيت فجلست مع أصحابي ثمّ مكثت ما شاء اللَّه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ثمّ قال لي مسرا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منزل الرجل فاعلم ما فعل فإنّه قل يوم لم يكن يأتيني فيه إلّا قبل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إلى منزله فإذا ليس في منزله منهم ديار فدرت على أبواب دور أخرى كان فيها طائفة أخرى من أصحابه فإذا ليس فيها داع ولا مجيب فأقبلت إلى عليّ عليه السلام فقال لي حين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أأمنوا فقطنوا</w:t>
      </w:r>
      <w:r>
        <w:rPr>
          <w:rStyle w:val="FootnoteAnchor"/>
          <w:rtl w:val="true"/>
        </w:rPr>
        <w:footnoteReference w:id="757"/>
      </w:r>
      <w:r>
        <w:rPr>
          <w:rFonts w:ascii="Amiri" w:hAnsi="Amiri" w:eastAsia="Amiri" w:cs="Amiri"/>
          <w:color w:val="111111"/>
          <w:sz w:val="28"/>
          <w:sz w:val="28"/>
          <w:szCs w:val="28"/>
          <w:rtl w:val="true"/>
          <w:lang w:bidi="ar-SA"/>
        </w:rPr>
        <w:t>أم جبنوا فظعنوا؟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ظعنوا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أبعدهم اللَّه كما بعدت ثمود أما واللَّه لو قد أشرعت لهم الأسنة وصبت على هامهم السيوف لقد ندموا إن الشيطان قد استهواهم فأضلهم وهو غدا متبرئ منهم ومخل عنهم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زياد بن خصفة</w:t>
      </w:r>
      <w:r>
        <w:rPr>
          <w:rStyle w:val="FootnoteAnchor"/>
          <w:rtl w:val="true"/>
        </w:rPr>
        <w:footnoteReference w:id="75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لو لم يكن من مضرة هؤلاء إلّا فراقهم إيّانا لم يعظم فقدهم علينا فنأسى عليهم</w:t>
      </w:r>
      <w:r>
        <w:rPr>
          <w:rStyle w:val="FootnoteAnchor"/>
          <w:rtl w:val="true"/>
        </w:rPr>
        <w:footnoteReference w:id="759"/>
      </w:r>
      <w:r>
        <w:rPr>
          <w:rFonts w:ascii="Amiri" w:hAnsi="Amiri" w:eastAsia="Amiri" w:cs="Amiri"/>
          <w:color w:val="111111"/>
          <w:sz w:val="28"/>
          <w:sz w:val="28"/>
          <w:szCs w:val="28"/>
          <w:rtl w:val="true"/>
          <w:lang w:bidi="ar-SA"/>
        </w:rPr>
        <w:t xml:space="preserve">فإنهم قلّما يزيدون في عددنا </w:t>
      </w:r>
    </w:p>
    <w:p>
      <w:pPr>
        <w:pStyle w:val="BookText"/>
        <w:rPr/>
      </w:pPr>
      <w:r>
        <w:rPr>
          <w:rFonts w:ascii="Amiri" w:hAnsi="Amiri" w:eastAsia="Amiri" w:cs="Amiri"/>
          <w:color w:val="111111"/>
          <w:sz w:val="28"/>
          <w:sz w:val="28"/>
          <w:szCs w:val="28"/>
          <w:rtl w:val="true"/>
          <w:lang w:bidi="ar-SA"/>
        </w:rPr>
        <w:t>لو أقاموا معنا ولقلّما ينقصون من عددنا بخروجهم منّا ولكنّا نخاف أن يفسدوا علينا جماعة كثيرة ممن يقدمون عليهم من أهل طاعتك فأذن لي في اتباعهم حتّى أردهم عليك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في آثارهم راشدا، فلمّا ذهب ليخرج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أين توجه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ولكنّي أخرج فأسأل وأتبع الأثر،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رحمك اللَّه حتّى تنزل دير أبي موسى</w:t>
      </w:r>
      <w:r>
        <w:rPr>
          <w:rStyle w:val="FootnoteAnchor"/>
          <w:rtl w:val="true"/>
        </w:rPr>
        <w:footnoteReference w:id="760"/>
      </w:r>
      <w:r>
        <w:rPr>
          <w:rFonts w:ascii="Amiri" w:hAnsi="Amiri" w:eastAsia="Amiri" w:cs="Amiri"/>
          <w:color w:val="111111"/>
          <w:sz w:val="28"/>
          <w:sz w:val="28"/>
          <w:szCs w:val="28"/>
          <w:rtl w:val="true"/>
          <w:lang w:bidi="ar-SA"/>
        </w:rPr>
        <w:t>ثمّ لا تبرحه حتّى يأتيك أمري فإنهم إن كانوا قد خرجوا ظاهرين بارزين للناس في جماعة فإن عمالي ستكتب إلي بذلك وإن كانوا متفرقين مستخفين فذلك أخفى لهم وسأكتب إلى من حولي من عمالي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نسخة واحدة وأخرجها إلى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أميرالمؤمنين إلى من قرأ كتابي هذا من العمال أما بعد فإن رجالا لنا عندهم بيعة خرجوا هرابا فنظنهم وجّهوا نحو بلاد البصرة فاسأل عنهم أهل بلادك واجعل عليهم العيون في كل ناحية من أرضك ثمّ اكتب إلي بما ينتهي إليك عنهم والسلام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زياد بن خصفة حتّى أتى داره فجمع أصحابه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معشر بكر بن وائل فإنّ أميرالمؤمنين ندبني</w:t>
      </w:r>
      <w:r>
        <w:rPr>
          <w:rStyle w:val="FootnoteAnchor"/>
          <w:rtl w:val="true"/>
        </w:rPr>
        <w:footnoteReference w:id="761"/>
      </w:r>
      <w:r>
        <w:rPr>
          <w:rFonts w:ascii="Amiri" w:hAnsi="Amiri" w:eastAsia="Amiri" w:cs="Amiri"/>
          <w:color w:val="111111"/>
          <w:sz w:val="28"/>
          <w:sz w:val="28"/>
          <w:szCs w:val="28"/>
          <w:rtl w:val="true"/>
          <w:lang w:bidi="ar-SA"/>
        </w:rPr>
        <w:t>لأمر من أموره مهم له وأمرني بالانكماش</w:t>
      </w:r>
      <w:r>
        <w:rPr>
          <w:rStyle w:val="FootnoteAnchor"/>
          <w:rtl w:val="true"/>
        </w:rPr>
        <w:footnoteReference w:id="762"/>
      </w:r>
      <w:r>
        <w:rPr>
          <w:rFonts w:ascii="Amiri" w:hAnsi="Amiri" w:eastAsia="Amiri" w:cs="Amiri"/>
          <w:color w:val="111111"/>
          <w:sz w:val="28"/>
          <w:sz w:val="28"/>
          <w:szCs w:val="28"/>
          <w:rtl w:val="true"/>
          <w:lang w:bidi="ar-SA"/>
        </w:rPr>
        <w:t xml:space="preserve">فيه بالعشيرة حتّى آتي أمره وأنتم شيعته وأنصاره وأوثق حي </w:t>
      </w:r>
    </w:p>
    <w:p>
      <w:pPr>
        <w:pStyle w:val="BookText"/>
        <w:rPr/>
      </w:pPr>
      <w:r>
        <w:rPr>
          <w:rFonts w:ascii="Amiri" w:hAnsi="Amiri" w:eastAsia="Amiri" w:cs="Amiri"/>
          <w:color w:val="111111"/>
          <w:sz w:val="28"/>
          <w:sz w:val="28"/>
          <w:szCs w:val="28"/>
          <w:rtl w:val="true"/>
          <w:lang w:bidi="ar-SA"/>
        </w:rPr>
        <w:t>من أحياء العرب في نفسه فانتدبوا معي في هذه الساعة وعجلوا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إلّا ساعة حتّى اجتمع إليه منهم مائة رجلا ونيف</w:t>
      </w:r>
      <w:r>
        <w:rPr>
          <w:rStyle w:val="FootnoteAnchor"/>
          <w:rtl w:val="true"/>
        </w:rPr>
        <w:footnoteReference w:id="763"/>
      </w:r>
      <w:r>
        <w:rPr>
          <w:rFonts w:ascii="Amiri" w:hAnsi="Amiri" w:eastAsia="Amiri" w:cs="Amiri"/>
          <w:color w:val="111111"/>
          <w:sz w:val="28"/>
          <w:sz w:val="28"/>
          <w:szCs w:val="28"/>
          <w:rtl w:val="true"/>
          <w:lang w:bidi="ar-SA"/>
        </w:rPr>
        <w:t>وعشرون أو ثلاثون،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اكتفينا لا نريد أكثر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زياد حتّى قطع الجسر ثمّ أتى دير أبي موسى فنزله فأقام به بقية يومه ذلك ينظر أمر أميرالمؤمنين عليه السلام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كتاب من قرظة بن كعب بن عمرو الأنصاري إلى أمير المؤمنين عليه السلام أخبره فيه أن خيلا مرت بنا من قبل الكوفة متوجهة نحو نفر</w:t>
      </w:r>
      <w:r>
        <w:rPr>
          <w:rStyle w:val="FootnoteAnchor"/>
          <w:rtl w:val="true"/>
        </w:rPr>
        <w:footnoteReference w:id="765"/>
      </w:r>
      <w:r>
        <w:rPr>
          <w:rFonts w:ascii="Amiri" w:hAnsi="Amiri" w:eastAsia="Amiri" w:cs="Amiri"/>
          <w:color w:val="111111"/>
          <w:sz w:val="28"/>
          <w:sz w:val="28"/>
          <w:szCs w:val="28"/>
          <w:rtl w:val="true"/>
          <w:lang w:bidi="ar-SA"/>
        </w:rPr>
        <w:t>وأن رجلا من دهاقين</w:t>
      </w:r>
      <w:r>
        <w:rPr>
          <w:rStyle w:val="FootnoteAnchor"/>
          <w:rtl w:val="true"/>
        </w:rPr>
        <w:footnoteReference w:id="766"/>
      </w:r>
      <w:r>
        <w:rPr>
          <w:rFonts w:ascii="Amiri" w:hAnsi="Amiri" w:eastAsia="Amiri" w:cs="Amiri"/>
          <w:color w:val="111111"/>
          <w:sz w:val="28"/>
          <w:sz w:val="28"/>
          <w:szCs w:val="28"/>
          <w:rtl w:val="true"/>
          <w:lang w:bidi="ar-SA"/>
        </w:rPr>
        <w:t>أسفل الفرات قد أسلم وصلى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زادان فروخ</w:t>
      </w:r>
      <w:r>
        <w:rPr>
          <w:rStyle w:val="FootnoteAnchor"/>
          <w:rtl w:val="true"/>
        </w:rPr>
        <w:footnoteReference w:id="767"/>
      </w:r>
      <w:r>
        <w:rPr>
          <w:rFonts w:ascii="Amiri" w:hAnsi="Amiri" w:eastAsia="Amiri" w:cs="Amiri"/>
          <w:color w:val="111111"/>
          <w:sz w:val="28"/>
          <w:sz w:val="28"/>
          <w:szCs w:val="28"/>
          <w:rtl w:val="true"/>
          <w:lang w:bidi="ar-SA"/>
        </w:rPr>
        <w:t xml:space="preserve">أقبل من قبل 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بناحية نفر فلقوه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أمسلم أنت أم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فيه خير أقول إنه أميرالمؤمنين و وصي رسول اللَّه صلى الله عليه وآله وسيد البشر</w:t>
      </w:r>
      <w:r>
        <w:rPr>
          <w:rStyle w:val="FootnoteAnchor"/>
          <w:rtl w:val="true"/>
        </w:rPr>
        <w:footnoteReference w:id="768"/>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 يا عدو اللَّه ثمّ حملت عليه </w:t>
      </w:r>
    </w:p>
    <w:p>
      <w:pPr>
        <w:pStyle w:val="BookText"/>
        <w:rPr/>
      </w:pPr>
      <w:r>
        <w:rPr>
          <w:rFonts w:ascii="Amiri" w:hAnsi="Amiri" w:eastAsia="Amiri" w:cs="Amiri"/>
          <w:color w:val="111111"/>
          <w:sz w:val="28"/>
          <w:sz w:val="28"/>
          <w:szCs w:val="28"/>
          <w:rtl w:val="true"/>
          <w:lang w:bidi="ar-SA"/>
        </w:rPr>
        <w:t>عصابة منهم فقطعوه بأسيافهم وأخذوا معه رجلا من أهل الذمة يهوديا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خلوا سبيل هذا لا سبيل لكم عليه فأقبل إلينا ذلك الذمي فأخبرنا هذا الخبر وقد سألت عنهم فلم يخبرني عنهم أحد بشي‌ء فليكتب إلي أميرالمؤمنين فيهم برأيه أنتهي إليه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فهمت كتابك وما ذكرت من أمر العصابة التي مرت بعملك فقتلت المرء المسلم وأمن عندهم المخالف المشرك وإن أولئك قوم استهواهم الشيطان فضلوا كالذين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حَسِبُوا أَلَّا تَكُونَ فِتْنَةٌ فَعَمُوا وَصَمُّوا</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يوم تختبر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عملك وأقبل على خراجك فإنك كما ذكرت في طاعتك ونصيحتك والسلام</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عليه السلام إلى زياد بن خصفة مع عبداللَّه بن وال التميمي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كنت أمرتك أن تنزل دير أبي موسى حتّى يأتيك أمري وذلك أني لم أكن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لأعلم خ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توجه القوم وقد بلغني أنهم أخذوا نحو قرية من قرى السواد</w:t>
      </w:r>
      <w:r>
        <w:rPr>
          <w:rStyle w:val="FootnoteAnchor"/>
          <w:rtl w:val="true"/>
        </w:rPr>
        <w:footnoteReference w:id="772"/>
      </w:r>
      <w:r>
        <w:rPr>
          <w:rFonts w:ascii="Amiri" w:hAnsi="Amiri" w:eastAsia="Amiri" w:cs="Amiri"/>
          <w:color w:val="111111"/>
          <w:sz w:val="28"/>
          <w:sz w:val="28"/>
          <w:szCs w:val="28"/>
          <w:rtl w:val="true"/>
          <w:lang w:bidi="ar-SA"/>
        </w:rPr>
        <w:t>يقال لها نفر فاتبع آثارهم وسل عنهم فإنهم قد قتلوا رجلا مسلما من أهل السواد مصلّيا فإذا أنت لحقتهم فارددهم إلي فإن أبوا فناجزهم واستعن باللَّه عليهم فإنهم قد فارقوا الحق وسفكوا الدم الحرام وأخافوا السبيل والسلام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عبداللَّه بن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الكتاب منه عليه السلام ومضيت إلى زياد فلمّا وصل </w:t>
      </w:r>
    </w:p>
    <w:p>
      <w:pPr>
        <w:pStyle w:val="BookText"/>
        <w:rPr/>
      </w:pPr>
      <w:r>
        <w:rPr>
          <w:rFonts w:ascii="Amiri" w:hAnsi="Amiri" w:eastAsia="Amiri" w:cs="Amiri"/>
          <w:color w:val="111111"/>
          <w:sz w:val="28"/>
          <w:sz w:val="28"/>
          <w:szCs w:val="28"/>
          <w:rtl w:val="true"/>
          <w:lang w:bidi="ar-SA"/>
        </w:rPr>
        <w:t xml:space="preserve">الكتاب إليه خرجنا حتّى أتينا الموضع الذي كانوا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عنهم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أخذوا نحو المدائن</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آخره راء بلدة في ميسان بين واسط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فلحقناهم وهم نزول بالمدائن وقد أقاموا بها يوما وليلة وقد استراحوا وأعلفوا دوابهم فهم جامون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مريحون وأتيناهم فلمّا رأونا وثبوا على خيولهم واستووا عليها وجئنا حتّى انتهينا إليهم فواقفناهم فنادانا صاحبهم الخريت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عميان القلوب والأبصار أمع اللَّه أنتم ومع كتابه وسنة نبيه أم مع القوم الظالمين؟ فقال له زياد بن 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واللَّه نحن مع اللَّه وكتابه وسنة رسوله وابن عم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ما تريدون؟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مجربا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رفيقا قد ترى ما بنا من النصب واللغوب والذي جئنا له لا يصلحه الكلام علانية على رؤوس أصحابك ولكن انزلوا وننزل ثمّ نخلو جميعا فنذاكر أمرنا وننظر فيه فإن رأيت فيما جئنا له حظا لنفسك قبلته وإن رأيت فيما أسمع منك أمرا أرجو فيه العافية لنا ولك لم أردده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أرده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فقال له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 ثمّ أقبل إلينا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على هذا الماء فأقبلنا حتّى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انتهينا إلى الماء فنزلنا به فما هو إلّا أن نزلنا فتفرقنا ثمّ تحلقنا</w:t>
      </w:r>
      <w:r>
        <w:rPr>
          <w:rStyle w:val="FootnoteAnchor"/>
          <w:rtl w:val="true"/>
        </w:rPr>
        <w:footnoteReference w:id="774"/>
      </w:r>
      <w:r>
        <w:rPr>
          <w:rFonts w:ascii="Amiri" w:hAnsi="Amiri" w:eastAsia="Amiri" w:cs="Amiri"/>
          <w:color w:val="111111"/>
          <w:sz w:val="28"/>
          <w:sz w:val="28"/>
          <w:szCs w:val="28"/>
          <w:rtl w:val="true"/>
          <w:lang w:bidi="ar-SA"/>
        </w:rPr>
        <w:t>عشرة عشرة وتسعة وثمانية وسبعة يضعون طعامهم بين أيديهم فيأكلون ثمّ يقومون إلى ذلك الماء فيشربون فقال لنا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علقوا على خيولكم فعلقنا عليها مخاليها</w:t>
      </w:r>
      <w:r>
        <w:rPr>
          <w:rStyle w:val="FootnoteAnchor"/>
          <w:rtl w:val="true"/>
        </w:rPr>
        <w:footnoteReference w:id="775"/>
      </w:r>
      <w:r>
        <w:rPr>
          <w:rFonts w:ascii="Amiri" w:hAnsi="Amiri" w:eastAsia="Amiri" w:cs="Amiri"/>
          <w:color w:val="111111"/>
          <w:sz w:val="28"/>
          <w:sz w:val="28"/>
          <w:szCs w:val="28"/>
          <w:rtl w:val="true"/>
          <w:lang w:bidi="ar-SA"/>
        </w:rPr>
        <w:t>ووقف زياد في خمسة فوارس أحدهم عبد اللَّه بن وال فوقف بيننا وبين القوم فانطلق القوم فتنحوا ناحية فنزلوا وأقبل إلينا زياد فلما رأى تفرقنا وتحلقنا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أنتم أصحاب حرب واللَّه لو أن هؤلاء القوم جاءوكم الساعة على هذه الحال ما أرادوا من غرتكم</w:t>
      </w:r>
      <w:r>
        <w:rPr>
          <w:rStyle w:val="FootnoteAnchor"/>
          <w:rtl w:val="true"/>
        </w:rPr>
        <w:footnoteReference w:id="776"/>
      </w:r>
      <w:r>
        <w:rPr>
          <w:rFonts w:ascii="Amiri" w:hAnsi="Amiri" w:eastAsia="Amiri" w:cs="Amiri"/>
          <w:color w:val="111111"/>
          <w:sz w:val="28"/>
          <w:sz w:val="28"/>
          <w:szCs w:val="28"/>
          <w:rtl w:val="true"/>
          <w:lang w:bidi="ar-SA"/>
        </w:rPr>
        <w:t xml:space="preserve">أفضل من حالكم التي أنتم عليها عجلوا قوموا إلى خيولكم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فأسرعنا وتحشحشنا</w:t>
      </w:r>
      <w:r>
        <w:rPr>
          <w:rStyle w:val="FootnoteAnchor"/>
          <w:rtl w:val="true"/>
        </w:rPr>
        <w:footnoteReference w:id="777"/>
      </w:r>
      <w:r>
        <w:rPr>
          <w:rFonts w:ascii="Amiri" w:hAnsi="Amiri" w:eastAsia="Amiri" w:cs="Amiri"/>
          <w:color w:val="111111"/>
          <w:sz w:val="28"/>
          <w:sz w:val="28"/>
          <w:szCs w:val="28"/>
          <w:rtl w:val="true"/>
          <w:lang w:bidi="ar-SA"/>
        </w:rPr>
        <w:t>فمنا من يتوضأ ومنا من يشرب ومنا من يسقي فرسه حتّى إذا فرغنا من ذلك كله أتينا زيادا وإذا في يده عرق ينهش فنهشه</w:t>
      </w:r>
      <w:r>
        <w:rPr>
          <w:rStyle w:val="FootnoteAnchor"/>
          <w:rtl w:val="true"/>
        </w:rPr>
        <w:footnoteReference w:id="778"/>
      </w:r>
      <w:r>
        <w:rPr>
          <w:rFonts w:ascii="Amiri" w:hAnsi="Amiri" w:eastAsia="Amiri" w:cs="Amiri"/>
          <w:color w:val="111111"/>
          <w:sz w:val="28"/>
          <w:sz w:val="28"/>
          <w:szCs w:val="28"/>
          <w:rtl w:val="true"/>
          <w:lang w:bidi="ar-SA"/>
        </w:rPr>
        <w:t>نهشتين أو ثلاثا ثمّ أتى بإداوة فيها ماء</w:t>
      </w:r>
      <w:r>
        <w:rPr>
          <w:rStyle w:val="FootnoteAnchor"/>
          <w:rtl w:val="true"/>
        </w:rPr>
        <w:footnoteReference w:id="779"/>
      </w:r>
      <w:r>
        <w:rPr>
          <w:rFonts w:ascii="Amiri" w:hAnsi="Amiri" w:eastAsia="Amiri" w:cs="Amiri"/>
          <w:color w:val="111111"/>
          <w:sz w:val="28"/>
          <w:sz w:val="28"/>
          <w:szCs w:val="28"/>
          <w:rtl w:val="true"/>
          <w:lang w:bidi="ar-SA"/>
        </w:rPr>
        <w:t>فشرب ثم ألقى العرق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إنا قد لقينا العدو وإن القوم لفي عدتكم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ودعا زياد بن خصفة صاحبهم الخريت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فلننظر في أمرنا فأقبل إليه في خمسة نفر فقلت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لك ثلاثة نفر من أصحابنا حتّى نلقاهم في عددهم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 منهم فدعوت له ثلاثة فكنا خمسة وهم خمسة،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w:t>
      </w:r>
    </w:p>
    <w:p>
      <w:pPr>
        <w:pStyle w:val="BookText"/>
        <w:rPr/>
      </w:pPr>
      <w:r>
        <w:rPr>
          <w:rFonts w:ascii="Amiri" w:hAnsi="Amiri" w:eastAsia="Amiri" w:cs="Amiri"/>
          <w:color w:val="111111"/>
          <w:sz w:val="28"/>
          <w:sz w:val="28"/>
          <w:szCs w:val="28"/>
          <w:rtl w:val="true"/>
          <w:lang w:bidi="ar-SA"/>
        </w:rPr>
        <w:t>نقمت على أميرالمؤمنين وعلينا إذ فارقتنا؟ فقال له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 بصاحبكم إماما ولم أرض بسيرتكم سيرة فرأيت أن أعتزل وأكون مع من يدعو إلى الشورى من الناس فإذا اجتمع الناس على رجل هو لجميع الأمة رضى كنت مع الناس،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وهل يجتمع الناس على رجل منهم يداني عليا صاحبك الذي فارقته علما باللَّه وبكتابه وسنة رسوله مع قرابته منه صلى الله عليه وآله وسابقته في الإسلام؟ فقال له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أقول لك فقال له زياد ففيم قتلت ذلك الرجل المسلم</w:t>
      </w:r>
      <w:r>
        <w:rPr>
          <w:rStyle w:val="FootnoteAnchor"/>
          <w:rtl w:val="true"/>
        </w:rPr>
        <w:footnoteReference w:id="780"/>
      </w:r>
      <w:r>
        <w:rPr>
          <w:rFonts w:ascii="Amiri" w:hAnsi="Amiri" w:eastAsia="Amiri" w:cs="Amiri"/>
          <w:color w:val="111111"/>
          <w:sz w:val="28"/>
          <w:sz w:val="28"/>
          <w:szCs w:val="28"/>
          <w:rtl w:val="true"/>
          <w:lang w:bidi="ar-SA"/>
        </w:rPr>
        <w:t>؟ فقال له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قتلته إنما قتلته طائفة من أصحابي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فادفعهم إلي، فقال له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ذلك سبيل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أنت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أصحابنا ودعا الخريت أصحابه ثمّ اقتتلنا فواللَّه ما رأيت قتالاً مثله منذ خلقني اللَّه لقد تطاعنا بالرماح حتّى لم يبق في أيدينا رمح ثمّ اضطربنا بالسيوف حتّى انحنت وعقرت</w:t>
      </w:r>
      <w:r>
        <w:rPr>
          <w:rStyle w:val="FootnoteAnchor"/>
          <w:rtl w:val="true"/>
        </w:rPr>
        <w:footnoteReference w:id="781"/>
      </w:r>
      <w:r>
        <w:rPr>
          <w:rFonts w:ascii="Amiri" w:hAnsi="Amiri" w:eastAsia="Amiri" w:cs="Amiri"/>
          <w:color w:val="111111"/>
          <w:sz w:val="28"/>
          <w:sz w:val="28"/>
          <w:szCs w:val="28"/>
          <w:rtl w:val="true"/>
          <w:lang w:bidi="ar-SA"/>
        </w:rPr>
        <w:t>عامة خيلنا وخيلهم وكثرت الجراح فيما بيننا وبينهم وحال الليل بيننا وبينهم وقد واللَّه كرهونا وكرهناهم وقد جرح زياد وجرحت ثمّ انا بتنا في جانب وتحوا فمكثوا ساعة من الليل ثمّ انّهم مضوا وذهبوا فأصبحنا فوجدناهم قد ذهبوا فواللَّه ما كرهنا ذلك فمضينا حتّى أتينا البصرة وبلغنا أنّهم أتوا الأهواز فنزلوا في جانب منها فتلاحق بهم ناس من أصحابهم نحو مائتين كانوا معهم بالكوفة ولم يكن معهم من القوّة ما ينهضهم معهم حتّى نهضوا فاتبعوهم من بعد فلحقوهم بأرض أهواز فأقاموا معهم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زياد بن خصفة إلى عليّ عليه السلام بالقصّة وانّهم ذهبوا إلى الأهواز ونحن </w:t>
      </w:r>
    </w:p>
    <w:p>
      <w:pPr>
        <w:pStyle w:val="BookText"/>
        <w:rPr/>
      </w:pPr>
      <w:r>
        <w:rPr>
          <w:rFonts w:ascii="Amiri" w:hAnsi="Amiri" w:eastAsia="Amiri" w:cs="Amiri"/>
          <w:color w:val="111111"/>
          <w:sz w:val="28"/>
          <w:sz w:val="28"/>
          <w:szCs w:val="28"/>
          <w:rtl w:val="true"/>
          <w:lang w:bidi="ar-SA"/>
        </w:rPr>
        <w:t>بالبصرة نداوي جراحنا وننتظر أمرك رحمك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الكتاب قرأه على الناس فقام إليه معقل بن قيس الرياحي</w:t>
      </w:r>
      <w:r>
        <w:rPr>
          <w:rStyle w:val="FootnoteAnchor"/>
          <w:rtl w:val="true"/>
        </w:rPr>
        <w:footnoteReference w:id="78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أميرالمؤمنين إنما كان ينبغي أن يكون مكان كل رجل من هؤلاء الذين بعثتهم في طلبهم عشرة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يا معقل إليهم وندب معه ألفين من أهل الكوفة فيهم يزيد بن المغفل</w:t>
      </w:r>
      <w:r>
        <w:rPr>
          <w:rStyle w:val="FootnoteAnchor"/>
          <w:rtl w:val="true"/>
        </w:rPr>
        <w:footnoteReference w:id="783"/>
      </w:r>
      <w:r>
        <w:rPr>
          <w:rFonts w:ascii="Amiri" w:hAnsi="Amiri" w:eastAsia="Amiri" w:cs="Amiri"/>
          <w:color w:val="111111"/>
          <w:sz w:val="28"/>
          <w:sz w:val="28"/>
          <w:szCs w:val="28"/>
          <w:rtl w:val="true"/>
          <w:lang w:bidi="ar-SA"/>
        </w:rPr>
        <w:t>وكتب إلى عبد اللَّه بن العباس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فابعث رجلا من قبلك صليبا</w:t>
      </w:r>
      <w:r>
        <w:rPr>
          <w:rStyle w:val="FootnoteAnchor"/>
          <w:rtl w:val="true"/>
        </w:rPr>
        <w:footnoteReference w:id="784"/>
      </w:r>
      <w:r>
        <w:rPr>
          <w:rFonts w:ascii="Amiri" w:hAnsi="Amiri" w:eastAsia="Amiri" w:cs="Amiri"/>
          <w:color w:val="111111"/>
          <w:sz w:val="28"/>
          <w:sz w:val="28"/>
          <w:szCs w:val="28"/>
          <w:rtl w:val="true"/>
          <w:lang w:bidi="ar-SA"/>
        </w:rPr>
        <w:t>شجاعا معروفا بالصلاح في ألفي رجل من أهل البصرة فليتبع معقل بن قيس فإذا خرج من أرض البصرة فهو أمير أصحابه حتّى يلقى معقلا فإذا لقيه فمعقل أمير الفريقين فليسمع منه وليطعه ولا يخالفه ومُر زياد بن خصفة فليقبل إلينا فنعم المرء زياد ونعم القبيل قبيله والسلام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عليه السلام إلى زياد بن 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وفهمت ما ذكرت به الناجي وأصحابه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لَهُمُ الشَّيْطَانُ </w:t>
      </w:r>
    </w:p>
    <w:p>
      <w:pPr>
        <w:pStyle w:val="BookText"/>
        <w:rPr/>
      </w:pP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فهم حيارى عمون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ووصفت ما بلغ بك وبهم الأمر فأما أنت وأصحابك فلله سعيكم وعليه جزاؤكم وأيسر ثواب اللَّه للمؤمن خير له من الدنيا التي يقبل الجاهلون بأنفسهم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وَمَا عِنْدَ اللَّهِ بَاقٍ وَلَنَجْزِيَنَّ الَّذِينَ صَبَرُوا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وأما عدوكم الذين لقيتموهم فحسبهم بخروجهم من الهدى وارتكابهم في الضلالة وردهم الحق وجماحهم في 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وَمَا يَفْتَرُونَ</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ودعهم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طُغْيَانِهِمْ يَعْمَهُونَ</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فكأنك بهم عن قليل بين أسير وقتيل فأقبل إلينا أنت وأصحابك مأجورين فقد أطعتم وسمعتم وأحسنتم البلاء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الناجي جانبا من الأهواز واجتمع إليه علوج من أهلها كثير ممن أراد كسر الخراج</w:t>
      </w:r>
      <w:r>
        <w:rPr>
          <w:rStyle w:val="FootnoteAnchor"/>
          <w:rtl w:val="true"/>
        </w:rPr>
        <w:footnoteReference w:id="792"/>
      </w:r>
      <w:r>
        <w:rPr>
          <w:rFonts w:ascii="Amiri" w:hAnsi="Amiri" w:eastAsia="Amiri" w:cs="Amiri"/>
          <w:color w:val="111111"/>
          <w:sz w:val="28"/>
          <w:sz w:val="28"/>
          <w:szCs w:val="28"/>
          <w:rtl w:val="true"/>
          <w:lang w:bidi="ar-SA"/>
        </w:rPr>
        <w:t xml:space="preserve">ومن اللصوص وطائفة أخرى من الأعراب ترى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رأيهم خ 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عبداللَّه بن 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وأخي كعب بن قعين في ذلك الجيش مع معقل بن قيس فلمّا أراد الخروج أتى عليّاً عليه السلام فودعه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معقل اتق اللَّه ما استطعت فإنها وصية اللَّه للمؤمنين لا تبغ على أهل القبلة ولا تظلم أهل الذمة ولا </w:t>
      </w:r>
    </w:p>
    <w:p>
      <w:pPr>
        <w:pStyle w:val="BookText"/>
        <w:rPr/>
      </w:pPr>
      <w:r>
        <w:rPr>
          <w:rFonts w:ascii="Amiri" w:hAnsi="Amiri" w:eastAsia="Amiri" w:cs="Amiri"/>
          <w:color w:val="111111"/>
          <w:sz w:val="28"/>
          <w:sz w:val="28"/>
          <w:szCs w:val="28"/>
          <w:rtl w:val="true"/>
          <w:lang w:bidi="ar-SA"/>
        </w:rPr>
        <w:t>تتكبر فإن اللَّه لا يحب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مستعان، ثمّ‌قام فخرج وخرجنا معه حتّى نزل الأهواز فأقمنا ننتظر أهل البصرة فأبطئوا علينا فقام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قد انتظرنا أهل البصرة وقد أبطئوا علينا وليس بنا بحمد اللَّه قلة ولا وحشة إلى الناس فسيروا بنا إلى هذا العدو القليل الذليل فإني أرجو أن ينصركم اللَّه وأن يهلكهم فقام إليه أخي كعب بن قعين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إن شاء اللَّه، رأينا رأيك وإني لأرجو أن ينصرنا اللَّه عليهم وإن كانت الأخرى فإن في الموت على الحق لتعزية عن الدنيا فقال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فسرنا فو اللَّه ما زال معقل بن قيس لي ولأخي مكرما موادا ما يعدل بنا أحداً من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سرنا يوماً وإذا برجل أتانا وفي يده صحيفة من عبداللَّه بن عباس إلى معقل بن قيس امره فيه بالوقوف في مكانه حتّى يقدم عليه بعثه الذي وجهه إليه من البصرة تحت راية خالد بن معدان الطائي وهو من أهل الدين والصلاح فاسمع منه وأعرف ذلك له فاقمنا حتّى قدم علينا خالد وسلّم عليه صاحبنا بالأمرة واجتمعنا جميعاً في عسكر واحد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خرجنا إلى الناجي وأصحابه فأخذوا يرتفعون نحو جبال رامهرمز يريدون قلعة بها حصينة وجاءنا أهل البلد فأخبرونا بذلك فخرجنا في آثارهم نتبعهم فلحقناهم وقد دنوا من الجبل فصففنا لهم ثمّ أقبلنا نحوهم فجعل معقل على ميمنته يزيد بن المغفل الأزدي وعلى ميسرته منجاب بن راشد الضبي من بني السيد من أهل البصرة فوقف الخريت بن راشد الناجي فيمن معه من العرب فكانوا ميمنة </w:t>
      </w:r>
    </w:p>
    <w:p>
      <w:pPr>
        <w:pStyle w:val="BookText"/>
        <w:rPr/>
      </w:pPr>
      <w:r>
        <w:rPr>
          <w:rFonts w:ascii="Amiri" w:hAnsi="Amiri" w:eastAsia="Amiri" w:cs="Amiri"/>
          <w:color w:val="111111"/>
          <w:sz w:val="28"/>
          <w:sz w:val="28"/>
          <w:szCs w:val="28"/>
          <w:rtl w:val="true"/>
          <w:lang w:bidi="ar-SA"/>
        </w:rPr>
        <w:t>وجعل أهل البلد والعلوج ومن أراد كسر الخراج وجماعة من الأكراد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فينا معقل يحرضنا ويقول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لا تبدئوا القوم وغضوا الأبصار وأقلوا الكلام ووطنوا أنفسكم على الطعن والضرب وأبشروا في قتالهم بالأجر العظيم إنما تقاتلون مارقة مرقت وعلوجا منعوا الخراج ولصوصا وأكرادا انظروني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تنتظرون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حملت فشدوا شدة رجل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في الصف كلّه يقول لهم هذه المقالة حتّى إذا مرّ بالناس كلّهم أقبل فوقف وسط الصف في القلب ونظرنا إليه ما يصنع فحرك رأيته تحريكتين ثمّ حمل في الثالثة وحملنا معه جميعا فو اللَّه ما صبروا لنا ساعة واحدة حتّى ولوا وانهزموا وقتلنا سبعين عربيا من بني ناجية ومن بعض من اتبعه من العرب وقتلنا نحو ثلاثمائة من العلوج والأكراد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كعب بن 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فيمن قتل من العرب فإذا صديقي مدرك بن الريان</w:t>
      </w:r>
      <w:r>
        <w:rPr>
          <w:rStyle w:val="FootnoteAnchor"/>
          <w:rtl w:val="true"/>
        </w:rPr>
        <w:footnoteReference w:id="794"/>
      </w:r>
      <w:r>
        <w:rPr>
          <w:rFonts w:ascii="Amiri" w:hAnsi="Amiri" w:eastAsia="Amiri" w:cs="Amiri"/>
          <w:color w:val="111111"/>
          <w:sz w:val="28"/>
          <w:sz w:val="28"/>
          <w:szCs w:val="28"/>
          <w:rtl w:val="true"/>
          <w:lang w:bidi="ar-SA"/>
        </w:rPr>
        <w:t>قتيلا وخرج الخريت منهزما حتّى لحق بسيف من أسياف</w:t>
      </w:r>
      <w:r>
        <w:rPr>
          <w:rStyle w:val="FootnoteAnchor"/>
          <w:rtl w:val="true"/>
        </w:rPr>
        <w:footnoteReference w:id="795"/>
      </w:r>
      <w:r>
        <w:rPr>
          <w:rFonts w:ascii="Amiri" w:hAnsi="Amiri" w:eastAsia="Amiri" w:cs="Amiri"/>
          <w:color w:val="111111"/>
          <w:sz w:val="28"/>
          <w:sz w:val="28"/>
          <w:szCs w:val="28"/>
          <w:rtl w:val="true"/>
          <w:lang w:bidi="ar-SA"/>
        </w:rPr>
        <w:t xml:space="preserve">البحر وبها جماعة من قومه كثير فما زال يسير فيهم ويدعوهم إلى خلاف علي عليه السلام ويزين لهم فراقه ويخبرهم أن الهدى في فراقه وحربه ومخالفته حتّى اتبعه منهم ناس كثير وأقام معقل بن قيس بأرض الأهواز وكتب إلى أميرالمؤمنين عليه السلام معي بالفتح وكان في الكتاب بسم اللَّه الرحمن الرحيم لعبد اللَّه علي أميرالمؤمنين من معقل بن قيس سلام عليك فإني أحمد إليك اللَّه الذي لا إله إلّا هو أما بعد فإنا لقينا المارقين وقد استظهروا علينا بالمشركين فقتلنا منهم ناسا كثيرا ولم نتعد فيهم سيرتك فلم نقتل </w:t>
      </w:r>
    </w:p>
    <w:p>
      <w:pPr>
        <w:pStyle w:val="BookText"/>
        <w:rPr/>
      </w:pPr>
      <w:r>
        <w:rPr>
          <w:rFonts w:ascii="Amiri" w:hAnsi="Amiri" w:eastAsia="Amiri" w:cs="Amiri"/>
          <w:color w:val="111111"/>
          <w:sz w:val="28"/>
          <w:sz w:val="28"/>
          <w:szCs w:val="28"/>
          <w:rtl w:val="true"/>
          <w:lang w:bidi="ar-SA"/>
        </w:rPr>
        <w:t xml:space="preserve">منهم مدبرا ولا أسيرا ولم ندفف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نذفف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على جريح</w:t>
      </w:r>
      <w:r>
        <w:rPr>
          <w:rStyle w:val="FootnoteAnchor"/>
          <w:rtl w:val="true"/>
        </w:rPr>
        <w:footnoteReference w:id="796"/>
      </w:r>
      <w:r>
        <w:rPr>
          <w:rFonts w:ascii="Amiri" w:hAnsi="Amiri" w:eastAsia="Amiri" w:cs="Amiri"/>
          <w:color w:val="111111"/>
          <w:sz w:val="28"/>
          <w:sz w:val="28"/>
          <w:szCs w:val="28"/>
          <w:rtl w:val="true"/>
          <w:lang w:bidi="ar-SA"/>
        </w:rPr>
        <w:t>وقد نصرك اللَّه والمسلمين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قدمت بالكتاب عليه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أميرالمؤمنين على أصحابه واستشارهم في الرأي فاجتمع رأي عامتهم على قول واحد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نرى أن تكتب إلى معقل بن قيس أن يتبع آثارهم ولا يزال في طلبهم حتّى يقتلهم أو ينفيهم من أرض الإسلام فكتب إليه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على تأييد أوليائه وخذلان أعداءه جزاك اللَّه والمسلمين خيرا فقد أحسنتم البلاء وقضيتم ما عليكم فأسأل عن أخي بني ناجية فإن بلغك أنه قد استقر في بلد من البلادان فسر إليه حتّى تقتله أو تنفيه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 للمسلمين عدوا وللقاسطين وليا ما بقي والسلام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فسأل معقل عن مسيره والمكان الذي انتهى إليه فنبئ بمكانه بسيف البحر بفارس وأنه قد رد قومه عن طاعة علي عليه السلام وأفسد من قبله من عبد القيس ومن والاهم من سائر العرب وكان قومه قد منعوا الصدقة عام صفين ومنعوها في ذلك العام أيضا فسار إليهم معقل بن قيس في ذلك الجيش من أهل الكوفة وأهل البصرة فأخذوا على أرض فارس حتّى انتهوا إلى أسياف البحر فلمّا سمع الخريت بن راشد بمسيره أقبل على من كان معه من أصحابه ممن يرى رأي الخوارج فأسر إليهم أني أرى رأيكم فإن عليّاً لم ينبغي له أن يحكم الرجال في دين اللَّه وقال لمن يرى رأي عثمان أنا على رأيكم وقد قتل عثمان مظلوما معقولا وقال لمن منع الصدقة شدوا أيديكم على صدقاتكم ثمّ صلوا بها أرحامكم وعودوا بها إن شئتم </w:t>
      </w:r>
    </w:p>
    <w:p>
      <w:pPr>
        <w:pStyle w:val="BookText"/>
        <w:rPr/>
      </w:pPr>
      <w:r>
        <w:rPr>
          <w:rFonts w:ascii="Amiri" w:hAnsi="Amiri" w:eastAsia="Amiri" w:cs="Amiri"/>
          <w:color w:val="111111"/>
          <w:sz w:val="28"/>
          <w:sz w:val="28"/>
          <w:szCs w:val="28"/>
          <w:rtl w:val="true"/>
          <w:lang w:bidi="ar-SA"/>
        </w:rPr>
        <w:t xml:space="preserve">على فقرائكم فأرضى كل طائفة بضرب من القول وكان فيهم نصارى كثير وقد كانوا أسلموا فلما اختلف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ذلك 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واللَّه لديننا الذي خرجنا منه خير وأهدى من دين هؤلاء الذين لا ينهاهم دينهم عن سفك الدماء وإخافة السبل فرجعوا إلى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فلقى الخريت أولئك فقال ويحكم إنه لا ينجيكم من القتل إلّا الصبر لهؤلاء القوم وقتالهم أتدرون ما حكم علي فيمن أسلم من النصارى ثمّ رجع إلى النصرانيّة لا واللَّه لا يسمع له قولا ولا يرى له عذراً ولا يقبل منه توبة ولا يدعوه إليها وإن حكمه فيه أن يضرب عنقه ساعة يستمكن منه فما زال حتّى خدعهم وجاءه من كان من بني ناجية في تلك الناحية ومن غيرهم فاجتمع إليه ناس كثير وكان منكرا داهيا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معقل قرأ على أصحابه كتابا من علي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علي أميرالمؤمنين إلى من قرئ عليه كتابي هذا من المسلمين والمؤمنين والمارقين والنصارى والمرتدين سلام على من اتبع الهدى وآمن باللَّه ورسوله وكتابه والبعث بعد الموت وافيا بعهد اللَّه ولم يكن من الخائنين أما بعد فإنّي أدعوكم إلى كتاب اللَّه وسنّة نبيه وأن أعمل فيكم بالحق وبما أمر اللَّه تعالى به في كتابه فمن رجع منكم إلى رحله وكفّ يده واعتزل هذا المارق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المحارب الذي حارب اللَّه ورسوله والمسلمين وسعى في الأرض فسادا فله الأمان على ماله ودمه ومن تابعه على حربنا والخروج من طاعتنا استعنا باللَّه عليه وجعلنا اللَّه بيننا وبينه وكفى باللَّه وليا والسلام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معقل رأية أمان فنصبها وقال من أتاها من الناس فهو آمن إلّا الخريت وأصحابه الذين نابذوا أوّل مرّة فتفرق عن الخريت كلّ من كان معه من غير قومه وعبأ معقل أصحابه ثمّ زحف بهم نحوه وقد حضر مع الخريت جميع قومه مسلمهم ونصرانيهم ومانعو الصدقة منهم فجعل مسلميهم ميمنة والنصارى ومانعي الصدقة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معقل يحرض الناس فيما بين الميمنة والميسرة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تدرون ممّا سيق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في هذا الموقف من الأجر العظيم إن اللَّه ساقكم إلى قوم منعوا الصدقة وارتدوا عن الإسلام ونكثوا البيعة ظلما وعدوانا إني شهيد لمن قتل منكم بالجنة ولمن عاش بأن اللَّه يقر عينه بالفتح والغنيمة، ففعل ذلك حتّى مرّ بالناس أجمعين ثمّ إنه وقف في القلب برايته فحملت الميمنة عليهم ثمّ الميسرة وثبتوا لهم وقاتلوا قتالاً شديدا، ثمّ حمل هو وأصحابه عليهم فصبروا لهم ساعة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النعمان بن صهبان أبصرت بالخريت فحمل عليه وضربه فصرعه عن فرسه ثمّ نزل إليه وقد جرحه فاختلف بينهما ضربات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النعمان بن صهبان وقتل معه في المعركة سبعون ومائة من أصحابه وذهب الباقون في الأرض يمينا وشمالا وبعث معقل الخيل إلى رحالهم فسبى من أدرك منهم فسبى رجالا ونساء وصبيانا ثمّ نظر فيهم فمن كان مسلما فخلاه وأخذ بيعته وخلى سبيل عياله ومن كان ارتد عن الإسلام فعرض عليه الرجوع إلى الإسلام وإلّا القتل فأسلموا فخلى سبيلهم وسبيل عيالاتهم إلّا شيخا منهم نصرانيا لم يرجع فقتل وجمع الناس فقالوا ردّوا ما عليكم في هذه السنين من الصدقة فأخذ من المسلمين </w:t>
      </w:r>
    </w:p>
    <w:p>
      <w:pPr>
        <w:pStyle w:val="BookText"/>
        <w:rPr/>
      </w:pPr>
      <w:r>
        <w:rPr>
          <w:rFonts w:ascii="Amiri" w:hAnsi="Amiri" w:eastAsia="Amiri" w:cs="Amiri"/>
          <w:color w:val="111111"/>
          <w:sz w:val="28"/>
          <w:sz w:val="28"/>
          <w:szCs w:val="28"/>
          <w:rtl w:val="true"/>
          <w:lang w:bidi="ar-SA"/>
        </w:rPr>
        <w:t>عقالين</w:t>
      </w:r>
      <w:r>
        <w:rPr>
          <w:rStyle w:val="FootnoteAnchor"/>
          <w:rtl w:val="true"/>
        </w:rPr>
        <w:footnoteReference w:id="798"/>
      </w:r>
      <w:r>
        <w:rPr>
          <w:rFonts w:ascii="Amiri" w:hAnsi="Amiri" w:eastAsia="Amiri" w:cs="Amiri"/>
          <w:color w:val="111111"/>
          <w:sz w:val="28"/>
          <w:sz w:val="28"/>
          <w:szCs w:val="28"/>
          <w:rtl w:val="true"/>
          <w:lang w:bidi="ar-SA"/>
        </w:rPr>
        <w:t>وعمد إلى النصارى وعيالاتهم فاحتملهم معه، وأقبل المسلمون الذين كانوا معهم يشيعونهم، فأمر معقل بردهم فلمّا ذهبوا لينصرفوا تصايحوا ودعا الرجال والنساء بعضهم إلى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رحمتهم رحمة ما رحمتها أحدا قبلهم ولا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معقل إلى أميرالمؤمنين عليه السلام أما بعد فإني أخبر أميرالمؤمنين عن جنده وعن عدوه إنا رفعنا إلى عدونا بأسياف البحر فوجدنا بها قبائل ذات جد وعدد وقد جمعوا لنا فدعوناهم إلى الجماعة والطاعة وإلى حكم الكتاب والسنة وقرأنا عليهم كتاب أمير المؤمنين ورفعنا لهم راية أمان فمالت إلينا منهم طائفة وثبتت طائفة أخرى فقبلنا من التي أقبلت وصمدنا إلى التي أدبرت فضرب اللَّه وجوههم ونصرنا عليهم فأما من كان مسلما فإنا مننا عليه وأخذنا بيعته لأميرالمؤمنين وأخذنا منهم الصدقة التي كانت عليهم وأما من ارتد فعرضنا عليهم الرجوع إلى الإسلام وإلّا قتلنا فرجعوا إلى الإسلام غير رجل واحد فقتلناه وأما النصارى فإنا سبيناهم وأقبلنا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نكالا لمن بعدهم من أهل الذمة لكي لا يمنعوا الجزية ولكي لا يجترئوا على قتال أهل القبلة وهم للصغار والذلة أهل، رحمك اللَّه يا أميرالمؤمنين وأوجب لك جنات النعيم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عامل أميرالمؤمنين عليه السلام وأعتقهم</w:t>
      </w:r>
    </w:p>
    <w:p>
      <w:pPr>
        <w:pStyle w:val="BookText"/>
        <w:rPr/>
      </w:pPr>
      <w:r>
        <w:rPr>
          <w:rFonts w:ascii="Amiri" w:hAnsi="Amiri" w:eastAsia="Amiri" w:cs="Amiri"/>
          <w:color w:val="111111"/>
          <w:sz w:val="28"/>
          <w:sz w:val="28"/>
          <w:szCs w:val="28"/>
          <w:rtl w:val="true"/>
          <w:lang w:bidi="ar-SA"/>
        </w:rPr>
        <w:t>يعنى أمير جنده معقل بن قيس؛</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بالأسارى حتّى مرّ على مصقلة بن هبيرة الشيباني وهو عامل </w:t>
      </w:r>
    </w:p>
    <w:p>
      <w:pPr>
        <w:pStyle w:val="BookText"/>
        <w:rPr/>
      </w:pPr>
      <w:r>
        <w:rPr>
          <w:rFonts w:ascii="Amiri" w:hAnsi="Amiri" w:eastAsia="Amiri" w:cs="Amiri"/>
          <w:color w:val="111111"/>
          <w:sz w:val="28"/>
          <w:sz w:val="28"/>
          <w:szCs w:val="28"/>
          <w:rtl w:val="true"/>
          <w:lang w:bidi="ar-SA"/>
        </w:rPr>
        <w:t>لعلي عليه السلام على أردشيرخرة</w:t>
      </w:r>
      <w:r>
        <w:rPr>
          <w:rStyle w:val="FootnoteAnchor"/>
          <w:rtl w:val="true"/>
        </w:rPr>
        <w:footnoteReference w:id="799"/>
      </w:r>
      <w:r>
        <w:rPr>
          <w:rFonts w:ascii="Amiri" w:hAnsi="Amiri" w:eastAsia="Amiri" w:cs="Amiri"/>
          <w:color w:val="111111"/>
          <w:sz w:val="28"/>
          <w:sz w:val="28"/>
          <w:szCs w:val="28"/>
          <w:rtl w:val="true"/>
          <w:lang w:bidi="ar-SA"/>
        </w:rPr>
        <w:t>وهم خمسمائة إنسان فبكى إليه النساء والصبيان وصاح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يا حامل الثقل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الثقيل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ومأوى الضعيف وفكاك العناة</w:t>
      </w:r>
      <w:r>
        <w:rPr>
          <w:rStyle w:val="FootnoteAnchor"/>
          <w:rtl w:val="true"/>
        </w:rPr>
        <w:footnoteReference w:id="800"/>
      </w:r>
      <w:r>
        <w:rPr>
          <w:rFonts w:ascii="Amiri" w:hAnsi="Amiri" w:eastAsia="Amiri" w:cs="Amiri"/>
          <w:color w:val="111111"/>
          <w:sz w:val="28"/>
          <w:sz w:val="28"/>
          <w:szCs w:val="28"/>
          <w:rtl w:val="true"/>
          <w:lang w:bidi="ar-SA"/>
        </w:rPr>
        <w:t>امنن علينا فاشترنا وأعتقنا 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باللَّه لأتصدقنّ عليهم إنّ اللَّه يجزي المتصدّقين فبلغ قوله معقلاً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أني أعلم أنّه قالها توجعا لهم ووجدا وإزراء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لضربت عنقه ولو كان في ذلك فناء بني تميم وبكر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مصقلة بن هبيرة بعث ذهل بن الحارث الذهلي</w:t>
      </w:r>
      <w:r>
        <w:rPr>
          <w:rStyle w:val="FootnoteAnchor"/>
          <w:rtl w:val="true"/>
        </w:rPr>
        <w:footnoteReference w:id="801"/>
      </w:r>
      <w:r>
        <w:rPr>
          <w:rFonts w:ascii="Amiri" w:hAnsi="Amiri" w:eastAsia="Amiri" w:cs="Amiri"/>
          <w:color w:val="111111"/>
          <w:sz w:val="28"/>
          <w:sz w:val="28"/>
          <w:szCs w:val="28"/>
          <w:rtl w:val="true"/>
          <w:lang w:bidi="ar-SA"/>
        </w:rPr>
        <w:t>إلى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يبيعني نصارى بني 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أبيعكم بألف ألف درهم فأبى عليه فلم يزل يراوده حتّى باعه إياهم بخمسمائة ألف درهم ودفعهم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بالمال إلى أميرالمؤمنين 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باعث الآن بصدر</w:t>
      </w:r>
      <w:r>
        <w:rPr>
          <w:rStyle w:val="FootnoteAnchor"/>
          <w:rtl w:val="true"/>
        </w:rPr>
        <w:footnoteReference w:id="802"/>
      </w:r>
      <w:r>
        <w:rPr>
          <w:rFonts w:ascii="Amiri" w:hAnsi="Amiri" w:eastAsia="Amiri" w:cs="Amiri"/>
          <w:color w:val="111111"/>
          <w:sz w:val="28"/>
          <w:sz w:val="28"/>
          <w:szCs w:val="28"/>
          <w:rtl w:val="true"/>
          <w:lang w:bidi="ar-SA"/>
        </w:rPr>
        <w:t>منه ثمّ أبعث بصدر آخر ثم كذلك حتّى لا يبقى منه شي‌ء إن شاء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معقل إلى علي عليه السلام فأخبره بما كان منه في ذلك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وأصبت ووفقت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 علي عليه السلام مصقلة أن يبعث إليه بالمال فأبطأ به فبلغ عليا عليه السلام أن مصقلة خلى سبيل الأسارى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خلى الأسارى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يسألهم أن يعينوه في فكاك أنفسهم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مصقلة إلّا قد حمل حمالة</w:t>
      </w:r>
      <w:r>
        <w:rPr>
          <w:rStyle w:val="FootnoteAnchor"/>
          <w:rtl w:val="true"/>
        </w:rPr>
        <w:footnoteReference w:id="803"/>
      </w:r>
      <w:r>
        <w:rPr>
          <w:rFonts w:ascii="Amiri" w:hAnsi="Amiri" w:eastAsia="Amiri" w:cs="Amiri"/>
          <w:color w:val="111111"/>
          <w:sz w:val="28"/>
          <w:sz w:val="28"/>
          <w:szCs w:val="28"/>
          <w:rtl w:val="true"/>
          <w:lang w:bidi="ar-SA"/>
        </w:rPr>
        <w:t>لا أراكم إلّا سترونه عن قريب مبلدحا</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قريب ليس ببلدة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أعظم الخيانة خيانة الأمة وأعظم الغش على أهل المصر غش الإمام وعندك من حق المسلمين خمسمائة ألف درهم فابعث إلي بها حين يأتيك رسولي وإلّا فأقبل إلي حين تنظر في كتابي فإني قد تقدمت إلى رسولي ألا يدعك ساعة واحدة تقيم بعد قدومه عليك إلّا أن تبعث بالمال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الرسول أبا حرة الحنفي فقال له أبو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تبعث بهذا المال وإلّا فاشخص معي إلى أميرالمؤمنين فلما قرأ كتابه أقبل حتّى نزل بالبصرة وكان العمال يحملون المال من كور البصرة إلى ابن عباس فيكون ابن عباس هو الذي يبعث به إلى أميرالمؤمنين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أنظرني أياما ثمّ أقبل من البصرة حتّى أتى عليا عليه السلام بالكوفة فأقره علي عليه السلام أياما لم يذكر له شيئا ثمّ سأله المال فأدى إليه مائتي ألف درهم وعجز عن الباقي ولم يقدر عليه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الصلت عن ذهل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مصقلة إلى رحله فقدم عشاءً فطعمنا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أميرالمؤمنين عليه السلام يسألني هذا المال و واللَّه لا أقدر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لا يمضي عليك جمعة حتّى تجمع هذا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w:t>
      </w:r>
    </w:p>
    <w:p>
      <w:pPr>
        <w:pStyle w:val="BookText"/>
        <w:rPr/>
      </w:pPr>
      <w:r>
        <w:rPr>
          <w:rFonts w:ascii="Amiri" w:hAnsi="Amiri" w:eastAsia="Amiri" w:cs="Amiri"/>
          <w:color w:val="111111"/>
          <w:sz w:val="28"/>
          <w:sz w:val="28"/>
          <w:szCs w:val="28"/>
          <w:rtl w:val="true"/>
          <w:lang w:bidi="ar-SA"/>
        </w:rPr>
        <w:t>كنت لأحملها قومي ولا أطلب فيها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ابن هند يطالبني بها أو ابن عفان لتركها لي ألم تر إلى ابن عفان حيث أطعم الأشعث بن قيس مائة ألف درهم من خراج آذربيجان</w:t>
      </w:r>
      <w:r>
        <w:rPr>
          <w:rStyle w:val="FootnoteAnchor"/>
          <w:rtl w:val="true"/>
        </w:rPr>
        <w:footnoteReference w:id="806"/>
      </w:r>
      <w:r>
        <w:rPr>
          <w:rFonts w:ascii="Amiri" w:hAnsi="Amiri" w:eastAsia="Amiri" w:cs="Amiri"/>
          <w:color w:val="111111"/>
          <w:sz w:val="28"/>
          <w:sz w:val="28"/>
          <w:szCs w:val="28"/>
          <w:rtl w:val="true"/>
          <w:lang w:bidi="ar-SA"/>
        </w:rPr>
        <w:t>في كل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يرى ذلك الرأي وما هو بتارك لك شيئا فسكت ساعة وسكت عنه فما مكث ليلة واحدة بعد هذا الكلام حتّى لحق بمعاوية فبلغ ذلك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ترحه اللَّه فعل فعل السيد وفر فرار العبيد وخان خيانة الفاجر أما إنه لو أقام فعجز ما زدنا على حبسه فإن وجدنا له شيئا أخذناه وإن لم نقدر له على مال تركناه ثمّ سار إلى داره فهدمها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أخوه نعيم بن هبيرة الشيباني شيعيا ولعلي عليه السلام مناصحا فكتب إليه مصقلة من الشام مع رجل من نصارى تغلب يقال له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كلمت معاوية فيك فوعدك الكرامة ومناك الإمارة فأقبل ساعة تلقى رسولي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الكوفة علم به علي عليه السلام فأخذ النصراني</w:t>
      </w:r>
      <w:r>
        <w:rPr>
          <w:rStyle w:val="FootnoteAnchor"/>
          <w:rtl w:val="true"/>
        </w:rPr>
        <w:footnoteReference w:id="807"/>
      </w:r>
      <w:r>
        <w:rPr>
          <w:rFonts w:ascii="Amiri" w:hAnsi="Amiri" w:eastAsia="Amiri" w:cs="Amiri"/>
          <w:color w:val="111111"/>
          <w:sz w:val="28"/>
          <w:sz w:val="28"/>
          <w:szCs w:val="28"/>
          <w:rtl w:val="true"/>
          <w:lang w:bidi="ar-SA"/>
        </w:rPr>
        <w:t>فقطع يده فمات فكتب نعيم إلى أخيه مصقلة جواب كتابه شعرا يتضمن امتناعه وتعييره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ترميني هداك اللَّه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بالظن منك فما بالي وحلوانا </w:t>
      </w:r>
    </w:p>
    <w:p>
      <w:pPr>
        <w:pStyle w:val="BookText"/>
        <w:rPr/>
      </w:pPr>
      <w:r>
        <w:rPr>
          <w:rFonts w:ascii="Amiri" w:hAnsi="Amiri" w:eastAsia="Amiri" w:cs="Amiri"/>
          <w:color w:val="111111"/>
          <w:sz w:val="28"/>
          <w:sz w:val="28"/>
          <w:szCs w:val="28"/>
          <w:rtl w:val="true"/>
          <w:lang w:bidi="ar-SA"/>
        </w:rPr>
        <w:t>ذاك الحريص على ما نال من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البعيد فلا يورثك</w:t>
      </w:r>
      <w:r>
        <w:rPr>
          <w:rStyle w:val="FootnoteAnchor"/>
          <w:rtl w:val="true"/>
        </w:rPr>
        <w:footnoteReference w:id="808"/>
      </w:r>
      <w:r>
        <w:rPr>
          <w:rFonts w:ascii="IRNazanin" w:hAnsi="IRNazanin" w:eastAsia="IRNazanin"/>
          <w:color w:val="111111"/>
          <w:sz w:val="28"/>
          <w:sz w:val="28"/>
          <w:szCs w:val="28"/>
          <w:rtl w:val="true"/>
          <w:lang w:bidi="fa-IR"/>
        </w:rPr>
        <w:t>أحزانا</w:t>
      </w:r>
    </w:p>
    <w:p>
      <w:pPr>
        <w:pStyle w:val="BookText"/>
        <w:rPr/>
      </w:pPr>
      <w:r>
        <w:rPr>
          <w:rFonts w:ascii="Amiri" w:hAnsi="Amiri" w:eastAsia="Amiri" w:cs="Amiri"/>
          <w:color w:val="111111"/>
          <w:sz w:val="28"/>
          <w:sz w:val="28"/>
          <w:szCs w:val="28"/>
          <w:rtl w:val="true"/>
          <w:lang w:bidi="ar-SA"/>
        </w:rPr>
        <w:t>ما ذا أردت إلى إرساله سفها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 سقاط امرئ لم يلف وسنانا</w:t>
      </w:r>
    </w:p>
    <w:p>
      <w:pPr>
        <w:pStyle w:val="BookText"/>
        <w:rPr/>
      </w:pPr>
      <w:r>
        <w:rPr>
          <w:rFonts w:ascii="Amiri" w:hAnsi="Amiri" w:eastAsia="Amiri" w:cs="Amiri"/>
          <w:color w:val="111111"/>
          <w:sz w:val="28"/>
          <w:sz w:val="28"/>
          <w:szCs w:val="28"/>
          <w:rtl w:val="true"/>
          <w:lang w:bidi="ar-SA"/>
        </w:rPr>
        <w:t>عرضته لعلي إنه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العرضنة من آساد خفانا</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قد كنت في منظر عن ذا ومستمع</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حتّى تقحمت أمرا كنت تكرهه</w:t>
      </w:r>
      <w:r>
        <w:rPr>
          <w:rFonts w:ascii="Amiri" w:hAnsi="Amiri" w:eastAsia="Amiri" w:cs="Amiri"/>
          <w:b/>
          <w:b/>
          <w:bCs/>
          <w:i/>
          <w:i/>
          <w:iCs/>
          <w:color w:val="111111"/>
          <w:sz w:val="28"/>
          <w:sz w:val="28"/>
          <w:szCs w:val="28"/>
          <w:rtl w:val="true"/>
          <w:lang w:bidi="ar-SA"/>
        </w:rPr>
        <w:t>للراكبين له سرا وعلانا</w:t>
      </w:r>
    </w:p>
    <w:p>
      <w:pPr>
        <w:pStyle w:val="BookText"/>
        <w:rPr/>
      </w:pPr>
      <w:r>
        <w:rPr>
          <w:rFonts w:ascii="Amiri" w:hAnsi="Amiri" w:eastAsia="Amiri" w:cs="Amiri"/>
          <w:color w:val="111111"/>
          <w:sz w:val="28"/>
          <w:sz w:val="28"/>
          <w:szCs w:val="28"/>
          <w:rtl w:val="true"/>
          <w:lang w:bidi="ar-SA"/>
        </w:rPr>
        <w:t>أي كنت تكره ارتكاب مثل هذا لغيرك فكيف رطت فيه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تحييهم بالذكر الحسن حيث يقال ان فاعل هذا من اولئك فسيدل بالفرع على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فاليوم تقرع سن العجز من ندم</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سنه ندما حك بعض أسنانه ببعض حتّى سمع لها صرير من شدّة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تقول وقد كان الذي كانا</w:t>
      </w:r>
    </w:p>
    <w:p>
      <w:pPr>
        <w:pStyle w:val="BookText"/>
        <w:rPr/>
      </w:pPr>
      <w:r>
        <w:rPr>
          <w:rFonts w:ascii="Amiri" w:hAnsi="Amiri" w:eastAsia="Amiri" w:cs="Amiri"/>
          <w:color w:val="111111"/>
          <w:sz w:val="28"/>
          <w:sz w:val="28"/>
          <w:szCs w:val="28"/>
          <w:rtl w:val="true"/>
          <w:lang w:bidi="ar-SA"/>
        </w:rPr>
        <w:t>أصبحت تبغضك الأحياء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 اللَّه بالبغضاء إنسانا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إليه علم أن النصراني قد هلك ولم يلبث التغلبيون إلّا قليلا حتّى بلغهم هلاك صاحبهم فأتوا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أهلكت صاحبنا فإما أن تحييه وإما أن تديه</w:t>
      </w:r>
      <w:r>
        <w:rPr>
          <w:rStyle w:val="FootnoteAnchor"/>
          <w:rtl w:val="true"/>
        </w:rPr>
        <w:footnoteReference w:id="8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أحييه فلا أستطيع وأما أن أديه فنعم فوداه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226" w:name="pg14820_167062"/>
    </w:p>
    <w:p>
      <w:pPr>
        <w:pStyle w:val="BookText"/>
        <w:rPr/>
      </w:pPr>
      <w:bookmarkEnd w:id="226"/>
      <w:r>
        <w:rPr>
          <w:rFonts w:ascii="Amiri" w:hAnsi="Amiri" w:eastAsia="Amiri" w:cs="Amiri"/>
          <w:color w:val="111111"/>
          <w:sz w:val="28"/>
          <w:sz w:val="28"/>
          <w:szCs w:val="28"/>
          <w:rtl w:val="true"/>
          <w:lang w:bidi="ar-SA"/>
        </w:rPr>
        <w:t>عن بن أبي يوسف عن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عليه السلام حين هرب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الذين سبوا ولم تستوف أثمانهم في الرق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في القضاء بحق قد عتقوا إذ أعتقهم الذي اشتراهم وصار مالي دينا على الذي اشتراهم</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454607_730472459"/>
      <w:bookmarkStart w:id="228" w:name="_Toc84"/>
      <w:bookmarkEnd w:id="227"/>
      <w:r>
        <w:rPr>
          <w:rtl w:val="true"/>
        </w:rPr>
        <w:t>فلما طالبه بالمال خاس به وهرب إلى الشام‌</w:t>
      </w:r>
      <w:bookmarkEnd w:id="228"/>
    </w:p>
    <w:p>
      <w:pPr>
        <w:pStyle w:val="BookText"/>
        <w:rPr/>
      </w:pPr>
      <w:r>
        <w:rPr>
          <w:rFonts w:ascii="Amiri" w:hAnsi="Amiri" w:eastAsia="Amiri" w:cs="Amiri"/>
          <w:color w:val="111111"/>
          <w:sz w:val="28"/>
          <w:sz w:val="28"/>
          <w:szCs w:val="28"/>
          <w:rtl w:val="true"/>
          <w:lang w:bidi="ar-SA"/>
        </w:rPr>
        <w:t>قال مصقلة لمّا هرب منه عليه السلام ولحق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وفارقت خير الناس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 قليل لا محالة ذاهب</w:t>
      </w:r>
      <w:r>
        <w:rPr>
          <w:rStyle w:val="FootnoteAnchor"/>
          <w:rtl w:val="true"/>
        </w:rPr>
        <w:footnoteReference w:id="814"/>
      </w:r>
    </w:p>
    <w:p>
      <w:pPr>
        <w:pStyle w:val="Heading3"/>
        <w:numPr>
          <w:ilvl w:val="2"/>
          <w:numId w:val="1"/>
        </w:numPr>
        <w:rPr/>
      </w:pPr>
      <w:bookmarkStart w:id="229" w:name="__RefHeading___Toc2454609_730472459"/>
      <w:bookmarkStart w:id="230" w:name="_Toc85"/>
      <w:bookmarkEnd w:id="229"/>
      <w:r>
        <w:rPr>
          <w:rtl w:val="true"/>
        </w:rPr>
        <w:t>قَبَّحَ اللَّهُ مَصْقَلَةَ فَعَلَ فِعْلَ السَّادَةِ وَفَرَّ فِرَار</w:t>
      </w:r>
      <w:r>
        <w:rPr>
          <w:rtl w:val="true"/>
        </w:rPr>
        <w:t>...</w:t>
      </w:r>
      <w:r>
        <w:rPr>
          <w:rtl w:val="true"/>
        </w:rPr>
        <w:t>َ</w:t>
      </w:r>
      <w:bookmarkEnd w:id="230"/>
    </w:p>
    <w:p>
      <w:pPr>
        <w:pStyle w:val="BookText"/>
        <w:rPr/>
      </w:pPr>
      <w:r>
        <w:rPr>
          <w:rFonts w:ascii="Amiri" w:hAnsi="Amiri" w:eastAsia="Amiri" w:cs="Amiri"/>
          <w:color w:val="111111"/>
          <w:sz w:val="28"/>
          <w:sz w:val="28"/>
          <w:szCs w:val="28"/>
          <w:rtl w:val="true"/>
          <w:lang w:bidi="ar-SA"/>
        </w:rPr>
        <w:t>قَبَّحَ اللَّهُ مَصْقَلَةَ فَعَلَ فِعْلَ السَّادَةِ وَفَرَّ فِرَارَ الْعَبِيدِ فَمَا أَنْطَقَ مَادِحَهُ حَتَّى أَسْكَتَهُ وَلا صَدَّقَ وَاصِفَهُ حَتَّى بَكَّتَهُ وَلَوْ أَقَامَ لَأَخَذْنَا مَيْسُورَهُ وَانْتَظَرْنَا بِمَالِهِ وُفُورَهُ</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مصقلة، فعل فعل السيّد وفرّ فرار العبد، ولو أقام ورأيناه قد عجز لم نأخذه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 عتق من أعتق ففتّش عليّ عليه السلام دار مصقلة فوجد فيها سلاحاً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حربا مفرّقة وسلما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وعهدا ليس بالعهد الوثيق</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هدمها، فقال يحيى بن منصور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قضى وطرا منها عليّ فأصبحت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إمارته فيها أحاديث كاذب</w:t>
      </w:r>
    </w:p>
    <w:p>
      <w:pPr>
        <w:pStyle w:val="BookText"/>
        <w:rPr/>
      </w:pPr>
      <w:r>
        <w:rPr>
          <w:rFonts w:ascii="Amiri" w:hAnsi="Amiri" w:eastAsia="Amiri" w:cs="Amiri"/>
          <w:color w:val="111111"/>
          <w:sz w:val="28"/>
          <w:sz w:val="28"/>
          <w:szCs w:val="28"/>
          <w:rtl w:val="true"/>
          <w:lang w:bidi="ar-SA"/>
        </w:rPr>
        <w:t>فبناها له معاوية بعد وقال مصقلة حين لحق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نساء الحيّ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وأعتقت سبيا من لؤيّ بن غالب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وفارقت خير الناس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 قليل لا محالة ذاهب</w:t>
      </w:r>
      <w:r>
        <w:rPr>
          <w:rStyle w:val="FootnoteAnchor"/>
          <w:rtl w:val="true"/>
        </w:rPr>
        <w:footnoteReference w:id="815"/>
      </w:r>
      <w:bookmarkStart w:id="231" w:name="pg14820_167064"/>
    </w:p>
    <w:p>
      <w:pPr>
        <w:pStyle w:val="BookText"/>
        <w:rPr/>
      </w:pPr>
      <w:bookmarkEnd w:id="231"/>
      <w:r>
        <w:rPr>
          <w:rFonts w:ascii="IRNazanin" w:hAnsi="IRNazanin" w:eastAsia="IRNazanin"/>
          <w:color w:val="111111"/>
          <w:sz w:val="28"/>
          <w:sz w:val="28"/>
          <w:szCs w:val="28"/>
          <w:rtl w:val="true"/>
          <w:lang w:bidi="fa-IR"/>
        </w:rPr>
        <w:t>بسم الرحمن الرحیم</w:t>
      </w:r>
    </w:p>
    <w:p>
      <w:pPr>
        <w:pStyle w:val="Heading2"/>
        <w:numPr>
          <w:ilvl w:val="1"/>
          <w:numId w:val="1"/>
        </w:numPr>
        <w:rPr/>
      </w:pPr>
      <w:bookmarkStart w:id="232" w:name="__RefHeading___Toc2454611_730472459"/>
      <w:bookmarkStart w:id="233" w:name="_Toc86"/>
      <w:bookmarkEnd w:id="232"/>
      <w:r>
        <w:rPr>
          <w:rtl w:val="true"/>
        </w:rPr>
        <w:t xml:space="preserve">الخطبة </w:t>
      </w:r>
      <w:r>
        <w:rPr>
          <w:rtl w:val="true"/>
        </w:rPr>
        <w:t>(</w:t>
      </w:r>
      <w:r>
        <w:rPr/>
        <w:t>45</w:t>
      </w:r>
      <w:r>
        <w:rPr>
          <w:rtl w:val="true"/>
        </w:rPr>
        <w:t xml:space="preserve">) </w:t>
      </w:r>
      <w:r>
        <w:rPr>
          <w:rtl w:val="true"/>
        </w:rPr>
        <w:t>ومن خطبة له عليه السلام</w:t>
      </w:r>
      <w:r>
        <w:rPr>
          <w:rtl w:val="true"/>
        </w:rPr>
        <w:t>:</w:t>
      </w:r>
      <w:bookmarkEnd w:id="233"/>
    </w:p>
    <w:p>
      <w:pPr>
        <w:pStyle w:val="Heading3"/>
        <w:numPr>
          <w:ilvl w:val="2"/>
          <w:numId w:val="1"/>
        </w:numPr>
        <w:rPr/>
      </w:pPr>
      <w:bookmarkStart w:id="234" w:name="__RefHeading___Toc2454613_730472459"/>
      <w:bookmarkStart w:id="235" w:name="_Toc87"/>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الْحَمْدُ للَّهِ‌ِ غَيْرَ مَقْنُوطٍ مِنْ رَحْمَتِهِ وَلا مَخْلُوٍّ مِنْ نِعْمَتِهِ وَلا مَأْيُوسٍ مِنْ مَغْفِرَتِهِ وَلا مُسْتَنْكَفٍ عَنْ عِبَادَتِهِ الَّذِي لا تَبْرَحُ مِنْهُ رَحْمَةٌ وَلا تُفْقَدُ لَهُ نِعْمَةٌ وَالدُّنْيَا دَارٌ مُنِيَ لَهَا الْفَنَاءُ وَلِأَهْلِهَا مِنْهَا الْجَلاءُ وَهِيَ حُلْوَةٌ خَضْرَاءُ وَقَدْ عَجِلَتْ لِلطَّالِبِ وَالْتَبَسَتْ بِقَلْبِ النَّاظِرِ فَارْتَحِلُوا مِنْهَا بِأَحْسَنِ مَا بِحَضْرَتِكُمْ مِنَ الزَّادِ وَلا تَسْأَلُوا فِيهَا فَوْقَ الْكَفَافِ وَلا تَطْلُبُوا مِنْهَا أَكْثَرَ مِنَ الْبَلاغِ‌</w:t>
      </w:r>
    </w:p>
    <w:p>
      <w:pPr>
        <w:pStyle w:val="Heading3"/>
        <w:numPr>
          <w:ilvl w:val="2"/>
          <w:numId w:val="1"/>
        </w:numPr>
        <w:rPr/>
      </w:pPr>
      <w:bookmarkStart w:id="236" w:name="__RefHeading___Toc2454615_730472459"/>
      <w:bookmarkStart w:id="237" w:name="_Toc88"/>
      <w:bookmarkEnd w:id="236"/>
      <w:r>
        <w:rPr>
          <w:rtl w:val="true"/>
        </w:rPr>
        <w:t>ومن خطبة له عليه السلام</w:t>
      </w:r>
      <w:r>
        <w:rPr>
          <w:rtl w:val="true"/>
        </w:rPr>
        <w:t xml:space="preserve">: </w:t>
      </w:r>
      <w:r>
        <w:rPr>
          <w:rtl w:val="true"/>
        </w:rPr>
        <w:t>الْحَمْدُ للَّهِ‌ِ غَيْرَ مَقْنُوطٍ مِنْ رَحْمَتِهِ‌</w:t>
      </w:r>
      <w:bookmarkEnd w:id="2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وَسِعْتَ كُلَّ شَيْ‌ءٍ رَحْمَةً وَعِلْماً</w:t>
      </w:r>
      <w:r>
        <w:rPr>
          <w:rFonts w:eastAsia="Amiri" w:cs="Amiri" w:ascii="Amiri" w:hAnsi="Amiri"/>
          <w:color w:val="111111"/>
          <w:sz w:val="28"/>
          <w:szCs w:val="28"/>
          <w:rtl w:val="true"/>
          <w:lang w:bidi="ar-SA"/>
        </w:rPr>
        <w:t>»</w:t>
      </w:r>
      <w:r>
        <w:rPr>
          <w:rStyle w:val="FootnoteAnchor"/>
          <w:rtl w:val="true"/>
        </w:rPr>
        <w:footnoteReference w:id="81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كَذَّبُوكَ فَقُلْ رَبُّكُمْ ذُو رَحْمَةٍ وَاسِعَةٍ</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مائة رحمة أنزل منها رحمة واحدة بين الجن والإنس والبهائم والهوام فبها يتعاطفون وبها يتراحمون وبها تعطف الوحش على ولدها وأخر اللَّه تسعا وتسعين رحمة يرحم بها عباده يوم القيامة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 صلى الله عليه وآله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أعلم لضحكتم قليلاً ولبكيتم كثيراً ولخرجتم إلى الصعدات تلدمون صدوركم وتجأرون إلى ربكم، فهبط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تقنط عبادي؟ فخرج عليهم ورجاهم وشوقهم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جُنْدَبٍ الْغِفَارِيِّ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يَوْماً وَاللَّهِ لا يَغْفِرُ اللَّهُ لِفُلانٍ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تَأَلَّى عَلَيَّ أَنْ لا أَغْفِرَ لِفُلانٍ فَإِنِّي قَدْ غَفَرْتُ لِفُلانٍ وَأَحْبَطْتُ عَمَلَ المتألي بِقَوْلِهِ لا يَغْفِرُ اللَّهُ لِفُلانٍ</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 يَبْعَثُ اللَّهُ الْمُقْنِطِينَ يَوْمَ الْقِيَامَةِ مُغَلَّبَةً وُجُوهُهُمْ يَعْنِي غَلَبَةَ السَّوَادِ عَلَى الْبَيَاضِ فَيُقَالُ لَهُمْ هَؤُلاءِ الْمُقْنِطُونَ مِنْ رَحْمَةِ اللَّهِ تَعَالَى</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أنّ رجلاً من بني إسرائيل كان يقنط الناس ويشدّد عليهم قال</w:t>
      </w:r>
      <w:r>
        <w:rPr>
          <w:rFonts w:eastAsia="Amiri" w:cs="Amiri" w:ascii="Amiri" w:hAnsi="Amiri"/>
          <w:color w:val="111111"/>
          <w:sz w:val="28"/>
          <w:szCs w:val="28"/>
          <w:rtl w:val="true"/>
          <w:lang w:bidi="ar-SA"/>
        </w:rPr>
        <w:t xml:space="preserve">: </w:t>
      </w:r>
      <w:bookmarkStart w:id="238" w:name="pg14820_167066"/>
    </w:p>
    <w:p>
      <w:pPr>
        <w:pStyle w:val="BookText"/>
        <w:rPr/>
      </w:pPr>
      <w:bookmarkEnd w:id="238"/>
      <w:r>
        <w:rPr>
          <w:rFonts w:ascii="Amiri" w:hAnsi="Amiri" w:eastAsia="Amiri" w:cs="Amiri"/>
          <w:color w:val="111111"/>
          <w:sz w:val="28"/>
          <w:sz w:val="28"/>
          <w:szCs w:val="28"/>
          <w:rtl w:val="true"/>
          <w:lang w:bidi="ar-SA"/>
        </w:rPr>
        <w:t>فيقول اللَّه تعالى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أويسك من رحمتي كما كنت تقنط عبادي منها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أميرالمؤمنين عليه السلام حيث قال لرجل أخرجه الخوف إلى القنوط لكثرة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هذا يأسك من رحمة اللَّه أعظم من ذنوبك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Heading3"/>
        <w:numPr>
          <w:ilvl w:val="2"/>
          <w:numId w:val="1"/>
        </w:numPr>
        <w:rPr/>
      </w:pPr>
      <w:bookmarkStart w:id="239" w:name="__RefHeading___Toc2454617_730472459"/>
      <w:bookmarkStart w:id="240" w:name="_Toc89"/>
      <w:bookmarkEnd w:id="239"/>
      <w:r>
        <w:rPr>
          <w:rtl w:val="true"/>
        </w:rPr>
        <w:t>وَلا مَخْلُوٍّ مِنْ نِعْمَتِهِ‌</w:t>
      </w:r>
      <w:bookmarkEnd w:id="24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454619_730472459"/>
      <w:bookmarkStart w:id="242" w:name="_Toc90"/>
      <w:bookmarkEnd w:id="241"/>
      <w:r>
        <w:rPr>
          <w:rtl w:val="true"/>
        </w:rPr>
        <w:t>وَلا مَأْيُوسٍ مِنْ مَغْفِرَتِهِ‌</w:t>
      </w:r>
      <w:bookmarkEnd w:id="24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تَيْئَسُوا مِنْ رَوْحِ اللَّهِ إِنَّهُ لَا يَيْئَسُ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243" w:name="pg14820_167067"/>
    </w:p>
    <w:p>
      <w:pPr>
        <w:pStyle w:val="BookText"/>
        <w:rPr/>
      </w:pPr>
      <w:bookmarkEnd w:id="243"/>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بِآيَاتِ اللَّهِ وَلِقَائِهِ أُولَئِكَ يَئِسُوا مِنْ رَحْمَتِي وَأُولَئِكَ لَهُمْ عَذَابٌ أَلِيمٌ</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أشدّ برداً من الزمهرير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أميرالمؤمنين عليه السلام لرجل أخرجه الخوف إلى القنوط لكثرة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يأسك من رحمة اللَّه أعظم من ذنوبك</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ليغفرنّ اللَّه تعالى يوم القيامة مغفرة ما خطرت قط على قلب أحد، حتّى أن إبليس ليتطاول لها رجاء أن تصيبه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دعاء الاستقالة عن الذنوب من الصحيفة السجّاديّة وهو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وَسِعْتَ كُلَّ شَيْ‌ءٍ رَحْمَةً وَعِلْماً وَأَنْتَ الَّذِي جَعَلْتَ لِكُلِّ مَخْلُوقٍ فِي نِعَمِكَ سَهْماً وَأَنْتَ الَّذِي عَفْوُهُ أَعْلَى مِنْ عِقَابِه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454621_730472459"/>
      <w:bookmarkStart w:id="245" w:name="_Toc91"/>
      <w:bookmarkEnd w:id="244"/>
      <w:r>
        <w:rPr>
          <w:rtl w:val="true"/>
        </w:rPr>
        <w:t>وَلا مُسْتَنْكَفٍ عَنْ عِبَادَتِهِ‌</w:t>
      </w:r>
      <w:bookmarkEnd w:id="24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مَنْ فِي السَّمَاوَاتِ وَالْأَرْضِ وَمَنْ عِنْدَهُ لَا يَسْتَكْبِرُونَ عَنْ عِبَادَتِهِ وَلَا يَسْتَحْسِرُونَ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246" w:name="pg14820_167068"/>
    </w:p>
    <w:p>
      <w:pPr>
        <w:pStyle w:val="BookText"/>
        <w:rPr/>
      </w:pPr>
      <w:bookmarkEnd w:id="24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عِنْدَ رَبِّكَ لَا يَسْتَكْبِرُونَ عَنْ عِبَادَتِهِ وَيُسَبِّحُونَهُ وَلَهُ يَسْجُدُونَ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يَسْتَنْكِفَ الْمَسِيحُ أَنْ يَكُونَ عَبْداً للَّهِ‌ِ وَلَا الْمَلَائِكَةُ الْمُقَرَّبُونَ وَمَنْ يَسْتَنْكِفْ عَنْ عِبَادَتِهِ وَيَسْتَكْبِرْ فَسَيَحْشُرُهُمْ إِلَيْهِ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بي فخراً أن أكون لك عبدا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أطعني أجعلك مثلي</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454623_730472459"/>
      <w:bookmarkStart w:id="248" w:name="_Toc92"/>
      <w:bookmarkEnd w:id="247"/>
      <w:r>
        <w:rPr>
          <w:rtl w:val="true"/>
        </w:rPr>
        <w:t>الَّذِي لا تَبْرَحُ مِنْهُ رَحْمَةٌ وَلا تُفْقَدُ لَهُ نِعْمَةٌ</w:t>
      </w:r>
      <w:bookmarkEnd w:id="24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لَكُمْ مِنْ بُيُوتِكُمْ سَكَناً وَجَعَلَ لَكُمْ مِنْ جُلُودِ الْأَنْعَامِ بُيُوتاً تَسْتَخِفُّونَهَا يَوْمَ ظَعْنِكُمْ وَيَوْمَ إِقَامَتِكُمْ وَمِنْ أَصْوَافِهَا وَأَوْبَارِهَا وَأَشْعَارِهَا أَثَاثاً وَمَتَاعاً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 لَكُمْ مِمَّا خَلَقَ ظِلَالًا وَجَعَلَ لَكُمْ مِنَ الْجِبَالِ أَكْنَاناً وَجَعَلَ لَكُمْ سَرَابِيلَ تَقِيكُمُ الْحَرَّ وَسَرَابِيلَ تَقِيكُمْ بَأْسَكُمْ كَذَلِكَ يُتِمُّ نِعْمَتَهُ عَلَيْكُمْ لَعَلَّكُمْ تُسْلِمُونَ</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249" w:name="pg14820_167069"/>
    </w:p>
    <w:p>
      <w:pPr>
        <w:pStyle w:val="BookText"/>
        <w:rPr/>
      </w:pPr>
      <w:bookmarkEnd w:id="24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454625_730472459"/>
      <w:bookmarkStart w:id="251" w:name="_Toc93"/>
      <w:bookmarkEnd w:id="250"/>
      <w:r>
        <w:rPr>
          <w:rtl w:val="true"/>
        </w:rPr>
        <w:t>وَالدُّنْيَا دَارٌ مُنِيَ لَهَا الْفَنَاءُ</w:t>
      </w:r>
      <w:bookmarkEnd w:id="25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 الْحَيَاةِ الدُّنْيَا كَمَاءٍ أَنْزَلْنَاهُ مِنَ السَّمَاءِ فَاخْتَلَطَ بِهِ نَبَاتُ الْأَرْضِ فَأَصْبَحَ هَشِيماً تَذْرُوهُ الرِّيَاحُ</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454627_730472459"/>
      <w:bookmarkStart w:id="253" w:name="_Toc94"/>
      <w:bookmarkEnd w:id="252"/>
      <w:r>
        <w:rPr>
          <w:rtl w:val="true"/>
        </w:rPr>
        <w:t>وَلِأَهْلِهَا مِنْهَا الْجَلاءُ</w:t>
      </w:r>
      <w:bookmarkEnd w:id="253"/>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كَتَبَ اللَّهُ عَلَيْهِمُ الْجَلَاءَ لَعَذَّبَهُمْ فِي الدُّنْيَا</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ساكنها راحل وأنفاسه رواحل وأيّامها مراحل، أشبه شي‌ء بظلّ الغمام وأضغاث الأحلام</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254" w:name="pg14820_167070"/>
    </w:p>
    <w:p>
      <w:pPr>
        <w:pStyle w:val="Heading3"/>
        <w:numPr>
          <w:ilvl w:val="2"/>
          <w:numId w:val="1"/>
        </w:numPr>
        <w:rPr/>
      </w:pPr>
      <w:bookmarkStart w:id="255" w:name="__RefHeading___Toc2454629_730472459"/>
      <w:bookmarkStart w:id="256" w:name="_Toc95"/>
      <w:bookmarkEnd w:id="254"/>
      <w:bookmarkEnd w:id="255"/>
      <w:r>
        <w:rPr>
          <w:rtl w:val="true"/>
        </w:rPr>
        <w:t>وَهِيَ حُلْوَةٌ</w:t>
      </w:r>
      <w:bookmarkEnd w:id="256"/>
    </w:p>
    <w:p>
      <w:pPr>
        <w:pStyle w:val="BookText"/>
        <w:rPr/>
      </w:pPr>
      <w:r>
        <w:rPr>
          <w:rFonts w:ascii="Amiri" w:hAnsi="Amiri" w:eastAsia="Amiri" w:cs="Amiri"/>
          <w:color w:val="111111"/>
          <w:sz w:val="28"/>
          <w:sz w:val="28"/>
          <w:szCs w:val="28"/>
          <w:rtl w:val="true"/>
          <w:lang w:bidi="ar-SA"/>
        </w:rPr>
        <w:t>في الذوق الفاسد، كذوق المريض، ومرّة في الذوق الصحيح كذوق السالم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454631_730472459"/>
      <w:bookmarkStart w:id="258" w:name="_Toc96"/>
      <w:bookmarkEnd w:id="257"/>
      <w:r>
        <w:rPr>
          <w:rtl w:val="true"/>
        </w:rPr>
        <w:t>خَضْرَاءُ</w:t>
      </w:r>
      <w:bookmarkEnd w:id="258"/>
    </w:p>
    <w:p>
      <w:pPr>
        <w:pStyle w:val="BookText"/>
        <w:rPr/>
      </w:pPr>
      <w:r>
        <w:rPr>
          <w:rFonts w:ascii="Amiri" w:hAnsi="Amiri" w:eastAsia="Amiri" w:cs="Amiri"/>
          <w:color w:val="111111"/>
          <w:sz w:val="28"/>
          <w:sz w:val="28"/>
          <w:szCs w:val="28"/>
          <w:rtl w:val="true"/>
          <w:lang w:bidi="ar-SA"/>
        </w:rPr>
        <w:t>في ظاهر المرأى وسوداء في المعنى</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454633_730472459"/>
      <w:bookmarkStart w:id="260" w:name="_Toc97"/>
      <w:bookmarkEnd w:id="259"/>
      <w:r>
        <w:rPr>
          <w:rtl w:val="true"/>
        </w:rPr>
        <w:t>وَقَدْ عَجِلَتْ لِلطَّالِبِ وَالْتَبَسَتْ بِقَلْبِ النَّاظِرِ</w:t>
      </w:r>
      <w:bookmarkEnd w:id="26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عجّلت للطالب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عجول، والدنيا عاجلة، والعجول طالب العاجلة،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الآْخِرَةَ</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لكن العاجلة خزف والآجلة جوهر ولا يختار الخزف وان كان عاجلاً على الجوهر وان كان آجلاً الّا مغفل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الآْخِرَةَ وَسَعَى لَهَا سَعْيَهَا وَهُوَ مُؤْمِنٌ فَأُولَئِكَ كَانَ سَعْيُهُمْ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261" w:name="pg14820_167071"/>
    </w:p>
    <w:p>
      <w:pPr>
        <w:pStyle w:val="Heading3"/>
        <w:numPr>
          <w:ilvl w:val="2"/>
          <w:numId w:val="1"/>
        </w:numPr>
        <w:rPr/>
      </w:pPr>
      <w:bookmarkStart w:id="262" w:name="__RefHeading___Toc2454635_730472459"/>
      <w:bookmarkStart w:id="263" w:name="_Toc98"/>
      <w:bookmarkEnd w:id="261"/>
      <w:bookmarkEnd w:id="262"/>
      <w:r>
        <w:rPr>
          <w:rtl w:val="true"/>
        </w:rPr>
        <w:t>وَالْتَبَسَتْ بِقَلْبِ النَّاظِرِ</w:t>
      </w:r>
      <w:bookmarkEnd w:id="26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اشتبهت فظنّها خيراً مع كونها شرّاً، كأعمى أضلّ عصاه فوقعت يده على حيّة أسكنها البرد، فظنّها عصا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غَيْثٍ أَعْجَبَ الْكُفَّارَ نَبَاتُهُ ثُمَّ يَهِيجُ فَتَرَاهُ مُصْفَرّاً ثُمَّ يَكُونُ حُطَاماً وَفِي الْآخِرَةِ عَذَابٌ شَدِيدٌ</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مِمَّنْ خَدَعَتْهُ الْعَاجِلَةُ وَغَرَّتْهُ الْأُمْنِيَّةُ فَاسْتَهْوَتْهُ الْخُدْعَةُ فَرَكَنَ إِلَى دَارِ سَوْءٍ سَرِيعَةِ الزَّوَالِ وَشِيكَةِ الانْتِقَالِ إِنَّهُ لَمْ يَبْقَ مِنْ دُنْيَاكُمْ هَذِهِ فِي جَنْبِ مَا مَضَى إِلّا كَإِنَاخَةِ رَاكِبٍ أَوْ صَرِّ حَالِبٍ</w:t>
      </w:r>
      <w:r>
        <w:rPr>
          <w:rStyle w:val="FootnoteAnchor"/>
          <w:rtl w:val="true"/>
        </w:rPr>
        <w:footnoteReference w:id="854"/>
      </w:r>
      <w:r>
        <w:rPr>
          <w:rFonts w:ascii="Amiri" w:hAnsi="Amiri" w:eastAsia="Amiri" w:cs="Amiri"/>
          <w:color w:val="111111"/>
          <w:sz w:val="28"/>
          <w:sz w:val="28"/>
          <w:szCs w:val="28"/>
          <w:rtl w:val="true"/>
          <w:lang w:bidi="ar-SA"/>
        </w:rPr>
        <w:t>فَعَلَى مَا تَعْرُجُونَ وَمَا ذَا تَنْتَظِرُونَ فَكَأَنَّكُمْ وَاللَّهِ وَمَا أَصْبَحْتُمْ فِيهِ مِنَ الدُّنْيَا لَمْ يَكُنْ وَمَا تَصِيرُونَ إِلَيْهِ مِنَ الآْخِرَةِ لَمْ يَزَلْ فَخُذُوا أُهْبَةً لازوفَ</w:t>
      </w:r>
      <w:r>
        <w:rPr>
          <w:rStyle w:val="FootnoteAnchor"/>
          <w:rtl w:val="true"/>
        </w:rPr>
        <w:footnoteReference w:id="855"/>
      </w:r>
      <w:r>
        <w:rPr>
          <w:rFonts w:ascii="Amiri" w:hAnsi="Amiri" w:eastAsia="Amiri" w:cs="Amiri"/>
          <w:color w:val="111111"/>
          <w:sz w:val="28"/>
          <w:sz w:val="28"/>
          <w:szCs w:val="28"/>
          <w:rtl w:val="true"/>
          <w:lang w:bidi="ar-SA"/>
        </w:rPr>
        <w:t xml:space="preserve">لِنَقْلِهِ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أهبة لا زوال لنقله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الزَّادَ لِقُرْبِ الرِّحْلَةِ وَاعْلَمُوا أَنَّ كُلَّ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قَادِمٌ وَعَلَى مَا خَلَّفَ نَادِمٌ</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قصة يوذاسف وبلوهر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عارف مرّ على عارفين عليهما لباس خلق، فنزل عن مركبه احتراماً لهما، وأنكر ذلك وزراؤه الجاهلون، فأراد تنبيههم على صواب عمله، فأمر الملك بأربعة توابيت فصنعت له من خشب فطلى تابوتين منها بالذهب وتابوتين بالقار فلما فرغ منها ملأ تابوتي القار ذهبا وياقوتا </w:t>
      </w:r>
      <w:bookmarkStart w:id="264" w:name="pg14820_167072"/>
    </w:p>
    <w:p>
      <w:pPr>
        <w:pStyle w:val="BookText"/>
        <w:rPr/>
      </w:pPr>
      <w:bookmarkEnd w:id="264"/>
      <w:r>
        <w:rPr>
          <w:rFonts w:ascii="Amiri" w:hAnsi="Amiri" w:eastAsia="Amiri" w:cs="Amiri"/>
          <w:color w:val="111111"/>
          <w:sz w:val="28"/>
          <w:sz w:val="28"/>
          <w:szCs w:val="28"/>
          <w:rtl w:val="true"/>
          <w:lang w:bidi="ar-SA"/>
        </w:rPr>
        <w:t>وزبرجدا وملأ تابوتي الذهب جيفا ودما وعذرة وشعرا، ثمّ جمع الوزراء والأشراف الذين ظن أنهم أنكروا صنيعه بالرجلين، فعرض عليهم التوابيت الأربعة وأمرهم بتقويمها،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مبلغ علمنا فتابوتا الذهب لا ثمن لهما لفضلهما، وتابوتي القار لا ثمن لهما لرذالتهما،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لعلمكم، ثمّ أمر بتابوتي القار فنزعت عنهما صفائحهما فأضاء البيت بما فيهما من الجواهر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مثل الرجلين الذين ازدريتم ظاهرهما ولباسهما، وهما مملوّان علما وحكمة وصدقا وبرّا وسائر مناقب الخير الذي هو أفضل من الياقوت واللؤلؤ والجوهر والذهب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بتابوتي الذهب فنزع عنهما أثوابهما فاقشعر القوم من سوء منظرهما وتأذوا بريحهما ونتنهما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مثل القوم المتزينين بظاهر الكسوة واللباس وأجوافهما مملوّة جهالة وعمى وكذبا وجورا وسائر أنواع الشر التي هي أفظع وأشنع وأقذر من الجيف</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454637_730472459"/>
      <w:bookmarkStart w:id="266" w:name="_Toc99"/>
      <w:bookmarkEnd w:id="265"/>
      <w:r>
        <w:rPr>
          <w:rtl w:val="true"/>
        </w:rPr>
        <w:t>فَارْتَحِلُوا مِنْهَا بِأَحْسَنِ مَا بِحَضْرَتِكُمْ مِنَ الزَّادِ</w:t>
      </w:r>
      <w:bookmarkEnd w:id="2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بِآيَاتِ رَبِّهِمْ </w:t>
      </w:r>
      <w:bookmarkStart w:id="267" w:name="pg14820_167073"/>
    </w:p>
    <w:p>
      <w:pPr>
        <w:pStyle w:val="BookText"/>
        <w:rPr/>
      </w:pPr>
      <w:bookmarkEnd w:id="267"/>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بِرَبِّهِمْ لَا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آتَوْا وَقُلُوبُهُمْ وَجِلَةٌ 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شَمِّرُوا فَإِنَّ الْأَمْرَ جَدٌّ وَتَأَهَّبُوا فَإِنَّ الرَّحِيلَ قَرِيبٌ وَتَزَوَّدُوا فَإِنَّ السَّفَرَ بَعِيدٌ وَخَفِّفُوا أَثْقَالَكُمْ فَإِنَّ وَرَاءَكُمْ عَقَبَةً كَئُوداً وَلا يَقْطَعُهَا إِلّا الْمُخِفُّونَ أَيُّهَا النَّاسُ إِنَّ بَيْنَ يَدَيِ السَّاعَةِ أُمُوراً شِدَاداً وَأَهْوَالاً عِظَاماً وَزَمَاناً صَعْباً يَتَمَلَّكُ فِيهِ الظَّلَمَةُ وَيَتَصَدَّرُ فِيهِ الْفَسَقَةُ وَيُضَامُ فِيهِ الآْمِرُونَ بِالْمَعْرُوفِ وَيَضْطَهِدُ فِيهِ النَّاهُونَ عَنِ الْمُنْكَرِ فَأَعِدُّوا لِذَلِكَ الْإِيمَانَ وَعَضُّوا عَلَيْهِ بِالنَّوَاجِذِ وَالْجَئُوا إِلَى الْعَمَلِ الصَّالِحِ وَأَكْرِهُوا عَلَيْهِ النُّفُوسَ تُفْضُوا إِلَى النَّعِيمِ الدَّائِمِ</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2454639_730472459"/>
      <w:bookmarkStart w:id="269" w:name="_Toc100"/>
      <w:bookmarkEnd w:id="268"/>
      <w:r>
        <w:rPr>
          <w:rtl w:val="true"/>
        </w:rPr>
        <w:t>وَلا تَسْأَلُوا فِيهَا فَوْقَ الْكَفَافِ‌</w:t>
      </w:r>
      <w:bookmarkEnd w:id="26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أَوْلِيَائِي عِنْدِي رَجُلاً خَفِيفَ الْحَالِ ذَا حَظٍّ مِنْ صَلاةٍ أَحْسَنَ عِبَادَةَ رَبِّهِ بِالْغَيْبِ وَكَانَ غَامِضاً فِي النَّاسِ جُعِلَ رِزْقُهُ كَفَافاً فَصَبَرَ عَلَيْهِ عُجِّلَتْ مَنِيَّتُهُ فَقَلَّ تُرَاثُهُ وَقَلَّتْ بَوَاكِيهِ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السَّكُونِيِّ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أَسْلَمَ وَكَانَ عَيْشُهُ كَفَافاً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مُحَمَّداً وَآلَ مُحَمَّدٍ وَمَنْ أَحَبَّ مُحَمَّداً وَآلَ مُحَمَّدٍ الْعَفَافَ وَالْكَفَافَ وَارْزُقْ مَنْ أَبْغَضَ مُحَمَّداً وَآلَ مُحَمَّدٍ الْمَالَ وَالْوَلَدَ</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وآله بِرَاعِي إِبِلٍ فَبَعَثَ يَسْتَسْقِيهِ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فِي ضُرُوعِهَا فَصَبُوحُ الْحَيِّ</w:t>
      </w:r>
      <w:r>
        <w:rPr>
          <w:rStyle w:val="FootnoteAnchor"/>
          <w:rtl w:val="true"/>
        </w:rPr>
        <w:footnoteReference w:id="871"/>
      </w:r>
      <w:r>
        <w:rPr>
          <w:rFonts w:ascii="Amiri" w:hAnsi="Amiri" w:eastAsia="Amiri" w:cs="Amiri"/>
          <w:color w:val="111111"/>
          <w:sz w:val="28"/>
          <w:sz w:val="28"/>
          <w:szCs w:val="28"/>
          <w:rtl w:val="true"/>
          <w:lang w:bidi="ar-SA"/>
        </w:rPr>
        <w:t>وَأَمَّا مَا فِي آنِيَتِنَا فَغَبُوقُهُمْ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أَكْثِرْ مَالَهُ وَوُلْدَهُ ثُمَّ مَرَّ بِرَاعِي غَنَمٍ فَبَعَثَ إِلَيْهِ يَسْتَسْقِيهِ فَحَلَبَ لَهُ مَا فِي </w:t>
      </w:r>
    </w:p>
    <w:p>
      <w:pPr>
        <w:pStyle w:val="BookText"/>
        <w:rPr/>
      </w:pPr>
      <w:r>
        <w:rPr>
          <w:rFonts w:ascii="Amiri" w:hAnsi="Amiri" w:eastAsia="Amiri" w:cs="Amiri"/>
          <w:color w:val="111111"/>
          <w:sz w:val="28"/>
          <w:sz w:val="28"/>
          <w:szCs w:val="28"/>
          <w:rtl w:val="true"/>
          <w:lang w:bidi="ar-SA"/>
        </w:rPr>
        <w:t>ضُرُوعِهَا وَأَكْفَأَ</w:t>
      </w:r>
      <w:r>
        <w:rPr>
          <w:rStyle w:val="FootnoteAnchor"/>
          <w:rtl w:val="true"/>
        </w:rPr>
        <w:footnoteReference w:id="872"/>
      </w:r>
      <w:r>
        <w:rPr>
          <w:rFonts w:ascii="Amiri" w:hAnsi="Amiri" w:eastAsia="Amiri" w:cs="Amiri"/>
          <w:color w:val="111111"/>
          <w:sz w:val="28"/>
          <w:sz w:val="28"/>
          <w:szCs w:val="28"/>
          <w:rtl w:val="true"/>
          <w:lang w:bidi="ar-SA"/>
        </w:rPr>
        <w:t>مَا فِي إِنَائِهِ فِي إِنَاءِ رَسُولِ اللَّهِ صلى الله عليه وآله وَبَعَثَ إِلَيْهِ بِشَاةٍ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عِنْدَنَا وَإِنْ أَحْبَبْتَ أَنْ نَزِيدَكَ زِدْنَاكَ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الْكَفَافَ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دَعَوْتَ لِلَّذِي رَدَّكَ بِدُعَاءٍ عَامَّتُنَا نُحِبُّهُ وَدَعَوْتَ لِلَّذِي أَسْعَفَكَ بِحَاجَتِكَ</w:t>
      </w:r>
      <w:r>
        <w:rPr>
          <w:rStyle w:val="FootnoteAnchor"/>
          <w:rtl w:val="true"/>
        </w:rPr>
        <w:footnoteReference w:id="873"/>
      </w:r>
      <w:r>
        <w:rPr>
          <w:rFonts w:ascii="Amiri" w:hAnsi="Amiri" w:eastAsia="Amiri" w:cs="Amiri"/>
          <w:color w:val="111111"/>
          <w:sz w:val="28"/>
          <w:sz w:val="28"/>
          <w:szCs w:val="28"/>
          <w:rtl w:val="true"/>
          <w:lang w:bidi="ar-SA"/>
        </w:rPr>
        <w:t>بِدُعَاءٍ كُلُّنَا نَكْرَهُهُ؟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قَلَّ وَكَفَى خَيْرٌ مِمَّا كَثُرَ وَأَلْهَى</w:t>
      </w:r>
      <w:r>
        <w:rPr>
          <w:rStyle w:val="FootnoteAnchor"/>
          <w:rtl w:val="true"/>
        </w:rPr>
        <w:footnoteReference w:id="874"/>
      </w:r>
      <w:r>
        <w:rPr>
          <w:rFonts w:ascii="Amiri" w:hAnsi="Amiri" w:eastAsia="Amiri" w:cs="Amiri"/>
          <w:color w:val="111111"/>
          <w:sz w:val="28"/>
          <w:sz w:val="28"/>
          <w:szCs w:val="28"/>
          <w:rtl w:val="true"/>
          <w:lang w:bidi="ar-SA"/>
        </w:rPr>
        <w:t>اللَّهُمَّ ارْزُقْ مُحَمَّداً وَآلَ مُحَمَّدٍ الْكَفَافَ</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الْبَخْتَرِيِّ عَنْ أَبِي عَبْدِاللَّهِ</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 يَحْزَنُ عَبْدِيَ الْمُؤْمِنُ إِنْ قَتَّرْتُ عَلَيْهِ وَذَلِكَ أَقْرَبُ لَهُ مِنِّي وَيَفْرَحُ عَبْدِيَ الْمُؤْمِنُ إِنْ وَسَّعْتُ عَلَيْهِ وَذَلِكَ أَبْعَدُ لَهُ مِنِّي</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إني قد دعوت اللَّه جلّ ثناؤه أن يجعل رزق من يحبّني الكفاف وأن يعطي من يبغضني كثرة المال والولد</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وآلهلِأَبِي ذَرٍّ الْغِفَارِيِّ فِي غَنَمِهِ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الْغَنَمُ وَوَلَدَتْ فَقَالَ</w:t>
      </w:r>
    </w:p>
    <w:p>
      <w:pPr>
        <w:pStyle w:val="BookText"/>
        <w:rPr/>
      </w:pP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تُبَشِّرُنِي بِكَثْرَتِهَا مَا قَلَّ وَكَفَى مِنْهَا أَحَبُّ إِلَيَّ مِمَّا كَثُرَ وَأَلْهَى وروى وطوبى لمن آمن وكان عيشه كفافاً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مُعَافًى فِي جَسَدِهِ آمِناً فِي سَرْبِهِ عِنْدَهُ قُوتُ يَوْمِهِ فَكَأَنَّمَا خِيرَتْ لَهُ الدُّنْيَا يَا ابْنَ جُعْشُمٍ يَكْفِيكَ مِنْهَا مَا سَدَّ </w:t>
      </w:r>
    </w:p>
    <w:p>
      <w:pPr>
        <w:pStyle w:val="BookText"/>
        <w:rPr/>
      </w:pPr>
      <w:r>
        <w:rPr>
          <w:rFonts w:ascii="Amiri" w:hAnsi="Amiri" w:eastAsia="Amiri" w:cs="Amiri"/>
          <w:color w:val="111111"/>
          <w:sz w:val="28"/>
          <w:sz w:val="28"/>
          <w:szCs w:val="28"/>
          <w:rtl w:val="true"/>
          <w:lang w:bidi="ar-SA"/>
        </w:rPr>
        <w:t>جَوْعَتَكَ وَوَارَى عَوْرَتَكَ فَإِنْ يَكُنْ بَيْتٌ يَكُنُّكَ فَذَاكَ وَإِنْ يَكُنْ دَابَّةٌ تَرْكَبُهَا فَبَخْ بَخْ وَإِلّا فَالْخُبْزُ وَمَاءُ الْجَرَّةِ وَمَا بَعْدَ ذَلِكَ حِسَابٌ عَلَيْكَ أَوْ عَذَاب</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لك بطحاء</w:t>
      </w:r>
      <w:r>
        <w:rPr>
          <w:rStyle w:val="FootnoteAnchor"/>
          <w:rtl w:val="true"/>
        </w:rPr>
        <w:footnoteReference w:id="880"/>
      </w:r>
      <w:r>
        <w:rPr>
          <w:rFonts w:ascii="Amiri" w:hAnsi="Amiri" w:eastAsia="Amiri" w:cs="Amiri"/>
          <w:color w:val="111111"/>
          <w:sz w:val="28"/>
          <w:sz w:val="28"/>
          <w:szCs w:val="28"/>
          <w:rtl w:val="true"/>
          <w:lang w:bidi="ar-SA"/>
        </w:rPr>
        <w:t>مكّة ذهباً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إلى السماء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أشبع يوماً فأحمدك وأجوع يوماً فأسألك</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صحيح مسلم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رزق محمّد قوتاً، وعنه أيضاً اللهمّ اجعل رزق محمّد كفافاً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وَتَعَالَى إِلَى مُوسَى يَا مُوسَى لا تَفْرَحْ بِكَثْرَةِ الْمَالِ وَلا تَدَعْ ذِكْرِي عَلَى كُلِّ حَالٍ فَإِنَّ كَثْرَةَ الْمَالِ تُنْسِي الذُّنُوبَ وَتَرْكُ ذِكْرِي يُقْسِي الْقُلُوب</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أتخَوْفُ عَلَى أُمَّتِي مِنْ بَعْدِي ثَلاثُ خِصَالٍ أَنْ يَتَأَوَّلُوا الْقُرْآنَ عَلَى غَيْرِ تَأْوِيلِهِ</w:t>
      </w:r>
      <w:r>
        <w:rPr>
          <w:rStyle w:val="FootnoteAnchor"/>
          <w:rtl w:val="true"/>
        </w:rPr>
        <w:footnoteReference w:id="884"/>
      </w:r>
      <w:r>
        <w:rPr>
          <w:rFonts w:ascii="Amiri" w:hAnsi="Amiri" w:eastAsia="Amiri" w:cs="Amiri"/>
          <w:color w:val="111111"/>
          <w:sz w:val="28"/>
          <w:sz w:val="28"/>
          <w:szCs w:val="28"/>
          <w:rtl w:val="true"/>
          <w:lang w:bidi="ar-SA"/>
        </w:rPr>
        <w:t xml:space="preserve">أَوْ يَتَّبِعُوا زَلَّةَ الْعَالِمِ أَوْ يَظْهَرَ فِيهِمُ الْمَالُ حَتَّى يَطْغَوْا </w:t>
      </w:r>
    </w:p>
    <w:p>
      <w:pPr>
        <w:pStyle w:val="BookText"/>
        <w:rPr/>
      </w:pPr>
      <w:r>
        <w:rPr>
          <w:rFonts w:ascii="Amiri" w:hAnsi="Amiri" w:eastAsia="Amiri" w:cs="Amiri"/>
          <w:color w:val="111111"/>
          <w:sz w:val="28"/>
          <w:sz w:val="28"/>
          <w:szCs w:val="28"/>
          <w:rtl w:val="true"/>
          <w:lang w:bidi="ar-SA"/>
        </w:rPr>
        <w:t>وَيَبْطَرُوا وَسَأُنَبِّئُكُمُ الْمَخْرَجَ مِنْ ذَلِكَ أَمَّا الْقُرْآنُ فَاعْمَلُوا بِمُحْكَمِهِ وَآمِنُوا بِمُتَشَابِهِهِ وَأَمَّا الْعَالِمُ فَانْتَظِرُوا فَيْئَهُ وَلا تَتَّبِعُوا زَلَّتَهُ</w:t>
      </w:r>
      <w:r>
        <w:rPr>
          <w:rStyle w:val="FootnoteAnchor"/>
          <w:rtl w:val="true"/>
        </w:rPr>
        <w:footnoteReference w:id="885"/>
      </w:r>
      <w:r>
        <w:rPr>
          <w:rFonts w:ascii="Amiri" w:hAnsi="Amiri" w:eastAsia="Amiri" w:cs="Amiri"/>
          <w:color w:val="111111"/>
          <w:sz w:val="28"/>
          <w:sz w:val="28"/>
          <w:szCs w:val="28"/>
          <w:rtl w:val="true"/>
          <w:lang w:bidi="ar-SA"/>
        </w:rPr>
        <w:t>وَأَمَّا الْمَالُ فَإِنَّ الْمَخْرَجَ مِنْهُ شُكْرُ النِّعْمَةِ وَأَدَاءُ حَقِّهِ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يَكُنَّ فِيهِ لَمْ يَتَهَنَّأِ بالْعَيْش الصِّحَّةُ وَالْأَمْنُ وَالْغِنَى وَالْقَنَاعَةُ وَالْأَنِيسُ الْمُوَافِقُ</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اقتنع بالكفاف أداه إلى العفاف</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بِالْقَلِيلِ مِنَ الرِّزْقِ رَضِيَ اللَّهُ مِنْهُ بِالْقَلِيلِ مِنَ الْعَمَلِ</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الدُّنْيَا بِمَا يُجْزِيهِ كَانَ أَيْسَرُ مَا فِيهَا يَكْفِيهِ وَمَنْ لَمْ يَرْضَ مِنَ الدُّنْيَا بِمَا يُجْزِيهِ لَمْ يَكُنْ فِيهَا شَيْ‌ءٌ يَكْفِيهِ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 كُنْتَ تُرِيدُ مِنَ الدُّنْيَا مَا يَكْفِيكَ فَإِنَّ أَيْسَرَ مَا فِيهَا يَكْفِيكَ وَإِنْ كُنْتَ إِنَّمَا تُرِيدُ مَا لا يَكْفِيكَ فَإِنَّ كُلَّ مَا فِيهَا لا يَكْفِيكَ</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270" w:name="pg14820_167078"/>
    </w:p>
    <w:p>
      <w:pPr>
        <w:pStyle w:val="Heading3"/>
        <w:numPr>
          <w:ilvl w:val="2"/>
          <w:numId w:val="1"/>
        </w:numPr>
        <w:rPr/>
      </w:pPr>
      <w:bookmarkStart w:id="271" w:name="__RefHeading___Toc2454641_730472459"/>
      <w:bookmarkStart w:id="272" w:name="_Toc101"/>
      <w:bookmarkEnd w:id="270"/>
      <w:bookmarkEnd w:id="271"/>
      <w:r>
        <w:rPr>
          <w:rtl w:val="true"/>
        </w:rPr>
        <w:t>وَلا تَطْلُبُوا مِنْهَا أَكْثَرَ مِنَ الْبَلاغِ‌</w:t>
      </w:r>
      <w:bookmarkEnd w:id="2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السَّمَاوَاتِ وَالْأَرْضِ قُلِ اللَّهُ</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 يَرْزُقُكُمْ مِنَ السَّمَاءِ وَالْأَرْضِ</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هَذَا الَّذِي يَرْزُقُكُمْ إِنْ أَمْسَكَ رِزْقَهُ</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دَابَّةٍ لَا تَحْمِلُ رِزْقَهَا اللَّهُ يَرْزُقُهَا وَإِيَّاكُمْ</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 اللَّهَ يَبْسُطُ الرِّزْقَ لِمَنْ يَشَاءُ وَيَقْدِرُ</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يَبْسُطُ الرِّزْقَ لِمَنْ يَشَاءُ وَيَقْدِرُ</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يَبْسُطُ الرِّزْقَ لِمَنْ يَشَاءُ مِنْ عِبَادِهِ وَيَقْدِرُ لَهُ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مَقَالِيدُ السَّمَاوَاتِ وَالْأَرْضِ يَبْسُطُ الرِّزْقَ لِمَنْ يَشَاءُ وَيَقْدِرُ</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بَسَطَ اللَّهُ الرِّزْقَ لِعِبَادِهِ لَبَغَوْا فِي الْأَرْضِ</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أغنى الناس فليكن بما في يد اللَّه أوثق منه بما في يد غيره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أَوْ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رَزَقَهُ اللَّهُ فَهُوَ مِنْ أَغْنَى النَّاس</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أَبِي عَبْدِاللَّهِ عليه السلام أَنَّهُ يَطْلُبُ فَيُصِيبُ وَلا يَقْنَعُ وَتُنَازِعُهُ نَفْسُهُ إِلَى مَا هُوَ أَكْثَرُ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أَنْتَفِعْ بِهِ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يَكْفِيكَ يُغْنِيكَ فَأَدْنَى مَا فِيهَا يُغْنِيكَ وَإِنْ كَانَ مَا يَكْفِيكَ لا يُغْنِيكَ فَكُلُّ مَا فِيهَا لا يُغْنِيكَ</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تَحْرِصْ عَلَى شَيْ‌ءٍ لَوْ تَرَكْتَهُ لَوَصَلَ إِلَيْكَ وَكُنْتَ عِنْدَ اللَّهِ مُسْتَرِيحاً مَحْمُوداً بِتَرْكِهِ وَمَذْمُوماً بِاسْتِعْجَالِكَ فِي طَلَبِهِ وَتَرْكِ التَّوَكُّلِ عَلَيْهِ وَالرِّضَى بِالْقِسْمِ فَإِنَّ الدُّنْيَا خَلَقَهَا اللَّهُ بِمَنْزِلَةِ ظِلِّكَ إِنْ طَلَبْتَهُ أَتْعَبكَ وَلا تَلْحَقُهُ أَبَداً وَإِنْ تَرَكْتَهُ تَبِعَكَ وَأَنْتَ مُسْتَرِيحٌ</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الْحَرِيصُ مَحْرُومٌ وَهُوَ مَعَ حِرْمَانِهِ مَذْمُومٌ فِي أَيِّ شَيْ‌ءٍ كَانَ </w:t>
      </w:r>
    </w:p>
    <w:p>
      <w:pPr>
        <w:pStyle w:val="BookText"/>
        <w:rPr/>
      </w:pPr>
      <w:r>
        <w:rPr>
          <w:rFonts w:ascii="Amiri" w:hAnsi="Amiri" w:eastAsia="Amiri" w:cs="Amiri"/>
          <w:color w:val="111111"/>
          <w:sz w:val="28"/>
          <w:sz w:val="28"/>
          <w:szCs w:val="28"/>
          <w:rtl w:val="true"/>
          <w:lang w:bidi="ar-SA"/>
        </w:rPr>
        <w:t>وَكَيْفَ لا يَكُونُ مَحْرُوماً وَقَدْ فَرَّ مِنْ وَثَاقِ اللَّهِ وَخَالَفَ قَوْلَ اللَّهِ عَزَّ وَجَلَّ حَيْثُ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خَلَقَكُمْ ثُمَّ رَزَقَكُمْ ثُمَّ يُمِيتُكُمْ ثُمَّ يُحْيِيكُمْ</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وَالْحَرِيصُ بَيْنَ سَبْعِ آفَاتٍ صَعْبَةٍ فِكْرٍ يَضُرُّ بَدَنَهُ وَلا يَنْفَعُهُ وَهَمٍّ لا يَتِمُّ لَهُ أَقْصَاهُ وَتَعَبٍ لا يَسْتَرِيحُ مِنْهُ إِلّا عِنْدَ الْمَوْتِ وَيَكُونُ عِنْدَ الرَّاحَةِ أَشَدَّ تَعَباً وَخَوْفٍ لا يُورِثُهُ إِلّا الْوُقُوعَ فِيهِ وَحُزْنٍ قَدْ كَدِرَ عَلَيْهِ عَيْشُهُ بِلا فَائِدَةٍ وَحِسَابٍ لا يُخَلِّصُهُ مِنْ عَذَابِ اللَّهِ إِلّا أَنْ يَعْفُوَ اللَّهُ عَنْهُ وَعِقَابٍ لا مَفَرَّ لَهُ مِنْهُ وَلا حِيلَةَ وَالْمُتَوَكِّلُ عَلَى اللَّهِ يُمْسِي وَيُصْبِحُ فِي كَنَفِ اللَّهِ تَعَالَى وَهُوَ مِنْهُ فِي عَافِيَتِهِ وَقَدْ عَجَّلَ اللَّهُ كِفَايَتَهُ وَهَيَّأَ لَهُ مِنَ الدَّرَجَاتِ مَا اللَّهُ بِهِ عَلِيمٌ وَالْحِرْصُ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يَجْرِي فِي مَنَافِذِ غَضَبِ اللَّهِ وَمَا لَمْ يُحْرَمِ الْعَبْدُ الْيَقِينَ لا يَكُونُ حَرِيصاً وَالْيَقِينُ أَرْضُ الْإِسْلامِ وَسَمَاءُ الْإِيمَان</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أَحَدٌ مِنَ الْأَوَّلِينَ وَالآْخِرِينَ إِلّا وَهُوَ يَتَمَنَّى يَوْمَ الْقِيَامَةِ أَنَّهُ لَمْ يُعْطَ مِنَ الدُّنْيَا إِلّا 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الدُّنْيَا لَوْ عَدَلَتْ عِنْدَ اللَّهِ تَبَارَكَ وَتَعَالَى جَنَاحَ بَعُوضَةٍ لَمَا سَقَى الْكَافِرَ مِنْهَا شَرْبَةً مِنْ مَاء</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مما تبتغيه القوت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القوت لمن يموت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 فيما جاوز الكفافا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اللَّه رجا وخافا</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وكان مع الرشيد في سفر، فجلس الرشيد في الطريق في ظلّ ميل،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تصنع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الميل يكفيكا</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اعلم ان المستفاد من شرح البحراني‌قدس سره ان هذه الخطبة ملتقطة من خطبة طويلة خطب عليه السلام بها يوم الفطر رواها الصدوق‌قدس سره في الفقيه فقال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أَمِيرُالْمُؤْمِنِينَ عليه السلام يَوْمَ 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وَالْأَرْضَ وَجَعَلَ الظُّلُمَاتِ وَالنُّورَ ثُمَّ الَّذِينَ كَفَرُوا بِرَبِّهِمْ يَعْدِلُونَ لا نُشْرِكُ بِاللَّهِ شَيْئاً وَلا نَتَّخِذُ مِنْ دُونِهِ وَلِيّاً وَالْحَمْدُ للَّهِ‌ِ الَّذِي لَهُ مَا فِي السَّمَاوَاتِ وَمَا فِي الْأَرْضِ وَلَهُ الْحَمْدُ فِي الدُّنْيَا وَالآْخِرَةِ وَهُوَ الْحَكِيمُ الْخَبِيرُ يَعْلَمُ مَا يَلِجُ فِي الْأَرْضِ وَمَا يَخْرُجُ مِنْهَا وَمَا يَنْزِلُ مِنَ السَّمَاءِ وَمَا يَعْرُجُ فِيهَا وَهُوَ الرَّحِيمُ الْغَفُورُ كَذَلِكَ اللَّهُ لا إِلَهَ إِلّا هُوَ إِلَيْهِ الْمَصِيرُ وَالْحَمْدُ للَّهِ‌ِ الَّذِي يُمْسِكُ السَّمَاءَ أَنْ تَقَعَ عَلَى الْأَرْضِ إِلّا بِإِذْنِهِ إِنَّ اللَّهَ بِالنَّاسِ لَرَءُوفٌ رَحِيمٌ اللَّهُمَّ ارْحَمْنَا بِرَحْمَتِكَ وَاعْمُمْنَا بِمَغْفِرَتِكَ إِنَّكَ أَنْتَ الْعَلِيُّ الْكَبِيرُ وَالْحَمْدُ للَّهِ‌ِ الَّذِي لا مَقْنُوطٌ مِنْ رَحْمَتِهِ وَلا مَخْلُوٌّ مِنْ نِعْمَتِهِ وَلا مُؤْيَسٌ مِنْ رَوْحِهِ وَلا مُسْتَنْكِفٌ عَنْ عِبَادَتِهِ الَّذِي بِكَلِمَتِهِ قَامَتِ السَّمَاوَاتُ السَّبْعُ وَاسْتَقَرَّتِ الْأَرْضُ الْمِهَادُ وَثَبَتَتِ الْجِبَالُ الرَّوَاسِي وَجَرَتِ الرِّيَاحُ اللَّوَاقِحُ وَسَارَ فِي جَوِّ السَّمَاءِ السَّحَابُ وَقَامَتْ عَلَى حُدُودِهَا الْبِحَارُ وَهُوَ إِلَهٌ لَهَا وَقَاهِرٌ يَذِلُّ لَهُ الْمُتَعَزِّزُونَ وَيَتَضَاءَلُ لَهُ الْمُتَكَبِّرُونَ</w:t>
      </w:r>
      <w:r>
        <w:rPr>
          <w:rStyle w:val="FootnoteAnchor"/>
          <w:rtl w:val="true"/>
        </w:rPr>
        <w:footnoteReference w:id="913"/>
      </w:r>
      <w:r>
        <w:rPr>
          <w:rFonts w:ascii="Amiri" w:hAnsi="Amiri" w:eastAsia="Amiri" w:cs="Amiri"/>
          <w:color w:val="111111"/>
          <w:sz w:val="28"/>
          <w:sz w:val="28"/>
          <w:szCs w:val="28"/>
          <w:rtl w:val="true"/>
          <w:lang w:bidi="ar-SA"/>
        </w:rPr>
        <w:t xml:space="preserve">وَيَدِينُ لَهُ طَوْعاً وَكَرْهاً الْعَالَمُونَ نَحْمَدُهُ كَمَا حَمِدَ نَفْسَهُ وَكَمَا هُوَ أَهْلُهُ وَنَسْتَعِينُهُ وَنَسْتَغْفِرُهُ وَنَسْتَهْدِيهِ وَنَشْهَدُ أَنْ لا إِلَهَ إِلّا اللَّهُ وَحْدَهُ لا شَرِيكَ لَهُ يَعْلَمُ مَا تُخْفِي النُّفُوسُ وَمَا تُجِنُّ الْبِحَارُ وَمَا تَوَارَى مِنْهُ ظُلْمَةٌ وَلا تَغِيبُ عَنْهُ غَائِبَةٌ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تَسْقُطُ مِنْ وَرَقَةٍ مِنْ شَجَرَةٍ وَلا حَبَّةٍ فِي ظُلُمَاتٍ إِلّا يَعْلَمُهَا لا إِلَهَ إِلّا هُوَ وَلا رَطْبٍ وَلا يَابِسٍ إِلّا فِي كِتَابٍ مُبِينٍ وَيَعْلَمُ مَا يَعْمَلُ الْعَامِلُونَ وَأَيَّ مَجْرًى يَجْرُونَ وَإِلَى أَيِّ مُنْقَلَبٍ يَنْقَلِبُونَ وَنَسْتَهْدِي اللَّهَ بِالْهُدَى وَنَشْهَدُ أَنَّ مُحَمَّداً عَبْدُهُ وَنَبِيُّهُ وَرَسُولُهُ إِلَى خَلْقِهِ وَأَمِينُهُ عَلَى وَحْيِهِ وَأَنَّهُ قَدْ بَلَّغَ رِسَالاتِ رَبِّهِ وَجَاهَدَ فِي اللَّهِ الْحَائِدِينَ عَنْهُ الْعَادِلِينَ بِهِ</w:t>
      </w:r>
      <w:r>
        <w:rPr>
          <w:rStyle w:val="FootnoteAnchor"/>
          <w:rtl w:val="true"/>
        </w:rPr>
        <w:footnoteReference w:id="914"/>
      </w:r>
      <w:r>
        <w:rPr>
          <w:rFonts w:ascii="Amiri" w:hAnsi="Amiri" w:eastAsia="Amiri" w:cs="Amiri"/>
          <w:color w:val="111111"/>
          <w:sz w:val="28"/>
          <w:sz w:val="28"/>
          <w:szCs w:val="28"/>
          <w:rtl w:val="true"/>
          <w:lang w:bidi="ar-SA"/>
        </w:rPr>
        <w:t>وَعَبَدَ اللَّهَ حَتَّى أَتَاهُ الْيَقِينُ، أُوصِيكُمْ عِبَادَ اللَّهِ بِتَقْوَى اللَّهِ الَّذِي لا تَبْرَحُ مِنْهُ نِعْمَةٌ وَلا تَنْفَدُ مِنْهُ رَحْمَةٌ وَلا يَسْتَغْنِي الْعِبَادُ عَنْهُ وَلا يَجْزِي أَنْعُمَهُ الْأَعْمَالُ الَّذِي رَغَّبَ فِي التَّقْوَى وَزَهَّدَ فِي الدُّنْيَا وَحَذَّرَ الْمَعَاصِيَ وَتَعَزَّزَ بِالْبَقَاءِ وَذَلَّلَ خَلْقَهُ بِالْمَوْتِ وَالْفَنَاءِ وَالْمَوْتُ غَايَةُ الْمَخْوقِينَ وَسَبِيلُ الْعَالَمِينَ وَمَعْقُودٌ بِنَوَاصِي الْبَاقِينَ لا يُعْجِزُهُ إِبَاقُ الْهَارِبِينَ وَعِنْدَ حُلُولِهِ يَأْسِرُ أَهْلَ الْهَوَى يَهْدِمُ كُلَّ لَذَّةٍ وَيُزِيلُ كُلَّ نِعْمَةٍ وَيَقْطَعُ كُلَّ بَهْجَةٍ وَالدُّنْيَا دَارٌ كَتَبَ اللَّهُ لَهَا الْفَنَاءَ وَلِأَهْلِهَا مِنْهَا الْجَلاءَ فَأَكْثَرُهُمْ يَنْوِي بَقَاءَهَا وَيُعَظِّمُ بِنَاءَهَا وَهِيَ حُلْوَةٌ خَضِرَةٌ وَقَدْ عَجِلَتْ لِلطَّالِبِ وَالْتَبَسَتْ بِقَلْبِ النَّاظِرِ وَيَضَنُّ ذُو الثَّرْوَةِ الضَّعِيفَ وَيَجْتَوِيهَا الْخَائِفُ الْوَجِلُ</w:t>
      </w:r>
      <w:r>
        <w:rPr>
          <w:rStyle w:val="FootnoteAnchor"/>
          <w:rtl w:val="true"/>
        </w:rPr>
        <w:footnoteReference w:id="915"/>
      </w:r>
      <w:r>
        <w:rPr>
          <w:rFonts w:ascii="Amiri" w:hAnsi="Amiri" w:eastAsia="Amiri" w:cs="Amiri"/>
          <w:color w:val="111111"/>
          <w:sz w:val="28"/>
          <w:sz w:val="28"/>
          <w:szCs w:val="28"/>
          <w:rtl w:val="true"/>
          <w:lang w:bidi="ar-SA"/>
        </w:rPr>
        <w:t>فَارْتَحِلُوا مِنْهَا يَرْحَمُكُمُ اللَّهُ بِأَحْسَنِ مَا بِحَضْرَتِكُمْ وَلا تَطْلُبُوا مِنْهَا أَكْثَرَ مِنَ الْقَلِيلِ وَلا تَسْأَلُوا مِنْهَا فَوْقَ الْكَفَافِ وَارْضَوْا مِنْهَا بِالْيَسِيرِ وَلا تَمُدُّنَّ أَعْيُنَكُمْ مِنْهَا إِلَى مَا مُتِّعَ الْمُتْرَفُونَ بِهِ وَاسْتَهِينُوا بِهَا وَلا تُوَطِّنُوهَا وَأَضِرُّوا بِأَنْفُسِكُمْ فِيهَا وَإِيَّاكُمْ وَالتَّنَعُّمَ وَالتَّلَهِّيَ وَالْفَاكِهَاتِ</w:t>
      </w:r>
      <w:r>
        <w:rPr>
          <w:rStyle w:val="FootnoteAnchor"/>
          <w:rtl w:val="true"/>
        </w:rPr>
        <w:footnoteReference w:id="916"/>
      </w:r>
      <w:r>
        <w:rPr>
          <w:rFonts w:ascii="Amiri" w:hAnsi="Amiri" w:eastAsia="Amiri" w:cs="Amiri"/>
          <w:color w:val="111111"/>
          <w:sz w:val="28"/>
          <w:sz w:val="28"/>
          <w:szCs w:val="28"/>
          <w:rtl w:val="true"/>
          <w:lang w:bidi="ar-SA"/>
        </w:rPr>
        <w:t xml:space="preserve">فَإِنَّ فِي ذَلِكَ غَفْلَةً وَاغْتِرَاراً أَلا إِنَّ الدُّنْيَا قَدْ تَنَكَّرَتْ وَأَدْبَرَتْ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وَاحْلَوْلَتْ</w:t>
      </w:r>
      <w:r>
        <w:rPr>
          <w:rStyle w:val="FootnoteAnchor"/>
          <w:rtl w:val="true"/>
        </w:rPr>
        <w:footnoteReference w:id="917"/>
      </w:r>
      <w:r>
        <w:rPr>
          <w:rFonts w:ascii="Amiri" w:hAnsi="Amiri" w:eastAsia="Amiri" w:cs="Amiri"/>
          <w:color w:val="111111"/>
          <w:sz w:val="28"/>
          <w:sz w:val="28"/>
          <w:szCs w:val="28"/>
          <w:rtl w:val="true"/>
          <w:lang w:bidi="ar-SA"/>
        </w:rPr>
        <w:t>وَآذَنَتْ بِوَدَاعٍ أَلا وَإِنَّ الآْخِرَةَ قَدْ رَحَلَتْ فَأَقْبَلَتْ وَأَشْرَفَتْ وَآذَنَتْ بِاطِّلاعٍ أَلا وَإِنَّ الْمِضْمَارَ الْيَوْمَ وَالسِّبَاقَ غَداً أَلا وَإِنَّ السُّبْقَةَ الْجَنَّةُ وَالْغَايَةَ النَّارُ</w:t>
      </w:r>
      <w:r>
        <w:rPr>
          <w:rStyle w:val="FootnoteAnchor"/>
          <w:rtl w:val="true"/>
        </w:rPr>
        <w:footnoteReference w:id="918"/>
      </w:r>
      <w:r>
        <w:rPr>
          <w:rFonts w:ascii="Amiri" w:hAnsi="Amiri" w:eastAsia="Amiri" w:cs="Amiri"/>
          <w:color w:val="111111"/>
          <w:sz w:val="28"/>
          <w:sz w:val="28"/>
          <w:szCs w:val="28"/>
          <w:rtl w:val="true"/>
          <w:lang w:bidi="ar-SA"/>
        </w:rPr>
        <w:t xml:space="preserve">ألا فَلا تَائِبٌ مِنْ خَطِيئَتِهِ قَبْلَ يَوْمِ مَنِيَّتِهِ أَلا عَامِلٌ لِنَفْسِهِ قَبْلَ يَوْمِ بُؤْسِهِ وَفَقْرِهِ جَعَلَنَا اللَّهُ وَإِيَّاكُمْ مِمَّنْ يَخَافُهُ وَيَرْجُو ثَوَابَهُ أَلا وَإِنَّ هَذَا الْيَوْمَ يَوْمٌ جَعَلَهُ اللَّهُ لَكُمْ عِيداً وَجَعَلَكُمْ لَهُ أَهْلاً فَاذْكُرُوا اللَّهَ يَذْكُرْكُمْ وَادْعُوهُ يَسْتَجِبْ لَكُمْ وَأَدُّوا فِطْرَتَكُمْ فَإِنَّهَا سُنَّةُ نَبِيِّكُمْ وَفَرِيضَةٌ وَاجِبَةٌ مِنْ رَبِّكُمْ فَلْيُؤَدِّهَا كُلُّ امْرِئٍ مِنْكُمْ عَنْهُ وَعَنْ عِيَالِهِ كُلِّهِمْ ذَكَرِهِمْ وَأُنْثَاهُمْ صَغِيرِهِمْ وَكَبِيرِهِمْ وَحُرِّهِمْ وَمَمْلُوكِهِمْ عَنْ كُلِّ إِنْسَانٍ مِنْهُمْ صَاعاً مِنْ بُرٍّ أَوْ صَاعاً مِنْ تَمْرٍ أَوْ صَاعاً مِنْ شَعِيرٍ وَأَطِيعُوا اللَّهَ فِيمَا فَرَضَ اللَّهُ عَلَيْكُمْ وَأَمَرَكُمْ بِهِ مِنْ إِقَامِ الصَّلاةِ وَإِيتَاءِ الزَّكَاةِ وَحِجِّ الْبَيْتِ وَصَوْمِ شَهْرِ رَمَضَانَ َالْأَمْرِ بِالْمَعْرُوفِ وَالنَّهْيِ عَنِ الْمُنْكَرِ وَالْإِحْسَانِ إِلَى نِسَائِكُمْ وَمَا مَلَكَتْ أَيْمَانُكُمْ وَأَطِيعُوا اللَّهَ فِيمَا نَهَاكُمْ عَنْهُ مِنْ قَذْفِ الْمُحْصَنَةِ وَإِتْيَانِ الْفَاحِشَةِ وَشُرْبِ الْخَمْرِ وَبَخْسِ الْمِكْيَالِ وَنَقْصِ الْمِيزَانِ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وَشَهَادَةِ الزُّورِ وَالْفِرَارِ مِنَ الزَّحْفِ عَصَمَنَا اللَّهُ وَإِيَّاكُمْ بِالتَّقْوَى وَجَعَلَ الآْخِرَةَ خَيْراً لَنَا وَلَكُمْ مِنَ الْأُولَى إِنَّ أَحْسَنَ الْحَدِيثِ وَأَبْلَغَ مَوْعِظَةِ الْمُتَّقِينَ كِتَابُ اللَّهِ الْعَزِيزِ الْحَكِيمِ أَعُوذُ بِاللَّهِ مِنَ الشَّيْطَانِ الرَّجِيمِ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0"/>
      </w:r>
      <w:bookmarkStart w:id="273" w:name="pg14820_167085"/>
    </w:p>
    <w:p>
      <w:pPr>
        <w:pStyle w:val="BookText"/>
        <w:rPr/>
      </w:pPr>
      <w:bookmarkEnd w:id="27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74" w:name="__RefHeading___Toc2454643_730472459"/>
      <w:bookmarkStart w:id="275" w:name="_Toc102"/>
      <w:bookmarkEnd w:id="274"/>
      <w:r>
        <w:rPr>
          <w:rtl w:val="true"/>
        </w:rPr>
        <w:t xml:space="preserve">الخطبة </w:t>
      </w:r>
      <w:r>
        <w:rPr>
          <w:rtl w:val="true"/>
        </w:rPr>
        <w:t>(</w:t>
      </w:r>
      <w:r>
        <w:rPr/>
        <w:t>46</w:t>
      </w:r>
      <w:r>
        <w:rPr>
          <w:rtl w:val="true"/>
        </w:rPr>
        <w:t xml:space="preserve">) </w:t>
      </w:r>
      <w:r>
        <w:rPr>
          <w:rtl w:val="true"/>
        </w:rPr>
        <w:t>ومن كلام له عليه السلام عند عزمه على المسير إلى الشام‌</w:t>
      </w:r>
      <w:bookmarkEnd w:id="275"/>
    </w:p>
    <w:p>
      <w:pPr>
        <w:pStyle w:val="Heading3"/>
        <w:numPr>
          <w:ilvl w:val="2"/>
          <w:numId w:val="1"/>
        </w:numPr>
        <w:rPr/>
      </w:pPr>
      <w:bookmarkStart w:id="276" w:name="__RefHeading___Toc2454645_730472459"/>
      <w:bookmarkStart w:id="277" w:name="_Toc103"/>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اللَّهُمَّ إِنِّي أَعُوذُ بِكَ مِنْ وَعْثَاءِ السَّفَرِ وَكَآبَةِ الْمُنْقَلَبِ وَسُوءِ الْمَنْظَرِ فِي الْأَهْلِ وَالْمَالِ وَالْوَلَدِ اللَّهُمَّ أَنْتَ الصَّاحِبُ فِي السَّفَرِ وَأَنْتَ الْخَلِيفَةُ فِي الْأَهْلِ وَلا يَجْمَعُهُمَا غَيْرُكَ لِأَنَّ الْمُسْتَخْلَفَ لا يَكُونُ مُسْتَصْحَباً وَالْمُسْتَصْحَبُ لا يَكُونُ مُسْتَخْلَفاً</w:t>
      </w:r>
    </w:p>
    <w:p>
      <w:pPr>
        <w:pStyle w:val="BookText"/>
        <w:rPr/>
      </w:pPr>
      <w:r>
        <w:rPr>
          <w:rFonts w:ascii="Amiri" w:hAnsi="Amiri" w:eastAsia="Amiri" w:cs="Amiri"/>
          <w:color w:val="111111"/>
          <w:sz w:val="28"/>
          <w:sz w:val="28"/>
          <w:szCs w:val="28"/>
          <w:rtl w:val="true"/>
          <w:lang w:bidi="ar-SA"/>
        </w:rPr>
        <w:t xml:space="preserve">وابتداء هذا الكلام مروي عنرسول اللَّه‌صلى الله عليه وآلهوقد قفاه أميرالمؤمنين عليه السلام بأبلغ كلام وتممه بأحسن تمام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يجمعهما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الفصل</w:t>
      </w:r>
    </w:p>
    <w:p>
      <w:pPr>
        <w:pStyle w:val="Heading3"/>
        <w:numPr>
          <w:ilvl w:val="2"/>
          <w:numId w:val="1"/>
        </w:numPr>
        <w:rPr/>
      </w:pPr>
      <w:bookmarkStart w:id="278" w:name="__RefHeading___Toc2454647_730472459"/>
      <w:bookmarkStart w:id="279" w:name="_Toc104"/>
      <w:bookmarkEnd w:id="278"/>
      <w:r>
        <w:rPr>
          <w:rtl w:val="true"/>
        </w:rPr>
        <w:t>و من كلام له عليه السلام عند عزمه على المسير إلى الشام‌</w:t>
      </w:r>
      <w:bookmarkEnd w:id="27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علي عليه السلام رجله في ركاب دابته يوم خرج من الكوفة إلى صفين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جلس على ظهرها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وعثاء السفر، إلخ</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280" w:name="pg14820_167086"/>
    </w:p>
    <w:p>
      <w:pPr>
        <w:pStyle w:val="Heading3"/>
        <w:numPr>
          <w:ilvl w:val="2"/>
          <w:numId w:val="1"/>
        </w:numPr>
        <w:rPr/>
      </w:pPr>
      <w:bookmarkStart w:id="281" w:name="__RefHeading___Toc2454649_730472459"/>
      <w:bookmarkStart w:id="282" w:name="_Toc105"/>
      <w:bookmarkEnd w:id="280"/>
      <w:bookmarkEnd w:id="281"/>
      <w:r>
        <w:rPr>
          <w:rtl w:val="true"/>
        </w:rPr>
        <w:t>اللَّهُمَّ إِنِّي أَعُوذُ بِكَ مِنْ وَعْثَاءِ السَّفَرِ وَكَآبَةِ الْمُنْقَلَبِ وَسُوءِ الْمَنْظَرِ فِي الْأَهْلِ وَالْمَالِ وَالْوَلَدِ</w:t>
      </w:r>
      <w:bookmarkEnd w:id="2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أَعُوذُ بِكَ مِنْ هَمَزَاتِ الشَّيَاطِينِ</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حكاية عن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عُذْتُ بِرَبِّي وَرَبِّكُمْ أَنْ تَرْجُمُونِ</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454651_730472459"/>
      <w:bookmarkStart w:id="284" w:name="_Toc106"/>
      <w:bookmarkEnd w:id="283"/>
      <w:r>
        <w:rPr>
          <w:rtl w:val="true"/>
        </w:rPr>
        <w:t>اللَّهُمَّ أَنْتَ الصَّاحِبُ فِي السَّفَرِ وَأَنْتَ الْخَلِيفَةُ فِي الْأَهْلِ‌</w:t>
      </w:r>
      <w:bookmarkEnd w:id="28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السَّكُونِيِّ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عَبْدٌ عَلَى أَهْلِهِ بِخِلافَةٍ أَفْضَلَ مِنَ رَكْعَتَيْنِ يَرْكَعُهُمَا إِذَا أَرَادَ سَفَراً يَقُولُ اللَّهُمَّ إِنِّي أَسْتَوْدِعُكَ نَفْسِي وَأَهْلِي وَمَالِي وَدِينِي وَدُنْيَايَ وَآخِرَتِي وَأَمَانَتِي وَخَوَاتِيمَ عَمَلِي إِلّا أَعْطَاهُ اللَّهُ مَا سَأَلَ</w:t>
      </w:r>
      <w:r>
        <w:rPr>
          <w:rStyle w:val="FootnoteAnchor"/>
          <w:rtl w:val="true"/>
        </w:rPr>
        <w:footnoteReference w:id="928"/>
      </w:r>
      <w:bookmarkStart w:id="285" w:name="pg14820_167087"/>
    </w:p>
    <w:p>
      <w:pPr>
        <w:pStyle w:val="Heading3"/>
        <w:numPr>
          <w:ilvl w:val="2"/>
          <w:numId w:val="1"/>
        </w:numPr>
        <w:rPr/>
      </w:pPr>
      <w:bookmarkStart w:id="286" w:name="__RefHeading___Toc2454653_730472459"/>
      <w:bookmarkStart w:id="287" w:name="_Toc107"/>
      <w:bookmarkEnd w:id="285"/>
      <w:bookmarkEnd w:id="286"/>
      <w:r>
        <w:rPr>
          <w:rtl w:val="true"/>
        </w:rPr>
        <w:t>وَلا يَجْمَعُهُمَا غَيْرُكَ لِأَنَّ الْمُسْتَخْلَفَ لا يَكُونُ مُسْتَصْحَباً وَالْمُسْتَصْحَبُ لا يَكُونُ مُسْتَخْلَفاً</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يجمعها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مستصحبا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مستخلفا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أهله، لاستحالة كون جسم في مكانين، وأمّا اللَّه تعالى فالسماء والأرض والمشرق والمغرب عنده سواء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وابتداء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الخليفة في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مروي عنرسول اللَّه صلى الله عليه وآلهلكن مع زيادة ونقصان،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نعوذ بك من عثاء السفر وكآبة المنقلب، والحور بعد الكور، وسوء المنظر في الأهل والمال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المصنّف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والحور بعد الكور أي انتشار الأُمور بعد انضمامها وانفراجها بعد التيامها، وذلك مأخوذ من حور العمامة بعد كورها، وهو نقضها بعد ليّها ونشرها بعد طيّها</w:t>
      </w:r>
      <w:r>
        <w:rPr>
          <w:rStyle w:val="FootnoteAnchor"/>
          <w:rtl w:val="true"/>
        </w:rPr>
        <w:footnoteReference w:id="932"/>
      </w:r>
      <w:r>
        <w:rPr>
          <w:rFonts w:ascii="Amiri" w:hAnsi="Amiri" w:eastAsia="Amiri" w:cs="Amiri"/>
          <w:color w:val="111111"/>
          <w:sz w:val="28"/>
          <w:sz w:val="28"/>
          <w:szCs w:val="28"/>
          <w:rtl w:val="true"/>
          <w:lang w:bidi="ar-SA"/>
        </w:rPr>
        <w:t xml:space="preserve">، قاله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رجوعه من غزوة بني لحيان لمّا خرج إليهم لطلب ثأر أصحاب الرجيع</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قفّاه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بأبلغ كلام وتمّمه بأحسن تمام، من قوله لا يجمعهما غيرك إلى آخر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والمستصحب لا يكون مستخلفا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روى الكلام عنه عليه السلام في ذهابه إلى صفين وفيه قفّاه عليه السلام بما قال وفي إيابه من صفين، وفيه زاد قبله شيئاً،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عبدالرحمن بن جندب لما أقبل عليّ عليه السلام من صفّين أقبلنا معه، فأخذ طريقاً غير طريقنا الذي أقبلنا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عائدون، لربّنا حامدون، اللهمّ إنّي أعوذ بك من وعثاء السفر وكآبة المنقلب وسوء المنظر في المال والأهل</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Amiri" w:hAnsi="Amiri" w:eastAsia="Amiri" w:cs="Amiri"/>
          <w:color w:val="111111"/>
          <w:sz w:val="28"/>
          <w:sz w:val="28"/>
          <w:szCs w:val="28"/>
          <w:rtl w:val="true"/>
          <w:lang w:bidi="ar-SA"/>
        </w:rPr>
        <w:t>أمّا النقل فمن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هذه الآية قد دلّت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تعريضه</w:t>
      </w:r>
      <w:r>
        <w:rPr>
          <w:rStyle w:val="FootnoteAnchor"/>
          <w:rtl w:val="true"/>
        </w:rPr>
        <w:footnoteReference w:id="938"/>
      </w:r>
      <w:r>
        <w:rPr>
          <w:rFonts w:ascii="Amiri" w:hAnsi="Amiri" w:eastAsia="Amiri" w:cs="Amiri"/>
          <w:color w:val="111111"/>
          <w:sz w:val="28"/>
          <w:sz w:val="28"/>
          <w:szCs w:val="28"/>
          <w:rtl w:val="true"/>
          <w:lang w:bidi="ar-SA"/>
        </w:rPr>
        <w:t>تعالى لعباده بسؤاله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فانّي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عنايته بمسارعة إجابته ولم يجعل الجواب موقوفاً على تبليغ الرسول بل قال فإنّي قريب ولم يقل قل لهم إنّي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هذا الجواب بالفاء المقتضي للتعقيب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تشريفه تعالى لهم بردّ الجواب بنفسه لينبّه بذلك على كمال منزلة الدعاء وشرفه عنده تعالى ومكانه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 لي ولا تمل</w:t>
      </w:r>
      <w:r>
        <w:rPr>
          <w:rStyle w:val="FootnoteAnchor"/>
          <w:rtl w:val="true"/>
        </w:rPr>
        <w:footnoteReference w:id="939"/>
      </w:r>
      <w:r>
        <w:rPr>
          <w:rFonts w:ascii="Amiri" w:hAnsi="Amiri" w:eastAsia="Amiri" w:cs="Amiri"/>
          <w:color w:val="111111"/>
          <w:sz w:val="28"/>
          <w:sz w:val="28"/>
          <w:szCs w:val="28"/>
          <w:rtl w:val="true"/>
          <w:lang w:bidi="ar-SA"/>
        </w:rPr>
        <w:t>من الدعاء فإنّه من اللَّه بمكان</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1"/>
      </w:r>
      <w:r>
        <w:rPr>
          <w:rFonts w:ascii="Amiri" w:hAnsi="Amiri" w:eastAsia="Amiri" w:cs="Amiri"/>
          <w:color w:val="111111"/>
          <w:sz w:val="28"/>
          <w:sz w:val="28"/>
          <w:szCs w:val="28"/>
          <w:rtl w:val="true"/>
          <w:lang w:bidi="ar-SA"/>
        </w:rPr>
        <w:t>وقال عليه السلام لبريد بن معاوية بن وهب وقد سأله كثرة القراءة أفضل أم كثرة الدعاء؟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الدعاء أفضل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يعبأ بكم ربّي لو لا دعاؤكم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الآية على أنّه تعالى لا مكان له إذ لو كان له مكان لم يكن قريباً من كلّ من يناجيه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تعالى لهم بالدعاء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فليستجيبوا لي أي فليدعوني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وليؤمنوا بي 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وليتحقّقوا أنّي قادر على إعطائهم ما سألوه</w:t>
      </w:r>
      <w:r>
        <w:rPr>
          <w:rFonts w:eastAsia="Amiri" w:cs="Amiri" w:ascii="Amiri" w:hAnsi="Amiri"/>
          <w:color w:val="111111"/>
          <w:sz w:val="28"/>
          <w:szCs w:val="28"/>
          <w:rtl w:val="true"/>
          <w:lang w:bidi="ar-SA"/>
        </w:rPr>
        <w:t>»</w:t>
      </w:r>
      <w:r>
        <w:rPr>
          <w:rStyle w:val="FootnoteAnchor"/>
          <w:rtl w:val="true"/>
        </w:rPr>
        <w:footnoteReference w:id="943"/>
      </w:r>
      <w:r>
        <w:rPr>
          <w:rFonts w:ascii="IRNazanin" w:hAnsi="IRNazanin" w:eastAsia="IRNazanin"/>
          <w:color w:val="111111"/>
          <w:sz w:val="28"/>
          <w:sz w:val="28"/>
          <w:szCs w:val="28"/>
          <w:rtl w:val="true"/>
          <w:lang w:bidi="fa-IR"/>
        </w:rPr>
        <w:t>فأمرهم باعتقادهم قدرته على إجابتهم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فائدتان إعلامهم بإثبات صفة القدرة له وبسط رجائهم في وصولهم إلى مقترحاتهم</w:t>
      </w:r>
      <w:r>
        <w:rPr>
          <w:rStyle w:val="FootnoteAnchor"/>
          <w:rtl w:val="true"/>
        </w:rPr>
        <w:footnoteReference w:id="944"/>
      </w:r>
      <w:r>
        <w:rPr>
          <w:rFonts w:ascii="Amiri" w:hAnsi="Amiri" w:eastAsia="Amiri" w:cs="Amiri"/>
          <w:color w:val="111111"/>
          <w:sz w:val="28"/>
          <w:sz w:val="28"/>
          <w:szCs w:val="28"/>
          <w:rtl w:val="true"/>
          <w:lang w:bidi="ar-SA"/>
        </w:rPr>
        <w:t>وبلوغ مراداتهم ونيل سؤالاتهم فانّ الإنسان إذا علم قدرة معامله ومعاوضه على دفع عوضه كان ذلك داعياً له إلى معاملته ومرغباً له في معاوضته كما أنّ علمه بعجزه عنه على الضد من ذلك ولهذا تراهم يجتنبون معاملة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تبشيره تعالى لهم بالرشاد</w:t>
      </w:r>
      <w:r>
        <w:rPr>
          <w:rStyle w:val="FootnoteAnchor"/>
          <w:rtl w:val="true"/>
        </w:rPr>
        <w:footnoteReference w:id="945"/>
      </w:r>
      <w:r>
        <w:rPr>
          <w:rFonts w:ascii="Amiri" w:hAnsi="Amiri" w:eastAsia="Amiri" w:cs="Amiri"/>
          <w:color w:val="111111"/>
          <w:sz w:val="28"/>
          <w:sz w:val="28"/>
          <w:szCs w:val="28"/>
          <w:rtl w:val="true"/>
          <w:lang w:bidi="ar-SA"/>
        </w:rPr>
        <w:t>الذي هو طريق الهداية المؤدّى إلى المطلوب فكأنّه بشّرهم بإجابة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تمنّى شيئاً وهو للَّه رضى لم يخرج من الدنيا حتّى يعطاه</w:t>
      </w:r>
      <w:r>
        <w:rPr>
          <w:rStyle w:val="FootnoteAnchor"/>
          <w:rtl w:val="true"/>
        </w:rPr>
        <w:footnoteReference w:id="946"/>
      </w:r>
      <w:r>
        <w:rPr>
          <w:rFonts w:ascii="Amiri" w:hAnsi="Amiri" w:eastAsia="Amiri" w:cs="Amiri"/>
          <w:color w:val="111111"/>
          <w:sz w:val="28"/>
          <w:sz w:val="28"/>
          <w:szCs w:val="28"/>
          <w:rtl w:val="true"/>
          <w:lang w:bidi="ar-SA"/>
        </w:rPr>
        <w:t>ويروي هذا الحديث عن النبي صلى الله عليه وآله،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فظن حاجتك بالباب</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نرى كثيراً من الناس يدعون اللَّه فلا يجيبهم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 دعوة الداع إذا دعان وبعبارة أخرى إنّه سبحانه وعد إجابة الدعاء وخلف الوعد عليه تعالى محال لأنّه كذب قبيح في حقّه عزّ وجلّ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أحد يدعو اللَّه على ما توجبه الحكمة إلّا أجابه اللَّه فانّ الداعي إذا دعاه يجب أن يسأل ما فيه صلاح له في دينه ولا يكون فيه مفسدة له ولا لغيره ويشترط ذلك بلسانه أو ينويه بقلبه فاللَّه سبحانه يجيبه إذا اقتضت المصلحة إجابته أو يؤخّر الإجابة إن كان المصلحة في التأخير وإذا قيل إن ما تقتضيه الحكمة لابدّ </w:t>
      </w:r>
    </w:p>
    <w:p>
      <w:pPr>
        <w:pStyle w:val="BookText"/>
        <w:rPr/>
      </w:pPr>
      <w:r>
        <w:rPr>
          <w:rFonts w:ascii="Amiri" w:hAnsi="Amiri" w:eastAsia="Amiri" w:cs="Amiri"/>
          <w:color w:val="111111"/>
          <w:sz w:val="28"/>
          <w:sz w:val="28"/>
          <w:szCs w:val="28"/>
          <w:rtl w:val="true"/>
          <w:lang w:bidi="ar-SA"/>
        </w:rPr>
        <w:t>أن يفعله فما معنى الدعاء وإجابته فجوابه أنّ الدعاء عبادة في نفسها يعبد اللَّه سبحانه بها لما في ذلك من إظهار الخضوع والانقياد إليه سبحانه وأيضاً فانه لا يمتنع أن يكون وقوع ما سأله إنما صار مصلحة بعد الدعاء ولا يكون مصلحة قبل الدعاء ففي الدعاء هذه الفائدة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اجابة الدعاء هو توافي الأسباب، وهو أن يتوافى دعاء رجل مثلاً فيما يدعو فيه وساير أسباب وجود ذلك الشي‌ء معاً عن الباري تعالى لحكمة الهيّة على ما قدر وقضى، ثمّ الدعاء واجب وتوقّع الاجابة واجب، فان انبعاثنا للدعاء سببه من هناك، ويصير دعانا سبباً للاجابة وموافاة الدعاء لحدوث الأمر المدعو لأجله هما معلولا علة واحدة وقد يكون أحدهما بواسطة الآخر، وإذا لم يستجب الدعاء لداع وإن كان يرى أنّ الغاية التي يدعو لأجلها نافعة فالسبب في عدم الاجابة أنّ الغاية النافعة ربما لا تكون نافعة بحسب نظام الكل بل بحسب مراده فلذلك تتأخّر إجابة الدعاء أو لا يستجاب له، وبالجملة قد يكون عدم الاجابة لفوات شرط من شروط ذلك المطلوب حال الدعاء واعلم أنّ النفس الزكيّة عند الدعاء قد يفيض عليها من الأوّل قوّة تصير بها مؤثّرة في العناصر فتطاوعها متصرّفة على ارادتها فيكون ذلك إجابة للدعاء، فانّ العناصر موضوعة لفعل النفس فيها واعتبار ذلك في أبداننا فانّا ربما تخيّلنا شيئاً فتتغيّر أبداننا بحسب ما تقتضيه أحوال نفوسنا وتخييلاتها وقد يمكن أن تؤثّر النفس في غير بدنها كما تؤثّر في بدنها، وقد تؤثّر في نفس غيرها وقد يستجيب اللَّه لتلك النفس إذا دعت فيما تدعوا فيه إذا كانت الغاية التي تطلبها بالدعا نافعة </w:t>
      </w:r>
    </w:p>
    <w:p>
      <w:pPr>
        <w:pStyle w:val="BookText"/>
        <w:rPr/>
      </w:pPr>
      <w:r>
        <w:rPr>
          <w:rFonts w:ascii="Amiri" w:hAnsi="Amiri" w:eastAsia="Amiri" w:cs="Amiri"/>
          <w:color w:val="111111"/>
          <w:sz w:val="28"/>
          <w:sz w:val="28"/>
          <w:szCs w:val="28"/>
          <w:rtl w:val="true"/>
          <w:lang w:bidi="ar-SA"/>
        </w:rPr>
        <w:t>بحسب نظام الكل</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أي العبادة أفضل؟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افضل عند اللَّه عزوجل من أن يسئل ويطلب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 أَبْغَضَ إِلَى اللَّهِ عَزَّ وَجَلَّ مِمَّنْ يَسْتَكْبِرُ عَنْ عِبَادَتِهِ وَلا يَسْأَلُ مَا عِنْدَهُ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وَأَفْضَلُ الْعِبَادَةِ الدُّعَاءُ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هُوَ الدَّعَّاءُ</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الْقَدَّاحِ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عَزَّ وَجَلَّ فِي الْأَرْضِ الدُّعَاءُ وَأَفْضَلُ الْعِبَادَةِ الْعَفَافُ قَالَ وَكَانَ أَمِيرُالْمُؤْمِنِينَ عليه السلام رَجُلاً دَعَّاءً</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عُبَيْدِ بْنِ زُرَارَةَ عَنْ أَبِيهِ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هُوَ الْعِبَادَةُ الَّتِي قَالَ اللَّهُ عَزَّ وَجَلَّ إِنَّ الَّذِينَ يَسْتَكْبِرُونَ عَنْ عِبادَتِي الآْيَة ادْعُ اللَّهَ عَزَّ وَجَلَّ وَلا تَقُلْ إِنَّ الْأَمْرَ قَدْ فُرِغَ مِنْه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مَيْمُونٍ الْقَدَّاحِ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كَهْفُ الْإِجَابَةِ كَمَا </w:t>
      </w:r>
    </w:p>
    <w:p>
      <w:pPr>
        <w:pStyle w:val="BookText"/>
        <w:rPr/>
      </w:pPr>
      <w:r>
        <w:rPr>
          <w:rFonts w:ascii="Amiri" w:hAnsi="Amiri" w:eastAsia="Amiri" w:cs="Amiri"/>
          <w:color w:val="111111"/>
          <w:sz w:val="28"/>
          <w:sz w:val="28"/>
          <w:szCs w:val="28"/>
          <w:rtl w:val="true"/>
          <w:lang w:bidi="ar-SA"/>
        </w:rPr>
        <w:t>أَنَّ السَّحَابَ كَهْفُ الْمَطَرِ</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طول البلاء من قصره؟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ألهم أحدكم الدعاء عند البلاء فاعلموا أنّ البلاء قصير</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بَلاءٍ يَنْزِلُ عَلَى عَبْدٍ مُؤْمِنٍ فَيُلْهِمُهُ اللَّهُ عَزَّ وَجَلَّ الدُّعَاءَ إِلّا كَانَ كَشْفُ ذَلِكَ الْبَلاءِ وَشِيكاً</w:t>
      </w:r>
      <w:r>
        <w:rPr>
          <w:rStyle w:val="FootnoteAnchor"/>
          <w:rtl w:val="true"/>
        </w:rPr>
        <w:footnoteReference w:id="959"/>
      </w:r>
      <w:r>
        <w:rPr>
          <w:rFonts w:ascii="Amiri" w:hAnsi="Amiri" w:eastAsia="Amiri" w:cs="Amiri"/>
          <w:color w:val="111111"/>
          <w:sz w:val="28"/>
          <w:sz w:val="28"/>
          <w:szCs w:val="28"/>
          <w:rtl w:val="true"/>
          <w:lang w:bidi="ar-SA"/>
        </w:rPr>
        <w:t>وَمَا مِنْ بَلاءٍ يَنْزِلُ عَلَى عَبْدٍ مُؤْمِنٍ فَيُمْسِكُ عَنِ الدُّعَاءِ إِلّا كَانَ ذَلِكَ الْبَلاءُ طَوِيلاً فَإِذَا نَزَلَ الْبَلاءُ فَعَلَيْكُمْ بِالدُّعَاءِ وَالتَّضَرُّعِ إِلَى اللَّهِ عَزَّ وَجَلَّ</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وَعَمُودُ الدِّينِ وَنُورُ السَّمَاوَاتِ وَالْأَرْضِ</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مَفَاتِيحُ النَّجَاحِ وَمَقَالِيدُ الْفَلاح</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افْزَعُوا إِلَى اللَّهِ فِي حَوَائِجِكُمْ وَالْجَئُوا إِلَيْهِ فِي مُلِمَّاتِكُمْ وَتَضَرَّعُوا إِلَيْهِ وَادْعُوهُ فَإِنَّ الدُّعَاءَ مُخُّ</w:t>
      </w:r>
      <w:r>
        <w:rPr>
          <w:rStyle w:val="FootnoteAnchor"/>
          <w:rtl w:val="true"/>
        </w:rPr>
        <w:footnoteReference w:id="963"/>
      </w:r>
      <w:r>
        <w:rPr>
          <w:rFonts w:ascii="Amiri" w:hAnsi="Amiri" w:eastAsia="Amiri" w:cs="Amiri"/>
          <w:color w:val="111111"/>
          <w:sz w:val="28"/>
          <w:sz w:val="28"/>
          <w:szCs w:val="28"/>
          <w:rtl w:val="true"/>
          <w:lang w:bidi="ar-SA"/>
        </w:rPr>
        <w:t>الْعِبَادَةِ وَمَا مِنْ مُؤْمِنٍ يَدْعُو اللَّهَ إِلّا اسْتَجَابَ له فَإِمَّا أَنْ يُعَجِّلَهُ لَهُ فِي الدُّنْيَا أَوْ يُؤَجِّلَ لَهُ فِي الآْخِرَةِ وَإِمَّا أَنْ يُكَفِّرَ عَنْهُ مِنْ ذُنُوبِهِ بِقَدْرِ مَا دَعَا مَا لَمْ يَدْعُ بِمَأْثَمٍ</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أَعْجَزَ النَّاسِ مَنْ عَجَزَ عَنِ الدُّعَاء</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أبخل الناس وأكسل الناس وأسرق الناس وأجفى الناس وأعجز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أبخل الناس فرجل يمر بمسلم ولم يسلم عليه وأما أكسل الناس فعبد صحيح فارغ لا يذكر اللَّه بشفة ولا بلسان وأما أسرق الناس فالذي يسرق من صلاته تلف كما تلف الثوب الخلق فيضرب بها وجهه وأما أجفى الناس فرجل ذكرت بين يديه فلم يصل علي وأما أعجز الناس فمن عجز عن الدعاء</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الدعاء فإذا أذن اللَّه للعبد في الدعاء فتح له باب الرحمة إنه لن يهلك مع الدعاء أحد</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افْتَتَحَا الصَّلاةَ فِي سَاعَةٍ وَاحِدَةٍ فَتَلا هَذَا الْقُرْآنَ فَكَانَتْ تِلاوَتُهُ أَكْثَرَ مِنْ دُعَائِهِ وَدَعَا هَذَا أَكْثَرَ فَكَانَ دُعَاؤُهُ أَكْثَرَ مِنْ تِلاوَتِهِ ثُمَّ انْصَرَفَا فِي سَاعَةٍ وَاحِدَةٍ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فِيهِ فَضْلٌ كُلٌّ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عَلِمْتُ أَنَّ كُلّاً حَسَنٌ وَأَنَّ كُلّاً فِيهِ 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أَفْضَلُ أَمَا سَمِعْتَ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هِيَ وَاللَّهِ الْعِبَادَةُ هِيَ وَاللَّهِ أَفْضَلُ هِيَ وَاللَّهِ أَفْضَلُ أَلَيْسَتْ هِيَ الْعِبَادَةَ هِيَ وَاللَّهِ الْعِبَادَةُ هِيَ وَاللَّهِ الْعِبَادَةُ أَلَيْسَتْ </w:t>
      </w:r>
    </w:p>
    <w:p>
      <w:pPr>
        <w:pStyle w:val="BookText"/>
        <w:rPr/>
      </w:pPr>
      <w:r>
        <w:rPr>
          <w:rFonts w:ascii="Amiri" w:hAnsi="Amiri" w:eastAsia="Amiri" w:cs="Amiri"/>
          <w:color w:val="111111"/>
          <w:sz w:val="28"/>
          <w:sz w:val="28"/>
          <w:szCs w:val="28"/>
          <w:rtl w:val="true"/>
          <w:lang w:bidi="ar-SA"/>
        </w:rPr>
        <w:t>هِيَ أَشَدَّهُنَّ هِيَ وَاللَّهِ أَشَدُّهُنَّ هِيَ وَاللَّهِ أَشَدُّهُنَّ</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يَعْقُوبَ بْنِ شُعَيْبٍ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وَجَلَّ إِلَى آدَمَ عليه السلام أَنِّي سَأَجْمَعُ لَكَ الْكَلامَ فِي أَرْبَعِ كَلِمَاتٍ قَالَ يَا رَبِّ وَمَا هُنَّ قَالَ وَاحِدَةٌ لِي وَوَاحِدَةٌ لَكَ وَوَاحِدَةٌ فِيمَا بَيْنِي وَبَيْنَكَ وَوَاحِدَةٌ فِيمَا بَيْنَكَ وَبَيْنَ النَّاسِ قَالَ يَا رَبِّ بَيِّنْهُنَّ لِي حَتَّى أَعْلَمَهُنَّ قَالَ أَمَّا الَّتِي لِي فَتَعْبُدُنِي لا تُشْرِكُ بِي شَيْئاً وَأَمَّا الَّتِي لَكَ فَأَجْزِيكَ بِعَمَلِكَ أَحْوَجَ مَا تَكُونُ إِلَيْهِ وَأَمَّا الَّتِي بَيْنِي وَبَيْنَكَ فَعَلَيْكَ الدُّعَاءُ وَعَلَيَّ الْإِجَابَةُ وَأَمَّا الَّتِي بَيْنَكَ وَبَيْنَ النَّاسِ فَتَرْضَى لِلنَّاسِ مَا تَرْضَى لِنَفْسِكَ وَتَكْرَهُ لَهُمْ مَا تَكْرَهُ لِنَفْسِكَ</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الدُّعَاءِ، لِمُحَمَّدِ بْنِ الْحَسَنِ الصَّفَّارِ في حَديثٍ مَرفوع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رَجُلانِ كَانَا يَعْمَلانِ عَمَلاً وَاحِداً فَيَرَى أَحَدُهُمَا صَاحِبَهُ فَوْقَهُ فَيَقُولُ يَا رَبِّ بِمَا أَعْطَيْتَهُ وَكَانَ عَمَلُنَا وَاحِداً فَيَقُولُ اللَّهُ تَبَارَكَ وَتَعَالَى سَأَلَنِي وَلَمْ تَسْأَلْنِي ثُمَّ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أسألُوا اللَّهَ وَأَجْزِلُوا فَإِنَّهُ لا يَتَعَاظَمُهُ شَيْ‌ءٌ</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أيضاً برواية مرفوعة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لَيَسْأَلُنَّ اللَّهَ أَوْ لَيَقْضِيَنَّ عَلَيْكُمْ إِنَّ للَّهِ‌ِ عِبَاداً يَعْمَلُونَ فَيُعْطِيهِمْ وَآخَرِينَ يَسْأَلُونَهُ صَادِقِينَ فَيُعْطِيهِمْ ثُمَّ يَجْمَعُهُمْ فِي الْجَنَّةِ فَيَقُولُ الَّذِينَ عَمِلُوا رَبَّنَا عَمِلْنَا فَأَعْطَيْتَنَا فَبِمَا أَعْطَيْتَ هَؤُلاءِ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عِبَادِي أَعْطَيْتُكُمْ أُجُورَكُمْ وَلَمْ أَلِتْكُمْ مِنْ أَعْمَالِكُمْ شَيْئاً وَسَأَلَنِي هَؤُلاءِ فَأَعْطَيْتُهُمْ وَهُوَ فَضْلِي أُوتِيهِ مَنْ أَشَاءُ</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 السلام قال لميسر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ادْعُ اللَّه وَلا تَقُلْ إِنَّ الْأَمْرَ</w:t>
      </w:r>
      <w:r>
        <w:rPr>
          <w:rStyle w:val="FootnoteAnchor"/>
          <w:rtl w:val="true"/>
        </w:rPr>
        <w:footnoteReference w:id="973"/>
      </w:r>
      <w:r>
        <w:rPr>
          <w:rFonts w:ascii="Amiri" w:hAnsi="Amiri" w:eastAsia="Amiri" w:cs="Amiri"/>
          <w:color w:val="111111"/>
          <w:sz w:val="28"/>
          <w:sz w:val="28"/>
          <w:szCs w:val="28"/>
          <w:rtl w:val="true"/>
          <w:lang w:bidi="ar-SA"/>
        </w:rPr>
        <w:t>قَدْ فُرِغَ مِنْهُ إِنَّ عِنْدَ اللَّهِ عَزَّ وَجَلَّ مَنْزِلَةً لا تُنَالُ إِلّا بِمَسْأَلَةٍ وَلَوْ أَنَّ عَبْداً سَدَّ فَاهُ وَلَمْ يَسْأَلْ لَمْ يُعْطَ شَيْئاً فَسَلْ تُعْطَ يَا مُيَسِّرُ إِنَّهُ لَيْسَ مِنْ بَابٍ يُقْرَعُ إِلّا يُوشِكُ أَنْ يُفْتَحَ لِصَاحِبِهِ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288" w:name="pg14820_167097"/>
    </w:p>
    <w:p>
      <w:pPr>
        <w:pStyle w:val="BookText"/>
        <w:rPr/>
      </w:pPr>
      <w:bookmarkEnd w:id="288"/>
      <w:r>
        <w:rPr>
          <w:rFonts w:ascii="IRNazanin" w:hAnsi="IRNazanin" w:eastAsia="IRNazanin"/>
          <w:color w:val="111111"/>
          <w:sz w:val="28"/>
          <w:sz w:val="28"/>
          <w:szCs w:val="28"/>
          <w:rtl w:val="true"/>
          <w:lang w:bidi="fa-IR"/>
        </w:rPr>
        <w:t>بسم الرحمن الرحیم</w:t>
      </w:r>
    </w:p>
    <w:p>
      <w:pPr>
        <w:pStyle w:val="Heading2"/>
        <w:numPr>
          <w:ilvl w:val="1"/>
          <w:numId w:val="1"/>
        </w:numPr>
        <w:rPr/>
      </w:pPr>
      <w:bookmarkStart w:id="289" w:name="__RefHeading___Toc2454655_730472459"/>
      <w:bookmarkStart w:id="290" w:name="_Toc108"/>
      <w:bookmarkEnd w:id="289"/>
      <w:r>
        <w:rPr>
          <w:rtl w:val="true"/>
        </w:rPr>
        <w:t xml:space="preserve">الخطبة </w:t>
      </w:r>
      <w:r>
        <w:rPr>
          <w:rtl w:val="true"/>
        </w:rPr>
        <w:t>(</w:t>
      </w:r>
      <w:r>
        <w:rPr/>
        <w:t>47</w:t>
      </w:r>
      <w:r>
        <w:rPr>
          <w:rtl w:val="true"/>
        </w:rPr>
        <w:t xml:space="preserve">) </w:t>
      </w:r>
      <w:r>
        <w:rPr>
          <w:rtl w:val="true"/>
        </w:rPr>
        <w:t>ومن كلام له عليه السلام في ذكر الكوفة</w:t>
      </w:r>
      <w:r>
        <w:rPr>
          <w:rtl w:val="true"/>
        </w:rPr>
        <w:t>:</w:t>
      </w:r>
      <w:bookmarkEnd w:id="290"/>
    </w:p>
    <w:p>
      <w:pPr>
        <w:pStyle w:val="Heading3"/>
        <w:numPr>
          <w:ilvl w:val="2"/>
          <w:numId w:val="1"/>
        </w:numPr>
        <w:rPr/>
      </w:pPr>
      <w:bookmarkStart w:id="291" w:name="__RefHeading___Toc2454657_730472459"/>
      <w:bookmarkStart w:id="292" w:name="_Toc109"/>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 xml:space="preserve">كَأَنِّي بِكِ يَا كُوفَةُ تُمَدِّينَ مَدَّ الْأَدِيمِ الْعُكَاظِيِّ تُعْرَكِينَ بِالنَّوَازِلِ وَتُرْكَبِينَ بِالزَّلازِلِ وَإِنِّي لَأَعْلَمُ أَنَّهُ مَا أَرَادَ بِكِ جَبَّارٌ سُوءاً إِلّا ابْتَلاهُ اللَّهُ بِشَاغِلٍ وَرَمَاهُ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بِقَاتِلٍ‌</w:t>
      </w:r>
    </w:p>
    <w:p>
      <w:pPr>
        <w:pStyle w:val="Heading3"/>
        <w:numPr>
          <w:ilvl w:val="2"/>
          <w:numId w:val="1"/>
        </w:numPr>
        <w:rPr/>
      </w:pPr>
      <w:bookmarkStart w:id="293" w:name="__RefHeading___Toc2454659_730472459"/>
      <w:bookmarkStart w:id="294" w:name="_Toc110"/>
      <w:bookmarkEnd w:id="293"/>
      <w:r>
        <w:rPr>
          <w:rtl w:val="true"/>
        </w:rPr>
        <w:t>و من كلام له عليه السلام في ذكر الكوفة</w:t>
      </w:r>
      <w:r>
        <w:rPr>
          <w:rtl w:val="true"/>
        </w:rPr>
        <w:t xml:space="preserve">: </w:t>
      </w:r>
      <w:r>
        <w:rPr>
          <w:rtl w:val="true"/>
        </w:rPr>
        <w:t>كَأَنِّي بِكِ يَا كُوفَةُ</w:t>
      </w:r>
      <w:bookmarkEnd w:id="294"/>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الكوفة كوفة بجبل صغير في وسطها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كوفان، وعليه اختطّت مهرة موضعها،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بموضعها لأنّ كلّ رملة يخالطها حصباء تسمّى كوفة،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جبل ساتيد ما يحيط بها كالكفاف عليها،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لاجتماع الناس بها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تكوّف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لاستدارتها من قولهم رأيت كوفانا وكوفانا للرملة المستديرة، وقال بشر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 الكوفة ستّة عشر ميلاً وثلثي ميل</w:t>
      </w:r>
      <w:r>
        <w:rPr>
          <w:rStyle w:val="FootnoteAnchor"/>
          <w:rtl w:val="true"/>
        </w:rPr>
        <w:footnoteReference w:id="975"/>
      </w:r>
      <w:r>
        <w:rPr>
          <w:rFonts w:ascii="Amiri" w:hAnsi="Amiri" w:eastAsia="Amiri" w:cs="Amiri"/>
          <w:color w:val="111111"/>
          <w:sz w:val="28"/>
          <w:sz w:val="28"/>
          <w:szCs w:val="28"/>
          <w:rtl w:val="true"/>
          <w:lang w:bidi="ar-SA"/>
        </w:rPr>
        <w:t>وكان ظهر الكوفة يدعى خدّ العذراء ينبت الخزامى، والأقحوان، والشيح، والقيصوم، والشقائق</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فرغ الحجّاج من دير الجماجم وفد على عبدالملك ومعه أشراف أهل </w:t>
      </w:r>
    </w:p>
    <w:p>
      <w:pPr>
        <w:pStyle w:val="BookText"/>
        <w:rPr/>
      </w:pPr>
      <w:r>
        <w:rPr>
          <w:rFonts w:ascii="Amiri" w:hAnsi="Amiri" w:eastAsia="Amiri" w:cs="Amiri"/>
          <w:color w:val="111111"/>
          <w:sz w:val="28"/>
          <w:sz w:val="28"/>
          <w:szCs w:val="28"/>
          <w:rtl w:val="true"/>
          <w:lang w:bidi="ar-SA"/>
        </w:rPr>
        <w:t>الكوفة والبصرة فتذاكروا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عمير بن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الكوفة أرض‌ارتفعت عن البصرة وحرّها وعمقها، وسفلت عن الشام، ووبائها، وجاوزها الفرات فعذب ماؤها، وطاب ثمرها إذا أتتنا الشمال ذهبت مسيرة شهر على مثل رضراض الكافور، وإذا هبّت الجنوب جاءتنا ريح السواد وورده ويا سمينه واترنجه ماؤنا عذب وعيشنا خصب فقال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أوسع منهم برية، وأسرع منهم في السريّة، وأكثر منهم قندا، وعاجا، وساجا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ماؤنا صفو، وخيرنا عفو لا يخرج من عندنا إلّا قائد أو سائق أو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بالبلدين خبير وقد وطئتهما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فأنت عندنا مصدّق،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البصرة فعجوز شمطاء، دفراء بخراء، اوتيت من كلّ حليّ وزينة، وأمّا الكوفة فشابة حسناء جميلة لا حليّ لها ولا زينة فقال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الكوفة على البصرة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ضلّت البصرة لجعلت الكوفة لمن دلّني عليها</w:t>
      </w:r>
      <w:r>
        <w:rPr>
          <w:rStyle w:val="FootnoteAnchor"/>
          <w:rtl w:val="true"/>
        </w:rPr>
        <w:footnoteReference w:id="978"/>
      </w:r>
      <w:r>
        <w:rPr>
          <w:rFonts w:ascii="Amiri" w:hAnsi="Amiri" w:eastAsia="Amiri" w:cs="Amiri"/>
          <w:color w:val="111111"/>
          <w:sz w:val="28"/>
          <w:sz w:val="28"/>
          <w:szCs w:val="28"/>
          <w:rtl w:val="true"/>
          <w:lang w:bidi="ar-SA"/>
        </w:rPr>
        <w:t>فعصبية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عمر طواف البلدان بعد طاعون عمواس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الكوفة للهجرة بعد الهجرة، وإنّما هي لقبّة الإسلام ليأتينها يوم لا يبقى مسلم إلّا وحنّ عليها، ولينتصرنّ بأهلها كما انتصر بالحجارة من قوم لوط</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 عليّ عليه السلام من البصرة إلى الكوفة، فلمّا أشرف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كوفان ما أطيب هواءك وأغذى تربتك، الخارج منك بذنب والداخل إليك برحمة لا تذهب </w:t>
      </w:r>
    </w:p>
    <w:p>
      <w:pPr>
        <w:pStyle w:val="BookText"/>
        <w:rPr/>
      </w:pPr>
      <w:r>
        <w:rPr>
          <w:rFonts w:ascii="Amiri" w:hAnsi="Amiri" w:eastAsia="Amiri" w:cs="Amiri"/>
          <w:color w:val="111111"/>
          <w:sz w:val="28"/>
          <w:sz w:val="28"/>
          <w:szCs w:val="28"/>
          <w:rtl w:val="true"/>
          <w:lang w:bidi="ar-SA"/>
        </w:rPr>
        <w:t>الأيّام والليالي حتّى يجي‌ء إليك كلّ مؤمن ويبغض المقام بك كلّ فاجر وتعمرين حتّى أنّ الرجل من أهلك ليبكر إلى الجمعة فلا يلحقها من بعد المسافة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كنز الإيمان وحجّة الإسلام وسيف اللَّه ورمحه يضعه حيث يشاء والذي نفسي بيده لينتصرنّ اللَّه بأهلها في شرق الأرض وغربها كما انتصر بالحجاز وكان إذا أشرف على 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مقامنا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سواء سهلة معروفة</w:t>
      </w:r>
    </w:p>
    <w:p>
      <w:pPr>
        <w:pStyle w:val="BookText"/>
        <w:rPr/>
      </w:pPr>
      <w:r>
        <w:rPr>
          <w:rFonts w:ascii="Amiri" w:hAnsi="Amiri" w:eastAsia="Amiri" w:cs="Amiri"/>
          <w:color w:val="111111"/>
          <w:sz w:val="28"/>
          <w:sz w:val="28"/>
          <w:szCs w:val="28"/>
          <w:rtl w:val="true"/>
          <w:lang w:bidi="ar-SA"/>
        </w:rPr>
        <w:t>تعرفها جمالنا العلوفة</w:t>
      </w:r>
    </w:p>
    <w:p>
      <w:pPr>
        <w:pStyle w:val="BookText"/>
        <w:rPr/>
      </w:pPr>
      <w:r>
        <w:rPr>
          <w:rFonts w:ascii="Amiri" w:hAnsi="Amiri" w:eastAsia="Amiri" w:cs="Amiri"/>
          <w:color w:val="111111"/>
          <w:sz w:val="28"/>
          <w:sz w:val="28"/>
          <w:szCs w:val="28"/>
          <w:rtl w:val="true"/>
          <w:lang w:bidi="ar-SA"/>
        </w:rPr>
        <w:t>وكان سلمان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 أهل اللَّه وهي قبّة الإسلام</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قبر عظيم في النخيلة يدفن اليهود موتاهم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فيه؟ فَقَالَ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هَذَا قَبْرُ هُودٍ النَّبِيِ‌عليه السلام لَمَّا أَنْ عَصَاهُ قَوْمُهُ جَاءَ فَمَاتَ هَاهُنَا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لأَنَّا أَعْلَمُ بِهِ مِنْهُمْ هَذَا قَبْرُ يَهُودَا بْنِ يَعْقُوبَ بْنِ إِسْحَاقَ بْنِ إِبْرَاهِيمَ بَكْرِ يَعْقُوبَ ثُمَّ قَالَ هَاهُنَا أَحَدٌ مِنْ مَهَرَةٍ</w:t>
      </w:r>
      <w:r>
        <w:rPr>
          <w:rStyle w:val="FootnoteAnchor"/>
          <w:rtl w:val="true"/>
        </w:rPr>
        <w:footnoteReference w:id="982"/>
      </w:r>
      <w:r>
        <w:rPr>
          <w:rFonts w:ascii="Amiri" w:hAnsi="Amiri" w:eastAsia="Amiri" w:cs="Amiri"/>
          <w:color w:val="111111"/>
          <w:sz w:val="28"/>
          <w:sz w:val="28"/>
          <w:szCs w:val="28"/>
          <w:rtl w:val="true"/>
          <w:lang w:bidi="ar-SA"/>
        </w:rPr>
        <w:t>قَالَ فَأُتِيَ بِشَيْخٍ 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شَاطِئِ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الْجَبَلِ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قَوْمُكَ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قَبْرُ سَاحِرٍ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ذَاكَ قَبْرُ هُودٍ وَهَذَا قَبْرُ يَهُودَا بْنِ يَعْقُوبَ يُحْشَرُ مِنْ ظَهْرِ الْكُوفَةِ سَبْعُونَ أَلْفاً عَلَى غُرَّةِ الشَّمْسِ وَالْقَمَرِ يَدْخُلُونَ الْجَنَّةَ بِغَيْرِ حِسَابٍ</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مدينتنا ومقرّ شيعتنا، </w:t>
      </w:r>
    </w:p>
    <w:p>
      <w:pPr>
        <w:pStyle w:val="BookText"/>
        <w:rPr/>
      </w:pPr>
      <w:r>
        <w:rPr>
          <w:rFonts w:ascii="Amiri" w:hAnsi="Amiri" w:eastAsia="Amiri" w:cs="Amiri"/>
          <w:color w:val="111111"/>
          <w:sz w:val="28"/>
          <w:sz w:val="28"/>
          <w:szCs w:val="28"/>
          <w:rtl w:val="true"/>
          <w:lang w:bidi="ar-SA"/>
        </w:rPr>
        <w:t>يحشر من ظهرها يوم القيامة سبعون ألفاً وجوههم على صورة القمر</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مسجد الكوفة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عليه السلام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هذه راحلتي وزادي أريد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زَادَكَ وَبِعْ رَاحِلَتَكَ وَعَلَيْكَ بِهَذَا الْمَسْجِدِ يَعْنِي مَسْجِدَ الْكُوفَةِ فَإِنَّهُ أَحَدُ الْمَسَاجِدِ الْأَرْبَعَةِ رَكْعَتَانِ فِيهِ تَعْدِلُ عَشْراً فِيمَا سِوَاهُ مِنَ الْمَسَاجِدِ وَالْبَرَكَةُ مِنْهُ عَلَى اثْنَيْ عَشَرَ مِيلاً مِنْ حَيْثُ مَا أَتَيْتَهُ وَقَدْ تُرِكَ مِنْ أُسِّهِ أَلْفُ ذِرَاعٍ وَفِي زَاوِيَتِهِ فَارَ التَّنُّورُ وَعِنْدَ الْأُسْطُوَانَةِ الْخَامِسَةِ صَلَّى إِبْرَاهِيمُ الْخَلِيلُ عليه السلام وَقَدْ صَلَّى فِيهِ أَلْفُ نَبِيٍّ وَأَلْفُ وَصِيٍّ وَفِيهِ عَصَا مُوسَى وَشَجَرَةُ يَقْطِينٍ وَفِيهِ هَلَكَ يَغُوثُ وَيَعُوقُ وَهُوَ الْفَارُوقُ وَمِنْهُ مَسِير لجَبَل الْأَهْوَازِ وَفِيهِ مُصَلَّى نُوحٍ عليه السلام وَيُحْشَرُ مِنْهُ يَوْمَ الْقِيَامَةِ سَبْعُونَ أَلْفاً لَيْسَ عَلَيْهِمْ حِسَابٌ، وَوَسَطُهُ عَلَى رَوْضَةٍ مِنْ رِيَاضِ الْجَنَّةِ، وَفِيهِ ثَلاثُ أَعْيُنٍ مِنَ الجَنَّة تُذْهِبُ الجْسَ وَتُطَهِّرُ الْمُؤْمِنِينَ، لَوْ عَلِمَ النَّاسُ مَا فِيهِ من الفضل لَأَتَوْهُ وَلَوْ حَبْواً</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قتيبة مختصراً،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ثلاث أعين أنبتت بالضغث تذهب الرجس، وتطهّر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لبن، وعين من دهن، وعين من ماء، جانبه الأيمن ذكر، وجانبه الأيسر مكر، ولو يعلم الناس ما فيه من الفضل لأتوه ولو حبوا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أنبتت بالضغث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أراد الضغث الذي ضرب أيّوب أهله، والعين التي ظهرت لما ركض بالأرض رجله،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جانبه الأيمن ذكر</w:t>
      </w:r>
      <w:r>
        <w:rPr>
          <w:rFonts w:eastAsia="Amiri" w:cs="Amiri" w:ascii="Amiri" w:hAnsi="Amiri"/>
          <w:color w:val="111111"/>
          <w:sz w:val="28"/>
          <w:szCs w:val="28"/>
          <w:rtl w:val="true"/>
          <w:lang w:bidi="ar-SA"/>
        </w:rPr>
        <w:t xml:space="preserve">» </w:t>
      </w:r>
      <w:bookmarkStart w:id="295" w:name="pg14820_167101"/>
    </w:p>
    <w:p>
      <w:pPr>
        <w:pStyle w:val="BookText"/>
        <w:rPr/>
      </w:pPr>
      <w:bookmarkEnd w:id="295"/>
      <w:r>
        <w:rPr>
          <w:rFonts w:ascii="Amiri" w:hAnsi="Amiri" w:eastAsia="Amiri" w:cs="Amiri"/>
          <w:color w:val="111111"/>
          <w:sz w:val="28"/>
          <w:sz w:val="28"/>
          <w:szCs w:val="28"/>
          <w:rtl w:val="true"/>
          <w:lang w:bidi="ar-SA"/>
        </w:rPr>
        <w:t>أي صلاة،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جانبه الأيسر مكر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أراد المكر باللوذ به حين قتل في المسجد</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من مسجد بعد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ظهر أو مصلّى بيثرب</w:t>
      </w:r>
    </w:p>
    <w:p>
      <w:pPr>
        <w:pStyle w:val="BookText"/>
        <w:rPr/>
      </w:pPr>
      <w:r>
        <w:rPr>
          <w:rFonts w:ascii="Amiri" w:hAnsi="Amiri" w:eastAsia="Amiri" w:cs="Amiri"/>
          <w:color w:val="111111"/>
          <w:sz w:val="28"/>
          <w:sz w:val="28"/>
          <w:szCs w:val="28"/>
          <w:rtl w:val="true"/>
          <w:lang w:bidi="ar-SA"/>
        </w:rPr>
        <w:t>بشرق ولا غرب علمنا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معموراً ولا متجنّب</w:t>
      </w:r>
    </w:p>
    <w:p>
      <w:pPr>
        <w:pStyle w:val="BookText"/>
        <w:rPr/>
      </w:pPr>
      <w:r>
        <w:rPr>
          <w:rFonts w:ascii="Amiri" w:hAnsi="Amiri" w:eastAsia="Amiri" w:cs="Amiri"/>
          <w:color w:val="111111"/>
          <w:sz w:val="28"/>
          <w:sz w:val="28"/>
          <w:szCs w:val="28"/>
          <w:rtl w:val="true"/>
          <w:lang w:bidi="ar-SA"/>
        </w:rPr>
        <w:t>بأبين فضلا من مصلّى 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بكوفان رحب ذي أواس ومخصب</w:t>
      </w:r>
    </w:p>
    <w:p>
      <w:pPr>
        <w:pStyle w:val="BookText"/>
        <w:rPr/>
      </w:pPr>
      <w:r>
        <w:rPr>
          <w:rFonts w:ascii="Amiri" w:hAnsi="Amiri" w:eastAsia="Amiri" w:cs="Amiri"/>
          <w:color w:val="111111"/>
          <w:sz w:val="28"/>
          <w:sz w:val="28"/>
          <w:szCs w:val="28"/>
          <w:rtl w:val="true"/>
          <w:lang w:bidi="ar-SA"/>
        </w:rPr>
        <w:t>مصلّى به نوح تأثل وابتنى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ذات حيزوم وصدر محنّب</w:t>
      </w:r>
    </w:p>
    <w:p>
      <w:pPr>
        <w:pStyle w:val="BookText"/>
        <w:rPr/>
      </w:pPr>
      <w:r>
        <w:rPr>
          <w:rFonts w:ascii="Amiri" w:hAnsi="Amiri" w:eastAsia="Amiri" w:cs="Amiri"/>
          <w:color w:val="111111"/>
          <w:sz w:val="28"/>
          <w:sz w:val="28"/>
          <w:szCs w:val="28"/>
          <w:rtl w:val="true"/>
          <w:lang w:bidi="ar-SA"/>
        </w:rPr>
        <w:t>وفار به التنّور ماء وعنده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قيل أيا نوح في الفلك فاركب</w:t>
      </w:r>
    </w:p>
    <w:p>
      <w:pPr>
        <w:pStyle w:val="BookText"/>
        <w:rPr/>
      </w:pPr>
      <w:r>
        <w:rPr>
          <w:rFonts w:ascii="Amiri" w:hAnsi="Amiri" w:eastAsia="Amiri" w:cs="Amiri"/>
          <w:color w:val="111111"/>
          <w:sz w:val="28"/>
          <w:sz w:val="28"/>
          <w:szCs w:val="28"/>
          <w:rtl w:val="true"/>
          <w:lang w:bidi="ar-SA"/>
        </w:rPr>
        <w:t>وباب أميرالمؤمنين الذي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 أميرالمؤمنين المهذّب</w:t>
      </w:r>
      <w:r>
        <w:rPr>
          <w:rStyle w:val="FootnoteAnchor"/>
          <w:rtl w:val="true"/>
        </w:rPr>
        <w:footnoteReference w:id="987"/>
      </w:r>
    </w:p>
    <w:p>
      <w:pPr>
        <w:pStyle w:val="Heading3"/>
        <w:numPr>
          <w:ilvl w:val="2"/>
          <w:numId w:val="1"/>
        </w:numPr>
        <w:rPr/>
      </w:pPr>
      <w:bookmarkStart w:id="296" w:name="__RefHeading___Toc2454661_730472459"/>
      <w:bookmarkStart w:id="297" w:name="_Toc111"/>
      <w:bookmarkEnd w:id="296"/>
      <w:r>
        <w:rPr>
          <w:rtl w:val="true"/>
        </w:rPr>
        <w:t>تُمَدِّينَ مَدَّ الْأَدِيمِ الْعُكَاظِيِ‌</w:t>
      </w:r>
      <w:bookmarkEnd w:id="297"/>
    </w:p>
    <w:p>
      <w:pPr>
        <w:pStyle w:val="BookText"/>
        <w:rPr/>
      </w:pPr>
      <w:r>
        <w:rPr>
          <w:rFonts w:ascii="Amiri" w:hAnsi="Amiri" w:eastAsia="Amiri" w:cs="Amiri"/>
          <w:color w:val="111111"/>
          <w:sz w:val="28"/>
          <w:sz w:val="28"/>
          <w:szCs w:val="28"/>
          <w:rtl w:val="true"/>
          <w:lang w:bidi="ar-SA"/>
        </w:rPr>
        <w:t>عكاظ على ما روي اسم سوق للعرب بناحية مكّة كانوا يجتمعون بها في كل سنة يقيمون شهرا ويبيعون ويتفاخرون ويتناشدون شعرا 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بني القباب على عكاظ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البيع واجتمع الألوف</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الإسلام هدم ذلك السوق وأكثر ما كان يباع بها الأديم فنسب الأديم إليها وقيل أديم العكاظي</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298" w:name="pg14820_167102"/>
    </w:p>
    <w:p>
      <w:pPr>
        <w:pStyle w:val="Heading3"/>
        <w:numPr>
          <w:ilvl w:val="2"/>
          <w:numId w:val="1"/>
        </w:numPr>
        <w:rPr/>
      </w:pPr>
      <w:bookmarkStart w:id="299" w:name="__RefHeading___Toc2454663_730472459"/>
      <w:bookmarkStart w:id="300" w:name="_Toc112"/>
      <w:bookmarkEnd w:id="298"/>
      <w:bookmarkEnd w:id="299"/>
      <w:r>
        <w:rPr>
          <w:rtl w:val="true"/>
        </w:rPr>
        <w:t>تُعْرَكِينَ بِالنَّوَازِلِ وَتُرْكَبِينَ بِالزَّلازِلِ‌</w:t>
      </w:r>
      <w:bookmarkEnd w:id="300"/>
    </w:p>
    <w:p>
      <w:pPr>
        <w:pStyle w:val="BookText"/>
        <w:rPr/>
      </w:pPr>
      <w:r>
        <w:rPr>
          <w:rFonts w:ascii="Amiri" w:hAnsi="Amiri" w:eastAsia="Amiri" w:cs="Amiri"/>
          <w:color w:val="111111"/>
          <w:sz w:val="28"/>
          <w:sz w:val="28"/>
          <w:szCs w:val="28"/>
          <w:rtl w:val="true"/>
          <w:lang w:bidi="ar-SA"/>
        </w:rPr>
        <w:t>لا بأس بالاشارة إلى شطر ممّا وقع بعده عليه السلام بها تأييداً لما اخبر عليه السلام به وشاهداً على صدقه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سنة أربعين من الهجرة النبويّة قتل عليّ عليه السلام في هذه السنة وذلك انّه عليه السلام في صبيحة التاسع عشر من شهر رمضان ضربه ابن ملجم المرادي لعنه اللَّه تعالى على رأسه الشريف بعد رفعه الرأس عن السجدة الأولى أو الثانية على اختلاف فيه في صلاة الفريضة في المحراب ومات عليه السلام في ليلة احدى وعشرين من هذا الشهر ودفن بالغريّ قريباً من الكوفة المشهور الآن بالنجف وفّقنا اللَّه لزيارة قبره عليه السلام فيه ومزاره مشهور</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قتله عليه السلام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 بها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 عينا بالأياب المسافر</w:t>
      </w:r>
    </w:p>
    <w:p>
      <w:pPr>
        <w:pStyle w:val="BookText"/>
        <w:rPr/>
      </w:pPr>
      <w:r>
        <w:rPr>
          <w:rFonts w:ascii="Amiri" w:hAnsi="Amiri" w:eastAsia="Amiri" w:cs="Amiri"/>
          <w:color w:val="111111"/>
          <w:sz w:val="28"/>
          <w:sz w:val="28"/>
          <w:szCs w:val="28"/>
          <w:rtl w:val="true"/>
          <w:lang w:bidi="ar-SA"/>
        </w:rPr>
        <w:t>ثمّ قالت عائشة من قتله؟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يك تائباً فلقد نعاه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 ليس في فيه التراب</w:t>
      </w:r>
    </w:p>
    <w:p>
      <w:pPr>
        <w:pStyle w:val="BookText"/>
        <w:rPr/>
      </w:pPr>
      <w:r>
        <w:rPr>
          <w:rFonts w:ascii="Amiri" w:hAnsi="Amiri" w:eastAsia="Amiri" w:cs="Amiri"/>
          <w:color w:val="111111"/>
          <w:sz w:val="28"/>
          <w:sz w:val="28"/>
          <w:szCs w:val="28"/>
          <w:rtl w:val="true"/>
          <w:lang w:bidi="ar-SA"/>
        </w:rPr>
        <w:t>فقالت زينب بنت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أتقولين هذا لعليّ؟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أنسى فاذا نسيت فذكّروني</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قتل عليه السلام قال أبو الأسود الدئلي فيه أبياتاً وكتب بها إلى معاوية بن أبي سفيان لعنه اللَّه تعالى وهي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قرّت عيون الشامتينا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 شهر الصيام فجعتمونا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بخير الناس طرّاً أجمعينا </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ورحلها ومن ركب السفينا</w:t>
      </w:r>
    </w:p>
    <w:p>
      <w:pPr>
        <w:pStyle w:val="BookText"/>
        <w:rPr/>
      </w:pPr>
      <w:r>
        <w:rPr>
          <w:rFonts w:ascii="Amiri" w:hAnsi="Amiri" w:eastAsia="Amiri" w:cs="Amiri"/>
          <w:color w:val="111111"/>
          <w:sz w:val="28"/>
          <w:sz w:val="28"/>
          <w:szCs w:val="28"/>
          <w:rtl w:val="true"/>
          <w:lang w:bidi="ar-SA"/>
        </w:rPr>
        <w:t>ومن لبس النعال ومن حذاها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قراء المثاني والمبينا</w:t>
      </w:r>
    </w:p>
    <w:p>
      <w:pPr>
        <w:pStyle w:val="BookText"/>
        <w:rPr/>
      </w:pPr>
      <w:r>
        <w:rPr>
          <w:rFonts w:ascii="Amiri" w:hAnsi="Amiri" w:eastAsia="Amiri" w:cs="Amiri"/>
          <w:color w:val="111111"/>
          <w:sz w:val="28"/>
          <w:sz w:val="28"/>
          <w:szCs w:val="28"/>
          <w:rtl w:val="true"/>
          <w:lang w:bidi="ar-SA"/>
        </w:rPr>
        <w:t>إذا استقبلت وجه أبي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البدر راع الناظرينا</w:t>
      </w:r>
    </w:p>
    <w:p>
      <w:pPr>
        <w:pStyle w:val="BookText"/>
        <w:rPr/>
      </w:pPr>
      <w:r>
        <w:rPr>
          <w:rFonts w:ascii="Amiri" w:hAnsi="Amiri" w:eastAsia="Amiri" w:cs="Amiri"/>
          <w:color w:val="111111"/>
          <w:sz w:val="28"/>
          <w:sz w:val="28"/>
          <w:szCs w:val="28"/>
          <w:rtl w:val="true"/>
          <w:lang w:bidi="ar-SA"/>
        </w:rPr>
        <w:t>لقد علمت قريش حيث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خيرها حسبا ودينا</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وكانت مدّة خلافته عليه السلام خمس سنين إلّا ثلاثة أشهر</w:t>
      </w:r>
      <w:r>
        <w:rPr>
          <w:rStyle w:val="FootnoteAnchor"/>
          <w:rtl w:val="true"/>
        </w:rPr>
        <w:footnoteReference w:id="992"/>
      </w:r>
      <w:r>
        <w:rPr>
          <w:rFonts w:ascii="Amiri" w:hAnsi="Amiri" w:eastAsia="Amiri" w:cs="Amiri"/>
          <w:color w:val="111111"/>
          <w:sz w:val="28"/>
          <w:sz w:val="28"/>
          <w:szCs w:val="28"/>
          <w:rtl w:val="true"/>
          <w:lang w:bidi="ar-SA"/>
        </w:rPr>
        <w:t>وكان عمره عليه السلام ثلاثاً أو خمساً وستّين سنة وهو الأشهر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شهادته عليه السلام بويع الحسن بن عليّ عليه السلام</w:t>
      </w:r>
      <w:r>
        <w:rPr>
          <w:rStyle w:val="FootnoteAnchor"/>
          <w:rtl w:val="true"/>
        </w:rPr>
        <w:footnoteReference w:id="994"/>
      </w:r>
      <w:r>
        <w:rPr>
          <w:rFonts w:ascii="Amiri" w:hAnsi="Amiri" w:eastAsia="Amiri" w:cs="Amiri"/>
          <w:color w:val="111111"/>
          <w:sz w:val="28"/>
          <w:sz w:val="28"/>
          <w:szCs w:val="28"/>
          <w:rtl w:val="true"/>
          <w:lang w:bidi="ar-SA"/>
        </w:rPr>
        <w:t>إلّا انّ أصحابه لم يراعوا عهدهم وبيعتهم له عليه السلام لكون أكثرهم من المنافقين المنابذين الذين قد حكى اللَّه تعالى عنهم في كتابه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الضَّلَالَةَ بِالْهُدَى فَمَا رَبِحَتْ تِجَارَتُهُمْ وَمَا كَانُوا مُهْتَدِينَ</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فلا جرم صالح عليه السلام معاوية ابن أبي سفيان على الشروط والعهود المذكورة في التواريخ ولكنّه لكونه من الغدّارين بل المشركين لم يف بها أبداً</w:t>
      </w:r>
      <w:r>
        <w:rPr>
          <w:rStyle w:val="FootnoteAnchor"/>
          <w:rtl w:val="true"/>
        </w:rPr>
        <w:footnoteReference w:id="996"/>
      </w:r>
      <w:r>
        <w:rPr>
          <w:rFonts w:ascii="Amiri" w:hAnsi="Amiri" w:eastAsia="Amiri" w:cs="Amiri"/>
          <w:color w:val="111111"/>
          <w:sz w:val="28"/>
          <w:sz w:val="28"/>
          <w:szCs w:val="28"/>
          <w:rtl w:val="true"/>
          <w:lang w:bidi="ar-SA"/>
        </w:rPr>
        <w:t xml:space="preserve">ومن نكث فانّما ينكث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w:t>
      </w:r>
    </w:p>
    <w:p>
      <w:pPr>
        <w:pStyle w:val="BookText"/>
        <w:rPr/>
      </w:pPr>
      <w:r>
        <w:rPr>
          <w:rFonts w:ascii="Amiri" w:hAnsi="Amiri" w:eastAsia="Amiri" w:cs="Amiri"/>
          <w:color w:val="111111"/>
          <w:sz w:val="28"/>
          <w:sz w:val="28"/>
          <w:szCs w:val="28"/>
          <w:rtl w:val="true"/>
          <w:lang w:bidi="ar-SA"/>
        </w:rPr>
        <w:t>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واختلفوا في مدّة خلافته عليه السلام بعد أبيه فقيل خمسة أشهر ونصف وقيل ستّة وقيل سبعة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تمّ الأمر لمعاوية لعنه اللَّه فعل ما فعل بالمسلمين من الظلم والشناعة واحياء المنكرات فيهم وقتلهم ونهبهم وأمثال ذلك ولا نريد الآن أن نبيّن أعماله وأفعاله في حكومته وخلافته لأنّه يستدعي كتاباً مستقلاً مضافاً إلى خروجه عن مورد البحث فعلاً فانّ الأهمّ للبحث هو ما وقع بعد شهادة أميرالمؤمنين على أهل الكوفة لأنّ كلامنا يدور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حكومة المغيرة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من ولّاه معاوية على الكوفة مغيرة بن شعبة لعنه اللَّه</w:t>
      </w:r>
      <w:r>
        <w:rPr>
          <w:rStyle w:val="FootnoteAnchor"/>
          <w:rtl w:val="true"/>
        </w:rPr>
        <w:footnoteReference w:id="1000"/>
      </w:r>
      <w:r>
        <w:rPr>
          <w:rFonts w:ascii="Amiri" w:hAnsi="Amiri" w:eastAsia="Amiri" w:cs="Amiri"/>
          <w:color w:val="111111"/>
          <w:sz w:val="28"/>
          <w:sz w:val="28"/>
          <w:szCs w:val="28"/>
          <w:rtl w:val="true"/>
          <w:lang w:bidi="ar-SA"/>
        </w:rPr>
        <w:t>وهو من أعداء اللَّه وأعداء رسوله وأهل بيته</w:t>
      </w:r>
      <w:r>
        <w:rPr>
          <w:rStyle w:val="FootnoteAnchor"/>
          <w:rtl w:val="true"/>
        </w:rPr>
        <w:footnoteReference w:id="1001"/>
      </w:r>
      <w:r>
        <w:rPr>
          <w:rFonts w:ascii="Amiri" w:hAnsi="Amiri" w:eastAsia="Amiri" w:cs="Amiri"/>
          <w:color w:val="111111"/>
          <w:sz w:val="28"/>
          <w:sz w:val="28"/>
          <w:szCs w:val="28"/>
          <w:rtl w:val="true"/>
          <w:lang w:bidi="ar-SA"/>
        </w:rPr>
        <w:t>وهو الذي كان ضرب فاطمة بنت رسول اللَّه حين هجم الناس على بيته بأمر من عمر بن الخطّاب</w:t>
      </w:r>
      <w:r>
        <w:rPr>
          <w:rStyle w:val="FootnoteAnchor"/>
          <w:rtl w:val="true"/>
        </w:rPr>
        <w:footnoteReference w:id="1002"/>
      </w:r>
      <w:r>
        <w:rPr>
          <w:rFonts w:ascii="Amiri" w:hAnsi="Amiri" w:eastAsia="Amiri" w:cs="Amiri"/>
          <w:color w:val="111111"/>
          <w:sz w:val="28"/>
          <w:sz w:val="28"/>
          <w:szCs w:val="28"/>
          <w:rtl w:val="true"/>
          <w:lang w:bidi="ar-SA"/>
        </w:rPr>
        <w:t>وهو الذي كان مشهوراً بالزنا في الجاهليّة</w:t>
      </w:r>
      <w:r>
        <w:rPr>
          <w:rStyle w:val="FootnoteAnchor"/>
          <w:rtl w:val="true"/>
        </w:rPr>
        <w:footnoteReference w:id="1003"/>
      </w:r>
      <w:r>
        <w:rPr>
          <w:rFonts w:ascii="Amiri" w:hAnsi="Amiri" w:eastAsia="Amiri" w:cs="Amiri"/>
          <w:color w:val="111111"/>
          <w:sz w:val="28"/>
          <w:sz w:val="28"/>
          <w:szCs w:val="28"/>
          <w:rtl w:val="true"/>
          <w:lang w:bidi="ar-SA"/>
        </w:rPr>
        <w:t>والإسلام كما مرّ منّا سابقاً قصّة أبي بكرة مع المغيرة في حضور عمر بن الخطّاب وادرائه الحدّ عن المغيرة لمواخاة ومحبّته وقعت بينهما في الجاهليّة والإسلام مع انّه كان محكوماً بالرجم</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الذي منع الناس عن بيعة عليّ وقتالهم معه في حرب الجمل وصفّين وقد ذكرنا قصّة تقاعده عن البيعة وأمره الناس بالكوفة على خلاف عليّ واتّهامه عليه بأنّه قاتل عثمان وأمثال ذلك وبالجملة كونه من أعداء أميرالمؤمنين</w:t>
      </w:r>
      <w:r>
        <w:rPr>
          <w:rStyle w:val="FootnoteAnchor"/>
          <w:rtl w:val="true"/>
        </w:rPr>
        <w:footnoteReference w:id="1005"/>
      </w:r>
      <w:r>
        <w:rPr>
          <w:rFonts w:ascii="Amiri" w:hAnsi="Amiri" w:eastAsia="Amiri" w:cs="Amiri"/>
          <w:color w:val="111111"/>
          <w:sz w:val="28"/>
          <w:sz w:val="28"/>
          <w:szCs w:val="28"/>
          <w:rtl w:val="true"/>
          <w:lang w:bidi="ar-SA"/>
        </w:rPr>
        <w:t>بل من أعداء اللَّه ورسوله وانّه من الوضّاعين والمكذّبين على رسول اللَّه والمفترين عليه ممّا لا خلاف فيه</w:t>
      </w:r>
      <w:r>
        <w:rPr>
          <w:rStyle w:val="FootnoteAnchor"/>
          <w:rtl w:val="true"/>
        </w:rPr>
        <w:footnoteReference w:id="1006"/>
      </w:r>
      <w:r>
        <w:rPr>
          <w:rFonts w:ascii="Amiri" w:hAnsi="Amiri" w:eastAsia="Amiri" w:cs="Amiri"/>
          <w:color w:val="111111"/>
          <w:sz w:val="28"/>
          <w:sz w:val="28"/>
          <w:szCs w:val="28"/>
          <w:rtl w:val="true"/>
          <w:lang w:bidi="ar-SA"/>
        </w:rPr>
        <w:t>ولأجل هذا بعد ما أراد عليه السلام الكوفة فرّ منها وحاله معلوم فانّه من الأرجاس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مغيرة والياً عليها من سنة احدى واربعين وهي عام الجماعة</w:t>
      </w:r>
      <w:r>
        <w:rPr>
          <w:rStyle w:val="FootnoteAnchor"/>
          <w:rtl w:val="true"/>
        </w:rPr>
        <w:footnoteReference w:id="1007"/>
      </w:r>
      <w:r>
        <w:rPr>
          <w:rFonts w:ascii="Amiri" w:hAnsi="Amiri" w:eastAsia="Amiri" w:cs="Amiri"/>
          <w:color w:val="111111"/>
          <w:sz w:val="28"/>
          <w:sz w:val="28"/>
          <w:szCs w:val="28"/>
          <w:rtl w:val="true"/>
          <w:lang w:bidi="ar-SA"/>
        </w:rPr>
        <w:t>إلى سنة خمسين وكانت مدّة ولايته عليها لمعاوية تسع سنين وفي هذه المدّة قتل خلقاً كثيراً من شيعة عليّ وهو الذي سبّ أميرالمؤمنين وخالفه في حياته وبعد مماته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وتوفّي وهو ابن سبعين سنة وقيل كان موته سنة إحدى وخمسين وقيل سنة تسع وأربعين</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حكومة زياد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مات المغيرة استعمل معاوية زياداً على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جمعا له فلمّا وليها سار إليها واستخلف علي البصرة سمرة بن جندب وكان زياد يقيم بالكوفة ستّة أشهر وبالبصرة ستّة أشهر فلمّا وصل الكوفة خطبهم فحصب وهو </w:t>
      </w:r>
    </w:p>
    <w:p>
      <w:pPr>
        <w:pStyle w:val="BookText"/>
        <w:rPr/>
      </w:pPr>
      <w:r>
        <w:rPr>
          <w:rFonts w:ascii="Amiri" w:hAnsi="Amiri" w:eastAsia="Amiri" w:cs="Amiri"/>
          <w:color w:val="111111"/>
          <w:sz w:val="28"/>
          <w:sz w:val="28"/>
          <w:szCs w:val="28"/>
          <w:rtl w:val="true"/>
          <w:lang w:bidi="ar-SA"/>
        </w:rPr>
        <w:t>على المنبر فجلس حتّى أمسكوا ثمّ دعا قوماً من خاصّته فأمرهم، فأخذوا أبواب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كلّ رجل منكم جليسه ولا يقولون لا أدري من جليسي، ثمّ أمر بكرسي فوضع على باب المسجد فدعاهم أربعة أربعة يحلفون ما منّا من حصبك فمن حلف خلاه ومن لم يحلف حبسه حتّى صار إلى ثلاثين وقيل إلى ثمانين فقطع أيديهم على المكان وكان أوّل قتيل قتله زياد بالكوفة أوفي بن الحصن وكان بلغه عنه شي‌ء فطلبه فهرب فعرض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 بن حصن،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بخائن رجلاه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ختنرسول اللَّه‌صلى الله عليه وآلهعلى ابنتيه،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حليم،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قلت بالبصرة واللَّه لآخذنّ البرئ بالسقيم والمقبل بالمدبر،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خبطتها خبط 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بالنفاخ بشر الزمرة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قدم زياد الكوفة قال له عمّارة بن عقبة بن أبي معيط إنّ عمرو بن الحمق يجمع إليه شيعة أبي تراب فأرسل إليه زياد ما هذه الجماعات عندك؟ من أرادك أو أردت كلامه ففي المسجد وقيل الذي سعى بعمرو يزيد بن رويم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أشطت به ولو علمت أن مخ ساقه قد سال من بغضي ما هجته حتّى يخرج عليّ فاتّخذ زياد المصورة حين حصب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استخلف زياد سمرة على البصرة أكثر القتل فيها 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في غيبة زياد هذه ثمانية آلاف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أن تكون قتلت بريئاً؟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معهم مثلهم ما خشيت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السوار العدوي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سمرة من قومي في غداة واحدة سبعة وأربعين كلّهم قد جمع القرآن وركب </w:t>
      </w:r>
    </w:p>
    <w:p>
      <w:pPr>
        <w:pStyle w:val="BookText"/>
        <w:rPr/>
      </w:pPr>
      <w:r>
        <w:rPr>
          <w:rFonts w:ascii="Amiri" w:hAnsi="Amiri" w:eastAsia="Amiri" w:cs="Amiri"/>
          <w:color w:val="111111"/>
          <w:sz w:val="28"/>
          <w:sz w:val="28"/>
          <w:szCs w:val="28"/>
          <w:rtl w:val="true"/>
          <w:lang w:bidi="ar-SA"/>
        </w:rPr>
        <w:t>سمرة يوماً فلقي أوائل خيله رجلا فتقلوه، فمرّ به سمرة وهو يتشحّط في 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أوائل خيلك،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بنا قد ركبنا فاتّقوا أسنتنا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مقتل حجر بن عدي وعمرو بن الحمق وأصحابهما</w:t>
      </w:r>
    </w:p>
    <w:p>
      <w:pPr>
        <w:pStyle w:val="BookText"/>
        <w:rPr/>
      </w:pPr>
      <w:r>
        <w:rPr>
          <w:rFonts w:ascii="Amiri" w:hAnsi="Amiri" w:eastAsia="Amiri" w:cs="Amiri"/>
          <w:color w:val="111111"/>
          <w:sz w:val="28"/>
          <w:sz w:val="28"/>
          <w:szCs w:val="28"/>
          <w:rtl w:val="true"/>
          <w:lang w:bidi="ar-SA"/>
        </w:rPr>
        <w:t>ومن الحوادث الواقعة فيها في سنة احدى وخمسين قتل حجر بن عدي وأصحابه، وسبب ذلك أنّ معاوية استعمل المغيرة بن شعبة على ما قدمناه على الكوفة سنة إحدى وأربعين فلمّا أمره عليها دعاه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لذي الحلم قبل اليوم ما تقرع العصا وقد يجزي عنك الحكيم بغير التعليم وقد أردت إيصاءك بأشياء كثيرة أنا تاركها اعتماداً على بصرك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تاركاً إيصاءك بخصلة لا تترك شتم علي وذمّه والترحّم على عثمان والاستغفار له والعيب لأصحاب علي والاقصاء لهم والإطراء بشيعة عثمان والإدناء لهم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قد جربت وجربت وعملت قبلك لغيرك فلم يذممني وستبلو فتحمد أو تذم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نحمد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المغيرة عاملاً على الكوفة وهو أحسن شي‌ء سيرة غير أنّه لا يدع شتم علي والوقوع فيه والدعاء لعثمان والاستغفار له فإذا سمع ذلك حجر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إيّاكم ذمّ اللَّه ولعن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من تذمون أحق بالفضل ومن تزكون أولى بالذم فيقول له المغيرة يا حجر اتّق هذا السلطان وغضبه وسطوته فإن غضب السلطان يهلك أمثالك ثمّ يكفّ عنه ويصفح</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آخر إمارته قال في علي وعثمان ما كان يقوله له فقام حجر فصاح </w:t>
      </w:r>
    </w:p>
    <w:p>
      <w:pPr>
        <w:pStyle w:val="BookText"/>
        <w:rPr/>
      </w:pPr>
      <w:r>
        <w:rPr>
          <w:rFonts w:ascii="Amiri" w:hAnsi="Amiri" w:eastAsia="Amiri" w:cs="Amiri"/>
          <w:color w:val="111111"/>
          <w:sz w:val="28"/>
          <w:sz w:val="28"/>
          <w:szCs w:val="28"/>
          <w:rtl w:val="true"/>
          <w:lang w:bidi="ar-SA"/>
        </w:rPr>
        <w:t>صيحة بالمغيرة سمعها كلّ من بالمسجد وخارجاً منه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لنا أيّها الانسان بأرزاقنا فقد حبستها عنّا وليس ذلك لك وقد أصبحت مولعاً بذمّ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أكثر من ثلثي الناس يقولون صدق حجر وبر، مر لنا بأرزاقنا فإن ما أنت عليه لا يجدي علينا نفعاً وأكثروا من هذا القول وأمثاله فنزل المغيرة فاستأذن عليه قومه ودخلوا وقالوا علام تترك هذا الرجل يجترئ عليك في سلطانك ويقول لك هذه المقالة فيوهن سلطانك ويسخط عليك أميرالمؤمنين معاوية؟ فقال لهم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قتلته سيأتي من بعدي أمير بحسبه مثلي فيصنع به ما ترونه يصنع بي فيأخذه ويقتله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قرب أجلي ولا أحبّ أن أقتل خيار أهل هذا المصر فيسعدوا وأشقى ويعز في الدنيا معاوية ويشقى في الآخرة المغيرة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توفي المغيرة وولى زياد فقام في الناس فخطبهم عند قدومه ثمّ ترحم على عثمان وأثنى على أصحابه ولعن قاتليه فقام حجر ففعل كما كان يفعل بالمغيرة ورجع زياد إلى البصرة واستخلف على الكوفة عمرو بن حريث فبلغه أن حجراً يجتمع إليه شيعة علي ويظهرون لعن معاوية والبراءة منه وانهم حصبوا عمرو بن حريث، فشخص زياد الى الكوفة حتى دخلها فصعد المنبر فحمد اللَّه وأثنى عليه وحجر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غب البغي والغي وخيم إن هؤلاء جموا فأشروا وأمنوني فاجترأوا علي اللَّه وأيم اللَّه لئن لم تستقيموا لأداوينكم بدوائكم ولست بشي‌ء إن لم أمنع الكوفة من حجر وأدعه مكالا لمن بعده ويل أمك يا حجر سقط العشاء بك علي سرحان وأرسل إلى حجر يدعوه وهو بالمسجد فلمّا أتاه رسول زياد يدعوه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تأته ولا كرامة فرجع الرسول فأخبر زيادا فأمر أصحاب شرطته وهو شدّاد بن الهيثم الهلالي أن يبعث </w:t>
      </w:r>
    </w:p>
    <w:p>
      <w:pPr>
        <w:pStyle w:val="BookText"/>
        <w:rPr/>
      </w:pPr>
      <w:r>
        <w:rPr>
          <w:rFonts w:ascii="Amiri" w:hAnsi="Amiri" w:eastAsia="Amiri" w:cs="Amiri"/>
          <w:color w:val="111111"/>
          <w:sz w:val="28"/>
          <w:sz w:val="28"/>
          <w:szCs w:val="28"/>
          <w:rtl w:val="true"/>
          <w:lang w:bidi="ar-SA"/>
        </w:rPr>
        <w:t>إليه جماعة ففعل فسبّهم أصحاب حجر فرجعوا وأخبروا زياداً فجمع أهل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تشجون بيد وتأسون بأخرى أبدانكم معي وقلوبكم مع حجر الأحمق هذا واللَّه من دحسكم واللَّه لتظهرنّ لي براءتكم أو لآتينّكم بقوم أقيم بهم أودكم وصعركم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معاذ اللَّه أن يكون لنا رأي إلّا طاعتك وما فيه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كلّ رجل منكم فليدع من عند حجر من عشيرته وأهله ففعلوا وأقاموا أكثر أصحابه عنه وقال زياد لصاحب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حجر فإن تبعك فاتني به وإلّا فشدّوا عليهم بالسيوف حتّى تأتوني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صاحب الشرطة يدعوه، فمنعه أصحابه من إجابته فحمل عليهم فقال أبو العمرطة الكندي 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معك من معه سيف غيري وما يغني عنك سيفي قم فالحق بأهلك يمنعك قومك زياد ينظر إليهم وهو على المنبر وغشيهم أصحاب زياد وضرب رجل من الحمراء رأس عمرو بن الحمق بعموده فوقع وحمله أصحابه إلى الأزد فاختفى عندهم حتّى خرج وانحاز أصحاب حجر إلى أبواب كندة وضرب بعض اشرطة يد عائذ بن حملة التميمي وكسر نابه وأخذ عموداً من بعض الشرط فقاتل به وحمي حجراً وأصحابه حتّى خرجوا من أبواب كندة وأتى حجر بغلته وقال له أبو العمرطة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فقد قتلتنا ونفسك وحمله حتّى أركبه وركب أبو العمرطة فرسه ولحقه يزيد بن طريف المسلي فضرب أبا العمرطة على فخذه بالعمود وأخذ أبو العمرطة سيفه فضرب به رأسه فسقط ثمّ برئ وله يقول عبداللَّه بن همام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ألؤم ابن لؤم ما عدا بك حاسرا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بطل ذي جرأة وشكيم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معاود ضرب الدارعين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الهام عند الروع غير لئيم </w:t>
      </w:r>
    </w:p>
    <w:p>
      <w:pPr>
        <w:pStyle w:val="BookText"/>
        <w:rPr/>
      </w:pPr>
      <w:r>
        <w:rPr>
          <w:rFonts w:ascii="Amiri" w:hAnsi="Amiri" w:eastAsia="Amiri" w:cs="Amiri"/>
          <w:color w:val="111111"/>
          <w:sz w:val="28"/>
          <w:sz w:val="28"/>
          <w:szCs w:val="28"/>
          <w:rtl w:val="true"/>
          <w:lang w:bidi="ar-SA"/>
        </w:rPr>
        <w:t>إلى فارس الغارين يوم تلاقيا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قرم خير نجل قروم</w:t>
      </w:r>
    </w:p>
    <w:p>
      <w:pPr>
        <w:pStyle w:val="BookText"/>
        <w:rPr/>
      </w:pPr>
      <w:r>
        <w:rPr>
          <w:rFonts w:ascii="Amiri" w:hAnsi="Amiri" w:eastAsia="Amiri" w:cs="Amiri"/>
          <w:color w:val="111111"/>
          <w:sz w:val="28"/>
          <w:sz w:val="28"/>
          <w:szCs w:val="28"/>
          <w:rtl w:val="true"/>
          <w:lang w:bidi="ar-SA"/>
        </w:rPr>
        <w:t>حسبت ابن برصاء الحتار قتاله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قتالك زيداً يوم دار حكيم</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وكان ذلك السيف أوّل سيف ضرب به في الكوفة في اختلاف بين الناس، ومضى حجر وأبو العمرطة إلى دار حجر واجتمع إليهما ناس كثير ولم يأته من كندة كثير أحد فأرسل زياد وهو على المنبر مذحج وهمدان إلى جبانة كندة وأمرهم أن يأتوه بحجر وأرسل سائر أهل اليمن إلى جبانة الصائدين وأمرهم أن يمضوا إلى صاحبهم حجر فيأتوه به ففعلوا فدخل مذحج وهمدان إلى جبانة كندة فأخذوا كلّ من جدوا فأثنى عليهم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حجر قلّة من معه أمرهم بالانصراف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لكم بمن اجتمع عليكم وما أحبّ أن تهلكوا فخرجوا فأدركهم مذحج وهمدان فقاتلوهم وأسروا قيس بن يزيد ونجا الباقون فأخذ حجر طريقاً إلى بني حوت فدخل دار رجل منهم يقال له سليم بن يزيد، وأدركه الطلب فأخذ سليم سيفه ليقاتل، فبكى بناته 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أدخلت علي بناتك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تؤخذ من داري أسيراً ولا قتيلاً وأنا حي فخرج حجر من خوخة في داره فأتى النخع فنزل دار عبداللَّه بن الحارث أخي الأشتر فأحسن لقاءه فبينما هو عنده قيل له إن الشرط تسأل عنك في النخع وسبب ذلك أن أمة سوداء لقيتهم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تطلبون؟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حجر من عنده فأتي الأزد فاختفى عند ربيعة بن ناجد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أعياهم طلبه دعا زياد محمّد بن الأشعث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لتأتيني به أو </w:t>
      </w:r>
    </w:p>
    <w:p>
      <w:pPr>
        <w:pStyle w:val="BookText"/>
        <w:rPr/>
      </w:pPr>
      <w:r>
        <w:rPr>
          <w:rFonts w:ascii="Amiri" w:hAnsi="Amiri" w:eastAsia="Amiri" w:cs="Amiri"/>
          <w:color w:val="111111"/>
          <w:sz w:val="28"/>
          <w:sz w:val="28"/>
          <w:szCs w:val="28"/>
          <w:rtl w:val="true"/>
          <w:lang w:bidi="ar-SA"/>
        </w:rPr>
        <w:t>لأقطعنّ كلّ نخلة لك وأهدم دورك ثمّ لا تسلم منّي حتّى أقطعك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فاستملهم فأهمله ثلاثاً وأحضر قيس بن يزيد أسيراً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قد عرفت رأيك في عثمان وبلائك مع معاوية بصفّين وإنّك إنّما قاتلت مع حجر حمية وقد غفرتها لك ولكن إئتني بأخيك عمير فاستأمن له منه على ماله ودمه فأمنه فأتاه به وهو جريح فأثقله حديداً وأمر الرجال أن يرفعوه ويلقوه ففعلوا ذلك به مراراً، فقال قيس بن يزيد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تؤمنه؟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أمنته على دمه ولست أهريق له دماً ثمّ ضمنه وخلى سبيله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ومكث حجر بن عدي في بيت ربيعة يوماً وليلة فأرسل إلى محمّد بن الأشعث يقول له ليأخذ له من زياد أماناً حتّى يبعث به إلى معاوية فجمع محمّد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عبداللَّه وحجر بن يزيد، وعبداللَّه بن الحارث أخو الأشتر، فدخلوا على زياد فاستأمنوا له على أن يرسله إلى معاوية، فأجابهم، فأرسلوا إلى حجر بن عدي فحضر عند زياد،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أبا عبدالرحمن حرب أيام الحرب وحرب وقد سالم الناس على أهلها تجني براقش، 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خلعت طاعة ولا فارقت جماعة وإنّي على بيعتي فأمر به إلى السجن فلمّا ولى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لأحرصنّ على قطع خيط رقبته وطلب أصحابه فخرج عمرو بن الحمق حتّى أتى الموصل ومعه رفاعة بن شدّاد فاختفيا بجبل هناك فرفع خبرهما إلى عامل الموصل فسار إليهما فخرجا إليه فأمّا عمرو فكان قد استسقى بطنه ولم يكن عنده امتناع وأمّا رفاعة فقد كان شاباً قوياً فركب فرسه ليقاتل عن عمرو،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ينفعني قتالك عنّي انج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فأفرجوا له فنجا وأخذ عمرو أسيراً فسألوه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تركتموه كان أسلم لكن وإن قتلتموه كان أضر </w:t>
      </w:r>
    </w:p>
    <w:p>
      <w:pPr>
        <w:pStyle w:val="BookText"/>
        <w:rPr/>
      </w:pPr>
      <w:r>
        <w:rPr>
          <w:rFonts w:ascii="Amiri" w:hAnsi="Amiri" w:eastAsia="Amiri" w:cs="Amiri"/>
          <w:color w:val="111111"/>
          <w:sz w:val="28"/>
          <w:sz w:val="28"/>
          <w:szCs w:val="28"/>
          <w:rtl w:val="true"/>
          <w:lang w:bidi="ar-SA"/>
        </w:rPr>
        <w:t>عليكم ولم يخبرهم فبعثوه إلى عامل الموصل وهو عبدالرحمن بن عثمان الثقفي الذي يعرف بابن أم الحكم وهو ابن أخت معاوية فعرفه فكتب فيه إلى معاوية فكتب إليه أنّه زعم طعن عثمان تسع طعنات بمشاقص معه فأطعنه كما طعن عثمان فأخرج طعن فمات في الأولى منهنّ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زياد في طلب أصحاب حجر فهربوا وأخذ من قدر عليه منهم فأتى بقبيصة بن ضبيعة العبسي بأمان فحبسه وجاء قيس بن عباد الشيباني إلى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أمرأ منا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من رؤوس أصحاب حجر فبعث زياد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تقول في أبو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ذاك أبو الحسن والحسين فقال له صاحب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الأمير هو أبو تراب وتقول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كذب الأمير أكذب أنا وأشهد على باطل كما شهد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علي بالعصا فأتي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فضربوه حتّى لصق بالأرض،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أقلعوا عنه ما قولك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شرّحتني بالمواسي ما قلت فيه إلّا ما سمعت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لتلعننه أو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فأوثقوه حديداً وحبسوه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قيس بن عباد حتّى قاتل مع ابن الأشعث في مواطنه ثمّ دخل الكوفة فجلس في بيته فقال حوشب للحجّاج إنّ هنا أمرأ صاحب فتن لم تكن فتنة بالعراق إلّا وثب فيها وهو ترابي يلعن عثمان وقد خرج مع ابن الأشعث حتّى هلك وقد جاء فجلس في بيته فبعث إليه الحجّاج فقتله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زياد وعبداللَّه بن خليفة الطائي</w:t>
      </w:r>
    </w:p>
    <w:p>
      <w:pPr>
        <w:pStyle w:val="BookText"/>
        <w:rPr/>
      </w:pPr>
      <w:r>
        <w:rPr>
          <w:rFonts w:ascii="Amiri" w:hAnsi="Amiri" w:eastAsia="Amiri" w:cs="Amiri"/>
          <w:color w:val="111111"/>
          <w:sz w:val="28"/>
          <w:sz w:val="28"/>
          <w:szCs w:val="28"/>
          <w:rtl w:val="true"/>
          <w:lang w:bidi="ar-SA"/>
        </w:rPr>
        <w:t>وأرسل زياد إلى عبداللَّه بن خليفة الطائي فتواري فبعث إليه الشرط فأخذوه فخرجت أخته النوار فحرضت طيئا فثاروا بالشرط وخلصوه فرجعوا إلى زياد فأخبروه فأخذ عدي بن حاتم وهو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أئتني بعبداللَّه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حاله؟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به أبدا لآتيك بابن عمّي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تحت قدمي ما رفعتهما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إلى السجن فلم يبقى بالكوفة يمني ولا ربعي إلاّ كلّم زياداً وقالوا تفعل هذا بعدي بن حاتم صاحب رسول اللَّه صلى الله 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أخرجه على شرط أن يخرج ابن عمّه عنّي فلا يدخل الكوفة مادام لي سلطان فأجابوه إلى ذلك وأرسل عدي إلى عبداللَّه يعرفه ما كان وأمره أن يلحق بجبلي طي‌ء فخرج إليهما وكان يكتب إلى عدي ليشفع فيه ليعود إلى الكوفة وعدي يمينه فممّا كتب إليه يعاتبه ويرثى حجراً وأصحابه قوله من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 ليلى والشبيبة أعصرا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الصبا برح على من تذكرا</w:t>
      </w:r>
    </w:p>
    <w:p>
      <w:pPr>
        <w:pStyle w:val="BookText"/>
        <w:rPr/>
      </w:pPr>
      <w:r>
        <w:rPr>
          <w:rFonts w:ascii="Amiri" w:hAnsi="Amiri" w:eastAsia="Amiri" w:cs="Amiri"/>
          <w:color w:val="111111"/>
          <w:sz w:val="28"/>
          <w:sz w:val="28"/>
          <w:szCs w:val="28"/>
          <w:rtl w:val="true"/>
          <w:lang w:bidi="ar-SA"/>
        </w:rPr>
        <w:t>والقصيدة طويلة، فمات عبداللَّه بالجبلين قبل موت زياد</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وابن عفيف الخثعمي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زياد بكريم بن عفيف الخثعمي من أصحاب حجر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اسمك واسم أبيك وأسوأ عملك ورأيك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عهدك برأيي منذ قريب</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جمع زياد من أصحاب عدي اثنى عشر رجلاً في السجن ثمّ دعا رؤساء الارباع يومئذٍ وهم عمرو بن حريث على ربع أهل المدينة وخالد بن عرفطة على ربع تميم وهمدان وقيس بن الوليد على ربع ربيعة وكندة وأبا بردة بن أبي موسى على ربع مذحج وأسد فشهد هؤلاء أن حجراً جمع إليه الجموع وأظهر شتم الخليفة ودعا إلى حربه وزعم أن هذا الأمر لا يصلح إلّا في آل أبي طالب ووثب بالمصر وأخرج عامل الخليفة وأظهر عذر أبي تراب والترحم عليه والبراءة من عدوّه وأهل حربه وأنّ هؤلاء النفر الذين معه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أصحابه على مثل رأيه وأمره ونظر زياد في شهادة الشهود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يكونوا أكثر من أربعة فدعا الناس ليشهدوا عليه فشهد إسحاق وموسى ابنا طلحة بن عبيداللَّه والمنذر بن الزبير وعمّارة بن عقبة بن أبي معيط وعمرو بن سعد بن أبي وقّاص وغيرهم وكتب في الشهود شريح بن الحارث القاضي، ثمّ دفع زياد حجر بن عدي وأصحابه إلى وائل بن حجر الحضرمي وكثير بن شهاب وأمرهما أن يسرا بهم إلى الشام فخرجوا عشية فلمّا بلغوا الغريين لحقهم شريح بن هانئ وأعطى وائلاً كتاباً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معاوية فأخذه وساروا حتّى انتهوا بهم إلى مرج عذراء عند دمشق، فبعث معاوية إلى وائل بن حجر وكثير بن شهاب فأدخلهما وأخذا كتابهما فقرأه ودفع إليه كتاب شريح بن هانئ فإذا فيه بلغني أن زياداً كتب شهادتي وإن شهادتي على حجر أنّه ممّن يقيم الصلاة ويؤتى الزكاة ويديم الحج والعمرة ويأمر بالمعروف وينهى عن المنكر حرام الدم والمال فان شئت فاقتله وإن شئت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هذا إلّا قد خرج نفسه من شهادتكم وحبس القوم بمرح عذراء</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قدّموهم ليقتلوهم قالوا لهم قبل القتل إنّا أمرنا أن نعرض عليكم البراءة من عليّ واللعن له فان فعلتم تركناكم وإن أبيتم قتلناكم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فاعلي ذلك فقتلوا جميعاً إلّا عبدالرحمن بن حسان العنزي وكريم الخثعمي قالا ابعثوا بنا إلى معاوية فنحن نقول في هذا الرجل مثل مقالته فاستأذنوا معاوية فيها فاذن باحضارهما فدخلا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معاوية فانّك منقول من هذه الدار الزائلة إلى الدار الآخرة ثمّ مسئول عمّا أردت بسفك دمائنا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اتبرّء من دين عليّ الذي يدين اللَّه به؟ فسكت وقال شمر بن عبداللَّه من بني قحافة ابن خثعم فاستوهبه فوهبه له على أن لا يدخل الكوفة فاختار الموصل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معاوية قدمت الكوفة فمات قبل معاوية بشهر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معاوية لعبدالرحمن بن حسان يا أخا ربيعة 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ولا تسألني فهو خير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انّه كان من الذاكرين للَّه تعالى كثيراً ومن الآمرين بالحقّ والقائمين بالقسط 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عثمان؟ قال هو أوّل من فتح أبواب الظلم واغلق أبواب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قتلت، فردّه معاوية إلى زياد وأمره أن يقتله شرّ قتله فدفنه زياد لعنه اللَّه حيّاً</w:t>
      </w:r>
      <w:r>
        <w:rPr>
          <w:rStyle w:val="FootnoteAnchor"/>
          <w:rtl w:val="true"/>
        </w:rPr>
        <w:footnoteReference w:id="1015"/>
      </w:r>
      <w:r>
        <w:rPr>
          <w:rFonts w:ascii="Amiri" w:hAnsi="Amiri" w:eastAsia="Amiri" w:cs="Amiri"/>
          <w:color w:val="111111"/>
          <w:sz w:val="28"/>
          <w:sz w:val="28"/>
          <w:szCs w:val="28"/>
          <w:rtl w:val="true"/>
          <w:lang w:bidi="ar-SA"/>
        </w:rPr>
        <w:t>وكانت عدّتهم أربعة عشر رجلاً في هذه الوقعة المؤلمة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الكندي والأرقم بن عبداللَّه الكندي وشريك بن شدّاد الحضرمي وصيفي بن فسيل الشيباني وقبيصة بن ضبيعة العبسي وكريم بن عفيف </w:t>
      </w:r>
    </w:p>
    <w:p>
      <w:pPr>
        <w:pStyle w:val="BookText"/>
        <w:rPr/>
      </w:pPr>
      <w:r>
        <w:rPr>
          <w:rFonts w:ascii="Amiri" w:hAnsi="Amiri" w:eastAsia="Amiri" w:cs="Amiri"/>
          <w:color w:val="111111"/>
          <w:sz w:val="28"/>
          <w:sz w:val="28"/>
          <w:szCs w:val="28"/>
          <w:rtl w:val="true"/>
          <w:lang w:bidi="ar-SA"/>
        </w:rPr>
        <w:t>الخثعمي وعاصم بن عوف البجلي وورقاء بن سمي البجلي وكدام بن حيان وعبدالرحمن بن حسان العنزيين ومحرز بن شهاب التميمي وعبداللَّه بن حوية السعدي التميمي وعتبة بن الأخنس من سعد بن بكر وسعد بن نمران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قتل منهم سبعة وخلّوا سبيل الباقي بشفاعة أقربائهم وقيل غير ذلك فهذه الواقعة احدى النوازل بها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بلغ الحسن البصري قتل حجر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أصلّوا عليهم وكفّنوهم ودفّنوهم واستقبلوا بهم القبلة؟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حجّوهم وربّ الكعبة ولمّا بلغ حجر إلى المقتل وقتل على ما مرّ وبلغ خبره عائشة أرسلت عبدالرحمن بن الحرث إلى معاوية وقال له أين غاب عنك حلم أبي سفيان قال حين غاب عنّي مثلك من حلماء قومي وحملني ابن سميّة فاحتملت، وقيل انّها ارسلت إليه لتشفّع في حجر وأصحابه فقتلوا قبل وصول قاصدها إليه</w:t>
      </w:r>
      <w:r>
        <w:rPr>
          <w:rStyle w:val="FootnoteAnchor"/>
          <w:rtl w:val="true"/>
        </w:rPr>
        <w:footnoteReference w:id="1017"/>
      </w:r>
      <w:r>
        <w:rPr>
          <w:rFonts w:ascii="Amiri" w:hAnsi="Amiri" w:eastAsia="Amiri" w:cs="Amiri"/>
          <w:color w:val="111111"/>
          <w:sz w:val="28"/>
          <w:sz w:val="28"/>
          <w:szCs w:val="28"/>
          <w:rtl w:val="true"/>
          <w:lang w:bidi="ar-SA"/>
        </w:rPr>
        <w:t>ولأجل هذا قالت عائشة لولا انّا لم نغيّر شيئاً إلّا صارت بنا الأمور إلى ما هو أشدّ منه لغيّرنا قتل حجر اما واللَّه إن كان ما علمت لمسلما حجّاجا معتمرا</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الناس يقولون أوّل ذلّ دخل الكوفة موت الحسن بن علي وقتل حجر ودعوة زياد</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زياداً لعنه اللَّه قد توفّي سنة ثلاث وخمسين من الهجرة بخروج طاعونة على اصبع يمينه فمات منها ولما حضرته الوفاة قال له ابنه عبيداللَّه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هيّأت لك ستّين ثوباً أكفنك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دنا من أبيك لباس هو خير من لباسه أو سلب سريع فمات ودفن بالثوية إلى جانب الكوفة، فلمّا بلغ موته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ابن سميّة لا الآخرة أدركت ولا الدنيا بقيت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سنة إحدى من الهجرة قال مسكين الدارمي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زيادة الإسلام 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جهارا حين ودعنا زياد</w:t>
      </w:r>
    </w:p>
    <w:p>
      <w:pPr>
        <w:pStyle w:val="BookText"/>
        <w:rPr/>
      </w:pPr>
      <w:r>
        <w:rPr>
          <w:rFonts w:ascii="Amiri" w:hAnsi="Amiri" w:eastAsia="Amiri" w:cs="Amiri"/>
          <w:color w:val="111111"/>
          <w:sz w:val="28"/>
          <w:sz w:val="28"/>
          <w:szCs w:val="28"/>
          <w:rtl w:val="true"/>
          <w:lang w:bidi="ar-SA"/>
        </w:rPr>
        <w:t>فقال الفرزدق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أمسكين أبكي اللَّه عينيك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في ضلال دمعها فتحدرا</w:t>
      </w:r>
    </w:p>
    <w:p>
      <w:pPr>
        <w:pStyle w:val="BookText"/>
        <w:rPr/>
      </w:pPr>
      <w:r>
        <w:rPr>
          <w:rFonts w:ascii="Amiri" w:hAnsi="Amiri" w:eastAsia="Amiri" w:cs="Amiri"/>
          <w:color w:val="111111"/>
          <w:sz w:val="28"/>
          <w:sz w:val="28"/>
          <w:szCs w:val="28"/>
          <w:rtl w:val="true"/>
          <w:lang w:bidi="ar-SA"/>
        </w:rPr>
        <w:t>بكيت امرأ من أهل ميسان كافرا</w:t>
      </w:r>
    </w:p>
    <w:p>
      <w:pPr>
        <w:pStyle w:val="BookText"/>
        <w:rPr/>
      </w:pPr>
      <w:r>
        <w:rPr>
          <w:rFonts w:ascii="Amiri" w:hAnsi="Amiri" w:eastAsia="Amiri" w:cs="Amiri"/>
          <w:color w:val="111111"/>
          <w:sz w:val="28"/>
          <w:sz w:val="28"/>
          <w:szCs w:val="28"/>
          <w:rtl w:val="true"/>
          <w:lang w:bidi="ar-SA"/>
        </w:rPr>
        <w:t>ككسري على عداته أو كقصيرا</w:t>
      </w:r>
    </w:p>
    <w:p>
      <w:pPr>
        <w:pStyle w:val="BookText"/>
        <w:rPr/>
      </w:pPr>
      <w:r>
        <w:rPr>
          <w:rFonts w:ascii="Amiri" w:hAnsi="Amiri" w:eastAsia="Amiri" w:cs="Amiri"/>
          <w:color w:val="111111"/>
          <w:sz w:val="28"/>
          <w:sz w:val="28"/>
          <w:szCs w:val="28"/>
          <w:rtl w:val="true"/>
          <w:lang w:bidi="ar-SA"/>
        </w:rPr>
        <w:t>أقول له لما لما أتاني نعيه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لا بظبي بالصريمة أعفرا</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وبعد موت معاوية وزياد وصلت النوبة إلى النازلة الثانية بكوفة وهي بدئت بخلافة يزيد وحكومة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النازلة الثانية ولاية ابن زياد عليها</w:t>
      </w:r>
    </w:p>
    <w:p>
      <w:pPr>
        <w:pStyle w:val="BookText"/>
        <w:rPr/>
      </w:pPr>
      <w:r>
        <w:rPr>
          <w:rFonts w:ascii="Amiri" w:hAnsi="Amiri" w:eastAsia="Amiri" w:cs="Amiri"/>
          <w:color w:val="111111"/>
          <w:sz w:val="28"/>
          <w:sz w:val="28"/>
          <w:szCs w:val="28"/>
          <w:rtl w:val="true"/>
          <w:lang w:bidi="ar-SA"/>
        </w:rPr>
        <w:t>لمّا مات معاوية وصلت النوبة في الظلم والتعدّي إلى ابنه السكّير الخمير الذي كان يلبس الحرير ويضرب بالطنابير أعني يزيد بن معاوية ظاهراً ويزيد ابن أبيه واقعاً وكفره والحاده وزندقته اشهر واعرف من كفر ابليس لعنة اللَّه عليه وعلى من سلّطه على رقاب المسلمين آمين ربّ العالمين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ولاية عبيداللَّه على الكوفة على ما ذكره المورّخون هو انّه لمّا خرج الحسين من المدينة إلى مكّة ومن مكّة إلى العراق وكان عليه السلام قد بعث إليهم أعني أهل </w:t>
      </w:r>
    </w:p>
    <w:p>
      <w:pPr>
        <w:pStyle w:val="BookText"/>
        <w:rPr/>
      </w:pPr>
      <w:r>
        <w:rPr>
          <w:rFonts w:ascii="Amiri" w:hAnsi="Amiri" w:eastAsia="Amiri" w:cs="Amiri"/>
          <w:color w:val="111111"/>
          <w:sz w:val="28"/>
          <w:sz w:val="28"/>
          <w:szCs w:val="28"/>
          <w:rtl w:val="true"/>
          <w:lang w:bidi="ar-SA"/>
        </w:rPr>
        <w:t>الكوفة ابن عمّه مسلم بن عقيل جواباً لمرسلاتهم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مسلم الكوفة كان النعمان بن بشير والياً عليها من قبل يزيد بن معاوية ونعمان كان ممّن يحبّ العافية فقام إليه عبداللَّه بن مسلم بن سعيد الحضرمي حليف بني اميّة انّه لا يصلح ما ترى إلّا الغشم انّ هذا الذي أنت عليه رأى المستضعفين فقال أكون من المستضعفين في طاعة اللَّه احبّ إليّ من أن أكون من الأعزّين في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عبداللَّه بن مسلم إلى يزيد يخبره بقدوم مسلم بن عقيل الكوفة ومبايعة الناس له ويقول له إن كان لك في الكوفة حاجة فابعث اليها رجلاً قويّاً ينفذ أمرك ويعمل مثل عملك في عدوّك فانّ النعمان رجل ضعيف أو هو يتضعّف وكان هو أوّل من كتب إليه، ثمّ كتب إليه عمّارة بن الوليد بن عقبة وعمر بن سعد بن أبي وقّاص بنحو ذلك فلمّا اجتمعت الكتب عند يزيد دعا سرجون مولى معاوية فأقرأه الكتب واستشاره فيمن يولّيه الكوفة وكان يزيد عاتباً على عبيداللَّه بن زياد فقال له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نشر لك معاوية كنت تأخذ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فاخرج عهد عبيداللَّه على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معاوية ومات وقد أمر بهذا الكتاب فأخذ يزيد برأيه وجمع الكوفة والبصرة لعبيداللَّه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معاوية قد جمعها لأبيه زياد بن سميّة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كتابه إلى عبيداللَّه وهو بالبصرة أمر بالتجهيز ليبرز من الغد ثمّ 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فواللَّه ما بي تقرن الصعبة وما يقعقع لي بالشنان وانّي لنكل لمن عاداني ومسلم لمن حاربني وانصف القارة من راماها يا أهل البصرة انّ أميرالمؤمنين قد ولّاني الكوفة وانا غاد إليها بالغداوة وقد استخلفت عليكم أخي </w:t>
      </w:r>
    </w:p>
    <w:p>
      <w:pPr>
        <w:pStyle w:val="BookText"/>
        <w:rPr/>
      </w:pPr>
      <w:r>
        <w:rPr>
          <w:rFonts w:ascii="Amiri" w:hAnsi="Amiri" w:eastAsia="Amiri" w:cs="Amiri"/>
          <w:color w:val="111111"/>
          <w:sz w:val="28"/>
          <w:sz w:val="28"/>
          <w:szCs w:val="28"/>
          <w:rtl w:val="true"/>
          <w:lang w:bidi="ar-SA"/>
        </w:rPr>
        <w:t>عثمان بن زياد فايّاكم الخلاف والأرجاف من اللَّه لئن بلغني عن رجل منكم خلاف لأقتلنّه وعريفه ووليّه ولآخذنّ الأدنى بالأقصى حتّى تستقيموا ولا يكون فيكم مخالف ولا مشاق وانّي أنا ابن زياد اشبهته من بين من وطئ الحصى فلم ينتزعني شبه خال ولا ابن عمّ</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عن البصرة ومعه مسلم بن عمر الباهلي وشريك بن الأعور الحارثي وحشمه وأهل بيته وكان شريك شيعيّاً حتّى دخل الكوفة وقد ذكر المورّخون كيفيّة دخوله الكوفة وقولهم له مرحبا بك يابن رسول اللَّه وهو لا يكلّمهم ثمّ خطبهم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أميرالمؤمنين ولّاني مصركم وثغركم وفيئكم وأمرني بانصاف مظلومكم واعطائ محرومكم وبالإحسان إلى سامعكم ومطيعكم وبالشدّة على مريبكم وعاصيكم وانا متّبع فيكم أمره ومنفذ فيكم عهده فانّا لمحسنكم كالوالد البر ولمطيعكم كالأخ الشفيق وسيفي وسوطي على من ترك أمري وخالف عهدي فليبق أمري على نفسه، ثمّ نزل عن المنبر، فأخذ العرفاء والناس أخذاً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لي الغرباء ومن فيكم من طلبه أميرالمؤمنين ومن فيكم من الحروريّة وأهل الريب الذين رأيهم الخلاف والشقاق فمن كتبهم إليّ فبرى‌ء ومن لم يكتب لنا أحداً فليضمن لنا ما في عرافته أن لا يخالفنا فيهم مخالف، ولا يبغى علينا منهم باغ فمن لم يفعل فبرئت منه الذمّة وحلال لنا دمه وماله وايّما عريف وجد في عرافته من بغية أميرالمؤمنين أحد لم يرفعه إلينا صلب على باب داره والغيت تلك العرافة من العطا وسير إلى موضع لعمّان الزرارة فلمّا سمع مسلم بن عقيل عليه السلام بمقالته خرج من دار المختار وأتى دار هاني بن عروة المرادي فدخل بابه </w:t>
      </w:r>
    </w:p>
    <w:p>
      <w:pPr>
        <w:pStyle w:val="BookText"/>
        <w:rPr/>
      </w:pPr>
      <w:r>
        <w:rPr>
          <w:rFonts w:ascii="Amiri" w:hAnsi="Amiri" w:eastAsia="Amiri" w:cs="Amiri"/>
          <w:color w:val="111111"/>
          <w:sz w:val="28"/>
          <w:sz w:val="28"/>
          <w:szCs w:val="28"/>
          <w:rtl w:val="true"/>
          <w:lang w:bidi="ar-SA"/>
        </w:rPr>
        <w:t>واستدعى هانئاً فخرج إليه فلمّا رآه كره مكانه فقال له مسلم أتيتك لتجيرني وتضيفني فقال له هاني لقد كلّفتني شططا ولو لا دخولك داري لأحببت أن تنصرف عنّي غير انّه يأخذني من ذلك ذمام ادخل فآواه فاختلف الشيعة إليه في دار هاني</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دعا ابن زياد مولى له وأعطاه ثلاثة آلاف درهم وقال له اطلب مسلم بن عقيل وأصحابه وألفهم وأعطهم هذا المال وأعلمهم أنّك منهم واعلم أخبارهم ففعل ذلك وأتى مسلم بن عوسجة الأسدي بالمسجد فسمع الناس يقولون هذا يبايع للحسين وهو يصلّي فلمّا فرغ من صلاته قال له يا عبداللَّه إنّي امرؤ من أهل الشام أنعم اللَّه عليّ بحبّ أهل هذا البيت وهذه ثلاثة آلاف درهم أردت بها لقاء رجل منهم بلغني أنّه قدم الكوفة يبايع لابن بنترسول اللَّه صلى الله عليه وآلهوقد سمعت نفراً يقولون أنّك تعلم أمر هذا البيت واني أتيتك لتقبض المال وتدخلني على صاحبك أبايعه وإن شئت أخذت بيعتي له قبل لقائي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سرّني لقاؤك إيّاي</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صاحب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إليه أيّاماً ليدخله على مسلم، ثمّ نقل قصّة مرض هاني بن عروة وشريك بن الأعور وعيادة عبيداللَّه لهما والقصّة طويلة لا حاجة لنا في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هاني قد انقطع عن عبيداللَّه بعذر المرض وساق الكلام إلى أن قال فدخل القوم على ابن زياد وهاني معهم فلمّا رآه ابن زياد قال لشريح القاضي اتتك بخائن رجلاه فلمّا دنى منه قال عبيداللَّه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اريد حياته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عذيرك من خليلك من مراد </w:t>
      </w:r>
    </w:p>
    <w:p>
      <w:pPr>
        <w:pStyle w:val="BookText"/>
        <w:rPr/>
      </w:pPr>
      <w:r>
        <w:rPr>
          <w:rFonts w:ascii="Amiri" w:hAnsi="Amiri" w:eastAsia="Amiri" w:cs="Amiri"/>
          <w:color w:val="111111"/>
          <w:sz w:val="28"/>
          <w:sz w:val="28"/>
          <w:szCs w:val="28"/>
          <w:rtl w:val="true"/>
          <w:lang w:bidi="ar-SA"/>
        </w:rPr>
        <w:t>وكان ابن زياد مكرماً له 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هانئ ما هذه الأمور التي تربص في دارك وطال بينهما النزاع فدعا ابن زياد مولاه ذاك العين فجاء حتّى وقف بين يديه وقال ما قال ثمّ 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تفارقني أبداً حتّى تأتيني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بضيفي تقتله أبداً واللَّه لو كنت واحداً ليس لي ناصر لم أدفعه حتّى أموت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لتأتيني به أو لأضربنّ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واللَّه تكثر البارقة حول دارك وهو يرى أن عشيرته ستمنعه فقال أبالبارقة تخوّفني؟</w:t>
      </w:r>
    </w:p>
    <w:p>
      <w:pPr>
        <w:pStyle w:val="BookText"/>
        <w:rPr/>
      </w:pPr>
      <w:r>
        <w:rPr>
          <w:rFonts w:ascii="Amiri" w:hAnsi="Amiri" w:eastAsia="Amiri" w:cs="Amiri"/>
          <w:color w:val="111111"/>
          <w:sz w:val="28"/>
          <w:sz w:val="28"/>
          <w:szCs w:val="28"/>
          <w:rtl w:val="true"/>
          <w:lang w:bidi="ar-SA"/>
        </w:rPr>
        <w:t>فأخذ عبيداللَّه قضيبه ولم يزل يضرب أنفه وجبينه وخدّه حتّى كسر أنفه وسيل الدماء على ثيابه ونثر لحم خدّيه وجبينه على لحيته حتّى كسر القضيب ثمّ أمر به فألقي في بيت وأغلق عليه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قتل عبيداللَّه هانياً ومسلماً ومن كان معهما وبعث برأس الهاني والمسلم إلى يزيد بن معاوية، ثمّ انّه لم يقنع بقتلهما ومن معهما من أصحابهما بل قتل الحسين عليه السلام وأصحابه وأنصاره عطشاناً وايّة بليّة ورزيّة كانت في الإسلام، والمسلمين أشدّ وأعظم من قتله وسلبه ونهبه عليه السلام بأيدي أهل الكوفة ثمّ ورود أهل بيته عليه السلام اسارى مع الرؤوس على القناة في مجلسه الكثيف وحيث انّ شهادته عليه السلام من أشهر القضايا في العالم الاسلامي وأعظم الدواهي الواقعة في الاسلام فلا نحتاج إلى شرحها لأنّ العلماء من الخاصّة والعامّة بل ومن غير المسلمين كتبوا فيها كتبا مفصّلة وحكموا بكفر ابن زياد وزندقته وكذلك من أمره بها ومن تابعه فيها فلولا في الاسلام بعد أميرالمؤمنين نازلة إلّا هذه لكفى في صدق قوله عليه السلام </w:t>
      </w:r>
    </w:p>
    <w:p>
      <w:pPr>
        <w:pStyle w:val="BookText"/>
        <w:rPr/>
      </w:pPr>
      <w:r>
        <w:rPr>
          <w:rFonts w:ascii="Amiri" w:hAnsi="Amiri" w:eastAsia="Amiri" w:cs="Amiri"/>
          <w:color w:val="111111"/>
          <w:sz w:val="28"/>
          <w:sz w:val="28"/>
          <w:szCs w:val="28"/>
          <w:rtl w:val="true"/>
          <w:lang w:bidi="ar-SA"/>
        </w:rPr>
        <w:t>وتعركين بالنوازل وقد روى انّ هذه الواقعة الهائلة انّما وقعت بسيوف أهل الكوفة لا غيرها لم يكن فيها بصري ولا شامّي ولا من غيرهما من البلاد فهذه هي النازلة الثانية الواقعة بها وهي أعظمها وأشدّها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الحجّاج عليها</w:t>
      </w:r>
    </w:p>
    <w:p>
      <w:pPr>
        <w:pStyle w:val="BookText"/>
        <w:rPr/>
      </w:pPr>
      <w:r>
        <w:rPr>
          <w:rFonts w:ascii="Amiri" w:hAnsi="Amiri" w:eastAsia="Amiri" w:cs="Amiri"/>
          <w:color w:val="111111"/>
          <w:sz w:val="28"/>
          <w:sz w:val="28"/>
          <w:szCs w:val="28"/>
          <w:rtl w:val="true"/>
          <w:lang w:bidi="ar-SA"/>
        </w:rPr>
        <w:t>اعلم انّ الحجّاج بن يوسف الثقفي لعنه اللَّه كان من عمّال عبدالملك بن مروان ومشيّدي خلافته وسلطنته وهو في دولته كزياد بن أبيه في دولة معاوية وعبيداللَّه بن زياد في خلافة يزيد فهؤلاء الثلاثة لم يكن لهم نظير في الإسلام في اشاعة الظلم ووضع السيف على المخالفين لهؤلاء الخلفاء الكفرة الفسقة، امّا زياد وابنه عبيداللَّه فقد عرفتهما، وأمّا الحجّاج وهو شرّهم وأخبثهم وأسفكهم بل لا يبعد القول بكونه شرّ الناس أجمعين فمجمل القول فيه هو انّ عبدالملك بن مروان لما تقمّص بقميص الخلافة بعد أبيه وكان في الحجاز عبداللَّه بن الزبير بن العوّام مدّعيا للخلافة ومستولياً على الحجاز والعراق واليمن وسائر البلاد إلّا الشام وهو مقيم بمكّة المكرّمة لائذاً بالبيت عائذاً ملتجأ إليه وقد ولّى على البصرة أخاه مصعب بن الزبير واستولى على الكوفة في خلافته المختار بن أبي عبيدة الثقفي فأمر أخاه المصعب بالحرب معه فوقع القتال بين الفريقين وقتل مختار واستولى ابن الزبير على الكوفة أيضاً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وصلت النوبة إلى عبدالملك وأراد القتال مع ابن الزبير واستشار فيه أصحابه فخالفه بعضهم ووافقه بعض آخر ولمّا عزم على المسير إلى العراق، ودّع زوجته عاتكة بنت يزيد بن معاوية فبكت وبكى جواريها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 أراد الغزو لم يثن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حصان عليها عقد درّ يزينها</w:t>
      </w:r>
    </w:p>
    <w:p>
      <w:pPr>
        <w:pStyle w:val="BookText"/>
        <w:rPr/>
      </w:pPr>
      <w:r>
        <w:rPr>
          <w:rFonts w:ascii="Amiri" w:hAnsi="Amiri" w:eastAsia="Amiri" w:cs="Amiri"/>
          <w:color w:val="111111"/>
          <w:sz w:val="28"/>
          <w:sz w:val="28"/>
          <w:szCs w:val="28"/>
          <w:rtl w:val="true"/>
          <w:lang w:bidi="ar-SA"/>
        </w:rPr>
        <w:t>نهته فلمّا لم‌تر النهي عاقه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وبكى ممّا عناها فطينها</w:t>
      </w:r>
    </w:p>
    <w:p>
      <w:pPr>
        <w:pStyle w:val="BookText"/>
        <w:rPr/>
      </w:pPr>
      <w:r>
        <w:rPr>
          <w:rFonts w:ascii="Amiri" w:hAnsi="Amiri" w:eastAsia="Amiri" w:cs="Amiri"/>
          <w:color w:val="111111"/>
          <w:sz w:val="28"/>
          <w:sz w:val="28"/>
          <w:szCs w:val="28"/>
          <w:rtl w:val="true"/>
          <w:lang w:bidi="ar-SA"/>
        </w:rPr>
        <w:t>فسار عبدالملك إلى العراق فلمّا بلغ مصعباً مسيره وهو بالبصرة قصد الكوفة وجعل ابراهيم بن الأشتر على مقدّمته وسار حتّى نزل باخمرا وأمّا عبدالملك فجعل على مقدمته أخاه محمّد بن مروان وخالد بن عبداللَّه بن اسيد فنزلوا بقرقيسا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وقع الحرب بين الفريقين واقتتلوا قتالاً شديداً قتل مصعب بن الزبير وانهزم أصحابه لترك الناس مصعباً وخذلانهم إيّاه وغدرهم به كما هو شأن أهل الكوفة فقطع ابن ظبيان رأسه وحمله إلى عبدالملك فألقاه بين يديه وأنشد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نعاطي الملوك الحقّ ما قسطولنا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علينا قتلهم بمحرّم</w:t>
      </w:r>
    </w:p>
    <w:p>
      <w:pPr>
        <w:pStyle w:val="BookText"/>
        <w:rPr/>
      </w:pPr>
      <w:r>
        <w:rPr>
          <w:rFonts w:ascii="Amiri" w:hAnsi="Amiri" w:eastAsia="Amiri" w:cs="Amiri"/>
          <w:color w:val="111111"/>
          <w:sz w:val="28"/>
          <w:sz w:val="28"/>
          <w:szCs w:val="28"/>
          <w:rtl w:val="true"/>
          <w:lang w:bidi="ar-SA"/>
        </w:rPr>
        <w:t>فلمّا رأى عبدالملك الرأس سجد قال ابن ظبيان لقد هممت أن أقتل عبدالملك وهو ساجد فأكون قد قتلت ملكي العرب وارحت الناس منهما وقال عبدالملك لقد هممت أن أقتل ابن ظبيان فأكون قد قتلت افتك الناس بأشجع الناس</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بعد ما استولى على العراق فأوّل من ولّاه على الكوفة قطن ابن عبداللَّه الحارثي، ثمّ عزله فاستعمل عليها أخاه بشر بن مروان</w:t>
      </w:r>
      <w:r>
        <w:rPr>
          <w:rStyle w:val="FootnoteAnchor"/>
          <w:rtl w:val="true"/>
        </w:rPr>
        <w:footnoteReference w:id="1026"/>
      </w:r>
      <w:r>
        <w:rPr>
          <w:rFonts w:ascii="Amiri" w:hAnsi="Amiri" w:eastAsia="Amiri" w:cs="Amiri"/>
          <w:color w:val="111111"/>
          <w:sz w:val="28"/>
          <w:sz w:val="28"/>
          <w:szCs w:val="28"/>
          <w:rtl w:val="true"/>
          <w:lang w:bidi="ar-SA"/>
        </w:rPr>
        <w:t>وفيه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استوى بشر على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سيف ودم مهراق</w:t>
      </w:r>
      <w:r>
        <w:rPr>
          <w:rStyle w:val="FootnoteAnchor"/>
          <w:rtl w:val="true"/>
        </w:rPr>
        <w:footnoteReference w:id="102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عبدالملك عن العراق رجع إلى الشام وأراد الحجاز وبعث إليه </w:t>
      </w:r>
    </w:p>
    <w:p>
      <w:pPr>
        <w:pStyle w:val="BookText"/>
        <w:rPr/>
      </w:pPr>
      <w:r>
        <w:rPr>
          <w:rFonts w:ascii="Amiri" w:hAnsi="Amiri" w:eastAsia="Amiri" w:cs="Amiri"/>
          <w:color w:val="111111"/>
          <w:sz w:val="28"/>
          <w:sz w:val="28"/>
          <w:szCs w:val="28"/>
          <w:rtl w:val="true"/>
          <w:lang w:bidi="ar-SA"/>
        </w:rPr>
        <w:t>الحجّاج بن يوسف الثقفي في ألفين وقيل في ثلاثة آلاف من أهل الشام لقتال ابن الزبير وكان السبب فيه انّ الحجّاج قال لعبدالملك قد رأيت في المنام انّي أخذت عبداللَّه بن الزبير فسلخته فابعثني إليه وولّني قتاله، فبعثه وكتب معه أماناً لابن الزبير ومن معه إن أطاعوا فسار في جمادي الأولى سنة اثنين وسبعين ولم يعرض للمدينة ونزل الطائف وكان يبعث الخيل إلى عرفة ويبعث ابن الزبير أيضاً فيقتتلون بعرفة فتنهزم خيل ابن الزبير في كلّ ذلك وتعود خيل الحجّاج بالظفر</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كتب الحجّاج إلى عبدالملك يستأذنه في دخول الحرم وحصر ابن الزبير ويخبره بضعفه وتفرّق أصحابه ويستمدّه، فكتب عبدالملك إلى طارق يأمره باللحاق بالحجّاج، فقدم المدينة في ذي القعدة سنة اثنتين وسبعين، وأخرج عامل ابن الزبير عنها وجعل عليها رجلاً من أهل الشام اسمه ثعلبة، فكان ثعلبة يخرج المخّ وهو على منبر النبيّ صلى الله عليه وآله، ثمّ يأكله ويأكل عليه التمر ليغيظ أهل المدينة، وكان مع ذلك شديداً على أهل الزبير، وقدم طارق على الحجّاج بمكّة في سلخ ذي الحجّة في خمسة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الحجّاج فإنّه قدم مكّة في ذي القعدة وقد أحرم بحجّة، فنزل بئر ميمون، وحجّ بالناس تلك السنة الحجّاج، إلّا أنّه لم يطف بالكعبة ولا سعى بين الصفا والمروة، منعه ابن الزبير من ذلك، فكان يلبس السلاح ولا يقرب النساء ولا الطيب إلى أن قتل ابن الزبير، ولم يحجّ ابن الزبير ولا أصحابه لأنّهم لم يقفوا بعرفة ولم يرموا الجمار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ونحر ابن الزبير بدنة بمكّة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حصر الحجّاج ابن الزبير نصب المنجنيق على أبي قبيس ورمى به الكعبة، </w:t>
      </w:r>
    </w:p>
    <w:p>
      <w:pPr>
        <w:pStyle w:val="BookText"/>
        <w:rPr/>
      </w:pPr>
      <w:r>
        <w:rPr>
          <w:rFonts w:ascii="Amiri" w:hAnsi="Amiri" w:eastAsia="Amiri" w:cs="Amiri"/>
          <w:color w:val="111111"/>
          <w:sz w:val="28"/>
          <w:sz w:val="28"/>
          <w:szCs w:val="28"/>
          <w:rtl w:val="true"/>
          <w:lang w:bidi="ar-SA"/>
        </w:rPr>
        <w:t>وكان عبدالملك ينكر ذلك أيّام يزيد بن معاوية، وذلك لأن يزيد بن معاوية بعث جيشاً إلى المدينة في وقعة الحرّة ففعلوا بها ما فعلوا ثمّ أمرهم بالسير إلى مكّة لقتال ابن الزبير وكان الأمير على الجيش مسلم بن عقبة لعنه اللَّه ثمّ انّه مات بقرب مكّة وأمّر على الجيش بعده حصين بن النمير السكوني فدخل مكّة ونصب المنجنيق وفعل ما فعل من سوء الأفعال وقبائح الأعمال إلّا انّه لم يظفر بابن الزبير لموت يزيد في الأثناء</w:t>
      </w:r>
      <w:r>
        <w:rPr>
          <w:rStyle w:val="FootnoteAnchor"/>
          <w:rtl w:val="true"/>
        </w:rPr>
        <w:footnoteReference w:id="1029"/>
      </w:r>
      <w:r>
        <w:rPr>
          <w:rFonts w:ascii="Amiri" w:hAnsi="Amiri" w:eastAsia="Amiri" w:cs="Amiri"/>
          <w:color w:val="111111"/>
          <w:sz w:val="28"/>
          <w:sz w:val="28"/>
          <w:szCs w:val="28"/>
          <w:rtl w:val="true"/>
          <w:lang w:bidi="ar-SA"/>
        </w:rPr>
        <w:t>ولمّا بلغ الخبر إلى عبدالملك وهو بالشام أنكره على يزيد وقال ما قال ثمّ لمّا وصلت النوبة إليه ووجّه الحجّاج إلى مكّة ورمى الحجّاج الكعبة لم ينكر عليه بل كان يشوّقه ويؤيّده وبالجملة منع الناس من أعمالهم وطوافهم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ابن عمر تلك السنة فأرسل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اتّق اللَّه واكفف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الحجارة عن الناس فإنّك في شهر حرام وبلد حرام وقد قدمت وفود اللَّه من أقطار الأرض ليؤدّوا فريضة اللَّه ويزدادوا خيرا، وإنّ المنجنيق قد منعهم عن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فاكفف، فلمّا فرغوا من طواف الزيارة نادى منادي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بلادكم فإنّا نعود بالحجارة على ابن الزبير الملحد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ما رمي بالمنجنيق إلى الكعبة أرعدت السماء وأبرقت وعلا صوت الرعد على الحجارة فأعظم ذلك أهل الشام وأمسكوا أيديهم، فأخذ الحجّاج حجر المنجنيق بيده فوضعه فيه ورمى به معهم، فلمّا أصبحوا جاءت الصواعق فقتلت من أصحابه اثني عشر رجلا، فانكسر أهل الشام، فقال الحجّاج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لا تنكروا هذا، فإنّي ابن تهامة وهذه صواعقها وهذا الفتح قد حضر فأبشروا فلمّا كان ا </w:t>
      </w:r>
    </w:p>
    <w:p>
      <w:pPr>
        <w:pStyle w:val="BookText"/>
        <w:rPr/>
      </w:pPr>
      <w:r>
        <w:rPr>
          <w:rFonts w:ascii="Amiri" w:hAnsi="Amiri" w:eastAsia="Amiri" w:cs="Amiri"/>
          <w:color w:val="111111"/>
          <w:sz w:val="28"/>
          <w:sz w:val="28"/>
          <w:szCs w:val="28"/>
          <w:rtl w:val="true"/>
          <w:lang w:bidi="ar-SA"/>
        </w:rPr>
        <w:t>لغد جاءت الصاعقة فأصابت من أصحاب ابن الزبير عدّة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أنّهم يصابون وأنتم على الطاعة وهم على خلافها؟</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وبالجملة كان الوضع على هذا المنوال حتّى غلت الأسعار عند ابن الزبير وأصاب الناس مجاعة شديدة لكونهم محصورين حتّى ذبح ابن الزبير فرسه وقسّم‌لحمها في أصحابه وبيعت الدجاجة بعشرة دراهم والمدّ من الذرّة بعشرين درهماً وانّ بيوت ابن الزبير لمملوه قمحاً وشعيراً وذرّة وتمرا ولا ينفق منها إلّا ما يمسك الرمق ويقول انفس أصحابي قويّة ما لم يفن فتفرّق لاناس عنه وخرجوا إلى الحجّاج بالأمان خرج من عنده نحو عشرة آلاف وكان ممّن فارقه ابناه حمزة وحبيب أخذا لأنفسهما أماناً فقال عبداللَّه لإبنه الزبير خذ لنفسك أماناً كما فعل أخواك فواللَّه انّي لاحبّ بقائكم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لأرغب بنفسي عنك فصبر معه فقتل</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ابن الزبير بعد ما تفرّق منه أصحابه لم يزل كان يقاتلهم ويبارزهم حتّى قتل يوم الثلاثاء من جمادي الآخرة وله ثلاث وسبعون سنة وتولّى قتله رجل من مراد وحمل رأسه إلى الحجّاج فسجد ووفد السكوني والمرادي إلى عبدالملك بالخير فأعطى كلّ واحد منهما خمسمائة دينار ثمّ بعث الحجّاج برأسه ورأس عبداللَّه بن صفوان ورأس عمارة بن عمرو بن حزم إلى المدينة ثمّ ذهب بها إلى عبدالملك بن مروان وأخذ جثّته فصلبها على الثنيّة اليمنى بالحجون فاستأذنته أُمّه في تكفينه ودفنه فأبى ووكّل بالخشبة من يحرسها وكتب إلى عبدالملك يخبره بصلبه فكتب إليه يلومه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خلّيت بينه وبين أُمّه فأذن لها الحجّاج فدفنته في الحجون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نقل أرباب السير انّ ابن الزبير كان قبله بأيّام يستعمل الصبر والمسك لئلّا ينتن لعلمه بأنّه بعد القتل يصلب فلمّا صلبت ظهرت منه رائحة المسك فقيل انّ الحجّاج صلب معه كلباً ميّتاً فغلب على ريح المسك وقيل بل صلب معه سنورا وقيل غير ذلك وهذا منه ليس ببعيد</w:t>
      </w:r>
      <w:r>
        <w:rPr>
          <w:rStyle w:val="FootnoteAnchor"/>
          <w:rtl w:val="true"/>
        </w:rPr>
        <w:footnoteReference w:id="1032"/>
      </w:r>
      <w:r>
        <w:rPr>
          <w:rFonts w:ascii="Amiri" w:hAnsi="Amiri" w:eastAsia="Amiri" w:cs="Amiri"/>
          <w:color w:val="111111"/>
          <w:sz w:val="28"/>
          <w:sz w:val="28"/>
          <w:szCs w:val="28"/>
          <w:rtl w:val="true"/>
          <w:lang w:bidi="ar-SA"/>
        </w:rPr>
        <w:t>وكان ابن الزبير رجلاً شجاعاً قتل أبوه الزبير في وقعة الجمل وأُمّه أسماء ذات النطاقين بنت أبي بكر إلّا انّه كان شديد البغض لآل محمّد صلى الله عليه وآله وقد نقلوا عنه انه خطب الناس في ايام خلافته اربعين صباحا ولم يصل على محمد صلى الله عليه وآله في خطبته ولم يذكره فيها قيل له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تعجبوا بأنفسهم ولم يكن لأحد هذه السجيّة غيره وكانت مدّة خلافته تسع سنين</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شطراً من فجائع الحجّاج وقبائح أعماله فلنرجع إلى ما نحن بصدده من كونه والياً على الكوفة من قبل عبدالملك وإنّما ذكرنا ما ذكرناه لتعلم من أين صار الحجّاج والياً على الكوفة ولِمَ ولّاه عبدالملك على العراقين كما سلكنا هذا المسلك في اخويه زياد بن أبيه وعبيداللَّه بن زياد وذلك لأنّ القارئ يحتاج إلى ما ذكرناه ونقلناه فنقول لمّا قتل ابن الزبير بالحجاز واستولى عبدالملك عليه أيضاً ولّى الحجّاج على المدينة كان الحجّاج والياً عليها من قبله وكان ظالماً سفّاكاً ولم يزل الحجّاج والياً على المدينة، حتّى دخلت سنة خمس وسبعين من الهجرة النبويّة صلى الله عليه وآله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عبدالملك لعنه اللَّه ولّاه العراق في هذه السنة دون خراسان وسجستان، </w:t>
      </w:r>
    </w:p>
    <w:p>
      <w:pPr>
        <w:pStyle w:val="BookText"/>
        <w:rPr/>
      </w:pPr>
      <w:r>
        <w:rPr>
          <w:rFonts w:ascii="Amiri" w:hAnsi="Amiri" w:eastAsia="Amiri" w:cs="Amiri"/>
          <w:color w:val="111111"/>
          <w:sz w:val="28"/>
          <w:sz w:val="28"/>
          <w:szCs w:val="28"/>
          <w:rtl w:val="true"/>
          <w:lang w:bidi="ar-SA"/>
        </w:rPr>
        <w:t>فأرسل إليه عبدالملك بعهده على العراق وهو بالمدينة وأمره بالمسير إلى العراق، فسار في اثني عشر راكباً على النجائب حتّى دخل الكوفة حين انتشر النهار فجأة، وقد كان بشر بعث المهلّب إلى الخوارج، فبدأ الحجّاج بالمسجد فصعد المنبر وهو متلثّم بعمامة خزّ حمراء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بالناس، فحسبوه وأصحابه خارجيّة، فهمّوا به وهو جالس على المنبر ينتظر اجتماعهم، فاجتمع الناس وهو ساكت قد أطال السكوت، فتناول محمّد بن عمير حصباء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أغباه وأذمّه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لأحسب خبره كروائه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تكلّم الحجّاج جعلت الحصباء تنثر من يده وهو لا يعقل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الحجّاج عن وجهه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وطلّاع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 xml:space="preserve">أما واللَّه إنّي لأحمل الشرّ محمله وأحذوه بنعله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آخذه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وأجزيه بمثله، وإنّي لأرى رؤساء قد أينعت وقد حان قطافها، إنّي لأنظر إلى الدماء بين العمائم واللحى قد شمّرت عن ساقها تشميرا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أوان الحرب فاشتدّي 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لفّها الليل بسوّاق حطم</w:t>
      </w:r>
    </w:p>
    <w:p>
      <w:pPr>
        <w:pStyle w:val="BookText"/>
        <w:rPr/>
      </w:pPr>
      <w:r>
        <w:rPr>
          <w:rFonts w:ascii="Amiri" w:hAnsi="Amiri" w:eastAsia="Amiri" w:cs="Amiri"/>
          <w:color w:val="111111"/>
          <w:sz w:val="28"/>
          <w:sz w:val="28"/>
          <w:szCs w:val="28"/>
          <w:rtl w:val="true"/>
          <w:lang w:bidi="ar-SA"/>
        </w:rPr>
        <w:t>ليس براعي إبل ولا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بجزّاز على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لفّها الليل بعصلبيّ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أروع خرّاج من الدّويّ</w:t>
      </w:r>
    </w:p>
    <w:p>
      <w:pPr>
        <w:pStyle w:val="BookText"/>
        <w:rPr/>
      </w:pPr>
      <w:r>
        <w:rPr>
          <w:rFonts w:ascii="Amiri" w:hAnsi="Amiri" w:eastAsia="Amiri" w:cs="Amiri"/>
          <w:color w:val="111111"/>
          <w:sz w:val="28"/>
          <w:sz w:val="28"/>
          <w:szCs w:val="28"/>
          <w:rtl w:val="true"/>
          <w:lang w:bidi="ar-SA"/>
        </w:rPr>
        <w:t>مهاجر ليس بأعرابيّ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أوان بكرة الخلاط</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به والقلص الأعلاط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هويّ سابق الغطاط</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إنّي واللَّه يا أهل العراق ما أغمز كتغماز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أغمزه بتغماز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ولا يقعقع لي بالشنان، ولقد فررت عن ذكائ، وجريت إلى الغاية القصوى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اولئك وأشباه أولئك، إنّ أميرالمؤمنين عبدالملك نثر كنانته فعجم عيدانها فوجدني أمرّها عودا وأصلبها مكسرا فوجّهني إليكم ورمى بي في نحوركم، فإنّكم أهل بغي وخلاف وشقاق ونفاق، فإنّكم طالما أوضعتم في الشكّ وسننتم سنن الغيّ فاستوثقوا واستقيموا، فواللَّه لأذيقنّكم الهوان ولأمرينّكم به حتّى تدرّوا، ولألحونّكم لحو العود، ولأعصبنّكم عصب السلمة حتّى تذلّوا، ولأضربنّكم ضرب غرائب الابل حتّى تذروا العصيان وتنقادوا، ولأقرعنّكم قرع المروة حتّى تلينوا، إنّي واللَّه ما أعد إلّا وفيت، ولا أخلق إلّا فريت، فإيّاي وهذه الجماعات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يركبنّ رجل إلّا وحده، أقسم باللَّه لتقبلنّ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الإنصاف، ولتدعنّ الإرجاف، وقيلا وقالا وما تقول وما يقول وأخبرني فلان، أو لأدعنّ لكلّ رجل منكم شغلا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وذاك؟ واللَّه لتستقيمنّ على الحقّ أو لأضربنّكم بالسيف ضربا يدع النساء أيامى، والولدان يتامى، حتّى تذروا السمهى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وتقلعوا عن ها 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إنّه ساغ لأهل المعصية معصيتهم ما جبي 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فيئي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ولاقوتل عدّو ولعطّلت الثغور، ولولا أنّهم يغزون كرها ما غزوا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رفضكم المهلّب وإقبالكم على مصركم عاصين مخالفين، وإنّي أقسم باللَّه لا أجد أحداً من عسكره بعد ثلاثة إلّا ضربت عنقه وأنهبت داره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بكتاب عبدالملك فقرئ على أهل الكوفة، فلمّا قال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سلام عليكم فإنّي أحمد اللَّه إليكم،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العصا يسلّم عليكم أميرالمؤمنين فلا يردّ رادّ منكم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لأؤدّبنّكم غير هذا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فلمّا قرأ سلام عليكم 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على أميرالمؤمنين ورحمة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منزله لم يزد على ذلك، ثمّ دعا العرفاء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الناس بالمهلّب وائتوني بالبرائات بموافاتهم ولا تغلقنّ أبواب الجسر ليلاً ولا نهاراً حتّى تنقضي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سمع تكبيراً في السوق فخرج حتّى جلس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وأهل الشقاق والنفاق ومساوئ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تكبيراً ليس بالتكبير الذي يراد به وجه اللَّه ولكنّه التكبير الذي يراد به الترهيب، وقد عرفت أنّها عجاجة تحتها قصف، يا بني اللكيعة وعبيد العصا وأبناء الأيامى ألا يربع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منكم على ظلعه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حقن دمه، ويعرف موضع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لأوشك أن أوقع بكم وقعة تكون نكالا لما قبلها وأدبا لما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عمير بن ضابئ الحنظليّ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أنا في هذا البعث وأنا شيخ كبير عليل وابني هذا أشب منّي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لنا من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عمير بن ضابئ،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كلامنا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الذي غزا عثمان بن عفّان؟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أفلا إلى عثمان بعثت بدلا؟ وما حملك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حبس أبي وكان شيخاً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القائل</w:t>
      </w:r>
      <w:r>
        <w:rPr>
          <w:rFonts w:eastAsia="Amiri" w:cs="Amiri" w:ascii="Amiri" w:hAnsi="Amiri"/>
          <w:color w:val="111111"/>
          <w:sz w:val="28"/>
          <w:szCs w:val="28"/>
          <w:rtl w:val="true"/>
          <w:lang w:bidi="ar-SA"/>
        </w:rPr>
        <w:t xml:space="preserve">: </w:t>
      </w:r>
      <w:bookmarkStart w:id="301" w:name="pg14820_167131"/>
    </w:p>
    <w:p>
      <w:pPr>
        <w:pStyle w:val="BookText"/>
        <w:rPr/>
      </w:pPr>
      <w:bookmarkEnd w:id="301"/>
      <w:r>
        <w:rPr>
          <w:rFonts w:ascii="Amiri" w:hAnsi="Amiri" w:eastAsia="Amiri" w:cs="Amiri"/>
          <w:color w:val="111111"/>
          <w:sz w:val="28"/>
          <w:sz w:val="28"/>
          <w:szCs w:val="28"/>
          <w:rtl w:val="true"/>
          <w:lang w:bidi="ar-SA"/>
        </w:rPr>
        <w:t>هممت ولم أفعل وكدت وليتني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على عثمان تبكي حلائله‌</w:t>
      </w:r>
    </w:p>
    <w:p>
      <w:pPr>
        <w:pStyle w:val="Heading3"/>
        <w:numPr>
          <w:ilvl w:val="2"/>
          <w:numId w:val="1"/>
        </w:numPr>
        <w:rPr/>
      </w:pPr>
      <w:bookmarkStart w:id="302" w:name="__RefHeading___Toc2454665_730472459"/>
      <w:bookmarkStart w:id="303" w:name="_Toc113"/>
      <w:bookmarkEnd w:id="302"/>
      <w:r>
        <w:rPr>
          <w:rtl w:val="true"/>
        </w:rPr>
        <w:t xml:space="preserve">إنّي لأحسب انّ في قتلك صلاح المصرين وأمر به فضربت رقبته وأنهب ماله </w:t>
      </w:r>
      <w:r>
        <w:rPr>
          <w:rtl w:val="true"/>
        </w:rPr>
        <w:t>.</w:t>
      </w:r>
      <w:bookmarkEnd w:id="303"/>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عنبسة بن سعيد بن العاص قال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قتلة عثمان،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إلى أميرالمؤمنين بعثت بديلاً؟ ثمّ أمر به فضربت عنقه، وأمر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عمير بن ضابئ أتى بعد ثلاثة وكان سمع النداء فأمرنا بقتله، ألا إنّ ذمّة اللَّه بريئة ممّن لم يأت الليلة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الهلب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الناس فازدحموا على الجسر، وخرج العرفاء إلى المهلّب، وهو برامهرمز، فأخذوا كتبه بالموافاة،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العراق اليوم رجل ذكر، اليوم قوتل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الحجّاج عميراً لقي إبراهيم بن عامر الأسديّ عبداللَّه بن الزبير فسأله عن الخبر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لإبراهيم لمّا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الأمر أضحى منصبا متشعّبا</w:t>
      </w:r>
    </w:p>
    <w:p>
      <w:pPr>
        <w:pStyle w:val="BookText"/>
        <w:rPr/>
      </w:pPr>
      <w:r>
        <w:rPr>
          <w:rFonts w:ascii="Amiri" w:hAnsi="Amiri" w:eastAsia="Amiri" w:cs="Amiri"/>
          <w:color w:val="111111"/>
          <w:sz w:val="28"/>
          <w:sz w:val="28"/>
          <w:szCs w:val="28"/>
          <w:rtl w:val="true"/>
          <w:lang w:bidi="ar-SA"/>
        </w:rPr>
        <w:t>تجهّز وأسرع فالحق الجيش 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الجيش إلّا في المهالك مذهّبا</w:t>
      </w:r>
    </w:p>
    <w:p>
      <w:pPr>
        <w:pStyle w:val="BookText"/>
        <w:rPr/>
      </w:pPr>
      <w:r>
        <w:rPr>
          <w:rFonts w:ascii="Amiri" w:hAnsi="Amiri" w:eastAsia="Amiri" w:cs="Amiri"/>
          <w:color w:val="111111"/>
          <w:sz w:val="28"/>
          <w:sz w:val="28"/>
          <w:szCs w:val="28"/>
          <w:rtl w:val="true"/>
          <w:lang w:bidi="ar-SA"/>
        </w:rPr>
        <w:t>تخيّر فإمّا أن تزور ابن ضابئ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عميرا وإمّا أن تزور المهلّبا</w:t>
      </w:r>
    </w:p>
    <w:p>
      <w:pPr>
        <w:pStyle w:val="BookText"/>
        <w:rPr/>
      </w:pPr>
      <w:r>
        <w:rPr>
          <w:rFonts w:ascii="Amiri" w:hAnsi="Amiri" w:eastAsia="Amiri" w:cs="Amiri"/>
          <w:color w:val="111111"/>
          <w:sz w:val="28"/>
          <w:sz w:val="28"/>
          <w:szCs w:val="28"/>
          <w:rtl w:val="true"/>
          <w:lang w:bidi="ar-SA"/>
        </w:rPr>
        <w:t>هما خطّتا خسف نجاؤك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وركوبك حوليّاً من الثلج أشهبا</w:t>
      </w:r>
    </w:p>
    <w:p>
      <w:pPr>
        <w:pStyle w:val="BookText"/>
        <w:rPr/>
      </w:pPr>
      <w:r>
        <w:rPr>
          <w:rFonts w:ascii="Amiri" w:hAnsi="Amiri" w:eastAsia="Amiri" w:cs="Amiri"/>
          <w:color w:val="111111"/>
          <w:sz w:val="28"/>
          <w:sz w:val="28"/>
          <w:szCs w:val="28"/>
          <w:rtl w:val="true"/>
          <w:lang w:bidi="ar-SA"/>
        </w:rPr>
        <w:t>فحال ولو كانت خراسان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رآها مكان السوق أو هي أقربا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فكائن ترى من مكره الغزو مسمرا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تحمّم حنو السرج حتّى تحنّبا</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أخلّ بوجهه الذي يكتب إليه زمن عمر وعثمان وعليّ، نزعت عمامته ويقام للناس ويشهر أمره فلمّا ولّى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بشي‌ء وأضاف إليه حلق الرؤوس واللحى، فلمّا ولّى بشر بن مروان زاد فيه فصار يرفع الرجل عن الأرض ويسمر في يديه مسماران في حائط فربّما مات وربّما خرق المسمار كفّه فسلم فقال الشاعر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مخافة بشر أو عقوبته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ينوط في كفّي مسمار</w:t>
      </w:r>
    </w:p>
    <w:p>
      <w:pPr>
        <w:pStyle w:val="BookText"/>
        <w:rPr/>
      </w:pPr>
      <w:r>
        <w:rPr>
          <w:rFonts w:ascii="Amiri" w:hAnsi="Amiri" w:eastAsia="Amiri" w:cs="Amiri"/>
          <w:color w:val="111111"/>
          <w:sz w:val="28"/>
          <w:sz w:val="28"/>
          <w:szCs w:val="28"/>
          <w:rtl w:val="true"/>
          <w:lang w:bidi="ar-SA"/>
        </w:rPr>
        <w:t>إذا لعطّلت ثغرى ثمّ زرتكم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المحبّ لمن يهواه زوّار</w:t>
      </w:r>
    </w:p>
    <w:p>
      <w:pPr>
        <w:pStyle w:val="BookText"/>
        <w:rPr/>
      </w:pPr>
      <w:r>
        <w:rPr>
          <w:rFonts w:ascii="Amiri" w:hAnsi="Amiri" w:eastAsia="Amiri" w:cs="Amiri"/>
          <w:color w:val="111111"/>
          <w:sz w:val="28"/>
          <w:sz w:val="28"/>
          <w:szCs w:val="28"/>
          <w:rtl w:val="true"/>
          <w:lang w:bidi="ar-SA"/>
        </w:rPr>
        <w:t>فلمّا ولى الحجّاج قال هذا لعب اضرب عنق من بخل مكانه في الثغر</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الحجّاج كان من أخبث الناس وأرذلهم وأسفكهم وقد ذكروا انّه احصى من قتله الحجّاج صبراً فكانوا مائة ألف وعشرين ألفاً وقد روى انّه مرّ بخالد بن يزيد بن معاوية وهو يخطر في مشيته فقال رجل لخالد من هذا؟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هذا عمرو بن العاص فسمعها الحجّاج ورجع وقال واللَّه ما يسرّني انّ العاص ولدني ولكنّي ابن الأشياخ من ثقيف والعقائل من قريش وأنا الذي ضربت بسيفي هذا مائة ألف كلّهم يشهد انّ أباك كان يشرب الخمر ويضمر الكفر ثمّ ولّى وهو يقول بخّ بخّ عمرو بن العاص فهو قد اعترف في بعض أيّامه بمائة ألف قتيل على ذنب واحد</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ولاسيّما في الكوفة فانّه قتل كثيراً من أهلها من غير جرم وذنب وقد روى انّه قد احصى من حبسه في السجن فكانوا تسعين ألفاً ولم يثبت لهم ذنب أصلاً </w:t>
      </w:r>
    </w:p>
    <w:p>
      <w:pPr>
        <w:pStyle w:val="BookText"/>
        <w:rPr/>
      </w:pPr>
      <w:r>
        <w:rPr>
          <w:rFonts w:ascii="Amiri" w:hAnsi="Amiri" w:eastAsia="Amiri" w:cs="Amiri"/>
          <w:color w:val="111111"/>
          <w:sz w:val="28"/>
          <w:sz w:val="28"/>
          <w:szCs w:val="28"/>
          <w:rtl w:val="true"/>
          <w:lang w:bidi="ar-SA"/>
        </w:rPr>
        <w:t>وهوالذي قال لأهل السجن حين رأى انّهم يضجّون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اخْسَئُوا فِيهَا وَلَا تُكَلِّمُونِ</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1"/>
      </w:r>
      <w:r>
        <w:rPr>
          <w:rFonts w:ascii="Amiri" w:hAnsi="Amiri" w:eastAsia="Amiri" w:cs="Amiri"/>
          <w:color w:val="111111"/>
          <w:sz w:val="28"/>
          <w:sz w:val="28"/>
          <w:szCs w:val="28"/>
          <w:rtl w:val="true"/>
          <w:lang w:bidi="ar-SA"/>
        </w:rPr>
        <w:t>وحكاياته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عبدالملك بن مروان قال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وهو عارف بعيوب نفسه، فعب نفسك ولا تخبأ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أنا لجوج حقود، فقال 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بينك وبين إبليس نسب،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إذا رآني سالمني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ائتمنتهم فخافوني، ونصحتهم فغشّوني، اللهمّ فسلّط عليهم غلام ثقيف يحكم في دمائهم وأموالهم بحكم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الزيال، مفجر الأنهار، يأكل خضرتها ويلبس فروتها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صفة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هذه هو الحسن البصري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تموت حتّى تدرك فتى ثقيف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فتى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ليقالنّ له يوم القيامة اكفنا زاوية من زوايا جهنّم، رجل يملك عشرين أو بضعا وعشرين سنة لا يدع للَّه معصية إلّا ارتكبها حتّى لو لم تبق إلّا معصية واحدة وبينه وبينها باب مغلق لكسره حتّى يرتكبها، يقتل بمن أطاعه من عصاه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روينا ما روينا عن الكامل، صدّق ولي اللَّه سلام اللَّه عليه</w:t>
      </w:r>
      <w:r>
        <w:rPr>
          <w:rFonts w:eastAsia="Amiri" w:cs="Amiri" w:ascii="Amiri" w:hAnsi="Amiri"/>
          <w:color w:val="111111"/>
          <w:sz w:val="28"/>
          <w:szCs w:val="28"/>
          <w:rtl w:val="true"/>
          <w:lang w:bidi="ar-SA"/>
        </w:rPr>
        <w:t xml:space="preserve">. </w:t>
      </w:r>
      <w:bookmarkStart w:id="304" w:name="pg14820_167134"/>
    </w:p>
    <w:p>
      <w:pPr>
        <w:pStyle w:val="Heading3"/>
        <w:numPr>
          <w:ilvl w:val="2"/>
          <w:numId w:val="1"/>
        </w:numPr>
        <w:rPr/>
      </w:pPr>
      <w:bookmarkStart w:id="305" w:name="__RefHeading___Toc2454667_730472459"/>
      <w:bookmarkStart w:id="306" w:name="_Toc114"/>
      <w:bookmarkEnd w:id="304"/>
      <w:bookmarkEnd w:id="305"/>
      <w:r>
        <w:rPr>
          <w:rtl w:val="true"/>
        </w:rPr>
        <w:t>وَإِنِّي لَأَعْلَمُ أَنَّهُ مَا أَرَادَ بِكِ جَبَّارٌ سُوءاً إِلّا ابْتَلاهُ اللَّهُ بِشَاغِلٍ وَرَمَاهُ بِقَاتِلٍ‌</w:t>
      </w:r>
      <w:bookmarkEnd w:id="306"/>
    </w:p>
    <w:p>
      <w:pPr>
        <w:pStyle w:val="BookText"/>
        <w:rPr/>
      </w:pPr>
      <w:r>
        <w:rPr>
          <w:rFonts w:ascii="Amiri" w:hAnsi="Amiri" w:eastAsia="Amiri" w:cs="Amiri"/>
          <w:color w:val="111111"/>
          <w:sz w:val="28"/>
          <w:sz w:val="28"/>
          <w:szCs w:val="28"/>
          <w:rtl w:val="true"/>
          <w:lang w:bidi="ar-SA"/>
        </w:rPr>
        <w:t>عَنْ مُوسَى بْنِ بَكْرٍ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اخْتَارَ مِنَ الْبُلْدَانِ أَرْبَعَةً فَقَالَ عَزَّ وَجَلَّ وَالتِّينِ وَالزَّيْتُونِ وَطُورِ سِينِينَ وَهذَا الْبَلَدِ الْأَمِينِ فَالتِّينُ الْمَدِينَةُ وَالزَّيْتُونُ بَيْتُ الْمَقْدِسِ وَطُورُ سِينِينَ الْكُوفَةُ وَهذَا الْبَلَدِ الْأَمِينِ مَكَّة</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إنّما كنى عن المدينة بالتين لوفوره وجودته فيها أو لكونها من أشارف البلاد كما أن التين من أفاضل الثمار كما سيأتي وكنى عن الكوفة بطور سينين لأن ظهرها وهو النجف كان محل مناجاة سيد الأوصياء كما أن الطور كان محل مناجاة الكليم أو لأن الجبل الذي سأل عليه موسى الرؤية فتقطع وقع جزء منه هناك كما ورد في بعض الأخبار أو أنه لما أراد ابن نوح أن يعتصم بهذا الجبل تقطع فصار بعضها في طور سيناء أو أنه هو طور سيناء حقيقة وغلط فيه المفسرون واللغويون</w:t>
      </w:r>
      <w:r>
        <w:rPr>
          <w:rStyle w:val="FootnoteAnchor"/>
          <w:rtl w:val="true"/>
        </w:rPr>
        <w:footnoteReference w:id="1044"/>
      </w:r>
      <w:r>
        <w:rPr>
          <w:rFonts w:ascii="Amiri" w:hAnsi="Amiri" w:eastAsia="Amiri" w:cs="Amiri"/>
          <w:color w:val="111111"/>
          <w:sz w:val="28"/>
          <w:sz w:val="28"/>
          <w:szCs w:val="28"/>
          <w:rtl w:val="true"/>
          <w:lang w:bidi="ar-SA"/>
        </w:rPr>
        <w:t>، كَمَا رَوَى الشَّيْخُ فِي التَّهْذِيبِ بِإِسْنَادِهِ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وَصِيَّةِ أَمِيرِ الْمُؤْمِنِينَ عليه السلام أَنْ أَخْرِجُونِي إِلَى الظَّهْرِ فَإِذَا تَصَوَّبَتْ أَقْدَامُكُمْ وَاسْتَقْبَلَتْكُمْ رِيحٌ فَادْفِنُونِي وَهُوَ أَوَّلُ طُورِ سَيْنَاءَ فَفَعَلُوا ذَلِكَ</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عَبْدِاللَّهِ عليه السلام فَسَلَّمْنَا عَلَيْهِ وَجَلَسْنَا بَيْنَ يَدَيْهِ فَسَأَلْنَا مَنْ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مِنْ بَلَدٍ مِنَ الْبُلْدَانِ </w:t>
      </w:r>
    </w:p>
    <w:p>
      <w:pPr>
        <w:pStyle w:val="BookText"/>
        <w:rPr/>
      </w:pPr>
      <w:r>
        <w:rPr>
          <w:rFonts w:ascii="Amiri" w:hAnsi="Amiri" w:eastAsia="Amiri" w:cs="Amiri"/>
          <w:color w:val="111111"/>
          <w:sz w:val="28"/>
          <w:sz w:val="28"/>
          <w:szCs w:val="28"/>
          <w:rtl w:val="true"/>
          <w:lang w:bidi="ar-SA"/>
        </w:rPr>
        <w:t>أَكْثَرُ مُحِبّاً لَنَا مِنَ أهل الْكُوفَةِ ثُمَّ هَذِهِ الْعِصَابَةُ خَاصَّةً إِنَّ اللَّهَ هَدَاكُمْ لأَمْرٍ جَهِلَهُ النَّاسُ أَحْبَبْتُمُونَا وَأَبْغَضَنَا النَّاسُ وَصَدَّقْتُمُونَا وَكَذَّبَنَا النَّاسُ وَاتَّبَعْتُمُونَا وَخَالَفَنَا النَّاسُ فَجَعَلَ اللَّهُ مَحْيَاكُمْ مَحْيَانَا وَمَمَاتَكُمْ مَمَاتَنَا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تربة تحبّنا ونحبّها اللهمّ ارم من رماها، وعاد من عاداها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المنصور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أبعث إلى الكوفة من ينقض منازلها ويجمر نخلها، ويستصفي أموالها، ويقتل أهل الريبة منها، فأشر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ليقتدي بسلفه، ولك أسلاف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أعطي فشكر، وأيوب ابتلي فصبر، ويوسف قدر فغفر، فاقتد بأيهم شئت، فصمت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منتظم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حصب أهل الكوفة زياداً وهو يخطب، قطع أيدي ثمانين منهم وهمّ أن يخرّب دورهم فجمعهم حتّى ملأ بهم المسجد والرحبة ليعرضهم على البراءة من عليّ عليه السلام وعلم أنّهم سيمتنعون فيحتجّ بذلك على استيصالهم، وإخراب بلدهم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السائب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لمع نفر من قومي والناس يومئذ في أمر عظيم إذ هومت تهويمه فرأيت شيئا أقبل طويل العنق مثل عنق البعير أهدر أهدل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النقاد ذو الرقبة بعثت إلى صاحب هذا القصر، فاستيقظت فزعا،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ما رأيت؟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فأخبرتهم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علينا خارج من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الأمير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عنكم اليوم </w:t>
      </w:r>
    </w:p>
    <w:p>
      <w:pPr>
        <w:pStyle w:val="BookText"/>
        <w:rPr/>
      </w:pPr>
      <w:r>
        <w:rPr>
          <w:rFonts w:ascii="Amiri" w:hAnsi="Amiri" w:eastAsia="Amiri" w:cs="Amiri"/>
          <w:color w:val="111111"/>
          <w:sz w:val="28"/>
          <w:sz w:val="28"/>
          <w:szCs w:val="28"/>
          <w:rtl w:val="true"/>
          <w:lang w:bidi="ar-SA"/>
        </w:rPr>
        <w:t>مشغول، وإذا بالطاعون قد ضربه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في جسدي حر النار حتّى مات، فقال عبد الرحمن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منتهيا عما أراد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تناوله النقاد ذو الرقبة</w:t>
      </w:r>
    </w:p>
    <w:p>
      <w:pPr>
        <w:pStyle w:val="BookText"/>
        <w:rPr/>
      </w:pPr>
      <w:r>
        <w:rPr>
          <w:rFonts w:ascii="Amiri" w:hAnsi="Amiri" w:eastAsia="Amiri" w:cs="Amiri"/>
          <w:color w:val="111111"/>
          <w:sz w:val="28"/>
          <w:sz w:val="28"/>
          <w:szCs w:val="28"/>
          <w:rtl w:val="true"/>
          <w:lang w:bidi="ar-SA"/>
        </w:rPr>
        <w:t>فاثبت الشق منه ضربة عظمت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تناول ظلما صاحب الرحبة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بصاحب الرحبة أميرالمؤمنين عليه السلام لأنّه كان يجلس معظم زمانه في رحبة المسجد يحكم بين الناس</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أبوالحسن الكيدري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الجبابرة الذين ابتلاهم اللَّه بشاغل فيها زياد وقد جمع الناس في المسجد ليلعن عليّاً صلوات اللَّه عليه فخرج الحاجب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الأمير مشغول عنكم وقد أصابه الفالج في هذه الساعة وابنه عبيد اللَّه بن زياد وقد أصابه الجذام والحجاج بن يوسف وقد تولّدت الحيّات في بطنه حتّى مات وعمر بن هبيرة وابنه يوسف وقد أصابهما البرص وخالد القسري وقد حبس فطولب حتّى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رماهم اللَّه بقاتل فعبيداللَّه بن زياد ومصعب بن الزبير وأبو السرايا وغيرهم قتلوا جميعا ويزيد بن المهلب قتل على أسوء حال هذا</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 زياداً كان أحضر قوماً بلغه أنّهم شيعة لعليّ عليه السلام ليدعوهم إلى سبّه والبراءة منه، أو يضرب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سبعين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وجعل يتكلّم بالوعيد والتهديد فنام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وقد أحضرت لتقتل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عمود إلى عمود فرقان لقد رأيت في نومتي هذه عجبا، </w:t>
      </w:r>
    </w:p>
    <w:p>
      <w:pPr>
        <w:pStyle w:val="BookText"/>
        <w:rPr/>
      </w:pPr>
      <w:r>
        <w:rPr>
          <w:rFonts w:ascii="Amiri" w:hAnsi="Amiri" w:eastAsia="Amiri" w:cs="Amiri"/>
          <w:color w:val="111111"/>
          <w:sz w:val="28"/>
          <w:sz w:val="28"/>
          <w:szCs w:val="28"/>
          <w:rtl w:val="true"/>
          <w:lang w:bidi="ar-SA"/>
        </w:rPr>
        <w:t>رأيت رجلاً أسود يضرب رأسه السقف دخل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النقّاد ذو 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داق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 عنق هذا الجبّار الذي يتكلّم على هذه الأعواد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زياد يتكلّم على المنبر، إذ قبض على إصبعه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وسقط عن المنبر مغشياً عليه فادخل القصر، وقد طعن في خنصره اليمنى، فأحضر الطبيب،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الوجع الذي تجده في يدك أو في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فلمّانزل به الموت كتب إلى معاوية إنّي كتبت وأنا في آخر يوم من الدنيا وأوّل يوم من الآخرة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يوسف بن عمر، زيدَ بن علي أقبل حتّى دخل الكوفة،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المدرة الخبيثة إنّي واللَّه ما تقرن بي الصعبة، ولا يقعقع لي بالشنان، ولا اخوّف بالذئب، هيهات حبيت بالساعد الأشد أبشروا يا أهل الكوفة بالصغار والهوان، لا عطاء لكم عندنا ولا رزق، ولقد هممت أن أخرب بلادكم ودوركم وأحرمكم أموالكم أما واللَّه ما علوت منبري إلّا أسمعتكم ما تكرهون عليه فانّكم أهل بغي وخلاف، ما منكم إلّا من حارب اللَّه ورسوله إلّا حكيم بن شريك المحاربي، ولقد سألت الخليفة أن يأذن لي فيكم ولو أذن لقتلت مقاتلتكم وسبيت ذراريكم</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الكوفة لا تزال الجماعة منهم قد طعنوا على عاملهم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وتظلموا على أميرهم وتكلّموا كلاماً فيه طعن على سلطانهم فرفع ذلك إلى المنصور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من بالباب من أهل الكوفة فقل لهم إنّ الخليفة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اجتمع اثنان منكم في موضع لأحلقنّ رؤوسهما ولحاهما، ولأضربنّ ظهورهما فالزموا منازلكم وأبقوا على أنفسكم فخرج إليهم الربيع بهذه الرسالة فقال له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شبه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الربيع لم يعرف له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الخليفة عنّا كما أبلغتنا عنه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لنا بالضرب طاقة فأمّا حلق اللحى فاذا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عيّاش منتوفا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أدهاه وأخبثه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307" w:name="pg14820_167139"/>
    </w:p>
    <w:p>
      <w:pPr>
        <w:pStyle w:val="BookText"/>
        <w:rPr/>
      </w:pPr>
      <w:bookmarkEnd w:id="307"/>
      <w:r>
        <w:rPr>
          <w:rFonts w:ascii="IRNazanin" w:hAnsi="IRNazanin" w:eastAsia="IRNazanin"/>
          <w:color w:val="111111"/>
          <w:sz w:val="28"/>
          <w:sz w:val="28"/>
          <w:szCs w:val="28"/>
          <w:rtl w:val="true"/>
          <w:lang w:bidi="fa-IR"/>
        </w:rPr>
        <w:t>بسم الرحمن الرحیم</w:t>
      </w:r>
    </w:p>
    <w:p>
      <w:pPr>
        <w:pStyle w:val="Heading2"/>
        <w:numPr>
          <w:ilvl w:val="1"/>
          <w:numId w:val="1"/>
        </w:numPr>
        <w:rPr/>
      </w:pPr>
      <w:bookmarkStart w:id="308" w:name="__RefHeading___Toc2454669_730472459"/>
      <w:bookmarkStart w:id="309" w:name="_Toc115"/>
      <w:bookmarkEnd w:id="308"/>
      <w:r>
        <w:rPr>
          <w:rtl w:val="true"/>
        </w:rPr>
        <w:t xml:space="preserve">الخطبة </w:t>
      </w:r>
      <w:r>
        <w:rPr>
          <w:rtl w:val="true"/>
        </w:rPr>
        <w:t>(</w:t>
      </w:r>
      <w:r>
        <w:rPr/>
        <w:t>48</w:t>
      </w:r>
      <w:r>
        <w:rPr>
          <w:rtl w:val="true"/>
        </w:rPr>
        <w:t xml:space="preserve">) </w:t>
      </w:r>
      <w:r>
        <w:rPr>
          <w:rtl w:val="true"/>
        </w:rPr>
        <w:t>ومن خطبة له عليه السلام عند المسير إلى الشام</w:t>
      </w:r>
      <w:r>
        <w:rPr>
          <w:rtl w:val="true"/>
        </w:rPr>
        <w:t>:</w:t>
      </w:r>
      <w:bookmarkEnd w:id="309"/>
    </w:p>
    <w:p>
      <w:pPr>
        <w:pStyle w:val="Heading3"/>
        <w:numPr>
          <w:ilvl w:val="2"/>
          <w:numId w:val="1"/>
        </w:numPr>
        <w:rPr/>
      </w:pPr>
      <w:bookmarkStart w:id="310" w:name="__RefHeading___Toc2454671_730472459"/>
      <w:bookmarkStart w:id="311" w:name="_Toc116"/>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الْحَمْدُ للَّهِ‌ِ كُلَّمَا وَقَبَ لَيْلٌ وَغَسَقَ وَالْحَمْدُ للَّهِ‌ِ كُلَّمَا لاحَ نَجْمٌ وَخَفَقَ وَالْحَمْدُ للَّهِ‌ِ غَيْرَ مَفْقُودِ الإِنْعَامِ وَلا مُكَافَإِ الإِفْضَالِ أَمَّا بَعْدُ فَقَدْ بَعَثْتُ مُقَدِّمَتِي وَأَمَرْتُهُمْ بِلُزُومِ هَذَا الْمِلْطَاطِ حَتَّى يَأْتِيَهُمْ أَمْرِي وَقَدْ رَأَيْتُ أَنْ أَقْطَعَ هَذِهِ النُّطْفَةَ إِلَى شِرْذِمَةٍ مِنْكُمْ مُوَطِّنِينَ أَكْنَافَ دِجْلَةَ فَأُنْهِضَهُمْ مَعَكُمْ إِلَى عَدُوِّكُمْ وَأَجْعَلَهُمْ مِنْ أَمْدَادِ الْقُوَّةِ لَكُمْ</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 السلام بالملطاط السمت الذي أمرهم بلزومه وهو شاطئ الفرات،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الشاطئ البحر، وأصله ما استوى من الأرض ويعني بالنطفة ماء الفرات، وهو من غريب العبارات وأعجبها</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2454673_730472459"/>
      <w:bookmarkStart w:id="313" w:name="_Toc117"/>
      <w:bookmarkEnd w:id="312"/>
      <w:r>
        <w:rPr>
          <w:rtl w:val="true"/>
        </w:rPr>
        <w:t>و من خطبة له عليه السلام عند المسير إلى الشام</w:t>
      </w:r>
      <w:r>
        <w:rPr>
          <w:rtl w:val="true"/>
        </w:rPr>
        <w:t xml:space="preserve">: </w:t>
      </w:r>
      <w:r>
        <w:rPr>
          <w:rtl w:val="true"/>
        </w:rPr>
        <w:t>الْحَمْدُ للَّهِ‌ِ كُلَّمَا وَقَبَ لَيْلٌ وَغَسَقَ‌</w:t>
      </w:r>
      <w:bookmarkEnd w:id="31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جَعَلَ اللَّهُ عَلَيْكُمُ النَّهَارَ سَرْمَداً إِلَى يَوْمِ الْقِيَامَةِ مَنْ إِلَهٌ غَيْرُ اللَّهِ يَأْتِيكُمْ بِلَيْلٍ تَسْكُنُونَ فِيهِ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رَحْمَتِهِ جَعَلَ لَكُمُ اللَّيْلَ وَالنَّهَارَ لِتَسْكُنُوا فِيهِ وَلِتَبْتَغُوا مِنْ فَضْلِهِ وَلَعَلَّكُمْ تَشْكُرُونَ</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bookmarkStart w:id="314" w:name="pg14820_167140"/>
    </w:p>
    <w:p>
      <w:pPr>
        <w:pStyle w:val="BookText"/>
        <w:rPr/>
      </w:pPr>
      <w:bookmarkEnd w:id="314"/>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للنعم اجتناب المحارم، وتمام الشكر قول العبد الحمد للَّه ربّ العالمين</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نصف الميزان والحمد للَّه تملأه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السكوني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عليه النعمة فليكثر ذكر الحمد للَّه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2454675_730472459"/>
      <w:bookmarkStart w:id="316" w:name="_Toc118"/>
      <w:bookmarkEnd w:id="315"/>
      <w:r>
        <w:rPr>
          <w:rtl w:val="true"/>
        </w:rPr>
        <w:t>وَالْحَمْدُ للَّهِ‌ِ كُلَّمَا لاحَ نَجْمٌ وَخَفَقَ‌</w:t>
      </w:r>
      <w:bookmarkEnd w:id="31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 فِي ظُلُمَاتِ الْبَرِّ وَالْبَحْرِ</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فيما ذكره عليه السلام نكات ودقائق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اختياره الليل والنجم على سائر الأشياء وذلك لكثرة استعمالها في القرآن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اتَّسَقَ</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 أَدْبَرَ</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ذلك من الآيات التي تقرّب 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النُّجُومُ انْكَدَرَتْ</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وأمثالهما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فيهما خصوصيّة ليست في غيرهما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الليل فلكونه ظرفاً للأذكار والأوراد والتهجّد وكأنّه معدّ لها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فَسَبِّحْهُ وَأَدْبَارَ النُّجُومِ</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فَاسْجُدْ لَهُ وَسَبِّحْهُ لَيْلًا طَوِيلًا</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مَنْ هُوَ قَانِتٌ آنَاءَ اللَّيْلِ سَاجِداً وَقَائِماً يَحْذَرُ الْآخِرَةَ</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النجم فلكونه سبباً للاهتداء والارشاد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 فِي ظُلُمَاتِ الْبَرِّ وَالْبَحْرِ</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الليل له فضل على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317" w:name="pg14820_167143"/>
    </w:p>
    <w:p>
      <w:pPr>
        <w:pStyle w:val="BookText"/>
        <w:rPr/>
      </w:pPr>
      <w:bookmarkEnd w:id="317"/>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وَاعَدْنَا مُوسَى أَرْبَعِينَ لَيْلَةً</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اجْعَلْ لِي آيَةً قَالَ آيَتُكَ أَلَّا تُكَلِّمَ النَّاسَ ثَلَاثَ لَيَالٍ سَوِيّاً</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وأمثالها من الآيات التي دلّت على فضيلة الليل</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454677_730472459"/>
      <w:bookmarkStart w:id="319" w:name="_Toc119"/>
      <w:bookmarkEnd w:id="318"/>
      <w:r>
        <w:rPr>
          <w:rtl w:val="true"/>
        </w:rPr>
        <w:t>وَالْحَمْدُ للَّهِ‌ِ غَيْرَ مَفْقُودِ الإِنْعَامِ وَلا مُكَافَإِ الإِفْضَالِ‌</w:t>
      </w:r>
      <w:bookmarkEnd w:id="319"/>
    </w:p>
    <w:p>
      <w:pPr>
        <w:pStyle w:val="BookText"/>
        <w:rPr/>
      </w:pPr>
      <w:r>
        <w:rPr>
          <w:rFonts w:ascii="Amiri" w:hAnsi="Amiri" w:eastAsia="Amiri" w:cs="Amiri"/>
          <w:color w:val="111111"/>
          <w:sz w:val="28"/>
          <w:sz w:val="28"/>
          <w:szCs w:val="28"/>
          <w:rtl w:val="true"/>
          <w:lang w:bidi="ar-SA"/>
        </w:rPr>
        <w:t>في مناجات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بِتَحْصِيلِ الشُّكْرِ وَشُكْرِي إِيَّاكَ يَفْتَقِرُ إِلَى شُكْرٍ فَكُلَّمَا قُلْتُ لَكَ الْحَمْدُ وَجَبَ عَلَيَّ لِذَلِكَ أَنْ أَقُولَ لَكَ الْحَمْد</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أَوْحَى اللَّهُ عَزَّ وَجَلَّ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اشْكُرْنِي حَقَّ شُكْرِي فَقَالَ يَا رَبِّ وَكَيْفَ أَشْكُرُكَ حَقَّ شُكْرِكَ وَلَيْسَ مِنْ شُكْرٍ أَشْكُرُكَ بِهِ إِلّا وَأَنْتَ أَنْعَمْتَ بِهِ عَلَيَّ قَالَ يَا مُوسَى الآْنَ شَكَرْتَنِي حِينَ عَلِمْتَ أَنَّ ذَلِكَ مِنِّي</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454679_730472459"/>
      <w:bookmarkStart w:id="321" w:name="_Toc120"/>
      <w:bookmarkEnd w:id="320"/>
      <w:r>
        <w:rPr>
          <w:rtl w:val="true"/>
        </w:rPr>
        <w:t>أَمَّا بَعْدُ فَقَدْ بَعَثْتُ مُقَدِّمَتِي‌</w:t>
      </w:r>
      <w:bookmarkEnd w:id="32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بعثهم عليه السلام من النخيلة، وهم زياد بن النضر في ستّة آلاف وشريح بن هاني في </w:t>
      </w:r>
      <w:bookmarkStart w:id="322" w:name="pg14820_167144"/>
    </w:p>
    <w:p>
      <w:pPr>
        <w:pStyle w:val="BookText"/>
        <w:rPr/>
      </w:pPr>
      <w:bookmarkEnd w:id="322"/>
      <w:r>
        <w:rPr>
          <w:rFonts w:ascii="Amiri" w:hAnsi="Amiri" w:eastAsia="Amiri" w:cs="Amiri"/>
          <w:color w:val="111111"/>
          <w:sz w:val="28"/>
          <w:sz w:val="28"/>
          <w:szCs w:val="28"/>
          <w:rtl w:val="true"/>
          <w:lang w:bidi="ar-SA"/>
        </w:rPr>
        <w:t>ستّة آلاف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اعلما أنّ مقدّمة القوم عيونهم، وعيون المقدّمة طلائعهم، فإيّاكما أن تسأما عن توجيه الطلائع، ولا تسيروا بالكتائب والقبائل من لدن مسيركما إلى نزولكما إلّا بتعبية وحذر</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2454681_730472459"/>
      <w:bookmarkStart w:id="324" w:name="_Toc121"/>
      <w:bookmarkEnd w:id="323"/>
      <w:r>
        <w:rPr>
          <w:rtl w:val="true"/>
        </w:rPr>
        <w:t>وَأَمَرْتُهُمْ بِلُزُومِ هَذَا الْمِلْطَاطِ</w:t>
      </w:r>
      <w:bookmarkEnd w:id="324"/>
    </w:p>
    <w:p>
      <w:pPr>
        <w:pStyle w:val="BookText"/>
        <w:rPr/>
      </w:pPr>
      <w:r>
        <w:rPr>
          <w:rFonts w:ascii="Amiri" w:hAnsi="Amiri" w:eastAsia="Amiri" w:cs="Amiri"/>
          <w:color w:val="111111"/>
          <w:sz w:val="28"/>
          <w:sz w:val="28"/>
          <w:szCs w:val="28"/>
          <w:rtl w:val="true"/>
          <w:lang w:bidi="ar-SA"/>
        </w:rPr>
        <w:t>أي شاطئ الفرات</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2454683_730472459"/>
      <w:bookmarkStart w:id="326" w:name="_Toc122"/>
      <w:bookmarkEnd w:id="325"/>
      <w:r>
        <w:rPr>
          <w:rtl w:val="true"/>
        </w:rPr>
        <w:t>حَتَّى يَأْتِيَهُمْ أَمْرِي‌</w:t>
      </w:r>
      <w:bookmarkEnd w:id="32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زياد بن النضر وشريح بن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سرحهما مقدّمة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على شاطئ الفرات من قبل البر ممّا يلي الكوفة حتّى بلغا عانات، فبلغهما أخذ عليّ عليه السلام طريق الجزيرة، وعلى أنّ معاوية قد أقبل في جنود الشام من دمشق لاستقباله،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برأي أن نسير وبيننا وبين أميرالمؤمنين عليه السلام هذا البحر، وما لنا خير في أن نلقى جموع الشام في قلّة من العدد منقطعين عن المدد فذهبوا ليعبروا من عانات، فمنعهم أهلها وحبسوا عنهم السفن، فأقبلوا راجعين حتّى عبروا من هيت، ولحقوا عليّاً عليه السلام بقرية دون قرقيا، فلمّا لحقوا عليّاً عليه السلام عجب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مقدّمتي تأتي من ورائي فقال له زياد وشريح ما جرى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أصبتما رشدكما فلمّا عبروا الفرات قدّمهما أمامه نحو معاوية فلقيهما أبو الأعور السلمي في جنود من الشام وهو على مقدّمة معاوية، فدعواه إليه عليه السلام، فأبى فكتبا إليه بذلك</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bookmarkStart w:id="327" w:name="pg14820_167145"/>
    </w:p>
    <w:p>
      <w:pPr>
        <w:pStyle w:val="Heading3"/>
        <w:numPr>
          <w:ilvl w:val="2"/>
          <w:numId w:val="1"/>
        </w:numPr>
        <w:rPr/>
      </w:pPr>
      <w:bookmarkStart w:id="328" w:name="__RefHeading___Toc2454685_730472459"/>
      <w:bookmarkStart w:id="329" w:name="_Toc123"/>
      <w:bookmarkEnd w:id="327"/>
      <w:bookmarkEnd w:id="328"/>
      <w:r>
        <w:rPr>
          <w:rtl w:val="true"/>
        </w:rPr>
        <w:t>وَقَدْ رَأَيْتُ أَنْ أَقْطَعَ هَذِهِ النُّطْفَةَ إِلَى شِرْذِمَةٍ مِنْكُمْ مُوَطِّنِينَ أَكْنَافَ دِجْلَةَ فَأُنْهِضَهُمْ مَعَكُمْ إِلَى عَدُوِّكُمْ‌</w:t>
      </w:r>
      <w:bookmarkEnd w:id="329"/>
    </w:p>
    <w:p>
      <w:pPr>
        <w:pStyle w:val="BookText"/>
        <w:rPr/>
      </w:pPr>
      <w:r>
        <w:rPr>
          <w:rFonts w:ascii="Amiri" w:hAnsi="Amiri" w:eastAsia="Amiri" w:cs="Amiri"/>
          <w:color w:val="111111"/>
          <w:sz w:val="28"/>
          <w:sz w:val="28"/>
          <w:szCs w:val="28"/>
          <w:rtl w:val="true"/>
          <w:lang w:bidi="ar-SA"/>
        </w:rPr>
        <w:t>روى نصر بن مزاحم عن عبدالرحمن بن عبيد بن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عليّ عليه السلام الشخوص من النخيلة قام في الناس لخمس مضين من شوال يوم الأربعاء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غير مفقود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معقود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مكافأ الافضال، وأشهد ألا إله إلّااللَّه، ونحن على ذلكم من الشاهدين، وأشهد أن محمدا عبده ورسوله صلى اللَّه عليه وآله وسلم أما بعد ذلكم فإنّي قد بعثت مقدماتي وأمرتهم بلزوم هذا الملطاط، حتّى يأتيهم أمري، فقد أردت أقطع هذه النطفة إلى شرذمة منكم موطنين بأكناف دجلة، فأنهضهم معكم إلى أعداء اللَّه إن شاء اللَّه وقد أمرت على المصر عقبة بن عمرو الأنصاري ولم آلكم ولا نفسي فإياكم والتخلف والتربص فإني قد خلفت مالك بن حبيب اليربوعي وأمرته ألا يترك متخلفا إلّا ألحقه بكم عاجلا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معقل بن قيس الرياحي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واللَّه لا يتخلف عنك إلّا ظنين ولا يتربص بك إلّا منافق فأمر مالك بن حبيب أن يضرب أعناق المتخلفين قال علي قد أمرته بأمري وليس مقصرا في أمري إن شاء اللَّه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فقال مالك بن حبيب وهو على شرطة علي وهو آخذ بعنان دابته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أتخرج بالمسلمين فيصيبوا أجر الجهاد والقتال وتخلفني في حشر الرجال فقال له علي إنهم لن يصيبوا من الأجر شيئا إلّا كنت شريكهم فيه وأنت هاهنا أعظم غناء منك عنهم لو كنت معهم فقال سمعا وطاعة يا أمير المؤمنين</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330" w:name="pg14820_167146"/>
    </w:p>
    <w:p>
      <w:pPr>
        <w:pStyle w:val="Heading3"/>
        <w:numPr>
          <w:ilvl w:val="2"/>
          <w:numId w:val="1"/>
        </w:numPr>
        <w:rPr/>
      </w:pPr>
      <w:bookmarkStart w:id="331" w:name="__RefHeading___Toc2454687_730472459"/>
      <w:bookmarkStart w:id="332" w:name="_Toc124"/>
      <w:bookmarkEnd w:id="330"/>
      <w:bookmarkEnd w:id="331"/>
      <w:r>
        <w:rPr>
          <w:rtl w:val="true"/>
        </w:rPr>
        <w:t>وَأَجْعَلَهُمْ مِنْ أَمْدَادِ الْقُوَّةِ لَكُمْ‌</w:t>
      </w:r>
      <w:bookmarkEnd w:id="332"/>
    </w:p>
    <w:p>
      <w:pPr>
        <w:pStyle w:val="BookText"/>
        <w:rPr/>
      </w:pPr>
      <w:r>
        <w:rPr>
          <w:rFonts w:ascii="Amiri" w:hAnsi="Amiri" w:eastAsia="Amiri" w:cs="Amiri"/>
          <w:color w:val="111111"/>
          <w:sz w:val="28"/>
          <w:sz w:val="28"/>
          <w:szCs w:val="28"/>
          <w:rtl w:val="true"/>
          <w:lang w:bidi="ar-SA"/>
        </w:rPr>
        <w:t>عَنِ الْحَسَنِ بْنِ كَثِيرٍ عَنْ أَبِيهِ أَنَّ عَلِيّاً عليه السلام أَتَى كَرْبَلاءَ فَوَقَفَ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هَذِهِ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وَبَلاءٍ ثُمَّ أَوْمَأَ بِيَدِهِ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مَوْضِعُ رِحَالِهِمْ وَمُنَاخُ رِكَابِهِمْ ثُمَّ أَوْمَأَ بِيَدِهِ إِلَى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مهرَاقُ دِمَائِهِم</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الظاهر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بشرذمة منهم موطنين أكناف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المدائن، فروى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عليه السلام حتّى انتهى إلى مدينة بهرسير، وإذا رجل من أصحابه يقال له جرير بن سهم بن طريف من بني ربيعة ينظر إلى آثر كسرى ويتمثّل بقول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الرياح على مكان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كانوا على ميعاد</w:t>
      </w:r>
    </w:p>
    <w:p>
      <w:pPr>
        <w:pStyle w:val="BookText"/>
        <w:rPr/>
      </w:pPr>
      <w:r>
        <w:rPr>
          <w:rFonts w:ascii="Amiri" w:hAnsi="Amiri" w:eastAsia="Amiri" w:cs="Amiri"/>
          <w:color w:val="111111"/>
          <w:sz w:val="28"/>
          <w:sz w:val="28"/>
          <w:szCs w:val="28"/>
          <w:rtl w:val="true"/>
          <w:lang w:bidi="ar-SA"/>
        </w:rPr>
        <w:t>فقال عليّ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كانوا وارثين فأصبحوا مورثين، ولم يشكروا النعمة فسلبوا دنياهم بالمعصية، إيّاكم وكفر النعم لا تحلّ بكم النقم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بهذه النجوة</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الحرث الأعور فصاح في أهل المدائن كان من المقاتلة فليواف </w:t>
      </w:r>
    </w:p>
    <w:p>
      <w:pPr>
        <w:pStyle w:val="BookText"/>
        <w:rPr/>
      </w:pPr>
      <w:r>
        <w:rPr>
          <w:rFonts w:ascii="Amiri" w:hAnsi="Amiri" w:eastAsia="Amiri" w:cs="Amiri"/>
          <w:color w:val="111111"/>
          <w:sz w:val="28"/>
          <w:sz w:val="28"/>
          <w:szCs w:val="28"/>
          <w:rtl w:val="true"/>
          <w:lang w:bidi="ar-SA"/>
        </w:rPr>
        <w:t>أميرالمؤمنين صلاة العصر فوافوه في تلك الساعة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قد تعجّبت من تخلّفهم عن دعوتكم، وانقطاعكم من أهل مصركم في هذه المساكن الظالم أهلها الهالك أكثر ساكنها، لا معروف تأمرون به، ولا منكر تنهون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كنّا ننتظر أمرك مرنا بما أحببت، فسار وخلف عليهم عدي بن حاتم فأقام عليهم ثلاثاً، ثمّ خرج في ثمانمائة رجل منهم وخلف ابنه زيداً بعده فلحقه في أربعمائة رجل منهم</w:t>
      </w:r>
      <w:r>
        <w:rPr>
          <w:rStyle w:val="FootnoteAnchor"/>
          <w:rtl w:val="true"/>
        </w:rPr>
        <w:footnoteReference w:id="1091"/>
      </w:r>
      <w:r>
        <w:rPr>
          <w:rFonts w:ascii="Amiri" w:hAnsi="Amiri" w:eastAsia="Amiri" w:cs="Amiri"/>
          <w:color w:val="111111"/>
          <w:sz w:val="28"/>
          <w:sz w:val="28"/>
          <w:szCs w:val="28"/>
          <w:rtl w:val="true"/>
          <w:lang w:bidi="ar-SA"/>
        </w:rPr>
        <w:t>وهؤلاء هم الذين جعلهم من أمداد القوّة لجيشه، هذا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عجائب ما روي عنه عليه السلام،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أَمِيرُالْمُؤْمِنِينَ عليه السلام الْمَدَائِنَ فَنَزَلَ بِإِيوَانِ كِسْرَى وَكَانَ مَعَهُ دُلَفُ بْنُ مُجِيرٍ فَلَمَّا صَلَّى قَامَ وَقَالَ لِدُلَفَ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مَعِي وَكَانَ مَعَهُ جَمَاعَةٌ مِنْ أَهْلِ سَابَاطَ فَمَا زَالَ يَطُوفُ مَنَازِلَ كِسْرَى وَيَقُولُ لِدُلَفَ كَانَ لِكِسْرَى فِي هَذَا الْمَكَانِ كَذَا وَكَذَا وَيَقُولُ دُلَفُ هُوَ وَاللَّهِ كَذَلِكَ فَمَا زَالَ كَذَلِكَ حَتَّى طَافَ الْمَوَاضِعَ وأخبر عن جميع ما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مَنْ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وَدُلَفُ يَقُولُ يَا سَيِّدِي وَمَوْلايَ كَأَنَّكَ وَضَعْتَ هَذِهِ الْأَشْيَاءَ فِي هَذِهِ الْمَسَاكِنَ ثُمَّ نَظَرَ عليه السلام إِلَى جُمْجُمَةٍ نَخِرَةٍ فَقَالَ لِبَعْضِ أَصْحَابِهِ خُذْ هَذِهِ الْجُمْجُمَةَ ثُمَّ جَاءَ عليه السلام إِلَى الْإِيوَانِ وَجَلَسَ فِيهِ وَدَعَا بِطَشْتٍ فِيهِ مَاءٌ فَقَالَ لِلرَّجُلِ دَعْ هَذِهِ الْجُمْجُمَةَ فِي الطَّشْتِ ثُمَّ قَالَ أَقْسَمْتُ عَلَيْكِ يَا جُمْجُمَةُ لَتُخْبِرِينِي مَنْ أَنَا وَمَنْ أَنْتِ فَقَالَتِ الْجُمْجُمَةُ بِلِسَانٍ فَصِيحٍ أمَّا أَنْتَ فَأَمِيرُ الْمُؤْمِنِينَ وَسَيِّدُ الْوَصِيِّينَ وَإِمَامُ الْمُتَّقِينَ وَأَمَّا أَنَا فَعَبْدُ اللَّهِ وَابْنُ أَمَةِ اللَّهِ كِسْرَى أَنُوشِيرَوَانُ فَقَالَ لَهُ أَمِيرُالْمُؤْمِنِينَ عليه السلام كَيْفَ حَالُكِ قَالَ يَا أَمِيرَ الْمُؤْمِنِينَ إِنِّي كُنْتُ مَلِكاً عَادِلاً شَفِيقاً عَلَى الرَّعَايَا رَحِيماً لا أَرْضَى بِظُلْمٍ وَلَكِنْ كُنْتُ عَلَى دِينِ </w:t>
      </w:r>
    </w:p>
    <w:p>
      <w:pPr>
        <w:pStyle w:val="BookText"/>
        <w:rPr/>
      </w:pPr>
      <w:r>
        <w:rPr>
          <w:rFonts w:ascii="Amiri" w:hAnsi="Amiri" w:eastAsia="Amiri" w:cs="Amiri"/>
          <w:color w:val="111111"/>
          <w:sz w:val="28"/>
          <w:sz w:val="28"/>
          <w:szCs w:val="28"/>
          <w:rtl w:val="true"/>
          <w:lang w:bidi="ar-SA"/>
        </w:rPr>
        <w:t xml:space="preserve">الْمَجُوسِ وَقَدْ وُلِدَ مُحَمَّدٌ صلى الله عليه وآله فِي زَمَانِ مُلْكِي فَسَقَطَ مِنْ شُرُفَاتِ قَصْرِي ثَلاثٌ وَعِشْرُونَ شُرْفَةً لَيْلَةَ وُلِدَ فَهَمَمْتُ أَنْ أُومِنَ بِهِ مِنْ كَثْرَةِ مَا سَمِعْتُ مِنَ الزِّيَادَةِ مِنْ أَنْوَاعِ شَرَفِهِ وَفَضْلِهِ وَمَرْتَبَتِهِ وَعِزِّهِ فِي السَّمَاوَاتِ وَالْأَرْضِ وَمِنْ شَرَفِ أَهْلِ بَيْتِهِ وَلَكِنِّي تَغَافَلْتُ عَنْ ذَلِكَ وَتَشَاغَلْتُ عَنْهُ فِي الْمُلْكِ فَيَا لَهَا مِنْ نِعْمَةٍ وَمَنْزِلَةٍ ذَهَبَتْ مِنِّي حَيْثُ لَمْ أُومِنْ به فَأَنَا مَحْرُومٌ مِنَ الْجَنَّةِ بِعَدَمِ إِيمَانِي بِهِ وَلَكِنِّي مَعَ هَذَا الْكُفْرِ خَلَّصَنِيَ اللَّهُ تَعَالَى مِنْ عَذَابِ النَّارِ بِبَرَكَةِ عَدْي وَإِنْصَافِي بَيْنَ الرَّعِيَّةِ وَأَنَا فِي النَّارِ وَالنَّارُ مُحَرَّمَةٌ عَلَيَّ فَوَا حَسْرَتَى لَوْ آمَنْتُ به لَكُنْتُ مَعَكَ يَا سَيِّدَ أَهْلِ بَيْتِ مُحَمَّدٍ صلى الله عليه وآله وَيَا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قَالَ فَبَكَى النَّاسُ وَانْصَرَفَ الْقَوْمُ الَّذِينَ كَانُوا مِنْ أَهْلِ سَابَاطَ إِلَى أَهْلِهِمْ وَأَخْبَرُوهُمْ بِمَا كَانَ وَبِمَا جَرَى من الجمجمة فَاضْطَرَبُوا وَاخْتَلَفُوا فِي مَعْنَى أَمِيرِ الْمُؤْمِنِينَ فَقَالَ الْمُخْلِصُونَ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عليه السلام عَبْدُ اللَّهِ وَوَلِيُّهُ وَوَصِيُّ رَسُولِ اللَّهِ صلى الله عليه وآله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النَّبِيُّ وَقَالَ بَعْضُهُمْ بَلْ هُوَ الرَّبُّ وَهُوَ عَبْدُاللَّهِ بْنُ سَبَأٍ وَأَصْحَابُهُ وَقَالُوا لَوْ لا أَنَّهُ الرَّبُّ كَيْفَ يُحْيِي الْمَوْتَى قَالَ فَسَمِعَ بِذَلِكَ أَمِيرُ الْمُؤْمِنِينَ وَضَاقَ صَدْرُهُ وَأَحْضَرَهُمْ وَقَالَ يَا قَوْمِ غَلَبَ عَلَيْكُمُ الشَّيْطَانُ إِنْ أَنَا إِلّا عَبْدُاللَّهِ أَنْعَمَ عَلَيَّ بِإِمَامَتِهِ وَوَلايَتِهِ وَوَصِيَّةِ رَسُولِهِ صلى الله عليه وآله فَارْجِعُوا عَنِ الْكُفْرِ فَأَنَا عَبْدُاللَّهِ وَابْنُ عَبْدِهِ وَمُحَمَّدٌ صلى الله عليه وآله خَيْرٌ مِنِّي وَهُوَ أَيْضاً عَبْدُ اللَّهِ وَإِنْ نَحْنُ إِلّا بَشَرٌ مِثْلُكُمْ فَخَرَجَ بَعْضُهُمْ مِنَ الْكُفْرِ وَبَقِيَ قَوْمٌ عَلَى الْكُفْرِ مَا رَجَعُوا فَأَلَحَّ عَلَيْهِمْ أَمِيرُ الْمُؤْمِنِينَ عليه السلام بِالرَّجُوعِ فَمَا رَجَعُوا فَأَحْرَقَهُمْ بِالنَّارِ وَتَفَقمِنْهُمْ قَوْمٌ فِي الْبِلادِ وَقَالُوا لَوْ لا أَنَّ فِيهِ الرُّبُوبِيَّةَ مَا كَانَ أَحْرَقَنَا فِي النَّارِ فَنَعُوذُ بِاللَّهِ مِنَ الْخِذْلانِ</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عليّ عليه السلام حتّى مرّ بالأنبار فاستقبله بنو خشنوشك دهاقنتها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استقبلوه </w:t>
      </w:r>
    </w:p>
    <w:p>
      <w:pPr>
        <w:pStyle w:val="BookText"/>
        <w:rPr/>
      </w:pPr>
      <w:r>
        <w:rPr>
          <w:rFonts w:ascii="Amiri" w:hAnsi="Amiri" w:eastAsia="Amiri" w:cs="Amiri"/>
          <w:color w:val="111111"/>
          <w:sz w:val="28"/>
          <w:sz w:val="28"/>
          <w:szCs w:val="28"/>
          <w:rtl w:val="true"/>
          <w:lang w:bidi="ar-SA"/>
        </w:rPr>
        <w:t>نزلوا ثمّ جاءوا يشتدون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الدواب التي معكم؟ وما أردتم بهذا الذي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صنعنا فهو خلق منا نعظم به الأمراء وأما هذه البراذين فهدية لك وقد صنعنا لك وللمسلمين طعاما وهيأنا لدوابكم علفا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زعمتم أنه منكم خلق تعظمون به الأمراء فو اللَّه ما ينفع هذا الأمراء وإنكم لتشقون به على أنفسكم وأبدانكم فلا تعودوا له وأما دوابكم هذه فإن أحببتم أن نأخذها منكم فنحسبها من خراجكم أخذناها منكم وأما طعامكم الذي صنعتم لنا فإنا نكره أن نأكل من أموالكم شيئا إلّا بثمن قالوا يا أمير المؤمنين نحن نقومه ثمّ نقبل ثمنه قال إذا لا تقومونه قيمته نحن نكتفي بما دونه قالوا يا أمير المؤمنين فإن لنا من العرب موالي ومعارف فتمنعنا أن نهدي لهم وتمنعهم أن يقبلوا منا قال كل العرب لكم موال وليس ينبغي لأحد من المسلمين أن يقبل هديتكم وإن غصبكم أحد فأعلمونا قالوا يا أمير المؤمنين إنا نحب أن تقبل هديتنا وكرامتنا قال لهم ويحكم نحن أغنى منكم فتركهم ثمّ سار</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 التيمي المعروف بعقيصا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في مسيره إلى الشام حتّى إذا كنا بظهر الكوفة من جانب هذا السواد قال عطش الناس واحتاجوا إلى الماء فانطلق بنا علي حتّى أتى بنا على صخرة ضرس من الأرض كأنها ربضة عنز فأمرنا فاقتلعناها فخرج لنا ماء فشرب الناس منه وارتووا قال ثمّ أمرنا فأكفأناها عليه قال وسار الناس حتّى إذا مضينا قليلا قال علي عليه السلام منكم أحد يعلم مكان هذا الماء الذي شربتم منه؟ قالوا نعم يا أمير المؤمنين قال فانطلقوا إليه قال فانطلق منا </w:t>
      </w:r>
    </w:p>
    <w:p>
      <w:pPr>
        <w:pStyle w:val="BookText"/>
        <w:rPr/>
      </w:pPr>
      <w:r>
        <w:rPr>
          <w:rFonts w:ascii="Amiri" w:hAnsi="Amiri" w:eastAsia="Amiri" w:cs="Amiri"/>
          <w:color w:val="111111"/>
          <w:sz w:val="28"/>
          <w:sz w:val="28"/>
          <w:szCs w:val="28"/>
          <w:rtl w:val="true"/>
          <w:lang w:bidi="ar-SA"/>
        </w:rPr>
        <w:t>رجال ركبانا ومشاة فاقتصصنا الطريق إليه حتّى انتهينا إلى المكان الذي نرى أنه فيه قال فطلبناها فلم نقدر على شي‌ء حتّى إذا عيل علينا انطلقنا إلى دير قريب منا فسألناهم أين الماء الذي هو عندكم؟ قالوا ما قربنا ماء قالوا بلى إنا شربنا منه قالوا أنتم شربتم منه؟ قلنا نعم قال صاحب الدير ما بني هذا الدير إلّا بذلك الماء وما استخرجه إلّا نبي أو وصي نبي</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 عن البرقي روى عن شيوخه عمّن 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أَمِيرِالْمُؤْمِنِينَ عليه السلام نُرِيدُ صِفِّينَ فَمَرَرْنَا بِكَرْبَلاءَ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أَيْنَ هَاهُنَا؟ وَاللَّهِ مَصَارِعُ الْحُسَيْنِ وَأَصْحَابُهُ ثُمَّ سِرْنَا يَسِيراً فَانْتَهَيْنَا إِلَى رَاهِبٍ فِي صَوْمَعَةٍ وَقَدْ تَقَطَّعَ النَّاسُ مِنَ الْعَطَشِ فَشَكَوْا ذَلِكَ إِلَى أَمِيرِالْمُؤْمِنِينَ عليه السلام وَذَلِكَ أَنَّهُ أَخَذَ طَرِيقَ الْبَرِّ وَتَرَكَ الْفُرَاتَ عِيَاناً فَدَنَا مِنَ الرَّاهِبِ وَهَتَفَ بِهِ فَأَشْرَفَ مِنْ صَوْمِعَتِهِ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هَلْ قُرْبَ قَائِمِكَ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فَسَارَ قَلِيلاً ثُمَّ نَزَلَ بِمَوْضِعٍ فِيهِ رَمْلٌ فَأَمَرَ النَّاسَ فَنَزَلُوا وَأَمَرَهُمْ أَنْ يَبْحَثُوا ذَلِكَ الرَّمْلَ فَأَصَابُوا تَحْتَهُ صَخْرَةً بَيْضَاءَ فَاقْتَلَعَهَا أَمِيرُالْمُؤْمِنِينَ عليه السلام بِيَدِهِ وَدَحَاهَا وَإِذَا تَحْتَهَا مَاءٌ أَرَقُّ مِنَ الزُّلالِ وَأَعْذَبُ مِنْ كُلِّ مَاءٍ فَشَرِبُوا وَارْتَوَوْا وَحَمَلُوا مِنْهُ وَرَدَّ الصَّخْرَةَ وَالرَّمْلَ كَمَا كَانَ قَالَ فَسِرْنَا قَليلاً وَقَدْ عَلِمَ كُلُّ وَاحِدٍ مِنَ النَّاسِ مَكَانَ الْعَيْنِ فَقَالَ أَمِيرُالْمُؤْمِنِينَ عليه السلام بِحَقِّي عَلَيْكُمْ إِلّا رَجَعْتُمْ إِلَى مَوْضِعِ الْعَيْنِ فَنَظَرْتُمْ هَلْ تَقْدِرُونَ عَلَيْهَا فَرَجَعَ النَّاسُ يَقْفُونَ الْأَثَرَ إِلَى مَوْضِعِ الرَّمْلِ فَبَحَثُوا ذَلِكَ الرَّمْلَ فَلَمْ يُصِيبُوا الْعَيْنَ فَقَالُوا يَا أَمِيرَ الْمُؤْمِنِينَ لا وَاللَّهِ مَا أَصَبْنَاهَا وَلا نَدْرِي أَيْنَ هِيَ قَالَ فَأَقْبَلَ الرَّاهِبُ فَقَالَ أَشْهَدُ يَا أَمِيرَ الْمُؤْمِنِينَ أَنَّ أَبِي أَخْبَرَنِي عَنْ جَدِّي وَكَانَ مِنْ حَوَارِيِّ عِيسَى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تَحْتَ هَذَا الرَّمْلِ عَيْناً </w:t>
      </w:r>
    </w:p>
    <w:p>
      <w:pPr>
        <w:pStyle w:val="BookText"/>
        <w:rPr/>
      </w:pPr>
      <w:r>
        <w:rPr>
          <w:rFonts w:ascii="Amiri" w:hAnsi="Amiri" w:eastAsia="Amiri" w:cs="Amiri"/>
          <w:color w:val="111111"/>
          <w:sz w:val="28"/>
          <w:sz w:val="28"/>
          <w:szCs w:val="28"/>
          <w:rtl w:val="true"/>
          <w:lang w:bidi="ar-SA"/>
        </w:rPr>
        <w:t>مِنْ مَاءٍ أَبْيَضَ مِنَ الثَّلْجِ وَأَعْذَبَ مِنْ كُلِّ مَاءِ عَذْبٍ لا يَقَعُ عَلَيْهِ إِلّا نَبِيٌّ أَوْ وَصِيُّ نَبِيٍّ وَأَنَا أَشْهَدُ أَنْ لا إِلَهَ إِلّا اللَّهُ وَأَنَّ مُحَمَّداً عَبْدُهُ وَرَسُولُهُ وَأَنَّكَ وَصِيُّ رَسُولِ اللَّهِ صلى الله عليه وآله وَخَلِيفَتُهُ وَالْمُؤَدِّي عَنْهُ وَقَدْ رَأَيْتُ أَنْ أَصْحَبَكَ فِي سَفَرِكَ هَذَا فَيُصِيبَنِي مَا أَصَابَكَ مِنْ خَيْرٍ وَشَرٍّ فَقالَ لَهُ خَيْراً وَدَعَا لَهُ بِخَيْرٍ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الْزَمْنِي وَكُنْ قَرِيباً مِنِّي فَفَعَلَ فَلَمَّا كَانَ لَيْلَةُ الْهَرِيرِ وَالْتَقَى الْجَمْعَانِ وَاضْطَرَبَ النَّاسُ فِيمَا بَيْنَهُمْ قُتِلَ الرَّاهِبُ فَلَمَّا أَصْبَحَ أَمِيرُالْمُؤْمِنِينَ‌عليه السلام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بِنَا فَادْفِنُوا قَتْلاكُمْ وَأَقْبَلَ أَمِيرُالْمُؤْمِنِينَ عليه السلام يَطْلُبُ الرَّاهِبَ حَتَّى وَجَدَهُ فَصَلَّى عَلَيْهِ وَدَفَنَهُ بِيَدِهِ فِي لَحْدِهِ ثُمَّ قَالَ وَاللَّهِ لَكَأَنِّي أَنْظُرُ إِلَيْهِ وَإِلَى مَنْزِلِهِ وَزَوْجَتِهِ الَّتِي أَكْرَمَهُ اللَّهُ بِهَا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مضى أمير المؤمنين حتّى نزل بأرض الجزيرة فاستقبله بنو تغلب والنمر بن قاسط بالجزيرة قال قال علي ليزيد بن قيس الأرحبي يا يزيد بن قيس قال لبيك يا أميرالمؤمنين قال هؤلاء قومك من طعامهم فاطعم ومن شرابهم فاشرب</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سار حتّى أتى الرقة وجل أهلها عثمانية فروا من الكوفة برأيهم واهوائهم إلى معاوية فأغلقوا أبوابها دونه وتحصنوا وكان أميرهم سماك بن مخرقة الأسدي بالرقة في طاعة معاوية وقد كان فارق علياعليه السلام في نحو من مائة رجل من بني أسد ثمّ كاتب معاوية وأقام بالرقة حتّى لحق به سبعمائة رجل</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مسلم الملائي عن حبة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الرقة نزل بمكان يقال له بليخ على جانب الفرات فنزل راهب هناك من صومعته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كتابا توارثناه عن آبائنا كتبه أصحاب عيسى ابن مريم أعرضه عليك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قال الراهب بسم اللَّه الرحمن الرحيم الذي قضى فيما قضى وسطر فيما سطر أنه باعث في الأميين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يعلمهم الكتاب والحكمة ويدلهم على سبيل اللَّه لا فظ ولا غليظ ولا صخاب في الأسواق ولا يجزي بالسيئة السيئة ولكن يعفو ويصفح أمته الحمادون الذين يحمدون اللَّه على كل نشز وفي كل صعود وهبوط</w:t>
      </w:r>
      <w:r>
        <w:rPr>
          <w:rStyle w:val="FootnoteAnchor"/>
          <w:rtl w:val="true"/>
        </w:rPr>
        <w:footnoteReference w:id="1098"/>
      </w:r>
      <w:r>
        <w:rPr>
          <w:rFonts w:ascii="IRNazanin" w:hAnsi="IRNazanin" w:eastAsia="IRNazanin"/>
          <w:color w:val="111111"/>
          <w:sz w:val="28"/>
          <w:sz w:val="28"/>
          <w:szCs w:val="28"/>
          <w:rtl w:val="true"/>
          <w:lang w:bidi="fa-IR"/>
        </w:rPr>
        <w:t>تذل ألسنتهم</w:t>
      </w:r>
      <w:r>
        <w:rPr>
          <w:rStyle w:val="FootnoteAnchor"/>
          <w:rtl w:val="true"/>
        </w:rPr>
        <w:footnoteReference w:id="1099"/>
      </w:r>
      <w:r>
        <w:rPr>
          <w:rFonts w:ascii="Amiri" w:hAnsi="Amiri" w:eastAsia="Amiri" w:cs="Amiri"/>
          <w:color w:val="111111"/>
          <w:sz w:val="28"/>
          <w:sz w:val="28"/>
          <w:szCs w:val="28"/>
          <w:rtl w:val="true"/>
          <w:lang w:bidi="ar-SA"/>
        </w:rPr>
        <w:t>بالتهليل والتكبير والتسبيح وينصره اللَّه على كل من ناواه فإذا توفاه اللَّه اختلفت أمته ثمّ اجتمعت فلبثت بذلك ما شاء اللَّه ثم اختلفت فيمر رجل من أمته بشاطئ هذا الفرات يأمر بالمعروف وينهى عن المنكر ويقضي بالحق ولا يرتشي في الحكم</w:t>
      </w:r>
      <w:r>
        <w:rPr>
          <w:rStyle w:val="FootnoteAnchor"/>
          <w:rtl w:val="true"/>
        </w:rPr>
        <w:footnoteReference w:id="1100"/>
      </w:r>
      <w:r>
        <w:rPr>
          <w:rFonts w:ascii="Amiri" w:hAnsi="Amiri" w:eastAsia="Amiri" w:cs="Amiri"/>
          <w:color w:val="111111"/>
          <w:sz w:val="28"/>
          <w:sz w:val="28"/>
          <w:szCs w:val="28"/>
          <w:rtl w:val="true"/>
          <w:lang w:bidi="ar-SA"/>
        </w:rPr>
        <w:t>الدنيا أهون عليه من الرماد في يوم عصفت به الريح والموت أهون عليه من شرب الماء على الظمأ يخاف اللَّه في السر وينصح له في العلانية ولا يخاف اللَّه لومة لائم من أدرك ذلك النبي صلى الله عليه وآله من أهل هذه البلاد فآمن به كان ثوابه رضواني والجنة ومن أدرك ذلك العبد الصالح فلينصره فإن القتل معه شهادة ثم قال له فأنا مصاحبك غير مفارقك حتّى يصيبني ما أصابك قال فبكى علي ثمّ قال الحمد للَّه الذي لم يجعلني عنده منسيا الحمد للَّه الذي ذكرني في كتب الأبرار ومضى الراهب معه وكان فيما ذكروا يتغدى مع علي ويتعشى حتّى أصيب يوم صفين فلما خرج الناس يدفنون قتلاهم قال علي اطلبوه فلما وجدوه صلى عليه السلام عليه ودفنه وقال هذا منا أهل البيت واستغفر له مرارا</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مسير معقل بن قيس إلى الرقّة</w:t>
      </w:r>
    </w:p>
    <w:p>
      <w:pPr>
        <w:pStyle w:val="BookText"/>
        <w:rPr/>
      </w:pPr>
      <w:r>
        <w:rPr>
          <w:rFonts w:ascii="Amiri" w:hAnsi="Amiri" w:eastAsia="Amiri" w:cs="Amiri"/>
          <w:color w:val="111111"/>
          <w:sz w:val="28"/>
          <w:sz w:val="28"/>
          <w:szCs w:val="28"/>
          <w:rtl w:val="true"/>
          <w:lang w:bidi="ar-SA"/>
        </w:rPr>
        <w:t>نصر عمر عن رجل وهو أبو مخنف عن نمير بن وعلة عن أبي الوداك أن عليا بعث من المدائن معقل بن قيس الرياحي في ثلاثة آلاف 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على الموصل ثمّ نصيبين ثم القنى بالرقة فإني موافيها، ثمّ مضوا حتّى أتوا عليها بالرقّة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عمار بن عبد يغوث أن عليا قال لأهل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اجسروا لي جسرا لكي أعبر من هذا المكان إلى الشام فأبوا وقد كانوا ضموا السفن عندهم فنهض من عندهم ليعبر على جسر منبج وخلف عليه الأشتر فناداهم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هذا الحصن إني أقسم باللَّه لئن مضى أميرالمؤمنين ولم تجسروا له عند مدينتكم حتّى يعبر منها لأجردن فيكم السيف ولأقتلن مقاتلتكم ولأخرجن أرضكم ولآخذن أموالكم فلقي بعضهم بعضا فقالوا إن الأشتر يفي بما يقول وإن عليا خلفه علينا ليأتينا منه الشر فبعثوا إليه أنا ناصبون لكم جسرا فأقبلوا فأرسل الأشتر إلى علي عليه السلام فجاء ونصبوا له الجسر فعبر الأثقال والرجال ثمّ أمر الأشتر فوقف في ثلاثة آلاف فارس حتّى لم يبق أحد من الناس إلّا عبر ثمّ إنه عبر آخر الناس رجلا</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333" w:name="pg14820_167154"/>
    </w:p>
    <w:p>
      <w:pPr>
        <w:pStyle w:val="BookText"/>
        <w:rPr/>
      </w:pPr>
      <w:bookmarkEnd w:id="333"/>
      <w:r>
        <w:rPr>
          <w:rFonts w:ascii="IRNazanin" w:hAnsi="IRNazanin" w:eastAsia="IRNazanin"/>
          <w:color w:val="111111"/>
          <w:sz w:val="28"/>
          <w:sz w:val="28"/>
          <w:szCs w:val="28"/>
          <w:rtl w:val="true"/>
          <w:lang w:bidi="fa-IR"/>
        </w:rPr>
        <w:t>بسم الرحمن الرحیم</w:t>
      </w:r>
    </w:p>
    <w:p>
      <w:pPr>
        <w:pStyle w:val="Heading2"/>
        <w:numPr>
          <w:ilvl w:val="1"/>
          <w:numId w:val="1"/>
        </w:numPr>
        <w:rPr/>
      </w:pPr>
      <w:bookmarkStart w:id="334" w:name="__RefHeading___Toc2454689_730472459"/>
      <w:bookmarkStart w:id="335" w:name="_Toc125"/>
      <w:bookmarkEnd w:id="334"/>
      <w:r>
        <w:rPr>
          <w:rtl w:val="true"/>
        </w:rPr>
        <w:t xml:space="preserve">الخطبة </w:t>
      </w:r>
      <w:r>
        <w:rPr>
          <w:rtl w:val="true"/>
        </w:rPr>
        <w:t>(</w:t>
      </w:r>
      <w:r>
        <w:rPr/>
        <w:t>49</w:t>
      </w:r>
      <w:r>
        <w:rPr>
          <w:rtl w:val="true"/>
        </w:rPr>
        <w:t xml:space="preserve">) </w:t>
      </w:r>
      <w:r>
        <w:rPr>
          <w:rtl w:val="true"/>
        </w:rPr>
        <w:t>ومن خطبة له عليه السلام</w:t>
      </w:r>
      <w:r>
        <w:rPr>
          <w:rtl w:val="true"/>
        </w:rPr>
        <w:t>:</w:t>
      </w:r>
      <w:bookmarkEnd w:id="335"/>
    </w:p>
    <w:p>
      <w:pPr>
        <w:pStyle w:val="Heading3"/>
        <w:numPr>
          <w:ilvl w:val="2"/>
          <w:numId w:val="1"/>
        </w:numPr>
        <w:rPr/>
      </w:pPr>
      <w:bookmarkStart w:id="336" w:name="__RefHeading___Toc2454691_730472459"/>
      <w:bookmarkStart w:id="337" w:name="_Toc126"/>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الْحَمْدُ للَّهِ‌ِ الَّذِي بَطَنَ خَفِيَّاتِ الْأَمُوُرِ وَدَلَّتْ عَلَيْهِ أَعْلامُ الظُّهُورِ وَامْتَنَعَ عَلَى عَيْنِ الْبَصِيرِ فَلا عَيْنُ مَنْ لَمْ يَرَهُ تُنْكِرُهُ وَلا قَلْبُ مَنْ أَثْبَتَهُ يُبْصِرُهُ سَبَقَ فِي الْعُلُوِّ فَلا شَيْ‌ءَ أَعْلَى مِنْهُ وَقَرُبَ فِي الدُّنُوِّ فَلا شَيْ‌ءَ أَقْرَبُ مِنْهُ فَلا اسْتِعْلاؤُهُ بَاعَدَهُ عَنْ شَيْ‌ءٍ مِنْ خَلْقِهِ وَلا قُرْبُهُ سَاوَاهُمْ فِي الْمَكَانِ بِهِ لَمْ يُطْلِعِ الْعُقُولَ عَلَى تَحْدِيدِ صِفَتِهِ وَلَمْ يَحْجُبْهَا عَنْ وَاجِبِ مَعْرِفَتِهِ فَهُوَ الَّذِي تَشْهَدُ لَهُ أَعْلامُ الْوُجُودِ عَلَى إِقْرَارِ قَلْبِ ذِي الْجُحُودِ تَعَالَى اللَّهُ عَمَّا يَقُولُهُ الْمُشَبِّهُونَ بِهِ وَالْجَاحِدُونَ لَهُ عُلُوّاً كَبِيراً</w:t>
      </w:r>
    </w:p>
    <w:p>
      <w:pPr>
        <w:pStyle w:val="Heading3"/>
        <w:numPr>
          <w:ilvl w:val="2"/>
          <w:numId w:val="1"/>
        </w:numPr>
        <w:rPr/>
      </w:pPr>
      <w:bookmarkStart w:id="338" w:name="__RefHeading___Toc2454693_730472459"/>
      <w:bookmarkStart w:id="339" w:name="_Toc127"/>
      <w:bookmarkEnd w:id="338"/>
      <w:r>
        <w:rPr>
          <w:rtl w:val="true"/>
        </w:rPr>
        <w:t>و من خطبة له عليه السلام</w:t>
      </w:r>
      <w:r>
        <w:rPr>
          <w:rtl w:val="true"/>
        </w:rPr>
        <w:t xml:space="preserve">: </w:t>
      </w:r>
      <w:r>
        <w:rPr>
          <w:rtl w:val="true"/>
        </w:rPr>
        <w:t>الْحَمْدُ للَّهِ‌ِ الَّذِي بَطَنَ خَفِيَّاتِ الْأَمُوُرِ</w:t>
      </w:r>
      <w:bookmarkEnd w:id="339"/>
    </w:p>
    <w:p>
      <w:pPr>
        <w:pStyle w:val="BookText"/>
        <w:rPr/>
      </w:pPr>
      <w:r>
        <w:rPr>
          <w:rFonts w:ascii="Amiri" w:hAnsi="Amiri" w:eastAsia="Amiri" w:cs="Amiri"/>
          <w:color w:val="111111"/>
          <w:sz w:val="28"/>
          <w:sz w:val="28"/>
          <w:szCs w:val="28"/>
          <w:rtl w:val="true"/>
          <w:lang w:bidi="ar-SA"/>
        </w:rPr>
        <w:t>أمّا الآيات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 أَنَّ اللَّهَ يَعْلَمُ مَا فِي السَّمَاءِ وَالْأَرْضِ</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خَلَقَ سَبْعَ سَمَاوَاتٍ وَمِنَ الْأَرْضِ مِثْلَهُنَّ يَتَنَزَّلُ الْأَمْرُ </w:t>
      </w:r>
    </w:p>
    <w:p>
      <w:pPr>
        <w:pStyle w:val="BookText"/>
        <w:rPr/>
      </w:pPr>
      <w:r>
        <w:rPr>
          <w:rFonts w:ascii="Amiri" w:hAnsi="Amiri" w:eastAsia="Amiri" w:cs="Amiri"/>
          <w:color w:val="111111"/>
          <w:sz w:val="28"/>
          <w:sz w:val="28"/>
          <w:szCs w:val="28"/>
          <w:rtl w:val="true"/>
          <w:lang w:bidi="ar-SA"/>
        </w:rPr>
        <w:t>بَيْنَهُنَّ لِتَعْلَمُوا أَنَّ اللَّهَ عَلَى كُلِّ شَيْ‌ءٍ قَدِيرٌ 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 وَإِلَى اللَّهِ تُرْجَعُ الْأُمُورُ</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 وَمَا تَغِيضُ الْأَرْحَامُ وَمَا تَزْدَادُ</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أَنْزَلَهُ الَّذِي يَعْلَمُ السِّرَّ فِي السَّمَاوَاتِ وَالْأَرْضِ</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تُخْفُونَ وَمَا تُعْلِنُونَ</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مَا تُبْدُونَ وَمَا تَكْتُمُونَ</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السَّمَاوَاتِ وَفِي الْأَرْضِ يَعْلَمُ سِرَّكُمْ وَجَهْرَكُمْ وَيَعْلَمُ مَا تَكْسِبُونَ</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340" w:name="pg14820_167156"/>
    </w:p>
    <w:p>
      <w:pPr>
        <w:pStyle w:val="BookText"/>
        <w:rPr/>
      </w:pPr>
      <w:bookmarkEnd w:id="340"/>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يَعْلَمُ سِرَّهُمْ وَنَجْوَاهُمْ وَأَنَّ اللَّهَ عَلَّامُ الْغُيُوبِ</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 اللَّهَ يَعْلَمُ مَا يُسِرُّونَ وَمَا يُعْلِنُونَ</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لا تجهد نفسك برفع الصوت فانّك وإن لم تجهر علم اللَّه السر وأخفى من السر،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فيما هو أخفى من السر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ما حدث به العبد غيره في خفية وأخفى منه ما أضمره في نفسه ما لم يحدث به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ما أضمره العبد في نفسه وأخفى منه ما لم يكن ولا أضمره أحد، وروى عن السيدين الباقر والصادق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ما أخفيته في نفسك وأخفى ما خطر ببالك ثمّ أنسيته</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وأمثالها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الواردة في الباب فكثيرة جدّاً إلّا انّه لا نحتاج إلى ذكرها بعد صراحة الآيات ودلالتها على المدّعى</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454695_730472459"/>
      <w:bookmarkStart w:id="342" w:name="_Toc128"/>
      <w:bookmarkEnd w:id="341"/>
      <w:r>
        <w:rPr>
          <w:rtl w:val="true"/>
        </w:rPr>
        <w:t>وَدَلَّتْ عَلَيْهِ أَعْلامُ الظُّهُورِ</w:t>
      </w:r>
      <w:bookmarkEnd w:id="34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w:t>
      </w:r>
    </w:p>
    <w:p>
      <w:pPr>
        <w:pStyle w:val="BookText"/>
        <w:rPr/>
      </w:pPr>
      <w:r>
        <w:rPr>
          <w:rFonts w:ascii="Amiri" w:hAnsi="Amiri" w:eastAsia="Amiri" w:cs="Amiri"/>
          <w:color w:val="111111"/>
          <w:sz w:val="28"/>
          <w:sz w:val="28"/>
          <w:szCs w:val="28"/>
          <w:rtl w:val="true"/>
          <w:lang w:bidi="ar-SA"/>
        </w:rPr>
        <w:t>السَّمَاءِ وَالْأَرْضِ لآَيَاتٍ لِقَوْمٍ يَعْقِلُونَ</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السَّمَاوَاتِ وَالْأَرْضِ وَمَا خَلَقَ اللَّهُ مِنْ شَيْ‌ءٍ</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 شي‌ء له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أنّه واحد</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طريقة أُخرى وهو الاستدلال بالفعل على الفاعل وإليه الاشارة في حديث الزنديق فانّه بعد ما سأل أبا عبداللَّه عليه السلام عن دليل التوحيد وأجاب عنه عليه السلام فكان من سؤاله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 أي على وجوده تعالى؟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الأفاعيل دلت على أن صانعاً صنعها، ألا ترى أنك إذا نظرت إلى بناء مشيد مبني علمت أنّ له بانياً وإن كنت لم تر الباني ولم تشاهده،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شي‌ء بخلاف الأشياء</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سيّد الشهداء أبي عبداللَّه الحسين صلوات اللَّه على جدّه وأبيه وأُمّه </w:t>
      </w:r>
      <w:bookmarkStart w:id="343" w:name="pg14820_167158"/>
    </w:p>
    <w:p>
      <w:pPr>
        <w:pStyle w:val="BookText"/>
        <w:rPr/>
      </w:pPr>
      <w:bookmarkEnd w:id="343"/>
      <w:r>
        <w:rPr>
          <w:rFonts w:ascii="Amiri" w:hAnsi="Amiri" w:eastAsia="Amiri" w:cs="Amiri"/>
          <w:color w:val="111111"/>
          <w:sz w:val="28"/>
          <w:sz w:val="28"/>
          <w:szCs w:val="28"/>
          <w:rtl w:val="true"/>
          <w:lang w:bidi="ar-SA"/>
        </w:rPr>
        <w:t>وأخيه و عليه وبنيه في دعاء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غِبْتَ حَتَّى تَحْتَاجَ إِلَى دَلِيلٍ يَدُلُّ عَلَيْكَ وَمَتَى بَعُدْتَ حَتَّى تَكُونَ الآْثَارُ هِيَ الَّتِي تُوصِلُ إِلَيْكَ عَمِيَتْ عَيْنٌ لا تَرَاكَ ولا تزال عَلَيْهَا رَقِيبا</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454697_730472459"/>
      <w:bookmarkStart w:id="345" w:name="_Toc129"/>
      <w:bookmarkEnd w:id="344"/>
      <w:r>
        <w:rPr>
          <w:rtl w:val="true"/>
        </w:rPr>
        <w:t>وَامْتَنَعَ عَلَى عَيْنِ الْبَصِيرِ</w:t>
      </w:r>
      <w:bookmarkEnd w:id="3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تعالى حكاية عن قوم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عَاصِمِ بْنِ حُمَيْدٍ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 أَبَا عَبْدِاللَّهِ عليه السلام فِيمَا يَرْوُونَ مِنَ الرُّؤْيَةِ فَقَالَ الشَّمْسُ جُزْءٌ مِنْ سَبْعِينَ جُزْءاً مِنْ نُورِ الْكُرْسِيِّ وَالْكُرْسِيُّ جُزْءٌ مِنْ </w:t>
      </w:r>
    </w:p>
    <w:p>
      <w:pPr>
        <w:pStyle w:val="BookText"/>
        <w:rPr/>
      </w:pPr>
      <w:r>
        <w:rPr>
          <w:rFonts w:ascii="Amiri" w:hAnsi="Amiri" w:eastAsia="Amiri" w:cs="Amiri"/>
          <w:color w:val="111111"/>
          <w:sz w:val="28"/>
          <w:sz w:val="28"/>
          <w:szCs w:val="28"/>
          <w:rtl w:val="true"/>
          <w:lang w:bidi="ar-SA"/>
        </w:rPr>
        <w:t xml:space="preserve">سَبْعِينَ جُزْءاً مِنْ نُورِ الْعَرْشِ وَالْعَرْشُ جُزْءٌ مِنْ سَبْعِينَ جُزْءاً مِنْ نُورِ الْحِجَابِ وَالْحِجَابُ جُزْءٌ مِنْ سَبْعِينَ جُزْءاً مِنْ نُورِ السِّتْرِ فَإِنْ كَانُوا صَادِقِينَ فَلْيَمْلَئُوا أَعْيُنَهُمْ مِنَ الشَّمْسِ لَيْسَ دُونَهَا 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الثَّالِثِ عليه السلام أَسْأَلُهُ عَنِ الرُّؤْيَةِ وَمَا اخْتَلَفَ فِيهِ النَّاسُ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الرُّؤْيَةُ مَا لَمْ يَكُنْ بَيْنَ الرَّائِي وَالْمَرْئِيِّ هَوَاءٌ لَمْ يَنْفُذْهُ الْبَصَرُ فَإِذَا انْقَطَعَ الْهَوَاءُ عَنِ الرَّائِي وَالْمَرْئِيِّ لَمْ تَصِحَّ الرُّؤْيَةُ وَكَانَ فِي ذَلِكَ الاشْتِبَاهُ لأَنَّ الرَّائِيَ مَتَى سَاوَى الْمَرْئِيَّ فِي السَّبَبِ الْمُوجِبِ بَيْنَهُمَا فِي الرُّؤْيَةِ وَجَبَ الاشْتِبَاهُ وَكَانَ ذَلِكَ التَّشْبِيهُ لأَنَّ الْأَسْبَابَ لا بُدَّ مِنِ اتِّصَالِهَا بِالْمُسَبَّبَاتِ</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 بَيْنَا أَمِيرُ الْمُؤْمِنِينَ عليه السلام يَخْطُبُ عَلَى مِنْبَرِ الْكُوفَةِ إِذْ قَامَ إِلَيْهِ رَجُلٌ يُقَالُ لَهُ ذِعْلِبٌ ذُو لِسَانٍ بَلِيغٍ فِي الْخُطَبِ شُجَاعُ الْقَلْبِ فَقَالَ يَا أَمِيرَ الْمُؤْمِنِينَ هَلْ رَأَيْتَ رَبَّكَ قَالَ وَيْلَكَ يَا ذِعْلِبُ مَا كُنْتُ أَعْبُدُ رَبّاً لَمْ أَرَهُ فَقَالَ يَا أَمِيرَ الْمُؤْمِنِينَ كَيْفَ رَأَيْتَهُ قَالَ وَيْلَكَ يَا ذِعْلِبُ لَمْ تَرَهُ الْعُيُونُ بِمُشَاهَدَةِ الْأَبْصَارِ وَلَكِنْ رَأَتْهُ الْقُلُوبُ بِحَقَائِقِ الْإِيمَان</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أبي عبداللَّه الصادق عليه السلام أنّه سَأَلَهُ مُحَمَّدٌ الْحَلَبِيُّ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رَسُولُ اللَّهِ صلى الله عليه وآله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رَآهُ بِقَلْبِهِ فَأَمَّا رَبُّنَا جَلَّ جَلالُهُ فَلا تُدْرِكُهُ أَبْصَارُ النَّاظِرِينَ وَلا يُحِيطُ بِهِ أَسْمَاعُ السَّامِعِينَ</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رَأَى رَبَّهُ عَزَّ وَجَلَّ فِي مَنَامِهِ فَمَا يَكُونُ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لا دِينَ لَهُ إِنَّ اللَّهَ تَبَارَكَ وَتَعَالَى لا يُرَى فِي الْيَقَظَةِ وَلا فِي الْمَنَامِ وَلا فِي الدُّنْيَا وَلا فِي الآْخِرَةِ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جَعْفَرَ بْنَ مُحَمَّدٍ الصَّادِقَ عليه السلام عَنِ اللَّهِ تَبَارَكَ وَتَعَالَى هَلْ يُرَى فِي الْمَعَادِ؟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وَتَعَالَى عَنْ ذَلِكَ عُلُوّاً كَبِيراً يَا ابْنَ الْفَضْلِ إِنَّ الْأَبْصَارَ لا تُدْرِكُ إِلّا مَا لَهُ لَوْنٌ وَكَيْفِيَّةٌ وَاللَّهُ خَالِقُ الْأَلْوَانِ وَالْكَيْفِيَّةِ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رؤية الباري سبحانه بالأبصار وبذلك شهد العقل ونطق القرآن وتواتر الخبر عن أئمة الهدى من آل محمد صلى الله عليه وآله و عليه جمهور أهل الإمامة وعامة متكلميهم إلّا من شذ منهم لشبهة عرضت له في تأويل الأخبار</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المثبتون فاحتجوا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بأن موسى عليه السلام سأل الرؤية ولو امتنع كونه تعالى مرئيا لما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من وجوه ونذكر بعضها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السؤال انّما كان بسبب قومه لا لنفسه لأنّه عليه السلام كان عالما بامتناعها لقوله 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يَسْأَلُكَ أَهْلُ الْكِتَابِ أَنْ تُنَزِّلَ عَلَيْهِمْ كِتَاباً مِنَ السَّمَاءِ </w:t>
      </w:r>
    </w:p>
    <w:p>
      <w:pPr>
        <w:pStyle w:val="BookText"/>
        <w:rPr/>
      </w:pPr>
      <w:r>
        <w:rPr>
          <w:rFonts w:ascii="Amiri" w:hAnsi="Amiri" w:eastAsia="Amiri" w:cs="Amiri"/>
          <w:color w:val="111111"/>
          <w:sz w:val="28"/>
          <w:sz w:val="28"/>
          <w:szCs w:val="28"/>
          <w:rtl w:val="true"/>
          <w:lang w:bidi="ar-SA"/>
        </w:rPr>
        <w:t>فَقَدْ سَأَلُوا مُوسَى أَكْبَرَ مِنْ ذَلِكَ فَقَالُوا أَرِنَا اللَّهَ جَهْرَةً</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وهذا أظهر الوجوه في الجواب واختاره السيد الأجل المرتضى في كتابي تنزيه الأنبياء وغرر الفوائد وأيده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يَسْأَلُكَ أَهْلُ الْكِتَابِ أَنْ تُنَزِّلَ عَلَيْهِمْ كِتَاباً مِنَ السَّمَاءِ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أضاف ذلك إلى السفهاء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أَخَذَتْهُمُ الرَّجْفَةُ قالَ رَبِّ لَوْ شِئْتَ أَهْلَكْتَهُمْ مِنْ قَبْلُ وَإِيَّايَ أَتُهْلِكُنا بِما فَعَلَ السُّفَهاءُ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واضافة ذلك إلى السفهاء تدل على أنه كان بسببهم ومن أجلهم حيث سألوا ما لا يجوز عليه تعالى</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وَعِنْدَهُ الرِّضَا عَلِيُّ بْنُ مُوسَى عليه السلام فَقَالَ لَهُ الْمَأْمُونُ يَا ابْنَ رَسُولِ اللَّهِ أَلَيْسَ مِنْ قَوْلِكَ إِنَّ الْأَنْبِيَاءَ مَعْصُومُونَ قَالَ بَلَى فَسَأَلَهُ عَنْ آيَاتٍ مِنَ الْقُرْآنِ فَكَانَ فِيمَا سَأَلَ أَنْ قَالَ لَهُ فَمَا مَعْنَى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كَيْفَ يَجُوزُ أَنْ يَكُونَ كَلِيمُ اللَّهِ مُوسَى بْنُ عِمْرَانَ عليه السلام لا يَعْلَمُ أَنَّ اللَّهَ تَعَالَى ذِكْرُهُ لا يَجُوزُ عَلَيْهِ الرُّؤْيَةُ حَتَّى يَسْأَلَهُ هَذَا السُّؤَالَ فَقَالَ الرِّضَا عليه السلام إِنَّ كَلِيمَ اللَّهِ مُوسَى بْنَ عِمْرَانَ عليه السلام عَلِمَ أَنَّ اللَّهَ تَعَالَى اعز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بِالْأَبْصَارِ وَلَكِنَّهُ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كَلَّمَهُ اللَّهُ عَزَّ وَجَلَّ وَقَرَّبَهُ نَجِيّاً رَجَعَ إِلَى قَوْمِهِ فَأَخْبَرَهُمْ أَنَّ اللَّهَ عَزَّ وَجَلَّ كَلَّمَهُ وَقَرَّبَهُ وَنَاجَاهُ فَقالُوا لَنْ نُؤْمِنَ لَكَ حَتَّى نَسْمَعَ كَلامَهُ كَمَا سَمِعْتَ وَكَانَ الْقَوْمُ سَبْعَمِائَةِ أَلْفِ رَجُلٍ فَاخْتَارَ مِنْهُمْ سَبْعِينَ أَلْفاً ثُمَّ اخْتَارَ مِنْهُمْ سَبْعَةَ آلافٍ ثُمَّ اخْتَارَ مِنْهُمْ سَبْعَمِائَةٍ ثُمَّ اخْتَارَ مِنْهُمْ سَبْعِينَ رَجُلاً لِمِيقَاتِ رَبِّهِ فَخَرَجَ بِهِمْ إِلَى طُورِ سَيْنَاءَ فَأَقَامَهُمْ فِي سَفْحِ</w:t>
      </w:r>
      <w:r>
        <w:rPr>
          <w:rStyle w:val="FootnoteAnchor"/>
          <w:rtl w:val="true"/>
        </w:rPr>
        <w:footnoteReference w:id="1142"/>
      </w:r>
      <w:r>
        <w:rPr>
          <w:rFonts w:ascii="Amiri" w:hAnsi="Amiri" w:eastAsia="Amiri" w:cs="Amiri"/>
          <w:color w:val="111111"/>
          <w:sz w:val="28"/>
          <w:sz w:val="28"/>
          <w:szCs w:val="28"/>
          <w:rtl w:val="true"/>
          <w:lang w:bidi="ar-SA"/>
        </w:rPr>
        <w:t>الْجَبَلِ وَصَعِدَ مُوسَى عليه السلام إِلَى الطُّورِ وَسَأَلَ اللَّهَ تَبَارَكَ وَتَعَالَى أَنْ يُكَلِّمَهُ وَيُسْمِعَهُمْ كَلامَهُ فَكَلَّمَهُ اللَّهُ تَعَالَى ذِكْرُهُ وَسَمِعُوا كَلامَهُ مِنْ فَوْقُ وَأَسْفَلُ وَيَمِينُ وَشِمَالُ وَوَرَاءُ وَأَمَامُ</w:t>
      </w:r>
      <w:r>
        <w:rPr>
          <w:rStyle w:val="FootnoteAnchor"/>
          <w:rtl w:val="true"/>
        </w:rPr>
        <w:footnoteReference w:id="1143"/>
      </w:r>
      <w:r>
        <w:rPr>
          <w:rFonts w:ascii="Amiri" w:hAnsi="Amiri" w:eastAsia="Amiri" w:cs="Amiri"/>
          <w:color w:val="111111"/>
          <w:sz w:val="28"/>
          <w:sz w:val="28"/>
          <w:szCs w:val="28"/>
          <w:rtl w:val="true"/>
          <w:lang w:bidi="ar-SA"/>
        </w:rPr>
        <w:t>لأَنَّ اللَّهَ عَزَّ وَجَلَّ أَحْدَثَهُ فِي الشَّجَرَةِ</w:t>
      </w:r>
      <w:r>
        <w:rPr>
          <w:rStyle w:val="FootnoteAnchor"/>
          <w:rtl w:val="true"/>
        </w:rPr>
        <w:footnoteReference w:id="1144"/>
      </w:r>
      <w:r>
        <w:rPr>
          <w:rFonts w:ascii="Amiri" w:hAnsi="Amiri" w:eastAsia="Amiri" w:cs="Amiri"/>
          <w:color w:val="111111"/>
          <w:sz w:val="28"/>
          <w:sz w:val="28"/>
          <w:szCs w:val="28"/>
          <w:rtl w:val="true"/>
          <w:lang w:bidi="ar-SA"/>
        </w:rPr>
        <w:t xml:space="preserve">وَجَعَلَهُ مُنْبَعِثاً مِنْهَا حَتَّى سَمِعُوهُ مِنْ جَمِيعِ الْوُجُوهِ فَقَالُوا لَنْ نُؤْمِنَ لَكبِأَنَّ هَذَا الَّذِي سَمِعْنَاهُ كَلامُ اللَّهِ حَتَّى نَرَى اللَّهَ جَهْرَةً فَلَمَّا قَالُوا هَذَا الْقَوْلَ الْعَظِيمَ وَاسْتَكْبَرُوا وَعَتَوْا بَعَثَ اللَّهُ عَزَّ وَجَلَّ عَلَيْهِمْ صَاعِقَةً فَأَخَذَتْهُمْ بِظُلْمِهِمْ فَمَاتُوا فَقَالَ مُوسَى يَا رَبِّ مَا أَقُولُ لِبَنِي إِسْرَائِيلَ إِذَا رَجَعْتُ إِلَيْهِمْ وَقَالُوا إِنَّكَ ذَهَبْتَ بِهِمْ فَقَتَلْتَهُمْ لأَنَّكَ لَمْ تَكُنْ صَادِقاً فِيمَا ادَّعَيْتَ مِنْ مُنَاجَاةِ اللَّهِ إِيَّاكَ فَأَحْيَاهُمُ اللَّهُ وَبَعَثَهُمْ مَعَهُ فَقَالُوا إِنَّكَ لَوْ سَأَلْتَ اللَّهَ أَنْ يُرِيَكَ تَنْظُرُ إِلَيْهِ لأَجَابَكَ وَكُنْتَ تُخْبِرُنَا كَيْفَ هُوَ فَنَعْرِفُهُ حَقَّ مَعْرِفَتِهِ فَقَالَ مُوسَى عليه السلام يَا قَوْمِ إِنَّ اللَّهَ لا يُرَى بِالْأَبْصَارِ وَلا كَيْفِيَّةَ لَهُ وَإِنَّمَا يُعْرَفُ بِ‌آيَاتِهِ وَيُعْلَمُ بِأَعْلامِهِ فَقَالُوا لَنْ نُؤْمِنَ لَكَ حَتَّى تَسْأَلَهُ فَقَالَ مُوسَى عليه السلام يَا رَبِّ إِنَّكَ قَدْ سَمِعْتَ مَقَالَةَ بَنِي إِسْرَائِيلَ وَأَنْتَ أَعْلَمُ بِصَلاحِهِمْ فَأَوْحَى اللَّهُ جَلَّ جَلالُهُ إِلَيْهِ يَا مُوسَى اسْأَلْنِي مَا سَأَلُوكَ فَلَنْ أُؤَاخِذَكَ بِجَهْلِهِمْ فَعِنْدَ ذَلِكَ قَالَ مُوسَى عليه السلام رَبِّ أَرِنِي أَنْظُرْ إِلَيْكَ قالَ لَنْ </w:t>
      </w:r>
      <w:bookmarkStart w:id="346" w:name="pg14820_167163"/>
    </w:p>
    <w:p>
      <w:pPr>
        <w:pStyle w:val="BookText"/>
        <w:rPr/>
      </w:pPr>
      <w:bookmarkEnd w:id="346"/>
      <w:r>
        <w:rPr>
          <w:rFonts w:ascii="Amiri" w:hAnsi="Amiri" w:eastAsia="Amiri" w:cs="Amiri"/>
          <w:color w:val="111111"/>
          <w:sz w:val="28"/>
          <w:sz w:val="28"/>
          <w:szCs w:val="28"/>
          <w:rtl w:val="true"/>
          <w:lang w:bidi="ar-SA"/>
        </w:rPr>
        <w:t>تَرانِي وَلكِنِ انْظُرْ إِلَى الْجَبَلِ فَإِنِ اسْتَقَرَّ مَكانَهُ وَهُوَ يَهْوِي فَسَوْفَ تَرانِي فَلَمَّا تَجَلَّى رَبُّهُ لِلْجَبَلِ بآية من آيَاتِهِ جَعَلَهُ دَكًّا وَخَرَّ مُوسى صَعِقاً فَلَمَّا أَفاقَ قالَ سُبْحانَكَ تُبْتُ إِلَيْكَ يَقُولُ رَجَعْتُ إِلَى مَعْرِفَتِي بِكَ عَنْ جَهْلِ قَوْمِي وَأَنَا أَوَّلُ الْمُؤْمِنِينَ مِنْهُمْ بِأَنَّكَ لا تُرَى، الخبر</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2454699_730472459"/>
      <w:bookmarkStart w:id="348" w:name="_Toc130"/>
      <w:bookmarkEnd w:id="347"/>
      <w:r>
        <w:rPr>
          <w:rtl w:val="true"/>
        </w:rPr>
        <w:t>فَلا عَيْنُ مَنْ لَمْ يَرَهُ تُنْكِرُهُ وَلا قَلْبُ مَنْ أَثْبَتَهُ يُبْصِرُهُ‌</w:t>
      </w:r>
      <w:bookmarkEnd w:id="348"/>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الكلام على وجه آخر، قالوا 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قلب من لم يره ينكره ولا عين من أثبته تبصره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أنسب جدّا، فالإنكار ينسب إلى القلب والإبصار إلى العين، والأوّل عكسه، ولا يصحّ إلّا بتأوّل</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سِنَانٍ عَنْ أَبِيهِ قَالَ حَضَرْتُ أَبَا جَعْفَرٍ عليه السلام فَدَخَلَ عَلَيْهِ رَجُلٌ مِنَ الْخَوَارِجِ فَقَالَ لَهُ يَا أَبَا جَعْفَرٍ أَيَّ شَيْ‌ءٍ تَعْبُدُ قَالَ اللَّهَ تَعَالَى قَالَ رَأَيْتَهُ قَالَ بَلْ لَمْ تَرَهُ الْعُيُونُ بِمُشَاهَدَةِ الْأَبْصَارِ وَلَكِنْ رَأَتْهُ الْقُلُوبُ بِحَقَائِقِ الْإِيمَانِ لا يُعْرَفُ بِالْقِيَاسِ وَلا يُدْرَكُ بِالْحَوَاسِّ وَلا يُشَبَّهُ بِالنَّاسِ مَوْصُوفٌ بِالآْيَاتِ مَعْرُوفٌ بِالْعَلامَاتِ لا يَجُورُ فِي حُكْمِهِ ذَلِكَ اللَّهُ لا إِلَهَ إِلّا هُوَ قَالَ فَخَرَجَ الرَّجُلُ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عَنْ عَبْدِاللَّهِ بْنِ سِنَانٍ عَنْ أَبِي عَبْدِاللَّهِ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الْوَهْمِ أَلا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لَيْسَ يَعْنِي بَصَرَ الْعُيُونِ فَمَنْ أَبْصَرَ فَلِنَفْسِهِ لَيْسَ يَعْنِي مِنَ الْبَصَرِ بِعَيْنِهِ وَمَنْ عَمِيَ فَعَلَيْها لَيْسَ يَعْنِي عَمَى الْعُيُونِ إِنَّمَا عَنَى إِحَاطَةَ الْوَهْمِ كَمَا يُقَالُ فُلانٌ بَصِيرٌ بِالشِّعْرِ وَفُلانٌ بَصِيرٌ بِالْفِقْهِ وَفُلانٌ بَصِيرٌ بِالدَّرَاهِمِ وَفُلانٌ بَصِيرٌ بِالثِّيَابِ اللَّهُ أَعْظَمُ مِنْ أَنْ يُرَى بِالْعَيْنِ</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هَاشِمٍ الْجَعْفَرِيِّ عَنْ أَبِي الْحَسَنِ الرِّضَا عليه السلام قَالَ سَأَلْتُهُ عَنِ اللَّهِ هَلْ يُوصَفُ فَقَالَ أَمَا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فَتَعْرِفُونَ الْأَبْصَارَ؟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أَوْهَامَ الْقُلُوبِ أَكْبَرُ مِنْ أَبْصَارِ الْعُيُونِ فَهُوَ لا تُدْرِكُهُ الْأَوْهَامُ وَهُوَ يُدْرِكُ الْأَوْهَامَ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المجلسي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بأوهام القلوب إدراك القلوب باحاطتها به، ولما كان إدراك القلوب بالاحاطة لما لا يمكن أن يحاط به وهماً عبّر عليه السلام عنه بأوهام القلوب</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349" w:name="pg14820_167165"/>
    </w:p>
    <w:p>
      <w:pPr>
        <w:pStyle w:val="Heading3"/>
        <w:numPr>
          <w:ilvl w:val="2"/>
          <w:numId w:val="1"/>
        </w:numPr>
        <w:rPr/>
      </w:pPr>
      <w:bookmarkStart w:id="350" w:name="__RefHeading___Toc2454701_730472459"/>
      <w:bookmarkStart w:id="351" w:name="_Toc131"/>
      <w:bookmarkEnd w:id="349"/>
      <w:bookmarkEnd w:id="350"/>
      <w:r>
        <w:rPr>
          <w:rtl w:val="true"/>
        </w:rPr>
        <w:t>سَبَقَ فِي الْعُلُوِّ فَلاشَيْ‌ءَ أَعْلَى مِنْهُ وَقَرُبَ فِي الدُّنُوِّ فَلاشَيْ‌ءَ أَقْرَبُ مِنْهُ</w:t>
      </w:r>
      <w:bookmarkEnd w:id="351"/>
    </w:p>
    <w:p>
      <w:pPr>
        <w:pStyle w:val="BookText"/>
        <w:rPr/>
      </w:pPr>
      <w:r>
        <w:rPr>
          <w:rFonts w:ascii="Amiri" w:hAnsi="Amiri" w:eastAsia="Amiri" w:cs="Amiri"/>
          <w:color w:val="111111"/>
          <w:sz w:val="28"/>
          <w:sz w:val="28"/>
          <w:szCs w:val="28"/>
          <w:rtl w:val="true"/>
          <w:lang w:bidi="ar-SA"/>
        </w:rPr>
        <w:t xml:space="preserve">حتّى إنّ المحتضر مع قرب أقاربه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واجتماعهم حوله، هو تعالى أقرب إليه منهم، حتّى يتوفى تعالى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إِلَيْهِ مِنْكُمْ وَلَكِنْ لَا تُبْصِرُونَ</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وحتّى إنّ الأجزاء الباطنيّة للانسان مع كونها في غاية القرب من صاحبها هو تعالى أقرب إليه منها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بَيْنَ الْمَرْءِ وَقَلْبِهِ</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 أُجِيبُ دَعْوَةَ الدَّاعِ</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454703_730472459"/>
      <w:bookmarkStart w:id="353" w:name="_Toc132"/>
      <w:bookmarkEnd w:id="352"/>
      <w:r>
        <w:rPr>
          <w:rtl w:val="true"/>
        </w:rPr>
        <w:t>فَلا اسْتِعْلاؤُهُ بَاعَدَهُ عَنْ شَيْ‌ءٍ مِنْ خَلْقِهِ وَلا قُرْبُهُ سَاوَاهُمْ فِي الْمَكَانِ بِهِ‌</w:t>
      </w:r>
      <w:bookmarkEnd w:id="353"/>
    </w:p>
    <w:p>
      <w:pPr>
        <w:pStyle w:val="BookText"/>
        <w:rPr/>
      </w:pPr>
      <w:r>
        <w:rPr>
          <w:rFonts w:ascii="Amiri" w:hAnsi="Amiri" w:eastAsia="Amiri" w:cs="Amiri"/>
          <w:color w:val="111111"/>
          <w:sz w:val="28"/>
          <w:sz w:val="28"/>
          <w:szCs w:val="28"/>
          <w:rtl w:val="true"/>
          <w:lang w:bidi="ar-SA"/>
        </w:rPr>
        <w:t>عَنْ يَعْقُوبَ بْنِ جَعْفَرٍ الْجَعْفَرِيِّ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قَوْمٌ يَزْعُمُونَ أَنَّ اللَّهَ تَبَارَكَ وَتَعَالَى يَنْزِلُ إِلَى السَّمَاءِ الدُّنْيَا فَقَالَ إِنَّ اللَّهَ لا يَنْزِلُ وَلا يَحْتَاجُ إِلَى أَنْ يَنْزِلَ إِنَّمَا مَنْظَرُهُ فِي الْقُرْبِ وَالْبُعْدِ سَوَاءٌ لَمْ يَبْعُدْ مِنْهُ قَرِيبٌ وَلَمْ يَقْرُبْ مِنْهُ بَعِيدٌ وَلَمْ يَحْتَجْ إِلَى شَيْ‌ءٍ بَلْ يُحْتَاجُ إِلَيْهِ وَهُوَ ذُو الطَّوْلِ لا إِلَهَ إِلّا هُوَ الْعَزِيزُ الْحَكِيم</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الْحَجَّاجِ قَالَ سَأَلْتُ أَبَا عَبْدِاللَّهِ عليه السلام عَنْ قَوْلِ اللَّهِ تَعَالَى</w:t>
      </w:r>
      <w:r>
        <w:rPr>
          <w:rFonts w:eastAsia="Amiri" w:cs="Amiri" w:ascii="Amiri" w:hAnsi="Amiri"/>
          <w:color w:val="111111"/>
          <w:sz w:val="28"/>
          <w:szCs w:val="28"/>
          <w:rtl w:val="true"/>
          <w:lang w:bidi="ar-SA"/>
        </w:rPr>
        <w:t xml:space="preserve">: </w:t>
      </w:r>
      <w:bookmarkStart w:id="354" w:name="pg14820_167166"/>
    </w:p>
    <w:p>
      <w:pPr>
        <w:pStyle w:val="BookText"/>
        <w:rPr/>
      </w:pPr>
      <w:bookmarkEnd w:id="3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فِي كُلِّ شَيْ‌ءٍ فَلَيْسَ شَيْ‌ءٌ أَقْرَبَ إِلَيْهِ مِنْ شَيْ‌ءٍ لَمْ يَبْعُدْ مِنْهُ بَعِيدٌ وَلَمْ يَقْرُبْ مِنْهُ قَرِيبٌ اسْتَوَى فِي كُلِّ شَيْ‌ءٍ</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أُذَيْنَةَ عَنْ أَبِي عَبْدِاللَّهِ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وَاحِدِيُّ الذَّاتِ بَائِنٌ مِنْ خَلْقِهِ وَبِذَاكَ وَصَفَ نَفْسَهُ وَهُوَ بِكُلِّ شَيْ‌ءٍ مُحِيطٌ بِالْإِشْرَافِ وَالْإِحَاطَةِ وَالْقُدْرَةِ لا يَعْزُبُ عَنْهُ مِثْقالُ ذَرَّةٍ فِي السَّماواتِ وَلا فِي الْأَرْضِ وَلا أَصْغَرُ مِنْ ذلِكَ وَلا أَكْبَرُ بِالْإِحَاطَةِ وَالْعِلْمِ لا بِالذَّاتِ لأَنَّ الْأَمَاكِنَ مَحْدُودَةٌ تَحْوِيهَا حُدُودٌ أَرْبَعَةٌ فَإِذَا كَانَ بِالذَّاتِ لَزِمَهَا الْحَوَايَةُ</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2454705_730472459"/>
      <w:bookmarkStart w:id="356" w:name="_Toc133"/>
      <w:bookmarkEnd w:id="355"/>
      <w:r>
        <w:rPr>
          <w:rtl w:val="true"/>
        </w:rPr>
        <w:t>لَمْ يُطْلِعِ الْعُقُولَ عَلَى تَحْدِيدِ صِفَتِهِ وَلَمْ يَحْجُبْهَا عَنْ وَاجِبِ مَعْرِفَتِهِ‌</w:t>
      </w:r>
      <w:bookmarkEnd w:id="35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يعرف الخالق من جهة توجب عليه الإقرار ولا يعرفه بما يوجب له الإحاطة بصفته فإن قالوا فكيف يكلف العبد الضعيف معرفته بالعقل اللطيف ولا يحيط به قيل لهم إنما كلف العباد من ذلك ما في طاقتهم أن يبلغوه وهو أن يوقنوا به ويقفوا عند أمره ونهيه ولم يكلفوا الإحاطة بصفته كما أن الملك لا يكلف رعيته أن يعلموا أطويل هو أم قصير وأبيض هو أم </w:t>
      </w:r>
    </w:p>
    <w:p>
      <w:pPr>
        <w:pStyle w:val="BookText"/>
        <w:rPr/>
      </w:pPr>
      <w:r>
        <w:rPr>
          <w:rFonts w:ascii="Amiri" w:hAnsi="Amiri" w:eastAsia="Amiri" w:cs="Amiri"/>
          <w:color w:val="111111"/>
          <w:sz w:val="28"/>
          <w:sz w:val="28"/>
          <w:szCs w:val="28"/>
          <w:rtl w:val="true"/>
          <w:lang w:bidi="ar-SA"/>
        </w:rPr>
        <w:t>أسمر وإنما يكلفهم الإذعان لسلطانه والانتهاء إلى أمره ألا ترى أن رجلا لو أتى باب الملك فقال أعرض علي نفسك حتّى أتقصى معرفتك وإلّا لم أسمع لك كان قد أحل نفسه بالعقوبة فكذا القائل إنه لا يقر بالخالق سبحانه حتّى يحيط بكنهه متعرضا لسخطه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مَسْعَدَةَ بْنِ صَدَقَةَ عَنْ جَعْفَرِ بْنِ مُحَمَّدٍ عَنْ أَبِيهِ عليه السلام أَنَّ رَجُلاً قَالَ لأَمِيرِالْمُؤْمِنِينَ عليه السلام هَلْ تَصِفُ رَبَّنَا نَزْدَادُ لَهُ حُبّاً وَبِهِ مَعْرِفَةً؟ فَغَضِبَ وَخَطَبَ النَّاسَ فَقَالَ فِيمَا قَالَ عَلَيْكَ يَا عَبْدَ اللَّهِ بِمَا دَلَّكَ عَلَيْهِ الْقُرْآنُ مِنْ صِفَتِهِ وَتَقَدَّمَكَ فِيهِ الرَّسُولُ مِنْ مَعْرِفَتِهِ فَائْتَمِّ بِهِ وَاسْتَضِئْ بِنُورِ هِدَايَتِهِ فَإِنَّمَا هِيَ نِعْمَةٌ وَحِكْمَةٌ أُوتِيتَهَا فَخُذْ مَا أُوتِيتَ وَكُنْ مِنَ الشَّاكِرِينَ وَمَا كَلَّفَكَ الشَّيْطَانُ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عَلَيْكَ فِي الْكِتَابِ فَرْضُهُ وَلا فِي سُنَّةِ الرَّسُولِ وَأَئِمَّةِ الْهُدَى أَثَرُهُ فَكِلْ عِلْمَهُ إِلَى اللَّهِ وَلا تُقَدِّرْ عَظَمَةَ اللَّهِ عَلَى قَدْرِ عَقْلِكَ فَتَكُونَ مِنْ الْهَالِكِينَ وَاعْلَمْ يَا عَبْدَ اللَّهِ أَنَّ الرَّاسِخِينَ فِي الْعِلْمِ هُمُ الَّذِينَ أَغْنَاهُمُ اللَّهُ عَنِ الاقْتِحَامِ عَلَى السُّدَدِ الْمَضْرُوبَةِ دُونَ الْغُيُوبِ إِقْرَاراً بِجَهْلِ مَا جَهِلُوا تَفْسِيرَهُ مِنَ الْغَيْبِ الْمَحْجُوبِ فَقَالُوا آمَنَّا بِهِ كُلٌّ مِنْ عِنْدِ رَبِّنَا وَقَدْ مَدَحَ اللَّهُ اعْتِرَافَهُمْ بِالْعَجْزِ عَنْ تَنَاوُلِ مَا لَمْ يُحِيطُوا بِهِ عِلْماً وَسَمَّى تَرْكَهُمُ التَّعَمُّقَ فِيمَا لَمْ يُكَلِّفْهُمُ الْبَحْثَ عَنْ كُنْهِهِ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رُسُوخاً</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إِيَّاكَ وَالْخُصُومَاتِ فَإِنَّهَا تُورِثُ الشَّكَّ وَتَحْبِطُ الْعَمَلَ وَتُرْدِي صَاحِبَهَا وَعَسَى أَنْ يَتَكَلَّمَ بِالشَّيْ‌ءِ فَلا يُغْفَرَ لَهُ إِنَّهُ كَانَ فِيمَا مَضَى قَوْمٌ تَرَكُوا عِلْمَ مَا وُكِّلُوا بِهِ وَطَلَبُوا عِلْمَ مَا كُفُوهُ حَتَّى انْتَهَى </w:t>
      </w:r>
    </w:p>
    <w:p>
      <w:pPr>
        <w:pStyle w:val="BookText"/>
        <w:rPr/>
      </w:pPr>
      <w:r>
        <w:rPr>
          <w:rFonts w:ascii="Amiri" w:hAnsi="Amiri" w:eastAsia="Amiri" w:cs="Amiri"/>
          <w:color w:val="111111"/>
          <w:sz w:val="28"/>
          <w:sz w:val="28"/>
          <w:szCs w:val="28"/>
          <w:rtl w:val="true"/>
          <w:lang w:bidi="ar-SA"/>
        </w:rPr>
        <w:t>كَلامُهُمْ إِلَى اللَّهِ فَتَحَيَّرُوا حَتَّى إِنْ كَانَ الرَّجُلُ لَيُدْعَى مِنْ بَيْنِ يَدَيْهِ فَيُجِيبُ مِنْ خَلْفِهِ وَيُدْعَى مِنْ خَلْفِهِ فَيُجِيبُ مِنْ بَيْنِ يَدَيْهِ وَفِي رِوَايَةٍ أُخْرَى حَتَّى تَاهُوا فِي الْأَرْضِ</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سُلَيْمَانَ بْنِ خَالِدٍ قَالَ قَالَ أَبُو عَبْدِاللَّهِ عليه السلام إِيَّاكُمْ وَالتَّفَكُّرَ فِي اللَّهِ فَإِنَّ التَّفَكُّرَ فِي اللَّهِ لا يَزِيدُ إِلّا تَيْهاً إِنَّ اللَّهَ لا تُدْرِكُهُ الْأَبْصَارُ وَلا يُوصَفُ بِمِقْدَارٍ</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بُرَيْدِ بْنِ مُعَاوِيَةَ عَنْ أَبِي عَبْدِاللَّهِ عليه السلام قَالَ لَيْسَ للَّهِ‌ِ عَلَى خَلْقِهِ أَنْ يَعْرِفُوا وَلِلْخَلْقِ عَلَى اللَّهِ أَنْ يُعَرِّفَهُمْ وَللَّهِ‌ِ عَلَى الْخَلْقِ إِذَا عَرَّفَهُمْ أَنْ يَقْبَلُوا</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إِبْرَاهِيمَ بْنِ عُمَرَ قَالَ سَمِعْتُ أَبَا عَبْدِاللَّهِ عليه السلام يَقُولُ إِنَّ أَمْرَ اللَّهِ كُلَّهُ عَجِيبٌ إِلّا أَنَّهُ قَدِ احْتَجَّ عَلَيْكُمْ بِمَا قَدْ عَرَّفَكُمْ مِنْ نَفْسِهِ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ان معرفة ذاته وصفاته الحقيقيّة كما هي فوق ادراك كلّ أحد، تكل العقول والأذهان وتبهر الألباب عن كنه جلاله وغور عزّه وكماله، إلّا انّه مع ذلك لكلّ أحد نصيب عن لوامع اشراقات نوره قلّ أو كثر، فله الحجّة على كلّ أحد بما عرفه من آيات وجوده ودلائل صنعه وجوده فوقع التكليف بمقتضى المعرفة والعمل بموجب العلم</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جَمِيلٍ عَنْ أَبِي عَبْدِاللَّهِ عليه السلام قَالَ إِذَا انْتَهَى الْكَلامُ إِلَى اللَّهِ فَأَمْسِكُوا وَتَكَلَّمُوا فِيمَا دُونَ الْعَرْشِ وَلا تَكَلَّمُوا فِيمَا فَوْقَ الْعَرْشِ فَإِنَّ قَوْماً تَكَلَّمُوا فِيمَا فَوْقَ الْعَرْشِ فَتَاهَتْ عُقُولُهُمْ حَتَّى إِنَّ الرَّجُلَ يُنَادَى مِنْ بَيْنِ يَدَيْهِ فَيُجِيبُ مِنْ خَلْفِهِ وَيُنَادَى مِنْ </w:t>
      </w:r>
      <w:bookmarkStart w:id="357" w:name="pg14820_167169"/>
    </w:p>
    <w:p>
      <w:pPr>
        <w:pStyle w:val="BookText"/>
        <w:rPr/>
      </w:pPr>
      <w:bookmarkEnd w:id="357"/>
      <w:r>
        <w:rPr>
          <w:rFonts w:ascii="Amiri" w:hAnsi="Amiri" w:eastAsia="Amiri" w:cs="Amiri"/>
          <w:color w:val="111111"/>
          <w:sz w:val="28"/>
          <w:sz w:val="28"/>
          <w:szCs w:val="28"/>
          <w:rtl w:val="true"/>
          <w:lang w:bidi="ar-SA"/>
        </w:rPr>
        <w:t>خَلْفِهِ فَيُجِيبُ مِنْ بَيْنِ يَدَيْه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 قَالَ رَجُلٌ عِنْدَهُ اللَّهُ أَكْبَرُ فَقَالَ اللَّهُ أَكْبَرُ مِنْ أَيِّ شَيْ‌ءٍ فَقَالَ مِنْ كُلِّ شَيْ‌ءٍ فَقَالَ أَبُو عَبْدِاللَّهِ عليه السلام حَدَّدْتَهُ فَقَالَ الرَّجُلُ كَيْفَ أَقُولُ قَالَ قُلْ اللَّهُ أَكْبَرُ مِنْ أَنْ يُوصَفَ</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سهل بن زياد قال كتبت إلى أبي محمد عليه السلام سنة خمس وخمسين ومائتين قد اختلف يا سيدي أصحابنا في التوحيد منهم من يقول هو جسم ومنهم من يقول هو صورة فإن رأيت يا سيدي أن تعلمني من ذلك ما أقف عليه ولا أجوزه فعلت متطولا على عبدك فوقع عليه السلام بخطه سألت عن التوحيد وهذا عنكم معزول</w:t>
      </w:r>
      <w:r>
        <w:rPr>
          <w:rStyle w:val="FootnoteAnchor"/>
          <w:rtl w:val="true"/>
        </w:rPr>
        <w:footnoteReference w:id="1175"/>
      </w:r>
      <w:r>
        <w:rPr>
          <w:rFonts w:ascii="Amiri" w:hAnsi="Amiri" w:eastAsia="Amiri" w:cs="Amiri"/>
          <w:color w:val="111111"/>
          <w:sz w:val="28"/>
          <w:sz w:val="28"/>
          <w:szCs w:val="28"/>
          <w:rtl w:val="true"/>
          <w:lang w:bidi="ar-SA"/>
        </w:rPr>
        <w:t>اللَّه تعالى واحد أحد صمد لم يلد ولم يولد ولم يكن له كفوا أحد خالق وليس بمخلوق يخلق تبارك وتعالى ما يشاء من الأجسام وغير ذلك ويصور ما يشاء وليس بمصور جل ثناؤه وتقدست أسماؤه وتعالى عن أن يكون له شبيه هو لا غيره</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8"/>
      </w:r>
    </w:p>
    <w:p>
      <w:pPr>
        <w:pStyle w:val="Heading3"/>
        <w:numPr>
          <w:ilvl w:val="2"/>
          <w:numId w:val="1"/>
        </w:numPr>
        <w:rPr/>
      </w:pPr>
      <w:bookmarkStart w:id="358" w:name="__RefHeading___Toc2454707_730472459"/>
      <w:bookmarkStart w:id="359" w:name="_Toc134"/>
      <w:bookmarkEnd w:id="358"/>
      <w:r>
        <w:rPr>
          <w:rtl w:val="true"/>
        </w:rPr>
        <w:t>فَهُوَ الَّذِي تَشْهَدُ لَهُ أَعْلامُ الْوُجُودِ عَلَى إِقْرَارِ قَلْبِ ذِي الْجُحُودِ</w:t>
      </w:r>
      <w:bookmarkEnd w:id="35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السَّمَاوَاتِ وَالْأَرْضَ وَسَخَّرَ الشَّمْسَ وَالْقَمَرَ </w:t>
      </w:r>
    </w:p>
    <w:p>
      <w:pPr>
        <w:pStyle w:val="BookText"/>
        <w:rPr/>
      </w:pPr>
      <w:r>
        <w:rPr>
          <w:rFonts w:ascii="Amiri" w:hAnsi="Amiri" w:eastAsia="Amiri" w:cs="Amiri"/>
          <w:color w:val="111111"/>
          <w:sz w:val="28"/>
          <w:sz w:val="28"/>
          <w:szCs w:val="28"/>
          <w:rtl w:val="true"/>
          <w:lang w:bidi="ar-SA"/>
        </w:rPr>
        <w:t>لَيَقُولُنَّ اللَّهُ فَأَنَّى يُؤْفَكُونَ</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الزُّهْرِيِّ عَنْ أَبِي جَعْفَرٍ عليه السلام قَالَ كَفَى لأُولِي الْأَلْبَابِ بِخَلْقِ الرَّبِّ الْمُسَخِّرِ</w:t>
      </w:r>
      <w:r>
        <w:rPr>
          <w:rStyle w:val="FootnoteAnchor"/>
          <w:rtl w:val="true"/>
        </w:rPr>
        <w:footnoteReference w:id="1181"/>
      </w:r>
      <w:r>
        <w:rPr>
          <w:rFonts w:ascii="Amiri" w:hAnsi="Amiri" w:eastAsia="Amiri" w:cs="Amiri"/>
          <w:color w:val="111111"/>
          <w:sz w:val="28"/>
          <w:sz w:val="28"/>
          <w:szCs w:val="28"/>
          <w:rtl w:val="true"/>
          <w:lang w:bidi="ar-SA"/>
        </w:rPr>
        <w:t>وَمُلْكِ</w:t>
      </w:r>
      <w:r>
        <w:rPr>
          <w:rStyle w:val="FootnoteAnchor"/>
          <w:rtl w:val="true"/>
        </w:rPr>
        <w:footnoteReference w:id="1182"/>
      </w:r>
      <w:r>
        <w:rPr>
          <w:rFonts w:ascii="Amiri" w:hAnsi="Amiri" w:eastAsia="Amiri" w:cs="Amiri"/>
          <w:color w:val="111111"/>
          <w:sz w:val="28"/>
          <w:sz w:val="28"/>
          <w:szCs w:val="28"/>
          <w:rtl w:val="true"/>
          <w:lang w:bidi="ar-SA"/>
        </w:rPr>
        <w:t>الرَّبِّ الْقَاهِرِ وَجَلالِ الرَّبِّ الظَّاهِرِ وَنُورِ الرَّبِّ الْبَاهِرِ</w:t>
      </w:r>
      <w:r>
        <w:rPr>
          <w:rStyle w:val="FootnoteAnchor"/>
          <w:rtl w:val="true"/>
        </w:rPr>
        <w:footnoteReference w:id="1183"/>
      </w:r>
      <w:r>
        <w:rPr>
          <w:rFonts w:ascii="Amiri" w:hAnsi="Amiri" w:eastAsia="Amiri" w:cs="Amiri"/>
          <w:color w:val="111111"/>
          <w:sz w:val="28"/>
          <w:sz w:val="28"/>
          <w:szCs w:val="28"/>
          <w:rtl w:val="true"/>
          <w:lang w:bidi="ar-SA"/>
        </w:rPr>
        <w:t>وَبُرْهَانِ الرَّبِّ الصَّادِقِ وَمَا أَنْطَقَ بِهِ أَلْسُنَ الْعِبَادِ وَمَا أَرْسَلَ بِهِ الرُّسُلَ وَمَا أَنْزَلَ عَلَى الْعِبَادِ دَلِيلاً عَلَى الرَّبِّ عَزَّ وَجَلّ</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صدرا الشيرازي 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عليه السلام ثمانية أمور كلّ منها كاف لذوي العقول دليلاً على وجود الرب أحدها خلقه المسخّر له وثانيها ملكه القاهر على كلّ مالك ومملوك وثالثها جلاله الظاهر من عظائم الخلقة وبدايع الفطرة كالأجرام العالية والنفوس وغيرها ورابعها نوره الغالب على نور كلّ ذي نور وحس كلّ ذي حس وشعور وخامسها برهانه الصادق وهو وجود آياته الكاينة </w:t>
      </w:r>
    </w:p>
    <w:p>
      <w:pPr>
        <w:pStyle w:val="BookText"/>
        <w:rPr/>
      </w:pPr>
      <w:r>
        <w:rPr>
          <w:rFonts w:ascii="Amiri" w:hAnsi="Amiri" w:eastAsia="Amiri" w:cs="Amiri"/>
          <w:color w:val="111111"/>
          <w:sz w:val="28"/>
          <w:sz w:val="28"/>
          <w:szCs w:val="28"/>
          <w:rtl w:val="true"/>
          <w:lang w:bidi="ar-SA"/>
        </w:rPr>
        <w:t>في السموات والأرض وسادسها ما أنطق به ألسن العباد من العلوم والمعارف وغيرهما وسابعها ما أرسل به الرسل من الشرايع والأحكام والسياسات والحدود وثامنها ما أنزل على العباد من الصحايف الالهيّة والكتاب السماويّة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مُحَسِّنٍ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مَنْصُورٍ الْمُتَطَبِّبِ فَقَالَ أَخْبَرَنِي رَجُلٌ مِنْ أَصْحَابِي قَالَ كُنْتُ أَنَا وَابْنُ أَبِي الْعَوْجَاءِ وَعَبْدُاللَّهِ بْنُ الْمُقَفَّعِ فِي الْمَسْجِدِ الْحَرَامِ فَقَالَ ابْنُ الْمُقَفَّعِ تَرَوْنَ هَذَا الْخَلْقَ وَأَوْمَأَ بِيَدِهِ إِلَى مَوْضِعِ الطَّوَافِ مَا مِنْهُمْ أَحَدٌ أُوجِبُ لَهُ اسْمَ الْإِنْسَانِيَّةِ إِلّا ذَلِكَ الشَّيْخُ الْجَالِسُ يَعْنِي أَبَا عَبْدِاللَّهِ جَعْفَرَ بْنَ مُحَمَّدٍ عليه السلام فَأَمَّا الْبَاقُونَ فَرَعَاعٌ وَبَهَائِمُ</w:t>
      </w:r>
      <w:r>
        <w:rPr>
          <w:rStyle w:val="FootnoteAnchor"/>
          <w:rtl w:val="true"/>
        </w:rPr>
        <w:footnoteReference w:id="1186"/>
      </w:r>
      <w:r>
        <w:rPr>
          <w:rFonts w:ascii="Amiri" w:hAnsi="Amiri" w:eastAsia="Amiri" w:cs="Amiri"/>
          <w:color w:val="111111"/>
          <w:sz w:val="28"/>
          <w:sz w:val="28"/>
          <w:szCs w:val="28"/>
          <w:rtl w:val="true"/>
          <w:lang w:bidi="ar-SA"/>
        </w:rPr>
        <w:t>َقَالَ لَهُ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أَوْجَبْتَ هَذَا الاسْمَ لِهَذَا الشَّيْخِ دُونَ هَؤُلاءِ قَالَ لأَنِّي رَأَيْتُ عِنْدَهُ مَا لَمْ أَرَهُ عِنْدَهُمْ فَقَالَ لَهُ ابْنُ أَبِي الْعَوْجَاءِ لا بُدَّ مِنِ اخْتِبَارِ مَا قُلْتَ فِيهِ مِنْهُ قَالَ فَقَالَ لَهُ ابْنُ الْمُقَفَّعِ لا تَفْعَلْ فَإِنِّي أَخَافُ أَنْ يُفْسِدَ عَلَيْكَ مَا فِي يَدِكَ </w:t>
      </w:r>
      <w:r>
        <w:rPr>
          <w:rStyle w:val="FootnoteAnchor"/>
          <w:rtl w:val="true"/>
        </w:rPr>
        <w:footnoteReference w:id="118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رَأْيَكَ وَلَكِنْ تَخَافُ أَنْ يَضْعُفَ رَأْيُكَ عِنْدِي فِي إِحْلالِكَ إِيَّاهُ الْمَحَلَّ الَّذِي وَصَفْتَ فَقَالَ ابْنُ الْمُقَفَّعِ أَمَّا إِذَا تَوَهَّمْتَ عَلَيَّ هَذَا فَقُمْ إِلَيْهِ وَتَحَفَّظْ مَا اسْتَطَعْتَ مِنَ الزَّلَلِ وَلا تَثْنِي عِنَانَكَ إِلَى اسْتِرْسَالٍ</w:t>
      </w:r>
      <w:r>
        <w:rPr>
          <w:rStyle w:val="FootnoteAnchor"/>
          <w:rtl w:val="true"/>
        </w:rPr>
        <w:footnoteReference w:id="1188"/>
      </w:r>
      <w:r>
        <w:rPr>
          <w:rFonts w:ascii="Amiri" w:hAnsi="Amiri" w:eastAsia="Amiri" w:cs="Amiri"/>
          <w:color w:val="111111"/>
          <w:sz w:val="28"/>
          <w:sz w:val="28"/>
          <w:szCs w:val="28"/>
          <w:rtl w:val="true"/>
          <w:lang w:bidi="ar-SA"/>
        </w:rPr>
        <w:t>فَيُسَلِّمَكَ إِلَى عِقَالٍ</w:t>
      </w:r>
      <w:r>
        <w:rPr>
          <w:rStyle w:val="FootnoteAnchor"/>
          <w:rtl w:val="true"/>
        </w:rPr>
        <w:footnoteReference w:id="1189"/>
      </w:r>
      <w:r>
        <w:rPr>
          <w:rFonts w:ascii="Amiri" w:hAnsi="Amiri" w:eastAsia="Amiri" w:cs="Amiri"/>
          <w:color w:val="111111"/>
          <w:sz w:val="28"/>
          <w:sz w:val="28"/>
          <w:szCs w:val="28"/>
          <w:rtl w:val="true"/>
          <w:lang w:bidi="ar-SA"/>
        </w:rPr>
        <w:t xml:space="preserve">وَسِمْهُ مَا لَكَ أَوْ عَلَيْكَ قَالَ فَقَامَ ابْنُ أَبِي الْعَوْجَاءِ وَبَقِيتُ أَنَا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الْمُقَفَّعِ جَالِسَيْنِ فَلَمَّا رَجَعَ إِلَيْنَا ابْنُ أَبِي الْعَوْجَاءِ قَالَ وَيْلَكَ يَا ابْنَ الْمُقَفَّعِ مَا هَذَا بِبَشَرٍ وَإِنْ كَانَ فِي الدُّنْيَا رُوحَانِيٌّ يَتَجَسَّدُ إِذَا شَاءَ ظَاهِراً وَيَتَرَوَّحُ إِذَا شَاءَ بَاطِناً فَهُوَ هَذَا فَقَالَ لَهُ وَكَيْفَ ذَلِكَ قَالَ جَلَسْتُ إِلَيْهِ فَلَمَّا لَمْ يَبْقَ عِنْدَهُ غَيْرِي ابْتَدَأَنِي فَقَالَ إِنْ يَكُنِ الْأَمْرُ عَلَى مَا يَقُولُ هَؤُلاءِ وَهُوَ عَلَى مَا يَقُولُونَ</w:t>
      </w:r>
      <w:r>
        <w:rPr>
          <w:rStyle w:val="FootnoteAnchor"/>
          <w:rtl w:val="true"/>
        </w:rPr>
        <w:footnoteReference w:id="1190"/>
      </w:r>
      <w:r>
        <w:rPr>
          <w:rFonts w:ascii="Amiri" w:hAnsi="Amiri" w:eastAsia="Amiri" w:cs="Amiri"/>
          <w:color w:val="111111"/>
          <w:sz w:val="28"/>
          <w:sz w:val="28"/>
          <w:szCs w:val="28"/>
          <w:rtl w:val="true"/>
          <w:lang w:bidi="ar-SA"/>
        </w:rPr>
        <w:t>يَعْنِي أَهْلَ الطَّوَافِ فَقَدْ سَلِمُوا وَعَطِبْتُمْ وَإِنْ يَكُنِ الْأَمْرُ عَلَى مَا تَقُولُونَ وَلَيْسَ كَمَا تَقُولُونَ فَقَدِ اسْتَوَيْتُمْ وَهُمْ فَقُلْتُ لَهُ يَرْحَمُكَ اللَّهُ وَأَيَّ شَيْ‌ءٍ نَقُولُ وَأَيَّ شَيْ‌ءٍ يَقُولُونَ مَا قَوْلِي وَقَوْلُهُمْ إِلّا وَاحِدٌ فَقَالَ وَكَيْفَ يَكُونُ قَوْلُكَ وَقَوْلُهُمْ وَاحِداً وَهُمْ يَقُولُونَ إِنَّ لَهُمْ مَعَاداً وَثَوَاباً وَعِقَاباً وَيَدِينُونَ بِأَنَّ فِي السَّمَاءِ إِلَهاً وَأَنَّهَا عُمْرَانٌ وَأَنْتُمْ تَزْعُمُونَ أَنَّ السَّمَاءَ خَرَابٌ لَيْسَ فِيهَا أَحَدٌ قَالَ فَاغْتَنَمْتُهَا</w:t>
      </w:r>
      <w:r>
        <w:rPr>
          <w:rStyle w:val="FootnoteAnchor"/>
          <w:rtl w:val="true"/>
        </w:rPr>
        <w:footnoteReference w:id="1191"/>
      </w:r>
      <w:r>
        <w:rPr>
          <w:rFonts w:ascii="Amiri" w:hAnsi="Amiri" w:eastAsia="Amiri" w:cs="Amiri"/>
          <w:color w:val="111111"/>
          <w:sz w:val="28"/>
          <w:sz w:val="28"/>
          <w:szCs w:val="28"/>
          <w:rtl w:val="true"/>
          <w:lang w:bidi="ar-SA"/>
        </w:rPr>
        <w:t xml:space="preserve">مِنْهُ فَقُلْتُ لَهُ مَا مَنَعَهُ إِنْ كَانَ الْأَمْرُ كَمَا يَقُولُونَ أَنْ يَظْهَرَ لِخَلْقِهِ وَيَدْعُوَهُمْ إِلَى عِبَادَتِهِ حَتَّى لا يَخْتَلِفَ مِنْهُمُ اثْنَانِ وَلِمَ احْتَجَبَ عَنْهُمْ وَأَرْسَلَ إِلَيْهِمُ الرُّسُلَ وَلَوْ بَاشَرَهُمْ بِنَفْسِهِ كَانَ أَقْرَبَ إِلَى الْإِيمَانِ بِهِ فَقَالَ لِي وَيْلَكَ وَكَيْفَ احْتَجَبَ عَنْكَ مَنْ أَرَاكَ قُدْرَتَهُ فِي نَفْسِكَ نُشُوءَكَ وَلَمْ تَكُنْ وَكِبَرَكَ بَعْدَ صِغَرِكَ وَقُوَّتَكَ بَعْدَ ضَعْفِكَ وَضَعْفَكَ بَعْدَ قُوَّتِكَ وَسُقْمَكَ بَعْدَ صِحَّتِكَ وَصِحَّتَكَ بَعْدَ سُقْمِكَ وَرِضَاكَ بَعْدَ </w:t>
      </w:r>
    </w:p>
    <w:p>
      <w:pPr>
        <w:pStyle w:val="BookText"/>
        <w:rPr/>
      </w:pPr>
      <w:r>
        <w:rPr>
          <w:rFonts w:ascii="Amiri" w:hAnsi="Amiri" w:eastAsia="Amiri" w:cs="Amiri"/>
          <w:color w:val="111111"/>
          <w:sz w:val="28"/>
          <w:sz w:val="28"/>
          <w:szCs w:val="28"/>
          <w:rtl w:val="true"/>
          <w:lang w:bidi="ar-SA"/>
        </w:rPr>
        <w:t>غَضَبِكَ وَغَضَبَكَ بَعْدَ رِضَاكَ وَحُزْنَكَ بَعْدَ فَرَحِكَ وَفَرَحَكَ بَعْدَ حُزْنِكَ وَحُبَّكَ بَعْدَ بُغْضِكَ وَبُغْضَكَ بَعْدَ حُبِّكَ وَعَزْمَكَ بَعْدَ أَنَاتِكَ وَأَنَاتَكَ بَعْدَ عَزْمِكَ وَشَهْوَتَكَ بَعْدَ كَرَاهَتِكَ وَكَرَاهَتَكَ بَعْدَ شَهْوَتِكَ وَرَغْبَتَكَ بَعْدَ رَهْبَتِكَ وَرَهْبَتَكَ بَعْدَ رَغْبَتِكَ وَرَجَاءَكَ بَعْدَ يَأْسِكَ وَيَأْسَكَ بَعْدَ رَجَائِكَ وَخَاطِرَكَ</w:t>
      </w:r>
      <w:r>
        <w:rPr>
          <w:rStyle w:val="FootnoteAnchor"/>
          <w:rtl w:val="true"/>
        </w:rPr>
        <w:footnoteReference w:id="1192"/>
      </w:r>
      <w:r>
        <w:rPr>
          <w:rFonts w:ascii="Amiri" w:hAnsi="Amiri" w:eastAsia="Amiri" w:cs="Amiri"/>
          <w:color w:val="111111"/>
          <w:sz w:val="28"/>
          <w:sz w:val="28"/>
          <w:szCs w:val="28"/>
          <w:rtl w:val="true"/>
          <w:lang w:bidi="ar-SA"/>
        </w:rPr>
        <w:t>بِمَا لَمْ يَكُنْ فِي وَهْمِكَ وَعُزُوبَ مَا أَنْتَ مُعْتَقِدُهُ عَنْ ذِهْنِك</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 يعدد علي قدرته التي هي في نفسي التي لا أدفعها حتّى ظننت أنّه سيظهر فيما بيني وبينه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الشواهد على ما ذكره عليه السلام من إقرار قلب ذي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جاحد إذا انقطع رجاؤه عن الأسباب الظاهريّة، وصار إلى الاضطرار يتوجّه إلى مبدئه بلا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 زنديقاً دخل على الصادق عليه السلام فسأله عن الدليل على اثبات الصانع فأعرض عليه السلام عنه ثمّ التفت إليه وسأله من أين أقبلت وما قصّتك؟ فقال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مسافراً في البحر فعصفت علينا الريح وتقلبت بنا الأمواج فانكسرت سفينتنا فتعلقت بساجة منها ولم يزل الموج يقلبها حتّى قذفت بي إلى الساحل فنجوت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الذي كان قلبك إذا انكسرت السفينة وتلاطمت عليكم الأمواج فزعاً عليه مخلصاً له في التضرّع طالباً منه النجاة فهو إلهك فاعترف الزنديق بذلك وحسن اعتقاده وذلك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مَسَّكُمُ الضُّرُّ فِي الْبَحْرِ ضَلَّ مَنْ تَدْعُونَ إِلَّا إِيَّاهُ</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وحتّى إنّ عمرو بن العاص الذي عادى النبيّ صلى الله عليه وآله إلى أن فتح النبيّ صلى الله عليه وآله مكّة فاستسلم ولم يسلم وأسرّ كفره، ثمّ عادى أميرالمؤمنين عليه السلام إلى شهادته، كان مقرّاً بأنّ ما قدّر اللَّه تعالى يقع، ولو على خلاف الأسباب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لمّا أعطى عمرو بن العاص مصر ليعينه على أميرالمؤمنين عليه السلام وكتب له كتاباً وكتب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ينقض شرط طاعة وكتب عمرو على ألا تنقض طاعة شرطا وكايد كل واحد منهما صاحبه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 عمرو ابن عم له فتى شاب وكان داهيا حليما فلما جاء عمرو بالكتاب مسرورا عجب الفتى وقال ألا تخبرني يا عمرو بأي رأي تعيش في قريش أعطيت دينك ومنيت دنيا غيرك أترى أهل مصر وهم قتلة عثمان يدفعونها إلى معاوية وعلي حي وتراها إن صارت إلى معاوية لا يأخذها بالحرف الذي قدمه في الكتاب فقال له عمرو يا ابن الأخ إن الأمر للَّه دون علي ومعاوية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bookmarkStart w:id="360" w:name="pg14820_167175"/>
    </w:p>
    <w:p>
      <w:pPr>
        <w:pStyle w:val="Heading3"/>
        <w:numPr>
          <w:ilvl w:val="2"/>
          <w:numId w:val="1"/>
        </w:numPr>
        <w:rPr/>
      </w:pPr>
      <w:bookmarkStart w:id="361" w:name="__RefHeading___Toc2454709_730472459"/>
      <w:bookmarkStart w:id="362" w:name="_Toc135"/>
      <w:bookmarkEnd w:id="360"/>
      <w:bookmarkEnd w:id="361"/>
      <w:r>
        <w:rPr>
          <w:rtl w:val="true"/>
        </w:rPr>
        <w:t>تَعَالَى اللَّهُ عَمَّا يَقُولُهُ الْمُشَبِّهُونَ بِهِ وَالْجَاحِدُونَ لَهُ عُلُوّاً كَبِيراً</w:t>
      </w:r>
      <w:bookmarkEnd w:id="3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سَمَاعَةَ قَالَ سَأَلَ بَعْضُ أَصْحَابِنَا الصَّادِقَ عليه السلام فَقَالَ لَهُ أَخْبِرْنِي أَيُّ الْأَعْمَالِ أَفْضَلُ قَالَ تَوْحِيدُكَ لِرَبِّكَ قَالَ فَمَا أَعْظَمُ الذُّنُوبِ قَالَ تَشْبِيهُكَ لِخَالِقِكَ</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دَخَلْتُ عَلَى مَالِكٍ</w:t>
      </w:r>
      <w:r>
        <w:rPr>
          <w:rStyle w:val="FootnoteAnchor"/>
          <w:rtl w:val="true"/>
        </w:rPr>
        <w:footnoteReference w:id="1203"/>
      </w:r>
      <w:r>
        <w:rPr>
          <w:rFonts w:ascii="Amiri" w:hAnsi="Amiri" w:eastAsia="Amiri" w:cs="Amiri"/>
          <w:color w:val="111111"/>
          <w:sz w:val="28"/>
          <w:sz w:val="28"/>
          <w:szCs w:val="28"/>
          <w:rtl w:val="true"/>
          <w:lang w:bidi="ar-SA"/>
        </w:rPr>
        <w:t xml:space="preserve">وَأَصْحَابِهِ فَسَمِعْتُ بَعْضَهُمْ يَقُولُ إِنَّ للَّهِ‌ِ وَجْهاً كَالْوُجُوهِ وَبَعْضُهُمْ يَقُولُ لَهُ يَدَانِ وَاحْتَجُّوا لِذَلِكَ بِقَوْلِ اللَّهِ تَبَارَكَ وَتَعَالَى بِيَدَيَّ أَسْتَكْبَرْتَ وَبَعْضُهُمْ يَقُولُ هُوَ كَالشَّابِّ مِنْ أَبْنَاءِ ثَلاثِينَ سَنَةً فَمَا عِنْدَكَ فِي هَذَا يَا ابْنَ رَسولِ اللَّهِ قَالَ وَكَانَ مُتَّكِئاً فَاسْتَوَى جَالِساً وَقَالَ اللَّهُمَّ عَفْوَكَ عَفْوَكَ ثُمَّ قَالَ يَا يُونُسُ مَنْ زَعَمَ أَنَّ للَّهِ‌ِ وَجْهاً كَالْوُجُوهِ فَقَدْ أَشْرَكَ وَمَنْ زَعَمَ أَنَّ للَّهِ‌ِ جَوَارِحَ كَجَوَارِحِ الْمَخْلُوقِينَ فَهُوَ كَافِرٌ بِاللَّهِ فَلا تَقْبَلُوا شَهَادَتَهُ وَلا تَأْكُلُوا ذَبِيحَتَهُ تَعَالَى اللَّهُ عَمَّا يَصِفُهُ </w:t>
      </w:r>
    </w:p>
    <w:p>
      <w:pPr>
        <w:pStyle w:val="BookText"/>
        <w:rPr/>
      </w:pPr>
      <w:r>
        <w:rPr>
          <w:rFonts w:ascii="Amiri" w:hAnsi="Amiri" w:eastAsia="Amiri" w:cs="Amiri"/>
          <w:color w:val="111111"/>
          <w:sz w:val="28"/>
          <w:sz w:val="28"/>
          <w:szCs w:val="28"/>
          <w:rtl w:val="true"/>
          <w:lang w:bidi="ar-SA"/>
        </w:rPr>
        <w:t>الْمُشَبِّهُونَ بِصِفَةِ الْمَخْلُوقِينَ فَوَجْهُ اللَّهِ أَنْبِيَاؤُهُ وَأَوْلِيَاؤُهُ</w:t>
      </w:r>
      <w:r>
        <w:rPr>
          <w:rStyle w:val="FootnoteAnchor"/>
          <w:rtl w:val="true"/>
        </w:rPr>
        <w:footnoteReference w:id="1204"/>
      </w:r>
      <w:r>
        <w:rPr>
          <w:rFonts w:ascii="Amiri" w:hAnsi="Amiri" w:eastAsia="Amiri" w:cs="Amiri"/>
          <w:color w:val="111111"/>
          <w:sz w:val="28"/>
          <w:sz w:val="28"/>
          <w:szCs w:val="28"/>
          <w:rtl w:val="true"/>
          <w:lang w:bidi="ar-SA"/>
        </w:rPr>
        <w:t>وَقَوْلُهُ خَلَقْتُ بِيَدَيَّ أَسْتَكْبَرْتَ الْيَدُ الْقُدْرَةُ كَقَوْلِهِ وَأَيَّدَكُمْ بِنَصْرِهِ فَمَنْ زَعَمَ أَنَّ اللَّهَ فِي شَيْ‌ءٍ أَوْ عَلَى شَيْ‌ءٍ أَوْ يَحُولُ مِنْ شَيْ‌ءٍ إِلَى شَيْ‌ءٍ أَوْ يَخْلُو مِنْهُ شَيْ‌ءٌ أَوْ يَشْتَغِلُ بِهِ شَيْ‌ءٌ فَقَدْ وَصَفَهُ بِصِفَةِ الْمَخْلُوقِينَ وَاللَّهُ خَالِقُ كُلِّ شَيْ‌ءٍ لا يُقَاسُ بِالْقِيَاسِ وَلا يُشَبَّهُ بِالنَّاسِ لا يَخْلُو مِنْهُ مَكَانٌ وَلا يَشْتَغِلُ بِهِ مَكَانٌ قَرِيبٌ فِي بُعْدِهِ بَعِيدٌ فِي قُرْبِهِ ذَلِكَ اللَّهُ رَبُّنَا لا إِلَهَ غَيْرُهُ فَمَنْ أَرَادَ اللَّهَ وَأَحَبَّهُ بِهَذِهِ الصِّفَةِ فَهُوَ مِنَ الْمُوَحِّدِينَ وَمَنْ أَحَبَّهُ بِغَيْرِ هَذِهِ الصِّفَةِ فَاللَّهُ مِنْهُ بَرِي‌ءٌ وَنَحْنُ مِنْهُ بُرَءَاءُ</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 مَنْ شَبَّهَ اللَّهَ بِخَلْقِهِ فَهُوَ مُشْرِكٌ إِنَّ اللَّهَ تَبَارَكَ وَتَعَالَى لا يُشْبِهُ شَيْئاً وَلا يُشْبِهُهُ شَيْ‌ءٌ وَكُلُّ مَا وَقَعَ فِي الْوَهْمِ فَهُوَ بِخِلافِهِ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يَعْلَمُ أَحَدٌ كَيْفَ هُوَ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لا يُحَدُّ وَلا يُحَسُّ وَلا يُجَسُّ ولا يمس وَلا تُدْرِكُهُ الْأَبْصَارُ وَلا الْحَوَاسُّ وَلا يُحِيطُ بِهِ شَيْ‌ءٌ وَلا جِسْمٌ وَلا صُورَةٌ وَلا تَخْطِيطٌ وَلا تَحْدِيدٌ</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الْجُعْفِيِّ قَالَ قَالَ مُحَمَّدُ بْنُ عَلِيٍ عليه السلام يَا جَابِرُ مَا أَعْظَمَ فِرْيَةَ أَهْلِ الشَّامِ عَلَى اللَّهِ عزّوجل يَزْعُمُونَ أَنَّ اللَّهَ تَبَارَكَ وَتَعَالَى حَيْثُ صَعِدَ إِلَى السَّمَاءِ وَضَعَ قَدَمَهُ عَلَى صَخْرَةِ بَيْتِ الْمَقْدِسِ وَلَقَدْ وَضَعَ عَبْدٌ مِنْ عِبَادِ اللَّهِ قَدَمَهُ عَلَى حَجَرٍ فَأَمَرَنَا </w:t>
      </w:r>
    </w:p>
    <w:p>
      <w:pPr>
        <w:pStyle w:val="BookText"/>
        <w:rPr/>
      </w:pPr>
      <w:r>
        <w:rPr>
          <w:rFonts w:ascii="Amiri" w:hAnsi="Amiri" w:eastAsia="Amiri" w:cs="Amiri"/>
          <w:color w:val="111111"/>
          <w:sz w:val="28"/>
          <w:sz w:val="28"/>
          <w:szCs w:val="28"/>
          <w:rtl w:val="true"/>
          <w:lang w:bidi="ar-SA"/>
        </w:rPr>
        <w:t>اللَّهُ تَبَارَكَ وَتَعَالَى أَنْ نَتَّخِذَهَ مُصَلًّى يَا جَابِرُ إِنَّ اللَّهَ تَبَارَكَ وَتَعَالَى لا نَظِيرَ لَهُ وَلا شَبِيهَ، تَعَالَى عَنْ صِفَةِ الْوَاصِفِينَ وَجَلَّ عَنْ أَوْهَامِ الْمُتَوَهِّمِينَ وَاحْتَجَبَ عَنْ عَيْنِ النَّاظِرِينَ وَلا يَزُولُ مَعَ الزَّائِلِينَ وَلا يَأْفِلُ مَعَ الآْفِلِينَ لَيْسَ كَمِثْلِهِ شَيْ‌ءٌ وَهُوَ السَّمِيعُ الْعَلِيمُ</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هشام بن المشرقي عن أبي الحسن الخراساني عليه السلام قال إن اللَّه كما وصف نفسه أحد صمد نور،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أفله يدان هكذا وأشرت بيدي إلى يده فقال لو كان هكذا كان مخلوقا</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جواب سؤال الزنديق برواية هشام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جِسْمٌ وَلا صُورَةٌ وَلا يُحَسُّ وَلا يُجَسُّ وَلا يُدْرَكُ بِالْحَوَاسِّ الْخَمْسِ لا تُدْرِكُهُ الْأَوْهَامُ وَلا تَنْقُصُهُ الدُّهُورُ وَلا تُغَيِّرُهُ الْأَزْمَانُ</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مُوسَى الرِّضَا عَنْ أَبِيهِ عَنْ آبَائِهِ عَنْ أَمِيرِ الْمُؤْمِنِينَ عليه السلام قَالَ قَالَ رَسُولُ اللَّهِ صلى الله عليه وآله قَالَ اللَّهُ جَلَّ جَلالُهُ مَا آمَنَ بِي مَنْ فَسَّرَ بِرَأْيِهِ كَلامِي وَمَا عَرَفَنِي مَنْ شَبَّهَنِي بِخَلْقِي وَمَا عَلَى دِينِي مَنِ اسْتَعْمَلَ الْقِيَاسَ فِي دِينِي</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هَاشِمٍ الْجَعْفَرِيِّ قَالَ سَمِعْتُ عَلِيَّ بْنَ مُوسَى الرِّضَا عليه السلام يَقُولُ إِلَهِي بَدَتْ قُدْرَتُكَ وَلَمْ تَبْدُ هيبتك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فَجَهِلُوكَ وَبِهِ قَدَّرُوكَ وَالتَّقْدِيرُ عَلَى غَيْرِ مَا بِهِ وَصَفُوكَ وَإِنِّي بَرِي‌ءٌ يَا إِلَهِي مِنَ الَّذِينَ بِالتَّشْبِيهِ طَلَبُوكَ لَيْسَ كَمِثْلِكَ شَيْ‌ءٌ إِلَهِي وَلَنْ يُدْرِكُوكَ وَظَاهِرُ مَا بِهِمْ مِنْ نِعَمِكَ دَلِيلُهُمُ عَلَيْكَ لَوْ عَرَفُوكَ وَفِي خَلْقِكَ يَا إِلَهِي </w:t>
      </w:r>
    </w:p>
    <w:p>
      <w:pPr>
        <w:pStyle w:val="BookText"/>
        <w:rPr/>
      </w:pPr>
      <w:r>
        <w:rPr>
          <w:rFonts w:ascii="Amiri" w:hAnsi="Amiri" w:eastAsia="Amiri" w:cs="Amiri"/>
          <w:color w:val="111111"/>
          <w:sz w:val="28"/>
          <w:sz w:val="28"/>
          <w:szCs w:val="28"/>
          <w:rtl w:val="true"/>
          <w:lang w:bidi="ar-SA"/>
        </w:rPr>
        <w:t>مَنْدُوحَةٌ أَنْ يَتَنَاوَلُوكَ بَلْ سَوَّوْكَ بِخَلْقِكَ فَمِنْ ثَمَّ لَمْ يَعْرِفُوكَ وَاتَّخَذُوا بَعْضَ آيَاتِكَ رَبّاً فَبِذَلِكَ وَصَفُوكَ تَعَالَيْتَ رَبِّي عَمَّا بِهِ الْمُشَبِّهُونَ نَعَتُوكَ</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يَاسِرٍ الْخَادِمِ قَالَ سَمِعْتُ أَبَا الْحَسَنِ عَلِيَّ بْنَ مُوسَى الرِّضَا عليه السلام يَقُولُ مَنْ شَبَّهَ اللَّهَ بِخَلْقِهِ فَهُوَ مُشْرِكٌ وَمَنْ نَسَبَ إِلَيْهِ مَا نَهَى عَنْهُ فَهُوَ كَافِرٌ</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إِبْرَاهِيمَ بْنِ مُحَمَّدٍ الْهَمَذَانِيِّ قَالَ كَتَبْتُ إِلَى الرَّجُلِ عليه السلام أَنَّ مَنْ قِبَلَنَا مِنْ مَوَالِيكَ قَدِ اخْتَلَفُوا فِي التَّوْحِيدِ فَمِنْهُمْ مَنْ يَقُولُ جِسْمٌ وَمِنْهُمْ مَنْ يَقُولُ صُورَةٌ فَكَتَبَ عليه السلام بِخَطِّهِ سُبْحَانَ مَنْ لا يُحَدُّ وَلا يُوصَفُ لَيْسَ كَمِثْلِهِ شَيْ‌ءٌ وَهُوَ السَّمِيعُ الْعَلِيمُ أَوْ قَالَ الْبَصِيرُ</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وَمَنْ وَصَفَهُ بِالْمَكَانِ فَهُوَ كَافِرٌ وَمَنْ نَسَبَ إِلَيْهِ مَا نَهَى عَنْهُ فَهُوَ كَاذِبٌ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وَمَنْ أَنْكَرَ قُدْرَتَهُ فَهُوَ كَافِرٌ</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إِبْرَاهِيمَ بْنِ مُحَمَّدٍ الْخَزَّازِ وَمُحَمَّدِ بْنِ الْحُسَيْنِ قَالا دَخَلْنَا عَلَى أَبِي </w:t>
      </w:r>
    </w:p>
    <w:p>
      <w:pPr>
        <w:pStyle w:val="BookText"/>
        <w:rPr/>
      </w:pPr>
      <w:r>
        <w:rPr>
          <w:rFonts w:ascii="Amiri" w:hAnsi="Amiri" w:eastAsia="Amiri" w:cs="Amiri"/>
          <w:color w:val="111111"/>
          <w:sz w:val="28"/>
          <w:sz w:val="28"/>
          <w:szCs w:val="28"/>
          <w:rtl w:val="true"/>
          <w:lang w:bidi="ar-SA"/>
        </w:rPr>
        <w:t>الْحَسَنِ الرِّضَا عليه السلام فَحَكَيْنَا لَهُ أَنَّ مُحَمَّداً صلى الله عليه وآله رَأَى رَبَّهُ فِي صُورَةِ الشَّابِّ الْمُوَفَّقِ</w:t>
      </w:r>
      <w:r>
        <w:rPr>
          <w:rStyle w:val="FootnoteAnchor"/>
          <w:rtl w:val="true"/>
        </w:rPr>
        <w:footnoteReference w:id="1219"/>
      </w:r>
      <w:r>
        <w:rPr>
          <w:rFonts w:ascii="Amiri" w:hAnsi="Amiri" w:eastAsia="Amiri" w:cs="Amiri"/>
          <w:color w:val="111111"/>
          <w:sz w:val="28"/>
          <w:sz w:val="28"/>
          <w:szCs w:val="28"/>
          <w:rtl w:val="true"/>
          <w:lang w:bidi="ar-SA"/>
        </w:rPr>
        <w:t xml:space="preserve">فِي سِنِّ أَبْنَاءِ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سَاجِداً للَّهِ‌ِ</w:t>
      </w:r>
      <w:r>
        <w:rPr>
          <w:rStyle w:val="FootnoteAnchor"/>
          <w:rtl w:val="true"/>
        </w:rPr>
        <w:footnoteReference w:id="122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عَرَفُوكَ وَلا وَحَّدُوكَ فَمِنْ أَجْلِ ذَلِكَ وَصَفُوكَ سُبْحَانَكَ لَوْ عَرَفُوكَ لَوَصَفُوكَ بِمَا وَصَفْتَ بِهِ نَفْسَكَ سُبْحَانَكَ كَيْفَ طَاوَعَتْهُمْ أَنْفُسُهُمْ أَنْ يُشَبِّهُوكَ بِغَيْرِكَ اللَّهُمَّ لا أَصِفُكَ إِلّا بِمَا وَصَفْتَ بِهِ نَفْسَكَ وَلا أُشَبِّهُكَ بِخَلْقِكأَنْتأَهْلٌ لِكُلِّ خَيْرٍ فَلا تَجْعَلْنِي مِنَ الْقَوْمِ الظَّالِمِينَ ثُمَّ الْتَفَتَ إِلَيْنَا فَقَالَ مَا تَوَهَّمْتُمْ مِنْ شَيْ‌ءٍ فَتَوَهَّمُوا اللَّهَ غَيْرَهُ ثُمَّ قَالَ نَحْنُ آلُ مُحَمَّدٍ النَّمَطُ الْأَوْسَطُ الَّذِي لا يُدْرِكُنَا الْغَالِي وَلا يَسْبِقُنَا التَّالِي يَا مُحَمَّدُ إِنَّ رَسُولَ اللَّهِ صلى الله عليه وآله حِينَ نَظَرَ إِلَى عَظَمَةِ رَبِّهِ كَانَ فِي هَيْئَةِ الشَّابِّ الْمُوَفَّقِ وَسِنِّ أَبْنَاءِ ثَلاثِينَ سَنَةً يَا مُحَمَّدُ عَظُمَ رَبِّي عَزَّ وَجَلَّ أَنْ يَكُونَ فِي صِفَةِ الْمَخْلُوقِينَ قَالَ قُلْتُ جُعِلْتُ فِدَاكَ مَنْ كَانَتْ رِجْلاهُ فِي خُضْرَةٍ قَالَ ذَاكَ مُحَمَّدٌ كَانَ إِذَا نَظَرَ إِلَى رَبِّهِ بِقَلْبِهِ جَعَلَهُ فِي نُورٍ مِثْلِ نُورِ الْحُجُبِ حَتَّى يَسْتَبِينَ لَهُ مَا فِي الْحُجُب</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 الْعَرْشَ كَانَ عَلَى الْمَاءِ وَالرَّبُّ </w:t>
      </w:r>
    </w:p>
    <w:p>
      <w:pPr>
        <w:pStyle w:val="BookText"/>
        <w:rPr/>
      </w:pPr>
      <w:r>
        <w:rPr>
          <w:rFonts w:ascii="Amiri" w:hAnsi="Amiri" w:eastAsia="Amiri" w:cs="Amiri"/>
          <w:color w:val="111111"/>
          <w:sz w:val="28"/>
          <w:sz w:val="28"/>
          <w:szCs w:val="28"/>
          <w:rtl w:val="true"/>
          <w:lang w:bidi="ar-SA"/>
        </w:rPr>
        <w:t>فَوْقَهُ فَقَالَ عليه السلام فَقَدْ كَذَبُوا، مَنْ زَعَمَ هَذَا فَقَدْ صَيَّرَ اللَّهَ مَحْمُولاً وَوَصَفَهُ بِصِفَةِ الْمَخْلُوقِينَ وَأَلْزَمَهُ أَنَّ الشَّيْ‌ءَ الَّذِي يَحْمِلُهُ أَقْوَى مِنْه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قبيل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استوى بشر على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سيف ودم مهراق</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في كون المراد به مجرّد الاستيلاء والسلطة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توقيع الراضي الخليفة بما يقرأ على الحنابلة، ينكر عليهم فعلهم ويوبّخهم باعتقاد التشبيه وغيره،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أنّكم تزعمون أنّ صورة وجوهكم القبيحة السمجة على مثال ربّ العالمين وهيئتكم الرذلة على هيئته وتذكرون الكف والأصابع والرجلين والنعلين المذهّبين، والشعر القطط والصعود إلى السماء والنزول إلى الدنيا تبارك اللَّه عمّا يقول الظالمون والجاحدون علوّاً كبيرا</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زعمهم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خلق آدم على صورته</w:t>
      </w:r>
      <w:r>
        <w:rPr>
          <w:rStyle w:val="FootnoteAnchor"/>
          <w:rtl w:val="true"/>
        </w:rPr>
        <w:footnoteReference w:id="1227"/>
      </w:r>
      <w:r>
        <w:rPr>
          <w:rFonts w:ascii="Amiri" w:hAnsi="Amiri" w:eastAsia="Amiri" w:cs="Amiri"/>
          <w:color w:val="111111"/>
          <w:sz w:val="28"/>
          <w:sz w:val="28"/>
          <w:szCs w:val="28"/>
          <w:rtl w:val="true"/>
          <w:lang w:bidi="ar-SA"/>
        </w:rPr>
        <w:t>والضمير في صورته راجع إلى رجل سبّه من قال النبيّ صلى الله عليه وآله له ذلك، فتوهموا رجوعه إلى اللَّه، روى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النَّاسَ يَرْوُونَ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لَقَدْ حَذَفُوا أَوَّلَ الْحَدِيثِ إِنَّ رَسُولَ اللَّهِ صلى الله عليه وآله مَرَّ بِرَجُلَيْنِ يَتَسَابَّانِ فَسَمِعَ </w:t>
      </w:r>
    </w:p>
    <w:p>
      <w:pPr>
        <w:pStyle w:val="BookText"/>
        <w:rPr/>
      </w:pPr>
      <w:r>
        <w:rPr>
          <w:rFonts w:ascii="Amiri" w:hAnsi="Amiri" w:eastAsia="Amiri" w:cs="Amiri"/>
          <w:color w:val="111111"/>
          <w:sz w:val="28"/>
          <w:sz w:val="28"/>
          <w:szCs w:val="28"/>
          <w:rtl w:val="true"/>
          <w:lang w:bidi="ar-SA"/>
        </w:rPr>
        <w:t>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 وَوَجْهَ مَنْ يُشْبِهُكَ فَقَالَ‌عليه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تَقُلْ هَذَا لأَخِيكَ فَإِنَّ اللَّهَ عَزَّ وَجَلَّ خَلَقَ آدَمَ عَلَى صُورَتِهِ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الكامل أيضاً في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فيه توفي أبو يعلي الحنبلي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فيه بكلّ عجيبة وفيه التجسيم وكان ابن تميم الحنبلي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خرى أبو يعلي على الحنابلة خربة لا يغسلها ماء</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ونوّع ابن أبي الحديد القول بالتشبيه من قائليه أحد عشر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جسماً وجوهراً وذا أعضاء وذا جهة وكونه عرضا ومحلّا لشي‌ء آخر ومتّحداً بغيره، وكونه ذا أعراض ولون، وذا شهوة ونفرة، وذا تناه وكونه مرئياً ونقل في كلّ نوع أباطيل من قائليه إلّا أنّ في نقله الغثّ والسمين، فنسب إلى جمع من أجلّة الشيعة أضاليل</w:t>
      </w:r>
      <w:r>
        <w:rPr>
          <w:rStyle w:val="FootnoteAnchor"/>
          <w:rtl w:val="true"/>
        </w:rPr>
        <w:footnoteReference w:id="1230"/>
      </w:r>
      <w:r>
        <w:rPr>
          <w:rFonts w:ascii="Amiri" w:hAnsi="Amiri" w:eastAsia="Amiri" w:cs="Amiri"/>
          <w:color w:val="111111"/>
          <w:sz w:val="28"/>
          <w:sz w:val="28"/>
          <w:szCs w:val="28"/>
          <w:rtl w:val="true"/>
          <w:lang w:bidi="ar-SA"/>
        </w:rPr>
        <w:t>، كما نقل ما لا ينبغي نقله من ترّهات قصص العامّة، مثل ما نقل عن قاصّ 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القيامة يخفى اللَّه يزيد بن معاوية تحت قوائم عرشه من فاطمة، ويرغّبها في العفو عنه بارائته لها قدمه المجروحة من سهم نمرود وعفوه عنه</w:t>
      </w:r>
      <w:r>
        <w:rPr>
          <w:rStyle w:val="FootnoteAnchor"/>
          <w:rtl w:val="true"/>
        </w:rPr>
        <w:footnoteReference w:id="1231"/>
      </w:r>
      <w:r>
        <w:rPr>
          <w:rFonts w:ascii="Amiri" w:hAnsi="Amiri" w:eastAsia="Amiri" w:cs="Amiri"/>
          <w:color w:val="111111"/>
          <w:sz w:val="28"/>
          <w:sz w:val="28"/>
          <w:szCs w:val="28"/>
          <w:rtl w:val="true"/>
          <w:lang w:bidi="ar-SA"/>
        </w:rPr>
        <w:t>، ونقل عن معاذ العنبري أنّ له جميع الأعضاء حتّى الفرج</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يقولون علوّاً كبيراً</w:t>
      </w:r>
      <w:r>
        <w:rPr>
          <w:rFonts w:eastAsia="Amiri" w:cs="Amiri" w:ascii="Amiri" w:hAnsi="Amiri"/>
          <w:color w:val="111111"/>
          <w:sz w:val="28"/>
          <w:szCs w:val="28"/>
          <w:rtl w:val="true"/>
          <w:lang w:bidi="ar-SA"/>
        </w:rPr>
        <w:t xml:space="preserve">. </w:t>
      </w:r>
      <w:bookmarkStart w:id="363" w:name="pg14820_167182"/>
    </w:p>
    <w:p>
      <w:pPr>
        <w:pStyle w:val="BookText"/>
        <w:rPr/>
      </w:pPr>
      <w:bookmarkEnd w:id="36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64" w:name="__RefHeading___Toc2454711_730472459"/>
      <w:bookmarkStart w:id="365" w:name="_Toc136"/>
      <w:bookmarkEnd w:id="364"/>
      <w:r>
        <w:rPr>
          <w:rtl w:val="true"/>
        </w:rPr>
        <w:t xml:space="preserve">الخطبة </w:t>
      </w:r>
      <w:r>
        <w:rPr>
          <w:rtl w:val="true"/>
        </w:rPr>
        <w:t>(</w:t>
      </w:r>
      <w:r>
        <w:rPr/>
        <w:t>50</w:t>
      </w:r>
      <w:r>
        <w:rPr>
          <w:rtl w:val="true"/>
        </w:rPr>
        <w:t xml:space="preserve">): </w:t>
      </w:r>
      <w:r>
        <w:rPr>
          <w:rtl w:val="true"/>
        </w:rPr>
        <w:t>ومن كلام له عليه السلام</w:t>
      </w:r>
      <w:r>
        <w:rPr>
          <w:rtl w:val="true"/>
        </w:rPr>
        <w:t>:</w:t>
      </w:r>
      <w:bookmarkEnd w:id="365"/>
    </w:p>
    <w:p>
      <w:pPr>
        <w:pStyle w:val="Heading3"/>
        <w:numPr>
          <w:ilvl w:val="2"/>
          <w:numId w:val="1"/>
        </w:numPr>
        <w:rPr/>
      </w:pPr>
      <w:bookmarkStart w:id="366" w:name="__RefHeading___Toc2454713_730472459"/>
      <w:bookmarkStart w:id="367" w:name="_Toc137"/>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إِنَّمَا بَدْءُ وُقُوعِ الْفِتَنِ أَهْوَاءٌ تُتَّبَعُ وَأَحْكَامٌ تُبْتَدَعُ يُخَالَفُ فِيهَا كِتَابُ اللَّهِ وَيَتَوَلَّى عَلَيْهَا رِجَالٌ رِجَالاً عَلَى غَيْرِ دِينِ اللَّهِ فَلَوْ أَنَّ الْبَاطِلَ خَلَصَ مِنْ مِزَاجِ الْحَقِّ لَمْ يَخْفَ عَلَى الْمُرْتَادِينَ وَلَوْ أَنَّ الْحَقَّ خَلَصَ مِنْ لَبْسِ الْبَاطِلِ انْقَطَعَتْ عَنْهُ أَلْسُنُ الْمُعَانِدِينَ وَلَكِنْ يُؤْخَذُ مِنْ هَذَا ضِغْثٌ وَمِنْ هَذَا ضِغْثٌ فَيُمْزَجَانِ فَهُنَالِكَ يَسْتَوْلِي الشَّيْطَانُ عَلَى أَوْلِيَائِهِ وَيَنْجُو الَّذِينَ سَبَقَتْ لَهُمْ مِنَ اللَّهِ الْحُسْنى‌</w:t>
      </w:r>
    </w:p>
    <w:p>
      <w:pPr>
        <w:pStyle w:val="Heading3"/>
        <w:numPr>
          <w:ilvl w:val="2"/>
          <w:numId w:val="1"/>
        </w:numPr>
        <w:rPr/>
      </w:pPr>
      <w:bookmarkStart w:id="368" w:name="__RefHeading___Toc2454715_730472459"/>
      <w:bookmarkStart w:id="369" w:name="_Toc138"/>
      <w:bookmarkEnd w:id="368"/>
      <w:r>
        <w:rPr>
          <w:rtl w:val="true"/>
        </w:rPr>
        <w:t>و من كلام له عليه السلام</w:t>
      </w:r>
      <w:r>
        <w:rPr>
          <w:rtl w:val="true"/>
        </w:rPr>
        <w:t xml:space="preserve">: </w:t>
      </w:r>
      <w:r>
        <w:rPr>
          <w:rtl w:val="true"/>
        </w:rPr>
        <w:t>إِنَّمَا بَدْءُ وُقُوعِ الْفِتَنِ أَهْوَاءٌ تُتَّبَعُ‌</w:t>
      </w:r>
      <w:bookmarkEnd w:id="369"/>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فَتَنَّا بَعْضَهُمْ بِبَعْضٍ</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قَبْلَهُمْ قَوْمَ فِرْعَوْنَ وَجَاءَهُمْ رَسُولٌ كَرِيمٌ</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370" w:name="pg14820_167183"/>
    </w:p>
    <w:p>
      <w:pPr>
        <w:pStyle w:val="BookText"/>
        <w:rPr/>
      </w:pPr>
      <w:bookmarkEnd w:id="370"/>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وَقَتَلْتَ نَفْساً فَنَجَّيْنَاكَ مِنَ الْغَمِّ وَفَتَنَّاكَ فُتُوناً</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بدء وقوع الفتن أهواء تتبع كفتنة الاجتماع في السقيفة طلبا للرئاسة فقال المغيرة بن شعبة 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وسعوها في قريش تتسع، أتريدون أن تجمعوا من أهل هذا البيت بيت هاشم خيل حلبة أي بتصدي علي للأمر بعد محمّد</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عليه السلام وإن كان بعد وقوع فتنة الخوارج إلّا انّه بيّن بدء فتنهم فلو لم يكن يوم السقيفة لم تحصل فتنة الخوارج، لأنّها حصلت بسبب قيام معاوية في قباله عليه السلام وقيام معاوية مع محاربته للَّه ولرسوله حتّى أسر فأظهر إسلاما وأسرّ كفره كان بواسطة قيام عثمان بأمر الخلافة، وقيام عثمان به مع عدم سابقة له أيّام النبيّ صلى الله عليه وآله إلّا حمايته عن أعداء اللَّه وأعداء رسوله ذويه وبني أبيه كان بتدبير عمر له لما كان كتب في غشوة أبي بكر استخلافه لعمر، وإن كان أبوبكر بعد افاقته أمضاه له طوعاً وكرها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2454717_730472459"/>
      <w:bookmarkStart w:id="372" w:name="_Toc139"/>
      <w:bookmarkEnd w:id="371"/>
      <w:r>
        <w:rPr>
          <w:rtl w:val="true"/>
        </w:rPr>
        <w:t>وَأَحْكَامٌ تُبْتَدَعُ‌</w:t>
      </w:r>
      <w:bookmarkEnd w:id="372"/>
    </w:p>
    <w:p>
      <w:pPr>
        <w:pStyle w:val="BookText"/>
        <w:rPr/>
      </w:pPr>
      <w:r>
        <w:rPr>
          <w:rFonts w:ascii="Amiri" w:hAnsi="Amiri" w:eastAsia="Amiri" w:cs="Amiri"/>
          <w:color w:val="111111"/>
          <w:sz w:val="28"/>
          <w:sz w:val="28"/>
          <w:szCs w:val="28"/>
          <w:rtl w:val="true"/>
          <w:lang w:bidi="ar-SA"/>
        </w:rPr>
        <w:t xml:space="preserve">فأوصياء الأنبياء في كلّ عصر كانوا في بيوتهم ومن جنسهم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الذين في قلوبهم مرض ذلك، فقال عمر لابن عبّاس اعتذاراً عن صرف </w:t>
      </w:r>
      <w:bookmarkStart w:id="373" w:name="pg14820_167184"/>
    </w:p>
    <w:p>
      <w:pPr>
        <w:pStyle w:val="BookText"/>
        <w:rPr/>
      </w:pPr>
      <w:bookmarkEnd w:id="373"/>
      <w:r>
        <w:rPr>
          <w:rFonts w:ascii="Amiri" w:hAnsi="Amiri" w:eastAsia="Amiri" w:cs="Amiri"/>
          <w:color w:val="111111"/>
          <w:sz w:val="28"/>
          <w:sz w:val="28"/>
          <w:szCs w:val="28"/>
          <w:rtl w:val="true"/>
          <w:lang w:bidi="ar-SA"/>
        </w:rPr>
        <w:t>الأمر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كرهوا أن يجمعوا لكم الخلافة والنبوّة فتكونوا عليهم جحفا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1"/>
      </w:r>
    </w:p>
    <w:p>
      <w:pPr>
        <w:pStyle w:val="Heading3"/>
        <w:numPr>
          <w:ilvl w:val="2"/>
          <w:numId w:val="1"/>
        </w:numPr>
        <w:rPr/>
      </w:pPr>
      <w:bookmarkStart w:id="374" w:name="__RefHeading___Toc2454719_730472459"/>
      <w:bookmarkStart w:id="375" w:name="_Toc140"/>
      <w:bookmarkEnd w:id="374"/>
      <w:r>
        <w:rPr>
          <w:rtl w:val="true"/>
        </w:rPr>
        <w:t>يُخَالَفُ فِيهَا كِتَابُ اللَّهِ‌</w:t>
      </w:r>
      <w:bookmarkEnd w:id="375"/>
    </w:p>
    <w:p>
      <w:pPr>
        <w:pStyle w:val="BookText"/>
        <w:rPr/>
      </w:pPr>
      <w:r>
        <w:rPr>
          <w:rFonts w:ascii="Amiri" w:hAnsi="Amiri" w:eastAsia="Amiri" w:cs="Amiri"/>
          <w:color w:val="111111"/>
          <w:sz w:val="28"/>
          <w:sz w:val="28"/>
          <w:szCs w:val="28"/>
          <w:rtl w:val="true"/>
          <w:lang w:bidi="ar-SA"/>
        </w:rPr>
        <w:t>أليس تعالى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فِيهِ لَمَا تَخَيَّرُونَ</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قضى اللَّه تعالى ولايته عليه السلام في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قضى رسوله صلى الله عليه وآله ولايته عليه السلام بعد تقريرهم بأنّه أولى بهم من أنفسهم بأنّه من كان هو أولى به بنفسه فعليّ أولى به من نفسه في المتواتر عنه صلى الله عليه وآله،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فاروقهم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قومكم كرهوا أن يجمعوا لكم الخلافة والنبوّة فهل كانت </w:t>
      </w:r>
      <w:bookmarkStart w:id="376" w:name="pg14820_167185"/>
    </w:p>
    <w:p>
      <w:pPr>
        <w:pStyle w:val="BookText"/>
        <w:rPr/>
      </w:pPr>
      <w:bookmarkEnd w:id="376"/>
      <w:r>
        <w:rPr>
          <w:rFonts w:ascii="Amiri" w:hAnsi="Amiri" w:eastAsia="Amiri" w:cs="Amiri"/>
          <w:color w:val="111111"/>
          <w:sz w:val="28"/>
          <w:sz w:val="28"/>
          <w:szCs w:val="28"/>
          <w:rtl w:val="true"/>
          <w:lang w:bidi="ar-SA"/>
        </w:rPr>
        <w:t>النبوّة بأيديهم حتّى تكون الخلافة بأيديهم فيكرهوا جمعهما لهم، وقد أجابه ابن عبّاس عن قوله بقوله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454721_730472459"/>
      <w:bookmarkStart w:id="378" w:name="_Toc141"/>
      <w:bookmarkEnd w:id="377"/>
      <w:r>
        <w:rPr>
          <w:rtl w:val="true"/>
        </w:rPr>
        <w:t>وَيَتَوَلَّى عَلَيْهَا رِجَالٌ رِجَالاً عَلَى غَيْرِ دِينِ اللَّهِ‌</w:t>
      </w:r>
      <w:bookmarkEnd w:id="378"/>
    </w:p>
    <w:p>
      <w:pPr>
        <w:pStyle w:val="BookText"/>
        <w:rPr/>
      </w:pPr>
      <w:r>
        <w:rPr>
          <w:rFonts w:ascii="Amiri" w:hAnsi="Amiri" w:eastAsia="Amiri" w:cs="Amiri"/>
          <w:color w:val="111111"/>
          <w:sz w:val="28"/>
          <w:sz w:val="28"/>
          <w:szCs w:val="28"/>
          <w:rtl w:val="true"/>
          <w:lang w:bidi="ar-SA"/>
        </w:rPr>
        <w:t>قال أبو بكر يوم السقيفة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أدعوكم إلى أبي عبيدة أو عمر كلاهما قد رضيت لكم ولهذا الأمر وكلاهما له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لأحد من الناس أن يكون فوقك يا أبا بكر، أنت صاحب الغار ثاني اثنين وأمرك النبي بالصلاة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 هذا من دين اللَّه أن يجعلوا خلافةرسول اللَّه صلى الله عليه وآلهنهبة بينهم، أليس من قواعد أهل العالم أن يكون خليفة كلّ شخص أن يخرج عن عهدة ما خرج ذاك الشخص عنه وحينئذٍ وكما هو تعالى أعلم حيث يجعل رسالته يكون هو أعلم حيث يجعل خلافة رسوله وأين اولئك الأجلاف عن مقامه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2454723_730472459"/>
      <w:bookmarkStart w:id="380" w:name="_Toc142"/>
      <w:bookmarkEnd w:id="379"/>
      <w:r>
        <w:rPr>
          <w:rtl w:val="true"/>
        </w:rPr>
        <w:t>فَلَوْ أَنَّ الْبَاطِلَ خَلَصَ مِنْ مِزَاجِ الْحَقِّ لَمْ يَخْفَ عَلَى الْمُرْتَادِينَ‌</w:t>
      </w:r>
      <w:bookmarkEnd w:id="38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بعد ذكر طلب الأنصار كون الأمر لهم لأن بواسطتهم تمكّن </w:t>
      </w:r>
    </w:p>
    <w:p>
      <w:pPr>
        <w:pStyle w:val="BookText"/>
        <w:rPr/>
      </w:pPr>
      <w:r>
        <w:rPr>
          <w:rFonts w:ascii="Amiri" w:hAnsi="Amiri" w:eastAsia="Amiri" w:cs="Amiri"/>
          <w:color w:val="111111"/>
          <w:sz w:val="28"/>
          <w:sz w:val="28"/>
          <w:szCs w:val="28"/>
          <w:rtl w:val="true"/>
          <w:lang w:bidi="ar-SA"/>
        </w:rPr>
        <w:t>النبيّ صلى الله عليه وآله من نشر الإسلام أو كون الأمر بينهم وبين قريش لئلّا يبغي بعضهم على بعض، قام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رسولاً إلى خلقه وشهيداً على أُمّته ليعبدوا اللَّه ويوحّدوه وهم إذ ذاك يعبدون آلهة شتّى يزعمون أنّها شافعة وعليهم بالغة نافعة، وإنّما كانت حجارة منحوتة وخشبا منجورة، فاقرؤا إن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1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فعظم على العرب أن يتركوا دين آبائهم فخصّ اللَّه المهاجرين الأولين بتصديقه والايمان به والمواساة والصبر معه على الشدّة من قومهم وإذلالهم وتكذيبهم إيّاهم وكلّ الناس مخالف عليهم يزرؤهم فلم يستوحشوا من قلّة عددهم وإزراء الناس لهم واجتماع قومهم عليهم، فهم أوّل من عبداللَّه في الأرض وأوّل من آمن باللَّه تعالى ورسوله، وهم أولياؤه وعشيرته وأحقّ الناس بالأمر من بعده، لا ينازعهم فيه إلّا ظالم</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مزج الباطل كونه ولي الأمر بحق أعمال النبيّ صلى الله عليه وآله وعشيرته، ولم يكن مصداق ذلك بتمام معنى الكلمة إلّا أميرالمؤمنين عليه السلام وأين كان هو وصاحبه يوم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 xml:space="preserve">فجمع النبي بني عبدالمطلب وهم أربعون وقال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يؤازرني حتّى يكون خليفتي فلم يجبه إلّا أميرالمؤمنين عليه السلام</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يجبهم الأنصار بذلك لأنّهم لمّا شاهدوا الأحوال في مرض النبيّ صلى الله عليه وآله ومنعه من وصيّته ومخالفته في تجهيز جيش اسامة وعلموا بارادة قريش تصديهم للسلطان، وكانوا يعرفون عاقبة ذلك وما يرد عليهم من الإذلال والمهانة كما كان النبيّ أيضاً أخبرهم قبل بذلك وكانوا واترين لقريش المؤلّفة الطلقاء الذين كان أبوبكر وعمر مستظهرين بهما وعلموا أنّهم لا يرضون بتأمير أميرالمؤمنين عليه السلام أصلاً أعرضوا عن جوابهم بذلك وجدوا أن يكونوا هم المتصدّين أو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يحضر أميرالمؤمنين عليه السلام لاشتغاله بتجهيز النبيّ صلى الله عليه وآله وكانوا انتهزوا الفرصة في ذلك بأخذ البيعة من الناس وإتمام الأمر لهم ثمّ أحضروه للبيعة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أبايعكم وأنتم أولى بالبيعة لي، أخذتم هذا الأمر من الأنصار واحججتم عليهم بالقرابة من النبيّ وتأخذوه منّا أهل البيت غصبا</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أن بشير بن سعد الخزرجي والد النعمان بن بشير الذي كان أوّل من بايع أبا بكر حتّى قبل عمر حسداً لابن عمّه سعد بن عبادة لئلّا ينال الرئاسة، لمّا سمع كلامه عليه السلام بما 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سمعه الأنصار منك قبل بيعتهم لأبي بكر ما اختلفت عليك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أفكنت أدع رسول اللَّه صلى الله عليه وآلهفي بيته لا أدفنه وأخرج انازع الناس بسلطانه وقالت له فاطمة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أبو الحسن إلّا ما كان ينبغي له </w:t>
      </w:r>
      <w:bookmarkStart w:id="381" w:name="pg14820_167188"/>
    </w:p>
    <w:p>
      <w:pPr>
        <w:pStyle w:val="BookText"/>
        <w:rPr/>
      </w:pPr>
      <w:bookmarkEnd w:id="381"/>
      <w:r>
        <w:rPr>
          <w:rFonts w:ascii="Amiri" w:hAnsi="Amiri" w:eastAsia="Amiri" w:cs="Amiri"/>
          <w:color w:val="111111"/>
          <w:sz w:val="28"/>
          <w:sz w:val="28"/>
          <w:szCs w:val="28"/>
          <w:rtl w:val="true"/>
          <w:lang w:bidi="ar-SA"/>
        </w:rPr>
        <w:t>ولقد صنعوا ما اللَّه حسيبهم وطالبهم</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2454725_730472459"/>
      <w:bookmarkStart w:id="383" w:name="_Toc143"/>
      <w:bookmarkEnd w:id="382"/>
      <w:r>
        <w:rPr>
          <w:rtl w:val="true"/>
        </w:rPr>
        <w:t>وَلَوْ أَنَّ الْحَقَّ خَلَصَ مِنْ لَبْسِ الْبَاطِلِ انْقَطَعَتْ عَنْهُ أَلْسُنُ الْمُعَانِدِينَ‌</w:t>
      </w:r>
      <w:bookmarkEnd w:id="383"/>
    </w:p>
    <w:p>
      <w:pPr>
        <w:pStyle w:val="BookText"/>
        <w:rPr/>
      </w:pPr>
      <w:r>
        <w:rPr>
          <w:rFonts w:ascii="Amiri" w:hAnsi="Amiri" w:eastAsia="Amiri" w:cs="Amiri"/>
          <w:color w:val="111111"/>
          <w:sz w:val="28"/>
          <w:sz w:val="28"/>
          <w:szCs w:val="28"/>
          <w:rtl w:val="true"/>
          <w:lang w:bidi="ar-SA"/>
        </w:rPr>
        <w:t>رووا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فتنفّس نفسا ظننت أنّ أضلاعه قد انفرجت،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النفس منك إلّا هم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يابن عبّاس، إنّي افتكرت فلم أدر فيمن أجعل هذا الأمر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صاحبك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من ذلك من جهاده وسابقته وقرابته وعلمه؟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ولكنّه امرؤ فيه دعابة</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لأماشي عمر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 صاحبك إلّا مظلوما قلت في نفسي واللَّه لا يسبقني بها فقلت يا أمير المؤمنين فاردد ظلامته فانتزع يده من يدي ومضى وهو يهمهم ساعة ثمّ وقف فلحقته فقال يا ابن عباس ما أظنهم منعهم منه إلّا انهم استصغروه فقلت في نفسي هذه واللَّه شر من الأولى فقلت واللَّه ما استصغره اللَّه حين أمره أن يأخذ سورة براءة من صاحبك قال فأعرض عني وأسرع، فرجعت</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اريد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صاحبكم إن ولي هذا الأمر أخشى عجبه بنفسه أن يذهب به فليتني أراكم بعدي قلت يا أمير المؤمنين إن صاحبنا ما قد علمت أنه ما غيّر ولا بدّل ولا أسخط رسول </w:t>
      </w:r>
    </w:p>
    <w:p>
      <w:pPr>
        <w:pStyle w:val="BookText"/>
        <w:rPr/>
      </w:pPr>
      <w:r>
        <w:rPr>
          <w:rFonts w:ascii="Amiri" w:hAnsi="Amiri" w:eastAsia="Amiri" w:cs="Amiri"/>
          <w:color w:val="111111"/>
          <w:sz w:val="28"/>
          <w:sz w:val="28"/>
          <w:szCs w:val="28"/>
          <w:rtl w:val="true"/>
          <w:lang w:bidi="ar-SA"/>
        </w:rPr>
        <w:t>اللَّه صلى الله عليه وآله أيام صحبته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فقطع علي الكلام فقال ولا في ابنة أبي جهل لما أراد أن يخطبها 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نَجِدْ لَهُ عَزْماً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صاحبنا لم يعزم على سخط رسول اللَّه‌صلى الله عليه وآلهولكن الخواطر التي لا يقدر أحد على دفعها عن نفسه وربما كان من الفقيه في دين اللَّه العالم العامل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ابن عباس من ظن أنه يرد بحوركم فيغوص فيها معكم حتّى يبلغ قعرها فقد ظن عجزا</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في أول خلافته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ابن عمك فظننته يعنى عبداللَّه بن جعفر قلت خلفته يلعب مع أترابه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عظيمكم أهل البيت قلت خلفته يمتح بالغرب</w:t>
      </w:r>
      <w:r>
        <w:rPr>
          <w:rStyle w:val="FootnoteAnchor"/>
          <w:rtl w:val="true"/>
        </w:rPr>
        <w:footnoteReference w:id="1261"/>
      </w:r>
      <w:r>
        <w:rPr>
          <w:rFonts w:ascii="Amiri" w:hAnsi="Amiri" w:eastAsia="Amiri" w:cs="Amiri"/>
          <w:color w:val="111111"/>
          <w:sz w:val="28"/>
          <w:sz w:val="28"/>
          <w:szCs w:val="28"/>
          <w:rtl w:val="true"/>
          <w:lang w:bidi="ar-SA"/>
        </w:rPr>
        <w:t>على نخيلات من فلان وهو يقرأ القرآن قال يا عبد اللَّه عليك دماء البدن إن كتمتنيها هل بقي في نفسه شي‌ء من أمر الخلافة؟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أيزعم أنرسول اللَّه صلى الله عليه وآلهنص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سألت أبي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منرسول اللَّه صلى الله عليه وآلهفي أمره ذرو</w:t>
      </w:r>
      <w:r>
        <w:rPr>
          <w:rStyle w:val="FootnoteAnchor"/>
          <w:rtl w:val="true"/>
        </w:rPr>
        <w:footnoteReference w:id="1262"/>
      </w:r>
      <w:r>
        <w:rPr>
          <w:rFonts w:ascii="Amiri" w:hAnsi="Amiri" w:eastAsia="Amiri" w:cs="Amiri"/>
          <w:color w:val="111111"/>
          <w:sz w:val="28"/>
          <w:sz w:val="28"/>
          <w:szCs w:val="28"/>
          <w:rtl w:val="true"/>
          <w:lang w:bidi="ar-SA"/>
        </w:rPr>
        <w:t>من قول لا يثبت حجة ولا يقطع عذرا ولقد كان يربع في أمره وقتا ما ولقد أراد في مرضه أن يصرح باسمه فمنعت من ذلك إشفاقا وحيطة على الإسلام لا ورب هذه البنية لا تجتمع عليه قريش أبدا ولو وليها لانتقضت عليه العرب من أقطارها فعلمرسول اللَّه صلى الله عليه وآلهأني علمت ما في نفسه فأمسك</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هذا المعاند ينسب تارة إليه عليه السلام الدعابة وأخرى صغر السن وتارة العجب بنفسه وأخرى عدم رضاء قريش به</w:t>
      </w:r>
      <w:r>
        <w:rPr>
          <w:rFonts w:eastAsia="Amiri" w:cs="Amiri" w:ascii="Amiri" w:hAnsi="Amiri"/>
          <w:color w:val="111111"/>
          <w:sz w:val="28"/>
          <w:szCs w:val="28"/>
          <w:rtl w:val="true"/>
          <w:lang w:bidi="ar-SA"/>
        </w:rPr>
        <w:t xml:space="preserve">. </w:t>
      </w:r>
      <w:bookmarkStart w:id="384" w:name="pg14820_167190"/>
    </w:p>
    <w:p>
      <w:pPr>
        <w:pStyle w:val="Heading3"/>
        <w:numPr>
          <w:ilvl w:val="2"/>
          <w:numId w:val="1"/>
        </w:numPr>
        <w:rPr/>
      </w:pPr>
      <w:bookmarkStart w:id="385" w:name="__RefHeading___Toc2454727_730472459"/>
      <w:bookmarkStart w:id="386" w:name="_Toc144"/>
      <w:bookmarkEnd w:id="384"/>
      <w:bookmarkEnd w:id="385"/>
      <w:r>
        <w:rPr>
          <w:rtl w:val="true"/>
        </w:rPr>
        <w:t>وَلَكِنْ يُؤْخَذُ مِنْ هَذَا ضِغْثٌ وَمِنْ هَذَا ضِغْثٌ فَيُمْزَجَانِ فَهُنَالِكَ يَسْتَوْلِي الشَّيْطَانُ عَلَى أَوْلِيَائِهِ‌</w:t>
      </w:r>
      <w:bookmarkEnd w:id="386"/>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عليه السلام حق، فإن الذين ضلوا من مقلدة اليهود والنصارى وأرباب المقالات الفاسدة من أهل الملة الإسلامية إنما ضل أكثرهم بتقليد الأسلاف وإنما قلدهم الأتباع لما شاهدوا من إصلاح ظواهرهم ورفضهم الدنيا وإقبالهم على العبادة وتمسكهم بالدين وأمرهم بالمعروف ونهيهم عن المنكر وصلابتهم في عقائدهم فاعتقد الأتباع والقرون التي جاءت بعدهم أن هؤلاء يجب اتباعهم وأن مخالفهم مبتدع ووقع الضلال والغلط بذلك لأن الباطل استتر وانغمر بما مازجه من الحق الغالب الظاهر المشاهد عيانا أو الحكم للظاهر ولولاه لما تروج الباطل ولا كان له قبول أصلا</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2454729_730472459"/>
      <w:bookmarkStart w:id="388" w:name="_Toc145"/>
      <w:bookmarkEnd w:id="387"/>
      <w:r>
        <w:rPr>
          <w:rtl w:val="true"/>
        </w:rPr>
        <w:t>وَيَنْجُو الَّذِينَ سَبَقَتْ لَهُمْ مِنَ اللَّهِ الْحُسْنى‌</w:t>
      </w:r>
      <w:bookmarkEnd w:id="388"/>
    </w:p>
    <w:p>
      <w:pPr>
        <w:pStyle w:val="BookText"/>
        <w:rPr/>
      </w:pPr>
      <w:r>
        <w:rPr>
          <w:rFonts w:ascii="Amiri" w:hAnsi="Amiri" w:eastAsia="Amiri" w:cs="Amiri"/>
          <w:color w:val="111111"/>
          <w:sz w:val="28"/>
          <w:sz w:val="28"/>
          <w:szCs w:val="28"/>
          <w:rtl w:val="true"/>
          <w:lang w:bidi="ar-SA"/>
        </w:rPr>
        <w:t>وهم طالبوا الحق لا بالتقليد والعصبيّة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جَعْفَرِ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تَعْظِيمَكَ لِلْحَسَنِ وَالْحُسَيْنِ مَا هُمَا بِخَيْرٍ مِنْكَ وَلا أَبُوهُمَا بِخَيْرٍ مِنْ أَبِيكَ وَلَوْلا أَنَّ فَاطِمَةَ بِنْتُ رَسُولِ اللَّهِ صلى الله عليه وآله لَقُلْتُ مَا أُمُّكَ أَسْمَاءُ بِنْتُ عُمَيْسٍ بِدُونِهَا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مِنْ مَقَالَتِهِ وَأَخَذَنِي مَا لا أَمْلِكُ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لَقَلِيلُ الْمَعْرِفَةِ بِهِمَا وَبِأَبِيهِمَا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وَأُمِّهِمَا بَلَى وَاللَّهِ هُمَا خَيْرٌ مِنِّي وَأَبُوهُمَا خَيْرٌ مِنْ أَبِي وَأُمُّهُمَا خَيْرٌ مِنْ أُمِّي وَلَقَدْ سَمِعْتُ رَسُولَ اللَّهِ صلى الله عليه وآله يَقُولُ فِيهِمَا وَفِي أَبِيهِمَا وَأَنَا غُلامٌ فَحَفِظْتُهُ مِنْهُ وَوَعَيْتُهُ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الْمَجْلِسِ غَيْرُ الْحَسَنِ وَالْحُسَيْنِ عليه السلام وَابْنِ جَعْفَرٍ رَحِمَهُ اللَّهُ وَابْنِ عَبَّاسٍ وَأَخِيهِ الْفَضْلِ هَاتِ مَا سَمِعْتَ فَوَ اللَّهِ مَا أَنْتَ بِكَذَّابٍ فَقَالَ إِنَّهُ أَعْظَمُ مِمَّا فِي نَفْسِكَ قَالَ وَإِنْ كَانَ أعْظَمَ مِنْ أُحُدٍ وَحَرَّى فَآتهِ مَا لَمْ يَكُنْ أَحَدٌ مِنْ أَهْلِ الشَّامِ لا أُبَالِي أَمَّا إِذَا قَتَلَ اللَّهُ طَاغِيَتَكُمْ وَفَرَّقَ جَمْعَكُمْ وَصَارَ الْأَمْرُ فِي أَهْلِهِ وَمَعْدِنِهِ فَلا نُبَالِي مَا قُلْتُمْ وَلا يَضُرُّنَا مَا ادَّعَيْتُمْ قَالَ سَمِعْتُ رَسُولَ اللَّهِ صلى الله عليه وآله يَقُولُ أَنَا أَوْلى بِالْمُؤْمِنِينَ مِنْ أَنْفُسِهِمْ مَنْ كُنْتُ أَوْلَى بِهِ مِنْ نَفْسِهِ فَأَنْتَ يَا أَخِي أَوْلَى بِهِ مِنْ نَفْسِهِ وَعَلِيٌّ بَيْنَ يَدَيْهِ عليه السلام فِي الْبَيْتِ وَالْحَسَنُ وَالْحُسَيْنُ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أُمِّ سَلَمَةَ وَأُسَامَةُ بْنُ زَيْدٍ وَفِي الْبَيْتِ فَاطِمَةُ عليه السلام وَأُمُّ أَيْمَنَ وَأَبُو ذَرٍّ وَالْمِقْدَادُ وَالزُّبَيْرُ بْنُ الْعَوَّامِ وَضَرَبَ رَسُولُ اللَّهِ صلى الله عليه وآله عَلَى عَضُدِهِ وَأَعَادَ مَا قَالَ فِيهِ ثَلاثاً ثُمَّ نَصَّ بِالْإِمَامَةِ عَلَى الْأَئِمَّةِ تَمَامَ الاثْنَيْ عَشَرَ عليه السلام ثُمَّ قَالَ صَلَوَاتُ اللَّهِ عَلَيْهِ وَلأُمَّتِي اثْنَا عَشَرَ إِمَامَ ضَلالَةٍ كُلُّهُمْ ضَالٌّ مُضِلٌّ عَشَرَةٌ مِنْ بَنِي أُمَيَّةَ وَرَجُلانِ مِنْ قُرَيْشٍ وِزْرُ جَمِيعِ الاثْنَيْ عَشَرَ وَمَا أَضَلُّوا فِي أَعْنَاقِهِمَا ثُمَّ سَمَّاهُمَا رَسُولُ اللَّهِ صلى الله عليه وآله وَسَمَّى الْعَشَرَةَ مَعَهُمَا قَالَ فَسَمِّهِمْ لَنَا قَالَ فُلانٌ وَفُلانٌ وَفُلانٌ وَصَاحِبُ السِّلْسِلَةِ وَابْنُهُ مِنْ آلِ أَبِي سُفْيَانَ وَسَبْعَةٌ مِنْ وُلْدِ الْحَكَمِ بْنِ أَبِي الْعَاصِ أَوَّلُهُمْ مَرْوَانُ قَالَ مُعَاوِيَةُ لَئِنْ كَانَ مَا قُلْتَ حَقّاً لَقَدْ هَلَكْتُ وَهَلَكَتِ الثَّلاثَةُ قَبْلِي وَجَمِيعُ مَنْ تَوَلّاهُمْ مِنْ هَذِهِ الْأةِ وَلَقَدْ هَلَكَ أَصْحَابُ رَسُولِ اللَّهِ صلى الله عليه وآله مِنَ الْمُهَاجِرِينَ وَالْأَنْصَارِ وَالتَّابِعِينَ غَيْرَكُمْ أَهْلَ الْبَيْتِ وَشِيعَتَكُمْ قَالَ ابْنُ جَعْفَرٍ فَإِنَّ الَّذِي قُلْتُ وَاللَّهِ حَقٌّ سَمِعْتُهُ مِنْ رَسُولِ اللَّهِ صلى الله عليه وآله قَالَ مُعَاوِيَةُ لِلْحَسَنِ وَالْحُسَيْنِ وَابْنِ عَبَّاسٍ مَا يَقُولُ ابْنُ جَعْفَرٍ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بِالْمَدِينَةِ أَوَّلَ سَنَةٍ اجْتَمَعَ عَلَيْهِ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بَعْدَ قَتْلِ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الَّذِينَ سَمَّى فَأَرْسَلإِلَى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أُمِّ سَلَمَةَ وَأُسَامَةَ فَشَهِدُوا جَمِيعاً أَنَّ الَّذِي قَالَ ابْنُ جَعْفَرٍ حَقٌّ قَدْ سَمِعُوا مِنْ رَسُولِ اللَّهِ صلى الله عليه وآله كَمَا سَمِعَهُ ثُمَّ أَقْبَلَ مُعَاوِيَةُ إِلَى الْحَسَنِ وَالْحُسَيْنِ وَابْنِ عَبَّاسٍ وَالْفَضْلِ وَابْنِ أُمِّ سَلَمَةَ وَأُسَامَةَ فَقَالَ كُلُّكُمْ عَلَى مَا قَالَ ابْنُ جَعْفَرٍ؟ قَالُوا نَعَمْ قَالَ مُعَاوِيَةُ فَإِنَّكُمْ يَا بَنِي عَبْدِ الْمُطَّلِبِ لَتَدَّعُونَ أَمْراً عَظِيماً وَتَحْتَجُّونَ بِحُجَّةٍ قَوِيَّةٍ فَإِنْ كَانَتْ حَقّاً فَإِنَّكُمْ لَتَصْبِرُونَ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وَتَسْتُرُونَهُ وَالنَّاسُ فِي غَفْلَةٍ وَعَمًى وَلَئِنْ كَانَ مَا تَقُولُونَ حَقّاً لَقَدْ هَلَكَتِ الْأُمَّةُ وَرَجَعَتْ عَنْ دِينِهَا وَكَفَرَتْ بِرَبِّهَا وَجَحَدَتْ نَبِيَّهَا إِلّا أَنْتُمْ أَهْلَ الْبَيْتِ وَمَنْ قَالَ بِقَوْلِكُمْ فَأُولَئِكَ قَلِيلٌ فِي النَّاسِ فَأَقْبَلَ ابْنُ عَبَّاسٍ عَلَى مُعَاوِيَةَ فَقَالَ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xml:space="preserve">وَمَا تَعْجَبْ مِنِّي يَا مُعَاوِيَةُ اعْجَبْ مِنْ بَنِي إِسْرَائِيلَ أَنَّ السَّحَرَةَ قَالُوا 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فَآمَنُوا بِمُوسَى وَصَدَّقُوهُ ثُمَّ سَارَ بِهِمْ وَمَنِ اتَّبَعَهُمْ مِنْ بَنِي إِسْرَائِيلَ فَأَقْطَعَهُمُ الْبَحْرَ وَأَرَاهُمُ الْعَجَائِبَ وَهُمْ مُصَدِّقُونَ بِمُوسَى وَبِالتَّوْرَاةِ يُقِرُّونَ لَهُ بِدِينِهِ ثُمَّ مَرُّوا بِأَصْنَامٍ تُعْبَدُ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وَعَكَفُوا عَلَى الْعِجْلِ جَمِيعاً غَيْرَ هَارُونَ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إِلهُكُمْ وَإِلهُ مُوسى</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وَقَالَ لَهُمْ مُوسَى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xml:space="preserve">فَكَانَ مِنْ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جَوَابِهِمْ مَا قَصَّ اللَّهُ عَزَّ وَجَلَّ عَلَيْهِمْ فَقَالَ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لا أَمْلِكُ إِلّا نَفْسِي وَأَخِي فَافْرُقْ بَيْنَنا وَبَيْنَ الْقَوْمِ الْفاسِقِينَ</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فَمَا اتِّبَاعُ هَذِهِ الْأُمَّةِ رِجَالاً سَوَّدُوهُمْ وَأَطَاعُوهُمْ لَهُمْ سَوَابِقُ مَعَ رَسُولِ اللَّهِ وَمَنَازِلُ قَرِيبَةٌ مِنْهُ وَأَصْهَارٌ مُقِرِّينَ بِدِينِ مُحَمَّدٍ وَبِالْقُرْآنِ حَمَلَهُمُ الْكِبْرُ وَالْحَسَدُ أَنْ خَالَفُوا إِمَامَهُمْ وَوَلِيَّهُمْ بِأَعْجَبَ مِنْ قَوْمٍ صَاغُوا مِنْ حُلِيِّهِمْ عِجْلاً ثُمَّ عَكَفُوا عَلَيْهِ يَعْبُدُونَهُ وَيَسْجُدُونَ لَهُ وَيَزْعُمُونَ أَنَّهُ رَبُّ الْعَالَمِينَ وَاجْتَمَعُوا عَلَى ذَلِكَ كُلُّهُمْ غَيْرَ هَارُونَ وَحْدَهُ وَقَدْ بَقِيَ مَعَ صَاحِبِنَا الَّذِي هُوَ مِنْ نَبِيِّنَا بِمَنْزِلَةِ هَارُونَ مِنْ مُوسَى مِنْ أَهْلِ بَيْتِهِ نَاسٌ سَلْمَانُ وَأَبُو ذَرٍّ وَالْمِقْدَادُ وَالزُّبَيْرُ ثُمَّ رَجَعَ الزُّبَيْرُ وَثَبَتَ هَؤُلاءِ الثَّلاثَةُ مَعَ إِمَامِهِمْ حَتَّى لَقُوا اللَّهَ وَتَتَعَجَّبُ يَا مُعَاوِيَةُ أَنْ سَمَّى اللَّهُ مِنَ الْأَئِمَّةِ وَاحداً بَعْدَ وَاحِدٍ قَدْ نَصَّ عَلَيْهِمْ رَسُولُ اللَّهِ صلى الله عليه وآله بِغَدِيرِ خُمٍّ وَفِي غَيْرِ مَوْطِنٍ وَاحْتَجَّ بِهِمْ عَلَيْهِمْ وَأَمَرَهُمْ بِطَاعَتِهِمْ وَأَخْبَرَ أَنَّ أَوَّلَهُمْ عَلِيُّ بْنُ أَبِي طَالِبٍ ع وَلِيُّ كُلِّ مُؤْمِنٍ وَمُؤْمِنَةٍ مِنْ بَعْدِهِ وَأَنَّهُ خَلِيفَتُهُ فِيهِمْ وَوَصِيُّهُ وَقَدْ بَعَثَ رَسُولُ اللَّهِ صلى الله عليه وآله‌جَيْشاً يَوْمَ مُؤْتَةَ فَقَالَ عَلَيْكُمْ بجَعْفَرٌ فَإِنْ هَلَكَ فَزَيْدٌ فَإِنْ هَلَكَ فَعَبْدُ اللَّهِ بْنُ رَوَاحَةَ فَقُتِلُوا جَمِيعاً أَفَتَرَاهُ يَتْرُكُ الْأُمَّةَ وَلَمْ يُبَيِّنْ لَهُمْ مَنِ الْخَلِيفَةُ بَعْدَهُ لِيَخْتَارُوا هُمْ لأَنْفُسِهِمُ الْخَلِيفَةَ كَانَ رَأْيُهُمْ لأَنْفُسِهِمْ أَهْدَى لَهُمْ وَأَرْشَدَ مِنْ رَأْيِهِ وَاخْتِيَارِهِ وَمَا رَكِبَ الْقَوْمُ مَا رَكِبُوا إِلّا بَعْدَ مَا بَيَّنَهُ وَمَا تَرَكَهُمْ رَسُولُ اللَّهِ صلى الله عليه وآله فِي عَمًى وَلا شُبْهَةٍ فَأَمَّا مَا قَالَ الرَّهْطُ الْأَرْبَعَةُ الَّذِينَ تَظَاهَرُوا عَلَى عَلِيٍ عليه السلام وَكَذَبُوا عَلَى رَسُولِ اللَّهِ صلى الله عليه وآله وَزَعَمُوا أَنَّهُ قَالَ إِنَّ اللَّهَ لَمْ يَكُنْ لِيَجْمَعَ لَنَا أَهْلَ الْبَيْتِ النُّبُوَّةَ وَالْخِلافَةَ فَقَدْ شَبَّهُوا عَلَى النَّاسِ بِشَهَادَتِهِمْ وَكَذِبِهِمْ وَمَكْرِهِمْ قَالَ مُعَاوِيَةُ مَا تَقُولُ يَا حَسَنُ قَالَ يَا مُعَاوِيَةُ قَدْ سَمِعْتُ مَا قُلْتَ وَمَا قَالَ ابْنُ عَبَّاسٍ الْعَجَبُ مِنْكَ يَا مُعَاوِيَةُ وَمِنْ قِلَّةِ حَيَائِكَ وَمِنْ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جرْأَتِكَ عَلَى اللَّهِ حِينَ قُلْتَ قَدْ قَتَلَ اللَّهُ طَاغِيَتَكُمْ وَرَدَّ الْأَمْرَ إِلَى مَعْدِنِهِ فَأَنْتَ يَا مُعَاوِيَةُ مَعْدِنُ الْخِلافَةِ دُونَنَا؟ وَيْلٌ لَكَ يَا مُعَاوِيَةُ وَلِلثَّلاثَةِ قَبْلَكَ الَّذِينَ أَجْلَسُوكَ هَذَا الْمَجْلِسَ وَسَنُّوا لَكَ هَذِهِ السُّنَّةَ لأَقُولَنَّ كَلاماً مَا أَنْتَ أَهْلُهُ وَلَكِنِّي أَقُولُ لِيَسْمَعَهُ بَنُو أَبِي هَؤُلاءِ حَوْلِي إِنَّ النَّاسَ قَدِ اجْتَمَعُوا عَلَى أُمُورٍ كَثِيرَةٍ لَيْسَ بَيْنَهُمْ اخْتِلافٌ فِيهَا وَلا تَنَازُعٌ وَلا فُرْقَةٌ عَلَى شَهَادَةِ أَنْ لا إِلَهَ إِلّا اللَّهُ وَأَنَّ مُحَمَّداً رَسُولُ اللَّهِ وَعَبْدُهُ وَالصَّلَوَاتِ الْخَمْسِ وَالزَّكَاةِ الْمَفْرُوضَةِ وَصَوْمِ شَهْرِ رَمَضَانَ وَحِجِّ الْبَيْتِ ثُمَّ أَشْيَاءَ كَثِيرَةٍ مِنْ طَاعَةِ اللَّهِ الَّتِي لا تُحْصَى وَلا يَعُدُّهَا إِلّا اللَّهُ وَاجْتَمَعُوا عَلَى تَحْرِيمِ الزِّنَا وَالسَّرِقَةِ وَالْكَذِبِ وَالْقَطِيعَةِ وَالْخِيَانَةِ وَأَشْيَاءَ كَثِيرَةٍ مِنْ مَعَا صِي اللَّهِ لا تُحْصَى وَلا يَعُدُّهَا إِلّا اللَّهُ وَاخْتَلَفُوا فِي سُنَنٍ اقْتَتَلُوا فِيهَا وَصَارُوا فِرَقاً يَلْعَنُ بَعْضُهُمْ بَعْضاً وَهِيَ الْوَلايَةُ وَيَبْرَأُ بَعْضُهُمْ مِنْ بَعْضٍ وَيَقْتُلُ بَعْضُهُمْ بَعْضاً أَيُّهُمْ أَحَقُّ وَأَوْلَى بِهَا إِلّا فِرْقَةٌ تَتَّبِعُ كِتَابَ اللَّهِ وَسُنَّةَ نَبِيِّهِ صلى الله عليه وآله فَمَنْ أَخَذَ بِمَا عَلَيْهِ أَهْلُ الْقِبْلَةِ الَّذِي لَيْسَ فِيهِ اخْتِلافٌ وَرَدَّ عِلْمَ مَا اخْتَلَفُوا فِيهِ إِلَى اللَّهِ سَلِمَ وَنَجَا بِهِ مِنَ النَّارِ وَدَخَلَ الْجَنَّةَ وَمَنْ وَفَّقَهُ اللَّهُ وَمَنَّ عَلَيْهِ وَاحْتَجَّ عَلَيْهِ بِأَنْ نَوَّرَ قَلْبَهُ بِمَعْرِفَةِ وُلاةِ الْأَمْرِ مِنْ أَئِمَّتِهِمْ وَمَعْدِنِ الْعِلْمِ أَيْنَ هُوَ فَهُوَ عِنْدَ اللَّهِ سَعِيدٌ وَللَّهِ‌ِ وَلِيٌّ وَقَدْ قَالَ رَسُولُ اللَّهِ صلى الله عليه وآله رَحِمَ اللَّهُ امْرَأً عَلِمَ حَقّاً فَقَالَ فَغَنِمَ أَوْ سَكَتَ فَسَلِمَ نَحْنُ نَقُولُ أَهْلَ الْبَيْتِ إِنَّ الْأَئِمَّةَ مِنَّا وَإِنَّ الْخِلافَةَ لا تَصْلُحُ إِلّا فِينَا وَإِنَّ اللَّهَ جَعَلَنَا أَهْلَهَا فِي كِتَابِهِ وَسُنَّةِ نَبِيِّهِ صلى الله عليه وآله وَإِنَّ الْعِلْمَ فِينَا وَنَحْنُ أَهْلُهُ وَهُوَ عِنْدَنَا مَجْمُوعٌ كُلُّهُ بِحَذَافِيرِهِ وَإِنَّهُ لا يَحْدُثُ شَيْ‌ءٌ إِلَى يَوْمِ الْقِيَامَةِ حَتَّى أَرْشُ الْخَدْشِ إِلّا وَهُوَ عِنْدَنَا مَكْتُوبٌ بِإِمْلاءِ رَسُولِ اللَّهِ صلى الله عليه وآله وَخَطِّ عَلِيٍ عليه السلام بِيَدِهِ وَزَعَمَ قَوْمٌ أَنَّهُمْ أَوْلَى بِذَلِكَ مِنَّا حَتَّى أَنْتَ يَا ابْنَ هِنْدٍ تَدَّعِي ذَلِكَ وَتَزْعُمُ أَنَّ عُمَرَ أَرْسَلَ إِلَى أَبِي أَنِّي أُرِيدُ أَنْ أَكْتُبَ الْقُرْآنَ فِي مُصْحَفٍ فَابْعَثْ إِلَيَّ بِمَا كَتَبْتَ مِنَ الْقُرْآنِ فَأَتَاهُ فَقَالَ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تَضْرِبُ وَاللَّهِ عُنُقِي قَبْلَ أَنْ يَصِلَ إِلَيْكَ قَالَ وَلِمَ؟ قَالَ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xml:space="preserve">قَالَ إِيَّايَ عَنَى وَلَمْ يَعْنِكَ وَلا أَصْحَابَكَ فَغَضِبَ عُمَرُ ثُمَّ 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تحسب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لَيْسَ عِنْدَهُ عِلْمٌ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يَقْرَأُ مِنَ الْقُرْآنِ شَيْئاً فَلْيَأْتِنِي به فَإِذَا جَاءَ رَجُلٌ فَقَرَأَ شَيْئاً مَعَهُ فِيهِ آخَرُ كَتَبَهُ وَإِلّا لَمْ يَكْتُبْهُ ثُمَّ قَالُوا قَدْ ضَاعَ مِنْهُ قُرْآنٌ كَثِيرٌ بَلْ كَذَبُوا وَاللَّهِ بَلْ هُوَ مَجْمُوعٌ مَحْفُوظٌ عِنْدَ أَهْلِهِ ثُمَّ أَمَرَ عُمَرُ قُضَاتَهُ وَوُلاتَهُ اجتهدوا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آرَاءَكُمْ وَاقْضُوا بِمَا تَرَوْنَ أَنَّهُ الْحَقُّ فَلا يَزَالُ هُوَ وَبَعْضُ وُلاتِهِ قَدْ وَقَعُوا فِي عَظِيمَةٍ فَيُخْرِجُهُمْ مِنْهَا أَبِي لِيَحْتَجَّ عَلَيْهِمْ بِهَا فَتَجْتَمِعُ الْقُضَاةُ عِنْدَ خَلِيفَتِهِمْ وَقَدْ حَكَمُوا فِي شَيْ‌ءٍ وَاحِدٍ بِقَضَايَا مُخْتَلِفَةٍ فَأَجَازَهَا لَهُمْ لأَنَّ اللَّهَ لَمْ يُؤْتِهِ الْحِكْمَةَ وَفَصْلَ الْخِطَابِ وَزَعَمَ كُلُّ صِنْفٍ مِنْ مُخَالِفِينَا مِنْ أَهْلِ هَذِهِ الْقِبْلَةِ أَنَّهم مَعْدِنُ الْخِلافَةِ وَالْعِلْمِ دُونَنَا فَنَسْتَعِينُ بِاللَّهِ عَلَى مَنْ ظَلَمَنَا وَجَحَدَنا حَقَّنَا وَرَكِبَ رِقَابَنَا وَسَنَّ لِلنَّاسِ عَلَيْنَا مَا يَحْتَجُّ بِهِ مِثْلُكَ وَحَسْبُنَا اللَّهُ وَنِعْمَ الْوَكِيلُ إِنَّمَا النَّاسُ ثَلاثَةٌ مُؤْمِنٌ يَعْرِفُ حَقَّنَا وَيُسَلِّمُ لَنَا وَيَأْتَمُّ بِنَا فَذَلِكَ نَاجٍ مُحِبٌّ للَّهِ‌ِ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وَنَاصِبٌ لَنَا الْعَدَاوَةَ يَتَبَرَّأُ مِنَّا وَيَلْعَنُنَا وَيَسْتَحِلُّ دِمَاءَنَا وَيَجْحَدُ حَقَّنَا وَيَدِينُ اللَّهَ بِالْبَرَاءَةِ مِنَّا فَهَذَا كَافِرٌ مُشْرِكٌ فَاسِقٌ وَإِنَّمَا كَفَرَ وَأَشْرَكَ مِنْ حَيْثُ لا يَعْلَمُ كَمَا سَبُّوا اللَّهَ عَدْواً بِغَيْرِ عِلْمٍ كَذَلِكَ يُشْرِكُ بِاللَّهِ بِغَيْرِ عِلْمٍ وَرَجُلٌ آخِذٌ بِمَا لا يُخْتَلَفُ فِيهِ وَرَدَّ عِلْمَ مَا أَشْكَلَ عَلَيْهِ إِلَى اللَّهِ مَعَ وَلايَتِنَا وَلا يَأْتَمُّ بِنَا وَلا يُعَادِينَا وَلا يَعْرِفُ حَقَّنَا فَنَحْنُ نَرْجُو أَنْ يَغْفِرَ اللَّهُ لَهُ وَيُدْخِلَهُ الْجَنَّةَ فَهَذَا مُسْلِمضَعِيفٌ فَلَمَّا سَمِعَ ذَلِكَ مُعَاوِيَةُ أَمَرَ لِكُلِّ وَاحِدٍ مِنْهُمْ بِمِائَةِ أَلْفِ دِرْهَمٍ غَيْرَ </w:t>
      </w:r>
      <w:bookmarkStart w:id="389" w:name="pg14820_167196"/>
    </w:p>
    <w:p>
      <w:pPr>
        <w:pStyle w:val="BookText"/>
        <w:rPr/>
      </w:pPr>
      <w:bookmarkEnd w:id="389"/>
      <w:r>
        <w:rPr>
          <w:rFonts w:ascii="Amiri" w:hAnsi="Amiri" w:eastAsia="Amiri" w:cs="Amiri"/>
          <w:color w:val="111111"/>
          <w:sz w:val="28"/>
          <w:sz w:val="28"/>
          <w:szCs w:val="28"/>
          <w:rtl w:val="true"/>
          <w:lang w:bidi="ar-SA"/>
        </w:rPr>
        <w:t>الْحَسَنِ وَالْحُسَيْنِ وَابْنِ جَعْفَرٍ فَإِنَّهُ أَمَرَ لِكُلِّ وَاحِدٍ مِنْهُمْ بِأَلْفِ أَلْفِ دِرْهَمٍ</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0" w:name="__RefHeading___Toc2454731_730472459"/>
      <w:bookmarkStart w:id="391" w:name="_Toc146"/>
      <w:bookmarkEnd w:id="390"/>
      <w:r>
        <w:rPr>
          <w:rtl w:val="true"/>
        </w:rPr>
        <w:t>تكملة</w:t>
      </w:r>
      <w:r>
        <w:rPr>
          <w:rtl w:val="true"/>
        </w:rPr>
        <w:t>:</w:t>
      </w:r>
      <w:bookmarkEnd w:id="39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الكليني مع زيادات في كتاب الروضه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حَمَّادِ بْنِ عِيسَى عَنْ إِبْرَاهِيمَ بْنِ عُثْمَانَ عَنْ سُلَيْمِ بْنِ قَيْسٍ الْهِلالِيِّ قَالَ خَطَبَ أَمِيرُالْمُؤْمِنِينَ عليه السلام فَحَمِدَ اللَّهَ وَأَثْنَى عَلَيْهِ ثُمَّ صَلَّى عَلَى النَّبِيِ صلى الله عليه وآله ثُمَّ قَالَ أَلا إِنَّ أَخْوَفَ مَا أَخَافُ عَلَيْكُمْ خَلَّتَانِ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وَطُولُ الْأَمَلِ أَمَّا اتِّبَاعُ الْهَوَى فَيَصُدُّ عَنِ الْحَقِّ وَأَمَّا طُولُ الْأَمَلِ فَيُنْسِي الآْخِرَةَ أَلا إِنَّ الدُّنْيَا قَدْ تَرَحَّلَتْ مُدْبِرَةً وَإِنَّ الآْخِرَةَ قَدْ تَرَحَّلَتْ مُقْبِلَةً وَلِكُلِّ وَاحِدَةٍ بَنُونَ فَكُونُوا مِنْ أَبْنَاءِ الآْخِرَةِ وَلا تَكُونُوا مِنْ أَبْنَاءِ الدُّنْيَا فَإِنَّ الْيَوْمَ عَمَلٌ وَلا حِسَابَ وَإِنَّ غَداً حِسَابٌ وَلا عَمَلَ وَإِنَّمَا بَدْءُ وُقُوعِ الْفِتَنِ مِنْ أَهْوَاءٍ تُتَّبَعُ وَأَحْكَامٍ تُبْتَدَعُ يُخَالَفُ فِيهَا حُكْمُ اللَّهِ يَتَوَلَّى فِيهَا رِجَالٌ رِجَالاً أَلا إِنَّ الْحَقَّ لَوْ خَلَصَ لَمْ يَكُنِ اخْتِلافٌ وَلَوْ أَنَّ الْبَاطِلَ خَلَصَ لَمْ يُخَفْ عَلَى ذِي حِجًى لَكِنَّهُ يُؤْخَذُ مِنْ هَذَا ضِغْثٌ وَمِنْ هَذَا ضِغْثٌ فَيُمْزَجَانِ فَيُجَلَّلانِ مَعاً فَهُنَالِكَ يَسْتَوْلِي الشَّيْطَانُ عَلَى أَوْلِيَائِهِ وَنَجَا الَّذِينَ سَبَقَتْ لَهُمْ مِنَ اللَّهِ الْحُسْنَى إِنِّي سَمِعْتُ رَسُولَ اللَّهِ صلى الله عليه وآله يَقُولُ كَيْفَ أَنْتُمْ إِذَا لَبَسَتْكُمْ فِتْنَةٌ يَرْبُو فِيهَا الصَّغِيرُ وَيَهْرَمُ فِيهَا الْكَبِيرُ يَجْرِي النَّاسُ عَلَيْهَا وَيَتَّخِذُونَهَا سُنَّةً فَإِذَا غُيِّرَ مِنْهَا شَيْ‌ءٌ قِيلَ قَدْ غُيِّرَتِ السُّنَّةُ وَقَدْ أَتَى النَّاسُ مُنْكَراً ثُمَّ تَشْتَدُّ الْبَلِيَّةُ وَتُسْبَى الذُّرِّيَّةُ وَتَدُقُّهُمُ الْفِتْنَةُ كَمَا تَدُقُّ النَّارُ الْحَطَبَ وَكَمَا تَدُقُّ الرَّحَى بِثِفَالِهَا وَيَتَفَقَّهُونَ لِغَيْرِ اللَّهِ وَيَتَعَلَّمُونَ لِغَيْرِ الْعَمَلِ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وَيَطْلُبُونَ الدُّنْيَا بِأَعْمَالِ الآْخِرَةِ ثُمَّ أَقْبَلَ بِوَجْهِهِ وَحَوْلَهُ نَاسٌ مِنْ أَهْلِ بَيْتِهِ وَخَاصَّتِهِ وَشِيعَتِهِ فَقَالَ قَدْ عَمِلَتِ الْوُلاةُ قَبْلِي أَعْمَالاً خَالَفُوا فِيهَا رَسُولَ اللَّهِ صلى الله عليه وآله مُتَعَمِّدِينَ لِخلافِهِ نَاقِضِينَ لِعَهْدِهِ مُغَيِّرِينِ لِسُنَّتِهِ وَلَوْ حَمَلْتُ النَّاسَ عَلَى تَرْكِهَا وَحَوَّلْتُهَا إِلَى مَوَاضِعِهَا وَإِلَى مَا كَانَتْ فِي عَهْدِ رَسُولِ اللَّهِ ص لَتَفَرَّقَ عَنِّي جُنْدِي حَتَّى أَبْقَى وَحْدِي أَوْ قَلِيلٌ مِنْ شِيعَتِيَ الَّذِينَ عَرَفُوا فَضْلِي وَفَرْضَ إِمَامَتِي مِنْ كِتَابِ اللَّهِ عَزَّ وَجَلَّ وَسُنَّةِ رَسُولِ اللَّهِ صلى الله عليه وآله أَرَأَيْتُمْ لَوْ أَمَرْتُ بِمَقَامِ إِبْرَاهِيمَ عليه السلام فَرَدَدْتُهُ إِلَى الْمَوْضِعِ الَّذِي وَضَعَهُ فِيهِ رَسُولُ اللَّهِ صلى الله عليه وآله وَرَدَدْتُ فَدَكاً إِلَى وَرَثَةِ فَاطِمَةَ عليه السلام وَرَدَدْتُ صَاعَ رَسُولِ اللَّهِ صلى الله عليه وآله كَمَا كَانَ وَأَمْضَيْتُ قَطَائِعَ أَقْطَعَهَا رَسُولُ اللَّه ِ‌صلى الله عليه وآله لأَقْوَامٍ لَمْ تُمْضَ لَهُمْ وَلَمْ تُنْفَذْ وَرَدَدْتُ دَارَ جَعْفَرٍ إِلَى وَرَثَتِهِ وَهَدَمْتُهَا مِنَ الْمَسْجِدِ</w:t>
      </w:r>
      <w:r>
        <w:rPr>
          <w:rStyle w:val="FootnoteAnchor"/>
          <w:rtl w:val="true"/>
        </w:rPr>
        <w:footnoteReference w:id="1275"/>
      </w:r>
      <w:r>
        <w:rPr>
          <w:rFonts w:ascii="Amiri" w:hAnsi="Amiri" w:eastAsia="Amiri" w:cs="Amiri"/>
          <w:color w:val="111111"/>
          <w:sz w:val="28"/>
          <w:sz w:val="28"/>
          <w:szCs w:val="28"/>
          <w:rtl w:val="true"/>
          <w:lang w:bidi="ar-SA"/>
        </w:rPr>
        <w:t>وَرَدَدْتُ قَضَايَا مِنَ الْجَوْرِ قُضِيَ بِهَا</w:t>
      </w:r>
      <w:r>
        <w:rPr>
          <w:rStyle w:val="FootnoteAnchor"/>
          <w:rtl w:val="true"/>
        </w:rPr>
        <w:footnoteReference w:id="1276"/>
      </w:r>
      <w:r>
        <w:rPr>
          <w:rFonts w:ascii="Amiri" w:hAnsi="Amiri" w:eastAsia="Amiri" w:cs="Amiri"/>
          <w:color w:val="111111"/>
          <w:sz w:val="28"/>
          <w:sz w:val="28"/>
          <w:szCs w:val="28"/>
          <w:rtl w:val="true"/>
          <w:lang w:bidi="ar-SA"/>
        </w:rPr>
        <w:t>وَنَزَعْتُ نِسَاءً تَحْتَ رِجَالٍ بِغَيْرِ حَقٍّ فَرَدَدْتُهُنَّ إِلَى أَزْوَاجِهِنَّ</w:t>
      </w:r>
      <w:r>
        <w:rPr>
          <w:rStyle w:val="FootnoteAnchor"/>
          <w:rtl w:val="true"/>
        </w:rPr>
        <w:footnoteReference w:id="1277"/>
      </w:r>
      <w:r>
        <w:rPr>
          <w:rFonts w:ascii="Amiri" w:hAnsi="Amiri" w:eastAsia="Amiri" w:cs="Amiri"/>
          <w:color w:val="111111"/>
          <w:sz w:val="28"/>
          <w:sz w:val="28"/>
          <w:szCs w:val="28"/>
          <w:rtl w:val="true"/>
          <w:lang w:bidi="ar-SA"/>
        </w:rPr>
        <w:t>وَاسْتَقْبَلْتُ بِهِنَّ الْحُكْمَ فِي الْفُرُوجِ وَالْأَحْكَامِ وَسَبَيْتُ ذَرَارِيَّ بَنِي تَغْلِبَ</w:t>
      </w:r>
      <w:r>
        <w:rPr>
          <w:rStyle w:val="FootnoteAnchor"/>
          <w:rtl w:val="true"/>
        </w:rPr>
        <w:footnoteReference w:id="1278"/>
      </w:r>
      <w:r>
        <w:rPr>
          <w:rFonts w:ascii="Amiri" w:hAnsi="Amiri" w:eastAsia="Amiri" w:cs="Amiri"/>
          <w:color w:val="111111"/>
          <w:sz w:val="28"/>
          <w:sz w:val="28"/>
          <w:szCs w:val="28"/>
          <w:rtl w:val="true"/>
          <w:lang w:bidi="ar-SA"/>
        </w:rPr>
        <w:t xml:space="preserve">وَرَدَدْتُ مَا قُسِمَ مِنْ أَرْضِ خَيْبَرَ وَمَحَوْتُ دَوَاوِينَ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الْعَطَايَا</w:t>
      </w:r>
      <w:r>
        <w:rPr>
          <w:rStyle w:val="FootnoteAnchor"/>
          <w:rtl w:val="true"/>
        </w:rPr>
        <w:footnoteReference w:id="1279"/>
      </w:r>
      <w:r>
        <w:rPr>
          <w:rFonts w:ascii="Amiri" w:hAnsi="Amiri" w:eastAsia="Amiri" w:cs="Amiri"/>
          <w:color w:val="111111"/>
          <w:sz w:val="28"/>
          <w:sz w:val="28"/>
          <w:szCs w:val="28"/>
          <w:rtl w:val="true"/>
          <w:lang w:bidi="ar-SA"/>
        </w:rPr>
        <w:t>وَأَعْطَيْتُ كَمَا كَانَ رَسُولُ اللَّهِ صلى الله عليه وآله</w:t>
      </w:r>
      <w:r>
        <w:rPr>
          <w:rStyle w:val="FootnoteAnchor"/>
          <w:rtl w:val="true"/>
        </w:rPr>
        <w:footnoteReference w:id="1280"/>
      </w:r>
      <w:r>
        <w:rPr>
          <w:rFonts w:ascii="Amiri" w:hAnsi="Amiri" w:eastAsia="Amiri" w:cs="Amiri"/>
          <w:color w:val="111111"/>
          <w:sz w:val="28"/>
          <w:sz w:val="28"/>
          <w:szCs w:val="28"/>
          <w:rtl w:val="true"/>
          <w:lang w:bidi="ar-SA"/>
        </w:rPr>
        <w:t>يُعْطِي بِالسَّوِيَّةِ وَلَمْ أَجْعَلْهَا دُولَةً بَيْنَ الْأَغْنِيَاءِ وَأَلْقَيْتُ الْمَسَاحَةَ</w:t>
      </w:r>
      <w:r>
        <w:rPr>
          <w:rStyle w:val="FootnoteAnchor"/>
          <w:rtl w:val="true"/>
        </w:rPr>
        <w:footnoteReference w:id="1281"/>
      </w:r>
      <w:r>
        <w:rPr>
          <w:rFonts w:ascii="Amiri" w:hAnsi="Amiri" w:eastAsia="Amiri" w:cs="Amiri"/>
          <w:color w:val="111111"/>
          <w:sz w:val="28"/>
          <w:sz w:val="28"/>
          <w:szCs w:val="28"/>
          <w:rtl w:val="true"/>
          <w:lang w:bidi="ar-SA"/>
        </w:rPr>
        <w:t>وَسَوَّيْتُ بَيْنَ الْمَنَاكِحِ</w:t>
      </w:r>
      <w:r>
        <w:rPr>
          <w:rStyle w:val="FootnoteAnchor"/>
          <w:rtl w:val="true"/>
        </w:rPr>
        <w:footnoteReference w:id="1282"/>
      </w:r>
      <w:r>
        <w:rPr>
          <w:rFonts w:ascii="Amiri" w:hAnsi="Amiri" w:eastAsia="Amiri" w:cs="Amiri"/>
          <w:color w:val="111111"/>
          <w:sz w:val="28"/>
          <w:sz w:val="28"/>
          <w:szCs w:val="28"/>
          <w:rtl w:val="true"/>
          <w:lang w:bidi="ar-SA"/>
        </w:rPr>
        <w:t xml:space="preserve">وَأَنْفَذْتُ خُمُسَ الرَّسُولِ كَمَا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اللَّهُ عَزَّ وَجَلَّ وَفَرَضَهُ</w:t>
      </w:r>
      <w:r>
        <w:rPr>
          <w:rStyle w:val="FootnoteAnchor"/>
          <w:rtl w:val="true"/>
        </w:rPr>
        <w:footnoteReference w:id="1283"/>
      </w:r>
      <w:r>
        <w:rPr>
          <w:rFonts w:ascii="Amiri" w:hAnsi="Amiri" w:eastAsia="Amiri" w:cs="Amiri"/>
          <w:color w:val="111111"/>
          <w:sz w:val="28"/>
          <w:sz w:val="28"/>
          <w:szCs w:val="28"/>
          <w:rtl w:val="true"/>
          <w:lang w:bidi="ar-SA"/>
        </w:rPr>
        <w:t>وَرَدَدْتُ مَسْجِدَ رَسُولِ اللَّهِ صلى الله عليه وآله إِلَى مَا كَانعَلَيْهِ</w:t>
      </w:r>
      <w:r>
        <w:rPr>
          <w:rStyle w:val="FootnoteAnchor"/>
          <w:rtl w:val="true"/>
        </w:rPr>
        <w:footnoteReference w:id="1284"/>
      </w:r>
      <w:r>
        <w:rPr>
          <w:rFonts w:ascii="Amiri" w:hAnsi="Amiri" w:eastAsia="Amiri" w:cs="Amiri"/>
          <w:color w:val="111111"/>
          <w:sz w:val="28"/>
          <w:sz w:val="28"/>
          <w:szCs w:val="28"/>
          <w:rtl w:val="true"/>
          <w:lang w:bidi="ar-SA"/>
        </w:rPr>
        <w:t>وَسَدَدْتُ مَا فُتِحَ فِيهِ مِنَ الْأَبْوَابِ وَفَتَحْتُ مَا سُدَّ مِنْهُ وَحَرَّمْتُ الْمَسْحَ عَلَى الْخُفَّيْنِ وَحَدَدْتُ عَلَى النَّبِيذِ</w:t>
      </w:r>
      <w:r>
        <w:rPr>
          <w:rStyle w:val="FootnoteAnchor"/>
          <w:rtl w:val="true"/>
        </w:rPr>
        <w:footnoteReference w:id="1285"/>
      </w:r>
      <w:r>
        <w:rPr>
          <w:rFonts w:ascii="Amiri" w:hAnsi="Amiri" w:eastAsia="Amiri" w:cs="Amiri"/>
          <w:color w:val="111111"/>
          <w:sz w:val="28"/>
          <w:sz w:val="28"/>
          <w:szCs w:val="28"/>
          <w:rtl w:val="true"/>
          <w:lang w:bidi="ar-SA"/>
        </w:rPr>
        <w:t>وَأَمَرْتُ بِإِحْلالِ الْمُتْعَتَيْنِ</w:t>
      </w:r>
      <w:r>
        <w:rPr>
          <w:rStyle w:val="FootnoteAnchor"/>
          <w:rtl w:val="true"/>
        </w:rPr>
        <w:footnoteReference w:id="1286"/>
      </w:r>
      <w:r>
        <w:rPr>
          <w:rFonts w:ascii="Amiri" w:hAnsi="Amiri" w:eastAsia="Amiri" w:cs="Amiri"/>
          <w:color w:val="111111"/>
          <w:sz w:val="28"/>
          <w:sz w:val="28"/>
          <w:szCs w:val="28"/>
          <w:rtl w:val="true"/>
          <w:lang w:bidi="ar-SA"/>
        </w:rPr>
        <w:t>وَأَمَرْتُ بِالتَّكْبِيرِ عَلَى الْجَنَائِزِ خَمْسَ تَكْبِيرَاتٍ</w:t>
      </w:r>
      <w:r>
        <w:rPr>
          <w:rStyle w:val="FootnoteAnchor"/>
          <w:rtl w:val="true"/>
        </w:rPr>
        <w:footnoteReference w:id="1287"/>
      </w:r>
      <w:r>
        <w:rPr>
          <w:rFonts w:ascii="Amiri" w:hAnsi="Amiri" w:eastAsia="Amiri" w:cs="Amiri"/>
          <w:color w:val="111111"/>
          <w:sz w:val="28"/>
          <w:sz w:val="28"/>
          <w:szCs w:val="28"/>
          <w:rtl w:val="true"/>
          <w:lang w:bidi="ar-SA"/>
        </w:rPr>
        <w:t>وَأَلْزَمْتُ النَّاسَ الْجَهْرَ بِبِسْمِ اللَّهِ الرَّحْمَنِ الرَّحِيمِ</w:t>
      </w:r>
      <w:r>
        <w:rPr>
          <w:rStyle w:val="FootnoteAnchor"/>
          <w:rtl w:val="true"/>
        </w:rPr>
        <w:footnoteReference w:id="1288"/>
      </w:r>
      <w:r>
        <w:rPr>
          <w:rFonts w:ascii="Amiri" w:hAnsi="Amiri" w:eastAsia="Amiri" w:cs="Amiri"/>
          <w:color w:val="111111"/>
          <w:sz w:val="28"/>
          <w:sz w:val="28"/>
          <w:szCs w:val="28"/>
          <w:rtl w:val="true"/>
          <w:lang w:bidi="ar-SA"/>
        </w:rPr>
        <w:t xml:space="preserve">وَأَخْرَجْتُ مَنْ أُدْخِلَ مَعَ رَسُولِ اللَّهِ صلى الله عليه وآله فِي مَسْجِدِهِ مِمَّنْ كَانَ رَسُولُ اللَّهِ صلى الله عليه وآله أَخْرَجَهُ وَأَدْخَلْتُ مَنْ أُخْرِجَ بَعْدَ رَسُولِ اللَّهِ صلى الله عليه وآله مِمَّنْ كَانَ </w:t>
      </w:r>
    </w:p>
    <w:p>
      <w:pPr>
        <w:pStyle w:val="BookText"/>
        <w:rPr/>
      </w:pPr>
      <w:r>
        <w:rPr>
          <w:rFonts w:ascii="Amiri" w:hAnsi="Amiri" w:eastAsia="Amiri" w:cs="Amiri"/>
          <w:color w:val="111111"/>
          <w:sz w:val="28"/>
          <w:sz w:val="28"/>
          <w:szCs w:val="28"/>
          <w:rtl w:val="true"/>
          <w:lang w:bidi="ar-SA"/>
        </w:rPr>
        <w:t>رَسُولُ اللَّهِ صلى الله عليه وآله أَدْخَلَهُ</w:t>
      </w:r>
      <w:r>
        <w:rPr>
          <w:rStyle w:val="FootnoteAnchor"/>
          <w:rtl w:val="true"/>
        </w:rPr>
        <w:footnoteReference w:id="1289"/>
      </w:r>
      <w:r>
        <w:rPr>
          <w:rFonts w:ascii="Amiri" w:hAnsi="Amiri" w:eastAsia="Amiri" w:cs="Amiri"/>
          <w:color w:val="111111"/>
          <w:sz w:val="28"/>
          <w:sz w:val="28"/>
          <w:szCs w:val="28"/>
          <w:rtl w:val="true"/>
          <w:lang w:bidi="ar-SA"/>
        </w:rPr>
        <w:t>وَحَمَلْتُ النَّاسَ عَلَى حُكْمِ الْقُرْآنِ وَعَلَى الطَّلاقِ عَلَى السُّنَّةِ</w:t>
      </w:r>
      <w:r>
        <w:rPr>
          <w:rStyle w:val="FootnoteAnchor"/>
          <w:rtl w:val="true"/>
        </w:rPr>
        <w:footnoteReference w:id="1290"/>
      </w:r>
      <w:r>
        <w:rPr>
          <w:rFonts w:ascii="Amiri" w:hAnsi="Amiri" w:eastAsia="Amiri" w:cs="Amiri"/>
          <w:color w:val="111111"/>
          <w:sz w:val="28"/>
          <w:sz w:val="28"/>
          <w:szCs w:val="28"/>
          <w:rtl w:val="true"/>
          <w:lang w:bidi="ar-SA"/>
        </w:rPr>
        <w:t>وَأَخَذْتُ الصَّدَقَاتِ عَلَى أَصْنَافِهَا وَحُدُودِهَا</w:t>
      </w:r>
      <w:r>
        <w:rPr>
          <w:rStyle w:val="FootnoteAnchor"/>
          <w:rtl w:val="true"/>
        </w:rPr>
        <w:footnoteReference w:id="1291"/>
      </w:r>
      <w:r>
        <w:rPr>
          <w:rFonts w:ascii="Amiri" w:hAnsi="Amiri" w:eastAsia="Amiri" w:cs="Amiri"/>
          <w:color w:val="111111"/>
          <w:sz w:val="28"/>
          <w:sz w:val="28"/>
          <w:szCs w:val="28"/>
          <w:rtl w:val="true"/>
          <w:lang w:bidi="ar-SA"/>
        </w:rPr>
        <w:t>وَرَدَدْتُ الْوُضُوءَ وَالْغُسْلَ وَالصَّلاةَ إِلَى مَوَاقِيتِهَا وَشَرَائِعِهَا وَمَوَاضِعِهَا</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راجع اثبات كلّ ذلك كتاب الشافي للسيّد المرتضى رحمه الله وكتاب النص والاجتهاد للعلاّمة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وَرَدَدْتُ أَهْلَ نَجْرَانَ إِلَى مَوَاضِعِهِمْ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وَرَدَدْتُ سَبَايَا فَارِسَ وَسَائِرِ الْأُمَمِ إِلَى كِتَابِ اللَّهِ وَسُنَّةِ نَبِيِّهِ صلى الله عليه وآله إِذاً لَتَفَرَّقُوا عَنِّي وَاللَّهِ لَقَدْ أَمَرْتُ النَّاسَ أَنْ لا يَجْتَمِعُوا فِي شَهْرِ رَمَضَانَ إِلّا فِي فَرِيضَةٍ وَأَعْلَمْتُهُمْ أَنَّ اجْتِمَاعَهُمْ فِي النَّوَافِلِ بِدْعَةٌ فَتَنَادَى بَعْضُ أَهْلِ عَسْكَرِي مِمَّنْ يُقَاتِلُ مَعِي يَا أَهْلَ الْإِسْلامِ غُيِّرَتْ سُنَّةُ عُمَرَ يَنْهَانَا عَنِ الصَّلاةِ فِي شَهْرِ رَمَضَانَ تَطَوُّعاً وَلَقَدْ خِفْتُ أَنْ يَثُورُوا فِي نَاحِيَةِ جَانِبِ عَسْكَرِي</w:t>
      </w:r>
      <w:r>
        <w:rPr>
          <w:rStyle w:val="FootnoteAnchor"/>
          <w:rtl w:val="true"/>
        </w:rPr>
        <w:footnoteReference w:id="1293"/>
      </w:r>
      <w:r>
        <w:rPr>
          <w:rFonts w:ascii="Amiri" w:hAnsi="Amiri" w:eastAsia="Amiri" w:cs="Amiri"/>
          <w:color w:val="111111"/>
          <w:sz w:val="28"/>
          <w:sz w:val="28"/>
          <w:szCs w:val="28"/>
          <w:rtl w:val="true"/>
          <w:lang w:bidi="ar-SA"/>
        </w:rPr>
        <w:t>مَا لَقِيتُ مِنْ هَذِهِ الْأُمَّةِ مِنَ الْفُرْقَةِ وَطَاعَةِ أَئِمَّةِ الضَّلالَةِ وَالدُّعَاةِ إِلَى النَّارِ وَأَعْطَيْتُ</w:t>
      </w:r>
      <w:r>
        <w:rPr>
          <w:rStyle w:val="FootnoteAnchor"/>
          <w:rtl w:val="true"/>
        </w:rPr>
        <w:footnoteReference w:id="1294"/>
      </w:r>
      <w:r>
        <w:rPr>
          <w:rFonts w:ascii="Amiri" w:hAnsi="Amiri" w:eastAsia="Amiri" w:cs="Amiri"/>
          <w:color w:val="111111"/>
          <w:sz w:val="28"/>
          <w:sz w:val="28"/>
          <w:szCs w:val="28"/>
          <w:rtl w:val="true"/>
          <w:lang w:bidi="ar-SA"/>
        </w:rPr>
        <w:t>مِنْ ذَلِكَ سَهْمَ ذِي الْقُرْبَى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فَنَحْنُ وَاللَّهِ عَنَى بِذِي الْقُرْبَى الَّذِي قَرَنَنَا اللَّهُ بِنَفْسِهِ وَبِرَسُولِه ِ‌صلى الله عليه وآله</w:t>
      </w:r>
      <w:r>
        <w:rPr>
          <w:rStyle w:val="FootnoteAnchor"/>
          <w:rtl w:val="true"/>
        </w:rPr>
        <w:footnoteReference w:id="1296"/>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وَلِلرَّسُولِ وَلِذِي الْقُرْبى وَالْيَتامى وَالْمَساكِينِ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 وَما آتاكُمُ الرَّسُولُ فَخُذُوهُ وَما نَهاكُمْ عَنْهُ فَانْتَهُوا وَاتَّقُوا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لِمَنْ ظَلَمَهُمْ رَحْمَةً مِنْهُ لَنَا وَغِنًى أَغْنَانَا اللَّهُ بِهِ وَوَصَّى بِهِ نَبِيَّهُ‌صلى الله عليه وآله وَلَمْ يَجْعَلْ لَنَا فِي سَهْمِ الصَّدَقَةِ نَصِيباً أَكْرَمَ اللهُ رَسُولَهُ صلى الله عليه وآله وَأَكْرَمَنَا أَهْلَ الْبَيْتِ أَنْ يُطْعِمَنَا مِنْ أَوْسَاخِ النَّاسِ فَكَذَّبُوا اللَّهَ وَكَذَّبُوا رَسُولَهُ وَجَحَدُوا كِتَابَ اللَّهِ النَّاطِقَ بِحَقِّنَا وَمَنَعُونَا فَرْضاً فَرَضَهُ اللَّهُ لَنَا، مَا لَقِيَ أَهْلُ </w:t>
      </w:r>
    </w:p>
    <w:p>
      <w:pPr>
        <w:pStyle w:val="BookText"/>
        <w:rPr/>
      </w:pPr>
      <w:r>
        <w:rPr>
          <w:rFonts w:ascii="Amiri" w:hAnsi="Amiri" w:eastAsia="Amiri" w:cs="Amiri"/>
          <w:color w:val="111111"/>
          <w:sz w:val="28"/>
          <w:sz w:val="28"/>
          <w:szCs w:val="28"/>
          <w:rtl w:val="true"/>
          <w:lang w:bidi="ar-SA"/>
        </w:rPr>
        <w:t>بَيْتِ نَبِيٍّ مِنْ أُمَّتِهِ مَا لَقِينَا بَعْدَ نَبِيِّنَا صلى الله عليه وآله وَاللَّهُ الْمُسْتَعَانُ عَلَى مَنْ ظَلَمَنَا وَلا حَوْلَ وَلا قُوَّةَ إِلّا بِاللَّهِ الْعَلِيِّ الْعَظِيمِ</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انتهى الجزء الخامس وأسأل اللَّه أن يوفّقني بمنّه لإتمام هذا الشرح انّه سميع الدعاء قريب مجيب</w:t>
      </w:r>
    </w:p>
    <w:p>
      <w:pPr>
        <w:pStyle w:val="BookText"/>
        <w:rPr/>
      </w:pPr>
      <w:r>
        <w:rPr>
          <w:rFonts w:ascii="Amiri" w:hAnsi="Amiri" w:eastAsia="Amiri" w:cs="Amiri"/>
          <w:color w:val="111111"/>
          <w:sz w:val="28"/>
          <w:sz w:val="28"/>
          <w:szCs w:val="28"/>
          <w:rtl w:val="true"/>
          <w:lang w:bidi="ar-SA"/>
        </w:rPr>
        <w:t>الحمدالله رَبِّ الْعَالَمِينَ</w:t>
      </w:r>
    </w:p>
    <w:p>
      <w:pPr>
        <w:pStyle w:val="BookText"/>
        <w:rPr/>
      </w:pPr>
      <w:r>
        <w:rPr>
          <w:rFonts w:ascii="Amiri" w:hAnsi="Amiri" w:eastAsia="Amiri" w:cs="Amiri"/>
          <w:color w:val="111111"/>
          <w:sz w:val="28"/>
          <w:sz w:val="28"/>
          <w:szCs w:val="28"/>
          <w:rtl w:val="true"/>
          <w:lang w:bidi="ar-SA"/>
        </w:rPr>
        <w:t>وَ صَلَّی اللَّهُ عَلَی سَيِّدِنا محمد و علی آله الطیبین الطاهرین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اللَّعْنِ الدَّائِمِ عَلِيِّ أَعْدَائِهِمْ أَجْمَعِينَ الی یوم الدین </w:t>
      </w:r>
      <w:bookmarkStart w:id="392" w:name="pg14820_167203"/>
    </w:p>
    <w:p>
      <w:pPr>
        <w:pStyle w:val="Heading2"/>
        <w:numPr>
          <w:ilvl w:val="1"/>
          <w:numId w:val="1"/>
        </w:numPr>
        <w:rPr/>
      </w:pPr>
      <w:bookmarkStart w:id="393" w:name="__RefHeading___Toc2454733_730472459"/>
      <w:bookmarkStart w:id="394" w:name="_Toc147"/>
      <w:bookmarkEnd w:id="392"/>
      <w:bookmarkEnd w:id="393"/>
      <w:r>
        <w:rPr>
          <w:rtl w:val="true"/>
        </w:rPr>
        <w:t>مصادر الكتاب</w:t>
      </w:r>
      <w:bookmarkEnd w:id="394"/>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إثباة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الشيخ 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الأعلمي، بيروت،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على اهل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ابى طالب طبرسى،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دار الكتب الاسلامية،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نشر مرتضى، مشهد، الأولى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الكتب العربي، القاهرة، الطبعة الأولى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مكّة وما جاء فيها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الشريف الرضي،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القلوب الى الصواب للديلمى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الشريف الرضى، قم،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بيروت، دار 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إسماعيليان،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ضياءالدين محمودى ونعمت اللَّه جليلى ومهدى غلامعلى، مؤسسة دار الحديث الثقافية، قم،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 فى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الناشر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الورى باعلام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اسلامية، تهران،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طهران،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الفكر العربى، قاهره، الأولى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الحلبى وشركاه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الأمثال والحكم المستخرجة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غروي، معاصر،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الاسلامى، قم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الجنان للطباعة والنشر والتوزيع،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لبنان،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رياض، زركلى،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 بيروت،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المفيد للطباعة والنشر والتوريع، بيروت، لبنان،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جعفر محمد بن أبي القاسم الطبرى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نجف الأشرف، الثانية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في فضائل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الفقيه 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للطباعة والنشر، بيروت، لبنان، الأولى </w:t>
      </w:r>
      <w:r>
        <w:rPr>
          <w:rFonts w:eastAsia="Amiri" w:cs="Amiri" w:ascii="Amiri" w:hAnsi="Amiri"/>
          <w:color w:val="111111"/>
          <w:sz w:val="28"/>
          <w:szCs w:val="28"/>
          <w:lang w:bidi="ar-SA"/>
        </w:rPr>
        <w:t>1416/1996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حسينى 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المتوى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هلالى وسيرى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بيروت،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البراقى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المكتبة الحيدرية،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للطباعة والنشر والتوزيع، بيروت، مطبعة دار الفكر للطباعة والنشر والتوزيع، بيروت،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مؤسسة النشر الاسلامى،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قم،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دار صادر للطباعة والنشر، بيروت، الأولى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 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تميمى آمدي، عبدالواحد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دفتر تبليغات، ايران، قم، الأوّل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أهل البيت‌عليهم السلام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فيض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طهران،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المنسوب الى الامام الحسن العسكري‌عليه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بن نجم، ابو الصلاح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همام 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الامام المهدى‌عليه السلام،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صعب،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علي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الشريف الرضي، قم، الأولى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مؤسسة النشر الإسلامي، قم،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داورى، ايران، قم، الثالثة، 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دار الكتب الاسلامية، تهران،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للنشر، قم،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الحيدرية، النجف الأشرف،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مهدى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النعمان للطباعة والنشر،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الحسن بن عبداللَّه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السنية فى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دهقان، طهران، الثالثة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حدائق الحقائق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حسين بيهقي كندري،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بنياد نهج البلاغه، انتشارات عطارد،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السعادة، بجوار محافظة مصر،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الشهير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الأمينى،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ميبدى، حسين بن معين‌الدين،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نداء الإسلام للنشر، قم، الأوّل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الأعلمى للمطبوعات،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اصفهانى،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التابعة لجامعة المدرسين بقمّ المقدّسة، قم، الثانية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تعليقات ميرداماد الاسترآبادى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النصف الأوّل من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رجائى، مؤسسة آل البيت عليهم السلام، قم، الأولى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التابعة لجامعة المدرّسين بقم المشرّفة، قم،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مركز النشر التابع لمكتب الاعلام الاسلامي،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النشر الرضي،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السالكين في شرح صحيفة سيد الساجدين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عليخان بن احمد، الكبير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مؤسسة النشر الإسلامي،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ومدينة الحكم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الأسوة،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الكتبى للطباعة والنشر، بيروت، لبنان،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عبدالحميد، مكتبة محمّد علي صبيح وأولاده، القاهرة،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الشافى فى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اسماعيليان، قم،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المكتبة الحيدريّة، النجف الأشرف، الخامسة محرّم الحرام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عبدالحي العكري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بيروت،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المرعشي،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شهاب‌الدين المرعشي النجفي،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الميانجي، منشورات مكتبة آية اللَّه العظمى المرعشي النجفي،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في فضائل الأئمّة الأطهارعليهم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حيون، نعمان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جامعه مدرسين،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صدرالدين الشيرازي،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الخواجوي، مؤسسة مطالعات وتحقيقات فرهنگى طهران، الأولى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سازمان چاپ وانتشارات وزارت فرهنگ وارشاد اسلامى، الأولى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علي الموسوي، معاصر،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الرسول الأكرم، دار المحجّة البيضاء، بيروت،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التابعة لوزارة الثقافة والارشاد الاسلامي، مجمع احياء الثقافة الاسلامية، طهران،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والنشر والتوزيع،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نشر الهادي، قم،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 إلى مستحقى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عاملى نباطى،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الأعلمي، طهران،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خيام، قم،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فهد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 فى مناقب امام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الاسلامى التابعة لجماعة المدرّسين بقمّ المشرفة، جمادي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بيروت، دار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عوالى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ابن ابي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دار سيد الشهداء للنشر، قم،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محمد علي بيضون دار الكتب العلمية،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حسينى ارموى، طهران، انجمن آثار ملى،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العربى، بيروت، الثالثة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محمد تميمي 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الاسلامي، قم،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المدينة للطباعة والنشر والتوزيع، جدّة،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المعارف الإسلاميّة، ايران،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مكتبة النهضة المصريّة،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الميرشريفي،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اصول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معارف اسلامى امام رضا عليه السلام، قم،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قمى، ابو الفضل شاذان بن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رضى، قم، الثانية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عقدة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دليلنا، ايران، قم،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المنسوب إلى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على بن موسى امام هشتم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آل البيت عليهم السلام لاحياء التراث،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 ونجاح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بوستان كتاب، قم،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الحميري، نيمه دوم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البيت‌عليهم السلام،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 اللَّه،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العرفانيان اليزدي، مركز پژوهش‌هاى اسلامى، مشهد، الأولى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المسدد في 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عدى الجرجانى،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والنشر والتوزيع، الثالثة، محرم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للطباعة والنشر، بيروت،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فى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العربى، قاهرة،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محمد خوئينى،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المرتضوى للنشر، بى‌جا،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اليقين في فضائل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وزارت ارشاد، تهران،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في النص على الأئمّة الاثنى عشرعليهم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الخزاز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الحسيني الكوهكمري، بيدار، 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الإسلامية، طهران،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دار الذخائر،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جهان،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الرضي،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الحديث، قم،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المعاونية الثقافية للآستانة الرضوية المقدسة،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المرتضوي،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البيضاء في تهذيب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مؤسسة النشر الإسلامي، قم،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اخبار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الكتب الاسلامية، طهران،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الاطّلاع على أسماء الأمكنة والبقاع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الجيل،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علي بن جعفر ومستدركاتها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عريضى،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آل البيت عليهم السلام،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مسئلتان في النص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المفيد، بيروت، لبنان،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التابعة لجماعة المدرّسين بقم المشرفة،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ومؤسسة آل البيت عليهم 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 في إمامة علي بن أبى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رستم الطبري الآملي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المحمودي، كوشانپور، قم،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المستطرف في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مكتبة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مسكن الفؤاد عند فقد الأحبّة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على 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قم، بصيرتى، بى‌تا، الأولى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مشاهير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الوفاء للطباعة والنشر والتوزيع، المصورة،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طبرسي، علي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النجف الأشرف،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صادق‌عليه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عالم الكتب، بيروت، لبنان،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السعادة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النقوي القايني الخراساني، معاصر،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المصطفوى، طهران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النشر سبط النبى صلى الله عليه وآله، مطبعة سبحان،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ابي طالب عليه السلام وما نزل من القرآن في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بن مردويه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محمد حسين حرز الدين، دار الحديث،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محمودى، مؤسسة سيّد الشهداءعليه السلام، مؤسسة النشر الاسلامى التابعة لجماعة المدرسين بقم المشرّفة، ربيع الثانى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مازندرانى حائرى،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عليهم السلام لإحياء التراث، قم، ايران،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عبداللَّه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المعارف، القاهرة،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اللبناني، بيروت، الأولى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البيت‌عليهم السلام،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آية اللَّه المرعشى النجفى،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راوندى كاشانى، فضل اللَّه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الكتاب، قم،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علينقى فيض الاسلام، انتشارات فيض الاسلام، چاپخانه احمدى، انتشار زمستان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الزنجاني الخوئيني، اسماعيل، دار الكتاب، قم،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جمال اشرف الحسينى، دار الاسوة للطباعة والنشر،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95" w:name="pg14820_167223"/>
    </w:p>
    <w:p>
      <w:pPr>
        <w:pStyle w:val="Heading2"/>
        <w:numPr>
          <w:ilvl w:val="1"/>
          <w:numId w:val="1"/>
        </w:numPr>
        <w:rPr/>
      </w:pPr>
      <w:bookmarkStart w:id="396" w:name="__RefHeading___Toc2454735_730472459"/>
      <w:bookmarkStart w:id="397" w:name="_Toc148"/>
      <w:bookmarkEnd w:id="395"/>
      <w:bookmarkEnd w:id="396"/>
      <w:r>
        <w:rPr>
          <w:rtl w:val="true"/>
        </w:rPr>
        <w:t>المحتويات</w:t>
      </w:r>
      <w:bookmarkEnd w:id="397"/>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 في تخويف أهل النهروان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فَأَنَا نَذِيرٌ لَكُمْ أَنْ تُصْبِحُوا صَرْعَى بِأَثْنَاءِ هَذَا النَّهَرِ وَبِأَهْضَامِ هَذَا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عَلَى غَيْرِ بَيِّنَةٍ مِنْ رَبِّكُمْ وَلا سُلْطَانٍ مُبِينٍ مَعَكُمْ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قَدْ طَوَّحَتْ بِكُمُ الدَّارُ وَاحْتَبَلَكُمُ الْمِقْدَارُ وَقَدْ كُنْتُ نَهَيْتُكُمْ عَنْ هَذِهِ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فَأَبَيْتُمْ عَلَيَّ إِبَاءَ المخالفين الْمُنَابِذِينَ حَتَّى صَرَفْتُ رَأْيِي إِلَى هَوَاكُمْ وَأَنْتُمْ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مَعَاشِرُ أَخِفَّاءُ الْهَامِ سُفَهَاءُ الْأَحْلامِ وَلَمْ آتِ لا أَبَا لَكُمْ بُجْراً وَلا أَرَدْتُ لَكُمْ 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تذييلات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كيفيّة قتال الخوارج وبعض احتجاجاته صلوات اللَّه عليه وآله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 السلام يجري مجرى الخطبة وفيه يذكر فضائله عليه السلام قاله بعد وقعة النهروان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فَقُمْتُ بِالْأَمْرِ حِينَ فَشِلُوا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وَتَطَلَّعْتُ حِينَ تَقَبَّعُوا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وَنَطَقْتُ حِينَ تَعْتَعُوا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وَمَضَيْتُ بِنُورِ اللَّهِ حِينَ وَقَفُوا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وَكُنْتُ أَخْفَضَهُمْ صَوْتاً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وَأَعْلاهُمْ فَوْتاً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فَطِرْتُ بِعِنَانِهَا وَاسْتَبْدَدْتُ بِرِهَانِهَا كَالْجَبَلِ لا تُحَرِّكُهُ الْقَوَاصِفُ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وَلا تُزِيلُهُ الْعَوَاصِفُ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لَمْ يَكُنْ لِأَحَدٍ فِيَّ مَهْمَزٌ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وَلا لِقَائِلٍ فِيَّ مَغْمَزٌ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الذَّلِيلُ عِنْدِي عَزِيزٌ حَتَّى آخُذَ الْحَقَّ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وَالْقَوِيُّ عِنْدِي ضَعِيفٌ حَتَّى آخُذَ الْحَقَّ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رَضِينَا عَنِ اللَّهِ قَضَاءَهُ وَسَلَّمْنَا للَّهِ‌ِ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أَتَرَانِي أَكْذِبُ عَلَى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وَاللَّهِ لَأَنَا أَوَّلُ مَنْ صَدَّقَهُ فَلا أَكُونُ أَوَّلَ مَنْ كَذَبَ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فِي أَمْرِي فَإِذَا طَاعَتِي قَدْ سَبَقَتْ بَيْعَتِي وَإِذَا الْمِيثَاقُ فِي عُنُقِي 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الشُّبْهَةُ شُبْهَةً لِأَنَّهَا تُشْبِهُ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فَأَمَّا أَوْلِيَاءُ اللَّهِ فَضِيَاؤُهُمْ فِيهَا الْيَقِينُ وَدَلِيلُهُمْ سَمْتُ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وَأَمَّا أَعْدَاءُ اللَّهِ فَدُعَاؤُهُمْ فِيهَا الضَّلالُ وَدَلِيلُهُمُ الْعَمَى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فَمَا يَنْجُو مِنَ الْمَوْتِ مَنْ خَافَهُ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وَلا يُعْطَى الْبَقَاءَ مَنْ أَحَبَّهُ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بِمَنْ لا يُطِيعُ إِذَا أَمَرْتُ وَلا يُجِيبُ إِذَا دَعَوْتُ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لا أَبَا لَكُمْ مَا تَنْتَظِرُونَ بِنَصْرِكُمْ رَبَّكُمْ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 مَا دِينٌ يَجْمَعُكُمْ وَلا حَمِيَّةَ تُحْمِشُكُمْ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عليه السلام في الخوارج لما سمع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كلام له عليه السلام في الخوارج لما سمع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يُرَادُ بِهَا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نَعَمْ إِنَّهُ لا حُكْمَ إِلّا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وَلَكِنَّ هَؤُلاءِ يَقُولُونَ لا إِمْرَةَ إِلّا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وَإِنَّهُ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حَتَّى يَسْتَرِيحَ بَرٌّ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وَيُسْتَرَاحَ مِنْ فَاجِرٍ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وَفِي رِوَايَةٍ أُخْرَى أَنَّهُ عليه السلام لَمَّا سَمِعَ تَحْكِيمَهُمْ قَالَ حُكْمَ اللَّهِ أَنْتَظِرُ فِيكُمْ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وَقَالَ أَمَّا الإِمْرَةُ الْبَرَّةُ فَيَعْمَلُ فِيهَا التَّقِيُّ وَأَمَّا الإِمْرَةُ الْفَاجِرَةُ فَيَتَمَتَّعُ فِيهَا الشَّقِيُّ إِلَى أَنْ تَنْقَطِعَ مُدَّتُهُ وَتُدْرِكَهُ مَنِيَّتُهُ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تَوْأَمُ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وَلا أَعْلَمُ جُنَّةً أَوْقَى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وَلا مَا يَغْدِرُ مَنْ عَلِمَ كَيْفَ الْمَرْجِعُ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أَصْبَحْنَا فِي زَمَانٍ قَدِ اتَّخَذَ أَكْثَرُ أَهْلِهِ الْغَدْرَ كَيْساً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وَنَسَبَهُمْ أَهْلُ الْجَهْلِ فِيهِ إِلَى حُسْنِ الْحِيلَةِ مَا لَهُمْ قَاتَلَهُمُ اللَّهُ قَدْ يَرَى الْحُوَّلُ الْقُلَّبُ وَجْهَ الْحِيلَةِ وَدُونَهَا مَانِعٌ مِنْ أَمْرِ اللَّهِ وَنَهْيِهِ فَيَدَعُهَا رَأْيَ عَيْنٍ بَعْدَ الْقُدْرَةِ عَلَيْهَا وَيَنْتَهِزُ فُرْصَتَهَا مَنْ لا حَرِيجَةَ لَهُ فِي الدِّينِ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 أَخْوَفَ مَا أَخَافُ عَلَيْكُمُ اثْنَانِ اتِّبَاعُ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وَطُولُ 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وَأَمَّا طُولُ الْأَمَلِ فَيُنْسِي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أَلا وَإِنَّ الدُّنْيَا قَدْ وَلَّتْ 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أَلا وَإِنَّ الْآخِرَةَ قَدْ أَقْبَلَتْ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وَلِكُلٍّ مِنْهُمَا بَنُونَ فَكُونُوا مِنْ أَبْنَاءِ الْآخِرَةِ وَلا تَكُونُوا مِنْ أَبْنَاءِ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فَإِنَّ كُلَّ وَلَدٍ سَيُلْحَقُ بِأَبِيهِ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الْيَوْمَ عَمَلٌ وَلا حِسَابَ وَغَداً حِسَابٌ وَلا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عليه السلام وقد أشار عليه أصحابه بالاستعداد للحرب بعد إرساله جرير بن عبد اللَّه البجلي إلى معاوية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عليه السلام وقد أشار عليه أصحابه بالاستعداد للحرب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بعد إرساله جرير بن عبد اللَّه البجلي 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إِنَّ اسْتِعْدَادِي لِحَرْبِ أَهْلِ الشَّامِ وَجَرِيرٌ عِنْدَهُمْ إِغْلاقٌ لِلشَّامِ وَصَرْفٌ لِأَهْلِهِ عَنْ خَيْرٍ إِنْ أَرَادُوهُ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وَلَكِنْ قَدْ وَقَّتُّ لِجَرِيرٍ وَقْتاً لا يُقِيمُ بَعْدَهُ إِلّا مَخْدُوعاً أَوْ عَاصِياً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وَالرَّأْيُ عِنْدِي مَعَ الْأَنَاةِ فَأَرْوِدُوا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وَلا أَكْرَهُ لَكُمُ الإِعْدَادَ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وَلَقَدْ ضَرَبْتُ أَنْفَ هَذَا الْأَمْرِ وَعَيْنَهُ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وَقَلَّبْتُ ظَهْرَهُ وَبَطْنَهُ فَلَمْ أَرَ لِي فِيهِ إِلّا الْقِتَالَ أَوِ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قَدْ كَانَ عَلَى النَّاسِ وَالٍ أَحْدَثَ أَحْدَاثاً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وَأَوْجَدَ النَّاسَ مَقَالاً فَقَالُوا ثُمَّ نَقَمُوا فَغَيَّرُوا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عليه السلام لما هرب مصقلة بن هبيرة الشيباني إلى معاوية، وكان قد ابتاع سبي بني ناجية من عامل أمير المؤمنين عليه السلام وأعتقهم، فلما طالبه بالمال خاس به وهرب إلى الشام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عليه السلام لما هرب مصقلة بن هبيرة الشيباني إلى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وكان قد ابتاع سبي بني ناجية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فلما طالبه بالمال خاس به وهرب إلى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قَبَّحَ اللَّهُ مَصْقَلَةَ فَعَلَ فِعْلَ السَّادَةِ وَفَرَّ فِرَارَ الْعَبِيدِ فَمَا أَنْطَقَ مَادِحَهُ حَتَّى أَسْكَتَهُ وَلا صَدَّقَ وَاصِفَهُ حَتَّى بَكَّتَهُ وَلَوْ أَقَامَ لَأَخَذْنَا مَيْسُورَهُ وَانْتَظَرْنَا بِمَالِهِ وُفُورَهُ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وَلا مَخْلُوٍّ مِنْ نِعْمَتِهِ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وَلا مَأْيُوسٍ مِنْ مَغْفِرَتِهِ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وَلا مُسْتَنْكَفٍ عَنْ عِبَادَتِهِ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الَّذِي لا تَبْرَحُ مِنْهُ رَحْمَةٌ وَلا تُفْقَدُ لَهُ 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وَالدُّنْيَا دَارٌ مُنِيَ لَهَا الْفَنَاءُ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وَلِأَهْلِهَا مِنْهَا الْجَلاءُ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وَهِيَ حُلْوَةٌ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وَقَدْ عَجِلَتْ لِلطَّالِبِ وَالْتَبَسَتْ بِقَلْبِ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وَالْتَبَسَتْ بِقَلْبِ النَّاظِرِ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فَارْتَحِلُوا مِنْهَا بِأَحْسَنِ مَا بِحَضْرَتِكُمْ مِنَ الزَّادِ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وَلا تَسْأَلُوا فِيهَا فَوْقَ الْكَفَافِ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وَلا تَطْلُبُوا مِنْهَا أَكْثَرَ مِنَ الْبَلاغِ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 السلام عند عزمه على المسير إلى الشام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عليه السلام عند عزمه على المسير إلى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اللَّهُمَّ إِنِّي أَعُوذُ بِكَ مِنْ وَعْثَاءِ السَّفَرِ وَكَآبَةِ الْمُنْقَلَبِ وَسُوءِ الْمَنْظَرِ فِي الْأَهْلِ وَالْمَالِ وَالْوَلَدِ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اللَّهُمَّ أَنْتَ الصَّاحِبُ فِي السَّفَرِ وَأَنْتَ الْخَلِيفَةُ فِي الْأَهْلِ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يَجْمَعُهُمَا غَيْرُكَ لِأَنَّ الْمُسْتَخْلَفَ لا يَكُونُ مُسْتَصْحَباً وَالْمُسْتَصْحَبُ لا يَكُونُ مُسْتَخْلَفاً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 السلام في ذكر الكوفة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عليه السلام في ذكر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يَا 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تُمَدِّينَ مَدَّ الْأَدِيمِ الْعُكَاظِيِّ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تُعْرَكِينَ بِالنَّوَازِلِ وَتُرْكَبِينَ بِالزَّلازِلِ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إنّي لأحب انّ في قتلك صلاح المصرين وأمر به فضربت رقبته وأنهب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وَإِنِّي لَأَعْلَمُ أَنَّهُ مَا أَرَادَ بِكِ جَبَّارٌ سُوءاً إِلّا ابْتَلاهُ اللَّهُ بِشَاغِلٍ وَرَمَاهُ بِقَاتِلٍ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 عند المسير إلى الشام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 له عليه السلام عند المسير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كُلَّمَا وَقَبَ 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وَغَسَقَ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وَالْحَمْدُ للَّهِ‌ِ كُلَّمَا لاحَ نَجْمٌ وَخَفَقَ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وَالْحَمْدُ للَّهِ‌ِ غَيْرَ مَفْقُودِ الإِنْعَامِ وَلا مُكَافَإِ الإِفْضَالِ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أَمَّا بَعْدُ فَقَدْ بَعَثْتُ مُقَدِّمَتِي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وَأَمَرْتُهُمْ بِلُزُومِ هَذَا الْمِلْطَاطِ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يَأْتِيَهُمْ أَمْرِي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رَأَيْتُ أَنْ أَقْطَعَ هَذِهِ النُّطْفَةَ إِلَى شِرْذِمَةٍ مِنْكُمْ مُوَطِّنِينَ أَكْنَافَ دِجْلَةَ فَأُنْهِضَهُمْ مَعَكُمْ إِلَى عَدُوِّكُمْ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وَأَجْعَلَهُمْ مِنْ أَمْدَادِ الْقُوَّةِ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بَطَنَ خَفِيَّاتِ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وَدَلَّتْ عَلَيْهِ أَعْلامُ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وَامْتَنَعَ عَلَى عَيْنِ الْبَصِيرِ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فَلا عَيْنُ مَنْ لَمْ يَرَهُ تُنْكِرُهُ وَلا قَلْبُ مَنْ أَثْبَتَهُ يُبْصِرُهُ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سَبَقَ فِي الْعُلُوِّ فَلاشَيْ‌ءَ أَعْلَى مِنْهُ وَقَرُبَ فِي الدُّنُوِّ فَلاشَيْ‌ءَ أَقْرَبُ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فَلا اسْتِعْلاؤُهُ بَاعَدَهُ عَنْ شَيْ‌ءٍ مِنْ خَلْقِهِ وَلا قُرْبُهُ سَاوَاهُمْ فِي الْمَكَانِ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لَمْ يُطْلِعِ الْعُقُولَ عَلَى تَحْدِيدِ صِفَتِهِ وَلَمْ يَحْجُبْهَا عَنْ وَاجِبِ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فَهُوَ الَّذِي تَشْهَدُ لَهُ أَعْلامُ الْوُجُودِ عَلَى إِقْرَارِ قَلْبِ ذِي الْجُحُودِ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اللَّهُ عَمَّا يَقُولُهُ الْمُشَبِّهُونَ بِهِ وَالْجَاحِدُونَ لَهُ عُلُوّاً كَبِيراً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بَدْءُ وُقُوعِ الْفِتَنِ أَهْوَاءٌ تُتَّبَعُ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وَأَحْكَامٌ تُبْتَدَعُ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يُخَالَفُ فِيهَا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وَيَتَوَلَّى عَلَيْهَا رِجَالٌ رِجَالاً عَلَى غَيْرِ دِينِ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فَلَوْ أَنَّ الْبَاطِلَ خَلَصَ مِنْ مِزَاجِ الْحَقِّ لَمْ يَخْفَ عَلَى الْمُرْتَادِينَ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وَلَوْ أَنَّ الْحَقَّ خَلَصَ مِنْ لَبْسِ الْبَاطِلِ انْقَطَعَتْ عَنْهُ أَلْسُنُ الْمُعَانِدِينَ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وَلَكِنْ يُؤْخَذُ مِنْ هَذَا ضِغْثٌ وَمِنْ هَذَا ضِغْثٌ فَيُمْزَجَانِ فَهُنَالِكَ يَسْتَوْلِي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الشَّيْطَانُ عَلَى أَوْلِيَائِهِ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وَيَنْجُو الَّذِينَ سَبَقَتْ لَهُمْ مِنَ اللَّهِ 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يمرقون من الدين مروق السهم من الرمية أي يجوزونه و يخرقونه و يتعدونه كما يخرق السهم المرمى به و يخرج منه و قد تكرر في الحديث، و منه حديث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امرت بقتال المارقين يعني الخوارج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33/329/574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ضئضئ هذا، أي من جنس هذا؛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ضئضئ صدق، و من محتد صدق، وفي مركب صدق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 السهم من الرمية؛ إذا نفذ منها، وأكثر ما يكون ذلك ألا يعلق به من دمها شي‌ء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السهم والسيف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النضى‌ء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السهم قبل أن ينصل ويريش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قذة؛ و هي ريشة السهم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عائد على السهم؛ والكلام على التشبيه والاستعارة التمثيلية؛ ضربه صلى اللَّه عليه و آله و سلم مثلاً لخروجهم من الدين، لم يعلق بقلوبهم منه شي‌ء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أنه حرقوص بن زهير؛ كان صحابيا أمد به عمر المسلمين الذين نازلوا الأهواز، ثم كان مع على فى صفين؛ ثم صار خارجيا عليه، 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العين مع اتساعها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مخدج اليد، من أخدجه اللَّه؛ إذا نقص عضوا 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تدردر؛ قال ابن الأثير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تدردر؛ أي ترجرج؛ تجي‌ء وتذهب، والأصل تتدردر، فحذف إحدى التاءين تخفيفا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تامرا؛ ضبطه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الميم و تشديد الراء و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واسع يخرج من جبال شهرزور و الجابل المجاورة لها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لخاقيق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لخقوق، وهو ضيق في الأرض، والطرفاء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الحمض، واحدته طرفاء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أطلبني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لزنية، يشير إلى ما كان من أبي سفيان في جاهليته من غشيانه أمه سمية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الكواء، هو عبداللَّه بن الكواء؛ من بنى يشكر بن بكر بن وائل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بين الكوفة والبصرة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إطافة، مصدر اطاف بالشي‌ء؛ إذا احاط 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فلج فيه فلج يوم القيامة؛ أنشدكم اللَّه، أعلمتم احدا منكم كان أكره للحكومة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أفعلمتم أنكم أكرهتموني حتى قبلتها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 خالفتموني ونابدتموني؟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أتينا ذنبا عظيما، فتب إلى اللَّه منه، واستغفره نعد لك، 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والانتصار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للخيل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 كل واحد من الطرفين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أصلها، والمراد المحاجة والمجادلة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حنانيك يا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ربضه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ثبته فيه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ابي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الذي أكله الماء من حاشية النهر كل ساعة يسقط بعض منه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 الخلقة وهو لقب حرقوص بن زهير وكان ناقص اليد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قرطن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 ذو طاق واحد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33/394</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اليربوع؛ نوع من الفر قصيراليدين طويل الرجين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الشارب من الشعر، و جمعه سبلات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 عليه السلام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10/374</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عليه السلام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تذكير الضمير لمناسبة تأويله على ما في هذه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عبدالباقي الأفندي؛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الامثال والحكم المستخرجة من نهج البلاغة للغروي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بالتلخيص؛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66/388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67/178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عليه السلام للأشتر النخعي،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ينهض</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تدوس البقر السنبل لفصله الحب 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يكلفنا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تشير إلى ما يروي في بعض الأخبار على ان عمّال معاوية كانوا يكلّفون الناس سب علي للحط من شأن أولاده وشيعته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 رحل كالبرذعة بقدر سنام البعير والمراد انّه يحملها على بعير شرس أي صعب الخلق والسير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 العدل، والبخس، النقص والظلم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تفسدوا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لمظه جعل الماء على شفته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من أعمال حلب، وقد يزاد فيها الألف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المعروف بمجموعة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 اثباة الهداة بالنصوص والمعجزات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المسترشد في إمامة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12/251</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تعليقات ميرداماد الاسترآبادي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باختصاص مولانا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للموفّق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66/313</w:t>
      </w:r>
      <w:r>
        <w:rPr>
          <w:rFonts w:ascii="IRNazanin" w:hAnsi="IRNazanin" w:eastAsia="IRNazanin"/>
          <w:b w:val="false"/>
          <w:b w:val="false"/>
          <w:bCs w:val="false"/>
          <w:i w:val="false"/>
          <w:i w:val="false"/>
          <w:iCs w:val="false"/>
          <w:color w:val="333333"/>
          <w:sz w:val="20"/>
          <w:sz w:val="20"/>
          <w:szCs w:val="20"/>
          <w:rtl w:val="true"/>
        </w:rPr>
        <w:t>؛ القول المسدّد في مسند أحمد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للموفق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 لأحمد بن موسى بن مردويه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ثلاث نهروانات، أعلى وأوسط وأسفل،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أسفل من بغداد من شرقي تامرا، منحدراً إلى واسط، فيها عدّة بلاد متوسّط منها اسكاف وجرجرايا، والصافية، وديرقنى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بالشي‌ء على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به وخصّ به نفسه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بحار الأنواتر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في إمامة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عقله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قيد الفتك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يأتي الرجل صاحبه وهو غار غافل فيشدّ عليه فيقتله، والغيلة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يخدعه ثمّ يقتله في موضع خفي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يستأصلوا ويبادوا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مسئلتان في النصّ على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معض من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وشقّ عليه، فهو ماعض ومعض وأمعضه ومعضه تمعيضاً فامتعض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طرف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غربي الفرات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عمرو الثقفي والي الكوفة لهشام بن عبدالملك ولّاه بعد عزله خالد بن عبداللَّه القسري وهو الذي قتل زيد بن عليّ بن الحسين عليهم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التجفاف، وأصله ما يجلل به الفرس من سلاح وآلة تقية الجراحة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32/544</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ومستدركاتها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 في صفات المؤمنين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صلاءة بن عمرو بن مالك، والافوه لقب، كان من سادات العرب في الجاهليّة، وكان شاعراً فحلاً وفارساً مغواراً، وذا رأي وحزم عاش مائتين وثلاثين سنة ومات سنة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شرطي بفتح الراء وسكونها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أحنق الرجل يحنق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 حقداً لا ينحلّ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 على القوم ينقب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نقيباً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النقب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ذ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12/165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والقدرة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الارتقاء من درجة إلى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واستدراج اللَّه العبد انّه كلّما جدّد خطيئة جدّد له نعمة وأنساه الاستغفار فيأخذه قليلاً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سَنَسْتَدْرِجُهُمْ مِنْ حَيْثُ لَا 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التلبيس والممزوج من الحق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المتنعّم والذي يترك ويصنع ما يشاء ولا يمنع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تطاول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اعتدى وترفع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 والكذبة العظيمة التي يتعجّب منها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يسمع،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 رئاء وسمعة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ليراه الناس ويسمعوه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 الطريق للاهتداء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وموضع الشرب على الطريق ويسمّى أيضاً المنزل الذي في المفاوز على طريق المسافر لأن فيه ماء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جزاء معصيتهم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 وما يتمنى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المطالبة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والوطر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فلينتفع بتقية إن كان صادقاً على ما يحن ضميره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الأرض الصلبة المستوية التي يسهل المشي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غاوى اسم فاعل من غوى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 للأبشيهي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 لابن حمدون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 للأبشيهي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 للأبشيهي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 للأبشيهي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 للأبشيهي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 للأبشيهي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 للأبشيهي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 للأبشيهي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للبكري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التصرّف والاحتيال في الأُمور، والقلب الرجل العارف بالأُمور الذي قد ركب الصعب والذلول وقلبها ظهرا وبطنا، وكان محتالاً في أُموره حسن التقلّب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بتقديم الجيم على الحاء، ويمكن أن يكون تصغير الجرح، أي لا يرى أمراً من الأُمور جارحاً في دينه، أو معناه الضيق، والظاهر أنّ الصواب ما 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ينتهز فرصتها من لا حريجة له في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الحاء على الجيم، ومعناه أي ليس بذي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والتحرّج التأثّم، والحريجة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المعروف بمجموعة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المعروف بمجموعة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الدينوري،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الدينوري،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32/394</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لففوا من هاهنا وهاهنا، كما يلفف الرجل شهادة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ملففة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أكاذيب مزخرفة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أطرأ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مدحهم، نادرة، والأعرف 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روحه، أي ما فيه من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والروح،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ظليم، بهيئة التصغير، كما في القاموس، وهو حوشب بن طخمة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8/179</w:t>
      </w:r>
      <w:r>
        <w:rPr>
          <w:rFonts w:ascii="IRNazanin" w:hAnsi="IRNazanin" w:eastAsia="IRNazanin"/>
          <w:b w:val="false"/>
          <w:b w:val="false"/>
          <w:bCs w:val="false"/>
          <w:i w:val="false"/>
          <w:i w:val="false"/>
          <w:iCs w:val="false"/>
          <w:color w:val="333333"/>
          <w:sz w:val="20"/>
          <w:sz w:val="20"/>
          <w:szCs w:val="20"/>
          <w:rtl w:val="true"/>
        </w:rPr>
        <w:t>؛ صحيح مسلم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مناقب آل أبي طالب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الحطيئة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32/305</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نجلت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وصلتة الخد،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33/202</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الأنورا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الطبري ذكر قبل الكتاب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صلّى الجمعة بادروا إلى المقصورة ليسمعوا قراءة الكتاب فلم 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 أصولي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فجعلهم اللَّه أهل بيت الرحمة وأهل بيت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 عنهم الرجس وطهّرهم تطهيرا ومعدن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ومعلوم أنّ بني عبّاس من جدّهم إلى المعتضد كاتب هذه الرسالة لم يكونوا على هذه الأوصاف وكان جدّهم العبّاس وابنه حبر الأُمّة عبداللَّه لم يريا أنفسهم أهلاً للخلافة ولا رآهم الناس أهلاً لها، ولهذا قال العبّاس بعد وفاة النبيّ صلى الله عليه وآله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أبايعك</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فممّا لعنهم اللَّه به على لسان نبيّه صلى الله عليه وآله وأنزل به كتاباً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وَالشَّجَرَةَ الْمَلْعُونَةَ فِي الْقُرْآنِ وَنُخَوِّفُهُمْ فَمَا يَزِيدُهُمْ إِلَّا طُغْيَاناً كَبِيراً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اختلاف بين أحد أنّه أراد بها بني أُميّة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الرؤيا التي رآها النبيّ صلى الله عليه وآله فوجم لها فمارئى ضاحكاً بعدها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جَعَلْنَا الرُّؤْيَا الَّتِي أَرَيْنَاكَ إِلَّا فِتْنَةً لِلنَّاسِ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وَالشَّجَرَةَ الْمَلْعُونَةَ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الارتكاب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ممّا أوجب اللَّه له به اللعنة قتله من قتل صبراً من خيار الصحابة و التابعين وأهل الفضل والديانة، مثل عمرو بن الحمق وحجر بن عدي فيمن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أمثالهم في أن تكون له العزّة والملك والغلبة، وللَّه العزّة والملك والقدرة واللَّه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يَقْتُلْ مُؤْمِناً مُتَعَمِّداً فَجَزَاؤُهُ جَهَنَّمُ خَالِداً فِيهَا وَغَضِبَ اللَّهُ عَلَيْهِ وَلَعَنَهُ وَأَعَدَّ لَهُ عَذَاباً عَظِيماً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استحقّ به اللعنة من اللَّه ورسوله ادّعاؤه زياد بن سميّة، جرأة على اللَّه واللَّه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ادْعُوهُمْ لآِبائِهِمْ هُوَ أَقْسَطُ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 اللَّه صلى الله عليه وآله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من ادّعى إلى غير أبيه أو انتمى إلى غير مواليه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 بعده زيادة هكذا نصّها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33/261</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لانتست به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اقتدت به وجعلوه أسوة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الوليد بن عقبة بن أبي معيط أخو عثمان لأُمّه، وأمُمهما أروى بنت كريز بن ربيعة بن حبيب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عثمان الكوفة بعد عزل سعد بن أبي وقّاص، ثمّ عزله عنها بعد أن ثبت عليه شرب الخمر في خبر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الطوال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يقي‌ء ويسلح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التغوّط، وغرض عثمان أنّ ابن مسعود كذئب صغير قد مرّت الدويبة على طعامه فأفسدته عليه وتقيّأ وتغوّط فيه، فاجتنبوه لئلّا يفسد عليكم عيشكم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5/539</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إلى مستحقّي التقديم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 لأنّها تجمع اليدين إلى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عضوض، لاصق بأصحابه يصعب خلعهم منه، أو شديد قوي على الناس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 سقاء من جلد يوضع فيه الماء ويسمّى المطهرة لأن صاحبها يتطهّر بما فيها من الماء ومعنى قد يبسب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جفت لعدم وضع الماء فيها مدّة طويلة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 وغضب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اليمن جدّهم سكسك بن أشرس</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البلادان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 والمنازعة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بنسبتكم خ 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المدارسة أن يقرأ كلّ واحد منهما على الآخر والمراد هنا المذاكرة، والمناظرة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المحاورة والمجادلة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استهواه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بهواه وعقله وحيره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باب دار فيها رجال من أصحابه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قطن بالمكان أقام به وتوطنه فهو قاطن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خصفة التميمي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نأسي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نأسف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أبي موسى هو من الكوفة على فرسخين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فأجبته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النكماش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النيف الزيادة ولا تستعمل إلّا فيما زاد على العقد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ونيف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والتخفيف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يبلغ العقد الثاني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ونيف وهكذا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وتشديد ثانيه وفتحة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أو قرية على نهر البرس من بلاد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دهقان بضمّ الدال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الإقليم فارسية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سفينة البحار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زادان كان من أصحاب أميرالمؤمنين عليه السلام وقتل تحت رايته ثمّ انتقل أولاده إلى قزوين، وفي قزوين قبيلة تعرف بالزادانيّة فيهم أئمّة كبار من المتقدّمين والمتأخّرين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خير البشر فمن امترى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خير البشر من شكّ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المناوي في 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يعلي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نخيلها وأشجارها سمي بذلك لخضرة أشجاره حيث‌ترى من بعيد كأنّها سوداء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لأنّها كانت مدنا كل واحدة منها إلى جنب الأخرى، قال ابن عبدالحق في المراصد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والمدائن في وقتنا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القرن الثامن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صغيرة في الجانب الغربي من دجلة وقد خربت الآن وأهلها كلّهم روافض، وفي الجانب الشرقي الايوان وقبل سلمان الفارسي وحذيفة بن اليمان يقصدهما الناس في كلّ سنة للزيارة في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كلامه،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روافض يعنى شيعة، واليوم على العكس كلّهم من أهل السنّة إلّا ما 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وفي تاريخ الطبري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المدائن في الموضعين، والمذار كما في المراصد بالفتح و</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صرنا حلقا حلقا أي حذار أن يجتمعوا فيفاجئهم العدو</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مخلاة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يجعل فيها العليق أي العلق من شعيرة ونحوه ويعلّق في عنق الدابّة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التحرّك للنهوض</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ينهشه فنهش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الذي قد هبر ولم يبق عليه إلّا قليلاً من اللحم، والنهش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 بمقدم الأسنان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زادان فروخ</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قطعت قوائمها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 بن قيس التميمي الرياحي عدّه الشيخ في رجاله من أصحاب أميرالمؤمنين عليه السلام وقال ابن الحديد في شرح نهج البلاغة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معقل بن قيس من رجال الكوفة وأبطالها وله رئاسة وقدم، أوفده عمّار بن ياسر إلى عمر بن الخطاب مع الهرمزان بفتح تستر، وكان من شيعة عليّ عليه السلام ووجّهه إلى بني ناجية فقتل منهم وسبى، وحارب المستورد بن علفة الخارجي من تيم الرباب فقتل كلّ منهما صاحبه بدجلة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الاشتقاق لابن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المستورد هذا أخو قطام التي أغرت ابن ملجم بقتل أميرالمؤمنين عليه السلام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في ش وكلاهما مجهولان ولا يعقل أن يراد به يزيد بن المغفل الشهيد بصفين مع عليّ عليه السلام لتقدّم صفين على واقعة بني ناجية واحتمل السيّد المحدّث‌رحمه الله أنّه عبداللَّه بن يزيد بن المغفل الذي يأتي ذكره في غارة سفيان بن عوف الغامدي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كبراء العرب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البحر أو كلّ ساحل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ذفف على الجريح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عليه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 عام للإبل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أردشير 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وفتح الدال المهملة وكسر الشين المعجمة وياء ساكنة وراء وخاء معجمة مضمومة وراء مشدّدة مفتوحة 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مركب معناه بهاء أردشير وهي من أجل كورفارس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ذهل بن الحارث الذهلي قتله الخوارج في دخول شبيب الخارجي الكوفة وقد وجدوه منصرفاً من مسجد قومه وكان يصلّي فيه ويطيل الصلاة فشدّوا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أشكو إليك هؤلاء وظلمهم وجهلهم، اللهمّ إنّي عنهم ضعيف فانتصر لي منهم، فضربوه حتّى 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الشي‌ء</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يتحمله الإنسان عن غيره من دية أو غرامة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المبلدح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يعد ولا ينجز العدة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آذربيجان،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مركب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اسم النار بالفهلوية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الحافظ والخازن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المعجم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 معناه بيت النار أو خازن النار وهذا أشبه بالحق وأحرى به لأن بيوت النار في هذه الناحية كانت كثيرة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ابن جني مركباً،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اسم خمسة موانع من الصرف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والتأنيث، والمعجمة، والتركيب، والألف والنون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وشرح النهج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فأخذه مالك بن كعب الأرحبي فسرح به إلى عليّ عليه السلام فأخذ كتابه فقرأه ثمّ قدمه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يحزنك خ 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يمشي العرضنة والعرضني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مشيته بغي من نشاطه ونظر إليه عرضنة أي بمؤخر عينه، وخفان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مأسدة قرب الكوفة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في منظر ومستمع أي في محل يروق الناظر، ويعجب السامع والمراد كنت في أيّ كنت في خصب ودعة فما دعاك لما فعلت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تحمي العراق وتدعى خير شيبانا</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ديته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 لأبي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7/254</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7/264</w:t>
      </w:r>
      <w:r>
        <w:rPr>
          <w:rFonts w:ascii="IRNazanin" w:hAnsi="IRNazanin" w:eastAsia="IRNazanin"/>
          <w:b w:val="false"/>
          <w:b w:val="false"/>
          <w:bCs w:val="false"/>
          <w:i w:val="false"/>
          <w:i w:val="false"/>
          <w:iCs w:val="false"/>
          <w:color w:val="333333"/>
          <w:sz w:val="20"/>
          <w:sz w:val="20"/>
          <w:szCs w:val="20"/>
          <w:rtl w:val="true"/>
        </w:rPr>
        <w:t>؛ رياض السالكين في شرح صحيفة سيّد الساجدين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 الحالب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عادة عندهم يصرون ضرع الناقة الحلوب إذا أرسلوها إلى المرعى فإذا راحت إليهم عشياً حلوا الصرار وحلبوها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أزف شخوص فلان أزفاً وأزوفا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 في صفات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 في صفات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يشرب بالغاة والغبوق ما يشرب بالعشي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أكفأ أي قلب 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كفأه كمنعه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وكبه وقلبه كاكفاء</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أسعفك بحاجتك أي قضاها لك</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ألهى أي شغل عن اللَّه وعن عبادته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 أصله المسيل الواسع فيه دقاق الحصى، وهو موضع بعينه قرب من ذي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وبطحاء مكّة 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 ارجاع الكلام وصرفه عن معناه الظاهري إلى معنى أخفى منه مأخوذ من آل يئول إذا رجع وصار إليه واعلم أنّ التأويل غير جائز في مذهبنا وبابه مسدود إلّا عن أهله وهم الراسخون في العلم، والمراد بهم الأئمّة المعصومون عليهم السلام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فانتظروا رجوعه عن الزلّة إلى الحق والاستقامة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الباب الخامس والخمسون في الحرص؛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منسوب إلى الإمام أميرالمؤمنين عليه السلام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ضئيل الجسم أي نحيف، والتضاؤل التصاغر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وحاد عن الشي‌ء يحيد حيدا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والعادلين به أي الذين يعدلون به تعالى غيره أي يساوونه ويشاركونه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يجتويها أي يكره المقام بها واجتوى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المقام به، فالخوف من اللَّه سبحانه أو القيامة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احلولت افعيعال من الحلول أي انقضت، والايذان الاعلام والمراد سرعة تصرّف الدنيا وتطرق النقص والفناء إلى متاعها والوداع بالكسر أو بفتح الواو اسم من التوديع</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تضمير الفرس وموضعه أيضاً وهو أن تعلفه حتى يسمن ثم ترده الى القوت وذلك في اربعين يوما، والسباق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المسابقة وليس جمعاً للسبقة بالضم أي الذي يسبق اليه كما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وسكون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 أي المال الذي يوضع بين أهل 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الغاية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منتهى سعى العصاة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الرضي‌رحمه الله في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السبقة الجنة والغاية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 بين اللفظين لاختلاف المعنيين ولم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السبقة النار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السبقة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 الاستباق انما يكون الى امر محبوب وغرض مطلوب وهذه صفة الجنة وليس هذا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موجودا فى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يجز ان يقول والسبقة النار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والغاية النار، لان الغاية ينتهي اليها من لا يسرة الانتهاء، ومن يسره ذلك فصلح أن يعبر بها عن الامرين معاً فهي في هذا الموضع كالمصير والمآل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تَمَتَّعُوا فَإِنَّ مَصِيرَكُمْ إِلَى النَّارِ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التعريض خلاف التصريح وهو الايماء والتلويح</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مللته ومللت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بمكان أي قدر ومنزلة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اقترحت عليه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إيّاه من غير روية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خلاف العمى والضلال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90/305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90/341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خالصها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90/302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90/302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والنهي عن هذا القول يحتمل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بطلانه فإنّه قول اليهود وبعض الحكماء، بل لابدّ من الإيمان بالبداء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أن يكون المراد بالفراغ من الأمر تعلّق علمه سبحانه بما هو كائن وهذا الكلام صحيح لكن ذلك لا يمنع الأمر بالدعاء والإتيان به وترتب الثواب عليه فالمراد بالنهي عن هذا القول جعل ذلك مانعاً عن الدعاء وسبباً للاعتقاد بعدم فائدته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لابن قتيبة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مهرة، بالفتح، ابن حيدان بن عمران بن الحاف بن قضاعة وهم حي من اليمن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تاريخ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شجرة طوبى لشيخ محمّد مهدي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أخبار مكّة وما جاء فيها من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سائق الغطاط</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حدائق الحقائق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90/214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اتسع من الأرض، وقيل ما اتسع منها وانخفض</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32/422</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32/424</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النشز، بالفتح والتحريك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المرتفع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والصعود والهبوط، بفتح أوّلهما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وما انخفض من الأرض</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يذل، من الذل، بالكسر والضم، وهو اللين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يركس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الشي‌ء مقلوباً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32/428</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32/430</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الفصول المهمّة في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الأمالي للمرتضى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الفوائد ودرر القلائد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أسفله حيث يسيح فيه الماء سفح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يتعدى ولا يتعدى</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لعدم كونه تعالى في جهة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الزيتونة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البحث عن ذاته تعالى وأنّها ما هي لأنّه خارج عن طوق المخلوق فيقع في الباطل كما وقع كثير، بل صفوه بصفاته ودلوا عليه بآياته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عطف على هو أي هو ليس كمثله شي‌ء لا غيره لأن غيره من المخلوق لا الأمثال، أو خبر له أي هو لا يكون غيره بل مباين له بالذات والصفات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مجرور صفة للرب أو الخلق، أو اسم مفعول مجرور صفة للخلق، أو منصوب مفعولا للخلق، ولكنّه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والخلق بمعنى الإيجاد، أو المخلوق، أو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والسلطنة، والملك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وقد شاع استعماله فيما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وجاز الكل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المضي‌ء، أو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حتّى غلب ضوؤه الكواكب وبهر فلان أترابه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غلبهم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 بالمهملات وفتح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الاحداث الطغام الرذال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العقائد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في معنى النهي وفي توحيد الصدوق لا تثن بصيغة النهي وهو أظهر وعلى التقديرين مشتق من الثنى وهو العطف والميل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ترخ عنانك إليك بأن تميل إلى الرفق والاسترسال والتساهل فتقبل منه بعض ما يلقى إليك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 أو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ككتاب ما يشدّ به يد البعير أي يعقلك بتلك المقدّمات التي تسلمت منه بحيث لا يبقى لك مفر كالبعير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وسمه ما لك أو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الأمر أي اجعل على ما تريد أن تتكلّم علامة لتعلم أيّ شي‌ء لك أو عليك ونقل عن الشيخ البهائي‌قدس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السوم من سام البائع السلعة يسوم سوما إذا عرضها على المشتري وسامها المشتري بمعنى استامها الضمير راجع إلى الشيخ على طريق الحذف والايصال والموصول مفعوله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الحالية بين الشرط والجزاء للإشارة إلى ما هو الحق ولئلّا يتوهّم انّه عليه السلام في شك من ذلك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ابن أبي العوجاء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وعطبتم أي هلكتم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أعددت أقواله غنيمة إذ من مدعياته انفتح لي باب المناظرة معه عليه السلام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الخاطر من الخطور وهو حصول الشي‌ء مشعوراً به في الذهن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استدلاله عليه السلام انك لما وجدت في نفسك آثار القدرة التي ليست من مقدوراتك ضرورة علمت أن لها بارئا قادرا وكيف يكون غائباً عن الشخص من لا يخلو الناس ساعة عن آثر كثيرة تصل منه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32/375</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الأئمّة الأربعة للعامة، حكى عن ابن النديم في فهرسه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بن أبي عامر من حمير، وعداده في بني تميم بن مرّة من قريش، وحمل به ثلاثين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شديد البياض إلى الشفرة، طويلاً عظيم الهامة أصلع الرأس، يلبس الثياب العدنيّة الجياد ويكثر حلق شاربه ولا يغير شيبه، وكان يأتي المسجد ويشهد الصلوات ويعود المرضى ويقضي الحقوق، ثمّ ترك الجلوس في المسجد وكان يصلّي في منزله وترك اتباع الجنائز فكان يعاتب على ذلك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يقدر كلّ أحد يقول عذره، وكان فقيه الحجاز وسيّدها في وقته، توفي سنة تسع وسبعين ومائة، وهو ابن خمس وثمانين ودفن بالبقيع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العباد يتوجّهون بهم إلى اللَّه تعالى واللَّه تعالى يخاطب العباد ويواجههم بهم عليهم السلام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الذي وصل في الشباب إلى الكمال وجمع بين تمام الخلقة وكمال المعنى في الجمال أو الذي هيأت له أسباب الطاعة والمبادة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 عليه السلام مقالتهم الناشئة عن عدم العرفان وجرأتهم في حقّ اللَّه الصادرة عن الجهل والعصيان سقط ساجداً للَّه تعظيماً له واستبعاداً عمّا وقع منهم من الاجترائ والافتراء في حقّه تعالى وتحاشيا عن ذلك ثمّ سبّحه تعالى تنزيهاً له وتقديساً ثمّ تعجّب من انسلاخ نفوسهم عمّا فطرهم اللَّه عليه من التوحيد ثمّ خاطب اللَّه وناداه ببراءة نفسه القدسيّة عن مثل ما يصفه المشبهون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صحيح مسلم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جحفا جحفا، أي فخرا فخرا وشرفا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غصبوها وادخلوها في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كقضاء عمر بالعول والتعصيب في الارث وكقضائه بقطع السارق من معصم الكف ومفصل ساق الرجل خلافاً لما أمر به النبيّ صلى الله عليه وآله من ترك الكف والعقب وانفاذه في الطلاق الثلاث المرسلة ومنعه من بيع أمّهات الأولاد وإن مات الولد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رأيته فأمضاه على الناس إلى غير ذلك من قضاياه وقضايا الآخرين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طلقت بغير شهود وعلى غير طهر كما ابدعوه ونفذوه وغير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عمر رفع عنهم الجزية فيهم ليسوا بأهل ذمّة فيحلّ سبي ذراريهم كما روى عن الرضا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بني تغلب من نصارى العرب أنفوا واستنكفوا من قبول الجزية وسألوا عمر أن يعفيهم عن الجزية ويؤدّوا الزكاة مضاعفاً فخشى أن يلحقوا بالروم فصالحهم على أن صرف ذلك عن رؤوسهم وضاعف عليهم الصدقة فرضوا بذلك وقال محيي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 عمر بن الخطاب رام نصارى العرب على الجزية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عرب لا نؤدّي ما يؤدّي العجم ولكن خذ منّا كما يأخذ بعضكم من بعض يعنون الصدقة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فرض اللَّه على المسلمين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فزد ما شئت بهذا الاسم لا باسم الجزية فراضاهم على أن ضعف عليهم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إلى ما ابتدعه عمر في عهده من وضعه الخراج على أرباب الزراعات والصناعات والتجارات لأهل العلم وأصحاب الولايات والرئاسات والجند وجعل ذلك عليهم بمنزلة الزكاة المفروضة دون دواوين وأثبت فيها أسماء هؤلاء وأسماء هؤلاء وأثبت لكلّ رجل من الأصناف الأربعة ما يعطى من الخراج الذي وضعه على الأصناف الثلاثة وفضل في الاعطاء بعضهم على بعض ووضع الدواوين على يد شخص سماه صاحب الديوان وأثبت له أجرة من ذلك الخراج وعلى هذه البدعة جرت سلاطين الجور وحكّامهم إلى الآن ولم يكن شي‌ء من ذلك على عهدرسول اللَّه صلى الله عليه وآلهولا على عهد أبي بكر وإنّما الخراج للإمام فيما يختصّ به من الأراضي خاصّة يصنع به ما يشاء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أجعله لقوم دون قوم حتّى يتداولوه بينهم ويحرموا الفقراء</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عدّه الخاصّة والعامّة من بدع عمر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مكان هذا العشر ونصف العشر دراهم نأخذها من أرباب الاملاك فبعث إلى البلدان من مسح على أهلها فألزمهم الخراج فأخذ من العراق يوماً يليها ما كان أخذه منهم ملوك الفرس على كلّ جريب درهماً واحداً وقفيزاً من أصناف الحبوب وأخذ من مصر ونواحيها ديناراً وإردبا عن مساحة جريب كما كان يأخذ منهم ملوك الاسكندريّة وقد روى محيي السنّة وغيره عن علمائهم عن النبيّ صلى الله عليه وآله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منعت العراق درهمها وقفيزها ومنعت الشام مدها ودينارها ومنعت مصر اردبها ودينارها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والاردب لأهل مصر أربعة وستون منّا وفسّره أكثرهم بأنّه قد محى ذلك شريعة الإسلام وكان أوّل بلد مسحه عمر بلد الكوفة وتفصيل الكلام في ذكر هذه البدع موكول إلى الكتب المبسوطة التي دوّنها أصحابنا لذلك كالشافي للسيّد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يزوج الشريف والوضيع كما فعلهرسول اللَّه صلى الله عليه وآلهوزوج بنت عمّه مقداداً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إشارة إلى ما ابتدعه عمر من منعه غير قريش أن يتزوّج في قريش ومنعه العجم من التزويج في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منع عمر أهل البيت خمسهم كما يأتي بيانه في آخر هذه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أخرجت منه ما زادوه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وسددت ما فتح فيه من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ما نزل به جبرئيل عليه السلام من اللَّه سبحانه من أمره النبيّ صلى الله عليه وآله بسدّ الأبواب من مسجده إلّا باب علي وكأنّهم قد عكسوا الأمر بعد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ابتدعه عمر من اجازته المسح على الخفّين في الوضوء ثلاثاً للمسافر ويوماً وليلة للمقيم وقد روت عائشة عن النبيّ صلى الله عليه وآله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الناس حسرة يوم القيامة من رأى وضوءه على جلد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وحددت على النبيذ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أنّهم استحلوه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متعة النساء ومتعة الحج،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 كانتا على عهدرسول اللَّه صلى الله عليه وآلهوأنا أحرمهما وأعاقب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النساء ومتعة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النبيّ صلى الله عليه وآله كان يكبر على الجنائز خمسا، لكن الخليفة الثاني راقه أن يكون التكبير في الصلاة عليها أربعاً فجمع الناس على الأربع، نص على ذلك جماعة من أعلام الأمة كالسيوطي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أوليات عمر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الشحنة حيث ذكر وفاة عمر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هامش تاريخ ابن الأثير وغيرهما من أثبات المتتبعين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عن كتاب النص والاجتهاد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انّهم يتخافتون بها أو يسقطونها في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اخراجهما حيث دفنا والمراد باخراج الرسول إيّاهما سد بابهما عن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وأدخلت من أخرج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به نفسه عليه السلام وباخراجه سد بابه وبادخاله فتحه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أنّهما خالفوا القرآن في كثير من الأحكام منها وجوب الاشهاد على الطلاق وعدم وجوبه على النكاح فانّهم عكسوا الأمر في ذلك وأبطلوا عدّة من أحكام الطلاق وابدعوا فيه بآرائهم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أخذتها من أجناسها التسعة وهي الدنانير والدراهم والحنطة والشعير والتمر والزبيب والإبل والغنم والبقر فانّهم أوجبوها في غير ذلك وتفصيل الكلام توجد في كتب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نصابها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أنّهم خالفوا في كثير منها كإبداعهم في الوضوء مسح الاذنين وغسل الرجلين والمسح على العمامة والخفين وانتقاضه بملامسة النساء ومس الذكر وأكل ما مسته النار وغير ذلك ممّا لا ينقضه وكإبداعهم الوضوء مع غسل الجنابة واسقاط الغسل في التقاء الختانين من غير انزال واسقاطهم من الأذان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وزيادتهم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وتقديمهم التسليم على التشهّد الأوّل في الصلاة مع أن الفرض من وضعه التحليل منها وابداعهم وضع اليمين على الشمال فيها وحملهم الناس على الجماعة في النافلة و على صلاة الضحى وغير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يثوروا أىِ يهيجوا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لقيت من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مستأنف للتعجّب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إلى الكلام السابق ولعلّ التأخير من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أَنَّمَا غَنِمْتُممِنْ شَيْ‌ءٍ فَأَنَّ للَّهِ‌ِ خُمُسَهُ وَلِلرَّسُولِ وَلِذِي الْقُرْبَى وَالْيَتَامَى وَالْمَسَاكِينِ وَابْنِ السَّبِيلِ إِنْ كُنْتُمْ آمَنْتُمْ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سهمهم دائم قائم لهم إلى يوم القيامة كما كان للَّه ولرسوله وأمّا اليتيم إذا انقطع يتمه ليس له سهم وكذلك أخويه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أَفَاءَ اللَّهُ عَلَى رَسُولِهِ مِنْ أَهْلِ الْقُرَى فَلِلَّهِ وَلِلرَّسُولِ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84956</Words>
  <Characters>363238</Characters>
  <CharactersWithSpaces>446223</CharactersWithSpaces>
  <Paragraphs>2375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2026-08-24T17:41:14Z</dcterms:created>
  <dc:creator>ghaemiyeh.com</dc:creator>
  <dc:description/>
  <dc:language>en-US</dc:language>
  <cp:lastModifiedBy/>
  <dcterms:modified xsi:type="dcterms:W3CDTF">2026-08-24T21:11:36Z</dcterms:modified>
  <cp:revision>1</cp:revision>
  <dc:subject/>
  <dc:title>مصباح السعادة فی شرح النهج البلاغة جلد 5</dc:title>
</cp:coreProperties>
</file>

<file path=docProps/custom.xml><?xml version="1.0" encoding="utf-8"?>
<Properties xmlns="http://schemas.openxmlformats.org/officeDocument/2006/custom-properties" xmlns:vt="http://schemas.openxmlformats.org/officeDocument/2006/docPropsVTypes"/>
</file>