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غرب از رویا تا واقعیت </w:t>
      </w:r>
      <w:r>
        <w:rPr/>
        <w:t>1</w:t>
      </w:r>
      <w:r>
        <w:rPr>
          <w:rtl w:val="true"/>
        </w:rPr>
        <w:t xml:space="preserve"> </w:t>
      </w:r>
      <w:r>
        <w:rPr>
          <w:rtl w:val="true"/>
        </w:rPr>
        <w:t>رسانه سلطه سلطه رسانه تبلیغات رسانه ها در خدمت سیاست آمریکا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2384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72386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72388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772390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772392_2281741623">
            <w:r>
              <w:rPr>
                <w:webHidden/>
                <w:rStyle w:val="IndexLink"/>
                <w:rtl w:val="true"/>
              </w:rPr>
              <w:t>چه چیزی رسانه‌های غالب را به رسانه‌های غالب تبدیل کرده است؟</w:t>
            </w:r>
            <w:r>
              <w:rPr>
                <w:rStyle w:val="IndexLink"/>
                <w:rtl w:val="true"/>
              </w:rPr>
              <w:tab/>
            </w:r>
            <w:r>
              <w:rPr>
                <w:rStyle w:val="IndexLink"/>
              </w:rPr>
              <w:t>10</w:t>
            </w:r>
          </w:hyperlink>
        </w:p>
        <w:p>
          <w:pPr>
            <w:pStyle w:val="Contents2"/>
            <w:tabs>
              <w:tab w:val="clear" w:pos="8743"/>
              <w:tab w:val="right" w:pos="9026" w:leader="dot"/>
            </w:tabs>
            <w:rPr/>
          </w:pPr>
          <w:hyperlink w:anchor="__RefHeading___Toc1772394_2281741623">
            <w:r>
              <w:rPr>
                <w:webHidden/>
                <w:rStyle w:val="IndexLink"/>
                <w:rtl w:val="true"/>
              </w:rPr>
              <w:t>رقابت بر سر سلاح اطلاعات</w:t>
            </w:r>
            <w:r>
              <w:rPr>
                <w:rStyle w:val="IndexLink"/>
                <w:rtl w:val="true"/>
              </w:rPr>
              <w:tab/>
            </w:r>
            <w:r>
              <w:rPr>
                <w:rStyle w:val="IndexLink"/>
              </w:rPr>
              <w:t>16</w:t>
            </w:r>
          </w:hyperlink>
        </w:p>
        <w:p>
          <w:pPr>
            <w:pStyle w:val="Contents3"/>
            <w:tabs>
              <w:tab w:val="clear" w:pos="8459"/>
              <w:tab w:val="right" w:pos="9026" w:leader="dot"/>
            </w:tabs>
            <w:rPr/>
          </w:pPr>
          <w:hyperlink w:anchor="__RefHeading___Toc1772396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72398_2281741623">
            <w:r>
              <w:rPr>
                <w:webHidden/>
                <w:rStyle w:val="IndexLink"/>
                <w:rtl w:val="true"/>
              </w:rPr>
              <w:t>پذیرش اینترنت</w:t>
            </w:r>
            <w:r>
              <w:rPr>
                <w:rStyle w:val="IndexLink"/>
                <w:rtl w:val="true"/>
              </w:rPr>
              <w:tab/>
            </w:r>
            <w:r>
              <w:rPr>
                <w:rStyle w:val="IndexLink"/>
              </w:rPr>
              <w:t>17</w:t>
            </w:r>
          </w:hyperlink>
        </w:p>
        <w:p>
          <w:pPr>
            <w:pStyle w:val="Contents2"/>
            <w:tabs>
              <w:tab w:val="clear" w:pos="8743"/>
              <w:tab w:val="right" w:pos="9026" w:leader="dot"/>
            </w:tabs>
            <w:rPr/>
          </w:pPr>
          <w:hyperlink w:anchor="__RefHeading___Toc1772400_2281741623">
            <w:r>
              <w:rPr>
                <w:webHidden/>
                <w:rStyle w:val="IndexLink"/>
                <w:rtl w:val="true"/>
              </w:rPr>
              <w:t>چه آینده‌ای پیش روی ژورنالیسم است؟</w:t>
            </w:r>
            <w:r>
              <w:rPr>
                <w:rStyle w:val="IndexLink"/>
                <w:rtl w:val="true"/>
              </w:rPr>
              <w:tab/>
            </w:r>
            <w:r>
              <w:rPr>
                <w:rStyle w:val="IndexLink"/>
              </w:rPr>
              <w:t>21</w:t>
            </w:r>
          </w:hyperlink>
        </w:p>
        <w:p>
          <w:pPr>
            <w:pStyle w:val="Contents2"/>
            <w:tabs>
              <w:tab w:val="clear" w:pos="8743"/>
              <w:tab w:val="right" w:pos="9026" w:leader="dot"/>
            </w:tabs>
            <w:rPr/>
          </w:pPr>
          <w:hyperlink w:anchor="__RefHeading___Toc1772402_2281741623">
            <w:r>
              <w:rPr>
                <w:webHidden/>
                <w:rStyle w:val="IndexLink"/>
                <w:rtl w:val="true"/>
              </w:rPr>
              <w:t>قدرت و مالکیّت رسانه‌ها</w:t>
            </w:r>
            <w:r>
              <w:rPr>
                <w:rStyle w:val="IndexLink"/>
                <w:rtl w:val="true"/>
              </w:rPr>
              <w:tab/>
            </w:r>
            <w:r>
              <w:rPr>
                <w:rStyle w:val="IndexLink"/>
              </w:rPr>
              <w:t>25</w:t>
            </w:r>
          </w:hyperlink>
        </w:p>
        <w:p>
          <w:pPr>
            <w:pStyle w:val="Contents3"/>
            <w:tabs>
              <w:tab w:val="clear" w:pos="8459"/>
              <w:tab w:val="right" w:pos="9026" w:leader="dot"/>
            </w:tabs>
            <w:rPr/>
          </w:pPr>
          <w:hyperlink w:anchor="__RefHeading___Toc1772404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772406_2281741623">
            <w:r>
              <w:rPr>
                <w:webHidden/>
                <w:rStyle w:val="IndexLink"/>
                <w:rtl w:val="true"/>
              </w:rPr>
              <w:t>شکل دادن ذهن امریکاییان</w:t>
            </w:r>
            <w:r>
              <w:rPr>
                <w:rStyle w:val="IndexLink"/>
                <w:rtl w:val="true"/>
              </w:rPr>
              <w:tab/>
            </w:r>
            <w:r>
              <w:rPr>
                <w:rStyle w:val="IndexLink"/>
              </w:rPr>
              <w:t>26</w:t>
            </w:r>
          </w:hyperlink>
        </w:p>
        <w:p>
          <w:pPr>
            <w:pStyle w:val="Contents3"/>
            <w:tabs>
              <w:tab w:val="clear" w:pos="8459"/>
              <w:tab w:val="right" w:pos="9026" w:leader="dot"/>
            </w:tabs>
            <w:rPr/>
          </w:pPr>
          <w:hyperlink w:anchor="__RefHeading___Toc1772408_2281741623">
            <w:r>
              <w:rPr>
                <w:webHidden/>
                <w:rStyle w:val="IndexLink"/>
                <w:rtl w:val="true"/>
              </w:rPr>
              <w:t>وظیفه ما</w:t>
            </w:r>
            <w:r>
              <w:rPr>
                <w:rStyle w:val="IndexLink"/>
                <w:rtl w:val="true"/>
              </w:rPr>
              <w:tab/>
            </w:r>
            <w:r>
              <w:rPr>
                <w:rStyle w:val="IndexLink"/>
              </w:rPr>
              <w:t>28</w:t>
            </w:r>
          </w:hyperlink>
        </w:p>
        <w:p>
          <w:pPr>
            <w:pStyle w:val="Contents2"/>
            <w:tabs>
              <w:tab w:val="clear" w:pos="8743"/>
              <w:tab w:val="right" w:pos="9026" w:leader="dot"/>
            </w:tabs>
            <w:rPr/>
          </w:pPr>
          <w:hyperlink w:anchor="__RefHeading___Toc1772410_2281741623">
            <w:r>
              <w:rPr>
                <w:webHidden/>
                <w:rStyle w:val="IndexLink"/>
                <w:rtl w:val="true"/>
              </w:rPr>
              <w:t>راهبرد امریکایی</w:t>
            </w:r>
            <w:r>
              <w:rPr>
                <w:rStyle w:val="IndexLink"/>
                <w:rtl w:val="true"/>
              </w:rPr>
              <w:t xml:space="preserve">: </w:t>
            </w:r>
            <w:r>
              <w:rPr>
                <w:rStyle w:val="IndexLink"/>
                <w:rtl w:val="true"/>
              </w:rPr>
              <w:t>کنترل جهان از طریق کنترل اینترنت</w:t>
            </w:r>
            <w:r>
              <w:rPr>
                <w:rStyle w:val="IndexLink"/>
                <w:rtl w:val="true"/>
              </w:rPr>
              <w:tab/>
            </w:r>
            <w:r>
              <w:rPr>
                <w:rStyle w:val="IndexLink"/>
              </w:rPr>
              <w:t>30</w:t>
            </w:r>
          </w:hyperlink>
        </w:p>
        <w:p>
          <w:pPr>
            <w:pStyle w:val="Contents2"/>
            <w:tabs>
              <w:tab w:val="clear" w:pos="8743"/>
              <w:tab w:val="right" w:pos="9026" w:leader="dot"/>
            </w:tabs>
            <w:rPr/>
          </w:pPr>
          <w:hyperlink w:anchor="__RefHeading___Toc1772412_2281741623">
            <w:r>
              <w:rPr>
                <w:webHidden/>
                <w:rStyle w:val="IndexLink"/>
                <w:rtl w:val="true"/>
              </w:rPr>
              <w:t>چه کسانی شما را زیر نظر دارند؟</w:t>
            </w:r>
            <w:r>
              <w:rPr>
                <w:rStyle w:val="IndexLink"/>
                <w:rtl w:val="true"/>
              </w:rPr>
              <w:tab/>
            </w:r>
            <w:r>
              <w:rPr>
                <w:rStyle w:val="IndexLink"/>
              </w:rPr>
              <w:t>34</w:t>
            </w:r>
          </w:hyperlink>
        </w:p>
        <w:p>
          <w:pPr>
            <w:pStyle w:val="Contents3"/>
            <w:tabs>
              <w:tab w:val="clear" w:pos="8459"/>
              <w:tab w:val="right" w:pos="9026" w:leader="dot"/>
            </w:tabs>
            <w:rPr/>
          </w:pPr>
          <w:hyperlink w:anchor="__RefHeading___Toc1772414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772416_2281741623">
            <w:r>
              <w:rPr>
                <w:webHidden/>
                <w:rStyle w:val="IndexLink"/>
              </w:rPr>
              <w:t>1</w:t>
            </w:r>
            <w:r>
              <w:rPr>
                <w:rStyle w:val="IndexLink"/>
                <w:rtl w:val="true"/>
              </w:rPr>
              <w:t xml:space="preserve">. </w:t>
            </w:r>
            <w:r>
              <w:rPr>
                <w:rStyle w:val="IndexLink"/>
                <w:rtl w:val="true"/>
              </w:rPr>
              <w:t>اداره‌های نرخ‌گذاری اعتبار</w:t>
            </w:r>
            <w:r>
              <w:rPr>
                <w:rStyle w:val="IndexLink"/>
                <w:rtl w:val="true"/>
              </w:rPr>
              <w:tab/>
            </w:r>
            <w:r>
              <w:rPr>
                <w:rStyle w:val="IndexLink"/>
              </w:rPr>
              <w:t>36</w:t>
            </w:r>
          </w:hyperlink>
        </w:p>
        <w:p>
          <w:pPr>
            <w:pStyle w:val="Contents3"/>
            <w:tabs>
              <w:tab w:val="clear" w:pos="8459"/>
              <w:tab w:val="right" w:pos="9026" w:leader="dot"/>
            </w:tabs>
            <w:rPr/>
          </w:pPr>
          <w:hyperlink w:anchor="__RefHeading___Toc1772418_2281741623">
            <w:r>
              <w:rPr>
                <w:webHidden/>
                <w:rStyle w:val="IndexLink"/>
              </w:rPr>
              <w:t>2</w:t>
            </w:r>
            <w:r>
              <w:rPr>
                <w:rStyle w:val="IndexLink"/>
                <w:rtl w:val="true"/>
              </w:rPr>
              <w:t xml:space="preserve">. </w:t>
            </w:r>
            <w:r>
              <w:rPr>
                <w:rStyle w:val="IndexLink"/>
                <w:rtl w:val="true"/>
              </w:rPr>
              <w:t>عرضه کنندگان خدمات تلفن‌های همراه</w:t>
            </w:r>
            <w:r>
              <w:rPr>
                <w:rStyle w:val="IndexLink"/>
                <w:rtl w:val="true"/>
              </w:rPr>
              <w:tab/>
            </w:r>
            <w:r>
              <w:rPr>
                <w:rStyle w:val="IndexLink"/>
              </w:rPr>
              <w:t>36</w:t>
            </w:r>
          </w:hyperlink>
        </w:p>
        <w:p>
          <w:pPr>
            <w:pStyle w:val="Contents3"/>
            <w:tabs>
              <w:tab w:val="clear" w:pos="8459"/>
              <w:tab w:val="right" w:pos="9026" w:leader="dot"/>
            </w:tabs>
            <w:rPr/>
          </w:pPr>
          <w:hyperlink w:anchor="__RefHeading___Toc1772420_2281741623">
            <w:r>
              <w:rPr>
                <w:webHidden/>
                <w:rStyle w:val="IndexLink"/>
              </w:rPr>
              <w:t>3</w:t>
            </w:r>
            <w:r>
              <w:rPr>
                <w:rStyle w:val="IndexLink"/>
                <w:rtl w:val="true"/>
              </w:rPr>
              <w:t xml:space="preserve">. </w:t>
            </w:r>
            <w:r>
              <w:rPr>
                <w:rStyle w:val="IndexLink"/>
                <w:rtl w:val="true"/>
              </w:rPr>
              <w:t>شرکت‌های شبکه‌های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1772422_2281741623">
            <w:r>
              <w:rPr>
                <w:webHidden/>
                <w:rStyle w:val="IndexLink"/>
              </w:rPr>
              <w:t>4</w:t>
            </w:r>
            <w:r>
              <w:rPr>
                <w:rStyle w:val="IndexLink"/>
                <w:rtl w:val="true"/>
              </w:rPr>
              <w:t xml:space="preserve">. </w:t>
            </w:r>
            <w:r>
              <w:rPr>
                <w:rStyle w:val="IndexLink"/>
                <w:rtl w:val="true"/>
              </w:rPr>
              <w:t>شرکت‌های کارت‌های اعتباری</w:t>
            </w:r>
            <w:r>
              <w:rPr>
                <w:rStyle w:val="IndexLink"/>
                <w:rtl w:val="true"/>
              </w:rPr>
              <w:tab/>
            </w:r>
            <w:r>
              <w:rPr>
                <w:rStyle w:val="IndexLink"/>
              </w:rPr>
              <w:t>37</w:t>
            </w:r>
          </w:hyperlink>
        </w:p>
        <w:p>
          <w:pPr>
            <w:pStyle w:val="Contents3"/>
            <w:tabs>
              <w:tab w:val="clear" w:pos="8459"/>
              <w:tab w:val="right" w:pos="9026" w:leader="dot"/>
            </w:tabs>
            <w:rPr/>
          </w:pPr>
          <w:hyperlink w:anchor="__RefHeading___Toc1772424_2281741623">
            <w:r>
              <w:rPr>
                <w:webHidden/>
                <w:rStyle w:val="IndexLink"/>
              </w:rPr>
              <w:t>5</w:t>
            </w:r>
            <w:r>
              <w:rPr>
                <w:rStyle w:val="IndexLink"/>
                <w:rtl w:val="true"/>
              </w:rPr>
              <w:t xml:space="preserve">. </w:t>
            </w:r>
            <w:r>
              <w:rPr>
                <w:rStyle w:val="IndexLink"/>
                <w:rtl w:val="true"/>
              </w:rPr>
              <w:t>موتورهای جست‌وجو</w:t>
            </w:r>
            <w:r>
              <w:rPr>
                <w:rStyle w:val="IndexLink"/>
                <w:rtl w:val="true"/>
              </w:rPr>
              <w:tab/>
            </w:r>
            <w:r>
              <w:rPr>
                <w:rStyle w:val="IndexLink"/>
              </w:rPr>
              <w:t>37</w:t>
            </w:r>
          </w:hyperlink>
        </w:p>
        <w:p>
          <w:pPr>
            <w:pStyle w:val="Contents3"/>
            <w:tabs>
              <w:tab w:val="clear" w:pos="8459"/>
              <w:tab w:val="right" w:pos="9026" w:leader="dot"/>
            </w:tabs>
            <w:rPr/>
          </w:pPr>
          <w:hyperlink w:anchor="__RefHeading___Toc1772426_2281741623">
            <w:r>
              <w:rPr>
                <w:webHidden/>
                <w:rStyle w:val="IndexLink"/>
              </w:rPr>
              <w:t>6</w:t>
            </w:r>
            <w:r>
              <w:rPr>
                <w:rStyle w:val="IndexLink"/>
                <w:rtl w:val="true"/>
              </w:rPr>
              <w:t xml:space="preserve">. </w:t>
            </w:r>
            <w:r>
              <w:rPr>
                <w:rStyle w:val="IndexLink"/>
                <w:rtl w:val="true"/>
              </w:rPr>
              <w:t>زنجیره‌های خرده‌فروشی</w:t>
            </w:r>
            <w:r>
              <w:rPr>
                <w:rStyle w:val="IndexLink"/>
                <w:rtl w:val="true"/>
              </w:rPr>
              <w:tab/>
            </w:r>
            <w:r>
              <w:rPr>
                <w:rStyle w:val="IndexLink"/>
              </w:rPr>
              <w:t>38</w:t>
            </w:r>
          </w:hyperlink>
        </w:p>
        <w:p>
          <w:pPr>
            <w:pStyle w:val="Contents3"/>
            <w:tabs>
              <w:tab w:val="clear" w:pos="8459"/>
              <w:tab w:val="right" w:pos="9026" w:leader="dot"/>
            </w:tabs>
            <w:rPr/>
          </w:pPr>
          <w:hyperlink w:anchor="__RefHeading___Toc1772428_2281741623">
            <w:r>
              <w:rPr>
                <w:webHidden/>
                <w:rStyle w:val="IndexLink"/>
              </w:rPr>
              <w:t>7</w:t>
            </w:r>
            <w:r>
              <w:rPr>
                <w:rStyle w:val="IndexLink"/>
                <w:rtl w:val="true"/>
              </w:rPr>
              <w:t xml:space="preserve">. </w:t>
            </w:r>
            <w:r>
              <w:rPr>
                <w:rStyle w:val="IndexLink"/>
                <w:rtl w:val="true"/>
              </w:rPr>
              <w:t>کازینوها</w:t>
            </w:r>
            <w:r>
              <w:rPr>
                <w:rStyle w:val="IndexLink"/>
                <w:rtl w:val="true"/>
              </w:rPr>
              <w:tab/>
            </w:r>
            <w:r>
              <w:rPr>
                <w:rStyle w:val="IndexLink"/>
              </w:rPr>
              <w:t>38</w:t>
            </w:r>
          </w:hyperlink>
        </w:p>
        <w:p>
          <w:pPr>
            <w:pStyle w:val="Contents3"/>
            <w:tabs>
              <w:tab w:val="clear" w:pos="8459"/>
              <w:tab w:val="right" w:pos="9026" w:leader="dot"/>
            </w:tabs>
            <w:rPr/>
          </w:pPr>
          <w:hyperlink w:anchor="__RefHeading___Toc1772430_2281741623">
            <w:r>
              <w:rPr>
                <w:webHidden/>
                <w:rStyle w:val="IndexLink"/>
              </w:rPr>
              <w:t>8</w:t>
            </w:r>
            <w:r>
              <w:rPr>
                <w:rStyle w:val="IndexLink"/>
                <w:rtl w:val="true"/>
              </w:rPr>
              <w:t xml:space="preserve">. </w:t>
            </w:r>
            <w:r>
              <w:rPr>
                <w:rStyle w:val="IndexLink"/>
                <w:rtl w:val="true"/>
              </w:rPr>
              <w:t>بانک‌ها</w:t>
            </w:r>
            <w:r>
              <w:rPr>
                <w:rStyle w:val="IndexLink"/>
                <w:rtl w:val="true"/>
              </w:rPr>
              <w:tab/>
            </w:r>
            <w:r>
              <w:rPr>
                <w:rStyle w:val="IndexLink"/>
              </w:rPr>
              <w:t>39</w:t>
            </w:r>
          </w:hyperlink>
        </w:p>
        <w:p>
          <w:pPr>
            <w:pStyle w:val="Contents3"/>
            <w:tabs>
              <w:tab w:val="clear" w:pos="8459"/>
              <w:tab w:val="right" w:pos="9026" w:leader="dot"/>
            </w:tabs>
            <w:rPr/>
          </w:pPr>
          <w:hyperlink w:anchor="__RefHeading___Toc1772432_2281741623">
            <w:r>
              <w:rPr>
                <w:webHidden/>
                <w:rStyle w:val="IndexLink"/>
              </w:rPr>
              <w:t>٩</w:t>
            </w:r>
            <w:r>
              <w:rPr>
                <w:rStyle w:val="IndexLink"/>
                <w:rtl w:val="true"/>
              </w:rPr>
              <w:t xml:space="preserve">. </w:t>
            </w:r>
            <w:r>
              <w:rPr>
                <w:rStyle w:val="IndexLink"/>
                <w:rtl w:val="true"/>
              </w:rPr>
              <w:t>شرکت های بیمه عمر</w:t>
            </w:r>
            <w:r>
              <w:rPr>
                <w:rStyle w:val="IndexLink"/>
                <w:rtl w:val="true"/>
              </w:rPr>
              <w:tab/>
            </w:r>
            <w:r>
              <w:rPr>
                <w:rStyle w:val="IndexLink"/>
              </w:rPr>
              <w:t>40</w:t>
            </w:r>
          </w:hyperlink>
        </w:p>
        <w:p>
          <w:pPr>
            <w:pStyle w:val="Contents2"/>
            <w:tabs>
              <w:tab w:val="clear" w:pos="8743"/>
              <w:tab w:val="right" w:pos="9026" w:leader="dot"/>
            </w:tabs>
            <w:rPr/>
          </w:pPr>
          <w:hyperlink w:anchor="__RefHeading___Toc1772434_2281741623">
            <w:r>
              <w:rPr>
                <w:webHidden/>
                <w:rStyle w:val="IndexLink"/>
                <w:rtl w:val="true"/>
              </w:rPr>
              <w:t>نقش‌آفرینی نظامی رسانه‌ها</w:t>
            </w:r>
            <w:r>
              <w:rPr>
                <w:rStyle w:val="IndexLink"/>
                <w:rtl w:val="true"/>
              </w:rPr>
              <w:tab/>
            </w:r>
            <w:r>
              <w:rPr>
                <w:rStyle w:val="IndexLink"/>
              </w:rPr>
              <w:t>41</w:t>
            </w:r>
          </w:hyperlink>
        </w:p>
        <w:p>
          <w:pPr>
            <w:pStyle w:val="Contents2"/>
            <w:tabs>
              <w:tab w:val="clear" w:pos="8743"/>
              <w:tab w:val="right" w:pos="9026" w:leader="dot"/>
            </w:tabs>
            <w:rPr/>
          </w:pPr>
          <w:hyperlink w:anchor="__RefHeading___Toc1772436_2281741623">
            <w:r>
              <w:rPr>
                <w:webHidden/>
                <w:rStyle w:val="IndexLink"/>
                <w:rtl w:val="true"/>
              </w:rPr>
              <w:t>تلویزیون جنگ؛نوازش احساس بینندگان امریکایی</w:t>
            </w:r>
            <w:r>
              <w:rPr>
                <w:rStyle w:val="IndexLink"/>
                <w:rtl w:val="true"/>
              </w:rPr>
              <w:tab/>
            </w:r>
            <w:r>
              <w:rPr>
                <w:rStyle w:val="IndexLink"/>
              </w:rPr>
              <w:t>44</w:t>
            </w:r>
          </w:hyperlink>
        </w:p>
        <w:p>
          <w:pPr>
            <w:pStyle w:val="Contents2"/>
            <w:tabs>
              <w:tab w:val="clear" w:pos="8743"/>
              <w:tab w:val="right" w:pos="9026" w:leader="dot"/>
            </w:tabs>
            <w:rPr/>
          </w:pPr>
          <w:hyperlink w:anchor="__RefHeading___Toc1772438_2281741623">
            <w:r>
              <w:rPr>
                <w:webHidden/>
                <w:rStyle w:val="IndexLink"/>
                <w:rtl w:val="true"/>
              </w:rPr>
              <w:t>تبلیغات جنگ</w:t>
            </w:r>
            <w:r>
              <w:rPr>
                <w:rStyle w:val="IndexLink"/>
                <w:rtl w:val="true"/>
              </w:rPr>
              <w:tab/>
            </w:r>
            <w:r>
              <w:rPr>
                <w:rStyle w:val="IndexLink"/>
              </w:rPr>
              <w:t>48</w:t>
            </w:r>
          </w:hyperlink>
        </w:p>
        <w:p>
          <w:pPr>
            <w:pStyle w:val="Contents3"/>
            <w:tabs>
              <w:tab w:val="clear" w:pos="8459"/>
              <w:tab w:val="right" w:pos="9026" w:leader="dot"/>
            </w:tabs>
            <w:rPr/>
          </w:pPr>
          <w:hyperlink w:anchor="__RefHeading___Toc1772440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772442_2281741623">
            <w:r>
              <w:rPr>
                <w:webHidden/>
                <w:rStyle w:val="IndexLink"/>
                <w:rtl w:val="true"/>
              </w:rPr>
              <w:t>نقش سازمان سیا</w:t>
            </w:r>
            <w:r>
              <w:rPr>
                <w:rStyle w:val="IndexLink"/>
                <w:rtl w:val="true"/>
              </w:rPr>
              <w:tab/>
            </w:r>
            <w:r>
              <w:rPr>
                <w:rStyle w:val="IndexLink"/>
              </w:rPr>
              <w:t>50</w:t>
            </w:r>
          </w:hyperlink>
        </w:p>
        <w:p>
          <w:pPr>
            <w:pStyle w:val="Contents3"/>
            <w:tabs>
              <w:tab w:val="clear" w:pos="8459"/>
              <w:tab w:val="right" w:pos="9026" w:leader="dot"/>
            </w:tabs>
            <w:rPr/>
          </w:pPr>
          <w:hyperlink w:anchor="__RefHeading___Toc1772444_2281741623">
            <w:r>
              <w:rPr>
                <w:webHidden/>
                <w:rStyle w:val="IndexLink"/>
                <w:rtl w:val="true"/>
              </w:rPr>
              <w:t xml:space="preserve">دکترین </w:t>
            </w:r>
            <w:r>
              <w:rPr>
                <w:rStyle w:val="IndexLink"/>
                <w:rtl w:val="true"/>
              </w:rPr>
              <w:t>«</w:t>
            </w:r>
            <w:r>
              <w:rPr>
                <w:rStyle w:val="IndexLink"/>
                <w:rtl w:val="true"/>
              </w:rPr>
              <w:t>دفاع مشروع از خویشتن</w:t>
            </w:r>
            <w:r>
              <w:rPr>
                <w:rStyle w:val="IndexLink"/>
                <w:rtl w:val="true"/>
              </w:rPr>
              <w:t>»</w:t>
              <w:tab/>
            </w:r>
            <w:r>
              <w:rPr>
                <w:rStyle w:val="IndexLink"/>
              </w:rPr>
              <w:t>51</w:t>
            </w:r>
          </w:hyperlink>
        </w:p>
        <w:p>
          <w:pPr>
            <w:pStyle w:val="Contents3"/>
            <w:tabs>
              <w:tab w:val="clear" w:pos="8459"/>
              <w:tab w:val="right" w:pos="9026" w:leader="dot"/>
            </w:tabs>
            <w:rPr/>
          </w:pPr>
          <w:hyperlink w:anchor="__RefHeading___Toc1772446_2281741623">
            <w:r>
              <w:rPr>
                <w:webHidden/>
                <w:rStyle w:val="IndexLink"/>
                <w:rtl w:val="true"/>
              </w:rPr>
              <w:t>تغذیه اخبار روز به کمک اطلاعات گمراه‌کننده</w:t>
            </w:r>
            <w:r>
              <w:rPr>
                <w:rStyle w:val="IndexLink"/>
                <w:rtl w:val="true"/>
              </w:rPr>
              <w:tab/>
            </w:r>
            <w:r>
              <w:rPr>
                <w:rStyle w:val="IndexLink"/>
              </w:rPr>
              <w:t>51</w:t>
            </w:r>
          </w:hyperlink>
        </w:p>
        <w:p>
          <w:pPr>
            <w:pStyle w:val="Contents3"/>
            <w:tabs>
              <w:tab w:val="clear" w:pos="8459"/>
              <w:tab w:val="right" w:pos="9026" w:leader="dot"/>
            </w:tabs>
            <w:rPr/>
          </w:pPr>
          <w:hyperlink w:anchor="__RefHeading___Toc1772448_2281741623">
            <w:r>
              <w:rPr>
                <w:webHidden/>
                <w:rStyle w:val="IndexLink"/>
                <w:rtl w:val="true"/>
              </w:rPr>
              <w:t>شعار اول ـ گروه القاعده و اسامه بن لادن</w:t>
            </w:r>
            <w:r>
              <w:rPr>
                <w:rStyle w:val="IndexLink"/>
                <w:rtl w:val="true"/>
              </w:rPr>
              <w:tab/>
            </w:r>
            <w:r>
              <w:rPr>
                <w:rStyle w:val="IndexLink"/>
              </w:rPr>
              <w:t>52</w:t>
            </w:r>
          </w:hyperlink>
        </w:p>
        <w:p>
          <w:pPr>
            <w:pStyle w:val="Contents3"/>
            <w:tabs>
              <w:tab w:val="clear" w:pos="8459"/>
              <w:tab w:val="right" w:pos="9026" w:leader="dot"/>
            </w:tabs>
            <w:rPr/>
          </w:pPr>
          <w:hyperlink w:anchor="__RefHeading___Toc1772450_2281741623">
            <w:r>
              <w:rPr>
                <w:webHidden/>
                <w:rStyle w:val="IndexLink"/>
                <w:rtl w:val="true"/>
              </w:rPr>
              <w:t>شعار دوم ـ تسلیحات کشتار جمعی</w:t>
            </w:r>
            <w:r>
              <w:rPr>
                <w:rStyle w:val="IndexLink"/>
                <w:rtl w:val="true"/>
              </w:rPr>
              <w:tab/>
            </w:r>
            <w:r>
              <w:rPr>
                <w:rStyle w:val="IndexLink"/>
              </w:rPr>
              <w:t>52</w:t>
            </w:r>
          </w:hyperlink>
        </w:p>
        <w:p>
          <w:pPr>
            <w:pStyle w:val="Contents2"/>
            <w:tabs>
              <w:tab w:val="clear" w:pos="8743"/>
              <w:tab w:val="right" w:pos="9026" w:leader="dot"/>
            </w:tabs>
            <w:rPr/>
          </w:pPr>
          <w:hyperlink w:anchor="__RefHeading___Toc1772452_2281741623">
            <w:r>
              <w:rPr>
                <w:webHidden/>
                <w:rStyle w:val="IndexLink"/>
                <w:rtl w:val="true"/>
              </w:rPr>
              <w:t>رسانه‌ها و مرگ حقیقت</w:t>
            </w:r>
            <w:r>
              <w:rPr>
                <w:rStyle w:val="IndexLink"/>
                <w:rtl w:val="true"/>
              </w:rPr>
              <w:tab/>
            </w:r>
            <w:r>
              <w:rPr>
                <w:rStyle w:val="IndexLink"/>
              </w:rPr>
              <w:t>53</w:t>
            </w:r>
          </w:hyperlink>
        </w:p>
        <w:p>
          <w:pPr>
            <w:pStyle w:val="Contents2"/>
            <w:tabs>
              <w:tab w:val="clear" w:pos="8743"/>
              <w:tab w:val="right" w:pos="9026" w:leader="dot"/>
            </w:tabs>
            <w:rPr/>
          </w:pPr>
          <w:hyperlink w:anchor="__RefHeading___Toc1772454_2281741623">
            <w:r>
              <w:rPr>
                <w:webHidden/>
                <w:rStyle w:val="IndexLink"/>
                <w:rtl w:val="true"/>
              </w:rPr>
              <w:t>چگونه جنگ می‌تواند یک سرگرمی خانوادگی باشد؟</w:t>
            </w:r>
            <w:r>
              <w:rPr>
                <w:rStyle w:val="IndexLink"/>
                <w:rtl w:val="true"/>
              </w:rPr>
              <w:tab/>
            </w:r>
            <w:r>
              <w:rPr>
                <w:rStyle w:val="IndexLink"/>
              </w:rPr>
              <w:t>56</w:t>
            </w:r>
          </w:hyperlink>
        </w:p>
        <w:p>
          <w:pPr>
            <w:pStyle w:val="Contents2"/>
            <w:tabs>
              <w:tab w:val="clear" w:pos="8743"/>
              <w:tab w:val="right" w:pos="9026" w:leader="dot"/>
            </w:tabs>
            <w:rPr/>
          </w:pPr>
          <w:hyperlink w:anchor="__RefHeading___Toc1772456_2281741623">
            <w:r>
              <w:rPr>
                <w:webHidden/>
                <w:rStyle w:val="IndexLink"/>
                <w:rtl w:val="true"/>
              </w:rPr>
              <w:t>رسانه‌ها و جنون نظامی‌گری</w:t>
            </w:r>
            <w:r>
              <w:rPr>
                <w:rStyle w:val="IndexLink"/>
                <w:rtl w:val="true"/>
              </w:rPr>
              <w:tab/>
            </w:r>
            <w:r>
              <w:rPr>
                <w:rStyle w:val="IndexLink"/>
              </w:rPr>
              <w:t>65</w:t>
            </w:r>
          </w:hyperlink>
        </w:p>
        <w:p>
          <w:pPr>
            <w:pStyle w:val="Contents2"/>
            <w:tabs>
              <w:tab w:val="clear" w:pos="8743"/>
              <w:tab w:val="right" w:pos="9026" w:leader="dot"/>
            </w:tabs>
            <w:rPr/>
          </w:pPr>
          <w:hyperlink w:anchor="__RefHeading___Toc1772458_2281741623">
            <w:r>
              <w:rPr>
                <w:webHidden/>
                <w:rStyle w:val="IndexLink"/>
                <w:rtl w:val="true"/>
              </w:rPr>
              <w:t>تبلیغات؛ سرباز عملیات روانی امریکا</w:t>
            </w:r>
            <w:r>
              <w:rPr>
                <w:rStyle w:val="IndexLink"/>
                <w:rtl w:val="true"/>
              </w:rPr>
              <w:tab/>
            </w:r>
            <w:r>
              <w:rPr>
                <w:rStyle w:val="IndexLink"/>
              </w:rPr>
              <w:t>68</w:t>
            </w:r>
          </w:hyperlink>
        </w:p>
        <w:p>
          <w:pPr>
            <w:pStyle w:val="Contents2"/>
            <w:tabs>
              <w:tab w:val="clear" w:pos="8743"/>
              <w:tab w:val="right" w:pos="9026" w:leader="dot"/>
            </w:tabs>
            <w:rPr/>
          </w:pPr>
          <w:hyperlink w:anchor="__RefHeading___Toc1772460_2281741623">
            <w:r>
              <w:rPr>
                <w:webHidden/>
                <w:rStyle w:val="IndexLink"/>
                <w:rtl w:val="true"/>
              </w:rPr>
              <w:t>ارزش خون</w:t>
            </w:r>
            <w:r>
              <w:rPr>
                <w:rStyle w:val="IndexLink"/>
                <w:rtl w:val="true"/>
              </w:rPr>
              <w:tab/>
            </w:r>
            <w:r>
              <w:rPr>
                <w:rStyle w:val="IndexLink"/>
              </w:rPr>
              <w:t>75</w:t>
            </w:r>
          </w:hyperlink>
        </w:p>
        <w:p>
          <w:pPr>
            <w:pStyle w:val="Contents3"/>
            <w:tabs>
              <w:tab w:val="clear" w:pos="8459"/>
              <w:tab w:val="right" w:pos="9026" w:leader="dot"/>
            </w:tabs>
            <w:rPr/>
          </w:pPr>
          <w:hyperlink w:anchor="__RefHeading___Toc1772462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772464_2281741623">
            <w:r>
              <w:rPr>
                <w:webHidden/>
                <w:rStyle w:val="IndexLink"/>
                <w:rtl w:val="true"/>
              </w:rPr>
              <w:t>یک نبرد بنیادین</w:t>
            </w:r>
            <w:r>
              <w:rPr>
                <w:rStyle w:val="IndexLink"/>
                <w:rtl w:val="true"/>
              </w:rPr>
              <w:tab/>
            </w:r>
            <w:r>
              <w:rPr>
                <w:rStyle w:val="IndexLink"/>
              </w:rPr>
              <w:t>77</w:t>
            </w:r>
          </w:hyperlink>
        </w:p>
        <w:p>
          <w:pPr>
            <w:pStyle w:val="Contents3"/>
            <w:tabs>
              <w:tab w:val="clear" w:pos="8459"/>
              <w:tab w:val="right" w:pos="9026" w:leader="dot"/>
            </w:tabs>
            <w:rPr/>
          </w:pPr>
          <w:hyperlink w:anchor="__RefHeading___Toc1772466_2281741623">
            <w:r>
              <w:rPr>
                <w:webHidden/>
                <w:rStyle w:val="IndexLink"/>
                <w:rtl w:val="true"/>
              </w:rPr>
              <w:t>آن سوی پرده تبلیغات</w:t>
            </w:r>
            <w:r>
              <w:rPr>
                <w:rStyle w:val="IndexLink"/>
                <w:rtl w:val="true"/>
              </w:rPr>
              <w:tab/>
            </w:r>
            <w:r>
              <w:rPr>
                <w:rStyle w:val="IndexLink"/>
              </w:rPr>
              <w:t>78</w:t>
            </w:r>
          </w:hyperlink>
        </w:p>
        <w:p>
          <w:pPr>
            <w:pStyle w:val="Contents2"/>
            <w:tabs>
              <w:tab w:val="clear" w:pos="8743"/>
              <w:tab w:val="right" w:pos="9026" w:leader="dot"/>
            </w:tabs>
            <w:rPr/>
          </w:pPr>
          <w:hyperlink w:anchor="__RefHeading___Toc1772468_2281741623">
            <w:r>
              <w:rPr>
                <w:webHidden/>
                <w:rStyle w:val="IndexLink"/>
                <w:rtl w:val="true"/>
              </w:rPr>
              <w:t>دروغ هر چه بزرگ‌تر باشد</w:t>
            </w:r>
            <w:r>
              <w:rPr>
                <w:rStyle w:val="IndexLink"/>
                <w:rtl w:val="true"/>
              </w:rPr>
              <w:t>...</w:t>
              <w:tab/>
            </w:r>
            <w:r>
              <w:rPr>
                <w:rStyle w:val="IndexLink"/>
              </w:rPr>
              <w:t>82</w:t>
            </w:r>
          </w:hyperlink>
        </w:p>
        <w:p>
          <w:pPr>
            <w:pStyle w:val="Contents3"/>
            <w:tabs>
              <w:tab w:val="clear" w:pos="8459"/>
              <w:tab w:val="right" w:pos="9026" w:leader="dot"/>
            </w:tabs>
            <w:rPr/>
          </w:pPr>
          <w:hyperlink w:anchor="__RefHeading___Toc1772470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772472_2281741623">
            <w:r>
              <w:rPr>
                <w:webHidden/>
                <w:rStyle w:val="IndexLink"/>
                <w:rtl w:val="true"/>
              </w:rPr>
              <w:t>دفاع از خود</w:t>
            </w:r>
            <w:r>
              <w:rPr>
                <w:rStyle w:val="IndexLink"/>
                <w:rtl w:val="true"/>
              </w:rPr>
              <w:tab/>
            </w:r>
            <w:r>
              <w:rPr>
                <w:rStyle w:val="IndexLink"/>
              </w:rPr>
              <w:t>83</w:t>
            </w:r>
          </w:hyperlink>
        </w:p>
        <w:p>
          <w:pPr>
            <w:pStyle w:val="Contents3"/>
            <w:tabs>
              <w:tab w:val="clear" w:pos="8459"/>
              <w:tab w:val="right" w:pos="9026" w:leader="dot"/>
            </w:tabs>
            <w:rPr/>
          </w:pPr>
          <w:hyperlink w:anchor="__RefHeading___Toc1772474_2281741623">
            <w:r>
              <w:rPr>
                <w:webHidden/>
                <w:rStyle w:val="IndexLink"/>
                <w:rtl w:val="true"/>
              </w:rPr>
              <w:t>گسست</w:t>
            </w:r>
            <w:r>
              <w:rPr>
                <w:rStyle w:val="IndexLink"/>
                <w:rtl w:val="true"/>
              </w:rPr>
              <w:tab/>
            </w:r>
            <w:r>
              <w:rPr>
                <w:rStyle w:val="IndexLink"/>
              </w:rPr>
              <w:t>83</w:t>
            </w:r>
          </w:hyperlink>
        </w:p>
        <w:p>
          <w:pPr>
            <w:pStyle w:val="Contents3"/>
            <w:tabs>
              <w:tab w:val="clear" w:pos="8459"/>
              <w:tab w:val="right" w:pos="9026" w:leader="dot"/>
            </w:tabs>
            <w:rPr/>
          </w:pPr>
          <w:hyperlink w:anchor="__RefHeading___Toc1772476_2281741623">
            <w:r>
              <w:rPr>
                <w:webHidden/>
                <w:rStyle w:val="IndexLink"/>
                <w:rtl w:val="true"/>
              </w:rPr>
              <w:t>محاصره</w:t>
            </w:r>
            <w:r>
              <w:rPr>
                <w:rStyle w:val="IndexLink"/>
                <w:rtl w:val="true"/>
              </w:rPr>
              <w:tab/>
            </w:r>
            <w:r>
              <w:rPr>
                <w:rStyle w:val="IndexLink"/>
              </w:rPr>
              <w:t>84</w:t>
            </w:r>
          </w:hyperlink>
        </w:p>
        <w:p>
          <w:pPr>
            <w:pStyle w:val="Contents3"/>
            <w:tabs>
              <w:tab w:val="clear" w:pos="8459"/>
              <w:tab w:val="right" w:pos="9026" w:leader="dot"/>
            </w:tabs>
            <w:rPr/>
          </w:pPr>
          <w:hyperlink w:anchor="__RefHeading___Toc1772478_2281741623">
            <w:r>
              <w:rPr>
                <w:webHidden/>
                <w:rStyle w:val="IndexLink"/>
                <w:rtl w:val="true"/>
              </w:rPr>
              <w:t>بی تناسبی</w:t>
            </w:r>
            <w:r>
              <w:rPr>
                <w:rStyle w:val="IndexLink"/>
                <w:rtl w:val="true"/>
              </w:rPr>
              <w:tab/>
            </w:r>
            <w:r>
              <w:rPr>
                <w:rStyle w:val="IndexLink"/>
              </w:rPr>
              <w:t>85</w:t>
            </w:r>
          </w:hyperlink>
        </w:p>
        <w:p>
          <w:pPr>
            <w:pStyle w:val="Contents3"/>
            <w:tabs>
              <w:tab w:val="clear" w:pos="8459"/>
              <w:tab w:val="right" w:pos="9026" w:leader="dot"/>
            </w:tabs>
            <w:rPr/>
          </w:pPr>
          <w:hyperlink w:anchor="__RefHeading___Toc1772480_2281741623">
            <w:r>
              <w:rPr>
                <w:webHidden/>
                <w:rStyle w:val="IndexLink"/>
                <w:rtl w:val="true"/>
              </w:rPr>
              <w:t>توازن</w:t>
            </w:r>
            <w:r>
              <w:rPr>
                <w:rStyle w:val="IndexLink"/>
                <w:rtl w:val="true"/>
              </w:rPr>
              <w:tab/>
            </w:r>
            <w:r>
              <w:rPr>
                <w:rStyle w:val="IndexLink"/>
              </w:rPr>
              <w:t>85</w:t>
            </w:r>
          </w:hyperlink>
        </w:p>
        <w:p>
          <w:pPr>
            <w:pStyle w:val="Contents3"/>
            <w:tabs>
              <w:tab w:val="clear" w:pos="8459"/>
              <w:tab w:val="right" w:pos="9026" w:leader="dot"/>
            </w:tabs>
            <w:rPr/>
          </w:pPr>
          <w:hyperlink w:anchor="__RefHeading___Toc1772482_2281741623">
            <w:r>
              <w:rPr>
                <w:webHidden/>
                <w:rStyle w:val="IndexLink"/>
                <w:rtl w:val="true"/>
              </w:rPr>
              <w:t>نفرت</w:t>
            </w:r>
            <w:r>
              <w:rPr>
                <w:rStyle w:val="IndexLink"/>
                <w:rtl w:val="true"/>
              </w:rPr>
              <w:tab/>
            </w:r>
            <w:r>
              <w:rPr>
                <w:rStyle w:val="IndexLink"/>
              </w:rPr>
              <w:t>86</w:t>
            </w:r>
          </w:hyperlink>
        </w:p>
        <w:p>
          <w:pPr>
            <w:pStyle w:val="Contents3"/>
            <w:tabs>
              <w:tab w:val="clear" w:pos="8459"/>
              <w:tab w:val="right" w:pos="9026" w:leader="dot"/>
            </w:tabs>
            <w:rPr/>
          </w:pPr>
          <w:hyperlink w:anchor="__RefHeading___Toc1772484_2281741623">
            <w:r>
              <w:rPr>
                <w:webHidden/>
                <w:rStyle w:val="IndexLink"/>
                <w:rtl w:val="true"/>
              </w:rPr>
              <w:t>فرقه‌گرایی مذهبی</w:t>
            </w:r>
            <w:r>
              <w:rPr>
                <w:rStyle w:val="IndexLink"/>
                <w:rtl w:val="true"/>
              </w:rPr>
              <w:tab/>
            </w:r>
            <w:r>
              <w:rPr>
                <w:rStyle w:val="IndexLink"/>
              </w:rPr>
              <w:t>86</w:t>
            </w:r>
          </w:hyperlink>
        </w:p>
        <w:p>
          <w:pPr>
            <w:pStyle w:val="Contents3"/>
            <w:tabs>
              <w:tab w:val="clear" w:pos="8459"/>
              <w:tab w:val="right" w:pos="9026" w:leader="dot"/>
            </w:tabs>
            <w:rPr/>
          </w:pPr>
          <w:hyperlink w:anchor="__RefHeading___Toc1772486_2281741623">
            <w:r>
              <w:rPr>
                <w:webHidden/>
                <w:rStyle w:val="IndexLink"/>
                <w:rtl w:val="true"/>
              </w:rPr>
              <w:t>صلح</w:t>
            </w:r>
            <w:r>
              <w:rPr>
                <w:rStyle w:val="IndexLink"/>
                <w:rtl w:val="true"/>
              </w:rPr>
              <w:tab/>
            </w:r>
            <w:r>
              <w:rPr>
                <w:rStyle w:val="IndexLink"/>
              </w:rPr>
              <w:t>87</w:t>
            </w:r>
          </w:hyperlink>
        </w:p>
        <w:p>
          <w:pPr>
            <w:pStyle w:val="Contents2"/>
            <w:tabs>
              <w:tab w:val="clear" w:pos="8743"/>
              <w:tab w:val="right" w:pos="9026" w:leader="dot"/>
            </w:tabs>
            <w:rPr/>
          </w:pPr>
          <w:hyperlink w:anchor="__RefHeading___Toc1772488_2281741623">
            <w:r>
              <w:rPr>
                <w:webHidden/>
                <w:rStyle w:val="IndexLink"/>
                <w:rtl w:val="true"/>
              </w:rPr>
              <w:t>چرا یهودیان از عمل اشغالگرانه اسراییل به خشم نمی‌آیند؟</w:t>
            </w:r>
            <w:r>
              <w:rPr>
                <w:rStyle w:val="IndexLink"/>
                <w:rtl w:val="true"/>
              </w:rPr>
              <w:tab/>
            </w:r>
            <w:r>
              <w:rPr>
                <w:rStyle w:val="IndexLink"/>
              </w:rPr>
              <w:t>89</w:t>
            </w:r>
          </w:hyperlink>
        </w:p>
        <w:p>
          <w:pPr>
            <w:pStyle w:val="Contents2"/>
            <w:tabs>
              <w:tab w:val="clear" w:pos="8743"/>
              <w:tab w:val="right" w:pos="9026" w:leader="dot"/>
            </w:tabs>
            <w:rPr/>
          </w:pPr>
          <w:hyperlink w:anchor="__RefHeading___Toc1772490_2281741623">
            <w:r>
              <w:rPr>
                <w:webHidden/>
                <w:rStyle w:val="IndexLink"/>
                <w:rtl w:val="true"/>
              </w:rPr>
              <w:t>ماتریکس امریکایی</w:t>
            </w:r>
            <w:r>
              <w:rPr>
                <w:rStyle w:val="IndexLink"/>
                <w:rtl w:val="true"/>
              </w:rPr>
              <w:tab/>
            </w:r>
            <w:r>
              <w:rPr>
                <w:rStyle w:val="IndexLink"/>
              </w:rPr>
              <w:t>93</w:t>
            </w:r>
          </w:hyperlink>
        </w:p>
        <w:p>
          <w:pPr>
            <w:pStyle w:val="Contents3"/>
            <w:tabs>
              <w:tab w:val="clear" w:pos="8459"/>
              <w:tab w:val="right" w:pos="9026" w:leader="dot"/>
            </w:tabs>
            <w:rPr/>
          </w:pPr>
          <w:hyperlink w:anchor="__RefHeading___Toc1772492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772494_2281741623">
            <w:r>
              <w:rPr>
                <w:webHidden/>
                <w:rStyle w:val="IndexLink"/>
                <w:rtl w:val="true"/>
              </w:rPr>
              <w:t>آزمایشگاه‌های جدال برانگیز</w:t>
            </w:r>
            <w:r>
              <w:rPr>
                <w:rStyle w:val="IndexLink"/>
                <w:rtl w:val="true"/>
              </w:rPr>
              <w:tab/>
            </w:r>
            <w:r>
              <w:rPr>
                <w:rStyle w:val="IndexLink"/>
              </w:rPr>
              <w:t>95</w:t>
            </w:r>
          </w:hyperlink>
        </w:p>
        <w:p>
          <w:pPr>
            <w:pStyle w:val="Contents3"/>
            <w:tabs>
              <w:tab w:val="clear" w:pos="8459"/>
              <w:tab w:val="right" w:pos="9026" w:leader="dot"/>
            </w:tabs>
            <w:rPr/>
          </w:pPr>
          <w:hyperlink w:anchor="__RefHeading___Toc1772496_2281741623">
            <w:r>
              <w:rPr>
                <w:webHidden/>
                <w:rStyle w:val="IndexLink"/>
                <w:rtl w:val="true"/>
              </w:rPr>
              <w:t>سلاح بزرگ</w:t>
            </w:r>
            <w:r>
              <w:rPr>
                <w:rStyle w:val="IndexLink"/>
                <w:rtl w:val="true"/>
              </w:rPr>
              <w:tab/>
            </w:r>
            <w:r>
              <w:rPr>
                <w:rStyle w:val="IndexLink"/>
              </w:rPr>
              <w:t>96</w:t>
            </w:r>
          </w:hyperlink>
        </w:p>
        <w:p>
          <w:pPr>
            <w:pStyle w:val="Contents3"/>
            <w:tabs>
              <w:tab w:val="clear" w:pos="8459"/>
              <w:tab w:val="right" w:pos="9026" w:leader="dot"/>
            </w:tabs>
            <w:rPr/>
          </w:pPr>
          <w:hyperlink w:anchor="__RefHeading___Toc1772498_2281741623">
            <w:r>
              <w:rPr>
                <w:webHidden/>
                <w:rStyle w:val="IndexLink"/>
                <w:rtl w:val="true"/>
              </w:rPr>
              <w:t>سلاح‌های کشتار جمعی عراق</w:t>
            </w:r>
            <w:r>
              <w:rPr>
                <w:rStyle w:val="IndexLink"/>
                <w:rtl w:val="true"/>
              </w:rPr>
              <w:tab/>
            </w:r>
            <w:r>
              <w:rPr>
                <w:rStyle w:val="IndexLink"/>
              </w:rPr>
              <w:t>97</w:t>
            </w:r>
          </w:hyperlink>
        </w:p>
        <w:p>
          <w:pPr>
            <w:pStyle w:val="Contents2"/>
            <w:tabs>
              <w:tab w:val="clear" w:pos="8743"/>
              <w:tab w:val="right" w:pos="9026" w:leader="dot"/>
            </w:tabs>
            <w:rPr/>
          </w:pPr>
          <w:hyperlink w:anchor="__RefHeading___Toc1772500_2281741623">
            <w:r>
              <w:rPr>
                <w:webHidden/>
                <w:rStyle w:val="IndexLink"/>
                <w:rtl w:val="true"/>
              </w:rPr>
              <w:t>تبلیغات به شیوه هالیوود</w:t>
            </w:r>
            <w:r>
              <w:rPr>
                <w:rStyle w:val="IndexLink"/>
                <w:rtl w:val="true"/>
              </w:rPr>
              <w:tab/>
            </w:r>
            <w:r>
              <w:rPr>
                <w:rStyle w:val="IndexLink"/>
              </w:rPr>
              <w:t>101</w:t>
            </w:r>
          </w:hyperlink>
        </w:p>
        <w:p>
          <w:pPr>
            <w:pStyle w:val="Contents3"/>
            <w:tabs>
              <w:tab w:val="clear" w:pos="8459"/>
              <w:tab w:val="right" w:pos="9026" w:leader="dot"/>
            </w:tabs>
            <w:rPr/>
          </w:pPr>
          <w:hyperlink w:anchor="__RefHeading___Toc1772502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772504_2281741623">
            <w:r>
              <w:rPr>
                <w:webHidden/>
                <w:rStyle w:val="IndexLink"/>
                <w:rtl w:val="true"/>
              </w:rPr>
              <w:t>ساخت فیلم</w:t>
            </w:r>
            <w:r>
              <w:rPr>
                <w:rStyle w:val="IndexLink"/>
                <w:rtl w:val="true"/>
              </w:rPr>
              <w:tab/>
            </w:r>
            <w:r>
              <w:rPr>
                <w:rStyle w:val="IndexLink"/>
              </w:rPr>
              <w:t>102</w:t>
            </w:r>
          </w:hyperlink>
        </w:p>
        <w:p>
          <w:pPr>
            <w:pStyle w:val="Contents2"/>
            <w:tabs>
              <w:tab w:val="clear" w:pos="8743"/>
              <w:tab w:val="right" w:pos="9026" w:leader="dot"/>
            </w:tabs>
            <w:rPr/>
          </w:pPr>
          <w:hyperlink w:anchor="__RefHeading___Toc1772506_2281741623">
            <w:r>
              <w:rPr>
                <w:webHidden/>
                <w:rStyle w:val="IndexLink"/>
                <w:rtl w:val="true"/>
              </w:rPr>
              <w:t>بازیگران به جای خبرنگاران</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08_37138"/>
      <w:bookmarkStart w:id="1" w:name="pg3908_37138"/>
      <w:bookmarkEnd w:id="1"/>
    </w:p>
    <w:p>
      <w:pPr>
        <w:pStyle w:val="Heading2"/>
        <w:numPr>
          <w:ilvl w:val="1"/>
          <w:numId w:val="1"/>
        </w:numPr>
        <w:rPr/>
      </w:pPr>
      <w:bookmarkStart w:id="2" w:name="pg3908_37138"/>
      <w:bookmarkStart w:id="3" w:name="__RefHeading___Toc1772384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مریم،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سلطه ، سلطه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رسانه‌ها در خدمت سیاست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مریم رضایی، فریده پیشوایی؛ زیرنظر داود رجبی‌نیا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از رؤیا تا واقعیت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پژوهشهای اسلامی صدا و سیمای جمهوری اسلامی ایران؛ </w:t>
      </w:r>
      <w:r>
        <w:rPr>
          <w:rFonts w:ascii="IRNazanin" w:hAnsi="IRNazanin" w:eastAsia="IRNazanin"/>
          <w:color w:val="111111"/>
          <w:sz w:val="28"/>
          <w:sz w:val="28"/>
          <w:szCs w:val="28"/>
          <w:lang w:bidi="fa-IR"/>
        </w:rPr>
        <w:t>۱۶۹۴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فریده،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۲۳۰۹۷۳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۲۲۲۹۶۲۰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2386_2281741623"/>
      <w:bookmarkStart w:id="6" w:name="_Toc2"/>
      <w:bookmarkEnd w:id="5"/>
      <w:r>
        <w:rPr>
          <w:rtl w:val="true"/>
        </w:rPr>
        <w:t>اشاره</w:t>
      </w:r>
      <w:bookmarkStart w:id="7" w:name="pg3908_37140"/>
      <w:bookmarkEnd w:id="6"/>
    </w:p>
    <w:p>
      <w:pPr>
        <w:pStyle w:val="Heading2"/>
        <w:numPr>
          <w:ilvl w:val="1"/>
          <w:numId w:val="1"/>
        </w:numPr>
        <w:rPr/>
      </w:pPr>
      <w:bookmarkStart w:id="8" w:name="__RefHeading___Toc177238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چه چیزی رسانه‌های غالب رابه رسانه‌های غالب تبدیل کرده است؟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رقابت برسرسلاح اطلاعات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چه آینده‌ایپیش روی ژورنالیسم است؟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قدرت ومالکیّت رسانه‌ها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راهبردامریکایی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جهان ازطریق کنترل اینترنت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چه کسانی شمارازیرنظردارند؟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نقش‌آفرینی نظامی رسانه‌ها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تلویزیون جنگ؛نوازش احساس بینندگان امریکایی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تبلیغات جنگ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رسانه‌هاومرگ حقیقت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چگونه جنگ می‌تواندیک سرگرمی خانوادگی باشد؟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رسانه‌هاوجنون نظامی گری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تبلیغات؛سربازعملیات روانی امریکا</w:t>
      </w:r>
      <w:r>
        <w:rPr>
          <w:rFonts w:eastAsia="IRNazanin" w:cs="IRNazanin"/>
          <w:color w:val="111111"/>
          <w:sz w:val="28"/>
          <w:szCs w:val="28"/>
          <w:lang w:bidi="fa-IR"/>
        </w:rPr>
        <w:t>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خون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دروغ هرچه بزرگ‌ترباشد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چرایهودیان ازعمل اشغالگرانه اسراییل به خشم نمی‌آیند؟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ماتریکس امریکایی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تبلیغات به شیوه هالیوود</w:t>
      </w:r>
      <w:r>
        <w:rPr>
          <w:rFonts w:eastAsia="IRNazanin" w:cs="IRNazanin"/>
          <w:color w:val="111111"/>
          <w:sz w:val="28"/>
          <w:szCs w:val="28"/>
          <w:lang w:bidi="fa-IR"/>
        </w:rPr>
        <w:t>94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بازیگران به جای خبرنگاران</w:t>
      </w:r>
      <w:r>
        <w:rPr>
          <w:rFonts w:eastAsia="IRNazanin" w:cs="IRNazanin"/>
          <w:color w:val="111111"/>
          <w:sz w:val="28"/>
          <w:szCs w:val="28"/>
          <w:lang w:bidi="fa-IR"/>
        </w:rPr>
        <w:t>98</w:t>
      </w:r>
      <w:bookmarkStart w:id="10" w:name="pg3908_37142"/>
    </w:p>
    <w:p>
      <w:pPr>
        <w:pStyle w:val="Heading2"/>
        <w:numPr>
          <w:ilvl w:val="1"/>
          <w:numId w:val="1"/>
        </w:numPr>
        <w:rPr/>
      </w:pPr>
      <w:bookmarkStart w:id="11" w:name="__RefHeading___Toc1772390_228174162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پیش‌رو است که قصد دارد با استناد به منابع غربی و بهره‌گیری از قلم و بیان اندیشمندان غربی و پرورش‌یافتگان همان مکتب،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تا سیاست‌های حاکم بر نظام کشورهای غربی همچون امریکا و انگلیس و نیز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عرصه‌ای را می‌توان یافت که به گونه‌ای از انگاره‌های فکری و فلسفی و فرآورده‌های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آثار مثبت تمدن غرب را نمی‌توان یک سره نفی کرد، به نظر می‌رسد بازخوانی آثار و پژوهش‌های انتقادی محققان غربی در زمینه‌های گوناگون، برای آشنایی بیشتر مخاطبان فرهیخته در حوزه غرب‌شناسی بسیار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مجموعه، برگزیده و فشرده‌ای از مقاله‌های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هفت جلدی پیش 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رسانه‌ها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و چالش‌های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اول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سلطه و سلطه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می‌پردازد که در کشورهای غربی، رسانه‌ها جریان اطلاع‌رسانی را در دست دارند و بیشتر این رسانه‌ها وابسته یا از آنِ شرکت‌های بزرگ تجاری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این رسانه‌ها، تحریف واقعیت‌ها درباره حمله‌های نظامی امریکا به کشورهای مختلف جهان است که با هدف ایجاد نوعی تعدیل و موجه نشان دادن آن در افکار عمومی صورت می‌گیرد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قدردانی از مدیران و مسئولان مرکز پژوهش‌های اسلامی، تلاش‌های پژوهشگر گران‌قدر،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سپاس‌گزاری می‌کنیم</w:t>
      </w:r>
      <w:r>
        <w:rPr>
          <w:rFonts w:eastAsia="IRNazanin" w:cs="IRNazanin"/>
          <w:color w:val="111111"/>
          <w:sz w:val="28"/>
          <w:szCs w:val="28"/>
          <w:rtl w:val="true"/>
          <w:lang w:bidi="fa-IR"/>
        </w:rPr>
        <w:t>.</w:t>
      </w:r>
      <w:bookmarkStart w:id="13" w:name="pg3908_37144"/>
    </w:p>
    <w:p>
      <w:pPr>
        <w:pStyle w:val="Heading2"/>
        <w:numPr>
          <w:ilvl w:val="1"/>
          <w:numId w:val="1"/>
        </w:numPr>
        <w:rPr/>
      </w:pPr>
      <w:bookmarkStart w:id="14" w:name="__RefHeading___Toc1772392_2281741623"/>
      <w:bookmarkStart w:id="15" w:name="_Toc5"/>
      <w:bookmarkEnd w:id="13"/>
      <w:bookmarkEnd w:id="14"/>
      <w:r>
        <w:rPr>
          <w:rtl w:val="true"/>
        </w:rPr>
        <w:t>چه چیزی رسانه‌های غالب را به رسانه‌های غالب تبدیل کرده است؟</w:t>
      </w:r>
      <w:bookmarkEnd w:id="15"/>
    </w:p>
    <w:p>
      <w:pPr>
        <w:pStyle w:val="BookText"/>
        <w:rPr/>
      </w:pPr>
      <w:r>
        <w:rPr>
          <w:rFonts w:ascii="IRNazanin" w:hAnsi="IRNazanin" w:eastAsia="IRNazanin"/>
          <w:color w:val="111111"/>
          <w:sz w:val="28"/>
          <w:sz w:val="28"/>
          <w:szCs w:val="28"/>
          <w:rtl w:val="true"/>
          <w:lang w:bidi="fa-IR"/>
        </w:rPr>
        <w:t xml:space="preserve">نوام چامسکی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مطبوعات و به طور کلی، جامعه اطلاع‌رسانی امریکا، هر کدام به گونه‌ای،وابسته یا متعلق به شرکت‌های بزرگ تجاری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این رسانه‌ها کار می‌کنند، تحت امر این شرکت‌ها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جریان غالب خبر و اطلاع‌رسانی را در کشور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خدمت این رسانه‌ها هستند، باید دارای چارچوب ذهنی مشخصی باشند؛ چارچوبی که شرکت‌های تجاری بزرگ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خوراک فکری یک کشور را تعدادی شرکت تجاری بزرگ تأمین می‌کنند و به این ترتیب، این شرکت‌ها هر آنچه را لازم می‌دانند، عملی می‌سازند و کسی با آنها مخالفت نمی‌کند؛ چون این رسانه‌ها با سرگرم ساختن مردم به امور بی‌فایده، فکر آنها را از مسائل مهم، منحرف ساخته‌اند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می‌خواهید رسانه‌ها یا هر نهاد دیگری را بشناسید، کار خود را با پرسش از ساختار سازمان درونی و جایگاه اجتماعی آن نهاد شروع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دانشمند، هنگامی که می‌خواهد یک مولکول پیچیده را بررسی کند، شما نیز ابتدا ساختار این نهاد‌ها را بررسی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تصویری از محصولات رسانه‌ها، بر اساس ساختار آنها در ذهن خود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تجزیه و تحلیل تولید رسانه‌ای، میزان تطابق آن را با تصویر ذهنی خود</w:t>
      </w:r>
    </w:p>
    <w:p>
      <w:pPr>
        <w:pStyle w:val="BookText"/>
        <w:rPr/>
      </w:pPr>
      <w:r>
        <w:rPr>
          <w:rFonts w:ascii="IRNazanin" w:hAnsi="IRNazanin" w:eastAsia="IRNazanin"/>
          <w:color w:val="111111"/>
          <w:sz w:val="28"/>
          <w:sz w:val="28"/>
          <w:szCs w:val="28"/>
          <w:rtl w:val="true"/>
          <w:lang w:bidi="fa-IR"/>
        </w:rPr>
        <w:t>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کارهایی که در مورد تحلیل رسانه‌ها انجام می‌شود، مربوط به این قسمت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فهم دقیق آنچه رسانه‌ها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چیزی را خواهید یافت؟ پیش از هر چیزی، متوجه رسانه‌های مختلف با کارکرد‌های متفاوت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می‌فهمید سرگرمی‌ها،هالیوود، نمایش‌های تلویزیونی و رادیویی کم ارزش و مواردی از این قبیل، به همراه بیشتر روزنامه‌های کشور که معطوف به مخاطبان جمعی هستند، به جای آگاه ساختن مردم، آنها را منحرف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دیگری از رسانه‌ها هستند که گاهی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تعیین‌کننده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می‌نامند؛چون این رسانه‌ها پشتیبان‌های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چارچوبی را تعیین می‌کنند که دیگر رسانه‌ها مطابق با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واشنگتن پست و چند خبرگزاری دیگر، از این نوع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مخاطبان این روزنامه‌ها، طبقه ممتاز جامعه‌اند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روزنامه نیویورک تایمز را می‌خوانند، بیشتر، طبقه ثروتمندند که گاهی اوقات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در روندی رو به رشد، در تصمیم‌گیری‌ها و هدایت جریان‌ها دخالت دارند و به طور عمده، این کار را در نقش مدیر نهاد‌های مختلف تصمیم‌گیری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می‌توانند در نقش مدیران سیاسی، مدیران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مدیران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مدیران علمی و آکادمیک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افراد بسیاری که در مدرسه‌ها و دانشگاه‌ها مشغول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دیگر ژورنالیست‌ها ظاهر شوند؛ کسانی که شیوه فکر کردن مردم را تعیین می‌کنند و به آنها می‌گویند چگونه به مسائل بنگرند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نخبه یا رسانه‌هایی که خط مشی تعیین می‌کنند، کدام رسانه‌هایند؟ برای مثال، از نیویورک تایمز 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هر چیز، این رسانه‌ها شرکت‌هایی بزرگ و سودآور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بیشتر آنها با شرکت‌های بسیار بزرگ‌تری ارتباط دارند یا در کل متعلق به این شرکت‌ها هستند؛شرکت‌هایی چون جنرال الکتریک ووستینگ هاوس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در حال صعود به قله قدرت نظام اقتصاد خصوصی هستند که نظامی ظالمانه است؛ شرکت‌هایی سلسله مراتبی که یک گروه اقلیت آنها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ایشان انجام می‌دهند، نمی‌پسندید، باید از آنها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رسانه‌های بزرگ، بخشی از این سیستم مستبد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مطمئنم داستان قلعه حیوانات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جرج اورول در اواسط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نگاه دقیقی به دولت مستبد شوروی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بزرگی است و همه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معلوم شده است که وی مقدمه‌ای برای قلعه حیوانات نوشته بود که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مقدمه،سی سال پیش از نوشتن کتاب، در میان نوشته‌های وی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قلعه حیوانات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 ادبی 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چیزی که در آن ذکر شده، این بود که این کتاب به طور خاص، شوروی و ساختار مستبدانه آن را مسخره می‌کند، ولی انگلستان آزاد نیز تفاوتی با این کشور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اورول،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خود سازمانکا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نداریم، ولی نتیجه در هر دو کشور،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ایده‌های مستقل دارند 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می‌اندیشند، طرد خواهند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اورول در این زمینه تنها دو جمله در مورد ساختار نهادی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اتفاقی می‌افتد؟ اول به این دلیل که خبرگزاری‌ها متعلق به سرمایه‌دارانی است که می‌خواهند فقط مسائل مشخصی به آگاهی مردم</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است که وقتی شما در یک نظام آموزشی نخبه قرار می‌گیرید، یعنی وقتی به آموزشگاه‌های خاصی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آکسفورد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یاد می‌گیرید مسائل خاص و مشخصی هستند که شایسته نیست بگویید و افکاری وجود دارند که شایسته نیست در ذهن خود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نقش اجتماعی‌سازی نهاد‌های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مسئله را نپذیرید، حذف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کم و بیش، تمام داستان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رسانه‌ها را نقد می‌کنید و معترض می‌شوید که مثلاً آنتونی لویس یا شخص دیگری، مطلبی را نوشته است که مطابق خواسته‌ها و مورد حمایت سیستم قدرت است؛ این کار شما، آن نویسنده‌ها را بسیار عصبانی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ژستی حق به جانب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من نمی‌گوید که چه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چیزی را که دوست داشته باشم، می‌نویسم؛ چون من هیچ‌گاه زیر فشار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بی‌شک،این مطلب، درست است، ولی نکته اصلی این است که به فشار و محدودیت،نیازی نیست؛زیرا نویسنده‌ها پیش از این توجیه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می‌خواستند از موضوع‌هایی بنویسند که مجاز به نوشتن آن نیستند، هرگز به این جایگاه نمی‌رسیدند؛ جایگاهی که اکنون می‌توانند از آنجا، مسائلی را که می‌خواهند،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اعضای هیئت علمی دانشگاه‌ها و روش‌های ایدئولوژیک‌تر آنها نیز به طور گسترده‌ای صدق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چیزی که باید به آن توجه کرد، چارچوب دکترینی است که این فرآیند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سطوح بالای نظام اطلاعاتی، شامل رسانه‌ها، تبلیغات، علوم سیاسی آکادمیک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هنگامی که مطلبی</w:t>
      </w:r>
    </w:p>
    <w:p>
      <w:pPr>
        <w:pStyle w:val="BookText"/>
        <w:rPr/>
      </w:pPr>
      <w:r>
        <w:rPr>
          <w:rFonts w:ascii="IRNazanin" w:hAnsi="IRNazanin" w:eastAsia="IRNazanin"/>
          <w:color w:val="111111"/>
          <w:sz w:val="28"/>
          <w:sz w:val="28"/>
          <w:szCs w:val="28"/>
          <w:rtl w:val="true"/>
          <w:lang w:bidi="fa-IR"/>
        </w:rPr>
        <w:t xml:space="preserve">را برای یکدیگر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زمانی که سخنرانی فارغ‌التحصیلی خود 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آنچه باید اتفاق بیافتد، تصویری در ذهن خود دارند؟ در سخنرانی فارغ‌التحصیلی، فقط یک سری مطالب بیهوده را سر هم می‌کنید، ولی مهم، زمانی است که این افراد برای یکدیگر مطلبی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بین این افراد رد و بدل می‌شود؟</w:t>
      </w:r>
    </w:p>
    <w:p>
      <w:pPr>
        <w:pStyle w:val="BookText"/>
        <w:rPr/>
      </w:pPr>
      <w:r>
        <w:rPr>
          <w:rFonts w:ascii="IRNazanin" w:hAnsi="IRNazanin" w:eastAsia="IRNazanin"/>
          <w:color w:val="111111"/>
          <w:sz w:val="28"/>
          <w:sz w:val="28"/>
          <w:szCs w:val="28"/>
          <w:rtl w:val="true"/>
          <w:lang w:bidi="fa-IR"/>
        </w:rPr>
        <w:t xml:space="preserve">خط مشی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توضیح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بیگانگانی جاهل و مداخله‌گر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ایشان را از عرصه عمومی دور نگاه داریم؛ چون اگر آنها وارد این امور شوند، فقط دردسرساز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اجازه دارند هر چند وقت یک‌بار پای صندوق‌های رأی بروند و یکی از ما افراد باهوش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باید به خانه‌های خود برگردند و به تماشای مسابقات فوتبال و از این قبیل برنامه‌ها بپردازند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 لیپمن، عضو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کریل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کم و بیش،نیم قرن، برجسته‌ترین چهره ژورنالیسم امریکا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ژورنالیسم و تفکرات جدّی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پیشرو در مورد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پیشرفت‌های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درس‌هایی را به کار می‌بست که از تبلیغات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 جدیدی در دموکراسی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تولید رضایت، می‌توانید بر این حقیقت غلبه کنید که بسیاری از مردم حق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امر را بی‌ربط جلوه دهیم؛چون می‌توانیم رضایت را تولید کنیم و مطمئن شویم انتخاب‌ها و نگرش‌های آنها بر اساس آن چیزی شکل خواهد گرفت که ما به آنها می‌گوییم، حتی اگر آنها</w:t>
      </w:r>
    </w:p>
    <w:p>
      <w:pPr>
        <w:pStyle w:val="BookText"/>
        <w:rPr/>
      </w:pPr>
      <w:r>
        <w:rPr>
          <w:rFonts w:ascii="IRNazanin" w:hAnsi="IRNazanin" w:eastAsia="IRNazanin"/>
          <w:color w:val="111111"/>
          <w:sz w:val="28"/>
          <w:sz w:val="28"/>
          <w:szCs w:val="28"/>
          <w:rtl w:val="true"/>
          <w:lang w:bidi="fa-IR"/>
        </w:rPr>
        <w:t>راهی رسمی و قانونی را برای شرکت خود در انتخابات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دموکراسی واقعی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خوبی کار می‌کند و نتیجه به کار بستن درس‌هایی است که از آژانس تبلیغاتی ریشه می‌گیرد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حزب‌های سیاسی به‌ویژه حزب محافظه‌کار در انگلستانبا الهام‌گیری از تجربه‌های جنگ جهانی اول، درس‌هایی از این جریان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آن زمان که به‌تازگی انتشار یافته است، نشان می‌دهد آنها نیز به دستاورد‌های وزارت اطلاعات بریتانیا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فهمیدند که کشور روز به روز دموکراتیزه‌تر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مجبور شدند علوم سیاسی را به جنگ سیاسی تبدیل کنند و سازوکار‌های تبلیغاتی را که به طور مشخص در طول جنگ جهانی اول برای کنترل افکار مردم استفاده می‌شد، در این زمینه به کار بندند</w:t>
      </w:r>
      <w:r>
        <w:rPr>
          <w:rFonts w:eastAsia="IRNazanin" w:cs="IRNazanin"/>
          <w:color w:val="111111"/>
          <w:sz w:val="28"/>
          <w:szCs w:val="28"/>
          <w:rtl w:val="true"/>
          <w:lang w:bidi="fa-IR"/>
        </w:rPr>
        <w:t xml:space="preserve">. </w:t>
      </w:r>
      <w:r>
        <w:rPr>
          <w:rStyle w:val="FootnoteAnchor"/>
          <w:rtl w:val="true"/>
        </w:rPr>
        <w:footnoteReference w:id="3"/>
      </w:r>
      <w:bookmarkStart w:id="16" w:name="pg3908_37150"/>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772394_2281741623"/>
      <w:bookmarkStart w:id="18" w:name="_Toc6"/>
      <w:bookmarkEnd w:id="17"/>
      <w:r>
        <w:rPr>
          <w:rtl w:val="true"/>
        </w:rPr>
        <w:t>رقابت بر سر سلاح اطلاعات</w:t>
      </w:r>
      <w:bookmarkEnd w:id="18"/>
    </w:p>
    <w:p>
      <w:pPr>
        <w:pStyle w:val="Heading3"/>
        <w:numPr>
          <w:ilvl w:val="2"/>
          <w:numId w:val="1"/>
        </w:numPr>
        <w:rPr/>
      </w:pPr>
      <w:bookmarkStart w:id="19" w:name="__RefHeading___Toc1772396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داگلاس راش کوف</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به توضیح رابطه مخاطبان با روش‌های مختلف اطلاع‌رسانی پرداخته شده است و نویسنده در قالب چندین مثال، ما را با روش‌های اجباری اطلاع‌رسانی آشنا می‌سازد، روش‌هایی که در سالیان دراز، افراد گوناگون برای تحمیل خواسته‌هایشان به ما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راهکاری برای در امان ماندن از تأثیر این‌گونه اطلاع‌رسانیاشاره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جنگ‌های اطلاعاتی، جامعه بشری، مغلوب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و دیگر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موجودات زنده، وقتی قبول می‌کنیم که در نبرد اطلاعات شرکت کنیم، تنها قابلیت دفاعی خود را از دست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با قبول نبرد به عنوان اطلاع‌رسانی، رقابت را واگذار کرده‌ایم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رادیو، مجله‌ها و حتی این مقاله، به عنوان گونه‌ای از ارتباط به شمار نمی‌آیند و تنها مسیری یک‌طرفه برای توزیع ایده‌های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ما با موارد یادشده ممکن است گاهی مهم و حیاتی باشد،ولی چنانچه تأثیری متقابل بر کارگردان، نویسنده، تهیه‌کننده یا روزنامه‌نگار نداشته باشد، این رابطه،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نمی‌شود و ما تنها دریافت‌کنندگان یک</w:t>
      </w:r>
      <w:bookmarkStart w:id="21" w:name="pg3908_37151"/>
    </w:p>
    <w:p>
      <w:pPr>
        <w:pStyle w:val="BookText"/>
        <w:rPr/>
      </w:pPr>
      <w:bookmarkEnd w:id="21"/>
      <w:r>
        <w:rPr>
          <w:rFonts w:ascii="IRNazanin" w:hAnsi="IRNazanin" w:eastAsia="IRNazanin"/>
          <w:color w:val="111111"/>
          <w:sz w:val="28"/>
          <w:sz w:val="28"/>
          <w:szCs w:val="28"/>
          <w:rtl w:val="true"/>
          <w:lang w:bidi="fa-IR"/>
        </w:rPr>
        <w:t>برنامه‌ریزی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رسانه‌هایی همچون بازی‌های رایانه‌ای و وب‌سایت‌ها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هستند، تنها به کاربر امکان تجربه انتخاب‌هایی را می‌دهند که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بازیگر بازی رایانه‌ای سلسله حرکاتی انجام دهد که هرگز اتفاق نیفتاده است یا مخاطب وب‌سایت در مسیر داستانی تعاملی حرکت کند که هیچ کس به آن سمت نرفته است ـ با در نظر داشتن غیبت خالق این دو رسانه ـ این رابطه، نوعی از ارتباط نیست و تنها تجربه‌ای شخصی و خاص از دست‌یابی به اطلاعات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رسانه‌ای ارتباطی نیست و تنها یک برنامه‌ریز است؛چون در آن، برای بیننده بی‌اراده و ناگزیر، هیچ فضایی به منظور ارتباط برقرار کردن با برنامه‌ریز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تا به حال به این موضوع فکر کرده‌اید که چرا کارها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p>
    <w:p>
      <w:pPr>
        <w:pStyle w:val="BookText"/>
        <w:rPr/>
      </w:pPr>
      <w:r>
        <w:rPr>
          <w:rFonts w:ascii="IRNazanin" w:hAnsi="IRNazanin" w:eastAsia="IRNazanin"/>
          <w:color w:val="111111"/>
          <w:sz w:val="28"/>
          <w:sz w:val="28"/>
          <w:szCs w:val="28"/>
          <w:rtl w:val="true"/>
          <w:lang w:bidi="fa-IR"/>
        </w:rPr>
        <w:t>به همین دلیل، کنترل تلویزیون، روش‌های قدیمی و اجباری تبلیغات را دچار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کنترل به ما امکان واکنش و اظهار نظر را نمی‌دهد، ولی دست‌کم، ما را قادر به فرار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بیننده عادی که بخش زیادی از داستان‌های اجباری تنش‌زا را دیده است، بایستی به سمت تلویزیون برود تا بتواند کانال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این بیننده، محاسبات کالری مورد نیاز این کار را انجام می‌دهد و در نتیجه، تصمیم می‌گیرد سر جای خود بنشیند و تمامی آن تنش‌ها و نگرانی‌ها را تحمل کند</w:t>
      </w:r>
      <w:r>
        <w:rPr>
          <w:rFonts w:eastAsia="IRNazanin" w:cs="IRNazanin"/>
          <w:color w:val="111111"/>
          <w:sz w:val="28"/>
          <w:szCs w:val="28"/>
          <w:rtl w:val="true"/>
          <w:lang w:bidi="fa-IR"/>
        </w:rPr>
        <w:t>.</w:t>
      </w:r>
    </w:p>
    <w:p>
      <w:pPr>
        <w:pStyle w:val="Heading3"/>
        <w:numPr>
          <w:ilvl w:val="2"/>
          <w:numId w:val="1"/>
        </w:numPr>
        <w:rPr/>
      </w:pPr>
      <w:bookmarkStart w:id="22" w:name="__RefHeading___Toc1772398_2281741623"/>
      <w:bookmarkStart w:id="23" w:name="_Toc8"/>
      <w:bookmarkEnd w:id="22"/>
      <w:r>
        <w:rPr>
          <w:rtl w:val="true"/>
        </w:rPr>
        <w:t>پذیرش اینترنت</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برنامه‌ریزان فرهنگی، اینترنت، نسبت به کنترل تلویزیون،خطر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وسیله،اولین رسانه گروهی بود که دیگر برای منتشرکننده تبعیض قائل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یک رسانه ارتباطی واقعی بود که در آن، میان ارسال و</w:t>
      </w:r>
    </w:p>
    <w:p>
      <w:pPr>
        <w:pStyle w:val="BookText"/>
        <w:rPr/>
      </w:pPr>
      <w:r>
        <w:rPr>
          <w:rFonts w:ascii="IRNazanin" w:hAnsi="IRNazanin" w:eastAsia="IRNazanin"/>
          <w:color w:val="111111"/>
          <w:sz w:val="28"/>
          <w:sz w:val="28"/>
          <w:szCs w:val="28"/>
          <w:rtl w:val="true"/>
          <w:lang w:bidi="fa-IR"/>
        </w:rPr>
        <w:t>دریافت اطلاعات، تعادل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اینترنت در ابتدا فقط به متن اختصاص داشت که افراد در آن، به فرستادن ایمیل، چت و شرکت در بحث‌های گروهی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از ما که خوش‌شانس بودیم، چنین ارتباطی را تجربه کنیم، احساس آزادی را به درستی درک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ابتدایی،اندیشه‌های رؤیاپردازانه را تحریک می‌کرد؛ زیرا برای اولین بار بود که افراد شانس انتشار جهانی ایده‌هایشان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شبکه‌ای از طریق سیم‌ها و رایانه‌ها در اجتماع اینترنت، یک تجربه فرهنگی واقعی و زنده بود؛ زیرا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برخی افراد، اینگونه بود که گویا جامعه بشری، اعضایش را به وسیله اینترنت به یک مغز جهانی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از اینترنت به عنوان تحقق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فرضیه‌ای که در آن، تمام موجودات زنده، بخش‌های مختلف یک ارگان بزرگ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 این باور بودند که این بنای ارتباطی نوپا، افراد را به اندازه‌ای در ارتباط و مشارکت‌های جهانیتوان‌مند می‌سازد که پیش از این، حتی تصورش ناممکن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این رؤیاها کمی غیرواقعی‌تر از حقیقت جامعه اینترنتی بودند، ولی به تجربه‌های بنیادی موردنیاز در پیوند میان رایانه‌ها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این ارتباط دوسویه، پناهگاهی بود برای برنامه‌های همگانی که به منظور درک متقابل انجام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اطلاع‌رسانی نبود، بلکه ارتباطی بود که با افراد برقرار می‌شد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تصویرهای مبتذل، علت زیبا و خواستنی بودن اینترنت نبود، بلکه این موضوع که افراد و ایده‌هایشان می‌توانند یک‌پارچه شوند و تغییر و تحول یابند، این ویژگی را به اینترنت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تحقیق خود را</w:t>
      </w:r>
    </w:p>
    <w:p>
      <w:pPr>
        <w:pStyle w:val="BookText"/>
        <w:rPr/>
      </w:pPr>
      <w:r>
        <w:rPr>
          <w:rFonts w:ascii="IRNazanin" w:hAnsi="IRNazanin" w:eastAsia="IRNazanin"/>
          <w:color w:val="111111"/>
          <w:sz w:val="28"/>
          <w:sz w:val="28"/>
          <w:szCs w:val="28"/>
          <w:rtl w:val="true"/>
          <w:lang w:bidi="fa-IR"/>
        </w:rPr>
        <w:t>در اختیار همگان می‌گذاشت، با پرسش و مخالفت روبه‌رو می‌شد و اگر فیلسوفی، ایده‌ای را بیان می‌ساخت، به دفاع از آن وادار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چیز امن نبود و مقدس به حساب نمی‌آمد به جز این مطلب که افراد از شانس یکسان برای القای تفکرشان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هجوم مردم از سمت تلویزیون به اینترنت، این پرسش برای کارشناسان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چگونه می‌توانند این وسیله را به رسانه گروهی قابل کنترل تبدیل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ترفند جالب آنها،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 آینده‌گرایانی همچون آلوینتافلر تحریف شد تا اعلام دارند ما در رأس عصر اطلاعات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توسعه در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انقلابی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رسانه‌ای برای تبادلات میان‌فردی نیست، بلکه رسانه‌ای است که استفاده از اطلاعات آن، بسیار فریبنده‌تر از روش‌های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نوین مجله‌ها و متون آکنده از واژه‌های مد روز، تازه‌واردان به اینترنت را متقاعد می‌سازد که اینترنت، سرزمینی است پیچیده و باشکوه که در آن، بدون راهنمایی، بی‌شک، گم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اینترنت به مکانی خطرناک تبدیل شده است، بهتر است با توصیه‌های کارشناسان به آن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مکان‌های ویژه چت و بحث‌های گروهی، بیشتر قسمت‌های شبکه، خواندنی‌هایی مبهم است که ما از طریق آن نمی‌توانیم عملکردهای دیگران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وب‌سایتی مراجعه می‌کنیم، با کسی معاشرت نمی‌کنیم و فقط مشغول خواندن مطالب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آن مشارکتی انجام نمی‌شود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رو به رشد تکنولوژی اینترنت به ما قول افزایش در قابلیت‌های ارتباطی اینترنت را می‌دهد، ولی توسعه‌هایی همچون افزایش سرعت در</w:t>
      </w:r>
    </w:p>
    <w:p>
      <w:pPr>
        <w:pStyle w:val="BookText"/>
        <w:rPr/>
      </w:pPr>
      <w:r>
        <w:rPr>
          <w:rFonts w:ascii="IRNazanin" w:hAnsi="IRNazanin" w:eastAsia="IRNazanin"/>
          <w:color w:val="111111"/>
          <w:sz w:val="28"/>
          <w:sz w:val="28"/>
          <w:szCs w:val="28"/>
          <w:rtl w:val="true"/>
          <w:lang w:bidi="fa-IR"/>
        </w:rPr>
        <w:t>تبادل اطلاعات، تنها برای شبیه‌سازی اینترنت به تلویزیون است و کار خاصی را برای ارتباط انجام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اخیر صنعت ارتباط، تنها برای پدیدآوردن تصویرهایی با کیفیت تلویزیون در رایانه‌های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فضایی که برای ارتباط متقابل باقی مانده بود، اکنون به ما فقط این امکان را می‌دهد که فیلم درخواستی‌مان را تماشا کنیم یا روی تکه کالایی که ممکن است آن را بخریم، کلیک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روابط متقابل و ارتباطات، عوامل اصلی تغییر و تحول هستند، دشمنان توسعه در فرهنگ‌هابر این نقاط متمرکز می‌شوند تا از حرکت آنها جلوگیری کنند،ولی زمانی که قسمت عمده جامعه جهانی برای اجرای رفراندومی در مورد بشریتتلاش می‌کند، ما نباید اجازه دهیم که مخالفان این حرکت، زحمت‌هایمان را نابود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نباید گمراه شویم که تنها داشتن حق انتخاب اطلاعات با موش‌واره رایانه به جای کنترل تلویزیون، به معنای پیروزی در رقابت بر سر سلاح اطلاع‌رسانی است</w:t>
      </w:r>
      <w:r>
        <w:rPr>
          <w:rFonts w:eastAsia="IRNazanin" w:cs="IRNazanin"/>
          <w:color w:val="111111"/>
          <w:sz w:val="28"/>
          <w:szCs w:val="28"/>
          <w:rtl w:val="true"/>
          <w:lang w:bidi="fa-IR"/>
        </w:rPr>
        <w:t xml:space="preserve">. </w:t>
      </w:r>
      <w:r>
        <w:rPr>
          <w:rStyle w:val="FootnoteAnchor"/>
          <w:rtl w:val="true"/>
        </w:rPr>
        <w:footnoteReference w:id="5"/>
      </w:r>
      <w:bookmarkStart w:id="24" w:name="pg3908_37155"/>
    </w:p>
    <w:p>
      <w:pPr>
        <w:pStyle w:val="Heading2"/>
        <w:numPr>
          <w:ilvl w:val="1"/>
          <w:numId w:val="1"/>
        </w:numPr>
        <w:rPr/>
      </w:pPr>
      <w:bookmarkStart w:id="25" w:name="__RefHeading___Toc1772400_2281741623"/>
      <w:bookmarkStart w:id="26" w:name="_Toc9"/>
      <w:bookmarkEnd w:id="24"/>
      <w:bookmarkEnd w:id="25"/>
      <w:r>
        <w:rPr>
          <w:rtl w:val="true"/>
        </w:rPr>
        <w:t>چه آینده‌ای پیش روی ژورنالیسم است؟</w:t>
      </w:r>
      <w:bookmarkEnd w:id="26"/>
    </w:p>
    <w:p>
      <w:pPr>
        <w:pStyle w:val="BookText"/>
        <w:rPr/>
      </w:pPr>
      <w:r>
        <w:rPr>
          <w:rFonts w:ascii="IRNazanin" w:hAnsi="IRNazanin" w:eastAsia="IRNazanin"/>
          <w:color w:val="111111"/>
          <w:sz w:val="28"/>
          <w:sz w:val="28"/>
          <w:szCs w:val="28"/>
          <w:rtl w:val="true"/>
          <w:lang w:bidi="fa-IR"/>
        </w:rPr>
        <w:t>جیم نوره کاس</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رسانه‌های بزرگ امریکایی چنان منافع درهم‌تنیده و پیچیده‌ای با شرکت‌های بزرگ دارند که به هیچ روی نمی‌توان بی‌طرفی و استقلال آنها را در بازتاب دادن اخبار و گزارش‌ها باور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این رسانه‌ها بر فضای جامعه، برای رسانه‌های مستقل و کم‌بنیه‌ای که تلاش دارند صدای متفاوتی را به گوش مردم برسانند، جای چندانی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شرکت‌ها از طریق آگهی‌های تجاری، سیطره خود را بر رسانه‌ها تداوم می‌دهند و همین امر سبب می‌شود آنها در پخش اخبار، منافع این شرکت‌ها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فرآیند سبب دور شدن ژورنالیسم از اهداف راستین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مقابله با این وضعیت و رها ساختن ژورنالیسم از قید سلطه شرکت‌ها و گروه‌های ذی‌نفع، راهی وجود دارد؟</w:t>
      </w:r>
    </w:p>
    <w:p>
      <w:pPr>
        <w:pStyle w:val="BookText"/>
        <w:rPr/>
      </w:pPr>
      <w:r>
        <w:rPr>
          <w:rFonts w:ascii="IRNazanin" w:hAnsi="IRNazanin" w:eastAsia="IRNazanin"/>
          <w:color w:val="111111"/>
          <w:sz w:val="28"/>
          <w:sz w:val="28"/>
          <w:szCs w:val="28"/>
          <w:rtl w:val="true"/>
          <w:lang w:bidi="fa-IR"/>
        </w:rPr>
        <w:t>درباره ژورنالیسم، نه بر اساس سودی که نصیب سهام داران خود می کند ،</w:t>
      </w:r>
    </w:p>
    <w:p>
      <w:pPr>
        <w:pStyle w:val="BookText"/>
        <w:rPr/>
      </w:pPr>
      <w:r>
        <w:rPr>
          <w:rFonts w:ascii="IRNazanin" w:hAnsi="IRNazanin" w:eastAsia="IRNazanin"/>
          <w:color w:val="111111"/>
          <w:sz w:val="28"/>
          <w:sz w:val="28"/>
          <w:szCs w:val="28"/>
          <w:rtl w:val="true"/>
          <w:lang w:bidi="fa-IR"/>
        </w:rPr>
        <w:t xml:space="preserve">بلکه باید بر پایه خدماتی که به دموکراسی می کند، قضاوت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 xml:space="preserve">این معیار، حرفه روزنامه نگاری در انجام وظیفه خود شکست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که ما را به درون میدان جنگی مهاجمانه با شواهدی مبتنی بر دروغ</w:t>
      </w:r>
    </w:p>
    <w:p>
      <w:pPr>
        <w:pStyle w:val="BookText"/>
        <w:rPr/>
      </w:pPr>
      <w:r>
        <w:rPr>
          <w:rFonts w:ascii="IRNazanin" w:hAnsi="IRNazanin" w:eastAsia="IRNazanin"/>
          <w:color w:val="111111"/>
          <w:sz w:val="28"/>
          <w:sz w:val="28"/>
          <w:szCs w:val="28"/>
          <w:rtl w:val="true"/>
          <w:lang w:bidi="fa-IR"/>
        </w:rPr>
        <w:t>رانده اند؛ متوجه به وجود آمدن انباشت نقدینگی نشده اند که قصور در</w:t>
      </w:r>
    </w:p>
    <w:p>
      <w:pPr>
        <w:pStyle w:val="BookText"/>
        <w:rPr/>
      </w:pPr>
      <w:r>
        <w:rPr>
          <w:rFonts w:ascii="IRNazanin" w:hAnsi="IRNazanin" w:eastAsia="IRNazanin"/>
          <w:color w:val="111111"/>
          <w:sz w:val="28"/>
          <w:sz w:val="28"/>
          <w:szCs w:val="28"/>
          <w:rtl w:val="true"/>
          <w:lang w:bidi="fa-IR"/>
        </w:rPr>
        <w:t>پیش بینی آن، اقتصاد ما را نابود کرده است و در به صدا درآوردن زنگ های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درباره فرسایش آزادی های مدنی کلیدی، کوتاهی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قصور های دیگری نیز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شرکتی در پوشش جنگ</w:t>
      </w:r>
    </w:p>
    <w:p>
      <w:pPr>
        <w:pStyle w:val="BookText"/>
        <w:rPr/>
      </w:pPr>
      <w:r>
        <w:rPr>
          <w:rFonts w:ascii="IRNazanin" w:hAnsi="IRNazanin" w:eastAsia="IRNazanin"/>
          <w:color w:val="111111"/>
          <w:sz w:val="28"/>
          <w:sz w:val="28"/>
          <w:szCs w:val="28"/>
          <w:rtl w:val="true"/>
          <w:lang w:bidi="fa-IR"/>
        </w:rPr>
        <w:t>کوزوو، جنگ خلیج فارس، حمله به پاناما و ویتنام، به همین اندازه، عملکرد</w:t>
      </w:r>
    </w:p>
    <w:p>
      <w:pPr>
        <w:pStyle w:val="BookText"/>
        <w:rPr/>
      </w:pPr>
      <w:r>
        <w:rPr>
          <w:rFonts w:ascii="IRNazanin" w:hAnsi="IRNazanin" w:eastAsia="IRNazanin"/>
          <w:color w:val="111111"/>
          <w:sz w:val="28"/>
          <w:sz w:val="28"/>
          <w:szCs w:val="28"/>
          <w:rtl w:val="true"/>
          <w:lang w:bidi="fa-IR"/>
        </w:rPr>
        <w:t>ضعیف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ها، رسانه های شرکتی در برابر هر اصلاحاتی در</w:t>
      </w:r>
    </w:p>
    <w:p>
      <w:pPr>
        <w:pStyle w:val="BookText"/>
        <w:rPr/>
      </w:pPr>
      <w:r>
        <w:rPr>
          <w:rFonts w:ascii="IRNazanin" w:hAnsi="IRNazanin" w:eastAsia="IRNazanin"/>
          <w:color w:val="111111"/>
          <w:sz w:val="28"/>
          <w:sz w:val="28"/>
          <w:szCs w:val="28"/>
          <w:rtl w:val="true"/>
          <w:lang w:bidi="fa-IR"/>
        </w:rPr>
        <w:t>سیستم مراقبت های درمانی که منافع شرکت های بیمه را تأمین نمی کرد،</w:t>
      </w:r>
    </w:p>
    <w:p>
      <w:pPr>
        <w:pStyle w:val="BookText"/>
        <w:rPr/>
      </w:pPr>
      <w:r>
        <w:rPr>
          <w:rFonts w:ascii="IRNazanin" w:hAnsi="IRNazanin" w:eastAsia="IRNazanin"/>
          <w:color w:val="111111"/>
          <w:sz w:val="28"/>
          <w:sz w:val="28"/>
          <w:szCs w:val="28"/>
          <w:rtl w:val="true"/>
          <w:lang w:bidi="fa-IR"/>
        </w:rPr>
        <w:t>ایستاده اند و برای آن دسته از سیاست های تجاری که به انباشت یک کسری</w:t>
      </w:r>
    </w:p>
    <w:p>
      <w:pPr>
        <w:pStyle w:val="BookText"/>
        <w:rPr/>
      </w:pPr>
      <w:r>
        <w:rPr>
          <w:rFonts w:ascii="IRNazanin" w:hAnsi="IRNazanin" w:eastAsia="IRNazanin"/>
          <w:color w:val="111111"/>
          <w:sz w:val="28"/>
          <w:sz w:val="28"/>
          <w:szCs w:val="28"/>
          <w:rtl w:val="true"/>
          <w:lang w:bidi="fa-IR"/>
        </w:rPr>
        <w:t xml:space="preserve">تجاری شش تریلیون دلاری از سال </w:t>
      </w:r>
      <w:r>
        <w:rPr>
          <w:rFonts w:ascii="IRNazanin" w:hAnsi="IRNazanin" w:eastAsia="IRNazanin"/>
          <w:color w:val="111111"/>
          <w:sz w:val="28"/>
          <w:sz w:val="28"/>
          <w:szCs w:val="28"/>
          <w:lang w:bidi="fa-IR"/>
        </w:rPr>
        <w:t>١٩٩٣</w:t>
      </w:r>
      <w:r>
        <w:rPr>
          <w:rFonts w:ascii="IRNazanin" w:hAnsi="IRNazanin" w:eastAsia="IRNazanin"/>
          <w:color w:val="111111"/>
          <w:sz w:val="28"/>
          <w:sz w:val="28"/>
          <w:szCs w:val="28"/>
          <w:rtl w:val="true"/>
          <w:lang w:bidi="fa-IR"/>
        </w:rPr>
        <w:t xml:space="preserve"> به این سو انجامیده است ، هور ا</w:t>
      </w:r>
    </w:p>
    <w:p>
      <w:pPr>
        <w:pStyle w:val="BookText"/>
        <w:rPr/>
      </w:pPr>
      <w:r>
        <w:rPr>
          <w:rFonts w:ascii="IRNazanin" w:hAnsi="IRNazanin" w:eastAsia="IRNazanin"/>
          <w:color w:val="111111"/>
          <w:sz w:val="28"/>
          <w:sz w:val="28"/>
          <w:szCs w:val="28"/>
          <w:rtl w:val="true"/>
          <w:lang w:bidi="fa-IR"/>
        </w:rPr>
        <w:t>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شرکتی در زمینه نمایندگی کردن از تنوع های موجود در امریکا</w:t>
      </w:r>
    </w:p>
    <w:p>
      <w:pPr>
        <w:pStyle w:val="BookText"/>
        <w:rPr/>
      </w:pPr>
      <w:r>
        <w:rPr>
          <w:rFonts w:ascii="IRNazanin" w:hAnsi="IRNazanin" w:eastAsia="IRNazanin"/>
          <w:color w:val="111111"/>
          <w:sz w:val="28"/>
          <w:sz w:val="28"/>
          <w:szCs w:val="28"/>
          <w:rtl w:val="true"/>
          <w:lang w:bidi="fa-IR"/>
        </w:rPr>
        <w:t>نیز عملکرد غم انگیزی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به اخبار شبکه های شبانه در طول</w:t>
      </w:r>
    </w:p>
    <w:p>
      <w:pPr>
        <w:pStyle w:val="BookText"/>
        <w:rPr/>
      </w:pPr>
      <w:r>
        <w:rPr>
          <w:rFonts w:ascii="IRNazanin" w:hAnsi="IRNazanin" w:eastAsia="IRNazanin"/>
          <w:color w:val="111111"/>
          <w:sz w:val="28"/>
          <w:sz w:val="28"/>
          <w:szCs w:val="28"/>
          <w:rtl w:val="true"/>
          <w:lang w:bidi="fa-IR"/>
        </w:rPr>
        <w:t xml:space="preserve">یک سال، دریافتیم که منابع خبری آنها </w:t>
      </w:r>
      <w:r>
        <w:rPr>
          <w:rFonts w:ascii="IRNazanin" w:hAnsi="IRNazanin" w:eastAsia="IRNazanin"/>
          <w:color w:val="111111"/>
          <w:sz w:val="28"/>
          <w:sz w:val="28"/>
          <w:szCs w:val="28"/>
          <w:lang w:bidi="fa-IR"/>
        </w:rPr>
        <w:t>٨٥</w:t>
      </w:r>
      <w:r>
        <w:rPr>
          <w:rFonts w:ascii="IRNazanin" w:hAnsi="IRNazanin" w:eastAsia="IRNazanin"/>
          <w:color w:val="111111"/>
          <w:sz w:val="28"/>
          <w:sz w:val="28"/>
          <w:szCs w:val="28"/>
          <w:rtl w:val="true"/>
          <w:lang w:bidi="fa-IR"/>
        </w:rPr>
        <w:t xml:space="preserve"> درصد ، مذکر و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درصد ،</w:t>
      </w:r>
    </w:p>
    <w:p>
      <w:pPr>
        <w:pStyle w:val="BookText"/>
        <w:rPr/>
      </w:pPr>
      <w:r>
        <w:rPr>
          <w:rFonts w:ascii="IRNazanin" w:hAnsi="IRNazanin" w:eastAsia="IRNazanin"/>
          <w:color w:val="111111"/>
          <w:sz w:val="28"/>
          <w:sz w:val="28"/>
          <w:szCs w:val="28"/>
          <w:rtl w:val="true"/>
          <w:lang w:bidi="fa-IR"/>
        </w:rPr>
        <w:t xml:space="preserve">سفیدپوست و در میان منابع دو حزبی،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xml:space="preserve"> درصد، جمهوری خواه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درصد از امریکاییان در فقر زندگی می کنند ، ولی کمتر از دو</w:t>
      </w:r>
    </w:p>
    <w:p>
      <w:pPr>
        <w:pStyle w:val="BookText"/>
        <w:rPr/>
      </w:pPr>
      <w:r>
        <w:rPr>
          <w:rFonts w:ascii="IRNazanin" w:hAnsi="IRNazanin" w:eastAsia="IRNazanin"/>
          <w:color w:val="111111"/>
          <w:sz w:val="28"/>
          <w:sz w:val="28"/>
          <w:szCs w:val="28"/>
          <w:rtl w:val="true"/>
          <w:lang w:bidi="fa-IR"/>
        </w:rPr>
        <w:t>دهم درصد از منابع شبکه های خبری شبانه، افراد فقیر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همواره ژورنالیست هایی بوده اند که چه در درون و چه در</w:t>
      </w:r>
    </w:p>
    <w:p>
      <w:pPr>
        <w:pStyle w:val="BookText"/>
        <w:rPr/>
      </w:pPr>
      <w:r>
        <w:rPr>
          <w:rFonts w:ascii="IRNazanin" w:hAnsi="IRNazanin" w:eastAsia="IRNazanin"/>
          <w:color w:val="111111"/>
          <w:sz w:val="28"/>
          <w:sz w:val="28"/>
          <w:szCs w:val="28"/>
          <w:rtl w:val="true"/>
          <w:lang w:bidi="fa-IR"/>
        </w:rPr>
        <w:t>مطمئناً همواره ژورنالیست هایی بوده اند که چه در درون و چه در بیرون</w:t>
      </w:r>
    </w:p>
    <w:p>
      <w:pPr>
        <w:pStyle w:val="BookText"/>
        <w:rPr/>
      </w:pPr>
      <w:r>
        <w:rPr>
          <w:rFonts w:ascii="IRNazanin" w:hAnsi="IRNazanin" w:eastAsia="IRNazanin"/>
          <w:color w:val="111111"/>
          <w:sz w:val="28"/>
          <w:sz w:val="28"/>
          <w:szCs w:val="28"/>
          <w:rtl w:val="true"/>
          <w:lang w:bidi="fa-IR"/>
        </w:rPr>
        <w:t>ساختارهای تشکیلات رسانه های خبری، کارهای ارزشمندی انجام داده اند ،</w:t>
      </w:r>
    </w:p>
    <w:p>
      <w:pPr>
        <w:pStyle w:val="BookText"/>
        <w:rPr/>
      </w:pPr>
      <w:r>
        <w:rPr>
          <w:rFonts w:ascii="IRNazanin" w:hAnsi="IRNazanin" w:eastAsia="IRNazanin"/>
          <w:color w:val="111111"/>
          <w:sz w:val="28"/>
          <w:sz w:val="28"/>
          <w:szCs w:val="28"/>
          <w:rtl w:val="true"/>
          <w:lang w:bidi="fa-IR"/>
        </w:rPr>
        <w:t>ولی تصویر کلی سیستم رسانه های امریکا این است که این رسانه ها در مورد</w:t>
      </w:r>
    </w:p>
    <w:p>
      <w:pPr>
        <w:pStyle w:val="BookText"/>
        <w:rPr/>
      </w:pPr>
      <w:r>
        <w:rPr>
          <w:rFonts w:ascii="IRNazanin" w:hAnsi="IRNazanin" w:eastAsia="IRNazanin"/>
          <w:color w:val="111111"/>
          <w:sz w:val="28"/>
          <w:sz w:val="28"/>
          <w:szCs w:val="28"/>
          <w:rtl w:val="true"/>
          <w:lang w:bidi="fa-IR"/>
        </w:rPr>
        <w:t>مهم ترین مسائل مسائل مربوط به جنگ و صلح، آزادی، عدالت اجتماعی ،</w:t>
      </w:r>
    </w:p>
    <w:p>
      <w:pPr>
        <w:pStyle w:val="BookText"/>
        <w:rPr/>
      </w:pPr>
      <w:r>
        <w:rPr>
          <w:rFonts w:ascii="IRNazanin" w:hAnsi="IRNazanin" w:eastAsia="IRNazanin"/>
          <w:color w:val="111111"/>
          <w:sz w:val="28"/>
          <w:sz w:val="28"/>
          <w:szCs w:val="28"/>
          <w:rtl w:val="true"/>
          <w:lang w:bidi="fa-IR"/>
        </w:rPr>
        <w:t>بهداشت و درمان عمومی ، رفاه همگانی و سرنوشت سیاره زمین بارها و</w:t>
      </w:r>
    </w:p>
    <w:p>
      <w:pPr>
        <w:pStyle w:val="BookText"/>
        <w:rPr/>
      </w:pPr>
      <w:r>
        <w:rPr>
          <w:rFonts w:ascii="IRNazanin" w:hAnsi="IRNazanin" w:eastAsia="IRNazanin"/>
          <w:color w:val="111111"/>
          <w:sz w:val="28"/>
          <w:sz w:val="28"/>
          <w:szCs w:val="28"/>
          <w:rtl w:val="true"/>
          <w:lang w:bidi="fa-IR"/>
        </w:rPr>
        <w:t>بارها، ما را ناکام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تعجبی ندارد؛ چون بیشتر آنها را</w:t>
      </w:r>
    </w:p>
    <w:p>
      <w:pPr>
        <w:pStyle w:val="BookText"/>
        <w:rPr/>
      </w:pPr>
      <w:r>
        <w:rPr>
          <w:rFonts w:ascii="IRNazanin" w:hAnsi="IRNazanin" w:eastAsia="IRNazanin"/>
          <w:color w:val="111111"/>
          <w:sz w:val="28"/>
          <w:sz w:val="28"/>
          <w:szCs w:val="28"/>
          <w:rtl w:val="true"/>
          <w:lang w:bidi="fa-IR"/>
        </w:rPr>
        <w:t>شرکت های بزرگی اداره می کنند که منفعت اساسی آنها در پخش اخبار این</w:t>
      </w:r>
    </w:p>
    <w:p>
      <w:pPr>
        <w:pStyle w:val="BookText"/>
        <w:rPr/>
      </w:pPr>
      <w:r>
        <w:rPr>
          <w:rFonts w:ascii="IRNazanin" w:hAnsi="IRNazanin" w:eastAsia="IRNazanin"/>
          <w:color w:val="111111"/>
          <w:sz w:val="28"/>
          <w:sz w:val="28"/>
          <w:szCs w:val="28"/>
          <w:rtl w:val="true"/>
          <w:lang w:bidi="fa-IR"/>
        </w:rPr>
        <w:t>است که چگونه حداکثر پول ممکن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های شرکتی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کسب آگهی های تجاری از دیگر شرکت های بزرگ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ترتیب، انگیزه مالی اساسی صنعت خبر این خواهد بود که آگهی دهندگان را</w:t>
      </w:r>
    </w:p>
    <w:p>
      <w:pPr>
        <w:pStyle w:val="BookText"/>
        <w:rPr/>
      </w:pPr>
      <w:r>
        <w:rPr>
          <w:rFonts w:ascii="IRNazanin" w:hAnsi="IRNazanin" w:eastAsia="IRNazanin"/>
          <w:color w:val="111111"/>
          <w:sz w:val="28"/>
          <w:sz w:val="28"/>
          <w:szCs w:val="28"/>
          <w:rtl w:val="true"/>
          <w:lang w:bidi="fa-IR"/>
        </w:rPr>
        <w:t>راضی و خوشحال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ناپسند بودن انعکاس بخش های بزرگی از تبلیغات به عنوا ن</w:t>
      </w:r>
    </w:p>
    <w:p>
      <w:pPr>
        <w:pStyle w:val="BookText"/>
        <w:rPr/>
      </w:pPr>
      <w:r>
        <w:rPr>
          <w:rFonts w:ascii="IRNazanin" w:hAnsi="IRNazanin" w:eastAsia="IRNazanin"/>
          <w:color w:val="111111"/>
          <w:sz w:val="28"/>
          <w:sz w:val="28"/>
          <w:szCs w:val="28"/>
          <w:rtl w:val="true"/>
          <w:lang w:bidi="fa-IR"/>
        </w:rPr>
        <w:t>بخشی منظم از برنامه روزانه رسانه ها، این نکته باید آشکار شود که منافع</w:t>
      </w:r>
    </w:p>
    <w:p>
      <w:pPr>
        <w:pStyle w:val="BookText"/>
        <w:rPr/>
      </w:pPr>
      <w:r>
        <w:rPr>
          <w:rFonts w:ascii="IRNazanin" w:hAnsi="IRNazanin" w:eastAsia="IRNazanin"/>
          <w:color w:val="111111"/>
          <w:sz w:val="28"/>
          <w:sz w:val="28"/>
          <w:szCs w:val="28"/>
          <w:rtl w:val="true"/>
          <w:lang w:bidi="fa-IR"/>
        </w:rPr>
        <w:t xml:space="preserve">شرکت های غول پیکر سود مدار، با منافع جامعه، در کلیت خود، یکی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تشکیلاتی قادر به کنار گذاشتن منافع خود هنگام گزارش اخبار باشد،</w:t>
      </w:r>
    </w:p>
    <w:p>
      <w:pPr>
        <w:pStyle w:val="BookText"/>
        <w:rPr/>
      </w:pPr>
      <w:r>
        <w:rPr>
          <w:rFonts w:ascii="IRNazanin" w:hAnsi="IRNazanin" w:eastAsia="IRNazanin"/>
          <w:color w:val="111111"/>
          <w:sz w:val="28"/>
          <w:sz w:val="28"/>
          <w:szCs w:val="28"/>
          <w:rtl w:val="true"/>
          <w:lang w:bidi="fa-IR"/>
        </w:rPr>
        <w:t>این امر در مؤسسه هایی رخ نمی دهد که قانون آنها را ملزم کرده است کسب</w:t>
      </w:r>
    </w:p>
    <w:p>
      <w:pPr>
        <w:pStyle w:val="BookText"/>
        <w:rPr/>
      </w:pPr>
      <w:r>
        <w:rPr>
          <w:rFonts w:ascii="IRNazanin" w:hAnsi="IRNazanin" w:eastAsia="IRNazanin"/>
          <w:color w:val="111111"/>
          <w:sz w:val="28"/>
          <w:sz w:val="28"/>
          <w:szCs w:val="28"/>
          <w:rtl w:val="true"/>
          <w:lang w:bidi="fa-IR"/>
        </w:rPr>
        <w:t xml:space="preserve">بالاترین سطح سود را در هر کاری که انجام می دهند، در نظر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کیفیت اخباری که در اختیار ما قرار می گیرد، همان چیزی است که</w:t>
      </w:r>
    </w:p>
    <w:p>
      <w:pPr>
        <w:pStyle w:val="BookText"/>
        <w:rPr/>
      </w:pPr>
      <w:r>
        <w:rPr>
          <w:rFonts w:ascii="IRNazanin" w:hAnsi="IRNazanin" w:eastAsia="IRNazanin"/>
          <w:color w:val="111111"/>
          <w:sz w:val="28"/>
          <w:sz w:val="28"/>
          <w:szCs w:val="28"/>
          <w:rtl w:val="true"/>
          <w:lang w:bidi="fa-IR"/>
        </w:rPr>
        <w:t>انتظار داریم از این نوع ساختار رسانه ای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معلوم شود که این شرکت ها دریافته اند دیگر گزارش های</w:t>
      </w:r>
    </w:p>
    <w:p>
      <w:pPr>
        <w:pStyle w:val="BookText"/>
        <w:rPr/>
      </w:pPr>
      <w:r>
        <w:rPr>
          <w:rFonts w:ascii="IRNazanin" w:hAnsi="IRNazanin" w:eastAsia="IRNazanin"/>
          <w:color w:val="111111"/>
          <w:sz w:val="28"/>
          <w:sz w:val="28"/>
          <w:szCs w:val="28"/>
          <w:rtl w:val="true"/>
          <w:lang w:bidi="fa-IR"/>
        </w:rPr>
        <w:t>خبری، راه چندان مناسبی برای پول درآوردن نیستند و اگر آگهی دهندگان به</w:t>
      </w:r>
    </w:p>
    <w:p>
      <w:pPr>
        <w:pStyle w:val="BookText"/>
        <w:rPr/>
      </w:pPr>
      <w:r>
        <w:rPr>
          <w:rFonts w:ascii="IRNazanin" w:hAnsi="IRNazanin" w:eastAsia="IRNazanin"/>
          <w:color w:val="111111"/>
          <w:sz w:val="28"/>
          <w:sz w:val="28"/>
          <w:szCs w:val="28"/>
          <w:rtl w:val="true"/>
          <w:lang w:bidi="fa-IR"/>
        </w:rPr>
        <w:t>این نتیجه برسند که شاید آنها دیگر منبع اصلی تأمین بودجه ژورنالیسم</w:t>
      </w:r>
    </w:p>
    <w:p>
      <w:pPr>
        <w:pStyle w:val="BookText"/>
        <w:rPr/>
      </w:pP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نیستند، مشکل است نام آن را بتوان</w:t>
      </w:r>
    </w:p>
    <w:p>
      <w:pPr>
        <w:pStyle w:val="BookText"/>
        <w:rPr/>
      </w:pPr>
      <w:r>
        <w:rPr>
          <w:rFonts w:ascii="IRNazanin" w:hAnsi="IRNazanin" w:eastAsia="IRNazanin"/>
          <w:color w:val="111111"/>
          <w:sz w:val="28"/>
          <w:sz w:val="28"/>
          <w:szCs w:val="28"/>
          <w:rtl w:val="true"/>
          <w:lang w:bidi="fa-IR"/>
        </w:rPr>
        <w:t>مثل این است که به انسان بگویند روباه ها تصمیم گرفته اند حرفه نگهبانی از</w:t>
      </w:r>
    </w:p>
    <w:p>
      <w:pPr>
        <w:pStyle w:val="BookText"/>
        <w:rPr/>
      </w:pPr>
      <w:r>
        <w:rPr>
          <w:rFonts w:ascii="IRNazanin" w:hAnsi="IRNazanin" w:eastAsia="IRNazanin"/>
          <w:color w:val="111111"/>
          <w:sz w:val="28"/>
          <w:sz w:val="28"/>
          <w:szCs w:val="28"/>
          <w:rtl w:val="true"/>
          <w:lang w:bidi="fa-IR"/>
        </w:rPr>
        <w:t>مرغدانی ها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های شرکتی به راستی، از کسب و کار اداره</w:t>
      </w:r>
    </w:p>
    <w:p>
      <w:pPr>
        <w:pStyle w:val="BookText"/>
        <w:rPr/>
      </w:pPr>
      <w:r>
        <w:rPr>
          <w:rFonts w:ascii="IRNazanin" w:hAnsi="IRNazanin" w:eastAsia="IRNazanin"/>
          <w:color w:val="111111"/>
          <w:sz w:val="28"/>
          <w:sz w:val="28"/>
          <w:szCs w:val="28"/>
          <w:rtl w:val="true"/>
          <w:lang w:bidi="fa-IR"/>
        </w:rPr>
        <w:t>اطلاعات و اخبار خارج شوند که چندان امیدی به این امر نداشته باشید</w:t>
      </w:r>
    </w:p>
    <w:p>
      <w:pPr>
        <w:pStyle w:val="BookText"/>
        <w:rPr/>
      </w:pPr>
      <w:r>
        <w:rPr>
          <w:rFonts w:ascii="IRNazanin" w:hAnsi="IRNazanin" w:eastAsia="IRNazanin"/>
          <w:color w:val="111111"/>
          <w:sz w:val="28"/>
          <w:sz w:val="28"/>
          <w:szCs w:val="28"/>
          <w:rtl w:val="true"/>
          <w:lang w:bidi="fa-IR"/>
        </w:rPr>
        <w:t>معنایش این است که ما باید به دنبال راه های دیگری برای انجام این کار</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شبکه های خبری شرکتی می توانند خود را مؤسسه هایی غیرانتفاعی</w:t>
      </w:r>
    </w:p>
    <w:p>
      <w:pPr>
        <w:pStyle w:val="BookText"/>
        <w:rPr/>
      </w:pPr>
      <w:r>
        <w:rPr>
          <w:rFonts w:ascii="IRNazanin" w:hAnsi="IRNazanin" w:eastAsia="IRNazanin"/>
          <w:color w:val="111111"/>
          <w:sz w:val="28"/>
          <w:sz w:val="28"/>
          <w:szCs w:val="28"/>
          <w:rtl w:val="true"/>
          <w:lang w:bidi="fa-IR"/>
        </w:rPr>
        <w:t>تصور کنند؟ آیا بنیادهای بشردوستانه، بودجه های خود را از گزارش های</w:t>
      </w:r>
    </w:p>
    <w:p>
      <w:pPr>
        <w:pStyle w:val="BookText"/>
        <w:rPr/>
      </w:pPr>
      <w:r>
        <w:rPr>
          <w:rFonts w:ascii="IRNazanin" w:hAnsi="IRNazanin" w:eastAsia="IRNazanin"/>
          <w:color w:val="111111"/>
          <w:sz w:val="28"/>
          <w:sz w:val="28"/>
          <w:szCs w:val="28"/>
          <w:rtl w:val="true"/>
          <w:lang w:bidi="fa-IR"/>
        </w:rPr>
        <w:t xml:space="preserve">اقدام ملی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بیرون خواهد کشید؟ آیا دولت های فدرال یک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ایجاد خواهند کرد؟ آیا شهروندان بدون دریافت دستمزد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ژورنالیسم</w:t>
      </w:r>
    </w:p>
    <w:p>
      <w:pPr>
        <w:pStyle w:val="BookText"/>
        <w:rPr/>
      </w:pPr>
      <w:r>
        <w:rPr>
          <w:rFonts w:ascii="IRNazanin" w:hAnsi="IRNazanin" w:eastAsia="IRNazanin"/>
          <w:color w:val="111111"/>
          <w:sz w:val="28"/>
          <w:sz w:val="28"/>
          <w:szCs w:val="28"/>
          <w:rtl w:val="true"/>
          <w:lang w:bidi="fa-IR"/>
        </w:rPr>
        <w:t>همان نقش گردآوری اخبار را که قبلاً حرفه ای ها بر عهده داشتند ، بر عهده</w:t>
      </w:r>
    </w:p>
    <w:p>
      <w:pPr>
        <w:pStyle w:val="BookText"/>
        <w:rPr/>
      </w:pPr>
      <w:r>
        <w:rPr>
          <w:rFonts w:ascii="IRNazanin" w:hAnsi="IRNazanin" w:eastAsia="IRNazanin"/>
          <w:color w:val="111111"/>
          <w:sz w:val="28"/>
          <w:sz w:val="28"/>
          <w:szCs w:val="28"/>
          <w:rtl w:val="true"/>
          <w:lang w:bidi="fa-IR"/>
        </w:rPr>
        <w:t>خواهند گرفت؟</w:t>
      </w:r>
    </w:p>
    <w:p>
      <w:pPr>
        <w:pStyle w:val="BookText"/>
        <w:rPr/>
      </w:pPr>
      <w:r>
        <w:rPr>
          <w:rFonts w:ascii="IRNazanin" w:hAnsi="IRNazanin" w:eastAsia="IRNazanin"/>
          <w:color w:val="111111"/>
          <w:sz w:val="28"/>
          <w:sz w:val="28"/>
          <w:szCs w:val="28"/>
          <w:rtl w:val="true"/>
          <w:lang w:bidi="fa-IR"/>
        </w:rPr>
        <w:t>هر مدل جای گزینی برای ژورنالیسم پایدار، دشواری های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این یا آن مدل که برای ژورنالیسم ، مطلوب هستند ، توجه</w:t>
      </w:r>
    </w:p>
    <w:p>
      <w:pPr>
        <w:pStyle w:val="BookText"/>
        <w:rPr/>
      </w:pPr>
      <w:r>
        <w:rPr>
          <w:rFonts w:ascii="IRNazanin" w:hAnsi="IRNazanin" w:eastAsia="IRNazanin"/>
          <w:color w:val="111111"/>
          <w:sz w:val="28"/>
          <w:sz w:val="28"/>
          <w:szCs w:val="28"/>
          <w:rtl w:val="true"/>
          <w:lang w:bidi="fa-IR"/>
        </w:rPr>
        <w:t>می کنید، باید از خودتان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چه؟ اگر این مقایسه را با</w:t>
      </w:r>
    </w:p>
    <w:p>
      <w:pPr>
        <w:pStyle w:val="BookText"/>
        <w:rPr/>
      </w:pPr>
      <w:r>
        <w:rPr>
          <w:rFonts w:ascii="IRNazanin" w:hAnsi="IRNazanin" w:eastAsia="IRNazanin"/>
          <w:color w:val="111111"/>
          <w:sz w:val="28"/>
          <w:sz w:val="28"/>
          <w:szCs w:val="28"/>
          <w:rtl w:val="true"/>
          <w:lang w:bidi="fa-IR"/>
        </w:rPr>
        <w:t>رسانه های شرکتی سودمداری که بودجه خود را از طریق آگهی های تجاری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می کنند، انجام می دهید، چندان به بهبود شرایط، امیدوار نباشید </w:t>
      </w:r>
      <w:r>
        <w:rPr>
          <w:rStyle w:val="FootnoteAnchor"/>
          <w:rtl w:val="true"/>
        </w:rPr>
        <w:footnoteReference w:id="7"/>
      </w:r>
      <w:bookmarkStart w:id="27" w:name="pg3908_37159"/>
    </w:p>
    <w:p>
      <w:pPr>
        <w:pStyle w:val="Heading2"/>
        <w:numPr>
          <w:ilvl w:val="1"/>
          <w:numId w:val="1"/>
        </w:numPr>
        <w:rPr/>
      </w:pPr>
      <w:bookmarkStart w:id="28" w:name="__RefHeading___Toc1772402_2281741623"/>
      <w:bookmarkStart w:id="29" w:name="_Toc10"/>
      <w:bookmarkEnd w:id="27"/>
      <w:bookmarkEnd w:id="28"/>
      <w:r>
        <w:rPr>
          <w:rtl w:val="true"/>
        </w:rPr>
        <w:t>قدرت و مالکیّت رسانه‌ها</w:t>
      </w:r>
      <w:bookmarkEnd w:id="29"/>
    </w:p>
    <w:p>
      <w:pPr>
        <w:pStyle w:val="Heading3"/>
        <w:numPr>
          <w:ilvl w:val="2"/>
          <w:numId w:val="1"/>
        </w:numPr>
        <w:rPr/>
      </w:pPr>
      <w:bookmarkStart w:id="30" w:name="__RefHeading___Toc1772404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کوین آلفرد استرم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مقاله ابتدا به نقش رسانه‌ها در شکل دادن تفکر و شخصیت افراد و سپس به بررسی گرایش و جهت‌گیری مطالبی پرداخته است که رسانه‌ها منتشر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بررسی تاریخ و ساختار شرکت‌های بزرگ رسانه‌ای، شیوه اداره آنها را به وسیله یهودیان توضیح می‌دهد و به انحصاریاشاره می‌کندکه یهودیان در صنعت رسانه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مسائلی چون جنگ‌هایامریکا در عراق و خلیج فارس را با تحریک و به نفع یهود دانسته و بر لزوم مقابله با انحصار رسانه‌ای یهودی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جهان، هیچ قدرتی، بزرگ‌تر از قدرتینیست که در امریکا، در دست فریب‌دهندگان افکار عمومیقرار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با قدرت پاپ یا شاهان در گذشته و نیز ژنرال‌های پیروز یا کشیش‌های بلندمرتبه‌ای که توانسته‌اند یک قدرت را از پیش پای خود بردارند، برابری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در خانه هر امریکایی نفوذ دارد و تقریبا در تمام ساعت‌های بیداری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قدرت،ساختار ذهنی هر شهروندی، پیر یا جوان، فقیر یا ثروتمند، ساده یا باتجربه را شکل می‌دهد و 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گروهی ابتدا تصوری از جهان را برای ما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می‌گویند که درباره این تصور چگونه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هرچه ما درباره</w:t>
      </w:r>
      <w:bookmarkStart w:id="32" w:name="pg3908_37160"/>
    </w:p>
    <w:p>
      <w:pPr>
        <w:pStyle w:val="BookText"/>
        <w:rPr/>
      </w:pPr>
      <w:bookmarkEnd w:id="32"/>
      <w:r>
        <w:rPr>
          <w:rFonts w:ascii="IRNazanin" w:hAnsi="IRNazanin" w:eastAsia="IRNazanin"/>
          <w:color w:val="111111"/>
          <w:sz w:val="28"/>
          <w:sz w:val="28"/>
          <w:szCs w:val="28"/>
          <w:rtl w:val="true"/>
          <w:lang w:bidi="fa-IR"/>
        </w:rPr>
        <w:t>وقایع بیرون یا همسایگی خودمان یا چرخه اطلاعات می‌دانیم یا فکر می‌کنیم که می‌دانیم، از طریق روزنامه‌ها، مجله‌های خبری هفتگی، رادیو یا تلویزیون به ما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فقط یک پنهان‌کاری بزرگ درباره ماجراهای مهم خبری، به وسیله روزنامه‌های ما یا یک تحریف شرم‌آور تاریخ تلویزیونی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مدیریت اخبار و برنامه‌هایی که به ما نشان می‌دهند، هم ظرافت و هم مهارت را اعمال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یک گزارش خبری، اینکه بر کدام بخش‌ها تأکید می‌شود و کدام بخش‌ها کم اهمیت جلوه داده می‌شوند؛ روش گزارش خبر، انتخاب کلمات، تن صدا و حالت صورت گزارشگر؛ بیان خلاصه اخبار؛ انتخاب تصاویر؛ همگی به طور پنهانی،ولی به صورت عمیق، بر شیوه تفسیر ما از چیزی که می‌بینیم یا می‌شنویم،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نویسندگان روزنامه و سردبیرها، هر شک باقی‌مانده در ذهن‌های ما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به‌کار بستن دقیق تکنیک‌های پیشرفته روان‌شناختی، فکر و عقیده ما را رهبری می‌کنند، تا جایی که ما را با ارزش‌های فرهنگی و اقتصادی خودشان هماهنگ می‌کنند</w:t>
      </w:r>
      <w:r>
        <w:rPr>
          <w:rFonts w:eastAsia="IRNazanin" w:cs="IRNazanin"/>
          <w:color w:val="111111"/>
          <w:sz w:val="28"/>
          <w:szCs w:val="28"/>
          <w:rtl w:val="true"/>
          <w:lang w:bidi="fa-IR"/>
        </w:rPr>
        <w:t>.</w:t>
      </w:r>
    </w:p>
    <w:p>
      <w:pPr>
        <w:pStyle w:val="Heading3"/>
        <w:numPr>
          <w:ilvl w:val="2"/>
          <w:numId w:val="1"/>
        </w:numPr>
        <w:rPr/>
      </w:pPr>
      <w:bookmarkStart w:id="33" w:name="__RefHeading___Toc1772406_2281741623"/>
      <w:bookmarkStart w:id="34" w:name="_Toc12"/>
      <w:bookmarkEnd w:id="33"/>
      <w:r>
        <w:rPr>
          <w:rtl w:val="true"/>
        </w:rPr>
        <w:t>شکل دادن ذهن امریکاییان</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امریکایی‌هایی که اوقات زیادی را تحت تأثیر القاهای رسانه‌ها هستند، به سختیمی‌توانند میان موقعیت‌های غیرواقعی و واقعی،فرق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واکنش آنها به رفتار، گفتار و نگرش‌های هنرپیشه‌های تلویزیون، به همان اندازه است که به هم‌سالان خود در زندگی واقعی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امریکایی‌ها، جهان واقعی با واقعیت‌های غلطی که تلویزیون نمایش می‌دهد، جای‌گزین شده است و به نیاز فوری آنان برای سازگار شدن</w:t>
      </w:r>
    </w:p>
    <w:p>
      <w:pPr>
        <w:pStyle w:val="BookText"/>
        <w:rPr/>
      </w:pPr>
      <w:r>
        <w:rPr>
          <w:rFonts w:ascii="IRNazanin" w:hAnsi="IRNazanin" w:eastAsia="IRNazanin"/>
          <w:color w:val="111111"/>
          <w:sz w:val="28"/>
          <w:sz w:val="28"/>
          <w:szCs w:val="28"/>
          <w:rtl w:val="true"/>
          <w:lang w:bidi="fa-IR"/>
        </w:rPr>
        <w:t>با این واقعیت غلط باید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یک نویسنده تلویزیونی برخی عقیده‌ها و رفتارها را از طریق شخصیت‌های تلویزیونی، تأیید و بقیه را رد می‌کند، برای پیروی از نگرش‌های خود به میلیون‌ها بیننده فشار شدیدی وارد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جز برنامه‌های تلویزیونی، در مورد اخبار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این نوع کنترل افکار عمومی در این است که حتی هنگامی که ما می‌پذیریم برنامه‌ها یا اخبار، جانبدارانه است، باز هم صاحبان رسانه می‌توانند بسیاری از ما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رفتار رسانه‌ها را در مورد خاورمیانه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سردبیران یا مفسران، در تمام اظهاراتشان به صورت کورکورانه‌ای، طرفدار اسراییل هستند، در حالی که دیگران تقریبا بی‌طرف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هیچ‌کس جرئت نمی‌کند بگوید دولت ایالات متحده در منازعه اعراب و یهود، از طرف ناحق حمایت می‌کند یا اینکه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نتیجه این پشتیبانی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جرئت نمی‌کند بگوید فرستادن نیروهایامریکایی به عراق به جای تأمین منافع امریکا، منافع یهود را تأمین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امریکایی‌ها نمی‌توانند بفهمند بازیچه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شهروندی که در مورد اخبار کنترل شده توضیح می‌دهد، در این دام می‌افتد؛ زیرا او با یک گستره ظاهری از عقاید روبه‌رو شده است و فکر می‌کند می‌تواند با اعتقاد به سردبیر یا مفسر مورد انتخاب خودش، از دست کنترل‌کنندگان اندیشه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من برنده‌ام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در گستره مجاز عقاید عمومی قرار گیرد، برای صاحبان رسانه، مقبول است و هیچ واقعیت یا نقطه‌نظر غیرمجازی اجازه فاش شدن ندارد و اگر آنها بتوانند، از آن جلوگیری می‌کنند</w:t>
      </w:r>
      <w:r>
        <w:rPr>
          <w:rFonts w:eastAsia="IRNazanin" w:cs="IRNazanin"/>
          <w:color w:val="111111"/>
          <w:sz w:val="28"/>
          <w:szCs w:val="28"/>
          <w:rtl w:val="true"/>
          <w:lang w:bidi="fa-IR"/>
        </w:rPr>
        <w:t>.</w:t>
      </w:r>
      <w:bookmarkStart w:id="35" w:name="pg3908_37162"/>
    </w:p>
    <w:p>
      <w:pPr>
        <w:pStyle w:val="BookText"/>
        <w:rPr/>
      </w:pPr>
      <w:bookmarkEnd w:id="35"/>
      <w:r>
        <w:rPr>
          <w:rFonts w:ascii="IRNazanin" w:hAnsi="IRNazanin" w:eastAsia="IRNazanin"/>
          <w:color w:val="111111"/>
          <w:sz w:val="28"/>
          <w:sz w:val="28"/>
          <w:szCs w:val="28"/>
          <w:rtl w:val="true"/>
          <w:lang w:bidi="fa-IR"/>
        </w:rPr>
        <w:t>کنترل عقیده‌ها تقریبا به صورت یک‌دست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رسانه‌های کنترل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رادیو، روزنامه‌ها، مجله‌ها، کتاب‌ها و فیلم‌های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عقیده ثابت سخن می‌گویند و هر کدام، دیگری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حضور مجموعه‌ای متنوع، اختلاف عقیده واقعی وجود ندارد و برای توده عظیمی از مردم که ممکن است به آنها اجازه داده شود عقایدی متفاوت با صاحبان رسانه برگزینند، منبع واقعیت‌ها و عقاید جای‌گزینی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نگرش واحدی از جهان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جلوه دادن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مساوی جلوه دادن تمام جهت‌گیری‌های جنسی و برابر نشان دادن هم‌جنس‌بازی و زناشویی طبیعی و جاذبه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نگرش به جهان را صاحبان رسانه طراحیکرده‌اند تا با اهداف خودشان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عقاید خود را با این جهت‌گیری‌ها سازگار می‌کنند، موافق با آن رأی می‌دهند و متناسب با این تفکر، شکل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قادر و مطلق رسانه چه کسانی هستند؟ آن‌گونه که ما می‌فهمیم، تا اندازه زیادی، یهودیان، صاحبان مطلق رسانه‌هایند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سادگی یک کنترل ساده سرمایه‌داران سودطلب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برخی از آنها، یهودی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رسانه‌ها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این بود، قومیت صاحبان رسانه باید حداقل به نسبت غیریهودیان ثروتمند و یهودیان ثروتمند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استثناهای برجسته، کثرت یهودیان در رسانه‌ها آن‌قدر زیاد است که ما مجبوریم بپذیریم این امر ناشی از چیزی بیشتر از یک تصادف است</w:t>
      </w:r>
      <w:r>
        <w:rPr>
          <w:rFonts w:eastAsia="IRNazanin" w:cs="IRNazanin"/>
          <w:color w:val="111111"/>
          <w:sz w:val="28"/>
          <w:szCs w:val="28"/>
          <w:rtl w:val="true"/>
          <w:lang w:bidi="fa-IR"/>
        </w:rPr>
        <w:t>.</w:t>
      </w:r>
    </w:p>
    <w:p>
      <w:pPr>
        <w:pStyle w:val="Heading3"/>
        <w:numPr>
          <w:ilvl w:val="2"/>
          <w:numId w:val="1"/>
        </w:numPr>
        <w:rPr/>
      </w:pPr>
      <w:bookmarkStart w:id="36" w:name="__RefHeading___Toc1772408_2281741623"/>
      <w:bookmarkStart w:id="37" w:name="_Toc13"/>
      <w:bookmarkEnd w:id="36"/>
      <w:r>
        <w:rPr>
          <w:rtl w:val="true"/>
        </w:rPr>
        <w:t>وظیفه ما</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می‌تواند با نگاهی به رادیو، تلویزیون، روزنامه‌ها، مجله‌ها و کتاب‌ها، درستی این واقعیت‌های انکارناپذیر را در مورد کنترل رسانه‌ای در امریکا</w:t>
      </w:r>
    </w:p>
    <w:p>
      <w:pPr>
        <w:pStyle w:val="BookText"/>
        <w:rPr/>
      </w:pPr>
      <w:r>
        <w:rPr>
          <w:rFonts w:ascii="IRNazanin" w:hAnsi="IRNazanin" w:eastAsia="IRNazanin"/>
          <w:color w:val="111111"/>
          <w:sz w:val="28"/>
          <w:sz w:val="28"/>
          <w:szCs w:val="28"/>
          <w:rtl w:val="true"/>
          <w:lang w:bidi="fa-IR"/>
        </w:rPr>
        <w:t>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نباید در مقابل این مسئله مهم، ساکت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یهود بر رسانه‌های گروهی، تنها در امریکا نیست، بلکه در تمام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رسانه‌ای یهود، سیاست خارجی ایالات متحده امریکارا تعیین می‌کند و به جای منافع امریکا به منافع یهود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کنترل رسانه‌ای نبود، جنگ خلیج فارس، جنگ عراق ومانند آن رخ نمی‌داد و جان بسیاری از مردم جهان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رسانه‌های کنترل شده یهود، هم‌جنس‌بازی، راه مناسبی برای زندگی به شمار می‌رود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جلوی گسترش این افکار مسموم را بگیریم و قدرت آنهایی را بشکنیم که در حال گسترش دادن این افکار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ابتدا واقعیت کنترل رسانه‌ای یهود را بفهمیم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از بین بردن این کنترل، هر کاریرا که لازم است، انجام دهیم و از هیچ چیزی برای مبارزه با آن دریغ نکنیم؛ چون اگر ما آن را از بین نبریم، ما را از بین خواهد برد</w:t>
      </w:r>
      <w:r>
        <w:rPr>
          <w:rFonts w:eastAsia="IRNazanin" w:cs="IRNazanin"/>
          <w:color w:val="111111"/>
          <w:sz w:val="28"/>
          <w:szCs w:val="28"/>
          <w:rtl w:val="true"/>
          <w:lang w:bidi="fa-IR"/>
        </w:rPr>
        <w:t xml:space="preserve">. </w:t>
      </w:r>
      <w:r>
        <w:rPr>
          <w:rStyle w:val="FootnoteAnchor"/>
          <w:rtl w:val="true"/>
        </w:rPr>
        <w:footnoteReference w:id="9"/>
      </w:r>
      <w:bookmarkStart w:id="38" w:name="pg3908_37164"/>
    </w:p>
    <w:p>
      <w:pPr>
        <w:pStyle w:val="BookText"/>
        <w:rPr/>
      </w:pPr>
      <w:bookmarkEnd w:id="3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9" w:name="__RefHeading___Toc1772410_2281741623"/>
      <w:bookmarkStart w:id="40" w:name="_Toc14"/>
      <w:bookmarkEnd w:id="39"/>
      <w:r>
        <w:rPr>
          <w:rtl w:val="true"/>
        </w:rPr>
        <w:t>راهبرد امریکایی</w:t>
      </w:r>
      <w:r>
        <w:rPr>
          <w:rtl w:val="true"/>
        </w:rPr>
        <w:t xml:space="preserve">: </w:t>
      </w:r>
      <w:r>
        <w:rPr>
          <w:rtl w:val="true"/>
        </w:rPr>
        <w:t>کنترل جهان از طریق کنترل اینترنت</w:t>
      </w:r>
      <w:bookmarkEnd w:id="40"/>
    </w:p>
    <w:p>
      <w:pPr>
        <w:pStyle w:val="BookText"/>
        <w:rPr/>
      </w:pPr>
      <w:r>
        <w:rPr>
          <w:rFonts w:ascii="IRNazanin" w:hAnsi="IRNazanin" w:eastAsia="IRNazanin"/>
          <w:color w:val="111111"/>
          <w:sz w:val="28"/>
          <w:sz w:val="28"/>
          <w:szCs w:val="28"/>
          <w:rtl w:val="true"/>
          <w:lang w:bidi="fa-IR"/>
        </w:rPr>
        <w:t xml:space="preserve">چن بائوگوئو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انحصار کم و بیش مطلق شرکت‌های سخت‌افزاری و نرم‌افزاریامریکایی بر صنعت رایانه‌سازی در سطح کلان و نیز اینترنت به عنوان یکی از مظاهر آن، به نظر می‌رسد در شرایط فعلی، این صنعت در کلیت خود و اینترنت به طور خاص در سیطره سیاسیامریکا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طبیعت آزاد و کنترل‌ناپذیر اینترنت و تجربه مکرر استفاده از فضای اینترنتی برای ضربه زدن به منافع سیاسیامریکا، این کشور به شکل فزاینده‌ای در حال حرکت به سمت مهار این ویژگی‌های اینترنت و کنترل آن به بهانه دفاع از منافع ملی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چندین طرح و لایحه برای واگذار کردن قدرت اعمال این کنترل به رئیس جمهوریامریکا، در راستای همین تغییر دیدگاه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با توجه به سلطه کم و بیش کامل صنایع امریکایی بر فضای اینترنت، حتمی و غیر قابل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پیش‌بینی می‌شود دیگر کشورهای جهان برای خارج کردن خود از زیر این کنترل‌های فزاینده، به طرف گزینه‌ها و راه‌حل‌های جای‌گزین دیگر حرکت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جهان از طریق کنترل اینترنت، به یکی از راهبردهایاصلی ایالات متحده امریکاتبدیل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زیرساخت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 xml:space="preserve">کلینتون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ضد تروریسم شبکه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بوش گرفتهتا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اوباما، راهبرد امنیت اطلاعات ملی ایالات متحده امریکااز قالب یک راهبرد جلوگیری‌کننده، به یک راهبرد بازدارنده تحول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روش‌های اعمال این راهبرد، از تلاش برای کنترل سخت‌افزارهای اینترنت به سمت کنترل محتوای اینترنت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نهاییامریکا، کسب توانایی گشودن و بستن بخش‌هایی از اینترنت به خواست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دولت کلینتون پیشنهاد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زیرساخت‌های اطلاعات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و شش گروه از دشمنان احتمالی را فهرست کرد که ممکن بود به زیرساخت‌های کلیدیامریکا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رقیبان اقتصادی،دشمنان دولت‌های متخاصم و نیز همه نوع افراد مجرم، هکرها، تروریست‌ها و نفوذی‌های داخلی، از جمله این راهبرد دفاعی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حمله‌های یازدهم سپتامبر، دولت بوش به طور رسمی، امنیت اینترنتی را به عالی‌ترین دغدغه راهبردی امنیت ملی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تروریسم،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غالب امنیت اینترنتی در دوران بوش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ایالات متحده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استفاده از سرور اصلی حذف کرد که نتیجه آن، ناپدید شدن لیبی در اینترنت به مدت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سراسر جهان انتقادهای گسترده‌ای را متوجه سلطه امریکا بر اینترنت کرد و به نگرانی‌های مربوط به امنیت اینترنتیدامن 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،بر اساس ارزیابی امنیت شبکه که اوباما اعلام کرد، تهدید نسبت به اینترنت، به یکی از جدید‌ترین تهدیدهای اقتصادی و نظامی تبدیل شده بود که امریکا با آنها رویاروی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اوباما دو تصمیم</w:t>
      </w:r>
    </w:p>
    <w:p>
      <w:pPr>
        <w:pStyle w:val="BookText"/>
        <w:rPr/>
      </w:pPr>
      <w:r>
        <w:rPr>
          <w:rFonts w:ascii="IRNazanin" w:hAnsi="IRNazanin" w:eastAsia="IRNazanin"/>
          <w:color w:val="111111"/>
          <w:sz w:val="28"/>
          <w:sz w:val="28"/>
          <w:szCs w:val="28"/>
          <w:rtl w:val="true"/>
          <w:lang w:bidi="fa-IR"/>
        </w:rPr>
        <w:t>مهم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تصمیم،کاهش تولید سلاح‌های متعارف از جمله جنگنده‌های اف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تصمیم دوم، ایجاد فرماندهی‌های شبکه و افزایش قابل توجه سرمایه‌گذاریدر زمینه سلاح‌های تهاجمی شبکه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راهبرد امنیت شبکه دولت اوباما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حمله و ارزیابی همراه با بازدارندگی متمرکز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پنج حوزه اصلی ساختار اینترنت در انحصار غول‌های فن‌آوری اطلاعاتیامریکا قرار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رایانه‌های دارای عملکرد عظیم، سیستم‌های عامل، فن‌آوری‌های پایگاه‌های اطلاعاتی، فن‌آوری‌های سوئیچ شبکه و کتاب‌خانه‌های حاوی منابع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جهان، حدود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رایانه‌های شخصی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رایانه‌های عظیم از تراشه‌های اینتل استفاده می‌کنند، در حالی که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رایانه‌های شخصی از سیستم‌های عامل مایکروسافت استفاده می‌کنند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فن‌آوری‌های سرور مرکزی،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هولت ـ پکارد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نرم‌افزارهای پایگاه اطلاعاتی در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فن‌آوری سوئیچ شبکه در انحصار شرکت‌هایامریکایی قرار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بعد از کنترل زیرساخت‌ها، سخت‌افزارها و سیستم‌های نرم‌افزاری اینترنت، در حال روی آوردن به محتوای اینترنت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مایکروسافت در وب سایت خود اعلام کرد که این شرکت در راستای اجرای قانونی در این باره و هماهنگی با مقررات وضع شده در این حوزه،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ویندوز لایو مسنجر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کشورهای کوبا، سوریه، ایران، سودان و کره شمالی مسدود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شرکتی که مالک بزرگ‌ترین منابع اطلاعاتی اینترنتی است، در ژانویه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اعلام کرد که به منظور ایجاد یک محیط اینترنتی بازتر، باید از بازار چین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نگران‌کننده‌تر این است که سناتور جوزف لیبرمن،رئیس کمیته امنیت داخلیامریکا اخیراً لایحه‌ای را به کنگره امریکا ارائه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فضای سایبری به مثابه یک دارایی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پیشنهاد، در صورت رخ دادن شرایط اضطراری در ایالات متحده، رئیس جمهوری می‌تواند دستور دهد شرکت‌های گوگل، یاهو و دیگر موتورهای جست‌وجو، خدمات اینترنتی خود را به حالت تعلیق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اضطراری اینترنتی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ارائه‌دهندگان خدمات اینترنتی مستقر در امریکا نیز می‌توانند در کنترل رئیس جمهوری قرار گیرند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قانون بین‌المللی برای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 درباره حاکمیت بر اینترنت وجود ندارد، ولی اینترنت برای سود رساندن به تمامی بشریت در سراسر جهان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ایالات متحده که اینترنت را ابداع کرده است و بر آن کنترل دارد، به نام منافع ملی، اینترنت را به حالت تعلیق درآورد یا قطع کند، بی‌تردید، این کار به معنای نادیده گرفتن و زیرپا گذاشتن منافع و مصالح شهروندان جهان است</w:t>
      </w:r>
      <w:r>
        <w:rPr>
          <w:rFonts w:eastAsia="IRNazanin" w:cs="IRNazanin"/>
          <w:color w:val="111111"/>
          <w:sz w:val="28"/>
          <w:szCs w:val="28"/>
          <w:rtl w:val="true"/>
          <w:lang w:bidi="fa-IR"/>
        </w:rPr>
        <w:t xml:space="preserve">. </w:t>
      </w:r>
      <w:r>
        <w:rPr>
          <w:rStyle w:val="FootnoteAnchor"/>
          <w:rtl w:val="true"/>
        </w:rPr>
        <w:footnoteReference w:id="11"/>
      </w:r>
      <w:bookmarkStart w:id="41" w:name="pg3908_37168"/>
    </w:p>
    <w:p>
      <w:pPr>
        <w:pStyle w:val="Heading2"/>
        <w:numPr>
          <w:ilvl w:val="1"/>
          <w:numId w:val="1"/>
        </w:numPr>
        <w:rPr/>
      </w:pPr>
      <w:bookmarkStart w:id="42" w:name="__RefHeading___Toc1772412_2281741623"/>
      <w:bookmarkStart w:id="43" w:name="_Toc15"/>
      <w:bookmarkEnd w:id="41"/>
      <w:bookmarkEnd w:id="42"/>
      <w:r>
        <w:rPr>
          <w:rtl w:val="true"/>
        </w:rPr>
        <w:t>چه کسانی شما را زیر نظر دارند؟</w:t>
      </w:r>
      <w:bookmarkEnd w:id="43"/>
    </w:p>
    <w:p>
      <w:pPr>
        <w:pStyle w:val="Heading3"/>
        <w:numPr>
          <w:ilvl w:val="2"/>
          <w:numId w:val="1"/>
        </w:numPr>
        <w:rPr/>
      </w:pPr>
      <w:bookmarkStart w:id="44" w:name="__RefHeading___Toc1772414_228174162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داگلاس مکینتایر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گسترش فن‌آوری‌های اطلاعاتی و ارتباطی، مقوله جدیدی که چندی است رخ نموده و اذهان بسیاری از منتقدان سیاست‌های کلان امریکایی را به خود مشغول داشته است، پدیده حکومت پلیسی و کنترل‌های بیش از حدّی است که تمامی مرزهای حریم خصوصی شهروندان را در می‌نوردد و به موذیانه‌ترین اشکال، تا پنهانی‌ترین زاویه‌های زندگی آنها نیز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اطلاعات، برایدست‌یابی به مقاصد تجاری کلان و نیز هدایت بسیار مخفیانه رفتارها و عادات خرید مردم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از چندی، ابعاد جدید و بهت‌انگیز بیشتری از این پدیده فاش می‌شود، موج انتشار مقالاتی از این دست نیز در میان رسانه‌های منتقد امریکایی شدت می‌گیرد که می‌کوشند اذهان امریکاییان زودباور را درباره این واقعیت‌ها روشن کنند و آنها را نسبت به آیندهنامعلومی که با تداوم روند فعلی در انتظارشان قرار دارد، بیشتر آشنا سازند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را گول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واقعیکلمه در این کشور،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سازمان‌های دولتی کشور ما</w:t>
      </w:r>
    </w:p>
    <w:p>
      <w:pPr>
        <w:pStyle w:val="BookText"/>
        <w:rPr/>
      </w:pPr>
      <w:r>
        <w:rPr>
          <w:rFonts w:ascii="IRNazanin" w:hAnsi="IRNazanin" w:eastAsia="IRNazanin"/>
          <w:color w:val="111111"/>
          <w:sz w:val="28"/>
          <w:sz w:val="28"/>
          <w:szCs w:val="28"/>
          <w:rtl w:val="true"/>
          <w:lang w:bidi="fa-IR"/>
        </w:rPr>
        <w:t>مدت‌هاست به بازیابی و کنترل اطلاعاتی اشتغال دارند که تصویرهای بسیار آشکاری را از آنچه در طول عمرمان انجام می‌دهیم، ترسیم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درآمدهای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اطلاعات مربوط به مقدار درآمد شما و تک تک معاملات عمده‌ای که انجام می‌دهید،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به ذره ذره اطلاعات لازم دسترسی دارد تا بتواند از طریق آنها مشخص کند مثلاً در پانزدهم آوریل چقدر پول باید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سازمان گردآوری‌کننده اطلاعات شخصی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تحقیقات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اداره،یک پایگاه اطلاعاتی در اختیار دارد که بیش از نود میلیون اثر انگشت را در خود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می‌کند و دیگر اداره‌های مجری قانون نیز می‌توانند به آن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یک پایگاه اطلاعاتی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مهم‌ترین مشخص‌کننده هویت شخصی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حمله‌های تروریستییازدهم سپتامبر، توانایی این دایره برای گردآوری اطلاعات،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اداره بخش گسترده‌ای از نامه‌های الکترونیکی، تماس‌های تلفن‌های همراه و فعالیت‌های اینترنتی افرادی را که از نظر این اداره، مظنون هستند، ردگیری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صنایع در مجموع، این اطلاعات را در اختیار دارند که کجا هستید، با چه کسانی در ارتباط هستید، راه کسب درآمدتان چیست، پولتان را چگونه خرج می‌کنید و اینکه چه سرگرمی‌ها و علاقه‌مندی‌هایی را دنبال می‌کنید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شمار زیادی از سازمان‌ها و مؤسسات را برای یافتن شرکت‌هایی که بیشترین دسترسی را به اطلاعات شخصی‌تان دارند،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گروه از سازمان‌هایی را فهرست کرده‌ایم که به ترتیب، اطلاعات تعداد بیشتری از مردم را ردگیری می‌کنند</w:t>
      </w:r>
      <w:r>
        <w:rPr>
          <w:rFonts w:eastAsia="IRNazanin" w:cs="IRNazanin"/>
          <w:color w:val="111111"/>
          <w:sz w:val="28"/>
          <w:szCs w:val="28"/>
          <w:rtl w:val="true"/>
          <w:lang w:bidi="fa-IR"/>
        </w:rPr>
        <w:t>.</w:t>
      </w:r>
      <w:bookmarkStart w:id="46" w:name="pg3908_37170"/>
    </w:p>
    <w:p>
      <w:pPr>
        <w:pStyle w:val="Heading3"/>
        <w:numPr>
          <w:ilvl w:val="2"/>
          <w:numId w:val="1"/>
        </w:numPr>
        <w:rPr/>
      </w:pPr>
      <w:bookmarkStart w:id="47" w:name="__RefHeading___Toc1772416_2281741623"/>
      <w:bookmarkStart w:id="48" w:name="_Toc17"/>
      <w:bookmarkEnd w:id="46"/>
      <w:bookmarkEnd w:id="47"/>
      <w:r>
        <w:rPr/>
        <w:t>1</w:t>
      </w:r>
      <w:r>
        <w:rPr>
          <w:rtl w:val="true"/>
        </w:rPr>
        <w:t xml:space="preserve">. </w:t>
      </w:r>
      <w:r>
        <w:rPr>
          <w:rtl w:val="true"/>
        </w:rPr>
        <w:t>اداره‌های نرخ‌گذاری اعتبار</w:t>
      </w:r>
      <w:bookmarkEnd w:id="48"/>
    </w:p>
    <w:p>
      <w:pPr>
        <w:pStyle w:val="BookText"/>
        <w:rPr/>
      </w:pPr>
      <w:r>
        <w:rPr>
          <w:rFonts w:ascii="IRNazanin" w:hAnsi="IRNazanin" w:eastAsia="IRNazanin"/>
          <w:color w:val="111111"/>
          <w:sz w:val="28"/>
          <w:sz w:val="28"/>
          <w:szCs w:val="28"/>
          <w:rtl w:val="true"/>
          <w:lang w:bidi="fa-IR"/>
        </w:rPr>
        <w:t xml:space="preserve">این سه دایره اعطای اعتبارات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اکوییفکس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اکسپرین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 یونیون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هر یک، از بیشتر از دویست میلیون نفر پرونده دارند، نه تنها از تاریخچه اعتباری شما باخبرند، بلکه اطلاعاتی درباره پیش‌بینی آینده اعتباری شما نیز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تاریخچه‌ای از کل اعتبار مصرف شده هر شخص را گردآوری می‌کنند، از جمله قبوض پرداختی، وثیقه‌ها و کارت‌های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اداره‌ها، درخواست‌های افراد را برای دریافت اعتبارات نیز ردگیری می‌کنند</w:t>
      </w:r>
      <w:r>
        <w:rPr>
          <w:rFonts w:eastAsia="IRNazanin" w:cs="IRNazanin"/>
          <w:color w:val="111111"/>
          <w:sz w:val="28"/>
          <w:szCs w:val="28"/>
          <w:rtl w:val="true"/>
          <w:lang w:bidi="fa-IR"/>
        </w:rPr>
        <w:t>.</w:t>
      </w:r>
    </w:p>
    <w:p>
      <w:pPr>
        <w:pStyle w:val="Heading3"/>
        <w:numPr>
          <w:ilvl w:val="2"/>
          <w:numId w:val="1"/>
        </w:numPr>
        <w:rPr/>
      </w:pPr>
      <w:bookmarkStart w:id="49" w:name="__RefHeading___Toc1772418_2281741623"/>
      <w:bookmarkStart w:id="50" w:name="_Toc18"/>
      <w:bookmarkEnd w:id="49"/>
      <w:r>
        <w:rPr/>
        <w:t>2</w:t>
      </w:r>
      <w:r>
        <w:rPr>
          <w:rtl w:val="true"/>
        </w:rPr>
        <w:t xml:space="preserve">. </w:t>
      </w:r>
      <w:r>
        <w:rPr>
          <w:rtl w:val="true"/>
        </w:rPr>
        <w:t>عرضه کنندگان خدمات تلفن‌های همراه</w:t>
      </w:r>
      <w:bookmarkEnd w:id="50"/>
    </w:p>
    <w:p>
      <w:pPr>
        <w:pStyle w:val="BookText"/>
        <w:rPr/>
      </w:pPr>
      <w:r>
        <w:rPr>
          <w:rFonts w:ascii="IRNazanin" w:hAnsi="IRNazanin" w:eastAsia="IRNazanin"/>
          <w:color w:val="111111"/>
          <w:sz w:val="28"/>
          <w:sz w:val="28"/>
          <w:szCs w:val="28"/>
          <w:rtl w:val="true"/>
          <w:lang w:bidi="fa-IR"/>
        </w:rPr>
        <w:t>شرکت‌های خدمات‌رسانی تلفن همراه می‌توانند بگویند شما با چه کسی تماس می‌گیرید، چه وقت تماس می‌گیرید، با اشخاصی مشخص، به چه تعداد تماس می‌گیرید و چه چیزهایی را در پیام‌های متنی‌تان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دستگاه‌های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شرکت‌ها هم اکنون خبر دارند وقتی تلفنتان همراه شماست، به چه جاهایی رفت و آمد می‌کنید</w:t>
      </w:r>
      <w:r>
        <w:rPr>
          <w:rFonts w:eastAsia="IRNazanin" w:cs="IRNazanin"/>
          <w:color w:val="111111"/>
          <w:sz w:val="28"/>
          <w:szCs w:val="28"/>
          <w:rtl w:val="true"/>
          <w:lang w:bidi="fa-IR"/>
        </w:rPr>
        <w:t>.</w:t>
      </w:r>
    </w:p>
    <w:p>
      <w:pPr>
        <w:pStyle w:val="Heading3"/>
        <w:numPr>
          <w:ilvl w:val="2"/>
          <w:numId w:val="1"/>
        </w:numPr>
        <w:rPr/>
      </w:pPr>
      <w:bookmarkStart w:id="51" w:name="__RefHeading___Toc1772420_2281741623"/>
      <w:bookmarkStart w:id="52" w:name="_Toc19"/>
      <w:bookmarkEnd w:id="51"/>
      <w:r>
        <w:rPr/>
        <w:t>3</w:t>
      </w:r>
      <w:r>
        <w:rPr>
          <w:rtl w:val="true"/>
        </w:rPr>
        <w:t xml:space="preserve">. </w:t>
      </w:r>
      <w:r>
        <w:rPr>
          <w:rtl w:val="true"/>
        </w:rPr>
        <w:t>شرکت‌های شبکه‌های اجتماعی</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شبکه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تبدیل شدن به یک ابرقدرت اینترنتی است، مقدار عظیمی از اطلاعات کاربرانش را گردآوری و ذخیره 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دوستانتان چه کسانی هستند، از چه چیزهایی خوشتان می‌آید و چه عکس‌هایی دارید، همگی از جمله اطلاعاتی هستند که این شرکت به آنها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شگفت‌انگیزترین نکته این باشد که فیس بوک می‌تواند از طریق سرورهای خود به بیشتر اطلاعاتی که احتمال دارد آنها را حذف کرده باشید، مانند عکس‌ها و روزآمدهای وضعیت شما، دسترسی پیدا کند</w:t>
      </w:r>
      <w:r>
        <w:rPr>
          <w:rFonts w:eastAsia="IRNazanin" w:cs="IRNazanin"/>
          <w:color w:val="111111"/>
          <w:sz w:val="28"/>
          <w:szCs w:val="28"/>
          <w:rtl w:val="true"/>
          <w:lang w:bidi="fa-IR"/>
        </w:rPr>
        <w:t>.</w:t>
      </w:r>
      <w:bookmarkStart w:id="53" w:name="pg3908_37171"/>
    </w:p>
    <w:p>
      <w:pPr>
        <w:pStyle w:val="Heading3"/>
        <w:numPr>
          <w:ilvl w:val="2"/>
          <w:numId w:val="1"/>
        </w:numPr>
        <w:rPr/>
      </w:pPr>
      <w:bookmarkStart w:id="54" w:name="__RefHeading___Toc1772422_2281741623"/>
      <w:bookmarkStart w:id="55" w:name="_Toc20"/>
      <w:bookmarkEnd w:id="53"/>
      <w:bookmarkEnd w:id="54"/>
      <w:r>
        <w:rPr/>
        <w:t>4</w:t>
      </w:r>
      <w:r>
        <w:rPr>
          <w:rtl w:val="true"/>
        </w:rPr>
        <w:t xml:space="preserve">. </w:t>
      </w:r>
      <w:r>
        <w:rPr>
          <w:rtl w:val="true"/>
        </w:rPr>
        <w:t>شرکت‌های کارت‌های اعتباری</w:t>
      </w:r>
      <w:bookmarkEnd w:id="55"/>
    </w:p>
    <w:p>
      <w:pPr>
        <w:pStyle w:val="BookText"/>
        <w:rPr/>
      </w:pPr>
      <w:r>
        <w:rPr>
          <w:rFonts w:ascii="IRNazanin" w:hAnsi="IRNazanin" w:eastAsia="IRNazanin"/>
          <w:color w:val="111111"/>
          <w:sz w:val="28"/>
          <w:sz w:val="28"/>
          <w:szCs w:val="28"/>
          <w:rtl w:val="true"/>
          <w:lang w:bidi="fa-IR"/>
        </w:rPr>
        <w:t>شرکت‌های کارت‌های اعتباری از امتیاز اعتبار مشتریانشان، پیشینه اعتباری آنها، آنچه می‌خرند، زمان خرید و شاید از دیرکرد پرداخت اقساطشان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نرخ‌های بهره به کارگرفته شده برای نوسان‌های اعتبار، بر اساس تجزیه و تحلیل‌های آنها از توانایی افراد برای بازپرداخت دیونیتعیین می‌شود که دریافت می‌کنند</w:t>
      </w:r>
    </w:p>
    <w:p>
      <w:pPr>
        <w:pStyle w:val="Heading3"/>
        <w:numPr>
          <w:ilvl w:val="2"/>
          <w:numId w:val="1"/>
        </w:numPr>
        <w:rPr/>
      </w:pPr>
      <w:bookmarkStart w:id="56" w:name="__RefHeading___Toc1772424_2281741623"/>
      <w:bookmarkStart w:id="57" w:name="_Toc21"/>
      <w:bookmarkEnd w:id="56"/>
      <w:r>
        <w:rPr/>
        <w:t>5</w:t>
      </w:r>
      <w:r>
        <w:rPr>
          <w:rtl w:val="true"/>
        </w:rPr>
        <w:t xml:space="preserve">. </w:t>
      </w:r>
      <w:r>
        <w:rPr>
          <w:rtl w:val="true"/>
        </w:rPr>
        <w:t>موتورهای جست‌وجو</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جست‌وجویی که شما در موتور جست‌وجوی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می‌دهید، به پایگاه اطلاعاتی این غول اینترنتی منتقل می‌شود و آنها از این اطلاعات برای ایجاد یک پرونده از عادت‌ها و علاقه‌مندی‌های شما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موتور جست‌وجو به صورت مداوم، پیوندهایی را که در طول وبگردی‌هایتان روی آنها کلیک می‌کنید و آگهی‌هایی را که تماشا می‌کنید، ردگیریمی‌کند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از این پرونده، علاقه‌مندی‌ها و تاریخچه جست‌وجوهای شما، برای هدف قرار دادن مرورگر شما با آگهی‌های هدف‌گیری شده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آزاردهنده‌ترین نکته این باشد که گوگل از سرویس جی‌میل خود نیز برای نظارت بر محتوای ایمیل‌های شما برای قراردادن آگهی‌های هدف‌گیری شده در حساب ایمیل‌تان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همچنین سابقه‌ای از اطلاعات حساب‌ها و کارت‌های اعتباری هر شخصیرا که از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می‌کند، نگه‌داری و ردگیری می‌کند که افراد چه ویدئوهایی را در یوتیوپ تماشا می‌کنند، قصد دارند از چه مکان‌هایی دیدار کنند و در آنجا چه کارهایی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نقشه مبتنی بر مکان گوگل نیز به این شرکت امکان می‌دهد تا از طریق استفاده کاربر از تلفن‌های هوشمند و</w:t>
      </w:r>
      <w:bookmarkStart w:id="58" w:name="pg3908_37172"/>
    </w:p>
    <w:p>
      <w:pPr>
        <w:pStyle w:val="BookText"/>
        <w:rPr/>
      </w:pPr>
      <w:bookmarkEnd w:id="58"/>
      <w:r>
        <w:rPr>
          <w:rFonts w:ascii="IRNazanin" w:hAnsi="IRNazanin" w:eastAsia="IRNazanin"/>
          <w:color w:val="111111"/>
          <w:sz w:val="28"/>
          <w:sz w:val="28"/>
          <w:szCs w:val="28"/>
          <w:rtl w:val="true"/>
          <w:lang w:bidi="fa-IR"/>
        </w:rPr>
        <w:t>دیگر وسایل مجهز به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خبردار شود آنها در زمان واقعی، در چه نقطه‌ای به سر می‌برند</w:t>
      </w:r>
      <w:r>
        <w:rPr>
          <w:rFonts w:eastAsia="IRNazanin" w:cs="IRNazanin"/>
          <w:color w:val="111111"/>
          <w:sz w:val="28"/>
          <w:szCs w:val="28"/>
          <w:rtl w:val="true"/>
          <w:lang w:bidi="fa-IR"/>
        </w:rPr>
        <w:t>.</w:t>
      </w:r>
    </w:p>
    <w:p>
      <w:pPr>
        <w:pStyle w:val="Heading3"/>
        <w:numPr>
          <w:ilvl w:val="2"/>
          <w:numId w:val="1"/>
        </w:numPr>
        <w:rPr/>
      </w:pPr>
      <w:bookmarkStart w:id="59" w:name="__RefHeading___Toc1772426_2281741623"/>
      <w:bookmarkStart w:id="60" w:name="_Toc22"/>
      <w:bookmarkEnd w:id="59"/>
      <w:r>
        <w:rPr/>
        <w:t>6</w:t>
      </w:r>
      <w:r>
        <w:rPr>
          <w:rtl w:val="true"/>
        </w:rPr>
        <w:t xml:space="preserve">. </w:t>
      </w:r>
      <w:r>
        <w:rPr>
          <w:rtl w:val="true"/>
        </w:rPr>
        <w:t>زنجیره‌های خرده‌فروشی</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خدمات </w:t>
      </w:r>
      <w:r>
        <w:rPr>
          <w:rFonts w:eastAsia="Times New Roman" w:cs="Times New Roman" w:ascii="Times New Roman" w:hAnsi="Times New Roman"/>
          <w:color w:val="111111"/>
          <w:sz w:val="28"/>
          <w:szCs w:val="28"/>
          <w:lang w:val="en-US" w:bidi="en-US"/>
        </w:rPr>
        <w:t>data-mining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گردآوری اطلاعات خرید تمامی مشتریان خود در یک پایگاه مرکزی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این شرکت اجازه می‌دهد تا از رفتارهای خرید افرادی که از فروشگاه‌ها یا وب‌سایت آن خرید می‌کنند، سردرآورد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همچنین با تعیین اینکه احتمال خرید چه کالاهایی در آینده از سوی مردم بیشتر است، موجودی انبار خود را به طور هوشمند،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آگوست، وال 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شناسایی فرکانس‌های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لباس‌های زیر و شلوارهای جین خود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تجهیزات به وال مارت اجازه می‌داد تا کالاهایی را که مشتریان در فروشگاه به سراغ آنها می‌رفتند، ردگیری کند و به این ترتیب،مدیران این شرکت می‌توانستند مشخص کنند کسی که یک شلوار خاص در فلان قفسه را خریداری می‌کند، چقدر برای این کار وقت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وال‌مارت قصد دارد از این اطلاعات برای بهبود شیوه نمایش گذاشتن کالاها و کنترل بیشتر انبارداری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غول خرده‌فروشی، این اطلاعات را به هزاران کسب و کار دیگر می‌فروشد که از پرونده‌های مشتریان، برای هدف قرار دادن آنها با آگهی‌های بازرگانی و نیز انجام تحقیقات تبلیغاتی و جمعیتی سود می‌جویند</w:t>
      </w:r>
      <w:r>
        <w:rPr>
          <w:rFonts w:eastAsia="IRNazanin" w:cs="IRNazanin"/>
          <w:color w:val="111111"/>
          <w:sz w:val="28"/>
          <w:szCs w:val="28"/>
          <w:rtl w:val="true"/>
          <w:lang w:bidi="fa-IR"/>
        </w:rPr>
        <w:t>.</w:t>
      </w:r>
    </w:p>
    <w:p>
      <w:pPr>
        <w:pStyle w:val="Heading3"/>
        <w:numPr>
          <w:ilvl w:val="2"/>
          <w:numId w:val="1"/>
        </w:numPr>
        <w:rPr/>
      </w:pPr>
      <w:bookmarkStart w:id="61" w:name="__RefHeading___Toc1772428_2281741623"/>
      <w:bookmarkStart w:id="62" w:name="_Toc23"/>
      <w:bookmarkEnd w:id="61"/>
      <w:r>
        <w:rPr/>
        <w:t>7</w:t>
      </w:r>
      <w:r>
        <w:rPr>
          <w:rtl w:val="true"/>
        </w:rPr>
        <w:t xml:space="preserve">. </w:t>
      </w:r>
      <w:r>
        <w:rPr>
          <w:rtl w:val="true"/>
        </w:rPr>
        <w:t>کازینوها</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کازینوهایی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ریستور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روزافزونی در حال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کارت‌های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بر رفتار مشتریانشان هستند</w:t>
      </w:r>
      <w:r>
        <w:rPr>
          <w:rFonts w:eastAsia="IRNazanin" w:cs="IRNazanin"/>
          <w:color w:val="111111"/>
          <w:sz w:val="28"/>
          <w:szCs w:val="28"/>
          <w:rtl w:val="true"/>
          <w:lang w:bidi="fa-IR"/>
        </w:rPr>
        <w:t>.</w:t>
      </w:r>
      <w:bookmarkStart w:id="63" w:name="pg3908_37173"/>
    </w:p>
    <w:p>
      <w:pPr>
        <w:pStyle w:val="BookText"/>
        <w:rPr/>
      </w:pPr>
      <w:bookmarkEnd w:id="63"/>
      <w:r>
        <w:rPr>
          <w:rFonts w:ascii="IRNazanin" w:hAnsi="IRNazanin" w:eastAsia="IRNazanin"/>
          <w:color w:val="111111"/>
          <w:sz w:val="28"/>
          <w:sz w:val="28"/>
          <w:szCs w:val="28"/>
          <w:rtl w:val="true"/>
          <w:lang w:bidi="fa-IR"/>
        </w:rPr>
        <w:t xml:space="preserve">کارت‌های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در مکان فیش‌ها استفاده می‌شوند و به کازینو اجازه می‌دهند تا ردگیری کنند قمارباز به طور منظم از کدام دستگاه‌ها و میزها دیدار می‌کند و برای این کار ازچه مسیری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تراشه‌های</w:t>
      </w:r>
      <w:r>
        <w:rPr>
          <w:rFonts w:eastAsia="Times New Roman" w:cs="Times New Roman" w:ascii="Times New Roman" w:hAnsi="Times New Roman"/>
          <w:color w:val="111111"/>
          <w:sz w:val="28"/>
          <w:szCs w:val="28"/>
          <w:lang w:val="en-US" w:bidi="en-US"/>
        </w:rPr>
        <w:t>RFID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حتی اینکه چند دست بازی می‌کنند و چه مقدار می‌بازند وبعد از بازی کردن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وقتییک دستگاه اسلات در کازینوی وین ردگیری می‌کند که یک قمارباز تا نقطه تسلیم، باخته است، دستگاه پاداش ناچیزی به آن شخص می‌دهد تا او را تشویق کند بازهم به خرج کردن پول‌هایش ادامه دهد</w:t>
      </w:r>
      <w:r>
        <w:rPr>
          <w:rFonts w:eastAsia="IRNazanin" w:cs="IRNazanin"/>
          <w:color w:val="111111"/>
          <w:sz w:val="28"/>
          <w:szCs w:val="28"/>
          <w:rtl w:val="true"/>
          <w:lang w:bidi="fa-IR"/>
        </w:rPr>
        <w:t>.</w:t>
      </w:r>
    </w:p>
    <w:p>
      <w:pPr>
        <w:pStyle w:val="Heading3"/>
        <w:numPr>
          <w:ilvl w:val="2"/>
          <w:numId w:val="1"/>
        </w:numPr>
        <w:rPr/>
      </w:pPr>
      <w:bookmarkStart w:id="64" w:name="__RefHeading___Toc1772430_2281741623"/>
      <w:bookmarkStart w:id="65" w:name="_Toc24"/>
      <w:bookmarkEnd w:id="64"/>
      <w:r>
        <w:rPr/>
        <w:t>8</w:t>
      </w:r>
      <w:r>
        <w:rPr>
          <w:rtl w:val="true"/>
        </w:rPr>
        <w:t xml:space="preserve">. </w:t>
      </w:r>
      <w:r>
        <w:rPr>
          <w:rtl w:val="true"/>
        </w:rPr>
        <w:t>بانک‌ها</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بزرگ نظیر بانک امریکا، چیس و سیتی بانک به اطلاعات زیادی درباره حساب مشتریانشان دسترسی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پس‌اندازها، پرداخت حقوق کارکنان و زمان و تاریخ مراجعه‌های آنها به عابر بانک‌ها و تحویلدارها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انتقال‌های صورت گرفته به وسیله صاحبان حساب‌ها را به طرف‌های ثالث ردگیری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میزان درآمد، حقوق سالانه و موازنه شما، لحظه به لحظه، باخبر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خصوصی‌ترین اطلاعاتی که آنها در اختیار دارند، این باشد که افراد بر اساس چه روندی، پول به حساب‌هایشان، واریز و از آنها برداشت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می‌دانند در هر ماه چقدر پس‌انداز می‌کنید و به طور دقیق می‌دانند پس‌اندازهای شما در چه محلی سرمایه‌گذاری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از این اطلاعات برای محاسبه میزان ریسک وثیقه یا وام‌های اعطایی به شما استفاده می‌کنند و به طور قانونی اجازه دارند از شرکت‌های گردآوری‌کننده اطلاعات، برای کنترل فعالیت‌های وب‌سایت شما استفاده کنند</w:t>
      </w:r>
      <w:r>
        <w:rPr>
          <w:rFonts w:eastAsia="IRNazanin" w:cs="IRNazanin"/>
          <w:color w:val="111111"/>
          <w:sz w:val="28"/>
          <w:szCs w:val="28"/>
          <w:rtl w:val="true"/>
          <w:lang w:bidi="fa-IR"/>
        </w:rPr>
        <w:t>.</w:t>
      </w:r>
      <w:bookmarkStart w:id="66" w:name="pg3908_37174"/>
    </w:p>
    <w:p>
      <w:pPr>
        <w:pStyle w:val="Heading3"/>
        <w:numPr>
          <w:ilvl w:val="2"/>
          <w:numId w:val="1"/>
        </w:numPr>
        <w:rPr/>
      </w:pPr>
      <w:bookmarkStart w:id="67" w:name="__RefHeading___Toc1772432_2281741623"/>
      <w:bookmarkStart w:id="68" w:name="_Toc25"/>
      <w:bookmarkEnd w:id="66"/>
      <w:bookmarkEnd w:id="67"/>
      <w:r>
        <w:rPr/>
        <w:t>٩</w:t>
      </w:r>
      <w:r>
        <w:rPr>
          <w:rtl w:val="true"/>
        </w:rPr>
        <w:t xml:space="preserve">. </w:t>
      </w:r>
      <w:r>
        <w:rPr>
          <w:rtl w:val="true"/>
        </w:rPr>
        <w:t>شرکت های بیمه عمر</w:t>
      </w:r>
      <w:bookmarkEnd w:id="68"/>
    </w:p>
    <w:p>
      <w:pPr>
        <w:pStyle w:val="BookText"/>
        <w:rPr/>
      </w:pPr>
      <w:r>
        <w:rPr>
          <w:rFonts w:ascii="IRNazanin" w:hAnsi="IRNazanin" w:eastAsia="IRNazanin"/>
          <w:color w:val="111111"/>
          <w:sz w:val="28"/>
          <w:sz w:val="28"/>
          <w:szCs w:val="28"/>
          <w:rtl w:val="true"/>
          <w:lang w:bidi="fa-IR"/>
        </w:rPr>
        <w:t>به منظور درخواست بیمه عمر، متقاضیان به طور معمول تاریخچه سلامتی خود را فاش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شامل سانحه‌های رخ داده یا بیماری‌های قلبی، وزن، قد و عادت‌های مربوط به مصرف دخانیات نیز می‌شود و دربردارنده پیشینه کاملی از پزشکان شما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آزاردهنده‌تر از همه این نکته باشد که بیمه‌گذاران عمر به دنبال فاش کردن سوابق بستری شدن شما به دلیل بیماری‌های روحی و روانی، استفاده از داروهای مخدر غیرقانونی و این امر هستند که آیا شما باید اعلام ورشکستگی کنید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بیمه از یک پایگاه اطلاعاتی تجویز داروی ملی برای تعیین این نکته استفاده می‌کنند که آیا شما تاکنون تجویز دارو داشته‌اید یا خیر</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سیاحت غرب، شماره </w:t>
      </w:r>
      <w:r>
        <w:rPr>
          <w:rFonts w:eastAsia="IRNazanin" w:cs="IRNazanin"/>
          <w:color w:val="111111"/>
          <w:sz w:val="28"/>
          <w:szCs w:val="28"/>
          <w:lang w:bidi="fa-IR"/>
        </w:rPr>
        <w:t>87</w:t>
      </w:r>
      <w:r>
        <w:rPr>
          <w:rFonts w:eastAsia="IRNazanin" w:cs="IRNazanin"/>
          <w:color w:val="111111"/>
          <w:sz w:val="28"/>
          <w:szCs w:val="28"/>
          <w:rtl w:val="true"/>
          <w:lang w:bidi="fa-IR"/>
        </w:rPr>
        <w:t>.</w:t>
      </w:r>
      <w:bookmarkStart w:id="69" w:name="pg3908_37175"/>
    </w:p>
    <w:p>
      <w:pPr>
        <w:pStyle w:val="Heading2"/>
        <w:numPr>
          <w:ilvl w:val="1"/>
          <w:numId w:val="1"/>
        </w:numPr>
        <w:rPr/>
      </w:pPr>
      <w:bookmarkStart w:id="70" w:name="__RefHeading___Toc1772434_2281741623"/>
      <w:bookmarkStart w:id="71" w:name="_Toc26"/>
      <w:bookmarkEnd w:id="69"/>
      <w:bookmarkEnd w:id="70"/>
      <w:r>
        <w:rPr>
          <w:rtl w:val="true"/>
        </w:rPr>
        <w:t>نقش‌آفرینی نظامی رسانه‌ها</w:t>
      </w:r>
      <w:bookmarkEnd w:id="71"/>
    </w:p>
    <w:p>
      <w:pPr>
        <w:pStyle w:val="BookText"/>
        <w:rPr/>
      </w:pPr>
      <w:r>
        <w:rPr>
          <w:rFonts w:ascii="IRNazanin" w:hAnsi="IRNazanin" w:eastAsia="IRNazanin"/>
          <w:color w:val="111111"/>
          <w:sz w:val="28"/>
          <w:sz w:val="28"/>
          <w:szCs w:val="28"/>
          <w:rtl w:val="true"/>
          <w:lang w:bidi="fa-IR"/>
        </w:rPr>
        <w:t xml:space="preserve">گفت‌وگو با آرتور کروکر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دنیای امروز،به دلیل نقش برجسته رسانه‌ها و اثرگذاری آنها بر افکار عمومی، جنگ‌های نظامی نیز شرایطی متفاوت از گذشته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منتقدان رسانه‌ها، دو نوع جبهه نظامی را برای جنگ‌ها متصورند؛ جبهه واقعی که با تلفات همراه است و جبهه دوم، جبهه‌ای فراواقعی یا مجازی که رسانه‌ها با هدف نوعی تعدیل و جهت‌دادن به افکار عمومی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فضایی رسانه‌ای قرار گرفته‌ایم که هدف آن، بسیج و همراهی کامل جامعه برای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جامعه امریکا، شبکه‌های رسانه‌ای، جامعه را از نظر روانی، شرطیکرده‌اند و هدفشان نیز افزایش احساس ترس و ناامنی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جمعی که مانند ماشینی خودکار، به تکرار ادعاهای خود می‌پردازند، همه روزه این وضعیت را، تقویت می‌کنند؛ ادعاهایی که پیام آن،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معنای دقیق کلمه بتوان گفت در شرایط حاضر، ماشین نوین جنگیبینش و تصور بشریرا درو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جهان را از منظر</w:t>
      </w:r>
    </w:p>
    <w:p>
      <w:pPr>
        <w:pStyle w:val="BookText"/>
        <w:rPr/>
      </w:pPr>
      <w:r>
        <w:rPr>
          <w:rFonts w:ascii="IRNazanin" w:hAnsi="IRNazanin" w:eastAsia="IRNazanin"/>
          <w:color w:val="111111"/>
          <w:sz w:val="28"/>
          <w:sz w:val="28"/>
          <w:szCs w:val="28"/>
          <w:rtl w:val="true"/>
          <w:lang w:bidi="fa-IR"/>
        </w:rPr>
        <w:t>بمبی در حال فرود نظاره می‌کنیم، بدان معناست که درک بشریـ یعنی بینش، بصیرت، قضاوت اخلاقی، تمایز بین واقعیت و توهم ـ پایان یافته است و نوعی بینش مجازی که محصول ماشین تصویرسازی نظامی است، جای‌گزین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همان صحنه فرو افتادن بمب، بیننده، فضایی را در ذهن خود تجسم می‌کندکه نوعی فضاسازی کاملاً دروغین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جنگ اول خلیج‌فارس، مشخص شد که بسیاری از تصویرهای موشک‌های کروز که تصور می‌شددر هدف قراردادن اهداف، نهایت دقت را دارند، تصویرهایی ساختگی و مونتاژ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بود که هدف از حمله‌های گسترده هوایی و استفاده از تسلیحات و بمب‌های خوشه‌ای، درست همان هدف قرار دادن عامدانه شهروندان و غیرنظامیان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شما به این پرسش که استفاده از تسلیحات دقیق، با کاهش مرگ و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جنگ‌هایی همچون جنگ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هم‌اکنون در پی آن است که به تمام تسلیحات مجازیمسلح شود تا بدین وسیله از حوادث پیش‌بینیناپذیر جنگ‌های مرسوم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دوم خلیج‌فارس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کاربرد تسلیحات دقیق و در نتیجه، کاهش شمار کشتار غیرنظامیان سخنی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شاهد استفاده از بمب‌های خوشه‌ای با هدف ایجاد وحشت بیشتر در عراق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هم در مورد کشتار غیرنظامیان سکوت کردند؛زیرا در اصل،این مسئله در حوزه تبلیغات دولت می‌گنجد تا بدین صورت، به معنای واقعی کلمه،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جمعیت که سپر بلای دیگران شده‌اند،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واقعیت را باید در ذهن داشته باشیم که آخرین کشتار در عصر جدید، مرگ امید سیاسی در جوامع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سریع از جنگ‌های واقعی به جنگ سرد و سپس ورود به عرصه جنگ‌های ویروسی و میکروبی، هم‌اکنون پدیده دیگری یعنی تبدیل جنگ‌ها به نوعی تصویر مجازی در حال تحقق است که گستره آن، از انداختن بمب‌ها و خشونت فیزیکی تا استثمار روحی،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جنگ به پوسته‌ای می‌ماند که امپراتور آن را برخود کشیده است و فقط با زبان خشونت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تکنولوژی با توسل به جنگ علیه تروریسم،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جراحی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دهکده جهانی انجام داده است</w:t>
      </w:r>
      <w:r>
        <w:rPr>
          <w:rFonts w:eastAsia="IRNazanin" w:cs="IRNazanin"/>
          <w:color w:val="111111"/>
          <w:sz w:val="28"/>
          <w:szCs w:val="28"/>
          <w:rtl w:val="true"/>
          <w:lang w:bidi="fa-IR"/>
        </w:rPr>
        <w:t xml:space="preserve">. </w:t>
      </w:r>
      <w:r>
        <w:rPr>
          <w:rStyle w:val="FootnoteAnchor"/>
          <w:rtl w:val="true"/>
        </w:rPr>
        <w:footnoteReference w:id="15"/>
      </w:r>
      <w:bookmarkStart w:id="72" w:name="pg3908_37178"/>
    </w:p>
    <w:p>
      <w:pPr>
        <w:pStyle w:val="BookText"/>
        <w:rPr/>
      </w:pPr>
      <w:bookmarkEnd w:id="7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3" w:name="__RefHeading___Toc1772436_2281741623"/>
      <w:bookmarkStart w:id="74" w:name="_Toc27"/>
      <w:bookmarkEnd w:id="73"/>
      <w:r>
        <w:rPr>
          <w:rtl w:val="true"/>
        </w:rPr>
        <w:t>تلویزیون جنگ؛نوازش احساس بینندگان امریکایی</w:t>
      </w:r>
      <w:bookmarkEnd w:id="74"/>
    </w:p>
    <w:p>
      <w:pPr>
        <w:pStyle w:val="BookText"/>
        <w:rPr/>
      </w:pPr>
      <w:r>
        <w:rPr>
          <w:rFonts w:ascii="IRNazanin" w:hAnsi="IRNazanin" w:eastAsia="IRNazanin"/>
          <w:color w:val="111111"/>
          <w:sz w:val="28"/>
          <w:sz w:val="28"/>
          <w:szCs w:val="28"/>
          <w:rtl w:val="true"/>
          <w:lang w:bidi="fa-IR"/>
        </w:rPr>
        <w:t>رون کافمن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تلویزیون با تأکید بر شمار بینندگان خود، همیشه می‌کوشد آنها را راضی نگه دارد و چنان رفتار نکند که احساس بدی به آنان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امریکا علیه عراق، تلویزیون‌هایامریکا پیوسته در پی این بودند تصویرهایی از جنگ پخش کنند که احساسات عمومی را جریحه‌دار نکند و برعکس، جنگ را تنها به عنوان یک برنامه در کنار برنامه‌های دیگر نمایش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اوقات، آنچه در تلویزیون نشان داده نمی‌شود، به اندازه چیزی که نشان داده می‌شود،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تصویر‌ها، هرگز در جنگ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عراق، در تلویزیون امریکا نشان داده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چیزهای زیادی را نشان داد، ولی بسیاری از مطالب هم پخش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بسیاری از این تصویر‌ها پخش نشدند، این نبود که شبکه‌های تلویزیونی ایالات متحده امریکا، میهن‌پرست بودند یا بین دولت ایالات متحده و شبکه‌های تلویزیونی تبانی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روی آمار بینندگان یا شنوندگان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تلویزیونی درباره آنچه مردم می‌خواهند نگاه کنند یا آنچه باید نگاه کنند، نگران نیستند، ولی درباره آنچه مردم نگاه خواهند کرد، نگران هستند؛ یعنینگرانند چه تعداد چشم به تلویزیون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تصویر‌ها، آزاردهنده و احساسی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اثرجنگ و حقیقت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تصویر‌ها را رسانه‌های جهانی و خبرگزاری‌های معتبر امریکایی مانند آسوشیتدپرس و رویترز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تصویر‌ها در اینترنت و وب‌سایت‌های مستقل تهیه شده‌اند و بسیاری از آنها هم در بخش عکس‌هاییاهو یافت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بسیاری از این تصویر‌ها برای انسان، دشوار است و برخی هم انسان را به گریه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تصویر‌ها در تلویزیون نشان داده نشدند، این است که سبب می‌شدند به مردم احساس بدی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تصویر‌ها، اثر جنگ را به خونین‌ترین و دل‌خراش‌ترین صورت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تصویر‌ها، پرسش‌های سختی را در ذهن انسان می‌آفریند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یک رسانه ساده‌کننده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انتظار نمی‌رود که پرسش‌هایی طرح کند تا دیگران احساس بدی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هنگام مشاهده تلویزیون احساس بدی پیدا کنند، آن را خاموش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می‌شود مردم را به دیدن صحنه‌های جنگی راضی کرد، این است که آنها درباره جنگ احساس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پس از حمله امریکاو بریتانیا به عراق، شبکه‌هایی مانند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 در ماه‌های مارس و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 چیزی که او را آزار می‌داد، این بود که هماره موسیقی پیروزی می‌شنید و تصویر‌های گرافیکی سه بعدی و اخبار فوری از جنگ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تصویر‌ها به روحیه انسان آسیب نمی‌رساند و در دو ماه اول، انسان را به گریه نمی‌انداخت یا سبب نمی‌شد انسان شگفت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 مشاهده پوشش جنگ عراق، احساسی به انسان دست نمی‌داد و بیشتر، خستگیبر انسان چیره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خبری درباره تلفات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امریکایی ذکر می‌شد و چیزی درباره کشتگان بریتانیایی یا عراقی گفته نمی‌شد، ولی اجساد یا خون‌های ریخته شده نشان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بیمارستان‌های نظامی صحبت می‌شد و مصاحبه‌هایی هم با پرسنل پزشکی صورت می‌گرفت، ولی تصویری از کودکان نقص عضو شده نشان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تلویزیون امریکاهرگز درباره علی اسماعیل عباس، کودک دوازده ساله عراقی که تمام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مادر حامله‌اش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یک موشک امریکایی کشته شدند، چیزی پخش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یتیم مانده بود و با وجود سوختگی‌ها و قطع دستانش، معلول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جهان معالجه او را در بیمارستان کبندی بغداد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صحن پارلمان بریتانیا در مورد علی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موضوع علی هرگز از تلویزیون امریکا پخش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رسانه‌هایامریکابا احترام تمام پخش کردند، تصویر‌های نجات دادن جیکا لینچ، یک سرباز نوزده ساله امریکایی بود که نیروهای عراقی اسیرش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ویژه ایالات متحده امریکااو را از یک بیمارستان نظامی عراق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پخش آن از تلویزیون، مناسب‌تر به نظر می‌رسد، سربازی بلوند است، نه بچه‌ای عراقی که سوخته است و بازو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تحقیق نشان داد دیدن اخبار تلویزیون در طول جنگ، افزایش یافته بود، ولی مطالعه روزنامه افزایشی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مطالعه را انستیتوی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لاوین، مدیر انستیتوی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تلویزیون حتی در جاهایی که انتظار می‌رفت روزنامه برد داشته باشد، با اختلاف زیادی،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هیچ‌کس نمی‌خواهد هنگام تماشای</w:t>
      </w:r>
    </w:p>
    <w:p>
      <w:pPr>
        <w:pStyle w:val="BookText"/>
        <w:rPr/>
      </w:pPr>
      <w:r>
        <w:rPr>
          <w:rFonts w:ascii="IRNazanin" w:hAnsi="IRNazanin" w:eastAsia="IRNazanin"/>
          <w:color w:val="111111"/>
          <w:sz w:val="28"/>
          <w:sz w:val="28"/>
          <w:szCs w:val="28"/>
          <w:rtl w:val="true"/>
          <w:lang w:bidi="fa-IR"/>
        </w:rPr>
        <w:t>تلویزیون احساس بدی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تلویزیون امریکادر پوشش جنگینیز این بود که مردم از جنگ و از اینکه امریکایی هستند، احساس خوبی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 و خشن است، ولی تلویزیون‌هایامریکا آمار کشته‌شدگان را کاهش دادند و حرکت نظامیان امریکایی را بیشتر به بازی‌های ویدئویی کودکان 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می‌خواست آنچه را دوست دارد، نشان دهد،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حقیقت را نشان می‌دهد، ولی نه همه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هشت ساله عراقی با یک صورت سوخته شده، حقیقت جنگ است، ولی هرگز در تلویزیون‌هایامریکا نشان داده نشد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مهاتما گاندی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مردگان، یتیمان و افراد بی‌خانمان چه فرقی می‌کند که تخریب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شود یا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7"/>
      </w:r>
      <w:bookmarkStart w:id="75" w:name="pg3908_37182"/>
    </w:p>
    <w:p>
      <w:pPr>
        <w:pStyle w:val="BookText"/>
        <w:rPr/>
      </w:pPr>
      <w:bookmarkEnd w:id="7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6" w:name="__RefHeading___Toc1772438_2281741623"/>
      <w:bookmarkStart w:id="77" w:name="_Toc28"/>
      <w:bookmarkEnd w:id="76"/>
      <w:r>
        <w:rPr>
          <w:rtl w:val="true"/>
        </w:rPr>
        <w:t>تبلیغات جنگ</w:t>
      </w:r>
      <w:bookmarkEnd w:id="77"/>
    </w:p>
    <w:p>
      <w:pPr>
        <w:pStyle w:val="Heading3"/>
        <w:numPr>
          <w:ilvl w:val="2"/>
          <w:numId w:val="1"/>
        </w:numPr>
        <w:rPr/>
      </w:pPr>
      <w:bookmarkStart w:id="78" w:name="__RefHeading___Toc1772440_228174162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مایکل چاسودفسکی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واقعیت‌ها‌و دست‌کاری و کنترل منابع اطلاعاتی، به بخش اساسی برنامه‌ریزی‌های نظامی ایالات متحده امریکاتبدیل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آژانس‌های دولتی و نهادهای اطلاعاتی و جاسوسی مرتبط با پنتاگون در پیشبرد این جنگ تبلیغاتی، مشارکت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نظامی پنتاگون عمیقا از نقش اساسی تبلیغات جنگ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نبرد عرضه اطلاعات دروغین و گمراه‌کننده و ایجاد نوعی هراس در عرصه جامعه، به رهبری پنتاگون، وزارت امور خارجه و سازمان جاسوسیامریکا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وقیحانه واقعیت‌ها و دست‌کاری و کنترل نظام‌مند منابع اطلاعاتی، به بخش اساسی برنامه‌ریزی‌های نظامی امریکاتبدیل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حادثه یازدهم سپتامبر، دونالد رامسفلد، وزیر دفاع امریکا،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نفوذ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آن‌گونه که منتقدانش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اطلاعات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منتقدان این دفتر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دفاع مدعی است که واقعا نیازمند توسل به چنین اقدامی بوده‌اند و حقیقتا هم آنها سخت به خلق داستان‌ها و</w:t>
      </w:r>
    </w:p>
    <w:p>
      <w:pPr>
        <w:pStyle w:val="BookText"/>
        <w:rPr/>
      </w:pPr>
      <w:r>
        <w:rPr>
          <w:rFonts w:ascii="IRNazanin" w:hAnsi="IRNazanin" w:eastAsia="IRNazanin"/>
          <w:color w:val="111111"/>
          <w:sz w:val="28"/>
          <w:sz w:val="28"/>
          <w:szCs w:val="28"/>
          <w:rtl w:val="true"/>
          <w:lang w:bidi="fa-IR"/>
        </w:rPr>
        <w:t>گزارش‌هایی دروغین درباره دیگر کشورها مشغولند تا از این رهگذر، افکار عمومی سراسر جهان را از این دروغ‌پردازی‌ها متأثر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دفتر به دنبال فشارهای سیاسی و گزارش‌های رسانه‌های گروهی دردسرساز که مدعی بودند هدف از تأسیس آن، همانا پیشبرد منافع امریکاییان با توسل به دروغ‌پراکنی است، به طور رسمی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تغییر موضع ظاهری، نبرد پنتاگون در قالب انتشار اخبار جعلی و اطلاعات گمراه‌کننده در عمل ادامه یافته است تا آنجا که مقام‌های پنتاگون چنین رویکردی را بخشی از جنگ نظامی خود برمی‌شمارند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آژانس‌های دولتی و نهادهای اطلاعاتی و جاسوسی مرتبط با پنتاگون، در پیشبرد این جنگ تبلیغاتی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جنگی، حقایق، معکوس جلوه داده می‌شود و در اصل،جنگ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مداخله‌هایبشر دوستانه‌ای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می‌شود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رویکردی، اشغال نظامی و کشتار غیرنظامیان به عنوان استقرار و تداوم صلح معرفی می‌شود و کاهش آزادی‌های مدنی نیز ابزاری برای تحقق امنیت داخلی و البته حمایت از این‌گونه آزادی‌ها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کشتار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ترجیع‌بند گزارش‌ها و بیانیه‌هایی تبدیل شده که توسل به آن‌ها، دست‌مایه‌ای برای دخالت امریکادر امور دیگر کشورها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جنگ عراق انجامید، شاهدی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مراحل برنامه‌ریزی شده‌ایداشت، با هدف تحریف و گمراه ساختن افکار عمومی چه در داخل و چه در خارج از امریکا دنبال شد و این روند، یعنیتوسل به تبلیغات پیش از آغاز جنگ، در خلال آن و حتی پس از پایان</w:t>
      </w:r>
      <w:bookmarkStart w:id="80" w:name="pg3908_37184"/>
    </w:p>
    <w:p>
      <w:pPr>
        <w:pStyle w:val="BookText"/>
        <w:rPr/>
      </w:pPr>
      <w:bookmarkEnd w:id="80"/>
      <w:r>
        <w:rPr>
          <w:rFonts w:ascii="IRNazanin" w:hAnsi="IRNazanin" w:eastAsia="IRNazanin"/>
          <w:color w:val="111111"/>
          <w:sz w:val="28"/>
          <w:sz w:val="28"/>
          <w:szCs w:val="28"/>
          <w:rtl w:val="true"/>
          <w:lang w:bidi="fa-IR"/>
        </w:rPr>
        <w:t>وحشیانه آن، همچنان ادامه یافته است؛ تبلیغاتی که هدف از آن، چیزی جز تحت‌الشعاع قرار دادن عوامل اصلی و پی‌آمدهای این جنگ نبوده است</w:t>
      </w:r>
      <w:r>
        <w:rPr>
          <w:rFonts w:eastAsia="IRNazanin" w:cs="IRNazanin"/>
          <w:color w:val="111111"/>
          <w:sz w:val="28"/>
          <w:szCs w:val="28"/>
          <w:rtl w:val="true"/>
          <w:lang w:bidi="fa-IR"/>
        </w:rPr>
        <w:t>.</w:t>
      </w:r>
    </w:p>
    <w:p>
      <w:pPr>
        <w:pStyle w:val="Heading3"/>
        <w:numPr>
          <w:ilvl w:val="2"/>
          <w:numId w:val="1"/>
        </w:numPr>
        <w:rPr/>
      </w:pPr>
      <w:bookmarkStart w:id="81" w:name="__RefHeading___Toc1772442_2281741623"/>
      <w:bookmarkStart w:id="82" w:name="_Toc30"/>
      <w:bookmarkEnd w:id="81"/>
      <w:r>
        <w:rPr>
          <w:rtl w:val="true"/>
        </w:rPr>
        <w:t>نقش سازمان سیا</w:t>
      </w:r>
      <w:bookmarkEnd w:id="82"/>
    </w:p>
    <w:p>
      <w:pPr>
        <w:pStyle w:val="BookText"/>
        <w:rPr/>
      </w:pPr>
      <w:r>
        <w:rPr>
          <w:rFonts w:ascii="IRNazanin" w:hAnsi="IRNazanin" w:eastAsia="IRNazanin"/>
          <w:color w:val="111111"/>
          <w:sz w:val="28"/>
          <w:sz w:val="28"/>
          <w:szCs w:val="28"/>
          <w:rtl w:val="true"/>
          <w:lang w:bidi="fa-IR"/>
        </w:rPr>
        <w:t>سازمان سیا، عهده‌دار مهم‌ترین نقش در روند این جریان‌سازی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کمک مالی پنهانی به نویسندگان، روزنامه‌نگاران و منتقدان رسانه‌ها که هزینه‌های آن را خود این سازمان و دیگر نهادها و سازمان‌های خصوصی تأمین می‌کنند، به آنها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حتیبر حوزه و جهت‌گیری فعالیت‌های فیلم‌سازان هالیوود نیز اثر می‌گذارد تا آنجا که یک سوم فیلم‌های تولیدی هالیوود پس از یازدهم سپتامبر را فیلم‌های جنگی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داوینسون، روزنامه‌نگار اسکاتلندی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و نویسندگان هالیوود برآنند تا پیام جدیدی از میهن‌پرستی را در فیلم‌های خود بگنجانند و آن را بدین صورت به بینندگان خود القا کنند و با مشورت کردن با سازمان سیا و با توسل به نوعیاندیشه سازی، احتمال حمله‌های تروریستی را در اذهان بینندگان به یک واقعیت عینی بدل سازند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دیگر کشورها، نمایندگی‌های سازمان‌های جاسوسیبرخوردار از حمایت سازمان سیا بر این جریان پنهانیاثر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یازدهم سپتامبر، آنها به این نتیجه رسیده‌اند که باید همواره اطلاعاتی مجعول درباره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اجتماع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آن است که در همه این‌گونه موارد، این گروه‌های تروریستی فعال در کشورهای انگلستان، فرانسه، اندونزی، هند، فیلیپین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سازمان القاعده و شخص بن‌لادن معرفی می‌شوند، ولی در هیچ یک</w:t>
      </w:r>
      <w:bookmarkStart w:id="83" w:name="pg3908_37185"/>
    </w:p>
    <w:p>
      <w:pPr>
        <w:pStyle w:val="BookText"/>
        <w:rPr/>
      </w:pPr>
      <w:bookmarkEnd w:id="83"/>
      <w:r>
        <w:rPr>
          <w:rFonts w:ascii="IRNazanin" w:hAnsi="IRNazanin" w:eastAsia="IRNazanin"/>
          <w:color w:val="111111"/>
          <w:sz w:val="28"/>
          <w:sz w:val="28"/>
          <w:szCs w:val="28"/>
          <w:rtl w:val="true"/>
          <w:lang w:bidi="fa-IR"/>
        </w:rPr>
        <w:t xml:space="preserve">از این گزارش‌ها به این واقعیت اشاره نمی‌شود که القاعده،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3"/>
        <w:numPr>
          <w:ilvl w:val="2"/>
          <w:numId w:val="1"/>
        </w:numPr>
        <w:rPr/>
      </w:pPr>
      <w:bookmarkStart w:id="84" w:name="__RefHeading___Toc1772444_2281741623"/>
      <w:bookmarkStart w:id="85" w:name="_Toc31"/>
      <w:bookmarkEnd w:id="84"/>
      <w:r>
        <w:rPr>
          <w:rtl w:val="true"/>
        </w:rPr>
        <w:t xml:space="preserve">دکترین </w:t>
      </w:r>
      <w:r>
        <w:rPr>
          <w:rtl w:val="true"/>
        </w:rPr>
        <w:t>«</w:t>
      </w:r>
      <w:r>
        <w:rPr>
          <w:rtl w:val="true"/>
        </w:rPr>
        <w:t>دفاع مشروع از خویشتن</w:t>
      </w:r>
      <w:r>
        <w:rPr>
          <w:rtl w:val="true"/>
        </w:rPr>
        <w:t>»</w:t>
      </w:r>
      <w:bookmarkEnd w:id="85"/>
    </w:p>
    <w:p>
      <w:pPr>
        <w:pStyle w:val="BookText"/>
        <w:rPr/>
      </w:pPr>
      <w:r>
        <w:rPr>
          <w:rFonts w:ascii="IRNazanin" w:hAnsi="IRNazanin" w:eastAsia="IRNazanin"/>
          <w:color w:val="111111"/>
          <w:sz w:val="28"/>
          <w:sz w:val="28"/>
          <w:szCs w:val="28"/>
          <w:rtl w:val="true"/>
          <w:lang w:bidi="fa-IR"/>
        </w:rPr>
        <w:t xml:space="preserve">در این دوره‌های حساس زمانی، نبرد تبلیغاتی بر پایه این توهم شکل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معرض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رسانه‌های جمعی و تعدادی از پایگاه‌های اینترنتی، انتشاردهندگان اصلی آن به شمار می‌روند، جنگ را اساسی‌ترین راهکار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مشروع 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معرفیمی‌کنند و با این حال، اهداف اقتصادی و استراتژیک آن را به دقت و با مهارت از اذهان دور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مدعا را در این سخن تکراری بوش می‌توان جست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اکنون در خطر تهاجم قرار داریم؛ زیرا عاشق آزادی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به آزادی و ارزش حیات همگان عشق بورزیم، دشمنان ما در پی ضربه زدن به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اینک که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 مؤلّفه اساسی نبرد تبلیغاتی پنتاگون تبدیل شده است، دشمنان امریکا را به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تقسیم‌بندیکرد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توسل به این‌گونه ادعاها که این دشمنان، نه به مدد سلاح‌های متعارف، بلکه با ترور و سلاح‌های کشتار جمعی، به عرصه مبارزه گام نهاده‌اند، جنگی تبلیغاتی علیه آنها سامان داده شده است</w:t>
      </w:r>
      <w:r>
        <w:rPr>
          <w:rFonts w:eastAsia="IRNazanin" w:cs="IRNazanin"/>
          <w:color w:val="111111"/>
          <w:sz w:val="28"/>
          <w:szCs w:val="28"/>
          <w:rtl w:val="true"/>
          <w:lang w:bidi="fa-IR"/>
        </w:rPr>
        <w:t>.</w:t>
      </w:r>
    </w:p>
    <w:p>
      <w:pPr>
        <w:pStyle w:val="Heading3"/>
        <w:numPr>
          <w:ilvl w:val="2"/>
          <w:numId w:val="1"/>
        </w:numPr>
        <w:rPr/>
      </w:pPr>
      <w:bookmarkStart w:id="86" w:name="__RefHeading___Toc1772446_2281741623"/>
      <w:bookmarkStart w:id="87" w:name="_Toc32"/>
      <w:bookmarkEnd w:id="86"/>
      <w:r>
        <w:rPr>
          <w:rtl w:val="true"/>
        </w:rPr>
        <w:t>تغذیه اخبار روز به کمک اطلاعات گمراه‌کننده</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به ذهن می‌رسد، این است که به راستی این‌گونه تبلیغات چگونه شکل می‌گیرد؟ در حقیقت این‌گونه خبرهای دروغین که به یاری هسته‌هایمشاوران کاخ سفید، دستگاه‌های امنیتی و سازمان‌های اطلاعاتی عرضه</w:t>
      </w:r>
      <w:bookmarkStart w:id="88" w:name="pg3908_37186"/>
    </w:p>
    <w:p>
      <w:pPr>
        <w:pStyle w:val="BookText"/>
        <w:rPr/>
      </w:pPr>
      <w:bookmarkEnd w:id="88"/>
      <w:r>
        <w:rPr>
          <w:rFonts w:ascii="IRNazanin" w:hAnsi="IRNazanin" w:eastAsia="IRNazanin"/>
          <w:color w:val="111111"/>
          <w:sz w:val="28"/>
          <w:sz w:val="28"/>
          <w:szCs w:val="28"/>
          <w:rtl w:val="true"/>
          <w:lang w:bidi="fa-IR"/>
        </w:rPr>
        <w:t xml:space="preserve">می‌شود، بیشتر با توسل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گمراه‌کننده و مردم‌پسند هستند، به عنوان اخبار روز تبدیل می‌شوند</w:t>
      </w:r>
      <w:r>
        <w:rPr>
          <w:rFonts w:eastAsia="IRNazanin" w:cs="IRNazanin"/>
          <w:color w:val="111111"/>
          <w:sz w:val="28"/>
          <w:szCs w:val="28"/>
          <w:rtl w:val="true"/>
          <w:lang w:bidi="fa-IR"/>
        </w:rPr>
        <w:t>:</w:t>
      </w:r>
    </w:p>
    <w:p>
      <w:pPr>
        <w:pStyle w:val="Heading3"/>
        <w:numPr>
          <w:ilvl w:val="2"/>
          <w:numId w:val="1"/>
        </w:numPr>
        <w:rPr/>
      </w:pPr>
      <w:bookmarkStart w:id="89" w:name="__RefHeading___Toc1772448_2281741623"/>
      <w:bookmarkStart w:id="90" w:name="_Toc33"/>
      <w:bookmarkEnd w:id="89"/>
      <w:r>
        <w:rPr>
          <w:rtl w:val="true"/>
        </w:rPr>
        <w:t>شعار اول ـ گروه القاعده و اسامه بن لادن</w:t>
      </w:r>
      <w:bookmarkEnd w:id="90"/>
    </w:p>
    <w:p>
      <w:pPr>
        <w:pStyle w:val="BookText"/>
        <w:rPr/>
      </w:pPr>
      <w:r>
        <w:rPr>
          <w:rFonts w:ascii="IRNazanin" w:hAnsi="IRNazanin" w:eastAsia="IRNazanin"/>
          <w:color w:val="111111"/>
          <w:sz w:val="28"/>
          <w:sz w:val="28"/>
          <w:szCs w:val="28"/>
          <w:rtl w:val="true"/>
          <w:lang w:bidi="fa-IR"/>
        </w:rPr>
        <w:t xml:space="preserve">این عنوان در پشت بیشتر گزارش‌ها و خبرهای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آنچه توجهی بدان نمی‌شود، این حقیقت است که القاعده، خود، یکی از منابع جاسوسی سازمان سیا در عملیات‌های پنهانی ایالات متحده امریکاست</w:t>
      </w:r>
      <w:r>
        <w:rPr>
          <w:rFonts w:eastAsia="IRNazanin" w:cs="IRNazanin"/>
          <w:color w:val="111111"/>
          <w:sz w:val="28"/>
          <w:szCs w:val="28"/>
          <w:rtl w:val="true"/>
          <w:lang w:bidi="fa-IR"/>
        </w:rPr>
        <w:t>.</w:t>
      </w:r>
    </w:p>
    <w:p>
      <w:pPr>
        <w:pStyle w:val="Heading3"/>
        <w:numPr>
          <w:ilvl w:val="2"/>
          <w:numId w:val="1"/>
        </w:numPr>
        <w:rPr/>
      </w:pPr>
      <w:bookmarkStart w:id="91" w:name="__RefHeading___Toc1772450_2281741623"/>
      <w:bookmarkStart w:id="92" w:name="_Toc34"/>
      <w:bookmarkEnd w:id="91"/>
      <w:r>
        <w:rPr>
          <w:rtl w:val="true"/>
        </w:rPr>
        <w:t>شعار دوم ـ تسلیحات کشتار جمعی</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شعار با هدف توجیه جنگ پیش‌گیرانه علیه دولت‌هایی همانند عراق و سپس ایران و کره‌شمالی به کار می‌رود؛ یعنی دولت‌هایی که ادعا می‌شود چنین تسلیحاتی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عراق، همگان شاهد بودیم که حجم عظیمی از این اَخبار، ساختگی و دروغین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دو شعار، به بخشی از اخبار روز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فریب و گمراه کردن و نیز تحریف واقعیت‌ها، اذهان جهانیان به صورتی شکل می‌گیرد که علاوه بر دامن زدن به فضای جنگ‌طلبی، شاهد فضایی آکنده از ترس و وحشت بین مردم و نیز افزایش حس میهن‌پرستی و حمایت از دولت باشیم</w:t>
      </w:r>
      <w:r>
        <w:rPr>
          <w:rFonts w:eastAsia="IRNazanin" w:cs="IRNazanin"/>
          <w:color w:val="111111"/>
          <w:sz w:val="28"/>
          <w:szCs w:val="28"/>
          <w:rtl w:val="true"/>
          <w:lang w:bidi="fa-IR"/>
        </w:rPr>
        <w:t xml:space="preserve">. </w:t>
      </w:r>
      <w:r>
        <w:rPr>
          <w:rStyle w:val="FootnoteAnchor"/>
          <w:rtl w:val="true"/>
        </w:rPr>
        <w:footnoteReference w:id="19"/>
      </w:r>
      <w:bookmarkStart w:id="93" w:name="pg3908_37187"/>
    </w:p>
    <w:p>
      <w:pPr>
        <w:pStyle w:val="Heading2"/>
        <w:numPr>
          <w:ilvl w:val="1"/>
          <w:numId w:val="1"/>
        </w:numPr>
        <w:rPr/>
      </w:pPr>
      <w:bookmarkStart w:id="94" w:name="__RefHeading___Toc1772452_2281741623"/>
      <w:bookmarkStart w:id="95" w:name="_Toc35"/>
      <w:bookmarkEnd w:id="93"/>
      <w:bookmarkEnd w:id="94"/>
      <w:r>
        <w:rPr>
          <w:rtl w:val="true"/>
        </w:rPr>
        <w:t>رسانه‌ها و مرگ حقیقت</w:t>
      </w:r>
      <w:bookmarkEnd w:id="95"/>
    </w:p>
    <w:p>
      <w:pPr>
        <w:pStyle w:val="BookText"/>
        <w:rPr/>
      </w:pPr>
      <w:r>
        <w:rPr>
          <w:rFonts w:ascii="IRNazanin" w:hAnsi="IRNazanin" w:eastAsia="IRNazanin"/>
          <w:color w:val="111111"/>
          <w:sz w:val="28"/>
          <w:sz w:val="28"/>
          <w:szCs w:val="28"/>
          <w:rtl w:val="true"/>
          <w:lang w:bidi="fa-IR"/>
        </w:rPr>
        <w:t xml:space="preserve">دیوید میلر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دنیای کنونی، تحقق خواسته ها و اهداف نظام ی بدون کنترل و هدایت</w:t>
      </w:r>
    </w:p>
    <w:p>
      <w:pPr>
        <w:pStyle w:val="BookText"/>
        <w:rPr/>
      </w:pPr>
      <w:r>
        <w:rPr>
          <w:rFonts w:ascii="IRNazanin" w:hAnsi="IRNazanin" w:eastAsia="IRNazanin"/>
          <w:color w:val="111111"/>
          <w:sz w:val="28"/>
          <w:sz w:val="28"/>
          <w:szCs w:val="28"/>
          <w:rtl w:val="true"/>
          <w:lang w:bidi="fa-IR"/>
        </w:rPr>
        <w:t>رسانه های عالم گیر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امریکا در ویتنام و همراه ی نکردن</w:t>
      </w:r>
    </w:p>
    <w:p>
      <w:pPr>
        <w:pStyle w:val="BookText"/>
        <w:rPr/>
      </w:pPr>
      <w:r>
        <w:rPr>
          <w:rFonts w:ascii="IRNazanin" w:hAnsi="IRNazanin" w:eastAsia="IRNazanin"/>
          <w:color w:val="111111"/>
          <w:sz w:val="28"/>
          <w:sz w:val="28"/>
          <w:szCs w:val="28"/>
          <w:rtl w:val="true"/>
          <w:lang w:bidi="fa-IR"/>
        </w:rPr>
        <w:t>رسانه ها با سیاست های این کشور در برهه ای خاص، مهم ترین گواه این مس ئله و</w:t>
      </w:r>
    </w:p>
    <w:p>
      <w:pPr>
        <w:pStyle w:val="BookText"/>
        <w:rPr/>
      </w:pPr>
      <w:r>
        <w:rPr>
          <w:rFonts w:ascii="IRNazanin" w:hAnsi="IRNazanin" w:eastAsia="IRNazanin"/>
          <w:color w:val="111111"/>
          <w:sz w:val="28"/>
          <w:sz w:val="28"/>
          <w:szCs w:val="28"/>
          <w:rtl w:val="true"/>
          <w:lang w:bidi="fa-IR"/>
        </w:rPr>
        <w:t>عامل مهمی در تغییر رویکرد و توجه سیاستمداران و نظامیان دولت امریکا به</w:t>
      </w:r>
    </w:p>
    <w:p>
      <w:pPr>
        <w:pStyle w:val="BookText"/>
        <w:rPr/>
      </w:pPr>
      <w:r>
        <w:rPr>
          <w:rFonts w:ascii="IRNazanin" w:hAnsi="IRNazanin" w:eastAsia="IRNazanin"/>
          <w:color w:val="111111"/>
          <w:sz w:val="28"/>
          <w:sz w:val="28"/>
          <w:szCs w:val="28"/>
          <w:rtl w:val="true"/>
          <w:lang w:bidi="fa-IR"/>
        </w:rPr>
        <w:t>اهمیت و جایگاه رسانه ها در تجربه های بعدی بود؛ تجربه هایی که در آنها، حقایق،</w:t>
      </w:r>
    </w:p>
    <w:p>
      <w:pPr>
        <w:pStyle w:val="BookText"/>
        <w:rPr/>
      </w:pPr>
      <w:r>
        <w:rPr>
          <w:rFonts w:ascii="IRNazanin" w:hAnsi="IRNazanin" w:eastAsia="IRNazanin"/>
          <w:color w:val="111111"/>
          <w:sz w:val="28"/>
          <w:sz w:val="28"/>
          <w:szCs w:val="28"/>
          <w:rtl w:val="true"/>
          <w:lang w:bidi="fa-IR"/>
        </w:rPr>
        <w:t>پنهان می گردد و مسایلی غیرواقعی در راستای منافع دولتمردان و کنترل کنندگان</w:t>
      </w:r>
    </w:p>
    <w:p>
      <w:pPr>
        <w:pStyle w:val="BookText"/>
        <w:rPr/>
      </w:pPr>
      <w:r>
        <w:rPr>
          <w:rFonts w:ascii="IRNazanin" w:hAnsi="IRNazanin" w:eastAsia="IRNazanin"/>
          <w:color w:val="111111"/>
          <w:sz w:val="28"/>
          <w:sz w:val="28"/>
          <w:szCs w:val="28"/>
          <w:rtl w:val="true"/>
          <w:lang w:bidi="fa-IR"/>
        </w:rPr>
        <w:t>رسانه ها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عراق را می توان پرسانسورترین رویداد عصر جدید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خبری رسانه های جریان ساز و مهم به صورت ب ی سابقه ای کنترل و</w:t>
      </w:r>
    </w:p>
    <w:p>
      <w:pPr>
        <w:pStyle w:val="BookText"/>
        <w:rPr/>
      </w:pPr>
      <w:r>
        <w:rPr>
          <w:rFonts w:ascii="IRNazanin" w:hAnsi="IRNazanin" w:eastAsia="IRNazanin"/>
          <w:color w:val="111111"/>
          <w:sz w:val="28"/>
          <w:sz w:val="28"/>
          <w:szCs w:val="28"/>
          <w:rtl w:val="true"/>
          <w:lang w:bidi="fa-IR"/>
        </w:rPr>
        <w:t>نظارت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همچنان مصمم است تا از پخش</w:t>
      </w:r>
    </w:p>
    <w:p>
      <w:pPr>
        <w:pStyle w:val="BookText"/>
        <w:rPr/>
      </w:pPr>
      <w:r>
        <w:rPr>
          <w:rFonts w:ascii="IRNazanin" w:hAnsi="IRNazanin" w:eastAsia="IRNazanin"/>
          <w:color w:val="111111"/>
          <w:sz w:val="28"/>
          <w:sz w:val="28"/>
          <w:szCs w:val="28"/>
          <w:rtl w:val="true"/>
          <w:lang w:bidi="fa-IR"/>
        </w:rPr>
        <w:t>گزارش های مستقل و بی طرفانه در مورد عراق جلوگیری کند و تبلیغات و</w:t>
      </w:r>
    </w:p>
    <w:p>
      <w:pPr>
        <w:pStyle w:val="BookText"/>
        <w:rPr/>
      </w:pPr>
      <w:r>
        <w:rPr>
          <w:rFonts w:ascii="IRNazanin" w:hAnsi="IRNazanin" w:eastAsia="IRNazanin"/>
          <w:color w:val="111111"/>
          <w:sz w:val="28"/>
          <w:sz w:val="28"/>
          <w:szCs w:val="28"/>
          <w:rtl w:val="true"/>
          <w:lang w:bidi="fa-IR"/>
        </w:rPr>
        <w:t>تعبیر های مورد نظر حاکمان سیاسی در دستور کار رسانه های امریکا و بریتانیاحاکم شود و به هر صورت ممکن، از شمار اخبار انتقادی رسانه ها در سراسرجهان کاسته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امریکا و بریتانیا به این نتیجه رسیدند که تبلیغات و کنترل رسانه ها، مهم ترین عامل پیروزی در جنگ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 کانال سوئز،</w:t>
      </w:r>
    </w:p>
    <w:p>
      <w:pPr>
        <w:pStyle w:val="BookText"/>
        <w:rPr/>
      </w:pPr>
      <w:r>
        <w:rPr>
          <w:rFonts w:ascii="IRNazanin" w:hAnsi="IRNazanin" w:eastAsia="IRNazanin"/>
          <w:color w:val="111111"/>
          <w:sz w:val="28"/>
          <w:sz w:val="28"/>
          <w:szCs w:val="28"/>
          <w:rtl w:val="true"/>
          <w:lang w:bidi="fa-IR"/>
        </w:rPr>
        <w:t xml:space="preserve">جنرال سرچارلز کیتلی در گزارش داخلی به دولت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مهم‌ترین درس آن بود که اکنون افکار عمومی جهانی، اساسی‌ترین اصل یک جنگ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بسیاری از صاحب‌نظران، نقش رسانه‌ها در جنگ ویتنام، مهم‌ترین عامل شکست امریکا و پیروزی ویتنام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رسانه‌هایامریکازمانی به ابراز نارضایتی از این جنگ پرداختند که نخبگان هیئت حاکمه این کشور در این مسئله با اختلاف‌نظرهای جدی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طراحان جنگ‌های بعدیامریکابر آن شدند تا خود را از آسیب‌های اخبار سانسور نشده ایمن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دولتمردان امریکایی در آغاز دوره ریاست جمهوریریگان بر آن شدند تا به رسانه‌ها و مطبوعات این کشور اجازه ندهند افکار عمومی این کشور را خواه عامدانه یا غیرعامدانه، متوجه اهداف جنگ‌طلبانه دولت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خلیج فارس، روزنامه‌نگاران در بیابان‌های عربستان سعودی محصور شدند و تنها با فیلم‌های کوتاه که نشان‌دهنده اصابت دقیق بمب‌ها به اهداف بود، تغذیه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نمونه جنگی پاک به شمار می‌رفت که غیرنظامیان در نتیجه استفاده از بمب‌های هوشمند، آسیب ندیدند، ولی در حقیقت، این جنگ، نمونه‌ای از یک سیاه‌بازی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 حکایت از آن داشت که تنها هفت درصد مهمات به کار رفته، هوشمند بود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تسلیحات و مهمات غیرهوشمندی بودند که از آن جمله می‌توان به سلاح‌های کشتار جمعی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گزارش‌های رسمی حتی همان مهمات هوشمند هم چندان هوشمند از کار در نیامدند، به گونه‌ای که بر اساس اطلاعات رسمی،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شناسایی اهداف خود، خطا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نیست که ما نه تصویری از بمب‌های غیرهوشمند این جنگ را دیدیم و نه بمب‌های هوشمندی که به اهداف مورد</w:t>
      </w:r>
    </w:p>
    <w:p>
      <w:pPr>
        <w:pStyle w:val="BookText"/>
        <w:rPr/>
      </w:pPr>
      <w:r>
        <w:rPr>
          <w:rFonts w:ascii="IRNazanin" w:hAnsi="IRNazanin" w:eastAsia="IRNazanin"/>
          <w:color w:val="111111"/>
          <w:sz w:val="28"/>
          <w:sz w:val="28"/>
          <w:szCs w:val="28"/>
          <w:rtl w:val="true"/>
          <w:lang w:bidi="fa-IR"/>
        </w:rPr>
        <w:t>نظر برخورد نکردند، ولی حتی هنگامی که بمب‌های هوشمند به اهداف برخورد کردند، شاهد کشتار غیرنظامیان بودیم که پناهگاه الاماریه بغداد، نمونه برجسته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دوباره بر یک جنگ پاک، تلاشی در راستای انحراف افکار عمومی از ماهیت سلاح‌های کشتار جمعی همچون تسلیحات حاوی اورانیوم ضعیف شده مانند بانکر باستر و دیزی کاتر و توجیه استفاده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جنگ‌های گذشته و از آن جمله در جنگ خلیج‌فارس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مهم‌ترین هدف این نظام، کنترل روزنامه‌نگاران در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این طرح به نظامیان اجازه می‌دادند تا همه حرکت‌ها و رفتارهای روزنامه‌نگاران و حتی مشاهدات آنها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پنتاگون از روزنامه‌نگاران و گزارشگران خواست تا نظامیان را همراهیکنند که بدین معنا بود هیچ‌یک از آنها مستقلانه حق حضور در مناطق مورد نظر خود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آنها نیز لباس‌های نظامی پوشیدند و با نظامیان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رسمی، در این جنگ،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نیروهای نظامی را همراهی می‌کردند که شش برابر تعداد گزارشگران حاضر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همه روزه، گزارش‌هایی از پایگاه اصلی نظامیامریکا در منطقه یعنی از قطر در اختیارنشریه‌ها و رسانه‌ها قرار می‌گرفت که با تصویرهایی ساخته شده در استودیوها که بر پنج صفحه بزرگ تلویزیون پیوسته پخش می‌شد،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را یکی از طراحان هالیوود، طراحی و ساخته بود و هزینه‌ای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برداشت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مَثَلی قدیمی و البته تکراری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اولین قربانی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دولت‌هایامریکاو بریتانیا در تلاشی هماهنگ و حساب‌شده به تخریب حقیقت پرداختند</w:t>
      </w:r>
      <w:r>
        <w:rPr>
          <w:rFonts w:eastAsia="IRNazanin" w:cs="IRNazanin"/>
          <w:color w:val="111111"/>
          <w:sz w:val="28"/>
          <w:szCs w:val="28"/>
          <w:rtl w:val="true"/>
          <w:lang w:bidi="fa-IR"/>
        </w:rPr>
        <w:t xml:space="preserve">. </w:t>
      </w:r>
      <w:r>
        <w:rPr>
          <w:rStyle w:val="FootnoteAnchor"/>
          <w:rtl w:val="true"/>
        </w:rPr>
        <w:footnoteReference w:id="21"/>
      </w:r>
      <w:bookmarkStart w:id="96" w:name="pg3908_37190"/>
    </w:p>
    <w:p>
      <w:pPr>
        <w:pStyle w:val="Heading2"/>
        <w:numPr>
          <w:ilvl w:val="1"/>
          <w:numId w:val="1"/>
        </w:numPr>
        <w:rPr/>
      </w:pPr>
      <w:bookmarkStart w:id="97" w:name="__RefHeading___Toc1772454_2281741623"/>
      <w:bookmarkStart w:id="98" w:name="_Toc36"/>
      <w:bookmarkEnd w:id="96"/>
      <w:bookmarkEnd w:id="97"/>
      <w:r>
        <w:rPr>
          <w:rtl w:val="true"/>
        </w:rPr>
        <w:t>چگونه جنگ می‌تواند یک سرگرمی خانوادگی باشد؟</w:t>
      </w:r>
      <w:bookmarkEnd w:id="98"/>
    </w:p>
    <w:p>
      <w:pPr>
        <w:pStyle w:val="BookText"/>
        <w:rPr/>
      </w:pPr>
      <w:r>
        <w:rPr>
          <w:rFonts w:ascii="IRNazanin" w:hAnsi="IRNazanin" w:eastAsia="IRNazanin"/>
          <w:color w:val="111111"/>
          <w:sz w:val="28"/>
          <w:sz w:val="28"/>
          <w:szCs w:val="28"/>
          <w:rtl w:val="true"/>
          <w:lang w:bidi="fa-IR"/>
        </w:rPr>
        <w:t xml:space="preserve">رون کافمن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آقای رون کوفمن، نویسنده مقاله، رویکرد رسانه‌ها را درباره جنگ و حوادث مرتبط با آن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این نکته که رسانه‌هایاصلیامریکا، کشتار انسان‌ها را در جبهه‌های جنگ، بی‌اهمیت جلوه می‌دهند و صرفا به اتفاق‌هایحاشیه‌ای درگیری‌ها توجه می‌کنند، به این واقعیت می‌پردازد که این رسانه‌ها با مشغول کردن مردم به برنامه‌های تفریحی و سرگرمی، واقعیت‌های مربوط به جنگ را سانسور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پرزیدنت جورج دبلیو بوش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دوست ندارد تصویر‌های اجساد کشته‌شدگان را در مانیتور تلویزیونش ببیند و من هم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سرتیپ ژنرال مارک کیمیتنیز به عراقی‌هایی که از دیدن اجساد غیرنظامیان کشته شده به وسیله نیروهای ائتلافی، آزرده می‌شوند،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کانال تلویزیون را عوض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وحشی‌گری‌های جنگ در تصویر‌های تلویزیونی نشان داده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 تلویزیونی جنگ مثل اسباب‌بازی کودکان، سهل‌انگارانه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دنبال انتقاد از حمله یا به تصویر کشیدن واقعیت‌های</w:t>
      </w:r>
    </w:p>
    <w:p>
      <w:pPr>
        <w:pStyle w:val="BookText"/>
        <w:rPr/>
      </w:pPr>
      <w:r>
        <w:rPr>
          <w:rFonts w:ascii="IRNazanin" w:hAnsi="IRNazanin" w:eastAsia="IRNazanin"/>
          <w:color w:val="111111"/>
          <w:sz w:val="28"/>
          <w:sz w:val="28"/>
          <w:szCs w:val="28"/>
          <w:rtl w:val="true"/>
          <w:lang w:bidi="fa-IR"/>
        </w:rPr>
        <w:t>خشن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تلویزیون، تنها بخش‌های کوچکی از واقعیت فاجعه‌آمیز بزرگی است که روی فیلم‌های ویدئویی ضبط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امریکا، جنگ عراق از نظر لفظی، یک بازی تلقی می‌شود که از طریق آن، شبیه‌سازی پروازهای جنگی طلاییاف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موفقیت‌آمیز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w:t>
      </w:r>
      <w:r>
        <w:rPr>
          <w:rFonts w:eastAsia="Times New Roman" w:cs="Times New Roman" w:ascii="Times New Roman" w:hAnsi="Times New Roman"/>
          <w:color w:val="111111"/>
          <w:sz w:val="28"/>
          <w:szCs w:val="28"/>
          <w:lang w:val="en-US" w:bidi="en-US"/>
        </w:rPr>
        <w:t>Graphism Entertainment</w:t>
      </w:r>
      <w:r>
        <w:rPr>
          <w:rFonts w:ascii="IRNazanin" w:hAnsi="IRNazanin" w:eastAsia="IRNazanin"/>
          <w:color w:val="111111"/>
          <w:sz w:val="28"/>
          <w:sz w:val="28"/>
          <w:szCs w:val="28"/>
          <w:rtl w:val="true"/>
          <w:lang w:bidi="fa-IR"/>
        </w:rPr>
        <w:t xml:space="preserve">، عملیات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آزادسازی عراق را به صورت بازی ویدیویی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می‌شود که چگونه جنگ می‌تواند به سرگرمی و تفریح سودمندی برای اعضای خانواده تبدیل شود؟</w:t>
      </w:r>
    </w:p>
    <w:p>
      <w:pPr>
        <w:pStyle w:val="BookText"/>
        <w:rPr/>
      </w:pPr>
      <w:r>
        <w:rPr>
          <w:rFonts w:ascii="IRNazanin" w:hAnsi="IRNazanin" w:eastAsia="IRNazanin"/>
          <w:color w:val="111111"/>
          <w:sz w:val="28"/>
          <w:sz w:val="28"/>
          <w:szCs w:val="28"/>
          <w:rtl w:val="true"/>
          <w:lang w:bidi="fa-IR"/>
        </w:rPr>
        <w:t>در پاسخ به این پرسش می‌توان گفت تلویزیون، رسانه کاملی است که می‌تواند تأثیرجنگ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جنگ‌ها مبارزه می‌کنند و همین مردم در جنگ‌ها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مردم در جنگ‌ها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در نتیجه جنگ‌ها و درگیری‌ها، مصیبت می‌بینند و فرهنگ سراسر یک جامعه می‌تواند تغییر یابد یا اینکه به کلی نابود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مثل شیشه کریستال، احساسات را روشن و آشکار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توانایی انتخاب افزایش بحث و بررسی جنگ را در مقابل صلح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درباره تصمیم‌های پیچیده‌ای که به جنگ و درگیری ملت‌ها با همدیگر می‌انجامد، بحث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قلمرو حقیقت نیست، بلکه محل تجارت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گزارشگر مراسم اهدای جایزه به برندگان جایزه پولیتزر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آقایکارل برنشتاین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رسانه‌های امروزی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تبلیغ فرهنگ سبک‌مغزی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اینکه هدف اخبار تلویزیونی، بیشتر سرگرم نگه داشتن مردم است تا خبررسانی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برنشتاین در یک</w:t>
      </w:r>
    </w:p>
    <w:p>
      <w:pPr>
        <w:pStyle w:val="BookText"/>
        <w:rPr/>
      </w:pPr>
      <w:r>
        <w:rPr>
          <w:rFonts w:ascii="IRNazanin" w:hAnsi="IRNazanin" w:eastAsia="IRNazanin"/>
          <w:color w:val="111111"/>
          <w:sz w:val="28"/>
          <w:sz w:val="28"/>
          <w:szCs w:val="28"/>
          <w:rtl w:val="true"/>
          <w:lang w:bidi="fa-IR"/>
        </w:rPr>
        <w:t xml:space="preserve">سخنرانی در دانشگاه تگزاس اویستن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پوشش‌های تلویزیونی جنگ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واقعیت‌هایی را که در میدان‌های جنگ ادامه دارد، در تلویزیون ملاحظه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می‌کند افکار عمومی، حقایقی را که درباره جنگ در عراق وجود دارد، از طریق تلویزیون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 وقایع و واقعیت‌های جنگ برخورد کنید و آگاه شوید و سپس وارد گفت‌وگو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نمونه‌ای از بد جلوه دادن واقعیت‌های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باورم که نقش و وظیفه روزنامه‌نگاران آن است که مردم را درباره موضوع یاد شده به چالش بکشند و آن‌ها را سرگرم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برنشتاین در ارزیابی‌های خودش،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تدکوپل، مجری اخبار شبکه خبریای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آوریل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شبکه رادیو و تلویزیون هالیوود گفت که اخبار تلویزیون نقش سرگرم‌کننده‌ای را در اطلاع‌رسانی به جامعه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کوپل پیش‌بینی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شبکه خبریسی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آقایادوارد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موراو را بازگو و یادآوری می‌کند که تلویزیون برای تحریف و گمراه کردن، سرگرم‌سازی و مانع از آگاه شدن و تماس با خبر یا هر چیز دیگری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کوپل اظهار داشت که پیوند بین سرگرمی‌ها و اخبار تلویزیونی، فضایی را ایجاد می‌کند که دیگر برای روزنامه‌نگاری واقعی و صحیح جایی باقی نمی‌ماند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وقتیواقعیت‌های جنگ در تلویزیون نشان داده نمی‌شود، جنگ حالت سرگرم‌کنندگی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توفیق ژورنالیسم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گزارشی، به این نکته توجه نشان داد که شبکه‌های تلویزیونیامریکا هرگز مردمی را نشان نداد که در روزهای آغازین جنگ عراق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فعالیت‌های شبکه خبری تلویزیونی، تیراندازی</w:t>
      </w:r>
    </w:p>
    <w:p>
      <w:pPr>
        <w:pStyle w:val="BookText"/>
        <w:rPr/>
      </w:pPr>
      <w:r>
        <w:rPr>
          <w:rFonts w:ascii="IRNazanin" w:hAnsi="IRNazanin" w:eastAsia="IRNazanin"/>
          <w:color w:val="111111"/>
          <w:sz w:val="28"/>
          <w:sz w:val="28"/>
          <w:szCs w:val="28"/>
          <w:rtl w:val="true"/>
          <w:lang w:bidi="fa-IR"/>
        </w:rPr>
        <w:t xml:space="preserve">تسلیحات را شامل می شود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تأثیر غیرانسانی آن را نشان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جنگ بر ساختمان‌ها یا کامیون‌ها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تصویر‌ها در حالی که تسلیحات شلیک شده به هدف نمی‌خورد، فیلم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اصولاً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تصویر‌ها نیز به تأثیر انسانی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بررسی‌های این تحقیق، بالاترین میزان فعالیت دوربین شامل این موارد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درصد،تسلیحات شلیک شده</w:t>
      </w:r>
    </w:p>
    <w:p>
      <w:pPr>
        <w:pStyle w:val="BookText"/>
        <w:rPr/>
      </w:pPr>
      <w:r>
        <w:rPr>
          <w:rFonts w:ascii="IRNazanin" w:hAnsi="IRNazanin" w:eastAsia="IRNazanin"/>
          <w:color w:val="111111"/>
          <w:sz w:val="28"/>
          <w:sz w:val="28"/>
          <w:szCs w:val="28"/>
          <w:rtl w:val="true"/>
          <w:lang w:bidi="fa-IR"/>
        </w:rPr>
        <w:t>صفر درصد،تأثیرات انسانی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درصد،تأثیرات غیرانسانی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درصد،شلیک‌های بی‌هدف، بدون نتیجه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در خط مقدم جنگ</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درصد،حرکت‌ها یا مانورها</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درصد،فعالیت‌های مربوط به پشت جبهه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جنبه های غیر ویدیویی</w:t>
      </w:r>
    </w:p>
    <w:p>
      <w:pPr>
        <w:pStyle w:val="BookText"/>
        <w:rPr/>
      </w:pPr>
      <w:r>
        <w:rPr>
          <w:rFonts w:ascii="IRNazanin" w:hAnsi="IRNazanin" w:eastAsia="IRNazanin"/>
          <w:color w:val="111111"/>
          <w:sz w:val="28"/>
          <w:sz w:val="28"/>
          <w:szCs w:val="28"/>
          <w:rtl w:val="true"/>
          <w:lang w:bidi="fa-IR"/>
        </w:rPr>
        <w:t xml:space="preserve">گروه نظارت بر رسانه‌ها، در گزارشیبا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دقت در گزارشگری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این نکته اشاره کرد که بیشتر پوشش‌های رسانه‌ها از جنگ، شبیه نمایش است و مقدار کمی از آن واقعیت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گروه نظارت درباره پوشش خبری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سه شبکه تلویزیونی عمده که شب‌ها، برنامه‌های پخش سراسری خبری دارند ـ پخش شبانه اخبار جهان از شبکه تلویزیونی</w:t>
      </w:r>
      <w:r>
        <w:rPr>
          <w:rFonts w:eastAsia="Times New Roman" w:cs="Times New Roman" w:ascii="Times New Roman" w:hAnsi="Times New Roman"/>
          <w:color w:val="111111"/>
          <w:sz w:val="28"/>
          <w:szCs w:val="28"/>
          <w:lang w:val="en-US" w:bidi="en-US"/>
        </w:rPr>
        <w:t>ABC</w:t>
      </w:r>
      <w:r>
        <w:rPr>
          <w:rFonts w:ascii="IRNazanin" w:hAnsi="IRNazanin" w:eastAsia="IRNazanin"/>
          <w:color w:val="111111"/>
          <w:sz w:val="28"/>
          <w:sz w:val="28"/>
          <w:szCs w:val="28"/>
          <w:rtl w:val="true"/>
          <w:lang w:bidi="fa-IR"/>
        </w:rPr>
        <w:t xml:space="preserve">، اخبار عصرانه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اخبار شبانه شبکه تلویزیونی</w:t>
      </w:r>
      <w:r>
        <w:rPr>
          <w:rFonts w:eastAsia="Times New Roman" w:cs="Times New Roman" w:ascii="Times New Roman" w:hAnsi="Times New Roman"/>
          <w:color w:val="111111"/>
          <w:sz w:val="28"/>
          <w:szCs w:val="28"/>
          <w:lang w:val="en-US" w:bidi="en-US"/>
        </w:rPr>
        <w:t>NBC</w:t>
      </w:r>
      <w:r>
        <w:rPr>
          <w:rFonts w:ascii="IRNazanin" w:hAnsi="IRNazanin" w:eastAsia="IRNazanin"/>
          <w:color w:val="111111"/>
          <w:sz w:val="28"/>
          <w:sz w:val="28"/>
          <w:szCs w:val="28"/>
          <w:rtl w:val="true"/>
          <w:lang w:bidi="fa-IR"/>
        </w:rPr>
        <w:t>ـ این موضوع را به تفصیل بررسی</w:t>
      </w:r>
    </w:p>
    <w:p>
      <w:pPr>
        <w:pStyle w:val="BookText"/>
        <w:rPr/>
      </w:pPr>
      <w:r>
        <w:rPr>
          <w:rFonts w:ascii="IRNazanin" w:hAnsi="IRNazanin" w:eastAsia="IRNazanin"/>
          <w:color w:val="111111"/>
          <w:sz w:val="28"/>
          <w:sz w:val="28"/>
          <w:szCs w:val="28"/>
          <w:rtl w:val="true"/>
          <w:lang w:bidi="fa-IR"/>
        </w:rPr>
        <w:t>نکرده‌اند که تأثیر بلندمدت جنگ بر شرایط انسانی در عراق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کشته‌شدگان غیرنظامی جنگ بر اثر حمله‌های امریکا را کم اهمیت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شبکه‌ها با توجه به هشدارهای سازمان‌های حقوق بشر درباره رخ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عظیم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از گزارش اجمالی دیده‌بان حقوق بشر، خبریپخش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شبکه‌ها به گزارش سازمان ملل متحد در مورد نبود غذا و آب آشامیدنی و مشکلات عراقی‌های بی‌خانمان اشاره‌ای نکردند و درباره نبود مراقبت‌های پزشکی کافی با توجه به شرایط جنگ‌زده عراق نیز هیچ مطلبی پخش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نظارت بر رسانه‌ها به این نکته اشاره کرد که تنها برنامه‌ای که اخباری درباره هزینه انسانی جنگ پخش می‌کند، خط شبانه شبکه تلویزیونی</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اگر خبری مربوط به کشته شدن غیرنظامیان نیز پخش می‌شد، تأثیر روانی این کشتار را کاهش می‌داد؛ زیرا این گزارش‌ها در بیشتر موارد، به طور تلویحی یا به صراحت، این مطلب را بیان می‌کردند که مردم کوچه و بازار به طور مستقیم و به عمد، مورد هدف ارتش امریکا قرار نمی‌گرفتند، بلکه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به همدیگر، طبیعتا افراد غیرنظامی هم به صورت اشتباهی، به هلاکت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جنگ چیزی بیشتر از میان پرده‌هایینیست که در بین گزارش‌های مربوط به وضع ترافیک شهری و اخبار و حوادث ورزشی می‌آید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بحبوحه زد و خوردهایپیوسته در عراق،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 امریکا در کمتر از یک هفته مجروح شدند، در حالی که گزارش‌ها و اخبار اصلی شبکه خبریسی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کمارت خشکبار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رهبران کشورهای غربی، کشته شدن رئیس </w:t>
      </w:r>
      <w:r>
        <w:rPr>
          <w:rFonts w:eastAsia="Times New Roman" w:cs="Times New Roman" w:ascii="Times New Roman" w:hAnsi="Times New Roman"/>
          <w:color w:val="111111"/>
          <w:sz w:val="28"/>
          <w:szCs w:val="28"/>
          <w:lang w:val="en-US" w:bidi="en-US"/>
        </w:rPr>
        <w:t>CARE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عراق به باد انتقاد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جورج بوش املاهایی را برای وزارت آموزش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انسان‌ها در امریکا، در گذشته، بیشتر از الان تفکر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شبکه خبری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به دلیل در خطر انداختن جان رئیس </w:t>
      </w:r>
      <w:r>
        <w:rPr>
          <w:rFonts w:eastAsia="Times New Roman" w:cs="Times New Roman" w:ascii="Times New Roman" w:hAnsi="Times New Roman"/>
          <w:color w:val="111111"/>
          <w:sz w:val="28"/>
          <w:szCs w:val="28"/>
          <w:lang w:val="en-US" w:bidi="en-US"/>
        </w:rPr>
        <w:t>NFL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عذرخواهی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ستاره نظم و قانون در بیمارستان بستری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اسامی گروه بدترین بازی‌ها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 اصلی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امریکا، شامل میزان تخریب بمب‌گذاری‌ها در فلوجه عراق نمی‌شد که به قتل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انجامید یا به خبر یک تفنگدار امریکاییاشاره نمی‌کرد که ادعا می‌شد قصد شلیک به یک مرد عراقی غیرمسلح در داخل مسجد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مهم بیشتر روزنامه‌هایپرشمارگان، رادیو و تلویزیون، مربوط به مسائل جنجال برانگیز تبلیغات پیش از بازی فوتبال دوشنبه شب بود که در آن، یک هنرپیشه زن بور و برهنه به آغوش گشاده و باز عقاب‌های فیلادلفیا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شبکه‌های تلویزیونی، رادیو و روزنامه‌هایامریکایی، گزارش‌ها و اخباری که شبکه ماهواره‌ای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تیتر کرده بودند،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تهاجم نظامی امریکا به سوی شهر موصل تغییر مسیر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 گسترش جنگ در فلوجه، تفنگ‌داران امریکایی جست‌وجوهای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جنگ در فلوجه، سبب انحراف انتخابات آینده عراق از مسیر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سازمان ملل، خواستار تحقیق و بررسی جنایات جنگی در فلوجه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کودکان، ضربات و خسارات سنگینی را بر اثر حملات ایالات متحده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گروهیامریکا، مردم این کشور را از آگاه شدن نسبت به واقعیت‌ها و حقایق جنگ،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به این سادگی تلفات جنگ را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تهاجم امریکایی‌ها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شبکه ماهواره‌ایالجزیره یک فیلم ویدیویی را به دست آورد که در آن، اجساد سربازان امریکایی روی زمین نشان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حمله به کاروانشان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کانال‌های خبری تلویزیونیامریکادر این امر اتفاق نظر دارند که نوارهای ویدیویی را به تصویر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خبر شبکه </w:t>
      </w:r>
      <w:r>
        <w:rPr>
          <w:rFonts w:eastAsia="Times New Roman" w:cs="Times New Roman" w:ascii="Times New Roman" w:hAnsi="Times New Roman"/>
          <w:color w:val="111111"/>
          <w:sz w:val="28"/>
          <w:szCs w:val="28"/>
          <w:lang w:val="en-US" w:bidi="en-US"/>
        </w:rPr>
        <w:t>MSNBC</w:t>
      </w:r>
      <w:r>
        <w:rPr>
          <w:rFonts w:ascii="IRNazanin" w:hAnsi="IRNazanin" w:eastAsia="IRNazanin"/>
          <w:color w:val="111111"/>
          <w:sz w:val="28"/>
          <w:sz w:val="28"/>
          <w:szCs w:val="28"/>
          <w:rtl w:val="true"/>
          <w:lang w:bidi="fa-IR"/>
        </w:rPr>
        <w:t>، جان سیزرنگر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تصاویر ترسناکی هستند و ما به همین دلیل، آنها را در این شبکه نشان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پنهانی سانسور تصویرهای دردناک در رسانه‌های گروهی، در این خواسته نهفته است که بدین وسیله خبرها را قابل حفاظت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watchable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جنگ عراق، خطوط کلی فکری رسانه‌هایامریکا، از پخش و انتشار اخباری که مقام‌های حکومتی رسمی انتشار آنها را انحراف در پخش اخبار می‌دانند،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منابع رسمی، گزارشی را درباره یک موضوع پخش نکنند، ممکن است آن گزارش هیچ‌وقت به آگاهی مردم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ایالات متحده امریکا، هیچ‌گونه اطلاعات، گزارش و اخباری را در مورد تأثیر بد جنگ روی سربازان و افراد غیرنظامی</w:t>
      </w:r>
    </w:p>
    <w:p>
      <w:pPr>
        <w:pStyle w:val="BookText"/>
        <w:rPr/>
      </w:pPr>
      <w:r>
        <w:rPr>
          <w:rFonts w:ascii="IRNazanin" w:hAnsi="IRNazanin" w:eastAsia="IRNazanin"/>
          <w:color w:val="111111"/>
          <w:sz w:val="28"/>
          <w:sz w:val="28"/>
          <w:szCs w:val="28"/>
          <w:rtl w:val="true"/>
          <w:lang w:bidi="fa-IR"/>
        </w:rPr>
        <w:t>اعلام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رسانه‌های گروهی نیز از تهیه گزارش درباره تعداد اجساد کشته‌شدگان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نگران‌کننده دیگری که سبب شد شبکه‌های خبری از آشکار کردن تصویر‌های واقعی جنگ عقب بنشینند، خودسانسوریبیش از اندازه در میان خود گزارشگران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بررسی‌های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مردم و مطبوعات انجام داده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سانسوری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اکثریت گزارشگران در پاسخ به تحقیق موردنظر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گزارش‌ها و اخباریکه تهیه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بااهمیت،ولی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گزارش آن‌ها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که در مورد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 صورت گرفته بود، این نکته را آشکار کرد که بیش از نصف کسانی که جواب داده‌اند،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بیش از اندازه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نادیده گرفته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مشخص، خبرنگاران تلویزیونی می‌گویند از موضوع‌های پیچیده باید چشم‌پوشید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بدبختانه، تنها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خبرنگاران و روزنامه‌نگاران ملی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روزنامه‌نگاران محلی اظهار می‌دارند که در انجام وظیفه خود برای ایجاد تعادل بین آنچه مردم می‌خواهند تا بدانند و آنچه باید بدانند، موفقیت‌آمیز عمل کرده‌اند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تلویزیونی در به تصویر کشیدن جنگ در عراق نتوانست موفق عمل کند و تنها توفیق آنها در این زمینه، پایین آوردن کیفیت برنامه‌ها تا سطح یک کارتون تلویزیونی و برنامه سرگرمی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قربانی‌هایی که به وسیله نیروهای نظامی ایالات متحده امریکا و دیگر کشورهای ائتلاف در جنگ عراق کشته شده‌اند،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مصدومان عراقی در وضعیت</w:t>
      </w:r>
    </w:p>
    <w:p>
      <w:pPr>
        <w:pStyle w:val="BookText"/>
        <w:rPr/>
      </w:pPr>
      <w:r>
        <w:rPr>
          <w:rFonts w:ascii="IRNazanin" w:hAnsi="IRNazanin" w:eastAsia="IRNazanin"/>
          <w:color w:val="111111"/>
          <w:sz w:val="28"/>
          <w:sz w:val="28"/>
          <w:szCs w:val="28"/>
          <w:rtl w:val="true"/>
          <w:lang w:bidi="fa-IR"/>
        </w:rPr>
        <w:t>بدی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سنگین رسانه‌های گروهی، توجه به این قربانی‌ها و تصویر کردن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حق دیدن حقایق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اصلیامریکا از قبیل</w:t>
      </w:r>
      <w:r>
        <w:rPr>
          <w:rFonts w:eastAsia="Times New Roman" w:cs="Times New Roman" w:ascii="Times New Roman" w:hAnsi="Times New Roman"/>
          <w:color w:val="111111"/>
          <w:sz w:val="28"/>
          <w:szCs w:val="28"/>
          <w:lang w:val="en-US" w:bidi="en-US"/>
        </w:rPr>
        <w:t>ABC,CBS,MSNBC,FOXNEWS,CNN,PBC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توصیه می‌کنند که حقایق جنگ پوشیده بماند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وجود ندارد که چنانچه تلویزیون هزینه واقعی انسانی جنگ را نشان می‌داد ـ تصویر‌های خام و دست نخورده خون‌ریزی، درد، مرگ و تخریب ـ این جنگ خیلی وقت پیش پایان می‌یافت</w:t>
      </w:r>
      <w:r>
        <w:rPr>
          <w:rFonts w:eastAsia="IRNazanin" w:cs="IRNazanin"/>
          <w:color w:val="111111"/>
          <w:sz w:val="28"/>
          <w:szCs w:val="28"/>
          <w:rtl w:val="true"/>
          <w:lang w:bidi="fa-IR"/>
        </w:rPr>
        <w:t xml:space="preserve">. </w:t>
      </w:r>
      <w:r>
        <w:rPr>
          <w:rStyle w:val="FootnoteAnchor"/>
          <w:rtl w:val="true"/>
        </w:rPr>
        <w:footnoteReference w:id="23"/>
      </w:r>
      <w:bookmarkStart w:id="99" w:name="pg3908_37199"/>
    </w:p>
    <w:p>
      <w:pPr>
        <w:pStyle w:val="BookText"/>
        <w:rPr/>
      </w:pPr>
      <w:bookmarkEnd w:id="9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0" w:name="__RefHeading___Toc1772456_2281741623"/>
      <w:bookmarkStart w:id="101" w:name="_Toc37"/>
      <w:bookmarkEnd w:id="100"/>
      <w:r>
        <w:rPr>
          <w:rtl w:val="true"/>
        </w:rPr>
        <w:t>رسانه‌ها و جنون نظامی‌گری</w:t>
      </w:r>
      <w:bookmarkEnd w:id="101"/>
    </w:p>
    <w:p>
      <w:pPr>
        <w:pStyle w:val="BookText"/>
        <w:rPr/>
      </w:pPr>
      <w:r>
        <w:rPr>
          <w:rFonts w:ascii="IRNazanin" w:hAnsi="IRNazanin" w:eastAsia="IRNazanin"/>
          <w:color w:val="111111"/>
          <w:sz w:val="28"/>
          <w:sz w:val="28"/>
          <w:szCs w:val="28"/>
          <w:rtl w:val="true"/>
          <w:lang w:bidi="fa-IR"/>
        </w:rPr>
        <w:t xml:space="preserve">نورمن سلومون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تحقق سیاست‌های جنگ‌افروزانه و سلطه‌طلبانه ایالات متحدهامریکا، بدون نقش‌آفرینی و همراهی رسانه‌های این کشور،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همراهی و همگامی شبکه رسانه‌ای و نظامیامریکا، نوعی انحصار رسانه‌ای در این جامعه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رفتارهای جنگ‌طلبانه و غیرانسانی دولتمردان این کشور، طبیعی و متعارف جلوه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 نوعی سیاست فعال پیش گرفته‌اند،ولی باور ندارم که آنها از بررسی حقایق مربوط به ارتباط رسانه‌ها با دولت جنگ‌طلب خود، رضایت خاطری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جنگ، مهم‌ترین اصل سیاست خارجیامریکاست و از این رهگذر، رسانه‌ها به نمایندگان دولتمردان جنگ‌افروز 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فعالیت این نمایندگان جدید، تبلیغ و ترویج نظامی‌گری اوج گرفته است تا کشور به سمت خودکامگی و سلطه‌جویی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اخبار مطرح در رسانه‌ها حکایت از آن دارد که چگونه ماشین جنگ را به خوبی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نیازمند آنیم تا این بحث را مطرح کنیم که به راستی چگونه می‌توانیم این ماشین جنگ را از کار بیندازیم؟</w:t>
      </w:r>
    </w:p>
    <w:p>
      <w:pPr>
        <w:pStyle w:val="BookText"/>
        <w:rPr/>
      </w:pPr>
      <w:r>
        <w:rPr>
          <w:rFonts w:ascii="IRNazanin" w:hAnsi="IRNazanin" w:eastAsia="IRNazanin"/>
          <w:color w:val="111111"/>
          <w:sz w:val="28"/>
          <w:sz w:val="28"/>
          <w:szCs w:val="28"/>
          <w:rtl w:val="true"/>
          <w:lang w:bidi="fa-IR"/>
        </w:rPr>
        <w:t>هنگامی که اختلاف‌ها و شکاف‌هایی بین دو حزب سیاسی حاکم رخ می‌دهد، جریان‌های غالب خبری، نوعی نگرش متفاوت در پیش می‌گیرند، ولی هنگامی که نخبگان حکومت در مسئله جنگ با یکدیگر همراه و همگام می‌شوند و اختلاف‌هایشان را کنار می‌گذارند، از طرح و بررسی چنین موضوعی، چشم‌پوشی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 گذاشتن اختلاف‌های دو حزب اصلی امریکا، رسانه‌های برجسته نیز این رفتار را پیشه می‌کنند، ولی سکوت سیاست‌مداران و رسانه‌ها را نباید سکوت و رضایت ما تلقیکرد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مارتین لوترکینگ، در آخرین ماه‌های زندگی‌اش از ضرورت مقابله با دولت جنگ‌افروز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ویدر 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علاقه ندارم تا خود را با شرایطی اقتصادی وفق دهم که ضروریات و نیازهای اولیه را از اکثریت جامعه می‌ستاند تا تجملات و ناز و نعمت را به اقلیت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خود را با جنون نظامی‌گری همراه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وی در ماه مارس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بمب‌هایی که در ویتنام بر سر مردم فرود آمد، در حقیقت، در داخل امریکا منفجر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بمب‌هایی، آمال و فرصت‌های ما را برای داشتن یک امریکای شایسته از بین برده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می‌گوییم، بمب‌هایی که بر سر عراقی‌ها فرود می‌آید، در حقیقت، در داخل امریکا منفجر شده‌اند و این بمب‌ها، آمال و فرصت‌های پیش روی ما را برای داشتن امریکایی شایسته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ما از مأموریت‌هایی که هدف آن، چیزی جز قتل و خون‌ریزی نیست، به خانه بازمی‌گردند، در حالی که از نظر روحی و جسمی، مجروحند و درد و رنج ما زمانی افزون می‌شود که درمی‌یابیم منابع بسیاری به جای آنکه در راستایرفع نیاز مردم هزینه شود، در جنگ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ضروری است در برابر دروغ‌ها و باورهای غلطیبایستیم که همیشه و بیش از پیش به جنگ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زمانی شاهدیم صفحه‌های نخست نشریه نیویورک تایمز، با فریب‌کاری، از تسلیحات کشتار جمعی عراق خبر می‌دهد تا راه را برای هجوم به این کشور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ضروری است تا حقایق مرتبط با درد و رنج بشری که امروزه با جنگ پیوند خورده است، بر همگان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 به طرح و افشای دروغ‌پردازی‌های آنها و هم به نتایج هولناک رفتارهایشان بپردازیم و بی‌شک، پرداختن صرف به یکی از این دو مورد نمی‌تواند ثمربخش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شبکه رسانه‌ای، نظامی و صنعتی به مدد اصلاحیه قانون اساسیامریکا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شبکه‌ایبا ایجاد نوعی انحصار رسانه‌ای، عملکردهای جنایت‌کارانه این دولت جنگ‌افروز را طبیعی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پرتو فعالیت چنین رسانه‌هایی،ما تشویق می‌شویم که این شرایط را شرایطی طبیعیبپنداریم، نه جنون‌آمیز</w:t>
      </w:r>
      <w:r>
        <w:rPr>
          <w:rFonts w:eastAsia="IRNazanin" w:cs="IRNazanin"/>
          <w:color w:val="111111"/>
          <w:sz w:val="28"/>
          <w:szCs w:val="28"/>
          <w:rtl w:val="true"/>
          <w:lang w:bidi="fa-IR"/>
        </w:rPr>
        <w:t xml:space="preserve">. </w:t>
      </w:r>
      <w:r>
        <w:rPr>
          <w:rStyle w:val="FootnoteAnchor"/>
          <w:rtl w:val="true"/>
        </w:rPr>
        <w:footnoteReference w:id="25"/>
      </w:r>
      <w:bookmarkStart w:id="102" w:name="pg3908_37202"/>
    </w:p>
    <w:p>
      <w:pPr>
        <w:pStyle w:val="BookText"/>
        <w:rPr/>
      </w:pPr>
      <w:bookmarkEnd w:id="10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3" w:name="__RefHeading___Toc1772458_2281741623"/>
      <w:bookmarkStart w:id="104" w:name="_Toc38"/>
      <w:bookmarkEnd w:id="103"/>
      <w:r>
        <w:rPr>
          <w:rtl w:val="true"/>
        </w:rPr>
        <w:t>تبلیغات؛ سرباز عملیات روانی امریکا</w:t>
      </w:r>
      <w:bookmarkEnd w:id="104"/>
    </w:p>
    <w:p>
      <w:pPr>
        <w:pStyle w:val="BookText"/>
        <w:rPr/>
      </w:pPr>
      <w:r>
        <w:rPr>
          <w:rFonts w:ascii="IRNazanin" w:hAnsi="IRNazanin" w:eastAsia="IRNazanin"/>
          <w:color w:val="111111"/>
          <w:sz w:val="28"/>
          <w:sz w:val="28"/>
          <w:szCs w:val="28"/>
          <w:rtl w:val="true"/>
          <w:lang w:bidi="fa-IR"/>
        </w:rPr>
        <w:t xml:space="preserve">فلوید مک کی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به بهانه افشای پرداخت رشوه یک مؤسسه پیمانکار ارتش امریکا در عراق به روزنامه‌نگاران عراقی، به بررسی نقش تبلیغات روانی در سیاست‌های جنگ‌افروزانه دولت ایالات متحده امریکاپرداخته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روش‌هایی نظیر برچسب‌زنی، هراس‌افکنی، طرح ادعاهای واهی، پرداخت رشوه به روزنامه‌ها و مجلات و شبکه‌های رادیویی و تلویزیونی برای پخش اخبار و مطالب جهت‌دار، به همراه بهره‌گیری از کارشناسان و تبلیغاتچی‌های متخصص در فروش کالاهای مصرفی، تاریخچه‌ای پرفراز و نشیب در دهه‌های اخیر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حمله امریکا به خاک عراق، دولت این کشور که از پیروزی‌های خود در افغانستان به وجد آمده بود، با بهره‌گیری از انواع تبلیغات روانی، تلاش کرد تا زمینه این تجاوز را در جهان عرب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نظرسنجی‌های مختلف نشان داده‌اند که امریکا هرگز نتوانسته است در میان جامعه عرب به ویژه جوانان، به محبوبیت قابل توجهی دست 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سفید اعلام کرد به دلیل اینکه یکی از مؤسسه‌های طرف قرارداد پنتاگون با اعطای رشوه به روزنامه‌نگاران عراقی، به انتشار تبلیغات جهت‌دار در روزنامه‌های عراق پرداخته، شوکه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کاخ سفید حاضر نشد نام این مؤسسه امریکایی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شهروندان امریکایی نیز باید</w:t>
      </w:r>
    </w:p>
    <w:p>
      <w:pPr>
        <w:pStyle w:val="BookText"/>
        <w:rPr/>
      </w:pPr>
      <w:r>
        <w:rPr>
          <w:rFonts w:ascii="IRNazanin" w:hAnsi="IRNazanin" w:eastAsia="IRNazanin"/>
          <w:color w:val="111111"/>
          <w:sz w:val="28"/>
          <w:sz w:val="28"/>
          <w:szCs w:val="28"/>
          <w:rtl w:val="true"/>
          <w:lang w:bidi="fa-IR"/>
        </w:rPr>
        <w:t>شوکه شوند هنگامی که بفهمند همین افراد، حداقل به دو روزنامه‌نگار امریکایی مبالغی پرداخته‌اند تا در نشریه‌های خود، مقاله‌ها و مطالبی در حمایت از دولت حاکم منتشر کنند و به علاوه، با حضور در برنامه‌های تلویزیونی چند شبکه محلی، به تبلیغات جهت‌دار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در مورد اقدامات تبلیغاتی ناشیانه دولت امریکا در عراق این است که آنها در منطقه‌ای از دنیا به فعالیت مشغولند که تهدید یا خرید روزنامه‌نگاران از سوی صاحبان قدرت، چندان سابقه‌ای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به سختی می‌توان ادعا کرد که فرماندهان ارتش امریکا در عراق نیز از همان قواعد استفاده شده در داخل ایالات متحده امریکا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روش‌های تبلیغاتی موفق گذشته، اینک کارآیی لازم را در عراق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است که دولت بوش در تبلیغات خود برای مردم امریکا، در برابر تبلیغات انجام گرفته برای اعراب، موفقیت بیشتری داشته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بهترین اسلحه تبلیغاتچی‌هاست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رخ دادن یک حادثه دیگر از نوع آنچه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روی داد، کم و بیش در تمام پیام‌های ارائه شده از سوی کاخ سفید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برچسب‌زنی، سلاح منتخب دیگری است که تبلیغاتچی‌های دولت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سال‌های جنگ جهانی اول، آلمانی‌ها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قبایل 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جنگ جهانی دوم و جنگ ویتنام، برچسب‌هایی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زردهای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رسانه‌های ما راه یافت و برچسب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همیشه در سخنان سردمداران کاخ سفید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جنگ جهانی اول، امریکایی‌های آلمانی‌تبار،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و در جنگ جهانی دوم، امریکایی‌های ژاپنی‌تبار، در اردوگاه‌هایی متمرکز اسکان داده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شهروندان امریکایی مسلمان نیز احساس می‌کنند که در کانون حمله رسانه‌های جمعی این کشور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در هنگام جنگ، به صورتی اجتناب‌ناپذیر بر پایه نمادها و تصویرها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کشور به اهتزاز درمی‌آید، شجاعت در میدان‌های نبرد ستایش می‌شود و منتقدان جنگ به صورت افرادی نشان داده می‌شوند که از وطن خویش و نیروهای نظامی میهنشان،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تأکیدی ویژه می‌شود و رسانه ها به گونه‌ای جذاب، بر حمایت پروردگار از کشورشان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موفق از ابزارهای مقدماتی نظیر برچسب‌زنی، ایجاد هراس و تکرار یک پیام ساده برای نوبت های متعدد، تا هنگامی که در اذهان مخاطبان پیام رسوخ کند،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درگیری‌ها فروکش می‌کند، آثار و نتایج این تبلیغات همچنان روی مخاطبان باقی می‌ماند؛ همان‌گونه که هنوز هم میلیون‌ها نفر از مردم امریکا معتقدند عراق دارای سلاح‌های کشتار جمعی بوده است، صدام حسین و گروه القاعده با هم همکاری داشته‌اند و بالاخره یک عراقی در میان ترویست‌های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تبلیغات هنگام جنگ لازم است همه کشور را درگیر نبرد سازیم و رفتار زنان و مردان جوان کشته شده را در مسیری درست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فرزندان خویش چنین می‌آموزیم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نباید بمیری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عمل، به سربازان ارتش خود کشتن افراد را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سربازان حرفه‌ای هم باید آموخت که بر تردید خود در مورد کشتن انسان‌ها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تبلیغات می‌توان به آنان و خانواده‌هایشان اطمینان خاطر بیشتری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درگیری‌های امروز دیگر نظیر جنگ دموکراسی غربی با نسل‌کشان آلمان نازی یا ژاپنی‌های جنگ‌طلب، هویت مشخص و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ما علیه تروریسم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بی‌تردید، یک برچسب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دشمنی نامرئی با عناصری در سایه صورت می‌گیرد که هیچ یک از آنان، ملت یا ارتشی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هیچ‌گاه پایان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هرگاه رئیس جمهوری ما از پیروزی سخن به میان می‌آورد، روز بعد، بمبی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هماره خود را در خط مقدّم جنگ قرار داده است، به صورت همیشگی، بیشتر آنچه را به او گفته می‌شود، می‌پذیرد؛ تا اینکه دروغگو زمانی رسوا شود و مخاطبان هم دریابند که آنچه به آنان گفته می‌شد، دروغ یا نیمه درست بوده‌اند؛ حقیقتی که در بیشتر تبلیغات ما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روان‌شناس، پراتکانیس و آرونسون، چهار ترفند زیر را برای ارائه تبلیغات روانی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 کردن مقدماتی و ایجاد فضایی که پیام در آن باورپذیر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اعتباردهی به منبع که رسانه ما دوست‌داشتنی یا معتبر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ما بر اهدافی ساده و قابل دسترس متمرکز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احساسات و فراهم آوردن زمینه دست‌یابی به پاسخ موردنظر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حقه‌ها، دولت بوش را در دوران انتخابات ریاست جمهوری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یاری داد، ولی اعتبار رئیس جمهوری با ورود بحران اشغال عراق به چهارمین سال متوالی خود، وضعیت نزولی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عراق، این چهار حقه تبلیغاتی هرگز مؤثر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کوتاهی پس از بحران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پیش از اشغال عراق، دولت بوش تلاش کرد در یک برنامه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خاورمیانه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مؤسسه‌های نامدار تبلیغاتی مشاوره‌های خود را ارائه کردند و از آقای شارلوت بییرز که جزو تبلیغاتچی‌ها و مدیران برجسته تبلیغات خیابان مدیسون </w:t>
      </w:r>
      <w:r>
        <w:rPr>
          <w:rStyle w:val="FootnoteAnchor"/>
          <w:rtl w:val="true"/>
        </w:rPr>
        <w:footnoteReference w:id="27"/>
      </w:r>
      <w:r>
        <w:rPr>
          <w:rFonts w:ascii="IRNazanin" w:hAnsi="IRNazanin" w:eastAsia="IRNazanin"/>
          <w:color w:val="111111"/>
          <w:sz w:val="28"/>
          <w:sz w:val="28"/>
          <w:szCs w:val="28"/>
          <w:rtl w:val="true"/>
          <w:lang w:bidi="fa-IR"/>
        </w:rPr>
        <w:t>به شمار می‌رود، به عنوان یکی از دست‌اندرکاران تبلیغات ارائه شده از سوی وزارت امورخارجه در حوزه دیپلماسی ملی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آقای بییرز یکی از آخرین اقداماتی به شمار می‌رود که دولت ما برای تمرکز بر منطقه انجام داده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اشغال عراق، یک برنامه گسترده تبلیغاتی برای مشروعیت‌بخشی و پذیرش نام امریکا در سراسر جهان به ویژه با هدف اثرگذاری بر جوانان عرب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تصویرهایی خوشایند و جذاب از امریکایی‌های عرب‌تبار به همراه استفاده گسترده از موسیقی پاپ امریکایی و فیلم‌های ویدیویی، مشابه آنچه در شبکه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پخش می‌شود، در سراسر جهان عرب پخش شد؛ زیرا ما به دنبال اشغال یک کشور عرب‌زبان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نظرسنجی‌های انجام شده در دنیای عرب نشان داد که جایگاه امریکا همانند گذشته در سطحی پایین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نامدار، ولی شکست‌خورده عرصه تبلیغات سیاست خارجی ایالات متحده به نمایندگان کنگره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منطقه خاورمیانه و جنوب شرقی آسیا، تنها یک انتخاب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رسانه‌ها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بارها این کار را انجام دادیم، ولی نظرسنجی‌های بعدی هم در جایگاه ایالات متحده در اذهان اعراب تغییری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تبلیغاتچی‌های امریکایی به دلیل برخی موفقیت‌ها در افغانستان، دلگرم شده بودند؛ چون در آن کشور، به دلیل نبود هیچ نوع رسانه واقعی و شاخص، ایالات متحده توانسته بود به یک میدان بازی خلوت دست یابد و با استفاده از رسانه‌های یارانه داده شده از سوی امریکایی‌ها، اهداف خویش را 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افغانستان یک کشور عرب‌تبار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ماه دسامبر، وزارت خارجه امریکا از ادامه انتشار نشریه عرب‌زبان ویژه جوانان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حمایت این وزارت‌خانه منتشر می‌شد، جلوگیری کرد؛ چون این رسانه نیز همانند شبکه‌های تلویزیونی، رادیویی و روزنامه‌های عرب‌زبان ایجاد شده به وسیله امریکا، از جذب مخاطب، ناتوان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بییرز بدشانس، جای خود را به کارن هوگز، یکی از نزدیک‌ترین افراد مورد اعتماد رئیس جمهوری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پنتاگون هنوز میلیون‌ها دلار دیگر برای تداوم تکنیک‌های شکست‌خورده و قدیمی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رقابتی‌تر رسانه‌ای پس از سرنگونی صدام در کشور عراق، ایالات متحده قادر نبود پیام‌های رسانه‌ای مناسب و حامی دموکراسی خویش را برای مخاطبان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پنتاگون پس از پرداخت ده‌ها میلیون دلار به یک مؤسسه خصوصی پیمانکار طرف قرارداد خود در بخش ارائه تبلیغات حامی امریکا می‌کوشد با انجام دو تحقیق و بررسی مختلف، عملکرد این مؤسسه پیمانکار را ارزیابی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ماهر، وزیر خارجه اسبق دولت مصر در ماه آوریل گذشته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نمای گسترده از وضعیت کنونی خاورمیانه، درمی‌یابیم که مشکل نیروهای نظامی ایالات متحده امریکا در دنیای اسلام و عرب را نمی‌توان با استفاده از تجربه‌های روابط عمومی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این</w:t>
      </w:r>
    </w:p>
    <w:p>
      <w:pPr>
        <w:pStyle w:val="BookText"/>
        <w:rPr/>
      </w:pPr>
      <w:r>
        <w:rPr>
          <w:rFonts w:ascii="IRNazanin" w:hAnsi="IRNazanin" w:eastAsia="IRNazanin"/>
          <w:color w:val="111111"/>
          <w:sz w:val="28"/>
          <w:sz w:val="28"/>
          <w:szCs w:val="28"/>
          <w:rtl w:val="true"/>
          <w:lang w:bidi="fa-IR"/>
        </w:rPr>
        <w:t>مسئله را باید در تغییرات گسترده در سیاست‌ها و مواضع امریکا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گفت تبلیغات امریکایی در عراق و خاورمیانه در هر چهار ترفند خود به ویژه در بخش ارائه اعتبار به رسانه‌ها، ناکام بوده است</w:t>
      </w:r>
      <w:r>
        <w:rPr>
          <w:rFonts w:eastAsia="IRNazanin" w:cs="IRNazanin"/>
          <w:color w:val="111111"/>
          <w:sz w:val="28"/>
          <w:szCs w:val="28"/>
          <w:rtl w:val="true"/>
          <w:lang w:bidi="fa-IR"/>
        </w:rPr>
        <w:t xml:space="preserve">. </w:t>
      </w:r>
      <w:r>
        <w:rPr>
          <w:rStyle w:val="FootnoteAnchor"/>
          <w:rtl w:val="true"/>
        </w:rPr>
        <w:footnoteReference w:id="28"/>
      </w:r>
      <w:bookmarkStart w:id="105" w:name="pg3908_37209"/>
    </w:p>
    <w:p>
      <w:pPr>
        <w:pStyle w:val="BookText"/>
        <w:rPr/>
      </w:pPr>
      <w:bookmarkEnd w:id="10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6" w:name="__RefHeading___Toc1772460_2281741623"/>
      <w:bookmarkStart w:id="107" w:name="_Toc39"/>
      <w:bookmarkEnd w:id="106"/>
      <w:r>
        <w:rPr>
          <w:rtl w:val="true"/>
        </w:rPr>
        <w:t>ارزش خون</w:t>
      </w:r>
      <w:bookmarkEnd w:id="107"/>
    </w:p>
    <w:p>
      <w:pPr>
        <w:pStyle w:val="Heading3"/>
        <w:numPr>
          <w:ilvl w:val="2"/>
          <w:numId w:val="1"/>
        </w:numPr>
        <w:rPr/>
      </w:pPr>
      <w:bookmarkStart w:id="108" w:name="__RefHeading___Toc1772462_2281741623"/>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شورای سردبیری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مدیالنز</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همه خاطرات منتشر شده کهنه‌سربازان امریکایی حاضر در جنگ ویتنام، یک نکته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کشتن زنان و کودکان و مردان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رسانه‌های غربی برای سربازان کشته شده خود در برابر مبارزان ویتنامی، افغان یا حزب‌الله ارزش بیشتری قائلند؟ چرا رسانه‌ها و دولت‌های غربی همچنان با ساخت فیلم‌ها و بازی‌های جنگی، خشونت را ترویج می‌کنند؟ نویسندگان این مقاله با بررسی موضع‌گیری مسئولان دولت‌های غربی و رسانه‌های به ظاهر مستقل این کشورها نشان می‌دهند که باید خون غربی‌ها را از خون دیگر مردم دنیا، سرخ‌تر و با ارزش‌تر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نویسندگان این مقاله، همه افراد باید با روش‌های گوناگون، اعتراض خود را به این وضعیت نشان دهند؛ چون هر گونه بی اعتنایی، به معنای همراهی با سیاست‌های حاکمان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 در ویتنام، کشتن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من برای اولین بار مجروح شدم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آغاز مأموریتم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مستقیماً مسئول مرگ صدها نفر بودم و امروز و هر روز، چهره‌های آن مردگان را در برابر چشمان خویش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یادداشت‌هایی است که کلود آنشین توماس در مورد نقش خود به عنوان سرگروه سرنشینان بالگردهای تهاجمی امریکا در</w:t>
      </w:r>
    </w:p>
    <w:p>
      <w:pPr>
        <w:pStyle w:val="BookText"/>
        <w:rPr/>
      </w:pPr>
      <w:r>
        <w:rPr>
          <w:rFonts w:ascii="IRNazanin" w:hAnsi="IRNazanin" w:eastAsia="IRNazanin"/>
          <w:color w:val="111111"/>
          <w:sz w:val="28"/>
          <w:sz w:val="28"/>
          <w:szCs w:val="28"/>
          <w:rtl w:val="true"/>
          <w:lang w:bidi="fa-IR"/>
        </w:rPr>
        <w:t>جنگ ویتنام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توماس در ادامه خاطراتش به یکی از حوادث اتفاق افتاده در آن دوره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یکی از مأموریت‌های خود، به همراه یک گروه آتش‌باری پرحجم، پرواز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روستای موردنظر، به آنها شلیک و کل روستا را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یک جلادی و کاملاً بی‌رحمانه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چیزی نبود که دشمن ارتش ما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هر موجود زنده‌ای شلیک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بچه‌ها، گاومیش‌ها، سگ‌ها و جوجه‌ها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کشتارها را بدون هیچ احساس و تفکری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اندوهی از کارهای خود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ساختمان‌ها، درخت‌ها، واگن‌ها و سبدها و هر چیز دیگر را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کار خود را تمام کردیم، آنچه باقی ماند، بدن‌های از بین رفته، آتش و دود بود و همه این اتفاقات مثل یک رؤیا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احساس واقعی بودن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دریافته‌ایم که همه کارهای ما واقعی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توماسدر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جنگ حضور مستقیم نداشته‌اند، نمی‌توانند خود را از جنگ‌جویان حاضر در ویتنام جدا کنند؛ چون همه ما در قبال آن فاجعه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اتفاقی نیست که بتوان از زیر بار مسئولیت آن شانه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در مورد فرهنگ خویش می‌خوانیم، با این پرسش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ما در دنیای مجازی و واقعی همچنان با خشونت دست و پنجه نرم می‌کنیم و در دی‌وی‌دی‌ها و شبکه‌های پخش فیلم‌های سینمایی، به راحتی، صحنه‌های کشتار و قتل‌عام به نمایش درمی‌آید؛ آیا اصولاً ما تمایلی به پایان دادن به خشونت داریم؟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جورج گالووی، یکی از نمایندگان مجلس، چندی پیش به یکی از مصاحبه‌گران شبکه اسکای نیوز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هیچ انتقادی نمی‌کنید</w:t>
      </w:r>
      <w:r>
        <w:rPr>
          <w:rFonts w:eastAsia="IRNazanin" w:cs="IRNazanin"/>
          <w:color w:val="111111"/>
          <w:sz w:val="28"/>
          <w:szCs w:val="28"/>
          <w:rtl w:val="true"/>
          <w:lang w:bidi="fa-IR"/>
        </w:rPr>
        <w:t>.</w:t>
      </w:r>
      <w:bookmarkStart w:id="110" w:name="pg3908_37211"/>
    </w:p>
    <w:p>
      <w:pPr>
        <w:pStyle w:val="BookText"/>
        <w:rPr/>
      </w:pPr>
      <w:bookmarkEnd w:id="110"/>
      <w:r>
        <w:rPr>
          <w:rFonts w:ascii="IRNazanin" w:hAnsi="IRNazanin" w:eastAsia="IRNazanin"/>
          <w:color w:val="111111"/>
          <w:sz w:val="28"/>
          <w:sz w:val="28"/>
          <w:szCs w:val="28"/>
          <w:rtl w:val="true"/>
          <w:lang w:bidi="fa-IR"/>
        </w:rPr>
        <w:t>شما حتی چیزی در مورد خانواده‌های فلسطینی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نمی‌دانید آیا آنان وجود دارند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شما ـ چه بخواهید و چه نخواهید ـ معتقدید خون اسراییلی‌ها از خون لبنانی‌ها و فلسطینی‌ها، رنگین‌تر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ماجراست؛ حقیقتی که البته تماشاگران نکته‌سنج شما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شرایط، روزنامه‌نگاران نیز خود را به عنوان ابزار قتل‌عام‌های دولت‌ها می‌بینند؟ از این دیدگاه، آنان به عنوان عاملان بی‌خبر از همه جای یک فاجعه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رسانه‌های ما، به سادگی، تجاوز گسترده نظامی ارتش اسراییل را در پاسخ به یک گروگان‌گیری یک گروه شبه نظامی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و نویسنده نامدار معاصر ما، نوام چامسکی معتقد است با توجه به تغییرات فاجعه‌آمیز وقایع روی داده در عراق، به نظر می‌رسد ونزوئلا ممکن است هدف بعدی دو کشور ایالات متحده و انگلستان برای مداخله‌های بشردوستانه‌شان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 کسی می‌تواند این حقیقت را انکار کند که مطبوعات ما، انباشته از مطالبی است که در آنها عنوان می‌شود، مداخله نظامی، تنها راه نجات مردم ونزوئلا از دیکتاتوری کنونی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هنوز به صورت گسترده در میان عموم مردم منتشر نشده است، ولی بدون تردید، در سایه تبلیغات گسترده احتمالی ماشین تبلیغات روانی دولت‌های غربی، ایده این حمله در زمانی کوتاه در سراسر دنیا همه‌گیر خواهد شد</w:t>
      </w:r>
      <w:r>
        <w:rPr>
          <w:rFonts w:eastAsia="IRNazanin" w:cs="IRNazanin"/>
          <w:color w:val="111111"/>
          <w:sz w:val="28"/>
          <w:szCs w:val="28"/>
          <w:rtl w:val="true"/>
          <w:lang w:bidi="fa-IR"/>
        </w:rPr>
        <w:t>.</w:t>
      </w:r>
    </w:p>
    <w:p>
      <w:pPr>
        <w:pStyle w:val="Heading3"/>
        <w:numPr>
          <w:ilvl w:val="2"/>
          <w:numId w:val="1"/>
        </w:numPr>
        <w:rPr/>
      </w:pPr>
      <w:bookmarkStart w:id="111" w:name="__RefHeading___Toc1772464_2281741623"/>
      <w:bookmarkStart w:id="112" w:name="_Toc41"/>
      <w:bookmarkEnd w:id="111"/>
      <w:r>
        <w:rPr>
          <w:rtl w:val="true"/>
        </w:rPr>
        <w:t>یک نبرد بنیادین</w:t>
      </w:r>
      <w:bookmarkEnd w:id="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تونی بلراظهار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امروزه در خاورمیانه و افغانستان و دیگر نقاط دنیا می‌گذرد، آغاز یک نبرد در حوزه ارزش‌هایی است که آینده ما را شکل</w:t>
      </w:r>
      <w:bookmarkStart w:id="113" w:name="pg3908_37212"/>
    </w:p>
    <w:p>
      <w:pPr>
        <w:pStyle w:val="BookText"/>
        <w:rPr/>
      </w:pPr>
      <w:bookmarkEnd w:id="113"/>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امروز، نبردی بین دو جبهه‌ای است که من از آن دو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ستیزه‌جو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مدرن و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می‌کنم؛ هرچند تأثیرات این نبرد بنیادین در آینده، بسیار گسترده‌تر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دنیای واقعی، این جنگ، جنگی بنیادین نیست، بلکه زد و خوردهایی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کلود آنشین، کهنه‌سرباز جنگ ویتنام اظهار می‌کند، ما نباید خشونت را تنها به خلبانان هواپیماهای بمب‌افکن یا سربازان مسلح محدود کنیم، بلکه همه حامیان جنگ و حتی افراد بی اعتنا هم در مقابل این زد و خوردها،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یک‌جانبه‌گرایی رسانه‌هاست که سال‌های متمادی، جنگ‌ها در نقاط مختلف دنیا همچنان ادامه دارد و حتی از آنها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جنگ اخیر لبنان، ناتوانی دیپلمات‌های حاضر در کنفرانس صلح رم از موضع‌گیری صریح در مورد صلح، در عمل، چراغ سبزی به ارتش اسراییلبرای تداوم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 وزیر دادگستری اسراییل، هایم رامونچنین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دیروز و در جریان کنفرانس رم این اجازه را از دنیا دریافت کردیم که عملیات نظامی خود را تداوم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کسانی که در جنوب لبنان ساکنند، تروریست‌هایی هستند که به نوعی به حزب‌الله وابسته‌اند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سه روز بعد از این اظهارات،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تروریست‌ها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بیمارستان قانا قتل‌عام شدند</w:t>
      </w:r>
      <w:r>
        <w:rPr>
          <w:rFonts w:eastAsia="IRNazanin" w:cs="IRNazanin"/>
          <w:color w:val="111111"/>
          <w:sz w:val="28"/>
          <w:szCs w:val="28"/>
          <w:rtl w:val="true"/>
          <w:lang w:bidi="fa-IR"/>
        </w:rPr>
        <w:t>.</w:t>
      </w:r>
    </w:p>
    <w:p>
      <w:pPr>
        <w:pStyle w:val="Heading3"/>
        <w:numPr>
          <w:ilvl w:val="2"/>
          <w:numId w:val="1"/>
        </w:numPr>
        <w:rPr/>
      </w:pPr>
      <w:bookmarkStart w:id="114" w:name="__RefHeading___Toc1772466_2281741623"/>
      <w:bookmarkStart w:id="115" w:name="_Toc42"/>
      <w:bookmarkEnd w:id="114"/>
      <w:r>
        <w:rPr>
          <w:rtl w:val="true"/>
        </w:rPr>
        <w:t>آن سوی پرده تبلیغات</w:t>
      </w:r>
      <w:bookmarkEnd w:id="11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 آگوست،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موضوع قدرت تبلیغات روانی، بر دست‌کاری و تحریف عکس‌های مربوط به حمله اسراییل</w:t>
      </w:r>
    </w:p>
    <w:p>
      <w:pPr>
        <w:pStyle w:val="BookText"/>
        <w:rPr/>
      </w:pPr>
      <w:r>
        <w:rPr>
          <w:rFonts w:ascii="IRNazanin" w:hAnsi="IRNazanin" w:eastAsia="IRNazanin"/>
          <w:color w:val="111111"/>
          <w:sz w:val="28"/>
          <w:sz w:val="28"/>
          <w:szCs w:val="28"/>
          <w:rtl w:val="true"/>
          <w:lang w:bidi="fa-IR"/>
        </w:rPr>
        <w:t>به بیروت تمرکز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عکس‌های منتشر شده، تنها شاهد بمباران‌های مناطق مختلف شهر به وجود آمده بودیم، نه ویرانی‌ها و دود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تصویر‌های بدن‌های کودکان کشته شده قانا که شبکه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وابسته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لبنان پخش کرد، ساختگی بودند؟</w:t>
      </w:r>
    </w:p>
    <w:p>
      <w:pPr>
        <w:pStyle w:val="BookText"/>
        <w:rPr/>
      </w:pPr>
      <w:r>
        <w:rPr>
          <w:rFonts w:ascii="IRNazanin" w:hAnsi="IRNazanin" w:eastAsia="IRNazanin"/>
          <w:color w:val="111111"/>
          <w:sz w:val="28"/>
          <w:sz w:val="28"/>
          <w:szCs w:val="28"/>
          <w:rtl w:val="true"/>
          <w:lang w:bidi="fa-IR"/>
        </w:rPr>
        <w:t xml:space="preserve">نکته مهم دیگری نیز که بررسی نشده، این است که ارزش اخلاقی انتشار بدبینی و تحریف اخبار مربوط به فاجعه روی داده در لبنان چیست؟ از دیدگاه اخلاقی، آیا کودکان قتل عام شده در قانا باید نادیده گرفته شوند؟ آیا هیچ‌کس به خود اجازه می‌دهد این سؤال را بپرسد که چرا گازهای رنگی خارج شده از بدنه دومین هواپیمایی که به برج‌های مرکز تجارت جهانی </w:t>
      </w:r>
      <w:r>
        <w:rPr>
          <w:rFonts w:eastAsia="Times New Roman" w:cs="Times New Roman" w:ascii="Times New Roman" w:hAnsi="Times New Roman"/>
          <w:color w:val="111111"/>
          <w:sz w:val="28"/>
          <w:szCs w:val="28"/>
          <w:lang w:val="en-US" w:bidi="en-US"/>
        </w:rPr>
        <w:t>WTC</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برخورد کرد، برای افزایش جاذبه تصویری، با استفاده از دست‌کاری رایانه‌ای، پررنگ‌تر و گسترده‌تر نشان داده شد؟ آیا روزنامه‌نگاران ما تاکنون در مورد موضوع‌های حیاتی نظیر ضرورت شکل‌گیری یک شبکه تلویزیونی ملی یا دلایل بی‌توجهی دولت به این موضوع یا تبعیض‌های موجود در کشور، اقدامی از خود نشان داده‌اند؟ پاسخ همه این پرسش‌ها را باید در ارزش خون جست‌وجو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هیچ‌گاه به تلفات و خسارت‌های انسانی وارد شده بر نیروهای حزب‌الله اشاره‌ای نمی‌کنند، ولی در برابر کشته شدن یک سرباز اسراییلی یا انگلیسی، تبلیغات و هیاهوی زیادی به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رسانه‌های ما، برای سربازان یک طرف نبرد، ارزشی بیشتر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شبه‌نظامیان لبنانی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یک حزب سیاسی قدرتمند و پرطرفدار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رسانه‌ها، اهداف پنهانی را دنبال می‌کنند و خواهان نقش‌آفرینی در این معرکه‌اند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اشغال عراق در ماه گذشته،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گزارش کرد که چهار سرباز امریکایی پس از نوشیدن ویسکی و بازی گلف در یکی از ایستگاه‌های بازرسی جنوب شهر بغداد، در حال گشت‌زنی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نام استیون گرین به دوستانش گفت که می‌خواهد به خانه یکی از عراقی‌ها برود و چند عراقی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سرباز به خانه‌ای در بیست متری ایستگاه رفته و والدین و یک دختر پنج ساله خانواده را در اتاق خواب زندانی کردند، ولی دختر بزرگ‌تر خانواده را در اتاق نشیمن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تصمیم گرفتند که به دختر بزرگ‌تر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شبکه، به شنیدن صدای تیراندازی از اتاق خواب اشاره می‌کند و لحظاتی بعد، سرباز گرین در حالی 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آنان کشته شدند؛ من همه آنها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اتاق خواب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سرباز گرین هم به دختر بزرگ‌تر خانه تجاوز کرد و سپس به سوی سر دختر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بدن آن دختر بنزین ریختند و او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مسئول این وحشی‌گری‌هاست؟ آیا باید انسان‌هایی بی‌گناه، قربانی حمله‌ای نظامی با دلایلی احمقانه شوند؟ همچنین افرادی که در اتاق‌های دارای تهویه مطبوع نشسته و این سربازان را به عراق گسیل داشته‌اند، اگر این‌گونه شاهد کشتار دوستان نزدیک خود بودند، چه احساسی داشتند؟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چه نقشی برعهده دارد؟ البته خبرنگاران این شبکه، مسئول تجاوز و قتل دختر چهارده ساله آن خانواده عراقی نیستند، ولی آنان شرایطی را به وجود آورده‌اند که این خشونت‌ها در عراق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آنان در مسئولیت این جنایت‌ها، هم‌تراز با سربازان امریکایی،</w:t>
      </w:r>
    </w:p>
    <w:p>
      <w:pPr>
        <w:pStyle w:val="BookText"/>
        <w:rPr/>
      </w:pPr>
      <w:r>
        <w:rPr>
          <w:rFonts w:ascii="IRNazanin" w:hAnsi="IRNazanin" w:eastAsia="IRNazanin"/>
          <w:color w:val="111111"/>
          <w:sz w:val="28"/>
          <w:sz w:val="28"/>
          <w:szCs w:val="28"/>
          <w:rtl w:val="true"/>
          <w:lang w:bidi="fa-IR"/>
        </w:rPr>
        <w:t>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برای خبرنگارانی که در دفترهای لندن، بر روی صندلی‌هایشان لم داده‌اند، پذیرفتنی نیست، ولی این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اتکای رسانه‌های امروز بر عبارت‌هایی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 ما، نیروهای نظامی ما و قربانیان شهروند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به معنای قرار دادن دیگر زنان و مردان و کودکان دنیا، در مرتبه‌ای نازل و بی‌اهمیت است که در دایره توجه ما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آنان باید بمباران شوند، هدف تیراندازی قرار گیرند، خاکستر شوند، به آنها تجاوز شود یا کشته شوند تا نیازهای ما به گونه‌ای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دنیای امروز، برای بسیاری از ما به ویژه دست‌اندرکاران رسانه‌ها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شرایط کنونی نیز می‌توان کارهای مهمی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می‌توانیم از رهبران جنگ‌طلبی نظیر تونی‌بلر حمایت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رسانه‌های جنگ‌طلب و خشونت‌جو نیز حمایت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حس همکاری و همدلی را در میان مردم کشور و در دنیای خود تقویت کنیم و بپذیریم که همه خون‌ها و آسیب‌ها و زخمی‌های دنیا،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هیچ‌کس نباید تنها در جهت منافع خویش حرکت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اگر همه به وظایف اصلی خود عمل و رسانه‌ها و ماشین‌های تبلیغات دنیا نیز که با دست‌کاری، مسئولیت‌نا‌پذیری و بی‌اعتنایی در قبال مسائل جهانی رفتار می‌کنند، به وظایف واقعی خود عمل کنند، دنیای فردای ما، ایمن‌تر و بهتر خواهد بود</w:t>
      </w:r>
      <w:r>
        <w:rPr>
          <w:rFonts w:eastAsia="IRNazanin" w:cs="IRNazanin"/>
          <w:color w:val="111111"/>
          <w:sz w:val="28"/>
          <w:szCs w:val="28"/>
          <w:rtl w:val="true"/>
          <w:lang w:bidi="fa-IR"/>
        </w:rPr>
        <w:t xml:space="preserve">. </w:t>
      </w:r>
      <w:r>
        <w:rPr>
          <w:rStyle w:val="FootnoteAnchor"/>
          <w:rtl w:val="true"/>
        </w:rPr>
        <w:footnoteReference w:id="30"/>
      </w:r>
      <w:bookmarkStart w:id="116" w:name="pg3908_37216"/>
    </w:p>
    <w:p>
      <w:pPr>
        <w:pStyle w:val="Heading2"/>
        <w:numPr>
          <w:ilvl w:val="1"/>
          <w:numId w:val="1"/>
        </w:numPr>
        <w:rPr/>
      </w:pPr>
      <w:bookmarkStart w:id="117" w:name="__RefHeading___Toc1772468_2281741623"/>
      <w:bookmarkStart w:id="118" w:name="_Toc43"/>
      <w:bookmarkEnd w:id="116"/>
      <w:bookmarkEnd w:id="117"/>
      <w:r>
        <w:rPr>
          <w:rtl w:val="true"/>
        </w:rPr>
        <w:t>دروغ هر چه بزرگ‌تر باشد</w:t>
      </w:r>
      <w:r>
        <w:rPr>
          <w:rtl w:val="true"/>
        </w:rPr>
        <w:t>...</w:t>
      </w:r>
      <w:bookmarkEnd w:id="118"/>
    </w:p>
    <w:p>
      <w:pPr>
        <w:pStyle w:val="Heading3"/>
        <w:numPr>
          <w:ilvl w:val="2"/>
          <w:numId w:val="1"/>
        </w:numPr>
        <w:rPr/>
      </w:pPr>
      <w:bookmarkStart w:id="119" w:name="__RefHeading___Toc1772470_2281741623"/>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دومینیک ویدال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تهاجم اسراییل به غزه، از جنبه‌های بسیاری،جنگ لبنان در تابستان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 xml:space="preserve">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گویا رهبران اسراییل درس‌هایی از آن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عبرت‌ها شامل استراتژی نمی‌شود؛ زیرا آنان می‌بایست با در پیش گرفتن آنچه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ـ و در واقع، چیز دیگری جز اجرای ساده حقوق بین‌الملل نیست ـ صلح پایداری را با همسایگانشان پایه‌ریزی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مسئولان اسراییلی از ارتکاب دوباره خطاهای مشابه نظامی و نیز در زمینه اطلاع‌رسانی و ارتباطات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نظامی غزه از درون و ممنوعیت ورود به غزه که تماشاگران تلویزیون را از دسترسی به تصویر‌های این سرزمین مصیبت‌دیده محروم کرد، تبلیغات همه‌جانبه‌ای از خارج نیز افزوده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هفته‌نامه انگلیسی ابزرورفاش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تحت تأثیر قرار دادن رسانه‌ها، مدیریت جدید اطلاعات ایجاد شد و با توفیق خاصی هم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تهاجم آغاز شد، انبوهی از دیپلمات‌ها، گروه‌های فشار، وبلاگ‌نویس‌ها و دیگر طرفداران اسراییل به انتشار یک سلسله پیام پرداختند که با موشکافی تدارک دیده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گیلرمن، سفیر پیشین اسراییل در سازمان ملل،همه کاره این کارزار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ندیده بودم وزارت امورخارجه، وزارت دفاع، دفتر نخست وزیری، پلیس و ارتش با چنین کارآمدی کار کنند</w:t>
      </w:r>
      <w:r>
        <w:rPr>
          <w:rFonts w:eastAsia="IRNazanin" w:cs="IRNazanin"/>
          <w:color w:val="111111"/>
          <w:sz w:val="28"/>
          <w:szCs w:val="28"/>
          <w:rtl w:val="true"/>
          <w:lang w:bidi="fa-IR"/>
        </w:rPr>
        <w:t>».</w:t>
      </w:r>
      <w:bookmarkStart w:id="121" w:name="pg3908_37217"/>
    </w:p>
    <w:p>
      <w:pPr>
        <w:pStyle w:val="Heading3"/>
        <w:numPr>
          <w:ilvl w:val="2"/>
          <w:numId w:val="1"/>
        </w:numPr>
        <w:rPr/>
      </w:pPr>
      <w:bookmarkStart w:id="122" w:name="__RefHeading___Toc1772472_2281741623"/>
      <w:bookmarkStart w:id="123" w:name="_Toc45"/>
      <w:bookmarkEnd w:id="121"/>
      <w:bookmarkEnd w:id="122"/>
      <w:r>
        <w:rPr>
          <w:rtl w:val="true"/>
        </w:rPr>
        <w:t>دفاع از خود</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بی‌قید و شرط اسراییل پشت سرهم تکرارمی‌کنند که هیچ دولتی نمی‌پذیرد دست روی دست بگذارد و از پاییز سال </w:t>
      </w:r>
      <w:r>
        <w:rPr>
          <w:rFonts w:ascii="IRNazanin" w:hAnsi="IRNazanin" w:eastAsia="IRNazanin"/>
          <w:color w:val="111111"/>
          <w:sz w:val="28"/>
          <w:sz w:val="28"/>
          <w:szCs w:val="28"/>
          <w:lang w:bidi="fa-IR"/>
        </w:rPr>
        <w:t>٢٠٠٠</w:t>
      </w:r>
      <w:r>
        <w:rPr>
          <w:rFonts w:ascii="IRNazanin" w:hAnsi="IRNazanin" w:eastAsia="IRNazanin"/>
          <w:color w:val="111111"/>
          <w:sz w:val="28"/>
          <w:sz w:val="28"/>
          <w:szCs w:val="28"/>
          <w:rtl w:val="true"/>
          <w:lang w:bidi="fa-IR"/>
        </w:rPr>
        <w:t>، مردم کشورش را به حال خود رها کند تا در وحشت پرتاب موشک‌های بیگانه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شود که در آن هنگام، ارتش اسراییل هنوز در غزه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هر حکومتی با چنین وضعی روبه‌رو شود، واکنش نشان خواهد داد، ولی چگونه؟ با راه انداختن جنگی بسیار مرگ‌بار‌تر یا با گفت‌وگو برای پایان بخشیدن به نبرد‌ها؟ شصت و یک سال است که اسراییل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به کلی خلاف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فلسطینی‌ها از سال </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 xml:space="preserve">، همسایه اشغالگر خود را به رسمیت نشناختند؟ مگر جهان عرب در سال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دست به سوی او دراز نکرد؟ نباید از یاد برد که اگر اسراییلی‌ها حق دفاع از خود را دارند، فلسطینی‌ها نیز دارای چنین حقی هستند</w:t>
      </w:r>
      <w:r>
        <w:rPr>
          <w:rFonts w:eastAsia="IRNazanin" w:cs="IRNazanin"/>
          <w:color w:val="111111"/>
          <w:sz w:val="28"/>
          <w:szCs w:val="28"/>
          <w:rtl w:val="true"/>
          <w:lang w:bidi="fa-IR"/>
        </w:rPr>
        <w:t>... .</w:t>
      </w:r>
    </w:p>
    <w:p>
      <w:pPr>
        <w:pStyle w:val="Heading3"/>
        <w:numPr>
          <w:ilvl w:val="2"/>
          <w:numId w:val="1"/>
        </w:numPr>
        <w:rPr/>
      </w:pPr>
      <w:bookmarkStart w:id="124" w:name="__RefHeading___Toc1772474_2281741623"/>
      <w:bookmarkStart w:id="125" w:name="_Toc46"/>
      <w:bookmarkEnd w:id="124"/>
      <w:r>
        <w:rPr>
          <w:rtl w:val="true"/>
        </w:rPr>
        <w:t>گسست</w:t>
      </w:r>
      <w:bookmarkEnd w:id="1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سخنگویان، دیپلمات‌ها و روزنامه‌نگاران از تل آویو، پی در پی تکرار می‌کردند که گروه حماس، آتش‌بس را نقض کرده است و فراموش کردند که بنا به اعتراف شخص ایهود باراک،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شش ماه پیش تدارک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انکار نمی‌کند که تا پایان اکتبر </w:t>
      </w:r>
      <w:r>
        <w:rPr>
          <w:rFonts w:ascii="IRNazanin" w:hAnsi="IRNazanin" w:eastAsia="IRNazanin"/>
          <w:color w:val="111111"/>
          <w:sz w:val="28"/>
          <w:sz w:val="28"/>
          <w:szCs w:val="28"/>
          <w:lang w:bidi="fa-IR"/>
        </w:rPr>
        <w:t>٢٠٠٨</w:t>
      </w:r>
      <w:r>
        <w:rPr>
          <w:rFonts w:ascii="IRNazanin" w:hAnsi="IRNazanin" w:eastAsia="IRNazanin"/>
          <w:color w:val="111111"/>
          <w:sz w:val="28"/>
          <w:sz w:val="28"/>
          <w:szCs w:val="28"/>
          <w:rtl w:val="true"/>
          <w:lang w:bidi="fa-IR"/>
        </w:rPr>
        <w:t>، رزمندگان اسلام‌گرا تیراندازی را متوقف کرده بودند؛ امری که حتی وزارت امور خارجه اسراییل در سایت اینترنتی خود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ماه نوامبر پرتاب راکت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هم، دلیل آن را عامدانه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اسراییل در روز چهارم نوامبر </w:t>
      </w:r>
      <w:r>
        <w:rPr>
          <w:rFonts w:ascii="IRNazanin" w:hAnsi="IRNazanin" w:eastAsia="IRNazanin"/>
          <w:color w:val="111111"/>
          <w:sz w:val="28"/>
          <w:sz w:val="28"/>
          <w:szCs w:val="28"/>
          <w:lang w:bidi="fa-IR"/>
        </w:rPr>
        <w:t>٢٠٠٨</w:t>
      </w:r>
      <w:r>
        <w:rPr>
          <w:rFonts w:ascii="IRNazanin" w:hAnsi="IRNazanin" w:eastAsia="IRNazanin"/>
          <w:color w:val="111111"/>
          <w:sz w:val="28"/>
          <w:sz w:val="28"/>
          <w:szCs w:val="28"/>
          <w:rtl w:val="true"/>
          <w:lang w:bidi="fa-IR"/>
        </w:rPr>
        <w:t>، درعملیاتی</w:t>
      </w:r>
      <w:bookmarkStart w:id="126" w:name="pg3908_37218"/>
    </w:p>
    <w:p>
      <w:pPr>
        <w:pStyle w:val="BookText"/>
        <w:rPr/>
      </w:pPr>
      <w:bookmarkEnd w:id="126"/>
      <w:r>
        <w:rPr>
          <w:rFonts w:ascii="IRNazanin" w:hAnsi="IRNazanin" w:eastAsia="IRNazanin"/>
          <w:color w:val="111111"/>
          <w:sz w:val="28"/>
          <w:sz w:val="28"/>
          <w:szCs w:val="28"/>
          <w:rtl w:val="true"/>
          <w:lang w:bidi="fa-IR"/>
        </w:rPr>
        <w:t>نظامی، شش رزمنده حماس را به قتل رساند و حماس این عمل را تلافی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به ندرت به آن اشاره شد، این است کهآتش‌بس می‌بایست با پایان محاصره باریکه غزه و گشایش مرزها همراه باشد که اسراییل هرگز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بدتر از آن، در این ماه، محاصره اقتصادی کم و بیش به صورتی کامل به اجرا در آمد؛ به شکلی که حتی پیش از تهاجم،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غزه به طور مستقیم به کمک‌های غذایی سازمان ملل وابسته بودند، با حمله اسراییل، حتی آب، مازوت، برق و غذای‌های حیاتی نایاب شد</w:t>
      </w:r>
      <w:r>
        <w:rPr>
          <w:rFonts w:eastAsia="IRNazanin" w:cs="IRNazanin"/>
          <w:color w:val="111111"/>
          <w:sz w:val="28"/>
          <w:szCs w:val="28"/>
          <w:rtl w:val="true"/>
          <w:lang w:bidi="fa-IR"/>
        </w:rPr>
        <w:t>.</w:t>
      </w:r>
    </w:p>
    <w:p>
      <w:pPr>
        <w:pStyle w:val="Heading3"/>
        <w:numPr>
          <w:ilvl w:val="2"/>
          <w:numId w:val="1"/>
        </w:numPr>
        <w:rPr/>
      </w:pPr>
      <w:bookmarkStart w:id="127" w:name="__RefHeading___Toc1772476_2281741623"/>
      <w:bookmarkStart w:id="128" w:name="_Toc47"/>
      <w:bookmarkEnd w:id="127"/>
      <w:r>
        <w:rPr>
          <w:rtl w:val="true"/>
        </w:rPr>
        <w:t>محاصره</w:t>
      </w:r>
      <w:bookmarkEnd w:id="1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باید تا ژانویه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 xml:space="preserve"> به عقب برگردیم؛چون انتخابات عمومی بنا به اراده گروه چهارجانبه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کوارتت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بیش از نهصد ناظر بین‌المللی بر آن نظارت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حماس اکثریت آرا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حکم می‌کرد که اسراییل با پذیرفتن واقعیت، نخست‌وزیر جدید را به عنوان مخاطب خود به رسمیت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آویو نه تنها حکومت فلسطین را بایکوت کرد، بلکه امریکا و اتحادیه اروپا نیز بنا به خواست اسراییل چنین کردند و بهانه آن را رفتار حماس در به رسمیت نشناختن اسراییلاعلام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حکومت وحدت ملی حماس ـ الفتح در ماه مارس </w:t>
      </w:r>
      <w:r>
        <w:rPr>
          <w:rFonts w:ascii="IRNazanin" w:hAnsi="IRNazanin" w:eastAsia="IRNazanin"/>
          <w:color w:val="111111"/>
          <w:sz w:val="28"/>
          <w:sz w:val="28"/>
          <w:szCs w:val="28"/>
          <w:lang w:bidi="fa-IR"/>
        </w:rPr>
        <w:t>٢٠٠٧</w:t>
      </w:r>
      <w:r>
        <w:rPr>
          <w:rFonts w:ascii="IRNazanin" w:hAnsi="IRNazanin" w:eastAsia="IRNazanin"/>
          <w:color w:val="111111"/>
          <w:sz w:val="28"/>
          <w:sz w:val="28"/>
          <w:szCs w:val="28"/>
          <w:rtl w:val="true"/>
          <w:lang w:bidi="fa-IR"/>
        </w:rPr>
        <w:t xml:space="preserve"> تشکیل شد، این محاصره همچنان ادامه یافت، در حالی که برنامه این حکومت، ایجاد دولت فلسطین بر روی سرزمین اشغال شده در سال </w:t>
      </w:r>
      <w:r>
        <w:rPr>
          <w:rFonts w:ascii="IRNazanin" w:hAnsi="IRNazanin" w:eastAsia="IRNazanin"/>
          <w:color w:val="111111"/>
          <w:sz w:val="28"/>
          <w:sz w:val="28"/>
          <w:szCs w:val="28"/>
          <w:lang w:bidi="fa-IR"/>
        </w:rPr>
        <w:t>١٩٦٧</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حماس این رویکرد را چندین بار تکرار کرده است</w:t>
      </w:r>
      <w:r>
        <w:rPr>
          <w:rFonts w:eastAsia="IRNazanin" w:cs="IRNazanin"/>
          <w:color w:val="111111"/>
          <w:sz w:val="28"/>
          <w:szCs w:val="28"/>
          <w:rtl w:val="true"/>
          <w:lang w:bidi="fa-IR"/>
        </w:rPr>
        <w:t>.</w:t>
      </w:r>
      <w:bookmarkStart w:id="129" w:name="pg3908_37219"/>
    </w:p>
    <w:p>
      <w:pPr>
        <w:pStyle w:val="Heading3"/>
        <w:numPr>
          <w:ilvl w:val="2"/>
          <w:numId w:val="1"/>
        </w:numPr>
        <w:rPr/>
      </w:pPr>
      <w:bookmarkStart w:id="130" w:name="__RefHeading___Toc1772478_2281741623"/>
      <w:bookmarkStart w:id="131" w:name="_Toc48"/>
      <w:bookmarkEnd w:id="129"/>
      <w:bookmarkEnd w:id="130"/>
      <w:r>
        <w:rPr>
          <w:rtl w:val="true"/>
        </w:rPr>
        <w:t>بی تناسبی</w:t>
      </w:r>
      <w:bookmarkEnd w:id="131"/>
    </w:p>
    <w:p>
      <w:pPr>
        <w:pStyle w:val="BookText"/>
        <w:rPr/>
      </w:pPr>
      <w:r>
        <w:rPr>
          <w:rFonts w:ascii="IRNazanin" w:hAnsi="IRNazanin" w:eastAsia="IRNazanin"/>
          <w:color w:val="111111"/>
          <w:sz w:val="28"/>
          <w:sz w:val="28"/>
          <w:szCs w:val="28"/>
          <w:rtl w:val="true"/>
          <w:lang w:bidi="fa-IR"/>
        </w:rPr>
        <w:t>بن دروریمینیدر تارنمای وزارت امور خارجه اسراییل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تن از عیب‌جویان اسراییل نوشته‌اند که در قبال مرگ هر اسراییلی، صد فلسطینی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نیمی از حقیقت، بدتر از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حتی با نیمی از حقیقت نیز سر و کار نداریم؛ این، یک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نکته اصلی در مسئله پرتاب موشک، به سوی غیرنظامیان آن هم در طول ماه‌ها و سال‌های متمادی، شمار کشته‌شدگان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از ابراز ترحمی بسیار معمولی پرهیز می‌کند، آندره گلوکسمناسراییلیدست کم می‌توانست بر این ارقام صحه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مدت سه سال، از زمان تخلیه نوار غزه توسط اسراییل تا شروع جنگ جدید، موشک‌های قسام موجب مرگ یازدهاسراییلی شده‌اند، در حالی که در همین فاصله زمانی، اسراییلهزار و هفتصد فلسطینی را کشته که باید هزار و سیصد قربانی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آن افزود؛ تلفات اسراییل در این جنگ،سیزده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 شلائیمتاریخ‌نگار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توراتی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برابر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،بی‌رحمانه است، ولی تهاجم دیوانه‌وار اسراییل به غزه، گویا از منطق یک چشم در برابر یک ابرو پیروی می‌کند</w:t>
      </w:r>
      <w:r>
        <w:rPr>
          <w:rFonts w:eastAsia="IRNazanin" w:cs="IRNazanin"/>
          <w:color w:val="111111"/>
          <w:sz w:val="28"/>
          <w:szCs w:val="28"/>
          <w:rtl w:val="true"/>
          <w:lang w:bidi="fa-IR"/>
        </w:rPr>
        <w:t>».</w:t>
      </w:r>
    </w:p>
    <w:p>
      <w:pPr>
        <w:pStyle w:val="Heading3"/>
        <w:numPr>
          <w:ilvl w:val="2"/>
          <w:numId w:val="1"/>
        </w:numPr>
        <w:rPr/>
      </w:pPr>
      <w:bookmarkStart w:id="132" w:name="__RefHeading___Toc1772480_2281741623"/>
      <w:bookmarkStart w:id="133" w:name="_Toc49"/>
      <w:bookmarkEnd w:id="132"/>
      <w:r>
        <w:rPr>
          <w:rtl w:val="true"/>
        </w:rPr>
        <w:t>توازن</w:t>
      </w:r>
      <w:bookmarkEnd w:id="1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تلویزیون‌های فرانسه که نسبت به رعایت مو به موی توازن نگران بودند و شاید هم مایل نبودند رئیس جمهوری را به خشم آورند، تصویر‌های غیرنظامیان اسراییلی را که در شهر سدروت به سوی پناهگاه‌های زیرزمینی فرار می‌کردند، با تصویر‌های شهروندان فلسطینی زیر آتش بمب‌افکن‌های اف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و تانک‌ها، به صورت یک در میان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bookmarkStart w:id="134" w:name="pg3908_37220"/>
    </w:p>
    <w:p>
      <w:pPr>
        <w:pStyle w:val="BookText"/>
        <w:rPr/>
      </w:pPr>
      <w:bookmarkEnd w:id="134"/>
      <w:r>
        <w:rPr>
          <w:rFonts w:ascii="IRNazanin" w:hAnsi="IRNazanin" w:eastAsia="IRNazanin"/>
          <w:color w:val="111111"/>
          <w:sz w:val="28"/>
          <w:sz w:val="28"/>
          <w:szCs w:val="28"/>
          <w:rtl w:val="true"/>
          <w:lang w:bidi="fa-IR"/>
        </w:rPr>
        <w:t>هدف‌گیری غیرنظامیان، جوهر تروریسم به شمار می‌رود یا دست کم، ناقض فاحش کنوانسیون ژنو است، ولی آیا می‌توان خرابی چند خانه به‌وسیله موشک‌های دست‌ساز را با ویران کردن مدرسه‌ها، بمباران بیمارستان‌ها و به آتش کشیدن ذخیره غذایی با بمب و توپ‌های مدرن، یکسان قلمداد کرد؟</w:t>
      </w:r>
    </w:p>
    <w:p>
      <w:pPr>
        <w:pStyle w:val="Heading3"/>
        <w:numPr>
          <w:ilvl w:val="2"/>
          <w:numId w:val="1"/>
        </w:numPr>
        <w:rPr/>
      </w:pPr>
      <w:bookmarkStart w:id="135" w:name="__RefHeading___Toc1772482_2281741623"/>
      <w:bookmarkStart w:id="136" w:name="_Toc50"/>
      <w:bookmarkEnd w:id="135"/>
      <w:r>
        <w:rPr>
          <w:rtl w:val="true"/>
        </w:rPr>
        <w:t>نفرت</w:t>
      </w:r>
      <w:bookmarkEnd w:id="136"/>
    </w:p>
    <w:p>
      <w:pPr>
        <w:pStyle w:val="BookText"/>
        <w:rPr/>
      </w:pPr>
      <w:r>
        <w:rPr>
          <w:rFonts w:ascii="IRNazanin" w:hAnsi="IRNazanin" w:eastAsia="IRNazanin"/>
          <w:color w:val="111111"/>
          <w:sz w:val="28"/>
          <w:sz w:val="28"/>
          <w:szCs w:val="28"/>
          <w:rtl w:val="true"/>
          <w:lang w:bidi="fa-IR"/>
        </w:rPr>
        <w:t xml:space="preserve">تزیپی لیونی، وزیر خارجه اسراییل، همیشه با احساسات و با وقاحت، از اوج‌گیری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از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تأسف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چه کسانی تخم نفرت را کاشته‌اند؟ آیا باید از خشمی که دیدن بدن‌های متلاشی شده زنان، کودکان و سالمندان علیه رهبران اسراییل بر‌می‌انگیزد و حتی علیه کل اسراییلی‌ها، به حیرت افتاد؟ مگر جز این است که اکثریت آنان از عملیات نظامی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تأیید این انحراف که بر اصل مسئولیت جمعی تکیه می‌کند ـ که حتی شامل حال آلمانی‌ها نیز نشد ـ چگونه می‌توان در ریشه عوامل بروز این نفرت تأمل نکرد؟ یوری آونری، سالمندترین صلح‌طلب اسراییلی، به خوبی متوجه این پدیده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وجدان‌های جهانیان با آهن گداخته حک خواهد شد، چهره اسراییل، به عنوان غولی خون‌خوار، آماده ارتکاب جنایات جنگی در هر لحظه و ناتوان از احترام به قید وبندهای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آینده ما در درازمدت، بر وجهه ما در جهان و بخت ما در رسیدن به صلح و آرامش تأثیرهای زیان‌باری خواهد گذاشت</w:t>
      </w:r>
      <w:r>
        <w:rPr>
          <w:rFonts w:eastAsia="IRNazanin" w:cs="IRNazanin"/>
          <w:color w:val="111111"/>
          <w:sz w:val="28"/>
          <w:szCs w:val="28"/>
          <w:rtl w:val="true"/>
          <w:lang w:bidi="fa-IR"/>
        </w:rPr>
        <w:t>».</w:t>
      </w:r>
    </w:p>
    <w:p>
      <w:pPr>
        <w:pStyle w:val="Heading3"/>
        <w:numPr>
          <w:ilvl w:val="2"/>
          <w:numId w:val="1"/>
        </w:numPr>
        <w:rPr/>
      </w:pPr>
      <w:bookmarkStart w:id="137" w:name="__RefHeading___Toc1772484_2281741623"/>
      <w:bookmarkStart w:id="138" w:name="_Toc51"/>
      <w:bookmarkEnd w:id="137"/>
      <w:r>
        <w:rPr>
          <w:rtl w:val="true"/>
        </w:rPr>
        <w:t>فرقه‌گرایی مذهبی</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احساساتی که این وحشت‌ها برمی‌انگیزاند، علاوه بر اسراییل، گریبان یهودیان را نیز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این انحرافات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متعلق به</w:t>
      </w:r>
      <w:bookmarkStart w:id="139" w:name="pg3908_37221"/>
    </w:p>
    <w:p>
      <w:pPr>
        <w:pStyle w:val="BookText"/>
        <w:rPr/>
      </w:pPr>
      <w:bookmarkEnd w:id="139"/>
      <w:r>
        <w:rPr>
          <w:rFonts w:ascii="IRNazanin" w:hAnsi="IRNazanin" w:eastAsia="IRNazanin"/>
          <w:color w:val="111111"/>
          <w:sz w:val="28"/>
          <w:sz w:val="28"/>
          <w:szCs w:val="28"/>
          <w:rtl w:val="true"/>
          <w:lang w:bidi="fa-IR"/>
        </w:rPr>
        <w:t>مذهب و فرهنگ یهودی، در جنایت‌های ارتش اسراییل همان قدر مسئولیت دارند که فرانسویان مسلمان در جنایت‌های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چه کسی را می‌توان تنها به یک بعد مذهبی یا فرهنگی از هویتش کاهش داد؟ البته شایسته است که رهبران فرقه‌های مذهبی نیز به فرقه‌گرایی دامن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ریشار پراسکیه، رئیس شورای نمایندگی نهادهای یهودی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سرایتنکردن نزاع خاورمیانه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می‌دهد و هم‌زمان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بدون قید و شرطش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اسراییل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آن نیز می‌گوید که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جامعه یهودیان فرانسه با سیاست اسراییل و عملیات ارتش آن کشور هماهنگی دارند</w:t>
      </w:r>
      <w:r>
        <w:rPr>
          <w:rFonts w:eastAsia="IRNazanin" w:cs="IRNazanin"/>
          <w:color w:val="111111"/>
          <w:sz w:val="28"/>
          <w:szCs w:val="28"/>
          <w:rtl w:val="true"/>
          <w:lang w:bidi="fa-IR"/>
        </w:rPr>
        <w:t>».</w:t>
      </w:r>
    </w:p>
    <w:p>
      <w:pPr>
        <w:pStyle w:val="Heading3"/>
        <w:numPr>
          <w:ilvl w:val="2"/>
          <w:numId w:val="1"/>
        </w:numPr>
        <w:rPr/>
      </w:pPr>
      <w:bookmarkStart w:id="140" w:name="__RefHeading___Toc1772486_2281741623"/>
      <w:bookmarkStart w:id="141" w:name="_Toc52"/>
      <w:bookmarkEnd w:id="140"/>
      <w:r>
        <w:rPr>
          <w:rtl w:val="true"/>
        </w:rPr>
        <w:t>صلح</w:t>
      </w:r>
      <w:bookmarkEnd w:id="1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اسراییل مدعی است در جهت صلح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این دولت، با وارد آوردن ضربه کاری بر حماس، صلح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هرگز قانع‌کننده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جنبش اسلام‌گرا را تضعیف می‌کند، ولی از نظر سیاسی، این جنبش را نه تنها در فلسطین، بلکه در منطقه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حزب الله در سال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 مقاومت حماس در مقابل اسراییل، این جریان را تا حدّ قهرمان در جهان عربی ـ اسلامی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ایهود اولمرت و وزیرانش،لیونی و ایهود باراک خواهان مذاکره صمیمانه با تشکیلات خودگردان فلسطین بودند، چرا به وعده‌های اجلاس آناپولیس در نوامبر </w:t>
      </w:r>
      <w:r>
        <w:rPr>
          <w:rFonts w:ascii="IRNazanin" w:hAnsi="IRNazanin" w:eastAsia="IRNazanin"/>
          <w:color w:val="111111"/>
          <w:sz w:val="28"/>
          <w:sz w:val="28"/>
          <w:szCs w:val="28"/>
          <w:lang w:bidi="fa-IR"/>
        </w:rPr>
        <w:t>٢٠٠٧</w:t>
      </w:r>
      <w:r>
        <w:rPr>
          <w:rFonts w:ascii="IRNazanin" w:hAnsi="IRNazanin" w:eastAsia="IRNazanin"/>
          <w:color w:val="111111"/>
          <w:sz w:val="28"/>
          <w:sz w:val="28"/>
          <w:szCs w:val="28"/>
          <w:rtl w:val="true"/>
          <w:lang w:bidi="fa-IR"/>
        </w:rPr>
        <w:t xml:space="preserve"> ترتیب اثر ندادند؟ می‌دانیم که پاسگاه‌های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پوینت‌ها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نشده‌اند، مستعمره‌سازی‌ها متوقف نشده و همچنین کشتارهای هدفمند ادامه یافته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جنگ غزه، حماس تحکیم بیشتری یافته و تشکیلات خودگردان فلسطین بی‌اعتبار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هدف استراتژی اسراییل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 بار دیگر، به تعویق انداختن تشکیل دولت فلسطین و بلکه حتی امکان‌ناپذیر ساختن قطعی آن بود</w:t>
      </w:r>
      <w:r>
        <w:rPr>
          <w:rFonts w:eastAsia="IRNazanin" w:cs="IRNazanin"/>
          <w:color w:val="111111"/>
          <w:sz w:val="28"/>
          <w:szCs w:val="28"/>
          <w:rtl w:val="true"/>
          <w:lang w:bidi="fa-IR"/>
        </w:rPr>
        <w:t xml:space="preserve">. </w:t>
      </w:r>
      <w:r>
        <w:rPr>
          <w:rStyle w:val="FootnoteAnchor"/>
          <w:rtl w:val="true"/>
        </w:rPr>
        <w:footnoteReference w:id="32"/>
      </w:r>
      <w:bookmarkStart w:id="142" w:name="pg3908_37223"/>
    </w:p>
    <w:p>
      <w:pPr>
        <w:pStyle w:val="BookText"/>
        <w:rPr/>
      </w:pPr>
      <w:bookmarkEnd w:id="14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3" w:name="__RefHeading___Toc1772488_2281741623"/>
      <w:bookmarkStart w:id="144" w:name="_Toc53"/>
      <w:bookmarkEnd w:id="143"/>
      <w:r>
        <w:rPr>
          <w:rtl w:val="true"/>
        </w:rPr>
        <w:t>چرا یهودیان از عمل اشغالگرانه اسراییل به خشم نمی‌آیند؟</w:t>
      </w:r>
      <w:bookmarkEnd w:id="144"/>
    </w:p>
    <w:p>
      <w:pPr>
        <w:pStyle w:val="BookText"/>
        <w:rPr/>
      </w:pPr>
      <w:r>
        <w:rPr>
          <w:rFonts w:ascii="IRNazanin" w:hAnsi="IRNazanin" w:eastAsia="IRNazanin"/>
          <w:color w:val="111111"/>
          <w:sz w:val="28"/>
          <w:sz w:val="28"/>
          <w:szCs w:val="28"/>
          <w:rtl w:val="true"/>
          <w:lang w:bidi="fa-IR"/>
        </w:rPr>
        <w:t xml:space="preserve">آنتونی لونشتاین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برنامه هماهنگ رسانه‌های اصلی غربی برای پنهان نگه داشتن اقدامات غیرانسانی اسراییل با فلسطینی‌های ساکن، در نوار غزه و کرانه غربی از چشم تمام مردم امریکا به ویژه یهودیان امریکایی، هدف دامنه‌داری است که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فضایی که رنج‌های فلسطینی‌ها در رسانه‌های غربی هرگز بازتاب داده نمی‌شود، معتبرترین منابع برای اطلاع از این رویدادها، سایت‌ها و وبلاگ‌های مستقل از جریان رسانه‌ای اصلی است که بنا به دلایل انسان‌دوستانه و فارغ از یهودی بودن گردانندگان خود این سایت‌ها، به این موضوع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 نمونه‌ای از این دست مطالب است که علاوه بر تلاش برای روشنگری در جامعه یهودی امریکایی، می‌کوشد دیگران را نیز به در پیش گرفتن چنین رویه‌ای برای آگاه کردن یهودیان امریکایی از واقعیت‌های جاری در مناطق اشغالی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واشنگتن، مدیر اجرایی این گروه، هاوارد کوهر افزون بر شرکت کنندگان در این کنفرانس هشدار داد که جنبش جهانی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مشروعیت‌زدایی از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قدرتمند شدن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صداها در حال زمینه‌سازی برای اعلام دست کشیدن از اسراییل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باراک اوباما، مهار موج جهانی عدم آرامش یهودیان</w:t>
      </w:r>
    </w:p>
    <w:p>
      <w:pPr>
        <w:pStyle w:val="BookText"/>
        <w:rPr/>
      </w:pPr>
      <w:r>
        <w:rPr>
          <w:rFonts w:ascii="IRNazanin" w:hAnsi="IRNazanin" w:eastAsia="IRNazanin"/>
          <w:color w:val="111111"/>
          <w:sz w:val="28"/>
          <w:sz w:val="28"/>
          <w:szCs w:val="28"/>
          <w:rtl w:val="true"/>
          <w:lang w:bidi="fa-IR"/>
        </w:rPr>
        <w:t xml:space="preserve">بر سر آینده اسراییل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 یهودی خودخوانده را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مباحثه‌ای است که مدت‌هاست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چندین دهه‌ای گروه‌های صهیونیستی برای قربانی جلوه دادن اسراییل در نگاه مردم، در حال ترک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منتقدان محکوم کننده، به یک شیوه کنترل کلیدی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 گرینوالد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دات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بلاگر یهودی ـ امریکایی پیشرو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این تاکتیک‌های کثیف، زمانی ترس را در دل افراد بسیاری دامن می‌زد، اکنون این تاکتیک‌ها فقط ترحم انسان را برمی‌انگیزانند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کارکردی ندارند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او بیش از اندازه، خوش‌بین باشد، ولی صداهای بدیلی در میان یهودیان در حال برخاستن است که کمتر نگران متهم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خودانزجاری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کار را وظیفه خود برای محکوم کردن آنچه اشتباه است می‌دانند، نهحمایت صرف از سیاست‌های دولت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یهودیت اندیشمندتر و روشنگرانه‌تر در حال ظهور است؛ یک ضرورت در مقابل واقعیت‌های آپارتایدی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جدید اوباما در قاهره، بازتاب خودآگاهی جدید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یهودیان امریکایی، مخاطب این سخنان بودند، به این دلیل که این گروه که باید سخن‌گویان محافظه‌کارشان را به دلیل کم‌کاری آنها به چالش بکشد، سال‌ها دنباله‌روی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در مقام کاندیدای ریاست جمهوری و سناتور ایالت ایلی نویز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اجتماعات حامی اسراییل این نگرانی وجود دارد که می‌گوید، تا وقتی که بر اساس یک رویکرد نامتزلزل طرفدار لیکود نسبت به اسراییل، شما ضداسراییلی هستید، نمی‌توانید معیار سنجش دوستی ما با اسراییل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یهودیان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دیاسپورا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چیز دیگری را تصور نمی‌کردند؛ این اسراییلی بود که برای چندین دهه در ذهن آنها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بی‌قانون در مناطق اشغالی از طریق تجاهل عامدانه،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قابل اتکاترین اطلاعات درباره این حقایق در غرب را در شبکه اینترنت و از طریق بلاگ‌ها و وب‌سایت‌های فعالان این حوزه می‌توان یافت، نه در رسانه‌های جریان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 یک یهودیت انسانی در قرن بیست و یکم، به معنای محکوم کردن اشغال نظامی بی‌رحمانه کرانه غربی و اصرار بر محاصره جاری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بلاگر یهودی ـ امریکایی، فیل وایس که به تازگی از نوار غزه برگشته است، از قول یک جوان غزه‌ای نقل می‌کند که با هراس و اضطراب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موش آزمایشگاهی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نطق اوباما در قاهره که کم و بیش، فلسطینی‌ها را بدون ذکر نام به رسمیت شناخت، بیشتر گروه‌های یهودی ـ امریکایی بزرگ، با احتیاط نسبت به آن واکنش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اتحادیه ضد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ناامیدکننده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رئیس جمهور به دنبال ایجاد توازن بین رنج مردم یهودی در یک نسل‌کشی و رنج مردم فلسطینی در نتیجه جنگ‌های عربی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لابی لیبرال جی استریت که هنوز به توهم یک راه حل دو کشوری قابل اتکای معتبر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یهودی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است، دیپلماسی فعال اوباما را ستود و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قاطعی از یهودیان امریکایی از پایان بخشیدن به مستعمره‌سازی کرانه غربی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نظرخواهی‌های موافق حاکی از آن هستند که حق با آنهاست، ولی شر در ریزه‌کاری‌های موضوع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خواستی واقعی برای برداشتن گام‌هایی</w:t>
      </w:r>
    </w:p>
    <w:p>
      <w:pPr>
        <w:pStyle w:val="BookText"/>
        <w:rPr/>
      </w:pPr>
      <w:r>
        <w:rPr>
          <w:rFonts w:ascii="IRNazanin" w:hAnsi="IRNazanin" w:eastAsia="IRNazanin"/>
          <w:color w:val="111111"/>
          <w:sz w:val="28"/>
          <w:sz w:val="28"/>
          <w:szCs w:val="28"/>
          <w:rtl w:val="true"/>
          <w:lang w:bidi="fa-IR"/>
        </w:rPr>
        <w:t>به عقب، به ویژه برچیدن صدها هزار یهودی‌نشین در کرانه غربی وجود دارد؟</w:t>
      </w:r>
    </w:p>
    <w:p>
      <w:pPr>
        <w:pStyle w:val="BookText"/>
        <w:rPr/>
      </w:pPr>
      <w:r>
        <w:rPr>
          <w:rFonts w:ascii="IRNazanin" w:hAnsi="IRNazanin" w:eastAsia="IRNazanin"/>
          <w:color w:val="111111"/>
          <w:sz w:val="28"/>
          <w:sz w:val="28"/>
          <w:szCs w:val="28"/>
          <w:rtl w:val="true"/>
          <w:lang w:bidi="fa-IR"/>
        </w:rPr>
        <w:t>استفن والت، نویسنده کتاب لابی اسراییل به تازگی گفته است او نمی‌تواند درک کند چرا بیشتر یهودیان امریکایی متوجه پرتگاهی نمی‌شوند که اسراییل، شتابان به سوی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نمی‌بینند که سرکوب در مناطق اشغالی، چه تعریفی از اسراییل در نگاه جهانیان به وجود آورده است؟ نطق بنجامین نتانیاهو در دانشگاه بارایلان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بود که او نیز چنین نگرانی‌هایی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راه‌پیمایی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نیویورک برگزار شد، یک میلیون یهودی امریکایی برای گرامی‌داشت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پرچم‌هایی را در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به کلی اندوه‌آور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وجود ندارند، آنها نامرئی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فقط میلیون‌ها ساکن کرانه غربی و غزه را در نظر بگیریم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رویدادها در عمل، نشانه‌ای است از به نمایش گذاشتن ناامیدی، 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صهیونیست‌های جریان اصلی می‌خواهند واقعیت‌های ناراحت‌کننده اشغال اسراییل و حق تعیین سرنوشت فلسطینی‌ها را به کلی از چشم یهودیان پنهان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واقعیت‌ها به روشی ناراحت‌کننده، دوباره راه خود را به جلوی صحنه باز می‌کنند</w:t>
      </w:r>
      <w:r>
        <w:rPr>
          <w:rFonts w:eastAsia="IRNazanin" w:cs="IRNazanin"/>
          <w:color w:val="111111"/>
          <w:sz w:val="28"/>
          <w:szCs w:val="28"/>
          <w:rtl w:val="true"/>
          <w:lang w:bidi="fa-IR"/>
        </w:rPr>
        <w:t xml:space="preserve">. </w:t>
      </w:r>
      <w:r>
        <w:rPr>
          <w:rStyle w:val="FootnoteAnchor"/>
          <w:rtl w:val="true"/>
        </w:rPr>
        <w:footnoteReference w:id="34"/>
      </w:r>
      <w:bookmarkStart w:id="145" w:name="pg3908_37227"/>
    </w:p>
    <w:p>
      <w:pPr>
        <w:pStyle w:val="BookText"/>
        <w:rPr/>
      </w:pPr>
      <w:bookmarkEnd w:id="14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6" w:name="__RefHeading___Toc1772490_2281741623"/>
      <w:bookmarkStart w:id="147" w:name="_Toc54"/>
      <w:bookmarkEnd w:id="146"/>
      <w:r>
        <w:rPr>
          <w:rtl w:val="true"/>
        </w:rPr>
        <w:t>ماتریکس امریکایی</w:t>
      </w:r>
      <w:bookmarkEnd w:id="147"/>
    </w:p>
    <w:p>
      <w:pPr>
        <w:pStyle w:val="Heading3"/>
        <w:numPr>
          <w:ilvl w:val="2"/>
          <w:numId w:val="1"/>
        </w:numPr>
        <w:rPr/>
      </w:pPr>
      <w:bookmarkStart w:id="148" w:name="__RefHeading___Toc1772492_2281741623"/>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روبرت پاری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 Paary</w:t>
      </w:r>
      <w:r>
        <w:rPr>
          <w:rFonts w:ascii="IRNazanin" w:hAnsi="IRNazanin" w:eastAsia="IRNazanin"/>
          <w:color w:val="111111"/>
          <w:sz w:val="28"/>
          <w:sz w:val="28"/>
          <w:szCs w:val="28"/>
          <w:rtl w:val="true"/>
          <w:lang w:bidi="fa-IR"/>
        </w:rPr>
        <w:t>، روزنامه‌نگار کهنه‌کار آسوشیتدپرس، فارغ‌التحصیل دانشکده روزنامه‌نگاری، استاد دانشگاه نیویورک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قلب واقعیت‌ها و ترسیم تصویرهای جعلی و ساختگی از حقایق، دستور کار مستمر و روزانه بسیاری از رسانه‌هایامریکایی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محافظه‌کار بوش با اتکا به چنین رسانه‌هاییمی‌تواند سیاست نظامی‌گری خود را در جهان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امریکا به آنچه در پشت پرده می‌گذرد، بی‌توجه شده‌اند و علاوه بر آن، سرگرم‌تر و خسته‌تر از آن هستند که بتوانند واقعیت‌ها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 دوباره باردار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قیاس جالب برای کسی است که می‌خواهد شکاف ایجاد شده بین واقعیت موجود و آنچه را امریکایی‌ها تصور می‌کنند واقعیت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مخدوش شده را به طور روزمره، از جلوی چشمان مردم می‌گذرانند، و این کار،بیشتر از طریق آنچه آنان در صفحه تلویزیون خود می‌بینند و می‌شنوند،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رویه نادرست، حقایق، دیگر ارزش خود را از دست داده‌اند و منطق به ندرت کاربرد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برخی از مردم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امریکن ماتریکس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کنایه از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بهرفتار هنرپیشگان داخل فیلم‌ها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آنچه در</w:t>
      </w:r>
    </w:p>
    <w:p>
      <w:pPr>
        <w:pStyle w:val="BookText"/>
        <w:rPr/>
      </w:pPr>
      <w:r>
        <w:rPr>
          <w:rFonts w:ascii="IRNazanin" w:hAnsi="IRNazanin" w:eastAsia="IRNazanin"/>
          <w:color w:val="111111"/>
          <w:sz w:val="28"/>
          <w:sz w:val="28"/>
          <w:szCs w:val="28"/>
          <w:rtl w:val="true"/>
          <w:lang w:bidi="fa-IR"/>
        </w:rPr>
        <w:t>پشت پرده می‌گذرد،بی‌توجه هستند و علاوه بر آن، سرگرم‌تر و خسته‌تر از آنند که بتوانند واقعیت‌ها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بسیاری از امریکایی‌ها در عراق به قدری از وطن‌دوستی ـ که تلویزیون درباره جنگ عراق دامن می‌زند ـ لذت می‌برند که حاضر نیستند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درگیری، مردم نسبت به اخباری که بدن‌های مُثله شده یا کودکان زخمی یا اسیرانامریکایی را نشان بدهد،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تصویرهایی از چهره زشت جنگ، اقدامی ضدملی یا چیزیتلقی می‌شود که به پشت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تنها از تصویر‌های مثبت استقبال می‌شود و اختلاف عقیده داشتن، تقریبا به منزله خیانت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حتی در شرایطی که نیروهایامریکایی در عراق، در حال فرو غلتیدن به گرداب جنگ‌های چریکی هستند ـ به‌گونه‌ای که حتی افراد بدبین هم آن را پیش‌بینی می‌کنند ـ امریکایی‌ها همچنان از اعتمادشان به توانایی جورج دبلیو بوش در مقابله با این شرایط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نهاد برخی تحلیلگران نظامی نزدیک به دولت بوش، احساسات متفاوتی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تازگی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داریم به دست خودمان اعدام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 امریکایی‌ها همچنان ترجیح می‌دهند نسبت به جنگ احساس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باور کنند حمله به عراق درست بوده است و در حقیقت،صدام حسین می‌خواست از سلاح‌های کشتار جمعی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همه امریکایی‌ها معتقدند این سلاح‌ها پیدا شده‌اند و به این موضوع توجه ندارند که دولت بوش جهانیان را گمراه کرده است</w:t>
      </w:r>
      <w:r>
        <w:rPr>
          <w:rFonts w:eastAsia="IRNazanin" w:cs="IRNazanin"/>
          <w:color w:val="111111"/>
          <w:sz w:val="28"/>
          <w:szCs w:val="28"/>
          <w:rtl w:val="true"/>
          <w:lang w:bidi="fa-IR"/>
        </w:rPr>
        <w:t>.</w:t>
      </w:r>
      <w:bookmarkStart w:id="150" w:name="pg3908_37229"/>
    </w:p>
    <w:p>
      <w:pPr>
        <w:pStyle w:val="Heading3"/>
        <w:numPr>
          <w:ilvl w:val="2"/>
          <w:numId w:val="1"/>
        </w:numPr>
        <w:rPr/>
      </w:pPr>
      <w:bookmarkStart w:id="151" w:name="__RefHeading___Toc1772494_2281741623"/>
      <w:bookmarkStart w:id="152" w:name="_Toc56"/>
      <w:bookmarkEnd w:id="150"/>
      <w:bookmarkEnd w:id="151"/>
      <w:r>
        <w:rPr>
          <w:rtl w:val="true"/>
        </w:rPr>
        <w:t>آزمایشگاه‌های جدال برانگیز</w:t>
      </w:r>
      <w:bookmarkEnd w:id="152"/>
    </w:p>
    <w:p>
      <w:pPr>
        <w:pStyle w:val="BookText"/>
        <w:rPr/>
      </w:pPr>
      <w:r>
        <w:rPr>
          <w:rFonts w:ascii="IRNazanin" w:hAnsi="IRNazanin" w:eastAsia="IRNazanin"/>
          <w:color w:val="111111"/>
          <w:sz w:val="28"/>
          <w:sz w:val="28"/>
          <w:szCs w:val="28"/>
          <w:rtl w:val="true"/>
          <w:lang w:bidi="fa-IR"/>
        </w:rPr>
        <w:t>رسانه‌های خبریامریکا ـ از فاکس نیوز گرفته تا نیویورک تایمز ـ در بخشی از برنامه‌های خود به طور مکرر در بوق می‌کردند که شاید سلاح‌ها کشف شده‌اند، فقط به این دلیل که از اهمیت خبرهای بعدی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مدرکی که اکنون بوش بدان استناد می‌کند، عبارت است از کشف دو آزمایشگاه سیار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اطلاعات دفاعی اصرار دارند بگویند از آنها برای تولید سلاح‌های میکروبی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با اشاره به آزمایشگاه‌های سیار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می‌گویند ما نتوانسته‌ایم تکنولوژی‌های تولیدی ممنوعه یا سلاح‌های ممنوعه را پیدا کنیم، در اشتباه هستند؛ زیرا ما آنها را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گفت دولت بوش ـ که ماه‌ها پیوسته اعلام می‌کرد اسرار سلاح‌های عراقی باید فاش شوند ـ به محض اینکه نیروهای امریکایی، دانشمندان مهم عراقیرا دستگیر و بازجویی کردند، دیگر به گفته‌های این دانشمندان علاقه‌ای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دانشمندان اسیر، در مورد این آزمایشگاه‌ها پرسیده شد، پاسخ دادند که از این آزمایشگاه‌ها جهت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دستگاه انژکتور آتش بالن‌های هواشناسی استفاده می‌شد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سیا، به جای اعتراف به حقایق، به سمت مسایل بحث‌انگیز تغییر مسیر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سیا تأکید داشت این آزمایشگاه‌ها برای تولید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ظرفیت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دستگاه‌های تولیدکننده هیدروژن برای بالن‌های هواشناسیاست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تحلیلگران سیا با دامن زدن به بحث ناکارآمدی، این نتیجه را گرفتند که تولید هیدروژن می‌بایست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سلاح‌های میکروبی، تنها هدف سازگار و منطقی برای این دستگاه‌هاست</w:t>
      </w:r>
      <w:r>
        <w:rPr>
          <w:rFonts w:eastAsia="IRNazanin" w:cs="IRNazanin"/>
          <w:color w:val="111111"/>
          <w:sz w:val="28"/>
          <w:szCs w:val="28"/>
          <w:rtl w:val="true"/>
          <w:lang w:bidi="fa-IR"/>
        </w:rPr>
        <w:t>».</w:t>
      </w:r>
      <w:bookmarkStart w:id="153" w:name="pg3908_37230"/>
    </w:p>
    <w:p>
      <w:pPr>
        <w:pStyle w:val="BookText"/>
        <w:rPr/>
      </w:pPr>
      <w:bookmarkEnd w:id="153"/>
      <w:r>
        <w:rPr>
          <w:rFonts w:ascii="IRNazanin" w:hAnsi="IRNazanin" w:eastAsia="IRNazanin"/>
          <w:color w:val="111111"/>
          <w:sz w:val="28"/>
          <w:sz w:val="28"/>
          <w:szCs w:val="28"/>
          <w:rtl w:val="true"/>
          <w:lang w:bidi="fa-IR"/>
        </w:rPr>
        <w:t>در حقیقت، بوش و مشاورانش دریافته‌اند که آنها در سوءاستفاده هر چه بیشتر سیاسی و رسانه‌ای، با موانع اندکیروبه‌رو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با پشتوانه یک اتحاد نظامی ـ رسانه‌ای که هم در ایدئولوژی محافظه‌کاری با هم شریک هستند و هم از این همراهی، سود مالی می‌برند، دریافته است با خطریروبه‌رو نیست و هیچ چیزی بالاتر از تصورات و اظهارات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بسیاری از امریکایی‌ها نیز از روند دست‌کاری ذهن خود، لذت می‌برند</w:t>
      </w:r>
      <w:r>
        <w:rPr>
          <w:rFonts w:eastAsia="IRNazanin" w:cs="IRNazanin"/>
          <w:color w:val="111111"/>
          <w:sz w:val="28"/>
          <w:szCs w:val="28"/>
          <w:rtl w:val="true"/>
          <w:lang w:bidi="fa-IR"/>
        </w:rPr>
        <w:t>.</w:t>
      </w:r>
    </w:p>
    <w:p>
      <w:pPr>
        <w:pStyle w:val="Heading3"/>
        <w:numPr>
          <w:ilvl w:val="2"/>
          <w:numId w:val="1"/>
        </w:numPr>
        <w:rPr/>
      </w:pPr>
      <w:bookmarkStart w:id="154" w:name="__RefHeading___Toc1772496_2281741623"/>
      <w:bookmarkStart w:id="155" w:name="_Toc57"/>
      <w:bookmarkEnd w:id="154"/>
      <w:r>
        <w:rPr>
          <w:rtl w:val="true"/>
        </w:rPr>
        <w:t>سلاح بزرگ</w:t>
      </w:r>
      <w:bookmarkEnd w:id="155"/>
    </w:p>
    <w:p>
      <w:pPr>
        <w:pStyle w:val="BookText"/>
        <w:rPr/>
      </w:pPr>
      <w:r>
        <w:rPr>
          <w:rFonts w:ascii="IRNazanin" w:hAnsi="IRNazanin" w:eastAsia="IRNazanin"/>
          <w:color w:val="111111"/>
          <w:sz w:val="28"/>
          <w:sz w:val="28"/>
          <w:szCs w:val="28"/>
          <w:rtl w:val="true"/>
          <w:lang w:bidi="fa-IR"/>
        </w:rPr>
        <w:t>دولت امریکا نسبت به این کنترل ذهنی، آن قدر مطمئن است که بوش جرئت کرد ساز و برگ نظامی به تن کند و در یک پرواز غیرضروری به سمت یک ناو هواپیمابر امریکا در اول ماه مه، پیروزی بر عراق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 آبراهام لینکلنامریکا که ده ماه در دریا بود، در دیدرس بالگرد خبرنگاران قرار گرفت، ولی هنوز دید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فرود هواپیمای بوش ـ که لباس پرواز پوشیده بود ـ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ناو به آهستگی در اقیانوس آرام چرخ بیهوده‌ای زد تا زاویه مناسب برای فیلم‌برداری فراهم شود؛ اقدامی که سبب شد خدمه کشتی با تأخیر به خانه‌های خود بروند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واقعیت که بوش با بهره‌گیری از نفوذ پدرش، از خدمت سربازی شانه خالی کرد، هیچ توضیحی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امریکن ماتریکس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پایان هر ماجرایی، وجود ارتباط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عناصر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که در امریکا، منطق به طور روزمره، با کمک تصویر و صدا پای‌مال می‌شود</w:t>
      </w:r>
      <w:r>
        <w:rPr>
          <w:rFonts w:eastAsia="IRNazanin" w:cs="IRNazanin"/>
          <w:color w:val="111111"/>
          <w:sz w:val="28"/>
          <w:szCs w:val="28"/>
          <w:rtl w:val="true"/>
          <w:lang w:bidi="fa-IR"/>
        </w:rPr>
        <w:t>.</w:t>
      </w:r>
      <w:bookmarkStart w:id="156" w:name="pg3908_37231"/>
    </w:p>
    <w:p>
      <w:pPr>
        <w:pStyle w:val="BookText"/>
        <w:rPr/>
      </w:pPr>
      <w:bookmarkEnd w:id="156"/>
      <w:r>
        <w:rPr>
          <w:rFonts w:ascii="IRNazanin" w:hAnsi="IRNazanin" w:eastAsia="IRNazanin"/>
          <w:color w:val="111111"/>
          <w:sz w:val="28"/>
          <w:sz w:val="28"/>
          <w:szCs w:val="28"/>
          <w:rtl w:val="true"/>
          <w:lang w:bidi="fa-IR"/>
        </w:rPr>
        <w:t>بوش به کمک دستیارانش که از حقایق فراتر رفتند، تصویرهای دلخواه خود را از فرود هواپیمایش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مقاله‌ای در نیویورک تایمز فاش کرد که خود بوش در این ماجرا مشارکت داشته است و تصویربرداری راتیم حرفه‌ای کاخ سفید که اسکات اسفورزا، متخصص ارتباطات، رهبریمی‌کرد، طراحیکرده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اسفورزا کسی است که چند روز قبل از این ماجرا، روی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بود که داستان‌سازی کذایی فرود بر عرشه کشتی، تنها یکی از صحنه‌های فیلم‌برداریسرشار از نمادهای ساختگی است که کاخ سفید آن را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 رسانه‌های تلویزیونی و هم مردم امریکا، نسبت به این موضوع که بوش از ناو آبراهام لینکلن و خدمه آن، به عنوان تبلیغات سیاسی استفاده کرده است، با بی‌اعتنایی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مردم امریکا به این وضعیت دچار شده‌اند؛ وضعیتی که در آن، بیشتر مردم اهمیتی نمی‌دهند که با حقه‌های آشکار و مضحک شست‌وشوی مغزی شوند؟ البته بخشی از پاسخ، به ضربه روحی وارد شده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برمی‌گردد؛ زمانی که ملت احساس قربانی شدن کرد و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باقی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استراتژی درست است، حتی اگر معنی آن، دادن چک سفید برای انجام هر کاری به بوش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بی‌ملاحظه بودن وی دیگر اهمیتی ندارد</w:t>
      </w:r>
      <w:r>
        <w:rPr>
          <w:rFonts w:eastAsia="IRNazanin" w:cs="IRNazanin"/>
          <w:color w:val="111111"/>
          <w:sz w:val="28"/>
          <w:szCs w:val="28"/>
          <w:rtl w:val="true"/>
          <w:lang w:bidi="fa-IR"/>
        </w:rPr>
        <w:t>.</w:t>
      </w:r>
    </w:p>
    <w:p>
      <w:pPr>
        <w:pStyle w:val="Heading3"/>
        <w:numPr>
          <w:ilvl w:val="2"/>
          <w:numId w:val="1"/>
        </w:numPr>
        <w:rPr/>
      </w:pPr>
      <w:bookmarkStart w:id="157" w:name="__RefHeading___Toc1772498_2281741623"/>
      <w:bookmarkStart w:id="158" w:name="_Toc58"/>
      <w:bookmarkEnd w:id="157"/>
      <w:r>
        <w:rPr>
          <w:rtl w:val="true"/>
        </w:rPr>
        <w:t>سلاح‌های کشتار جمعی عراق</w:t>
      </w:r>
      <w:bookmarkEnd w:id="15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تغییر مأموریت سازمان اطلاعاتیامریکا در راستای جنگ علیه عراق، ماتریکس امریکایی پرورده‌تر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گیرودار،سیمور هرش، گزارشگر تحقیقاتی، از یک گروه کوچک نومحافظه‌کاران پرده برداشت؛ گروهی که وی</w:t>
      </w:r>
    </w:p>
    <w:p>
      <w:pPr>
        <w:pStyle w:val="BookText"/>
        <w:rPr/>
      </w:pP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گفت که این گروه در دفتر طرح‌های ویژه پنتاگون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سازمان جاسوسیامریکا، کار خود را درباره سلاح‌های کشتار جمعی عراق دوباره آغاز کرد تا به توجیه هجوم امریکا به این کشور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 در مقاله‌ای در نیویورکر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پل ولفوویتز، معاون وزیر دفاع سازمان‌دهیکرده؛ کسی که معمار سیاست حمله پیش‌گیرانه بوش علیه دشمنان احتمالیامریکاست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هرش به نقل از یک مشاور پنتاگون که از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 نوشت که دفتر طرح‌های ویژه بدین دلیل ایجاد شد که بتواند برای آنچه ولفوویتز و رییس وی،دونالد رامسفلد، وزیر دفاع، معتقد بودند که درست است، مدرک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موضوع که صدام حسین ارتباط‌های نزدیکی با القاعده دارد و عراق زرادخانه بزرگی از سلاح‌های شیمیایی، میکروبی و شاید هم اتمی دارد؛ سلاح‌هایی که منطقه و به طور بالقوه، ایالات متحده امریکارا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هرش به علاوه، به نقل از یک مقام سابق اطلاعاتی دولت بوش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دستگاه‌های اطلاعاتی، تنها تا آنجا استفادهمی‌کردند که منطبق با برنامه‌شان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وی کناره‌گیری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 به خوبی دریافت که ولفوویتز و دیگر نومحافظه‌کاران کلیدی درپنتاگون، از مریدان فیلسوف معاصر سیاسی،لئواشتراوس هستند؛ کسی که معتقدبود در سیاستمداری، فریب دادن مردم در برخی موارد، ضروری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طول جنگ، برنامه‌های خود را با سلام‌های نظامی احساسی به اجرا درآورد و عکس‌های نیم‌رخ سربازان امریکا را در حالتی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شجاع‌ترین‌هایامریکا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همچنین شیوه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مدیسون اونیو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جنگ به کار گرفت و تصویرهایی از قهرمانی‌های سربازان امریکایی و شادمانی عراقی‌ها را پخش کرد؛ تصاویری بدون صحنه‌های خون‌ریزی در بیمارستان‌ها و بچه‌های وحشت‌زده و مادران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چنین پیام‌هایی را پخش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 آزادی‌خواهان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نخست جنگ، از فتوحات سربازان امریکایی و همچنین انتقام گرفتن سریع آنها گزارش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پیترآرنت، گزارشگر قدیمی جنگ، به دقت، اظهارات یک مصاحبه‌کننده تلویزیون عراق را مبنی بر اینکه مقاومت ارتش عراق، شدیدتر از چیزی بود که طراحان نظامیامریکا انتظار داشته‌اند، پخش کرد، از طرف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هدف انتقادهای شدید قرار گرفت و او را از جمع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رفتار رسانه‌هایامریکا، رذالت‌بار بود، ژورنالیسم حرفه‌ای نیز هر جا لازم بود،با دامن زدن به میهن‌پرستی وارد عمل می‌شد و در این مسابقه در پی کسب 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میان رسانه‌های خبریامریکا، مکان سوم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امریکایی‌ها برای کسب اطلاعات بیشتر از جنگ، از شبکه‌های ین‌المللی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استفاده می‌کردند، ولی تعداد زیادی از امریکایی‌ها هم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ملی‌گراییفاکس نیوز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شبکه‌ها، به جای آنکه حقایق پخش شود، بیشتر به تصویرهایی از سربازان امریکایی استناد می‌شد که کودکان لبخند به لب عراقی آنها را محاصره کرده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قضایای مربوط به جنگ عراق پوشش داده می‌شد، سبب می‌شد درباره قتل هزاران عراقی که بیشترشان کودکان بودند ـ از جمله کودک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ساله‌ای که هر دو بازوی خود و کل خانواده‌اش را به دلیل بمباران امریکایی‌ها از دست داد ـ قضاوت‌های اعتراض‌آمیزی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پوشش خبری بی‌طرفانه، این حقیقت را آشکار می‌کرد که بسیاری از عراقی‌ها، با سردی و خصومت نسبت به نیروهایامریکایی واکنش نشان دادند و مقاومت کنونی عراقی‌ها، به طور متوسط، روزانه یک یا دو سرباز امریکایی را قربانی می‌کند</w:t>
      </w:r>
      <w:r>
        <w:rPr>
          <w:rFonts w:eastAsia="IRNazanin" w:cs="IRNazanin"/>
          <w:color w:val="111111"/>
          <w:sz w:val="28"/>
          <w:szCs w:val="28"/>
          <w:rtl w:val="true"/>
          <w:lang w:bidi="fa-IR"/>
        </w:rPr>
        <w:t xml:space="preserve">. </w:t>
      </w:r>
      <w:r>
        <w:rPr>
          <w:rStyle w:val="FootnoteAnchor"/>
          <w:rtl w:val="true"/>
        </w:rPr>
        <w:footnoteReference w:id="36"/>
      </w:r>
      <w:bookmarkStart w:id="159" w:name="pg3908_37235"/>
    </w:p>
    <w:p>
      <w:pPr>
        <w:pStyle w:val="BookText"/>
        <w:rPr/>
      </w:pPr>
      <w:bookmarkEnd w:id="15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0" w:name="__RefHeading___Toc1772500_2281741623"/>
      <w:bookmarkStart w:id="161" w:name="_Toc59"/>
      <w:bookmarkEnd w:id="160"/>
      <w:r>
        <w:rPr>
          <w:rtl w:val="true"/>
        </w:rPr>
        <w:t>تبلیغات به شیوه هالیوود</w:t>
      </w:r>
      <w:bookmarkEnd w:id="161"/>
    </w:p>
    <w:p>
      <w:pPr>
        <w:pStyle w:val="Heading3"/>
        <w:numPr>
          <w:ilvl w:val="2"/>
          <w:numId w:val="1"/>
        </w:numPr>
        <w:rPr/>
      </w:pPr>
      <w:bookmarkStart w:id="162" w:name="__RefHeading___Toc1772502_2281741623"/>
      <w:bookmarkStart w:id="163" w:name="_Toc60"/>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دَنی شِکْتِر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پیوند بین سیاست با هنر و رسانه‌هایی که مدعی بی‌طرفی‌اند، از واقعیت‌های نه چندان درک ناشدنی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رسانه‌ای و فیلم‌سازی برای نبردهای تجاوزکارانه دولت‌های غربی به ویژه امریکا، آتش تهیه اطلاعاتی و تبلیغی می‌ریزند و زمینه را برای پیروزی‌های نظامی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هالیوود از جمله مهم‌ترین کمپانی‌هاست که با قدرت و دولتمردان امریکا پیوندی مستحکم دارد و از آخرین محصولات هالیوود در این راستا می‌تواند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عصری که آرنولد شوارتزنگر هنرپیشه، پیوند میان دنیای فیلم و سیاست را در هیکل تنومند خود مجسم کرده است، رسانه‌های سرگرم‌کننده، یک‌بار دیگر قدرت نفوذشان را در آنچه می‌اندیشیم، به نمایش گذاشتند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موضوع توجه کنیم که همه شبکه‌های تلویزیونی در برنامه‌های مرتبط با دومین سالگرد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حقیقت حوادث را کم‌رنگ کرده‌اند، دیگر نمی‌توانیم بگوییم که توجه شدیدمان به یک فیلم تلویزیونی در همین زمان به کلی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پرده ساخت فیلمیبا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داستانی نهفته است؛ فیلمی که جذاب ساخته</w:t>
      </w:r>
      <w:bookmarkStart w:id="164" w:name="pg3908_37236"/>
    </w:p>
    <w:p>
      <w:pPr>
        <w:pStyle w:val="BookText"/>
        <w:rPr/>
      </w:pPr>
      <w:bookmarkEnd w:id="164"/>
      <w:r>
        <w:rPr>
          <w:rFonts w:ascii="IRNazanin" w:hAnsi="IRNazanin" w:eastAsia="IRNazanin"/>
          <w:color w:val="111111"/>
          <w:sz w:val="28"/>
          <w:sz w:val="28"/>
          <w:szCs w:val="28"/>
          <w:rtl w:val="true"/>
          <w:lang w:bidi="fa-IR"/>
        </w:rPr>
        <w:t xml:space="preserve">شده و به صورت موذیانه‌ای، القاکننده درامی است که اوضاع و احوال روز هفتم سپتامبر، برای پخش آن انتخاب می‌شود و شبکه متعلق به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نمایش می‌دهد؛ شرکتی 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کانال کمدی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نایکلودون و چندین کانال دیگر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ویاکام علاوه بر ستارگانی چون مادونا، راگ راتز و حتیلنی ریفن استال، آخرین ستاره برتر را نیز به ما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دبلیوبوش، رئیس جمهوری فیلمی که کارل رو، ماکیاولی خانه‌زاد رئیس جمهوری آن را تولید کرده و در ساخت آن، از لیونل چت وایند، متملّق جمهوری‌خواه و نویسنده نمایش‌نامه و تولیدکننده فیلم کمک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فیلم،استارترک، کمدینی که به دلیل نقشش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بازی می‌کند و کانادا از آن حمایت مالیکرد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حماسی طرفدار امریکا بدین دلیل در کانادا ساخته شد که به اتحادیه دستمزد پرداخت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فیلم مبتنی بر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اف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الیور استون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جست‌وخیز برای ترور وی سراسر فیلم را دربرمی‌گیرد و با دراماتیککردن فیلم، واقعیت‌های رسمی مربوط به مرگ رئیس جمهوری به چالش کشیدهمی‌شد، در این فیلم تلویزیونی نیز برخی از همان تکنیک‌ها برای افسانه‌ای کردنزندگی رئیس جمهوری که در کاخ سفید، زنده و حاضر است،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تحریف تاریخ به وسیله هالیوود، تقبیح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 دبلیوبوش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همان سرزنش روبه‌رو خواهد شد؟ نبایدچنین بپنداریم</w:t>
      </w:r>
      <w:r>
        <w:rPr>
          <w:rFonts w:eastAsia="IRNazanin" w:cs="IRNazanin"/>
          <w:color w:val="111111"/>
          <w:sz w:val="28"/>
          <w:szCs w:val="28"/>
          <w:rtl w:val="true"/>
          <w:lang w:bidi="fa-IR"/>
        </w:rPr>
        <w:t>.</w:t>
      </w:r>
    </w:p>
    <w:p>
      <w:pPr>
        <w:pStyle w:val="Heading3"/>
        <w:numPr>
          <w:ilvl w:val="2"/>
          <w:numId w:val="1"/>
        </w:numPr>
        <w:rPr/>
      </w:pPr>
      <w:bookmarkStart w:id="165" w:name="__RefHeading___Toc1772504_2281741623"/>
      <w:bookmarkStart w:id="166" w:name="_Toc61"/>
      <w:bookmarkEnd w:id="165"/>
      <w:r>
        <w:rPr>
          <w:rtl w:val="true"/>
        </w:rPr>
        <w:t>ساخت فیلم</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ریچارد وان بوساک، از هفته‌نامه سیلیکان والی توضیح داد که چطور این فیلم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صحنه حمله‌ها در</w:t>
      </w:r>
    </w:p>
    <w:p>
      <w:pPr>
        <w:pStyle w:val="BookText"/>
        <w:rPr/>
      </w:pP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به پنتاگون آغاز می‌شود و با سخنرانی جورج دبلیو بوش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درباره گرفتن انتقام،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برخی با دیدن آن، درمی‌یابند که چطور صحنه‌های مستند و نمایش‌های بعدی دراماتیک، به طرز ناشیانه‌ای با هم ترکیب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 واقعی به برج‌های دوقلو و پنتاگون با پروازهای دراماتیک بوش به اطراف و اکناف کشور در روز تعیین سرنوشت و نگرانی‌هایی که وی در هر جا انجام می‌دهد، با هم تنیده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 او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فیلم غیرمستندی است که در چهل سال اخیر، این همه به رئیس جمهوری زمان خود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 وایند این اتهام را رد می‌کند که فیلمش یک کار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واشنگتن پست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کار تبلیغاتی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یک درام مبتنی بر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آنچه در این فیلم ارایه می‌شود، یک تصویر رنگی و ظریفی از بشریت در یک شرایط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انگلیسی ایندیپندنت چنین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 که کارگردانفیلم نورپردازی سوژه‌اش را به بهترین شکل انجام می‌دهد، نمی‌تواند انگیزه بوش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ورای چنین صحنه‌پردازی‌هایی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بخشی از الگوی در حالظهوری است که در سالگرد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عنوان تبلیغات سیاسی برای دولت بوش بهره‌برداریمی‌شود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بحث آزاد میان مردم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درست دو ماه قبل از انتخابات ریاست جمهوری، این موضوع در کنوانسیون ملی جمهوری‌خواهان درنیویورک به بحث گذاشته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فیلم و از زاویه‌ای که چت وایند به بوش می‌نگرد، وی رهبری با چهرهبرافروخته و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وایند به عنوان کسی که از بوش در</w:t>
      </w:r>
    </w:p>
    <w:p>
      <w:pPr>
        <w:pStyle w:val="BookText"/>
        <w:rPr/>
      </w:pPr>
      <w:r>
        <w:rPr>
          <w:rFonts w:ascii="IRNazanin" w:hAnsi="IRNazanin" w:eastAsia="IRNazanin"/>
          <w:color w:val="111111"/>
          <w:sz w:val="28"/>
          <w:sz w:val="28"/>
          <w:szCs w:val="28"/>
          <w:rtl w:val="true"/>
          <w:lang w:bidi="fa-IR"/>
        </w:rPr>
        <w:t>انتخابات حمایت مالی کرده است، به زودی به عناصر و جریانی پیوند خورد که کارشان مشابه خضوع اعضای حزب بعث در مقابل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به‌تازگی جاروجنجال راهانداخت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حرارت، صداقت و قدرت را می‌بینید و این، چیزیاست که شما آن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امریکایی‌ها بدان واقفند و اینهمان راز برتری 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سخن، درست باشد، ولی مورد پسند عامه بودن هر لحظه ممکن است دچار خدشه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سندی است که مقام خدایی برای رئیس جمهوری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چنین فیلم صیقل داده‌ای، حاصل ارزیابی ذهنیت چه کسی است؟ چت وایند با تولید این فیلم در کانادا؛ یعنی یکی دیگر از کشورهای حامی بازار آزاد سرمایه‌داری، از اعانه‌های دولتی بهره‌مند شد</w:t>
      </w:r>
      <w:r>
        <w:rPr>
          <w:rFonts w:eastAsia="IRNazanin" w:cs="IRNazanin"/>
          <w:color w:val="111111"/>
          <w:sz w:val="28"/>
          <w:szCs w:val="28"/>
          <w:rtl w:val="true"/>
          <w:lang w:bidi="fa-IR"/>
        </w:rPr>
        <w:t xml:space="preserve">. </w:t>
      </w:r>
      <w:r>
        <w:rPr>
          <w:rStyle w:val="FootnoteAnchor"/>
          <w:rtl w:val="true"/>
        </w:rPr>
        <w:footnoteReference w:id="38"/>
      </w:r>
      <w:bookmarkStart w:id="167" w:name="pg3908_37239"/>
    </w:p>
    <w:p>
      <w:pPr>
        <w:pStyle w:val="BookText"/>
        <w:rPr/>
      </w:pPr>
      <w:bookmarkEnd w:id="16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8" w:name="__RefHeading___Toc1772506_2281741623"/>
      <w:bookmarkStart w:id="169" w:name="_Toc62"/>
      <w:bookmarkEnd w:id="168"/>
      <w:r>
        <w:rPr>
          <w:rtl w:val="true"/>
        </w:rPr>
        <w:t>بازیگران به جای خبرنگاران</w:t>
      </w:r>
      <w:bookmarkEnd w:id="169"/>
    </w:p>
    <w:p>
      <w:pPr>
        <w:pStyle w:val="BookText"/>
        <w:rPr/>
      </w:pPr>
      <w:r>
        <w:rPr>
          <w:rFonts w:ascii="IRNazanin" w:hAnsi="IRNazanin" w:eastAsia="IRNazanin"/>
          <w:color w:val="111111"/>
          <w:sz w:val="28"/>
          <w:sz w:val="28"/>
          <w:szCs w:val="28"/>
          <w:rtl w:val="true"/>
          <w:lang w:bidi="fa-IR"/>
        </w:rPr>
        <w:t xml:space="preserve">دیوید میلر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تأسیس یک شبکه تلویزیونی خبری به ظاهر مستقل از سوی دولت انگلستان به نام </w:t>
      </w:r>
      <w:r>
        <w:rPr>
          <w:rFonts w:eastAsia="Times New Roman" w:cs="Times New Roman" w:ascii="Times New Roman" w:hAnsi="Times New Roman"/>
          <w:color w:val="111111"/>
          <w:sz w:val="28"/>
          <w:szCs w:val="28"/>
          <w:lang w:val="en-US" w:bidi="en-US"/>
        </w:rPr>
        <w:t>BSIN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بهانه‌ای شد که دیوید میلر به بررسی نقش دولت‌ها در تبلیغات روانی رسانه‌ای در دنیای امروز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جعلی و دروغین و جهت‌دار، پخش مصاحبه‌های هدایت شده، پرداخت رشوه به روزنامه‌نگاران و خودداری از هرگونه انتقاد از دولت‌های متجاوز به استثنای چند انتقاد محدود، از ویژگی‌های این رسانه‌های وابسته به شمار می‌رود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افشای رسوایی‌های امریکا در خاورمیانه، کاخ سفید سرمایه‌گذاری‌های گسترده‌ای در بخش سازمان‌های رسانه‌ای و روابط عمومی برای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تولیدی این مراکز، بازیگران به جای روزنامه‌نگاران، به ایفای نقش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عراق نیز در حال روی دادن است؛ جایی که به روزنامه‌ها برای پخش اخبار جهت‌دار، پول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اوضاع در کشور ما به نسبت ایالات متحده، کمی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 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ارزش‌هایی که اقدامات ما را در سراسر دنیا راهبری می‌کنند، همان ارزش‌های عدالت جویانه‌ای هستند که پیشرفت‌های کنونی کشور ما را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 xml:space="preserve">حال،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دولت بریتانیا، مخفیانه یک شبکه تلویزیونی را برای پخش تبلیغات هم‌سو با سیاست‌های خویش راه‌اندازی کرد که به نظر می‌رسد این کار، دنباله‌روی از دولت امریکا در انتشار اخبار جعلی و جهت‌دار به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وب‌سایت این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تلویزیون آزادِ پخش اخبار و گزارش‌های مختلف برای مخاطبان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 شرکت </w:t>
      </w:r>
      <w:r>
        <w:rPr>
          <w:rFonts w:eastAsia="Times New Roman" w:cs="Times New Roman" w:ascii="Times New Roman" w:hAnsi="Times New Roman"/>
          <w:color w:val="111111"/>
          <w:sz w:val="28"/>
          <w:szCs w:val="28"/>
          <w:lang w:val="en-US" w:bidi="en-US"/>
        </w:rPr>
        <w:t>Wirld Television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کرده است که فعالیت اصلی آن، ساخت و تولید فیلم‌های ویدیویی و اخبار جهت‌دار برای اَبَرشرکت‌هایی نظیر گلاسکو اسمیت کلین، بریتیش پترولیوم و نستله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شرکت در راه‌اندازی و مدیریت شبکه تلویزیونی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اشغال عراق، برنامه تبلیغاتی نیروهای ائتلاف را در راستای عملیات روانی آنان برای مردم این کشور به ویژه در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دولتی بریتانیا نیز با جهت‌دهی به مباحث و گفت‌وگوهای سیاسی شبکه، در برنامه‌هایی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دیگر کارشناسان دعوت شده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جلسه‌ها، هیچ‌گونه پرسشی در مورد ماهیت اشغال عراق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منتقدان، در صحبت‌های خود، انتقادهایی را نسبت به سیاست‌های ایالات متحده امریکا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توجیه ناپذیرفتنی که این شبکه در مورد اشغال نظامی عراق از سوی انگلستان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اولین بار نیست که یک قدرت خارجی می‌خواهد دولتی مدرن و دموکرات و لیبرال در کشور عراق بنا کند؛ چون دولت بریتانیا در همین راستا، در سال‌های دهه بیست میلادی، اقداماتی را در کشور عراق</w:t>
      </w:r>
    </w:p>
    <w:p>
      <w:pPr>
        <w:pStyle w:val="BookText"/>
        <w:rPr/>
      </w:pPr>
      <w:r>
        <w:rPr>
          <w:rFonts w:ascii="IRNazanin" w:hAnsi="IRNazanin" w:eastAsia="IRNazanin"/>
          <w:color w:val="111111"/>
          <w:sz w:val="28"/>
          <w:sz w:val="28"/>
          <w:szCs w:val="28"/>
          <w:rtl w:val="true"/>
          <w:lang w:bidi="fa-IR"/>
        </w:rPr>
        <w:t>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نیز ائتلاف نیروهای حاکم در عراق به رهبری ایالات متحده، نظیر اشغالگران سلطنتی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دنبال آن هستند که دولتی آزاد را در عراق بنیان نهند تا وضعیت امنیتی و حکومتی این کشور از فساد و سوء رفتار 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استراتژی 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اتکا بر تنوع فرهنگی موجود در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منتشر شده این شبکه، همواره به مسایلی نظیر اعطای کمک‌های خیرخواهانه دولت به اقلیت‌های نژادی اشاره می‌شود و مصاحبه با مسلمانان میانه‌روی ساکن در خاک انگلستان از برنامه‌های متداول این شبکه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محدودی، انتقادهای ملایمی را از سوی این شبکه در مورد دولت اسراییل می‌شنویم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تحلیل‌های مرکز سیاست خارجی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مرزها و تفاوت‌های موجود بین سیاست‌ها، موضع‌گیری‌ها و موقعیت دولت‌های ایالات متحده و انگلستان، دقیقاً مطرح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مبتنی بر انتقاد از امریکا که در راستای حمایت بیشتر از این کشور ارزیابی می شود، می‌تواند استراتژی‌های گسترده دولت بلر را در عراق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لابه‌لای اسناد منتشر شده در سال گذشته نیز می‌توان دریافت که در طرح کلی مورد نظر بریتانیا، بر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وسیله‌ای برای مشروعیت‌بخشی به اشغال نظامی عراق،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موارد را باید به عنوان دروغین بودن ادعاهای مطرح شده از سوی تونی بلر برای استقرار و تحکیم ارزش‌های پیشرفت‌گرایانه و توسعه‌جویانه دولت انگلستان در کشور عراق به شمار آورد</w:t>
      </w:r>
      <w:r>
        <w:rPr>
          <w:rFonts w:eastAsia="IRNazanin" w:cs="IRNazanin"/>
          <w:color w:val="111111"/>
          <w:sz w:val="28"/>
          <w:szCs w:val="28"/>
          <w:rtl w:val="true"/>
          <w:lang w:bidi="fa-IR"/>
        </w:rPr>
        <w:t>.</w:t>
      </w:r>
      <w:r>
        <w:rPr>
          <w:rStyle w:val="FootnoteAnchor"/>
          <w:rtl w:val="true"/>
        </w:rPr>
        <w:footnoteReference w:id="4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Noam Chomski</w:t>
      </w:r>
      <w:r>
        <w:rPr>
          <w:rFonts w:ascii="IRNazanin" w:hAnsi="IRNazanin" w:eastAsia="IRNazanin"/>
          <w:b w:val="false"/>
          <w:b w:val="false"/>
          <w:bCs w:val="false"/>
          <w:i w:val="false"/>
          <w:i w:val="false"/>
          <w:iCs w:val="false"/>
          <w:color w:val="333333"/>
          <w:sz w:val="20"/>
          <w:sz w:val="20"/>
          <w:szCs w:val="20"/>
          <w:rtl w:val="true"/>
        </w:rPr>
        <w:t>، محقق و نویسنده مشهور امریکایی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www.irmondediplo.com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Rushkoff</w:t>
      </w:r>
      <w:r>
        <w:rPr>
          <w:rFonts w:ascii="IRNazanin" w:hAnsi="IRNazanin" w:eastAsia="IRNazanin"/>
          <w:b w:val="false"/>
          <w:b w:val="false"/>
          <w:bCs w:val="false"/>
          <w:i w:val="false"/>
          <w:i w:val="false"/>
          <w:iCs w:val="false"/>
          <w:color w:val="333333"/>
          <w:sz w:val="20"/>
          <w:sz w:val="20"/>
          <w:szCs w:val="20"/>
          <w:rtl w:val="true"/>
        </w:rPr>
        <w:t>، اندیشمند و مستندساز امریکایی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www.scribd.com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Naureckas</w:t>
      </w:r>
      <w:r>
        <w:rPr>
          <w:rFonts w:ascii="IRNazanin" w:hAnsi="IRNazanin" w:eastAsia="IRNazanin"/>
          <w:b w:val="false"/>
          <w:b w:val="false"/>
          <w:bCs w:val="false"/>
          <w:i w:val="false"/>
          <w:i w:val="false"/>
          <w:iCs w:val="false"/>
          <w:color w:val="333333"/>
          <w:sz w:val="20"/>
          <w:sz w:val="20"/>
          <w:szCs w:val="20"/>
          <w:rtl w:val="true"/>
        </w:rPr>
        <w:t>،نویسنده و سردبیر نشریه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Alfred Strom</w:t>
      </w:r>
      <w:r>
        <w:rPr>
          <w:rFonts w:ascii="IRNazanin" w:hAnsi="IRNazanin" w:eastAsia="IRNazanin"/>
          <w:b w:val="false"/>
          <w:b w:val="false"/>
          <w:bCs w:val="false"/>
          <w:i w:val="false"/>
          <w:i w:val="false"/>
          <w:iCs w:val="false"/>
          <w:color w:val="333333"/>
          <w:sz w:val="20"/>
          <w:sz w:val="20"/>
          <w:szCs w:val="20"/>
          <w:rtl w:val="true"/>
        </w:rPr>
        <w:t>، محقق، نویسنده و فعال امریکایی در زمینه مسایل سیاسی و اجتماعی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Propagand Matrix</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Chen Baoguo</w:t>
      </w:r>
      <w:r>
        <w:rPr>
          <w:rFonts w:ascii="IRNazanin" w:hAnsi="IRNazanin" w:eastAsia="IRNazanin"/>
          <w:b w:val="false"/>
          <w:b w:val="false"/>
          <w:bCs w:val="false"/>
          <w:i w:val="false"/>
          <w:i w:val="false"/>
          <w:iCs w:val="false"/>
          <w:color w:val="333333"/>
          <w:sz w:val="20"/>
          <w:sz w:val="20"/>
          <w:szCs w:val="20"/>
          <w:rtl w:val="true"/>
        </w:rPr>
        <w:t>، روزنامه‌نگار مستقل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www.globareserch.ca/index.php?context=va&amp;aid=20758</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Mcintyre</w:t>
      </w:r>
      <w:r>
        <w:rPr>
          <w:rFonts w:ascii="IRNazanin" w:hAnsi="IRNazanin" w:eastAsia="IRNazanin"/>
          <w:b w:val="false"/>
          <w:b w:val="false"/>
          <w:bCs w:val="false"/>
          <w:i w:val="false"/>
          <w:i w:val="false"/>
          <w:iCs w:val="false"/>
          <w:color w:val="333333"/>
          <w:sz w:val="20"/>
          <w:sz w:val="20"/>
          <w:szCs w:val="20"/>
          <w:rtl w:val="true"/>
        </w:rPr>
        <w:t xml:space="preserve">، سردبیر و 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فایننشال ورلد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رئیس </w:t>
      </w:r>
      <w:r>
        <w:rPr>
          <w:rFonts w:eastAsia="IRNazanin" w:cs="IRNazanin"/>
          <w:b w:val="false"/>
          <w:bCs w:val="false"/>
          <w:i w:val="false"/>
          <w:iCs w:val="false"/>
          <w:color w:val="333333"/>
          <w:sz w:val="20"/>
          <w:szCs w:val="20"/>
        </w:rPr>
        <w:t>Switchboard.com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 سایتی که تا این مقطع، دهمین وب‌سایت پربیننده جهان به حساب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رئیس </w:t>
      </w:r>
      <w:r>
        <w:rPr>
          <w:rFonts w:eastAsia="IRNazanin" w:cs="IRNazanin"/>
          <w:b w:val="false"/>
          <w:bCs w:val="false"/>
          <w:i w:val="false"/>
          <w:iCs w:val="false"/>
          <w:color w:val="333333"/>
          <w:sz w:val="20"/>
          <w:szCs w:val="20"/>
        </w:rPr>
        <w:t>On2 Technologies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بوده که برای نزدیک به هشتصد میلیون بازیگر فلش روی رایانه‌های شخصی جهان، ویدئو پخش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مکینتایر بارها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فاکس بیزینس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http://www.dailyfinance.com/story/credit/who-is-watching-you-nine-industries-that-know-your-every-move/19629445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Arthur Kroker</w:t>
      </w:r>
      <w:r>
        <w:rPr>
          <w:rFonts w:ascii="IRNazanin" w:hAnsi="IRNazanin" w:eastAsia="IRNazanin"/>
          <w:b w:val="false"/>
          <w:b w:val="false"/>
          <w:bCs w:val="false"/>
          <w:i w:val="false"/>
          <w:i w:val="false"/>
          <w:iCs w:val="false"/>
          <w:color w:val="333333"/>
          <w:sz w:val="20"/>
          <w:sz w:val="20"/>
          <w:szCs w:val="20"/>
          <w:rtl w:val="true"/>
        </w:rPr>
        <w:t>،نویسنده و استاد علوم سیاسی در دانشگاه ویکتوریای کانادا است مطالب و یادداشت‌های بسیاری در حوزه تکنولوژی و فرهنگ از وی منتشر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www.massivecnange.com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Raufman</w:t>
      </w:r>
      <w:r>
        <w:rPr>
          <w:rFonts w:ascii="IRNazanin" w:hAnsi="IRNazanin" w:eastAsia="IRNazanin"/>
          <w:b w:val="false"/>
          <w:b w:val="false"/>
          <w:bCs w:val="false"/>
          <w:i w:val="false"/>
          <w:i w:val="false"/>
          <w:iCs w:val="false"/>
          <w:color w:val="333333"/>
          <w:sz w:val="20"/>
          <w:sz w:val="20"/>
          <w:szCs w:val="20"/>
          <w:rtl w:val="true"/>
        </w:rPr>
        <w:t>، ژورنالیست و معلم امریکایی در رشته روان‌شناسی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http://www.turnoffyourtv.com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Chossudovsky</w:t>
      </w:r>
      <w:r>
        <w:rPr>
          <w:rFonts w:ascii="IRNazanin" w:hAnsi="IRNazanin" w:eastAsia="IRNazanin"/>
          <w:b w:val="false"/>
          <w:b w:val="false"/>
          <w:bCs w:val="false"/>
          <w:i w:val="false"/>
          <w:i w:val="false"/>
          <w:iCs w:val="false"/>
          <w:color w:val="333333"/>
          <w:sz w:val="20"/>
          <w:sz w:val="20"/>
          <w:szCs w:val="20"/>
          <w:rtl w:val="true"/>
        </w:rPr>
        <w:t>، اقتصاددان کانادایی و استاد دانشگاه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www.spectrezine.org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Miller</w:t>
      </w:r>
      <w:r>
        <w:rPr>
          <w:rFonts w:ascii="IRNazanin" w:hAnsi="IRNazanin" w:eastAsia="IRNazanin"/>
          <w:b w:val="false"/>
          <w:b w:val="false"/>
          <w:bCs w:val="false"/>
          <w:i w:val="false"/>
          <w:i w:val="false"/>
          <w:iCs w:val="false"/>
          <w:color w:val="333333"/>
          <w:sz w:val="20"/>
          <w:sz w:val="20"/>
          <w:szCs w:val="20"/>
          <w:rtl w:val="true"/>
        </w:rPr>
        <w:t xml:space="preserve">، نویسنده و روزنامه‌نگار برجسته بریتانیایی و استاد جامعه‌شناسی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استراتکلید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Kaufman</w:t>
      </w:r>
      <w:r>
        <w:rPr>
          <w:rFonts w:ascii="IRNazanin" w:hAnsi="IRNazanin" w:eastAsia="IRNazanin"/>
          <w:b w:val="false"/>
          <w:b w:val="false"/>
          <w:bCs w:val="false"/>
          <w:i w:val="false"/>
          <w:i w:val="false"/>
          <w:iCs w:val="false"/>
          <w:color w:val="333333"/>
          <w:sz w:val="20"/>
          <w:sz w:val="20"/>
          <w:szCs w:val="20"/>
          <w:rtl w:val="true"/>
        </w:rPr>
        <w:t>، ژورنالیست و معلم امریکایی در رشته روان‌شناسی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http://www.turnoff your tv.com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Solomon</w:t>
      </w:r>
      <w:r>
        <w:rPr>
          <w:rFonts w:ascii="IRNazanin" w:hAnsi="IRNazanin" w:eastAsia="IRNazanin"/>
          <w:b w:val="false"/>
          <w:b w:val="false"/>
          <w:bCs w:val="false"/>
          <w:i w:val="false"/>
          <w:i w:val="false"/>
          <w:iCs w:val="false"/>
          <w:color w:val="333333"/>
          <w:sz w:val="20"/>
          <w:sz w:val="20"/>
          <w:szCs w:val="20"/>
          <w:rtl w:val="true"/>
        </w:rPr>
        <w:t>، نویسنده امریکایی و صاحب‌نظر برجسته در عرصه رسانه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Floyd Mckay</w:t>
      </w:r>
      <w:r>
        <w:rPr>
          <w:rFonts w:ascii="IRNazanin" w:hAnsi="IRNazanin" w:eastAsia="IRNazanin"/>
          <w:b w:val="false"/>
          <w:b w:val="false"/>
          <w:bCs w:val="false"/>
          <w:i w:val="false"/>
          <w:i w:val="false"/>
          <w:iCs w:val="false"/>
          <w:color w:val="333333"/>
          <w:sz w:val="20"/>
          <w:sz w:val="20"/>
          <w:szCs w:val="20"/>
          <w:rtl w:val="true"/>
        </w:rPr>
        <w:t>، نویسنده، روزنامه‌نگار و کارشناس مسایل تبلیغاتی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خیابانی در نیویورک که دفتر بیشتر شرکت‌های بزرگ و برجسته تبلیغاتی امریکا در آن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تحلیل رسانه در انگلستان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Dominique Vidal</w:t>
      </w:r>
      <w:r>
        <w:rPr>
          <w:rFonts w:ascii="IRNazanin" w:hAnsi="IRNazanin" w:eastAsia="IRNazanin"/>
          <w:b w:val="false"/>
          <w:b w:val="false"/>
          <w:bCs w:val="false"/>
          <w:i w:val="false"/>
          <w:i w:val="false"/>
          <w:iCs w:val="false"/>
          <w:color w:val="333333"/>
          <w:sz w:val="20"/>
          <w:sz w:val="20"/>
          <w:szCs w:val="20"/>
          <w:rtl w:val="true"/>
        </w:rPr>
        <w:t>، خبرنگار و عضو هیئت تحریریه لوموند دیپلماتیک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www.ir.mondediplo.com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Antony Loewenstein</w:t>
      </w:r>
      <w:r>
        <w:rPr>
          <w:rFonts w:ascii="IRNazanin" w:hAnsi="IRNazanin" w:eastAsia="IRNazanin"/>
          <w:b w:val="false"/>
          <w:b w:val="false"/>
          <w:bCs w:val="false"/>
          <w:i w:val="false"/>
          <w:i w:val="false"/>
          <w:iCs w:val="false"/>
          <w:color w:val="333333"/>
          <w:sz w:val="20"/>
          <w:sz w:val="20"/>
          <w:szCs w:val="20"/>
          <w:rtl w:val="true"/>
        </w:rPr>
        <w:t>، روزنامه‌نگار مستقر در نیویورک و نویسنده کتاب مسئله اسراییل من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 فیلم سینماییامریکایی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www.consortiumnews.com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Danny Schechter</w:t>
      </w:r>
      <w:r>
        <w:rPr>
          <w:rFonts w:ascii="IRNazanin" w:hAnsi="IRNazanin" w:eastAsia="IRNazanin"/>
          <w:b w:val="false"/>
          <w:b w:val="false"/>
          <w:bCs w:val="false"/>
          <w:i w:val="false"/>
          <w:i w:val="false"/>
          <w:iCs w:val="false"/>
          <w:color w:val="333333"/>
          <w:sz w:val="20"/>
          <w:sz w:val="20"/>
          <w:szCs w:val="20"/>
          <w:rtl w:val="true"/>
        </w:rPr>
        <w:t>، تهیه کننده، فیلم‌ساز و منتقد رسانه‌ای دارای دکترای افتخاری و استاد دانشگاه هاروارد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Miller</w:t>
      </w:r>
      <w:r>
        <w:rPr>
          <w:rFonts w:ascii="IRNazanin" w:hAnsi="IRNazanin" w:eastAsia="IRNazanin"/>
          <w:b w:val="false"/>
          <w:b w:val="false"/>
          <w:bCs w:val="false"/>
          <w:i w:val="false"/>
          <w:i w:val="false"/>
          <w:iCs w:val="false"/>
          <w:color w:val="333333"/>
          <w:sz w:val="20"/>
          <w:sz w:val="20"/>
          <w:szCs w:val="20"/>
          <w:rtl w:val="true"/>
        </w:rPr>
        <w:t xml:space="preserve">، نویسنده و روزنامه‌نگار برجسه بریتانیایی و استاد جامعه‌شناسی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استراتکلید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www.Commondreams.org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22074</Words>
  <Characters>99087</Characters>
  <CharactersWithSpaces>120539</CharactersWithSpaces>
  <Paragraphs>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2026-08-18T06:40:59Z</dcterms:created>
  <dc:creator>ghaemiyeh.com</dc:creator>
  <dc:description/>
  <dc:language>en-US</dc:language>
  <cp:lastModifiedBy/>
  <dcterms:modified xsi:type="dcterms:W3CDTF">2026-08-18T10:11:02Z</dcterms:modified>
  <cp:revision>1</cp:revision>
  <dc:subject/>
  <dc:title>غرب از رویا تا واقعیت 1 رسانه سلطه سلطه رسانه تبلیغات رسانه ها در خدمت سیاست آمریکا</dc:title>
</cp:coreProperties>
</file>

<file path=docProps/custom.xml><?xml version="1.0" encoding="utf-8"?>
<Properties xmlns="http://schemas.openxmlformats.org/officeDocument/2006/custom-properties" xmlns:vt="http://schemas.openxmlformats.org/officeDocument/2006/docPropsVTypes"/>
</file>