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جرعه ای از کرامات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6230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86232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86234_274958925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386236_2749589250">
            <w:r>
              <w:rPr>
                <w:webHidden/>
                <w:rStyle w:val="IndexLink"/>
                <w:rtl w:val="true"/>
              </w:rPr>
              <w:t>زنده جاوید</w:t>
            </w:r>
            <w:r>
              <w:rPr>
                <w:rStyle w:val="IndexLink"/>
                <w:rtl w:val="true"/>
              </w:rPr>
              <w:tab/>
            </w:r>
            <w:r>
              <w:rPr>
                <w:rStyle w:val="IndexLink"/>
              </w:rPr>
              <w:t>12</w:t>
            </w:r>
          </w:hyperlink>
        </w:p>
        <w:p>
          <w:pPr>
            <w:pStyle w:val="Contents2"/>
            <w:tabs>
              <w:tab w:val="clear" w:pos="8743"/>
              <w:tab w:val="right" w:pos="9026" w:leader="dot"/>
            </w:tabs>
            <w:rPr/>
          </w:pPr>
          <w:hyperlink w:anchor="__RefHeading___Toc1386238_2749589250">
            <w:r>
              <w:rPr>
                <w:webHidden/>
                <w:rStyle w:val="IndexLink"/>
                <w:rtl w:val="true"/>
              </w:rPr>
              <w:t>جاودانگی نهضت حسینی</w:t>
            </w:r>
            <w:r>
              <w:rPr>
                <w:rStyle w:val="IndexLink"/>
                <w:rtl w:val="true"/>
              </w:rPr>
              <w:tab/>
            </w:r>
            <w:r>
              <w:rPr>
                <w:rStyle w:val="IndexLink"/>
              </w:rPr>
              <w:t>16</w:t>
            </w:r>
          </w:hyperlink>
        </w:p>
        <w:p>
          <w:pPr>
            <w:pStyle w:val="Contents2"/>
            <w:tabs>
              <w:tab w:val="clear" w:pos="8743"/>
              <w:tab w:val="right" w:pos="9026" w:leader="dot"/>
            </w:tabs>
            <w:rPr/>
          </w:pPr>
          <w:hyperlink w:anchor="__RefHeading___Toc1386240_2749589250">
            <w:r>
              <w:rPr>
                <w:webHidden/>
                <w:rStyle w:val="IndexLink"/>
                <w:rtl w:val="true"/>
              </w:rPr>
              <w:t>امام حسین علیه السلام راز خلقت جهان</w:t>
            </w:r>
            <w:r>
              <w:rPr>
                <w:rStyle w:val="IndexLink"/>
                <w:rtl w:val="true"/>
              </w:rPr>
              <w:tab/>
            </w:r>
            <w:r>
              <w:rPr>
                <w:rStyle w:val="IndexLink"/>
              </w:rPr>
              <w:t>18</w:t>
            </w:r>
          </w:hyperlink>
        </w:p>
        <w:p>
          <w:pPr>
            <w:pStyle w:val="Contents2"/>
            <w:tabs>
              <w:tab w:val="clear" w:pos="8743"/>
              <w:tab w:val="right" w:pos="9026" w:leader="dot"/>
            </w:tabs>
            <w:rPr/>
          </w:pPr>
          <w:hyperlink w:anchor="__RefHeading___Toc1386242_2749589250">
            <w:r>
              <w:rPr>
                <w:webHidden/>
                <w:rStyle w:val="IndexLink"/>
                <w:rtl w:val="true"/>
              </w:rPr>
              <w:t>نام نامی و یاد گرامی امام حسین 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386244_2749589250">
            <w:r>
              <w:rPr>
                <w:webHidden/>
                <w:rStyle w:val="IndexLink"/>
                <w:rtl w:val="true"/>
              </w:rPr>
              <w:t>کشتی نجات</w:t>
            </w:r>
            <w:r>
              <w:rPr>
                <w:rStyle w:val="IndexLink"/>
                <w:rtl w:val="true"/>
              </w:rPr>
              <w:tab/>
            </w:r>
            <w:r>
              <w:rPr>
                <w:rStyle w:val="IndexLink"/>
              </w:rPr>
              <w:t>23</w:t>
            </w:r>
          </w:hyperlink>
        </w:p>
        <w:p>
          <w:pPr>
            <w:pStyle w:val="Contents2"/>
            <w:tabs>
              <w:tab w:val="clear" w:pos="8743"/>
              <w:tab w:val="right" w:pos="9026" w:leader="dot"/>
            </w:tabs>
            <w:rPr/>
          </w:pPr>
          <w:hyperlink w:anchor="__RefHeading___Toc1386246_2749589250">
            <w:r>
              <w:rPr>
                <w:webHidden/>
                <w:rStyle w:val="IndexLink"/>
                <w:rtl w:val="true"/>
              </w:rPr>
              <w:t>کرامات حسینی</w:t>
            </w:r>
            <w:r>
              <w:rPr>
                <w:rStyle w:val="IndexLink"/>
                <w:rtl w:val="true"/>
              </w:rPr>
              <w:tab/>
            </w:r>
            <w:r>
              <w:rPr>
                <w:rStyle w:val="IndexLink"/>
              </w:rPr>
              <w:t>26</w:t>
            </w:r>
          </w:hyperlink>
        </w:p>
        <w:p>
          <w:pPr>
            <w:pStyle w:val="Contents3"/>
            <w:tabs>
              <w:tab w:val="clear" w:pos="8459"/>
              <w:tab w:val="right" w:pos="9026" w:leader="dot"/>
            </w:tabs>
            <w:rPr/>
          </w:pPr>
          <w:hyperlink w:anchor="__RefHeading___Toc1386248_274958925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386250_2749589250">
            <w:r>
              <w:rPr>
                <w:webHidden/>
                <w:rStyle w:val="IndexLink"/>
                <w:rtl w:val="true"/>
              </w:rPr>
              <w:t>هدایت یک جوان با نام نامی امام حسین علیه‌السلام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386252_2749589250">
            <w:r>
              <w:rPr>
                <w:webHidden/>
                <w:rStyle w:val="IndexLink"/>
                <w:rtl w:val="true"/>
              </w:rPr>
              <w:t>عنایت حضرت ولی عصر علیه‌السلام به تأسیس مجالس حسینی</w:t>
            </w:r>
            <w:r>
              <w:rPr>
                <w:rStyle w:val="IndexLink"/>
                <w:rtl w:val="true"/>
              </w:rPr>
              <w:tab/>
            </w:r>
            <w:r>
              <w:rPr>
                <w:rStyle w:val="IndexLink"/>
              </w:rPr>
              <w:t>28</w:t>
            </w:r>
          </w:hyperlink>
        </w:p>
        <w:p>
          <w:pPr>
            <w:pStyle w:val="Contents3"/>
            <w:tabs>
              <w:tab w:val="clear" w:pos="8459"/>
              <w:tab w:val="right" w:pos="9026" w:leader="dot"/>
            </w:tabs>
            <w:rPr/>
          </w:pPr>
          <w:hyperlink w:anchor="__RefHeading___Toc1386254_2749589250">
            <w:r>
              <w:rPr>
                <w:webHidden/>
                <w:rStyle w:val="IndexLink"/>
                <w:rtl w:val="true"/>
              </w:rPr>
              <w:t>عنایت امام زمان علیه‌السلام به مجالس عزاداری</w:t>
            </w:r>
            <w:r>
              <w:rPr>
                <w:rStyle w:val="IndexLink"/>
                <w:rtl w:val="true"/>
              </w:rPr>
              <w:tab/>
            </w:r>
            <w:r>
              <w:rPr>
                <w:rStyle w:val="IndexLink"/>
              </w:rPr>
              <w:t>30</w:t>
            </w:r>
          </w:hyperlink>
        </w:p>
        <w:p>
          <w:pPr>
            <w:pStyle w:val="Contents3"/>
            <w:tabs>
              <w:tab w:val="clear" w:pos="8459"/>
              <w:tab w:val="right" w:pos="9026" w:leader="dot"/>
            </w:tabs>
            <w:rPr/>
          </w:pPr>
          <w:hyperlink w:anchor="__RefHeading___Toc1386256_2749589250">
            <w:r>
              <w:rPr>
                <w:webHidden/>
                <w:rStyle w:val="IndexLink"/>
                <w:rtl w:val="true"/>
              </w:rPr>
              <w:t>عنایت حضرت فاطمه علیهاالسلام به مجالس عزاداری</w:t>
            </w:r>
            <w:r>
              <w:rPr>
                <w:rStyle w:val="IndexLink"/>
                <w:rtl w:val="true"/>
              </w:rPr>
              <w:tab/>
            </w:r>
            <w:r>
              <w:rPr>
                <w:rStyle w:val="IndexLink"/>
              </w:rPr>
              <w:t>31</w:t>
            </w:r>
          </w:hyperlink>
        </w:p>
        <w:p>
          <w:pPr>
            <w:pStyle w:val="Contents3"/>
            <w:tabs>
              <w:tab w:val="clear" w:pos="8459"/>
              <w:tab w:val="right" w:pos="9026" w:leader="dot"/>
            </w:tabs>
            <w:rPr/>
          </w:pPr>
          <w:hyperlink w:anchor="__RefHeading___Toc1386258_2749589250">
            <w:r>
              <w:rPr>
                <w:webHidden/>
                <w:rStyle w:val="IndexLink"/>
                <w:rtl w:val="true"/>
              </w:rPr>
              <w:t>نقش تألیف کتاب پیرامون امام حسین علیه‌السلام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386260_2749589250">
            <w:r>
              <w:rPr>
                <w:webHidden/>
                <w:rStyle w:val="IndexLink"/>
                <w:rtl w:val="true"/>
              </w:rPr>
              <w:t>عنایت امام حسین علیه‌السلام به علامه‌ی امینی</w:t>
            </w:r>
            <w:r>
              <w:rPr>
                <w:rStyle w:val="IndexLink"/>
                <w:rtl w:val="true"/>
              </w:rPr>
              <w:tab/>
            </w:r>
            <w:r>
              <w:rPr>
                <w:rStyle w:val="IndexLink"/>
              </w:rPr>
              <w:t>34</w:t>
            </w:r>
          </w:hyperlink>
        </w:p>
        <w:p>
          <w:pPr>
            <w:pStyle w:val="Contents3"/>
            <w:tabs>
              <w:tab w:val="clear" w:pos="8459"/>
              <w:tab w:val="right" w:pos="9026" w:leader="dot"/>
            </w:tabs>
            <w:rPr/>
          </w:pPr>
          <w:hyperlink w:anchor="__RefHeading___Toc1386262_2749589250">
            <w:r>
              <w:rPr>
                <w:webHidden/>
                <w:rStyle w:val="IndexLink"/>
                <w:rtl w:val="true"/>
              </w:rPr>
              <w:t>عنایت خاص امام حسین علیه‌السلام به مرحوم دربندی</w:t>
            </w:r>
            <w:r>
              <w:rPr>
                <w:rStyle w:val="IndexLink"/>
                <w:rtl w:val="true"/>
              </w:rPr>
              <w:tab/>
            </w:r>
            <w:r>
              <w:rPr>
                <w:rStyle w:val="IndexLink"/>
              </w:rPr>
              <w:t>38</w:t>
            </w:r>
          </w:hyperlink>
        </w:p>
        <w:p>
          <w:pPr>
            <w:pStyle w:val="Contents3"/>
            <w:tabs>
              <w:tab w:val="clear" w:pos="8459"/>
              <w:tab w:val="right" w:pos="9026" w:leader="dot"/>
            </w:tabs>
            <w:rPr/>
          </w:pPr>
          <w:hyperlink w:anchor="__RefHeading___Toc1386264_2749589250">
            <w:r>
              <w:rPr>
                <w:webHidden/>
                <w:rStyle w:val="IndexLink"/>
                <w:rtl w:val="true"/>
              </w:rPr>
              <w:t>عنایت امام حسین علیه‌السلام به مرحوم مولوی قندهاری</w:t>
            </w:r>
            <w:r>
              <w:rPr>
                <w:rStyle w:val="IndexLink"/>
                <w:rtl w:val="true"/>
              </w:rPr>
              <w:tab/>
            </w:r>
            <w:r>
              <w:rPr>
                <w:rStyle w:val="IndexLink"/>
              </w:rPr>
              <w:t>39</w:t>
            </w:r>
          </w:hyperlink>
        </w:p>
        <w:p>
          <w:pPr>
            <w:pStyle w:val="Contents3"/>
            <w:tabs>
              <w:tab w:val="clear" w:pos="8459"/>
              <w:tab w:val="right" w:pos="9026" w:leader="dot"/>
            </w:tabs>
            <w:rPr/>
          </w:pPr>
          <w:hyperlink w:anchor="__RefHeading___Toc1386266_2749589250">
            <w:r>
              <w:rPr>
                <w:webHidden/>
                <w:rStyle w:val="IndexLink"/>
                <w:rtl w:val="true"/>
              </w:rPr>
              <w:t>عنایت امام حسین علیه‌السلام به مرحوم میرزا علی شیرازی</w:t>
            </w:r>
            <w:r>
              <w:rPr>
                <w:rStyle w:val="IndexLink"/>
                <w:rtl w:val="true"/>
              </w:rPr>
              <w:tab/>
            </w:r>
            <w:r>
              <w:rPr>
                <w:rStyle w:val="IndexLink"/>
              </w:rPr>
              <w:t>41</w:t>
            </w:r>
          </w:hyperlink>
        </w:p>
        <w:p>
          <w:pPr>
            <w:pStyle w:val="Contents3"/>
            <w:tabs>
              <w:tab w:val="clear" w:pos="8459"/>
              <w:tab w:val="right" w:pos="9026" w:leader="dot"/>
            </w:tabs>
            <w:rPr/>
          </w:pPr>
          <w:hyperlink w:anchor="__RefHeading___Toc1386268_2749589250">
            <w:r>
              <w:rPr>
                <w:webHidden/>
                <w:rStyle w:val="IndexLink"/>
                <w:rtl w:val="true"/>
              </w:rPr>
              <w:t>عنایت امام حسین علیه‌السلام به مرحوم شیخ مهدی مازندرانی</w:t>
            </w:r>
            <w:r>
              <w:rPr>
                <w:rStyle w:val="IndexLink"/>
                <w:rtl w:val="true"/>
              </w:rPr>
              <w:tab/>
            </w:r>
            <w:r>
              <w:rPr>
                <w:rStyle w:val="IndexLink"/>
              </w:rPr>
              <w:t>41</w:t>
            </w:r>
          </w:hyperlink>
        </w:p>
        <w:p>
          <w:pPr>
            <w:pStyle w:val="Contents3"/>
            <w:tabs>
              <w:tab w:val="clear" w:pos="8459"/>
              <w:tab w:val="right" w:pos="9026" w:leader="dot"/>
            </w:tabs>
            <w:rPr/>
          </w:pPr>
          <w:hyperlink w:anchor="__RefHeading___Toc1386270_2749589250">
            <w:r>
              <w:rPr>
                <w:webHidden/>
                <w:rStyle w:val="IndexLink"/>
                <w:rtl w:val="true"/>
              </w:rPr>
              <w:t>عنایت امام حسین علیه‌السلام به مرحوم اسدی شیرازی</w:t>
            </w:r>
            <w:r>
              <w:rPr>
                <w:rStyle w:val="IndexLink"/>
                <w:rtl w:val="true"/>
              </w:rPr>
              <w:tab/>
            </w:r>
            <w:r>
              <w:rPr>
                <w:rStyle w:val="IndexLink"/>
              </w:rPr>
              <w:t>42</w:t>
            </w:r>
          </w:hyperlink>
        </w:p>
        <w:p>
          <w:pPr>
            <w:pStyle w:val="Contents3"/>
            <w:tabs>
              <w:tab w:val="clear" w:pos="8459"/>
              <w:tab w:val="right" w:pos="9026" w:leader="dot"/>
            </w:tabs>
            <w:rPr/>
          </w:pPr>
          <w:hyperlink w:anchor="__RefHeading___Toc1386272_2749589250">
            <w:r>
              <w:rPr>
                <w:webHidden/>
                <w:rStyle w:val="IndexLink"/>
                <w:rtl w:val="true"/>
              </w:rPr>
              <w:t>عنایت امام حسین علیه‌السلام به نظام رشتی</w:t>
            </w:r>
            <w:r>
              <w:rPr>
                <w:rStyle w:val="IndexLink"/>
                <w:rtl w:val="true"/>
              </w:rPr>
              <w:tab/>
            </w:r>
            <w:r>
              <w:rPr>
                <w:rStyle w:val="IndexLink"/>
              </w:rPr>
              <w:t>45</w:t>
            </w:r>
          </w:hyperlink>
        </w:p>
        <w:p>
          <w:pPr>
            <w:pStyle w:val="Contents3"/>
            <w:tabs>
              <w:tab w:val="clear" w:pos="8459"/>
              <w:tab w:val="right" w:pos="9026" w:leader="dot"/>
            </w:tabs>
            <w:rPr/>
          </w:pPr>
          <w:hyperlink w:anchor="__RefHeading___Toc1386274_2749589250">
            <w:r>
              <w:rPr>
                <w:webHidden/>
                <w:rStyle w:val="IndexLink"/>
                <w:rtl w:val="true"/>
              </w:rPr>
              <w:t>شفای سرطانی با عنایت امام حسین علیه‌السلام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386276_2749589250">
            <w:r>
              <w:rPr>
                <w:webHidden/>
                <w:rStyle w:val="IndexLink"/>
                <w:rtl w:val="true"/>
              </w:rPr>
              <w:t>شفای بیماران سرطانی با توسّل به سالار شهیدان</w:t>
            </w:r>
            <w:r>
              <w:rPr>
                <w:rStyle w:val="IndexLink"/>
                <w:rtl w:val="true"/>
              </w:rPr>
              <w:tab/>
            </w:r>
            <w:r>
              <w:rPr>
                <w:rStyle w:val="IndexLink"/>
              </w:rPr>
              <w:t>50</w:t>
            </w:r>
          </w:hyperlink>
        </w:p>
        <w:p>
          <w:pPr>
            <w:pStyle w:val="Contents3"/>
            <w:tabs>
              <w:tab w:val="clear" w:pos="8459"/>
              <w:tab w:val="right" w:pos="9026" w:leader="dot"/>
            </w:tabs>
            <w:rPr/>
          </w:pPr>
          <w:hyperlink w:anchor="__RefHeading___Toc1386278_2749589250">
            <w:r>
              <w:rPr>
                <w:webHidden/>
                <w:rStyle w:val="IndexLink"/>
                <w:rtl w:val="true"/>
              </w:rPr>
              <w:t>شفای مرگ مغزی با توسل به امام حسین علیه‌السلام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386280_2749589250">
            <w:r>
              <w:rPr>
                <w:webHidden/>
                <w:rStyle w:val="IndexLink"/>
                <w:rtl w:val="true"/>
              </w:rPr>
              <w:t>شفای مفلوج با توسّل به امام حسین علیه‌السلام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386282_2749589250">
            <w:r>
              <w:rPr>
                <w:webHidden/>
                <w:rStyle w:val="IndexLink"/>
                <w:rtl w:val="true"/>
              </w:rPr>
              <w:t>نجات حاج ماشاء اللّه از مرگ حتمی با عنایت امام حسین علیه‌السلام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386284_2749589250">
            <w:r>
              <w:rPr>
                <w:webHidden/>
                <w:rStyle w:val="IndexLink"/>
                <w:rtl w:val="true"/>
              </w:rPr>
              <w:t>عمر دوباره با توسل به امام حسین علیه‌السلام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1386286_2749589250">
            <w:r>
              <w:rPr>
                <w:webHidden/>
                <w:rStyle w:val="IndexLink"/>
                <w:rtl w:val="true"/>
              </w:rPr>
              <w:t>نجات از مرگ با توسل به امام حسین علیه‌السلام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386288_2749589250">
            <w:r>
              <w:rPr>
                <w:webHidden/>
                <w:rStyle w:val="IndexLink"/>
                <w:rtl w:val="true"/>
              </w:rPr>
              <w:t>عنایت امام حسین علیه‌السلام به شاعران مرثیه‌سرای</w:t>
            </w:r>
            <w:r>
              <w:rPr>
                <w:rStyle w:val="IndexLink"/>
                <w:rtl w:val="true"/>
              </w:rPr>
              <w:tab/>
            </w:r>
            <w:r>
              <w:rPr>
                <w:rStyle w:val="IndexLink"/>
              </w:rPr>
              <w:t>64</w:t>
            </w:r>
          </w:hyperlink>
        </w:p>
        <w:p>
          <w:pPr>
            <w:pStyle w:val="Contents3"/>
            <w:tabs>
              <w:tab w:val="clear" w:pos="8459"/>
              <w:tab w:val="right" w:pos="9026" w:leader="dot"/>
            </w:tabs>
            <w:rPr/>
          </w:pPr>
          <w:hyperlink w:anchor="__RefHeading___Toc1386290_2749589250">
            <w:r>
              <w:rPr>
                <w:webHidden/>
                <w:rStyle w:val="IndexLink"/>
                <w:rtl w:val="true"/>
              </w:rPr>
              <w:t>عنایت امام حسین علیه‌السلام به مدیحه‌سرایان</w:t>
            </w:r>
            <w:r>
              <w:rPr>
                <w:rStyle w:val="IndexLink"/>
                <w:rtl w:val="true"/>
              </w:rPr>
              <w:tab/>
            </w:r>
            <w:r>
              <w:rPr>
                <w:rStyle w:val="IndexLink"/>
              </w:rPr>
              <w:t>64</w:t>
            </w:r>
          </w:hyperlink>
        </w:p>
        <w:p>
          <w:pPr>
            <w:pStyle w:val="Contents3"/>
            <w:tabs>
              <w:tab w:val="clear" w:pos="8459"/>
              <w:tab w:val="right" w:pos="9026" w:leader="dot"/>
            </w:tabs>
            <w:rPr/>
          </w:pPr>
          <w:hyperlink w:anchor="__RefHeading___Toc1386292_2749589250">
            <w:r>
              <w:rPr>
                <w:webHidden/>
                <w:rStyle w:val="IndexLink"/>
                <w:rtl w:val="true"/>
              </w:rPr>
              <w:t>عنایت امام حسین علیه‌السلام به یک روضه‌خوان</w:t>
            </w:r>
            <w:r>
              <w:rPr>
                <w:rStyle w:val="IndexLink"/>
                <w:rtl w:val="true"/>
              </w:rPr>
              <w:tab/>
            </w:r>
            <w:r>
              <w:rPr>
                <w:rStyle w:val="IndexLink"/>
              </w:rPr>
              <w:t>67</w:t>
            </w:r>
          </w:hyperlink>
        </w:p>
        <w:p>
          <w:pPr>
            <w:pStyle w:val="Contents3"/>
            <w:tabs>
              <w:tab w:val="clear" w:pos="8459"/>
              <w:tab w:val="right" w:pos="9026" w:leader="dot"/>
            </w:tabs>
            <w:rPr/>
          </w:pPr>
          <w:hyperlink w:anchor="__RefHeading___Toc1386294_2749589250">
            <w:r>
              <w:rPr>
                <w:webHidden/>
                <w:rStyle w:val="IndexLink"/>
                <w:rtl w:val="true"/>
              </w:rPr>
              <w:t>عنایت ویژه به روضه‌خوان</w:t>
            </w:r>
            <w:r>
              <w:rPr>
                <w:rStyle w:val="IndexLink"/>
                <w:rtl w:val="true"/>
              </w:rPr>
              <w:tab/>
            </w:r>
            <w:r>
              <w:rPr>
                <w:rStyle w:val="IndexLink"/>
              </w:rPr>
              <w:t>68</w:t>
            </w:r>
          </w:hyperlink>
        </w:p>
        <w:p>
          <w:pPr>
            <w:pStyle w:val="Contents3"/>
            <w:tabs>
              <w:tab w:val="clear" w:pos="8459"/>
              <w:tab w:val="right" w:pos="9026" w:leader="dot"/>
            </w:tabs>
            <w:rPr/>
          </w:pPr>
          <w:hyperlink w:anchor="__RefHeading___Toc1386296_2749589250">
            <w:r>
              <w:rPr>
                <w:webHidden/>
                <w:rStyle w:val="IndexLink"/>
                <w:rtl w:val="true"/>
              </w:rPr>
              <w:t>اخلاص یک ذاکر امام حسین علیه‌السلام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386298_2749589250">
            <w:r>
              <w:rPr>
                <w:webHidden/>
                <w:rStyle w:val="IndexLink"/>
                <w:rtl w:val="true"/>
              </w:rPr>
              <w:t>عنایت خاص امام حسین علیه‌السلام به عزاداران</w:t>
            </w:r>
            <w:r>
              <w:rPr>
                <w:rStyle w:val="IndexLink"/>
                <w:rtl w:val="true"/>
              </w:rPr>
              <w:tab/>
            </w:r>
            <w:r>
              <w:rPr>
                <w:rStyle w:val="IndexLink"/>
              </w:rPr>
              <w:t>74</w:t>
            </w:r>
          </w:hyperlink>
        </w:p>
        <w:p>
          <w:pPr>
            <w:pStyle w:val="Contents3"/>
            <w:tabs>
              <w:tab w:val="clear" w:pos="8459"/>
              <w:tab w:val="right" w:pos="9026" w:leader="dot"/>
            </w:tabs>
            <w:rPr/>
          </w:pPr>
          <w:hyperlink w:anchor="__RefHeading___Toc1386300_2749589250">
            <w:r>
              <w:rPr>
                <w:webHidden/>
                <w:rStyle w:val="IndexLink"/>
                <w:rtl w:val="true"/>
              </w:rPr>
              <w:t>توسل به هیئآت حسینی</w:t>
            </w:r>
            <w:r>
              <w:rPr>
                <w:rStyle w:val="IndexLink"/>
                <w:rtl w:val="true"/>
              </w:rPr>
              <w:tab/>
            </w:r>
            <w:r>
              <w:rPr>
                <w:rStyle w:val="IndexLink"/>
              </w:rPr>
              <w:t>75</w:t>
            </w:r>
          </w:hyperlink>
        </w:p>
        <w:p>
          <w:pPr>
            <w:pStyle w:val="Contents3"/>
            <w:tabs>
              <w:tab w:val="clear" w:pos="8459"/>
              <w:tab w:val="right" w:pos="9026" w:leader="dot"/>
            </w:tabs>
            <w:rPr/>
          </w:pPr>
          <w:hyperlink w:anchor="__RefHeading___Toc1386302_2749589250">
            <w:r>
              <w:rPr>
                <w:webHidden/>
                <w:rStyle w:val="IndexLink"/>
                <w:rtl w:val="true"/>
              </w:rPr>
              <w:t>دفع بلا با گلبانگ یا حسین</w:t>
            </w:r>
            <w:r>
              <w:rPr>
                <w:rStyle w:val="IndexLink"/>
                <w:rtl w:val="true"/>
              </w:rPr>
              <w:tab/>
            </w:r>
            <w:r>
              <w:rPr>
                <w:rStyle w:val="IndexLink"/>
              </w:rPr>
              <w:t>76</w:t>
            </w:r>
          </w:hyperlink>
        </w:p>
        <w:p>
          <w:pPr>
            <w:pStyle w:val="Contents3"/>
            <w:tabs>
              <w:tab w:val="clear" w:pos="8459"/>
              <w:tab w:val="right" w:pos="9026" w:leader="dot"/>
            </w:tabs>
            <w:rPr/>
          </w:pPr>
          <w:hyperlink w:anchor="__RefHeading___Toc1386304_2749589250">
            <w:r>
              <w:rPr>
                <w:webHidden/>
                <w:rStyle w:val="IndexLink"/>
                <w:rtl w:val="true"/>
              </w:rPr>
              <w:t>صاحب فرزند شدن به عنایت امام حسین علیه‌السلام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1386306_2749589250">
            <w:r>
              <w:rPr>
                <w:webHidden/>
                <w:rStyle w:val="IndexLink"/>
                <w:rtl w:val="true"/>
              </w:rPr>
              <w:t>عمر دوباره به برکت توسّل به امام حسین علیه‌السلام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386308_2749589250">
            <w:r>
              <w:rPr>
                <w:webHidden/>
                <w:rStyle w:val="IndexLink"/>
                <w:rtl w:val="true"/>
              </w:rPr>
              <w:t>نغمه‌ی</w:t>
            </w:r>
            <w:r>
              <w:rPr>
                <w:rStyle w:val="IndexLink"/>
                <w:rtl w:val="true"/>
              </w:rPr>
              <w:t>: «</w:t>
            </w:r>
            <w:r>
              <w:rPr>
                <w:rStyle w:val="IndexLink"/>
                <w:rtl w:val="true"/>
              </w:rPr>
              <w:t>ولدی یا حسین</w:t>
            </w:r>
            <w:r>
              <w:rPr>
                <w:rStyle w:val="IndexLink"/>
                <w:rtl w:val="true"/>
              </w:rPr>
              <w:t>»</w:t>
              <w:tab/>
            </w:r>
            <w:r>
              <w:rPr>
                <w:rStyle w:val="IndexLink"/>
              </w:rPr>
              <w:t>79</w:t>
            </w:r>
          </w:hyperlink>
        </w:p>
        <w:p>
          <w:pPr>
            <w:pStyle w:val="Contents3"/>
            <w:tabs>
              <w:tab w:val="clear" w:pos="8459"/>
              <w:tab w:val="right" w:pos="9026" w:leader="dot"/>
            </w:tabs>
            <w:rPr/>
          </w:pPr>
          <w:hyperlink w:anchor="__RefHeading___Toc1386310_2749589250">
            <w:r>
              <w:rPr>
                <w:webHidden/>
                <w:rStyle w:val="IndexLink"/>
                <w:rtl w:val="true"/>
              </w:rPr>
              <w:t>گوشه‌ای از عنایات امام حسین علیه‌السلام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1386312_2749589250">
            <w:r>
              <w:rPr>
                <w:webHidden/>
                <w:rStyle w:val="IndexLink"/>
                <w:rtl w:val="true"/>
              </w:rPr>
              <w:t>دفع وبا با توسّل به حضرت سیدالشهداء علیه‌السلام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386314_2749589250">
            <w:r>
              <w:rPr>
                <w:webHidden/>
                <w:rStyle w:val="IndexLink"/>
                <w:rtl w:val="true"/>
              </w:rPr>
              <w:t>عنایت خاص امام حسین علیه‌السلام به یک بانو</w:t>
            </w:r>
            <w:r>
              <w:rPr>
                <w:rStyle w:val="IndexLink"/>
                <w:rtl w:val="true"/>
              </w:rPr>
              <w:tab/>
            </w:r>
            <w:r>
              <w:rPr>
                <w:rStyle w:val="IndexLink"/>
              </w:rPr>
              <w:t>82</w:t>
            </w:r>
          </w:hyperlink>
        </w:p>
        <w:p>
          <w:pPr>
            <w:pStyle w:val="Contents3"/>
            <w:tabs>
              <w:tab w:val="clear" w:pos="8459"/>
              <w:tab w:val="right" w:pos="9026" w:leader="dot"/>
            </w:tabs>
            <w:rPr/>
          </w:pPr>
          <w:hyperlink w:anchor="__RefHeading___Toc1386316_2749589250">
            <w:r>
              <w:rPr>
                <w:webHidden/>
                <w:rStyle w:val="IndexLink"/>
                <w:rtl w:val="true"/>
              </w:rPr>
              <w:t>عنایت امام حسین علیه‌السلام به یک فرد مسیحی</w:t>
            </w:r>
            <w:r>
              <w:rPr>
                <w:rStyle w:val="IndexLink"/>
                <w:rtl w:val="true"/>
              </w:rPr>
              <w:tab/>
            </w:r>
            <w:r>
              <w:rPr>
                <w:rStyle w:val="IndexLink"/>
              </w:rPr>
              <w:t>84</w:t>
            </w:r>
          </w:hyperlink>
        </w:p>
        <w:p>
          <w:pPr>
            <w:pStyle w:val="Contents3"/>
            <w:tabs>
              <w:tab w:val="clear" w:pos="8459"/>
              <w:tab w:val="right" w:pos="9026" w:leader="dot"/>
            </w:tabs>
            <w:rPr/>
          </w:pPr>
          <w:hyperlink w:anchor="__RefHeading___Toc1386318_2749589250">
            <w:r>
              <w:rPr>
                <w:webHidden/>
                <w:rStyle w:val="IndexLink"/>
                <w:rtl w:val="true"/>
              </w:rPr>
              <w:t>شفای جوان مسیحی به برکت عزاداری برای امام حسین علیه‌السلام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386320_2749589250">
            <w:r>
              <w:rPr>
                <w:webHidden/>
                <w:rStyle w:val="IndexLink"/>
                <w:rtl w:val="true"/>
              </w:rPr>
              <w:t>عزاداری برای امام حسین علیه‌السلام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1386322_2749589250">
            <w:r>
              <w:rPr>
                <w:webHidden/>
                <w:rStyle w:val="IndexLink"/>
                <w:rtl w:val="true"/>
              </w:rPr>
              <w:t>ختم زیارت عاشورا</w:t>
            </w:r>
            <w:r>
              <w:rPr>
                <w:rStyle w:val="IndexLink"/>
                <w:rtl w:val="true"/>
              </w:rPr>
              <w:tab/>
            </w:r>
            <w:r>
              <w:rPr>
                <w:rStyle w:val="IndexLink"/>
              </w:rPr>
              <w:t>90</w:t>
            </w:r>
          </w:hyperlink>
        </w:p>
        <w:p>
          <w:pPr>
            <w:pStyle w:val="Contents3"/>
            <w:tabs>
              <w:tab w:val="clear" w:pos="8459"/>
              <w:tab w:val="right" w:pos="9026" w:leader="dot"/>
            </w:tabs>
            <w:rPr/>
          </w:pPr>
          <w:hyperlink w:anchor="__RefHeading___Toc1386324_274958925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386326_2749589250">
            <w:r>
              <w:rPr>
                <w:webHidden/>
                <w:rStyle w:val="IndexLink"/>
              </w:rPr>
              <w:t>1</w:t>
            </w:r>
            <w:r>
              <w:rPr>
                <w:rStyle w:val="IndexLink"/>
                <w:rtl w:val="true"/>
              </w:rPr>
              <w:t>.</w:t>
            </w:r>
            <w:r>
              <w:rPr>
                <w:rStyle w:val="IndexLink"/>
                <w:rtl w:val="true"/>
              </w:rPr>
              <w:t>ختومات و جایگاه آنها در اسلام</w:t>
            </w:r>
            <w:r>
              <w:rPr>
                <w:rStyle w:val="IndexLink"/>
                <w:rtl w:val="true"/>
              </w:rPr>
              <w:tab/>
            </w:r>
            <w:r>
              <w:rPr>
                <w:rStyle w:val="IndexLink"/>
              </w:rPr>
              <w:t>90</w:t>
            </w:r>
          </w:hyperlink>
        </w:p>
        <w:p>
          <w:pPr>
            <w:pStyle w:val="Contents3"/>
            <w:tabs>
              <w:tab w:val="clear" w:pos="8459"/>
              <w:tab w:val="right" w:pos="9026" w:leader="dot"/>
            </w:tabs>
            <w:rPr/>
          </w:pPr>
          <w:hyperlink w:anchor="__RefHeading___Toc1386328_2749589250">
            <w:r>
              <w:rPr>
                <w:webHidden/>
                <w:rStyle w:val="IndexLink"/>
              </w:rPr>
              <w:t>2</w:t>
            </w:r>
            <w:r>
              <w:rPr>
                <w:rStyle w:val="IndexLink"/>
                <w:rtl w:val="true"/>
              </w:rPr>
              <w:t xml:space="preserve">. </w:t>
            </w:r>
            <w:r>
              <w:rPr>
                <w:rStyle w:val="IndexLink"/>
                <w:rtl w:val="true"/>
              </w:rPr>
              <w:t>ختم ادعیه و اذکار</w:t>
            </w:r>
            <w:r>
              <w:rPr>
                <w:rStyle w:val="IndexLink"/>
                <w:rtl w:val="true"/>
              </w:rPr>
              <w:tab/>
            </w:r>
            <w:r>
              <w:rPr>
                <w:rStyle w:val="IndexLink"/>
              </w:rPr>
              <w:t>91</w:t>
            </w:r>
          </w:hyperlink>
        </w:p>
        <w:p>
          <w:pPr>
            <w:pStyle w:val="Contents3"/>
            <w:tabs>
              <w:tab w:val="clear" w:pos="8459"/>
              <w:tab w:val="right" w:pos="9026" w:leader="dot"/>
            </w:tabs>
            <w:rPr/>
          </w:pPr>
          <w:hyperlink w:anchor="__RefHeading___Toc1386330_2749589250">
            <w:r>
              <w:rPr>
                <w:webHidden/>
                <w:rStyle w:val="IndexLink"/>
              </w:rPr>
              <w:t>3</w:t>
            </w:r>
            <w:r>
              <w:rPr>
                <w:rStyle w:val="IndexLink"/>
                <w:rtl w:val="true"/>
              </w:rPr>
              <w:t xml:space="preserve">. </w:t>
            </w:r>
            <w:r>
              <w:rPr>
                <w:rStyle w:val="IndexLink"/>
                <w:rtl w:val="true"/>
              </w:rPr>
              <w:t>توسّلات چهل روزه</w:t>
            </w:r>
            <w:r>
              <w:rPr>
                <w:rStyle w:val="IndexLink"/>
                <w:rtl w:val="true"/>
              </w:rPr>
              <w:tab/>
            </w:r>
            <w:r>
              <w:rPr>
                <w:rStyle w:val="IndexLink"/>
              </w:rPr>
              <w:t>92</w:t>
            </w:r>
          </w:hyperlink>
        </w:p>
        <w:p>
          <w:pPr>
            <w:pStyle w:val="Contents3"/>
            <w:tabs>
              <w:tab w:val="clear" w:pos="8459"/>
              <w:tab w:val="right" w:pos="9026" w:leader="dot"/>
            </w:tabs>
            <w:rPr/>
          </w:pPr>
          <w:hyperlink w:anchor="__RefHeading___Toc1386332_2749589250">
            <w:r>
              <w:rPr>
                <w:webHidden/>
                <w:rStyle w:val="IndexLink"/>
              </w:rPr>
              <w:t>4</w:t>
            </w:r>
            <w:r>
              <w:rPr>
                <w:rStyle w:val="IndexLink"/>
                <w:rtl w:val="true"/>
              </w:rPr>
              <w:t xml:space="preserve">. </w:t>
            </w:r>
            <w:r>
              <w:rPr>
                <w:rStyle w:val="IndexLink"/>
                <w:rtl w:val="true"/>
              </w:rPr>
              <w:t>قداست عدد چهل</w:t>
            </w:r>
            <w:r>
              <w:rPr>
                <w:rStyle w:val="IndexLink"/>
                <w:rtl w:val="true"/>
              </w:rPr>
              <w:tab/>
            </w:r>
            <w:r>
              <w:rPr>
                <w:rStyle w:val="IndexLink"/>
              </w:rPr>
              <w:t>93</w:t>
            </w:r>
          </w:hyperlink>
        </w:p>
        <w:p>
          <w:pPr>
            <w:pStyle w:val="Contents3"/>
            <w:tabs>
              <w:tab w:val="clear" w:pos="8459"/>
              <w:tab w:val="right" w:pos="9026" w:leader="dot"/>
            </w:tabs>
            <w:rPr/>
          </w:pPr>
          <w:hyperlink w:anchor="__RefHeading___Toc1386334_2749589250">
            <w:r>
              <w:rPr>
                <w:webHidden/>
                <w:rStyle w:val="IndexLink"/>
              </w:rPr>
              <w:t>5</w:t>
            </w:r>
            <w:r>
              <w:rPr>
                <w:rStyle w:val="IndexLink"/>
                <w:rtl w:val="true"/>
              </w:rPr>
              <w:t xml:space="preserve">. </w:t>
            </w:r>
            <w:r>
              <w:rPr>
                <w:rStyle w:val="IndexLink"/>
                <w:rtl w:val="true"/>
              </w:rPr>
              <w:t>ختم زیارت عاشورا از دیدگاه معصومین علیهم‌السلام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386336_2749589250">
            <w:r>
              <w:rPr>
                <w:webHidden/>
                <w:rStyle w:val="IndexLink"/>
              </w:rPr>
              <w:t>6</w:t>
            </w:r>
            <w:r>
              <w:rPr>
                <w:rStyle w:val="IndexLink"/>
                <w:rtl w:val="true"/>
              </w:rPr>
              <w:t xml:space="preserve">. </w:t>
            </w:r>
            <w:r>
              <w:rPr>
                <w:rStyle w:val="IndexLink"/>
                <w:rtl w:val="true"/>
              </w:rPr>
              <w:t>آداب زیارت عاشورا</w:t>
            </w:r>
            <w:r>
              <w:rPr>
                <w:rStyle w:val="IndexLink"/>
                <w:rtl w:val="true"/>
              </w:rPr>
              <w:tab/>
            </w:r>
            <w:r>
              <w:rPr>
                <w:rStyle w:val="IndexLink"/>
              </w:rPr>
              <w:t>95</w:t>
            </w:r>
          </w:hyperlink>
        </w:p>
        <w:p>
          <w:pPr>
            <w:pStyle w:val="Contents3"/>
            <w:tabs>
              <w:tab w:val="clear" w:pos="8459"/>
              <w:tab w:val="right" w:pos="9026" w:leader="dot"/>
            </w:tabs>
            <w:rPr/>
          </w:pPr>
          <w:hyperlink w:anchor="__RefHeading___Toc1386338_2749589250">
            <w:r>
              <w:rPr>
                <w:webHidden/>
                <w:rStyle w:val="IndexLink"/>
              </w:rPr>
              <w:t>7</w:t>
            </w:r>
            <w:r>
              <w:rPr>
                <w:rStyle w:val="IndexLink"/>
                <w:rtl w:val="true"/>
              </w:rPr>
              <w:t xml:space="preserve">. </w:t>
            </w:r>
            <w:r>
              <w:rPr>
                <w:rStyle w:val="IndexLink"/>
                <w:rtl w:val="true"/>
              </w:rPr>
              <w:t>دیگر آداب ختم زیارت عاشورا</w:t>
            </w:r>
            <w:r>
              <w:rPr>
                <w:rStyle w:val="IndexLink"/>
                <w:rtl w:val="true"/>
              </w:rPr>
              <w:tab/>
            </w:r>
            <w:r>
              <w:rPr>
                <w:rStyle w:val="IndexLink"/>
              </w:rPr>
              <w:t>95</w:t>
            </w:r>
          </w:hyperlink>
        </w:p>
        <w:p>
          <w:pPr>
            <w:pStyle w:val="Contents3"/>
            <w:tabs>
              <w:tab w:val="clear" w:pos="8459"/>
              <w:tab w:val="right" w:pos="9026" w:leader="dot"/>
            </w:tabs>
            <w:rPr/>
          </w:pPr>
          <w:hyperlink w:anchor="__RefHeading___Toc1386340_2749589250">
            <w:r>
              <w:rPr>
                <w:webHidden/>
                <w:rStyle w:val="IndexLink"/>
              </w:rPr>
              <w:t>8</w:t>
            </w:r>
            <w:r>
              <w:rPr>
                <w:rStyle w:val="IndexLink"/>
                <w:rtl w:val="true"/>
              </w:rPr>
              <w:t xml:space="preserve">. </w:t>
            </w:r>
            <w:r>
              <w:rPr>
                <w:rStyle w:val="IndexLink"/>
                <w:rtl w:val="true"/>
              </w:rPr>
              <w:t>سند زیارت عاشورا</w:t>
            </w:r>
            <w:r>
              <w:rPr>
                <w:rStyle w:val="IndexLink"/>
                <w:rtl w:val="true"/>
              </w:rPr>
              <w:tab/>
            </w:r>
            <w:r>
              <w:rPr>
                <w:rStyle w:val="IndexLink"/>
              </w:rPr>
              <w:t>96</w:t>
            </w:r>
          </w:hyperlink>
        </w:p>
        <w:p>
          <w:pPr>
            <w:pStyle w:val="Contents3"/>
            <w:tabs>
              <w:tab w:val="clear" w:pos="8459"/>
              <w:tab w:val="right" w:pos="9026" w:leader="dot"/>
            </w:tabs>
            <w:rPr/>
          </w:pPr>
          <w:hyperlink w:anchor="__RefHeading___Toc1386342_2749589250">
            <w:r>
              <w:rPr>
                <w:webHidden/>
                <w:rStyle w:val="IndexLink"/>
              </w:rPr>
              <w:t>9</w:t>
            </w:r>
            <w:r>
              <w:rPr>
                <w:rStyle w:val="IndexLink"/>
                <w:rtl w:val="true"/>
              </w:rPr>
              <w:t xml:space="preserve">. </w:t>
            </w:r>
            <w:r>
              <w:rPr>
                <w:rStyle w:val="IndexLink"/>
                <w:rtl w:val="true"/>
              </w:rPr>
              <w:t>همسو با قرآن</w:t>
            </w:r>
            <w:r>
              <w:rPr>
                <w:rStyle w:val="IndexLink"/>
                <w:rtl w:val="true"/>
              </w:rPr>
              <w:tab/>
            </w:r>
            <w:r>
              <w:rPr>
                <w:rStyle w:val="IndexLink"/>
              </w:rPr>
              <w:t>97</w:t>
            </w:r>
          </w:hyperlink>
        </w:p>
        <w:p>
          <w:pPr>
            <w:pStyle w:val="Contents3"/>
            <w:tabs>
              <w:tab w:val="clear" w:pos="8459"/>
              <w:tab w:val="right" w:pos="9026" w:leader="dot"/>
            </w:tabs>
            <w:rPr/>
          </w:pPr>
          <w:hyperlink w:anchor="__RefHeading___Toc1386344_2749589250">
            <w:r>
              <w:rPr>
                <w:webHidden/>
                <w:rStyle w:val="IndexLink"/>
              </w:rPr>
              <w:t>10</w:t>
            </w:r>
            <w:r>
              <w:rPr>
                <w:rStyle w:val="IndexLink"/>
                <w:rtl w:val="true"/>
              </w:rPr>
              <w:t xml:space="preserve">. </w:t>
            </w:r>
            <w:r>
              <w:rPr>
                <w:rStyle w:val="IndexLink"/>
                <w:rtl w:val="true"/>
              </w:rPr>
              <w:t>همسو با سنّت</w:t>
            </w:r>
            <w:r>
              <w:rPr>
                <w:rStyle w:val="IndexLink"/>
                <w:rtl w:val="true"/>
              </w:rPr>
              <w:tab/>
            </w:r>
            <w:r>
              <w:rPr>
                <w:rStyle w:val="IndexLink"/>
              </w:rPr>
              <w:t>97</w:t>
            </w:r>
          </w:hyperlink>
        </w:p>
        <w:p>
          <w:pPr>
            <w:pStyle w:val="Contents2"/>
            <w:tabs>
              <w:tab w:val="clear" w:pos="8743"/>
              <w:tab w:val="right" w:pos="9026" w:leader="dot"/>
            </w:tabs>
            <w:rPr/>
          </w:pPr>
          <w:hyperlink w:anchor="__RefHeading___Toc1386346_2749589250">
            <w:r>
              <w:rPr>
                <w:webHidden/>
                <w:rStyle w:val="IndexLink"/>
                <w:rtl w:val="true"/>
              </w:rPr>
              <w:t>بازدید امام حسین علیه السلام از زایران</w:t>
            </w:r>
            <w:r>
              <w:rPr>
                <w:rStyle w:val="IndexLink"/>
                <w:rtl w:val="true"/>
              </w:rPr>
              <w:tab/>
            </w:r>
            <w:r>
              <w:rPr>
                <w:rStyle w:val="IndexLink"/>
              </w:rPr>
              <w:t>98</w:t>
            </w:r>
          </w:hyperlink>
        </w:p>
        <w:p>
          <w:pPr>
            <w:pStyle w:val="Contents2"/>
            <w:tabs>
              <w:tab w:val="clear" w:pos="8743"/>
              <w:tab w:val="right" w:pos="9026" w:leader="dot"/>
            </w:tabs>
            <w:rPr/>
          </w:pPr>
          <w:hyperlink w:anchor="__RefHeading___Toc1386348_2749589250">
            <w:r>
              <w:rPr>
                <w:webHidden/>
                <w:rStyle w:val="IndexLink"/>
                <w:rtl w:val="true"/>
              </w:rPr>
              <w:t xml:space="preserve">مرغ </w:t>
            </w:r>
            <w:r>
              <w:rPr>
                <w:rStyle w:val="IndexLink"/>
                <w:rtl w:val="true"/>
              </w:rPr>
              <w:t>"</w:t>
            </w:r>
            <w:r>
              <w:rPr>
                <w:rStyle w:val="IndexLink"/>
                <w:rtl w:val="true"/>
              </w:rPr>
              <w:t>یا حسین</w:t>
            </w:r>
            <w:r>
              <w:rPr>
                <w:rStyle w:val="IndexLink"/>
                <w:rtl w:val="true"/>
              </w:rPr>
              <w:t xml:space="preserve">" </w:t>
            </w:r>
            <w:r>
              <w:rPr>
                <w:rStyle w:val="IndexLink"/>
                <w:rtl w:val="true"/>
              </w:rPr>
              <w:t>گو</w:t>
            </w:r>
            <w:r>
              <w:rPr>
                <w:rStyle w:val="IndexLink"/>
                <w:rtl w:val="true"/>
              </w:rPr>
              <w:tab/>
            </w:r>
            <w:r>
              <w:rPr>
                <w:rStyle w:val="IndexLink"/>
              </w:rPr>
              <w:t>100</w:t>
            </w:r>
          </w:hyperlink>
        </w:p>
        <w:p>
          <w:pPr>
            <w:pStyle w:val="Contents2"/>
            <w:tabs>
              <w:tab w:val="clear" w:pos="8743"/>
              <w:tab w:val="right" w:pos="9026" w:leader="dot"/>
            </w:tabs>
            <w:rPr/>
          </w:pPr>
          <w:hyperlink w:anchor="__RefHeading___Toc1386350_2749589250">
            <w:r>
              <w:rPr>
                <w:webHidden/>
                <w:rStyle w:val="IndexLink"/>
                <w:rtl w:val="true"/>
              </w:rPr>
              <w:t>آزمون انبیا و اولیا در مورد امام حسین علیه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1386352_2749589250">
            <w:r>
              <w:rPr>
                <w:webHidden/>
                <w:rStyle w:val="IndexLink"/>
                <w:rtl w:val="true"/>
              </w:rPr>
              <w:t>عنایت امام حسین علیه السلام به مجالس حسینی</w:t>
            </w:r>
            <w:r>
              <w:rPr>
                <w:rStyle w:val="IndexLink"/>
                <w:rtl w:val="true"/>
              </w:rPr>
              <w:tab/>
            </w:r>
            <w:r>
              <w:rPr>
                <w:rStyle w:val="IndexLink"/>
              </w:rPr>
              <w:t>101</w:t>
            </w:r>
          </w:hyperlink>
        </w:p>
        <w:p>
          <w:pPr>
            <w:pStyle w:val="Contents2"/>
            <w:tabs>
              <w:tab w:val="clear" w:pos="8743"/>
              <w:tab w:val="right" w:pos="9026" w:leader="dot"/>
            </w:tabs>
            <w:rPr/>
          </w:pPr>
          <w:hyperlink w:anchor="__RefHeading___Toc1386354_2749589250">
            <w:r>
              <w:rPr>
                <w:webHidden/>
                <w:rStyle w:val="IndexLink"/>
                <w:rtl w:val="true"/>
              </w:rPr>
              <w:t>عنایت امام حسین علیه السلام به عزاداران</w:t>
            </w:r>
            <w:r>
              <w:rPr>
                <w:rStyle w:val="IndexLink"/>
                <w:rtl w:val="true"/>
              </w:rPr>
              <w:tab/>
            </w:r>
            <w:r>
              <w:rPr>
                <w:rStyle w:val="IndexLink"/>
              </w:rPr>
              <w:t>105</w:t>
            </w:r>
          </w:hyperlink>
        </w:p>
        <w:p>
          <w:pPr>
            <w:pStyle w:val="Contents2"/>
            <w:tabs>
              <w:tab w:val="clear" w:pos="8743"/>
              <w:tab w:val="right" w:pos="9026" w:leader="dot"/>
            </w:tabs>
            <w:rPr/>
          </w:pPr>
          <w:hyperlink w:anchor="__RefHeading___Toc1386356_2749589250">
            <w:r>
              <w:rPr>
                <w:webHidden/>
                <w:rStyle w:val="IndexLink"/>
                <w:rtl w:val="true"/>
              </w:rPr>
              <w:t>عنایت امام حسین علیه السلام به زایران ایام عاشورا</w:t>
            </w:r>
            <w:r>
              <w:rPr>
                <w:rStyle w:val="IndexLink"/>
                <w:rtl w:val="true"/>
              </w:rPr>
              <w:tab/>
            </w:r>
            <w:r>
              <w:rPr>
                <w:rStyle w:val="IndexLink"/>
              </w:rPr>
              <w:t>109</w:t>
            </w:r>
          </w:hyperlink>
        </w:p>
        <w:p>
          <w:pPr>
            <w:pStyle w:val="Contents2"/>
            <w:tabs>
              <w:tab w:val="clear" w:pos="8743"/>
              <w:tab w:val="right" w:pos="9026" w:leader="dot"/>
            </w:tabs>
            <w:rPr/>
          </w:pPr>
          <w:hyperlink w:anchor="__RefHeading___Toc1386358_2749589250">
            <w:r>
              <w:rPr>
                <w:webHidden/>
                <w:rStyle w:val="IndexLink"/>
                <w:rtl w:val="true"/>
              </w:rPr>
              <w:t>حضور حضرت فاطمه علیها سلام برای زایران</w:t>
            </w:r>
            <w:r>
              <w:rPr>
                <w:rStyle w:val="IndexLink"/>
                <w:rtl w:val="true"/>
              </w:rPr>
              <w:tab/>
            </w:r>
            <w:r>
              <w:rPr>
                <w:rStyle w:val="IndexLink"/>
              </w:rPr>
              <w:t>112</w:t>
            </w:r>
          </w:hyperlink>
        </w:p>
        <w:p>
          <w:pPr>
            <w:pStyle w:val="Contents2"/>
            <w:tabs>
              <w:tab w:val="clear" w:pos="8743"/>
              <w:tab w:val="right" w:pos="9026" w:leader="dot"/>
            </w:tabs>
            <w:rPr/>
          </w:pPr>
          <w:hyperlink w:anchor="__RefHeading___Toc1386360_2749589250">
            <w:r>
              <w:rPr>
                <w:webHidden/>
                <w:rStyle w:val="IndexLink"/>
                <w:rtl w:val="true"/>
              </w:rPr>
              <w:t>زیارت امام حسین علیه‌السلام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1386362_274958925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386364_2749589250">
            <w:r>
              <w:rPr>
                <w:webHidden/>
                <w:rStyle w:val="IndexLink"/>
              </w:rPr>
              <w:t>1</w:t>
            </w:r>
            <w:r>
              <w:rPr>
                <w:rStyle w:val="IndexLink"/>
                <w:rtl w:val="true"/>
              </w:rPr>
              <w:t xml:space="preserve">. </w:t>
            </w:r>
            <w:r>
              <w:rPr>
                <w:rStyle w:val="IndexLink"/>
                <w:rtl w:val="true"/>
              </w:rPr>
              <w:t>وجوب زیارت امام حسین علیه‌السلام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1386366_2749589250">
            <w:r>
              <w:rPr>
                <w:webHidden/>
                <w:rStyle w:val="IndexLink"/>
              </w:rPr>
              <w:t>2</w:t>
            </w:r>
            <w:r>
              <w:rPr>
                <w:rStyle w:val="IndexLink"/>
                <w:rtl w:val="true"/>
              </w:rPr>
              <w:t xml:space="preserve">. </w:t>
            </w:r>
            <w:r>
              <w:rPr>
                <w:rStyle w:val="IndexLink"/>
                <w:rtl w:val="true"/>
              </w:rPr>
              <w:t>جایگاه رفیع حرم امام حسین علیه‌السلام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1386368_2749589250">
            <w:r>
              <w:rPr>
                <w:webHidden/>
                <w:rStyle w:val="IndexLink"/>
              </w:rPr>
              <w:t>3</w:t>
            </w:r>
            <w:r>
              <w:rPr>
                <w:rStyle w:val="IndexLink"/>
                <w:rtl w:val="true"/>
              </w:rPr>
              <w:t xml:space="preserve">. </w:t>
            </w:r>
            <w:r>
              <w:rPr>
                <w:rStyle w:val="IndexLink"/>
                <w:rtl w:val="true"/>
              </w:rPr>
              <w:t>آثار زیارت امام حسین علیه‌السلام در دنیا</w:t>
            </w:r>
            <w:r>
              <w:rPr>
                <w:rStyle w:val="IndexLink"/>
                <w:rtl w:val="true"/>
              </w:rPr>
              <w:tab/>
            </w:r>
            <w:r>
              <w:rPr>
                <w:rStyle w:val="IndexLink"/>
              </w:rPr>
              <w:t>118</w:t>
            </w:r>
          </w:hyperlink>
        </w:p>
        <w:p>
          <w:pPr>
            <w:pStyle w:val="Contents3"/>
            <w:tabs>
              <w:tab w:val="clear" w:pos="8459"/>
              <w:tab w:val="right" w:pos="9026" w:leader="dot"/>
            </w:tabs>
            <w:rPr/>
          </w:pPr>
          <w:hyperlink w:anchor="__RefHeading___Toc1386370_2749589250">
            <w:r>
              <w:rPr>
                <w:webHidden/>
                <w:rStyle w:val="IndexLink"/>
              </w:rPr>
              <w:t>4</w:t>
            </w:r>
            <w:r>
              <w:rPr>
                <w:rStyle w:val="IndexLink"/>
                <w:rtl w:val="true"/>
              </w:rPr>
              <w:t xml:space="preserve">. </w:t>
            </w:r>
            <w:r>
              <w:rPr>
                <w:rStyle w:val="IndexLink"/>
                <w:rtl w:val="true"/>
              </w:rPr>
              <w:t>آثار زیارت امام حسین علیه‌السلام در آخرت</w:t>
            </w:r>
            <w:r>
              <w:rPr>
                <w:rStyle w:val="IndexLink"/>
                <w:rtl w:val="true"/>
              </w:rPr>
              <w:tab/>
            </w:r>
            <w:r>
              <w:rPr>
                <w:rStyle w:val="IndexLink"/>
              </w:rPr>
              <w:t>119</w:t>
            </w:r>
          </w:hyperlink>
        </w:p>
        <w:p>
          <w:pPr>
            <w:pStyle w:val="Contents3"/>
            <w:tabs>
              <w:tab w:val="clear" w:pos="8459"/>
              <w:tab w:val="right" w:pos="9026" w:leader="dot"/>
            </w:tabs>
            <w:rPr/>
          </w:pPr>
          <w:hyperlink w:anchor="__RefHeading___Toc1386372_2749589250">
            <w:r>
              <w:rPr>
                <w:webHidden/>
                <w:rStyle w:val="IndexLink"/>
              </w:rPr>
              <w:t>5</w:t>
            </w:r>
            <w:r>
              <w:rPr>
                <w:rStyle w:val="IndexLink"/>
                <w:rtl w:val="true"/>
              </w:rPr>
              <w:t xml:space="preserve">. </w:t>
            </w:r>
            <w:r>
              <w:rPr>
                <w:rStyle w:val="IndexLink"/>
                <w:rtl w:val="true"/>
              </w:rPr>
              <w:t>پاداش زیارت امام حسین علیه‌السلام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1386374_2749589250">
            <w:r>
              <w:rPr>
                <w:webHidden/>
                <w:rStyle w:val="IndexLink"/>
              </w:rPr>
              <w:t>6</w:t>
            </w:r>
            <w:r>
              <w:rPr>
                <w:rStyle w:val="IndexLink"/>
                <w:rtl w:val="true"/>
              </w:rPr>
              <w:t xml:space="preserve">. </w:t>
            </w:r>
            <w:r>
              <w:rPr>
                <w:rStyle w:val="IndexLink"/>
                <w:rtl w:val="true"/>
              </w:rPr>
              <w:t>حسرت ترک زیارت امام حسین علیه‌السلام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1386376_2749589250">
            <w:r>
              <w:rPr>
                <w:webHidden/>
                <w:rStyle w:val="IndexLink"/>
              </w:rPr>
              <w:t>7</w:t>
            </w:r>
            <w:r>
              <w:rPr>
                <w:rStyle w:val="IndexLink"/>
                <w:rtl w:val="true"/>
              </w:rPr>
              <w:t xml:space="preserve">. </w:t>
            </w:r>
            <w:r>
              <w:rPr>
                <w:rStyle w:val="IndexLink"/>
                <w:rtl w:val="true"/>
              </w:rPr>
              <w:t>زائران پیاده امام حسین علیه‌السلام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1386378_2749589250">
            <w:r>
              <w:rPr>
                <w:webHidden/>
                <w:rStyle w:val="IndexLink"/>
              </w:rPr>
              <w:t>8</w:t>
            </w:r>
            <w:r>
              <w:rPr>
                <w:rStyle w:val="IndexLink"/>
                <w:rtl w:val="true"/>
              </w:rPr>
              <w:t xml:space="preserve">. </w:t>
            </w:r>
            <w:r>
              <w:rPr>
                <w:rStyle w:val="IndexLink"/>
                <w:rtl w:val="true"/>
              </w:rPr>
              <w:t>اوقات زیارتی خاصّ امام حسین علیه‌السلام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1386380_2749589250">
            <w:r>
              <w:rPr>
                <w:webHidden/>
                <w:rStyle w:val="IndexLink"/>
                <w:rtl w:val="true"/>
              </w:rPr>
              <w:t>پاداش زیارت پیاده امام حسین علیه‌السلام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1386382_2749589250">
            <w:r>
              <w:rPr>
                <w:webHidden/>
                <w:rStyle w:val="IndexLink"/>
                <w:rtl w:val="true"/>
              </w:rPr>
              <w:t>عنایت امام حسین علیه‌السلام به زائران پیاده</w:t>
            </w:r>
            <w:r>
              <w:rPr>
                <w:rStyle w:val="IndexLink"/>
                <w:rtl w:val="true"/>
              </w:rPr>
              <w:tab/>
            </w:r>
            <w:r>
              <w:rPr>
                <w:rStyle w:val="IndexLink"/>
              </w:rPr>
              <w:t>127</w:t>
            </w:r>
          </w:hyperlink>
        </w:p>
        <w:p>
          <w:pPr>
            <w:pStyle w:val="Contents3"/>
            <w:tabs>
              <w:tab w:val="clear" w:pos="8459"/>
              <w:tab w:val="right" w:pos="9026" w:leader="dot"/>
            </w:tabs>
            <w:rPr/>
          </w:pPr>
          <w:hyperlink w:anchor="__RefHeading___Toc1386384_2749589250">
            <w:r>
              <w:rPr>
                <w:webHidden/>
                <w:rStyle w:val="IndexLink"/>
                <w:rtl w:val="true"/>
              </w:rPr>
              <w:t>زیارت عاشورا و آثار معجزه‌آسای آن</w:t>
            </w:r>
            <w:r>
              <w:rPr>
                <w:rStyle w:val="IndexLink"/>
                <w:rtl w:val="true"/>
              </w:rPr>
              <w:tab/>
            </w:r>
            <w:r>
              <w:rPr>
                <w:rStyle w:val="IndexLink"/>
              </w:rPr>
              <w:t>130</w:t>
            </w:r>
          </w:hyperlink>
        </w:p>
        <w:p>
          <w:pPr>
            <w:pStyle w:val="Contents3"/>
            <w:tabs>
              <w:tab w:val="clear" w:pos="8459"/>
              <w:tab w:val="right" w:pos="9026" w:leader="dot"/>
            </w:tabs>
            <w:rPr/>
          </w:pPr>
          <w:hyperlink w:anchor="__RefHeading___Toc1386386_2749589250">
            <w:r>
              <w:rPr>
                <w:webHidden/>
                <w:rStyle w:val="IndexLink"/>
                <w:rtl w:val="true"/>
              </w:rPr>
              <w:t>یادی از لب تشنه‌ی امام حسین علیه‌السلام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1386388_2749589250">
            <w:r>
              <w:rPr>
                <w:webHidden/>
                <w:rStyle w:val="IndexLink"/>
                <w:rtl w:val="true"/>
              </w:rPr>
              <w:t>سپاس امام عصر ارواحنا فداه از مرحوم آیة اللّه محلاّتی</w:t>
            </w:r>
            <w:r>
              <w:rPr>
                <w:rStyle w:val="IndexLink"/>
                <w:rtl w:val="true"/>
              </w:rPr>
              <w:tab/>
            </w:r>
            <w:r>
              <w:rPr>
                <w:rStyle w:val="IndexLink"/>
              </w:rPr>
              <w:t>139</w:t>
            </w:r>
          </w:hyperlink>
        </w:p>
        <w:p>
          <w:pPr>
            <w:pStyle w:val="Contents2"/>
            <w:tabs>
              <w:tab w:val="clear" w:pos="8743"/>
              <w:tab w:val="right" w:pos="9026" w:leader="dot"/>
            </w:tabs>
            <w:rPr/>
          </w:pPr>
          <w:hyperlink w:anchor="__RefHeading___Toc1386390_2749589250">
            <w:r>
              <w:rPr>
                <w:webHidden/>
                <w:rStyle w:val="IndexLink"/>
                <w:rtl w:val="true"/>
              </w:rPr>
              <w:t>دیدار یار با عنایت سالار شهیدان</w:t>
            </w:r>
            <w:r>
              <w:rPr>
                <w:rStyle w:val="IndexLink"/>
                <w:rtl w:val="true"/>
              </w:rPr>
              <w:tab/>
            </w:r>
            <w:r>
              <w:rPr>
                <w:rStyle w:val="IndexLink"/>
              </w:rPr>
              <w:t>141</w:t>
            </w:r>
          </w:hyperlink>
        </w:p>
        <w:p>
          <w:pPr>
            <w:pStyle w:val="Contents2"/>
            <w:tabs>
              <w:tab w:val="clear" w:pos="8743"/>
              <w:tab w:val="right" w:pos="9026" w:leader="dot"/>
            </w:tabs>
            <w:rPr/>
          </w:pPr>
          <w:hyperlink w:anchor="__RefHeading___Toc1386392_2749589250">
            <w:r>
              <w:rPr>
                <w:webHidden/>
                <w:rStyle w:val="IndexLink"/>
                <w:rtl w:val="true"/>
              </w:rPr>
              <w:t>مسجد داش آغلیان</w:t>
            </w:r>
            <w:r>
              <w:rPr>
                <w:rStyle w:val="IndexLink"/>
                <w:rtl w:val="true"/>
              </w:rPr>
              <w:tab/>
            </w:r>
            <w:r>
              <w:rPr>
                <w:rStyle w:val="IndexLink"/>
              </w:rPr>
              <w:t>142</w:t>
            </w:r>
          </w:hyperlink>
        </w:p>
        <w:p>
          <w:pPr>
            <w:pStyle w:val="Contents2"/>
            <w:tabs>
              <w:tab w:val="clear" w:pos="8743"/>
              <w:tab w:val="right" w:pos="9026" w:leader="dot"/>
            </w:tabs>
            <w:rPr/>
          </w:pPr>
          <w:hyperlink w:anchor="__RefHeading___Toc1386394_2749589250">
            <w:r>
              <w:rPr>
                <w:webHidden/>
                <w:rStyle w:val="IndexLink"/>
                <w:rtl w:val="true"/>
              </w:rPr>
              <w:t>رعایت حریم عاشورای امام حسین علیه‌السلام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1386396_2749589250">
            <w:r>
              <w:rPr>
                <w:webHidden/>
                <w:rStyle w:val="IndexLink"/>
                <w:rtl w:val="true"/>
              </w:rPr>
              <w:t>بی‌اعتنایی به مجالس حسینی</w:t>
            </w:r>
            <w:r>
              <w:rPr>
                <w:rStyle w:val="IndexLink"/>
                <w:rtl w:val="true"/>
              </w:rPr>
              <w:tab/>
            </w:r>
            <w:r>
              <w:rPr>
                <w:rStyle w:val="IndexLink"/>
              </w:rPr>
              <w:t>144</w:t>
            </w:r>
          </w:hyperlink>
        </w:p>
        <w:p>
          <w:pPr>
            <w:pStyle w:val="Contents2"/>
            <w:tabs>
              <w:tab w:val="clear" w:pos="8743"/>
              <w:tab w:val="right" w:pos="9026" w:leader="dot"/>
            </w:tabs>
            <w:rPr/>
          </w:pPr>
          <w:hyperlink w:anchor="__RefHeading___Toc1386398_2749589250">
            <w:r>
              <w:rPr>
                <w:webHidden/>
                <w:rStyle w:val="IndexLink"/>
                <w:rtl w:val="true"/>
              </w:rPr>
              <w:t>هشدار به روضه‌خوان‌ها</w:t>
            </w:r>
            <w:r>
              <w:rPr>
                <w:rStyle w:val="IndexLink"/>
                <w:rtl w:val="true"/>
              </w:rPr>
              <w:tab/>
            </w:r>
            <w:r>
              <w:rPr>
                <w:rStyle w:val="IndexLink"/>
              </w:rPr>
              <w:t>144</w:t>
            </w:r>
          </w:hyperlink>
        </w:p>
        <w:p>
          <w:pPr>
            <w:pStyle w:val="Contents2"/>
            <w:tabs>
              <w:tab w:val="clear" w:pos="8743"/>
              <w:tab w:val="right" w:pos="9026" w:leader="dot"/>
            </w:tabs>
            <w:rPr/>
          </w:pPr>
          <w:hyperlink w:anchor="__RefHeading___Toc1386400_2749589250">
            <w:r>
              <w:rPr>
                <w:webHidden/>
                <w:rStyle w:val="IndexLink"/>
                <w:rtl w:val="true"/>
              </w:rPr>
              <w:t>هشدار به وعّاظ و خطباء</w:t>
            </w:r>
            <w:r>
              <w:rPr>
                <w:rStyle w:val="IndexLink"/>
                <w:rtl w:val="true"/>
              </w:rPr>
              <w:tab/>
            </w:r>
            <w:r>
              <w:rPr>
                <w:rStyle w:val="IndexLink"/>
              </w:rPr>
              <w:t>145</w:t>
            </w:r>
          </w:hyperlink>
        </w:p>
        <w:p>
          <w:pPr>
            <w:pStyle w:val="Contents2"/>
            <w:tabs>
              <w:tab w:val="clear" w:pos="8743"/>
              <w:tab w:val="right" w:pos="9026" w:leader="dot"/>
            </w:tabs>
            <w:rPr/>
          </w:pPr>
          <w:hyperlink w:anchor="__RefHeading___Toc1386402_2749589250">
            <w:r>
              <w:rPr>
                <w:webHidden/>
                <w:rStyle w:val="IndexLink"/>
                <w:rtl w:val="true"/>
              </w:rPr>
              <w:t>عروسی در شب عاشورا</w:t>
            </w:r>
            <w:r>
              <w:rPr>
                <w:rStyle w:val="IndexLink"/>
                <w:rtl w:val="true"/>
              </w:rPr>
              <w:tab/>
            </w:r>
            <w:r>
              <w:rPr>
                <w:rStyle w:val="IndexLink"/>
              </w:rPr>
              <w:t>148</w:t>
            </w:r>
          </w:hyperlink>
        </w:p>
        <w:p>
          <w:pPr>
            <w:pStyle w:val="Contents2"/>
            <w:tabs>
              <w:tab w:val="clear" w:pos="8743"/>
              <w:tab w:val="right" w:pos="9026" w:leader="dot"/>
            </w:tabs>
            <w:rPr/>
          </w:pPr>
          <w:hyperlink w:anchor="__RefHeading___Toc1386404_2749589250">
            <w:r>
              <w:rPr>
                <w:webHidden/>
                <w:rStyle w:val="IndexLink"/>
                <w:rtl w:val="true"/>
              </w:rPr>
              <w:t>اظهار شادی در روز عاشورا</w:t>
            </w:r>
            <w:r>
              <w:rPr>
                <w:rStyle w:val="IndexLink"/>
                <w:rtl w:val="true"/>
              </w:rPr>
              <w:tab/>
            </w:r>
            <w:r>
              <w:rPr>
                <w:rStyle w:val="IndexLink"/>
              </w:rPr>
              <w:t>148</w:t>
            </w:r>
          </w:hyperlink>
        </w:p>
        <w:p>
          <w:pPr>
            <w:pStyle w:val="Contents2"/>
            <w:tabs>
              <w:tab w:val="clear" w:pos="8743"/>
              <w:tab w:val="right" w:pos="9026" w:leader="dot"/>
            </w:tabs>
            <w:rPr/>
          </w:pPr>
          <w:hyperlink w:anchor="__RefHeading___Toc1386406_2749589250">
            <w:r>
              <w:rPr>
                <w:webHidden/>
                <w:rStyle w:val="IndexLink"/>
                <w:rtl w:val="true"/>
              </w:rPr>
              <w:t>مسخره عزاداران در روز عاشورا</w:t>
            </w:r>
            <w:r>
              <w:rPr>
                <w:rStyle w:val="IndexLink"/>
                <w:rtl w:val="true"/>
              </w:rPr>
              <w:tab/>
            </w:r>
            <w:r>
              <w:rPr>
                <w:rStyle w:val="IndexLink"/>
              </w:rPr>
              <w:t>148</w:t>
            </w:r>
          </w:hyperlink>
        </w:p>
        <w:p>
          <w:pPr>
            <w:pStyle w:val="Contents2"/>
            <w:tabs>
              <w:tab w:val="clear" w:pos="8743"/>
              <w:tab w:val="right" w:pos="9026" w:leader="dot"/>
            </w:tabs>
            <w:rPr/>
          </w:pPr>
          <w:hyperlink w:anchor="__RefHeading___Toc1386408_2749589250">
            <w:r>
              <w:rPr>
                <w:webHidden/>
                <w:rStyle w:val="IndexLink"/>
                <w:rtl w:val="true"/>
              </w:rPr>
              <w:t>لعنت بر قاتلان امام حسین علیه‌السلام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1386410_2749589250">
            <w:r>
              <w:rPr>
                <w:webHidden/>
                <w:rStyle w:val="IndexLink"/>
                <w:rtl w:val="true"/>
              </w:rPr>
              <w:t>سکّه‌ای که خداوند برای امام حسین علیه‌السلام زده، برای خودش نزده است</w:t>
            </w:r>
            <w:r>
              <w:rPr>
                <w:rStyle w:val="IndexLink"/>
                <w:rtl w:val="true"/>
              </w:rPr>
              <w:t>.</w:t>
              <w:tab/>
            </w:r>
            <w:r>
              <w:rPr>
                <w:rStyle w:val="IndexLink"/>
              </w:rPr>
              <w:t>150</w:t>
            </w:r>
          </w:hyperlink>
        </w:p>
        <w:p>
          <w:pPr>
            <w:pStyle w:val="Contents2"/>
            <w:tabs>
              <w:tab w:val="clear" w:pos="8743"/>
              <w:tab w:val="right" w:pos="9026" w:leader="dot"/>
            </w:tabs>
            <w:rPr/>
          </w:pPr>
          <w:hyperlink w:anchor="__RefHeading___Toc1386412_2749589250">
            <w:r>
              <w:rPr>
                <w:webHidden/>
                <w:rStyle w:val="IndexLink"/>
                <w:rtl w:val="true"/>
              </w:rPr>
              <w:t>دل‌سوخته‌ی امام حسین علیه‌السلام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1386414_2749589250">
            <w:r>
              <w:rPr>
                <w:webHidden/>
                <w:rStyle w:val="IndexLink"/>
                <w:rtl w:val="true"/>
              </w:rPr>
              <w:t>شهید علقمه</w:t>
            </w:r>
            <w:r>
              <w:rPr>
                <w:rStyle w:val="IndexLink"/>
                <w:rtl w:val="true"/>
              </w:rPr>
              <w:tab/>
            </w:r>
            <w:r>
              <w:rPr>
                <w:rStyle w:val="IndexLink"/>
              </w:rPr>
              <w:t>154</w:t>
            </w:r>
          </w:hyperlink>
        </w:p>
        <w:p>
          <w:pPr>
            <w:pStyle w:val="Contents3"/>
            <w:tabs>
              <w:tab w:val="clear" w:pos="8459"/>
              <w:tab w:val="right" w:pos="9026" w:leader="dot"/>
            </w:tabs>
            <w:rPr/>
          </w:pPr>
          <w:hyperlink w:anchor="__RefHeading___Toc1386416_274958925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1386418_2749589250">
            <w:r>
              <w:rPr>
                <w:webHidden/>
                <w:rStyle w:val="IndexLink"/>
                <w:rtl w:val="true"/>
              </w:rPr>
              <w:t>حیرت دشمن از شهامت حضرت ابوالفضل علیه‌السلام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1386420_2749589250">
            <w:r>
              <w:rPr>
                <w:webHidden/>
                <w:rStyle w:val="IndexLink"/>
                <w:rtl w:val="true"/>
              </w:rPr>
              <w:t>نام نامی و یاد گرامی حضرت ابوالفضل علیه‌السلام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1386422_2749589250">
            <w:r>
              <w:rPr>
                <w:webHidden/>
                <w:rStyle w:val="IndexLink"/>
                <w:rtl w:val="true"/>
              </w:rPr>
              <w:t>دفع بلا با گلبانگ یا ابالفضل</w:t>
            </w:r>
            <w:r>
              <w:rPr>
                <w:rStyle w:val="IndexLink"/>
                <w:rtl w:val="true"/>
              </w:rPr>
              <w:tab/>
            </w:r>
            <w:r>
              <w:rPr>
                <w:rStyle w:val="IndexLink"/>
              </w:rPr>
              <w:t>158</w:t>
            </w:r>
          </w:hyperlink>
        </w:p>
        <w:p>
          <w:pPr>
            <w:pStyle w:val="Contents3"/>
            <w:tabs>
              <w:tab w:val="clear" w:pos="8459"/>
              <w:tab w:val="right" w:pos="9026" w:leader="dot"/>
            </w:tabs>
            <w:rPr/>
          </w:pPr>
          <w:hyperlink w:anchor="__RefHeading___Toc1386424_2749589250">
            <w:r>
              <w:rPr>
                <w:webHidden/>
                <w:rStyle w:val="IndexLink"/>
                <w:rtl w:val="true"/>
              </w:rPr>
              <w:t>کرامات بی‌شمار</w:t>
            </w:r>
            <w:r>
              <w:rPr>
                <w:rStyle w:val="IndexLink"/>
                <w:rtl w:val="true"/>
              </w:rPr>
              <w:tab/>
            </w:r>
            <w:r>
              <w:rPr>
                <w:rStyle w:val="IndexLink"/>
              </w:rPr>
              <w:t>158</w:t>
            </w:r>
          </w:hyperlink>
        </w:p>
        <w:p>
          <w:pPr>
            <w:pStyle w:val="Contents3"/>
            <w:tabs>
              <w:tab w:val="clear" w:pos="8459"/>
              <w:tab w:val="right" w:pos="9026" w:leader="dot"/>
            </w:tabs>
            <w:rPr/>
          </w:pPr>
          <w:hyperlink w:anchor="__RefHeading___Toc1386426_2749589250">
            <w:r>
              <w:rPr>
                <w:webHidden/>
                <w:rStyle w:val="IndexLink"/>
                <w:rtl w:val="true"/>
              </w:rPr>
              <w:t>شفای یک دختر سرطانی با توسل به قمر بنی‌هاشم علیه‌السلام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386428_2749589250">
            <w:r>
              <w:rPr>
                <w:webHidden/>
                <w:rStyle w:val="IndexLink"/>
                <w:rtl w:val="true"/>
              </w:rPr>
              <w:t>شفای یک بیماری مزمن با عنایت حضرت ابوالفضل علیه‌السلام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386430_2749589250">
            <w:r>
              <w:rPr>
                <w:webHidden/>
                <w:rStyle w:val="IndexLink"/>
                <w:rtl w:val="true"/>
              </w:rPr>
              <w:t>شفای نابینا در حرم حضرت ابوالفضل علیه‌السلام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1386432_2749589250">
            <w:r>
              <w:rPr>
                <w:webHidden/>
                <w:rStyle w:val="IndexLink"/>
                <w:rtl w:val="true"/>
              </w:rPr>
              <w:t>شفای بچه‌ای مفلوج با عنایت حضرت قمربنی‌هاشم علیه‌السلام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1386434_2749589250">
            <w:r>
              <w:rPr>
                <w:webHidden/>
                <w:rStyle w:val="IndexLink"/>
                <w:rtl w:val="true"/>
              </w:rPr>
              <w:t>شفای بیماران صعب العلاج در پرتو توسّل به قمر منیر بنی‌هاشم علیه‌السلام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1386436_2749589250">
            <w:r>
              <w:rPr>
                <w:webHidden/>
                <w:rStyle w:val="IndexLink"/>
                <w:rtl w:val="true"/>
              </w:rPr>
              <w:t>عنایت حضرت ابوالفضل علیه‌السلام به یک راننده تریلی</w:t>
            </w:r>
            <w:r>
              <w:rPr>
                <w:rStyle w:val="IndexLink"/>
                <w:rtl w:val="true"/>
              </w:rPr>
              <w:tab/>
            </w:r>
            <w:r>
              <w:rPr>
                <w:rStyle w:val="IndexLink"/>
              </w:rPr>
              <w:t>163</w:t>
            </w:r>
          </w:hyperlink>
        </w:p>
        <w:p>
          <w:pPr>
            <w:pStyle w:val="Contents3"/>
            <w:tabs>
              <w:tab w:val="clear" w:pos="8459"/>
              <w:tab w:val="right" w:pos="9026" w:leader="dot"/>
            </w:tabs>
            <w:rPr/>
          </w:pPr>
          <w:hyperlink w:anchor="__RefHeading___Toc1386438_2749589250">
            <w:r>
              <w:rPr>
                <w:webHidden/>
                <w:rStyle w:val="IndexLink"/>
                <w:rtl w:val="true"/>
              </w:rPr>
              <w:t>شفای جوان آل کبّه با توسّل به قمر منیر بنی‌هاشم علیه‌السلام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1386440_2749589250">
            <w:r>
              <w:rPr>
                <w:webHidden/>
                <w:rStyle w:val="IndexLink"/>
                <w:rtl w:val="true"/>
              </w:rPr>
              <w:t>دیدار مادر و فرزند با توسّل به قمر بنی‌هاشم علیه‌السلام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1386442_2749589250">
            <w:r>
              <w:rPr>
                <w:webHidden/>
                <w:rStyle w:val="IndexLink"/>
                <w:rtl w:val="true"/>
              </w:rPr>
              <w:t>شفای بیماری با نذر قربانی برای حضرت ابوالفضل علیه‌السلام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1386444_2749589250">
            <w:r>
              <w:rPr>
                <w:webHidden/>
                <w:rStyle w:val="IndexLink"/>
                <w:rtl w:val="true"/>
              </w:rPr>
              <w:t>پنجه‌ی علم حضرت ابوالفضل علیه‌السلام در هند</w:t>
            </w:r>
            <w:r>
              <w:rPr>
                <w:rStyle w:val="IndexLink"/>
                <w:rtl w:val="true"/>
              </w:rPr>
              <w:tab/>
            </w:r>
            <w:r>
              <w:rPr>
                <w:rStyle w:val="IndexLink"/>
              </w:rPr>
              <w:t>167</w:t>
            </w:r>
          </w:hyperlink>
        </w:p>
        <w:p>
          <w:pPr>
            <w:pStyle w:val="Contents3"/>
            <w:tabs>
              <w:tab w:val="clear" w:pos="8459"/>
              <w:tab w:val="right" w:pos="9026" w:leader="dot"/>
            </w:tabs>
            <w:rPr/>
          </w:pPr>
          <w:hyperlink w:anchor="__RefHeading___Toc1386446_2749589250">
            <w:r>
              <w:rPr>
                <w:webHidden/>
                <w:rStyle w:val="IndexLink"/>
                <w:rtl w:val="true"/>
              </w:rPr>
              <w:t>گوشه‌ای از عنایت حضرت ابوالفضل علیه‌السلام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1386448_2749589250">
            <w:r>
              <w:rPr>
                <w:webHidden/>
                <w:rStyle w:val="IndexLink"/>
                <w:rtl w:val="true"/>
              </w:rPr>
              <w:t>مهر و قهر حضرت ابوالفضل علیه‌السلام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1386450_2749589250">
            <w:r>
              <w:rPr>
                <w:webHidden/>
                <w:rStyle w:val="IndexLink"/>
                <w:rtl w:val="true"/>
              </w:rPr>
              <w:t>نشانی از آتش غضب قمر بنی‌هاشم علیه‌السلام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1386452_2749589250">
            <w:r>
              <w:rPr>
                <w:webHidden/>
                <w:rStyle w:val="IndexLink"/>
                <w:rtl w:val="true"/>
              </w:rPr>
              <w:t>قهر قمر منیر بنی‌هاشم علیه‌السلام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1386454_2749589250">
            <w:r>
              <w:rPr>
                <w:webHidden/>
                <w:rStyle w:val="IndexLink"/>
                <w:rtl w:val="true"/>
              </w:rPr>
              <w:t>عمر تازه با عنایت حضرت ابوالفضل علیه‌السلام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1386456_2749589250">
            <w:r>
              <w:rPr>
                <w:webHidden/>
                <w:rStyle w:val="IndexLink"/>
                <w:rtl w:val="true"/>
              </w:rPr>
              <w:t>عنایت حضرت ابوالفضل علیه‌السلام به یک خانواده مسیحی</w:t>
            </w:r>
            <w:r>
              <w:rPr>
                <w:rStyle w:val="IndexLink"/>
                <w:rtl w:val="true"/>
              </w:rPr>
              <w:tab/>
            </w:r>
            <w:r>
              <w:rPr>
                <w:rStyle w:val="IndexLink"/>
              </w:rPr>
              <w:t>182</w:t>
            </w:r>
          </w:hyperlink>
        </w:p>
        <w:p>
          <w:pPr>
            <w:pStyle w:val="Contents3"/>
            <w:tabs>
              <w:tab w:val="clear" w:pos="8459"/>
              <w:tab w:val="right" w:pos="9026" w:leader="dot"/>
            </w:tabs>
            <w:rPr/>
          </w:pPr>
          <w:hyperlink w:anchor="__RefHeading___Toc1386458_2749589250">
            <w:r>
              <w:rPr>
                <w:webHidden/>
                <w:rStyle w:val="IndexLink"/>
                <w:rtl w:val="true"/>
              </w:rPr>
              <w:t>عنایت قمر بنی‌هاشم علیه‌السلام به یک وزنه‌بردار إباضی</w:t>
            </w:r>
            <w:r>
              <w:rPr>
                <w:rStyle w:val="IndexLink"/>
                <w:rtl w:val="true"/>
              </w:rPr>
              <w:tab/>
            </w:r>
            <w:r>
              <w:rPr>
                <w:rStyle w:val="IndexLink"/>
              </w:rPr>
              <w:t>186</w:t>
            </w:r>
          </w:hyperlink>
        </w:p>
        <w:p>
          <w:pPr>
            <w:pStyle w:val="Contents2"/>
            <w:tabs>
              <w:tab w:val="clear" w:pos="8743"/>
              <w:tab w:val="right" w:pos="9026" w:leader="dot"/>
            </w:tabs>
            <w:rPr/>
          </w:pPr>
          <w:hyperlink w:anchor="__RefHeading___Toc1386460_2749589250">
            <w:r>
              <w:rPr>
                <w:webHidden/>
                <w:rStyle w:val="IndexLink"/>
                <w:rtl w:val="true"/>
              </w:rPr>
              <w:t>جایگاه رفیع حضرت علی اکبر و حضرت علی اصغر علیهماالسلام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1386462_274958925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386464_2749589250">
            <w:r>
              <w:rPr>
                <w:webHidden/>
                <w:rStyle w:val="IndexLink"/>
                <w:rtl w:val="true"/>
              </w:rPr>
              <w:t>کرامتی از حضرت علی اکبر علیه‌السلام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1386466_2749589250">
            <w:r>
              <w:rPr>
                <w:webHidden/>
                <w:rStyle w:val="IndexLink"/>
                <w:rtl w:val="true"/>
              </w:rPr>
              <w:t>من به چشم خود دیدم که آرام جانم می‌رود</w:t>
            </w:r>
            <w:r>
              <w:rPr>
                <w:rStyle w:val="IndexLink"/>
                <w:rtl w:val="true"/>
              </w:rPr>
              <w:tab/>
            </w:r>
            <w:r>
              <w:rPr>
                <w:rStyle w:val="IndexLink"/>
              </w:rPr>
              <w:t>192</w:t>
            </w:r>
          </w:hyperlink>
        </w:p>
        <w:p>
          <w:pPr>
            <w:pStyle w:val="Contents3"/>
            <w:tabs>
              <w:tab w:val="clear" w:pos="8459"/>
              <w:tab w:val="right" w:pos="9026" w:leader="dot"/>
            </w:tabs>
            <w:rPr/>
          </w:pPr>
          <w:hyperlink w:anchor="__RefHeading___Toc1386468_2749589250">
            <w:r>
              <w:rPr>
                <w:webHidden/>
                <w:rStyle w:val="IndexLink"/>
                <w:rtl w:val="true"/>
              </w:rPr>
              <w:t xml:space="preserve">نام نامی </w:t>
            </w:r>
            <w:r>
              <w:rPr>
                <w:rStyle w:val="IndexLink"/>
                <w:rtl w:val="true"/>
              </w:rPr>
              <w:t>«</w:t>
            </w:r>
            <w:r>
              <w:rPr>
                <w:rStyle w:val="IndexLink"/>
                <w:rtl w:val="true"/>
              </w:rPr>
              <w:t>علی اصغر</w:t>
            </w:r>
            <w:r>
              <w:rPr>
                <w:rStyle w:val="IndexLink"/>
                <w:rtl w:val="true"/>
              </w:rPr>
              <w:t>»</w:t>
              <w:tab/>
            </w:r>
            <w:r>
              <w:rPr>
                <w:rStyle w:val="IndexLink"/>
              </w:rPr>
              <w:t>193</w:t>
            </w:r>
          </w:hyperlink>
        </w:p>
        <w:p>
          <w:pPr>
            <w:pStyle w:val="Contents3"/>
            <w:tabs>
              <w:tab w:val="clear" w:pos="8459"/>
              <w:tab w:val="right" w:pos="9026" w:leader="dot"/>
            </w:tabs>
            <w:rPr/>
          </w:pPr>
          <w:hyperlink w:anchor="__RefHeading___Toc1386470_2749589250">
            <w:r>
              <w:rPr>
                <w:webHidden/>
                <w:rStyle w:val="IndexLink"/>
                <w:rtl w:val="true"/>
              </w:rPr>
              <w:t>محل دفن حضرت علی اصغر علیه‌السلام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1386472_2749589250">
            <w:r>
              <w:rPr>
                <w:webHidden/>
                <w:rStyle w:val="IndexLink"/>
                <w:rtl w:val="true"/>
              </w:rPr>
              <w:t>تولد حضرت علی اصغر علیه‌السلام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1386474_2749589250">
            <w:r>
              <w:rPr>
                <w:webHidden/>
                <w:rStyle w:val="IndexLink"/>
                <w:rtl w:val="true"/>
              </w:rPr>
              <w:t>پرده‌ای از صحنه‌ی عاشورا</w:t>
            </w:r>
            <w:r>
              <w:rPr>
                <w:rStyle w:val="IndexLink"/>
                <w:rtl w:val="true"/>
              </w:rPr>
              <w:tab/>
            </w:r>
            <w:r>
              <w:rPr>
                <w:rStyle w:val="IndexLink"/>
              </w:rPr>
              <w:t>197</w:t>
            </w:r>
          </w:hyperlink>
        </w:p>
        <w:p>
          <w:pPr>
            <w:pStyle w:val="Contents3"/>
            <w:tabs>
              <w:tab w:val="clear" w:pos="8459"/>
              <w:tab w:val="right" w:pos="9026" w:leader="dot"/>
            </w:tabs>
            <w:rPr/>
          </w:pPr>
          <w:hyperlink w:anchor="__RefHeading___Toc1386476_2749589250">
            <w:r>
              <w:rPr>
                <w:webHidden/>
                <w:rStyle w:val="IndexLink"/>
                <w:rtl w:val="true"/>
              </w:rPr>
              <w:t>شهید بین الملل</w:t>
            </w:r>
            <w:r>
              <w:rPr>
                <w:rStyle w:val="IndexLink"/>
                <w:rtl w:val="true"/>
              </w:rPr>
              <w:tab/>
            </w:r>
            <w:r>
              <w:rPr>
                <w:rStyle w:val="IndexLink"/>
              </w:rPr>
              <w:t>197</w:t>
            </w:r>
          </w:hyperlink>
        </w:p>
        <w:p>
          <w:pPr>
            <w:pStyle w:val="Contents3"/>
            <w:tabs>
              <w:tab w:val="clear" w:pos="8459"/>
              <w:tab w:val="right" w:pos="9026" w:leader="dot"/>
            </w:tabs>
            <w:rPr/>
          </w:pPr>
          <w:hyperlink w:anchor="__RefHeading___Toc1386478_2749589250">
            <w:r>
              <w:rPr>
                <w:webHidden/>
                <w:rStyle w:val="IndexLink"/>
                <w:rtl w:val="true"/>
              </w:rPr>
              <w:t>شفای بیمار سرطانی با توسّل به حضرت علی اصغر علیه‌السلام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1386480_2749589250">
            <w:r>
              <w:rPr>
                <w:webHidden/>
                <w:rStyle w:val="IndexLink"/>
                <w:rtl w:val="true"/>
              </w:rPr>
              <w:t>عنایت حضرت علی اصغر علیه‌السلام به آقا نجفی قوچانی</w:t>
            </w:r>
            <w:r>
              <w:rPr>
                <w:rStyle w:val="IndexLink"/>
                <w:rtl w:val="true"/>
              </w:rPr>
              <w:tab/>
            </w:r>
            <w:r>
              <w:rPr>
                <w:rStyle w:val="IndexLink"/>
              </w:rPr>
              <w:t>200</w:t>
            </w:r>
          </w:hyperlink>
        </w:p>
        <w:p>
          <w:pPr>
            <w:pStyle w:val="Contents3"/>
            <w:tabs>
              <w:tab w:val="clear" w:pos="8459"/>
              <w:tab w:val="right" w:pos="9026" w:leader="dot"/>
            </w:tabs>
            <w:rPr/>
          </w:pPr>
          <w:hyperlink w:anchor="__RefHeading___Toc1386482_2749589250">
            <w:r>
              <w:rPr>
                <w:webHidden/>
                <w:rStyle w:val="IndexLink"/>
                <w:rtl w:val="true"/>
              </w:rPr>
              <w:t>عنایت حضرت علی اصغر علیه‌السلام به عبّاس سقّا</w:t>
            </w:r>
            <w:r>
              <w:rPr>
                <w:rStyle w:val="IndexLink"/>
                <w:rtl w:val="true"/>
              </w:rPr>
              <w:tab/>
            </w:r>
            <w:r>
              <w:rPr>
                <w:rStyle w:val="IndexLink"/>
              </w:rPr>
              <w:t>200</w:t>
            </w:r>
          </w:hyperlink>
        </w:p>
        <w:p>
          <w:pPr>
            <w:pStyle w:val="Contents3"/>
            <w:tabs>
              <w:tab w:val="clear" w:pos="8459"/>
              <w:tab w:val="right" w:pos="9026" w:leader="dot"/>
            </w:tabs>
            <w:rPr/>
          </w:pPr>
          <w:hyperlink w:anchor="__RefHeading___Toc1386484_2749589250">
            <w:r>
              <w:rPr>
                <w:webHidden/>
                <w:rStyle w:val="IndexLink"/>
                <w:rtl w:val="true"/>
              </w:rPr>
              <w:t>گله‌ی حضرت علی اصغر علیه‌السلام از مرحوم کرمانشاهی</w:t>
            </w:r>
            <w:r>
              <w:rPr>
                <w:rStyle w:val="IndexLink"/>
                <w:rtl w:val="true"/>
              </w:rPr>
              <w:tab/>
            </w:r>
            <w:r>
              <w:rPr>
                <w:rStyle w:val="IndexLink"/>
              </w:rPr>
              <w:t>202</w:t>
            </w:r>
          </w:hyperlink>
        </w:p>
        <w:p>
          <w:pPr>
            <w:pStyle w:val="Contents2"/>
            <w:tabs>
              <w:tab w:val="clear" w:pos="8743"/>
              <w:tab w:val="right" w:pos="9026" w:leader="dot"/>
            </w:tabs>
            <w:rPr/>
          </w:pPr>
          <w:hyperlink w:anchor="__RefHeading___Toc1386486_2749589250">
            <w:r>
              <w:rPr>
                <w:webHidden/>
                <w:rStyle w:val="IndexLink"/>
                <w:rtl w:val="true"/>
              </w:rPr>
              <w:t>گوشه‌ای از عنایت دختر سه ساله‌ی امام حسین علیه‌السلام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1386488_274958925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386490_2749589250">
            <w:r>
              <w:rPr>
                <w:webHidden/>
                <w:rStyle w:val="IndexLink"/>
                <w:rtl w:val="true"/>
              </w:rPr>
              <w:t>شفای سرطانی با عنایت حضرت رقیه علیهاالسلام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1386492_2749589250">
            <w:r>
              <w:rPr>
                <w:webHidden/>
                <w:rStyle w:val="IndexLink"/>
                <w:rtl w:val="true"/>
              </w:rPr>
              <w:t>دختر سه ساله‌ی امام حسین علیه‌السلام</w:t>
            </w:r>
            <w:r>
              <w:rPr>
                <w:rStyle w:val="IndexLink"/>
                <w:rtl w:val="true"/>
              </w:rPr>
              <w:tab/>
            </w:r>
            <w:r>
              <w:rPr>
                <w:rStyle w:val="IndexLink"/>
              </w:rPr>
              <w:t>205</w:t>
            </w:r>
          </w:hyperlink>
        </w:p>
        <w:p>
          <w:pPr>
            <w:pStyle w:val="Contents2"/>
            <w:tabs>
              <w:tab w:val="clear" w:pos="8743"/>
              <w:tab w:val="right" w:pos="9026" w:leader="dot"/>
            </w:tabs>
            <w:rPr/>
          </w:pPr>
          <w:hyperlink w:anchor="__RefHeading___Toc1386494_2749589250">
            <w:r>
              <w:rPr>
                <w:webHidden/>
                <w:rStyle w:val="IndexLink"/>
                <w:rtl w:val="true"/>
              </w:rPr>
              <w:t>عنایت حضرت زینب علیهاالسلام به یک شاعر متعهّد</w:t>
            </w:r>
            <w:r>
              <w:rPr>
                <w:rStyle w:val="IndexLink"/>
                <w:rtl w:val="true"/>
              </w:rPr>
              <w:tab/>
            </w:r>
            <w:r>
              <w:rPr>
                <w:rStyle w:val="IndexLink"/>
              </w:rPr>
              <w:t>210</w:t>
            </w:r>
          </w:hyperlink>
        </w:p>
        <w:p>
          <w:pPr>
            <w:pStyle w:val="Contents2"/>
            <w:tabs>
              <w:tab w:val="clear" w:pos="8743"/>
              <w:tab w:val="right" w:pos="9026" w:leader="dot"/>
            </w:tabs>
            <w:rPr/>
          </w:pPr>
          <w:hyperlink w:anchor="__RefHeading___Toc1386496_2749589250">
            <w:r>
              <w:rPr>
                <w:webHidden/>
                <w:rStyle w:val="IndexLink"/>
                <w:rtl w:val="true"/>
              </w:rPr>
              <w:t>عنایت حضرت زینب علیهاالسلام به شاعران مرثیه‌سرای</w:t>
            </w:r>
            <w:r>
              <w:rPr>
                <w:rStyle w:val="IndexLink"/>
                <w:rtl w:val="true"/>
              </w:rPr>
              <w:tab/>
            </w:r>
            <w:r>
              <w:rPr>
                <w:rStyle w:val="IndexLink"/>
              </w:rPr>
              <w:t>211</w:t>
            </w:r>
          </w:hyperlink>
        </w:p>
        <w:p>
          <w:pPr>
            <w:pStyle w:val="Contents2"/>
            <w:tabs>
              <w:tab w:val="clear" w:pos="8743"/>
              <w:tab w:val="right" w:pos="9026" w:leader="dot"/>
            </w:tabs>
            <w:rPr/>
          </w:pPr>
          <w:hyperlink w:anchor="__RefHeading___Toc1386498_2749589250">
            <w:r>
              <w:rPr>
                <w:webHidden/>
                <w:rStyle w:val="IndexLink"/>
                <w:rtl w:val="true"/>
              </w:rPr>
              <w:t>شفاعت جناب حرّ در محضر حضرت</w:t>
            </w:r>
            <w:r>
              <w:rPr>
                <w:rStyle w:val="IndexLink"/>
                <w:rtl w:val="true"/>
              </w:rPr>
              <w:tab/>
            </w:r>
            <w:r>
              <w:rPr>
                <w:rStyle w:val="IndexLink"/>
              </w:rPr>
              <w:t>211</w:t>
            </w:r>
          </w:hyperlink>
        </w:p>
        <w:p>
          <w:pPr>
            <w:pStyle w:val="Contents2"/>
            <w:tabs>
              <w:tab w:val="clear" w:pos="8743"/>
              <w:tab w:val="right" w:pos="9026" w:leader="dot"/>
            </w:tabs>
            <w:rPr/>
          </w:pPr>
          <w:hyperlink w:anchor="__RefHeading___Toc1386500_2749589250">
            <w:r>
              <w:rPr>
                <w:webHidden/>
                <w:rStyle w:val="IndexLink"/>
                <w:rtl w:val="true"/>
              </w:rPr>
              <w:t>از کرامات حضرت مسلم علیه‌السلام</w:t>
            </w:r>
            <w:r>
              <w:rPr>
                <w:rStyle w:val="IndexLink"/>
                <w:rtl w:val="true"/>
              </w:rPr>
              <w:tab/>
            </w:r>
            <w:r>
              <w:rPr>
                <w:rStyle w:val="IndexLink"/>
              </w:rPr>
              <w:t>212</w:t>
            </w:r>
          </w:hyperlink>
        </w:p>
        <w:p>
          <w:pPr>
            <w:pStyle w:val="Contents2"/>
            <w:tabs>
              <w:tab w:val="clear" w:pos="8743"/>
              <w:tab w:val="right" w:pos="9026" w:leader="dot"/>
            </w:tabs>
            <w:rPr/>
          </w:pPr>
          <w:hyperlink w:anchor="__RefHeading___Toc1386502_2749589250">
            <w:r>
              <w:rPr>
                <w:webHidden/>
                <w:rStyle w:val="IndexLink"/>
                <w:rtl w:val="true"/>
              </w:rPr>
              <w:t>زهیر بن قین</w:t>
            </w:r>
            <w:r>
              <w:rPr>
                <w:rStyle w:val="IndexLink"/>
                <w:rtl w:val="true"/>
              </w:rPr>
              <w:tab/>
            </w:r>
            <w:r>
              <w:rPr>
                <w:rStyle w:val="IndexLink"/>
              </w:rPr>
              <w:t>213</w:t>
            </w:r>
          </w:hyperlink>
        </w:p>
        <w:p>
          <w:pPr>
            <w:pStyle w:val="Contents2"/>
            <w:tabs>
              <w:tab w:val="clear" w:pos="8743"/>
              <w:tab w:val="right" w:pos="9026" w:leader="dot"/>
            </w:tabs>
            <w:rPr/>
          </w:pPr>
          <w:hyperlink w:anchor="__RefHeading___Toc1386504_2749589250">
            <w:r>
              <w:rPr>
                <w:webHidden/>
                <w:rStyle w:val="IndexLink"/>
                <w:rtl w:val="true"/>
              </w:rPr>
              <w:t>اکسیر شفا</w:t>
            </w:r>
            <w:r>
              <w:rPr>
                <w:rStyle w:val="IndexLink"/>
                <w:rtl w:val="true"/>
              </w:rPr>
              <w:tab/>
            </w:r>
            <w:r>
              <w:rPr>
                <w:rStyle w:val="IndexLink"/>
              </w:rPr>
              <w:t>216</w:t>
            </w:r>
          </w:hyperlink>
        </w:p>
        <w:p>
          <w:pPr>
            <w:pStyle w:val="Contents3"/>
            <w:tabs>
              <w:tab w:val="clear" w:pos="8459"/>
              <w:tab w:val="right" w:pos="9026" w:leader="dot"/>
            </w:tabs>
            <w:rPr/>
          </w:pPr>
          <w:hyperlink w:anchor="__RefHeading___Toc1386506_274958925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386508_2749589250">
            <w:r>
              <w:rPr>
                <w:webHidden/>
                <w:rStyle w:val="IndexLink"/>
                <w:rtl w:val="true"/>
              </w:rPr>
              <w:t>نجات از مرگ به برکت تربت امام حسین علیه‌السلام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1386510_2749589250">
            <w:r>
              <w:rPr>
                <w:webHidden/>
                <w:rStyle w:val="IndexLink"/>
                <w:rtl w:val="true"/>
              </w:rPr>
              <w:t>شفایافتگان با تربت حضرت سیّدالشهداء علیه‌السلام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1386512_2749589250">
            <w:r>
              <w:rPr>
                <w:webHidden/>
                <w:rStyle w:val="IndexLink"/>
                <w:rtl w:val="true"/>
              </w:rPr>
              <w:t>محدوده حائر امام حسین علیه‌السلام</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49_16883"/>
      <w:bookmarkStart w:id="1" w:name="pg3149_16883"/>
      <w:bookmarkEnd w:id="1"/>
    </w:p>
    <w:p>
      <w:pPr>
        <w:pStyle w:val="Heading2"/>
        <w:numPr>
          <w:ilvl w:val="1"/>
          <w:numId w:val="1"/>
        </w:numPr>
        <w:rPr/>
      </w:pPr>
      <w:bookmarkStart w:id="2" w:name="pg3149_16883"/>
      <w:bookmarkStart w:id="3" w:name="__RefHeading___Toc138623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090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3874490</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جرعه‌ای از کرامات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8864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6232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جرعه‌ای از کرامات امام حسین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مهدی‌پور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49_16887"/>
      <w:bookmarkStart w:id="8" w:name="pg3149_16887"/>
      <w:bookmarkEnd w:id="8"/>
    </w:p>
    <w:p>
      <w:pPr>
        <w:pStyle w:val="Heading2"/>
        <w:numPr>
          <w:ilvl w:val="1"/>
          <w:numId w:val="1"/>
        </w:numPr>
        <w:rPr/>
      </w:pPr>
      <w:bookmarkStart w:id="9" w:name="pg3149_16887"/>
      <w:bookmarkStart w:id="10" w:name="__RefHeading___Toc1386234_2749589250"/>
      <w:bookmarkStart w:id="11" w:name="_Toc3"/>
      <w:bookmarkEnd w:id="9"/>
      <w:bookmarkEnd w:id="10"/>
      <w:r>
        <w:rPr>
          <w:rtl w:val="true"/>
        </w:rPr>
        <w:t>پیش گفتار</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الأنبیاء والمرسلین، وعلی آله الهداة المهدیّین، والّلعن الدّائم علی أعادیهم ومنکری فضائلهم وغاصبی حقوقهم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عاشقان دلباخته‌ی اهل‌بیت علیهم‌السلام از اینجانب خواست که کتابی را در مورد امام حسین علیه‌السلام که عمدتاً کرامات آن‌حضرت را در بر داشته باشد، معرّفی کنم تا برای محرم‌الحرام امسال چاپ و منتشر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مربوط به این بُعد از ابعاد حضرت سیدالشهداء علیه‌السلام را بررسی می‌کردم، به نظرم رسید که کتابی در این رابطه تألیف کنم و آنچه از کرامات آن‌حضرت در بایگانی حافظه‌ام هست، بر روی صفحات کاغذ منعکس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بسیار محدود بود و فرصت مراجعه به مآخذ و منابع نبود، از این رهگذر به یادداشت‌های خود مراجعه کرده، آنچه میسّر شد، تدوین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این نوشتار بدون تصمیم قبلی توفیق تشرّف به عتبات عالیات در ایّام عرفه نصیبم شد، آن نیز موجب محدودتر شدن فرصت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یادداشت‌ها را بدون تنظیم و تبویب لازم گردآوری کرده، به صورتی که ملاحظه می‌فرمایید، مهیّای نشر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نوشتار آمده، نمی از یم، اندکی از بی‌شمار، مشتی از خروار و جرعه‌ای از دریای بی‌کران کرامات سالار شهیدان می‌باشد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منّان از اجل مهلت دهد، ان شاء اللّه در آینده‌ی نزدیک جرعه‌های </w:t>
      </w:r>
    </w:p>
    <w:p>
      <w:pPr>
        <w:pStyle w:val="BookText"/>
        <w:rPr/>
      </w:pPr>
      <w:r>
        <w:rPr>
          <w:rFonts w:ascii="IRNazanin" w:hAnsi="IRNazanin" w:eastAsia="IRNazanin"/>
          <w:color w:val="111111"/>
          <w:sz w:val="28"/>
          <w:sz w:val="28"/>
          <w:szCs w:val="28"/>
          <w:rtl w:val="true"/>
          <w:lang w:bidi="fa-IR"/>
        </w:rPr>
        <w:t>دیگری از این اقیانوس ناپیداکرانه تهیّه و تدوین نموده، به عاشقان پاکباخته‌ی حضرتش تقدیم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یازیدن به چنین کاری عظیم در این زمان کوتاه هرگز صحیح نبود، ولی عمرها بی‌اعتبار است و فرصت‌ها زودگذر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فقط یادداشت‌هایی است که پیرامون سالار شهیدان، بدون رابطه و ضابطه به رشته‌ی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می‌خواهم که به کرم خود این تلاش ناچیز را بپذیرد، به لطف خود همه‌ی دست اندرکاران چاپ و نشر و خوانندگان گرامی این اثر را از فائزین به لقای حضرت بقیة اللّه ارواحنا فداه، در دوران حکومت حقّه‌ی آن‌حضرت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 و خاتم‌بخشی مولای متّقیان علیه‌السلام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مهدی‌پور </w:t>
      </w:r>
      <w:bookmarkStart w:id="12" w:name="pg3149_16889"/>
    </w:p>
    <w:p>
      <w:pPr>
        <w:pStyle w:val="Heading2"/>
        <w:numPr>
          <w:ilvl w:val="1"/>
          <w:numId w:val="1"/>
        </w:numPr>
        <w:rPr/>
      </w:pPr>
      <w:bookmarkStart w:id="13" w:name="__RefHeading___Toc1386236_2749589250"/>
      <w:bookmarkStart w:id="14" w:name="_Toc4"/>
      <w:bookmarkEnd w:id="12"/>
      <w:bookmarkEnd w:id="13"/>
      <w:r>
        <w:rPr>
          <w:rtl w:val="true"/>
        </w:rPr>
        <w:t>زنده جاوید</w:t>
      </w:r>
      <w:bookmarkEnd w:id="14"/>
    </w:p>
    <w:p>
      <w:pPr>
        <w:pStyle w:val="BookText"/>
        <w:rPr/>
      </w:pPr>
      <w:r>
        <w:rPr>
          <w:rFonts w:ascii="IRNazanin" w:hAnsi="IRNazanin" w:eastAsia="IRNazanin"/>
          <w:color w:val="111111"/>
          <w:sz w:val="28"/>
          <w:sz w:val="28"/>
          <w:szCs w:val="28"/>
          <w:rtl w:val="true"/>
          <w:lang w:bidi="fa-IR"/>
        </w:rPr>
        <w:t>چهارده ستون از ستون‌های قرون، با ساعت‌ها، روزها و سال‌هایش، چون حبّه‌ی نمکی بر کف اقیانوس آب شد و ناپدید گشت، ولی نام مقدّس امام حسین علیه‌السلام همچنان بر فراز قرون و اعصار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نه تنها نام و یاد سالار شهیدان از خاطره‌ها محو نمی‌شود، بلکه هر روز ابعاد تازه‌ای از نهضت امام حسین علیه‌السلام آشکار می‌شود و تجلی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شهیدان مرز عقیده را در هم شکسته، از هر کیش و آیینی دل‌هایی را به سوی خود جذب و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پیشتاز شهیدانی است که سرود پیروزی خون‌رنگ خود را در خیمه‌ی تاریخ نواختند و بزرگ‌ترین سرمشق را به مصلحان و آزادی‌خواهان جهان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بزرگ هند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ملت هند چیز تازه‌ای نیاوردم، بلکه فقط نتیجه‌ای را که از مطالعات خود پیرامون قهرمان کربلا به دست آورده بودم، برای ملّت هند به ارمغان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هند را نجات دهیم، باید همان راهی را برویم که حسین بن علی پیمود</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سخن‌پردازان هر قدر بخواهند به وصف او بپردازند و شرح قهرمانی‌های او </w:t>
      </w:r>
    </w:p>
    <w:p>
      <w:pPr>
        <w:pStyle w:val="BookText"/>
        <w:rPr/>
      </w:pPr>
      <w:r>
        <w:rPr>
          <w:rFonts w:ascii="IRNazanin" w:hAnsi="IRNazanin" w:eastAsia="IRNazanin"/>
          <w:color w:val="111111"/>
          <w:sz w:val="28"/>
          <w:sz w:val="28"/>
          <w:szCs w:val="28"/>
          <w:rtl w:val="true"/>
          <w:lang w:bidi="fa-IR"/>
        </w:rPr>
        <w:t>را به تصویر کشند، باز هم در برابر حقیقت قهرمانی او بسی ناچیز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نخستین شخص سیاستمداری است که تا به امروز احدی چنین سیاست موءثّری انتخاب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حادثه‌ی خونی کربلا نبود، قطعاً اسلام به این حالت نمی‌ماند، حتی ممکن بود اسلام و اسلامیان به کلّی محو و نابود شوند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مکتب تشیّع بیگانه است، به هنگام ارزیابی نهضت امام حسین علیه‌السلام و آثار ارزشمند آن در حفظ استقلال ممالک اسلامی و قطع ایادی بیگانگان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قیامت قطع استبداد کرد</w:t>
      </w:r>
    </w:p>
    <w:p>
      <w:pPr>
        <w:pStyle w:val="BookText"/>
        <w:rPr/>
      </w:pPr>
      <w:r>
        <w:rPr>
          <w:rFonts w:ascii="IRNazanin" w:hAnsi="IRNazanin" w:eastAsia="IRNazanin"/>
          <w:color w:val="111111"/>
          <w:sz w:val="28"/>
          <w:sz w:val="28"/>
          <w:szCs w:val="28"/>
          <w:rtl w:val="true"/>
          <w:lang w:bidi="fa-IR"/>
        </w:rPr>
        <w:t>موج خون او چمن ایجاد کرد</w:t>
      </w:r>
    </w:p>
    <w:p>
      <w:pPr>
        <w:pStyle w:val="BookText"/>
        <w:rPr/>
      </w:pPr>
      <w:r>
        <w:rPr>
          <w:rFonts w:ascii="IRNazanin" w:hAnsi="IRNazanin" w:eastAsia="IRNazanin"/>
          <w:color w:val="111111"/>
          <w:sz w:val="28"/>
          <w:sz w:val="28"/>
          <w:szCs w:val="28"/>
          <w:rtl w:val="true"/>
          <w:lang w:bidi="fa-IR"/>
        </w:rPr>
        <w:t>خون او تفسیر این اسرار کرد</w:t>
      </w:r>
    </w:p>
    <w:p>
      <w:pPr>
        <w:pStyle w:val="BookText"/>
        <w:rPr/>
      </w:pPr>
      <w:r>
        <w:rPr>
          <w:rFonts w:ascii="IRNazanin" w:hAnsi="IRNazanin" w:eastAsia="IRNazanin"/>
          <w:color w:val="111111"/>
          <w:sz w:val="28"/>
          <w:sz w:val="28"/>
          <w:szCs w:val="28"/>
          <w:rtl w:val="true"/>
          <w:lang w:bidi="fa-IR"/>
        </w:rPr>
        <w:t>ملت خوابیده را بیدار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اعظم و موءسّس پاکستان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نمونه‌ای از شجاعت بهتر از آنکه امام حسین علیه‌السلام از لحاظ فداکاری و جانبازی ارایه داد، در جهان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تمامی مسلمین باید از این شهید سرفراز که خود را در سرزمین عراق فدا کرد، سرمشق بگیرند و از وی پیروی 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برای مبارزه با سیطره ابرقدرت‌ها هیچ راهی جز پیروی از سالار شهیدان ندارند که هرگز بدون جانبازی و فداکاری به آرمان‌های مقدس اسلامی و انسانی خود نخواهند رسید و آن را باید در مکتب امام حسین علیه‌السلام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عملاً به جهانیان آموخت که مرگ شرافتمندانه از زندگی در زیر یوغ ستمگران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خوشدل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فلسفه‌ی شاه دین این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مرگ سرخ به از زندگی ننگین است </w:t>
      </w:r>
    </w:p>
    <w:p>
      <w:pPr>
        <w:pStyle w:val="BookText"/>
        <w:rPr/>
      </w:pPr>
      <w:r>
        <w:rPr>
          <w:rFonts w:ascii="IRNazanin" w:hAnsi="IRNazanin" w:eastAsia="IRNazanin"/>
          <w:color w:val="111111"/>
          <w:sz w:val="28"/>
          <w:sz w:val="28"/>
          <w:szCs w:val="28"/>
          <w:rtl w:val="true"/>
          <w:lang w:bidi="fa-IR"/>
        </w:rPr>
        <w:t>حسینی سعدی زمان در لمعات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بیدادگران را اثری نیست به عالم</w:t>
      </w:r>
    </w:p>
    <w:p>
      <w:pPr>
        <w:pStyle w:val="BookText"/>
        <w:rPr/>
      </w:pPr>
      <w:r>
        <w:rPr>
          <w:rFonts w:ascii="IRNazanin" w:hAnsi="IRNazanin" w:eastAsia="IRNazanin"/>
          <w:color w:val="111111"/>
          <w:sz w:val="28"/>
          <w:sz w:val="28"/>
          <w:szCs w:val="28"/>
          <w:rtl w:val="true"/>
          <w:lang w:bidi="fa-IR"/>
        </w:rPr>
        <w:t>زنده است حسین بن علی آن حق مطلق</w:t>
      </w:r>
    </w:p>
    <w:p>
      <w:pPr>
        <w:pStyle w:val="BookText"/>
        <w:rPr/>
      </w:pPr>
      <w:r>
        <w:rPr>
          <w:rFonts w:ascii="IRNazanin" w:hAnsi="IRNazanin" w:eastAsia="IRNazanin"/>
          <w:color w:val="111111"/>
          <w:sz w:val="28"/>
          <w:sz w:val="28"/>
          <w:szCs w:val="28"/>
          <w:rtl w:val="true"/>
          <w:lang w:bidi="fa-IR"/>
        </w:rPr>
        <w:t>ظواهر امر در روز عاشورا نشان می‌داد که پس از غروب غمبار خورشید امامت، دیگر هیچ نام و نشانی از آن حضرت باقی نخواهد ماند و دشمن خون‌آشام به دور از هر مزاحمتی بر اریکه‌ی قدرت تکیه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اندک مدتی ابرهای تیره و تار کنار رفت و سیمای پرفروغ سالار شهیدان برای دوست و دشمن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فوءاد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دشمنت کشت ولی نور تو خاموش نگشت</w:t>
      </w:r>
    </w:p>
    <w:p>
      <w:pPr>
        <w:pStyle w:val="BookText"/>
        <w:rPr/>
      </w:pPr>
      <w:r>
        <w:rPr>
          <w:rFonts w:ascii="IRNazanin" w:hAnsi="IRNazanin" w:eastAsia="IRNazanin"/>
          <w:color w:val="111111"/>
          <w:sz w:val="28"/>
          <w:sz w:val="28"/>
          <w:szCs w:val="28"/>
          <w:rtl w:val="true"/>
          <w:lang w:bidi="fa-IR"/>
        </w:rPr>
        <w:t>آری آن جلوه که فانی نشود نور خداست</w:t>
      </w:r>
    </w:p>
    <w:p>
      <w:pPr>
        <w:pStyle w:val="BookText"/>
        <w:rPr/>
      </w:pPr>
      <w:r>
        <w:rPr>
          <w:rFonts w:ascii="IRNazanin" w:hAnsi="IRNazanin" w:eastAsia="IRNazanin"/>
          <w:color w:val="111111"/>
          <w:sz w:val="28"/>
          <w:sz w:val="28"/>
          <w:szCs w:val="28"/>
          <w:rtl w:val="true"/>
          <w:lang w:bidi="fa-IR"/>
        </w:rPr>
        <w:t>نه بقا کرد ستمگر، نه به جا ماند ستم</w:t>
      </w:r>
    </w:p>
    <w:p>
      <w:pPr>
        <w:pStyle w:val="BookText"/>
        <w:rPr/>
      </w:pPr>
      <w:r>
        <w:rPr>
          <w:rFonts w:ascii="IRNazanin" w:hAnsi="IRNazanin" w:eastAsia="IRNazanin"/>
          <w:color w:val="111111"/>
          <w:sz w:val="28"/>
          <w:sz w:val="28"/>
          <w:szCs w:val="28"/>
          <w:rtl w:val="true"/>
          <w:lang w:bidi="fa-IR"/>
        </w:rPr>
        <w:t>ظالم از دست شد و پایه‌ی مظلوم به 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قاسم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حق و باطل سرفراز آمد حسین</w:t>
      </w:r>
    </w:p>
    <w:p>
      <w:pPr>
        <w:pStyle w:val="BookText"/>
        <w:rPr/>
      </w:pPr>
      <w:r>
        <w:rPr>
          <w:rFonts w:ascii="IRNazanin" w:hAnsi="IRNazanin" w:eastAsia="IRNazanin"/>
          <w:color w:val="111111"/>
          <w:sz w:val="28"/>
          <w:sz w:val="28"/>
          <w:szCs w:val="28"/>
          <w:rtl w:val="true"/>
          <w:lang w:bidi="fa-IR"/>
        </w:rPr>
        <w:t>عاقبت بر ظلمت شب چیره شد نور سحر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فیلسوف معروف انگلیسی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کربلا با عمل خود اثبات کردند که تفوّق عددی در جایی که حق و باطل در مقابل یکدیگر قرار می‌گیرند، اهمیتی ندارد؛ پیروزی حسین با وجود اقلیّتی ناچیز در برابر دشمن بی‌شمار، باعث شگفتی من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سالار شهیدان، اقیانوس ناپیداکرانه‌ایست که خورشید همه‌ی معیارهای اسلامی و انسانی، از یک سو در آن می‌دمد و از سویی در آن غروب می‌کند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 شجاعت، جانبازی، پاکبازی، رادی، جوانمردی، </w:t>
      </w:r>
    </w:p>
    <w:p>
      <w:pPr>
        <w:pStyle w:val="BookText"/>
        <w:rPr/>
      </w:pPr>
      <w:r>
        <w:rPr>
          <w:rFonts w:ascii="IRNazanin" w:hAnsi="IRNazanin" w:eastAsia="IRNazanin"/>
          <w:color w:val="111111"/>
          <w:sz w:val="28"/>
          <w:sz w:val="28"/>
          <w:szCs w:val="28"/>
          <w:rtl w:val="true"/>
          <w:lang w:bidi="fa-IR"/>
        </w:rPr>
        <w:t>سرفرازی در طول تاریخ مصداق‌هایی داشت، ولی بی‌گمان بر قامت سالار شهیدان از همه راست‌تر و در سرشت او از همه استوارتر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وارث شجاعت و سلحشوری پدر بزرگوارش حیدر کرّار؛ وارث همه‌ی فضایل و کمالات پیامبران عظام از آدم ابوالبشر تا اشرف کاینات حضرت ختمی‌مرتبت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نویسنده‌ی تلاشگر و محقق فرزانه‌ای که قلم به دست گرفته، شرح فداکاری‌ها و جانبازی‌های آن اسوه صفا و وفا را به تصویر کشیده، برجسته‌ترین و زیباترین تابلو را پدید آورده، اثر خود را با یک دنیا عذر تقصیر به پیشگاه آن بزرگ نامور تاریخ تقدیم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محققان به همه‌ی ابعاد زندگی آن‌حضرت اشاره کرده، برخی پیرامون فضایل بی‌شمار و مناقب بی‌کران آن‌حضرت سخن گفته، گروهی به تحلیل نهضت عاشورا پرداخته، عده‌ای فداکاری‌های آن سرور را در محدوده‌ی توان خود ترسیم کرده‌اند، جمعی دیگر خطبه‌های آتشین و سخنان دلنشین حضرتش را گرد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آثار مجالس عزاداری را تشریح کرده، برخی دیگر بر شمارش شاعران نغمه‌سرایش همت گماشته‌اند، عده‌ای در فضایل گریه و اقامه‌ی مجالس عزا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شگفت مداومت بر زیارت عاشورا را گردآوری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سخنان ناگفته و دُرهای ناسفته‌ی فراوانی در ابعاد وجودی آن‌حضرت باقی مانده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به نمی از یم، اندکی از بسیار، مشتی از خروار و جرعه‌ای ناچیز از اقیانوس بی‌کران کرامات آن‌حضرت اشاره شده است</w:t>
      </w:r>
      <w:r>
        <w:rPr>
          <w:rFonts w:eastAsia="IRNazanin" w:cs="IRNazanin"/>
          <w:color w:val="111111"/>
          <w:sz w:val="28"/>
          <w:szCs w:val="28"/>
          <w:rtl w:val="true"/>
          <w:lang w:bidi="fa-IR"/>
        </w:rPr>
        <w:t xml:space="preserve">. </w:t>
      </w:r>
      <w:bookmarkStart w:id="15" w:name="pg3149_16893"/>
    </w:p>
    <w:p>
      <w:pPr>
        <w:pStyle w:val="Heading2"/>
        <w:numPr>
          <w:ilvl w:val="1"/>
          <w:numId w:val="1"/>
        </w:numPr>
        <w:rPr/>
      </w:pPr>
      <w:bookmarkStart w:id="16" w:name="__RefHeading___Toc1386238_2749589250"/>
      <w:bookmarkStart w:id="17" w:name="_Toc5"/>
      <w:bookmarkEnd w:id="15"/>
      <w:bookmarkEnd w:id="16"/>
      <w:r>
        <w:rPr>
          <w:rtl w:val="true"/>
        </w:rPr>
        <w:t>جاودانگی نهضت حسینی</w:t>
      </w:r>
      <w:bookmarkEnd w:id="17"/>
    </w:p>
    <w:p>
      <w:pPr>
        <w:pStyle w:val="BookText"/>
        <w:rPr/>
      </w:pPr>
      <w:r>
        <w:rPr>
          <w:rFonts w:ascii="IRNazanin" w:hAnsi="IRNazanin" w:eastAsia="IRNazanin"/>
          <w:color w:val="111111"/>
          <w:sz w:val="28"/>
          <w:sz w:val="28"/>
          <w:szCs w:val="28"/>
          <w:rtl w:val="true"/>
          <w:lang w:bidi="fa-IR"/>
        </w:rPr>
        <w:t>در زیارت‌نامه‌ی مأثور از معصوم علیه‌السلام خطاب به امام حسین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دمک سکن فی الخلد؛</w:t>
      </w:r>
    </w:p>
    <w:p>
      <w:pPr>
        <w:pStyle w:val="BookText"/>
        <w:rPr/>
      </w:pPr>
      <w:r>
        <w:rPr>
          <w:rFonts w:ascii="IRNazanin" w:hAnsi="IRNazanin" w:eastAsia="IRNazanin"/>
          <w:color w:val="111111"/>
          <w:sz w:val="28"/>
          <w:sz w:val="28"/>
          <w:szCs w:val="28"/>
          <w:rtl w:val="true"/>
          <w:lang w:bidi="fa-IR"/>
        </w:rPr>
        <w:t>من شهادت می‌دهم که خون تو به ابدیّت پیوست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نشانه‌های جاودانگی خون امام حسین علیه‌السلام در زمین و آسمان پدیدار گردید، که به تعدادی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شاهدان عینی نقل می‌کند که آسمان در اثر کشته شدن امام حسین علیه‌السلام سرخ‌رنگ 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جوزی نقل می‌کند که چون امام حسین علیه‌السلام کشته شد، آسمان گریست و گریه‌ی آن سرخی آن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نقل کرده که در روز شهادت امام حسین علیه‌السلام خورشید گرفت و نظام عالم به هم ریخت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علیه‌السلام تا سه ماه از طلوع آفتاب تا چندین ساعت آسمان رنگ خون به خود می‌گرفت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از ابن سیرین نقل کرده که پیش از شهادت امام حسین علیه‌السلام سرخی </w:t>
      </w:r>
    </w:p>
    <w:p>
      <w:pPr>
        <w:pStyle w:val="BookText"/>
        <w:rPr/>
      </w:pPr>
      <w:r>
        <w:rPr>
          <w:rFonts w:ascii="IRNazanin" w:hAnsi="IRNazanin" w:eastAsia="IRNazanin"/>
          <w:color w:val="111111"/>
          <w:sz w:val="28"/>
          <w:sz w:val="28"/>
          <w:szCs w:val="28"/>
          <w:rtl w:val="true"/>
          <w:lang w:bidi="fa-IR"/>
        </w:rPr>
        <w:t>شفق که در افق دیده می‌شود وجود نداشت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نقل کرده که به هنگام شهادت امام حسین علیه‌السلام از آسمان خون بارید و ظرف‌ها پُر از آب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نقل می‌کند که به هنگام شهادت آن‌حضرت خورشید چنان گرفت که ستاره‌ها در وسط روز دیده شدند و مردم خیال کردند که قیامت به پا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نقل می‌کند که پس از شهادت آن‌حضرت همه جا تاریک و ظلمانی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امام حسین علیه‌السلام هیچ سنگی را در شام از زمین بلند نکردند، جز این‌که در زیر آن خون تازه یافتند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گزارش می‌دهد که در آن روز در بیت‌المقدس زیر و رو نکردند جز آن‌که در زیر آن خون تازه دیدند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شهاب 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عبدالملک مروان واردشدم، عبدالملک خطاب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شب شهادت حسین بن علی در بیت‌المقدس اتفاق افتاده، خبر دارید؟ کسی پاسخ نداد،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این رابطه به من رسیده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نزد عبدالملک بردند،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مسلم بن عبید اللّه ابن شهاب زهری، عبدالملک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روزی که حسین بن علی بن ابی‌طالب شهید شد، چه اتّفاقی در بیت‌المقدس افتاد</w:t>
      </w:r>
      <w:r>
        <w:rPr>
          <w:rFonts w:eastAsia="IRNazanin" w:cs="IRNazanin"/>
          <w:color w:val="111111"/>
          <w:sz w:val="28"/>
          <w:szCs w:val="28"/>
          <w:rtl w:val="true"/>
          <w:lang w:bidi="fa-IR"/>
        </w:rPr>
        <w:t xml:space="preserve">. </w:t>
      </w:r>
      <w:bookmarkStart w:id="18" w:name="pg3149_16895"/>
    </w:p>
    <w:p>
      <w:pPr>
        <w:pStyle w:val="BookText"/>
        <w:rPr/>
      </w:pPr>
      <w:bookmarkEnd w:id="18"/>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در آن شب هیچ سنگی را در بیت‌المقدس برداشته نشد، جز این‌که در زیر آن خون تازه دیده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سپاه عمر سعد از زعفرانی که در خیمه‌ی امام حسین علیه‌السلام بود، بر صورت خود ننهاد، جز این‌که صورتش سوخت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شتری در لشکرگاه امام حسین علیه‌السلام بود، آن را غارت کردند، نحر نمودند و طبخ کردند، گوشت آن تبدیل به حنظل تلخ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خمیه‌های امام حسین علیه‌السلام مقداری عطر بود، هیچ زنی از بنی‌امیّه از آن خود را خوشبو نکرد، جز این‌که به پیسی مبتلا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مقداری از خاک کربلا به امّ سلمه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خاک تبدیل به خون شد، بدان که حسین علیه‌السلام را شهید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خاک را در ظرف شیشه‌ای قرار دادم و نزد خود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حسین علیه‌السلام به شهادت رسید، آن خاک تبدیل به خون شد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19" w:name="__RefHeading___Toc1386240_2749589250"/>
      <w:bookmarkStart w:id="20" w:name="_Toc6"/>
      <w:bookmarkEnd w:id="19"/>
      <w:r>
        <w:rPr>
          <w:rtl w:val="true"/>
        </w:rPr>
        <w:t>امام حسین علیه السلام راز خلقت جهان</w:t>
      </w:r>
      <w:bookmarkEnd w:id="20"/>
    </w:p>
    <w:p>
      <w:pPr>
        <w:pStyle w:val="BookText"/>
        <w:rPr/>
      </w:pPr>
      <w:r>
        <w:rPr>
          <w:rFonts w:ascii="IRNazanin" w:hAnsi="IRNazanin" w:eastAsia="IRNazanin"/>
          <w:color w:val="111111"/>
          <w:sz w:val="28"/>
          <w:sz w:val="28"/>
          <w:szCs w:val="28"/>
          <w:rtl w:val="true"/>
          <w:lang w:bidi="fa-IR"/>
        </w:rPr>
        <w:t>در فرازی از حدیث شریف کساء آمده است که خداوند منّان خطاب به فرشتگان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آسمان برافراشته، زمین گسترده، خورشید فروزان، ماه تابان، فلک چرخان، دریای روان و کشتی‌های در حال گشت و گذار را جز برای محبّت این پنج تن که در زیر کساء هستند، نیآفریدم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حدیث قدسی صریح است، در اینکه پنج تن آل عبا علّت خلقت و رمز </w:t>
      </w:r>
    </w:p>
    <w:p>
      <w:pPr>
        <w:pStyle w:val="BookText"/>
        <w:rPr/>
      </w:pPr>
      <w:r>
        <w:rPr>
          <w:rFonts w:ascii="IRNazanin" w:hAnsi="IRNazanin" w:eastAsia="IRNazanin"/>
          <w:color w:val="111111"/>
          <w:sz w:val="28"/>
          <w:sz w:val="28"/>
          <w:szCs w:val="28"/>
          <w:rtl w:val="true"/>
          <w:lang w:bidi="fa-IR"/>
        </w:rPr>
        <w:t>آفرینش جهان هستی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حسین علیه‌السلام یکی از رازهای خلقت و سبب آفرینش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میرجهانی در کتاب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عبدالوهّاب بن عرندس، حدیثی را با سند متّصل به جابر بن عبداللّه انصاری روایت کرده که رسول گرامی از خداوند منّان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 ولولا علیّ لما خلقتک، ولولا فاطمة لما خلقتکما؛</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این افلاک را نمی‌آفریدم، اگر علی نبود، تو را نمی‌آفریدم؛ و اگر فاطمه نبود، شما را نمی‌آفریدم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ابن عرندس از علمای بزرگ و شعرای سترگ قرن نهم هجری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یکی از قصاید 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اصحاب مشهور است که این اشعار هرگز در مجلسی خوانده نشده، جز این که حضرت بقیة اللّه ارواحنا فداه در آنجا حضور یافته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متن کامل این اشعار در منتخب طریحی آمده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علامه میرجهانی نسخه‌ی خطّی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کتابخانه‌ی علاّمه شیخ محمّد سماوی در نجف اشرف دیده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8/7/1392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در حسینیه‌ی مرحوم آیة اللّه شیرازی قدس‌سره به دیدار صدیق ارجمند محقق توانمند حجة الاسلام والمسلمین آقای سید علی اصغر امینی رفتم و از ایشان داستان </w:t>
      </w:r>
    </w:p>
    <w:p>
      <w:pPr>
        <w:pStyle w:val="BookText"/>
        <w:rPr/>
      </w:pPr>
      <w:r>
        <w:rPr>
          <w:rFonts w:ascii="IRNazanin" w:hAnsi="IRNazanin" w:eastAsia="IRNazanin"/>
          <w:color w:val="111111"/>
          <w:sz w:val="28"/>
          <w:sz w:val="28"/>
          <w:szCs w:val="28"/>
          <w:rtl w:val="true"/>
          <w:lang w:bidi="fa-IR"/>
        </w:rPr>
        <w:t>دیدارش با علامه‌ی امینی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علامه‌ی امینی قدس‌سره از پاکستان آمده بود و در هتل علیزاده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به محضرشان شرفیاب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بحث از سفر پاکستان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کراچی به دیدن آقای حافظیان رفتم،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الآن در مشهد مقدس هستند، اگر امر بفرمایید ایشان را به محضر مقدستان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هستم ایشان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 وعده گذاشتیم، به اطلاع مرحوم حافظیان رسانیدم،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معیت ایشان به خدمت علامه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حافظیان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جلد از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محضر علامه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علامه‌ی امینی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الغدیر گاهی مطلب مهمّی را نقل کرده‌اید و منبع آن را بیان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مراجعه کردم دیدم درست است، در مواردی منبع را فراموش کرده‌ام و لذا نیاز پیدا کردم به این‌که سفری به استانبول بکنم و در کتابخانه‌ی سلیمانیّه به بحث و کنکاش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استفاده از کتابخانه بسیار محدود بود و آن برای یک تحقیق جامع و کامل وافی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سفیر عراق و تعدادی از شخصیت‌ها تماس گرفتم که مسئول کتابخانه برای من امکان استفاده بیشتر بدهد، امکان‌پذیر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به مولای متقیان امیرموءمنان علیه‌السلام متوسّل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تلاش می‌کنم، خودتان عنایتی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صبح در زده شد، میزبان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شما کار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کتابخانه‌ی سلیمانیّه مسئولیتی دارم و خود شیعه هستم، </w:t>
      </w:r>
    </w:p>
    <w:p>
      <w:pPr>
        <w:pStyle w:val="BookText"/>
        <w:rPr/>
      </w:pPr>
      <w:r>
        <w:rPr>
          <w:rFonts w:ascii="IRNazanin" w:hAnsi="IRNazanin" w:eastAsia="IRNazanin"/>
          <w:color w:val="111111"/>
          <w:sz w:val="28"/>
          <w:sz w:val="28"/>
          <w:szCs w:val="28"/>
          <w:rtl w:val="true"/>
          <w:lang w:bidi="fa-IR"/>
        </w:rPr>
        <w:t>من با تمام وجودم در خدمت شما هستم، هر کتابی که شما می‌خواهید، عنوانش را به من بفرمایید، من دستگاه فیلمبرداری می‌برم، در داخل کتابخانه از آن‌ها برای شما میکروفیلم می‌گیرم به شرط اینکه احدی از آن مطّلع نشود و لذا خودم به سراغ شما آمدم، شخص دیگری را نفرستادم و به این‌گونه هر چه نیاز داشتم، ایشان فیلمبرداری می‌کرد و برای من می‌آورد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آنگاه علامه‌ی امینی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استانبول یادداشت‌های فراوانی در مورد امام حسن و امام حسین علیهماالسلام برداشته‌ام که دو جلد بزرگ شده است اگر آنها چاپ شود، به همان مقدار که الغدیر مفید بود، آن‌ها نیز مفید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علامه‌ی امینی شماری از یافته‌های خود را برای مرحوم حافظیان شرح داد، 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سفر تتمه‌ی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کردم و متن کامل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w:t>
      </w:r>
    </w:p>
    <w:p>
      <w:pPr>
        <w:pStyle w:val="BookText"/>
        <w:rPr/>
      </w:pPr>
      <w:r>
        <w:rPr>
          <w:rFonts w:ascii="IRNazanin" w:hAnsi="IRNazanin" w:eastAsia="IRNazanin"/>
          <w:color w:val="111111"/>
          <w:sz w:val="28"/>
          <w:sz w:val="28"/>
          <w:szCs w:val="28"/>
          <w:rtl w:val="true"/>
          <w:lang w:bidi="fa-IR"/>
        </w:rPr>
        <w:t>ولولا علیّ لما خلقتک؛</w:t>
      </w:r>
    </w:p>
    <w:p>
      <w:pPr>
        <w:pStyle w:val="BookText"/>
        <w:rPr/>
      </w:pPr>
      <w:r>
        <w:rPr>
          <w:rFonts w:ascii="IRNazanin" w:hAnsi="IRNazanin" w:eastAsia="IRNazanin"/>
          <w:color w:val="111111"/>
          <w:sz w:val="28"/>
          <w:sz w:val="28"/>
          <w:szCs w:val="28"/>
          <w:rtl w:val="true"/>
          <w:lang w:bidi="fa-IR"/>
        </w:rPr>
        <w:t>ولولا فاطمة لما خلقتکما؛</w:t>
      </w:r>
    </w:p>
    <w:p>
      <w:pPr>
        <w:pStyle w:val="BookText"/>
        <w:rPr/>
      </w:pPr>
      <w:r>
        <w:rPr>
          <w:rFonts w:ascii="IRNazanin" w:hAnsi="IRNazanin" w:eastAsia="IRNazanin"/>
          <w:color w:val="111111"/>
          <w:sz w:val="28"/>
          <w:sz w:val="28"/>
          <w:szCs w:val="28"/>
          <w:rtl w:val="true"/>
          <w:lang w:bidi="fa-IR"/>
        </w:rPr>
        <w:t>ولولا الحسنان لما خلقتکم؛</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این افلاک را نمی‌آفریدم؛</w:t>
      </w:r>
    </w:p>
    <w:p>
      <w:pPr>
        <w:pStyle w:val="BookText"/>
        <w:rPr/>
      </w:pPr>
      <w:r>
        <w:rPr>
          <w:rFonts w:ascii="IRNazanin" w:hAnsi="IRNazanin" w:eastAsia="IRNazanin"/>
          <w:color w:val="111111"/>
          <w:sz w:val="28"/>
          <w:sz w:val="28"/>
          <w:szCs w:val="28"/>
          <w:rtl w:val="true"/>
          <w:lang w:bidi="fa-IR"/>
        </w:rPr>
        <w:t>اگر علی نبود، تو را نمی‌آفریدم؛</w:t>
      </w:r>
    </w:p>
    <w:p>
      <w:pPr>
        <w:pStyle w:val="BookText"/>
        <w:rPr/>
      </w:pPr>
      <w:r>
        <w:rPr>
          <w:rFonts w:ascii="IRNazanin" w:hAnsi="IRNazanin" w:eastAsia="IRNazanin"/>
          <w:color w:val="111111"/>
          <w:sz w:val="28"/>
          <w:sz w:val="28"/>
          <w:szCs w:val="28"/>
          <w:rtl w:val="true"/>
          <w:lang w:bidi="fa-IR"/>
        </w:rPr>
        <w:t>اگر فاطمه نبود، شما دو نفر را نمی‌آفریدم؛</w:t>
      </w:r>
    </w:p>
    <w:p>
      <w:pPr>
        <w:pStyle w:val="BookText"/>
        <w:rPr/>
      </w:pPr>
      <w:r>
        <w:rPr>
          <w:rFonts w:ascii="IRNazanin" w:hAnsi="IRNazanin" w:eastAsia="IRNazanin"/>
          <w:color w:val="111111"/>
          <w:sz w:val="28"/>
          <w:sz w:val="28"/>
          <w:szCs w:val="28"/>
          <w:rtl w:val="true"/>
          <w:lang w:bidi="fa-IR"/>
        </w:rPr>
        <w:t>اگر حسن و حسین نبودند، شما سه نفر را نمی‌آفریدم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صریح است در این‌که امام حسین علیه‌السلام نیز راز خلقت جهان هستی می‌باشد</w:t>
      </w:r>
      <w:r>
        <w:rPr>
          <w:rFonts w:eastAsia="IRNazanin" w:cs="IRNazanin"/>
          <w:color w:val="111111"/>
          <w:sz w:val="28"/>
          <w:szCs w:val="28"/>
          <w:rtl w:val="true"/>
          <w:lang w:bidi="fa-IR"/>
        </w:rPr>
        <w:t xml:space="preserve">. </w:t>
      </w:r>
      <w:bookmarkStart w:id="21" w:name="pg3149_16899"/>
    </w:p>
    <w:p>
      <w:pPr>
        <w:pStyle w:val="BookText"/>
        <w:rPr/>
      </w:pPr>
      <w:bookmarkEnd w:id="21"/>
      <w:r>
        <w:rPr>
          <w:rFonts w:ascii="IRNazanin" w:hAnsi="IRNazanin" w:eastAsia="IRNazanin"/>
          <w:color w:val="111111"/>
          <w:sz w:val="28"/>
          <w:sz w:val="28"/>
          <w:szCs w:val="28"/>
          <w:rtl w:val="true"/>
          <w:lang w:bidi="fa-IR"/>
        </w:rPr>
        <w:t>معنای حدیث شریف این است که پیامبراکرم صلی‌الله‌علیه‌و‌آله راز خلقت جهان است و امیرموءمنان علیه‌السلام تداوم‌بخش شریعت نبوی، حضرت فاطمه، امام حسن و امام حسین علیهم‌السلام نیز تداوم‌بخش امامت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هرگز به معنای افضلیّت امیرموءمنان یا حضرت زهرا، نسبت به رسول گرامی اسلام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این حدیث را آقای امینی بدون واسطه از علامه امینی برای اینجانب نقل کردند و این موءیَّد است با حدیث شریف کساء</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22" w:name="__RefHeading___Toc1386242_2749589250"/>
      <w:bookmarkStart w:id="23" w:name="_Toc7"/>
      <w:bookmarkEnd w:id="22"/>
      <w:r>
        <w:rPr>
          <w:rtl w:val="true"/>
        </w:rPr>
        <w:t>نام نامی و یاد گرامی امام حسین علیه السلام</w:t>
      </w:r>
      <w:bookmarkEnd w:id="23"/>
    </w:p>
    <w:p>
      <w:pPr>
        <w:pStyle w:val="BookText"/>
        <w:rPr/>
      </w:pPr>
      <w:r>
        <w:rPr>
          <w:rFonts w:ascii="IRNazanin" w:hAnsi="IRNazanin" w:eastAsia="IRNazanin"/>
          <w:color w:val="111111"/>
          <w:sz w:val="28"/>
          <w:sz w:val="28"/>
          <w:szCs w:val="28"/>
          <w:rtl w:val="true"/>
          <w:lang w:bidi="fa-IR"/>
        </w:rPr>
        <w:t>خداوند منّان در قرآن کریم خبر می‌دهد که حضرت آدم علیه‌السلام کلماتی را از پروردگارش دریافت کرد، پس خداوند توبه‌اش را پذیرفت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ابن عباس از محضر رسول عالمیان پرسید که منظور از این کلمات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علی، فاطمه، حسن و حسین؛ توبه‌ام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توبه‌اش را پذیرفت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طبرسی در تفسیر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علیه‌السلام لوحی را بر فراز عرش دید که در آن پنج نام مقدّس ثبت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گفته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عزیزترین خلق خدایند</w:t>
      </w:r>
      <w:r>
        <w:rPr>
          <w:rFonts w:eastAsia="IRNazanin" w:cs="IRNazanin"/>
          <w:color w:val="111111"/>
          <w:sz w:val="28"/>
          <w:szCs w:val="28"/>
          <w:rtl w:val="true"/>
          <w:lang w:bidi="fa-IR"/>
        </w:rPr>
        <w:t xml:space="preserve">. </w:t>
      </w:r>
      <w:bookmarkStart w:id="24" w:name="pg3149_16900"/>
    </w:p>
    <w:p>
      <w:pPr>
        <w:pStyle w:val="BookText"/>
        <w:rPr/>
      </w:pPr>
      <w:bookmarkEnd w:id="24"/>
      <w:r>
        <w:rPr>
          <w:rFonts w:ascii="IRNazanin" w:hAnsi="IRNazanin" w:eastAsia="IRNazanin"/>
          <w:color w:val="111111"/>
          <w:sz w:val="28"/>
          <w:sz w:val="28"/>
          <w:szCs w:val="28"/>
          <w:rtl w:val="true"/>
          <w:lang w:bidi="fa-IR"/>
        </w:rPr>
        <w:t>این‌ها محمد، علی، فاطمه، حسن و 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آدم به آنها متوسل شد و توبه‌اش پذیرفته 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هنگامی که حضرت آدم نام مقدّس امام حسین علیه‌السلام را بر زبان جاری کرد، اشکش جاری شد و قلبش محزون شد، علّتش را از حضرت جبرئیل جویا شد، جبرئیل حوادث جانکاه کربلا را برای ایشان به طور مبسوط بیان کرد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صدیق ارجمندم جناب آقای معرفت، روز جمعه </w:t>
      </w:r>
      <w:r>
        <w:rPr>
          <w:rFonts w:eastAsia="IRNazanin" w:cs="IRNazanin"/>
          <w:color w:val="111111"/>
          <w:sz w:val="28"/>
          <w:szCs w:val="28"/>
          <w:lang w:bidi="fa-IR"/>
        </w:rPr>
        <w:t>13/9/88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ذی‌حجة‌الحرام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مجلس چهلم مرحوم شوریده، در حسینیه‌ی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هدایت تهران منبر می‌رفتم، یک نفر از مستمعین در کنار یک نفر خارجی نشسته بود و مطالب مرا برای ایشان ترجمه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آن فرد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آلمانی هستند، تازگی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اسامی مقدّسه‌ی دوازده امام را با لاتین برایش بنویسم، من نیز با لاتین آلمانی برایش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آن را قرائت کرد، سپس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وقت نام حسین را بر زبان جاری می‌کنم، حال دیگری به من دست می‌دهد</w:t>
      </w:r>
      <w:r>
        <w:rPr>
          <w:rFonts w:eastAsia="IRNazanin" w:cs="IRNazanin"/>
          <w:color w:val="111111"/>
          <w:sz w:val="28"/>
          <w:szCs w:val="28"/>
          <w:rtl w:val="true"/>
          <w:lang w:bidi="fa-IR"/>
        </w:rPr>
        <w:t>.</w:t>
      </w:r>
    </w:p>
    <w:p>
      <w:pPr>
        <w:pStyle w:val="Heading2"/>
        <w:numPr>
          <w:ilvl w:val="1"/>
          <w:numId w:val="1"/>
        </w:numPr>
        <w:rPr/>
      </w:pPr>
      <w:bookmarkStart w:id="25" w:name="__RefHeading___Toc1386244_2749589250"/>
      <w:bookmarkStart w:id="26" w:name="_Toc8"/>
      <w:bookmarkEnd w:id="25"/>
      <w:r>
        <w:rPr>
          <w:rtl w:val="true"/>
        </w:rPr>
        <w:t>کشتی نجات</w:t>
      </w:r>
      <w:bookmarkEnd w:id="26"/>
    </w:p>
    <w:p>
      <w:pPr>
        <w:pStyle w:val="BookText"/>
        <w:rPr/>
      </w:pPr>
      <w:r>
        <w:rPr>
          <w:rFonts w:ascii="IRNazanin" w:hAnsi="IRNazanin" w:eastAsia="IRNazanin"/>
          <w:color w:val="111111"/>
          <w:sz w:val="28"/>
          <w:sz w:val="28"/>
          <w:szCs w:val="28"/>
          <w:rtl w:val="true"/>
          <w:lang w:bidi="fa-IR"/>
        </w:rPr>
        <w:t>هزاران سال پیش از خلقت انسان، کلک قضا بر عرش خالق منّان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مصباح الهدی وسفینة النّجاة؛</w:t>
      </w:r>
    </w:p>
    <w:p>
      <w:pPr>
        <w:pStyle w:val="BookText"/>
        <w:rPr/>
      </w:pPr>
      <w:r>
        <w:rPr>
          <w:rFonts w:ascii="IRNazanin" w:hAnsi="IRNazanin" w:eastAsia="IRNazanin"/>
          <w:color w:val="111111"/>
          <w:sz w:val="28"/>
          <w:sz w:val="28"/>
          <w:szCs w:val="28"/>
          <w:rtl w:val="true"/>
          <w:lang w:bidi="fa-IR"/>
        </w:rPr>
        <w:t>حسین مشعل هدایت و کشتی نجات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علیه‌السلام مرز عقیده را در نور دیده و در میان همه‌ی اقوام جهان دل‌هایی را به سوی خود جذب کرده، آنها را در شمار عاشقان و دلدادگان خود درآورده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بهره‌گیری از نهضت سالار شهیدان، به شیعیان و مسلمانان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ارزشمند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فی الفکر 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صدق این ادّعا می‌باشد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سخنان حیات‌بخش و حرکت‌آفرین آن‌حضرت نیز خطاب به مسلمانان و دین‌باوران نداشت، بلکه همه‌ی وجدان‌های بیدار را در طول قرون و اعصار خطاب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یکن لکم دین، وکنتم لا تخافون المعاد، فکونوا أحراراً فی دنیاکم؛</w:t>
      </w:r>
    </w:p>
    <w:p>
      <w:pPr>
        <w:pStyle w:val="BookText"/>
        <w:rPr/>
      </w:pPr>
      <w:r>
        <w:rPr>
          <w:rFonts w:ascii="IRNazanin" w:hAnsi="IRNazanin" w:eastAsia="IRNazanin"/>
          <w:color w:val="111111"/>
          <w:sz w:val="28"/>
          <w:sz w:val="28"/>
          <w:szCs w:val="28"/>
          <w:rtl w:val="true"/>
          <w:lang w:bidi="fa-IR"/>
        </w:rPr>
        <w:t>اگر دین ندارید و از روز رستاخیز نمی‌هراسید، در دینا مردمی آزاده باشید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شاعر نکته‌سنج معاصر مرحوم سعدی زمان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از قتلگه کرب و بلا داد</w:t>
      </w:r>
    </w:p>
    <w:p>
      <w:pPr>
        <w:pStyle w:val="BookText"/>
        <w:rPr/>
      </w:pPr>
      <w:r>
        <w:rPr>
          <w:rFonts w:ascii="IRNazanin" w:hAnsi="IRNazanin" w:eastAsia="IRNazanin"/>
          <w:color w:val="111111"/>
          <w:sz w:val="28"/>
          <w:sz w:val="28"/>
          <w:szCs w:val="28"/>
          <w:rtl w:val="true"/>
          <w:lang w:bidi="fa-IR"/>
        </w:rPr>
        <w:t>با زینب و سجّاد سوی شام فرستاد</w:t>
      </w:r>
    </w:p>
    <w:p>
      <w:pPr>
        <w:pStyle w:val="BookText"/>
        <w:rPr/>
      </w:pPr>
      <w:r>
        <w:rPr>
          <w:rFonts w:ascii="IRNazanin" w:hAnsi="IRNazanin" w:eastAsia="IRNazanin"/>
          <w:color w:val="111111"/>
          <w:sz w:val="28"/>
          <w:sz w:val="28"/>
          <w:szCs w:val="28"/>
          <w:rtl w:val="true"/>
          <w:lang w:bidi="fa-IR"/>
        </w:rPr>
        <w:t>این جمله از خون در آن نشریّه بود مسطور</w:t>
      </w:r>
    </w:p>
    <w:p>
      <w:pPr>
        <w:pStyle w:val="BookText"/>
        <w:rPr/>
      </w:pPr>
      <w:r>
        <w:rPr>
          <w:rFonts w:ascii="IRNazanin" w:hAnsi="IRNazanin" w:eastAsia="IRNazanin"/>
          <w:color w:val="111111"/>
          <w:sz w:val="28"/>
          <w:sz w:val="28"/>
          <w:szCs w:val="28"/>
          <w:rtl w:val="true"/>
          <w:lang w:bidi="fa-IR"/>
        </w:rPr>
        <w:t>که باید بشر از قید اسارت بود آزاد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قرآن از حسین آموختیم</w:t>
      </w:r>
    </w:p>
    <w:p>
      <w:pPr>
        <w:pStyle w:val="BookText"/>
        <w:rPr/>
      </w:pPr>
      <w:r>
        <w:rPr>
          <w:rFonts w:ascii="IRNazanin" w:hAnsi="IRNazanin" w:eastAsia="IRNazanin"/>
          <w:color w:val="111111"/>
          <w:sz w:val="28"/>
          <w:sz w:val="28"/>
          <w:szCs w:val="28"/>
          <w:rtl w:val="true"/>
          <w:lang w:bidi="fa-IR"/>
        </w:rPr>
        <w:t>وز آتش او شعله‌ها اندوختیم</w:t>
      </w:r>
    </w:p>
    <w:p>
      <w:pPr>
        <w:pStyle w:val="BookText"/>
        <w:rPr/>
      </w:pPr>
      <w:r>
        <w:rPr>
          <w:rFonts w:ascii="IRNazanin" w:hAnsi="IRNazanin" w:eastAsia="IRNazanin"/>
          <w:color w:val="111111"/>
          <w:sz w:val="28"/>
          <w:sz w:val="28"/>
          <w:szCs w:val="28"/>
          <w:rtl w:val="true"/>
          <w:lang w:bidi="fa-IR"/>
        </w:rPr>
        <w:t>خون او تفسیر این اسرار کرد</w:t>
      </w:r>
    </w:p>
    <w:p>
      <w:pPr>
        <w:pStyle w:val="BookText"/>
        <w:rPr/>
      </w:pPr>
      <w:r>
        <w:rPr>
          <w:rFonts w:ascii="IRNazanin" w:hAnsi="IRNazanin" w:eastAsia="IRNazanin"/>
          <w:color w:val="111111"/>
          <w:sz w:val="28"/>
          <w:sz w:val="28"/>
          <w:szCs w:val="28"/>
          <w:rtl w:val="true"/>
          <w:lang w:bidi="fa-IR"/>
        </w:rPr>
        <w:t>ملت خوابیده را بیدار کرد</w:t>
      </w:r>
    </w:p>
    <w:p>
      <w:pPr>
        <w:pStyle w:val="BookText"/>
        <w:rPr/>
      </w:pPr>
      <w:r>
        <w:rPr>
          <w:rFonts w:ascii="IRNazanin" w:hAnsi="IRNazanin" w:eastAsia="IRNazanin"/>
          <w:color w:val="111111"/>
          <w:sz w:val="28"/>
          <w:sz w:val="28"/>
          <w:szCs w:val="28"/>
          <w:rtl w:val="true"/>
          <w:lang w:bidi="fa-IR"/>
        </w:rPr>
        <w:t>تا قیامت قطع استبداد کرد</w:t>
      </w:r>
    </w:p>
    <w:p>
      <w:pPr>
        <w:pStyle w:val="BookText"/>
        <w:rPr/>
      </w:pPr>
      <w:r>
        <w:rPr>
          <w:rFonts w:ascii="IRNazanin" w:hAnsi="IRNazanin" w:eastAsia="IRNazanin"/>
          <w:color w:val="111111"/>
          <w:sz w:val="28"/>
          <w:sz w:val="28"/>
          <w:szCs w:val="28"/>
          <w:rtl w:val="true"/>
          <w:lang w:bidi="fa-IR"/>
        </w:rPr>
        <w:t>موج خون او چمن ایجاد کرد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شاعر کُردتبار معاصر در این زمینه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هواخواه حسینی، ترک سر کن چون حسین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این میدان به خون خویش بازی کردن است </w:t>
      </w:r>
    </w:p>
    <w:p>
      <w:pPr>
        <w:pStyle w:val="BookText"/>
        <w:rPr/>
      </w:pPr>
      <w:r>
        <w:rPr>
          <w:rFonts w:ascii="IRNazanin" w:hAnsi="IRNazanin" w:eastAsia="IRNazanin"/>
          <w:color w:val="111111"/>
          <w:sz w:val="28"/>
          <w:sz w:val="28"/>
          <w:szCs w:val="28"/>
          <w:rtl w:val="true"/>
          <w:lang w:bidi="fa-IR"/>
        </w:rPr>
        <w:t>از حریم کعبه کمتر نیست دشت کربلا</w:t>
      </w:r>
    </w:p>
    <w:p>
      <w:pPr>
        <w:pStyle w:val="BookText"/>
        <w:rPr/>
      </w:pPr>
      <w:r>
        <w:rPr>
          <w:rFonts w:ascii="IRNazanin" w:hAnsi="IRNazanin" w:eastAsia="IRNazanin"/>
          <w:color w:val="111111"/>
          <w:sz w:val="28"/>
          <w:sz w:val="28"/>
          <w:szCs w:val="28"/>
          <w:rtl w:val="true"/>
          <w:lang w:bidi="fa-IR"/>
        </w:rPr>
        <w:t>صد شرف دارد بر آن وادی که گویند ایمن است</w:t>
      </w:r>
    </w:p>
    <w:p>
      <w:pPr>
        <w:pStyle w:val="BookText"/>
        <w:rPr/>
      </w:pPr>
      <w:r>
        <w:rPr>
          <w:rFonts w:ascii="IRNazanin" w:hAnsi="IRNazanin" w:eastAsia="IRNazanin"/>
          <w:color w:val="111111"/>
          <w:sz w:val="28"/>
          <w:sz w:val="28"/>
          <w:szCs w:val="28"/>
          <w:rtl w:val="true"/>
          <w:lang w:bidi="fa-IR"/>
        </w:rPr>
        <w:t>و در بیت آخر در تخلّص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سنّی‌ام نامم رضا کلب امام مرتضی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اگرچه این شاعر معاصر از پیروان اهل‌بیت علیهم‌السلام نیست، ولی سخنانش برگرفته از سخنان امام حسین علیه‌السلام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أری الموت إلاّ سعادة ولا الحیاة مع الظَالمین إلاّ برماً؛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مرگ شرافتمندانه را سعادت، و زندگی زیر یوغ ستمگران را هلاکت می‌بینم</w:t>
      </w:r>
      <w:r>
        <w:rPr>
          <w:rFonts w:eastAsia="IRNazanin" w:cs="IRNazanin"/>
          <w:color w:val="111111"/>
          <w:sz w:val="28"/>
          <w:szCs w:val="28"/>
          <w:rtl w:val="true"/>
          <w:lang w:bidi="fa-IR"/>
        </w:rPr>
        <w:t>.</w:t>
      </w:r>
      <w:r>
        <w:rPr>
          <w:rStyle w:val="FootnoteAnchor"/>
          <w:rtl w:val="true"/>
        </w:rPr>
        <w:footnoteReference w:id="37"/>
      </w:r>
      <w:bookmarkStart w:id="27" w:name="pg3149_16903"/>
    </w:p>
    <w:p>
      <w:pPr>
        <w:pStyle w:val="Heading2"/>
        <w:numPr>
          <w:ilvl w:val="1"/>
          <w:numId w:val="1"/>
        </w:numPr>
        <w:rPr/>
      </w:pPr>
      <w:bookmarkStart w:id="28" w:name="__RefHeading___Toc1386246_2749589250"/>
      <w:bookmarkStart w:id="29" w:name="_Toc9"/>
      <w:bookmarkEnd w:id="27"/>
      <w:bookmarkEnd w:id="28"/>
      <w:r>
        <w:rPr>
          <w:rtl w:val="true"/>
        </w:rPr>
        <w:t>کرامات حسینی</w:t>
      </w:r>
      <w:bookmarkEnd w:id="29"/>
    </w:p>
    <w:p>
      <w:pPr>
        <w:pStyle w:val="Heading3"/>
        <w:numPr>
          <w:ilvl w:val="2"/>
          <w:numId w:val="1"/>
        </w:numPr>
        <w:rPr/>
      </w:pPr>
      <w:bookmarkStart w:id="30" w:name="__RefHeading___Toc1386248_2749589250"/>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معصومیّه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پیرامون فرق معجزه و کرامت سخن گفتیم و بیان نمودیم که معجزه همواره مقرون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کرامت تحدّی در کار نیست و لذا آنچه در حرم پیشوایان معصوم، مجالسی حسینی و به هنگام توسل به آن بزرگواران، از امور خارق العادة اتّفاق می‌افتد، کرامت نامیده می‌شود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آنچه در این نوشتار از امور خالق العادة نقل شده، همه‌اش کرامت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گوشه‌ای از کرامات و عنایات سالار شهیدان امام حسین علیه‌السلام </w:t>
      </w:r>
      <w:r>
        <w:rPr>
          <w:rFonts w:eastAsia="IRNazanin" w:cs="IRNazanin"/>
          <w:color w:val="111111"/>
          <w:sz w:val="28"/>
          <w:szCs w:val="28"/>
          <w:rtl w:val="true"/>
          <w:lang w:bidi="fa-IR"/>
        </w:rPr>
        <w:t>.</w:t>
      </w:r>
    </w:p>
    <w:p>
      <w:pPr>
        <w:pStyle w:val="Heading3"/>
        <w:numPr>
          <w:ilvl w:val="2"/>
          <w:numId w:val="1"/>
        </w:numPr>
        <w:rPr/>
      </w:pPr>
      <w:bookmarkStart w:id="32" w:name="__RefHeading___Toc1386250_2749589250"/>
      <w:bookmarkStart w:id="33" w:name="_Toc11"/>
      <w:bookmarkEnd w:id="32"/>
      <w:r>
        <w:rPr>
          <w:rtl w:val="true"/>
        </w:rPr>
        <w:t>هدایت یک جوان با نام نامی امام حسین علیه‌السلام</w:t>
      </w:r>
      <w:bookmarkEnd w:id="33"/>
    </w:p>
    <w:p>
      <w:pPr>
        <w:pStyle w:val="BookText"/>
        <w:rPr/>
      </w:pPr>
      <w:r>
        <w:rPr>
          <w:rFonts w:ascii="IRNazanin" w:hAnsi="IRNazanin" w:eastAsia="IRNazanin"/>
          <w:color w:val="111111"/>
          <w:sz w:val="28"/>
          <w:sz w:val="28"/>
          <w:szCs w:val="28"/>
          <w:rtl w:val="true"/>
          <w:lang w:bidi="fa-IR"/>
        </w:rPr>
        <w:t xml:space="preserve">شب یک‌شنبه </w:t>
      </w:r>
      <w:r>
        <w:rPr>
          <w:rFonts w:eastAsia="IRNazanin" w:cs="IRNazanin"/>
          <w:color w:val="111111"/>
          <w:sz w:val="28"/>
          <w:szCs w:val="28"/>
          <w:lang w:bidi="fa-IR"/>
        </w:rPr>
        <w:t>10/5/89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پایان جلسات دهه‌ی مهدویه و شب تجلیل از صاحب مکیال بود، یکی از خطبای ارجمند در قائمیّه‌ی اصفهان بر فراز منبر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پیش با جوانی به نام رضا آشنا شدم که سرنوشت خود را برای من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شرّ بودم، پدر و مادرم را تا حدّ کشت کتک می‌زدم، جز نماز</w:t>
      </w:r>
    </w:p>
    <w:p>
      <w:pPr>
        <w:pStyle w:val="BookText"/>
        <w:rPr/>
      </w:pPr>
      <w:r>
        <w:rPr>
          <w:rFonts w:ascii="IRNazanin" w:hAnsi="IRNazanin" w:eastAsia="IRNazanin"/>
          <w:color w:val="111111"/>
          <w:sz w:val="28"/>
          <w:sz w:val="28"/>
          <w:szCs w:val="28"/>
          <w:rtl w:val="true"/>
          <w:lang w:bidi="fa-IR"/>
        </w:rPr>
        <w:t>و روزه هر کاری انجام می‌دادم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عاشورا پدر و مادرم به حسینیه رفتند، من به دنبال کثافت‌کاری خود بودم، در مسیر خود دختری را سوار کردم که می‌خواست به حسینیه برود، او را به زور </w:t>
      </w:r>
    </w:p>
    <w:p>
      <w:pPr>
        <w:pStyle w:val="BookText"/>
        <w:rPr/>
      </w:pPr>
      <w:r>
        <w:rPr>
          <w:rFonts w:ascii="IRNazanin" w:hAnsi="IRNazanin" w:eastAsia="IRNazanin"/>
          <w:color w:val="111111"/>
          <w:sz w:val="28"/>
          <w:sz w:val="28"/>
          <w:szCs w:val="28"/>
          <w:rtl w:val="true"/>
          <w:lang w:bidi="fa-IR"/>
        </w:rPr>
        <w:t>به محلّی بردم و خواستم به او تعدّی کنم، هر چه گریه و تضرّع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عاشوراست، اعتنا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علویّه هستم، به پاس حرمت مادرم حضرت زهرا مرا رها کن، اعتنا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امشب با امام حسین معامله کن، امام حسین دست عطوفتش را بر سر تو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امام حسین در تمام اعماق دلم تأثیر گذاشت، او را سوار کردم و دم در حسینیه پیاده‌اش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 آمدم، تلویزیون را روشن کردم، داستان عاشورا را تعریف می‌کرد و در نصف صفحه‌ی تلویزیون تعزیه را نشان می‌داد که بر سر کودکان تازیانه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بی‌اختیار اشکم جاری شد، مدتی نشستم و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آمد، تا وارد خانه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همه جای اتاق، بوی امام حسین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بی‌اختیار به حسینیه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بچه‌های محل مرا می‌شناختند و می‌دانستند که من اهل هیأت نیستم، من یک پارچه شرّ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هیأت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حسینی شدی؟ گذرنامه‌ات را بده تو را ببرم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هزینه‌ی خودم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فاصله‌ی چند روز رفتیم کربلا، همه رفتند حرم، من خجالت می‌کشیدم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من هم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بعد هم مرا به مکه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مکه برگشتم،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برایت در نظر گرفتیم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رفتند خواستگاری، روز بعد من رفتم، دختر برایم چایی آورد، تا چشمش به من افتاد،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بیهوش شد</w:t>
      </w:r>
      <w:r>
        <w:rPr>
          <w:rFonts w:eastAsia="IRNazanin" w:cs="IRNazanin"/>
          <w:color w:val="111111"/>
          <w:sz w:val="28"/>
          <w:szCs w:val="28"/>
          <w:rtl w:val="true"/>
          <w:lang w:bidi="fa-IR"/>
        </w:rPr>
        <w:t xml:space="preserve">. </w:t>
      </w:r>
      <w:bookmarkStart w:id="34" w:name="pg3149_16905"/>
    </w:p>
    <w:p>
      <w:pPr>
        <w:pStyle w:val="BookText"/>
        <w:rPr/>
      </w:pPr>
      <w:bookmarkEnd w:id="34"/>
      <w:r>
        <w:rPr>
          <w:rFonts w:ascii="IRNazanin" w:hAnsi="IRNazanin" w:eastAsia="IRNazanin"/>
          <w:color w:val="111111"/>
          <w:sz w:val="28"/>
          <w:sz w:val="28"/>
          <w:szCs w:val="28"/>
          <w:rtl w:val="true"/>
          <w:lang w:bidi="fa-IR"/>
        </w:rPr>
        <w:t>وقتی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حضرت زهرا علیهاالسلام را در عالم روءیا دیدم، عکس این جوان را به من ارایه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من برای تو خواستگار می‌فرستم، مبادا رد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جوان شرّ، با شنیدن نام امام حسین علیه‌السلام دگرگون می‌شود، حسینی می‌شود، کربلایی می‌شود، حاجی می‌شود، مورد عنایت حضرت زهرا علیهاالسلام قرار می‌گیرد، از راه حلال به خواسته‌اش می‌رسد و زندگی‌اش سر و سامان می‌گیرد</w:t>
      </w:r>
      <w:r>
        <w:rPr>
          <w:rFonts w:eastAsia="IRNazanin" w:cs="IRNazanin"/>
          <w:color w:val="111111"/>
          <w:sz w:val="28"/>
          <w:szCs w:val="28"/>
          <w:rtl w:val="true"/>
          <w:lang w:bidi="fa-IR"/>
        </w:rPr>
        <w:t>.</w:t>
      </w:r>
    </w:p>
    <w:p>
      <w:pPr>
        <w:pStyle w:val="Heading3"/>
        <w:numPr>
          <w:ilvl w:val="2"/>
          <w:numId w:val="1"/>
        </w:numPr>
        <w:rPr/>
      </w:pPr>
      <w:bookmarkStart w:id="35" w:name="__RefHeading___Toc1386252_2749589250"/>
      <w:bookmarkStart w:id="36" w:name="_Toc12"/>
      <w:bookmarkEnd w:id="35"/>
      <w:r>
        <w:rPr>
          <w:rtl w:val="true"/>
        </w:rPr>
        <w:t>عنایت حضرت ولی عصر علیه‌السلام به تأسیس مجالس حسینی</w:t>
      </w:r>
      <w:bookmarkEnd w:id="36"/>
    </w:p>
    <w:p>
      <w:pPr>
        <w:pStyle w:val="BookText"/>
        <w:rPr/>
      </w:pPr>
      <w:r>
        <w:rPr>
          <w:rFonts w:ascii="IRNazanin" w:hAnsi="IRNazanin" w:eastAsia="IRNazanin"/>
          <w:color w:val="111111"/>
          <w:sz w:val="28"/>
          <w:sz w:val="28"/>
          <w:szCs w:val="28"/>
          <w:rtl w:val="true"/>
          <w:lang w:bidi="fa-IR"/>
        </w:rPr>
        <w:t xml:space="preserve">مرحوم آیة اللّه سید حسین حائری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مرحوم آیة اللّه حاج سید محمد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در آستانه‌ی محرم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سید غریبی از نجف اشرف به کرمانشاه آمد و در منزل حقیر ورود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مسجد سهله ریاضت کشیده، با احضار جنّ مخالف است، زیرا آنها دروغ می‌گویند، ولی ارواح علما را احضار می‌کند و مطالب مورد حاجت را از آنها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حائری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می‌دانستیم که این مجلس که ما در دهه‌ی عاشورا برگزار می‌کنیم، آیا مورد قبول اهل‌بیت علیهم‌السلام هست یا نه؟</w:t>
      </w:r>
    </w:p>
    <w:p>
      <w:pPr>
        <w:pStyle w:val="BookText"/>
        <w:rPr/>
      </w:pPr>
      <w:r>
        <w:rPr>
          <w:rFonts w:ascii="IRNazanin" w:hAnsi="IRNazanin" w:eastAsia="IRNazanin"/>
          <w:color w:val="111111"/>
          <w:sz w:val="28"/>
          <w:sz w:val="28"/>
          <w:szCs w:val="28"/>
          <w:rtl w:val="true"/>
          <w:lang w:bidi="fa-IR"/>
        </w:rPr>
        <w:t>پس از توسل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مورد قبول است و روز تاسوعا شخص حضرت بقیة اللّه ارواحنا فداه در محفل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که هر روز آخر وقت می‌آید، آن روز اول صبح می‌آید و به جای روضه به حضرت توسل پیدا می‌کند و مجلس حال خاصی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 و گو روز پنجم محرم بین آقای حائری و آن سید غریب انجام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حائری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تاسوعا اوایل صبح یک مرتبه آن واعظ معروف به اشرف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اکبرشاه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حالا آمدید؟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می‌خواهم به هیچ مجلسی نروم و صدایم را برای روز عاشورا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نمی‌توانستم مجلس شما را تعطیل کنم، آمدم چند کلمه روضه بخوانم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بر عریشه‌ی منبر نشست،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گمگشته‌ی بیابان‌ها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حالی پیدا کرد، من از سید پرسیدم از مولا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آورده‌اند، مقابل منبر به صورت دایره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منبر رفتم، دیدم چند نفر با لباس محلّی به صورت دایره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کردم، یکی از آنها پاسخ داد، فهمیدم که مولا ایشان هستند که دیگران به احترام ایشان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 گفتم،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در جای خود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یک‌پارچه گریه و تضرّع بود، روضه‌خوان روضه نمی‌خواند، بلکه از هجر یار سخن می‌گفت و مردم به سر و صورت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چهار چشمی آن حلقه را زیر نظر داشتم، یک مرتبه دیدم تشریف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هنگام ورود متوجه شده بودم و نه به هنگام خروج، ولی از نشانه‌هایی که قبلاً آن سید گفته بود و دقیقاً واقع گردید، مطمئن شدم که مجلس مورد رضایت مولا بود و با مقدم مبارکشان مزیّن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 هیأت همراه عموماً زیر چهل سال به نظر می‌رسیدند و همه لباس محلی پوشیده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من برای اولین بار از مرحوم آیة اللّه حاج سید رضا صدر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صدر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سال داشتم، مرحوم سید حسین حائری به قم آمده بود، این داستان را برای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 اللّه سید صدر الدّین صدر</w:t>
      </w:r>
      <w:r>
        <w:rPr>
          <w:rFonts w:eastAsia="IRNazanin" w:cs="IRNazanin"/>
          <w:color w:val="111111"/>
          <w:sz w:val="28"/>
          <w:szCs w:val="28"/>
          <w:rtl w:val="true"/>
          <w:lang w:bidi="fa-IR"/>
        </w:rPr>
        <w:t>»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ثلاث نقل می‌کرد و من 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حساب آیة اللّه صدر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حدوداً یک سال پس از آن تشرّف، از ایشان استماع نموده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آیة اللّه صدر این داستان را برای من نقل کرد، این بود که من از ایشان سوءال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انسان به محضر آقا بقیة اللّه مشرف شود و آن‌حضرت را در حال تشرف بشناسد؟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37" w:name="pg3149_16907"/>
    </w:p>
    <w:p>
      <w:pPr>
        <w:pStyle w:val="BookText"/>
        <w:rPr/>
      </w:pPr>
      <w:bookmarkEnd w:id="37"/>
      <w:r>
        <w:rPr>
          <w:rFonts w:ascii="IRNazanin" w:hAnsi="IRNazanin" w:eastAsia="IRNazanin"/>
          <w:color w:val="111111"/>
          <w:sz w:val="28"/>
          <w:sz w:val="28"/>
          <w:szCs w:val="28"/>
          <w:rtl w:val="true"/>
          <w:lang w:bidi="fa-IR"/>
        </w:rPr>
        <w:t>سپس داستان مرحوم سید حسین حائری را دلیل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نهاوندی این داستان را با توضیحات بیشتر بدون واسطه از ایشان نقل کرده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پایان ذکر این نکته خالی از لطف نیست که واعظ شهیر آن مجلس مرحوم سید علی اکبر اشرف الواعظین، مشهور به اکبر شاه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سلطان الواعظین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38" w:name="__RefHeading___Toc1386254_2749589250"/>
      <w:bookmarkStart w:id="39" w:name="_Toc13"/>
      <w:bookmarkEnd w:id="38"/>
      <w:r>
        <w:rPr>
          <w:rtl w:val="true"/>
        </w:rPr>
        <w:t>عنایت امام زمان علیه‌السلام به مجالس عزاداری</w:t>
      </w:r>
      <w:bookmarkEnd w:id="39"/>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4/8/92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شاعر اهل‌بیت علیهم‌السلام آقای حاج احمد خراسانی، اهل بم و صاحب دیوان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سوگنامه‌ی 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کرمان آمده بود، در منزل آقای شیخ‌الرئیس نقل کرد که سال‌ها قبل به شدّت مقروض شده بودم و به همین خاطر دو سال موفّق به برگزاری مجلس روضه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روءیا به محضر مقدّس حضرت بقیة اللّه ارواحنافداه رسیدم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برای مغفرت پدر و مادرم دعا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من مشتاق زیارت خانه‌ی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من بدهی فراوان دارم، ادای بدهی خود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روضه‌ی جدّم را دو سال است که تعطیل کرده‌ای؟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مقروض هستم و نمی‌توانم مجلس روضه برگزار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هزینه‌ی روضه‌ی جدّم با ماست، به شما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تو نیز ادا می‌شود، مکّه هم می‌روی و خداوند پدر و مادرت را می‌آمرزد</w:t>
      </w:r>
      <w:r>
        <w:rPr>
          <w:rFonts w:eastAsia="IRNazanin" w:cs="IRNazanin"/>
          <w:color w:val="111111"/>
          <w:sz w:val="28"/>
          <w:szCs w:val="28"/>
          <w:rtl w:val="true"/>
          <w:lang w:bidi="fa-IR"/>
        </w:rPr>
        <w:t xml:space="preserve">. </w:t>
      </w:r>
      <w:bookmarkStart w:id="40" w:name="pg3149_16908"/>
    </w:p>
    <w:p>
      <w:pPr>
        <w:pStyle w:val="BookText"/>
        <w:rPr/>
      </w:pPr>
      <w:bookmarkEnd w:id="40"/>
      <w:r>
        <w:rPr>
          <w:rFonts w:ascii="IRNazanin" w:hAnsi="IRNazanin" w:eastAsia="IRNazanin"/>
          <w:color w:val="111111"/>
          <w:sz w:val="28"/>
          <w:sz w:val="28"/>
          <w:szCs w:val="28"/>
          <w:rtl w:val="true"/>
          <w:lang w:bidi="fa-IR"/>
        </w:rPr>
        <w:t>از خواب بیدار شدم و خود را مهیّا کردم که مجالس روضه را برگزار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روضه را برگزار کردم و کلّ هزینه‌های آن ششصد تومان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معامله‌ای کردم و دقیقاً ششصد تومان سود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کوتاهی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دستم رسید، ثبت نام کردم و مکّه رفتم و همچنین در مدّت کوتاهی قرض‌هایم ادا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 زمانی پدرم را خواب دیدم، از حالش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بودم و از زندان نجات یافتم</w:t>
      </w:r>
      <w:r>
        <w:rPr>
          <w:rFonts w:eastAsia="IRNazanin" w:cs="IRNazanin"/>
          <w:color w:val="111111"/>
          <w:sz w:val="28"/>
          <w:szCs w:val="28"/>
          <w:rtl w:val="true"/>
          <w:lang w:bidi="fa-IR"/>
        </w:rPr>
        <w:t>.</w:t>
      </w:r>
    </w:p>
    <w:p>
      <w:pPr>
        <w:pStyle w:val="Heading3"/>
        <w:numPr>
          <w:ilvl w:val="2"/>
          <w:numId w:val="1"/>
        </w:numPr>
        <w:rPr/>
      </w:pPr>
      <w:bookmarkStart w:id="41" w:name="__RefHeading___Toc1386256_2749589250"/>
      <w:bookmarkStart w:id="42" w:name="_Toc14"/>
      <w:bookmarkEnd w:id="41"/>
      <w:r>
        <w:rPr>
          <w:rtl w:val="true"/>
        </w:rPr>
        <w:t>عنایت حضرت فاطمه علیهاالسلام به مجالس عزاداری</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اسماعیل حاجیلاری از افراد متدیّن خوی همه ساله در ایّام فاطمیّه و دهه‌ی آخر ماه رجب مجلس عزاداری برپا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شب‌های عزاداری مرحوم حاج سید ابراهیم علوی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فعّال خوی به روضه تشریف‌فرما می‌شود و تا پایان مجلس در جلو در مقابل پنجره‌ای که مشرف به درِ بیرونی خانه بود،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مشغول وضو بودم، همسرم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کسی به روضه آمده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روءیا خاتون محترمی را دیدم که از درب بیرونی وارد گردید و از پشت پرده به طرف پنجره‌ای که مشرف به درِ بیرونی است همان پنجره‌ای که مرحوم علوی نشسته بود به مجلس نگاه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بفرمایید مجلس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عطر حسینم را از اینجا </w:t>
      </w:r>
      <w:bookmarkStart w:id="43" w:name="pg3149_16909"/>
    </w:p>
    <w:p>
      <w:pPr>
        <w:pStyle w:val="BookText"/>
        <w:rPr/>
      </w:pPr>
      <w:bookmarkEnd w:id="43"/>
      <w:r>
        <w:rPr>
          <w:rFonts w:ascii="IRNazanin" w:hAnsi="IRNazanin" w:eastAsia="IRNazanin"/>
          <w:color w:val="111111"/>
          <w:sz w:val="28"/>
          <w:sz w:val="28"/>
          <w:szCs w:val="28"/>
          <w:rtl w:val="true"/>
          <w:lang w:bidi="fa-IR"/>
        </w:rPr>
        <w:t>استشمام می‌کنم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20/11/85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واعظ گرانقدر آقای شریعتی بر فراز منبر داستان فضیل را نقل کرد که برای امام حسین علیه‌السلام مجلس سوگواری برگزار نمود، هنگامی که به محضر امام صادق علیه‌السلام شرفیاب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شما بر ما مخفی نماند، من آمدم و در مجلس شرکت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مجلس تشریف داشتید؟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که چرا به صدر مجلس تشریف نیاوردید؟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حضرت فاطمه در صدر مجلس تشریف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شریعتی در همان مجلس از مرحوم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توانمند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یک منبری در دزفول پس از منبر از مجلس رفته و برای شام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روءیا به محضر حضرت فاطمه علیهاالسلام مشرّف شده،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شام فرزندم نخوردی؟</w:t>
      </w:r>
    </w:p>
    <w:p>
      <w:pPr>
        <w:pStyle w:val="BookText"/>
        <w:rPr/>
      </w:pPr>
      <w:r>
        <w:rPr>
          <w:rFonts w:ascii="IRNazanin" w:hAnsi="IRNazanin" w:eastAsia="IRNazanin"/>
          <w:color w:val="111111"/>
          <w:sz w:val="28"/>
          <w:sz w:val="28"/>
          <w:szCs w:val="28"/>
          <w:rtl w:val="true"/>
          <w:lang w:bidi="fa-IR"/>
        </w:rPr>
        <w:t>عرض کرده بود چون ترش بود و برای سینه‌ام خوب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هر کجا برای فرزندم طعام تهیّه شود، سر دیگ را من برمی‌دارم</w:t>
      </w:r>
      <w:r>
        <w:rPr>
          <w:rFonts w:eastAsia="IRNazanin" w:cs="IRNazanin"/>
          <w:color w:val="111111"/>
          <w:sz w:val="28"/>
          <w:szCs w:val="28"/>
          <w:rtl w:val="true"/>
          <w:lang w:bidi="fa-IR"/>
        </w:rPr>
        <w:t>.</w:t>
      </w:r>
    </w:p>
    <w:p>
      <w:pPr>
        <w:pStyle w:val="Heading3"/>
        <w:numPr>
          <w:ilvl w:val="2"/>
          <w:numId w:val="1"/>
        </w:numPr>
        <w:rPr/>
      </w:pPr>
      <w:bookmarkStart w:id="44" w:name="__RefHeading___Toc1386258_2749589250"/>
      <w:bookmarkStart w:id="45" w:name="_Toc15"/>
      <w:bookmarkEnd w:id="44"/>
      <w:r>
        <w:rPr>
          <w:rtl w:val="true"/>
        </w:rPr>
        <w:t>نقش تألیف کتاب پیرامون امام حسین علیه‌السلام</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مرحوم آیة اللّه حاج سید محمد شیرازی قدس‌سره چندین بار شنیدم که می‌فرمود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در عالم روءیا دیدم که در حرم مطهّر امام حسین علیه‌السلام هستم، امام حسین علیه‌السلام در ایوان حرم، رو به قبله و پشت به ضریح نشسته‌اند، در محل قبر شریف چاه آبی </w:t>
      </w:r>
    </w:p>
    <w:p>
      <w:pPr>
        <w:pStyle w:val="BookText"/>
        <w:rPr/>
      </w:pPr>
      <w:r>
        <w:rPr>
          <w:rFonts w:ascii="IRNazanin" w:hAnsi="IRNazanin" w:eastAsia="IRNazanin"/>
          <w:color w:val="111111"/>
          <w:sz w:val="28"/>
          <w:sz w:val="28"/>
          <w:szCs w:val="28"/>
          <w:rtl w:val="true"/>
          <w:lang w:bidi="fa-IR"/>
        </w:rPr>
        <w:t>هست که از آن به وسیله‌ی لوله به قبرهایی که در اطراف حرم هستند آب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یکی از خطبایی که می‌شناختم و در اطراف حرم مدفون بود،</w:t>
      </w:r>
    </w:p>
    <w:p>
      <w:pPr>
        <w:pStyle w:val="BookText"/>
        <w:rPr/>
      </w:pPr>
      <w:r>
        <w:rPr>
          <w:rFonts w:ascii="IRNazanin" w:hAnsi="IRNazanin" w:eastAsia="IRNazanin"/>
          <w:color w:val="111111"/>
          <w:sz w:val="28"/>
          <w:sz w:val="28"/>
          <w:szCs w:val="28"/>
          <w:rtl w:val="true"/>
          <w:lang w:bidi="fa-IR"/>
        </w:rPr>
        <w:t>خدمت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آبها مربوط به کسانی است که کتاب نوشته، از خود به یادگار نهاده‌اند و شما کتابی ننوشته‌اید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شیرازی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بار به آن شخص در حال حیاتش گفته بودم شما که منبر می‌روید، منبرهای خود را بنویس تا به صورت کتاب درآید و ایشان انجام نداده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آیة اللّه سید محمدحسن میرجهانی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ارزشمند فراوان به هنگام ارتحال وصیت می‌کند که یک جلد از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قبر مقابل صورتش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ایشان، صدیق ارجمند، آقای حاج احمد جلوانی به هنگام دفن ایشان در بقعه‌ی علامه‌ی مجلسی یک جلد از آن کتاب را در قبر ایشان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ایشان که از این موضوع اطلاع نداشت، شبی در عالم روءیا به سر خاک ایشان می‌رود، ایشان را در قبر می‌بیند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تنها خوابیده‌ای، حوصله‌ات سر نمی‌آید؟</w:t>
      </w:r>
    </w:p>
    <w:p>
      <w:pPr>
        <w:pStyle w:val="BookText"/>
        <w:rPr/>
      </w:pPr>
      <w:r>
        <w:rPr>
          <w:rFonts w:ascii="IRNazanin" w:hAnsi="IRNazanin" w:eastAsia="IRNazanin"/>
          <w:color w:val="111111"/>
          <w:sz w:val="28"/>
          <w:sz w:val="28"/>
          <w:szCs w:val="28"/>
          <w:rtl w:val="true"/>
          <w:lang w:bidi="fa-IR"/>
        </w:rPr>
        <w:t>ایشان در پاسخ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تنها نیستم، من با بکاء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مخدّره که از موضوع مطّلع نبود، متوجه منظور ایشان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حاج احمد آقا را می‌بیند، روءیای خودش را به ایشان نقل می‌کند،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یکی از آثار ارزشمند آیة اللّه میرجهانی،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کتابی به این نام دارد و من طبق وصیّت یک جلد از این کتاب را در قبر ایشان نهاده‌ام</w:t>
      </w:r>
      <w:r>
        <w:rPr>
          <w:rFonts w:eastAsia="IRNazanin" w:cs="IRNazanin"/>
          <w:color w:val="111111"/>
          <w:sz w:val="28"/>
          <w:szCs w:val="28"/>
          <w:rtl w:val="true"/>
          <w:lang w:bidi="fa-IR"/>
        </w:rPr>
        <w:t xml:space="preserve">. </w:t>
      </w:r>
      <w:bookmarkStart w:id="46" w:name="pg3149_16911"/>
    </w:p>
    <w:p>
      <w:pPr>
        <w:pStyle w:val="BookText"/>
        <w:rPr/>
      </w:pPr>
      <w:bookmarkEnd w:id="46"/>
      <w:r>
        <w:rPr>
          <w:rFonts w:ascii="IRNazanin" w:hAnsi="IRNazanin" w:eastAsia="IRNazanin"/>
          <w:color w:val="111111"/>
          <w:sz w:val="28"/>
          <w:sz w:val="28"/>
          <w:szCs w:val="28"/>
          <w:rtl w:val="true"/>
          <w:lang w:bidi="fa-IR"/>
        </w:rPr>
        <w:t>آری کتابی که در حق سالار شهیدان تألیف شود، پیش از آخرت در عالم برزخ نیز انیس و مونس موءلّف می‌باشد</w:t>
      </w:r>
      <w:r>
        <w:rPr>
          <w:rFonts w:eastAsia="IRNazanin" w:cs="IRNazanin"/>
          <w:color w:val="111111"/>
          <w:sz w:val="28"/>
          <w:szCs w:val="28"/>
          <w:rtl w:val="true"/>
          <w:lang w:bidi="fa-IR"/>
        </w:rPr>
        <w:t>.</w:t>
      </w:r>
    </w:p>
    <w:p>
      <w:pPr>
        <w:pStyle w:val="Heading3"/>
        <w:numPr>
          <w:ilvl w:val="2"/>
          <w:numId w:val="1"/>
        </w:numPr>
        <w:rPr/>
      </w:pPr>
      <w:bookmarkStart w:id="47" w:name="__RefHeading___Toc1386260_2749589250"/>
      <w:bookmarkStart w:id="48" w:name="_Toc16"/>
      <w:bookmarkEnd w:id="47"/>
      <w:r>
        <w:rPr>
          <w:rtl w:val="true"/>
        </w:rPr>
        <w:t>عنایت امام حسین علیه‌السلام به علامه‌ی امینی</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حجة الاسلام والمسلمین حاج سیّد علی‌اصغر امینی از اساتید برجسته‌ی مشهد مقدّس، برای اینجانب بدون واسطه از علامه امینی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کتابی نیاز پیدا کردم که یکی از بزرگان نجف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او تقاضا کردم که آن را به من امانت بدهد،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شدّت به آن نیاز داشتم و نسخه‌ی دیگری از آن در جای دیگری سراغ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مشرّف شدم تا از امام حسین علیه‌السلام بخواهم راه وصول به این نسخه را برایم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کربلا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یکی از دوستانم در نزدیکی حرم مغازه داشت، به مغازه او رفتم، وسایل خودم را در مغازه ایشان گذاشتم که بعد از زیارت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امروز به منزل ما تشریف بیاورید، خواستم قبول نکنم، اصرار کرد، قول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شدم و حاجتم را از سالار شهیدان طلب کردم و به منزل ایشان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بسته کتاب به من داد که از قبل آنها را با نخ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من این کتاب‌ها را کنار گذاشته‌ام که به شما تقدیم کنم شاید به درد شما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بسته را باز کردم، دیدم اولین کتاب، نسخه‌ای از همان کتابی است که برای وصول به آن از نجف به کربلا مشرّف شده‌ام و لذا با صدای بلند گریه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شدیداً به این نسخه نیاز داشتم و برای رسیدن به این</w:t>
      </w:r>
    </w:p>
    <w:p>
      <w:pPr>
        <w:pStyle w:val="BookText"/>
        <w:rPr/>
      </w:pPr>
      <w:r>
        <w:rPr>
          <w:rFonts w:ascii="IRNazanin" w:hAnsi="IRNazanin" w:eastAsia="IRNazanin"/>
          <w:color w:val="111111"/>
          <w:sz w:val="28"/>
          <w:sz w:val="28"/>
          <w:szCs w:val="28"/>
          <w:rtl w:val="true"/>
          <w:lang w:bidi="fa-IR"/>
        </w:rPr>
        <w:t>نسخه به کربلا آمده، به امام حسین علیه‌السلام متوسّل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امینی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نیاز پیدا کردم، در آن موقع این کتاب به چاپ نرسیده بود، فقط سه نسخه از آن سراغ</w:t>
      </w:r>
    </w:p>
    <w:p>
      <w:pPr>
        <w:pStyle w:val="BookText"/>
        <w:rPr/>
      </w:pP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کتابخانه‌ی امام یحیی در یمن، دیگری در کتابخانه‌ی ظاهریّه دمشق و سومی در کتابخانه‌ی یکی از مراجع نجف اشرف که پس از فوتش به پسرش به ارث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به درِ خانه‌ی آن شخص می‌رود و از او می‌طلبد که این کتاب را به مدّت سه روز به او امانت بدهد، قبول نمی‌کند، به مدّت دو روز، قبول نمی‌کند، به مدّت یک روز، باز هم قبول نمی‌کند، به مدّت سه ساعت،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بیایم در کتابخانه‌تان مطالعه کنم، باز هم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به خدمت آیة اللّه سید ابوالحسن اصفهانی می‌رود، ایشان را واسطه قرار می‌دهد، صاحب نسخه نمی‌پذیرد، سپس آیة اللّه کاشف الغطاء را واسطه قرار می‌دهد، باز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نومیدی به حرم مطهّر مولای متّقیان مشرّف می‌شود و از این رویداد شکایت می‌کند، با غم و اندوه فراوان به خانه برمی‌گردد، مدّتی خوابش نمی‌برد، تا در اواخر شب در میان خواب و بیداری به محضر امیرموءمنان علیه‌السلام می‌رسد 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برای دسترسی به یک کتاب چه مشکلاتی پیش روی من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خواسته‌ی شما در نزد فرزندم حسین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شده، وضو گرفته، به کربلای معلّی مشرّف شده، نماز صبح را</w:t>
      </w:r>
    </w:p>
    <w:p>
      <w:pPr>
        <w:pStyle w:val="BookText"/>
        <w:rPr/>
      </w:pPr>
      <w:r>
        <w:rPr>
          <w:rFonts w:ascii="IRNazanin" w:hAnsi="IRNazanin" w:eastAsia="IRNazanin"/>
          <w:color w:val="111111"/>
          <w:sz w:val="28"/>
          <w:sz w:val="28"/>
          <w:szCs w:val="28"/>
          <w:rtl w:val="true"/>
          <w:lang w:bidi="fa-IR"/>
        </w:rPr>
        <w:t>در حرم سالار شهیدان می‌خواند، شکایاتش را به آن‌حضرت عرضه می‌دارد، از حرم امام حسین علیه‌السلام به سوی حرم حضرت قمر بنی‌هاشم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آن‌حضرت به خداوند متوسّل می‌شود 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مقام و منزلت این دو برادر مشکل مرا آسان بگردان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طلوع آفتاب از حرم بیرون آمده در یکی از ایوان‌ها می‌نشیند و در مورد مشکل خود به اندیشه فرو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هنگام خطیب توانا شیخ محسن ابوالحب می‌رسد و تقاضا می‌کند که برای صرف صبحانه به منزل ایشان تشریف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گرم بوده، در باغچه‌ی خانه می‌نشینند و صبحانه را صرف می‌کنند و بعد از دقایقی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کتابخانه‌ات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کتابخانه می‌روند، کتابخانه‌اش را بسیار غنی و پربار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قفسه‌ها را مورد توجّه قرار می‌دهد، چشمش به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می‌افتد، که برای آن به امیرموءمنان شکایت کرده بود و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خواسته در نزد فرزندم حسین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اشک در دیدگانش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صدایش به گریه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از راز گریه‌اش می‌پرسد و علاّمه داستان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اشک می‌ریزد و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یکی از نسخه‌های نادر است و بسیار پرارزش و آقای قاسم محمد رجب، صاحب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مرکز انتشاراتی بغداد آن را به یک هزار دینار از من خواست که چاپ و منتشر کند، ولی من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قلم خود را از جیبش بیرون آورد و در روی نسخه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علامه‌ی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معنای حواله‌ی امیرموءمنان علیه‌السلام شما را به محضر حضرت سیدالشهدا علیه‌السلام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16/11/91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آقای حاج آقا جعفر شیرازی برای گروهی از محققان عتبه‌ی عباسیه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امینی قدس‌سره در هند یک نسخه‌ی مورد نیازش را پیدا می‌کند، به او اجازه مطالعه و یادداشت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به نجف اشرف چهل شب در حرم مولا امیرموءمنان علیه‌السلام به آن‌حضرت متوسل می‌شود، شب چهلم در عالم روءیا می‌بیند که مولای متقیان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در کربلا این نسخه به دستت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می‌شود، شبانه حرکت می‌کند، نماز صبح را در حرم می‌خواند، بعد از زیارت به صحن مقدس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جوانی به او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کاری 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فلانی هستم، یک هفته پیش پدرم وفات کرده، یک صندوق کتاب خطّی دارد، امروز به حرم آمدم تا یکی از رجال دین را ببینم و آن نسخه‌ها را به او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 او تشریف می‌برد، در صندوق را باز می‌کند، اولین کتاب همان نسخه‌ی مورد نیاز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هند را تعریف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نسخه را به هر قیمتی که بخواهی، از تو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علامه‌ی امینی هستید؟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و آنچه در این صندوق است، هدیه است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یادآوری این نکته مناسب است که علامه‌ی امینی برای سطر سطر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تلاش‌ها کرده، چه رنج‌ها برده، چه مسافرت‌ها نموده، چه توسلات انجام داده، تا این اثر ارزشمند را به وجود آورده، در طبق اخلاص نهاده، به مولای خود تقدیم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حق بزرگی به گردن همه‌ی شیعیان در تمام اقطار و اکناف جهان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ادامه‌ی این بحث، خواب جالبی از علامه‌ی امینی دیده‌ام که نقلش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روءیا دیدم علامه‌ی امینی در حضور مرحوم آیة اللّه بروجردی نشسته، آیة اللّه بروجردی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شیخ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پیش‌نویس‌های کتاب الغدیر را که به چاپخانه رفته، حروفچینی شده، دیگر نیازی به آنها ندارید و به هنگام نوشتن اشک </w:t>
      </w:r>
      <w:bookmarkStart w:id="49" w:name="pg3149_16915"/>
    </w:p>
    <w:p>
      <w:pPr>
        <w:pStyle w:val="BookText"/>
        <w:rPr/>
      </w:pPr>
      <w:bookmarkEnd w:id="49"/>
      <w:r>
        <w:rPr>
          <w:rFonts w:ascii="IRNazanin" w:hAnsi="IRNazanin" w:eastAsia="IRNazanin"/>
          <w:color w:val="111111"/>
          <w:sz w:val="28"/>
          <w:sz w:val="28"/>
          <w:szCs w:val="28"/>
          <w:rtl w:val="true"/>
          <w:lang w:bidi="fa-IR"/>
        </w:rPr>
        <w:t xml:space="preserve">چشمتان روی آنها ریخته و خط خطی شده، من آنها را به اعلی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بالاترین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شما می‌دانید که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عبدِ حسین کربلا هستم، نه عبدِ آقا حسین طباطبایی بروجردی</w:t>
      </w:r>
      <w:r>
        <w:rPr>
          <w:rFonts w:eastAsia="IRNazanin" w:cs="IRNazanin"/>
          <w:color w:val="111111"/>
          <w:sz w:val="28"/>
          <w:szCs w:val="28"/>
          <w:rtl w:val="true"/>
          <w:lang w:bidi="fa-IR"/>
        </w:rPr>
        <w:t>.</w:t>
      </w:r>
    </w:p>
    <w:p>
      <w:pPr>
        <w:pStyle w:val="Heading3"/>
        <w:numPr>
          <w:ilvl w:val="2"/>
          <w:numId w:val="1"/>
        </w:numPr>
        <w:rPr/>
      </w:pPr>
      <w:bookmarkStart w:id="50" w:name="__RefHeading___Toc1386262_2749589250"/>
      <w:bookmarkStart w:id="51" w:name="_Toc17"/>
      <w:bookmarkEnd w:id="50"/>
      <w:r>
        <w:rPr>
          <w:rtl w:val="true"/>
        </w:rPr>
        <w:t>عنایت خاص امام حسین علیه‌السلام به مرحوم دربندی</w:t>
      </w:r>
      <w:bookmarkEnd w:id="51"/>
    </w:p>
    <w:p>
      <w:pPr>
        <w:pStyle w:val="BookText"/>
        <w:rPr/>
      </w:pPr>
      <w:r>
        <w:rPr>
          <w:rFonts w:ascii="IRNazanin" w:hAnsi="IRNazanin" w:eastAsia="IRNazanin"/>
          <w:color w:val="111111"/>
          <w:sz w:val="28"/>
          <w:sz w:val="28"/>
          <w:szCs w:val="28"/>
          <w:rtl w:val="true"/>
          <w:lang w:bidi="fa-IR"/>
        </w:rPr>
        <w:t>مرحوم ملا آغا دربندی، فقیه، اصولی، رجالی، محقق و مدقق، معاصر شیخ انصاری، از شاگردان شریف‌العلماء مازندرانی، مدت متمادی در کربلا اقامت نموده، به ایران آمد، مدتی در تهران اقامت کرد و در تهران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جنازه‌اش را به رسم امانت در تابوت نهادند که خشک شود، پس از شش ماه</w:t>
      </w:r>
    </w:p>
    <w:p>
      <w:pPr>
        <w:pStyle w:val="BookText"/>
        <w:rPr/>
      </w:pPr>
      <w:r>
        <w:rPr>
          <w:rFonts w:ascii="IRNazanin" w:hAnsi="IRNazanin" w:eastAsia="IRNazanin"/>
          <w:color w:val="111111"/>
          <w:sz w:val="28"/>
          <w:sz w:val="28"/>
          <w:szCs w:val="28"/>
          <w:rtl w:val="true"/>
          <w:lang w:bidi="fa-IR"/>
        </w:rPr>
        <w:t>باز کردند، دیدند تر و تازه است، پس به کربلا منتقل نمودند، در مقبره‌ای که صاحب ریاض و صاحب فصول در آن مدفون بودند، به خاک سپردند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مرحوم دربندی عاشق شیفته و دلباخته‌ی سالار شهیدان بود و در راه احیای مراسم عزاداری تلاش فراوان نمود و چند مجلّد مقتل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حاج میرزا عبدالحمید شربیانی مقیم مشهد مقدّس از جدّ بزرگوارش آیة اللّه فاضل شربیانی نقل می‌کند که یکی از طلاّب نجف اشرف در عالم روءیا کاخ بسیار باعظمتی می‌بیند که چشم از دیدنش خیره و عقل از وصفش مبهوت می‌باشد،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از آنِ کیست؟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کاخ بسیار باشکوه‌تری را مشاهده می‌کند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از آنِ کیست؟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آغا دربندی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که مقامش از وی بالاتر است، پس چگونه است که کاخ او باشکوه‌تر می‌باشد؟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از الطاف و عنایات امام حسین علیه‌السلام می‌باشد که او همه‌ی </w:t>
      </w:r>
      <w:bookmarkStart w:id="52" w:name="pg3149_16916"/>
    </w:p>
    <w:p>
      <w:pPr>
        <w:pStyle w:val="BookText"/>
        <w:rPr/>
      </w:pPr>
      <w:bookmarkEnd w:id="52"/>
      <w:r>
        <w:rPr>
          <w:rFonts w:ascii="IRNazanin" w:hAnsi="IRNazanin" w:eastAsia="IRNazanin"/>
          <w:color w:val="111111"/>
          <w:sz w:val="28"/>
          <w:sz w:val="28"/>
          <w:szCs w:val="28"/>
          <w:rtl w:val="true"/>
          <w:lang w:bidi="fa-IR"/>
        </w:rPr>
        <w:t>عمر عاشق شیدای امام حسین بود و هر روز در جلسه‌ی درس به ذکر مصیبت آن‌حضرت می‌پرداخت و در هر زمان و مکان از آن‌حضرت یاد می‌کرد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53" w:name="__RefHeading___Toc1386264_2749589250"/>
      <w:bookmarkStart w:id="54" w:name="_Toc18"/>
      <w:bookmarkEnd w:id="53"/>
      <w:r>
        <w:rPr>
          <w:rtl w:val="true"/>
        </w:rPr>
        <w:t>عنایت امام حسین علیه‌السلام به مرحوم مولوی قندهاری</w:t>
      </w:r>
      <w:bookmarkEnd w:id="54"/>
    </w:p>
    <w:p>
      <w:pPr>
        <w:pStyle w:val="BookText"/>
        <w:rPr/>
      </w:pPr>
      <w:r>
        <w:rPr>
          <w:rFonts w:ascii="IRNazanin" w:hAnsi="IRNazanin" w:eastAsia="IRNazanin"/>
          <w:color w:val="111111"/>
          <w:sz w:val="28"/>
          <w:sz w:val="28"/>
          <w:szCs w:val="28"/>
          <w:rtl w:val="true"/>
          <w:lang w:bidi="fa-IR"/>
        </w:rPr>
        <w:t>علامه‌ی گرانقدر مرحوم مولوی قندهاری، متخلّص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22/5/1377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دوران کودکی مورد عنایت خاص حضرت سیدالشهدا بوده که به برخی از آنها</w:t>
      </w:r>
    </w:p>
    <w:p>
      <w:pPr>
        <w:pStyle w:val="BookText"/>
        <w:rPr/>
      </w:pP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کودکی به مکتب می‌رود، هر چه استاد سعی می‌کند که مطلب را برای ایشان بیان کند، توجیه نمی‌شود تا شب جمعه‌ای در عالم روءیا به حرم حضرت سیدالشهداء علیه‌السلام مشرف می‌شود، خود را در مقابل درب ضریح می‌بیند، آبی در دست داشته، آن آب را بر قفل ضریح می‌ریزد، با ظرف دیگری آن آب را که از قفل سرازیر بوده جمع می‌کند 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به مکتب می‌رود، خود را در وضع دیگری مشاهده می‌کند، در مکتب، قرآن یاد می‌گرفته، به استاد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من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به تلاوت قرآن می‌کند و از آن روز قریحه‌اش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حدوداً ده‌ساله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اولین سفری که به کربلا مشرّف می‌شود، چند حاجت از امام حسین علیه‌السلام طلب می‌کند، از جمله این‌که تا زنده هستم از نماز و روزه نیفتم و لذا تا پایان سن مبارکشان که بالغ بر یکصد سال بود، هم نمازش را ایستاده، بدون تکلف می‌خواند هم روزه‌اش را راحت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ایشان حدوداً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مقیم نجف اشرف بود و هر شب جمعه به کربلا مشرف می‌شد، شب جمعه را در حرم بیتوته می‌کرد، </w:t>
      </w:r>
    </w:p>
    <w:p>
      <w:pPr>
        <w:pStyle w:val="BookText"/>
        <w:rPr/>
      </w:pPr>
      <w:r>
        <w:rPr>
          <w:rFonts w:ascii="IRNazanin" w:hAnsi="IRNazanin" w:eastAsia="IRNazanin"/>
          <w:color w:val="111111"/>
          <w:sz w:val="28"/>
          <w:sz w:val="28"/>
          <w:szCs w:val="28"/>
          <w:rtl w:val="true"/>
          <w:lang w:bidi="fa-IR"/>
        </w:rPr>
        <w:t>صبح به زیارت حضرت قمر بنی‌هاشم شرفیاب شده، به نجف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شب جمعه‌ای یک ساعت به اذان صبح از حرم بیرون می‌آید که تجدید وضو کند، چشمش به گنبد مقدس امام حسین علیه‌السلام می‌افتد، بسیار جذب می‌شود، در صحن مطهر در ایوان روبه‌رو می‌نشیند و مدتی به گنبد و گلدسته خیره می‌شود، یک مرتبه مشاهده می‌کند که ستاره‌ای از آسمان پایین می‌آید، هر چه به زمین نزدیک‌تر می‌شود درخشندگی‌اش بیشتر می‌شود، هنگامی که مقابل چشم</w:t>
      </w:r>
    </w:p>
    <w:p>
      <w:pPr>
        <w:pStyle w:val="BookText"/>
        <w:rPr/>
      </w:pPr>
      <w:r>
        <w:rPr>
          <w:rFonts w:ascii="IRNazanin" w:hAnsi="IRNazanin" w:eastAsia="IRNazanin"/>
          <w:color w:val="111111"/>
          <w:sz w:val="28"/>
          <w:sz w:val="28"/>
          <w:szCs w:val="28"/>
          <w:rtl w:val="true"/>
          <w:lang w:bidi="fa-IR"/>
        </w:rPr>
        <w:t>او قرار می‌گیرد، بی‌اختیار چشمانش را می‌بندد ونزدیک می‌شود که از هوش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دور گنبد مقدس طواف می‌کند، سپس به سوی آسمان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طواف گاهی سیاه مثل قیر می‌شود که اشاره به مصائب آن‌حضرت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مولوی دو دستش را باز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سینی دیده می‌شد، یعنی بزرگ‌تر از قرص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مولوی که یک ساعت پیش از اذان صبح این صحنه را مشاهده کرده بود، وقتی به خود می‌آید که می‌بیند نزدیک است که آفتاب طلوع کند و لذا با عجله وضو گرفته نماز صبح را ادا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مولوی قسم می‌خورد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این صحنه را با چشم سر دیدم، نه با چشم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مولوی داستان نزول ستاره بر پشت بام مولای متقیان را نقل می‌کرد که چون برخی از مخالفان از حضرت فاطمه علیهاالسلام خواستگاری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ستاره‌ای فرود می‌آید و بر بام یکی از خانه‌های مدینه می‌نشیند، بر بام هر کس بنشیند، حضرت فاطمه از آنِ اوست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همه بر پشت بام‌های خود قرار گرفتند و همگان دیدند که آن ستاره بر پشت‌بام مولای متّقیان آمد، چون نزدیک شد، مولا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تکبیر گفتند، چون نزدیک‌تر آمد،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خدای را حمد گفتند و هنگامی که کاملاً نزدیک آمد،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55" w:name="pg3149_16918"/>
    </w:p>
    <w:p>
      <w:pPr>
        <w:pStyle w:val="BookText"/>
        <w:rPr/>
      </w:pPr>
      <w:bookmarkEnd w:id="55"/>
      <w:r>
        <w:rPr>
          <w:rFonts w:ascii="IRNazanin" w:hAnsi="IRNazanin" w:eastAsia="IRNazanin"/>
          <w:color w:val="111111"/>
          <w:sz w:val="28"/>
          <w:sz w:val="28"/>
          <w:szCs w:val="28"/>
          <w:rtl w:val="true"/>
          <w:lang w:bidi="fa-IR"/>
        </w:rPr>
        <w:t>مرتبه خدا را تسبیح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داستان فرود آمدن ستاره را علامه مجلسی به تفصیل در بحار الانوار</w:t>
      </w:r>
      <w:r>
        <w:rPr>
          <w:rStyle w:val="FootnoteAnchor"/>
          <w:rtl w:val="true"/>
        </w:rPr>
        <w:footnoteReference w:id="45"/>
      </w:r>
      <w:r>
        <w:rPr>
          <w:rFonts w:ascii="IRNazanin" w:hAnsi="IRNazanin" w:eastAsia="IRNazanin"/>
          <w:color w:val="111111"/>
          <w:sz w:val="28"/>
          <w:sz w:val="28"/>
          <w:szCs w:val="28"/>
          <w:rtl w:val="true"/>
          <w:lang w:bidi="fa-IR"/>
        </w:rPr>
        <w:t>آورده در پایان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حلّی آن را از طریق مخالفان </w:t>
      </w:r>
      <w:r>
        <w:rPr>
          <w:rStyle w:val="FootnoteAnchor"/>
          <w:rtl w:val="true"/>
        </w:rPr>
        <w:footnoteReference w:id="46"/>
      </w: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 xml:space="preserve">کرده و ابوحامد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 المصطفی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داستان مشاهده مرحوم مولوی را شب شنبه </w:t>
      </w:r>
      <w:r>
        <w:rPr>
          <w:rFonts w:eastAsia="IRNazanin" w:cs="IRNazanin"/>
          <w:color w:val="111111"/>
          <w:sz w:val="28"/>
          <w:szCs w:val="28"/>
          <w:lang w:bidi="fa-IR"/>
        </w:rPr>
        <w:t>20/7/92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ششم ذی‌حجة 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فرزند برومندشان حاج شیخ علی مولوی تلفنی ثبت نمودم</w:t>
      </w:r>
      <w:r>
        <w:rPr>
          <w:rFonts w:eastAsia="IRNazanin" w:cs="IRNazanin"/>
          <w:color w:val="111111"/>
          <w:sz w:val="28"/>
          <w:szCs w:val="28"/>
          <w:rtl w:val="true"/>
          <w:lang w:bidi="fa-IR"/>
        </w:rPr>
        <w:t>.</w:t>
      </w:r>
    </w:p>
    <w:p>
      <w:pPr>
        <w:pStyle w:val="Heading3"/>
        <w:numPr>
          <w:ilvl w:val="2"/>
          <w:numId w:val="1"/>
        </w:numPr>
        <w:rPr/>
      </w:pPr>
      <w:bookmarkStart w:id="56" w:name="__RefHeading___Toc1386266_2749589250"/>
      <w:bookmarkStart w:id="57" w:name="_Toc19"/>
      <w:bookmarkEnd w:id="56"/>
      <w:r>
        <w:rPr>
          <w:rtl w:val="true"/>
        </w:rPr>
        <w:t>عنایت امام حسین علیه‌السلام به مرحوم میرزا علی شیرازی</w:t>
      </w:r>
      <w:bookmarkEnd w:id="57"/>
    </w:p>
    <w:p>
      <w:pPr>
        <w:pStyle w:val="BookText"/>
        <w:rPr/>
      </w:pPr>
      <w:r>
        <w:rPr>
          <w:rFonts w:ascii="IRNazanin" w:hAnsi="IRNazanin" w:eastAsia="IRNazanin"/>
          <w:color w:val="111111"/>
          <w:sz w:val="28"/>
          <w:sz w:val="28"/>
          <w:szCs w:val="28"/>
          <w:rtl w:val="true"/>
          <w:lang w:bidi="fa-IR"/>
        </w:rPr>
        <w:t xml:space="preserve">مرحوم آقا میرزا علی شیرازی اصفهانی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آخوند خراسانی و سید یزدی از عالمان عامل، که مرحوم 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ذکر خیر فراوان می‌کند، از جمله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روءیا دیدم که از دنیا رفته‌ام، امام حسین علیه‌السلام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نمرده‌ای، این خواب است، عنایت ما به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سگ که دیدی غضب تو هست، اگر می‌خواهی با ما باشی، باید هرگز غضب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این‌قدر موءدّب به آداب شرع بود که در طول عمر حتی یک بار به همسرش دستور نداده بود</w:t>
      </w:r>
      <w:r>
        <w:rPr>
          <w:rFonts w:eastAsia="IRNazanin" w:cs="IRNazanin"/>
          <w:color w:val="111111"/>
          <w:sz w:val="28"/>
          <w:szCs w:val="28"/>
          <w:rtl w:val="true"/>
          <w:lang w:bidi="fa-IR"/>
        </w:rPr>
        <w:t>.</w:t>
      </w:r>
    </w:p>
    <w:p>
      <w:pPr>
        <w:pStyle w:val="Heading3"/>
        <w:numPr>
          <w:ilvl w:val="2"/>
          <w:numId w:val="1"/>
        </w:numPr>
        <w:rPr/>
      </w:pPr>
      <w:bookmarkStart w:id="58" w:name="__RefHeading___Toc1386268_2749589250"/>
      <w:bookmarkStart w:id="59" w:name="_Toc20"/>
      <w:bookmarkEnd w:id="58"/>
      <w:r>
        <w:rPr>
          <w:rtl w:val="true"/>
        </w:rPr>
        <w:t>عنایت امام حسین علیه‌السلام به مرحوم شیخ مهدی مازندرانی</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مهدی مازندرانی، صاحب معالی السّبطین که در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کرده،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در منزل مرحوم آیة اللّه </w:t>
      </w:r>
      <w:bookmarkStart w:id="60" w:name="pg3149_16919"/>
    </w:p>
    <w:p>
      <w:pPr>
        <w:pStyle w:val="BookText"/>
        <w:rPr/>
      </w:pPr>
      <w:bookmarkEnd w:id="60"/>
      <w:r>
        <w:rPr>
          <w:rFonts w:ascii="IRNazanin" w:hAnsi="IRNazanin" w:eastAsia="IRNazanin"/>
          <w:color w:val="111111"/>
          <w:sz w:val="28"/>
          <w:sz w:val="28"/>
          <w:szCs w:val="28"/>
          <w:rtl w:val="true"/>
          <w:lang w:bidi="fa-IR"/>
        </w:rPr>
        <w:t xml:space="preserve">میرزا مهدی شیرازی منبر رفته،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آخرین و شصتمین سال منبرش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آقای سید صادق شیرازی از مراجع عالیقدر تقلید در روز سه‌شنبه</w:t>
      </w:r>
      <w:r>
        <w:rPr>
          <w:rFonts w:eastAsia="IRNazanin" w:cs="IRNazanin"/>
          <w:color w:val="111111"/>
          <w:sz w:val="28"/>
          <w:szCs w:val="28"/>
          <w:lang w:bidi="fa-IR"/>
        </w:rPr>
        <w:t>24/2/92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سوم رجب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دعوت به خدمت مرحوم شیخ مهدی مازندرانی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استعداد منبر ندارم و همه‌ی مجالسم را رد کرده‌ام، ولی آنجا می‌آیم، زیرا در آنجا کرامت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این مجلس منبر رفتم، منبر سه پله بود و من همواره بر عرشه‌ی منبر می‌نشستم، آن روز بی‌توجه در پله‌ی دوم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مردم متوجه نشوند که من اشتباهی نشسته‌ام، همانجا شروع به خطابه کردم و به عرشه‌ی منبر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منبر سنگ بزرگی از سقف بر عرشه‌ی منبر افتاد، که اگر طبق معمول در عرشه‌ی منبر نشسته بودم، بدون تردید هلاک شده بودم</w:t>
      </w:r>
      <w:r>
        <w:rPr>
          <w:rFonts w:eastAsia="IRNazanin" w:cs="IRNazanin"/>
          <w:color w:val="111111"/>
          <w:sz w:val="28"/>
          <w:szCs w:val="28"/>
          <w:rtl w:val="true"/>
          <w:lang w:bidi="fa-IR"/>
        </w:rPr>
        <w:t>.</w:t>
      </w:r>
    </w:p>
    <w:p>
      <w:pPr>
        <w:pStyle w:val="Heading3"/>
        <w:numPr>
          <w:ilvl w:val="2"/>
          <w:numId w:val="1"/>
        </w:numPr>
        <w:rPr/>
      </w:pPr>
      <w:bookmarkStart w:id="61" w:name="__RefHeading___Toc1386270_2749589250"/>
      <w:bookmarkStart w:id="62" w:name="_Toc21"/>
      <w:bookmarkEnd w:id="61"/>
      <w:r>
        <w:rPr>
          <w:rtl w:val="true"/>
        </w:rPr>
        <w:t>عنایت امام حسین علیه‌السلام به مرحوم اسدی شیرازی</w:t>
      </w:r>
      <w:bookmarkEnd w:id="62"/>
    </w:p>
    <w:p>
      <w:pPr>
        <w:pStyle w:val="BookText"/>
        <w:rPr/>
      </w:pPr>
      <w:r>
        <w:rPr>
          <w:rFonts w:ascii="IRNazanin" w:hAnsi="IRNazanin" w:eastAsia="IRNazanin"/>
          <w:color w:val="111111"/>
          <w:sz w:val="28"/>
          <w:sz w:val="28"/>
          <w:szCs w:val="28"/>
          <w:rtl w:val="true"/>
          <w:lang w:bidi="fa-IR"/>
        </w:rPr>
        <w:t>نگارنده همه‌ساله دهه‌ی مهدویه در اصفهان مرکز جهانی حضرت ولی‌عصر ارواحنا فداه انجام وظیفه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نیمه‌ی شعبان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محضر آیة اللّه حاج سید مهدی امامی سدهی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کرامات امام حسین علیه‌السلام سخن به میان آمد، آیة اللّه امامی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آقای اسدی شیرازی در معیّت حاج آقای معاونیان اینجا آمدند، آقای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کودکی عاشق زیارت امام حسین علیه‌السلام بودم ولی قسمت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زمینه‌ی تشرّف به مشهد مقدّس فراهم شد، ولی نرفتم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نخست به کربلا مشرّف بشوم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دیپلم نگرفته بودم، عاشق دختر عمّه‌ام شدم به عمّه‌ام گفتم، او به حاجی گفت، 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درس بخواند وقت این حرف‌ها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گروهی عازم مشهد بودند، اصرار کردند، قبول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اول به کربلا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پشیمان شدم، به یکی از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 به آبادان رفتیم، به محضر آیة اللّه قائمی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قبلاً مدّتی با پدرم در آبادان بودم و لذا آیة اللّه قائمی مرا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قائمی مرا شناخت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کربلا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قائمی تأمّلی کرد و ما را به نزد شخصی فرستاد،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رفیقم نفری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آبادان عمّه‌ای داشتم که آدرس منزلش را بلد نبودم، گشتیم تا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ما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نیاز داریم، بلافاصله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تلفن کردم که حواله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ما را به کربلا رسانید و از لطف مولا هیچ مشکلی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مولا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 آرزویم رسیدم اینک برای من مهم نیست که به وطنم برسم یا نه، دیگر مشکلاتم حل بشود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به زیارت همه‌ی مشاهد مشرّفه رفتیم و با همان وسیله به آبادان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آبادان به عمّه سر زدم و معلوم شد که پدرم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حواله کرده و به دست عمّه‌ام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کردیم و آمدیم به شیراز، به منزل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جا آزین‌بندی شده، دیگ‌ها روی بار نهاده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می‌دانستید که من امشب برمی‌گردم،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تشکیلات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عروسی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حاجی پدرت را دیده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نمی‌آیید عروستان را ببرید؟</w:t>
      </w:r>
    </w:p>
    <w:p>
      <w:pPr>
        <w:pStyle w:val="BookText"/>
        <w:rPr/>
      </w:pPr>
      <w:r>
        <w:rPr>
          <w:rFonts w:ascii="IRNazanin" w:hAnsi="IRNazanin" w:eastAsia="IRNazanin"/>
          <w:color w:val="111111"/>
          <w:sz w:val="28"/>
          <w:sz w:val="28"/>
          <w:szCs w:val="28"/>
          <w:rtl w:val="true"/>
          <w:lang w:bidi="fa-IR"/>
        </w:rPr>
        <w:t>ایشان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هفته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ترس این‌که مبادا تغییر عقیده بدهد، همه‌ی فامیل را دعوت کردیم، </w:t>
      </w:r>
    </w:p>
    <w:p>
      <w:pPr>
        <w:pStyle w:val="BookText"/>
        <w:rPr/>
      </w:pPr>
      <w:r>
        <w:rPr>
          <w:rFonts w:ascii="IRNazanin" w:hAnsi="IRNazanin" w:eastAsia="IRNazanin"/>
          <w:color w:val="111111"/>
          <w:sz w:val="28"/>
          <w:sz w:val="28"/>
          <w:szCs w:val="28"/>
          <w:rtl w:val="true"/>
          <w:lang w:bidi="fa-IR"/>
        </w:rPr>
        <w:t>عروس را دیشب آوردیم و به کسی نگفتیم که شما در مسافرت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کسی حال شما را نپرسید، مردها خیال کردند که شما در قسمت بانوان هستید و زن‌ها خیال کردند که شما در قسمت آقایان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مراسم اطعام تمام شد و امشب شب زفاف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دو نفر از علما را دعوت کردیم، عقد را به صورت خصوصی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امام حسین علیه‌السلام چیزی در این رابطه نگفتم، از خاطرم می‌گذشت، ولی هرگز بر زبان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رسیدم، مبتلا شدم به بیماری گوارشی، که همواره خون و چرک از من دفع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رفتم، دارو داد، شش ماه زیر نظر دکتر بودم، روزی دو ساعت به زحمت به مغازه می‌رفتم، بقیّه را بین اطاق و دستشویی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دکتر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من شش ماه تمام است که زیر نظر شما هستم و هیچ بهبودی حاصل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سرطان معده مبتلا هستید، این داروها فقط مسکّن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نگران شدم، ساک کوچکی برداشتم و به خانواده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کار واجبی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وضع نمی‌توانید مسافرت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نیست، 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مستقیم به آبادان رفتم، پیش همان شخص رفتم، او مرا تا کربلا همراهی کرد و از لطف خدا هیچ مشکلی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کربلا بودم، هر روز سه بار خود را تطهیر کرده به حرم مشرّف می‌شدم و 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مرگ حق است، ولی من فعلاً آمادگی ندارم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هفدهم حالم کاملاً طبیعی شد، روز هجدم به سایر حرم‌ها مشرّف شدم و به شیراز بازگشتم و دیگر از آن کسالت هیچ نشانی نیست</w:t>
      </w:r>
      <w:r>
        <w:rPr>
          <w:rFonts w:eastAsia="IRNazanin" w:cs="IRNazanin"/>
          <w:color w:val="111111"/>
          <w:sz w:val="28"/>
          <w:szCs w:val="28"/>
          <w:rtl w:val="true"/>
          <w:lang w:bidi="fa-IR"/>
        </w:rPr>
        <w:t xml:space="preserve">. </w:t>
      </w:r>
      <w:bookmarkStart w:id="63" w:name="pg3149_16922"/>
    </w:p>
    <w:p>
      <w:pPr>
        <w:pStyle w:val="Heading3"/>
        <w:numPr>
          <w:ilvl w:val="2"/>
          <w:numId w:val="1"/>
        </w:numPr>
        <w:rPr/>
      </w:pPr>
      <w:bookmarkStart w:id="64" w:name="__RefHeading___Toc1386272_2749589250"/>
      <w:bookmarkStart w:id="65" w:name="_Toc22"/>
      <w:bookmarkEnd w:id="63"/>
      <w:bookmarkEnd w:id="64"/>
      <w:r>
        <w:rPr>
          <w:rtl w:val="true"/>
        </w:rPr>
        <w:t>عنایت امام حسین علیه‌السلام به نظام رشتی</w:t>
      </w:r>
      <w:bookmarkEnd w:id="65"/>
    </w:p>
    <w:p>
      <w:pPr>
        <w:pStyle w:val="BookText"/>
        <w:rPr/>
      </w:pPr>
      <w:r>
        <w:rPr>
          <w:rFonts w:ascii="IRNazanin" w:hAnsi="IRNazanin" w:eastAsia="IRNazanin"/>
          <w:color w:val="111111"/>
          <w:sz w:val="28"/>
          <w:sz w:val="28"/>
          <w:szCs w:val="28"/>
          <w:rtl w:val="true"/>
          <w:lang w:bidi="fa-IR"/>
        </w:rPr>
        <w:t>مرحوم حاج آقا قدرت لطیفی، سرپرست هیأت امنای مسجد مقدس جمکران نقل می‌کرد که در تهران واعظی بود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منبر بسیار باحالی داشت، به هنگام روضه‌خوانی شور و شعف عجیبی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 که این شور و حال را چگونه به دست آوردی؟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کاروانی به زیارت عتبات عالیات رفتم، به هنگام بازگشت به ایران، پولی برای هدیه و سوغاتی نداشتم و نمی‌خواستم از کسی قرض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مطهّر مشرّف شدم، در کنار ضریح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شما هستم، نوکر و ارباب گفته‌اند، نوکر هر وقت گرفتار شود، به ارباب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روءیا دیدم که حبیب بن مظاهر با جمعی از شهدا در محضر مقدّس امام حسین علیه‌السلام نشسته‌اند و من پشت سر حبیب قرار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چه گفتی؟</w:t>
      </w:r>
    </w:p>
    <w:p>
      <w:pPr>
        <w:pStyle w:val="BookText"/>
        <w:rPr/>
      </w:pPr>
      <w:r>
        <w:rPr>
          <w:rFonts w:ascii="IRNazanin" w:hAnsi="IRNazanin" w:eastAsia="IRNazanin"/>
          <w:color w:val="111111"/>
          <w:sz w:val="28"/>
          <w:sz w:val="28"/>
          <w:szCs w:val="28"/>
          <w:rtl w:val="true"/>
          <w:lang w:bidi="fa-IR"/>
        </w:rPr>
        <w:t>من سخن خود را تکرار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بلندتر بگو، همه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 نوکر ما بودی؟ تو نوکر پول هستی، فلانی پنج ریال به تو می‌دهد، برایش روضه‌ی مفصّل می‌خوانی، ولی بی‌بی مریم یک ریال به تو می‌دهد، آخر شب می‌روی، جلسه‌اش را سرسری برگزار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خود را به ما منتسب کردی،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حواله‌ای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نامه‌ای نوشت و به دستم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دیدم که نامه در دستم هست</w:t>
      </w:r>
      <w:r>
        <w:rPr>
          <w:rFonts w:eastAsia="IRNazanin" w:cs="IRNazanin"/>
          <w:color w:val="111111"/>
          <w:sz w:val="28"/>
          <w:szCs w:val="28"/>
          <w:rtl w:val="true"/>
          <w:lang w:bidi="fa-IR"/>
        </w:rPr>
        <w:t xml:space="preserve">. </w:t>
      </w:r>
      <w:bookmarkStart w:id="66" w:name="pg3149_16923"/>
    </w:p>
    <w:p>
      <w:pPr>
        <w:pStyle w:val="BookText"/>
        <w:rPr/>
      </w:pPr>
      <w:bookmarkEnd w:id="66"/>
      <w:r>
        <w:rPr>
          <w:rFonts w:ascii="IRNazanin" w:hAnsi="IRNazanin" w:eastAsia="IRNazanin"/>
          <w:color w:val="111111"/>
          <w:sz w:val="28"/>
          <w:sz w:val="28"/>
          <w:szCs w:val="28"/>
          <w:rtl w:val="true"/>
          <w:lang w:bidi="fa-IR"/>
        </w:rPr>
        <w:t>حواله‌ای بود به آدرس پشت خیمه‌گاه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رفتم به پشت خیمه‌گاه، سیّدی در کسوت روحانی نبود، ولی عمامه بر سر داشت، به استقبالم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حواله‌ات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حواله را گرفت، بر دیدگانش نهاد و مرا با خودش به منزل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انگور آورد، خوردم، دو کیسه پول آورد، که در هر یکی پنجاه دینار عراقی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کیسه‌ها حواله‌ی امام حسین علیه‌السلام می‌باشد، کیسه‌ی دیگر را به خاطر این‌که مورد عنایت امام حسین علیه‌السلام قرار گرفته‌ای، از خود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پول‌ها را گرفتم و به مسافرخانه آمدم، یک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پول خواستم؟ به آن محل برگشتم و هر چه جستجو کردم، آن منزل را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هر وقت منبر می‌روم به پول توجّه نمی‌کنم، حتی پولی را که به من</w:t>
      </w:r>
    </w:p>
    <w:p>
      <w:pPr>
        <w:pStyle w:val="BookText"/>
        <w:rPr/>
      </w:pPr>
      <w:r>
        <w:rPr>
          <w:rFonts w:ascii="IRNazanin" w:hAnsi="IRNazanin" w:eastAsia="IRNazanin"/>
          <w:color w:val="111111"/>
          <w:sz w:val="28"/>
          <w:sz w:val="28"/>
          <w:szCs w:val="28"/>
          <w:rtl w:val="true"/>
          <w:lang w:bidi="fa-IR"/>
        </w:rPr>
        <w:t>می‌دهند، نمی‌شمارم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اتّفاق افتاده است</w:t>
      </w:r>
      <w:r>
        <w:rPr>
          <w:rFonts w:eastAsia="IRNazanin" w:cs="IRNazanin"/>
          <w:color w:val="111111"/>
          <w:sz w:val="28"/>
          <w:szCs w:val="28"/>
          <w:rtl w:val="true"/>
          <w:lang w:bidi="fa-IR"/>
        </w:rPr>
        <w:t>.</w:t>
      </w:r>
    </w:p>
    <w:p>
      <w:pPr>
        <w:pStyle w:val="Heading3"/>
        <w:numPr>
          <w:ilvl w:val="2"/>
          <w:numId w:val="1"/>
        </w:numPr>
        <w:rPr/>
      </w:pPr>
      <w:bookmarkStart w:id="67" w:name="__RefHeading___Toc1386274_2749589250"/>
      <w:bookmarkStart w:id="68" w:name="_Toc23"/>
      <w:bookmarkEnd w:id="67"/>
      <w:r>
        <w:rPr>
          <w:rtl w:val="true"/>
        </w:rPr>
        <w:t>شفای سرطانی با عنایت امام حسین علیه‌السلام</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مادر دامادم مبتلا به سرطان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خواهرش مبتلا شده و در طول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مشاهده‌ی آن آثار، احتمال داده بود که سرطان باشد و لذا از پزشک پرسیده بود که آیا این بیماری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لوپوس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p>
    <w:p>
      <w:pPr>
        <w:pStyle w:val="BookText"/>
        <w:rPr/>
      </w:pPr>
      <w:r>
        <w:rPr>
          <w:rFonts w:ascii="IRNazanin" w:hAnsi="IRNazanin" w:eastAsia="IRNazanin"/>
          <w:color w:val="111111"/>
          <w:sz w:val="28"/>
          <w:sz w:val="28"/>
          <w:szCs w:val="28"/>
          <w:rtl w:val="true"/>
          <w:lang w:bidi="fa-IR"/>
        </w:rPr>
        <w:t>او خیال کرده بود که بیمارش خود پزشک است و بیماری‌اش را می‌داند،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لوپوس نوعی سرطان خون است که سرانجام منتهی به مرگ می‌شود و در آن لحظات آخر، همه‌ی مویرگ‌های بدن پاره می‌شود، خون زیادی از طریق حلق دفع می‌شود و در کمتر از پنج دقیقه بیمار جان می‌سپارد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آگاهی بیمار از نوع بیماری خود، در کمتر از یک سال به آخر خط رسید، همه‌ی موهای سرش ریخت، دیگر حاضر نبود کسی به عیادتش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تهران بستری شد و هر روز به پایان خط نزدیک‌تر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آخر شعبان بود، فرزندش عازم تبلیغ بود، آژانسی فرا خوانده، بار سفر بست و عازم تهران شد که از مادرش عیادت کرده، سپس برای تبلیغ به کرج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لحظه‌ی حرکت یادم آمد که در منزل، تربت حضرت سیدالشهداء داریم، مقداری از آنرا در کاغذ پیچیده به ایشان تقدیم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حتماً باوضو باشد، شما نیز باوضو باشید، تخت مادر را به طرف قبله قرار دهید، به حضرت سیدالشهداء علیه‌السلام توسّل کنید، در آن لحظاتی که حاضران در</w:t>
      </w:r>
    </w:p>
    <w:p>
      <w:pPr>
        <w:pStyle w:val="BookText"/>
        <w:rPr/>
      </w:pPr>
      <w:r>
        <w:rPr>
          <w:rFonts w:ascii="IRNazanin" w:hAnsi="IRNazanin" w:eastAsia="IRNazanin"/>
          <w:color w:val="111111"/>
          <w:sz w:val="28"/>
          <w:sz w:val="28"/>
          <w:szCs w:val="28"/>
          <w:rtl w:val="true"/>
          <w:lang w:bidi="fa-IR"/>
        </w:rPr>
        <w:t>اطاق بیمارستان حال گریه و تضرّع دارند، این کاغذ را باز کنید، به تلاوت سوره مبارکه‌ی قدر مشغول شوید، تربت را در لیوان با آب ممزوج کرده، به ایشان بدهید و در تمام این مدّت تلاوت سوره قدر را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وقتی به اطاق بیمارستان می‌رسد که مادر به آخر خط رسیده، طشتی در برابرش بوده و خون از حلقومش به طشت سرازیر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توجّه به تجربه‌اش در مورد خاله‌اش متوجّه شده که کمتر از پنج دقیقه به ارتحال مادر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کاغذ را پاره کرده، تربت را به گلوی مادر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خون قطع می‌شود، حال بیمار به سرعت بهبود می‌یابد و چند روز بعد از بیمارستان مرخّص می‌شود، موهای ریخته از نو رویش پیدا می‌کند و سلامتی خود را باز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واقعه می‌گذرد، ایشان امور منزل را شخصاً اداره می‌کند و هیچ نشانی از آن بیماری در وجودش احساس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از عنایات امام حسین علیه‌السلام برای نگارنده و خانواده محسوس و ملموس بود و بیش از صدها مورد دیگر که از دیگران شنیده باشیم، در تعمیق اعتقاد به جایگاه رفیع سالار شهیدان موءثّرتر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امام حسین علیه‌السلام به راستی اکسیر اعظم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4/4/81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مقدس در</w:t>
      </w:r>
    </w:p>
    <w:p>
      <w:pPr>
        <w:pStyle w:val="BookText"/>
        <w:rPr/>
      </w:pPr>
      <w:r>
        <w:rPr>
          <w:rFonts w:ascii="IRNazanin" w:hAnsi="IRNazanin" w:eastAsia="IRNazanin"/>
          <w:color w:val="111111"/>
          <w:sz w:val="28"/>
          <w:sz w:val="28"/>
          <w:szCs w:val="28"/>
          <w:rtl w:val="true"/>
          <w:lang w:bidi="fa-IR"/>
        </w:rPr>
        <w:t xml:space="preserve">حضور مرحوم آیة اللّه مصباح، حضرت حجة الاسلام و المسلمین آقای سید هادی، اخوی آیة اللّه سیستانی نقل کرد که در سفر قبل آقای مهدی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باغی که تازه خریده بود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مهر، تسبیح، تربت و آب فرات در جعبه‌ای به عنوان کادو برایش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جعبه را</w:t>
      </w:r>
    </w:p>
    <w:p>
      <w:pPr>
        <w:pStyle w:val="BookText"/>
        <w:rPr/>
      </w:pPr>
      <w:r>
        <w:rPr>
          <w:rFonts w:ascii="IRNazanin" w:hAnsi="IRNazanin" w:eastAsia="IRNazanin"/>
          <w:color w:val="111111"/>
          <w:sz w:val="28"/>
          <w:sz w:val="28"/>
          <w:szCs w:val="28"/>
          <w:rtl w:val="true"/>
          <w:lang w:bidi="fa-IR"/>
        </w:rPr>
        <w:t>به پیرمردی که باغبانش بود،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جعبه مال آقای منتخب است، به اطاق بالا رفتم که جمعی دعوت شده بودند و در آنجا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جمع یک نفر مریض سرطانی بود که همه‌ی موهایش ریخته بود، ولی خودش نمی‌دانست که مبتلا به سرطان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 یک ویروسی دارم که مرا به این حال انداخته است، چندین بار به امام رضا علیه‌السلام متوسل شدم ولی نتیجه نگرفتم، حتی در عالم روءیا به خدمتشان رسیدم، از من روی برگردانید، خوابم را نقل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مناسبی نداری، سعی کردم که نسبت به نماز و روزه و دیگر عبادات تجدید نظر کنم تا حدی خودم را اصلاح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صاحب نفسی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خواهرزاده‌ی آقا سید محمود است، شاید چیزی از دایی‌اش داشته باشد، لذا به اینجا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در عالم روءیا محضر امام رضا علیه‌السلام رسیدم، پیرمردی در آنجا بود و جعبه‌ای در دست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شما در این جعبه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آن پیرمرد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خاک شفا به او بده تا خود را شستشو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هادی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جعبه الآن در همین‌جاست، آقا مهدی رفت از آن تربت و آب فرات آورد و به آن مریض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جعبه را ببینم، پسرم رفت و جعبه را از عمه‌اش گرفت و آورد تا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جعبه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آن شخص پسرم را دیده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مریض هستم، به پدرت بگو که من کاملاً </w:t>
      </w:r>
    </w:p>
    <w:p>
      <w:pPr>
        <w:pStyle w:val="BookText"/>
        <w:rPr/>
      </w:pPr>
      <w:r>
        <w:rPr>
          <w:rFonts w:ascii="IRNazanin" w:hAnsi="IRNazanin" w:eastAsia="IRNazanin"/>
          <w:color w:val="111111"/>
          <w:sz w:val="28"/>
          <w:sz w:val="28"/>
          <w:szCs w:val="28"/>
          <w:rtl w:val="true"/>
          <w:lang w:bidi="fa-IR"/>
        </w:rPr>
        <w:t>خوب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به ایران آمدم، از حال او جویا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سرطان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 مالی بسیار خوبی داشت، ولی هر لحظه به دنبال ازدیاد ثروت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به حرم مشرف می‌شود و از حضرت ازدیاد ثروت طلب می‌کند و نتیجه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حرم به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من اعتنا نمی‌کنی، من چیزی از شما نمی‌خواهم، اگر آن شفا نیز از سوی شما بوده، آن را هم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روءیا به حرم می‌رود، از هر دری می‌خواهد وارد شود، در به رویش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خونریزی می‌کند، بیماری‌اش عود می‌کند، به تهران می‌برند و جنازه‌اش را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عهد زعامت مرحوم آیة اللّه حاج شیخ محمد حسن ممقانی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حائر حسینی خسفی پدید می‌آید، طبق روال که باید ازهد زمان متصدی تعمیر و مرمت قبر مطهر شود، مرحوم آیة اللّه ممقانی با مرحوم آیة اللّه دربندی به تعمیر قبر شریف می‌پردازد، در اثنای تعمیر قدری از تربتِ روی قبر مطهّر به ایشان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تربت مقداری به مرحوم آیة اللّه حاج سید محمد هادی میلانی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حاج سید محمدعلی روضاتی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14/11/84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چهارم محرم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نقل فرمودند که در عهد زعامت مرحوم آیة اللّه میلانی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مقدس مشرف شده، به دلیل سابقه‌ی دوستی با مرحوم سید محمد علی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آیة اللّه میلانی می‌شود، در آنجا به شدت تب می‌کند، از آن مرجع بزرگوار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تربت اصل هست؟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مقداری هست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ذره از آن تربت به کام مرحوم روضاتی می‌ریزد، در همان لحظه احساس </w:t>
      </w:r>
      <w:bookmarkStart w:id="69" w:name="pg3149_16927"/>
    </w:p>
    <w:p>
      <w:pPr>
        <w:pStyle w:val="BookText"/>
        <w:rPr/>
      </w:pPr>
      <w:bookmarkEnd w:id="69"/>
      <w:r>
        <w:rPr>
          <w:rFonts w:ascii="IRNazanin" w:hAnsi="IRNazanin" w:eastAsia="IRNazanin"/>
          <w:color w:val="111111"/>
          <w:sz w:val="28"/>
          <w:sz w:val="28"/>
          <w:szCs w:val="28"/>
          <w:rtl w:val="true"/>
          <w:lang w:bidi="fa-IR"/>
        </w:rPr>
        <w:t>می‌کند که هیچ مشکلی ندارد، غسل زیارت کرده، به حرم مطهر مشرف می‌شود</w:t>
      </w:r>
      <w:r>
        <w:rPr>
          <w:rFonts w:eastAsia="IRNazanin" w:cs="IRNazanin"/>
          <w:color w:val="111111"/>
          <w:sz w:val="28"/>
          <w:szCs w:val="28"/>
          <w:rtl w:val="true"/>
          <w:lang w:bidi="fa-IR"/>
        </w:rPr>
        <w:t>.</w:t>
      </w:r>
    </w:p>
    <w:p>
      <w:pPr>
        <w:pStyle w:val="Heading3"/>
        <w:numPr>
          <w:ilvl w:val="2"/>
          <w:numId w:val="1"/>
        </w:numPr>
        <w:rPr/>
      </w:pPr>
      <w:bookmarkStart w:id="70" w:name="__RefHeading___Toc1386276_2749589250"/>
      <w:bookmarkStart w:id="71" w:name="_Toc24"/>
      <w:bookmarkEnd w:id="70"/>
      <w:r>
        <w:rPr>
          <w:rtl w:val="true"/>
        </w:rPr>
        <w:t>شفای بیماران سرطانی با توسّل به سالار شهیدان</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هفته‌نامه خوی، در تاریخ </w:t>
      </w:r>
      <w:r>
        <w:rPr>
          <w:rFonts w:eastAsia="IRNazanin" w:cs="IRNazanin"/>
          <w:color w:val="111111"/>
          <w:sz w:val="28"/>
          <w:szCs w:val="28"/>
          <w:lang w:bidi="fa-IR"/>
        </w:rPr>
        <w:t>26/2/1377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صفحه چهار خود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یافتن بیماری لاعلاج در روز عاشورای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شهربانو قنبرنژاد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روستای ولدیان از توابع شهرستان خوی، در دهم دی‌ماه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مریض می‌شود، برای مداوا به شهرستان ارومیه می‌برند و تحت نظر دکتر صرصرشاهی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تشخیص سرطان به دکتر داریوش روحی معرفی می‌شود تا در بیمارستان شهید مطهری تحت عمل جراحی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عمل، حافظه و قدرت تکلّم را از دست می‌دهد، برای معالجه به بیمارستان دیگری منتقل می‌شود، ولی لاعلاج بودن این عارضه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منزل عودت می‌دهند، تا ایام عزاداری محرم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دسته‌جات عزاداری التماس دعا می‌کنند و به آستان مقدس سالار شهیدان متوسل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روز عاشورا مشمول عنایت حضرت قرار می‌گیرد و شفا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رأس گوسفند قربانی می‌کنند، اهالی شهر برای تبرک و کسب فیض به منزل ایشان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حسن بصیری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همسایه‌ای داشتم به نام علی طایفه عباسی، بچه‌ی نُه ساله‌ای داشت به نام سجاد که به سرطان خون مبتلا شده بود، یک سال تمام او را معالجه کردند، موهای سرش به کلی ریخت،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وزن داشت،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کاهش یافت، حتی قدرت تکلم را نیز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توصیه کردند که رهایش کنید، این چند روزی که از عمرش باقی است راحت</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فرا رسید، دقیقاً هشت روز بود که چیزی نخورده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سجاد آن روز در خانه‌اش غذا پخته بود و اطعام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 سجاد، آقای مشهدی علی اکبر او را بغل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امروز پیش دکتری می‌برم که همه‌ی دکترهای عالم محتاج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یکی از دسته‌ها برد و او را به دست آقای طباطبایی داد که رئیس دسته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بچه را گرفت و بالای اسبی که همراه دسته بود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اطبا از معالجه‌ی این بچه ناتوان شده‌اند، اینک به این درگاه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توسل می‌کند و بچه را به پدربزرگش تحویل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فاصله‌ی یک ساعت بچه به سخن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بشقاب سیب‌زمینی سرخ‌کرده که از احسان امام حسین علیه‌السلام مانده بود، به او می‌دهند، همه‌اش را می‌خورد و به برکت امام حسین علیه‌السلام شفا می‌یابد و از آن روز دیگر هیچ دارویی استفاده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تهران می‌برند، پزشک معالجش آزمایش می‌نویسد و نتیجه‌ی آزمایش را با پرونده‌اش تطبیق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جز معجزه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برمی‌خیزد و بر پیشانی او بوسه می‌زند و التماس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بصیری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از ارادتمندان خاص دستگاه امام حسین علیه‌السلام</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هفته‌نامه خوی، به تاریخ شنبه </w:t>
      </w:r>
      <w:r>
        <w:rPr>
          <w:rFonts w:eastAsia="IRNazanin" w:cs="IRNazanin"/>
          <w:color w:val="111111"/>
          <w:sz w:val="28"/>
          <w:szCs w:val="28"/>
          <w:lang w:bidi="fa-IR"/>
        </w:rPr>
        <w:t>9/3/77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در مورد شفا یافتن یک بانوی سرطانی نوشت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زهرا تقی‌زاده مدت‌ها جهت معالجه به بیمارستان آرارات تهران مراجعه کرده و در آنجا بستری شده بود که پس از معاینه‌ها و آزمایش‌های فراوان تشخیص دادند که یک غده‌ی بدخیم سرطانی در ناحیه‌ی سینه‌اش هست، پس از </w:t>
      </w:r>
      <w:bookmarkStart w:id="72" w:name="pg3149_16929"/>
    </w:p>
    <w:p>
      <w:pPr>
        <w:pStyle w:val="BookText"/>
        <w:rPr/>
      </w:pPr>
      <w:bookmarkEnd w:id="72"/>
      <w:r>
        <w:rPr>
          <w:rFonts w:ascii="IRNazanin" w:hAnsi="IRNazanin" w:eastAsia="IRNazanin"/>
          <w:color w:val="111111"/>
          <w:sz w:val="28"/>
          <w:sz w:val="28"/>
          <w:szCs w:val="28"/>
          <w:rtl w:val="true"/>
          <w:lang w:bidi="fa-IR"/>
        </w:rPr>
        <w:t>عمل جراحی تحت درمان شیمی درمانی قرار می‌دهند و نتیجه نمی‌گیرند، زیرا غده‌ی دیگری در ناحیه‌ی کبد رشد کرده و موجب گردید که از دو پا فلج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عاشورا به دامان اهل‌بیت علیهم‌السلام توسل می‌کند، در نیمه‌های شب سیزدهم محرم سلامتی خودش را درمی‌یابد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دسته‌های سینه‌زنی و زنجیرزنی به دیدارش آمده به عزاداری می‌پردازند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73" w:name="__RefHeading___Toc1386278_2749589250"/>
      <w:bookmarkStart w:id="74" w:name="_Toc25"/>
      <w:bookmarkEnd w:id="73"/>
      <w:r>
        <w:rPr>
          <w:rtl w:val="true"/>
        </w:rPr>
        <w:t>شفای مرگ مغزی با توسل به امام حسین علیه‌السلام</w:t>
      </w:r>
      <w:bookmarkEnd w:id="74"/>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4/5/92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کرمان، در منزل آیة اللّه شیخ الرئیس بودم، جوانی به نام آقای اصیلی با مادرش آمده بود،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بانویی در حسینیه‌ی آقای شیخ‌الرئیس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نمازشان را در اول وقت می‌خوانند کارشان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شرکت پسرش در مراسم عزاداری سخن گفت و در ادامه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من تصادف کرد، مرگ مغزی شد، به امام حسین علیه‌السلام توسل کردم، با عنایت امام حسین علیه‌السلام شفا یافت و هیچ اثر سوئی از آن ضربه‌ی مغزی و مرگ</w:t>
      </w:r>
    </w:p>
    <w:p>
      <w:pPr>
        <w:pStyle w:val="BookText"/>
        <w:rPr/>
      </w:pPr>
      <w:r>
        <w:rPr>
          <w:rFonts w:ascii="IRNazanin" w:hAnsi="IRNazanin" w:eastAsia="IRNazanin"/>
          <w:color w:val="111111"/>
          <w:sz w:val="28"/>
          <w:sz w:val="28"/>
          <w:szCs w:val="28"/>
          <w:rtl w:val="true"/>
          <w:lang w:bidi="fa-IR"/>
        </w:rPr>
        <w:t>مغزی نمانده است</w:t>
      </w:r>
      <w:r>
        <w:rPr>
          <w:rFonts w:eastAsia="IRNazanin" w:cs="IRNazanin"/>
          <w:color w:val="111111"/>
          <w:sz w:val="28"/>
          <w:szCs w:val="28"/>
          <w:rtl w:val="true"/>
          <w:lang w:bidi="fa-IR"/>
        </w:rPr>
        <w:t>.</w:t>
      </w:r>
    </w:p>
    <w:p>
      <w:pPr>
        <w:pStyle w:val="Heading3"/>
        <w:numPr>
          <w:ilvl w:val="2"/>
          <w:numId w:val="1"/>
        </w:numPr>
        <w:rPr/>
      </w:pPr>
      <w:bookmarkStart w:id="75" w:name="__RefHeading___Toc1386280_2749589250"/>
      <w:bookmarkStart w:id="76" w:name="_Toc26"/>
      <w:bookmarkEnd w:id="75"/>
      <w:r>
        <w:rPr>
          <w:rtl w:val="true"/>
        </w:rPr>
        <w:t>شفای مفلوج با توسّل به امام حسین علیه‌السلام</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مهذّب آقای گل‌محمدی ابهری،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9/6/83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مشهد مقدس در منزل مرحوم آیة اللّه قمی قدس‌سره چندین داستان از عنایات امام حسین علیه‌السلام نقل کرد، از جمله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جوانی فلج شدم، به کلی از پا افتادم، پزشکان از معالجه عاجز شدند، در خانه نشسته همه‌اش به امام حسین علیه‌السلام متوسّل بودم،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سعدی زمان و دیگر کتب نوحه را می‌خواندم و می‌گریستم، از این طریق شفا یافتم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صاحب خانه دیده بود که چند سیّد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این مستأجر شما را شفا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به نام سید عبّاس نجم، عراقی الأصل، متولّد و تبعه‌ی فرانسه،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مهندس شیمی، در حدود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ناحیه انگشت پای راست دچار بیماری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به زانو و لگن خاصره سرایت می‌کند و منجر می‌شود به خشک شدن و از کار افتادن کامل پای راست، به طوری که حس حیات از آن به کلی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فرانسه، کانادا، آمریکا و انگلستان به مراکز درمانی فراوانی مراجعه می‌کند و نتیجه‌ای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پزشکان به او توصیه می‌کنند که دیگر به هیچ مرکز درمانی مراجعه نکند که هیچ فایده‌ای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عباس مسلمان و شیعه است، ولی همسرش مسیحی و دکترای بیولوژیک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قصد استشفاء به عمره مشرّف می‌شود و نتیجه‌ای</w:t>
      </w:r>
    </w:p>
    <w:p>
      <w:pPr>
        <w:pStyle w:val="BookText"/>
        <w:rPr/>
      </w:pP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همراه خانواده به یکی از کشورهای خلیج‌فارس مسافرت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پیشنهاد می‌کنند که ماه محرم را در آنجا بماند و در مجالس امام حسین علیه‌السلام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 محرّم در اثر گریه‌ی فراوان حالش به هم می‌خورد، روز هشتم دوباره این اتّفاق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چندین بار در اثر گریه و تضرّع از خود بی‌خود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روحانی مجلس آقای حاج شیخ حبیب اللّه صادقی درخواست می‌کند که دعا یا ذکری برای او تعلیم کند، او نیز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کاشف الکرب عن وجه الحسین علیه‌السلام ، اکشف کربی بحقّ أخیک الحسین علیه‌السلام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یازدهم محرّم، ایشان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ذکر را می‌خواند، حال عجیبی به او دست می‌دهد، در بین عزاداری که همه سر پا ایستاده‌اند و خطیب مجلس مصایب امام حسین علیه‌السلام را می‌خواند، شخصیت بسیار نورانی وارد مجلس </w:t>
      </w:r>
    </w:p>
    <w:p>
      <w:pPr>
        <w:pStyle w:val="BookText"/>
        <w:rPr/>
      </w:pPr>
      <w:r>
        <w:rPr>
          <w:rFonts w:ascii="IRNazanin" w:hAnsi="IRNazanin" w:eastAsia="IRNazanin"/>
          <w:color w:val="111111"/>
          <w:sz w:val="28"/>
          <w:sz w:val="28"/>
          <w:szCs w:val="28"/>
          <w:rtl w:val="true"/>
          <w:lang w:bidi="fa-IR"/>
        </w:rPr>
        <w:t>می‌شود و به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بدنم از کار افتاده و قدرت بلند شدن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شانه‌ام تکیه کن و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شانه‌ی حضرت تکیه می‌کند و بلند می‌شود و احساس می‌کند که بعد از هشت سال، بهبودی کامل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کرامت باهره در شب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3/12/83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کرامت امام حسین علیه‌السلام ، همسر بیمار که مسیحی بود، به خدمت حجة الاسلام حاج شیخ حبیب اللّه صادقی می‌رسد، در مورد اسلام تحقیق می‌کند، او نیز داستان زهیر بن قین را تعریف می‌کند که عثمانی بود، با تشویق</w:t>
      </w:r>
    </w:p>
    <w:p>
      <w:pPr>
        <w:pStyle w:val="BookText"/>
        <w:rPr/>
      </w:pPr>
      <w:r>
        <w:rPr>
          <w:rFonts w:ascii="IRNazanin" w:hAnsi="IRNazanin" w:eastAsia="IRNazanin"/>
          <w:color w:val="111111"/>
          <w:sz w:val="28"/>
          <w:sz w:val="28"/>
          <w:szCs w:val="28"/>
          <w:rtl w:val="true"/>
          <w:lang w:bidi="fa-IR"/>
        </w:rPr>
        <w:t>همسرش به امام حسین علیه‌السلام پیوست و روز عاشورا به شهادت رسید و داستان وهب، همسر و مادرش را نقل می‌کند که مسیحی بود و به شرف اسلام و شهادت نایل شد، سرانجام وی روز دوازدهم محرم رسماً به شرف اسلام مشرّف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همان ایام از سوی دفتر حضرت آیة اللّه فاضل لنکرانی قدس‌سره به نقل از آقای صادقی چاپ و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21/11/88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خطیب توانا آقای سید محمدباقر فالی در مشهد مقدس در مدرسه‌ی امام رضا علیه‌السلام در جمع اهل 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جنوب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بچه‌ای شب می‌خوابد، صبح بیدار می‌شود و می‌بیند که همه‌ی استخوان‌هایش نرم شده، مثل یک تکه گوشت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میلیون نفر، یک نفر به چنین بیماری مبتلا می‌شود، این بیماری هیچ درمانی ندارد، خود را به زحمت نیندازید، باید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 را به حسینیه می‌برند و روی زمین می‌خوابانند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سید حسین، علم امام حسین علیه‌السلام از کربلا آورده بود، آن علم را به پدر دختر می‌دهد و می‌گوید</w:t>
      </w:r>
      <w:r>
        <w:rPr>
          <w:rFonts w:eastAsia="IRNazanin" w:cs="IRNazanin"/>
          <w:color w:val="111111"/>
          <w:sz w:val="28"/>
          <w:szCs w:val="28"/>
          <w:rtl w:val="true"/>
          <w:lang w:bidi="fa-IR"/>
        </w:rPr>
        <w:t xml:space="preserve">: </w:t>
      </w:r>
      <w:bookmarkStart w:id="77" w:name="pg3149_16932"/>
    </w:p>
    <w:p>
      <w:pPr>
        <w:pStyle w:val="BookText"/>
        <w:rPr/>
      </w:pPr>
      <w:bookmarkEnd w:id="77"/>
      <w:r>
        <w:rPr>
          <w:rFonts w:ascii="IRNazanin" w:hAnsi="IRNazanin" w:eastAsia="IRNazanin"/>
          <w:color w:val="111111"/>
          <w:sz w:val="28"/>
          <w:sz w:val="28"/>
          <w:szCs w:val="28"/>
          <w:rtl w:val="true"/>
          <w:lang w:bidi="fa-IR"/>
        </w:rPr>
        <w:t>امشب بچه را در این علم بپیچید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انجام می‌شود، شب امام حسین علیه‌السلام به خواب بچه می‌آید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به علم پیچیده‌ای، تو که باکت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بیدار می‌شود و می‌بیند سالم سالم شده است و هیچ‌گونه مشکلی ندارد</w:t>
      </w:r>
      <w:r>
        <w:rPr>
          <w:rFonts w:eastAsia="IRNazanin" w:cs="IRNazanin"/>
          <w:color w:val="111111"/>
          <w:sz w:val="28"/>
          <w:szCs w:val="28"/>
          <w:rtl w:val="true"/>
          <w:lang w:bidi="fa-IR"/>
        </w:rPr>
        <w:t>.</w:t>
      </w:r>
    </w:p>
    <w:p>
      <w:pPr>
        <w:pStyle w:val="Heading3"/>
        <w:numPr>
          <w:ilvl w:val="2"/>
          <w:numId w:val="1"/>
        </w:numPr>
        <w:rPr/>
      </w:pPr>
      <w:bookmarkStart w:id="78" w:name="__RefHeading___Toc1386282_2749589250"/>
      <w:bookmarkStart w:id="79" w:name="_Toc27"/>
      <w:bookmarkEnd w:id="78"/>
      <w:r>
        <w:rPr>
          <w:rtl w:val="true"/>
        </w:rPr>
        <w:t>نجات حاج ماشاء اللّه از مرگ حتمی با عنایت امام حسین علیه‌السلام</w:t>
      </w:r>
      <w:bookmarkEnd w:id="79"/>
    </w:p>
    <w:p>
      <w:pPr>
        <w:pStyle w:val="BookText"/>
        <w:rPr/>
      </w:pPr>
      <w:r>
        <w:rPr>
          <w:rFonts w:ascii="IRNazanin" w:hAnsi="IRNazanin" w:eastAsia="IRNazanin"/>
          <w:color w:val="111111"/>
          <w:sz w:val="28"/>
          <w:sz w:val="28"/>
          <w:szCs w:val="28"/>
          <w:rtl w:val="true"/>
          <w:lang w:bidi="fa-IR"/>
        </w:rPr>
        <w:t>از سال‌ها پیش داستان شفا یافتن حاج ماشاء اللّه خدا دادپور، به طریق</w:t>
      </w:r>
    </w:p>
    <w:p>
      <w:pPr>
        <w:pStyle w:val="BookText"/>
        <w:rPr/>
      </w:pPr>
      <w:r>
        <w:rPr>
          <w:rFonts w:ascii="IRNazanin" w:hAnsi="IRNazanin" w:eastAsia="IRNazanin"/>
          <w:color w:val="111111"/>
          <w:sz w:val="28"/>
          <w:sz w:val="28"/>
          <w:szCs w:val="28"/>
          <w:rtl w:val="true"/>
          <w:lang w:bidi="fa-IR"/>
        </w:rPr>
        <w:t xml:space="preserve">اعجازآمیز و اعجاب‌انگیز را از دوستان کرمانی شنیده بودم تا در سال گذشته روز چهارشنبه </w:t>
      </w:r>
      <w:r>
        <w:rPr>
          <w:rFonts w:eastAsia="IRNazanin" w:cs="IRNazanin"/>
          <w:color w:val="111111"/>
          <w:sz w:val="28"/>
          <w:szCs w:val="28"/>
          <w:lang w:bidi="fa-IR"/>
        </w:rPr>
        <w:t>23/1/91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به مناسبت ایام شهادت حضرت فاطمه علیهاالسلام در کرمان بودم، در حضور حجة الاسلام والمسلمین آقای پاکزاد و میزبان محترم آقای مهدی ضرّابی، به منزل آقای حاج ماشاءاللّه رفتیم و داستان شفایافتن او را از زبان خودش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حادثه در روز پنج‌شنبه، </w:t>
      </w:r>
      <w:r>
        <w:rPr>
          <w:rFonts w:eastAsia="IRNazanin" w:cs="IRNazanin"/>
          <w:color w:val="111111"/>
          <w:sz w:val="28"/>
          <w:szCs w:val="28"/>
          <w:lang w:bidi="fa-IR"/>
        </w:rPr>
        <w:t>1/6/1335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اتفاق افتاده و اینک آقای حاج ماشاء اللّه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بسیار شاداب و سر حال از عنایات سالار شهیدان پس از گذشت نزدیک به شصت سال از آن بیماری حادّ و کمرشکن، زندگی سراسر امید و افتخارش را سپری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ماشاء اللّه خدادادپور، مشهور به حاج ماشاءاللّه نجّار، که معجزه زنده امام حسین علیه‌السلام است، داستان خود را به شرح زیر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عمرم می‌گذشت، در کارگاه نجاری خود مشغول کار بودم که احساس تهوّع شدیدی به من رخ داد، به مطبّ آقای دکتر میرحسین وکیلی رفتم، پس از معاینات، نارسایی و مشکل کلیه تشخیص داد و داروهایی تجویز کرد و دستور استراحت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وضعم بدتر می‌شد، تمام بدنم ورم کرده بود، ادرار دفع نمی‌شد، از آب هم منع شده بودم، فقط گاهی لب‌هایم را تر می‌کردند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تمام در منزل به پشت خوابیدم، هنگامی که مرا بلند کردند که به </w:t>
      </w:r>
    </w:p>
    <w:p>
      <w:pPr>
        <w:pStyle w:val="BookText"/>
        <w:rPr/>
      </w:pPr>
      <w:r>
        <w:rPr>
          <w:rFonts w:ascii="IRNazanin" w:hAnsi="IRNazanin" w:eastAsia="IRNazanin"/>
          <w:color w:val="111111"/>
          <w:sz w:val="28"/>
          <w:sz w:val="28"/>
          <w:szCs w:val="28"/>
          <w:rtl w:val="true"/>
          <w:lang w:bidi="fa-IR"/>
        </w:rPr>
        <w:t>بیمارستان ببرند، دیدند که موریانه تخت و تشک و قسمتی از پشتم را خورده بود که در اثر بی‌حس شدن بدنم متوجه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دیالیز وجود نداشت، داروهای مختلفی را روی من آزمایش می‌کردند و هر روز دو بار بدنم را زیر برق می‌گذاشتند و آب بدنم را با سرنگ</w:t>
      </w:r>
    </w:p>
    <w:p>
      <w:pPr>
        <w:pStyle w:val="BookText"/>
        <w:rPr/>
      </w:pPr>
      <w:r>
        <w:rPr>
          <w:rFonts w:ascii="IRNazanin" w:hAnsi="IRNazanin" w:eastAsia="IRNazanin"/>
          <w:color w:val="111111"/>
          <w:sz w:val="28"/>
          <w:sz w:val="28"/>
          <w:szCs w:val="28"/>
          <w:rtl w:val="true"/>
          <w:lang w:bidi="fa-IR"/>
        </w:rPr>
        <w:t>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دوره درمان شش ماهه، بدون هیچ بهبودی مرخص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نیز هر روز وضعم بدتر شد تا به وساطت پزشک معالجم یک بار دیگر در بیمارستان بستری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شش ماه مرخص شدم، حالم بدتر شد و یک بار دیگر در بیمارستان بستری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آقای صمصام استاندار کرمان از بیمارستان دیدار کرد، حال بسیار وخیم مرا مشاهده کرد، به پزشک معالجم آقای دکتر هِرمان ابراشر که اهل آلمان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مریض را به خارج بفرستید، کل هزینه‌اش را من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مریض در هیچ جای دنیا قابل معالجه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جلو آمد، پلک‌های چشمم را بالا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مریض بیش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زنده نیست، ولی سه تا فرزند دارد، اگر لطف کنید آنها را به پرورشگاه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اظهارنظر دکتر هرمان خانواده‌ام مرا به منزل بردند که لحظات آخر را در کنار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آشنایان به من شراب کهنه تجویز می‌کردند،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علیه‌السلام خداوند در حرام شفا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بمیرم لب به شراب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دوستان برای من دعا می‌کردند، حتی در مساجد نیز برای شفای من دعا و تضرّع می‌کردند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همه جا قطع امید کرده بودم، ولی ماه محرم بود و من چشم انتظار عنایت امام حسین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محرم بود، کبوتر سفیدی بر لب بام خانه </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کبوتر قاصد امام حسین علیه‌السلام است، بیاید به کنار تخت من، ناگاه کبوتر آمد و رفت زیر تخت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مادرم آمد، دستمالی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دستمال به اشک بر امام حسین علیه‌السلام آغشته است، آن را بر سینه‌ام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قدرت تکلّم نداشتم، با اشاره به مادرم فهمانیدم که من مهمان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برای کبوتر آب و دانه آورد، ولی کبوتر چیزی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شانزدهم محرم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شکست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 عاشورا گذشت و عنایتی به من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را روی هم نهادم، یک مرتبه در حال بیداری مکاشفه شد 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اطاق شکافته شد، آقای بزرگواری که یکپارچه نور بود، تشریف‌فرما شد، روی صندلی چوبی که در کنار بسترم بود،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زحمت طاقت‌فرسا از جای خود برخاستم، با یک دست بازوی حضرت را گرفتم و بازوی دیگرم را روی شانه‌ی حضرت قرار دادم و مکرر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به صورت عالم نگاه کردن عبادت است و ایشان لبخند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را صدا می‌زدید؟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 امام حسین علیه‌السلام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علیه‌السلام هستم، از من چه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چه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یک بار دیگر سقف اطاق شکافته شد و دو دست قطع شده در داخل بشقابی در برابر حضرت حسین علیه‌السلام قرار گرفت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می‌خواستی ما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مرا گرفتند و در آن حال مکاشفه به مسجد خواجه خضر کرمان رفتیم، مسجد پر از جمعیت بود، آنها نیز همه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وارد شدند، همه‌ی آنها به احترام حضرت از جای برخاستند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مرتبه از آن حال بیرون آمدم و دیدم در اطاق هستم، بوی عطر و گلاب فضا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نیز از زیر تخت بیرون آمده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شکمم زدم، دیدم ورم رفع شده، کاملاً سالم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اطاق از بیرون بسته بود، در زدم مادرم آمد، در را باز کرد و مرا در بغل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خبر است؟ این همه بوی عطر و گلاب از کجا می‌آید؟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حسین علیه‌السلام مرا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حیاط منزل آمدم، پس از چهار سال برای اولین بار احساس کردم که محصور هستم، به دستشویی رفتم، مقدار زیادی چرک و خون از من دفع شد و بدنم کاملاً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کسانی که به قصد دیدار و احیاناً تشییع جنازه‌ام آمدند، دیدند که من کاملاً سالم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به مسجد جامع کرمان رفتم و در نماز جماعت مرحوم آیة اللّه صالحی شرکت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افرادی که در کنار من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چقدر شبیه حاج ماشاء اللّه نجار می‌باشد،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حاج ماشاء اللّه در بستر مرگ است، کارش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 ماشاء اللّه هستم، امام حسین علیه‌السلام مرا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که لباس‌هایم را تکه‌تکه کنند، آیة اللّه صالحی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وکیلی که چهار سال پزشک معالج من بود، مطلع شد، مرا به بیمارستان برد و آزمایش کامل از من گرفت، همه پزشکان تعجب کردند و دکتر هرمان به دکتر وکیلی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مریض چه دارویی تجویز کردی؟ به من بگو من نیز</w:t>
      </w:r>
    </w:p>
    <w:p>
      <w:pPr>
        <w:pStyle w:val="BookText"/>
        <w:rPr/>
      </w:pPr>
      <w:r>
        <w:rPr>
          <w:rFonts w:ascii="IRNazanin" w:hAnsi="IRNazanin" w:eastAsia="IRNazanin"/>
          <w:color w:val="111111"/>
          <w:sz w:val="28"/>
          <w:sz w:val="28"/>
          <w:szCs w:val="28"/>
          <w:rtl w:val="true"/>
          <w:lang w:bidi="fa-IR"/>
        </w:rPr>
        <w:t>در موارد مشابه از آن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وکیلی که سیّد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جدّی دارم به نام امام حسین علیه‌السلام ، جدّ من او را شفا داده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دکترها و پرستارها که دو دوره شش‌ماهه در آن بیمارستان وضع مرا دیده بودند، شروع به گریه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هرمان پس از دیدن جواب آزمایش‌ها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از یک نوزاد تازه تولّد یافته سالم‌تر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بعد، شب تاسوعا امام حسین علیه‌السلام را در خواب دیده، دستور روضه‌خوانی دادند، اینک بیش از نیم قرن است که در منزل آقای حاج ماشاء اللّه که به عزاخانه و شفاخانه شهرت یافته، مجلس عزا برپا می‌باشد، افراد زیادی در این شفاخانه شفا یافته‌اند، یک جوان زرتشتی شفا گرفته، چندین بانو که سال‌ها بچه‌دار نمی‌شدند، در این عزاخانه متوسل شده، بچه‌دار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اطاقی که آقای حاج ماشاء اللّه در آن شفا گرفته، به حال خود باقی است آن صندلی چوبی که امام حسین علیه‌السلام روی آن نشسته، در همان نقطه از اطاق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شفا گرفتن ایشان را همه‌ی اهل کرمان می‌دانند، دوست دانشمندم آقای قاضی‌زاده مشروح شفا گرفتنش را در کتابی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خودش نقل کرده، اشعار شاعر متعهّد آقای سازگار را در این رابطه نقل کرده، سپس اشعار غلامرضا کپتان دیلمی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که داستان آقای خدادادپور را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دستخط آیة اللّه شیخ عباس شیخ الرئیس را آورده که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منزل آقای دکتر علی اکبر وکیلی یک دهه منبر می‌رفته، شبی آقای حاج ماشاء اللّه را برای شفا آورده بودند، مشاهده کرده و دکتر وکیلی به ایشان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آقا ماشاء اللّه خدادادپور است که کلیه‌هایش از کار افتاده و در آستانه‌ی مرگ حتمی است، بعدها که شفا یافته‌اش را مشاهده کرده، برایش باورناکردنی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ماشاءاللّه تاکنون بیش از یکصد منبر ساخته، به شهرهای مختلف در داخل و خارج فرستاده که در مساجد و تکایا بر فراز آن روضه‌ی حضرت سیدالشهداء علیه‌السلام خوانده شود</w:t>
      </w:r>
      <w:r>
        <w:rPr>
          <w:rFonts w:eastAsia="IRNazanin" w:cs="IRNazanin"/>
          <w:color w:val="111111"/>
          <w:sz w:val="28"/>
          <w:szCs w:val="28"/>
          <w:rtl w:val="true"/>
          <w:lang w:bidi="fa-IR"/>
        </w:rPr>
        <w:t xml:space="preserve">. </w:t>
      </w:r>
      <w:bookmarkStart w:id="80" w:name="pg3149_16937"/>
    </w:p>
    <w:p>
      <w:pPr>
        <w:pStyle w:val="Heading3"/>
        <w:numPr>
          <w:ilvl w:val="2"/>
          <w:numId w:val="1"/>
        </w:numPr>
        <w:rPr/>
      </w:pPr>
      <w:bookmarkStart w:id="81" w:name="__RefHeading___Toc1386284_2749589250"/>
      <w:bookmarkStart w:id="82" w:name="_Toc28"/>
      <w:bookmarkEnd w:id="80"/>
      <w:bookmarkEnd w:id="81"/>
      <w:r>
        <w:rPr>
          <w:rtl w:val="true"/>
        </w:rPr>
        <w:t>عمر دوباره با توسل به امام حسین علیه‌السلام</w:t>
      </w:r>
      <w:bookmarkEnd w:id="82"/>
    </w:p>
    <w:p>
      <w:pPr>
        <w:pStyle w:val="BookText"/>
        <w:rPr/>
      </w:pPr>
      <w:r>
        <w:rPr>
          <w:rFonts w:ascii="IRNazanin" w:hAnsi="IRNazanin" w:eastAsia="IRNazanin"/>
          <w:color w:val="111111"/>
          <w:sz w:val="28"/>
          <w:sz w:val="28"/>
          <w:szCs w:val="28"/>
          <w:rtl w:val="true"/>
          <w:lang w:bidi="fa-IR"/>
        </w:rPr>
        <w:t xml:space="preserve">شب سه‌شنبه </w:t>
      </w:r>
      <w:r>
        <w:rPr>
          <w:rFonts w:eastAsia="IRNazanin" w:cs="IRNazanin"/>
          <w:color w:val="111111"/>
          <w:sz w:val="28"/>
          <w:szCs w:val="28"/>
          <w:lang w:bidi="fa-IR"/>
        </w:rPr>
        <w:t>15/12/85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واعظ توانا آقای محمودی بهبهانی بر فراز منبر نقل کرد که روزی یک خانم هندی، مبتلا به خوره، به مطب میرزا خلیل تهرانی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خلیل از دیدن چهره‌ی او دچار ناراحتی می‌شود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از معالجه‌ی شما معذور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آهی می‌کشد و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خلیل از ناراحتی او دچار ناراحتی می‌شود و از همراه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کیست؟</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علویّه است، شوهرش نیز از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ثروتمندترین خانواده‌های هند بود که همه‌ی ثروتش را در راه امام حسین علیه‌السلام خرج کرده، اینک چنین مبتلا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خلیل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معالجه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ماه تمام برای او معالجه می‌کند و کاملاً خوب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عالم روءیا به میرزا خلیل گفته می‌شود که فقط ده روز فرصت داری، هر کاری داری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متوجه می‌شود که روءیای صادقه است، چند روز بعد مریض می‌شود، هر روز شدیدتر می‌شود و روز دهم به حال احتضار می‌افتد و جمعی از اقوامش جمع شده، فکر محلّ قبر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خلیل می‌بیند که دو نفر موکَّل به قبض روح او شدند، یک مرتبه کسی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رها می‌کنند 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آن علویّه وارد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مژده، حاجی می‌ماند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امام حسین علیه‌السلام مشرّف شدم، آن‌قدر گریه کردم که مطمئن شدم که حاجتم را گرفتم</w:t>
      </w:r>
      <w:r>
        <w:rPr>
          <w:rFonts w:eastAsia="IRNazanin" w:cs="IRNazanin"/>
          <w:color w:val="111111"/>
          <w:sz w:val="28"/>
          <w:szCs w:val="28"/>
          <w:rtl w:val="true"/>
          <w:lang w:bidi="fa-IR"/>
        </w:rPr>
        <w:t xml:space="preserve">. </w:t>
      </w:r>
      <w:bookmarkStart w:id="83" w:name="pg3149_16938"/>
    </w:p>
    <w:p>
      <w:pPr>
        <w:pStyle w:val="BookText"/>
        <w:rPr/>
      </w:pPr>
      <w:bookmarkEnd w:id="83"/>
      <w:r>
        <w:rPr>
          <w:rFonts w:ascii="IRNazanin" w:hAnsi="IRNazanin" w:eastAsia="IRNazanin"/>
          <w:color w:val="111111"/>
          <w:sz w:val="28"/>
          <w:sz w:val="28"/>
          <w:szCs w:val="28"/>
          <w:rtl w:val="true"/>
          <w:lang w:bidi="fa-IR"/>
        </w:rPr>
        <w:t>به منزل آمدم،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را در عالم روءیا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اجل او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فقط می‌دانم که او به من عمر دوباره داده است، شما نیز باید به او عمر دوباره عطا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حسین علیه‌السلام دست‌های مبارکش را به سوی آسمان برافراشت و برای ایشان دعا کرد و خداوند اجابت فرمود</w:t>
      </w:r>
      <w:r>
        <w:rPr>
          <w:rFonts w:eastAsia="IRNazanin" w:cs="IRNazanin"/>
          <w:color w:val="111111"/>
          <w:sz w:val="28"/>
          <w:szCs w:val="28"/>
          <w:rtl w:val="true"/>
          <w:lang w:bidi="fa-IR"/>
        </w:rPr>
        <w:t>.</w:t>
      </w:r>
    </w:p>
    <w:p>
      <w:pPr>
        <w:pStyle w:val="Heading3"/>
        <w:numPr>
          <w:ilvl w:val="2"/>
          <w:numId w:val="1"/>
        </w:numPr>
        <w:rPr/>
      </w:pPr>
      <w:bookmarkStart w:id="84" w:name="__RefHeading___Toc1386286_2749589250"/>
      <w:bookmarkStart w:id="85" w:name="_Toc29"/>
      <w:bookmarkEnd w:id="84"/>
      <w:r>
        <w:rPr>
          <w:rtl w:val="true"/>
        </w:rPr>
        <w:t>نجات از مرگ با توسل به امام حسین علیه‌السلام</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آذربایجان در اشغال شوروی بود و دموکرات‌ها حکومت می‌کردند، ده نفر از روءسای هیئت‌ها را دستگیر می‌کنند، در محلی در نزدیکی کوه قافلانکوه آنها را زندانی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آنها محکوم به اعدام می‌شوند، ده چوبه‌ی دار در آنجا نصب می‌شود و حکم اعدام ابلاغ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مسئولین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جرمی نداریم جز اینکه رئیس دسته‌جات حسینی بودیم، حالا که قرار است ما اعدام بشویم، اجازه بدهید ما برای امام حسین علیه‌السلام سیر گریه کنیم، سپس ما را اعدام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نفر که عاشق شیدای امام حسین علیه‌السلام بودند و به این جرم اعدام می‌شدند، برای آخرین بار توسل و تضرع پرشوری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قاصدی از راه می‌رسد و حکم آزادی آنها را از طرف پیشه‌وری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این تقاضا را نکرده بودند، در نخستین ساعت اعدام شده بودند، ولی به برکت توسل و تضرع به سالار شهیدان، از مرگ حتمی نجات یافتند و آزاد 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این افراد اهل باغمیشه و هم‌محلّی ما بودند، یکی به نام کربلایی </w:t>
      </w:r>
    </w:p>
    <w:p>
      <w:pPr>
        <w:pStyle w:val="BookText"/>
        <w:rPr/>
      </w:pPr>
      <w:r>
        <w:rPr>
          <w:rFonts w:ascii="IRNazanin" w:hAnsi="IRNazanin" w:eastAsia="IRNazanin"/>
          <w:color w:val="111111"/>
          <w:sz w:val="28"/>
          <w:sz w:val="28"/>
          <w:szCs w:val="28"/>
          <w:rtl w:val="true"/>
          <w:lang w:bidi="fa-IR"/>
        </w:rPr>
        <w:t>محمدعلی نعلبند و دیگری به نام کربلایی سید علی؛ من هر دو را می‌شناختم و مأنوس بودم و داستان فوق را از کربلایی محمدعلی نعلبند در مغازه مرحوم پدرم بارها 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اسماعیل رسول‌زاده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مسجد الغدیر تهران بر فراز منبر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لنگرود یک شخص سنّی یکی از شیعیان را به قتل رسانید، در دادگاه به قتل اعتراف کرد و محکوم به قصاص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قاتل هر چه تلاش کردند که رضایت ولیّ مقتول را به دست آورند،</w:t>
      </w:r>
    </w:p>
    <w:p>
      <w:pPr>
        <w:pStyle w:val="BookText"/>
        <w:rPr/>
      </w:pPr>
      <w:r>
        <w:rPr>
          <w:rFonts w:ascii="Amiri" w:hAnsi="Amiri" w:eastAsia="Amiri" w:cs="Amiri"/>
          <w:color w:val="111111"/>
          <w:sz w:val="28"/>
          <w:sz w:val="28"/>
          <w:szCs w:val="28"/>
          <w:rtl w:val="true"/>
          <w:lang w:bidi="ar-SA"/>
        </w:rPr>
        <w:t>موفّق نشدند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قاتل به زندان رفته، به پسرش اعلام می‌کند که سه روز بعد اعدام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چوبه‌ی دار آماده می‌شود، خانواده‌های قاتل و مقتول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به جایگاه می‌آورند و ریسمان به دور گردنش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مقتول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حکم را اجرا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مقتول پیش آمده طناب را از گردن قاتل باز نموده او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قاتل به شدت گریه می‌کند و مردم کف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سبب گریه را از قاتل می‌پرسند،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حسین علیه‌السلام شیعیان متوسّل شدم و نذر کردم که اگر نجاتم دهد، شیعه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طناب به گردنم انداختند،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قبول نکردی، چرا نومیدم نمودی؟</w:t>
      </w:r>
    </w:p>
    <w:p>
      <w:pPr>
        <w:pStyle w:val="BookText"/>
        <w:rPr/>
      </w:pPr>
      <w:r>
        <w:rPr>
          <w:rFonts w:ascii="IRNazanin" w:hAnsi="IRNazanin" w:eastAsia="IRNazanin"/>
          <w:color w:val="111111"/>
          <w:sz w:val="28"/>
          <w:sz w:val="28"/>
          <w:szCs w:val="28"/>
          <w:rtl w:val="true"/>
          <w:lang w:bidi="fa-IR"/>
        </w:rPr>
        <w:t>این توسل من در روح ولیّ مقتول تأثیر کرد و آزادم نمود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حجة الاسلام و المسلمین آقای حاج آقا جعفر شیرازی روز شنبه </w:t>
      </w:r>
      <w:r>
        <w:rPr>
          <w:rFonts w:eastAsia="IRNazanin" w:cs="IRNazanin"/>
          <w:color w:val="111111"/>
          <w:sz w:val="28"/>
          <w:szCs w:val="28"/>
          <w:lang w:bidi="fa-IR"/>
        </w:rPr>
        <w:t>24/4/91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نقل فرمود 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برای عمویم شهید سید حسن شیرازی حکم اعدام صادر شد، تا </w:t>
      </w:r>
    </w:p>
    <w:p>
      <w:pPr>
        <w:pStyle w:val="BookText"/>
        <w:rPr/>
      </w:pPr>
      <w:r>
        <w:rPr>
          <w:rFonts w:ascii="IRNazanin" w:hAnsi="IRNazanin" w:eastAsia="IRNazanin"/>
          <w:color w:val="111111"/>
          <w:sz w:val="28"/>
          <w:sz w:val="28"/>
          <w:szCs w:val="28"/>
          <w:rtl w:val="true"/>
          <w:lang w:bidi="fa-IR"/>
        </w:rPr>
        <w:t>کنار چوبه‌ی دار بردند، طناب به گردنش آویختند، تا لحظه‌ی آخر محکم و باصلابت ایستاده بود، هنگامی که شرطه شماره معکوس را می‌شمارد و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یک مرتبه هول مرگ او را می‌گیرد و در دلش متوسل می‌شود، شرطه پس از گفتن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دیگر یک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شیرازی احساس می‌کند که سر و صدا شد، چشم‌هایش را باز می‌کند</w:t>
      </w:r>
    </w:p>
    <w:p>
      <w:pPr>
        <w:pStyle w:val="BookText"/>
        <w:rPr/>
      </w:pPr>
      <w:r>
        <w:rPr>
          <w:rFonts w:ascii="IRNazanin" w:hAnsi="IRNazanin" w:eastAsia="IRNazanin"/>
          <w:color w:val="111111"/>
          <w:sz w:val="28"/>
          <w:sz w:val="28"/>
          <w:szCs w:val="28"/>
          <w:rtl w:val="true"/>
          <w:lang w:bidi="fa-IR"/>
        </w:rPr>
        <w:t>و می‌بیند که سقف قسمت مرکز شرطه فرو ریخت و همه به دنبال آن حادثه رفتند او نیز طناب را از گردنش باز می‌کند و فرار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مورد دیگری را نیز نقل کردند که در صف اعدامی‌ها بوده، یک یک می‌بردند و اعدام می‌کردند، پیش از آنکه نوبت به آن شخص برسد، سقف آن محل فرو می‌ریزد، سر شرطه‌ها مشغول می‌شود، او نیز فرار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 ارجمندم حجة الاسلام والمسلمین آقای سید حسین شاهین از دوستش آقای خدادادپور اهل رشت نقل کرد که شخصی در مشهد مقدس تعهد می‌کند که نماز بخواند، در رشت مرگ مغزی می‌شود، فرشته‌ای می‌آید و مشغول قبض روح می‌شود، تا حدود کمر بدن سرد می‌شود، یک مرتبه می‌بیند که بانویی تشریف‌فرما شد، پشت سرش بانویی دیگر، پشت سرشان یازده بزرگوار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خطاب به همراهان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ایشان دعا کنید که برای فرزندم حسین عزاداری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فرشته امر می‌کنند که شما دیگر بروید و خطاب به آن شخص محتضر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دیگر خوب شدی، برو به دنبال زندگی و تعهّدت یادت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تعهّدی؟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کردی که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برمی‌خیزد و به آن بانو اصرار می‌کند که مرا نیز با خودتان ببرید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صحنه‌ای جلو چشمش ظاهر می‌شود که همسرش و دو بچه‌اش در کنارش گریه می‌کنند و او داد می‌زند که من نمی‌خواهم بمیرم</w:t>
      </w:r>
      <w:r>
        <w:rPr>
          <w:rFonts w:eastAsia="IRNazanin" w:cs="IRNazanin"/>
          <w:color w:val="111111"/>
          <w:sz w:val="28"/>
          <w:szCs w:val="28"/>
          <w:rtl w:val="true"/>
          <w:lang w:bidi="fa-IR"/>
        </w:rPr>
        <w:t xml:space="preserve">. </w:t>
      </w:r>
      <w:bookmarkStart w:id="86" w:name="pg3149_16941"/>
    </w:p>
    <w:p>
      <w:pPr>
        <w:pStyle w:val="Heading3"/>
        <w:numPr>
          <w:ilvl w:val="2"/>
          <w:numId w:val="1"/>
        </w:numPr>
        <w:rPr/>
      </w:pPr>
      <w:bookmarkStart w:id="87" w:name="__RefHeading___Toc1386288_2749589250"/>
      <w:bookmarkStart w:id="88" w:name="_Toc30"/>
      <w:bookmarkEnd w:id="86"/>
      <w:bookmarkEnd w:id="87"/>
      <w:r>
        <w:rPr>
          <w:rtl w:val="true"/>
        </w:rPr>
        <w:t>عنایت امام حسین علیه‌السلام به شاعران مرثیه‌سرای</w:t>
      </w:r>
      <w:bookmarkEnd w:id="88"/>
    </w:p>
    <w:p>
      <w:pPr>
        <w:pStyle w:val="BookText"/>
        <w:rPr/>
      </w:pPr>
      <w:r>
        <w:rPr>
          <w:rFonts w:ascii="IRNazanin" w:hAnsi="IRNazanin" w:eastAsia="IRNazanin"/>
          <w:color w:val="111111"/>
          <w:sz w:val="28"/>
          <w:sz w:val="28"/>
          <w:szCs w:val="28"/>
          <w:rtl w:val="true"/>
          <w:lang w:bidi="fa-IR"/>
        </w:rPr>
        <w:t>شاعری در رثای امام حسین علیه‌السلام این مصرع را می‌سراید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کرب و بلا چون فتاد گل بدنش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مصرع دوم چیزی به ذهنش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روءیا حضرت زهرا علیهاالسلام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شعر خود را تمام نمی‌کنی؟</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نتوانستم و ندانستم که چه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 شعشعه‌ی آفتاب شد کفنش</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89" w:name="__RefHeading___Toc1386290_2749589250"/>
      <w:bookmarkStart w:id="90" w:name="_Toc31"/>
      <w:bookmarkEnd w:id="89"/>
      <w:r>
        <w:rPr>
          <w:rtl w:val="true"/>
        </w:rPr>
        <w:t>عنایت امام حسین علیه‌السلام به مدیحه‌سرایان</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حاج علی احتسابی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مسافرخانه‌ای مبلغی پول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کارکنان مسافرخانه دیگری را متهم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متهم که مداح اهل‌بیت بود به فرد تهمت‌زننده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علیه‌السلام تا روز عاشورای امسال تو را رسوا نکند، من دیگر در این آستان خدمت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چند روز مانده به عاشورا با سه نفر زد و خورد می‌کند، مجروح می‌شود و روز عاشورا جان می‌سپارد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مداحان به نام شبستری مبتلا به قند بود، در یکی از مجالس عزاداری در تهران توسل می‌کند، شور برمی‌دارد، قندش بالا می‌رود، همانجا فوت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دفن، همسرش سر خاکش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تو خادم </w:t>
      </w:r>
    </w:p>
    <w:p>
      <w:pPr>
        <w:pStyle w:val="BookText"/>
        <w:rPr/>
      </w:pPr>
      <w:r>
        <w:rPr>
          <w:rFonts w:ascii="IRNazanin" w:hAnsi="IRNazanin" w:eastAsia="IRNazanin"/>
          <w:color w:val="111111"/>
          <w:sz w:val="28"/>
          <w:sz w:val="28"/>
          <w:szCs w:val="28"/>
          <w:rtl w:val="true"/>
          <w:lang w:bidi="fa-IR"/>
        </w:rPr>
        <w:t>حقیقی و نوکر راستین امام حسین بودی، من سی سال تو را خدمت کردم و هر شب منتظر بودم که از مجالس حسینی برگردی و پذیرایی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قدرت تحمل فراق تو را ندارم، تو را به امام حسین علیه‌السلام قسم می‌دهم که مرگ مرا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برمی‌گردد، دراز می‌کشد و فوت می‌کند و آخرین ساعات همان روز دفن می‌شود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محسن شیرازی مداح اهل‌بیت عصمت و طهارت علیهم‌السلام برای اینجانب نقل کرد که چند نفر از من لوازم خانگی خریدند و پولش را خوردند و مرا با مشکل جدّی روبه‌رو کردند، شبی در مجلس روضه‌ی امام حسین علیه‌السلام به آن‌حضرت متوسّل شدم، به منزل برگشتم، در عالم روءیا دیدم که مجلس بسیار باعظمتی است، بیش از هزار نفر از افراد متشخّص در مجلس هستند و من مدّاحی می‌کنم، مجلس حال خوبی دارد و من نیز به شدّت گریه می‌کنم، یک مرتبه خانواده بیدارم کرد که چه شده؟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می‌دیدم، چرا بیدارم کردی؟</w:t>
      </w:r>
    </w:p>
    <w:p>
      <w:pPr>
        <w:pStyle w:val="BookText"/>
        <w:rPr/>
      </w:pPr>
      <w:r>
        <w:rPr>
          <w:rFonts w:ascii="IRNazanin" w:hAnsi="IRNazanin" w:eastAsia="IRNazanin"/>
          <w:color w:val="111111"/>
          <w:sz w:val="28"/>
          <w:sz w:val="28"/>
          <w:szCs w:val="28"/>
          <w:rtl w:val="true"/>
          <w:lang w:bidi="fa-IR"/>
        </w:rPr>
        <w:t>فردا خوابم را به آیة اللّه سید محمدعلی روحانی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کربلا مشرف می‌شوی و همه‌ی مشکلاتت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کربلا حدود یک میلیون هزینه داشت، به یک ماه نکشید که سفر عتبات درست شد، به کربلا مشرّف شدم و همه‌ی مشکلات اقتصادی‌ام به عنایت امام حسین علیه‌السلام رفع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نقل کرد که مادری دارم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چند سال پیش سکته کرد، در بیمارستان بستری شد، آن شب هیئت منزل ما بود، بعد از توسل و مدیحه‌سرایی و سینه‌زنی، به بیمارستان رفتم و از مادرم سراغ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پرستار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چه کاره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امام حسین علیه‌السلام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حدود نیمه شب تمام کرد، به دکتر زنگ زدیم،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 بدهید، هر چه شوک دادیم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خسته شدیم، آخرین بار که شوک دادیم چشمش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مادرم در آن سن بالا تنها به کربلا مشرف می‌شود، در آن گرما با آن مشکلات ماه‌ها در آنجا می‌ماند، به هنگام بازگشت نیز به سن و سالش نگاه می‌کنند و جریمه‌اش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نقل کرد که همسرم حامله بود، چندین مشکل پیدا کرد و بستری شد، جنین هشت ماهه بود که روز هشتم محرم به شدت مریض شد و بستری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معاینات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عمل شود، بچه حتماً تلف می‌شود، اگر بماند باید مدتی در دستگاه نگهداری شود، امید به سلامتی مادر نیز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امضا بدهی تا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امضا دادم و بیرون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اباالفضل من به شما واگذار می‌کنم و به دنبال مدیحه‌سرایی‌ام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موبایل خود را خاموش کردم، مجالس عصر و شب را رفتم، در حدود نیمه‌شب به منزل برگشتم، تلفن منزل به صدا درآمد،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موبایل خود را خاموش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مجالس بودم و نمی‌توانستم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 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دیدم دکتر فوق تخصّص از تهران آمده برای بازدید از بیمارستان وضع همسرم را دیده،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عمل می‌کنم و قول می‌دهم که هم خودش سالم</w:t>
      </w:r>
    </w:p>
    <w:p>
      <w:pPr>
        <w:pStyle w:val="BookText"/>
        <w:rPr/>
      </w:pPr>
      <w:r>
        <w:rPr>
          <w:rFonts w:ascii="IRNazanin" w:hAnsi="IRNazanin" w:eastAsia="IRNazanin"/>
          <w:color w:val="111111"/>
          <w:sz w:val="28"/>
          <w:sz w:val="28"/>
          <w:szCs w:val="28"/>
          <w:rtl w:val="true"/>
          <w:lang w:bidi="fa-IR"/>
        </w:rPr>
        <w:t>بماند، همه بچه‌اش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امضا دادم و ایشان عمل کرد، عمل بدون هیچ مشکلی انجام شد، هم خانواده به سلامت از عمل بیرون آمد و هم بچه بدون هیچ عارضه‌ای، حتی بدون نیاز به دستگاه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سالی دهه‌ی عاشورا در نجف‌آباد مداحی می‌کردم، رسم آن هیئت این بود که روز اول محرم گوسنفدی را ذبح می‌کردند، نصف آن را به مداح می‌دادند و نصف دیگرش را برای هیئت اطعام می‌کردند</w:t>
      </w:r>
      <w:r>
        <w:rPr>
          <w:rFonts w:eastAsia="IRNazanin" w:cs="IRNazanin"/>
          <w:color w:val="111111"/>
          <w:sz w:val="28"/>
          <w:szCs w:val="28"/>
          <w:rtl w:val="true"/>
          <w:lang w:bidi="fa-IR"/>
        </w:rPr>
        <w:t>.</w:t>
      </w:r>
      <w:bookmarkStart w:id="91" w:name="pg3149_16944"/>
    </w:p>
    <w:p>
      <w:pPr>
        <w:pStyle w:val="BookText"/>
        <w:rPr/>
      </w:pPr>
      <w:bookmarkEnd w:id="91"/>
      <w:r>
        <w:rPr>
          <w:rFonts w:ascii="IRNazanin" w:hAnsi="IRNazanin" w:eastAsia="IRNazanin"/>
          <w:color w:val="111111"/>
          <w:sz w:val="28"/>
          <w:sz w:val="28"/>
          <w:szCs w:val="28"/>
          <w:rtl w:val="true"/>
          <w:lang w:bidi="fa-IR"/>
        </w:rPr>
        <w:t>یک شقّه‌ی آن را در یخچال گذاشتند و بعد از عاشورا به من دادند، آوردیم قم، چندین ماه از آن استفاده کردیم، روزی خانمم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چند تا گوسفند بود که چندین ماه از آن خورده‌ایم و هنوز هم هست؟ پس از چند روز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کرامت را آقای حاج محسن شیرازی روز پنج‌شنبه </w:t>
      </w:r>
      <w:r>
        <w:rPr>
          <w:rFonts w:eastAsia="IRNazanin" w:cs="IRNazanin"/>
          <w:color w:val="111111"/>
          <w:sz w:val="28"/>
          <w:szCs w:val="28"/>
          <w:lang w:bidi="fa-IR"/>
        </w:rPr>
        <w:t>11/7/92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منزل آقای سید کاظم شاهوردی برای اینجانب نقل کرد که همه‌اش برای خودش اتفاق افتاده بود</w:t>
      </w:r>
      <w:r>
        <w:rPr>
          <w:rFonts w:eastAsia="IRNazanin" w:cs="IRNazanin"/>
          <w:color w:val="111111"/>
          <w:sz w:val="28"/>
          <w:szCs w:val="28"/>
          <w:rtl w:val="true"/>
          <w:lang w:bidi="fa-IR"/>
        </w:rPr>
        <w:t>.</w:t>
      </w:r>
    </w:p>
    <w:p>
      <w:pPr>
        <w:pStyle w:val="Heading3"/>
        <w:numPr>
          <w:ilvl w:val="2"/>
          <w:numId w:val="1"/>
        </w:numPr>
        <w:rPr/>
      </w:pPr>
      <w:bookmarkStart w:id="92" w:name="__RefHeading___Toc1386292_2749589250"/>
      <w:bookmarkStart w:id="93" w:name="_Toc32"/>
      <w:bookmarkEnd w:id="92"/>
      <w:r>
        <w:rPr>
          <w:rtl w:val="true"/>
        </w:rPr>
        <w:t>عنایت امام حسین علیه‌السلام به یک روضه‌خوان</w:t>
      </w:r>
      <w:bookmarkEnd w:id="93"/>
    </w:p>
    <w:p>
      <w:p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23/4/83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مجلس شام غریبان مرحوم حاج شیخ احمد خردمند، در بیت مرحوم آیة اللّه حاج سید محمد روحانی، خطیب توانا حضرت حجة الاسلام والمسلمین آقای حاج شیخ اسداللّه جوانمرد بر فراز منبر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آقای مشرفی اهل یزد، رئیس مخابرات خوی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اهل علم مأنوس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ایشان اطّلاع می‌دهند که فلان سید روضه‌خوان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خیلی متأثّر می‌شود که دوستان یکی پس از دیگری فوت می‌کنند و من در یزد نیستم که در تشییع و مجالس ترحیم آنان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می‌خواند و به روح آن سید هدیه می‌کند، شب او را در خواب می‌بیند، انگشتش را محکم می‌گیرد و از اوضاعش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اصرار می‌کند که مرا رها کن، تا رها می‌کند به شوخی طعنه می‌زند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وضو می‌گیرد و دو رکعت دیگر نماز می‌خواند و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او را در خواب می‌بیند، انگشتش را محکم می‌گیرد و از وضعش می‌پرسد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مرا دفن کردند، نکیر و منکر به سراغم آمدند،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اعتقاداتش درست است،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دین فضولی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حربه به سویم حمله کردند، یک مرتبه اربابم امام حسین علیه‌السلام ظاهر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مربوط است، رهایش </w:t>
      </w:r>
      <w:bookmarkStart w:id="94" w:name="pg3149_16945"/>
    </w:p>
    <w:p>
      <w:pPr>
        <w:pStyle w:val="BookText"/>
        <w:rPr/>
      </w:pPr>
      <w:bookmarkEnd w:id="94"/>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رها کردند و رفتند</w:t>
      </w:r>
      <w:r>
        <w:rPr>
          <w:rFonts w:eastAsia="IRNazanin" w:cs="IRNazanin"/>
          <w:color w:val="111111"/>
          <w:sz w:val="28"/>
          <w:szCs w:val="28"/>
          <w:rtl w:val="true"/>
          <w:lang w:bidi="fa-IR"/>
        </w:rPr>
        <w:t>.</w:t>
      </w:r>
    </w:p>
    <w:p>
      <w:pPr>
        <w:pStyle w:val="Heading3"/>
        <w:numPr>
          <w:ilvl w:val="2"/>
          <w:numId w:val="1"/>
        </w:numPr>
        <w:rPr/>
      </w:pPr>
      <w:bookmarkStart w:id="95" w:name="__RefHeading___Toc1386294_2749589250"/>
      <w:bookmarkStart w:id="96" w:name="_Toc33"/>
      <w:bookmarkEnd w:id="95"/>
      <w:r>
        <w:rPr>
          <w:rtl w:val="true"/>
        </w:rPr>
        <w:t>عنایت ویژه به روضه‌خوان</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 ارجمند آقای حاج شیخ حسین غفّارنژاد نقل کرد که کسی را در عالم روءیا دیدند که در جای خود نشسته، دیگران می‌روند و چیزی می‌گیرند و برمی‌گردند، ولی او از جای خود تکان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می‌پرسند،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می‌روند که سهم خودشان را بگیرند و بیایند، ولی من چون پسرم روضه‌خوان است، سهم من از طرف حضرت سیدالشهداء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می‌بینند که او نیز همانند دیگران می‌رود و سهمیه‌اش را خودش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که می‌پرسند،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فوت کرد و سهمیه‌ام قطع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میرعباس محدّث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نجف اشرف سید روضه‌خوانی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مجالس او صدای گریه و شیون طنین‌انداز می‌شد و افرادی پای روضه‌اش غش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عمر صدایش گرفت و از این رخداد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پای منبرش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جدّه‌ام حضرت زهرا علیهاالسلام را خواب دیدم، گله‌مند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نیاز به صدا نداری، ما بهتر از آن قدرت بیان به تو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دقت به چهره حضرت نگاه می‌کردم،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تند نگاه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مادر سادات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می‌خواهی جای سیلی را ببینی، که الآن هم اثر سیلی بر صورتم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محمدصادق نجمی پس از تألیف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سیری در</w:t>
      </w:r>
    </w:p>
    <w:p>
      <w:pPr>
        <w:pStyle w:val="BookText"/>
        <w:rPr/>
      </w:pP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تألیف، انتظار دیگری از من دارید؟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منبر نرفته،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باشی، من تو را نوکر امام حسین علیه‌السلام نخواهم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پدرم را که مداح اهل‌بیت علیهم‌السلام بود در خواب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همه روضه که خواندی، به دردتان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جور هم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9/5/81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مرحوم حاج میرزا عبدالرحیم قائمی، از مرحوم ناظم آقا، از مرحوم ملا صادق مرزآبادی نقل کرد که در روز عاشورا صدایم به کلی گرفت، به کسی که اسبم را تیمار 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عصر به هیچ مجلسی نخواهم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نهار خوردم و خوابیدم، در عالم روءیا محضر مقدّس حضرت زهرا علیهاالسلام رسیدم،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مجالس نرفتی؟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سینه‌ی خسته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برو، که گریه‌کن‌های فرزندم آمده‌اند و نشسته‌اند و منتظر روضه‌خوان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تاریخ و در همان جلسه صدیق ارجمند آقای مقامی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مرحوم وحدت و مرحوم سید رضا آل محمد به خدمت مرحوم ناظم آقا رسیدیم، ایشان نقل کرد که به پرستات مبتلا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علیه‌السلام چه کاره است؟</w:t>
      </w:r>
    </w:p>
    <w:p>
      <w:pPr>
        <w:pStyle w:val="BookText"/>
        <w:rPr/>
      </w:pPr>
      <w:r>
        <w:rPr>
          <w:rFonts w:ascii="IRNazanin" w:hAnsi="IRNazanin" w:eastAsia="IRNazanin"/>
          <w:color w:val="111111"/>
          <w:sz w:val="28"/>
          <w:sz w:val="28"/>
          <w:szCs w:val="28"/>
          <w:rtl w:val="true"/>
          <w:lang w:bidi="fa-IR"/>
        </w:rPr>
        <w:t>رفتم متوسّل شدم و به عنایت ارباب رفع شد و نیازی به عمل و درمان پیدا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توانا حجة الاسلام والمسلمین آقای شیخ حسن یوسفی روز</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6/11/85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ششم محرم الحرام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بر فراز منبر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توانای جهان عرب آقای شیخ حمید مهاجر سه سال تمام در بغداد زندانی بود، شب تاسوعا از او می‌خواهند که برای زندانی‌ها روضه بخواند، قبول نمی‌کند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است که امام حسین علیه‌السلام از ما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می‌کنند،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روءیا مرحوم شیخ عبدالزّهرا را می‌بیند که یک دیس غذا آورده و</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این غذا را برای تو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خوردن غذا امتناع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 هستم، مگر اینکه خود حضرت تشریف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حسین علیه‌السلام شخصاً تشریف‌فرما می‌شوند و آن غذا را لقمه لقمه به ایشان محبت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دیگر آزاد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بعد اسامی هفده تن از طلاب نجف اشرف را که در زندان بودند، صدا می‌کنند و می‌گویند که همگی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مینی‌بوس آماده است شما را به نجف می‌برد و در مقابل حرم پیاده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یکشنبه </w:t>
      </w:r>
      <w:r>
        <w:rPr>
          <w:rFonts w:eastAsia="IRNazanin" w:cs="IRNazanin"/>
          <w:color w:val="111111"/>
          <w:sz w:val="28"/>
          <w:szCs w:val="28"/>
          <w:lang w:bidi="fa-IR"/>
        </w:rPr>
        <w:t>19/8/87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آیة اللّه سید صادق شیرازی در مورد عموی بزرگوارشان مرحوم سید جعفر شیرازی، متوفای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حرم حضرت عبدالعظیم سخن گفتند،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قبل آیة اللّه وحید خراسانی اینجا تشریف داشتند،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درس مرحوم آیة اللّه سید عبدالهادی شیرازی می‌رفتم، یک روز سر درس خبر آوردند که برادر خانمشان مرحوم سید جعفر شیرازی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ایشان وفات کرده‌اند بگویم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که شب اول محرم بود، در عالم روءیا دیدم که در اطاق خود هستم، دو نفر </w:t>
      </w:r>
    </w:p>
    <w:p>
      <w:pPr>
        <w:pStyle w:val="BookText"/>
        <w:rPr/>
      </w:pPr>
      <w:r>
        <w:rPr>
          <w:rFonts w:ascii="IRNazanin" w:hAnsi="IRNazanin" w:eastAsia="IRNazanin"/>
          <w:color w:val="111111"/>
          <w:sz w:val="28"/>
          <w:sz w:val="28"/>
          <w:szCs w:val="28"/>
          <w:rtl w:val="true"/>
          <w:lang w:bidi="fa-IR"/>
        </w:rPr>
        <w:t>ملک وارد شدند، دو تا صندلی نهادند، آن‌گاه حضرت امام حسین علیه‌السلام و حضرت قمربنی‌هاشم علیه‌السلام تشریف‌فرما شدند و بر فراز صندلی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حضرت ابوالفضل علیه‌السلام لیست خطبا بود، امام حسین علیه‌السلام نام یکی از خطبا را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خط بزن و نام آقای سید جعفر را به جای ایشان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تشریف بردند و ملک‌ها آمدند و صندلی‌ها 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آقای سید جعفر آمد،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را نقل کردم، خیلی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که از حرم برمی‌گشتم به یاد این حدیث شریف افتادم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بکی أو أبکی أو تباکی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گریه کند، یا بگریاند، یا خود را وادار به گریه کند، بهشت برای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من اهل گریه هستم، ولی دیگران را نمی‌گریانم، به نظرم رسید کتاب مقتلی تهیّه کنم و در طول این دهه برای اعضای خانواده‌ام مقتل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خانه نداشتم، به تعدادی از دوستان سر زدم، آنها نیز نداشتند، تا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را دارم که در آن مقتل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مدت دَه شب امانت گرفتم و آوردم، به خانواده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امشب به مدت دَه شب برای شما روضه می‌خوانم، آنها خوشحال شدند، برای همسرم و دو دخترم که خردسال بودند روضه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روضه‌خوانی که حضرت فرمودند نامش را خط بزنند، همان شب تصمیم گرفته بود که دیگر روضه نخواند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30/8/91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فرزند مرحوم حاج آقا افضل، برادر حاج آقا رضا هرندی، در جمع اهل ولا نقل کردند که پدرشان در اصفهان ظهرها در یک مسجد و شب‌ها در مسجد دیگر اقامه نماز می‌کرد، یک وقت از هر دو مسجد خداحافظی می‌کند که من می‌خواهم به هرند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برمی‌گردی؟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برنمی‌گردم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هرند می‌رود، یک هفته در هرند می‌ماند، پس از یک هفته منبر می‌رود، خطبه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صلوات می‌فرستند و منتظر می‌مانند که سخنرانی‌اش را آغاز کند، ولی او ساکت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که روی منبر جان به جان آفرین تسلیم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می‌آورند،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است که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ایشان را خواب می‌بینند،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خطبه را خواندم، خمسه‌ی طیبه تشریف آوردند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آمدیم که شما را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ارزشمند، ذاکر با اخلاص اهل‌بیت علیهم‌السلام مرحوم شیخ محمد مهدی خورشیدی، در روز اربعین امام حسین علیه‌السلام </w:t>
      </w:r>
      <w:r>
        <w:rPr>
          <w:rFonts w:eastAsia="IRNazanin" w:cs="IRNazanin"/>
          <w:color w:val="111111"/>
          <w:sz w:val="28"/>
          <w:szCs w:val="28"/>
          <w:lang w:bidi="fa-IR"/>
        </w:rPr>
        <w:t>16/11/88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بعد از نماز مغرب و عشاء در حسینیه‌ی کربلایی‌های مشهد مقدس وسط سخنرانی یک مرتبه به طرف درِ حسینیه نگاه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صلوات می‌فرستند و به سوی در نگاه می‌کنند و چیزی نمی‌بینند، یک مرتبه می‌بینند که مرحوم خورشیدی از روی منبر افتاد و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صحیح‌تر تمام کرد 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ظهر همان روز در مدرسه‌ی امام رضا علیه‌السلام با ایشان دیدار داشتم، مثل همیشه تبسّم بر لب داشت و هیچ عارضه‌ای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 اللّه حاج شیخ محمدرضا مهدوی دامغانی نیز شب شهادت امام صادق علیه‌السلام بر فراز منبر تمام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خندق‌آبادی نیز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تهران بر فراز منبر تمام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میرزا علی اصغر قناد نیز در تبریز عصر تاسوعا بر فراز منبر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عنایت خاصّ حضرت سیدالشهداء علیه‌السلام به عالمان، واعظان و ذاکران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اهل‌بیت علیهم‌السلام می‌باشد که چنین مرگ مبارکی به ندرت پیدا می‌شود و به هر کسی </w:t>
      </w:r>
      <w:bookmarkStart w:id="97" w:name="pg3149_16950"/>
    </w:p>
    <w:p>
      <w:pPr>
        <w:pStyle w:val="BookText"/>
        <w:rPr/>
      </w:pPr>
      <w:bookmarkEnd w:id="97"/>
      <w:r>
        <w:rPr>
          <w:rFonts w:ascii="IRNazanin" w:hAnsi="IRNazanin" w:eastAsia="IRNazanin"/>
          <w:color w:val="111111"/>
          <w:sz w:val="28"/>
          <w:sz w:val="28"/>
          <w:szCs w:val="28"/>
          <w:rtl w:val="true"/>
          <w:lang w:bidi="fa-IR"/>
        </w:rPr>
        <w:t>نصیب نمی‌شود</w:t>
      </w:r>
      <w:r>
        <w:rPr>
          <w:rFonts w:eastAsia="IRNazanin" w:cs="IRNazanin"/>
          <w:color w:val="111111"/>
          <w:sz w:val="28"/>
          <w:szCs w:val="28"/>
          <w:rtl w:val="true"/>
          <w:lang w:bidi="fa-IR"/>
        </w:rPr>
        <w:t>.</w:t>
      </w:r>
    </w:p>
    <w:p>
      <w:pPr>
        <w:pStyle w:val="Heading3"/>
        <w:numPr>
          <w:ilvl w:val="2"/>
          <w:numId w:val="1"/>
        </w:numPr>
        <w:rPr/>
      </w:pPr>
      <w:bookmarkStart w:id="98" w:name="__RefHeading___Toc1386296_2749589250"/>
      <w:bookmarkStart w:id="99" w:name="_Toc34"/>
      <w:bookmarkEnd w:id="98"/>
      <w:r>
        <w:rPr>
          <w:rtl w:val="true"/>
        </w:rPr>
        <w:t>اخلاص یک ذاکر امام حسین علیه‌السلام</w:t>
      </w:r>
      <w:bookmarkEnd w:id="99"/>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4/8/92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حجة الاسلام والمسلمین آقای حاج شیخ عباس شیخ‌الرئیس در مورد جدّ خود حاج آخوند ملاّ حسینعلی نقل کرد که سالیان دراز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کرمان منبر می‌رفت، در اثر کهولت سن و افتادن دندان‌هایش، اهالی روستا یک واعظ جوان خوش‌صدا را دعوت می‌کنند، او نیز شب اول ماه محرّم یک منبر جالب با صدای خوش و لحن دلپذیر ارایه می‌دهد، فردا مریض می‌شود و تا آخر دهه در بستر بیماری می‌افتد و مجلس را آقای ملاحسینعلی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حسینعلی از شب دوم تا شب عاشورا وقتی به منبر می‌رود، خطبه می‌خواند، چند تا مسأله می‌گوید، آیات و احادیث می‌خواند، مرثیه می‌خواند، باز خطبه‌ای خوانده، مسئله‌ای گفته، آیات و احادیث و مرثیه‌ی مجدّد خوانده، منبر را به پایان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که مجالس پایان می‌پذیرد، اهالی روستا پولی جمع کرده، به ایشان تقدیم می‌کنند، ایشان آنرا دقیقاً نصف می‌کند، نصفش را برمی‌دارد و نصف دیگر را به آن روحانی جوان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روستا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منبر نرفته، مرحوم ملا حسینعلی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شب دو منبر رفته‌ام، منبر اول را به نیت خودم و منبر دوم را به نیابت از طرف ایشان رفته‌ام و لذا نصف این پول به ایشان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عملاً اخلاص خود را در نوکری سالار شهیدان به اثبات می‌رساند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اهالی روستا را در تصمیم خود برای آوردن رقیب برای ایشان آشکار می‌سازد</w:t>
      </w:r>
      <w:r>
        <w:rPr>
          <w:rFonts w:eastAsia="IRNazanin" w:cs="IRNazanin"/>
          <w:color w:val="111111"/>
          <w:sz w:val="28"/>
          <w:szCs w:val="28"/>
          <w:rtl w:val="true"/>
          <w:lang w:bidi="fa-IR"/>
        </w:rPr>
        <w:t xml:space="preserve">. </w:t>
      </w:r>
      <w:bookmarkStart w:id="100" w:name="pg3149_16951"/>
    </w:p>
    <w:p>
      <w:pPr>
        <w:pStyle w:val="Heading3"/>
        <w:numPr>
          <w:ilvl w:val="2"/>
          <w:numId w:val="1"/>
        </w:numPr>
        <w:rPr/>
      </w:pPr>
      <w:bookmarkStart w:id="101" w:name="__RefHeading___Toc1386298_2749589250"/>
      <w:bookmarkStart w:id="102" w:name="_Toc35"/>
      <w:bookmarkEnd w:id="100"/>
      <w:bookmarkEnd w:id="101"/>
      <w:r>
        <w:rPr>
          <w:rtl w:val="true"/>
        </w:rPr>
        <w:t>عنایت خاص امام حسین علیه‌السلام به عزاداران</w:t>
      </w:r>
      <w:bookmarkEnd w:id="102"/>
    </w:p>
    <w:p>
      <w:pPr>
        <w:pStyle w:val="BookText"/>
        <w:rPr/>
      </w:pPr>
      <w:r>
        <w:rPr>
          <w:rFonts w:ascii="IRNazanin" w:hAnsi="IRNazanin" w:eastAsia="IRNazanin"/>
          <w:color w:val="111111"/>
          <w:sz w:val="28"/>
          <w:sz w:val="28"/>
          <w:szCs w:val="28"/>
          <w:rtl w:val="true"/>
          <w:lang w:bidi="fa-IR"/>
        </w:rPr>
        <w:t>مرحوم آیة اللّه حاج سید محمد کاظم قزوینی، از یک پزشک عراقی مقیم کربلا نقل فرمود که در کربلا مطب داشت، و مطبّ او متّصل به خانه‌اش بود و راه ورود منزلش از داخل مطب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ساله معجونی درست می‌کرد و آن را به سرِ عزاداران می‌زد تا در بهبودی جراحتشان موءثّر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در ایّام عاشورا به شدّت مریض می‌شود و در منزل بستری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به یکی از دوستانش تلفن می‌کند که این معجون را او ببرد و بر سر عزاداران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همسرش می‌گوید که در مطب یک ظرف پنج لیتری هست، آن را به آن شخص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می‌آید و آن معجون را می‌گیرد و بر سر عزاداران می‌مالد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عصر تا حدّی بهبودی حاصل می‌کند و با تکیه به عصا به سوی حرم حضرت سیّدالشّهدا علیه‌السلام عزیمت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مطب عبور می‌کند، می‌بیند که آن معجون بر سر جایش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ظرف را به آن شخص ندادی؟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که سرِ جایش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 که در این طاقچه بود من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تیزاب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شدّت ناراحتی زانوهایش سست می‌شود و روی زمین می‌نشیند، به دوستش تلفن می‌زند و با ترس و لرز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معجون را چه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روال بر سر عزاداران مالیدم،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چگونه دیدی؟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سریع بود و بهتر از سال‌های قبل</w:t>
      </w:r>
      <w:r>
        <w:rPr>
          <w:rFonts w:eastAsia="IRNazanin" w:cs="IRNazanin"/>
          <w:color w:val="111111"/>
          <w:sz w:val="28"/>
          <w:szCs w:val="28"/>
          <w:rtl w:val="true"/>
          <w:lang w:bidi="fa-IR"/>
        </w:rPr>
        <w:t xml:space="preserve">!! </w:t>
      </w:r>
      <w:bookmarkStart w:id="103" w:name="pg3149_16952"/>
    </w:p>
    <w:p>
      <w:pPr>
        <w:pStyle w:val="Heading3"/>
        <w:numPr>
          <w:ilvl w:val="2"/>
          <w:numId w:val="1"/>
        </w:numPr>
        <w:rPr/>
      </w:pPr>
      <w:bookmarkStart w:id="104" w:name="__RefHeading___Toc1386300_2749589250"/>
      <w:bookmarkStart w:id="105" w:name="_Toc36"/>
      <w:bookmarkEnd w:id="103"/>
      <w:bookmarkEnd w:id="104"/>
      <w:r>
        <w:rPr>
          <w:rtl w:val="true"/>
        </w:rPr>
        <w:t>توسل به هیئآت حسینی</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ایام اقامت مرجع اعلای تشیّع، مرحوم آیة اللّه حاج آقا حسین طباطبایی بروجردی قدس‌سره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به بیماری شدید چشم مبتلا می‌شود، روز عاشورا هیئت عزاداری امام حسین علیه‌السلام در حال حرکت بوده، مرحوم آیة اللّه بروجردی از پیشانی یکی از عزاداران که گل مالیده بود، مقدرای گِل برمی‌دارد و به دیدگان خود می‌مالد، در همان لحظه درد چشمش رفع می‌شود، تا آخر عمر هرگز به درد چشم مبتلا نشدند، حتی به عینک هم نیاز پیدا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نام حیرتی در محله‌ی امامزاده شهرستان خوی زندگی می‌کرد، ازدواج نمود، تا ده سال صاحب فرزند نشد، اختلاف خانوادگی پیش آمد و تا مرز طلاق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هیئت حضرت رقیه طبق معمول سنواتی به مسجد جامع آمدند، مشاهده کردند که خانمی روی پله‌های مسجد دراز کشیده و با حالت گریه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اهل هیئت از روی من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را راضی می‌کنند که روسری‌اش را روی پله پهن کند و اهل هیئت از روی آن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دیگر روز عاشورا بچه‌ای را به دست مداح می‌دهند، او خیال می‌کند که مریض است، شروع می‌کند به دعا برای شفای بچه، مادر کودک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بچه مریض نیست، این ثمره توسل سال گذشته من است، الآن آورده‌ام که این هیئت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پنج‌نشبه </w:t>
      </w:r>
      <w:r>
        <w:rPr>
          <w:rFonts w:eastAsia="IRNazanin" w:cs="IRNazanin"/>
          <w:color w:val="111111"/>
          <w:sz w:val="28"/>
          <w:szCs w:val="28"/>
          <w:lang w:bidi="fa-IR"/>
        </w:rPr>
        <w:t>11/7/92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آقای محسن شیرازی مداح اهل‌بیت علیهم‌السلام نقل کرد که روزی در هیئت، اطعام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تمام شد، یک نفر آمد</w:t>
      </w:r>
      <w:bookmarkStart w:id="106" w:name="pg3149_16953"/>
    </w:p>
    <w:p>
      <w:pPr>
        <w:pStyle w:val="BookText"/>
        <w:rPr/>
      </w:pPr>
      <w:bookmarkEnd w:id="106"/>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مریض است، آمدم از غذای امام حسین علیه‌السلام برایش ببرم،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باید من برای مادرم غذا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کودکی بیرون آمد که غذا گرفته بود و نخورده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 که این غذا را به من بفروش،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غذا را به صد هزار تومان می‌خرم،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 قیمت را بالا برد، به دویست هزار تومان، به سیصد هزار تومان، به پانصد هزار تومان،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غذا را به یک میلیون تومان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بچه به گریه بلند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مریض است، باید عمل شود، دکتر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هزینه‌ی عمل می‌باشد و ما نداشتیم، من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به مجلس امام حسین علیه‌السلام می‌روم و هزینه‌ی عمل تو را از امام حسین علیه‌السلام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یک میلیون داد و غذا را از او گرفت و به این طریق مشکل هر دو</w:t>
      </w:r>
    </w:p>
    <w:p>
      <w:pPr>
        <w:pStyle w:val="BookText"/>
        <w:rPr/>
      </w:pPr>
      <w:r>
        <w:rPr>
          <w:rFonts w:ascii="IRNazanin" w:hAnsi="IRNazanin" w:eastAsia="IRNazanin"/>
          <w:color w:val="111111"/>
          <w:sz w:val="28"/>
          <w:sz w:val="28"/>
          <w:szCs w:val="28"/>
          <w:rtl w:val="true"/>
          <w:lang w:bidi="fa-IR"/>
        </w:rPr>
        <w:t>حل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همان روز نقل کرد که بچه‌ی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داشتیم، روزی به او غذا می‌دادیم که نخود در گلویش گیر کرد و به سختی نفس می‌کشید، روز عاشورا او را در کربلا به خیمه‌ی قمی‌ها بردیم و علی‌اصغر کردیم، یک مرتبه عطسه کرد و نخود از گلویش بیرون پرید</w:t>
      </w:r>
      <w:r>
        <w:rPr>
          <w:rFonts w:eastAsia="IRNazanin" w:cs="IRNazanin"/>
          <w:color w:val="111111"/>
          <w:sz w:val="28"/>
          <w:szCs w:val="28"/>
          <w:rtl w:val="true"/>
          <w:lang w:bidi="fa-IR"/>
        </w:rPr>
        <w:t>.</w:t>
      </w:r>
    </w:p>
    <w:p>
      <w:pPr>
        <w:pStyle w:val="Heading3"/>
        <w:numPr>
          <w:ilvl w:val="2"/>
          <w:numId w:val="1"/>
        </w:numPr>
        <w:rPr/>
      </w:pPr>
      <w:bookmarkStart w:id="107" w:name="__RefHeading___Toc1386302_2749589250"/>
      <w:bookmarkStart w:id="108" w:name="_Toc37"/>
      <w:bookmarkEnd w:id="107"/>
      <w:r>
        <w:rPr>
          <w:rtl w:val="true"/>
        </w:rPr>
        <w:t>دفع بلا با گلبانگ یا حسین</w:t>
      </w:r>
      <w:bookmarkEnd w:id="108"/>
    </w:p>
    <w:p>
      <w:pPr>
        <w:pStyle w:val="BookText"/>
        <w:rPr/>
      </w:pPr>
      <w:r>
        <w:rPr>
          <w:rFonts w:ascii="IRNazanin" w:hAnsi="IRNazanin" w:eastAsia="IRNazanin"/>
          <w:color w:val="111111"/>
          <w:sz w:val="28"/>
          <w:sz w:val="28"/>
          <w:szCs w:val="28"/>
          <w:rtl w:val="true"/>
          <w:lang w:bidi="fa-IR"/>
        </w:rPr>
        <w:t xml:space="preserve">در ایام اقامت اینجانب در استانبول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مسیر، کشتی به جای اتوبوس کار می‌کرد و مسافران را بین بخش اروپایی و آسیایی استانبول جا به جا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کشتی‌ها سه‌طبقه بودند و در هر مسیر سه هزار نفر حمل می‌کردند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مرحوم پدرم به استانبول آمده بود، روز یک شنبه که مسجد ما تعطیل بود، خواستیم ایشان را به جزیره‌های دریای مرمره ببریم</w:t>
      </w:r>
      <w:r>
        <w:rPr>
          <w:rFonts w:eastAsia="IRNazanin" w:cs="IRNazanin"/>
          <w:color w:val="111111"/>
          <w:sz w:val="28"/>
          <w:szCs w:val="28"/>
          <w:rtl w:val="true"/>
          <w:lang w:bidi="fa-IR"/>
        </w:rPr>
        <w:t xml:space="preserve">. </w:t>
      </w:r>
      <w:bookmarkStart w:id="109" w:name="pg3149_16954"/>
    </w:p>
    <w:p>
      <w:pPr>
        <w:pStyle w:val="BookText"/>
        <w:rPr/>
      </w:pPr>
      <w:bookmarkEnd w:id="109"/>
      <w:r>
        <w:rPr>
          <w:rFonts w:ascii="IRNazanin" w:hAnsi="IRNazanin" w:eastAsia="IRNazanin"/>
          <w:color w:val="111111"/>
          <w:sz w:val="28"/>
          <w:sz w:val="28"/>
          <w:szCs w:val="28"/>
          <w:rtl w:val="true"/>
          <w:lang w:bidi="fa-IR"/>
        </w:rPr>
        <w:t>در میان دریای مرمره، پنج جزیره مسکونی بود که در میان آنها کشتی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و اعضای خانواده را برداشتیم، سوار کشتی شدیم، یک ساعت و نیم از استانبول تا یالووا راه بود، بین دو جزیره هیبه‌لی و بیوک‌آدا دریا طوفانی شد، طبقه‌ی زیرین کشتی پر از آب شد و مسافرین آن قسمت به دو طبقه‌ی وسط و فوقانی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طوفان در حدّی بود که کشتی در میان امواج دریا به چپ و راست کج می‌شد و نزدیک بود که وارونه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بدون توجه به این‌که غالب مسافران از اهل سنّت هستند، یک مرتبه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مسافران نیز به خیال این‌که این دعای نجات از طوفان است، همه</w:t>
      </w:r>
    </w:p>
    <w:p>
      <w:pPr>
        <w:pStyle w:val="BookText"/>
        <w:rPr/>
      </w:pPr>
      <w:r>
        <w:rPr>
          <w:rFonts w:ascii="IRNazanin" w:hAnsi="IRNazanin" w:eastAsia="IRNazanin"/>
          <w:color w:val="111111"/>
          <w:sz w:val="28"/>
          <w:sz w:val="28"/>
          <w:szCs w:val="28"/>
          <w:rtl w:val="true"/>
          <w:lang w:bidi="fa-IR"/>
        </w:rPr>
        <w:t>یک‌صدا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دریا آرام شد و طوفان قطع شد، مسافران دور مرا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ذکری بود؟ به ما نیز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مشعل هدایت و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هر وقت گرفتار شدید، به این کشتی نجات چنگ بزنید</w:t>
      </w:r>
      <w:r>
        <w:rPr>
          <w:rFonts w:eastAsia="IRNazanin" w:cs="IRNazanin"/>
          <w:color w:val="111111"/>
          <w:sz w:val="28"/>
          <w:szCs w:val="28"/>
          <w:rtl w:val="true"/>
          <w:lang w:bidi="fa-IR"/>
        </w:rPr>
        <w:t>.</w:t>
      </w:r>
    </w:p>
    <w:p>
      <w:pPr>
        <w:pStyle w:val="Heading3"/>
        <w:numPr>
          <w:ilvl w:val="2"/>
          <w:numId w:val="1"/>
        </w:numPr>
        <w:rPr/>
      </w:pPr>
      <w:bookmarkStart w:id="110" w:name="__RefHeading___Toc1386304_2749589250"/>
      <w:bookmarkStart w:id="111" w:name="_Toc38"/>
      <w:bookmarkEnd w:id="110"/>
      <w:r>
        <w:rPr>
          <w:rtl w:val="true"/>
        </w:rPr>
        <w:t>صاحب فرزند شدن به عنایت امام حسین علیه‌السلام</w:t>
      </w:r>
      <w:bookmarkEnd w:id="111"/>
    </w:p>
    <w:p>
      <w:pPr>
        <w:pStyle w:val="BookText"/>
        <w:rPr/>
      </w:pPr>
      <w:r>
        <w:rPr>
          <w:rFonts w:ascii="IRNazanin" w:hAnsi="IRNazanin" w:eastAsia="IRNazanin"/>
          <w:color w:val="111111"/>
          <w:sz w:val="28"/>
          <w:sz w:val="28"/>
          <w:szCs w:val="28"/>
          <w:rtl w:val="true"/>
          <w:lang w:bidi="fa-IR"/>
        </w:rPr>
        <w:t xml:space="preserve">آقای سجّاد بصیری از جوانان متدیّن اصفهان، روز پنج‌شنبه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ازدواج به مدّت سه سال صاحب فرزند نشدیم، پس از معاینات و آزمایشات فراوان معلوم شد که عیب از من است و هرگز صاحب اولاد نخواهم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عتبات عالیات مشرّف شدیم، شب جمعه‌ای در حرم امام حسین علیه‌السلام به آن‌حضرت متوسّل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دختری عنایت کنید او را به کنیزی حضرت رقیه علیهاالسلام مفتخرش می‌کنم و اگر پسر عنایت کنید، به غلامی حضرت علی‌اکبر و حضرت علی‌اصغر مفتخرش می‌سازم</w:t>
      </w:r>
      <w:r>
        <w:rPr>
          <w:rFonts w:eastAsia="IRNazanin" w:cs="IRNazanin"/>
          <w:color w:val="111111"/>
          <w:sz w:val="28"/>
          <w:szCs w:val="28"/>
          <w:rtl w:val="true"/>
          <w:lang w:bidi="fa-IR"/>
        </w:rPr>
        <w:t xml:space="preserve">. </w:t>
      </w:r>
      <w:bookmarkStart w:id="112" w:name="pg3149_16955"/>
    </w:p>
    <w:p>
      <w:pPr>
        <w:pStyle w:val="BookText"/>
        <w:rPr/>
      </w:pPr>
      <w:bookmarkEnd w:id="112"/>
      <w:r>
        <w:rPr>
          <w:rFonts w:ascii="IRNazanin" w:hAnsi="IRNazanin" w:eastAsia="IRNazanin"/>
          <w:color w:val="111111"/>
          <w:sz w:val="28"/>
          <w:sz w:val="28"/>
          <w:szCs w:val="28"/>
          <w:rtl w:val="true"/>
          <w:lang w:bidi="fa-IR"/>
        </w:rPr>
        <w:t>در آن گیر و دار و شلوغی حرم احساس کردم که زیر پایم چیزی افتاده است، به زحمت آن را از زیر پایم برداشتم، دیدم لباس نوزاد است، همانجا متوجه شدم که به حاجت خود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سال خداوند دختری به ما عنایت فرمود که نامش را رقیّه نهادیم</w:t>
      </w:r>
      <w:r>
        <w:rPr>
          <w:rFonts w:eastAsia="IRNazanin" w:cs="IRNazanin"/>
          <w:color w:val="111111"/>
          <w:sz w:val="28"/>
          <w:szCs w:val="28"/>
          <w:rtl w:val="true"/>
          <w:lang w:bidi="fa-IR"/>
        </w:rPr>
        <w:t>.</w:t>
      </w:r>
    </w:p>
    <w:p>
      <w:pPr>
        <w:pStyle w:val="Heading3"/>
        <w:numPr>
          <w:ilvl w:val="2"/>
          <w:numId w:val="1"/>
        </w:numPr>
        <w:rPr/>
      </w:pPr>
      <w:bookmarkStart w:id="113" w:name="__RefHeading___Toc1386306_2749589250"/>
      <w:bookmarkStart w:id="114" w:name="_Toc39"/>
      <w:bookmarkEnd w:id="113"/>
      <w:r>
        <w:rPr>
          <w:rtl w:val="true"/>
        </w:rPr>
        <w:t>عمر دوباره به برکت توسّل به امام حسین علیه‌السلام</w:t>
      </w:r>
      <w:bookmarkEnd w:id="114"/>
    </w:p>
    <w:p>
      <w:pPr>
        <w:pStyle w:val="BookText"/>
        <w:rPr/>
      </w:pPr>
      <w:r>
        <w:rPr>
          <w:rFonts w:ascii="IRNazanin" w:hAnsi="IRNazanin" w:eastAsia="IRNazanin"/>
          <w:color w:val="111111"/>
          <w:sz w:val="28"/>
          <w:sz w:val="28"/>
          <w:szCs w:val="28"/>
          <w:rtl w:val="true"/>
          <w:lang w:bidi="fa-IR"/>
        </w:rPr>
        <w:t xml:space="preserve">حجة الاسلام والمسلمین آقای سید کاظم شاهرودی، روز پنج‌شنبه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نقل فرمود که پیرمردی در نجف اشرف بود به نام شیخ صادق قاموسی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پدرش را خواب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کارهایت را جمع و جور کن که اجلت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اعتنا نکرد، تا بار دوم به خوابش آمد و همان جمله را گفت، باز هم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فلان روز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صادق احساس کرد که مسأله جدّی است، همسایه‌ای داشت روضه‌خوان،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همسایه‌اش را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روضه‌ای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برایش صبحانه آورد و بعد از صبحانه تقاضای روضه مجدد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روضه، چای و میوه آورد، باز هم تقاضای روضه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نماز بخوان، بعد از نماز نهار آورد و تقاضای روضه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نیمه‌ی شب او را در منزل نگه داشت و مرتّب از او تقاضا کرد که برایش روضه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نیمه‌های شب آقای شیبانی رفت و آقای قاموسی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در عالم روءیا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برکت روضه‌ای که امروز برای حضرت سیدالشهدا برپا کردی، خداوند سی سال دیگر به تو عمر داد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شاهرودی این داستان را به دو طریق نقل کرد</w:t>
      </w:r>
      <w:r>
        <w:rPr>
          <w:rFonts w:eastAsia="IRNazanin" w:cs="IRNazanin"/>
          <w:color w:val="111111"/>
          <w:sz w:val="28"/>
          <w:szCs w:val="28"/>
          <w:rtl w:val="true"/>
          <w:lang w:bidi="fa-IR"/>
        </w:rPr>
        <w:t xml:space="preserve">: </w:t>
      </w:r>
      <w:bookmarkStart w:id="115" w:name="pg3149_16956"/>
    </w:p>
    <w:p>
      <w:pPr>
        <w:pStyle w:val="BookText"/>
        <w:rPr/>
      </w:pPr>
      <w:bookmarkEnd w:id="11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حجة الاسلام والمسلمین آقای سید ریاض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آقای سید فاضل زُوَین</w:t>
      </w:r>
    </w:p>
    <w:p>
      <w:pPr>
        <w:pStyle w:val="BookText"/>
        <w:rPr/>
      </w:pPr>
      <w:r>
        <w:rPr>
          <w:rFonts w:ascii="IRNazanin" w:hAnsi="IRNazanin" w:eastAsia="IRNazanin"/>
          <w:color w:val="111111"/>
          <w:sz w:val="28"/>
          <w:sz w:val="28"/>
          <w:szCs w:val="28"/>
          <w:rtl w:val="true"/>
          <w:lang w:bidi="fa-IR"/>
        </w:rPr>
        <w:t>شیخ صادق قاموسی سی سال دیگر عمر کرد، به ایران آمد، در قم فوت کرد و</w:t>
      </w:r>
    </w:p>
    <w:p>
      <w:pPr>
        <w:pStyle w:val="BookText"/>
        <w:rPr/>
      </w:pPr>
      <w:r>
        <w:rPr>
          <w:rFonts w:ascii="IRNazanin" w:hAnsi="IRNazanin" w:eastAsia="IRNazanin"/>
          <w:color w:val="111111"/>
          <w:sz w:val="28"/>
          <w:sz w:val="28"/>
          <w:szCs w:val="28"/>
          <w:rtl w:val="true"/>
          <w:lang w:bidi="fa-IR"/>
        </w:rPr>
        <w:t>در قبرستان شیخان به خاک سپرده شد</w:t>
      </w:r>
      <w:r>
        <w:rPr>
          <w:rFonts w:eastAsia="IRNazanin" w:cs="IRNazanin"/>
          <w:color w:val="111111"/>
          <w:sz w:val="28"/>
          <w:szCs w:val="28"/>
          <w:rtl w:val="true"/>
          <w:lang w:bidi="fa-IR"/>
        </w:rPr>
        <w:t>.</w:t>
      </w:r>
    </w:p>
    <w:p>
      <w:pPr>
        <w:pStyle w:val="Heading3"/>
        <w:numPr>
          <w:ilvl w:val="2"/>
          <w:numId w:val="1"/>
        </w:numPr>
        <w:rPr/>
      </w:pPr>
      <w:bookmarkStart w:id="116" w:name="__RefHeading___Toc1386308_2749589250"/>
      <w:bookmarkStart w:id="117" w:name="_Toc40"/>
      <w:bookmarkEnd w:id="116"/>
      <w:r>
        <w:rPr>
          <w:rtl w:val="true"/>
        </w:rPr>
        <w:t>نغمه‌ی</w:t>
      </w:r>
      <w:r>
        <w:rPr>
          <w:rtl w:val="true"/>
        </w:rPr>
        <w:t>: «</w:t>
      </w:r>
      <w:r>
        <w:rPr>
          <w:rtl w:val="true"/>
        </w:rPr>
        <w:t>ولدی یا حسین</w:t>
      </w:r>
      <w:r>
        <w:rPr>
          <w:rtl w:val="true"/>
        </w:rPr>
        <w:t>»</w:t>
      </w:r>
      <w:bookmarkEnd w:id="117"/>
    </w:p>
    <w:p>
      <w:pPr>
        <w:pStyle w:val="BookText"/>
        <w:rPr/>
      </w:pPr>
      <w:r>
        <w:rPr>
          <w:rFonts w:ascii="IRNazanin" w:hAnsi="IRNazanin" w:eastAsia="IRNazanin"/>
          <w:color w:val="111111"/>
          <w:sz w:val="28"/>
          <w:sz w:val="28"/>
          <w:szCs w:val="28"/>
          <w:rtl w:val="true"/>
          <w:lang w:bidi="fa-IR"/>
        </w:rPr>
        <w:t xml:space="preserve">خطیب توانا و مقتل‌خوان شهیر، مرحوم شیخ عبدالزهراء کعبی،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روز میلاد مسعود حضرت زهراء متولّد شد و در شب شهادت حضرت زهرا علیهاالسلام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عراق، خلیج و دیگر کشورهای عربی منبر می‌رفت، روز عاشورا در دسته‌ی عزادرای طُوَیرِج شرکت می‌کرد و مقتل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چهل سال هنوز نوارهای مقتل‌خوانی‌اش روزهای عاشورا و اربعین از رادیو و تلویزیون کشورهای عربی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 ارجمند حضرت حجة الاسلام والمسلمین اقای سید کاظم شاهرودی، روز پنج‌شنبه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اهالی کربلا شنیدم که مرحوم کعبی دختری داشت که همواره به پدرش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عمر برای امام حسین علیه‌السلام نوکری کردی، حتماً عنایاتی شده است، از آن عنایات برای من بگو، ایشان تحاشی می‌کرد و چیزی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این دختر چاره‌ای اندیشید، عبا و عمامه‌ی پدر را در جایی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کعبی وقت منبر شد، دنبال لباس گشت و پیدا نکرد، از دخترش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من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بی‌لباس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دارم، 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عنایات امام حسین علیه‌السلام را بگو، تا جای لباس‌ها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دیر شده، وقتی برگشتم می‌گویم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قول می‌دهم</w:t>
      </w:r>
      <w:r>
        <w:rPr>
          <w:rFonts w:eastAsia="IRNazanin" w:cs="IRNazanin"/>
          <w:color w:val="111111"/>
          <w:sz w:val="28"/>
          <w:szCs w:val="28"/>
          <w:rtl w:val="true"/>
          <w:lang w:bidi="fa-IR"/>
        </w:rPr>
        <w:t xml:space="preserve">. </w:t>
      </w:r>
      <w:bookmarkStart w:id="118" w:name="pg3149_16957"/>
    </w:p>
    <w:p>
      <w:pPr>
        <w:pStyle w:val="BookText"/>
        <w:rPr/>
      </w:pPr>
      <w:bookmarkEnd w:id="118"/>
      <w:r>
        <w:rPr>
          <w:rFonts w:ascii="IRNazanin" w:hAnsi="IRNazanin" w:eastAsia="IRNazanin"/>
          <w:color w:val="111111"/>
          <w:sz w:val="28"/>
          <w:sz w:val="28"/>
          <w:szCs w:val="28"/>
          <w:rtl w:val="true"/>
          <w:lang w:bidi="fa-IR"/>
        </w:rPr>
        <w:t>دختر لباس‌های بابا را به او داد، به منبرش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قول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کعبی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مجالس عزاداری، هنگامی که مصیبت می‌خوانم، از پشت منبر ناله‌ی جانسوزی می‌شنوم که فریاد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یا حسین</w:t>
      </w:r>
      <w:r>
        <w:rPr>
          <w:rFonts w:eastAsia="IRNazanin" w:cs="IRNazanin"/>
          <w:color w:val="111111"/>
          <w:sz w:val="28"/>
          <w:szCs w:val="28"/>
          <w:rtl w:val="true"/>
          <w:lang w:bidi="fa-IR"/>
        </w:rPr>
        <w:t>»!</w:t>
      </w:r>
    </w:p>
    <w:p>
      <w:pPr>
        <w:pStyle w:val="Heading3"/>
        <w:numPr>
          <w:ilvl w:val="2"/>
          <w:numId w:val="1"/>
        </w:numPr>
        <w:rPr/>
      </w:pPr>
      <w:bookmarkStart w:id="119" w:name="__RefHeading___Toc1386310_2749589250"/>
      <w:bookmarkStart w:id="120" w:name="_Toc41"/>
      <w:bookmarkEnd w:id="119"/>
      <w:r>
        <w:rPr>
          <w:rtl w:val="true"/>
        </w:rPr>
        <w:t>گوشه‌ای از عنایات امام حسین علیه‌السلام</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حدود سی سال پیش با دوست دانشمندم آقای حاج شیخ یعقوب جعفری به شیراز رفتیم، مهمان آقای دکتر ثقفی بودیم که در آن ایّام در دانشگاه شیراز تدریس می‌کرد و در ساختمان بیمارستان نمازی شیراز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شعبان بود، آیة اللّه محلاتی راننده‌اش را فرستاد، ما را به زیارت شاهچراغ، علاء الدین حسین و علی ابن حمزه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ثقفی چهار پسر داشت و خداوند دختری عنایت فرموده بود که حدوداً دو ساله بود و مورد علاقه‌ی خاص پدر و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ایشان در طبقه‌ی پنجم بود و این دختر در بالکن منزل مشغول بازی بوده، از معجر جلو بالکن بالا می‌رود و از آن ارتفاع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همسایه‌ها می‌بینند و او را برداشته و به بیمارستان می‌برند، پس از معاینه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آسیبی ندیده است، ولی چون احتمال ضربه مغزی هست، باید چند ساعت تحت مراقبت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مراقبت ویژه مرخّص شد و با عنایت امام حسین علیه‌السلام هیچ آسیبی به او نرسید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17/1/80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اولین روز مجلس دهگی مداح اهل‌بیت حاج آقای بساطچی، باند بلندگو از ارتفاع بلند بر سر یکی از بچه‌ها می‌افتد، از آنجا روی زمین می‌افتد و شیشه‌ی نشکن زیر فرش</w:t>
      </w:r>
    </w:p>
    <w:p>
      <w:pPr>
        <w:pStyle w:val="BookText"/>
        <w:rPr/>
      </w:pPr>
      <w:r>
        <w:rPr>
          <w:rFonts w:ascii="IRNazanin" w:hAnsi="IRNazanin" w:eastAsia="IRNazanin"/>
          <w:color w:val="111111"/>
          <w:sz w:val="28"/>
          <w:sz w:val="28"/>
          <w:szCs w:val="28"/>
          <w:rtl w:val="true"/>
          <w:lang w:bidi="fa-IR"/>
        </w:rPr>
        <w:t>پودر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گلوی بچه در اثر شدت ضربه خون می‌آید، کمرش به درد می‌آید، ولی از عنایت امام حسین علیه‌السلام هیچ آسیبی به او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برادرزاده مرحوم شیخ قاسم واعظ مهاجر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دوستانش به روسیه می‌رود، مدتی در روسیه کار می‌کند، مقداری طلا و وسایل به دست می‌آورد و عازم خوی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اسب دوستش قوی بود، طلا و وسایل خود را بر اسب او می‌بندد، به هنگام عبور از رود ارس، رفیقش عبور می‌کند، ولی چون اسب او ناتوان بوده، آب آنها را با خودش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به رفیقش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وسایل مرا به پدرم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رفیقش داستان را به پدرش نقل می‌کند و آنها برایش مجلس ترحیم برگزار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وسط ارس به سوی کربلا روی آورده،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میرهادی را برای نجات من بفرست، من از دو رأس گوسفندی که دارم، هر کدام را بخواهد به او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آقای میرهادی جلو چشمش مجسّم می‌شود، او را نجات می‌دهد و ناپدید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راه یکی از همسایگان او را می‌بیند و به مجلس ترحیم وارد شده خبر می‌دهد که او زنده است، جمعی به استقبالش می‌شتابند و او را به خانه‌اش</w:t>
      </w:r>
    </w:p>
    <w:p>
      <w:pPr>
        <w:pStyle w:val="BookText"/>
        <w:rPr/>
      </w:pP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آقای میرهادی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 مرا بده،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می‌خواهی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یکی از گوسفندان را انتخاب می‌کند و به شانزده ریال می‌فروشد، دو ریال آن را خودش برمی‌دارد، دو ریالش را برای خرید نان به سگ‌های محلّه‌ی امامزاده جدا می‌کند و دوازده ریالش را در میان </w:t>
      </w:r>
      <w:bookmarkStart w:id="121" w:name="pg3149_16959"/>
    </w:p>
    <w:p>
      <w:pPr>
        <w:pStyle w:val="BookText"/>
        <w:rPr/>
      </w:pPr>
      <w:bookmarkEnd w:id="121"/>
      <w:r>
        <w:rPr>
          <w:rFonts w:ascii="IRNazanin" w:hAnsi="IRNazanin" w:eastAsia="IRNazanin"/>
          <w:color w:val="111111"/>
          <w:sz w:val="28"/>
          <w:sz w:val="28"/>
          <w:szCs w:val="28"/>
          <w:rtl w:val="true"/>
          <w:lang w:bidi="fa-IR"/>
        </w:rPr>
        <w:t>فقرای محل تقسیم می‌کند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22" w:name="__RefHeading___Toc1386312_2749589250"/>
      <w:bookmarkStart w:id="123" w:name="_Toc42"/>
      <w:bookmarkEnd w:id="122"/>
      <w:r>
        <w:rPr>
          <w:rtl w:val="true"/>
        </w:rPr>
        <w:t>دفع وبا با توسّل به حضرت سیدالشهداء علیه‌السلام</w:t>
      </w:r>
      <w:bookmarkEnd w:id="123"/>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حضرت حجة الاسلام والمسلمین آقای سید کاظم شاهرودی از پدر بزرگوارشان آیة اللّه حاج سید محمد شاهرودی، از مراجع بزرگوار تقلید، نقل کرد که در گذشته هنگامی که در نجف اشرف وبا شیوع پیدا می‌کرد، مردم مقابل درب خانه‌شان را جارو می‌کردند، حصیر می‌انداختند و روضه برگزار می‌کردند و وبا کاملاً رفع می‌شد و احدی به وبا مبتلا نمی‌شد</w:t>
      </w:r>
      <w:r>
        <w:rPr>
          <w:rFonts w:eastAsia="IRNazanin" w:cs="IRNazanin"/>
          <w:color w:val="111111"/>
          <w:sz w:val="28"/>
          <w:szCs w:val="28"/>
          <w:rtl w:val="true"/>
          <w:lang w:bidi="fa-IR"/>
        </w:rPr>
        <w:t>.</w:t>
      </w:r>
    </w:p>
    <w:p>
      <w:pPr>
        <w:pStyle w:val="Heading3"/>
        <w:numPr>
          <w:ilvl w:val="2"/>
          <w:numId w:val="1"/>
        </w:numPr>
        <w:rPr/>
      </w:pPr>
      <w:bookmarkStart w:id="124" w:name="__RefHeading___Toc1386314_2749589250"/>
      <w:bookmarkStart w:id="125" w:name="_Toc43"/>
      <w:bookmarkEnd w:id="124"/>
      <w:r>
        <w:rPr>
          <w:rtl w:val="true"/>
        </w:rPr>
        <w:t>عنایت خاص امام حسین علیه‌السلام به یک بانو</w:t>
      </w:r>
      <w:bookmarkEnd w:id="125"/>
    </w:p>
    <w:p>
      <w:pPr>
        <w:pStyle w:val="BookText"/>
        <w:rPr/>
      </w:pPr>
      <w:r>
        <w:rPr>
          <w:rFonts w:ascii="IRNazanin" w:hAnsi="IRNazanin" w:eastAsia="IRNazanin"/>
          <w:color w:val="111111"/>
          <w:sz w:val="28"/>
          <w:sz w:val="28"/>
          <w:szCs w:val="28"/>
          <w:rtl w:val="true"/>
          <w:lang w:bidi="fa-IR"/>
        </w:rPr>
        <w:t>آیة اللّه سید صادق شیرازی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حرم امام حسین علیه‌السلام مقبره‌هایی هست که زیر همه‌ی آنها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سرداب محل دفن علما و صلحا بود، راه ورود به این سرداب همواره با یک سنگ بزرگ مسدود می‌شد، هنگامی که جنازه‌ای می‌آوردند، شخصی به نام</w:t>
      </w:r>
    </w:p>
    <w:p>
      <w:pPr>
        <w:pStyle w:val="BookText"/>
        <w:rPr/>
      </w:pPr>
      <w:r>
        <w:rPr>
          <w:rFonts w:ascii="IRNazanin" w:hAnsi="IRNazanin" w:eastAsia="IRNazanin"/>
          <w:color w:val="111111"/>
          <w:sz w:val="28"/>
          <w:sz w:val="28"/>
          <w:szCs w:val="28"/>
          <w:rtl w:val="true"/>
          <w:lang w:bidi="fa-IR"/>
        </w:rPr>
        <w:t>حاج عبدالرّضا،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به پایین می‌برد، آن را رو به قبله، بر روی پهلوی راستش قرار می‌داد و صورتش را روی خاک می‌گذاشت و یک عدد آجر به پشت میّت تکیه می‌داد که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 زن بود، یک نفر از محارم او نیز همراه حاج عبدالرّضا می‌رفت، که آن محرم صورت میّت را بر روی خاک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معمولاً پنج دقیقه طول می‌کشید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 خانمی از روستاهای اطراف را برای دفن آوردند، تنها محرم او پسر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بود که آشنایانش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جوان است، اگر پایین برود، </w:t>
      </w:r>
    </w:p>
    <w:p>
      <w:pPr>
        <w:pStyle w:val="BookText"/>
        <w:rPr/>
      </w:pPr>
      <w:r>
        <w:rPr>
          <w:rFonts w:ascii="IRNazanin" w:hAnsi="IRNazanin" w:eastAsia="IRNazanin"/>
          <w:color w:val="111111"/>
          <w:sz w:val="28"/>
          <w:sz w:val="28"/>
          <w:szCs w:val="28"/>
          <w:rtl w:val="true"/>
          <w:lang w:bidi="fa-IR"/>
        </w:rPr>
        <w:t>احتمالاً دچار وحشت می‌شود، شما خودتان جنازه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عبدالرّضا جنازه را برد،به جای پنج دقیقه ده بیست دقیقه طول کشید، همه نگران شدند، فانوسی برداشته به سرداب رفتند و آمدند، گفتند که حاج عبدالرضا بیهوش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رفتند و حاج عبدالرضا را بیرون آوردند، به صورتش آب پاشیدند تا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این‌که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کجاست؟ پسر متوفّی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چه کاره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 علیه‌السلام چه رابطه‌ای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می‌رفت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مجلس عزاداری برگزار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امکاناتی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هر میّت دیگر او را به محل دفن بردم، خواستم صورتش را باز کنم و روی خاک بگذارم، چون نامحرم بود، کفن را از زیر صورتش کشیدم و مواظب بودم که چهره‌اش آشکار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دیدم که نوری از زیر ضریح مطهّر آشکار شد و به سوی این متوفّی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خورشید از آنجا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دیدن آن نور از هوش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متوفی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امام حسین علیه‌السلام عهد کرده بود که درآمد روزهای پنج‌شنبه‌اش را در راه امام حسین علیه‌السلام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شیر گاو را می‌دوشید، نگه می‌داشت، به زائران پیاده می‌داد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 مرغ، خرما و هر چیزی که روز پنج‌شنبه به دست ما می‌رسید، به زائران </w:t>
      </w:r>
      <w:bookmarkStart w:id="126" w:name="pg3149_16961"/>
    </w:p>
    <w:p>
      <w:pPr>
        <w:pStyle w:val="BookText"/>
        <w:rPr/>
      </w:pPr>
      <w:bookmarkEnd w:id="126"/>
      <w:r>
        <w:rPr>
          <w:rFonts w:ascii="IRNazanin" w:hAnsi="IRNazanin" w:eastAsia="IRNazanin"/>
          <w:color w:val="111111"/>
          <w:sz w:val="28"/>
          <w:sz w:val="28"/>
          <w:szCs w:val="28"/>
          <w:rtl w:val="true"/>
          <w:lang w:bidi="fa-IR"/>
        </w:rPr>
        <w:t>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آن نیاز داشتیم، از همسایه قرض می‌کردیم و به آن دست نمی‌زدیم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آیة اللّه شیرازی نکته جالبی را اشاره کردند و آن نکته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سرداب، صدها نفر مدفون هستند، یکی دیروز، یکی دو روز پیش، یکی یک ماه پیش، یکی یک سال پیش، دیگری ده سال پیش در آنجا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روی جنازه‌ها خاک ریخته نمی‌شد، وقتی راه ورودی باز می‌شد، می‌بایست بوی تعفّن همه جا را فرا بگیرد، ولی هرگز بوی تعفّنی احساس نمی‌شد</w:t>
      </w:r>
      <w:r>
        <w:rPr>
          <w:rFonts w:eastAsia="IRNazanin" w:cs="IRNazanin"/>
          <w:color w:val="111111"/>
          <w:sz w:val="28"/>
          <w:szCs w:val="28"/>
          <w:rtl w:val="true"/>
          <w:lang w:bidi="fa-IR"/>
        </w:rPr>
        <w:t>.</w:t>
      </w:r>
    </w:p>
    <w:p>
      <w:pPr>
        <w:pStyle w:val="Heading3"/>
        <w:numPr>
          <w:ilvl w:val="2"/>
          <w:numId w:val="1"/>
        </w:numPr>
        <w:rPr/>
      </w:pPr>
      <w:bookmarkStart w:id="127" w:name="__RefHeading___Toc1386316_2749589250"/>
      <w:bookmarkStart w:id="128" w:name="_Toc44"/>
      <w:bookmarkEnd w:id="127"/>
      <w:r>
        <w:rPr>
          <w:rtl w:val="true"/>
        </w:rPr>
        <w:t>عنایت امام حسین علیه‌السلام به یک فرد مسیحی</w:t>
      </w:r>
      <w:bookmarkEnd w:id="128"/>
    </w:p>
    <w:p>
      <w:pPr>
        <w:pStyle w:val="BookText"/>
        <w:rPr/>
      </w:pPr>
      <w:r>
        <w:rPr>
          <w:rFonts w:ascii="IRNazanin" w:hAnsi="IRNazanin" w:eastAsia="IRNazanin"/>
          <w:color w:val="111111"/>
          <w:sz w:val="28"/>
          <w:sz w:val="28"/>
          <w:szCs w:val="28"/>
          <w:rtl w:val="true"/>
          <w:lang w:bidi="fa-IR"/>
        </w:rPr>
        <w:t>محدث نوری نقل فرموده که یک نفر تاجر مسیحی در بصره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از بغداد به او نوشتند که برای تو بغداد بهتر است، او نیز همه‌ی مال‌التّجاره‌اش را برداشت به طرف بغداد حرکت کرد، در مسیر دزدان بر او تاختند و همه‌ی اموالش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خجالت کشید که با آن وضع به بغداد برود، در برخی از چادرها اقامت نمود و با اهالی آنجا مأنوس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عاشورا آنها عازم کربلا بودند، او را نیز به همراه خود به نجف اشرف سپس به کربلا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او را در نزد وسایل خود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بعد از ظهر به نزد تو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از شب گذشت و او را خواب برد، در عالم روءیا دید که سه نفر شخص جلیل‌القدر از حرم مطهر بیرون آمدند، یکی از آنها به یکی دیگر امر فرمود که در شهر بگردد و اسامی زائران را در دفتری ثبت کرده به نزد او بیاورد و شخص دیگر امر فرمود که اسامی زائرانی را که در صحن هستند بنویسد و بیاورد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آن دو نفر آمدند و لیست زائران را به آن‌حضرت ارائه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آن‌حضرت اسامی زائران را ملاحظه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نفر رفتند و گشتند و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را نوشتیم، کسی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بقیّه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رفتند و همه جا را گشتند و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را گشتیم، کسی از قلم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نخیر، بقیّه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همه جا را گشتند و برگشتند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یک نفر مسیحی، احدی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نام او را ننوشتید؟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قد حلّ بساحتنا؟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قدم در آستانه‌ی ما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آن مسیحی از بطلان آیین خود آگاه شده و به نور اسلام منوّر شد و در زمره مسلمانان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بدین‌سان از ثروت به سرقت رفته‌اش، سعادت ابدی و نعمت‌های جاویدان الهی را به او ارزانی نمود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همین روءیا برای حاج میرزا محمد جرّاح پیش آمده، در این داستان امام حسین علیه‌السلام محل فرود آن مسیحی را خبر داده که در خانه‌ی امین‌الدوله در داخل اسطبل جای گرفته است</w:t>
      </w:r>
      <w:r>
        <w:rPr>
          <w:rFonts w:eastAsia="IRNazanin" w:cs="IRNazanin"/>
          <w:color w:val="111111"/>
          <w:sz w:val="28"/>
          <w:szCs w:val="28"/>
          <w:rtl w:val="true"/>
          <w:lang w:bidi="fa-IR"/>
        </w:rPr>
        <w:t xml:space="preserve">. </w:t>
      </w:r>
      <w:bookmarkStart w:id="129" w:name="pg3149_16963"/>
    </w:p>
    <w:p>
      <w:pPr>
        <w:pStyle w:val="BookText"/>
        <w:rPr/>
      </w:pPr>
      <w:bookmarkEnd w:id="129"/>
      <w:r>
        <w:rPr>
          <w:rFonts w:ascii="IRNazanin" w:hAnsi="IRNazanin" w:eastAsia="IRNazanin"/>
          <w:color w:val="111111"/>
          <w:sz w:val="28"/>
          <w:sz w:val="28"/>
          <w:szCs w:val="28"/>
          <w:rtl w:val="true"/>
          <w:lang w:bidi="fa-IR"/>
        </w:rPr>
        <w:t>وی صبح به آن خانه رفته، آن مسیحی را همانجا مشاهده کرده، روءیای خود را به او خبر داده، او نیز به شرف اسلام مشرف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نیز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حلّ بساحتنا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30" w:name="__RefHeading___Toc1386318_2749589250"/>
      <w:bookmarkStart w:id="131" w:name="_Toc45"/>
      <w:bookmarkEnd w:id="130"/>
      <w:r>
        <w:rPr>
          <w:rtl w:val="true"/>
        </w:rPr>
        <w:t>شفای جوان مسیحی به برکت عزاداری برای امام حسین علیه‌السلام</w:t>
      </w:r>
      <w:bookmarkEnd w:id="131"/>
    </w:p>
    <w:p>
      <w:pPr>
        <w:pStyle w:val="BookText"/>
        <w:rPr/>
      </w:pPr>
      <w:r>
        <w:rPr>
          <w:rFonts w:ascii="IRNazanin" w:hAnsi="IRNazanin" w:eastAsia="IRNazanin"/>
          <w:color w:val="111111"/>
          <w:sz w:val="28"/>
          <w:sz w:val="28"/>
          <w:szCs w:val="28"/>
          <w:rtl w:val="true"/>
          <w:lang w:bidi="fa-IR"/>
        </w:rPr>
        <w:t>یک نفر روحانی همه ساله از قراملک تبریز به یکی از روستاهای قفقاز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طبق سنوات قبل، روز اول محرم به آن روستا وارد می‌شود و می‌بیند روحانی دیگری قبلاً آمده و مشغول تبلیغ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روستا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همین‌جا بمانید، ما هر دوی شما را تأمین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ایشان قبول نمی‌کند 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بازگشت در یکی از شهرها در کاروانسرایی منزلی اجاره می‌کند 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بقال، بزاز و عطار که طلبکار هستند، همگی امیدوار هستند که من برمی‌گردم و طلب آنها را پرداخت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درب کوبیده می‌شود و از ایشان دعوت می‌کنند که به خانه‌ی آنها رفته، در اطاقی اقامت کند و برای آنها روضه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روحانی مشاهده می‌کند که فقط اهل منزل پای روضه‌ی او می‌نشینند و به سخنانش گوش می‌دهند، ولی کسی از آنها گریه نمی‌کند و حالت تأثّر هم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پس از منبر، صاحب خانه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مسیحی هستیم، جوان هجده ساله‌ای داریم که فلج است، این مجلس را برای شفای ایشان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شفا پیدا کند، ما همگی مسلمان می‌شویم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روحانی آن شب تا صبح به حضرت صدّیقه‌ی طاهره متوسّل می‌شود و </w:t>
      </w:r>
    </w:p>
    <w:p>
      <w:pPr>
        <w:pStyle w:val="BookText"/>
        <w:rPr/>
      </w:pPr>
      <w:r>
        <w:rPr>
          <w:rFonts w:ascii="IRNazanin" w:hAnsi="IRNazanin" w:eastAsia="IRNazanin"/>
          <w:color w:val="111111"/>
          <w:sz w:val="28"/>
          <w:sz w:val="28"/>
          <w:szCs w:val="28"/>
          <w:rtl w:val="true"/>
          <w:lang w:bidi="fa-IR"/>
        </w:rPr>
        <w:t>شفای آن جوان را مسئلت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صبح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اطاق آن جوان می‌شود، می‌بیند که جوان سرپا ایستاده مرتّب یاحسین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اهل خانه به دست و پای آن روحانی افتاده، بی‌نهایت احترام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ماجرا را از جوان می‌پرسد،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به همراه آقایی وارد اطاق شدند و از حال من تفقّد نمودند، من حالم را عرضه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به آن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به حرکت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یاحسین بگو و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مسیحی یک مرتبه یاحسین می‌گوید و برمی‌خیزد و آن دو بزرگوار غایب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شفای آن جوان همه‌ی قبیله‌ی آنها مسلمان می‌شوند و ده برابر سال‌های قبل به او کمک مالی می‌کنند و از او دعوت می‌کنند که همه ساله به محلّ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همه ساله دهه‌ی عاشورا به آنجا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حکومت کمونیستی به تبریز کوچ می‌کنند و در تبریز اقامت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عالم روءیا به ما امر فرمود که آنجا را ترک کرده به تبریز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 مسأله‌ی کمونیستی پیش می‌آید</w:t>
      </w:r>
      <w:r>
        <w:rPr>
          <w:rFonts w:eastAsia="IRNazanin" w:cs="IRNazanin"/>
          <w:color w:val="111111"/>
          <w:sz w:val="28"/>
          <w:szCs w:val="28"/>
          <w:rtl w:val="true"/>
          <w:lang w:bidi="fa-IR"/>
        </w:rPr>
        <w:t>.</w:t>
      </w:r>
      <w:r>
        <w:rPr>
          <w:rStyle w:val="FootnoteAnchor"/>
          <w:rtl w:val="true"/>
        </w:rPr>
        <w:footnoteReference w:id="6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 ارجمند حجة الاسلام والمسلمین آقای سیاح روز چهارشنبه </w:t>
      </w:r>
      <w:r>
        <w:rPr>
          <w:rFonts w:eastAsia="IRNazanin" w:cs="IRNazanin"/>
          <w:color w:val="111111"/>
          <w:sz w:val="28"/>
          <w:szCs w:val="28"/>
          <w:lang w:bidi="fa-IR"/>
        </w:rPr>
        <w:t>21/11/88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همین داستان را به نقل از همان روحانی قراملکی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بیست سال پیش او را در مشهد دیدم و حدوداً </w:t>
      </w:r>
      <w:bookmarkStart w:id="132" w:name="pg3149_16965"/>
    </w:p>
    <w:p>
      <w:pPr>
        <w:pStyle w:val="BookText"/>
        <w:rPr/>
      </w:pPr>
      <w:bookmarkEnd w:id="132"/>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این داستان را برای من نقل کرد</w:t>
      </w:r>
      <w:r>
        <w:rPr>
          <w:rFonts w:eastAsia="IRNazanin" w:cs="IRNazanin"/>
          <w:color w:val="111111"/>
          <w:sz w:val="28"/>
          <w:szCs w:val="28"/>
          <w:rtl w:val="true"/>
          <w:lang w:bidi="fa-IR"/>
        </w:rPr>
        <w:t>.</w:t>
      </w:r>
    </w:p>
    <w:p>
      <w:pPr>
        <w:pStyle w:val="Heading3"/>
        <w:numPr>
          <w:ilvl w:val="2"/>
          <w:numId w:val="1"/>
        </w:numPr>
        <w:rPr/>
      </w:pPr>
      <w:bookmarkStart w:id="133" w:name="__RefHeading___Toc1386320_2749589250"/>
      <w:bookmarkStart w:id="134" w:name="_Toc46"/>
      <w:bookmarkEnd w:id="133"/>
      <w:r>
        <w:rPr>
          <w:rtl w:val="true"/>
        </w:rPr>
        <w:t>عزاداری برای امام حسین علیه‌السلام</w:t>
      </w:r>
      <w:bookmarkEnd w:id="134"/>
    </w:p>
    <w:p>
      <w:pPr>
        <w:pStyle w:val="BookText"/>
        <w:rPr/>
      </w:pPr>
      <w:r>
        <w:rPr>
          <w:rFonts w:ascii="IRNazanin" w:hAnsi="IRNazanin" w:eastAsia="IRNazanin"/>
          <w:color w:val="111111"/>
          <w:sz w:val="28"/>
          <w:sz w:val="28"/>
          <w:szCs w:val="28"/>
          <w:rtl w:val="true"/>
          <w:lang w:bidi="fa-IR"/>
        </w:rPr>
        <w:t xml:space="preserve">آیة اللّه حاج سید صادق شیرازی روز سه‌شنبه </w:t>
      </w:r>
      <w:r>
        <w:rPr>
          <w:rFonts w:eastAsia="IRNazanin" w:cs="IRNazanin"/>
          <w:color w:val="111111"/>
          <w:sz w:val="28"/>
          <w:szCs w:val="28"/>
          <w:lang w:bidi="fa-IR"/>
        </w:rPr>
        <w:t>21/12/80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ظاهراً شب تاسوعا بود، در خدمت والد معظّم وارد حرم مطهّر حضرت سیدالشهداء علیه‌السلام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آقایی که با وجود مرحوم آیة اللّه بروجردی و آیة اللّه سید عبدالهادی شیرازی شبهه‌ی اعلمیّت داشت، او نیز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یکی از مظاهر شعائر حسینی شبهه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خواصّ اصحابش در حضور جمع از والد معظّم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این نوع از عزاداری چیست؟</w:t>
      </w:r>
    </w:p>
    <w:p>
      <w:pPr>
        <w:pStyle w:val="BookText"/>
        <w:rPr/>
      </w:pPr>
      <w:r>
        <w:rPr>
          <w:rFonts w:ascii="IRNazanin" w:hAnsi="IRNazanin" w:eastAsia="IRNazanin"/>
          <w:color w:val="111111"/>
          <w:sz w:val="28"/>
          <w:sz w:val="28"/>
          <w:szCs w:val="28"/>
          <w:rtl w:val="true"/>
          <w:lang w:bidi="fa-IR"/>
        </w:rPr>
        <w:t>پدرم همواره در پاسخ به سوءال اگرچه خیلی ساده بود، لحظه‌ای تأمّل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تأمّل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را دیدم که از نظر علم و تقوا از این آقایان کمتر نبود، بلکه بالاتر بود، او را دیدم که این کار را انجام می‌داد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منظورش مرحوم آیة اللّه شیخ محمد تقی شیرازی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3149_16967"/>
      <w:bookmarkStart w:id="136" w:name="pg3149_16967"/>
      <w:bookmarkEnd w:id="136"/>
    </w:p>
    <w:p>
      <w:pPr>
        <w:pStyle w:val="Heading2"/>
        <w:numPr>
          <w:ilvl w:val="1"/>
          <w:numId w:val="1"/>
        </w:numPr>
        <w:rPr/>
      </w:pPr>
      <w:bookmarkStart w:id="137" w:name="pg3149_16967"/>
      <w:bookmarkStart w:id="138" w:name="__RefHeading___Toc1386322_2749589250"/>
      <w:bookmarkStart w:id="139" w:name="_Toc47"/>
      <w:bookmarkEnd w:id="137"/>
      <w:bookmarkEnd w:id="138"/>
      <w:r>
        <w:rPr>
          <w:rtl w:val="true"/>
        </w:rPr>
        <w:t>ختم زیارت عاشورا</w:t>
      </w:r>
      <w:bookmarkEnd w:id="139"/>
    </w:p>
    <w:p>
      <w:pPr>
        <w:pStyle w:val="Heading3"/>
        <w:numPr>
          <w:ilvl w:val="2"/>
          <w:numId w:val="1"/>
        </w:numPr>
        <w:rPr/>
      </w:pPr>
      <w:bookmarkStart w:id="140" w:name="__RefHeading___Toc1386324_2749589250"/>
      <w:bookmarkStart w:id="141" w:name="_Toc48"/>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غالب آثار و عنایات حضرت سیدالشهداء علیه‌السلام بر مداوم‌های زیارت عاشورا در مورد افرادی اتّفاق افتاده که چهل روز بر آن مداومت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در عرف به ختم زیارت عاشورا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به کیفیّت ختم زیارت عاشورا در اینجا مبادرت می‌کنیم با تقدیم چند مقدّمه</w:t>
      </w:r>
      <w:r>
        <w:rPr>
          <w:rFonts w:eastAsia="IRNazanin" w:cs="IRNazanin"/>
          <w:color w:val="111111"/>
          <w:sz w:val="28"/>
          <w:szCs w:val="28"/>
          <w:rtl w:val="true"/>
          <w:lang w:bidi="fa-IR"/>
        </w:rPr>
        <w:t>:</w:t>
      </w:r>
    </w:p>
    <w:p>
      <w:pPr>
        <w:pStyle w:val="Heading3"/>
        <w:numPr>
          <w:ilvl w:val="2"/>
          <w:numId w:val="1"/>
        </w:numPr>
        <w:rPr/>
      </w:pPr>
      <w:bookmarkStart w:id="142" w:name="__RefHeading___Toc1386326_2749589250"/>
      <w:bookmarkStart w:id="143" w:name="_Toc49"/>
      <w:bookmarkEnd w:id="142"/>
      <w:r>
        <w:rPr/>
        <w:t>1</w:t>
      </w:r>
      <w:r>
        <w:rPr>
          <w:rtl w:val="true"/>
        </w:rPr>
        <w:t>.</w:t>
      </w:r>
      <w:r>
        <w:rPr>
          <w:rtl w:val="true"/>
        </w:rPr>
        <w:t>ختومات و جایگاه آنها در اسلام</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لغت به معنای رسیدن به پایان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واژه ختم،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فراوان پیرامون آداب ختم قرآن، زمان و مکان آن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ختم قرآن از پیامبر اکرم صلی‌الله‌علیه‌و‌آله به روایت امیرموءمنان علیه‌السلام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ختم قرآن مأثور از امام سجّاد علیه‌السلام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تلاوت و ختم قرآن، از طهارت، ترتیل، تجوید و تدبّر در آن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 قرآن در مکّه‌ی معظّمه</w:t>
      </w:r>
      <w:r>
        <w:rPr>
          <w:rFonts w:eastAsia="Amiri" w:cs="Amiri" w:ascii="Amiri" w:hAnsi="Amiri"/>
          <w:color w:val="111111"/>
          <w:sz w:val="28"/>
          <w:szCs w:val="28"/>
          <w:rtl w:val="true"/>
          <w:lang w:bidi="ar-SA"/>
        </w:rPr>
        <w:t>.</w:t>
      </w:r>
      <w:r>
        <w:rPr>
          <w:rStyle w:val="FootnoteAnchor"/>
          <w:rtl w:val="true"/>
        </w:rPr>
        <w:footnoteReference w:id="64"/>
      </w:r>
      <w:bookmarkStart w:id="144" w:name="pg3149_16968"/>
    </w:p>
    <w:p>
      <w:pPr>
        <w:pStyle w:val="BookText"/>
        <w:rPr/>
      </w:pPr>
      <w:bookmarkEnd w:id="14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قرآن در روز جمعه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قرآن در مدّت سه روز که امام رضا علیه‌السلام به آن ملتزم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قرآن در یک شب، چنانکه حبیب بن مظاهر انجام می‌داد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قرآن در یک هفته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ختم قرآن در طول ماه رمضان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 صادق علیه‌السلام پیش از تلاوت قرآن و پس از ختم آن</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145" w:name="__RefHeading___Toc1386328_2749589250"/>
      <w:bookmarkStart w:id="146" w:name="_Toc50"/>
      <w:bookmarkEnd w:id="145"/>
      <w:r>
        <w:rPr/>
        <w:t>2</w:t>
      </w:r>
      <w:r>
        <w:rPr>
          <w:rtl w:val="true"/>
        </w:rPr>
        <w:t xml:space="preserve">. </w:t>
      </w:r>
      <w:r>
        <w:rPr>
          <w:rtl w:val="true"/>
        </w:rPr>
        <w:t>ختم ادعیه و اذکار</w:t>
      </w:r>
      <w:bookmarkEnd w:id="146"/>
    </w:p>
    <w:p>
      <w:pPr>
        <w:pStyle w:val="BookText"/>
        <w:rPr/>
      </w:pPr>
      <w:r>
        <w:rPr>
          <w:rFonts w:ascii="IRNazanin" w:hAnsi="IRNazanin" w:eastAsia="IRNazanin"/>
          <w:color w:val="111111"/>
          <w:sz w:val="28"/>
          <w:sz w:val="28"/>
          <w:szCs w:val="28"/>
          <w:rtl w:val="true"/>
          <w:lang w:bidi="fa-IR"/>
        </w:rPr>
        <w:t>ادعیه و اذکاری که از سوی پیشوایان معصوم به تلاوت آنها برای امور دینی یا دنیوی امر شده،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فقط به تعدادی از آنها که به خواندن آنها چهل بار، یا چهل روز و یا چهل هفته امر شده،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عهد، مأثور از امام صادق علیه‌السلام در زمان غیبت به مدت چهل روز در بامدادان، برای درک حضور و یا رجعت به هنگام طلوع امام نور</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مروی از پیامبر اکرم صلی‌الله‌علیه‌و‌آله برای آمرزش گناهان به مدت چهل شب</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مروی از امیرموءمنان علیه‌السلام با همان ویژگی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سریع الاجابة مروی از مولای متّقیان برای حل مشکلات به مدت </w:t>
      </w:r>
      <w:bookmarkStart w:id="147" w:name="pg3149_16969"/>
    </w:p>
    <w:p>
      <w:pPr>
        <w:pStyle w:val="BookText"/>
        <w:rPr/>
      </w:pPr>
      <w:bookmarkEnd w:id="147"/>
      <w:r>
        <w:rPr>
          <w:rFonts w:ascii="IRNazanin" w:hAnsi="IRNazanin" w:eastAsia="IRNazanin"/>
          <w:color w:val="111111"/>
          <w:sz w:val="28"/>
          <w:sz w:val="28"/>
          <w:szCs w:val="28"/>
          <w:rtl w:val="true"/>
          <w:lang w:bidi="fa-IR"/>
        </w:rPr>
        <w:t>چهل شب جمعه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دیگری از امیرموءمنان با همان ویژگی که به اویس قرنی تعلیم فرمود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ختم چهل حمد برای شفای بیمار مأثور از پیامبر اکرم صلی‌الله‌علیه‌و‌آله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چهل حمد برای عقرب‌زدگی</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مروی از امام صادق علیه‌السلام برای شفای بیمار، چهل بار بعد از نماز صبح</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سوره حمد به مدّت چهل روز برای ادای دَین، که آغازش از روز جمعه باشد و بهترین ساعات آن بعد از نماز صبح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آیه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طلب ظهور حضرت ولی عصر ارواحنا فداه، به مدت چهل روز، به طریق مأثور از امیرموءمنان علیه‌السلام </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48" w:name="__RefHeading___Toc1386330_2749589250"/>
      <w:bookmarkStart w:id="149" w:name="_Toc51"/>
      <w:bookmarkEnd w:id="148"/>
      <w:r>
        <w:rPr/>
        <w:t>3</w:t>
      </w:r>
      <w:r>
        <w:rPr>
          <w:rtl w:val="true"/>
        </w:rPr>
        <w:t xml:space="preserve">. </w:t>
      </w:r>
      <w:r>
        <w:rPr>
          <w:rtl w:val="true"/>
        </w:rPr>
        <w:t>توسّلات چهل روزه</w:t>
      </w:r>
      <w:bookmarkEnd w:id="149"/>
    </w:p>
    <w:p>
      <w:pPr>
        <w:pStyle w:val="BookText"/>
        <w:rPr/>
      </w:pPr>
      <w:r>
        <w:rPr>
          <w:rFonts w:ascii="IRNazanin" w:hAnsi="IRNazanin" w:eastAsia="IRNazanin"/>
          <w:color w:val="111111"/>
          <w:sz w:val="28"/>
          <w:sz w:val="28"/>
          <w:szCs w:val="28"/>
          <w:rtl w:val="true"/>
          <w:lang w:bidi="fa-IR"/>
        </w:rPr>
        <w:t>توسلات چهل روزه ریشه‌ی قرآنی دارد و جایگاه ویژه‌ای را در احادیث به خود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منّان به حضرت موسی علیه‌السلام فرمان داد که چهل روز از قوم خود عزلت گزیند و در طور به عبادت، تهجّد و تهذیب نفس بپردازد، تا الواح را دریافت نماید که دقیقاً روز چهلم الواح را دریافت نمود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150" w:name="pg3149_16970"/>
    </w:p>
    <w:p>
      <w:pPr>
        <w:pStyle w:val="BookText"/>
        <w:rPr/>
      </w:pPr>
      <w:bookmarkEnd w:id="15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 کاینات به مدّت چهل سال به عبادت پرداخت، تا به رسالت مبعوث شد، آنگاه مأموریّت یافت که چهل روز از حضرت خدیجه عزلت گزیند، به عبادت و تهجّد ویژه بپردازد، تا کوثر قرآن، حضرت صدیقه‌ی کبری به او اعطا 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داود علیه‌السلام چهل روز مشغول تهجّد بود و همه‌ی اوقاتش به جز ساعات خاص در حال سجده بود و ذکر خاصّی در سجده می‌خواند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بهلول نبّاش چهل روز تمام به تضرّع و استغفار پرداخت، روز چهلم خداوند توبه‌اش را پذیرفت و به پیامبر اکرم صلی‌الله‌علیه‌و‌آله امر فرمود که پذیرش توبه‌اش را به وی ابلاغ فرماید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بنی‌اسرائیل مقدّر بود که به مدّت چهارصد سال دچار سرگردانی و سردرگمی باشند، پس از گذشت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مدت چهل روز به گریه و تضرّع پرداختند، خداوند منّان توبه‌ی آنها را پذیرفت و فرج آنها را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جلو</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51" w:name="__RefHeading___Toc1386332_2749589250"/>
      <w:bookmarkStart w:id="152" w:name="_Toc52"/>
      <w:bookmarkEnd w:id="151"/>
      <w:r>
        <w:rPr/>
        <w:t>4</w:t>
      </w:r>
      <w:r>
        <w:rPr>
          <w:rtl w:val="true"/>
        </w:rPr>
        <w:t xml:space="preserve">. </w:t>
      </w:r>
      <w:r>
        <w:rPr>
          <w:rtl w:val="true"/>
        </w:rPr>
        <w:t>قداست عدد چهل</w:t>
      </w:r>
      <w:bookmarkEnd w:id="152"/>
    </w:p>
    <w:p>
      <w:pPr>
        <w:pStyle w:val="BookText"/>
        <w:rPr/>
      </w:pPr>
      <w:r>
        <w:rPr>
          <w:rFonts w:ascii="IRNazanin" w:hAnsi="IRNazanin" w:eastAsia="IRNazanin"/>
          <w:color w:val="111111"/>
          <w:sz w:val="28"/>
          <w:sz w:val="28"/>
          <w:szCs w:val="28"/>
          <w:rtl w:val="true"/>
          <w:lang w:bidi="fa-IR"/>
        </w:rPr>
        <w:t>از مجموع آنچه گذشت، به این نتیجه می‌رسیم که عدد چهل ویژگی دارد، ریشه‌ی قرآنی دارد و در احادیث فراوان در مورد ادعیه و اذکار بر آن تأکید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برخی از آثار خود، قداست عدد چهل را در تکوین و تشریع بر اساس روایات نقل کرده‌ایم</w:t>
      </w:r>
      <w:r>
        <w:rPr>
          <w:rFonts w:eastAsia="IRNazanin" w:cs="IRNazanin"/>
          <w:color w:val="111111"/>
          <w:sz w:val="28"/>
          <w:szCs w:val="28"/>
          <w:rtl w:val="true"/>
          <w:lang w:bidi="fa-IR"/>
        </w:rPr>
        <w:t>.</w:t>
      </w:r>
      <w:r>
        <w:rPr>
          <w:rStyle w:val="FootnoteAnchor"/>
          <w:rtl w:val="true"/>
        </w:rPr>
        <w:footnoteReference w:id="85"/>
      </w:r>
      <w:bookmarkStart w:id="153" w:name="pg3149_16971"/>
    </w:p>
    <w:p>
      <w:pPr>
        <w:pStyle w:val="BookText"/>
        <w:rPr/>
      </w:pPr>
      <w:bookmarkEnd w:id="153"/>
      <w:r>
        <w:rPr>
          <w:rFonts w:ascii="IRNazanin" w:hAnsi="IRNazanin" w:eastAsia="IRNazanin"/>
          <w:color w:val="111111"/>
          <w:sz w:val="28"/>
          <w:sz w:val="28"/>
          <w:szCs w:val="28"/>
          <w:rtl w:val="true"/>
          <w:lang w:bidi="fa-IR"/>
        </w:rPr>
        <w:t>بر این اساس شایسته است که ختم زیارت عاشورا به مدت چهل روز انجام شود که به استجابت نزدیک‌تر است</w:t>
      </w:r>
      <w:r>
        <w:rPr>
          <w:rFonts w:eastAsia="IRNazanin" w:cs="IRNazanin"/>
          <w:color w:val="111111"/>
          <w:sz w:val="28"/>
          <w:szCs w:val="28"/>
          <w:rtl w:val="true"/>
          <w:lang w:bidi="fa-IR"/>
        </w:rPr>
        <w:t>.</w:t>
      </w:r>
    </w:p>
    <w:p>
      <w:pPr>
        <w:pStyle w:val="Heading3"/>
        <w:numPr>
          <w:ilvl w:val="2"/>
          <w:numId w:val="1"/>
        </w:numPr>
        <w:rPr/>
      </w:pPr>
      <w:bookmarkStart w:id="154" w:name="__RefHeading___Toc1386334_2749589250"/>
      <w:bookmarkStart w:id="155" w:name="_Toc53"/>
      <w:bookmarkEnd w:id="154"/>
      <w:r>
        <w:rPr/>
        <w:t>5</w:t>
      </w:r>
      <w:r>
        <w:rPr>
          <w:rtl w:val="true"/>
        </w:rPr>
        <w:t xml:space="preserve">. </w:t>
      </w:r>
      <w:r>
        <w:rPr>
          <w:rtl w:val="true"/>
        </w:rPr>
        <w:t>ختم زیارت عاشورا از دیدگاه معصومین علیهم‌السلام</w:t>
      </w:r>
      <w:bookmarkEnd w:id="155"/>
    </w:p>
    <w:p>
      <w:pPr>
        <w:pStyle w:val="BookText"/>
        <w:rPr/>
      </w:pPr>
      <w:r>
        <w:rPr>
          <w:rFonts w:ascii="IRNazanin" w:hAnsi="IRNazanin" w:eastAsia="IRNazanin"/>
          <w:color w:val="111111"/>
          <w:sz w:val="28"/>
          <w:sz w:val="28"/>
          <w:szCs w:val="28"/>
          <w:rtl w:val="true"/>
          <w:lang w:bidi="fa-IR"/>
        </w:rPr>
        <w:t>صفوان پس از نقل متن زیارت عاشورا و دعای علقمه، از امام صادق علیه‌السلام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زیارت مداومت کن، هرگز آن را ترک نکن و این دعا را بخوان، که من ضامن هستم هر کس این زیارت و این دعا را از دور یا نزدیک بخواند، زیارتش مقبول، سعی‌اش مشکور، سلامش واصل و حاجتش برآورده شود، سلامش رد نشود و امیدش نومید نشود، هر حاجتی که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زیارت را با این ضمان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امیرموءمنان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از جبرئیل از خداوند متعال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منّان به عزّت خود سوگند یاد کرده که هر کس این زیارت را به این صورت و با این دعا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یا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زیارتش را بپذیرد، حاجتش را برآورد، هر چه باشد، او را مأیوس برنگرداند، بلکه با چشم خندان و قلب شاداب، با حاجت برآورده شده، با فوز به بهشت، آزادی از آتش و شفاعت در حق هر کس که بخواهد، به شرط این‌که دشمن اهل‌بیت علیهم‌السلام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عزّت خود سوگند یاد کرد، ما را شاهد گرفت و فرشتگان ملکوتش را بر آن گواه گرفت</w:t>
      </w:r>
      <w:r>
        <w:rPr>
          <w:rFonts w:eastAsia="IRNazanin" w:cs="IRNazanin"/>
          <w:color w:val="111111"/>
          <w:sz w:val="28"/>
          <w:szCs w:val="28"/>
          <w:rtl w:val="true"/>
          <w:lang w:bidi="fa-IR"/>
        </w:rPr>
        <w:t>.</w:t>
      </w:r>
      <w:r>
        <w:rPr>
          <w:rStyle w:val="FootnoteAnchor"/>
          <w:rtl w:val="true"/>
        </w:rPr>
        <w:footnoteReference w:id="86"/>
      </w:r>
      <w:bookmarkStart w:id="156" w:name="pg3149_16972"/>
    </w:p>
    <w:p>
      <w:pPr>
        <w:pStyle w:val="Heading3"/>
        <w:numPr>
          <w:ilvl w:val="2"/>
          <w:numId w:val="1"/>
        </w:numPr>
        <w:rPr/>
      </w:pPr>
      <w:bookmarkStart w:id="157" w:name="__RefHeading___Toc1386336_2749589250"/>
      <w:bookmarkStart w:id="158" w:name="_Toc54"/>
      <w:bookmarkEnd w:id="156"/>
      <w:bookmarkEnd w:id="157"/>
      <w:r>
        <w:rPr/>
        <w:t>6</w:t>
      </w:r>
      <w:r>
        <w:rPr>
          <w:rtl w:val="true"/>
        </w:rPr>
        <w:t xml:space="preserve">. </w:t>
      </w:r>
      <w:r>
        <w:rPr>
          <w:rtl w:val="true"/>
        </w:rPr>
        <w:t>آداب زیارت عاشورا</w:t>
      </w:r>
      <w:bookmarkEnd w:id="158"/>
    </w:p>
    <w:p>
      <w:pPr>
        <w:pStyle w:val="BookText"/>
        <w:rPr/>
      </w:pPr>
      <w:r>
        <w:rPr>
          <w:rFonts w:ascii="IRNazanin" w:hAnsi="IRNazanin" w:eastAsia="IRNazanin"/>
          <w:color w:val="111111"/>
          <w:sz w:val="28"/>
          <w:sz w:val="28"/>
          <w:szCs w:val="28"/>
          <w:rtl w:val="true"/>
          <w:lang w:bidi="fa-IR"/>
        </w:rPr>
        <w:t>امام باقر علیه‌السلام برای کسی که نتواند روز عاشورا خود را به کربلا برساند، آدابی بیان فرموده که پس از رعایت آنها از راه دور این زیارت را بخواند و اینک آداب زیارت عاشورا از راه 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رفتن به صحرا، یا بر فراز پشت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سوی کربلا نمودن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به امام حسین علیه‌السلام فرستادن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لعن و نفرین بر قاتلان آن‌حضرت نمودن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خواندن</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آن در اول روز پیش از اذان ظهر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و ندبه بر امام حسین نمودن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وادار کردن حاضران بر گریه و ناله اگر جای تقیّه نباشد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اقامه‌ی عزا در خانه‌اش با اظهار جزع در مصیبت آن‌حضرت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تسلیت گفتن اهل خانه به یکدیگر در این مصیبت بزرگ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59" w:name="__RefHeading___Toc1386338_2749589250"/>
      <w:bookmarkStart w:id="160" w:name="_Toc55"/>
      <w:bookmarkEnd w:id="159"/>
      <w:r>
        <w:rPr/>
        <w:t>7</w:t>
      </w:r>
      <w:r>
        <w:rPr>
          <w:rtl w:val="true"/>
        </w:rPr>
        <w:t xml:space="preserve">. </w:t>
      </w:r>
      <w:r>
        <w:rPr>
          <w:rtl w:val="true"/>
        </w:rPr>
        <w:t>دیگر آداب ختم زیارت عاشورا</w:t>
      </w:r>
      <w:bookmarkEnd w:id="160"/>
    </w:p>
    <w:p>
      <w:pPr>
        <w:pStyle w:val="BookText"/>
        <w:rPr/>
      </w:pPr>
      <w:r>
        <w:rPr>
          <w:rFonts w:ascii="IRNazanin" w:hAnsi="IRNazanin" w:eastAsia="IRNazanin"/>
          <w:color w:val="111111"/>
          <w:sz w:val="28"/>
          <w:sz w:val="28"/>
          <w:szCs w:val="28"/>
          <w:rtl w:val="true"/>
          <w:lang w:bidi="fa-IR"/>
        </w:rPr>
        <w:t>در همه‌ی ختومات، از جمله ختم زیارت عاشورا علاوه بر آداب ده‌گانه رعایت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وضو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به قبله بودن </w:t>
      </w:r>
      <w:bookmarkStart w:id="161" w:name="pg3149_16973"/>
    </w:p>
    <w:p>
      <w:pPr>
        <w:pStyle w:val="BookText"/>
        <w:rPr/>
      </w:pPr>
      <w:bookmarkEnd w:id="1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 قربت و توجّه کامل انجام دادن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 از هرگونه ریا و تظاهر انجام دادن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در اماکن مقدّسه و مشاهد مشرّفه انجام دادن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همه روزه در یک ساعت معیّن و مکان مشخّص انجام دادن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تکلّم در وسط، با تن پاک، جامه‌ی نظیف و پرهیز از لقمه‌ی شبهه‌ناک</w:t>
      </w:r>
      <w:r>
        <w:rPr>
          <w:rFonts w:eastAsia="IRNazanin" w:cs="IRNazanin"/>
          <w:color w:val="111111"/>
          <w:sz w:val="28"/>
          <w:szCs w:val="28"/>
          <w:rtl w:val="true"/>
          <w:lang w:bidi="fa-IR"/>
        </w:rPr>
        <w:t>.</w:t>
      </w:r>
    </w:p>
    <w:p>
      <w:pPr>
        <w:pStyle w:val="Heading3"/>
        <w:numPr>
          <w:ilvl w:val="2"/>
          <w:numId w:val="1"/>
        </w:numPr>
        <w:rPr/>
      </w:pPr>
      <w:bookmarkStart w:id="162" w:name="__RefHeading___Toc1386340_2749589250"/>
      <w:bookmarkStart w:id="163" w:name="_Toc56"/>
      <w:bookmarkEnd w:id="162"/>
      <w:r>
        <w:rPr/>
        <w:t>8</w:t>
      </w:r>
      <w:r>
        <w:rPr>
          <w:rtl w:val="true"/>
        </w:rPr>
        <w:t xml:space="preserve">. </w:t>
      </w:r>
      <w:r>
        <w:rPr>
          <w:rtl w:val="true"/>
        </w:rPr>
        <w:t>سند زیارت عاشورا</w:t>
      </w:r>
      <w:bookmarkEnd w:id="163"/>
    </w:p>
    <w:p>
      <w:pPr>
        <w:pStyle w:val="BookText"/>
        <w:rPr/>
      </w:pPr>
      <w:r>
        <w:rPr>
          <w:rFonts w:ascii="IRNazanin" w:hAnsi="IRNazanin" w:eastAsia="IRNazanin"/>
          <w:color w:val="111111"/>
          <w:sz w:val="28"/>
          <w:sz w:val="28"/>
          <w:szCs w:val="28"/>
          <w:rtl w:val="true"/>
          <w:lang w:bidi="fa-IR"/>
        </w:rPr>
        <w:t xml:space="preserve">متن زیارت عاشورا و دعای علقمه با سند معتبر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محمد بن خالد طیالسی، از سیف بن عمیره، از صفوان بن مهران، از امام صادق علیه‌السلام و از علقمة بن محمد حضرمی از امام باقر علیه‌السلام روایت شده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بسیاری از بزرگان به تفصیل پیرامون سند زیارت عاشورا بحث کرده، صحّت سند آن را به طور شفّاف اثبات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میرزا ابوالفضل تهرانی، متوفای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میرزای شیرازی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ستوده و در تقریظ خود بر آن، آن را بی‌نظیر توصیف کرده</w:t>
      </w:r>
      <w:r>
        <w:rPr>
          <w:rStyle w:val="FootnoteAnchor"/>
          <w:rtl w:val="true"/>
        </w:rPr>
        <w:footnoteReference w:id="90"/>
      </w:r>
      <w:r>
        <w:rPr>
          <w:rFonts w:ascii="IRNazanin" w:hAnsi="IRNazanin" w:eastAsia="IRNazanin"/>
          <w:color w:val="111111"/>
          <w:sz w:val="28"/>
          <w:sz w:val="28"/>
          <w:szCs w:val="28"/>
          <w:rtl w:val="true"/>
          <w:lang w:bidi="fa-IR"/>
        </w:rPr>
        <w:t>به تفصیل در اثبات صحت سند آن سخن گفته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حاج میرزا نصر اللّه شبستری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الّلوءلوء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اثبات صحّت سند آن بحث کرده است</w:t>
      </w:r>
      <w:r>
        <w:rPr>
          <w:rFonts w:eastAsia="IRNazanin" w:cs="IRNazanin"/>
          <w:color w:val="111111"/>
          <w:sz w:val="28"/>
          <w:szCs w:val="28"/>
          <w:rtl w:val="true"/>
          <w:lang w:bidi="fa-IR"/>
        </w:rPr>
        <w:t xml:space="preserve">. </w:t>
      </w:r>
      <w:r>
        <w:rPr>
          <w:rStyle w:val="FootnoteAnchor"/>
          <w:rtl w:val="true"/>
        </w:rPr>
        <w:footnoteReference w:id="92"/>
      </w:r>
      <w:bookmarkStart w:id="164" w:name="pg3149_16974"/>
    </w:p>
    <w:p>
      <w:pPr>
        <w:pStyle w:val="BookText"/>
        <w:rPr/>
      </w:pPr>
      <w:bookmarkEnd w:id="16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حاج سید موسی شبیری زنجانی، از مراجع تقلید، در پاسخ استفتاء از سند زیارت عاشورا، به خط شریف خود،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تفصیل بحث کرده، طریق شیخ طوسی به کتاب محمد بن خالد طیالسی را</w:t>
      </w:r>
    </w:p>
    <w:p>
      <w:pPr>
        <w:pStyle w:val="BookText"/>
        <w:rPr/>
      </w:pPr>
      <w:r>
        <w:rPr>
          <w:rFonts w:ascii="IRNazanin" w:hAnsi="IRNazanin" w:eastAsia="IRNazanin"/>
          <w:color w:val="111111"/>
          <w:sz w:val="28"/>
          <w:sz w:val="28"/>
          <w:szCs w:val="28"/>
          <w:rtl w:val="true"/>
          <w:lang w:bidi="fa-IR"/>
        </w:rPr>
        <w:t>صحیح، مورد وثوق و همه‌ی سلسله‌ی راویان را از بزرگان امامیّه و سند را در نهایت صحّت دانسته است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65" w:name="__RefHeading___Toc1386342_2749589250"/>
      <w:bookmarkStart w:id="166" w:name="_Toc57"/>
      <w:bookmarkEnd w:id="165"/>
      <w:r>
        <w:rPr/>
        <w:t>9</w:t>
      </w:r>
      <w:r>
        <w:rPr>
          <w:rtl w:val="true"/>
        </w:rPr>
        <w:t xml:space="preserve">. </w:t>
      </w:r>
      <w:r>
        <w:rPr>
          <w:rtl w:val="true"/>
        </w:rPr>
        <w:t>همسو با قرآن</w:t>
      </w:r>
      <w:bookmarkEnd w:id="166"/>
    </w:p>
    <w:p>
      <w:pPr>
        <w:pStyle w:val="BookText"/>
        <w:rPr/>
      </w:pPr>
      <w:r>
        <w:rPr>
          <w:rFonts w:ascii="IRNazanin" w:hAnsi="IRNazanin" w:eastAsia="IRNazanin"/>
          <w:color w:val="111111"/>
          <w:sz w:val="28"/>
          <w:sz w:val="28"/>
          <w:szCs w:val="28"/>
          <w:rtl w:val="true"/>
          <w:lang w:bidi="fa-IR"/>
        </w:rPr>
        <w:t>برخی از روشنفکرنماها در مورد زیارت عاشورا از نظر متن تردید کرده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افرادی به اسم و افرادی به وصف مورد لعن قرار گرفته‌اند، در حالی که اهل‌بیت علیهم‌السلام اهل لعن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اهل‌بیت عصمت و طهارت علیهم‌السلام راهی جز راه قرآن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افرادی را به اسم و افرادی را به وصف لعن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واژه لعن به خدا نسبت داده شده، افرادی چون ابلیس، کافران، دروغگویان و ستمگران لعن شده‌اند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67" w:name="__RefHeading___Toc1386344_2749589250"/>
      <w:bookmarkStart w:id="168" w:name="_Toc58"/>
      <w:bookmarkEnd w:id="167"/>
      <w:r>
        <w:rPr/>
        <w:t>10</w:t>
      </w:r>
      <w:r>
        <w:rPr>
          <w:rtl w:val="true"/>
        </w:rPr>
        <w:t xml:space="preserve">. </w:t>
      </w:r>
      <w:r>
        <w:rPr>
          <w:rtl w:val="true"/>
        </w:rPr>
        <w:t>همسو با سنّت</w:t>
      </w:r>
      <w:bookmarkEnd w:id="168"/>
    </w:p>
    <w:p>
      <w:pPr>
        <w:pStyle w:val="BookText"/>
        <w:rPr/>
      </w:pPr>
      <w:r>
        <w:rPr>
          <w:rFonts w:ascii="IRNazanin" w:hAnsi="IRNazanin" w:eastAsia="IRNazanin"/>
          <w:color w:val="111111"/>
          <w:sz w:val="28"/>
          <w:sz w:val="28"/>
          <w:szCs w:val="28"/>
          <w:rtl w:val="true"/>
          <w:lang w:bidi="fa-IR"/>
        </w:rPr>
        <w:t>بر اساس روایات معتبر که با سند صحیح در مجامع حدیثی اهل سنت آمده، پیامبر اکرم صلی‌الله‌علیه‌و‌آله افرادی را به نام و افرادی را به وصف لعن کرده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بن ابی العاص</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69" w:name="pg3149_16975"/>
    </w:p>
    <w:p>
      <w:pPr>
        <w:pStyle w:val="BookText"/>
        <w:rPr/>
      </w:pPr>
      <w:bookmarkEnd w:id="16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ابوسفیان</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بن حکم</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روی این بیان محتوای زیارت عاشورا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ستمگران، خاندان ابوسفیان، خاندان مروان، خاندان زیاد و دیگر ستمگران می‌باشد، دقیقاً با قرآن کریم و سیره رسول اکرم صلی‌الله‌علیه‌و‌آله همسو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یادآوری این نکته لازم است که اگر کسی به ختم زیارت عاشورا با صد سلام، صد لعن و دعای علقمه موفق شود، حیف است که آن را برای حوائج جزئی انجام بدهد، بلکه شایسته است که آن را فقط برای تعجیل در امر فرج حضرت بقیة اللّه ارواحنا فداه انجام دهد که اگر این حاجت روا شود، دیگر مشکلی در جهان برای احدی نخواهد بود و اگر این حاجت روا نشود، برآورده شدن دیگر حوایج مشکلی را حل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الحُسَینِ؛</w:t>
      </w:r>
    </w:p>
    <w:p>
      <w:pPr>
        <w:pStyle w:val="BookText"/>
        <w:rPr/>
      </w:pPr>
      <w:r>
        <w:rPr>
          <w:rFonts w:ascii="Amiri" w:hAnsi="Amiri" w:eastAsia="Amiri" w:cs="Amiri"/>
          <w:color w:val="111111"/>
          <w:sz w:val="28"/>
          <w:sz w:val="28"/>
          <w:szCs w:val="28"/>
          <w:rtl w:val="true"/>
          <w:lang w:bidi="ar-SA"/>
        </w:rPr>
        <w:t>اِشْفِ صَدْرَ الْحُسَیْنِ؛</w:t>
      </w:r>
    </w:p>
    <w:p>
      <w:pPr>
        <w:pStyle w:val="BookText"/>
        <w:rPr/>
      </w:pPr>
      <w:r>
        <w:rPr>
          <w:rFonts w:ascii="Amiri" w:hAnsi="Amiri" w:eastAsia="Amiri" w:cs="Amiri"/>
          <w:color w:val="111111"/>
          <w:sz w:val="28"/>
          <w:sz w:val="28"/>
          <w:szCs w:val="28"/>
          <w:rtl w:val="true"/>
          <w:lang w:bidi="ar-SA"/>
        </w:rPr>
        <w:t>وَاطْلُبْ بِثارِهِ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انْتَقِمْ مِمَّنْ قَتَلَهُ وَأعانَ عَلَیْهِ</w:t>
      </w:r>
      <w:r>
        <w:rPr>
          <w:rFonts w:eastAsia="Amiri" w:cs="Amiri" w:ascii="Amiri" w:hAnsi="Amiri"/>
          <w:color w:val="111111"/>
          <w:sz w:val="28"/>
          <w:szCs w:val="28"/>
          <w:rtl w:val="true"/>
          <w:lang w:bidi="ar-SA"/>
        </w:rPr>
        <w:t>.</w:t>
      </w:r>
      <w:r>
        <w:rPr>
          <w:rStyle w:val="FootnoteAnchor"/>
          <w:rtl w:val="true"/>
        </w:rPr>
        <w:footnoteReference w:id="98"/>
      </w:r>
    </w:p>
    <w:p>
      <w:pPr>
        <w:pStyle w:val="Heading2"/>
        <w:numPr>
          <w:ilvl w:val="1"/>
          <w:numId w:val="1"/>
        </w:numPr>
        <w:rPr/>
      </w:pPr>
      <w:bookmarkStart w:id="170" w:name="__RefHeading___Toc1386346_2749589250"/>
      <w:bookmarkStart w:id="171" w:name="_Toc59"/>
      <w:bookmarkEnd w:id="170"/>
      <w:r>
        <w:rPr>
          <w:rtl w:val="true"/>
        </w:rPr>
        <w:t>بازدید امام حسین علیه السلام از زایران</w:t>
      </w:r>
      <w:bookmarkEnd w:id="171"/>
    </w:p>
    <w:p>
      <w:pPr>
        <w:pStyle w:val="BookText"/>
        <w:rPr/>
      </w:pP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4/8/80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نهم شعبان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منزل مرحوم آیة اللّه</w:t>
      </w:r>
    </w:p>
    <w:p>
      <w:pPr>
        <w:pStyle w:val="BookText"/>
        <w:rPr/>
      </w:pPr>
      <w:r>
        <w:rPr>
          <w:rFonts w:ascii="IRNazanin" w:hAnsi="IRNazanin" w:eastAsia="IRNazanin"/>
          <w:color w:val="111111"/>
          <w:sz w:val="28"/>
          <w:sz w:val="28"/>
          <w:szCs w:val="28"/>
          <w:rtl w:val="true"/>
          <w:lang w:bidi="fa-IR"/>
        </w:rPr>
        <w:t>حاج شیخ محیی الدّین مامقانی، آقای آسوده از وعّاظ قم، بر فراز منبر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کفایی، فرزند مرحوم آخوند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عباس </w:t>
      </w:r>
    </w:p>
    <w:p>
      <w:pPr>
        <w:pStyle w:val="BookText"/>
        <w:rPr/>
      </w:pPr>
      <w:r>
        <w:rPr>
          <w:rFonts w:ascii="IRNazanin" w:hAnsi="IRNazanin" w:eastAsia="IRNazanin"/>
          <w:color w:val="111111"/>
          <w:sz w:val="28"/>
          <w:sz w:val="28"/>
          <w:szCs w:val="28"/>
          <w:rtl w:val="true"/>
          <w:lang w:bidi="fa-IR"/>
        </w:rPr>
        <w:t>چاووش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شمال نقل کرد که چاووشی می‌کرد و کاروان زیارتی از مازندران به عتبات عالیات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مشکلی برای ایشان پیش آمد که تصمیم گرفت آن سال کسی را به کربلا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جوان عازم عتبات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که آنها را مدیریت کند و به کربلا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مشکلش را بازگو کرد، آنها مشکل او را رفع کردند و رهسپار عتبات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جمعه‌ای به یک منزلی کربلا رسیدند، خواستند آنجا استراحت کنند، چشمان او به چراغ‌های حرم امام حسین علیه‌السلام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 خسته‌اید، ولی حیف است که ما امشب اینجا منزل کنیم و از شب جمعه‌ی کربلا باز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کردند، به کربلا رسیدند، به کاروانسرا رفتند، اسب‌ها را بستند و به حرم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در حرم دفترش را باز کرد که مصیبتی بخواند، شعری در مصیبت حضرت علی اکبر علیه‌السلام آمد، آن را خواند، متوسّل شدند و پس از زیارت به منزل بازگشتند و استراحت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در عالم روءیا دید که کسی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 شوید که امام حسین علیه‌السلام به بازدید شما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گذشت و وجود مقدّس امام حسین علیه‌السلام تشریف‌فرما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سه موضوع به دیدن شما 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دیدن من بیاید، من از او بازدید به عمل می‌آورم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 شما پیرمردی هست که کفش‌های مجلس روضه را جفت می‌کند، سلام مرا به او برسانید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شب‌های جمعه حضرت زهرا علیهاالسلام به دیدار من می‌آید، هرگز در شب‌های جمعه، در حرم من روضه‌ی حضرت علی‌اکبر علیه‌السلام نخوانید، که مادرم طاقت </w:t>
      </w:r>
      <w:bookmarkStart w:id="172" w:name="pg3149_16977"/>
    </w:p>
    <w:p>
      <w:pPr>
        <w:pStyle w:val="BookText"/>
        <w:rPr/>
      </w:pPr>
      <w:bookmarkEnd w:id="172"/>
      <w:r>
        <w:rPr>
          <w:rFonts w:ascii="IRNazanin" w:hAnsi="IRNazanin" w:eastAsia="IRNazanin"/>
          <w:color w:val="111111"/>
          <w:sz w:val="28"/>
          <w:sz w:val="28"/>
          <w:szCs w:val="28"/>
          <w:rtl w:val="true"/>
          <w:lang w:bidi="fa-IR"/>
        </w:rPr>
        <w:t>شنیدن روضه‌ی علی اکبر علیه‌السلام را ندارد</w:t>
      </w:r>
      <w:r>
        <w:rPr>
          <w:rFonts w:eastAsia="IRNazanin" w:cs="IRNazanin"/>
          <w:color w:val="111111"/>
          <w:sz w:val="28"/>
          <w:szCs w:val="28"/>
          <w:rtl w:val="true"/>
          <w:lang w:bidi="fa-IR"/>
        </w:rPr>
        <w:t>.</w:t>
      </w:r>
    </w:p>
    <w:p>
      <w:pPr>
        <w:pStyle w:val="Heading2"/>
        <w:numPr>
          <w:ilvl w:val="1"/>
          <w:numId w:val="1"/>
        </w:numPr>
        <w:rPr/>
      </w:pPr>
      <w:bookmarkStart w:id="173" w:name="__RefHeading___Toc1386348_2749589250"/>
      <w:bookmarkStart w:id="174" w:name="_Toc60"/>
      <w:bookmarkEnd w:id="173"/>
      <w:r>
        <w:rPr>
          <w:rtl w:val="true"/>
        </w:rPr>
        <w:t xml:space="preserve">مرغ </w:t>
      </w:r>
      <w:r>
        <w:rPr>
          <w:rtl w:val="true"/>
        </w:rPr>
        <w:t>"</w:t>
      </w:r>
      <w:r>
        <w:rPr>
          <w:rtl w:val="true"/>
        </w:rPr>
        <w:t>یا حسین</w:t>
      </w:r>
      <w:r>
        <w:rPr>
          <w:rtl w:val="true"/>
        </w:rPr>
        <w:t xml:space="preserve">" </w:t>
      </w:r>
      <w:r>
        <w:rPr>
          <w:rtl w:val="true"/>
        </w:rPr>
        <w:t>گو</w:t>
      </w:r>
      <w:bookmarkEnd w:id="174"/>
    </w:p>
    <w:p>
      <w:p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26/12/80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دوّم محرم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حسینیّه‌ی مرحوم آیة اللّه سید محمدعلی موحّد ابطحی، خطیب توانا حجة الاسلام والمسلمین آقای میرهندی بر فراز منبر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موفّق شدم که شب عاشورا در کربلا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ایّام عاشورا سوار اتوبوس بودم و به زیارت جناب حرّ می‌رفتم، غالب مسافران خواب بودند، صدای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طنین‌انداز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تکاپو بودم که ببینم این صدا از کجا می‌آید؟ راننده متوجّه شد و مرا به پیش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کردم و دیدم همه‌ی سیم‌های تلفن و تلگراف کنار جاده پر از مرغ‌هایی است که مرتب یاحسین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مرغ‌ها همه ساله در ایّام عاشورا سه روز به کربلا می‌آیند و همه‌اش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2"/>
        <w:numPr>
          <w:ilvl w:val="1"/>
          <w:numId w:val="1"/>
        </w:numPr>
        <w:rPr/>
      </w:pPr>
      <w:bookmarkStart w:id="175" w:name="__RefHeading___Toc1386350_2749589250"/>
      <w:bookmarkStart w:id="176" w:name="_Toc61"/>
      <w:bookmarkEnd w:id="175"/>
      <w:r>
        <w:rPr>
          <w:rtl w:val="true"/>
        </w:rPr>
        <w:t>آزمون انبیا و اولیا در مورد امام حسین علیه السلام</w:t>
      </w:r>
      <w:bookmarkEnd w:id="176"/>
    </w:p>
    <w:p>
      <w:pPr>
        <w:pStyle w:val="BookText"/>
        <w:rPr/>
      </w:pPr>
      <w:r>
        <w:rPr>
          <w:rFonts w:ascii="IRNazanin" w:hAnsi="IRNazanin" w:eastAsia="IRNazanin"/>
          <w:color w:val="111111"/>
          <w:sz w:val="28"/>
          <w:sz w:val="28"/>
          <w:szCs w:val="28"/>
          <w:rtl w:val="true"/>
          <w:lang w:bidi="fa-IR"/>
        </w:rPr>
        <w:t>سید ابن طاووس در فرازی از قنوت امام حسین علیه‌السلام نقل کرده که آن‌حضرت در قنوت خود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وَأعِذْ أولیاءَکَ مِن الإفتِتانِ بی؛</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خود را از امتحان شدن به وسیله‌ی من نگهدار</w:t>
      </w:r>
      <w:r>
        <w:rPr>
          <w:rFonts w:eastAsia="IRNazanin" w:cs="IRNazanin"/>
          <w:color w:val="111111"/>
          <w:sz w:val="28"/>
          <w:szCs w:val="28"/>
          <w:rtl w:val="true"/>
          <w:lang w:bidi="fa-IR"/>
        </w:rPr>
        <w:t>.</w:t>
      </w:r>
      <w:r>
        <w:rPr>
          <w:rStyle w:val="FootnoteAnchor"/>
          <w:rtl w:val="true"/>
        </w:rPr>
        <w:footnoteReference w:id="9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پنج‌شنبه </w:t>
      </w:r>
      <w:r>
        <w:rPr>
          <w:rFonts w:eastAsia="IRNazanin" w:cs="IRNazanin"/>
          <w:color w:val="111111"/>
          <w:sz w:val="28"/>
          <w:szCs w:val="28"/>
          <w:lang w:bidi="fa-IR"/>
        </w:rPr>
        <w:t>23/12/80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آیة اللّه حاج سید صادق شیرازی در ضمن سخنرانی‌اش برای وعّاظ اصفهان، فراز بالا را </w:t>
      </w:r>
      <w:bookmarkStart w:id="177" w:name="pg3149_16978"/>
    </w:p>
    <w:p>
      <w:pPr>
        <w:pStyle w:val="BookText"/>
        <w:rPr/>
      </w:pPr>
      <w:bookmarkEnd w:id="177"/>
      <w:r>
        <w:rPr>
          <w:rFonts w:ascii="IRNazanin" w:hAnsi="IRNazanin" w:eastAsia="IRNazanin"/>
          <w:color w:val="111111"/>
          <w:sz w:val="28"/>
          <w:sz w:val="28"/>
          <w:szCs w:val="28"/>
          <w:rtl w:val="true"/>
          <w:lang w:bidi="fa-IR"/>
        </w:rPr>
        <w:t>عنوان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همه‌ی انبیاء و اولیاء در مورد امام حسین علیه‌السلام امتحان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 علیه‌السلام در برابر نام آن‌حضرت امتحان شد، اشکش جاری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علیه‌السلام چون وارد دشت کربلا شد، کشتی دچار اضطراب شد تا جایی که حضرت نوح علیه‌السلام ترسید که کشتی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دشت همواری بود و امکان نداشت که آنجا حالت گرداب پیش آید و حضرت نوح علیه‌السلام کسی نبود که بدون دلیل دچار خوف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علیه‌السلام امتحان شد و فهمید که کشتی او کشتی نجات نیست، امام حسین علیه‌السلام کشتی نجات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علیه‌السلام امتحان شد که آیا اسماعیل خود را فدا کند، یا ذبح عظیم، حضرت حسین علیه‌السلام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 امتحان شد که آیا ابراهیم را برگزیند یا امام حسین علیه‌السلام را؟ سرانجام ابراهیم را فدا کرد و امام حسین علیه‌السلام را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ابوالفضل علیه‌السلام امتحان شد که آیا پیش از امام حسین علیه‌السلام آب بنوشد،</w:t>
      </w:r>
    </w:p>
    <w:p>
      <w:pPr>
        <w:pStyle w:val="BookText"/>
        <w:rPr/>
      </w:pPr>
      <w:r>
        <w:rPr>
          <w:rFonts w:ascii="IRNazanin" w:hAnsi="IRNazanin" w:eastAsia="IRNazanin"/>
          <w:color w:val="111111"/>
          <w:sz w:val="28"/>
          <w:sz w:val="28"/>
          <w:szCs w:val="28"/>
          <w:rtl w:val="true"/>
          <w:lang w:bidi="fa-IR"/>
        </w:rPr>
        <w:t>تا بتواند با صلابت بیشتر در برابر دشمن مقاومت کند یا 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زینب علیهاالسلام امتحان شد که آیا امر امام را اطاعت کند یا از پیکر مقدس آن‌حضرت جدا نشود</w:t>
      </w:r>
      <w:r>
        <w:rPr>
          <w:rFonts w:eastAsia="IRNazanin" w:cs="IRNazanin"/>
          <w:color w:val="111111"/>
          <w:sz w:val="28"/>
          <w:szCs w:val="28"/>
          <w:rtl w:val="true"/>
          <w:lang w:bidi="fa-IR"/>
        </w:rPr>
        <w:t>.</w:t>
      </w:r>
    </w:p>
    <w:p>
      <w:pPr>
        <w:pStyle w:val="Heading2"/>
        <w:numPr>
          <w:ilvl w:val="1"/>
          <w:numId w:val="1"/>
        </w:numPr>
        <w:rPr/>
      </w:pPr>
      <w:bookmarkStart w:id="178" w:name="__RefHeading___Toc1386352_2749589250"/>
      <w:bookmarkStart w:id="179" w:name="_Toc62"/>
      <w:bookmarkEnd w:id="178"/>
      <w:r>
        <w:rPr>
          <w:rtl w:val="true"/>
        </w:rPr>
        <w:t>عنایت امام حسین علیه السلام به مجالس حسینی</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علمای بزرگ حوزه علمیّه‌ی قم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رفقا قصد زیارت عتبات را داشتند، علاقه‌مند بودم که من نیز در معیّت آنها مشرّف شوم، ولی پول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کتاب‌هایم را به نزد یکی از کتاب‌فروشی‌ها بردم که در نزد او رهن بگذارم و سیصد تومان قرض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 رفقا رفتند و من ماندم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دلتنگ شدم، شب در عالم روءیا به محضر امام حسین علیه‌السلام رسیدم، از </w:t>
      </w:r>
    </w:p>
    <w:p>
      <w:pPr>
        <w:pStyle w:val="BookText"/>
        <w:rPr/>
      </w:pPr>
      <w:r>
        <w:rPr>
          <w:rFonts w:ascii="IRNazanin" w:hAnsi="IRNazanin" w:eastAsia="IRNazanin"/>
          <w:color w:val="111111"/>
          <w:sz w:val="28"/>
          <w:sz w:val="28"/>
          <w:szCs w:val="28"/>
          <w:rtl w:val="true"/>
          <w:lang w:bidi="fa-IR"/>
        </w:rPr>
        <w:t>علّت ناراحتی‌ام پرسیدند،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رفتند و من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نباش، من هفته‌ای یک بار ناظر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شدم و در مورد بیان امام علیه‌السلام فکر کردم، یادم آمد که پدرم در شهرمان روضه‌ی هفتگی دارد و این مجلس مورد عنایت حضرت قرار گرفته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نام اسداللّه از اعضای هیأت امنای دسته‌ی درق خوی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هیئت در شب شام غریبانش در منزل او جلسه‌ی عزاداری برپا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کسی او را خواب می‌بیند و از احوالش جویا می‌شود، در جواب</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ملک برای سوءال و جواب آمدند، یکی به 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منزل این شخص مجلس عزا برپاست و صدای یاحسین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این خواب، تصمیم می‌گیرند که هر کدام از هیأت امنای آن دسته فوت کند، در شب شام غریبانش در منزل او جلسه‌ی عزا برپا کنند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حجة الاسلام والمسلمین آقای سید کاظم شاهرودی، روز پنج‌شنبه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نقل فرمود که مرحوم آیة اللّه شیخ نوری مشکور مرد بزرگواری بود که در نجف اشرف صبح‌ها در ایوان طلا نماز جماعت اقامه می‌کرد، چون به ایران آمد، در قم، در کوچه ارک، کوی مرحوم آیة اللّه زنجانی اقامت داشت و روضه هفتگی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پدرم برای روضه به منزل ایشان رفتیم، در ضمن صحبت از مجالس امام حسین علیه‌السلام 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اشرف روضه داشتم، از یک نفر روضه‌خوان دعوت کردم، وقتی آمد کسی نیامده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برمی‌گردم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متوجّه شدم که اگر برود برنمی‌گردد،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روضه‌خوان‌ها به دروغ می‌گویید که در مجالس امام حسین علیه‌السلام فرشته‌ها شرکت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روضه‌ات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شروع به روضه کرد و من تنها مستمع روضه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عادت دارم وقتی روضه‌خوان شروع به روضه می‌کند، من دستم را روی صورتم می‌گذارم و به اهل مجلس نگاه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دستم روی صورتم بود، آن‌قدر جمعیّت آمد که اطاق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مرتّب خودم را جمع می‌کردم که در کنار من برای یک نفر دیگر جا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روضه تمام شد، دیدم فقط من مستمع هستم و شخص دیگری در مجلس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شیخ نورالدین مشکور،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قم وفات کرد و در قبرستان شیخان دفن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رضا قلی اخروی در شهر خوی بیش از پنجاه سال مجلس عزای امام حسین در ایام عاشورا، جمعه‌ها و وفیات برگزار می‌کرد، پس از فوت او، پسرش حاج مهدی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می‌گیرد که آن را تعطیل کند، روزی به هنگام بازگشت از زیارت اهل قبور با فرد ناشناسی روبه‌رو می‌شود،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 را تعطیل نکن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رضا قلی اخروی شبی در عالم روءیا به محضر حضرت فاطمه علیهاالسلام مشرف می‌شود، حضرت به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حاج حسین فرزند آقای میرفتّاح بگو در این حسینیّه ده روز عزاداری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اخروی پیام حضرت را به ایشان ابلاغ می‌کند و ایشان در دهه‌ی آخر صفر به مدت ده شب در حسینیه‌ی ایشان اقامه‌ی عزا می‌کند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6/2/87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صدیق ارجمند آقای سرهنگ ظفرخواه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سکته نمودم، در بیمارستان به هوش آمدم، شنیدم که همسرم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هیئتی هستی که نمی‌توانی شفای خود را</w:t>
      </w:r>
    </w:p>
    <w:p>
      <w:pPr>
        <w:pStyle w:val="BookText"/>
        <w:rPr/>
      </w:pPr>
      <w:r>
        <w:rPr>
          <w:rFonts w:ascii="IRNazanin" w:hAnsi="IRNazanin" w:eastAsia="IRNazanin"/>
          <w:color w:val="111111"/>
          <w:sz w:val="28"/>
          <w:sz w:val="28"/>
          <w:szCs w:val="28"/>
          <w:rtl w:val="true"/>
          <w:lang w:bidi="fa-IR"/>
        </w:rPr>
        <w:t>بگیری؟</w:t>
      </w:r>
    </w:p>
    <w:p>
      <w:pPr>
        <w:pStyle w:val="BookText"/>
        <w:rPr/>
      </w:pPr>
      <w:r>
        <w:rPr>
          <w:rFonts w:ascii="IRNazanin" w:hAnsi="IRNazanin" w:eastAsia="IRNazanin"/>
          <w:color w:val="111111"/>
          <w:sz w:val="28"/>
          <w:sz w:val="28"/>
          <w:szCs w:val="28"/>
          <w:rtl w:val="true"/>
          <w:lang w:bidi="fa-IR"/>
        </w:rPr>
        <w:t>من قدرت تکلّم نداشتم، در دلم به امام رضا علیه‌السلام متوسّل شدم، احساس نیرو کردم، چشمم را باز کردم و حالم بهتر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پس از دیدن نتیجه‌ی آزمایش‌ها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آزمایش‌ها نشان می‌دهد که شما هیچ عارضه‌ای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رضا علیه‌السلام عنایت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وضع مشابهی پیدا کردم، با امام حسین علیه‌السلام راز دل گفتم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است، ولی من یک عمر به دنبال پرچم شما از این هیئت به آن هیئت رفته‌ام، آیا دم آخر عنایتی نمی‌فرمایید؟</w:t>
      </w:r>
    </w:p>
    <w:p>
      <w:pPr>
        <w:pStyle w:val="BookText"/>
        <w:rPr/>
      </w:pPr>
      <w:r>
        <w:rPr>
          <w:rFonts w:ascii="IRNazanin" w:hAnsi="IRNazanin" w:eastAsia="IRNazanin"/>
          <w:color w:val="111111"/>
          <w:sz w:val="28"/>
          <w:sz w:val="28"/>
          <w:szCs w:val="28"/>
          <w:rtl w:val="true"/>
          <w:lang w:bidi="fa-IR"/>
        </w:rPr>
        <w:t>شب در عالم روءیا دیدم دو بزرگوار نقابدار تشریف‌فرما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آمدم و ابوالفضل را نیز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لحظه به کلّی آن عارضه رفع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13/9/88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صدیق ارجمند، خطیب توانمند جناب آقای معرفت، در مجلس چهلم مرحوم شورید، در حسینیه‌ی ایشان در 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محله‌ی نوبر تبریز یک نفر در حال احتضار بود، دوستان هیأتی‌اش گرداگرد او نشسته عقاید حقّه را برایش تلقین می‌کردند، اسامی ائمه علیهم‌السلام را برایش می‌گفتند، ایشان نیز همراهی می‌کرد، وقتی به نام مقدّس امام حسین علیه‌السلام می‌رسیدند، ساکت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این موضوع تکرار شد، همه دچار شگفت شدند، یک مرتبه چشم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بد نبرید، 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به خدا اگر نیاید، نامش را بر زبان نخواهم راند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حاضران مدّاح بود، شروع به مدّاحی می‌کند، یک مرتبه شخص محتضر برمی‌خیزد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به جان آفرین </w:t>
      </w:r>
      <w:bookmarkStart w:id="180" w:name="pg3149_16982"/>
    </w:p>
    <w:p>
      <w:pPr>
        <w:pStyle w:val="BookText"/>
        <w:rPr/>
      </w:pPr>
      <w:bookmarkEnd w:id="180"/>
      <w:r>
        <w:rPr>
          <w:rFonts w:ascii="IRNazanin" w:hAnsi="IRNazanin" w:eastAsia="IRNazanin"/>
          <w:color w:val="111111"/>
          <w:sz w:val="28"/>
          <w:sz w:val="28"/>
          <w:szCs w:val="28"/>
          <w:rtl w:val="true"/>
          <w:lang w:bidi="fa-IR"/>
        </w:rPr>
        <w:t>تسلیم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پنج‌شنبه </w:t>
      </w:r>
      <w:r>
        <w:rPr>
          <w:rFonts w:eastAsia="IRNazanin" w:cs="IRNazanin"/>
          <w:color w:val="111111"/>
          <w:sz w:val="28"/>
          <w:szCs w:val="28"/>
          <w:lang w:bidi="fa-IR"/>
        </w:rPr>
        <w:t>16/9/91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آیة اللّه حاج سید صادق شیرازی پیرامون عنایات اهل‌بیت علیهم‌السلام به مجالس عزاداری مطالبی فرمودند از جمله یادآور شدند که پیش از رضاشاه تعداد مجالس روضه‌خوانی در تهران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بود، در اولین سال سقوط رضاشاه، تعداد مجالس تهران به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رسید، یعنی در حدود صد برابر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در مورد هیئت طویرج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صدام همه ساله هیئت طویرج در 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به کربلا می‌رسیدند، از یک در وارد می‌شدند، از درب شهدا خارج می‌شدند و به حرم حضرت ابوالفضل علیه‌السلام مشرّف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و خروج آنها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سقوط صدام به جای یک در، از سه در وارد می‌شوند و در حدود چهار الی پنج ساعت طول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 وَاللّه مُتِمُّ نُورِهِ وَلَو کَرِهَ الکافِرون</w:t>
      </w:r>
      <w:r>
        <w:rPr>
          <w:rFonts w:eastAsia="Amiri" w:cs="Amiri" w:ascii="Amiri" w:hAnsi="Amiri"/>
          <w:color w:val="111111"/>
          <w:sz w:val="28"/>
          <w:szCs w:val="28"/>
          <w:rtl w:val="true"/>
          <w:lang w:bidi="ar-SA"/>
        </w:rPr>
        <w:t>»</w:t>
      </w:r>
      <w:r>
        <w:rPr>
          <w:rStyle w:val="FootnoteAnchor"/>
          <w:rtl w:val="true"/>
        </w:rPr>
        <w:footnoteReference w:id="104"/>
      </w:r>
    </w:p>
    <w:p>
      <w:pPr>
        <w:pStyle w:val="Heading2"/>
        <w:numPr>
          <w:ilvl w:val="1"/>
          <w:numId w:val="1"/>
        </w:numPr>
        <w:rPr/>
      </w:pPr>
      <w:bookmarkStart w:id="181" w:name="__RefHeading___Toc1386354_2749589250"/>
      <w:bookmarkStart w:id="182" w:name="_Toc63"/>
      <w:bookmarkEnd w:id="181"/>
      <w:r>
        <w:rPr>
          <w:rtl w:val="true"/>
        </w:rPr>
        <w:t>عنایت امام حسین علیه السلام به عزاداران</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مساجد شهرستان خوی مجلس روضه برگزار بود، بچه‌ها شلوغ می‌کردند، به رئیس مجلس گفته شد که این بچه‌ها را از مسجد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سپس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جوانان هم‌هیئتی موقع عزاداری از صف زنجیرزنان خارج شد، در کنار دیواری ادرار کرد، دوباره برگشت و مشغول عزاداری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عصبانی شدم، او را از صف زنجیرزنان بیرون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روءیا به محضر امام حسین علیه‌السلام رسیدم، از من روی گردانید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عمر با جان و مال شما را خدمت کردم، چرا از </w:t>
      </w:r>
    </w:p>
    <w:p>
      <w:pPr>
        <w:pStyle w:val="BookText"/>
        <w:rPr/>
      </w:pPr>
      <w:r>
        <w:rPr>
          <w:rFonts w:ascii="IRNazanin" w:hAnsi="IRNazanin" w:eastAsia="IRNazanin"/>
          <w:color w:val="111111"/>
          <w:sz w:val="28"/>
          <w:sz w:val="28"/>
          <w:szCs w:val="28"/>
          <w:rtl w:val="true"/>
          <w:lang w:bidi="fa-IR"/>
        </w:rPr>
        <w:t>من روی برمی‌گردانید؟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از زنجیرزن‌های مرا ناراحت کردی و از ما دور کردی؟</w:t>
      </w:r>
    </w:p>
    <w:p>
      <w:pPr>
        <w:pStyle w:val="BookText"/>
        <w:rPr/>
      </w:pPr>
      <w:r>
        <w:rPr>
          <w:rFonts w:ascii="IRNazanin" w:hAnsi="IRNazanin" w:eastAsia="IRNazanin"/>
          <w:color w:val="111111"/>
          <w:sz w:val="28"/>
          <w:sz w:val="28"/>
          <w:szCs w:val="28"/>
          <w:rtl w:val="true"/>
          <w:lang w:bidi="fa-IR"/>
        </w:rPr>
        <w:t>صبح زود به خانه‌ی آن جوان رفتم و عذرخواهی کردم و لذا من نمی‌توانم کسی را از مسجد بیرون کنم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روضه‌خوانی عصر روز هفتم محرم‌الحرام به افراد بدمستی در تهران برخورد می‌کند، از او تقاضا می‌کنند که برایشان روضه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روی ناچاری 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مناسبی برای روضه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او را به ماشین خودش سوار می‌کند، به بیرون شهر می‌برد، خود را به حالت صندلی درمی‌آورد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روضه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ایستاده روضه می‌خواند و آنها به شدت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از فرصت استفاده می‌کند و آنها را تشویق به توبه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چشم گریان توبه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همان شب او را در حال شادابی و شادکامی می‌بیند که در باغ‌های بهشت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خواب بیدار می‌شود، از اهالی محل می‌شنود که آن شخص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جریان آن شب، روضه، گریه و توبه‌ی آن شخص را نقل می‌کند و خودش در مراسم تشییع شرکت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شب بعد او را در عالم روءیا در حال بهجت و سرور می‌بیند، از علت خوشحالی‌اش می‌پرسد،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این باغ را در مقابل عزاداری و توبه‌ی آن شب به من عنایت فرمود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24/12/81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روضه به منزل صدیق ارجمندم آقای حاج سید ضیاء الدین مجد رفتم، شخصی به نام</w:t>
      </w:r>
    </w:p>
    <w:p>
      <w:pPr>
        <w:pStyle w:val="BookText"/>
        <w:rPr/>
      </w:pPr>
      <w:r>
        <w:rPr>
          <w:rFonts w:ascii="IRNazanin" w:hAnsi="IRNazanin" w:eastAsia="IRNazanin"/>
          <w:color w:val="111111"/>
          <w:sz w:val="28"/>
          <w:sz w:val="28"/>
          <w:szCs w:val="28"/>
          <w:rtl w:val="true"/>
          <w:lang w:bidi="fa-IR"/>
        </w:rPr>
        <w:t>آقای حاج مهدی آقاجانی همسایه‌ی سابق آقای مجد آنجا بود، آقای مجد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حاج عرب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کسی به نام حاج عرب بود که روزهای عاشورا شبیه شمر می‌شد و مردم را می‌گریانید و روزهای یازدهم محرم شبیه ازرق شامی می‌شد و شخصی به نام حسن بود که هنگامی که سه ساله بود، شبیه حضرت رقیّه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حسن بزرگ شد،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و شبیه حضرت قاسم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بزرگ‌تر شد و شبیه حضرت علی اکبر علیه‌السلام می‌شد و به حاج میرزا حسن مشهور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حاج عرب به مغازه او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فلان ساعت بیا به منزل ما،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قرار است فردا در آن ساعت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از امام حسین علیه‌السلام بخواهی که در حق من نیز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حسن در ساعت معیّن می‌رود و می‌بیند که حاج عرب در حال احتضار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در همان ساعت حاج عرب از جای خود برمی‌خیزد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حاضران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احترام کنید، آقا اباعبداللّه تشریف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به حضرت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میرزا حسن از شما تقاضا می‌کند که در حق ایشان نیز شفاعت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قبله می‌خوابد و جان می‌سپارد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محمد کاظم طباطبایی یزدی مشهور به صاحب عروه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صله‌ی ارحام عازم یزد بود، یک قطعه کفن برای خودش خریده، در حرم امیرموءمنان علیه‌السلام همه‌ی قرآن را بر آن نوشته، سپس در حرم امام حسین علیه‌السلام</w:t>
      </w:r>
    </w:p>
    <w:p>
      <w:pPr>
        <w:pStyle w:val="BookText"/>
        <w:rPr/>
      </w:pPr>
      <w:r>
        <w:rPr>
          <w:rFonts w:ascii="IRNazanin" w:hAnsi="IRNazanin" w:eastAsia="IRNazanin"/>
          <w:color w:val="111111"/>
          <w:sz w:val="28"/>
          <w:sz w:val="28"/>
          <w:szCs w:val="28"/>
          <w:rtl w:val="true"/>
          <w:lang w:bidi="fa-IR"/>
        </w:rPr>
        <w:t>زیارت عاشورا را با تربت بر اطراف آن نوشته بود، در این سفر این کفن را با خودش به یزد می‌برد، در شب اول ورودش به یزد، در منزل یکی از دخترانش استراحت می‌کند، حضرت سیدالشهداء علیه‌السلام به خوابش آمده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ما فوت کرده، در مزار یزد منتظر کفن است، ما دوست داریم این کفن به او اهداء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بیدار می‌شود و می‌خوابد، دو بار دیگر این روءیا تکرار می‌شود، لباس پوشیده به قبرستان یزد می‌رود و می‌بیند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او را غسل داده روی سنگ نهاده منتظر کفن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ایشان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یزدی از آنها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آقایی که به شما امر فرموده کفن بیاورید، به ما نیز امر فرموده که برای تجهیز و دفن ایشان به</w:t>
      </w:r>
    </w:p>
    <w:p>
      <w:pPr>
        <w:pStyle w:val="BookText"/>
        <w:rPr/>
      </w:pPr>
      <w:r>
        <w:rPr>
          <w:rFonts w:ascii="IRNazanin" w:hAnsi="IRNazanin" w:eastAsia="IRNazanin"/>
          <w:color w:val="111111"/>
          <w:sz w:val="28"/>
          <w:sz w:val="28"/>
          <w:szCs w:val="28"/>
          <w:rtl w:val="true"/>
          <w:lang w:bidi="fa-IR"/>
        </w:rPr>
        <w:t>اینجا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یزدی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فرد معمولی، ولی عاشق امام حسین علیه‌السلام بود، در هر کجا مجلسی به نام امام حسین علیه‌السلام برگزار می‌شد، او بدون هیچ تکلّفی حاضر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یزد، در کنار مسجد امیرچخماق بازاری به نام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یکی از وعّاظ بر فراز منبر گفت، ولی آنچه الآن در یزد هست، بازار غلامعلی سیاه می‌باشد، نه کریم سیاه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21/11/88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مشهد مقدس، در مدرسه‌ی امام رضا علیه‌السلام آقای سید محمد باقر فالی، در جمع دوستان اهل وِلا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امارات منبر می‌رفتم، مهرجان امارات با ایام عاشورا مصادف بود، شب عاشورا بر فراز منبر گفتم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همه‌ی شما بدون عبا، بدون کفش و پابرهنه بیایید از میان پایکوبی‌ها و رقّاصی‌ها عبور کنید و عزاداری خود را به شب برسانید</w:t>
      </w:r>
      <w:r>
        <w:rPr>
          <w:rFonts w:eastAsia="IRNazanin" w:cs="IRNazanin"/>
          <w:color w:val="111111"/>
          <w:sz w:val="28"/>
          <w:szCs w:val="28"/>
          <w:rtl w:val="true"/>
          <w:lang w:bidi="fa-IR"/>
        </w:rPr>
        <w:t xml:space="preserve">. </w:t>
      </w:r>
      <w:bookmarkStart w:id="183" w:name="pg3149_16986"/>
    </w:p>
    <w:p>
      <w:pPr>
        <w:pStyle w:val="BookText"/>
        <w:rPr/>
      </w:pPr>
      <w:bookmarkEnd w:id="183"/>
      <w:r>
        <w:rPr>
          <w:rFonts w:ascii="IRNazanin" w:hAnsi="IRNazanin" w:eastAsia="IRNazanin"/>
          <w:color w:val="111111"/>
          <w:sz w:val="28"/>
          <w:sz w:val="28"/>
          <w:szCs w:val="28"/>
          <w:rtl w:val="true"/>
          <w:lang w:bidi="fa-IR"/>
        </w:rPr>
        <w:t xml:space="preserve">در میان شیعیان جوانی بود که سروان بود،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ازدواج کرده بود و صاحب فرزند نشده بود، پزشکان گفته بودند که هم خودش عقیم است و هم خانمش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که برای مردم چهره شناخته‌شده‌ای بود، بدون عبا و بدون کفش، با لباس مشکی، در دسته‌جات امام حسین علیه‌السلام شرکت کرد، مردم مسخره‌اش کردند و او نیز دلش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حسین علیه‌السلام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من درست بود، به من یک فرزند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نیز بدون کفش بیرون می‌آید، او را نیز مسخره می‌کنند، او بدون</w:t>
      </w:r>
    </w:p>
    <w:p>
      <w:pPr>
        <w:pStyle w:val="BookText"/>
        <w:rPr/>
      </w:pPr>
      <w:r>
        <w:rPr>
          <w:rFonts w:ascii="IRNazanin" w:hAnsi="IRNazanin" w:eastAsia="IRNazanin"/>
          <w:color w:val="111111"/>
          <w:sz w:val="28"/>
          <w:sz w:val="28"/>
          <w:szCs w:val="28"/>
          <w:rtl w:val="true"/>
          <w:lang w:bidi="fa-IR"/>
        </w:rPr>
        <w:t>اطلاع از آنچه بر دل شوهرش گذشته،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ما درست است، من از شما یک بچّه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پنج ماه دل‌درد شدید می‌گیرد و حالت تهوع به او دست می‌دهد، به دکتر می‌رود، دکتر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آپاندیس داری، باید زود عمل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آزمایش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هستی و این تهوّع مربوط به حاملگی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دختری به دنیا می‌آورد که نامش را فاطمه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فالی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داستان را در تلویزیون کویت گفتم و اظهار تأسّف کردم از اینکه نام آن سروان را من نپرسیدم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در ایام حج در آسانسور با او مصادف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من ابوفاطمه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بعد از فاطمه بچه‌ی دیگری به ما داد و سومی نیز در راه است</w:t>
      </w:r>
      <w:r>
        <w:rPr>
          <w:rFonts w:eastAsia="IRNazanin" w:cs="IRNazanin"/>
          <w:color w:val="111111"/>
          <w:sz w:val="28"/>
          <w:szCs w:val="28"/>
          <w:rtl w:val="true"/>
          <w:lang w:bidi="fa-IR"/>
        </w:rPr>
        <w:t>!</w:t>
      </w:r>
    </w:p>
    <w:p>
      <w:pPr>
        <w:pStyle w:val="Heading2"/>
        <w:numPr>
          <w:ilvl w:val="1"/>
          <w:numId w:val="1"/>
        </w:numPr>
        <w:rPr/>
      </w:pPr>
      <w:bookmarkStart w:id="184" w:name="__RefHeading___Toc1386356_2749589250"/>
      <w:bookmarkStart w:id="185" w:name="_Toc64"/>
      <w:bookmarkEnd w:id="184"/>
      <w:r>
        <w:rPr>
          <w:rtl w:val="true"/>
        </w:rPr>
        <w:t>عنایت امام حسین علیه السلام به زایران ایام عاشورا</w:t>
      </w:r>
      <w:bookmarkEnd w:id="185"/>
    </w:p>
    <w:p>
      <w:pPr>
        <w:pStyle w:val="BookText"/>
        <w:rPr/>
      </w:pPr>
      <w:r>
        <w:rPr>
          <w:rFonts w:ascii="IRNazanin" w:hAnsi="IRNazanin" w:eastAsia="IRNazanin"/>
          <w:color w:val="111111"/>
          <w:sz w:val="28"/>
          <w:sz w:val="28"/>
          <w:szCs w:val="28"/>
          <w:rtl w:val="true"/>
          <w:lang w:bidi="fa-IR"/>
        </w:rPr>
        <w:t xml:space="preserve">آقای سید حسین مولوی روز پنج‌شنبه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تعدادی از عنایات حضرت را در مورد ایّام عاشورا برای اینجانب نقل کرد که شماری از آنها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سابقاً صبح عاشورا در کربلا نزدیک مغتسل شربت توزیع می‌کردیم،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شکر می‌ریختیم، از همسایه آب می‌گرفتیم و به عزاداران تقدیم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مشاهده می‌کردیم که برخی از عزاداران صورتشان خونی است و لیوان خونی می‌شود، از جهت طهارت و نجاست شبهه کردیم و تصمیم گرفتیم که از سال بعد اطعام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سابق هیئت نجفی‌ها در حسینیه‌ی نجفی‌ها در بیرون شهر در محله سُوّاق اطعام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علامه‌ی گرانقدر مرحوم سید عبدالرّزاق مقرم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مقتل می‌خواند، سپس شیخ محمد کاشی برای آنها روضه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ازدحام می‌شد که گاهی در و پنجره حسینیه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تصمیم گرفتیم که شب عاشورا در کربلا اطعام کنیم، تا برای حسینیه نجفی‌ها تخفیف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مقرّم با پدرم دوست صمیمی بود، به پدرم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از امام حسین علیه‌السلام نمی‌ترسد که می‌خواهد در میان عزاداران اختلاف بیندازد؟</w:t>
      </w:r>
    </w:p>
    <w:p>
      <w:pPr>
        <w:pStyle w:val="BookText"/>
        <w:rPr/>
      </w:pPr>
      <w:r>
        <w:rPr>
          <w:rFonts w:ascii="IRNazanin" w:hAnsi="IRNazanin" w:eastAsia="IRNazanin"/>
          <w:color w:val="111111"/>
          <w:sz w:val="28"/>
          <w:sz w:val="28"/>
          <w:szCs w:val="28"/>
          <w:rtl w:val="true"/>
          <w:lang w:bidi="fa-IR"/>
        </w:rPr>
        <w:t>پدرم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من بخواهد اختلاف بیندازد، امام حسین کمرش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کمرم را بشکند، بلکه جوان‌مرگم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هاشم صراف، سرکرده هیئت نجفی‌ها بود، آنها شب عاشورا به حالت سینه‌زنی از خیمه‌گاه به حرم امام حسین علیه‌السلام مشرف می‌شدند، سپس به صحن حضرت قمر بنی‌هاشم علیه‌السلام می‌رفتند، از این جهت دو سه ساعت بعد از مغرب اطعام می‌کردند، ما بلافاصله بعد از نماز مغرب اطعام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مقرّم پس از مشاهده برنامه‌ی ما سال دوم خودش آمد در هیئت ما که به هیئت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بود، شام خورد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پسرم کار حسابی کردی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یک شب عاشورا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برنج پخت کردیم و اطعام دادیم،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p>
    <w:p>
      <w:pPr>
        <w:pStyle w:val="BookText"/>
        <w:rPr/>
      </w:pPr>
      <w:r>
        <w:rPr>
          <w:rFonts w:ascii="IRNazanin" w:hAnsi="IRNazanin" w:eastAsia="IRNazanin"/>
          <w:color w:val="111111"/>
          <w:sz w:val="28"/>
          <w:sz w:val="28"/>
          <w:szCs w:val="28"/>
          <w:rtl w:val="true"/>
          <w:lang w:bidi="fa-IR"/>
        </w:rPr>
        <w:t xml:space="preserve">نجفی‌ها به سوی هیئت شما می‌آید، یک قابلمه‌ی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کیلویی بار گذاشته‌ایم، من غذا می‌کشیدم، سرِ دیگ را بر نمی‌داشتم، در سینی‌های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غذا می‌ریختم</w:t>
      </w:r>
    </w:p>
    <w:p>
      <w:pPr>
        <w:pStyle w:val="BookText"/>
        <w:rPr/>
      </w:pPr>
      <w:r>
        <w:rPr>
          <w:rFonts w:ascii="IRNazanin" w:hAnsi="IRNazanin" w:eastAsia="IRNazanin"/>
          <w:color w:val="111111"/>
          <w:sz w:val="28"/>
          <w:sz w:val="28"/>
          <w:szCs w:val="28"/>
          <w:rtl w:val="true"/>
          <w:lang w:bidi="fa-IR"/>
        </w:rPr>
        <w:t>و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اطعام ما بسیار بزرگ بود، دو برابر مسجد امام رضای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محل سفره پهن بود، هیئت نجفی‌ها نشستند و اطعام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جلو آمد و سر دیگ را برداشت که از این دیگ شما چقدر غذا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هنوز یک چهارم دیگ خالی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غذا کشیدیم، غذا تمام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طول سال برای اطعام کربلا هر جمعه پول جمع می‌کردیم، یکی پنج فلس می‌داد، دیگری پنجاه 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مغازه یکی از رفقا سر می‌زدم، آن هفته نمی‌داد، در دفتر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فلانی را ابلیس گول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محرم تعدادی گوسفند می‌خریدیم، با وسیله‌ای که اساس ما را به کربلا حمل می‌کرد، می‌فرستادیم، در خیابان قبله‌ی حرم حضرت ابوالفضل علیه‌السلام به موکب حسینیه‌ی کریمخان، آنجا روبه‌روی شهرداری مسجد بزرگی بود، همان‌جا اقامت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هوا خیلی گرم بود، یکی از جوان‌ها به نام صالح رفت بالای شیروانی یکی از تخته‌ها شکست و ایشان از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به سر افتاد به زمین، جوان دیگری که او را کمک می‌کرد نیز روی وی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تخته‌ای به طول چهار متر بر سرش افتاد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امام حسین علیه‌السلام عرض کردیم که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آمده‌ایم، یک مرتبه صالح از جای برخاست، چکش خود را برداشت که از نردبان بالا برود، دستش را گرفتیم و مانع شدیم، تا شب خوابید و هیچ مشکلی برایش پیش نیامد</w:t>
      </w:r>
      <w:r>
        <w:rPr>
          <w:rFonts w:eastAsia="IRNazanin" w:cs="IRNazanin"/>
          <w:color w:val="111111"/>
          <w:sz w:val="28"/>
          <w:szCs w:val="28"/>
          <w:rtl w:val="true"/>
          <w:lang w:bidi="fa-IR"/>
        </w:rPr>
        <w:t xml:space="preserve">. </w:t>
      </w:r>
      <w:bookmarkStart w:id="186" w:name="pg3149_16989"/>
    </w:p>
    <w:p>
      <w:pPr>
        <w:pStyle w:val="Heading2"/>
        <w:numPr>
          <w:ilvl w:val="1"/>
          <w:numId w:val="1"/>
        </w:numPr>
        <w:rPr/>
      </w:pPr>
      <w:bookmarkStart w:id="187" w:name="__RefHeading___Toc1386358_2749589250"/>
      <w:bookmarkStart w:id="188" w:name="_Toc65"/>
      <w:bookmarkEnd w:id="186"/>
      <w:bookmarkEnd w:id="187"/>
      <w:r>
        <w:rPr>
          <w:rtl w:val="true"/>
        </w:rPr>
        <w:t>حضور حضرت فاطمه علیها سلام برای زایران</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دختر محمد صلی‌الله‌علیه‌و‌آله برای زائران قبر فرزندش امام حسین علیه‌السلام حضور پیدا می‌کند و برای آنها طلب آمرزش می‌کند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بانوی موءمنه‌ای در روی زمین نیست، جز اینکه برای او واجب است که با زیارت امام حسین علیه‌السلام حضرت فاطمه علیهاالسلام را یاری نماید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ارجمند آقای شیخ حسین یوسفی، از شخصی به نام آقای شهرکی در روز سه‌شنبه، </w:t>
      </w:r>
      <w:r>
        <w:rPr>
          <w:rFonts w:eastAsia="IRNazanin" w:cs="IRNazanin"/>
          <w:color w:val="111111"/>
          <w:sz w:val="28"/>
          <w:szCs w:val="28"/>
          <w:lang w:bidi="fa-IR"/>
        </w:rPr>
        <w:t>20/12/81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هفتم محرم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نقل کرد که در اوّلین روزهایی که راه کربلا باز شد، به عتبات عالیات مشرّف شده، در نجف اشرف با دوستانش بحث کرده که وقتی وارد کربلا شدیم، آیا اول به حرم سالار شهیدان مشرّف بشویم، یا حرم حضرت قمر بنی‌هاشم؟</w:t>
      </w:r>
    </w:p>
    <w:p>
      <w:pPr>
        <w:pStyle w:val="BookText"/>
        <w:rPr/>
      </w:pPr>
      <w:r>
        <w:rPr>
          <w:rFonts w:ascii="IRNazanin" w:hAnsi="IRNazanin" w:eastAsia="IRNazanin"/>
          <w:color w:val="111111"/>
          <w:sz w:val="28"/>
          <w:sz w:val="28"/>
          <w:szCs w:val="28"/>
          <w:rtl w:val="true"/>
          <w:lang w:bidi="fa-IR"/>
        </w:rPr>
        <w:t>در بین خواب و بیداری به محضر مولای متّقیان شرفیاب می‌شود که بسیار با ابهّت بوده، به طوری که خواسته فرار کند، حضرت به محضر طلبیده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که به زیارت کربلا آمده‌اید، حضرت فاطمه را خوشحال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شیعیان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 کنند، خیلی به زیارت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تن از همراهان شما فلانی و فلانی حامله هستند، که بعداً معلوم می‌شود همین طور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فلانی نیز اولاد خواهیم داد که تا آن موقع اولاددار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کربلا اول به زیارت فرزندم حسین بروید که حضرت عبّاس تا نجف به استقبال شما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مهدی خیلی غریب است، به غربت او دلم می‌سوزد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3149_16991"/>
      <w:bookmarkStart w:id="190" w:name="pg3149_16991"/>
      <w:bookmarkEnd w:id="190"/>
    </w:p>
    <w:p>
      <w:pPr>
        <w:pStyle w:val="Heading2"/>
        <w:numPr>
          <w:ilvl w:val="1"/>
          <w:numId w:val="1"/>
        </w:numPr>
        <w:rPr/>
      </w:pPr>
      <w:bookmarkStart w:id="191" w:name="pg3149_16991"/>
      <w:bookmarkStart w:id="192" w:name="__RefHeading___Toc1386360_2749589250"/>
      <w:bookmarkStart w:id="193" w:name="_Toc66"/>
      <w:bookmarkEnd w:id="191"/>
      <w:bookmarkEnd w:id="192"/>
      <w:r>
        <w:rPr>
          <w:rtl w:val="true"/>
        </w:rPr>
        <w:t>زیارت امام حسین علیه‌السلام</w:t>
      </w:r>
      <w:bookmarkEnd w:id="193"/>
    </w:p>
    <w:p>
      <w:pPr>
        <w:pStyle w:val="Heading3"/>
        <w:numPr>
          <w:ilvl w:val="2"/>
          <w:numId w:val="1"/>
        </w:numPr>
        <w:rPr/>
      </w:pPr>
      <w:bookmarkStart w:id="194" w:name="__RefHeading___Toc1386362_2749589250"/>
      <w:bookmarkStart w:id="195" w:name="_Toc67"/>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مشروع بودن زیارت اهل قبور، پدر، مادر، اولیای الهی، پیشوایان معصوم و در رأس آنها رسول اکرم صلی‌الله‌علیه‌و‌آله ، از مسلّمات دین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احادیث فراوان به زیارت اهل قبور امر فرموده و علّت آورده که زیارت اهل قبور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را به یاد آدمی می‌آورد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به یاد آخرت می‌اندازد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انسان رقّت قلب و اشک چشم و یاد آخرت به ارمغان می‌آورد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پیامبر اکرم صلی‌الله‌علیه‌و‌آله در مورد زیارت قبر خود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پس از مرگ مرا زیارت کند، همانند کسی است که در دوران حیاتم مرا زیارت 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قبر مرا زیارت کند، شفاعتم بر او واجب می‌شود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حج بگذارد، آنگاه قبر مرا پس از مرگم زیارت کند، همانند کسی</w:t>
      </w:r>
    </w:p>
    <w:p>
      <w:pPr>
        <w:pStyle w:val="BookText"/>
        <w:rPr/>
      </w:pPr>
      <w:r>
        <w:rPr>
          <w:rFonts w:ascii="IRNazanin" w:hAnsi="IRNazanin" w:eastAsia="IRNazanin"/>
          <w:color w:val="111111"/>
          <w:sz w:val="28"/>
          <w:sz w:val="28"/>
          <w:szCs w:val="28"/>
          <w:rtl w:val="true"/>
          <w:lang w:bidi="fa-IR"/>
        </w:rPr>
        <w:t>است که مرا در حال حیاتم زیارت کند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رسول اکرم صلی‌الله‌علیه‌و‌آله این بود که همواره برای زیارت اهل قبور به بقیع </w:t>
      </w:r>
    </w:p>
    <w:p>
      <w:pPr>
        <w:pStyle w:val="BookText"/>
        <w:rPr/>
      </w:pPr>
      <w:r>
        <w:rPr>
          <w:rFonts w:ascii="IRNazanin" w:hAnsi="IRNazanin" w:eastAsia="IRNazanin"/>
          <w:color w:val="111111"/>
          <w:sz w:val="28"/>
          <w:sz w:val="28"/>
          <w:szCs w:val="28"/>
          <w:rtl w:val="true"/>
          <w:lang w:bidi="fa-IR"/>
        </w:rPr>
        <w:t>تشریف می‌برد و برای اهل بقیع استغفار می‌نمود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أمَرَنِی رَبِّی أنْ آتیَ البَقیعَ فَأسْتَغْفِرَ لَهُم؛</w:t>
      </w:r>
    </w:p>
    <w:p>
      <w:pPr>
        <w:pStyle w:val="BookText"/>
        <w:rPr/>
      </w:pPr>
      <w:r>
        <w:rPr>
          <w:rFonts w:ascii="IRNazanin" w:hAnsi="IRNazanin" w:eastAsia="IRNazanin"/>
          <w:color w:val="111111"/>
          <w:sz w:val="28"/>
          <w:sz w:val="28"/>
          <w:szCs w:val="28"/>
          <w:rtl w:val="true"/>
          <w:lang w:bidi="fa-IR"/>
        </w:rPr>
        <w:t>پروردگارم به من امر فرموده که به بقیع بیایم و برای اهل بقیع استغفار کنم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پیامبر اکرم صلی‌الله‌علیه‌و‌آله همواره برای زیارت شهدای اُحد تشریف‌فرما می‌شد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قبر برادران ما می‌باشد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رسول اکرم صلی‌الله‌علیه‌و‌آله در مورد شهدای اُحد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می‌دهم که این‌ها در روز قیامت در نزد خدا، گواهان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زیارت این‌ها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من در دست قدرت اوست، کسی تا روز قیامت به این‌ها سلام نمی‌کند، جز اینکه به او پاسخ می‌دهند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مورد حضرت فاطمه علیهاالسلام نیز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هر هفته به زیارت قبر عمویش حضرت حمزه تشریف می‌برد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سیره اصحاب و سلف صالح نیز این بود که به زیارت قبر شریف پیامبر اکرم صلی‌الله‌علیه‌و‌آله مشرّف می‌شدند و بزرگان اهل سنّت نیز بر رجحان آن فتوا داده‌اند و استحباب آن را اجماعی دانسته‌اند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زیارت قبر امام حسین علیه‌السلام ویژگی‌هایی دارد که به شماری از آنها اشاره می‌کنیم</w:t>
      </w:r>
      <w:r>
        <w:rPr>
          <w:rFonts w:eastAsia="IRNazanin" w:cs="IRNazanin"/>
          <w:color w:val="111111"/>
          <w:sz w:val="28"/>
          <w:szCs w:val="28"/>
          <w:rtl w:val="true"/>
          <w:lang w:bidi="fa-IR"/>
        </w:rPr>
        <w:t xml:space="preserve">: </w:t>
      </w:r>
      <w:bookmarkStart w:id="196" w:name="pg3149_16993"/>
    </w:p>
    <w:p>
      <w:pPr>
        <w:pStyle w:val="Heading3"/>
        <w:numPr>
          <w:ilvl w:val="2"/>
          <w:numId w:val="1"/>
        </w:numPr>
        <w:rPr/>
      </w:pPr>
      <w:bookmarkStart w:id="197" w:name="__RefHeading___Toc1386364_2749589250"/>
      <w:bookmarkStart w:id="198" w:name="_Toc68"/>
      <w:bookmarkEnd w:id="196"/>
      <w:bookmarkEnd w:id="197"/>
      <w:r>
        <w:rPr/>
        <w:t>1</w:t>
      </w:r>
      <w:r>
        <w:rPr>
          <w:rtl w:val="true"/>
        </w:rPr>
        <w:t xml:space="preserve">. </w:t>
      </w:r>
      <w:r>
        <w:rPr>
          <w:rtl w:val="true"/>
        </w:rPr>
        <w:t>وجوب زیارت امام حسین علیه‌السلام</w:t>
      </w:r>
      <w:bookmarkEnd w:id="198"/>
    </w:p>
    <w:p>
      <w:pPr>
        <w:pStyle w:val="BookText"/>
        <w:rPr/>
      </w:pPr>
      <w:r>
        <w:rPr>
          <w:rFonts w:ascii="IRNazanin" w:hAnsi="IRNazanin" w:eastAsia="IRNazanin"/>
          <w:color w:val="111111"/>
          <w:sz w:val="28"/>
          <w:sz w:val="28"/>
          <w:szCs w:val="28"/>
          <w:rtl w:val="true"/>
          <w:lang w:bidi="fa-IR"/>
        </w:rPr>
        <w:t>در بسیاری از روایات پیشوایان معصوم علیهم‌السلام بر وجوب زیارت قبر امام حسین علیه‌السلام تصریح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حسین بن علی علیهماالسلام بر هر کسی که آن‌حضرت را امام از جانب خدا می‌داند واجب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را به زیارت قبر امام حسین علیه‌السلام فرمان دهید که انجام آن بر هر کسی که آن‌حضرت را امام از سوی خدا بداند، واجب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شما در تمام عمر هر سال به زیارت خانه‌ی خدا برود، ولی حسین بن علی علیهماالسلام را زیارت نکند، یکی از حقوق پیامبر خدا را ترک کرده است، زیرا حق حسین علیه‌السلام از سوی خدا بر هر مسلمانی واجب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آن‌حضرت خطاب به امّ سعید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به زیارت آن‌حضرت بروید، زیرا زیارت حسین علیه‌السلام بر هر مرد و زن واجب است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99" w:name="__RefHeading___Toc1386366_2749589250"/>
      <w:bookmarkStart w:id="200" w:name="_Toc69"/>
      <w:bookmarkEnd w:id="199"/>
      <w:r>
        <w:rPr/>
        <w:t>2</w:t>
      </w:r>
      <w:r>
        <w:rPr>
          <w:rtl w:val="true"/>
        </w:rPr>
        <w:t xml:space="preserve">. </w:t>
      </w:r>
      <w:r>
        <w:rPr>
          <w:rtl w:val="true"/>
        </w:rPr>
        <w:t>جایگاه رفیع حرم امام حسین علیه‌السلام</w:t>
      </w:r>
      <w:bookmarkEnd w:id="20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احادیث فراوان از رئیس مذهب، امام صادق علیه‌السلام رسیده، که از آن جمله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قبر امام حسین علیه‌السلام از روزی که آن‌حضرت در آن دفن شده، باغی از باغ‌های بهشت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محلّ قبر امام حسین علیه‌السلام تا آسمان هفتم، محلّ آمد و شد فرشتگان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موجودی در آسمان‌ها نیست، جز اینکه از خداوند منّان اذن می‌طلبد برای زیارت امام حسین علیه‌السلام ، پس گروهی فرود آمده، گروه دیگری عروج می‌کنند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اطراف قبر آن‌حضرت هفتاد هزار فرشته‌ی غبارآلود و موی پریشان هستند که تا روز قیامت بر آن‌حضرت گریه می‌کنند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منّان چهار هزار فرشته‌ی غبارآلود و موی پریشان به قبر امام حسین علیه‌السلام موکّل نموده که بر آن‌حضرت گریه کنند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آن‌حضرت را عارفاً بحقّه زیارت کند، او را مشایعت می‌کنند تا به محلّ امن خود برسانند، اگر بیمار شود هر صبح و شام از او عیادت می‌کنند، اگر بمیرد، در تشییع جنازه‌اش شرکت می‌کنند و تا روز قیامت برایش استغفار می‌کنند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هزار فرشته روز عاشورا از خداوند اذن طلبیدند که به آن‌حضرت یاری برسانند، وقتی آمدند که آن‌حضرت به شهادت رسیده بود، آنها با چهره‌ای غبارآلود و موهایی پریشان در کنار قبرش گریه می‌کنند تا روز قیامت و در انتظار خروج حضرت قائم علیه‌السلام می‌باشند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01" w:name="pg3149_16995"/>
    </w:p>
    <w:p>
      <w:pPr>
        <w:pStyle w:val="Heading3"/>
        <w:numPr>
          <w:ilvl w:val="2"/>
          <w:numId w:val="1"/>
        </w:numPr>
        <w:rPr/>
      </w:pPr>
      <w:bookmarkStart w:id="202" w:name="__RefHeading___Toc1386368_2749589250"/>
      <w:bookmarkStart w:id="203" w:name="_Toc70"/>
      <w:bookmarkEnd w:id="201"/>
      <w:bookmarkEnd w:id="202"/>
      <w:r>
        <w:rPr/>
        <w:t>3</w:t>
      </w:r>
      <w:r>
        <w:rPr>
          <w:rtl w:val="true"/>
        </w:rPr>
        <w:t xml:space="preserve">. </w:t>
      </w:r>
      <w:r>
        <w:rPr>
          <w:rtl w:val="true"/>
        </w:rPr>
        <w:t>آثار زیارت امام حسین علیه‌السلام در دنیا</w:t>
      </w:r>
      <w:bookmarkEnd w:id="203"/>
    </w:p>
    <w:p>
      <w:pPr>
        <w:pStyle w:val="BookText"/>
        <w:rPr/>
      </w:pPr>
      <w:r>
        <w:rPr>
          <w:rFonts w:ascii="IRNazanin" w:hAnsi="IRNazanin" w:eastAsia="IRNazanin"/>
          <w:color w:val="111111"/>
          <w:sz w:val="28"/>
          <w:sz w:val="28"/>
          <w:szCs w:val="28"/>
          <w:rtl w:val="true"/>
          <w:lang w:bidi="fa-IR"/>
        </w:rPr>
        <w:t>در روایات فراوان به آثار زیارت امام حسین علیه‌السلام اشاره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زیارت امام حسین علیه‌السلام از اجل زائران به حساب نمی‌آید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را به زیارت قبر امام حسین علیه‌السلام فرمان دهید که انجام آن روزی را افزون کند، بر طول عمر بیفزاید و ناملایمات را از انسان دور می‌نماید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حسین علیه‌السلام را رها نکن و دوستانت را به آن فرمان بده، تا خداوند بر عمرت بیفزاید، روزی‌ات را افزون سازد، تو را سعادتمندانه زنده بدارد، با شهادت از دنیا ببرد و از نیک‌بختان ثبت نماید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را به زیارت امام حسین علیه‌السلام فرمان دهید، که از غرق شدن، زیر آوار ماندن، طعمه‌ی حریق شدن و خوراک درندگان شدن باز می‌دارد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چیزی که به زائر امام حسین علیه‌السلام می‌رسد این است که تا برگشتن به نزد خانواده‌اش جان و مالش محفوظ می‌ماند و در روز قیامت در حفاظت خداوند می‌باشد</w:t>
      </w:r>
      <w:r>
        <w:rPr>
          <w:rFonts w:eastAsia="IRNazanin" w:cs="IRNazanin"/>
          <w:color w:val="111111"/>
          <w:sz w:val="28"/>
          <w:szCs w:val="28"/>
          <w:rtl w:val="true"/>
          <w:lang w:bidi="fa-IR"/>
        </w:rPr>
        <w:t>.</w:t>
      </w:r>
      <w:r>
        <w:rPr>
          <w:rStyle w:val="FootnoteAnchor"/>
          <w:rtl w:val="true"/>
        </w:rPr>
        <w:footnoteReference w:id="133"/>
      </w:r>
      <w:bookmarkStart w:id="204" w:name="pg3149_16996"/>
    </w:p>
    <w:p>
      <w:pPr>
        <w:pStyle w:val="Heading3"/>
        <w:numPr>
          <w:ilvl w:val="2"/>
          <w:numId w:val="1"/>
        </w:numPr>
        <w:rPr/>
      </w:pPr>
      <w:bookmarkStart w:id="205" w:name="__RefHeading___Toc1386370_2749589250"/>
      <w:bookmarkStart w:id="206" w:name="_Toc71"/>
      <w:bookmarkEnd w:id="204"/>
      <w:bookmarkEnd w:id="205"/>
      <w:r>
        <w:rPr/>
        <w:t>4</w:t>
      </w:r>
      <w:r>
        <w:rPr>
          <w:rtl w:val="true"/>
        </w:rPr>
        <w:t xml:space="preserve">. </w:t>
      </w:r>
      <w:r>
        <w:rPr>
          <w:rtl w:val="true"/>
        </w:rPr>
        <w:t>آثار زیارت امام حسین علیه‌السلام در آخرت</w:t>
      </w:r>
      <w:bookmarkEnd w:id="206"/>
    </w:p>
    <w:p>
      <w:pPr>
        <w:pStyle w:val="BookText"/>
        <w:rPr/>
      </w:pPr>
      <w:r>
        <w:rPr>
          <w:rFonts w:ascii="IRNazanin" w:hAnsi="IRNazanin" w:eastAsia="IRNazanin"/>
          <w:color w:val="111111"/>
          <w:sz w:val="28"/>
          <w:sz w:val="28"/>
          <w:szCs w:val="28"/>
          <w:rtl w:val="true"/>
          <w:lang w:bidi="fa-IR"/>
        </w:rPr>
        <w:t>در احادیث فراوان به آثار زیارت حضرت سیدالشهداء در آخرت اشاره شده که شماری از آنها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خطاب به 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پس از وفات تو به زیارت تو بیاید، بهشت از آنِ اوست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بخواهد در جوار پیامبر اکرم، امیرموءمنان و حضرت فاطمه باشد، زیارت امام حسین علیه‌السلام را رها نکند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زائران امام حسین علیه‌السلام در روز قیامت بر دیگران برتری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برتری؟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پیش از دیگران وارد بهشت می‌شوند، در حالی که دیگران هنوز در محشر هستند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عارفاً بحقّه به زیارت امام حسین علیه‌السلام برود، خداوند گناهان گذشته و اخیرش را بیامرزد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به ریّان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خدا را در حالی ملاقات کنی، که گناهی بر تو نباشد، امام حسین علیه‌السلام را زیارت کن</w:t>
      </w:r>
      <w:r>
        <w:rPr>
          <w:rFonts w:eastAsia="IRNazanin" w:cs="IRNazanin"/>
          <w:color w:val="111111"/>
          <w:sz w:val="28"/>
          <w:szCs w:val="28"/>
          <w:rtl w:val="true"/>
          <w:lang w:bidi="fa-IR"/>
        </w:rPr>
        <w:t>.</w:t>
      </w:r>
      <w:r>
        <w:rPr>
          <w:rStyle w:val="FootnoteAnchor"/>
          <w:rtl w:val="true"/>
        </w:rPr>
        <w:footnoteReference w:id="138"/>
      </w:r>
      <w:bookmarkStart w:id="207" w:name="pg3149_16997"/>
    </w:p>
    <w:p>
      <w:pPr>
        <w:pStyle w:val="Heading3"/>
        <w:numPr>
          <w:ilvl w:val="2"/>
          <w:numId w:val="1"/>
        </w:numPr>
        <w:rPr/>
      </w:pPr>
      <w:bookmarkStart w:id="208" w:name="__RefHeading___Toc1386372_2749589250"/>
      <w:bookmarkStart w:id="209" w:name="_Toc72"/>
      <w:bookmarkEnd w:id="207"/>
      <w:bookmarkEnd w:id="208"/>
      <w:r>
        <w:rPr/>
        <w:t>5</w:t>
      </w:r>
      <w:r>
        <w:rPr>
          <w:rtl w:val="true"/>
        </w:rPr>
        <w:t xml:space="preserve">. </w:t>
      </w:r>
      <w:r>
        <w:rPr>
          <w:rtl w:val="true"/>
        </w:rPr>
        <w:t>پاداش زیارت امام حسین علیه‌السلام</w:t>
      </w:r>
      <w:bookmarkEnd w:id="209"/>
    </w:p>
    <w:p>
      <w:pPr>
        <w:pStyle w:val="BookText"/>
        <w:rPr/>
      </w:pPr>
      <w:r>
        <w:rPr>
          <w:rFonts w:ascii="IRNazanin" w:hAnsi="IRNazanin" w:eastAsia="IRNazanin"/>
          <w:color w:val="111111"/>
          <w:sz w:val="28"/>
          <w:sz w:val="28"/>
          <w:szCs w:val="28"/>
          <w:rtl w:val="true"/>
          <w:lang w:bidi="fa-IR"/>
        </w:rPr>
        <w:t>در این رابطه احادیث بیرون از شمار است، به تعدادی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 خطاب به ابن 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عارفاً بحقّه زیارت کند، برای او پاداش هزار حج</w:t>
      </w:r>
    </w:p>
    <w:p>
      <w:pPr>
        <w:pStyle w:val="BookText"/>
        <w:rPr/>
      </w:pPr>
      <w:r>
        <w:rPr>
          <w:rFonts w:ascii="IRNazanin" w:hAnsi="IRNazanin" w:eastAsia="IRNazanin"/>
          <w:color w:val="111111"/>
          <w:sz w:val="28"/>
          <w:sz w:val="28"/>
          <w:szCs w:val="28"/>
          <w:rtl w:val="true"/>
          <w:lang w:bidi="fa-IR"/>
        </w:rPr>
        <w:t>و هزار عمره می‌باشد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زیارت قبر امام حسین علیه‌السلام برود، از افرادی نوشته می‌شود که در امان است و نامه‌ی عملش به دست راستش داده می‌شود و زیر پرچم امام حسین خواهد بود، تا وارد بهشت شده در جایگاهش قرار بگیرد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امام حسین علیه‌السلام را با معرفت زیارت کند، خداوند اجر کسی که هزار برده آزاد کرده باشد را به او می‌دهد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امام حسین علیه‌السلام را در کنار شط فرات زیارت کند، همانند کسی است که خدا را بر فراز عرش زیارت کند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قبر امام حسین کجایند؟</w:t>
      </w:r>
    </w:p>
    <w:p>
      <w:pPr>
        <w:pStyle w:val="BookText"/>
        <w:rPr/>
      </w:pPr>
      <w:r>
        <w:rPr>
          <w:rFonts w:ascii="IRNazanin" w:hAnsi="IRNazanin" w:eastAsia="IRNazanin"/>
          <w:color w:val="111111"/>
          <w:sz w:val="28"/>
          <w:sz w:val="28"/>
          <w:szCs w:val="28"/>
          <w:rtl w:val="true"/>
          <w:lang w:bidi="fa-IR"/>
        </w:rPr>
        <w:t>پس گروهی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را که دوست دارید، دستش را بگیرید و با خود به بهشت ببرید</w:t>
      </w:r>
      <w:r>
        <w:rPr>
          <w:rFonts w:eastAsia="IRNazanin" w:cs="IRNazanin"/>
          <w:color w:val="111111"/>
          <w:sz w:val="28"/>
          <w:szCs w:val="28"/>
          <w:rtl w:val="true"/>
          <w:lang w:bidi="fa-IR"/>
        </w:rPr>
        <w:t>.</w:t>
      </w:r>
      <w:r>
        <w:rPr>
          <w:rStyle w:val="FootnoteAnchor"/>
          <w:rtl w:val="true"/>
        </w:rPr>
        <w:footnoteReference w:id="143"/>
      </w:r>
      <w:bookmarkStart w:id="210" w:name="pg3149_16998"/>
    </w:p>
    <w:p>
      <w:pPr>
        <w:pStyle w:val="Heading3"/>
        <w:numPr>
          <w:ilvl w:val="2"/>
          <w:numId w:val="1"/>
        </w:numPr>
        <w:rPr/>
      </w:pPr>
      <w:bookmarkStart w:id="211" w:name="__RefHeading___Toc1386374_2749589250"/>
      <w:bookmarkStart w:id="212" w:name="_Toc73"/>
      <w:bookmarkEnd w:id="210"/>
      <w:bookmarkEnd w:id="211"/>
      <w:r>
        <w:rPr/>
        <w:t>6</w:t>
      </w:r>
      <w:r>
        <w:rPr>
          <w:rtl w:val="true"/>
        </w:rPr>
        <w:t xml:space="preserve">. </w:t>
      </w:r>
      <w:r>
        <w:rPr>
          <w:rtl w:val="true"/>
        </w:rPr>
        <w:t>حسرت ترک زیارت امام حسین علیه‌السلام</w:t>
      </w:r>
      <w:bookmarkEnd w:id="212"/>
    </w:p>
    <w:p>
      <w:pPr>
        <w:pStyle w:val="BookText"/>
        <w:rPr/>
      </w:pPr>
      <w:r>
        <w:rPr>
          <w:rFonts w:ascii="IRNazanin" w:hAnsi="IRNazanin" w:eastAsia="IRNazanin"/>
          <w:color w:val="111111"/>
          <w:sz w:val="28"/>
          <w:sz w:val="28"/>
          <w:szCs w:val="28"/>
          <w:rtl w:val="true"/>
          <w:lang w:bidi="fa-IR"/>
        </w:rPr>
        <w:t>در مورد حسرت و ندامت کسانی که زیارت امام حسین علیه‌السلام را ترک کنند،</w:t>
      </w:r>
    </w:p>
    <w:p>
      <w:pPr>
        <w:pStyle w:val="BookText"/>
        <w:rPr/>
      </w:pPr>
      <w:r>
        <w:rPr>
          <w:rFonts w:ascii="IRNazanin" w:hAnsi="IRNazanin" w:eastAsia="IRNazanin"/>
          <w:color w:val="111111"/>
          <w:sz w:val="28"/>
          <w:sz w:val="28"/>
          <w:szCs w:val="28"/>
          <w:rtl w:val="true"/>
          <w:lang w:bidi="fa-IR"/>
        </w:rPr>
        <w:t>احادیث فراوان آمده،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پاسخ این پرسش که پاداش زائر آن‌حضرت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شرط این‌که به امامتش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بی‌اعتنایی ترک کند، چه‌طور؟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الحَسْرَةُ یَوْمَ الحَسْرَةِ؛</w:t>
      </w:r>
    </w:p>
    <w:p>
      <w:pPr>
        <w:pStyle w:val="BookText"/>
        <w:rPr/>
      </w:pPr>
      <w:r>
        <w:rPr>
          <w:rFonts w:ascii="IRNazanin" w:hAnsi="IRNazanin" w:eastAsia="IRNazanin"/>
          <w:color w:val="111111"/>
          <w:sz w:val="28"/>
          <w:sz w:val="28"/>
          <w:szCs w:val="28"/>
          <w:rtl w:val="true"/>
          <w:lang w:bidi="fa-IR"/>
        </w:rPr>
        <w:t xml:space="preserve">حسرت در روز قیامت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زیارت قبر امام حسین علیه‌السلام نرود و از دنیا برود، ایمانش ناقص و دینش ناقص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بهشت باشد، درجه‌اش از موءمنان پایین‌تر خواهد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از شیعیان ما بداند و به زیارت قبر امام حسین علیه‌السلام نرود تا بمیرد، از شیعیان ما نیست، اگر داخل بهشت شود، مهمان اهل بهشت خواهد بود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قبر امام حسین علیه‌السلام را زیارت نکند، از خیر کثیر محروم خواهد بود و یک سال از عمرش کم خواهد 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w:t>
      </w:r>
      <w:bookmarkStart w:id="213" w:name="pg3149_16999"/>
    </w:p>
    <w:p>
      <w:pPr>
        <w:pStyle w:val="BookText"/>
        <w:rPr/>
      </w:pPr>
      <w:bookmarkEnd w:id="213"/>
      <w:r>
        <w:rPr>
          <w:rFonts w:ascii="IRNazanin" w:hAnsi="IRNazanin" w:eastAsia="IRNazanin"/>
          <w:color w:val="111111"/>
          <w:sz w:val="28"/>
          <w:sz w:val="28"/>
          <w:szCs w:val="28"/>
          <w:rtl w:val="true"/>
          <w:lang w:bidi="fa-IR"/>
        </w:rPr>
        <w:t>احدی در روز قیامت نیست جز اینکه آرزو می‌کند ای کاش از زائران قبر امام حسین علیه‌السلام می‌بود، زیرا می‌بیند که خداوند چقدر به زائران امام حسین علیه‌السلام عنایت می‌کند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214" w:name="__RefHeading___Toc1386376_2749589250"/>
      <w:bookmarkStart w:id="215" w:name="_Toc74"/>
      <w:bookmarkEnd w:id="214"/>
      <w:r>
        <w:rPr/>
        <w:t>7</w:t>
      </w:r>
      <w:r>
        <w:rPr>
          <w:rtl w:val="true"/>
        </w:rPr>
        <w:t xml:space="preserve">. </w:t>
      </w:r>
      <w:r>
        <w:rPr>
          <w:rtl w:val="true"/>
        </w:rPr>
        <w:t>زائران پیاده امام حسین علیه‌السلام</w:t>
      </w:r>
      <w:bookmarkEnd w:id="215"/>
    </w:p>
    <w:p>
      <w:pPr>
        <w:pStyle w:val="BookText"/>
        <w:rPr/>
      </w:pPr>
      <w:r>
        <w:rPr>
          <w:rFonts w:ascii="IRNazanin" w:hAnsi="IRNazanin" w:eastAsia="IRNazanin"/>
          <w:color w:val="111111"/>
          <w:sz w:val="28"/>
          <w:sz w:val="28"/>
          <w:szCs w:val="28"/>
          <w:rtl w:val="true"/>
          <w:lang w:bidi="fa-IR"/>
        </w:rPr>
        <w:t>بنیانگذار زیارت با پای پیاده حضرت فاطمه بنت اسد می‌باشد که از مکّه‌ی معظّمه، تا مدینه‌ی منوّره با پای پیاده رفت، زیرا وجود مقدّس رسول اکرم صلی‌الله‌علیه‌و‌آله در مدینه بود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مورد زیارت امام حسین علیه‌السلام با پای پیاده، احادیث فراوان از امام صادق علیه‌السلام روایت شده که به چند نمونه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 پای پیاده به زیارت قبر امام حسین علیه‌السلام برود، خداوند برای هر قدمش هزار حسنه می‌نویسد، هزار سیّئه از او محو می‌کند و هزار درجه برای او بالا می‌برد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 پای پیاده به زیارت امام حسین علیه‌السلام برود، برای هر قدمی که برمی‌دارد و بر زمین می‌گذارد، خداوند پاداش آزاد کردن یک برده از اولاد حضرت اسماعیل به او می‌دهد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 پای پیاده به قصد زیارت امام حسین علیه‌السلام از خانه‌اش بیرون برود، خداوند برای هر قدمش حسنه‌ای می‌نویسد، سیّئه‌ای از او محو می‌کند، هنگامی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حایر برسد، او را از رستگاران می‌نویسد، چون از زیارت فارغ شد، او را از نیک‌بختان ثبت می‌کند، هنگامی که خواست به وطن خود برگردد، فرشته به او می‌گوید</w:t>
      </w:r>
      <w:r>
        <w:rPr>
          <w:rFonts w:eastAsia="IRNazanin" w:cs="IRNazanin"/>
          <w:color w:val="111111"/>
          <w:sz w:val="28"/>
          <w:szCs w:val="28"/>
          <w:rtl w:val="true"/>
          <w:lang w:bidi="fa-IR"/>
        </w:rPr>
        <w:t xml:space="preserve">: </w:t>
      </w:r>
      <w:bookmarkStart w:id="216" w:name="pg3149_17000"/>
    </w:p>
    <w:p>
      <w:pPr>
        <w:pStyle w:val="BookText"/>
        <w:rPr/>
      </w:pPr>
      <w:bookmarkEnd w:id="216"/>
      <w:r>
        <w:rPr>
          <w:rFonts w:ascii="IRNazanin" w:hAnsi="IRNazanin" w:eastAsia="IRNazanin"/>
          <w:color w:val="111111"/>
          <w:sz w:val="28"/>
          <w:sz w:val="28"/>
          <w:szCs w:val="28"/>
          <w:rtl w:val="true"/>
          <w:lang w:bidi="fa-IR"/>
        </w:rPr>
        <w:t>من فرستاده خداوند هستم، پروردگارت به تو سلام می‌رساند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اِسْتَأنِفِ العَمَلَ، فَقَدْ غُفِرَ لَکَ ما مَضی؛</w:t>
      </w:r>
    </w:p>
    <w:p>
      <w:pPr>
        <w:pStyle w:val="BookText"/>
        <w:rPr/>
      </w:pPr>
      <w:r>
        <w:rPr>
          <w:rFonts w:ascii="IRNazanin" w:hAnsi="IRNazanin" w:eastAsia="IRNazanin"/>
          <w:color w:val="111111"/>
          <w:sz w:val="28"/>
          <w:sz w:val="28"/>
          <w:szCs w:val="28"/>
          <w:rtl w:val="true"/>
          <w:lang w:bidi="fa-IR"/>
        </w:rPr>
        <w:t>عمل خود را از نو شروع کن، که آنچه گذشته بخشیده شد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17" w:name="__RefHeading___Toc1386378_2749589250"/>
      <w:bookmarkStart w:id="218" w:name="_Toc75"/>
      <w:bookmarkEnd w:id="217"/>
      <w:r>
        <w:rPr/>
        <w:t>8</w:t>
      </w:r>
      <w:r>
        <w:rPr>
          <w:rtl w:val="true"/>
        </w:rPr>
        <w:t xml:space="preserve">. </w:t>
      </w:r>
      <w:r>
        <w:rPr>
          <w:rtl w:val="true"/>
        </w:rPr>
        <w:t>اوقات زیارتی خاصّ امام حسین علیه‌السلام</w:t>
      </w:r>
      <w:bookmarkEnd w:id="218"/>
    </w:p>
    <w:p>
      <w:pPr>
        <w:pStyle w:val="BookText"/>
        <w:rPr/>
      </w:pPr>
      <w:r>
        <w:rPr>
          <w:rFonts w:ascii="IRNazanin" w:hAnsi="IRNazanin" w:eastAsia="IRNazanin"/>
          <w:color w:val="111111"/>
          <w:sz w:val="28"/>
          <w:sz w:val="28"/>
          <w:szCs w:val="28"/>
          <w:rtl w:val="true"/>
          <w:lang w:bidi="fa-IR"/>
        </w:rPr>
        <w:t>در طول سال، در هر ساعتی از ساعات شبانه روز، زیارت امام حسین علیه‌السلام مطلوب است، جز اینکه در ایّام خاصّی استحباب بیشتری دارد که به تعدادی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ماه، که پاداش صد هزار شهید از شهدای بدر 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هفته که موجب آمرزش و مجاورت امام حسین علیه‌السلام در آخرت می‌باشد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اول ماه رجب که آمرزش حتمی گناهان را در پی دارد</w:t>
      </w:r>
      <w:r>
        <w:rPr>
          <w:rStyle w:val="FootnoteAnchor"/>
          <w:rtl w:val="true"/>
        </w:rPr>
        <w:footnoteReference w:id="155"/>
      </w:r>
      <w:r>
        <w:rPr>
          <w:rFonts w:ascii="IRNazanin" w:hAnsi="IRNazanin" w:eastAsia="IRNazanin"/>
          <w:color w:val="111111"/>
          <w:sz w:val="28"/>
          <w:sz w:val="28"/>
          <w:szCs w:val="28"/>
          <w:rtl w:val="true"/>
          <w:lang w:bidi="fa-IR"/>
        </w:rPr>
        <w:t>و زیارت مخصوصی برای آن نقل شده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نیمه‌ی ماه رجب</w:t>
      </w:r>
      <w:r>
        <w:rPr>
          <w:rStyle w:val="FootnoteAnchor"/>
          <w:rtl w:val="true"/>
        </w:rPr>
        <w:footnoteReference w:id="157"/>
      </w:r>
      <w:r>
        <w:rPr>
          <w:rFonts w:ascii="IRNazanin" w:hAnsi="IRNazanin" w:eastAsia="IRNazanin"/>
          <w:color w:val="111111"/>
          <w:sz w:val="28"/>
          <w:sz w:val="28"/>
          <w:szCs w:val="28"/>
          <w:rtl w:val="true"/>
          <w:lang w:bidi="fa-IR"/>
        </w:rPr>
        <w:t>که زیارت مخصوص دارد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سوم شعبان که دعای مخصوص دارد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نیمه‌ی شعبان که معادل هزار حج است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با او مصافحه می‌کند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اول، نیمه و آخر ماه رمضان که از گناهان بیرون آید، همانند روزی که </w:t>
      </w:r>
    </w:p>
    <w:p>
      <w:pPr>
        <w:pStyle w:val="BookText"/>
        <w:rPr/>
      </w:pPr>
      <w:r>
        <w:rPr>
          <w:rFonts w:ascii="IRNazanin" w:hAnsi="IRNazanin" w:eastAsia="IRNazanin"/>
          <w:color w:val="111111"/>
          <w:sz w:val="28"/>
          <w:sz w:val="28"/>
          <w:szCs w:val="28"/>
          <w:rtl w:val="true"/>
          <w:lang w:bidi="fa-IR"/>
        </w:rPr>
        <w:t>از مادر متولّد 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شب‌های قدر، به ویژه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که روح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با او مصافحه می‌کند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عید فطر که موجب آمرزش گناهان گذشته و اخیر می‌شود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عرفه، که ثواب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رکاب قائم آل محمد علیهم‌السلام 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در خدمت پیامبر اکرم صلی‌الله‌علیه‌و‌آله و آزاد نمودن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و راه انداختن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راه خدا می‌باشد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عید قربان که خداوند در آن شب به زائران قبر امام حسین علیه‌السلام پیش از زائران خانه‌ی خودش عنایت می‌کند</w:t>
      </w:r>
      <w:r>
        <w:rPr>
          <w:rStyle w:val="FootnoteAnchor"/>
          <w:rtl w:val="true"/>
        </w:rPr>
        <w:footnoteReference w:id="165"/>
      </w:r>
      <w:r>
        <w:rPr>
          <w:rFonts w:ascii="IRNazanin" w:hAnsi="IRNazanin" w:eastAsia="IRNazanin"/>
          <w:color w:val="111111"/>
          <w:sz w:val="28"/>
          <w:sz w:val="28"/>
          <w:szCs w:val="28"/>
          <w:rtl w:val="true"/>
          <w:lang w:bidi="fa-IR"/>
        </w:rPr>
        <w:t>و برای آن شب دو زیارتنامه نقل شده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عید قربان که معادل یک صد حج و عمره می‌باشد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عاشورا که همانند کسی است که در کربلا به خون خود آغشته شده باشد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 که همانند کسی است که خدا را بر فراز عرش زیارت کرده باشد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اربعین که از نشانه‌های موءمن است</w:t>
      </w:r>
      <w:r>
        <w:rPr>
          <w:rStyle w:val="FootnoteAnchor"/>
          <w:rtl w:val="true"/>
        </w:rPr>
        <w:footnoteReference w:id="170"/>
      </w:r>
      <w:r>
        <w:rPr>
          <w:rFonts w:ascii="IRNazanin" w:hAnsi="IRNazanin" w:eastAsia="IRNazanin"/>
          <w:color w:val="111111"/>
          <w:sz w:val="28"/>
          <w:sz w:val="28"/>
          <w:szCs w:val="28"/>
          <w:rtl w:val="true"/>
          <w:lang w:bidi="fa-IR"/>
        </w:rPr>
        <w:t>دو زیارت مخصوص دارد</w:t>
      </w:r>
      <w:r>
        <w:rPr>
          <w:rStyle w:val="FootnoteAnchor"/>
          <w:rtl w:val="true"/>
        </w:rPr>
        <w:footnoteReference w:id="171"/>
      </w:r>
      <w:bookmarkStart w:id="219" w:name="pg3149_17002"/>
    </w:p>
    <w:p>
      <w:pPr>
        <w:pStyle w:val="BookText"/>
        <w:rPr/>
      </w:pPr>
      <w:bookmarkEnd w:id="219"/>
      <w:r>
        <w:rPr>
          <w:rFonts w:ascii="IRNazanin" w:hAnsi="IRNazanin" w:eastAsia="IRNazanin"/>
          <w:color w:val="111111"/>
          <w:sz w:val="28"/>
          <w:sz w:val="28"/>
          <w:szCs w:val="28"/>
          <w:rtl w:val="true"/>
          <w:lang w:bidi="fa-IR"/>
        </w:rPr>
        <w:t>و در آن روز اهل بیت امام حسین علیه‌السلام وارد کربلا شده</w:t>
      </w:r>
      <w:r>
        <w:rPr>
          <w:rStyle w:val="FootnoteAnchor"/>
          <w:rtl w:val="true"/>
        </w:rPr>
        <w:footnoteReference w:id="172"/>
      </w:r>
      <w:r>
        <w:rPr>
          <w:rFonts w:ascii="IRNazanin" w:hAnsi="IRNazanin" w:eastAsia="IRNazanin"/>
          <w:color w:val="111111"/>
          <w:sz w:val="28"/>
          <w:sz w:val="28"/>
          <w:szCs w:val="28"/>
          <w:rtl w:val="true"/>
          <w:lang w:bidi="fa-IR"/>
        </w:rPr>
        <w:t>با جابر مصادف شده‌اند</w:t>
      </w:r>
      <w:r>
        <w:rPr>
          <w:rStyle w:val="FootnoteAnchor"/>
          <w:rtl w:val="true"/>
        </w:rPr>
        <w:footnoteReference w:id="173"/>
      </w:r>
      <w:r>
        <w:rPr>
          <w:rFonts w:ascii="IRNazanin" w:hAnsi="IRNazanin" w:eastAsia="IRNazanin"/>
          <w:color w:val="111111"/>
          <w:sz w:val="28"/>
          <w:sz w:val="28"/>
          <w:szCs w:val="28"/>
          <w:rtl w:val="true"/>
          <w:lang w:bidi="fa-IR"/>
        </w:rPr>
        <w:t>و در آن روز رأس مطهّر به بدن مقدّس ملحق شده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شب جمعه و روز جمعه که هفتاد هزار فرشته در کربلا فرود آمده آن‌حضرت را زیارت می‌کنند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خواندن دعای مظلوم در شب جمعه در حرم امام حسین علیه‌السلام مستحب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جمعه از راه دور، غسل کرده، پشت بام یا صحرا رفته، رو به کربلا نموده، زیارت 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پایان یادآور می‌شود که آنچه در اینجا آوردیم، نمی از یم، اندکی از بسیار و</w:t>
      </w:r>
    </w:p>
    <w:p>
      <w:pPr>
        <w:pStyle w:val="BookText"/>
        <w:rPr/>
      </w:pPr>
      <w:r>
        <w:rPr>
          <w:rFonts w:ascii="IRNazanin" w:hAnsi="IRNazanin" w:eastAsia="IRNazanin"/>
          <w:color w:val="111111"/>
          <w:sz w:val="28"/>
          <w:sz w:val="28"/>
          <w:szCs w:val="28"/>
          <w:rtl w:val="true"/>
          <w:lang w:bidi="fa-IR"/>
        </w:rPr>
        <w:t>مشتی از خروار می‌باشد و گرنه بیان فضیلت زیارت آن‌حضرت در این کتاب نمی‌گنجد</w:t>
      </w:r>
      <w:r>
        <w:rPr>
          <w:rFonts w:eastAsia="IRNazanin" w:cs="IRNazanin"/>
          <w:color w:val="111111"/>
          <w:sz w:val="28"/>
          <w:szCs w:val="28"/>
          <w:rtl w:val="true"/>
          <w:lang w:bidi="fa-IR"/>
        </w:rPr>
        <w:t>.</w:t>
      </w:r>
    </w:p>
    <w:p>
      <w:pPr>
        <w:pStyle w:val="Heading3"/>
        <w:numPr>
          <w:ilvl w:val="2"/>
          <w:numId w:val="1"/>
        </w:numPr>
        <w:rPr/>
      </w:pPr>
      <w:bookmarkStart w:id="220" w:name="__RefHeading___Toc1386380_2749589250"/>
      <w:bookmarkStart w:id="221" w:name="_Toc76"/>
      <w:bookmarkEnd w:id="220"/>
      <w:r>
        <w:rPr>
          <w:rtl w:val="true"/>
        </w:rPr>
        <w:t>پاداش زیارت پیاده امام حسین علیه‌السلام</w:t>
      </w:r>
      <w:bookmarkEnd w:id="221"/>
    </w:p>
    <w:p>
      <w:pPr>
        <w:pStyle w:val="BookText"/>
        <w:rPr/>
      </w:pPr>
      <w:r>
        <w:rPr>
          <w:rFonts w:ascii="IRNazanin" w:hAnsi="IRNazanin" w:eastAsia="IRNazanin"/>
          <w:color w:val="111111"/>
          <w:sz w:val="28"/>
          <w:sz w:val="28"/>
          <w:szCs w:val="28"/>
          <w:rtl w:val="true"/>
          <w:lang w:bidi="fa-IR"/>
        </w:rPr>
        <w:t xml:space="preserve">صدیق ارجمند حضرت حجة الاسلام والمسلمین آقای سید کاظم شاهرودی، داستانی را در مورد جدّ بزرگوارش، مرجع عالیقدر شیعه، مرحوم آیة اللّه سید محمود شاهرودی قدس‌سره نقل فرمودند، سپس متنی را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نوشته بودند را پیدا کردند و به حقیر دادند، این‌گونه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حجة الاسلام والمسلمین آقای سید کاظم بادکوبی نجفی فرمودند که مرحوم پدرم آیة اللّه سید محمد باقر بادکوبی نقل کردند که سفری در خدمت آیة اللّه سید محمود شاهرودی پیاده به کربلا 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وسایل سفر را در مدرسه‌ی بادکوبه‌ای گذاشتیم، برای زیارت امام حسین علیه‌السلام با همان حال خستگی و پاهای تاول زده وارد صحن حضرت اباعبداللّه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زائر ایرانی متوجه شده بود که ایشان با پای پیاده به کربلا مشرّف شده‌اند، با اصرار زیاد التماس می‌کرد که ثواب این زیارت پیاده را به او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شاهرودی به تقاضای ایشان اعتنا نکردند و به سوی حرم مطهر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زیارت به مدرسه‌ی بادکوبه‌ای آمدیم و استراحت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خادم مدرسه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شاهرودی و سید محمدباقر بادکوبه‌ای کجا هستند؟ یک نفر کارشان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ملاقات متوجّه شدیم که او همان شخص دیروزی است که می‌خواست ثواب زیارت ما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حضرت اباعبداللّه علیه‌السلام را در عالم روءیا دیدم که در مجلسی تشریف دارند و جمعی در اطراف آن‌حضرت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گریه خدمت حضرت رسیدم و عرض کردم که من می‌خواستم ثواب زیارت پیاده‌ی دو سید را بخرم و آن دو سید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علیه‌السلام به کسی روی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به نزد برادرم حضرت عباس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پیاده سید محمود شاهرودی و سید محمدباقر بادکوبه‌ای چقدر می‌باشد؟</w:t>
      </w:r>
    </w:p>
    <w:p>
      <w:pPr>
        <w:pStyle w:val="BookText"/>
        <w:rPr/>
      </w:pPr>
      <w:r>
        <w:rPr>
          <w:rFonts w:ascii="IRNazanin" w:hAnsi="IRNazanin" w:eastAsia="IRNazanin"/>
          <w:color w:val="111111"/>
          <w:sz w:val="28"/>
          <w:sz w:val="28"/>
          <w:szCs w:val="28"/>
          <w:rtl w:val="true"/>
          <w:lang w:bidi="fa-IR"/>
        </w:rPr>
        <w:t>من با آن شخص به محضر حضرت عباس علیه‌السلام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صحن نشسته بودند و جمعی در اطراف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این مطلب را از حضرت عباس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کردند به ملائکه‌ای که در آنجا حضور داشتند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زیارت پیاده آن دو سید را چقدر می‌نویسید؟</w:t>
      </w:r>
    </w:p>
    <w:p>
      <w:pPr>
        <w:pStyle w:val="BookText"/>
        <w:rPr/>
      </w:pPr>
      <w:r>
        <w:rPr>
          <w:rFonts w:ascii="IRNazanin" w:hAnsi="IRNazanin" w:eastAsia="IRNazanin"/>
          <w:color w:val="111111"/>
          <w:sz w:val="28"/>
          <w:sz w:val="28"/>
          <w:szCs w:val="28"/>
          <w:rtl w:val="true"/>
          <w:lang w:bidi="fa-IR"/>
        </w:rPr>
        <w:t>ملائکه مرا با خود بردند و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کردم دیدم که آسمان در حال بارش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می‌بینم که در حال </w:t>
      </w:r>
      <w:bookmarkStart w:id="222" w:name="pg3149_17004"/>
    </w:p>
    <w:p>
      <w:pPr>
        <w:pStyle w:val="BookText"/>
        <w:rPr/>
      </w:pPr>
      <w:bookmarkEnd w:id="222"/>
      <w:r>
        <w:rPr>
          <w:rFonts w:ascii="IRNazanin" w:hAnsi="IRNazanin" w:eastAsia="IRNazanin"/>
          <w:color w:val="111111"/>
          <w:sz w:val="28"/>
          <w:sz w:val="28"/>
          <w:szCs w:val="28"/>
          <w:rtl w:val="true"/>
          <w:lang w:bidi="fa-IR"/>
        </w:rPr>
        <w:t>بارش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ما امر بفرماید که قطرات این باران را حساب کنیم، می‌توانیم آن را حساب کنیم، ولی ما قدرت نداریم که ثواب زیارت پیاده‌ی این دو سید را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را آقای سید کاظم شاهرودی، روز جمعه، پنجم ربیع المولود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ثبت کرده بودند و روز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2/11/89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اختیار اینجانب قرار دادند</w:t>
      </w:r>
      <w:r>
        <w:rPr>
          <w:rFonts w:eastAsia="IRNazanin" w:cs="IRNazanin"/>
          <w:color w:val="111111"/>
          <w:sz w:val="28"/>
          <w:szCs w:val="28"/>
          <w:rtl w:val="true"/>
          <w:lang w:bidi="fa-IR"/>
        </w:rPr>
        <w:t>.</w:t>
      </w:r>
    </w:p>
    <w:p>
      <w:pPr>
        <w:pStyle w:val="Heading3"/>
        <w:numPr>
          <w:ilvl w:val="2"/>
          <w:numId w:val="1"/>
        </w:numPr>
        <w:rPr/>
      </w:pPr>
      <w:bookmarkStart w:id="223" w:name="__RefHeading___Toc1386382_2749589250"/>
      <w:bookmarkStart w:id="224" w:name="_Toc77"/>
      <w:bookmarkEnd w:id="223"/>
      <w:r>
        <w:rPr>
          <w:rtl w:val="true"/>
        </w:rPr>
        <w:t>عنایت امام حسین علیه‌السلام به زائران پیاده</w:t>
      </w:r>
      <w:bookmarkEnd w:id="224"/>
    </w:p>
    <w:p>
      <w:pPr>
        <w:pStyle w:val="BookText"/>
        <w:rPr/>
      </w:pPr>
      <w:r>
        <w:rPr>
          <w:rFonts w:ascii="IRNazanin" w:hAnsi="IRNazanin" w:eastAsia="IRNazanin"/>
          <w:color w:val="111111"/>
          <w:sz w:val="28"/>
          <w:sz w:val="28"/>
          <w:szCs w:val="28"/>
          <w:rtl w:val="true"/>
          <w:lang w:bidi="fa-IR"/>
        </w:rPr>
        <w:t xml:space="preserve">آقای سید حسین مولوی، روز پنج‌شنبه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تعدادی از عنایات حضرت امام حسین علیه‌السلام را برای اینجانب نقل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همه ساله روز شانزدهم صفر از نجف اشرف پیاده به سوی کربلا حرکت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هفدهم بود که از عبّاسیّات عبور کردیم، نزدیک مغرب بود، هوا متغیّر شد، یک ماشین خاور همراه ما بود که وسایل خود را بر آن نهاده بودیم، ماشین را زیر پل نگه داشتیم، چادر زدیم، یک طرف چادر را به پل و طرف دیگرش را به ماشین بستیم، ما هشتاد نفر بودیم در زیر چادر قرار گرفتیم، باران رحمت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پل دیگ بزرگی را برای اطعام زائران روی اجاق نهاده بودند، باد به قدری شدید بود که آن دیگ را بلند کرد و به رودخانه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خود را به آب انداخت، یک تنه آن دیگ را برداشت، بیرون آورد و روی اجاق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بود که توانست یک دیگ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کیلویی را یک تنه بلند کند، از آب بیرون بیاورد و روی اجاق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حجة الاسلام والمسلمین آقای شیخ حسین سیبویه با ما بود، در این مسیر امامت می‌کرد و ما اقتدا می‌کردیم، کنار رودخانه رفت، باران به قدری</w:t>
      </w:r>
    </w:p>
    <w:p>
      <w:pPr>
        <w:pStyle w:val="BookText"/>
        <w:rPr/>
      </w:pPr>
      <w:r>
        <w:rPr>
          <w:rFonts w:ascii="IRNazanin" w:hAnsi="IRNazanin" w:eastAsia="IRNazanin"/>
          <w:color w:val="111111"/>
          <w:sz w:val="28"/>
          <w:sz w:val="28"/>
          <w:szCs w:val="28"/>
          <w:rtl w:val="true"/>
          <w:lang w:bidi="fa-IR"/>
        </w:rPr>
        <w:t>شدید بود که وقتی برگشت، همه‌ی لباس‌هایش خیس شده 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لباس‌هایت را عوض کن، انجام نداد، تا در بدنش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را خواندیم، به طرف کِفِل حرکت کردیم، در کفل آب جمع شده بود و همانند دریاچه‌ای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قالی دوازده متری روی خاور داشتیم که کاملاً گِلی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را اینجا بشوییم،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خشک می‌شود؟ بالاخره شستند، یک ساعته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رودخانه‌ی کفل نهار خوردیم، به طرف طویرج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گِل باعث شده بود که ماشین تندتند از حرکت می‌ماند و ما آن را هُل می‌دادیم و لذا نتوانستیم خود را به جایی برسانیم، ناچار شدیم در وسط راه چادر بزنیم و شب هجدهم را در آنجا بیتوته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جلوتر رفتند که خود را به مُضیف عبدالحسن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سیبویه و سادات حکیم همه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همراهان آقای حاج عبدالحسین نعلین فروش بود که الآن ساکن مشهد است و به حاج عبدالحسین بغدادی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 به نام کاظم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دوستان جلوتر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آنجا بیتوته کردیم، صبح حرکت کردیم و رفتیم به مضیف عبدالحسن، دیدیم که کاظم آنجا نیست، خیلی نگران شدیم، آقای حاج عبدالحسین به منزل زنگ 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کاظم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راه خوابم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عقب ماندم، یک ماشین آبی رنگ آمد، مرا سوار کرد به نجف آورد، سرِ بازار قبله پیاده کرد، من آمدم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هفت شب ما او را گُم کردیم، او ساعت هشت در نجف بود، چگونه ماشین بنز در یک ساعت آن مسیر را پیموده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خاور قادر به حرکت نبود، ماشین بنز چگونه می‌تواند آن مسیر </w:t>
      </w:r>
    </w:p>
    <w:p>
      <w:pPr>
        <w:pStyle w:val="BookText"/>
        <w:rPr/>
      </w:pPr>
      <w:r>
        <w:rPr>
          <w:rFonts w:ascii="IRNazanin" w:hAnsi="IRNazanin" w:eastAsia="IRNazanin"/>
          <w:color w:val="111111"/>
          <w:sz w:val="28"/>
          <w:sz w:val="28"/>
          <w:szCs w:val="28"/>
          <w:rtl w:val="true"/>
          <w:lang w:bidi="fa-IR"/>
        </w:rPr>
        <w:t>را آن هم در یک ساعت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مضیف عبدالحسن یک تراکتور آوردیم، خاور را از وسط گل و لای</w:t>
      </w:r>
    </w:p>
    <w:p>
      <w:pPr>
        <w:pStyle w:val="BookText"/>
        <w:rPr/>
      </w:pPr>
      <w:r>
        <w:rPr>
          <w:rFonts w:ascii="IRNazanin" w:hAnsi="IRNazanin" w:eastAsia="IRNazanin"/>
          <w:color w:val="111111"/>
          <w:sz w:val="28"/>
          <w:sz w:val="28"/>
          <w:szCs w:val="28"/>
          <w:rtl w:val="true"/>
          <w:lang w:bidi="fa-IR"/>
        </w:rPr>
        <w:t>بیرون کشیدیم، هُل دادیم تا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و پدرش حاج عبدالحسین در قید حیات هستند و در مشهد مقدس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حرکت کردیم، بعد از هفدهم صفر از طرف راست پل دوم بین عبدالحسن و طویرج عبور کردیم، طرف راست همه‌اش خار بود، حتی یک نخل درخت خرما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نوار قصیده مدّاحی گذاشته بودیم و این ابیات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امّ البنین ودهری ذَبْنی حَقّی لو صِحْتُ یا حسینُ یابْنی</w:t>
      </w:r>
    </w:p>
    <w:p>
      <w:pPr>
        <w:pStyle w:val="BookText"/>
        <w:rPr/>
      </w:pPr>
      <w:r>
        <w:rPr>
          <w:rFonts w:ascii="Amiri" w:hAnsi="Amiri" w:eastAsia="Amiri" w:cs="Amiri"/>
          <w:color w:val="111111"/>
          <w:sz w:val="28"/>
          <w:sz w:val="28"/>
          <w:szCs w:val="28"/>
          <w:rtl w:val="true"/>
          <w:lang w:bidi="ar-SA"/>
        </w:rPr>
        <w:t>فقدُ الاربعةِ یَهونُ حتی لو صِحتُ أو لو نُحتُ یا حسینُ یابْنی‌یعنی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ام البنین هستم، روزگار مرا از پا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دارم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چهار فرزند بر من آسان می‌شود اگر بتوانم یا حسین، ای فرزند من صدا بزنم، یا برای حسین به عنوان فرزند خود ندبه بسرایم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مجلّله‌ای در کنار جاده روی کاه‌ها نشست و ندبه سرداده، چون به 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آن‌قدر گریه می‌کرد که به سکسکه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نوار به پایان رسید، یک مرتبه این بانو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راست جادّه دشت همواری بود و سمت چپ رودخانه بود و تا مسافت زیاد همه جا هموار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نفهمید که این بانو چه کسی بود؟ جز اینکه بگوییم حضرت ام‌البنین عنایت کرده برای زائران فرزندش تجلّی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زیارت اربعین بین پل دوّم و پل سوّم گفتند که یک راه میان‌بُر هست از میان باغستان که بسیار نزدیک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خود را بر فراز استری نهاده بودیم، از این راه به سوی کربلا حرکت </w:t>
      </w:r>
      <w:bookmarkStart w:id="225" w:name="pg3149_17007"/>
    </w:p>
    <w:p>
      <w:pPr>
        <w:pStyle w:val="BookText"/>
        <w:rPr/>
      </w:pPr>
      <w:bookmarkEnd w:id="225"/>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راه دیدیم که یک گاومیش نر بر دو گاومیش ماده حمله‌ور شده، ما فرار کردیم و آنها نیز ما را دنبال کردند، در حدود دو ساعت ما دویدیم تا به حدود کربلا رسیدیم، گنبد مقدّس امام حسین علیه‌السلام را مشاهده کردیم، به حضرت متوسّل شدیم، یک مرتبه این گاومیش‌ها ایستادند، درست همانند ماشینی که یک مرتبه ترمز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کردیم دیدیم که همه‌ی وسایلی که بر استر بار کرده بودیم، جلوی پای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برداشتیم و بر فراز استر نهادیم و با آرامش خاطر وارد شهر مقدّس کربلا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شانزدهم صفر از نجف اشرف حرکت کردیم،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بودیم، به سر پل 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همیشه در آن طرف پل صیّادها بودند، ماهی صید می‌کردند و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 طغیان کرده بود، امکان صید نبود، نه صیّادی بود و نه صیدی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مهمان امام حسین علیه‌السلام هستیم، سهمیه‌ی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یک قایق بزرگی روی امواج آب بالا و پایین می‌رود، دقیقاً به طرف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ماهی از قایق به ما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ماهی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کباب کردیم، دقیقاً به مقدار نیاز ما بود، شب نیز از سرهای آنها خورشت کله‌ماهی درست کردیم، آن نیز دقیقاً به مقدار نیاز ما بود</w:t>
      </w:r>
      <w:r>
        <w:rPr>
          <w:rFonts w:eastAsia="IRNazanin" w:cs="IRNazanin"/>
          <w:color w:val="111111"/>
          <w:sz w:val="28"/>
          <w:szCs w:val="28"/>
          <w:rtl w:val="true"/>
          <w:lang w:bidi="fa-IR"/>
        </w:rPr>
        <w:t>.</w:t>
      </w:r>
    </w:p>
    <w:p>
      <w:pPr>
        <w:pStyle w:val="Heading3"/>
        <w:numPr>
          <w:ilvl w:val="2"/>
          <w:numId w:val="1"/>
        </w:numPr>
        <w:rPr/>
      </w:pPr>
      <w:bookmarkStart w:id="226" w:name="__RefHeading___Toc1386384_2749589250"/>
      <w:bookmarkStart w:id="227" w:name="_Toc78"/>
      <w:bookmarkEnd w:id="226"/>
      <w:r>
        <w:rPr>
          <w:rtl w:val="true"/>
        </w:rPr>
        <w:t>زیارت عاشورا و آثار معجزه‌آسای آن</w:t>
      </w:r>
      <w:bookmarkEnd w:id="227"/>
    </w:p>
    <w:p>
      <w:pPr>
        <w:pStyle w:val="BookText"/>
        <w:rPr/>
      </w:pPr>
      <w:r>
        <w:rPr>
          <w:rFonts w:ascii="IRNazanin" w:hAnsi="IRNazanin" w:eastAsia="IRNazanin"/>
          <w:color w:val="111111"/>
          <w:sz w:val="28"/>
          <w:sz w:val="28"/>
          <w:szCs w:val="28"/>
          <w:rtl w:val="true"/>
          <w:lang w:bidi="fa-IR"/>
        </w:rPr>
        <w:t>امام حسین علیه‌السلام هر چه داشت در طبق اخلاص نهاد و همه را یک جا در راه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فراخور خداوندی‌اش به او پاداش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 در تربت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 تحت قبّه‌ی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دوای هر دردی را در گرو یک نگاه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وسایل مجرّب برای توسّل به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و مداومت بر آن بسیار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 و در هر زمانی، با دلی پاک و نیّتی خالص، می‌توان این زیارت را طبق دستور معصوم خواند و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فراوان هستند کسانی که اولاددار نمی‌شدند، با خواندن زیارت عاشورا صاحب فرزند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زیاد است کسانی که به بیماری سخت و کمرشکن سرطان مبتلا بودند، با زیارت عاشورا بهبودی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فراوان است کسانی که سرپناهی نداشتند، در پرتو زیارت عاشورا صاحب خانه و کاشانه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فراوان، اعجاب‌انگیز و اعجازآمیز زیارت عاشورا در این صفحات نمی‌گنجد، ولی به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دریا را گر نتوان کشید، به قدر تشنگی باید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نمی از یم و اندکی از بسیار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آیة اللّه حاج شیخ عبدالکریم حائری، موءسّس حوزه علمیه‌ی قم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اقامتم در سامرا، بیماری وبا شایع شد، روزی در محضر آیة اللّه میرزا</w:t>
      </w:r>
    </w:p>
    <w:p>
      <w:pPr>
        <w:pStyle w:val="BookText"/>
        <w:rPr/>
      </w:pPr>
      <w:r>
        <w:rPr>
          <w:rFonts w:ascii="IRNazanin" w:hAnsi="IRNazanin" w:eastAsia="IRNazanin"/>
          <w:color w:val="111111"/>
          <w:sz w:val="28"/>
          <w:sz w:val="28"/>
          <w:szCs w:val="28"/>
          <w:rtl w:val="true"/>
          <w:lang w:bidi="fa-IR"/>
        </w:rPr>
        <w:t xml:space="preserve">محمد تقی شیرازی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استادم آیة اللّه سید محمد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میرزا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مجتهد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عادل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حکم کردم بر همه‌ی مردان و زنان شیعه‌ی مقیم سامرا که زیارت عاشورا بخوانند و ثواب آن را به روح مطهّر حضرت نرجس خاتون اهداء کنند و ایشان را نزد فرزندش حضرت حجت ارواحنا فداه شفیع قرار دهند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ضامن می‌شوم هر کس این عمل را انجام دهد به بیماری وبا مبتلا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حکم منتشر شد و همه‌ی شیعیان سامرا عمل کردند و کسی از آنها مبتلا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تعداد زیادی از سنی‌ها به وبا مبتلا شدند و در گذشتند، ولی از روی خجلت جنازه‌های خود را شبانه دفن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تسنن به حرم مطهر عسکریین می‌آمدند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شما سلام می‌کنیم، همان‌گونه که شیعیان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حاج شیخ مرتضی حائری این داستان را از پدر بزرگوارش نقل کرده و دستخط ایشان در کتابخانه‌ی نگارنده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یادداشت‌های ایشان بعد از وفاتشان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این داستان در صفحه‌ی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عهد زعامت مرحوم آیة اللّه سید محمد حجت کوه‌کمری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عجیبی پدید آمد، تا جایی که نان به یک تومان رسید، در حالی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مرجع دردآشنا چهل نفر از فضلای مهذّب حوزه را انتخاب کرد و آنها را به مسجد مقدس جمکران فرستاد 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بام مسجد جمکران زیر آسمان به صورت دسته‌جمعی، زیارت عاشورا را با صد سلام، صد لعن و دعای</w:t>
      </w:r>
    </w:p>
    <w:p>
      <w:pPr>
        <w:pStyle w:val="BookText"/>
        <w:rPr/>
      </w:pPr>
      <w:r>
        <w:rPr>
          <w:rFonts w:ascii="IRNazanin" w:hAnsi="IRNazanin" w:eastAsia="IRNazanin"/>
          <w:color w:val="111111"/>
          <w:sz w:val="28"/>
          <w:sz w:val="28"/>
          <w:szCs w:val="28"/>
          <w:rtl w:val="true"/>
          <w:lang w:bidi="fa-IR"/>
        </w:rPr>
        <w:t>علقمه بخوانند، آنگاه به سه باب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علیه‌السلام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علیه‌السلام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 علیه‌السلام متوسل شوند، رفع گرانی و نزول باران را از خداوند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تن از فضلای مهذّب، فاضل و متدیّن به امر مرجعیّت اعلای تشیّع به میعادگاه عاشقان شرفیاب شدند، زیارت عاشورا و توسل را طبق فرمان آن مرجع بزرگوار انجام دادند، به سوی قم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دِه جمکران نرسیده بودند که باران رحمت سیل‌آسا فرو ریخت و طلاب ناچار شدند که لباس‌های خود را درآورند، کفش‌های خود را به دست بگیرند، از میان سیلاب‌ها عبور 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حادثه‌ی تاریخی را نخستین بار از مرحوم محمد امین رضوی سلدوزی، </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چهل تن بود، شنیدم و در کتاب کریمه نقل کردم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سپس این داستان توسط اخوان مرعشی که هر دو برادر از چهل تن بودند، در برخی از منابع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ارجمند آقای گل محمدی ابهری که از چهل نفر بود، برای نگارنده نقل کرد که در همان روز قیمت نان از یک تومان به شش ریال رسید، یعنی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تنزّل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سید حسین هشترودی نیز از چهل نفری بود که به امر آیة اللّه حجت برای این مهم انتخاب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مراجع دردآشنا به هنگام بروز مشکلات، همگان را برای انجام</w:t>
      </w:r>
    </w:p>
    <w:p>
      <w:pPr>
        <w:pStyle w:val="BookText"/>
        <w:rPr/>
      </w:pPr>
      <w:r>
        <w:rPr>
          <w:rFonts w:ascii="IRNazanin" w:hAnsi="IRNazanin" w:eastAsia="IRNazanin"/>
          <w:color w:val="111111"/>
          <w:sz w:val="28"/>
          <w:sz w:val="28"/>
          <w:szCs w:val="28"/>
          <w:rtl w:val="true"/>
          <w:lang w:bidi="fa-IR"/>
        </w:rPr>
        <w:t>زیارت عاشورا فرمان دهند و بسیج عمومی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همسر صالحه‌ی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شنیده‌اند، که به زیارت عاشورا مداومت داشت، در شب رحلتش سه بار امام حسین علیه‌السلام به دیدارش تشریف‌فرما شده، در بار سوم امر فرمودند که عذاب از اهل قبرستان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مرحوم حاج میرزا ابوالفضل تهرانی با سند معتبر نقل کرده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رشتی هنگامی که از قافله عقب می‌ماند و از زندگی مأیوس می‌شود، توسل فراوان نموده، سرانجام حجت خدا بر او ظاهر شده، او را به قافله می‌رساند و بعد از تأکید بر نماز شب و زیارت جامعه‌ی کبیره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زیارت عاشورا نمی‌خوانید؟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عاشورا، عاشورا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تشرّف و این سفارش را مرحوم محدّث نوری بدون واسطه از سید احمد </w:t>
      </w:r>
    </w:p>
    <w:p>
      <w:pPr>
        <w:pStyle w:val="BookText"/>
        <w:rPr/>
      </w:pPr>
      <w:r>
        <w:rPr>
          <w:rFonts w:ascii="IRNazanin" w:hAnsi="IRNazanin" w:eastAsia="IRNazanin"/>
          <w:color w:val="111111"/>
          <w:sz w:val="28"/>
          <w:sz w:val="28"/>
          <w:szCs w:val="28"/>
          <w:rtl w:val="true"/>
          <w:lang w:bidi="fa-IR"/>
        </w:rPr>
        <w:t>رشتی نقل کرده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آیة اللّه میرزا ابراهیم محلاّتی، عموی مرحوم آیة اللّه حاج شیخ بهاء الدین محلاّتی، 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شیراز رحلت کرد، در همان شب مرحوم شیخ مشکور در نجف اشرف حضرت عزرائیل را در خواب دید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تشریف می‌آورید؟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 از قبض روح میرزا ابراهیم محلاّتی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وضع آن مرحوم در عالم برزخ پرسید،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بهترین حالت است، خداوند هزار فرشته موکّل نموده که از وی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مشکور خوابش را به میرزا محمدتقی شیرازی نقل کرد، او به شدّت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لکن خواب شیخ مشکور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تلگرافی از شیراز رسید و صادقانه بودن خواب شیخ مشکور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مرحوم محلاتی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بزرگ از خطه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آمده و این داستان در منابع فراوان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مشکور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مشکور حولائی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عزرائیل می‌پرسد، میرزا ابراهیم محلاتی از کجا به این مقام رسیده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مداومت به زیارت عاشورا به مدت سی سال</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از مرحوم آیة اللّه ملک حسینی نقل شده که مرحوم حاج شیخ ابوالحسن حدایق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مرحوم میرزا ابراهیم محلاّتی مریض می‌شد و نمی‌توانست زیارت </w:t>
      </w:r>
    </w:p>
    <w:p>
      <w:pPr>
        <w:pStyle w:val="BookText"/>
        <w:rPr/>
      </w:pPr>
      <w:r>
        <w:rPr>
          <w:rFonts w:ascii="IRNazanin" w:hAnsi="IRNazanin" w:eastAsia="IRNazanin"/>
          <w:color w:val="111111"/>
          <w:sz w:val="28"/>
          <w:sz w:val="28"/>
          <w:szCs w:val="28"/>
          <w:rtl w:val="true"/>
          <w:lang w:bidi="fa-IR"/>
        </w:rPr>
        <w:t>عاشورا را بخواند به من امر می‌فرمود که به نیابت از طرف ایشان بخوانم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 اللّه شیخ صدرا بادکوبه‌ای به زیارت عاشورا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هنگامی که قبر شریفش به هنگام تخریب وادی‌السلام، توسّط رژیم عفلقی شکافته شد، پیکر پاکش تر و</w:t>
      </w:r>
    </w:p>
    <w:p>
      <w:pPr>
        <w:pStyle w:val="BookText"/>
        <w:rPr/>
      </w:pPr>
      <w:r>
        <w:rPr>
          <w:rFonts w:ascii="IRNazanin" w:hAnsi="IRNazanin" w:eastAsia="IRNazanin"/>
          <w:color w:val="111111"/>
          <w:sz w:val="28"/>
          <w:sz w:val="28"/>
          <w:szCs w:val="28"/>
          <w:rtl w:val="true"/>
          <w:lang w:bidi="fa-IR"/>
        </w:rPr>
        <w:t>تازه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این داستان به روایت شاهدان عینی در اجساد جاویدان آمده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شیخ حسن فرید، از علمای مقیم تهران، گرفتاری سختی برایش پیش می‌آید، به یاد داستان مرحوم محلاّتی می‌افتد، از روز اوّل محرم به ختم زیارت عاشورا آغاز می‌کند، روز هشتم محرم به طور خارق‌العاده مشکلش حل می‌شود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علی اکبر سعیدی، متوفای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مدفون در امامزاده جعفر یزد، نقل کرده که یک دختر زرتشتی مسلمان شد، با مرحوم حاج ابوالقاسم بلورفروش ازدواج کرد، بیست سال گذشت و صاحب فرزند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شد که زیارت عاشورا بخواند، به مدت چهل روز زیارت عاشورا با صد سلام و صد لعن و دعای علقمه خواند، خداوند فرزند پسری به او عنایت کرد که بزرگ شده، ازدواج کرده، مقیم یزد می‌باشد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حسن قوچانی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قوچانی می‌نویسد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حاجت شرعی دوچلّه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خواندم و نتیجه </w:t>
      </w:r>
    </w:p>
    <w:p>
      <w:pPr>
        <w:pStyle w:val="BookText"/>
        <w:rPr/>
      </w:pP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شیخ عبدالنّبی اراکی، متوفای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کتابی پیرامون</w:t>
      </w:r>
    </w:p>
    <w:p>
      <w:pPr>
        <w:pStyle w:val="BookText"/>
        <w:rPr/>
      </w:pPr>
      <w:r>
        <w:rPr>
          <w:rFonts w:ascii="IRNazanin" w:hAnsi="IRNazanin" w:eastAsia="IRNazanin"/>
          <w:color w:val="111111"/>
          <w:sz w:val="28"/>
          <w:sz w:val="28"/>
          <w:szCs w:val="28"/>
          <w:rtl w:val="true"/>
          <w:lang w:bidi="fa-IR"/>
        </w:rPr>
        <w:t>زیارت عاشورا نوشته، انگیزه تألیف آن را برآورده شدن حاجتی به برکت زیارت عاشورا بیان کرده، که به نظر ایشان محال عادی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دکتر محمدهادی امینی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بعد از وفات پدرم، شب جمعه‌ای پیش از اذان صبح پدرم را خواب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صدها خدمتی که انجام داده‌ای، کدامین عمل باعث نجات تو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زیارت اباعبداللّه الحسین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کربلا بسته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مجالس عزای امام حسین برو، تا ثواب زیارت امام حسین علیه‌السلام را به تو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مداومت بر زیارت عاشورا را توصیه می‌کردم، اینک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تحت هیچ شرایطی زیارت عاشورا را ترک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ارجمند، ذاکر امام حسین علیه‌السلام مرحوم حاج میرزا مهدی عبایی، متوفای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14/9/78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یک عمر برای امام حسین علیه‌السلام روضه خوانده، مجلس برپا کرده و بیش از نیم قرن در تحت هیچ شرایطی زیارت عاشورایش ترک نشده، تسبیح سفید درشت‌دانه‌ای داشت که پس از قرائت زیارت عاشورا در حال حرکت به لعن و سلام مشغول می‌شد و این تسبیحش برای همه‌ی دوستانش شناخته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ایشان را خواب می‌بیند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چگونه است؟ دستی به دانه‌های تسبیح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گل محمدی ابهری،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9/6/83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w:t>
      </w:r>
    </w:p>
    <w:p>
      <w:pPr>
        <w:pStyle w:val="BookText"/>
        <w:rPr/>
      </w:pPr>
      <w:r>
        <w:rPr>
          <w:rFonts w:ascii="IRNazanin" w:hAnsi="IRNazanin" w:eastAsia="IRNazanin"/>
          <w:color w:val="111111"/>
          <w:sz w:val="28"/>
          <w:sz w:val="28"/>
          <w:szCs w:val="28"/>
          <w:rtl w:val="true"/>
          <w:lang w:bidi="fa-IR"/>
        </w:rPr>
        <w:t>مشهد مقدس در بیت مرحوم آیة اللّه قمی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سکته کرده بود، پیشنهاد کردم که سه چهل روز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کاملاً شفا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ارجمند حجة الاسلام والمسلمین آقای معرفت در شب شنبه </w:t>
      </w:r>
      <w:r>
        <w:rPr>
          <w:rFonts w:eastAsia="IRNazanin" w:cs="IRNazanin"/>
          <w:color w:val="111111"/>
          <w:sz w:val="28"/>
          <w:szCs w:val="28"/>
          <w:lang w:bidi="fa-IR"/>
        </w:rPr>
        <w:t>7/8/84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نقل کردند که در ایام اقامتم در مشهد مقدّس روزی مادرم زنگ زد که وضع پدرت بسیار وخیم است، باید زود بیایی به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دانشگاه طوری بود که به هیچ‌وجه امکان مسافرت نبود، به حرم مشرّف شدم، کلّی تضرّع کردم، سپس به خدمت مرحوم مولوی قندهاری رفتم و از ایشان التماس دعا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خدمت شیخ حرّ عاملی و حاجت خود را از ایشان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شش و نیم بود به محضر شیخ حر مشرف شدم و متوسل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بدهند که پدرت خوب شده، نیاز به آمدنت نیست، من به مدت ده روز به نیابت از طرف شیخ حرّ زیارت عاشورا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هفت و نیم پدرم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شدم، لازم نیست که به تبریز بیایی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حضرت حجة الاسلام آقای سید محمد علی شیرازی، در مدرسه‌ی ابن فهد، در کربلا، از آقای سید محمدعلی قزوینی نقل کرد که از برخی از اقوامش نقل کرده که مادر شوهرش را در خواب دیده، همه‌اش سرش پایین بود، هر چه پرسیده پاسخ نداده، وقتی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عاشورا که برای تو می‌خوانم، آیا به تو می‌رسد؟ بسیار منبسط شده،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ششم محرم 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آقای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مداح از فضلای اصفهان، در حسینیه‌ی مرحوم آیة اللّه موحد ابطحی، از مرحوم آیة اللّه حاج آقا احمد امامی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bookmarkStart w:id="228" w:name="pg3149_17015"/>
    </w:p>
    <w:p>
      <w:pPr>
        <w:pStyle w:val="BookText"/>
        <w:rPr/>
      </w:pPr>
      <w:bookmarkEnd w:id="228"/>
      <w:r>
        <w:rPr>
          <w:rFonts w:ascii="IRNazanin" w:hAnsi="IRNazanin" w:eastAsia="IRNazanin"/>
          <w:color w:val="111111"/>
          <w:sz w:val="28"/>
          <w:sz w:val="28"/>
          <w:szCs w:val="28"/>
          <w:rtl w:val="true"/>
          <w:lang w:bidi="fa-IR"/>
        </w:rPr>
        <w:t>شبی امام حسین علیه‌السلام را در خواب دیدم،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به خیابان جی، به فلان مغازه و چهل هزار تومان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دولاب را نگاه کردم، دیدم دقیقاً چهل هزار تومان موجودی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و به آن آدرس رفتم، دیدم صاحب مغازه نشسته و بسیار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اندوهناک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چهل هزار تومان مقروض هستم، چهل روز ختم زیارت عاشورا خواندم، امروز روز چهلم است و هیچ خبری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حضرت را اطاعت کردم و آن مبلغ را به آن شخص تقدیم نمودم</w:t>
      </w:r>
      <w:r>
        <w:rPr>
          <w:rFonts w:eastAsia="IRNazanin" w:cs="IRNazanin"/>
          <w:color w:val="111111"/>
          <w:sz w:val="28"/>
          <w:szCs w:val="28"/>
          <w:rtl w:val="true"/>
          <w:lang w:bidi="fa-IR"/>
        </w:rPr>
        <w:t>.</w:t>
      </w:r>
    </w:p>
    <w:p>
      <w:pPr>
        <w:pStyle w:val="Heading3"/>
        <w:numPr>
          <w:ilvl w:val="2"/>
          <w:numId w:val="1"/>
        </w:numPr>
        <w:rPr/>
      </w:pPr>
      <w:bookmarkStart w:id="229" w:name="__RefHeading___Toc1386386_2749589250"/>
      <w:bookmarkStart w:id="230" w:name="_Toc79"/>
      <w:bookmarkEnd w:id="229"/>
      <w:r>
        <w:rPr>
          <w:rtl w:val="true"/>
        </w:rPr>
        <w:t>یادی از لب تشنه‌ی امام حسین علیه‌السلام</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 امام حسین علیه‌السلام در مسیر تشرّف خود به کربلا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مرد سنّی مصادف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زائر از ترس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خلیفه‌ی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سنّی کلّی او را کتک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مرده‌پرست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زائر در نجف اشرف خطاب به مولای متّقیان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سنّی علاوه بر اینکه به خاطر شما مرا کتک زد، به شما نیز جسارت نمود، چرا او را تنبیه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روءیا به خدمت امیرموءمنان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راست می‌گویی، ولی او حقّی به گردن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روزی در مزرعه خود به هنگام آبیاری زمین زراعی‌اش به یاد عطش امام</w:t>
      </w:r>
    </w:p>
    <w:p>
      <w:pPr>
        <w:pStyle w:val="BookText"/>
        <w:rPr/>
      </w:pPr>
      <w:r>
        <w:rPr>
          <w:rFonts w:ascii="IRNazanin" w:hAnsi="IRNazanin" w:eastAsia="IRNazanin"/>
          <w:color w:val="111111"/>
          <w:sz w:val="28"/>
          <w:sz w:val="28"/>
          <w:szCs w:val="28"/>
          <w:rtl w:val="true"/>
          <w:lang w:bidi="fa-IR"/>
        </w:rPr>
        <w:t>حسین افتاد، رو به طرف کربلا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جاهلم، حقیقت را نمی‌دانم، اما اگر به تو آبی می‌دادند، آیا آب این دریا کم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به گریه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به هنگام مراجعت در مصیّب با آن مرد سنی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من به امام خود گلایه کردی؟ </w:t>
      </w:r>
      <w:bookmarkStart w:id="231" w:name="pg3149_17016"/>
    </w:p>
    <w:p>
      <w:pPr>
        <w:pStyle w:val="BookText"/>
        <w:rPr/>
      </w:pPr>
      <w:bookmarkEnd w:id="23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حقّی بر آن بزرگواران نداشتی، تو را کیفر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خواب خودش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سنّی منقلب شده با پای پیاده به کربلا رفته شیعه 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مرتضی ریزی اصفهانی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گرم تابستان با ماشین خود به روستایی در چهارفرسخی اصفهان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عطش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خود را به سرچشمه‌ای رسانیدم، دیدم چشمه خشک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زحمت تمام خود را به چشمه‌ی دیگر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به یاد تشنگی امام حسین علیه‌السلام افتادم، برای تشنگی آن‌حضرت خیلی اشک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سه حاجت مهم از حوائج خود را به خاطر آوردم، که همه‌ی آنها روا شد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232" w:name="__RefHeading___Toc1386388_2749589250"/>
      <w:bookmarkStart w:id="233" w:name="_Toc80"/>
      <w:bookmarkEnd w:id="232"/>
      <w:r>
        <w:rPr>
          <w:rtl w:val="true"/>
        </w:rPr>
        <w:t>سپاس امام عصر ارواحنا فداه از مرحوم آیة اللّه محلاّتی</w:t>
      </w:r>
      <w:bookmarkEnd w:id="233"/>
    </w:p>
    <w:p>
      <w:pPr>
        <w:pStyle w:val="BookText"/>
        <w:rPr/>
      </w:pPr>
      <w:r>
        <w:rPr>
          <w:rFonts w:ascii="IRNazanin" w:hAnsi="IRNazanin" w:eastAsia="IRNazanin"/>
          <w:color w:val="111111"/>
          <w:sz w:val="28"/>
          <w:sz w:val="28"/>
          <w:szCs w:val="28"/>
          <w:rtl w:val="true"/>
          <w:lang w:bidi="fa-IR"/>
        </w:rPr>
        <w:t>صدیق ارجمند حضرت حجة الاسلام والمسلمین حاج شیخ محمد خادمی</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ارزشمند فراوان، چون یاد مهدی، رجعت یا دولت کریمه خاندان وحی و فروغ بی‌نهایت، شبی در عالم روءیا به محضر مقدّس کعبه‌ی مقصود و قبله‌ی موعود، حضرت بقیة اللّه ارواحنافداه مشرّف می‌شود، حضرت به ایشان امر می‌فرماید که به خدمت آیة اللّه حاج شیخ بهاء الدین محلاتی برود و از طرف حضرت از ایشان تشکّر کند که از عطش جدّ بزرگوارش امام حسین علیه‌السلام نیکو یاد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خادمی پس از نماز صبح به منزل آیة اللّه محلاّتی می‌رود و از ایشان می‌پرسد که دیشب چه کردید؟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نداده‌ام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مراتب تقدیر و تشکّر حضرت را به ایشان معروض می‌دارد، مرحوم آیة اللّه محلاتی به شدت گریه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مهمان بودم، غذای چربی خوردم، به منزل آمدم، خانواده استراحت کرده بود، نخواستم مزاحم خانواده شوم، با اینکه تشنه بودم،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نیمه‌های شب در اثر شدّت تشنگی بیدار شدم، به سراغ یخچال رفتم، آب خنکی نوشیدم، به یاد عطش سالار شهیدان افتادم، در کنار یخچال مدّتی برای عطش آن‌حضرت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بقیة اللّه به خواب مرحوم آیة اللّه محلاّتی می‌آمد و مستقیماً از ایشان تشکّر می‌کرد، او هرگز به احدی نمی‌گفت و این عنایت مکتوم می‌ماند، ولی به خواب حاج آقای خادمی آمده، که ایشان این خواب را مطرح کند وعنایت حضرت برای یادآوری عطش امام حسین علیه‌السلام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حاج شیخ بهاء الدین محلاتی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آیة اللّه اصفهانی، نائینی، عراقی و شیخ محمدکاظم شیرازی به بالاترین درجه اجتهاد رسیده، به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شیراز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ارتحال مرحوم آیة اللّه بروجردی بسیاری از علمای شیراز به ایشان ارجاع دادند و ایشان بر خلاف میل باطنی خود به چاپ رساله ناگزیر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مرجع عالیقدر سرانجام در مردادماه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ذیقعدة الحرام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 و در کنار قبر پدر و نیاکانش در حرم حضرت علی ابن حمزه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ایشان در منابع فراوان،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بزرگ از خطه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زنده‌یاد داود الهامی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برومندش مرحوم آیة اللّه مجد الدین محلاتی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مفاخر عصر بودند و مدرسه علمیه حضرت ولی عصر در شیراز یکی از آثار وجودی آن بزرگوار می‌باشد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بزرگوارش مرحوم جلال الدین آیة اللّه زاده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234" w:name="pg3149_17018"/>
    </w:p>
    <w:p>
      <w:pPr>
        <w:pStyle w:val="BookText"/>
        <w:rPr/>
      </w:pPr>
      <w:bookmarkEnd w:id="234"/>
      <w:r>
        <w:rPr>
          <w:rFonts w:ascii="IRNazanin" w:hAnsi="IRNazanin" w:eastAsia="IRNazanin"/>
          <w:color w:val="111111"/>
          <w:sz w:val="28"/>
          <w:sz w:val="28"/>
          <w:szCs w:val="28"/>
          <w:rtl w:val="true"/>
          <w:lang w:bidi="fa-IR"/>
        </w:rPr>
        <w:t>از رجال برجسته و بقیة السّلف بیت عریق محلاتی بود</w:t>
      </w:r>
      <w:r>
        <w:rPr>
          <w:rFonts w:eastAsia="IRNazanin" w:cs="IRNazanin"/>
          <w:color w:val="111111"/>
          <w:sz w:val="28"/>
          <w:szCs w:val="28"/>
          <w:rtl w:val="true"/>
          <w:lang w:bidi="fa-IR"/>
        </w:rPr>
        <w:t>.</w:t>
      </w:r>
    </w:p>
    <w:p>
      <w:pPr>
        <w:pStyle w:val="Heading2"/>
        <w:numPr>
          <w:ilvl w:val="1"/>
          <w:numId w:val="1"/>
        </w:numPr>
        <w:rPr/>
      </w:pPr>
      <w:bookmarkStart w:id="235" w:name="__RefHeading___Toc1386390_2749589250"/>
      <w:bookmarkStart w:id="236" w:name="_Toc81"/>
      <w:bookmarkEnd w:id="235"/>
      <w:r>
        <w:rPr>
          <w:rtl w:val="true"/>
        </w:rPr>
        <w:t>دیدار یار با عنایت سالار شهیدان</w:t>
      </w:r>
      <w:bookmarkEnd w:id="236"/>
    </w:p>
    <w:p>
      <w:pPr>
        <w:pStyle w:val="BookText"/>
        <w:rPr/>
      </w:pPr>
      <w:r>
        <w:rPr>
          <w:rFonts w:ascii="IRNazanin" w:hAnsi="IRNazanin" w:eastAsia="IRNazanin"/>
          <w:color w:val="111111"/>
          <w:sz w:val="28"/>
          <w:sz w:val="28"/>
          <w:szCs w:val="28"/>
          <w:rtl w:val="true"/>
          <w:lang w:bidi="fa-IR"/>
        </w:rPr>
        <w:t xml:space="preserve">شب هفتم ربیع‌الاول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10/3/1380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منزل صدیق ارجمند جناب آقای سخائی، خطیب توانا حضرت حجة الاسلام والمسلمین آقای آل طه، از مرحوم حاج میرزا علی محدّث‌زاده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ایشان از مرحوم محققی نقل کرد که من مکرر به کربلا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به محضر مقدس امام حسین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به کربلا زیاد آمدم و حوایج زیادی از محضر مقدستان تقاضا نمودم ولی این بار فقط یک حاجت دارم و آن توفیق تشرّف به محضر مقدس حضرت بقیة اللّه می‌باشد ولو برای یک لحظه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زیارت به سمت پایین پا مشرّف می‌شود، مشاهده می‌کند که شخص بسیار بزرگواری در بالای سر حضرت علی اکبر علیه‌السلام ایستاده است و شخص بزرگوار دیگری کمی عقب‌تر از ایشان ایستاده و زائران را به محضر ایشان تقدیم می‌کند و ایشان با اشاره سر تأیید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به قدری با عظمت و با ابهّت بوده که آقای محققی در جای خود میخکوب می‌شود و به هیچ وجه نمی‌تواند قدمی جلوتر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محققی که محو جمال آن‌حضرت بوده متوجه می‌شود که دیگران توجهی به ایشان ندارند و از جایگاه ایشان غافل هستند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بزرگوار حرکت می‌کند و از حرم بیرون می‌رود، آقای محققی به دنبالش حرکت می‌کند و هر چه می‌دود و جستجو می‌کند، به او نمی‌رسد و متوجه می‌شود که با عنایت مولا لحظه‌ای به دیدار کعبه‌ی مقصود و قبله‌ی موعود تشرّف یافته است</w:t>
      </w:r>
      <w:r>
        <w:rPr>
          <w:rFonts w:eastAsia="IRNazanin" w:cs="IRNazanin"/>
          <w:color w:val="111111"/>
          <w:sz w:val="28"/>
          <w:szCs w:val="28"/>
          <w:rtl w:val="true"/>
          <w:lang w:bidi="fa-IR"/>
        </w:rPr>
        <w:t xml:space="preserve">. </w:t>
      </w:r>
      <w:bookmarkStart w:id="237" w:name="pg3149_17019"/>
    </w:p>
    <w:p>
      <w:pPr>
        <w:pStyle w:val="Heading2"/>
        <w:numPr>
          <w:ilvl w:val="1"/>
          <w:numId w:val="1"/>
        </w:numPr>
        <w:rPr/>
      </w:pPr>
      <w:bookmarkStart w:id="238" w:name="__RefHeading___Toc1386392_2749589250"/>
      <w:bookmarkStart w:id="239" w:name="_Toc82"/>
      <w:bookmarkEnd w:id="237"/>
      <w:bookmarkEnd w:id="238"/>
      <w:r>
        <w:rPr>
          <w:rtl w:val="true"/>
        </w:rPr>
        <w:t>مسجد داش آغلیان</w:t>
      </w:r>
      <w:bookmarkEnd w:id="239"/>
    </w:p>
    <w:p>
      <w:pPr>
        <w:pStyle w:val="BookText"/>
        <w:rPr/>
      </w:pPr>
      <w:r>
        <w:rPr>
          <w:rFonts w:ascii="IRNazanin" w:hAnsi="IRNazanin" w:eastAsia="IRNazanin"/>
          <w:color w:val="111111"/>
          <w:sz w:val="28"/>
          <w:sz w:val="28"/>
          <w:szCs w:val="28"/>
          <w:rtl w:val="true"/>
          <w:lang w:bidi="fa-IR"/>
        </w:rPr>
        <w:t>از مساجد معروف شهرستان خوی، مسجد بزرگی است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داش آغلیان،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گریه‌کننده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 در داخل مسجد، در جایگاه مخصوصی قرار دارد و مشهور است که در روزهای عاشورا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به نام مشهدی جلیل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کوچک بودم با پدرم صبح‌های روز عاشورا برای مشاهده آن سنگ به مسجد می‌رفتیم و قطرات اشک</w:t>
      </w:r>
    </w:p>
    <w:p>
      <w:pPr>
        <w:pStyle w:val="BookText"/>
        <w:rPr/>
      </w:pPr>
      <w:r>
        <w:rPr>
          <w:rFonts w:ascii="IRNazanin" w:hAnsi="IRNazanin" w:eastAsia="IRNazanin"/>
          <w:color w:val="111111"/>
          <w:sz w:val="28"/>
          <w:sz w:val="28"/>
          <w:szCs w:val="28"/>
          <w:rtl w:val="true"/>
          <w:lang w:bidi="fa-IR"/>
        </w:rPr>
        <w:t>جاری شده از آن سنگ را می‌دیدم که قطره قطره از آن سنگ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حسن بصیری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شانزدهم رمضان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آن مسجد منبر رفته از حرمت و ویژگی آن مسجد سخن می‌گفتم، مرحوم مشهدی جلیل نیک‌نام و آقای حاج اسماعیل برومند، که شاعر و مدّاح اهل‌بیت است و أباً عن جدّ در آن محلّه ساکن می‌باشد، از پایین منبر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پنجاه سال است که من با چشمان خود دیده‌ام که هر روز عاشورا صبح زود، قطرات اشک از این سنگ ظاهر شده، قطره قطره از آن می‌چکد</w:t>
      </w:r>
      <w:r>
        <w:rPr>
          <w:rFonts w:eastAsia="IRNazanin" w:cs="IRNazanin"/>
          <w:color w:val="111111"/>
          <w:sz w:val="28"/>
          <w:szCs w:val="28"/>
          <w:rtl w:val="true"/>
          <w:lang w:bidi="fa-IR"/>
        </w:rPr>
        <w:t>.</w:t>
      </w:r>
      <w:r>
        <w:rPr>
          <w:rStyle w:val="FootnoteAnchor"/>
          <w:rtl w:val="true"/>
        </w:rPr>
        <w:footnoteReference w:id="189"/>
      </w:r>
    </w:p>
    <w:p>
      <w:pPr>
        <w:pStyle w:val="Heading2"/>
        <w:numPr>
          <w:ilvl w:val="1"/>
          <w:numId w:val="1"/>
        </w:numPr>
        <w:rPr/>
      </w:pPr>
      <w:bookmarkStart w:id="240" w:name="__RefHeading___Toc1386394_2749589250"/>
      <w:bookmarkStart w:id="241" w:name="_Toc83"/>
      <w:bookmarkEnd w:id="240"/>
      <w:r>
        <w:rPr>
          <w:rtl w:val="true"/>
        </w:rPr>
        <w:t>رعایت حریم عاشورای امام حسین علیه‌السلام</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ترکیه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شیعه‌ی علوی وجود دارد که به شدت به اهل‌بیت علیهم‌السلام عشق می‌ورزند، ولی در نماز و روزه مشکل 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علوی‌های ترکیه در دهه‌ی عاشورا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می‌گیرند، به احترام عطش امام حسین علیه‌السلام ، حتی شب‌ها نیز آب نمی‌خورند، البته از دیگر مایعات استفاده می‌کنند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علوی‌ها دو ماه محرم و صفر از روابط جنسی پرهیز می‌کنند، حتی جوان‌ها و تازه‌دامادها نیز این حریم را نگه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علوی غالباً فوتبال‌بازی نمی‌کنند، زیرا شنیده‌اند که در مقاتل آمده است که رأس مقدس امام حسین علیه‌السلام را نعوذ باللّه با پا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محلّه‌ی ما در تبریز یک نفر سلمانی به نام مشهدی غلامحسین بود، او</w:t>
      </w:r>
    </w:p>
    <w:p>
      <w:pPr>
        <w:pStyle w:val="BookText"/>
        <w:rPr/>
      </w:pPr>
      <w:r>
        <w:rPr>
          <w:rFonts w:ascii="IRNazanin" w:hAnsi="IRNazanin" w:eastAsia="IRNazanin"/>
          <w:color w:val="111111"/>
          <w:sz w:val="28"/>
          <w:sz w:val="28"/>
          <w:szCs w:val="28"/>
          <w:rtl w:val="true"/>
          <w:lang w:bidi="fa-IR"/>
        </w:rPr>
        <w:t>در دهه‌ی عاشورا از روز هفتم تا دوازدهم محرم ریش نمی‌تراشید و کاغذی بر شیشه‌ی مغازه می‌زد که در این ایام از تراشیدن ریش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پنج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معصیت می‌کنند، ولی ایشان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ایشان مشهد مشرّف شد و در حرم امام رضا علیه‌السلام توبه کرد و بعد از مراجعت از مشهد مقدس تابلو زد که در این مغازه از تراشیدن ریش معذوریم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بعد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حریم امام حسین علیه‌السلام موجب شد که توبه کند و بدون ارتکاب گناه از دنیا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حضرت حجة الاسلام والمسلمین آقای حاج سید کاظم شاهرودی نقل فرمود که در علی‌آباد کتول مرد متدیّنی به نام حاج رحیم منتظری بود که وکیل جدّ ما مرحوم آیة اللّه سید محمود شاهرودی قدس‌سره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 آقای سید مصطفی به دیدنش رفته بودیم،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پیش از ماه محرم مسافرت رفته بودم، وقتی از سفر برگشتم شب هفتم محرم‌الحرام بود، به مقتضای جوانی در صدد بودم که با همسرم خلوت کنم، به یادم آمد که شب قمر منیر بنی‌هاشم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احترام قمر بنی‌هاشم از اطاق بیرون رفتم و در اطاق دیگری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روءیا دیدم شخص جلیل‌القدری تشریف آوردند و در خدمتشان </w:t>
      </w:r>
      <w:bookmarkStart w:id="242" w:name="pg3149_17021"/>
    </w:p>
    <w:p>
      <w:pPr>
        <w:pStyle w:val="BookText"/>
        <w:rPr/>
      </w:pPr>
      <w:bookmarkEnd w:id="242"/>
      <w:r>
        <w:rPr>
          <w:rFonts w:ascii="IRNazanin" w:hAnsi="IRNazanin" w:eastAsia="IRNazanin"/>
          <w:color w:val="111111"/>
          <w:sz w:val="28"/>
          <w:sz w:val="28"/>
          <w:szCs w:val="28"/>
          <w:rtl w:val="true"/>
          <w:lang w:bidi="fa-IR"/>
        </w:rPr>
        <w:t>خادمی بود که دفتر در دست داشت، به خادم امر فرمودند که نام ایشان را نیز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خواب بیدار شدم، نشاط عجیبی در خود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سنّ هشتاد سالگی رسیده‌ام، هنوز آن نشاط خاص دوران جوانی را در خود احساس می‌کنم</w:t>
      </w:r>
      <w:r>
        <w:rPr>
          <w:rFonts w:eastAsia="IRNazanin" w:cs="IRNazanin"/>
          <w:color w:val="111111"/>
          <w:sz w:val="28"/>
          <w:szCs w:val="28"/>
          <w:rtl w:val="true"/>
          <w:lang w:bidi="fa-IR"/>
        </w:rPr>
        <w:t>.</w:t>
      </w:r>
    </w:p>
    <w:p>
      <w:pPr>
        <w:pStyle w:val="Heading2"/>
        <w:numPr>
          <w:ilvl w:val="1"/>
          <w:numId w:val="1"/>
        </w:numPr>
        <w:rPr/>
      </w:pPr>
      <w:bookmarkStart w:id="243" w:name="__RefHeading___Toc1386396_2749589250"/>
      <w:bookmarkStart w:id="244" w:name="_Toc84"/>
      <w:bookmarkEnd w:id="243"/>
      <w:r>
        <w:rPr>
          <w:rtl w:val="true"/>
        </w:rPr>
        <w:t>بی‌اعتنایی به مجالس حسینی</w:t>
      </w:r>
      <w:bookmarkEnd w:id="244"/>
    </w:p>
    <w:p>
      <w:pPr>
        <w:pStyle w:val="BookText"/>
        <w:rPr/>
      </w:pPr>
      <w:r>
        <w:rPr>
          <w:rFonts w:ascii="IRNazanin" w:hAnsi="IRNazanin" w:eastAsia="IRNazanin"/>
          <w:color w:val="111111"/>
          <w:sz w:val="28"/>
          <w:sz w:val="28"/>
          <w:szCs w:val="28"/>
          <w:rtl w:val="true"/>
          <w:lang w:bidi="fa-IR"/>
        </w:rPr>
        <w:t xml:space="preserve">شب شنبه </w:t>
      </w:r>
      <w:r>
        <w:rPr>
          <w:rFonts w:eastAsia="IRNazanin" w:cs="IRNazanin"/>
          <w:color w:val="111111"/>
          <w:sz w:val="28"/>
          <w:szCs w:val="28"/>
          <w:lang w:bidi="fa-IR"/>
        </w:rPr>
        <w:t>30/10/85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آیة اللّه حاج سید صادق شیرازی از پدر بزرگوارشان مرحوم آیة اللّه میرزا مهدی شیرازی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که ما در جوانی ملتزم بودیم از روز اول محرم تا سیزدهم آن فقط به مجالس روضه برویم، اگر وقت اضافی داشتیم، کتاب مقتل مطالعه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طلبه‌ای بود که بسیار آدم خوبی بود، ولی این‌گونه می‌اندیشید که فقط در روضه‌ی مدرسه شرکت کند، بقیّه‌ی ساعاتش را به درس و بحث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مباحثه‌اش را تعطیل نمی‌کرد که دیگران را نیز از شرکت در روضه‌ها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یازدهم محرم مبتلا به درد چشم عجیبی شد که حتی یک سطر هم نتوانست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چشم او دقیقاً ده روز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داستان این است که داستان امام حسین علیه‌السلام یک استثناء در تاریخ بشری است</w:t>
      </w:r>
      <w:r>
        <w:rPr>
          <w:rFonts w:eastAsia="IRNazanin" w:cs="IRNazanin"/>
          <w:color w:val="111111"/>
          <w:sz w:val="28"/>
          <w:szCs w:val="28"/>
          <w:rtl w:val="true"/>
          <w:lang w:bidi="fa-IR"/>
        </w:rPr>
        <w:t>.</w:t>
      </w:r>
    </w:p>
    <w:p>
      <w:pPr>
        <w:pStyle w:val="Heading2"/>
        <w:numPr>
          <w:ilvl w:val="1"/>
          <w:numId w:val="1"/>
        </w:numPr>
        <w:rPr/>
      </w:pPr>
      <w:bookmarkStart w:id="245" w:name="__RefHeading___Toc1386398_2749589250"/>
      <w:bookmarkStart w:id="246" w:name="_Toc85"/>
      <w:bookmarkEnd w:id="245"/>
      <w:r>
        <w:rPr>
          <w:rtl w:val="true"/>
        </w:rPr>
        <w:t>هشدار به روضه‌خوان‌ها</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وعّاظ مشهور خوی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آزرم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که یکی از سادات محترم مراغه، روضه‌خوانی 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وفاتش در عالم روءیا می‌بیند که در ناراحتی شدید است، علّت عذاب و </w:t>
      </w:r>
      <w:bookmarkStart w:id="247" w:name="pg3149_17022"/>
    </w:p>
    <w:p>
      <w:pPr>
        <w:pStyle w:val="BookText"/>
        <w:rPr/>
      </w:pPr>
      <w:bookmarkEnd w:id="247"/>
      <w:r>
        <w:rPr>
          <w:rFonts w:ascii="IRNazanin" w:hAnsi="IRNazanin" w:eastAsia="IRNazanin"/>
          <w:color w:val="111111"/>
          <w:sz w:val="28"/>
          <w:sz w:val="28"/>
          <w:szCs w:val="28"/>
          <w:rtl w:val="true"/>
          <w:lang w:bidi="fa-IR"/>
        </w:rPr>
        <w:t>ناراحتی‌اش را می‌پرسد،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نقل اخبار و احادیث ضعیفی است که مطابق شأن امام حسین علیه‌السلام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سید با مشاهده وضع آن روضه‌خوان مریض می‌شود و بیماری‌اش چندین سال ادامه می‌یابد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به محضر آیة اللّه حاج میرزا محمدعلی کرمانشاهی، فرزند وحید بهبهانی، صاحب مقامع الفضل، خیراتیّه و آثار ارزشمند فراوان </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عالم روءیا دیدم که گوشت نازنین بدن مبارک امام حسین علیه‌السلام را پاره پاره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روضه‌خوان هستید؟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نتیجه‌ی روضه‌های دروغ است، یا باید روضه‌خوانی را ترک کنی و یا روایات صحیح بخوانی</w:t>
      </w:r>
      <w:r>
        <w:rPr>
          <w:rFonts w:eastAsia="IRNazanin" w:cs="IRNazanin"/>
          <w:color w:val="111111"/>
          <w:sz w:val="28"/>
          <w:szCs w:val="28"/>
          <w:rtl w:val="true"/>
          <w:lang w:bidi="fa-IR"/>
        </w:rPr>
        <w:t>.</w:t>
      </w:r>
      <w:r>
        <w:rPr>
          <w:rStyle w:val="FootnoteAnchor"/>
          <w:rtl w:val="true"/>
        </w:rPr>
        <w:footnoteReference w:id="191"/>
      </w:r>
    </w:p>
    <w:p>
      <w:pPr>
        <w:pStyle w:val="Heading2"/>
        <w:numPr>
          <w:ilvl w:val="1"/>
          <w:numId w:val="1"/>
        </w:numPr>
        <w:rPr/>
      </w:pPr>
      <w:bookmarkStart w:id="248" w:name="__RefHeading___Toc1386400_2749589250"/>
      <w:bookmarkStart w:id="249" w:name="_Toc86"/>
      <w:bookmarkEnd w:id="248"/>
      <w:r>
        <w:rPr>
          <w:rtl w:val="true"/>
        </w:rPr>
        <w:t>هشدار به وعّاظ و خطباء</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آیة اللّه سید محمدکاظم قزوینی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که در کربلا واعظ معروفی بود که روضه می‌خواند و مجالس گرمی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فرزندی داد که بسیار باهوش بود، به مدرسه رفت، دانشگاه را تمام کرد و پزشک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کربلا مطبّی باز کرد و به عنوان افتتاح مطبّ جشن مفصّلی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پدر و پسر می‌آمدند، گُل می‌آوردند و تبریک می‌گفتند و برخی از شعرا نیز اشعاری سروده بودند و می‌خواندند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دکتر که شخص محترمی بود، یک مرتبه جمله‌ای گفت که همه برآشفتند، او با وقاحت تمام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 للّه بنده‌زاده دکتر شد و دیگر از پول گدایی رهایی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طنین ناهنجار سخنان زشتش در گوش حاضران سنگینی می‌کرد که یک مرتبه پسرش دل‌درد گرفت و افتاد، پیش از آنکه به بیمارستان برسد، جان سپرد و جلسه‌ی جشن به مجلس عزا مبدّل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همه‌ی واعظان، خطیبان، ذاکران و مدّاحان بدانند که نوکری درِ خانه‌ی امام حسین علیه‌السلام بر تاج و تخت همه‌ی سلاطین جهان برتری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تبریز واعظ بسیار نیرومندی بود به نام حاج ملاّ عزیز، که ما پسرش مرحوم حاج ملاعلی اکبر را درک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ارجمند مرحوم حاج میرزا محمود وحدت، از وعّاظ محترم آذری مقیم تهران نقل می‌کرد که مرحوم حاج ملاّعزیز روزهای چهارشنبه در خانه‌ی پیرزنی روضه می‌خواند، که در نقطه‌ی دوردستی بود و تعداد کمی از پیرزنان در آن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 چهارشنبه‌ی ماه ذی‌حجة الحرام حاج ملاعزیز به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شما برای من بسیار دور است و جمعیّتی هم ندارید، ماه محرم فرا می‌رسد، من مجالس زیادی را برای روضه‌ی منزل شما باید از دست بدهم، از این‌رو از هفته‌ی آینده من معذور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تصادفاً صاحب خانه که شخص فقیری بود، آن هفته پول نداشت که به ایشان تقدیم کند و لذا یک جلیقه‌ی زنانه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به جای پول به ایشان تقدیم کرد و ایشان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ملاّ عزیز نوکری داشت که روزها همراه ایشان می‌آمد، دمِ درِ مساجد و حسینیّه‌ها اسب ایشان را نگه می‌داشت و شب‌ها برای ایشان فانوس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محرم فرا رسید، از هیچ مسجد و حسینیّه‌ای به سراغ ایشان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نوکر آمد که امشب مجالس را از کجا شروع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حال ندارم، از فردا شب شروع می‌کنیم، تا شب دوم نیز کسی به سراغ ایشان نیامد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برای حفظ آبروی خود که نگویند هیچ دعوتی ندارد، از شهر بیرون رفت، </w:t>
      </w:r>
    </w:p>
    <w:p>
      <w:pPr>
        <w:pStyle w:val="BookText"/>
        <w:rPr/>
      </w:pPr>
      <w:r>
        <w:rPr>
          <w:rFonts w:ascii="IRNazanin" w:hAnsi="IRNazanin" w:eastAsia="IRNazanin"/>
          <w:color w:val="111111"/>
          <w:sz w:val="28"/>
          <w:sz w:val="28"/>
          <w:szCs w:val="28"/>
          <w:rtl w:val="true"/>
          <w:lang w:bidi="fa-IR"/>
        </w:rPr>
        <w:t>به یکی از روستاها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آمدم دهه‌ی عاشورا برای شما روضه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روستا که او را می‌شناختند و می‌دانستند که مردم در شهر برای او دست می‌شکنند، بسیار خوشحال شدند، مسجد را مهیّا کردند و ایشان شب دوم محرم را در آنجا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کدخدا برای ایشان محلّ اقامت ترتیب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نیمه‌های شب احتیاج به دستشویی پیدا کرد، از اطاق بیرون آمد، آفتابه را برداشت، یک مرتبه سگ به او حمله کرد، هر چه خواست با آفتابه از خود دفاع کند، امکان‌پذیر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تاریکی شب به گودالی که برای غلّه در دهات معمول بود،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خانه با صدای سگ بیدار شد، با لباس خواب به حیاط آمد که سگ را از مهمان دفع کند، دید مهمان به گودال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از روی چادر به طرف مهمان دراز کرد که او را از گودال بیرون آورد، زورش نرسید و خود نیز در گودال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کدخدا بیدار شد، از اطاق بیرون آمد و دید مهمان و عروس خانه در گودال افتاده‌اند، بدون اینکه در مورد ماجرا پرس و جو کند، مهمان را از گودال بیرون</w:t>
      </w:r>
    </w:p>
    <w:p>
      <w:pPr>
        <w:pStyle w:val="BookText"/>
        <w:rPr/>
      </w:pP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لباس‌هایت را بپوش و از دِه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عزیز که به سوی شهر برمی‌گشت متوجّه شد که این چوب از کجا به او رسیده است، به منزل رفته، آن یَل را برداشت، به خانه‌ی پیرزن رفت، یَل را به او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 من اشتباه کردم، تا زنده هستم هرگز روضه‌ی شما را تعطیل نخواهم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منزل بازگشت، سیل مراجعه‌کننده‌ها از مساجد و تکایا به سویش روان شدند که چرا این دو شب نیامدید؟ ما همه منتظر بودیم، او طبق روال همه ساله به مساجد و حسینیه‌ها رفت و مجالس را اداره کرد و تأدیب شد</w:t>
      </w:r>
      <w:r>
        <w:rPr>
          <w:rFonts w:eastAsia="IRNazanin" w:cs="IRNazanin"/>
          <w:color w:val="111111"/>
          <w:sz w:val="28"/>
          <w:szCs w:val="28"/>
          <w:rtl w:val="true"/>
          <w:lang w:bidi="fa-IR"/>
        </w:rPr>
        <w:t xml:space="preserve">. </w:t>
      </w:r>
      <w:bookmarkStart w:id="250" w:name="pg3149_17025"/>
    </w:p>
    <w:p>
      <w:pPr>
        <w:pStyle w:val="Heading2"/>
        <w:numPr>
          <w:ilvl w:val="1"/>
          <w:numId w:val="1"/>
        </w:numPr>
        <w:rPr/>
      </w:pPr>
      <w:bookmarkStart w:id="251" w:name="__RefHeading___Toc1386402_2749589250"/>
      <w:bookmarkStart w:id="252" w:name="_Toc87"/>
      <w:bookmarkEnd w:id="250"/>
      <w:bookmarkEnd w:id="251"/>
      <w:r>
        <w:rPr>
          <w:rtl w:val="true"/>
        </w:rPr>
        <w:t>عروسی در شب عاشورا</w:t>
      </w:r>
      <w:bookmarkEnd w:id="252"/>
    </w:p>
    <w:p>
      <w:pPr>
        <w:pStyle w:val="BookText"/>
        <w:rPr/>
      </w:pPr>
      <w:r>
        <w:rPr>
          <w:rFonts w:ascii="IRNazanin" w:hAnsi="IRNazanin" w:eastAsia="IRNazanin"/>
          <w:color w:val="111111"/>
          <w:sz w:val="28"/>
          <w:sz w:val="28"/>
          <w:szCs w:val="28"/>
          <w:rtl w:val="true"/>
          <w:lang w:bidi="fa-IR"/>
        </w:rPr>
        <w:t>در منطقه‌ی سکمن آباد شهرستان خوی، گروهی از مردم آن منطقه در ماه محرّم بنای عروسی می‌گذارند و عمداً شب عاشورا را شب زفاف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شبانه سیل می‌آید، عروس و داماد و قسمتی از اغنام و احشام و چند نفر دیگر را سیل با خود برده و هلاک می‌کند</w:t>
      </w:r>
      <w:r>
        <w:rPr>
          <w:rFonts w:eastAsia="IRNazanin" w:cs="IRNazanin"/>
          <w:color w:val="111111"/>
          <w:sz w:val="28"/>
          <w:szCs w:val="28"/>
          <w:rtl w:val="true"/>
          <w:lang w:bidi="fa-IR"/>
        </w:rPr>
        <w:t>.</w:t>
      </w:r>
      <w:r>
        <w:rPr>
          <w:rStyle w:val="FootnoteAnchor"/>
          <w:rtl w:val="true"/>
        </w:rPr>
        <w:footnoteReference w:id="192"/>
      </w:r>
    </w:p>
    <w:p>
      <w:pPr>
        <w:pStyle w:val="Heading2"/>
        <w:numPr>
          <w:ilvl w:val="1"/>
          <w:numId w:val="1"/>
        </w:numPr>
        <w:rPr/>
      </w:pPr>
      <w:bookmarkStart w:id="253" w:name="__RefHeading___Toc1386404_2749589250"/>
      <w:bookmarkStart w:id="254" w:name="_Toc88"/>
      <w:bookmarkEnd w:id="253"/>
      <w:r>
        <w:rPr>
          <w:rtl w:val="true"/>
        </w:rPr>
        <w:t>اظهار شادی در روز عاشورا</w:t>
      </w:r>
      <w:bookmarkEnd w:id="254"/>
    </w:p>
    <w:p>
      <w:pPr>
        <w:pStyle w:val="BookText"/>
        <w:rPr/>
      </w:pPr>
      <w:r>
        <w:rPr>
          <w:rFonts w:ascii="IRNazanin" w:hAnsi="IRNazanin" w:eastAsia="IRNazanin"/>
          <w:color w:val="111111"/>
          <w:sz w:val="28"/>
          <w:sz w:val="28"/>
          <w:szCs w:val="28"/>
          <w:rtl w:val="true"/>
          <w:lang w:bidi="fa-IR"/>
        </w:rPr>
        <w:t xml:space="preserve">مرحوم ملاعبّاس روضه‌خوان نقل می‌کرد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اشرار روز عاشورا اظهار شادی می‌کرد و مردم را می‌خندانید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اسب خود را جولان می‌داد و مردم را به خنده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مریض شد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را در قبر نهادند، قبر آتش گرفت و شعله‌ی سبزرنگی از قبر برمی‌خواست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محل دستور داد که قبر را باز کنند، وقتی باز کردند، دیدند که جنازه کاملاً سوخته و خاکستر شده است</w:t>
      </w:r>
      <w:r>
        <w:rPr>
          <w:rFonts w:eastAsia="IRNazanin" w:cs="IRNazanin"/>
          <w:color w:val="111111"/>
          <w:sz w:val="28"/>
          <w:szCs w:val="28"/>
          <w:rtl w:val="true"/>
          <w:lang w:bidi="fa-IR"/>
        </w:rPr>
        <w:t>.</w:t>
      </w:r>
      <w:r>
        <w:rPr>
          <w:rStyle w:val="FootnoteAnchor"/>
          <w:rtl w:val="true"/>
        </w:rPr>
        <w:footnoteReference w:id="193"/>
      </w:r>
    </w:p>
    <w:p>
      <w:pPr>
        <w:pStyle w:val="Heading2"/>
        <w:numPr>
          <w:ilvl w:val="1"/>
          <w:numId w:val="1"/>
        </w:numPr>
        <w:rPr/>
      </w:pPr>
      <w:bookmarkStart w:id="255" w:name="__RefHeading___Toc1386406_2749589250"/>
      <w:bookmarkStart w:id="256" w:name="_Toc89"/>
      <w:bookmarkEnd w:id="255"/>
      <w:r>
        <w:rPr>
          <w:rtl w:val="true"/>
        </w:rPr>
        <w:t>مسخره عزاداران در روز عاشورا</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از اشرار در روز عاشورا عزاداران امام حسین علیه‌السلام را مسخره کرد و به خانه رفت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قوری مسی را از تنور بیرون آورد، در کنار تنور نهاد، سپس خم شد که ظرف دیگری را از تنور بیرون بیاورد، لوله‌ی قوری به چشمش فرو رفت و </w:t>
      </w:r>
    </w:p>
    <w:p>
      <w:pPr>
        <w:pStyle w:val="BookText"/>
        <w:rPr/>
      </w:pPr>
      <w:r>
        <w:rPr>
          <w:rFonts w:ascii="IRNazanin" w:hAnsi="IRNazanin" w:eastAsia="IRNazanin"/>
          <w:color w:val="111111"/>
          <w:sz w:val="28"/>
          <w:sz w:val="28"/>
          <w:szCs w:val="28"/>
          <w:rtl w:val="true"/>
          <w:lang w:bidi="fa-IR"/>
        </w:rPr>
        <w:t>برای همیشه کور 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عزاداران امام حسین علیه‌السلام جسارت می‌کند، به خانه می‌رود، می‌بیند که گنجشکی مقابل پنجره نشسته، سرنیزه را از کمرش درمی‌آورد و به سوی گنجشک پرتاب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سرنیزه به دیوار برخورد کرده، برمی‌گردد و به چشم او فرو می‌رود و او را برای همیشه کور می‌کند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پلیس گستاخی در شهرستان ماکو، روز عاشورا مزاحم هیأت حسینی شده</w:t>
      </w:r>
    </w:p>
    <w:p>
      <w:pPr>
        <w:pStyle w:val="BookText"/>
        <w:rPr/>
      </w:pPr>
      <w:r>
        <w:rPr>
          <w:rFonts w:ascii="IRNazanin" w:hAnsi="IRNazanin" w:eastAsia="IRNazanin"/>
          <w:color w:val="111111"/>
          <w:sz w:val="28"/>
          <w:sz w:val="28"/>
          <w:szCs w:val="28"/>
          <w:rtl w:val="true"/>
          <w:lang w:bidi="fa-IR"/>
        </w:rPr>
        <w:t>و مانع عزاداری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به خانه می‌رود، برای رفع حاجت آفتابه را برداشته به سوی دستشوی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 چاه فرو می‌ریزد و او به داخل چاه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فریاد می‌کشد، صدایش را کسی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تکان می‌خورد، پایین‌تر می‌رود و مقدار زیادی از فضولات وارد دهانش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به اشتباه خود پی می‌برد، توبه می‌کند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نجاست خوردم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اهل خانه خبردار می‌شوند و او را نجات می‌دهند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 مردم مشغول عزاداری بودند، کسی بر فراز شتر نشسته عزاداران را مسخره می‌کرد، در آن هنگام شتر سرش را بلند می‌کند و او را بر زمین می‌کوبد و با دهانش یقه‌ی او را می‌گیرد و روی زمین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 خود را روی سینه‌اش می‌گذارد تا 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به اشتباه خود پی می‌برد و با صدای بلند،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برمی‌آورد، شتر او را رها 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برای جبران اشتباه خود تمام مخارج و وسایل مورد نیاز عزاداران را </w:t>
      </w:r>
      <w:bookmarkStart w:id="257" w:name="pg3149_17027"/>
    </w:p>
    <w:p>
      <w:pPr>
        <w:pStyle w:val="BookText"/>
        <w:rPr/>
      </w:pPr>
      <w:bookmarkEnd w:id="257"/>
      <w:r>
        <w:rPr>
          <w:rFonts w:ascii="IRNazanin" w:hAnsi="IRNazanin" w:eastAsia="IRNazanin"/>
          <w:color w:val="111111"/>
          <w:sz w:val="28"/>
          <w:sz w:val="28"/>
          <w:szCs w:val="28"/>
          <w:rtl w:val="true"/>
          <w:lang w:bidi="fa-IR"/>
        </w:rPr>
        <w:t>تأمین می‌کند</w:t>
      </w:r>
      <w:r>
        <w:rPr>
          <w:rFonts w:eastAsia="IRNazanin" w:cs="IRNazanin"/>
          <w:color w:val="111111"/>
          <w:sz w:val="28"/>
          <w:szCs w:val="28"/>
          <w:rtl w:val="true"/>
          <w:lang w:bidi="fa-IR"/>
        </w:rPr>
        <w:t>.</w:t>
      </w:r>
      <w:r>
        <w:rPr>
          <w:rStyle w:val="FootnoteAnchor"/>
          <w:rtl w:val="true"/>
        </w:rPr>
        <w:footnoteReference w:id="197"/>
      </w:r>
    </w:p>
    <w:p>
      <w:pPr>
        <w:pStyle w:val="Heading2"/>
        <w:numPr>
          <w:ilvl w:val="1"/>
          <w:numId w:val="1"/>
        </w:numPr>
        <w:rPr/>
      </w:pPr>
      <w:bookmarkStart w:id="258" w:name="__RefHeading___Toc1386408_2749589250"/>
      <w:bookmarkStart w:id="259" w:name="_Toc90"/>
      <w:bookmarkEnd w:id="258"/>
      <w:r>
        <w:rPr>
          <w:rtl w:val="true"/>
        </w:rPr>
        <w:t>لعنت بر قاتلان امام حسین علیه‌السلام</w:t>
      </w:r>
      <w:bookmarkEnd w:id="259"/>
    </w:p>
    <w:p>
      <w:pPr>
        <w:pStyle w:val="BookText"/>
        <w:rPr/>
      </w:pPr>
      <w:r>
        <w:rPr>
          <w:rFonts w:ascii="IRNazanin" w:hAnsi="IRNazanin" w:eastAsia="IRNazanin"/>
          <w:color w:val="111111"/>
          <w:sz w:val="28"/>
          <w:sz w:val="28"/>
          <w:szCs w:val="28"/>
          <w:rtl w:val="true"/>
          <w:lang w:bidi="fa-IR"/>
        </w:rPr>
        <w:t>یکی از علمای خوی از مرد صالحی نقل می‌کند که شبی در عالم روءیا به محضر مقدّس امام حسین علیه‌السلام می‌رسد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که چای معمول نبود، مردم پس از نوشیدن آب به یاد تشنگی شما افتاده، بر قاتلان شما</w:t>
      </w:r>
    </w:p>
    <w:p>
      <w:pPr>
        <w:pStyle w:val="BookText"/>
        <w:rPr/>
      </w:pPr>
      <w:r>
        <w:rPr>
          <w:rFonts w:ascii="IRNazanin" w:hAnsi="IRNazanin" w:eastAsia="IRNazanin"/>
          <w:color w:val="111111"/>
          <w:sz w:val="28"/>
          <w:sz w:val="28"/>
          <w:szCs w:val="28"/>
          <w:rtl w:val="true"/>
          <w:lang w:bidi="fa-IR"/>
        </w:rPr>
        <w:t>لعن می‌کردند و به ثواب بزرگی نایل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مصرف آب کم شده و از آن فیض بزرگ محروم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نمی‌کند، پس از صرف هر نوشیدنی که موجب تسکین عطش گردد، یاد ما موجب ثواب و فضیلت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اولین روزهای فروپاشی شوروی، یکی از وعّاظ معروف آذری مقیم قم به آذربایجان رفت و پس از آمدن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هفتاد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استالین تا فروپاشی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روسیه فراموش شده، ولی امام حسین علیه‌السلام فراموش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حاج سید صادق شیرازی از مرحوم آیة اللّه سید محمد کاظم قزوینی قدس‌سره نقل فرمود که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سکه‌ای که خدا به نام امام حسین علیه‌السلام زد</w:t>
      </w:r>
    </w:p>
    <w:p>
      <w:pPr>
        <w:pStyle w:val="Heading2"/>
        <w:numPr>
          <w:ilvl w:val="1"/>
          <w:numId w:val="1"/>
        </w:numPr>
        <w:rPr/>
      </w:pPr>
      <w:bookmarkStart w:id="260" w:name="__RefHeading___Toc1386410_2749589250"/>
      <w:bookmarkStart w:id="261" w:name="_Toc91"/>
      <w:bookmarkEnd w:id="260"/>
      <w:r>
        <w:rPr>
          <w:rtl w:val="true"/>
        </w:rPr>
        <w:t>سکّه‌ای که خداوند برای امام حسین علیه‌السلام زده، برای خودش نزده است</w:t>
      </w:r>
      <w:r>
        <w:rPr>
          <w:rtl w:val="true"/>
        </w:rPr>
        <w:t>.</w:t>
      </w:r>
      <w:bookmarkEnd w:id="261"/>
    </w:p>
    <w:p>
      <w:pPr>
        <w:pStyle w:val="BookText"/>
        <w:rPr/>
      </w:pPr>
      <w:r>
        <w:rPr>
          <w:rFonts w:ascii="IRNazanin" w:hAnsi="IRNazanin" w:eastAsia="IRNazanin"/>
          <w:color w:val="111111"/>
          <w:sz w:val="28"/>
          <w:sz w:val="28"/>
          <w:szCs w:val="28"/>
          <w:rtl w:val="true"/>
          <w:lang w:bidi="fa-IR"/>
        </w:rPr>
        <w:t xml:space="preserve">آیة اللّه شیرازی در شب چهارشنبه </w:t>
      </w: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اوّل رجب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نقل جمله‌ی فوق فرمودند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چهل سال پیش با یک عالم سنّی بحث کردم، پس از استدلال‌های فراوان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یقین دارم که اگر از اهل‌بیت پیامبر درست پیروی کنم، اهل بهشت خواهم بود، زیرا آنها و پیروانشان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پیامبر اکرم صلی‌الله‌علیه‌و‌آله تضمین</w:t>
      </w:r>
    </w:p>
    <w:p>
      <w:pPr>
        <w:pStyle w:val="BookText"/>
        <w:rPr/>
      </w:pPr>
      <w:r>
        <w:rPr>
          <w:rFonts w:ascii="IRNazanin" w:hAnsi="IRNazanin" w:eastAsia="IRNazanin"/>
          <w:color w:val="111111"/>
          <w:sz w:val="28"/>
          <w:sz w:val="28"/>
          <w:szCs w:val="28"/>
          <w:rtl w:val="true"/>
          <w:lang w:bidi="fa-IR"/>
        </w:rPr>
        <w:t>کرده و به صراحت اعلام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أهل بیتی کسفینة نوح من رکبها نجا ومن تخلّف عنها غرق؛</w:t>
      </w:r>
    </w:p>
    <w:p>
      <w:pPr>
        <w:pStyle w:val="BookText"/>
        <w:rPr/>
      </w:pPr>
      <w:r>
        <w:rPr>
          <w:rFonts w:ascii="IRNazanin" w:hAnsi="IRNazanin" w:eastAsia="IRNazanin"/>
          <w:color w:val="111111"/>
          <w:sz w:val="28"/>
          <w:sz w:val="28"/>
          <w:szCs w:val="28"/>
          <w:rtl w:val="true"/>
          <w:lang w:bidi="fa-IR"/>
        </w:rPr>
        <w:t>مَثَل اهل بیت من مَثَل کشتی نوح است که هر کس بر آن درآید، نجات می‌یابد و هر کس از آن تخلف کند، غرق می‌شود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ولی هرگز برای ابوحنیفه، احمد حنبل و دیگر بزرگان اهل سنت چنین تضمیمی از پیامبراکرم صلی‌الله‌علیه‌و‌آله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شیرازی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راه تشیع را فراروی او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مجلس که استاد صالح الوردانی محقّق بزرگ و اندیشمند سترک مصری نیز حضور داشت، آیة اللّه شیرازی از مرحوم آیة اللّه قزوینی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که ایشان در سفری که به هندوستان داشتند، پس از سخنرانی در یکی از حسینیه‌ها شخصی را به ایشان معرّفی می‌کنند که شاعر است و در مورد امام حسین علیه‌السلام شعر گفته و یک دیوان مستقل پیرامون حضرت سیدالشهداء علیه‌السلام دارد که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قزوینی به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 علیه‌السلام آدم خوبی بود؟ شاعر هندی با تعجّب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سوءال است؟ یعنی چه؟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 مرد عاقلی بود؟ شاعر هندی با عصبانیّت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زیر آسمان خوب‌تر و عاقل‌تر از امام حسین علیه‌السلام یافت می‌شود؟ </w:t>
      </w:r>
      <w:bookmarkStart w:id="262" w:name="pg3149_17029"/>
    </w:p>
    <w:p>
      <w:pPr>
        <w:pStyle w:val="BookText"/>
        <w:rPr/>
      </w:pPr>
      <w:bookmarkEnd w:id="262"/>
      <w:r>
        <w:rPr>
          <w:rFonts w:ascii="IRNazanin" w:hAnsi="IRNazanin" w:eastAsia="IRNazanin"/>
          <w:color w:val="111111"/>
          <w:sz w:val="28"/>
          <w:sz w:val="28"/>
          <w:szCs w:val="28"/>
          <w:rtl w:val="true"/>
          <w:lang w:bidi="fa-IR"/>
        </w:rPr>
        <w:t>آیة اللّه قزوینی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در صدد برنیامدید که از راه امام حسین علیه‌السلام پیروی کنید؟ راهی که امام حسین علیه‌السلام آن را برگزیده و جانش را در آن راه فدا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هندی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 من باید در این زمینه فکر کرده و تأمّل نمایم</w:t>
      </w:r>
      <w:r>
        <w:rPr>
          <w:rFonts w:eastAsia="IRNazanin" w:cs="IRNazanin"/>
          <w:color w:val="111111"/>
          <w:sz w:val="28"/>
          <w:szCs w:val="28"/>
          <w:rtl w:val="true"/>
          <w:lang w:bidi="fa-IR"/>
        </w:rPr>
        <w:t>.</w:t>
      </w:r>
    </w:p>
    <w:p>
      <w:pPr>
        <w:pStyle w:val="Heading2"/>
        <w:numPr>
          <w:ilvl w:val="1"/>
          <w:numId w:val="1"/>
        </w:numPr>
        <w:rPr/>
      </w:pPr>
      <w:bookmarkStart w:id="263" w:name="__RefHeading___Toc1386412_2749589250"/>
      <w:bookmarkStart w:id="264" w:name="_Toc92"/>
      <w:bookmarkEnd w:id="263"/>
      <w:r>
        <w:rPr>
          <w:rtl w:val="true"/>
        </w:rPr>
        <w:t>دل‌سوخته‌ی امام حسین علیه‌السلام</w:t>
      </w:r>
      <w:bookmarkEnd w:id="264"/>
    </w:p>
    <w:p>
      <w:pPr>
        <w:pStyle w:val="BookText"/>
        <w:rPr/>
      </w:pPr>
      <w:r>
        <w:rPr>
          <w:rFonts w:ascii="IRNazanin" w:hAnsi="IRNazanin" w:eastAsia="IRNazanin"/>
          <w:color w:val="111111"/>
          <w:sz w:val="28"/>
          <w:sz w:val="28"/>
          <w:szCs w:val="28"/>
          <w:rtl w:val="true"/>
          <w:lang w:bidi="fa-IR"/>
        </w:rPr>
        <w:t>عبدالرّحمن جدید الإسلام، فرزند مشهدی تقی، ساکن روستای گوهران شهرستان خوی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ما کشیش روستای ارمنی‌نشین سعیدآباد از توابع شهرستان خوی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برای تحصیل به تفلیس و قفقاز می‌رود، کشیش‌های آنجا مقدم او را گرامی می‌دارند و به نوبت او را به مهمانی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نوبت به رئیس کشیش‌ها می‌رسد، ده تن از کشیشان وارد می‌شوند و از صاحب خانه تقاضا می‌کنند که باغچه‌ای را که مخصوص صاحب‌خانه است و از ورود دیگران ممانعت می‌کند، به آنها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قبول می‌کند و مهمان‌ها را به باغ اجازه ورود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ما در آنجا مشغول مطالعه می‌شود، با کتابی برخورد می‌کند که در حقّانیت دین مقدس اسلام تألیف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مطالعه‌ی فرازهایی از این کتاب منقلب شده به قصد تشرّف به اسلام به سوی ایران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خود به ایران، از شدّت خستگی وارد سردابی می‌شود و می‌بیند که میّتی تازه در آنجا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سرداب صدایی می‌شنود، سپس دیوار شکافته می‌شود، دو عدد شمعدان طلا بالای سر و پایین پای میّت نهاده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صدایی می‌شنود، این بار از طرف بالای سر میّت دیوار شکافته می‌شود، </w:t>
      </w:r>
    </w:p>
    <w:p>
      <w:pPr>
        <w:pStyle w:val="BookText"/>
        <w:rPr/>
      </w:pPr>
      <w:r>
        <w:rPr>
          <w:rFonts w:ascii="IRNazanin" w:hAnsi="IRNazanin" w:eastAsia="IRNazanin"/>
          <w:color w:val="111111"/>
          <w:sz w:val="28"/>
          <w:sz w:val="28"/>
          <w:szCs w:val="28"/>
          <w:rtl w:val="true"/>
          <w:lang w:bidi="fa-IR"/>
        </w:rPr>
        <w:t>یک صندلی طلا نهاده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شخص بزرگواری با قامت متوسّط وارد می‌شود، روی صندلی قرار می‌گیرد، دفترچه‌ای را نگاه می‌کند، به افرادی که در خدمتش ایستاده بودند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اعضای میّت را بو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فرق سر تا انگشتان پا را بو کرده و عرض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دلش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در دفترچه یادداشت می‌کند و تشریف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آن‌قدر باهیبت بود که من از هیبت او بی‌هوش شدم 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دیدم آن‌حضرت بالای سرم ایستاده و شهادتین را به من تلقین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سبّابه‌اش را بر دوش من نهاد که اثر انگشت آن‌حضرت هنوز بر دوش من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وارد خاک ایران شده و به شرف اسلام مشرّف می‌شود، در جلفای آذربایجان ختنه می‌گردد و به زادگاه خود مراجعت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اظهار اسلام مورد اعتراض خانواده و مردم روستای سعیدآباد قرار می‌گیرد و لذا زادگاه خود را ترک کرده در محلّه‌ی شهانق اقامت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شگفت‌انگیز اینکه در همه‌ی نسل‌های بعدی، اثر انگشت آن‌حضرت موجود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داستان، مرحوم شیخ حسن بصیری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همان جلسه در حضور پدرش و حضّار جلسه کتف او را باز کردم و محلّ همان انگشت را در دوش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جدیدالاسلام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نمودم</w:t>
      </w:r>
      <w:r>
        <w:rPr>
          <w:rFonts w:eastAsia="IRNazanin" w:cs="IRNazanin"/>
          <w:color w:val="111111"/>
          <w:sz w:val="28"/>
          <w:szCs w:val="28"/>
          <w:rtl w:val="true"/>
          <w:lang w:bidi="fa-IR"/>
        </w:rPr>
        <w:t>.</w:t>
      </w:r>
      <w:r>
        <w:rPr>
          <w:rStyle w:val="FootnoteAnchor"/>
          <w:rtl w:val="true"/>
        </w:rPr>
        <w:footnoteReference w:id="200"/>
      </w:r>
      <w:bookmarkStart w:id="265" w:name="pg3149_17031"/>
    </w:p>
    <w:p>
      <w:pPr>
        <w:pStyle w:val="Heading2"/>
        <w:numPr>
          <w:ilvl w:val="1"/>
          <w:numId w:val="1"/>
        </w:numPr>
        <w:rPr/>
      </w:pPr>
      <w:bookmarkStart w:id="266" w:name="__RefHeading___Toc1386414_2749589250"/>
      <w:bookmarkStart w:id="267" w:name="_Toc93"/>
      <w:bookmarkEnd w:id="265"/>
      <w:bookmarkEnd w:id="266"/>
      <w:r>
        <w:rPr>
          <w:rtl w:val="true"/>
        </w:rPr>
        <w:t>شهید علقمه</w:t>
      </w:r>
      <w:bookmarkEnd w:id="267"/>
    </w:p>
    <w:p>
      <w:pPr>
        <w:pStyle w:val="Heading3"/>
        <w:numPr>
          <w:ilvl w:val="2"/>
          <w:numId w:val="1"/>
        </w:numPr>
        <w:rPr/>
      </w:pPr>
      <w:bookmarkStart w:id="268" w:name="__RefHeading___Toc1386416_2749589250"/>
      <w:bookmarkStart w:id="269" w:name="_Toc94"/>
      <w:bookmarkEnd w:id="268"/>
      <w:r>
        <w:rPr>
          <w:rtl w:val="true"/>
        </w:rPr>
        <w:t>اشاره</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اسرارآمیزی است که شاهد صحنه‌های به یادماندنی فراوانی از دلاوری‌ها، جانبازی‌ها، فداکاری‌ها، روشنگری‌ها، حق‌جویی‌ها، حق‌پرستی‌ها، عدالت‌خواهی‌ها، فرزانگی‌ها، برازندگی‌ها و شایستگی‌ها بوده، دنیایی از خاطرات برجسته‌ی تاریخ بشری را در خود جای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اقیانوس ناپیداکرانه‌ای است که خورشید همه‌ی معیارهای انسانی بر کرانه‌ی آن طلوع کرده، عمیق‌ترین درس‌های انسان‌ساز را در گوش جهانیان به طنین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 کامل و شخصیّت بی‌مانند دوران بود که بعد از سالار شهیدان، در دانش و بینش از همه پیشتازتر، در اطاعت و بندگی از همه کوشاتر و در شجاعت و دلاوری از همه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مذهب، امام به حق ناطق، حضرت جعفر صادق علیه‌السلام در ستایش آن‌حضرت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ما عباس بن علی علیهماالسلام بصیرتی نافذ و ایمانی بسیار استوار داشت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او پیش از همه و بیش از همه امام زمانش را شناخت و پروانه‌وار بر گرد شمع</w:t>
      </w:r>
    </w:p>
    <w:p>
      <w:pPr>
        <w:pStyle w:val="BookText"/>
        <w:rPr/>
      </w:pPr>
      <w:r>
        <w:rPr>
          <w:rFonts w:ascii="IRNazanin" w:hAnsi="IRNazanin" w:eastAsia="IRNazanin"/>
          <w:color w:val="111111"/>
          <w:sz w:val="28"/>
          <w:sz w:val="28"/>
          <w:szCs w:val="28"/>
          <w:rtl w:val="true"/>
          <w:lang w:bidi="fa-IR"/>
        </w:rPr>
        <w:t>وجودش گشت و در دفاع از حریمش تا پای جان ایستاد و نقد جانش را در طبق اخلاص نهاد و آنچه داشت، در کوی جانان پاک بباخت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شهید گرانمایه‌ای است که همه‌ی شهیدان راه حق به حال او غبطه </w:t>
      </w:r>
    </w:p>
    <w:p>
      <w:pPr>
        <w:pStyle w:val="BookText"/>
        <w:rPr/>
      </w:pPr>
      <w:r>
        <w:rPr>
          <w:rFonts w:ascii="IRNazanin" w:hAnsi="IRNazanin" w:eastAsia="IRNazanin"/>
          <w:color w:val="111111"/>
          <w:sz w:val="28"/>
          <w:sz w:val="28"/>
          <w:szCs w:val="28"/>
          <w:rtl w:val="true"/>
          <w:lang w:bidi="fa-IR"/>
        </w:rPr>
        <w:t>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فخرالسّاجدین، زین‌العابدین، امام سجّاد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عبّاس در نزد خداوند متعال مقام بسیار والایی است که همه‌ی شهیدان در روز قیامت به حال او غبطه می‌خورند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او وارث فضایل و کمالات پدر بزرگوارش امیرموءمنان علیه‌السلام بود که در مکتب وحی پرورش یافته و شاگرد ممتاز خاندان عصمت و طهارت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متانت در رفتار، صداقت در گفتار و اخلاص در کردار به مقامی رسید که امام زمانش او را با مدال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بِنَفْسی أنتَ یا أخِی؛</w:t>
      </w:r>
    </w:p>
    <w:p>
      <w:pPr>
        <w:pStyle w:val="BookText"/>
        <w:rPr/>
      </w:pPr>
      <w:r>
        <w:rPr>
          <w:rFonts w:ascii="IRNazanin" w:hAnsi="IRNazanin" w:eastAsia="IRNazanin"/>
          <w:color w:val="111111"/>
          <w:sz w:val="28"/>
          <w:sz w:val="28"/>
          <w:szCs w:val="28"/>
          <w:rtl w:val="true"/>
          <w:lang w:bidi="fa-IR"/>
        </w:rPr>
        <w:t>جانم به فدایت ای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مفتخر نمود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واژگانی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صفا، ایثار، فتوّت، مروّت و مواسات در طول تاریخ مصداق‌های فراوانی یافته، ولی در سرشت او استوارتر و بر قامت او راست‌تر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علیه‌السلام از صفای بی‌نظیر و مواسات بی‌همتایش در زیارت ناحیه‌ی مقدّسه یاد کرده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عبّاس، فرزند امیرموءمنان علیه‌السلام ، که جانش را در راه مواسات با برادرش تقدیم نمود، برای آخرتش از دنیا بهره گرفت و جانش را در راه حمایت از</w:t>
      </w:r>
    </w:p>
    <w:p>
      <w:pPr>
        <w:pStyle w:val="BookText"/>
        <w:rPr/>
      </w:pPr>
      <w:r>
        <w:rPr>
          <w:rFonts w:ascii="IRNazanin" w:hAnsi="IRNazanin" w:eastAsia="IRNazanin"/>
          <w:color w:val="111111"/>
          <w:sz w:val="28"/>
          <w:sz w:val="28"/>
          <w:szCs w:val="28"/>
          <w:rtl w:val="true"/>
          <w:lang w:bidi="fa-IR"/>
        </w:rPr>
        <w:t>برادرش فدا نمود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همه‌ی این معیارهای اصیل اسلامی و ارزش‌های والای انسانی را در پهندشت کربلا و بر کرانه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بخشید و بر واژه علقمه قداستی بخشید که برای همیشه بر تارک صفحات زرّین تاریخ خواهد درخشید</w:t>
      </w:r>
      <w:r>
        <w:rPr>
          <w:rFonts w:eastAsia="IRNazanin" w:cs="IRNazanin"/>
          <w:color w:val="111111"/>
          <w:sz w:val="28"/>
          <w:szCs w:val="28"/>
          <w:rtl w:val="true"/>
          <w:lang w:bidi="fa-IR"/>
        </w:rPr>
        <w:t xml:space="preserve">. </w:t>
      </w:r>
      <w:bookmarkStart w:id="270" w:name="pg3149_17033"/>
    </w:p>
    <w:p>
      <w:pPr>
        <w:pStyle w:val="Heading3"/>
        <w:numPr>
          <w:ilvl w:val="2"/>
          <w:numId w:val="1"/>
        </w:numPr>
        <w:rPr/>
      </w:pPr>
      <w:bookmarkStart w:id="271" w:name="__RefHeading___Toc1386418_2749589250"/>
      <w:bookmarkStart w:id="272" w:name="_Toc95"/>
      <w:bookmarkEnd w:id="270"/>
      <w:bookmarkEnd w:id="271"/>
      <w:r>
        <w:rPr>
          <w:rtl w:val="true"/>
        </w:rPr>
        <w:t>حیرت دشمن از شهامت حضرت ابوالفضل علیه‌السلام</w:t>
      </w:r>
      <w:bookmarkEnd w:id="272"/>
    </w:p>
    <w:p>
      <w:pPr>
        <w:pStyle w:val="BookText"/>
        <w:rPr/>
      </w:pPr>
      <w:r>
        <w:rPr>
          <w:rFonts w:ascii="IRNazanin" w:hAnsi="IRNazanin" w:eastAsia="IRNazanin"/>
          <w:color w:val="111111"/>
          <w:sz w:val="28"/>
          <w:sz w:val="28"/>
          <w:szCs w:val="28"/>
          <w:rtl w:val="true"/>
          <w:lang w:bidi="fa-IR"/>
        </w:rPr>
        <w:t>در تاریخ آمده است که پرچم حضرت ابوالفضل علیه‌السلام در کربلا به 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کاروان غم از شام مراجعت می‌کرد، از یزید خواستند که اموال غارت‌شده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دستور داد که هر کس هر چه روز عاشورا غارت کرده بیاورد و جایزه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اشیای غارت‌شده چشمش به عَلَمی افتاد که پارچه‌اش کلاً سوراخ سوراخ بود و از چوبِ آن فقط جای چهارانگشت سالم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از آن چه کسی بود؟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پرچمدار کربلا، حضرت ابوالفضل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 آن قساوت قلبش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 با برادر این‌گونه مواسات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مبهوت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صاحب این پرچم چه شهامتی داشته که این همه تیر به او</w:t>
      </w:r>
    </w:p>
    <w:p>
      <w:pPr>
        <w:pStyle w:val="BookText"/>
        <w:rPr/>
      </w:pPr>
      <w:r>
        <w:rPr>
          <w:rFonts w:ascii="IRNazanin" w:hAnsi="IRNazanin" w:eastAsia="IRNazanin"/>
          <w:color w:val="111111"/>
          <w:sz w:val="28"/>
          <w:sz w:val="28"/>
          <w:szCs w:val="28"/>
          <w:rtl w:val="true"/>
          <w:lang w:bidi="fa-IR"/>
        </w:rPr>
        <w:t>رسیده و پرچم را رها نکرده است، تا این‌گونه سوراخ سوراخ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نمی‌دانست که این قهرمان کربلا تشنه بود، سه روز بود که آب نخورده بود، با آن لب تشنه چهار هزار موکّل فرات را یک تنه فراری داده بود و هنگامی که دستش به آب فرات رسیده بود، به احترام تشنگی امام حسین علیه‌السلام آب ننوشیده بود و با لب تشنه بیرون آمده، همانند پدرش حیدر کرّار خود را به سپاه دشمن غدّار زده، صف‌ها را پراکنده می‌کرد و پیش می‌رفت و کسی را یارای مقابله نبود، و لذا در پشت نخل‌ها کمین کرده، بازوان ستبرش را قلم کردند، ولی با بقایای دستان مبارکش پرچم را برافراشته نگه می‌داشت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عجیبی در زیارت حضرت ابوالفضل علیه‌السلام آمده که بسیار شایان دقت است</w:t>
      </w:r>
      <w:r>
        <w:rPr>
          <w:rFonts w:eastAsia="IRNazanin" w:cs="IRNazanin"/>
          <w:color w:val="111111"/>
          <w:sz w:val="28"/>
          <w:szCs w:val="28"/>
          <w:rtl w:val="true"/>
          <w:lang w:bidi="fa-IR"/>
        </w:rPr>
        <w:t xml:space="preserve">. </w:t>
      </w:r>
      <w:bookmarkStart w:id="273" w:name="pg3149_17034"/>
    </w:p>
    <w:p>
      <w:pPr>
        <w:pStyle w:val="BookText"/>
        <w:rPr/>
      </w:pPr>
      <w:bookmarkEnd w:id="273"/>
      <w:r>
        <w:rPr>
          <w:rFonts w:ascii="Amiri" w:hAnsi="Amiri" w:eastAsia="Amiri" w:cs="Amiri"/>
          <w:color w:val="111111"/>
          <w:sz w:val="28"/>
          <w:sz w:val="28"/>
          <w:szCs w:val="28"/>
          <w:rtl w:val="true"/>
          <w:lang w:bidi="ar-SA"/>
        </w:rPr>
        <w:t>أشْهَدُ أنَّکَ قَد بالَغْتَ فی النَّصیحَة وأعْطَیتَ غایَةَ المَجهُودِ؛</w:t>
      </w:r>
    </w:p>
    <w:p>
      <w:pPr>
        <w:pStyle w:val="BookText"/>
        <w:rPr/>
      </w:pPr>
      <w:r>
        <w:rPr>
          <w:rFonts w:ascii="IRNazanin" w:hAnsi="IRNazanin" w:eastAsia="IRNazanin"/>
          <w:color w:val="111111"/>
          <w:sz w:val="28"/>
          <w:sz w:val="28"/>
          <w:szCs w:val="28"/>
          <w:rtl w:val="true"/>
          <w:lang w:bidi="fa-IR"/>
        </w:rPr>
        <w:t>من شهادت می‌دهم که تو خیرخواهی را به کمال رساندی و نهایت توان را انجام دادی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یعنی آنچه می‌شد حضرت ابوالفضل علیه‌السلام انجام داد و بیش از آن در توان هیچ‌کس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نیز در برابر این فداکاری‌ها علاوه بر مقامات اخروی، کرامات فراوانی به آن‌حضرت عنایت فرموده که بعد از امام حسین علیه‌السلام به احدی چنین کرامات بی‌شمار، عنایت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کتاب‌های مستقل فراوان تألیف شده، که به برخی از آنها در اینجا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درخشان قمر بنی‌هاشم،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علی ربّانی خلخالی، متوفای </w:t>
      </w:r>
      <w:r>
        <w:rPr>
          <w:rFonts w:eastAsia="IRNazanin" w:cs="IRNazanin"/>
          <w:color w:val="111111"/>
          <w:sz w:val="28"/>
          <w:szCs w:val="28"/>
          <w:lang w:bidi="fa-IR"/>
        </w:rPr>
        <w:t>28/9/89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در پنج مجلد چاپ شده و در هر مجلّد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از کرامات قمر بنی‌هاشم را به صورت مستند ثبت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ابوالفضل مظهر کمالات و کرامات،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موحّد ابطحی، در چهار مجلّد، که سه جلد آن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العبّاسیة،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ابراهیم کلباسی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حواشی و تعلیقات مرحوم عمادزاده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العباسیة،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محمودی که با مقدّمه‌ی اینجانب منتشر شده است</w:t>
      </w:r>
      <w:r>
        <w:rPr>
          <w:rFonts w:eastAsia="IRNazanin" w:cs="IRNazanin"/>
          <w:color w:val="111111"/>
          <w:sz w:val="28"/>
          <w:szCs w:val="28"/>
          <w:rtl w:val="true"/>
          <w:lang w:bidi="fa-IR"/>
        </w:rPr>
        <w:t>.</w:t>
      </w:r>
    </w:p>
    <w:p>
      <w:pPr>
        <w:pStyle w:val="Heading3"/>
        <w:numPr>
          <w:ilvl w:val="2"/>
          <w:numId w:val="1"/>
        </w:numPr>
        <w:rPr/>
      </w:pPr>
      <w:bookmarkStart w:id="274" w:name="__RefHeading___Toc1386420_2749589250"/>
      <w:bookmarkStart w:id="275" w:name="_Toc96"/>
      <w:bookmarkEnd w:id="274"/>
      <w:r>
        <w:rPr>
          <w:rtl w:val="true"/>
        </w:rPr>
        <w:t>نام نامی و یاد گرامی حضرت ابوالفضل علیه‌السلام</w:t>
      </w:r>
      <w:bookmarkEnd w:id="27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حسن بصیری از مرحوم حاج ملاّ علی ملاّ زاده یکانی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bookmarkStart w:id="276" w:name="pg3149_17035"/>
    </w:p>
    <w:p>
      <w:pPr>
        <w:pStyle w:val="BookText"/>
        <w:rPr/>
      </w:pPr>
      <w:bookmarkEnd w:id="276"/>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روحانیون پاکدل و باصفای خوی بود، نقل می‌کند که شبی در عالم روءیا خدمت حضرت فاطمه زهرا علیهاالسلام شرفیاب شدم، حضرت به من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پیش از بردن نام مبارک حضرت ابوالفضل علیه‌السلام منبر و خطبه‌ات را به پایان نرسان</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277" w:name="__RefHeading___Toc1386422_2749589250"/>
      <w:bookmarkStart w:id="278" w:name="_Toc97"/>
      <w:bookmarkEnd w:id="277"/>
      <w:r>
        <w:rPr>
          <w:rtl w:val="true"/>
        </w:rPr>
        <w:t>دفع بلا با گلبانگ یا ابالفضل</w:t>
      </w:r>
      <w:bookmarkEnd w:id="278"/>
    </w:p>
    <w:p>
      <w:pPr>
        <w:pStyle w:val="BookText"/>
        <w:rPr/>
      </w:pPr>
      <w:r>
        <w:rPr>
          <w:rFonts w:ascii="IRNazanin" w:hAnsi="IRNazanin" w:eastAsia="IRNazanin"/>
          <w:color w:val="111111"/>
          <w:sz w:val="28"/>
          <w:sz w:val="28"/>
          <w:szCs w:val="28"/>
          <w:rtl w:val="true"/>
          <w:lang w:bidi="fa-IR"/>
        </w:rPr>
        <w:t>مرحوم شیخ حسن بصیری از مرحوم حاج مهدی اخروی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احداث جاده جدید، روزی از ارومیه می‌آمدیم، بالای گردنه قوشجی با جمعی از همشهری‌های خود مواجه شدیم که سخت وحشت‌زده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آنها که از خانواده ریاضی بود،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کرامت حضرت ابوالفضل علیه‌السلام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ما از سر گردنه به طرف دره‌ای که اقلاًّ پانصد متر عمق دارد، چپ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مسافران یک صدا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درب ماشین خود به خود باز شد و مانند ستون محکمی به کف زمین چسبید و همین امر موجب شد که اتوبوس متوقّف شده و همه‌ی مسافران صحیح و سالم از اتوبوس بیرون آمدند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79" w:name="__RefHeading___Toc1386424_2749589250"/>
      <w:bookmarkStart w:id="280" w:name="_Toc98"/>
      <w:bookmarkEnd w:id="279"/>
      <w:r>
        <w:rPr>
          <w:rtl w:val="true"/>
        </w:rPr>
        <w:t>کرامات بی‌شمار</w:t>
      </w:r>
      <w:bookmarkEnd w:id="280"/>
    </w:p>
    <w:p>
      <w:pPr>
        <w:pStyle w:val="BookText"/>
        <w:rPr/>
      </w:pPr>
      <w:r>
        <w:rPr>
          <w:rFonts w:ascii="IRNazanin" w:hAnsi="IRNazanin" w:eastAsia="IRNazanin"/>
          <w:color w:val="111111"/>
          <w:sz w:val="28"/>
          <w:sz w:val="28"/>
          <w:szCs w:val="28"/>
          <w:rtl w:val="true"/>
          <w:lang w:bidi="fa-IR"/>
        </w:rPr>
        <w:t>اگر صاحب دلی پیدا شود و کرامات حضرت ابوالفضل علیه‌السلام را دنبال کند، توفیق تدوین دایرة المعارفی در ده‌ها جلد پیدا می‌کند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ربّانی خلخالی که هرگز در عتبات نبود، با تلاش و اخلاص توانست </w:t>
      </w:r>
      <w:bookmarkStart w:id="281" w:name="pg3149_17036"/>
    </w:p>
    <w:p>
      <w:pPr>
        <w:pStyle w:val="BookText"/>
        <w:rPr/>
      </w:pPr>
      <w:bookmarkEnd w:id="281"/>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از کرامات آن‌حضرت را در پنج مجلّد بزرگ گردآوری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این رقم کمتر از یک صدم کرامت‌هایی است که از حضرت ابوالفضل علیه‌السلام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ما در این نوشتار فقط به چند نمونه از آن کرامات بی‌شمار</w:t>
      </w:r>
    </w:p>
    <w:p>
      <w:pPr>
        <w:pStyle w:val="BookText"/>
        <w:rPr/>
      </w:pPr>
      <w:r>
        <w:rPr>
          <w:rFonts w:ascii="IRNazanin" w:hAnsi="IRNazanin" w:eastAsia="IRNazanin"/>
          <w:color w:val="111111"/>
          <w:sz w:val="28"/>
          <w:sz w:val="28"/>
          <w:szCs w:val="28"/>
          <w:rtl w:val="true"/>
          <w:lang w:bidi="fa-IR"/>
        </w:rPr>
        <w:t>شهید علقمه اشاره می‌کنیم، تا نام خود را در لیست خریداران یوسف ثبت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نویسنده، خواننده، ناشر و همه‌ی تلاشگران در نشر این اثر را در دنیا از زیارت و در آخرت از شفاعت آن بزرگوار محروم نکند، ان شاء اللّه</w:t>
      </w:r>
      <w:r>
        <w:rPr>
          <w:rFonts w:eastAsia="IRNazanin" w:cs="IRNazanin"/>
          <w:color w:val="111111"/>
          <w:sz w:val="28"/>
          <w:szCs w:val="28"/>
          <w:rtl w:val="true"/>
          <w:lang w:bidi="fa-IR"/>
        </w:rPr>
        <w:t>.</w:t>
      </w:r>
    </w:p>
    <w:p>
      <w:pPr>
        <w:pStyle w:val="Heading3"/>
        <w:numPr>
          <w:ilvl w:val="2"/>
          <w:numId w:val="1"/>
        </w:numPr>
        <w:rPr/>
      </w:pPr>
      <w:bookmarkStart w:id="282" w:name="__RefHeading___Toc1386426_2749589250"/>
      <w:bookmarkStart w:id="283" w:name="_Toc99"/>
      <w:bookmarkEnd w:id="282"/>
      <w:r>
        <w:rPr>
          <w:rtl w:val="true"/>
        </w:rPr>
        <w:t>شفای یک دختر سرطانی با توسل به قمر بنی‌هاشم علیه‌السلام</w:t>
      </w:r>
      <w:bookmarkEnd w:id="283"/>
    </w:p>
    <w:p>
      <w:pPr>
        <w:pStyle w:val="BookText"/>
        <w:rPr/>
      </w:pPr>
      <w:r>
        <w:rPr>
          <w:rFonts w:ascii="IRNazanin" w:hAnsi="IRNazanin" w:eastAsia="IRNazanin"/>
          <w:color w:val="111111"/>
          <w:sz w:val="28"/>
          <w:sz w:val="28"/>
          <w:szCs w:val="28"/>
          <w:rtl w:val="true"/>
          <w:lang w:bidi="fa-IR"/>
        </w:rPr>
        <w:t>مرحوم شیخ حسن بصیری از مرحوم شیخ عبدالکریم حق‌شناس مقیم تهران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همسایگی ما دختر جوانی به سرطان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او را جواب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به قلبش رسیده، دیگر هیچ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از وضع خود مطّلع می‌شود، در اتاق خود خلوت می‌کند و به حضرت ابوالفضل علیه‌السلام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روءیا شخص بزرگواری را می‌بیند که همه‌ی بدنش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مبارک به او اشاره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دست ندارم،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از خواب بیدار می‌شود و سلامتی‌اش را باز می‌یابد؛ به مادرش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بی‌دست مرا شفا داد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284" w:name="__RefHeading___Toc1386428_2749589250"/>
      <w:bookmarkStart w:id="285" w:name="_Toc100"/>
      <w:bookmarkEnd w:id="284"/>
      <w:r>
        <w:rPr>
          <w:rtl w:val="true"/>
        </w:rPr>
        <w:t>شفای یک بیماری مزمن با عنایت حضرت ابوالفضل علیه‌السلام</w:t>
      </w:r>
      <w:bookmarkEnd w:id="28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 ارجمند، دانشمند ارزشمند، آقای هادی دوست محمدی، روز </w:t>
      </w:r>
      <w:bookmarkStart w:id="286" w:name="pg3149_17037"/>
    </w:p>
    <w:p>
      <w:pPr>
        <w:pStyle w:val="BookText"/>
        <w:rPr/>
      </w:pPr>
      <w:bookmarkEnd w:id="286"/>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3/8/80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هشتم شعبان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قم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مکتب</w:t>
      </w:r>
    </w:p>
    <w:p>
      <w:pPr>
        <w:pStyle w:val="BookText"/>
        <w:rPr/>
      </w:pPr>
      <w:r>
        <w:rPr>
          <w:rFonts w:ascii="IRNazanin" w:hAnsi="IRNazanin" w:eastAsia="IRNazanin"/>
          <w:color w:val="111111"/>
          <w:sz w:val="28"/>
          <w:sz w:val="28"/>
          <w:szCs w:val="28"/>
          <w:rtl w:val="true"/>
          <w:lang w:bidi="fa-IR"/>
        </w:rPr>
        <w:t>اسلام مصادف شدیم، ظهر به منزل ما آمدند و مأنوس شدیم، در این مجلس داستان شفای خود را در روزهای اول طلبگی‌اش این‌گونه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کودکی سیاه می‌شدم و می‌افتادم، شبی در عالم روءیا دیدم که با مادرم به عتبات مشرّف شده‌ام، از کنار حرم حضرت ابوالفضل علیه‌السلام در حال عبور بودم و دست من در دست مادرم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دیدم پرچمی که بر فراز گنبد مطهّر حضرت ابوالفضل علیه‌السلام است، حرکت کرد، پایین آمد و تبدیل به یک پنجه شد و تا مقابل صورت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همانند دست یک انسان که بخواهد بچّه‌ای را نوازش کند، مرا نوازش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کنار سفره خوابم را به برادرم و خواهرم تعریف می‌کردم، دیدم عین همین خواب را مادرم نیز دیده و به پدرم تعریف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نیّت کرده‌ایم هادی را طلبه کنیم و وقف نوکری امام حسین علیه‌السلام شود، ان‌شاءاللّه قبول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دوست محمدی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آن کسالت که سال‌ها مرا آزار می‌داد، خوب شد و هرگز دیگر به سراغم نیامد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287" w:name="__RefHeading___Toc1386430_2749589250"/>
      <w:bookmarkStart w:id="288" w:name="_Toc101"/>
      <w:bookmarkEnd w:id="287"/>
      <w:r>
        <w:rPr>
          <w:rtl w:val="true"/>
        </w:rPr>
        <w:t>شفای نابینا در حرم حضرت ابوالفضل علیه‌السلام</w:t>
      </w:r>
      <w:bookmarkEnd w:id="288"/>
    </w:p>
    <w:p>
      <w:pPr>
        <w:pStyle w:val="BookText"/>
        <w:rPr/>
      </w:pPr>
      <w:r>
        <w:rPr>
          <w:rFonts w:ascii="IRNazanin" w:hAnsi="IRNazanin" w:eastAsia="IRNazanin"/>
          <w:color w:val="111111"/>
          <w:sz w:val="28"/>
          <w:sz w:val="28"/>
          <w:szCs w:val="28"/>
          <w:rtl w:val="true"/>
          <w:lang w:bidi="fa-IR"/>
        </w:rPr>
        <w:t>مرحوم شیخ حسن بصیری از یکی از بزرگان نقل می‌کند که شخصی را در حرم مطهّر حضرت ابوالفضل علیه‌السلام دیدم که لباس‌هایش را پاره می‌کرد و کاغذی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هندی آن را به سی اشرفی می‌خواست و او امتناع می‌کرد و</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داخل کفنم خواهم گذاشت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او را پرسیدم، گفتند که سه روز در حرم آن‌حضرت دخیل بوده، شفا </w:t>
      </w:r>
      <w:bookmarkStart w:id="289" w:name="pg3149_17038"/>
    </w:p>
    <w:p>
      <w:pPr>
        <w:pStyle w:val="BookText"/>
        <w:rPr/>
      </w:pPr>
      <w:bookmarkEnd w:id="289"/>
      <w:r>
        <w:rPr>
          <w:rFonts w:ascii="IRNazanin" w:hAnsi="IRNazanin" w:eastAsia="IRNazanin"/>
          <w:color w:val="111111"/>
          <w:sz w:val="28"/>
          <w:sz w:val="28"/>
          <w:szCs w:val="28"/>
          <w:rtl w:val="true"/>
          <w:lang w:bidi="fa-IR"/>
        </w:rPr>
        <w:t>نمی‌یابد، چون خودش کور بوده، نمی‌توانست جایی برود، پولی به کسی می‌دهد و او را به حرم حضرت سیدالشهداء علیه‌السلام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می‌شود، به آن‌حضرت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کاغذی از داخل ضریح به او عنایت می‌فرماید و او را به حضرت ابوالفضل علیه‌السلام حوالت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نابینا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نمی‌بیند و پولی هم ندارم به کسی بدهم که مرا تا حرم آن‌حضرت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قدری راه بروی، بنایی‌ات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حرم حضرت ابوالفضل علیه‌السلام می‌شود، دستی به سینه‌اش زده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چشم‌هایت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دو چشمش همانند شخص بینای مادرزاد شفا می‌یابد</w:t>
      </w:r>
      <w:r>
        <w:rPr>
          <w:rFonts w:eastAsia="IRNazanin" w:cs="IRNazanin"/>
          <w:color w:val="111111"/>
          <w:sz w:val="28"/>
          <w:szCs w:val="28"/>
          <w:rtl w:val="true"/>
          <w:lang w:bidi="fa-IR"/>
        </w:rPr>
        <w:t>.</w:t>
      </w:r>
    </w:p>
    <w:p>
      <w:pPr>
        <w:pStyle w:val="Heading3"/>
        <w:numPr>
          <w:ilvl w:val="2"/>
          <w:numId w:val="1"/>
        </w:numPr>
        <w:rPr/>
      </w:pPr>
      <w:bookmarkStart w:id="290" w:name="__RefHeading___Toc1386432_2749589250"/>
      <w:bookmarkStart w:id="291" w:name="_Toc102"/>
      <w:bookmarkEnd w:id="290"/>
      <w:r>
        <w:rPr>
          <w:rtl w:val="true"/>
        </w:rPr>
        <w:t>شفای بچه‌ای مفلوج با عنایت حضرت قمربنی‌هاشم علیه‌السلام</w:t>
      </w:r>
      <w:bookmarkEnd w:id="291"/>
    </w:p>
    <w:p>
      <w:pPr>
        <w:pStyle w:val="BookText"/>
        <w:rPr/>
      </w:pPr>
      <w:r>
        <w:rPr>
          <w:rFonts w:ascii="IRNazanin" w:hAnsi="IRNazanin" w:eastAsia="IRNazanin"/>
          <w:color w:val="111111"/>
          <w:sz w:val="28"/>
          <w:sz w:val="28"/>
          <w:szCs w:val="28"/>
          <w:rtl w:val="true"/>
          <w:lang w:bidi="fa-IR"/>
        </w:rPr>
        <w:t xml:space="preserve">حضرت حجة الاسلام سید حسین اشرفی، اهل شاهرود، مقیم علی‌آباد کتول، روز پنج‌شنبه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منزل آقای سید کاظم شاهرودی از یکی از خدّام حرم مطهر حضرت ابوالفضل علیه‌السلام نقل کرد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دوازده پشت خادم حرم مطهر حضرت ابوالفضل علیه‌السلام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بی‌شمار از این بزرگوار دیدیم،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عربی آمد، بچه‌ی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را بغل کرده بود که یک پارچه گوشت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به طرف ضریح پرت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به من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بچّه طوری به ضریح خورد که ما گفتیم حتماً سرش 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روی زمین افتاد، تکانی خورد و بلند شد و یک بچّه‌ی معمولی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صدّام بود، ما مأموریّت داشتیم که هر وقت معجزه‌ای رخ دهد، به مسئولین خبر دهیم، همان وقت شب گزارش کردیم و مسئولین آمدند و صورت جلسه کردند</w:t>
      </w:r>
      <w:r>
        <w:rPr>
          <w:rFonts w:eastAsia="IRNazanin" w:cs="IRNazanin"/>
          <w:color w:val="111111"/>
          <w:sz w:val="28"/>
          <w:szCs w:val="28"/>
          <w:rtl w:val="true"/>
          <w:lang w:bidi="fa-IR"/>
        </w:rPr>
        <w:t xml:space="preserve">. </w:t>
      </w:r>
      <w:bookmarkStart w:id="292" w:name="pg3149_17039"/>
    </w:p>
    <w:p>
      <w:pPr>
        <w:pStyle w:val="BookText"/>
        <w:rPr/>
      </w:pPr>
      <w:bookmarkEnd w:id="292"/>
      <w:r>
        <w:rPr>
          <w:rFonts w:ascii="IRNazanin" w:hAnsi="IRNazanin" w:eastAsia="IRNazanin"/>
          <w:color w:val="111111"/>
          <w:sz w:val="28"/>
          <w:sz w:val="28"/>
          <w:szCs w:val="28"/>
          <w:rtl w:val="true"/>
          <w:lang w:bidi="fa-IR"/>
        </w:rPr>
        <w:t>وقتی پدر بچّه برگشت و بچّه‌اش را صحیح و سالم دید، طلبکارانه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سالمش را به من ندادید؟ از بچّه پرسیدیم که 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مرا پرت کرد، دو دست بریده از ضریح بیرون آمد، مرا گرفت و روی زمین گذاشت</w:t>
      </w:r>
      <w:r>
        <w:rPr>
          <w:rFonts w:eastAsia="IRNazanin" w:cs="IRNazanin"/>
          <w:color w:val="111111"/>
          <w:sz w:val="28"/>
          <w:szCs w:val="28"/>
          <w:rtl w:val="true"/>
          <w:lang w:bidi="fa-IR"/>
        </w:rPr>
        <w:t>.</w:t>
      </w:r>
    </w:p>
    <w:p>
      <w:pPr>
        <w:pStyle w:val="Heading3"/>
        <w:numPr>
          <w:ilvl w:val="2"/>
          <w:numId w:val="1"/>
        </w:numPr>
        <w:rPr/>
      </w:pPr>
      <w:bookmarkStart w:id="293" w:name="__RefHeading___Toc1386434_2749589250"/>
      <w:bookmarkStart w:id="294" w:name="_Toc103"/>
      <w:bookmarkEnd w:id="293"/>
      <w:r>
        <w:rPr>
          <w:rtl w:val="true"/>
        </w:rPr>
        <w:t>شفای بیماران صعب العلاج در پرتو توسّل به قمر منیر بنی‌هاشم علیه‌السلام</w:t>
      </w:r>
      <w:bookmarkEnd w:id="294"/>
    </w:p>
    <w:p>
      <w:pPr>
        <w:pStyle w:val="BookText"/>
        <w:rPr/>
      </w:pPr>
      <w:r>
        <w:rPr>
          <w:rFonts w:ascii="IRNazanin" w:hAnsi="IRNazanin" w:eastAsia="IRNazanin"/>
          <w:color w:val="111111"/>
          <w:sz w:val="28"/>
          <w:sz w:val="28"/>
          <w:szCs w:val="28"/>
          <w:rtl w:val="true"/>
          <w:lang w:bidi="fa-IR"/>
        </w:rPr>
        <w:t>مرحوم حجة الاسلام والمسلمین محمود وحدت، واعظ توانای آذری مقیم تهران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آقا دربندی قدس‌سره از طریق آذربایجان به مشهد مقدس 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در تبریز اقامت می‌کند و در مسجد جامع تبریز منبر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آذربایجان آخرین روز مجالس دهگی، به قمر منیر بنی‌هاشم متوسّل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دربندی روز نهم اعلام می‌کند که من فردا روضه‌ی حضرت ابوالفضل علیه‌السلام می‌خوانم، در هر خانه‌ای مریض صعب‌العلاج هست که دکترها جواب کرده‌اند، بیاورید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بیماران سرپایی ده‌ها و شاید صدها نفر بوده‌اند، ولی بیمارانی که بر فراز تخته آوردند و در کنار هم قرار دادند،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وارد مسجد می‌شوند، به کنار بیماران می‌آید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تحمّل کنید، الآن شفای همه‌ی شما را از ارباب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منبر قرار می‌گیرد، روضه‌ی بسیار جالبی می‌خواند که ده‌ها نفر غش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حضرت قمر بنی‌هاشم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اعتماد شما به این‌ها قول دادم، زیرا می‌دانستم که شما آبروداری می‌کنید و راضی نمی‌شوید که نوکر شما آبرویش به خطر بیفتد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همه‌ی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مجلس بهبودی می‌یابند و برخی از آنها تخت‌شان را </w:t>
      </w:r>
      <w:bookmarkStart w:id="295" w:name="pg3149_17040"/>
    </w:p>
    <w:p>
      <w:pPr>
        <w:pStyle w:val="BookText"/>
        <w:rPr/>
      </w:pPr>
      <w:bookmarkEnd w:id="295"/>
      <w:r>
        <w:rPr>
          <w:rFonts w:ascii="IRNazanin" w:hAnsi="IRNazanin" w:eastAsia="IRNazanin"/>
          <w:color w:val="111111"/>
          <w:sz w:val="28"/>
          <w:sz w:val="28"/>
          <w:szCs w:val="28"/>
          <w:rtl w:val="true"/>
          <w:lang w:bidi="fa-IR"/>
        </w:rPr>
        <w:t>خود بر دوش می‌گیرند و می‌برند</w:t>
      </w:r>
      <w:r>
        <w:rPr>
          <w:rFonts w:eastAsia="IRNazanin" w:cs="IRNazanin"/>
          <w:color w:val="111111"/>
          <w:sz w:val="28"/>
          <w:szCs w:val="28"/>
          <w:rtl w:val="true"/>
          <w:lang w:bidi="fa-IR"/>
        </w:rPr>
        <w:t>.</w:t>
      </w:r>
    </w:p>
    <w:p>
      <w:pPr>
        <w:pStyle w:val="Heading3"/>
        <w:numPr>
          <w:ilvl w:val="2"/>
          <w:numId w:val="1"/>
        </w:numPr>
        <w:rPr/>
      </w:pPr>
      <w:bookmarkStart w:id="296" w:name="__RefHeading___Toc1386436_2749589250"/>
      <w:bookmarkStart w:id="297" w:name="_Toc104"/>
      <w:bookmarkEnd w:id="296"/>
      <w:r>
        <w:rPr>
          <w:rtl w:val="true"/>
        </w:rPr>
        <w:t>عنایت حضرت ابوالفضل علیه‌السلام به یک راننده تریلی</w:t>
      </w:r>
      <w:bookmarkEnd w:id="297"/>
    </w:p>
    <w:p>
      <w:pPr>
        <w:pStyle w:val="BookText"/>
        <w:rPr/>
      </w:pPr>
      <w:r>
        <w:rPr>
          <w:rFonts w:ascii="IRNazanin" w:hAnsi="IRNazanin" w:eastAsia="IRNazanin"/>
          <w:color w:val="111111"/>
          <w:sz w:val="28"/>
          <w:sz w:val="28"/>
          <w:szCs w:val="28"/>
          <w:rtl w:val="true"/>
          <w:lang w:bidi="fa-IR"/>
        </w:rPr>
        <w:t xml:space="preserve">در حدود بیست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صله‌ی ارحام عازم بندرعباس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بندرعباس با مسجد بسیار باشکوهی به نام مسجد حضرت ابوالفضل علیه‌السلام مصادف شدم که مسجد بسیار زیبا با مراکز درمانی و ساختمان‌های عام‌المنفعه در اطراف مسجد و وقف بر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پمپ بنزین نیز در دو طرف جاده با کاشی‌کاری‌های مسجد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خدمه‌ی مسجد داستان مسجد با این عظمت در وسط بیابان را جویا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داستان جالبی دارد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رانندگان تریلی از این نقطه عبور کرده، یک لحظه خوابش می‌برد و ماشین از جادّه خارج می‌شود، در سراشیبی قرار می‌گیرد و یک طرف ماشین کاملاً از زمین فاصله پیدا می‌کند، در این حال راننده بیدار می‌شود و خود را در کام مرگ می‌بیند و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أبالفضل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مشاهده می‌کند که دو دست در فضا ظاهر شد و تریلی را به طرف جادّه هُل داد، چرخ‌های تریلی به روی زمین بازگشت و ماشین به صورت اعجازآمیزی تحت کنترل راننده درآمد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 پیاده می‌شود، آن نقطه را علامت‌گذاری می‌کند، به شهر خود می‌رود، اموال منقول و غیرمنقول خود را می‌فروشد و به تأسیس این مسجد و ساختمان‌های تابعه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خبر، دیگر افراد خیّر نیز همیاری می‌کنند تا چنین مجتمعی در وسط بیابان ساخته می‌شود</w:t>
      </w:r>
      <w:r>
        <w:rPr>
          <w:rFonts w:eastAsia="IRNazanin" w:cs="IRNazanin"/>
          <w:color w:val="111111"/>
          <w:sz w:val="28"/>
          <w:szCs w:val="28"/>
          <w:rtl w:val="true"/>
          <w:lang w:bidi="fa-IR"/>
        </w:rPr>
        <w:t>.</w:t>
      </w:r>
      <w:r>
        <w:rPr>
          <w:rStyle w:val="FootnoteAnchor"/>
          <w:rtl w:val="true"/>
        </w:rPr>
        <w:footnoteReference w:id="210"/>
      </w:r>
      <w:bookmarkStart w:id="298" w:name="pg3149_17041"/>
    </w:p>
    <w:p>
      <w:pPr>
        <w:pStyle w:val="Heading3"/>
        <w:numPr>
          <w:ilvl w:val="2"/>
          <w:numId w:val="1"/>
        </w:numPr>
        <w:rPr/>
      </w:pPr>
      <w:bookmarkStart w:id="299" w:name="__RefHeading___Toc1386438_2749589250"/>
      <w:bookmarkStart w:id="300" w:name="_Toc105"/>
      <w:bookmarkEnd w:id="298"/>
      <w:bookmarkEnd w:id="299"/>
      <w:r>
        <w:rPr>
          <w:rtl w:val="true"/>
        </w:rPr>
        <w:t>شفای جوان آل کبّه با توسّل به قمر منیر بنی‌هاشم علیه‌السلام</w:t>
      </w:r>
      <w:bookmarkEnd w:id="300"/>
    </w:p>
    <w:p>
      <w:pPr>
        <w:pStyle w:val="BookText"/>
        <w:rPr/>
      </w:pPr>
      <w:r>
        <w:rPr>
          <w:rFonts w:ascii="IRNazanin" w:hAnsi="IRNazanin" w:eastAsia="IRNazanin"/>
          <w:color w:val="111111"/>
          <w:sz w:val="28"/>
          <w:sz w:val="28"/>
          <w:szCs w:val="28"/>
          <w:rtl w:val="true"/>
          <w:lang w:bidi="fa-IR"/>
        </w:rPr>
        <w:t>یکی از خانواده‌های معروف نجف اشرف خاندان آل کبّه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در این خانواده در عنفوان جوانی به یک بیماری ناشناخته مبتلا می‌شود و وفات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دوّم و سوّم این خانواده نیز به همان ترتیب فوت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فرزند دیگری به آنها عطا می‌کند، او نیز به همان سن و سال که می‌رسد، به همان مرض مبتلا می‌شود، در ظرف یک هفته بدن تحلیل رفته و به سرمنزل وفات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این جوان به حرم مطهر حضرت ابوالفضل علیه‌السلام مشرّف شده، برای شفای فرزندش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همسایه‌های منزلی که آل کبّه در کربلا داشتند، در عالم روءیا می‌بیند که در مجلسی در محضر حضرت ابوالفضل علیه‌السلام است، حضرت ابوالفضل کسی را به محضر رسول خدا صلی‌الله‌علیه‌و‌آله می‌فرستد و از آن‌حضرت برای شفای آن جوان درخواست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خود را در محضر رسول اکرم صلی‌الله‌علیه‌و‌آله می‌بیند و مشاهده می‌کند که آن پیک به محضر آن‌حضرت رسید و پیام حضرت ابوالفضل علیه‌السلام را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عبّاسم بگو که عمر این جوان به سر رسیده و امشب این جوان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عوض می‌شود و خود را در محضر حضرت ابوالفضل علیه‌السلام می‌بیند، یک بار دیگر حضرت ابوالفضل علیه‌السلام آن پیک را به محضر رسول خدا صلی‌الله‌علیه‌و‌آله روانه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رسول عرض کن که مادرِ این جوان به من متوسّل شده، من جواب مادر او را چه بدهم؟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این جوان از تقدیر الهی گذشته، در این مورد اصرار نکن</w:t>
      </w:r>
      <w:r>
        <w:rPr>
          <w:rFonts w:eastAsia="IRNazanin" w:cs="IRNazanin"/>
          <w:color w:val="111111"/>
          <w:sz w:val="28"/>
          <w:szCs w:val="28"/>
          <w:rtl w:val="true"/>
          <w:lang w:bidi="fa-IR"/>
        </w:rPr>
        <w:t xml:space="preserve">. </w:t>
      </w:r>
      <w:bookmarkStart w:id="301" w:name="pg3149_17042"/>
    </w:p>
    <w:p>
      <w:pPr>
        <w:pStyle w:val="BookText"/>
        <w:rPr/>
      </w:pPr>
      <w:bookmarkEnd w:id="301"/>
      <w:r>
        <w:rPr>
          <w:rFonts w:ascii="IRNazanin" w:hAnsi="IRNazanin" w:eastAsia="IRNazanin"/>
          <w:color w:val="111111"/>
          <w:sz w:val="28"/>
          <w:sz w:val="28"/>
          <w:szCs w:val="28"/>
          <w:rtl w:val="true"/>
          <w:lang w:bidi="fa-IR"/>
        </w:rPr>
        <w:t>قمر بنی‌هاشم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کنید یا از خدا بخواهد که به این جوان شفا دهد و عمر تازه عطا کند، یا به هر وسیله‌ای که صلاح می‌دانند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از من بردارند، دیگر مردم به من مراجعه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رسول اکرم صلی‌الله‌علیه‌و‌آله دست‌ها را به سوی آسمان برافراشته برای شفای جوان آل کبّه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از خواب بیدار شده، مطمئن می‌شود که آن جوان شفا خواهد یافت، در صدد برمی‌آید که به در خانه‌ی آل کبّه رفته، به آنها بشارت بدهد، ولی چون نیمه‌های شب بوده، منتظر می‌شود، تا اذان صبح از گلدسته‌های حرم پخش</w:t>
      </w:r>
    </w:p>
    <w:p>
      <w:pPr>
        <w:pStyle w:val="BookText"/>
        <w:rPr/>
      </w:pPr>
      <w:r>
        <w:rPr>
          <w:rFonts w:ascii="IRNazanin" w:hAnsi="IRNazanin" w:eastAsia="IRNazanin"/>
          <w:color w:val="111111"/>
          <w:sz w:val="28"/>
          <w:sz w:val="28"/>
          <w:szCs w:val="28"/>
          <w:rtl w:val="true"/>
          <w:lang w:bidi="fa-IR"/>
        </w:rPr>
        <w:t>می‌شود، به در خانه‌ی آل کبّه می‌رود، در می‌زند، یک مرتبه می‌بیند که همان جوان که اول شب او را رو به قبله کرده بودند، در را باز کرد، در حالی که چهره به کلّی عوض شده، صورتش کاملاً گل انداخته، بدن به تحلیل رفته کاملاً به حال یک هفته‌ی قبل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یک بار مرحوم آیة اللّه حاج شیخ عبدالحسین واعظی در منزل ما بر فراز منبر گفت و یک بار دیگر مرحوم آیة اللّه حاج سید محمد کاظم قزوینی در منزل ما بر فراز منبر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بار جمعی از فضلای نجفی در مجلس حضور داشتند که این خانواده را می‌شناختند و از این داستان مطّلع بودند</w:t>
      </w:r>
      <w:r>
        <w:rPr>
          <w:rFonts w:eastAsia="IRNazanin" w:cs="IRNazanin"/>
          <w:color w:val="111111"/>
          <w:sz w:val="28"/>
          <w:szCs w:val="28"/>
          <w:rtl w:val="true"/>
          <w:lang w:bidi="fa-IR"/>
        </w:rPr>
        <w:t>.</w:t>
      </w:r>
    </w:p>
    <w:p>
      <w:pPr>
        <w:pStyle w:val="Heading3"/>
        <w:numPr>
          <w:ilvl w:val="2"/>
          <w:numId w:val="1"/>
        </w:numPr>
        <w:rPr/>
      </w:pPr>
      <w:bookmarkStart w:id="302" w:name="__RefHeading___Toc1386440_2749589250"/>
      <w:bookmarkStart w:id="303" w:name="_Toc106"/>
      <w:bookmarkEnd w:id="302"/>
      <w:r>
        <w:rPr>
          <w:rtl w:val="true"/>
        </w:rPr>
        <w:t>دیدار مادر و فرزند با توسّل به قمر بنی‌هاشم علیه‌السلام</w:t>
      </w:r>
      <w:bookmarkEnd w:id="303"/>
    </w:p>
    <w:p>
      <w:pPr>
        <w:pStyle w:val="BookText"/>
        <w:rPr/>
      </w:pPr>
      <w:r>
        <w:rPr>
          <w:rFonts w:ascii="IRNazanin" w:hAnsi="IRNazanin" w:eastAsia="IRNazanin"/>
          <w:color w:val="111111"/>
          <w:sz w:val="28"/>
          <w:sz w:val="28"/>
          <w:szCs w:val="28"/>
          <w:rtl w:val="true"/>
          <w:lang w:bidi="fa-IR"/>
        </w:rPr>
        <w:t xml:space="preserve">صدیق ارجمند حضرت حجة الاسلام والمسلمین آقای حاج شیخ غلامرضا اسدی نقل می‌کند که من سال‌ها در دزفول اقامت داشتم، در همسایگی ما زنی بود که تنها یک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جوانی زیرک بود و پدرش مشهدی محمد نقّاش نام داشت، من با این خانواده آشنا بودم و رفت و آمد داشتم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بلوغ عنبر پدرش فوت کرد، پس از درگذشت پدر او نیز به علّت نامعلومی از خانه رفت و دیگر برنگشت</w:t>
      </w:r>
      <w:r>
        <w:rPr>
          <w:rFonts w:eastAsia="IRNazanin" w:cs="IRNazanin"/>
          <w:color w:val="111111"/>
          <w:sz w:val="28"/>
          <w:szCs w:val="28"/>
          <w:rtl w:val="true"/>
          <w:lang w:bidi="fa-IR"/>
        </w:rPr>
        <w:t xml:space="preserve">. </w:t>
      </w:r>
      <w:bookmarkStart w:id="304" w:name="pg3149_17043"/>
    </w:p>
    <w:p>
      <w:pPr>
        <w:pStyle w:val="BookText"/>
        <w:rPr/>
      </w:pPr>
      <w:bookmarkEnd w:id="304"/>
      <w:r>
        <w:rPr>
          <w:rFonts w:ascii="IRNazanin" w:hAnsi="IRNazanin" w:eastAsia="IRNazanin"/>
          <w:color w:val="111111"/>
          <w:sz w:val="28"/>
          <w:sz w:val="28"/>
          <w:szCs w:val="28"/>
          <w:rtl w:val="true"/>
          <w:lang w:bidi="fa-IR"/>
        </w:rPr>
        <w:t>مادر در فراق فرزندش همواره گریان و نالان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بیست سال از مفقود شدن عنبر، مادرش با دو زن دیگر رهسپار عتبات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این سه خانم به حرم مطهّر حضرت ابوالفضل علیه‌السلام مشرّف می‌شوند، مادر عنبر ضریح حضرت را می‌گیرد و عرض می‌کند که من پسرم را از شما</w:t>
      </w:r>
    </w:p>
    <w:p>
      <w:pPr>
        <w:pStyle w:val="BookText"/>
        <w:rPr/>
      </w:pP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گریه می‌کند که از هوش می‌رود، او را به هوش می‌آوردند، باز گریه می‌کند و حالش بحرانی می‌شود، همراهانش او را سوار تاکسی می‌کنند که به بیمارستان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می‌پرسد که چرا این خانم این‌قدر مضطرب است، داستان را نقل می‌کنند،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محلّه؟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محلّه،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خانم چیست؟ وقتی نام او را می‌گویند، راننده در حالی که اشکش سرازیر بود، ماشین را متوقّف می‌کند، پیاده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این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نیز او را می‌شناسد، دست در گردن هم می‌اندازند، آنها را به خانه می‌برد و مادرش را چند ماهی نگه می‌دارد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305" w:name="__RefHeading___Toc1386442_2749589250"/>
      <w:bookmarkStart w:id="306" w:name="_Toc107"/>
      <w:bookmarkEnd w:id="305"/>
      <w:r>
        <w:rPr>
          <w:rtl w:val="true"/>
        </w:rPr>
        <w:t>شفای بیماری با نذر قربانی برای حضرت ابوالفضل علیه‌السلام</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4/8/92</w:t>
      </w:r>
      <w:r>
        <w:rPr>
          <w:rFonts w:eastAsia="IRNazanin" w:cs="IRNazanin"/>
          <w:color w:val="111111"/>
          <w:sz w:val="28"/>
          <w:szCs w:val="28"/>
          <w:rtl w:val="true"/>
          <w:lang w:bidi="fa-IR"/>
        </w:rPr>
        <w:t xml:space="preserve"> =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حضرت حجة الاسلام والمسلمین آقای حاج شیخ عباس شیخ الرّئیس کرمانی نقل کردند که حدوداً پنجاه سال پیش درد پهلوی شدیدی برایم عارض شد، در کرمان، تهران و قم به چند دکتر مراجعه نمودم و نتیجه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 سال طول کشید، یکی از پزشکان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نمونه‌برداری کنیم، من آمادگی نداشتم، به قم رفته، در حرم حضرت معصومه علیهاالسلام متوسّل شدم</w:t>
      </w:r>
      <w:r>
        <w:rPr>
          <w:rFonts w:eastAsia="IRNazanin" w:cs="IRNazanin"/>
          <w:color w:val="111111"/>
          <w:sz w:val="28"/>
          <w:szCs w:val="28"/>
          <w:rtl w:val="true"/>
          <w:lang w:bidi="fa-IR"/>
        </w:rPr>
        <w:t>.</w:t>
      </w:r>
      <w:bookmarkStart w:id="307" w:name="pg3149_17044"/>
    </w:p>
    <w:p>
      <w:pPr>
        <w:pStyle w:val="BookText"/>
        <w:rPr/>
      </w:pPr>
      <w:bookmarkEnd w:id="307"/>
      <w:r>
        <w:rPr>
          <w:rFonts w:ascii="IRNazanin" w:hAnsi="IRNazanin" w:eastAsia="IRNazanin"/>
          <w:color w:val="111111"/>
          <w:sz w:val="28"/>
          <w:sz w:val="28"/>
          <w:szCs w:val="28"/>
          <w:rtl w:val="true"/>
          <w:lang w:bidi="fa-IR"/>
        </w:rPr>
        <w:t>شب در عالم روءیا کسی را دیدم که گوسفندی در کنارش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گوسفندی نظیر این برای حضرت ابوالفضل علیه‌السلام نذر کن، نگو که خواب حجّت</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نذر کردم، همان لحظه درد پهلویم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برای منبر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تیک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آنجا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داریم، فقط یک گوسفند کم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گوسفندی آوردند، دیدم دقیقاً همان گوسفندی است که در عالم روءیا دیده بودم، آن را به سی تومان خریداری کردم و ذبح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جلسه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پسرم شیخ محمود غذا می‌خورد، قطعه گوشتی در گلویش گیر کرد، خفه شد، رنگش سیاه شد، دست بردم که آن را درآورم دهانش قفل شد،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برای حضرت ابوالفضل علیه‌السلام یک گوسفند نذر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او نذر کرد و همان لحظه گوشت از گلویش پرید و نجات یافت</w:t>
      </w:r>
      <w:r>
        <w:rPr>
          <w:rFonts w:eastAsia="IRNazanin" w:cs="IRNazanin"/>
          <w:color w:val="111111"/>
          <w:sz w:val="28"/>
          <w:szCs w:val="28"/>
          <w:rtl w:val="true"/>
          <w:lang w:bidi="fa-IR"/>
        </w:rPr>
        <w:t>.</w:t>
      </w:r>
    </w:p>
    <w:p>
      <w:pPr>
        <w:pStyle w:val="Heading3"/>
        <w:numPr>
          <w:ilvl w:val="2"/>
          <w:numId w:val="1"/>
        </w:numPr>
        <w:rPr/>
      </w:pPr>
      <w:bookmarkStart w:id="308" w:name="__RefHeading___Toc1386444_2749589250"/>
      <w:bookmarkStart w:id="309" w:name="_Toc108"/>
      <w:bookmarkEnd w:id="308"/>
      <w:r>
        <w:rPr>
          <w:rtl w:val="true"/>
        </w:rPr>
        <w:t>پنجه‌ی علم حضرت ابوالفضل علیه‌السلام در هند</w:t>
      </w:r>
      <w:bookmarkEnd w:id="309"/>
    </w:p>
    <w:p>
      <w:pPr>
        <w:pStyle w:val="BookText"/>
        <w:rPr/>
      </w:pPr>
      <w:r>
        <w:rPr>
          <w:rFonts w:ascii="IRNazanin" w:hAnsi="IRNazanin" w:eastAsia="IRNazanin"/>
          <w:color w:val="111111"/>
          <w:sz w:val="28"/>
          <w:sz w:val="28"/>
          <w:szCs w:val="28"/>
          <w:rtl w:val="true"/>
          <w:lang w:bidi="fa-IR"/>
        </w:rPr>
        <w:t>حضرت آیة اللّه حاج آقا تقی قمی طباطبایی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لکنهو، واقع در شمال هند، زیارتگاه مخصوصی است، به مناسبت وجود یک پنجه‌ی فلزّی در آن، محل رفت و آمد شیعیان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حجّاج هندی شبی در مکّه حضرت ابوالفضل علیه‌السلام را در خواب دید، حضرت او را به محل دفن خویش در کربلا راهنمایی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حاجی به کربلا مشرّف شد، این پنجه را در آنجا دید و در بازگشت آن را به نزد نوّاب آصف الدّوله، حاکم وقت لکنهو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زیارتگاه مخصوصی برای پنجه درست کرد و تولیت آن را به همان حاجی که آن را از کربلا آورده بود واگذار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سعادت علی خان مریض شد و شفا یافت و پس از بهبودی درگاه </w:t>
      </w:r>
      <w:bookmarkStart w:id="310" w:name="pg3149_17045"/>
    </w:p>
    <w:p>
      <w:pPr>
        <w:pStyle w:val="BookText"/>
        <w:rPr/>
      </w:pPr>
      <w:bookmarkEnd w:id="310"/>
      <w:r>
        <w:rPr>
          <w:rFonts w:ascii="IRNazanin" w:hAnsi="IRNazanin" w:eastAsia="IRNazanin"/>
          <w:color w:val="111111"/>
          <w:sz w:val="28"/>
          <w:sz w:val="28"/>
          <w:szCs w:val="28"/>
          <w:rtl w:val="true"/>
          <w:lang w:bidi="fa-IR"/>
        </w:rPr>
        <w:t>زیبایی برای پنجه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تاریخ به بعد همه ساله روز پنجم محرم‌الحرام، مردم به این محلّ می‌آیند و عَلَم‌های خود را با این پنجه متبرّک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عَلَم‌هایی که برای تبرّک جستن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می‌آورند، به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می‌رسد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آقای حاج آقا محمد شیخ الرئیس، روز شنبه </w:t>
      </w:r>
      <w:r>
        <w:rPr>
          <w:rFonts w:eastAsia="IRNazanin" w:cs="IRNazanin"/>
          <w:color w:val="111111"/>
          <w:sz w:val="28"/>
          <w:szCs w:val="28"/>
          <w:lang w:bidi="fa-IR"/>
        </w:rPr>
        <w:t>4/8/83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مدّت مدیدی سینوزیت داشتم، بر موتور که سوار می‌شدم، به شدّت پیشانی‌ام درد می‌کرد و از چشم‌هایم اشک سرازیر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گفتند که باید عمل شود، من آمادگی نداشتم، روزی به دنبال کاری می‌رفتم که مربوط به حسینیّه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برای شما انجام می‌دهم به این امید که سینوزیتم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موتور شد به دنبال کار رفتم و دیگر از سینوزیت خبر و اثری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به درد دل شدیدی مبتلا بودم، سر سفره که می‌نشستم از شدّت درد دل به خود می‌پیچیدم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مجلس روضه‌ای بودم، سفره پهن شد، آبگوشت نذری آوردند، من نیز به شدّت از آبگوشت ممنوع بودم، سر سفره نشستم و از آن آبگوشت به نیّت استشفاء خوردم، دیگر دل‌درد به سراغم نیامد</w:t>
      </w:r>
      <w:r>
        <w:rPr>
          <w:rFonts w:eastAsia="IRNazanin" w:cs="IRNazanin"/>
          <w:color w:val="111111"/>
          <w:sz w:val="28"/>
          <w:szCs w:val="28"/>
          <w:rtl w:val="true"/>
          <w:lang w:bidi="fa-IR"/>
        </w:rPr>
        <w:t>.</w:t>
      </w:r>
    </w:p>
    <w:p>
      <w:pPr>
        <w:pStyle w:val="Heading3"/>
        <w:numPr>
          <w:ilvl w:val="2"/>
          <w:numId w:val="1"/>
        </w:numPr>
        <w:rPr/>
      </w:pPr>
      <w:bookmarkStart w:id="311" w:name="__RefHeading___Toc1386446_2749589250"/>
      <w:bookmarkStart w:id="312" w:name="_Toc109"/>
      <w:bookmarkEnd w:id="311"/>
      <w:r>
        <w:rPr>
          <w:rtl w:val="true"/>
        </w:rPr>
        <w:t>گوشه‌ای از عنایت حضرت ابوالفضل علیه‌السلام</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حسن بصیری از مرحوم شیخ علی ملاّزاده یکانی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مستأجر بودیم و به شدّت در رنج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خانه‌ای را به چهار هزار تومان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مشتاق بودم که آن خانه از آنِ من باشد، ولی حتّی یک تومان هم ذخیره نداشتم، به حضرت</w:t>
      </w:r>
    </w:p>
    <w:p>
      <w:pPr>
        <w:pStyle w:val="BookText"/>
        <w:rPr/>
      </w:pPr>
      <w:r>
        <w:rPr>
          <w:rFonts w:ascii="IRNazanin" w:hAnsi="IRNazanin" w:eastAsia="IRNazanin"/>
          <w:color w:val="111111"/>
          <w:sz w:val="28"/>
          <w:sz w:val="28"/>
          <w:szCs w:val="28"/>
          <w:rtl w:val="true"/>
          <w:lang w:bidi="fa-IR"/>
        </w:rPr>
        <w:t>ابوالفضل علیه‌السلام متوسّل شدم، شب در عالم روءیا به محضر مقدّس آن‌حضرت شرفیاب شدم، حضرت دست مبارک خود را بر شانه‌ام نهادند و سه بار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خانه‌ی فلانی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صاحب خانه مرا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معامله به دلایلی به هم خورده است، اگر مایل هستی بیا معامله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هزار تومان می‌خرم،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همسایه‌ها آمدند و او را به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راضی کردند، معامله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اساس خانه داشتیم با جهیزیه‌ی همسرم، فروختیم و خانه را خریداری کردیم و به برکت توسّل به قمر منیر بنی‌هاشم برای همیشه از مستأجری راحت شدیم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بصیری از آقای احمدی بازرگان اهل ماکو نقل می‌کند که به بیماری سختی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زمین‌گیر شدم و در خانه بستری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چوپان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شما را در خواب دیدم که پیاده از رو به رو می‌آمدید،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قمر بنی‌هاشم شفایم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تصمیم گرفتم گوسفند مشخّصی را برای آن‌حضرت قربانی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آن گوسفند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آن گوسفند را قربانی کرد و من همان روز از بستر بیماری رهایی یافتم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کرمانشاه، شخص فلجی را به مجلس روضه می‌آورند و در مقابل منبر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جلسه همه برمی‌خیزند، دم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فلج نیز نشسته یا ابالفضل می‌گوید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شخص بزرگواری در مقابل این مرد ظاهر می‌شود و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چرا نشسته‌ای؟ تو نیز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 که من نمی‌توانم، من فلج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بده تا بگیرم و برخیزم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در کربلا دست‌های مرا قطع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شنیدن این جمله بی‌هوش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می‌آید، متوجّه می‌شود که سلامتی‌اش را باز یافته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برای پیدا کردن کار به تهران می‌رود، چند روز می‌گردد و کار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حضرت ابوالفضل علیه‌السلام متوسّل شده،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دختران امام حسین علیه‌السلام وعده آب دادی، میسّر نشد، پس از افتادن از اسب نیز نخواستی به خیمه‌ها منتقل شوی، من به خانواده‌ام وعده نان داده‌ام، چگونه با دست خالی به سوی آنها برگردم، یا مرگ یا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روز سیّدی آمده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هستم، از سوادش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بلد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و کاغذ به دستش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این مغازه بنشین و کتابت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کتابت را آغاز کرده، برای هر نامه پنج تومان می‌گیرد، کارش رونق یافته صاحب ثروت عظیم می‌شود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کربلایی مجید رحیمیان از اهالی تازه محله‌ی شهرستان خوی که مرد ساده و بی‌آلایشی بود، روزی متوجّه می‌شود که عدّه‌ای عازم عتبات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شده و بدون تدارک سفر با آنها به راه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پولش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ابوالفضل علیه‌السلام مشرّف می‌شود و عرض حال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نزد دوستانش برمی‌گردد،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کجا بودی، آقای مشهدی قاسم چند بار به سراغ تو آمده؟ </w:t>
      </w:r>
    </w:p>
    <w:p>
      <w:pPr>
        <w:pStyle w:val="BookText"/>
        <w:rPr/>
      </w:pPr>
      <w:r>
        <w:rPr>
          <w:rFonts w:ascii="IRNazanin" w:hAnsi="IRNazanin" w:eastAsia="IRNazanin"/>
          <w:color w:val="111111"/>
          <w:sz w:val="28"/>
          <w:sz w:val="28"/>
          <w:szCs w:val="28"/>
          <w:rtl w:val="true"/>
          <w:lang w:bidi="fa-IR"/>
        </w:rPr>
        <w:t>در آن حال مشهدی قاسم وارد شده پولی به ایشان می‌دهد و ایشان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حواله‌ی حضرت ابوالفضل علیه‌السلام است، وقتی به خوی برگشتی، در محله‌ی شهانق، در فلان کوچه به من پس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کربلایی مجید پول را می‌پذیرد، وقتی به خوی برمی‌گردد، به آن آدرس چندین بار مراجعه می‌کند، از آن شخص نشانی پیدا نمی‌کند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حسن چوب‌فروش که شخص مورد اعتماد است،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شدت مریض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و خوراک ماندم، پس از چند روز به دکتر مراجعه کردم، پیش از آن‌که داروها را بگیرم، به حرم حضرت ابوالفضل علیه‌السلام 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 که به دکتر مراجعه کردم، شفا دست شماست، آنگاه گریه می‌کند و از هوش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همسفرهایش او را می‌بیند، به منزل می‌آورد، مقدار کمی غذا می‌خورد و سلامتی‌اش را باز می‌یابد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آیة اللّه سید محمود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اینجانب نقل فرمود که یکی از دوستان به شدّت مریض شد، به گونه‌ای که چندین ماه در حال جان کندن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دوستان از این موضوع ناراحت بودند، پیرمردی بود که برای ما گاهی خبرهایی می‌آورد، از او استفسار نمودم،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گوسفندی را برای حضرت ابوالفضل علیه‌السلام نذر کرده، آن را فراموش کرده و انجام نداده است اگر به نذرش عمل کند، خوب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برادرش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برادرم همه‌ی زندگی‌اش را در راه خاندان عصمت و طهارت علیهم‌السلام خرج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کار باید انجام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رفت، گوسفندی خرید و به منزل برادرش برد تا در آنجا ذبح کند، دید </w:t>
      </w:r>
      <w:bookmarkStart w:id="313" w:name="pg3149_17049"/>
    </w:p>
    <w:p>
      <w:pPr>
        <w:pStyle w:val="BookText"/>
        <w:rPr/>
      </w:pPr>
      <w:bookmarkEnd w:id="313"/>
      <w:r>
        <w:rPr>
          <w:rFonts w:ascii="IRNazanin" w:hAnsi="IRNazanin" w:eastAsia="IRNazanin"/>
          <w:color w:val="111111"/>
          <w:sz w:val="28"/>
          <w:sz w:val="28"/>
          <w:szCs w:val="28"/>
          <w:rtl w:val="true"/>
          <w:lang w:bidi="fa-IR"/>
        </w:rPr>
        <w:t>برادرش نشسته مشغول غذا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همان لحظه که او گوسفند را به این نیّت خریداری کرده، در همان لحظه او بلند شده و پس از چندین ماه برای اولین بار سر سفره غذا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شادروان خلخالی به نقل از اینجانب نقل کرده است</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314" w:name="__RefHeading___Toc1386448_2749589250"/>
      <w:bookmarkStart w:id="315" w:name="_Toc110"/>
      <w:bookmarkEnd w:id="314"/>
      <w:r>
        <w:rPr>
          <w:rtl w:val="true"/>
        </w:rPr>
        <w:t>مهر و قهر حضرت ابوالفضل علیه‌السلام</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مشهد مقدس خدمت</w:t>
      </w:r>
    </w:p>
    <w:p>
      <w:pPr>
        <w:pStyle w:val="BookText"/>
        <w:rPr/>
      </w:pPr>
      <w:r>
        <w:rPr>
          <w:rFonts w:ascii="IRNazanin" w:hAnsi="IRNazanin" w:eastAsia="IRNazanin"/>
          <w:color w:val="111111"/>
          <w:sz w:val="28"/>
          <w:sz w:val="28"/>
          <w:szCs w:val="28"/>
          <w:rtl w:val="true"/>
          <w:lang w:bidi="fa-IR"/>
        </w:rPr>
        <w:t xml:space="preserve">آیة اللّه حاج سید مهدی خلخالی، موءلّف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مجلّد، تقریرات درس مرحوم آیة اللّه خویی قدس‌سره ، از مادربزرگش، مرحومه خدیجه خانم نقل کرد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کاروانی عازم عتبات عالیات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گردنه‌ی اسدآباد سارقان مسلّح به ما حمله کردند، زائران را از مرکب‌ها پیاده کردند و هر چه همراه زائران بود، غارت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زن با بچّه‌ی شیرخوارش سوار اسب بود، هر کار کردند که او نیز از اسب پیاده شود و اسبش را تحویل دهد، قبول نکرد و با دزدان درگیر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درگیری، بچه‌اش از اسب افتاد و به قعر درّه پرت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با صدای بلند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من بچّه‌ام را از شما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رئیس دزدان که بر اسب سوار بود، اسبش رم کرد و صاحبش را بر زمین انداخت، ولی پاهای او در رکاب 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می‌دوید و سر صاحبش بر زمین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دزدان دوستانش را صدا زد که مرا نجات دهید، آمدند و او را به یک زحمتی نجات دادند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دوستانش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علیه‌السلام به ما اشاره کرد، هر کس از این زائران هر چه گرفته باید پس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اطاعت کردند، مرکب‌ها را پس دادند و آنچه از زائران گرفته بودند، به آنها پس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که بچه‌اش به درّه پرت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بچّه‌ام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دزدان به افرادش دستور داد که به درّه سرازیر شوند و بچّه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 بچّه را پیدا کردند و دیدند در قعر درّه روی سنگی بدون هیچ صدمه و آسیبی خوابیده، حتّی خراش برنداشته است، بچّه را آوردند و به مادرش</w:t>
      </w:r>
    </w:p>
    <w:p>
      <w:pPr>
        <w:pStyle w:val="BookText"/>
        <w:rPr/>
      </w:pPr>
      <w:r>
        <w:rPr>
          <w:rFonts w:ascii="IRNazanin" w:hAnsi="IRNazanin" w:eastAsia="IRNazanin"/>
          <w:color w:val="111111"/>
          <w:sz w:val="28"/>
          <w:sz w:val="28"/>
          <w:szCs w:val="28"/>
          <w:rtl w:val="true"/>
          <w:lang w:bidi="fa-IR"/>
        </w:rPr>
        <w:t>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نشانه‌ای بود از قهر حضرت ابوالفضل علیه‌السلام نسبت به رئیس دزدان و مهر آن‌حضرت به یک 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خلخالی در مورد مادربزرگش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 همراه ایشان به حرم حضرت ابوالفضل علیه‌السلام مشرّف می‌شدم، در مواقعی که حرم خلوت بود، از درِ صحن تا کنار ضریح به طور پیوسته می‌بوسید و حرکت می‌کرد، تا به ضریح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رژیم سابق، در یکی از پاسگاه‌های اطراف ارومیّه چند نفر سرباز زیر نظر فرماندهی مشغول خدمت سربازی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سربازان را به مأموریّتی می‌فرستند و او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را از پی او می‌فرستند، او نیز برنمی‌گردد، نفر سوم را می‌فرستند، او در مسیر خود به اطراف روستایی می‌رسد، از رئیس قوم می‌طلبد که شب مهمان او گردد، او می‌پذیرد و سرباز را به منزل خود می‌برد و از او می‌پرسد که زبان ما را بلد هستی؟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حالی که بلد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جلاّد گردن‌کلفتی را مأمور قتل سرباز می‌کند، آن جلاّد به دوستش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آن دو نفر را تو برداشتی، تفنگ این سرباز 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خنجرش را برداشته به سوی سرباز حمله می‌کند، سرباز به دست و پا افتاده به حضرت عباس قسمش می‌دهد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حضرت عباس بیاید و تو را نجات دهد و چاقویی به </w:t>
      </w:r>
      <w:bookmarkStart w:id="316" w:name="pg3149_17051"/>
    </w:p>
    <w:p>
      <w:pPr>
        <w:pStyle w:val="BookText"/>
        <w:rPr/>
      </w:pPr>
      <w:bookmarkEnd w:id="316"/>
      <w:r>
        <w:rPr>
          <w:rFonts w:ascii="IRNazanin" w:hAnsi="IRNazanin" w:eastAsia="IRNazanin"/>
          <w:color w:val="111111"/>
          <w:sz w:val="28"/>
          <w:sz w:val="28"/>
          <w:szCs w:val="28"/>
          <w:rtl w:val="true"/>
          <w:lang w:bidi="fa-IR"/>
        </w:rPr>
        <w:t>پهلوی چپش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ماشینی شامل یک پزشک و یک افسر و چند سرباز از راه می‌رسد، در مقابل خانه می‌ایسد و به صاحب‌خانه مشکوک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لحاف روی سرباز انداخته،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بخوابیم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روی لحاف می‌نشیند و احساس می‌کند که چیزی زیر لحاف است، لحاف را کنار می‌زند و می‌بیند که سربازی را زیر لحاف‌ها مخفی کرده‌اند، بلافاصله سرباز را از دست آنها نجات می‌دهند و آنها را دستگیر می‌کنند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نیز نشانه‌ای از مِهر حضرت قمر بنی‌هاشم علیه‌السلام نسبت به آن سرباز و قهر آن‌حضرت به جلاّدان خون‌آشام بود</w:t>
      </w:r>
      <w:r>
        <w:rPr>
          <w:rFonts w:eastAsia="IRNazanin" w:cs="IRNazanin"/>
          <w:color w:val="111111"/>
          <w:sz w:val="28"/>
          <w:szCs w:val="28"/>
          <w:rtl w:val="true"/>
          <w:lang w:bidi="fa-IR"/>
        </w:rPr>
        <w:t>.</w:t>
      </w:r>
    </w:p>
    <w:p>
      <w:pPr>
        <w:pStyle w:val="Heading3"/>
        <w:numPr>
          <w:ilvl w:val="2"/>
          <w:numId w:val="1"/>
        </w:numPr>
        <w:rPr/>
      </w:pPr>
      <w:bookmarkStart w:id="317" w:name="__RefHeading___Toc1386450_2749589250"/>
      <w:bookmarkStart w:id="318" w:name="_Toc111"/>
      <w:bookmarkEnd w:id="317"/>
      <w:r>
        <w:rPr>
          <w:rtl w:val="true"/>
        </w:rPr>
        <w:t>نشانی از آتش غضب قمر بنی‌هاشم علیه‌السلام</w:t>
      </w:r>
      <w:bookmarkEnd w:id="318"/>
    </w:p>
    <w:p>
      <w:pPr>
        <w:pStyle w:val="BookText"/>
        <w:rPr/>
      </w:pPr>
      <w:r>
        <w:rPr>
          <w:rFonts w:ascii="IRNazanin" w:hAnsi="IRNazanin" w:eastAsia="IRNazanin"/>
          <w:color w:val="111111"/>
          <w:sz w:val="28"/>
          <w:sz w:val="28"/>
          <w:szCs w:val="28"/>
          <w:rtl w:val="true"/>
          <w:lang w:bidi="fa-IR"/>
        </w:rPr>
        <w:t>آیة اللّه حاج سید سعید حکیم، مرجع عالیقدر شیعه نقل فرمودند که در زمان صدّام یک تخته قالی بسیار نفیسی در حرم امام حسین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آن طمع کرد و گروهی را مأمور کرد که به حرم حضرت سیدالشهدا علیه‌السلام رفته و آن قالی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امام حسین علیه‌السلام به خواب کلیددار آمد و امر فرمود که آن قالی را به حرم حضرت ابوالفضل علیه‌السلام منتقل نماید و ایشان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مأمورین صدّام آمدند و آن قالی را خواستند، کلیددار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قالی در حرم حضرت ابوالفضل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به حرم قمر منیر بنی‌هاشم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قالی را جمع کن و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نمی‌کنم، هر کس جرأت دارد، بیاید و جمع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مأمورین که خیلی شجاع و تنومند بود، با نخوت و غرور جلو رفت و </w:t>
      </w:r>
      <w:bookmarkStart w:id="319" w:name="pg3149_17052"/>
    </w:p>
    <w:p>
      <w:pPr>
        <w:pStyle w:val="BookText"/>
        <w:rPr/>
      </w:pPr>
      <w:bookmarkEnd w:id="319"/>
      <w:r>
        <w:rPr>
          <w:rFonts w:ascii="IRNazanin" w:hAnsi="IRNazanin" w:eastAsia="IRNazanin"/>
          <w:color w:val="111111"/>
          <w:sz w:val="28"/>
          <w:sz w:val="28"/>
          <w:szCs w:val="28"/>
          <w:rtl w:val="true"/>
          <w:lang w:bidi="fa-IR"/>
        </w:rPr>
        <w:t>قالی را لوله کرد و از زمین بلند کرد و بر دوش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از زمین کنده شد، در هوا قطعه قطعه شده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از خدّام حرم تعهّد گرفتند که هرگز نباید این خبر به کسی نقل شود و لذا تا صدّام زنده بود، این خبر منتشر نشد، پس از هلاکت صدّام توسط خدّام، این خبر انتشار یافت</w:t>
      </w:r>
      <w:r>
        <w:rPr>
          <w:rFonts w:eastAsia="IRNazanin" w:cs="IRNazanin"/>
          <w:color w:val="111111"/>
          <w:sz w:val="28"/>
          <w:szCs w:val="28"/>
          <w:rtl w:val="true"/>
          <w:lang w:bidi="fa-IR"/>
        </w:rPr>
        <w:t>.</w:t>
      </w:r>
    </w:p>
    <w:p>
      <w:pPr>
        <w:pStyle w:val="Heading3"/>
        <w:numPr>
          <w:ilvl w:val="2"/>
          <w:numId w:val="1"/>
        </w:numPr>
        <w:rPr/>
      </w:pPr>
      <w:bookmarkStart w:id="320" w:name="__RefHeading___Toc1386452_2749589250"/>
      <w:bookmarkStart w:id="321" w:name="_Toc112"/>
      <w:bookmarkEnd w:id="320"/>
      <w:r>
        <w:rPr>
          <w:rtl w:val="true"/>
        </w:rPr>
        <w:t>قهر قمر منیر بنی‌هاشم علیه‌السلام</w:t>
      </w:r>
      <w:bookmarkEnd w:id="321"/>
    </w:p>
    <w:p>
      <w:pPr>
        <w:pStyle w:val="BookText"/>
        <w:rPr/>
      </w:pPr>
      <w:r>
        <w:rPr>
          <w:rFonts w:ascii="IRNazanin" w:hAnsi="IRNazanin" w:eastAsia="IRNazanin"/>
          <w:color w:val="111111"/>
          <w:sz w:val="28"/>
          <w:sz w:val="28"/>
          <w:szCs w:val="28"/>
          <w:rtl w:val="true"/>
          <w:lang w:bidi="fa-IR"/>
        </w:rPr>
        <w:t>اهل عراق، به ویژه اهالی کربلا، ده‌ها مورد از موارد قهر حضرت ابوالفضل علیه‌السلام را مشاهده کرده‌اند که عمدتاً در مورد افرادی رخ داده که در حرم آن‌حضرت قسم دروغ خورده‌اند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حسن بصیری از حاج محمد ابراهیم زرگر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از مکه‌ی معظمه به عتبات عالیات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مقام حضرت ابوالفضل علیه‌السلام با یک نفر کاسب تبریزی به نام حاج عبّاس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حوالی صبح در دکّان ایشان بودم که ناگهان صدایی بلند شد و غوغایی به وجود آمد و همگان به سوی حرم مطهّر می‌دویدند، صاحب مغازه نیز با شنیدن آن سر و صدا به سوی حرم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پشت سر او دویدم، چون وارد صحن شدیم، دیدیم جنازه‌ای را مردم به حالت تحقیرآمیزی می‌کشیدند که کاملاً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اظهار شادی و مسرّت می‌کردند، شعار می‌دادند و رجز می‌خواندند و از آن متوفّی اظهار تنفّر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را جویا شدیم،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 دو نفر دیگر قتلی انجام داده، دستگیر شده‌اند و انکار کرده‌اند و کار به سوگند منتهی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اول صبح هر سه متّهم را برای ادای سوگند به حرم مطهّر حضرت ابوالفضل علیه‌السلام آوردند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 که جسورتر بود، جلو آمده، با دست خود به ضریح مطهّر اشاره </w:t>
      </w:r>
    </w:p>
    <w:p>
      <w:pPr>
        <w:pStyle w:val="BookText"/>
        <w:rPr/>
      </w:pPr>
      <w:r>
        <w:rPr>
          <w:rFonts w:ascii="IRNazanin" w:hAnsi="IRNazanin" w:eastAsia="IRNazanin"/>
          <w:color w:val="111111"/>
          <w:sz w:val="28"/>
          <w:sz w:val="28"/>
          <w:szCs w:val="28"/>
          <w:rtl w:val="true"/>
          <w:lang w:bidi="fa-IR"/>
        </w:rPr>
        <w:t>کرده و به دروغ قسم خورده که از این قتل خبری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به سمت بالا پرتاب شده، بر زمین خورده و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دیگر با مشاهده این معجزه‌ی باهره، از ترس جان خود به جرم خود اقرار کردند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روستای ملاکندی از توابع شهرستان اهر در میان دو نفر اختلاف مِلْک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ملک به طرف مقابل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 بچّه‌ی دوازده ساله‌ات که در مجلس حضور دارد بگذار و به مرگ او قسم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بچّه‌اش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حضرت ابوالفضل علیه‌السلام قسم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سوگند انجام می‌شود و پیش از غروب آفتاب آن پسر از دنیا می‌رود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روستای نظرعلی از توابع شهرستان ماکو نیز نظیر همین داستان انجام می‌پذیرد، در آنجا نیز پیش از غروب آفتاب بچّه می‌میرد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مرحوم حاج میرعلی محدّث از پدر خانمش مرحوم آیة اللّه حاج میر باقر مجتهد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علمای خوی بود،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اقامت خود در عتبات عالیات، چه کرامتی از آن بزرگواران مشاهده کردی؟</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خانواده معروف در کربلا با یکدیگر وصلت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اختلاف اخلاقی پیش می‌آید و دختر به خانه‌ی پدر برمی‌گردد و آشنایان هر چه وساطت می‌کنند، مفید واقع نمی‌شود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بعد پدر و مادر این دختر به نجف اشرف مهاجرت می‌کنند و این </w:t>
      </w:r>
    </w:p>
    <w:p>
      <w:pPr>
        <w:pStyle w:val="BookText"/>
        <w:rPr/>
      </w:pPr>
      <w:r>
        <w:rPr>
          <w:rFonts w:ascii="IRNazanin" w:hAnsi="IRNazanin" w:eastAsia="IRNazanin"/>
          <w:color w:val="111111"/>
          <w:sz w:val="28"/>
          <w:sz w:val="28"/>
          <w:szCs w:val="28"/>
          <w:rtl w:val="true"/>
          <w:lang w:bidi="fa-IR"/>
        </w:rPr>
        <w:t>دختر در کربلا تنها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پسر به سراغ دختر می‌آید، با وعده و وعید او را قانع می‌کند، وارد خانه شده و با او همبستر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می‌رود و دیگر به سراغ دختر نمی‌آید، دختر حامله می‌شود، پسر مطّلع می‌شود و ادّعای ناموس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دختر از دختر ماجرا را می‌پرسند و او حقیقت را بیان می‌کند ولی داماد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دختر تصمیم می‌گیرند که خواهرشان را به قتل برسانند، دختر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من به دامن پسر برسد، من بی‌گناهی خود را اثبات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پسر و دختر، او را به زور به خانه‌ی دختر می‌آوردند، هر چه دختر او را نصیحت می‌کند، تأثیر نمی‌کند، دختر یقه‌ی او را می‌گیرد و او را کشان‌کشان به حرم مطهّر حضرت ابوالفضل علیه‌السلام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خانواده دختر و پسر، مردم کوچه و بازار نیز به دنبال آنها راه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در حالی که با یک دست از یقه‌ی او گرفته بود، با دست دیگر از ضریح حضرت ابوالفضل علیه‌السلام می‌گیرد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نمی‌خواهید که آبروی من و</w:t>
      </w:r>
    </w:p>
    <w:p>
      <w:pPr>
        <w:pStyle w:val="BookText"/>
        <w:rPr/>
      </w:pPr>
      <w:r>
        <w:rPr>
          <w:rFonts w:ascii="IRNazanin" w:hAnsi="IRNazanin" w:eastAsia="IRNazanin"/>
          <w:color w:val="111111"/>
          <w:sz w:val="28"/>
          <w:sz w:val="28"/>
          <w:szCs w:val="28"/>
          <w:rtl w:val="true"/>
          <w:lang w:bidi="fa-IR"/>
        </w:rPr>
        <w:t>خانواده‌ام از بین برود، بین من و این جوان عصیانگر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ضریح به حرکت درمی‌آید و جوان بدبخت چند متر به هوا پرتاب می‌شود، به هلاکت می‌رسد و سیاه می‌شود و بر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 حرم و مردم حاضر در صحنه، ریسمانی به پایش می‌بندند و جسد نحس او را در شهر می‌گردانند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در شهرهای عراق پخش می‌شود، والی بغداد که از سوی دولت عثمانی حاکم عراق بود، داستان را به استانبول مخابره می‌کند و دولت عثمانی پس از تحقیق دستور می‌دهد که سران و درجه‌داران ارتش به کربلای معلّی مشرّف شده، دسته دسته به زیارت حرم مطهر شرفیاب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افراد به هنگام تشرّف به حرم اشعاری به ترکی زمزمه می‌کردند که یک بیت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بابان حیدر جنّتده گوزلری پاک ایشیندی سنلن تفاخر ایلر او آرکا داشلارینه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حیدر کرّار در بهشت دیدگانش بسیار روشن گردید، او به همه‌ی دوستانش با وجود تو افتخار می‌کند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میربابایی که مردی موءمن و صاحب کمال بود، نقل کرد که در روسیه میان دو نفر اختلاف پدید آمد و منجر به شکایت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در دادگاه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 هفت قدم به طرف قبله بردارد و در قدم هفتم به حضرت ابوالفضل علیه‌السلام قسم بخورد، من از ادّعای خود صرف نظر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دادگاه که مسلمان نبود، موضوع را متوجّه نمی‌شود، وقتی به او توضیح می‌دهند،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در اطاق قاضی هفت قدم برداشته، مهیّای سوگند می‌شود، ناگهان به زمین می‌افتد و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مرکز گزارش می‌کنند و در مطبوعات اعلام می‌کنند که از این پس هرگز در دادگاه‌های ما دادگاه حضرت عبّاسی دایر نخواهد 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روستای کانیان در میان چند نفر اختلاف مرزی رخ می‌دهد که منجر به سوگند به حضرت ابوالفضل علیه‌السلام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قرار می‌شود که هفت قدم به طرف قبله بردارد و قسم بخورد، در قدم چهارم به زمین خورده، هلاک می‌شود و رویش مانند ذغال سیاه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آن محل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 اولن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مرگ سگ، مشهور می‌شود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افشار، رئیس پاسگاه ژاندارمری ایواوغلی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w:t>
      </w:r>
    </w:p>
    <w:p>
      <w:pPr>
        <w:pStyle w:val="BookText"/>
        <w:rPr/>
      </w:pPr>
      <w:r>
        <w:rPr>
          <w:rFonts w:ascii="IRNazanin" w:hAnsi="IRNazanin" w:eastAsia="IRNazanin"/>
          <w:color w:val="111111"/>
          <w:sz w:val="28"/>
          <w:sz w:val="28"/>
          <w:szCs w:val="28"/>
          <w:rtl w:val="true"/>
          <w:lang w:bidi="fa-IR"/>
        </w:rPr>
        <w:t>کیلومتری شمال شرقی شهرستان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ارسباران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فرد شیادی تبانی می‌کند و پرونده‌ی بدهکاری شخص موءمنی را به مبلغ چهار تومان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در دادگاه محکوم می‌شود و آن مبلغ را پرداخت می‌کند و خطاب به افشار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قضاوت را به حضرت عباس حواله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آن‌حضرت هر چه می‌تواند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موتور شده راه می‌افتد، در فاصله‌ی کوتاهی تصادف می‌کند و پایش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آیة اللهی در خوی نبوده و دکتر شفیعی نیز عمل او را نمی‌پذیرد، به همان</w:t>
      </w:r>
    </w:p>
    <w:p>
      <w:pPr>
        <w:pStyle w:val="BookText"/>
        <w:rPr/>
      </w:pPr>
      <w:r>
        <w:rPr>
          <w:rFonts w:ascii="IRNazanin" w:hAnsi="IRNazanin" w:eastAsia="IRNazanin"/>
          <w:color w:val="111111"/>
          <w:sz w:val="28"/>
          <w:sz w:val="28"/>
          <w:szCs w:val="28"/>
          <w:rtl w:val="true"/>
          <w:lang w:bidi="fa-IR"/>
        </w:rPr>
        <w:t>حال زجرکش می‌شود و به سزای عمل خود می‌رسد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شیخ حسن فقیه، بر فراز منبر نقل کرد که پس از ورود متّفقین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رفتن رضاخان، در شهر میاندوآب بچه‌ها هیئتی تشکیل می‌دهند و علم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خائنی که طرفدار رضاخان بوده، متعرّض بچه‌ها شده و می‌خواهد عَلَم را از دست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عَلَم را محکم می‌گیرد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حضرت ابوالفضل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نیاز ندارد، من برای متکّای خود به این پارچه نیاز دارم و عَلَم را به زور از دست بچّه‌ها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فریاد برمی‌آورند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سرباز سیلی محکمی خورده، رنگش سیاه شده و هلاک می‌گردد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 ارجمند، خطیب ارزشمند، مرحوم حاج میرزا محمود وحدت نقل می‌کرد که در ایام رضاخان در کوچه‌ای، که اینک به نام مرحوم حاج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خیابان عباسی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پاسبانی می‌خواست چادر زنی را بردارد، او نیز به شدّت امتناع می‌کرد و به او التماس می‌کرد که این دفعه از من بگذر، من دیگر بیرون نمی‌آیم و او قبول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مرحوم حاج فخر دوزدوزانی از خانه بیرون می‌آید و به طرف زن می‌رود که او را نجات دهد، یک مرتبه می‌شنود که آن زن پاسبان را به حضرت ابوالفضل علیه‌السلام قسم داد،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می‌پرسند که چرا برگشتید؟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جای بزرگی قسم داد، آنجا دیگر جولانگاه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گیر و دار که پاسبان از چادر زن گرفته بود و می‌کشید و زن با تمام قدرت چادر را گرفته بود و رها نمی‌کرد، پاسبان تکانی می‌خورد، از تفنگ او یک تیر رها می‌شود، از زیر چانه‌اش وارد می‌شود و در دم جان می‌سپارد و آن زن چادرش را برمی‌دارد و صحنه را ترک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ثروتمند کم‌اعتقادی در ممقان، از شهرهای آذربایجان شرقی، مکرّر به حضرت ابوالفضل علیه‌السلام به دروغ قسم می‌خورد، مردم او را از این کار منع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غضب قرار خواهی گرفت اما او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بزرگوار به قدری شلوغ است که تا پنجاه سال دیگر به من نوبت نمی‌رسد، من در این مدّت کارم را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برخاسته برای رسیدگی به گوسفندانش به بیرون شهر می‌رود، در این مسیر صاعقه‌ای می‌آید و او را می‌سوزاند و خاکستر می‌کند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حسن بصیری از مرحوم شیخ جلیل منصرف نقل می‌کند که در قفقاز یکی از آشنایان را دیدم که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ناراحتی‌اش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فلان کمونیست در قهوه‌خانه به حضرت ابوالفضل علیه‌السلام اهانت کرد، من ناراحت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مورد قهر و غضب قرار نگیرد، من نیز</w:t>
      </w:r>
      <w:bookmarkStart w:id="322" w:name="pg3149_17058"/>
    </w:p>
    <w:p>
      <w:pPr>
        <w:pStyle w:val="BookText"/>
        <w:rPr/>
      </w:pPr>
      <w:bookmarkEnd w:id="322"/>
      <w:r>
        <w:rPr>
          <w:rFonts w:ascii="IRNazanin" w:hAnsi="IRNazanin" w:eastAsia="IRNazanin"/>
          <w:color w:val="111111"/>
          <w:sz w:val="28"/>
          <w:sz w:val="28"/>
          <w:szCs w:val="28"/>
          <w:rtl w:val="true"/>
          <w:lang w:bidi="fa-IR"/>
        </w:rPr>
        <w:t>کافر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جلیل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تا چهل روز به سزای عملش نرسد، من نیز روحانیّت خود را ترک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آن کمونیست را دیدم که سر و صورتش را کاملاً بسته، فقط چشمانش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دهان و زبانش کج شده، قدرت سخن گفتن ندارد و قیافه‌اش به کلّی دگرگون شده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کربلایی علیرضا یکانی از متدیّنین خوی با جمعی به عتبات عالیات 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پولش گُم می‌شود، به همسفرهایش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پولم را به بیرون از این محل نبرده‌ام، پول من همینجا گُم شده است، همه اظهار بی‌اطّلاعی می‌کنند، سرانجام به طور دسته‌جمعی به حضرت ابوالفضل علیه‌السلام قسم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همسفرها همان روز درد شکم می‌گیرد و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وسایلش را جمع می‌کنند، کیسه و پول مفقود شده را در میان وسایل او پیدا می‌کنند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323" w:name="__RefHeading___Toc1386454_2749589250"/>
      <w:bookmarkStart w:id="324" w:name="_Toc113"/>
      <w:bookmarkEnd w:id="323"/>
      <w:r>
        <w:rPr>
          <w:rtl w:val="true"/>
        </w:rPr>
        <w:t>عمر تازه با عنایت حضرت ابوالفضل علیه‌السلام</w:t>
      </w:r>
      <w:bookmarkEnd w:id="324"/>
    </w:p>
    <w:p>
      <w:pPr>
        <w:pStyle w:val="BookText"/>
        <w:rPr/>
      </w:pPr>
      <w:r>
        <w:rPr>
          <w:rFonts w:ascii="IRNazanin" w:hAnsi="IRNazanin" w:eastAsia="IRNazanin"/>
          <w:color w:val="111111"/>
          <w:sz w:val="28"/>
          <w:sz w:val="28"/>
          <w:szCs w:val="28"/>
          <w:rtl w:val="true"/>
          <w:lang w:bidi="fa-IR"/>
        </w:rPr>
        <w:t>مرحوم حاج نقی دبّاغی از مرحوم پدرش حاج علی اکبر دبّاغی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قمر بنی‌هاشم زائری را دیدم که به حضرت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من باقی مانده، از خدا بخواه که در این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معصیت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حرم بیرون آمد، داستانش را پرسیدم، حاضر نبود بیان کند، پس از اصرار 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پیش به شدّت مریض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دکترها جوابم کردند، روزی به حالت نزع روح افتادم، همه‌ی اعضای خانواده در اطراف بسترم گریه می‌کردند، یک </w:t>
      </w:r>
      <w:bookmarkStart w:id="325" w:name="pg3149_17059"/>
    </w:p>
    <w:p>
      <w:pPr>
        <w:pStyle w:val="BookText"/>
        <w:rPr/>
      </w:pPr>
      <w:bookmarkEnd w:id="325"/>
      <w:r>
        <w:rPr>
          <w:rFonts w:ascii="IRNazanin" w:hAnsi="IRNazanin" w:eastAsia="IRNazanin"/>
          <w:color w:val="111111"/>
          <w:sz w:val="28"/>
          <w:sz w:val="28"/>
          <w:szCs w:val="28"/>
          <w:rtl w:val="true"/>
          <w:lang w:bidi="fa-IR"/>
        </w:rPr>
        <w:t>مرتبه شخصیّتی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حرکت کردم و به دنبال ایشان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منزل پاهایش از زمین کنده شد، به طرف آسمان عروج کرد و من نیز به دنبالش صعود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جایی رسیدیم که تعدادی از بزرگان جمع بودند، کسی که مرا برد، به بزرگ‌ترین آن جمع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این جوان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جوان در آشپزخانه صورتش را بر روی زمین نهاده به من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چه کسی خواهد داد؟</w:t>
      </w:r>
    </w:p>
    <w:p>
      <w:pPr>
        <w:pStyle w:val="BookText"/>
        <w:rPr/>
      </w:pPr>
      <w:r>
        <w:rPr>
          <w:rFonts w:ascii="IRNazanin" w:hAnsi="IRNazanin" w:eastAsia="IRNazanin"/>
          <w:color w:val="111111"/>
          <w:sz w:val="28"/>
          <w:sz w:val="28"/>
          <w:szCs w:val="28"/>
          <w:rtl w:val="true"/>
          <w:lang w:bidi="fa-IR"/>
        </w:rPr>
        <w:t>آن بزرگوار که بعداً فهمیدم وجود مقدّس رسول خدا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برای او از خدا عمر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دو سال گذشته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بالا برد، یک مرتبه عبایش کنار رفت و دیدم که دست ندارد</w:t>
      </w:r>
      <w:r>
        <w:rPr>
          <w:rFonts w:eastAsia="IRNazanin" w:cs="IRNazanin"/>
          <w:color w:val="111111"/>
          <w:sz w:val="28"/>
          <w:szCs w:val="28"/>
          <w:rtl w:val="true"/>
          <w:lang w:bidi="fa-IR"/>
        </w:rPr>
        <w:t>.</w:t>
      </w:r>
    </w:p>
    <w:p>
      <w:pPr>
        <w:pStyle w:val="Heading3"/>
        <w:numPr>
          <w:ilvl w:val="2"/>
          <w:numId w:val="1"/>
        </w:numPr>
        <w:rPr/>
      </w:pPr>
      <w:bookmarkStart w:id="326" w:name="__RefHeading___Toc1386456_2749589250"/>
      <w:bookmarkStart w:id="327" w:name="_Toc114"/>
      <w:bookmarkEnd w:id="326"/>
      <w:r>
        <w:rPr>
          <w:rtl w:val="true"/>
        </w:rPr>
        <w:t>عنایت حضرت ابوالفضل علیه‌السلام به یک خانواده مسیحی</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حسن بصیری از مرحوم شیخ حسن هاتفی نقل می‌کند که یک نفر مسیحی مسلمان شده بود و بالای ماشین خود نام مقدّس حضرت ابوالفضل علیه‌السلام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علّتش پرسیدند،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خانواده‌ام سوار ماشین بودم، به هنگام عبور از گردنه‌ی قوشجی، ماشین به طرف درّه‌ی بسیار عمیقی چپ شد، ما در عین ناامیدی به آن‌حضرت متوسّل شدیم، در این هنگام شخصی ظاهر شد و به ماشین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به سنگی برخورد کرد و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پیاده شدیم آن شخص را ندیدیم، ولی خود، خانواده، ماشین و بار آن کاملاً سالم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را به صاحب بار که اهل تهران بود،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ما را به محضر </w:t>
      </w:r>
    </w:p>
    <w:p>
      <w:pPr>
        <w:pStyle w:val="BookText"/>
        <w:rPr/>
      </w:pPr>
      <w:r>
        <w:rPr>
          <w:rFonts w:ascii="IRNazanin" w:hAnsi="IRNazanin" w:eastAsia="IRNazanin"/>
          <w:color w:val="111111"/>
          <w:sz w:val="28"/>
          <w:sz w:val="28"/>
          <w:szCs w:val="28"/>
          <w:rtl w:val="true"/>
          <w:lang w:bidi="fa-IR"/>
        </w:rPr>
        <w:t>مرحوم آیة اللّه بروجردی قدس‌سره برد، ما به دست آن بزرگوار مسلمان شدیم و از آن تاریخ با حضرت ابوالفضل بنای مشارکت گذاشتیم، دو ماشین دیگر نیز داریم که آنها را نیز با آن‌حضرت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مساعدت مرحوم آیة اللّه بروجردی به کربلا نیز مشرّف شدیم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آیة اللّه حاج سید علی اصغر صادقی خویی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دوستان در صحن مطهر حضرت ابوالفضل علیه‌السلام مشغول صحبت بودیم، شخصی بهت‌زده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عباس کجاست؟</w:t>
      </w:r>
    </w:p>
    <w:p>
      <w:pPr>
        <w:pStyle w:val="BookText"/>
        <w:rPr/>
      </w:pPr>
      <w:r>
        <w:rPr>
          <w:rFonts w:ascii="IRNazanin" w:hAnsi="IRNazanin" w:eastAsia="IRNazanin"/>
          <w:color w:val="111111"/>
          <w:sz w:val="28"/>
          <w:sz w:val="28"/>
          <w:szCs w:val="28"/>
          <w:rtl w:val="true"/>
          <w:lang w:bidi="fa-IR"/>
        </w:rPr>
        <w:t>ما او را ملامت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مسلمان هستی، چرا امام را از غیر امام نمی‌شناسی؟ و اگر مسلمان نیستی اینجا چه کار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ما در فلان دریا در حال غرق شدن بود، دستم از همه جا کوتاه شد، به یادم آمد که مسلمان‌ها وقتی دستشان از همه جا کوتاه می‌شود به حضرت عبّاس پناهنده می‌شوند، من نیز به آن‌حضرت پناهنده شدم، ناگهان دستی آمد و از گریبانم گرفت و در ساحل بر زمین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همانجا عهد کردم که پس از نجات به زیارت قبر آن‌حضرت مشرّف شوم و اینک برای ادای وظیفه‌ام آمده‌ام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میرعابدین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تاسوعا برای عیادت مریضی عازم تبریز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ماشین را نگه داشت و مرا سوار کرد، هنگامی که به مقصد</w:t>
      </w:r>
    </w:p>
    <w:p>
      <w:pPr>
        <w:pStyle w:val="BookText"/>
        <w:rPr/>
      </w:pPr>
      <w:r>
        <w:rPr>
          <w:rFonts w:ascii="IRNazanin" w:hAnsi="IRNazanin" w:eastAsia="IRNazanin"/>
          <w:color w:val="111111"/>
          <w:sz w:val="28"/>
          <w:sz w:val="28"/>
          <w:szCs w:val="28"/>
          <w:rtl w:val="true"/>
          <w:lang w:bidi="fa-IR"/>
        </w:rPr>
        <w:t>رسیدم، خواستم پول بدهم، قبول نکرد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مسیحی هستم، مشکلی داشتم، روز تاسوعا در مسجد متوسّل شدم، نتیجه گرفتم، با خود نذر کردم که در روزهای تاسوعا رایگان کار کنم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صادق شیرازی شب یک شنبه </w:t>
      </w:r>
      <w:r>
        <w:rPr>
          <w:rFonts w:eastAsia="IRNazanin" w:cs="IRNazanin"/>
          <w:color w:val="111111"/>
          <w:sz w:val="28"/>
          <w:szCs w:val="28"/>
          <w:lang w:bidi="fa-IR"/>
        </w:rPr>
        <w:t>11/5/88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دهم شعبان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آقای یعفوفی از علمای جبل عامل نقل کردند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زیارت حضرت زینب علیهاالسلام به دمشق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با یکی از راننده‌ها که در مسیر جبل دمشق کار می‌کرد، مصادف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بعلبک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آماده حرکت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دو نفر خانم صندلی عقب نشسته‌اند و من در صندلی جلو نشستم، بلافاصله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راه به یکی از آن خانم‌ها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را برای حاج آقا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چند سالی گذشت که صاحب فرزند نشدم،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به فرزند دارم، مجبورم تجدید فراش کنم، ولی در اینجا نمی‌کنم که شما اذیّت نشوید، به اروپا می‌روم، آنجا همسری انتخاب می‌کنم که از او صاحب فرزند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شدّت ناراحت شدم، ولی چیزی نگفتم، چون حقّش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وقتی به خانه آمد، بلیط هواپیما را به من ارائه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تا صبح گریه کردم، بالش زیر سرم کاملاً خیس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شب خوابم برد، در عالم روءیا دیدم که شخص بسیار جلیل‌القدری روی اسب در بالکن خانه‌ی ما ایستاده و به من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 فرزندی می‌دهیم، به شرط اینکه نامش را نام پدر من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تصور اینکه او حضرت مسیح علیه‌السلام 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پدر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ابوالفضل هستم، پدرم حضرت علی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بیدار شدم، خوابم را برای شوهرم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بلیط را کنسل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حامله شدی، من مرضی ندارم که شما را رها کنم و همسر دیگری انتخاب کنم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از این روءیا نگذشته بود که آثار حاملگی ظاهر شد، به دکتر مراجعه </w:t>
      </w:r>
    </w:p>
    <w:p>
      <w:pPr>
        <w:pStyle w:val="BookText"/>
        <w:rPr/>
      </w:pPr>
      <w:r>
        <w:rPr>
          <w:rFonts w:ascii="IRNazanin" w:hAnsi="IRNazanin" w:eastAsia="IRNazanin"/>
          <w:color w:val="111111"/>
          <w:sz w:val="28"/>
          <w:sz w:val="28"/>
          <w:szCs w:val="28"/>
          <w:rtl w:val="true"/>
          <w:lang w:bidi="fa-IR"/>
        </w:rPr>
        <w:t>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هستی و جنین تو پسر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پسرم به دنیا آمد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 و اینک چهار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محل خود رسید، بالکن خانه‌اش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علیه‌السلام روی همین بالکن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پیاده شد، پسرش را صدا کرد او نیز به بالکن خانه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فرزندی است که حضرت ابوالفضل علیه‌السلام به من عطا فرموده و من طبق فرمان،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9/6/84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یکی از دوستان که برای روضه‌خوانی به اصفهان می‌رود،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دهه‌ی عاشورا در قائمیّه‌ی اصفهان منبر داشتم، راننده راه را اشتباه کرد، دیدیم اطعام مفصّلی هست، پرچم بزرگی زده‌اندکه رویش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الفضل العباس أدرکنی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بالای آن صلیب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تعجّب پیاده شده از صلیب پرسیدیم،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خرجی می‌دهد، مسیحی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ما را به اتاقی راهنمایی کردند که تنها نشسته بود و به ما اعتنایی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روضه‌خوان است، از قم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منقلب شد و همه‌اش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ابالفضل العبّاس، یا قمر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عکس حرم حضرت ابوالفضل را به ما نشان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سال این خرجی را می‌دهم و یک نفر روضه‌خوان دعوت می‌کنم که در کنار دیگ‌ها روضه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پیش یادم آمد که امسال روضه‌خوان دعوت نکرده‌ایم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عکس حرم حضرت ابوالفضل علیه‌السلام نگاه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امسال </w:t>
      </w:r>
      <w:bookmarkStart w:id="328" w:name="pg3149_17063"/>
    </w:p>
    <w:p>
      <w:pPr>
        <w:pStyle w:val="BookText"/>
        <w:rPr/>
      </w:pPr>
      <w:bookmarkEnd w:id="328"/>
      <w:r>
        <w:rPr>
          <w:rFonts w:ascii="IRNazanin" w:hAnsi="IRNazanin" w:eastAsia="IRNazanin"/>
          <w:color w:val="111111"/>
          <w:sz w:val="28"/>
          <w:sz w:val="28"/>
          <w:szCs w:val="28"/>
          <w:rtl w:val="true"/>
          <w:lang w:bidi="fa-IR"/>
        </w:rPr>
        <w:t>شما روضه‌خوان برای ما بفرستی؟</w:t>
      </w:r>
    </w:p>
    <w:p>
      <w:pPr>
        <w:pStyle w:val="BookText"/>
        <w:rPr/>
      </w:pPr>
      <w:r>
        <w:rPr>
          <w:rFonts w:ascii="IRNazanin" w:hAnsi="IRNazanin" w:eastAsia="IRNazanin"/>
          <w:color w:val="111111"/>
          <w:sz w:val="28"/>
          <w:sz w:val="28"/>
          <w:szCs w:val="28"/>
          <w:rtl w:val="true"/>
          <w:lang w:bidi="fa-IR"/>
        </w:rPr>
        <w:t>هنوز پنج دقیقه نشده که شما آمدید</w:t>
      </w:r>
      <w:r>
        <w:rPr>
          <w:rFonts w:eastAsia="IRNazanin" w:cs="IRNazanin"/>
          <w:color w:val="111111"/>
          <w:sz w:val="28"/>
          <w:szCs w:val="28"/>
          <w:rtl w:val="true"/>
          <w:lang w:bidi="fa-IR"/>
        </w:rPr>
        <w:t>.</w:t>
      </w:r>
    </w:p>
    <w:p>
      <w:pPr>
        <w:pStyle w:val="Heading3"/>
        <w:numPr>
          <w:ilvl w:val="2"/>
          <w:numId w:val="1"/>
        </w:numPr>
        <w:rPr/>
      </w:pPr>
      <w:bookmarkStart w:id="329" w:name="__RefHeading___Toc1386458_2749589250"/>
      <w:bookmarkStart w:id="330" w:name="_Toc115"/>
      <w:bookmarkEnd w:id="329"/>
      <w:r>
        <w:rPr>
          <w:rtl w:val="true"/>
        </w:rPr>
        <w:t>عنایت قمر بنی‌هاشم علیه‌السلام به یک وزنه‌بردار إباضی</w:t>
      </w:r>
      <w:bookmarkEnd w:id="330"/>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21/77/88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خطیب ارجمند آقای سید محمدباقر فالی، در مدرسه امام رضا در مشهد مقدس در حضور جمعی از اهل وِلا نقل کردند که در مسقط پایتخت کشور عُمان، وزنه‌بردار معروف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 مذهب اِباضی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قهرمان اول وزنه‌بردای بود، روزی به هنگام برداشتن وزنه رباطهای</w:t>
      </w:r>
    </w:p>
    <w:p>
      <w:pPr>
        <w:pStyle w:val="BookText"/>
        <w:rPr/>
      </w:pPr>
      <w:r>
        <w:rPr>
          <w:rFonts w:ascii="IRNazanin" w:hAnsi="IRNazanin" w:eastAsia="IRNazanin"/>
          <w:color w:val="111111"/>
          <w:sz w:val="28"/>
          <w:sz w:val="28"/>
          <w:szCs w:val="28"/>
          <w:rtl w:val="true"/>
          <w:lang w:bidi="fa-IR"/>
        </w:rPr>
        <w:t>زانویش قطع می‌شود که دیگر نمی‌تواند پاهایش را جمع کند، حداکثر تا زاویه قائمه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شود و بعد از عمل نیز دیگر نمی‌تواند وزنه‌های سنگین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شیعه بود،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حسینیه، به امام حسین علیه‌السلام متوسّل می‌شویم، او مسخره‌اش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حسینیّه می‌رود و به هنگام دعا به حضرت ابوالفضل علیه‌السلام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می‌آید، به نبیل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تو دعا کردم وبه حضرت ابوالفضل علیه‌السلام متوسّل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نبیل علی الرّسم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ولی دل نمی‌بندد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به تمرین می‌رود، یک وزنه‌ی نود کیلویی برمی‌دارد، در آیینه سیمای شخص بزرگواری را می‌بیند که در پشت سرش پیداست و یک پَر در کلاه‌خود دارد، شبیه آنچه در شمایل حضرت ابوالفض علیه‌السلام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نبیل جرأت نمی‌کند که برگردد و به پشت سرش نگاه کند، ولی احساس می‌کند که این وزنه‌ی نود کیلویی را مثل پَر برداشته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وزنه‌ی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کیلویی،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کیلویی، سپس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کیلویی برمی‌دارد که </w:t>
      </w:r>
    </w:p>
    <w:p>
      <w:pPr>
        <w:pStyle w:val="BookText"/>
        <w:rPr/>
      </w:pPr>
      <w:r>
        <w:rPr>
          <w:rFonts w:ascii="IRNazanin" w:hAnsi="IRNazanin" w:eastAsia="IRNazanin"/>
          <w:color w:val="111111"/>
          <w:sz w:val="28"/>
          <w:sz w:val="28"/>
          <w:szCs w:val="28"/>
          <w:rtl w:val="true"/>
          <w:lang w:bidi="fa-IR"/>
        </w:rPr>
        <w:t>خیلی راحت و بدون فشار این کار را می‌کند و زانوها به راحتی خم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نزد دکتر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وزنه‌ی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کیلویی برداشتم، دکتر خیلی تعجب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بعد برای عمل وقت گرفته بود که دیگر نیازی به عمل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 اول و تقریر دوم دکتر را دیدم، به آقای نبیل گفتم که به حسینیّه بیاید و این تقریرها را با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تقریرها را آورد و آنها را به</w:t>
      </w:r>
    </w:p>
    <w:p>
      <w:pPr>
        <w:pStyle w:val="BookText"/>
        <w:rPr/>
      </w:pPr>
      <w:r>
        <w:rPr>
          <w:rFonts w:ascii="IRNazanin" w:hAnsi="IRNazanin" w:eastAsia="IRNazanin"/>
          <w:color w:val="111111"/>
          <w:sz w:val="28"/>
          <w:sz w:val="28"/>
          <w:szCs w:val="28"/>
          <w:rtl w:val="true"/>
          <w:lang w:bidi="fa-IR"/>
        </w:rPr>
        <w:t>مردم نشان دادم و به او گفتم که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همگان دیدند که راحت برمی‌خیزد 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نبیل شخص معروفی بود و برای اهل مجلس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عنایت قمر بنی‌هاشم آقای نبیل و هفده تن از اقوامش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آیین تشیّع مشرّف شدند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است که نبیل با هزینه‌ی مَلِک به بیمارستان مراجعه کرده بود</w:t>
      </w:r>
      <w:r>
        <w:rPr>
          <w:rFonts w:eastAsia="IRNazanin" w:cs="IRNazanin"/>
          <w:color w:val="111111"/>
          <w:sz w:val="28"/>
          <w:szCs w:val="28"/>
          <w:rtl w:val="true"/>
          <w:lang w:bidi="fa-IR"/>
        </w:rPr>
        <w:t xml:space="preserve">. </w:t>
      </w:r>
      <w:bookmarkStart w:id="331" w:name="pg3149_17065"/>
    </w:p>
    <w:p>
      <w:pPr>
        <w:pStyle w:val="Heading2"/>
        <w:numPr>
          <w:ilvl w:val="1"/>
          <w:numId w:val="1"/>
        </w:numPr>
        <w:rPr/>
      </w:pPr>
      <w:bookmarkStart w:id="332" w:name="__RefHeading___Toc1386460_2749589250"/>
      <w:bookmarkStart w:id="333" w:name="_Toc116"/>
      <w:bookmarkEnd w:id="331"/>
      <w:bookmarkEnd w:id="332"/>
      <w:r>
        <w:rPr>
          <w:rtl w:val="true"/>
        </w:rPr>
        <w:t>جایگاه رفیع حضرت علی اکبر و حضرت علی اصغر علیهماالسلام</w:t>
      </w:r>
      <w:bookmarkEnd w:id="333"/>
    </w:p>
    <w:p>
      <w:pPr>
        <w:pStyle w:val="Heading3"/>
        <w:numPr>
          <w:ilvl w:val="2"/>
          <w:numId w:val="1"/>
        </w:numPr>
        <w:rPr/>
      </w:pPr>
      <w:bookmarkStart w:id="334" w:name="__RefHeading___Toc1386462_2749589250"/>
      <w:bookmarkStart w:id="335" w:name="_Toc117"/>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24/12/80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ماشین آقای بذرافشان از قم به اصفهان رفتیم، آقای بذرافشان در ماشین نقل کردند که پارسال </w:t>
      </w:r>
      <w:r>
        <w:rPr>
          <w:rFonts w:eastAsia="IRNazanin" w:cs="IRNazanin"/>
          <w:color w:val="111111"/>
          <w:sz w:val="28"/>
          <w:szCs w:val="28"/>
          <w:lang w:bidi="fa-IR"/>
        </w:rPr>
        <w:t>12/11/79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عتبات مشرّف شدم و روز </w:t>
      </w:r>
      <w:r>
        <w:rPr>
          <w:rFonts w:eastAsia="IRNazanin" w:cs="IRNazanin"/>
          <w:color w:val="111111"/>
          <w:sz w:val="28"/>
          <w:szCs w:val="28"/>
          <w:lang w:bidi="fa-IR"/>
        </w:rPr>
        <w:t>21/11/79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بازگشتم، به شدّت مریض شدم و در بیمارستان بستری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همه‌اش زیر سرم بودم و وضع بسیار بدی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سیدالشهداء علیه‌السلام متوسّل شدم و عرض کردم که زائر شما در بیمارستان با این وضع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روءیا دیدم که به عتبات مشرّف شده، به حرم مطهّر حضرت سیدالشهداء وارد شدم، درب ضریح باز شد، دیدم امام حسین علیه‌السلام در وسط ضریح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روی پاهای حضرت بیفتم، اجازه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پایین پا متوجّه شوم، اجازه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چرا اجازه نمی‌فرمایید؟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خیلی مقصّر هستید، چرا در فلان جا فلان حرف را زدی و نام حضرت علی‌اکبر را بردی؟ آیا مقام او را می‌دانی؟</w:t>
      </w:r>
    </w:p>
    <w:p>
      <w:pPr>
        <w:pStyle w:val="BookText"/>
        <w:rPr/>
      </w:pPr>
      <w:r>
        <w:rPr>
          <w:rFonts w:ascii="IRNazanin" w:hAnsi="IRNazanin" w:eastAsia="IRNazanin"/>
          <w:color w:val="111111"/>
          <w:sz w:val="28"/>
          <w:sz w:val="28"/>
          <w:szCs w:val="28"/>
          <w:rtl w:val="true"/>
          <w:lang w:bidi="fa-IR"/>
        </w:rPr>
        <w:t>آقای بذرافشان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سخن را از باب شوخی گفته بودم و لذا التماس</w:t>
      </w:r>
    </w:p>
    <w:p>
      <w:pPr>
        <w:pStyle w:val="BookText"/>
        <w:rPr/>
      </w:pPr>
      <w:r>
        <w:rPr>
          <w:rFonts w:ascii="IRNazanin" w:hAnsi="IRNazanin" w:eastAsia="IRNazanin"/>
          <w:color w:val="111111"/>
          <w:sz w:val="28"/>
          <w:sz w:val="28"/>
          <w:szCs w:val="28"/>
          <w:rtl w:val="true"/>
          <w:lang w:bidi="fa-IR"/>
        </w:rPr>
        <w:t>کردم که از تقصیر من بگذرد، اظهار ندامت کردم و حضرت گذشت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مشغول گریه و تضرّع بودم، از خواب بیدار شدم و نیم ساعتی نیز در بیداری گریه کردم</w:t>
      </w:r>
      <w:r>
        <w:rPr>
          <w:rFonts w:eastAsia="IRNazanin" w:cs="IRNazanin"/>
          <w:color w:val="111111"/>
          <w:sz w:val="28"/>
          <w:szCs w:val="28"/>
          <w:rtl w:val="true"/>
          <w:lang w:bidi="fa-IR"/>
        </w:rPr>
        <w:t xml:space="preserve">. </w:t>
      </w:r>
      <w:bookmarkStart w:id="336" w:name="pg3149_17066"/>
    </w:p>
    <w:p>
      <w:pPr>
        <w:pStyle w:val="BookText"/>
        <w:rPr/>
      </w:pPr>
      <w:bookmarkEnd w:id="336"/>
      <w:r>
        <w:rPr>
          <w:rFonts w:ascii="IRNazanin" w:hAnsi="IRNazanin" w:eastAsia="IRNazanin"/>
          <w:color w:val="111111"/>
          <w:sz w:val="28"/>
          <w:sz w:val="28"/>
          <w:szCs w:val="28"/>
          <w:rtl w:val="true"/>
          <w:lang w:bidi="fa-IR"/>
        </w:rPr>
        <w:t>حالم طوری بود که دو نفر زیر بغلم را می‌گرفت تا بتوانم حرکت کنم، ولی پس از این روءیا احساس کردم که سبک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روی دست گرفتم، بدون اینکه از کسی کمک بگیرم، به دستشویی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دکتر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مرخّص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همه‌ی بدنت را چرک فرا گرفته، حدّاقل باید یک هفته‌ی دیگر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نتوانستم به او بگویم که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آقای ابطحی زنگ زد، خودم پاسخ دادم،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احتمال نمی‌داد که خودم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 دیگر مرخّص شدم</w:t>
      </w:r>
      <w:r>
        <w:rPr>
          <w:rFonts w:eastAsia="IRNazanin" w:cs="IRNazanin"/>
          <w:color w:val="111111"/>
          <w:sz w:val="28"/>
          <w:szCs w:val="28"/>
          <w:rtl w:val="true"/>
          <w:lang w:bidi="fa-IR"/>
        </w:rPr>
        <w:t>.</w:t>
      </w:r>
    </w:p>
    <w:p>
      <w:pPr>
        <w:pStyle w:val="Heading3"/>
        <w:numPr>
          <w:ilvl w:val="2"/>
          <w:numId w:val="1"/>
        </w:numPr>
        <w:rPr/>
      </w:pPr>
      <w:bookmarkStart w:id="337" w:name="__RefHeading___Toc1386464_2749589250"/>
      <w:bookmarkStart w:id="338" w:name="_Toc118"/>
      <w:bookmarkEnd w:id="337"/>
      <w:r>
        <w:rPr>
          <w:rtl w:val="true"/>
        </w:rPr>
        <w:t>کرامتی از حضرت علی اکبر علیه‌السلام</w:t>
      </w:r>
      <w:bookmarkEnd w:id="338"/>
    </w:p>
    <w:p>
      <w:pPr>
        <w:pStyle w:val="BookText"/>
        <w:rPr/>
      </w:pPr>
      <w:r>
        <w:rPr>
          <w:rFonts w:ascii="IRNazanin" w:hAnsi="IRNazanin" w:eastAsia="IRNazanin"/>
          <w:color w:val="111111"/>
          <w:sz w:val="28"/>
          <w:sz w:val="28"/>
          <w:szCs w:val="28"/>
          <w:rtl w:val="true"/>
          <w:lang w:bidi="fa-IR"/>
        </w:rPr>
        <w:t>حضرت علی اکبر در سیرت و صورت شبیه‌ترین مردمان به خاتم پیامبران صلی‌الله‌علیه‌و‌آله و از نظر صولت و هیبت در میدان نبرد، یادآور دلاوری‌های حیدر کرّار امیرموءمنان علیه‌السلام بود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میلاد مسعود حضرت علی اکبر روز یازدهم شعبان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36"/>
      </w:r>
      <w:r>
        <w:rPr>
          <w:rFonts w:ascii="IRNazanin" w:hAnsi="IRNazanin" w:eastAsia="IRNazanin"/>
          <w:color w:val="111111"/>
          <w:sz w:val="28"/>
          <w:sz w:val="28"/>
          <w:szCs w:val="28"/>
          <w:rtl w:val="true"/>
          <w:lang w:bidi="fa-IR"/>
        </w:rPr>
        <w:t xml:space="preserve">و سن مبارکش به هنگام شهادت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به اتّفاق مورّخان از امام سجّاد علیه‌السلام از نظر سِنّی بزرگ‌تر بود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ابومرّة بن عروة بن مسعود ثقفی، از یک خاندان اصیل و شریف بود، که از رسول خدا روایات فراوانی در شرافت و جلالت قدر عروة بن مسعود رسیده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عروة بن مسعود شخصیّت برجسته‌ی قریش بود که در قرآن کریم به او اشاره شده، آنجا که قریش گفتند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نُزِّلَ هَذَا الْقُرْآنُ عَلَی رَجُلٍ مِّنَ الْقَرْیَتَیْنِ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چرا این قرآن به یکی از دو مرد بزرگ از دو قریه نازل نشده؟</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که منظور ولید بن مغیره از مکه و عروة بن مسعود از طائف می‌باشد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صلح حدیبیّه نیز از سوی قریش صلح‌نامه را او امضا کرد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حضرت علی‌اکبر بدون تردید ازدواج کرده بود و صاحب فرزند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رضا علیه‌السلام از همسر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r>
        <w:rPr>
          <w:rStyle w:val="FootnoteAnchor"/>
          <w:rtl w:val="true"/>
        </w:rPr>
        <w:footnoteReference w:id="242"/>
      </w:r>
      <w:r>
        <w:rPr>
          <w:rFonts w:ascii="IRNazanin" w:hAnsi="IRNazanin" w:eastAsia="IRNazanin"/>
          <w:color w:val="111111"/>
          <w:sz w:val="28"/>
          <w:sz w:val="28"/>
          <w:szCs w:val="28"/>
          <w:rtl w:val="true"/>
          <w:lang w:bidi="fa-IR"/>
        </w:rPr>
        <w:t>و آن اشاره است به اینکه او کنیز و صاحب فرزند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زیارتنامه‌ی مأثور که با سند صحیح از امام صادق علیه‌السلام رسیده،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وعلی عترتک وأهل بیتک وآبائک وأبنائک؛</w:t>
      </w:r>
    </w:p>
    <w:p>
      <w:pPr>
        <w:pStyle w:val="BookText"/>
        <w:rPr/>
      </w:pPr>
      <w:r>
        <w:rPr>
          <w:rFonts w:ascii="IRNazanin" w:hAnsi="IRNazanin" w:eastAsia="IRNazanin"/>
          <w:color w:val="111111"/>
          <w:sz w:val="28"/>
          <w:sz w:val="28"/>
          <w:szCs w:val="28"/>
          <w:rtl w:val="true"/>
          <w:lang w:bidi="fa-IR"/>
        </w:rPr>
        <w:t>خدا درود بفرستد بر تو و عترت تو و اهل‌بیت تو و پدران و فرزندان تو</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این فراز صراحت دارد که آن‌حضرت فرزندان و همسر یا همسرانی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دیگری از همین زیارتنامه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أبا الحسن؛</w:t>
      </w:r>
    </w:p>
    <w:p>
      <w:pPr>
        <w:pStyle w:val="BookText"/>
        <w:rPr/>
      </w:pPr>
      <w:r>
        <w:rPr>
          <w:rFonts w:ascii="IRNazanin" w:hAnsi="IRNazanin" w:eastAsia="IRNazanin"/>
          <w:color w:val="111111"/>
          <w:sz w:val="28"/>
          <w:sz w:val="28"/>
          <w:szCs w:val="28"/>
          <w:rtl w:val="true"/>
          <w:lang w:bidi="fa-IR"/>
        </w:rPr>
        <w:t>درود خداوند بر تو ای اباالحسن</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بر این اساس، کنیه‌ی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شاید یکی از فرزندان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فراز از زیارت مخصوص روز اوّل رجب، تعبیراتی در حق حضرت علی‌اکبر علیه‌السلام به کار رفته که صراحت در عصمت آن‌حضرت دارد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اکبر علیه‌السلام در نزد پدر بزرگوارش آن‌قدر عزیز بود که در دوران </w:t>
      </w:r>
    </w:p>
    <w:p>
      <w:pPr>
        <w:pStyle w:val="BookText"/>
        <w:rPr/>
      </w:pPr>
      <w:r>
        <w:rPr>
          <w:rFonts w:ascii="IRNazanin" w:hAnsi="IRNazanin" w:eastAsia="IRNazanin"/>
          <w:color w:val="111111"/>
          <w:sz w:val="28"/>
          <w:sz w:val="28"/>
          <w:szCs w:val="28"/>
          <w:rtl w:val="true"/>
          <w:lang w:bidi="fa-IR"/>
        </w:rPr>
        <w:t>صباوت در غیر موسمش از پدرش انگور طلبید، امام حسین علیه‌السلام از طریق اعجاز از زیر سقف، از کنار ستون مسجد برای او انگور عطا نمود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شاید به همین دلیل بود که روز عاشورا از پدر بزرگوارش آب مطالبه نمود، زیرا انتظار داشت که آن‌حضرت از طریق اعجاز او را سیراب کند، تا به میدان بازگشته و با دشمنان خدا بهتر نبرد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اکبر علیه‌السلام نخستین شهید از خاندان پیامبراکرم صلی‌الله‌علیه‌و‌آله در روز عاشورا بود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این رهگذر در زیارتنامه‌ی آن‌حضرت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اوّل قتیل من نسل خیر سلیل، من سلالة ابراهیم الخلیل؛</w:t>
      </w:r>
    </w:p>
    <w:p>
      <w:pPr>
        <w:pStyle w:val="BookText"/>
        <w:rPr/>
      </w:pPr>
      <w:r>
        <w:rPr>
          <w:rFonts w:ascii="IRNazanin" w:hAnsi="IRNazanin" w:eastAsia="IRNazanin"/>
          <w:color w:val="111111"/>
          <w:sz w:val="28"/>
          <w:sz w:val="28"/>
          <w:szCs w:val="28"/>
          <w:rtl w:val="true"/>
          <w:lang w:bidi="fa-IR"/>
        </w:rPr>
        <w:t xml:space="preserve">سلام بر تو، ای نخستین شهید از نسل بهترین خاندان، از تبار حضرت ابراهیم خلیل علیه‌السلام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این زیارتنامه از سوی امام هادی علیه‌السلام به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صادر شده و به زیارت ناحیه‌ی مقدسه معروف می‌باشد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حضرت علی اکبر علیه‌السلام کرامات فراوان مشاهده شده که یک مورد آن به صورت مستند به ما رسیده، آن را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شصت سال پیش یک نفر مسیحی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 نجّاری شرکت مهمّی را در حصارک کرج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پزشکی که در آن شرکت کار می‌کرد، شمایل حضرت علی اکبر علیه‌السلام را آورد و از آقای سیمون خواست که آن را قاب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سیمون پرسید که این شمایل کیست؟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پزشک در حدّ اطّلاعات خود، شمّه‌ای از فضایل و مناقب آن‌حضرت را </w:t>
      </w:r>
      <w:bookmarkStart w:id="339" w:name="pg3149_17069"/>
    </w:p>
    <w:p>
      <w:pPr>
        <w:pStyle w:val="BookText"/>
        <w:rPr/>
      </w:pPr>
      <w:bookmarkEnd w:id="339"/>
      <w:r>
        <w:rPr>
          <w:rFonts w:ascii="IRNazanin" w:hAnsi="IRNazanin" w:eastAsia="IRNazanin"/>
          <w:color w:val="111111"/>
          <w:sz w:val="28"/>
          <w:sz w:val="28"/>
          <w:szCs w:val="28"/>
          <w:rtl w:val="true"/>
          <w:lang w:bidi="fa-IR"/>
        </w:rPr>
        <w:t>برای ایشان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سیمون به شدّت به آن شمایل دلبستگی پیدا کرد، آن را قاب کرده و در مقابلش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صرف غذا، میز غذا را در مقابل آن شمایل قرار داد و مشغول غذا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بطری شراب را آورد، درش را باز کرد، لیوان را پُر کرد و روی میز نهاد، هنگامی که به طرف لیوان دست برد، آن را خالی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طرف بطری برد و آن را نیز خالی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متوجّه شد که صاحب شمایل نخواسته او با این نوشیدنی آلوده شود و لذا یک چنین کرامتی را بروز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سیمون به شدّت تحت تأثیر قرار گرفت، بدنش لرزید، به خدمت سید محمد تقی اشرفی رفت و از او راه تشرّف به اسلام را فرا گرفت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کرامت باهره را مرحوم آیة اللّه سید نور الدّین میلانی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از سید محمد تقی اشرفی برای نگارنده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تقی اشرفی، فرزند سید عبدالغفّار مازندرانی، 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اساتید بزرگ نجف اشرف، از شاگردان آخوند خراسانی و از استوانه‌های علمی و اخلاقی زمان خود بود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340" w:name="__RefHeading___Toc1386466_2749589250"/>
      <w:bookmarkStart w:id="341" w:name="_Toc119"/>
      <w:bookmarkEnd w:id="340"/>
      <w:r>
        <w:rPr>
          <w:rtl w:val="true"/>
        </w:rPr>
        <w:t>من به چشم خود دیدم که آرام جانم می‌رود</w:t>
      </w:r>
      <w:bookmarkEnd w:id="341"/>
    </w:p>
    <w:p>
      <w:pPr>
        <w:pStyle w:val="BookText"/>
        <w:rPr/>
      </w:pPr>
      <w:r>
        <w:rPr>
          <w:rFonts w:ascii="IRNazanin" w:hAnsi="IRNazanin" w:eastAsia="IRNazanin"/>
          <w:color w:val="111111"/>
          <w:sz w:val="28"/>
          <w:sz w:val="28"/>
          <w:szCs w:val="28"/>
          <w:rtl w:val="true"/>
          <w:lang w:bidi="fa-IR"/>
        </w:rPr>
        <w:t>شهادت حضرت علی اکبر علیه‌السلام آن‌قدر بر امام حسین علیه‌السلام سخت بود که مرحوم شیخ جعفر شوشتری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حضرت علی اکبر سه مرتبه نزدیک بود امام علیه‌السلام قالب تهی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مرحوم آیة اللّه سید ابوالحسن اصفهانی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bookmarkStart w:id="342" w:name="pg3149_17070"/>
    </w:p>
    <w:p>
      <w:pPr>
        <w:pStyle w:val="BookText"/>
        <w:rPr/>
      </w:pPr>
      <w:bookmarkEnd w:id="342"/>
      <w:r>
        <w:rPr>
          <w:rFonts w:ascii="IRNazanin" w:hAnsi="IRNazanin" w:eastAsia="IRNazanin"/>
          <w:color w:val="111111"/>
          <w:sz w:val="28"/>
          <w:sz w:val="28"/>
          <w:szCs w:val="28"/>
          <w:rtl w:val="true"/>
          <w:lang w:bidi="fa-IR"/>
        </w:rPr>
        <w:t>فرزندش را سر بریدند، چون می‌دانست که توطئه‌ای در کار است و می‌خواهند در نجف اشرف اختلاف ایجاد کنند، بسیار با متانت رفتار کرد، در مراسم تشییع و مجالس ترحیم، خود را بسیار طبیعی، صبور و شکیبا نشان داد، قاتل را عفو کرد، ولی شب‌ها در پشت بام منزلش ناله‌های جانسوز می‌زد و همه‌اش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داغی که حسین از غم اکبر به جگر داشت جز خالق اکبر ز دل او که خبر داشت</w:t>
      </w:r>
    </w:p>
    <w:p>
      <w:pPr>
        <w:pStyle w:val="BookText"/>
        <w:rPr/>
      </w:pPr>
      <w:r>
        <w:rPr>
          <w:rFonts w:ascii="IRNazanin" w:hAnsi="IRNazanin" w:eastAsia="IRNazanin"/>
          <w:color w:val="111111"/>
          <w:sz w:val="28"/>
          <w:sz w:val="28"/>
          <w:szCs w:val="28"/>
          <w:rtl w:val="true"/>
          <w:lang w:bidi="fa-IR"/>
        </w:rPr>
        <w:t>نام نامی و یاد گرامی حضرت علی اصغر علیه‌السلام</w:t>
      </w:r>
    </w:p>
    <w:p>
      <w:pPr>
        <w:pStyle w:val="BookText"/>
        <w:rPr/>
      </w:pPr>
      <w:r>
        <w:rPr>
          <w:rFonts w:ascii="IRNazanin" w:hAnsi="IRNazanin" w:eastAsia="IRNazanin"/>
          <w:color w:val="111111"/>
          <w:sz w:val="28"/>
          <w:sz w:val="28"/>
          <w:szCs w:val="28"/>
          <w:rtl w:val="true"/>
          <w:lang w:bidi="fa-IR"/>
        </w:rPr>
        <w:t>بر اساس تحقیق، از حضرت سیدالشّهداء علیه‌السلام دو طفل رضیع در روز عاشورا به شهادت رسیده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اصغر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رضیع</w:t>
      </w:r>
    </w:p>
    <w:p>
      <w:pPr>
        <w:pStyle w:val="BookText"/>
        <w:rPr/>
      </w:pPr>
      <w:r>
        <w:rPr>
          <w:rFonts w:ascii="IRNazanin" w:hAnsi="IRNazanin" w:eastAsia="IRNazanin"/>
          <w:color w:val="111111"/>
          <w:sz w:val="28"/>
          <w:sz w:val="28"/>
          <w:szCs w:val="28"/>
          <w:rtl w:val="true"/>
          <w:lang w:bidi="fa-IR"/>
        </w:rPr>
        <w:t>حضرت علی اصغر شش ماهه بود، مادرش رباب بود، خواهرش حضرت سکینه بود، قاتلش حرمله بود، محلّ شهادتش در میدان جنگ و در آغوش امام حسین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عبداللّه رضیع روز عاشورا به هنگام ظهر متولّد شد، مادرش امّ اسحاق، خواهرش رقیّه، قاتلش عبداللّه بن عُقبه‌ی غَنَوی و محل شهادتش در مقابل خیمه‌ها در آغوش سیدالشهداء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تحقیق در این زمینه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زیارتنامه‌ی ناحیه‌ی مقدّسه که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سوی امام هادی علیه‌السلام صادر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عبداللّه بن الحسین، الطِّفل الرَّضیع؛</w:t>
      </w:r>
    </w:p>
    <w:p>
      <w:pPr>
        <w:pStyle w:val="BookText"/>
        <w:rPr/>
      </w:pPr>
      <w:r>
        <w:rPr>
          <w:rFonts w:ascii="IRNazanin" w:hAnsi="IRNazanin" w:eastAsia="IRNazanin"/>
          <w:color w:val="111111"/>
          <w:sz w:val="28"/>
          <w:sz w:val="28"/>
          <w:szCs w:val="28"/>
          <w:rtl w:val="true"/>
          <w:lang w:bidi="fa-IR"/>
        </w:rPr>
        <w:t>درود بر عبداللّه، فرزند امام حسین، طفل شیرخوار</w:t>
      </w:r>
      <w:r>
        <w:rPr>
          <w:rStyle w:val="FootnoteAnchor"/>
          <w:rtl w:val="true"/>
        </w:rPr>
        <w:footnoteReference w:id="252"/>
      </w:r>
    </w:p>
    <w:p>
      <w:pPr>
        <w:pStyle w:val="Heading3"/>
        <w:numPr>
          <w:ilvl w:val="2"/>
          <w:numId w:val="1"/>
        </w:numPr>
        <w:rPr/>
      </w:pPr>
      <w:bookmarkStart w:id="343" w:name="__RefHeading___Toc1386468_2749589250"/>
      <w:bookmarkStart w:id="344" w:name="_Toc120"/>
      <w:bookmarkEnd w:id="343"/>
      <w:r>
        <w:rPr>
          <w:rtl w:val="true"/>
        </w:rPr>
        <w:t xml:space="preserve">نام نامی </w:t>
      </w:r>
      <w:r>
        <w:rPr>
          <w:rtl w:val="true"/>
        </w:rPr>
        <w:t>«</w:t>
      </w:r>
      <w:r>
        <w:rPr>
          <w:rtl w:val="true"/>
        </w:rPr>
        <w:t>علی اصغر</w:t>
      </w:r>
      <w:r>
        <w:rPr>
          <w:rtl w:val="true"/>
        </w:rPr>
        <w:t>»</w:t>
      </w:r>
      <w:bookmarkEnd w:id="34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نام نامی علی اصغر در زیارتنامه‌ای که سید ابن طاووس برای روز عاشورا </w:t>
      </w:r>
    </w:p>
    <w:p>
      <w:pPr>
        <w:pStyle w:val="BookText"/>
        <w:rPr/>
      </w:pPr>
      <w:r>
        <w:rPr>
          <w:rFonts w:ascii="IRNazanin" w:hAnsi="IRNazanin" w:eastAsia="IRNazanin"/>
          <w:color w:val="111111"/>
          <w:sz w:val="28"/>
          <w:sz w:val="28"/>
          <w:szCs w:val="28"/>
          <w:rtl w:val="true"/>
          <w:lang w:bidi="fa-IR"/>
        </w:rPr>
        <w:t>نقل کرده،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علیک وعلیهم وعلی ولدک علیّ الأصغر الّذی فُجِعتَ به؛</w:t>
      </w:r>
    </w:p>
    <w:p>
      <w:pPr>
        <w:pStyle w:val="BookText"/>
        <w:rPr/>
      </w:pPr>
      <w:r>
        <w:rPr>
          <w:rFonts w:ascii="IRNazanin" w:hAnsi="IRNazanin" w:eastAsia="IRNazanin"/>
          <w:color w:val="111111"/>
          <w:sz w:val="28"/>
          <w:sz w:val="28"/>
          <w:szCs w:val="28"/>
          <w:rtl w:val="true"/>
          <w:lang w:bidi="fa-IR"/>
        </w:rPr>
        <w:t xml:space="preserve">درود خداوند بر شما و بر آنان و بر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وسیله‌ی او داغدار شدی</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بر اساس این تحقیق آنچه در مقاتل اختلاف در محلّ شهادت، نام قاتل و غیره وجود دارد،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از امام سجاد علیه‌السلام روایت شده، که پدرم آن‌قدر به پدرش علاقه داشت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من یکصد فرزند پسر عنایت کند، همه‌اش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می‌گذارم، احتمال می‌رود که طفل رضیع به نامگذاری نرسیده باشد، لذا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باشد و اگر از سوی امام حسین علیه‌السلام نامی برایش انتخاب شده باشد، به دست ما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شیرخواره نیز بر اساس فهم عُرف می‌باشد، زیرا مادرش شیر نداشت که به او شیر دهد و در خیمه‌ها آبی پیدا نمی‌شد که با آب فرات کامش را بردارند، از این رهگذر تعبیر رضیع نیز تعبیر مسامحه‌ای می‌باشد، جز اینکه در زیارتنامه‌ی مأثور از معصوم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روایتی از امام محمد باقر علیه‌السلام ، امام حسین علیه‌السلام فرزند شیرخوارش را در آغوش گرفته به سوی آن قوم عنود آورد، پس تیری بر او اصابت کرد، خون آن عزیز سرازیر شد، امام حسین علیه‌السلام کف دستش را از خون فرزندش پُر کرد، به سوی آسمان پاشید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نصرت خود را از ما دریغ کردی، آن را برای آنچه خیر است قرار بده، انتقام ما را از این ستمگران بگیر</w:t>
      </w:r>
      <w:r>
        <w:rPr>
          <w:rFonts w:eastAsia="IRNazanin" w:cs="IRNazanin"/>
          <w:color w:val="111111"/>
          <w:sz w:val="28"/>
          <w:szCs w:val="28"/>
          <w:rtl w:val="true"/>
          <w:lang w:bidi="fa-IR"/>
        </w:rPr>
        <w:t>.</w:t>
      </w:r>
      <w:r>
        <w:rPr>
          <w:rStyle w:val="FootnoteAnchor"/>
          <w:rtl w:val="true"/>
        </w:rPr>
        <w:footnoteReference w:id="25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اصغر دقیقاً شش ماهه بود و مادرش رباب دختر امرء القیس، از بانوان با فضیلت و مورد علاقه‌ی خاص امام حسین علیه‌السلام بود که برای آن‌حضرت </w:t>
      </w:r>
    </w:p>
    <w:p>
      <w:pPr>
        <w:pStyle w:val="BookText"/>
        <w:rPr/>
      </w:pPr>
      <w:r>
        <w:rPr>
          <w:rFonts w:ascii="IRNazanin" w:hAnsi="IRNazanin" w:eastAsia="IRNazanin"/>
          <w:color w:val="111111"/>
          <w:sz w:val="28"/>
          <w:sz w:val="28"/>
          <w:szCs w:val="28"/>
          <w:rtl w:val="true"/>
          <w:lang w:bidi="fa-IR"/>
        </w:rPr>
        <w:t>دو فرزند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سکینه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اصغر</w:t>
      </w:r>
    </w:p>
    <w:p>
      <w:pPr>
        <w:pStyle w:val="BookText"/>
        <w:rPr/>
      </w:pPr>
      <w:r>
        <w:rPr>
          <w:rFonts w:ascii="IRNazanin" w:hAnsi="IRNazanin" w:eastAsia="IRNazanin"/>
          <w:color w:val="111111"/>
          <w:sz w:val="28"/>
          <w:sz w:val="28"/>
          <w:szCs w:val="28"/>
          <w:rtl w:val="true"/>
          <w:lang w:bidi="fa-IR"/>
        </w:rPr>
        <w:t>برخی محقّقین از مورّخان برای امام حسین علیه‌السلام شش فرزند ذکور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اکبر علیه‌السلام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اصغر علیه‌السلام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اینجا به نام علی اصغر تصریح شده و در کنار آن از عبداللّه نام برده شده 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عبداللّه نیز با پدرش به شهادت رسید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سبط ابن جوزی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فرزندش را مشاهده کرد که از تشنگی دست و پا می‌زند، آن را به دست گرفت و مقابل لشکر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رحم نمی‌کنید، به این طفل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تیری بر گلوی او خورد و گلویش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علیه‌السلام گریست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این قوم داوری کن که ما را دعوت کردند که ما را یاری کنند، ولی ما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ندای منادی از آسمان شنیده شد که می‌گفت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فروگذار که برای او در بهشت دایه‌ای در نظر گرفته شده </w:t>
      </w:r>
      <w:bookmarkStart w:id="345" w:name="pg3149_17073"/>
    </w:p>
    <w:p>
      <w:pPr>
        <w:pStyle w:val="BookText"/>
        <w:rPr/>
      </w:pPr>
      <w:bookmarkEnd w:id="3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ابن طلحه می‌نویسد که امام حسین علیه‌السلام برای فرزندش قبری با نوک شمشیر کند، بر پیکرش نماز خواند، سپس آن را در قبر نهاده و دفن کرد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346" w:name="__RefHeading___Toc1386470_2749589250"/>
      <w:bookmarkStart w:id="347" w:name="_Toc121"/>
      <w:bookmarkEnd w:id="346"/>
      <w:r>
        <w:rPr>
          <w:rtl w:val="true"/>
        </w:rPr>
        <w:t>محل دفن حضرت علی اصغر علیه‌السلام</w:t>
      </w:r>
      <w:bookmarkEnd w:id="347"/>
    </w:p>
    <w:p>
      <w:pPr>
        <w:pStyle w:val="BookText"/>
        <w:rPr/>
      </w:pPr>
      <w:r>
        <w:rPr>
          <w:rFonts w:ascii="IRNazanin" w:hAnsi="IRNazanin" w:eastAsia="IRNazanin"/>
          <w:color w:val="111111"/>
          <w:sz w:val="28"/>
          <w:sz w:val="28"/>
          <w:szCs w:val="28"/>
          <w:rtl w:val="true"/>
          <w:lang w:bidi="fa-IR"/>
        </w:rPr>
        <w:t xml:space="preserve">از مرحوم آیة اللّه سید مرتضی کشمیری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محل دفن حضرت علی اصغر کجاست؟ به شدت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فردا بیایید ان‌شاءاللّه پاسخ قانع‌کننده‌ای پیدا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روءیا به محضر مقدس سالار شهیدان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پاسخ زائران مرا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 نمی‌دانستم، چه بگویم؟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 به آنها بگو که پیکر عزیزم روی سینه‌ی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موءیّد حکایت ابوخلیق است که در نزد مختار از دفن آن‌حضرت توسط امام حسین علیه‌السلام در پشت خیمه‌ها خبر داد، در پایان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ابوایّوب غنوی، سرکرده بیل‌داران، سری از شهدا نرسید، دستور داد زمین کربلا را زیر و رو کردند و جسد آن طفل را پیدا کردند و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ابوخلیق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ابن زیاد دیدم که سر مقدس حضرت علی اصغر علیه‌السلام با رأس مطهر امام حسین علیه‌السلام در میان یک طشت بود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مرحوم سید مرتضی کشمیری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60"/>
      </w:r>
      <w:bookmarkStart w:id="348" w:name="pg3149_17074"/>
    </w:p>
    <w:p>
      <w:pPr>
        <w:pStyle w:val="Heading3"/>
        <w:numPr>
          <w:ilvl w:val="2"/>
          <w:numId w:val="1"/>
        </w:numPr>
        <w:rPr/>
      </w:pPr>
      <w:bookmarkStart w:id="349" w:name="__RefHeading___Toc1386472_2749589250"/>
      <w:bookmarkStart w:id="350" w:name="_Toc122"/>
      <w:bookmarkEnd w:id="348"/>
      <w:bookmarkEnd w:id="349"/>
      <w:r>
        <w:rPr>
          <w:rtl w:val="true"/>
        </w:rPr>
        <w:t>تولد حضرت علی اصغر علیه‌السلام</w:t>
      </w:r>
      <w:bookmarkEnd w:id="350"/>
    </w:p>
    <w:p>
      <w:pPr>
        <w:pStyle w:val="BookText"/>
        <w:rPr/>
      </w:pPr>
      <w:r>
        <w:rPr>
          <w:rFonts w:ascii="IRNazanin" w:hAnsi="IRNazanin" w:eastAsia="IRNazanin"/>
          <w:color w:val="111111"/>
          <w:sz w:val="28"/>
          <w:sz w:val="28"/>
          <w:szCs w:val="28"/>
          <w:rtl w:val="true"/>
          <w:lang w:bidi="fa-IR"/>
        </w:rPr>
        <w:t xml:space="preserve">اگر حضرت علی اصغر روز عاشورا دقیقاً شش ماهه باشند، ولادت ایشان با روز دهم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مصادف می‌شود و لذا مرحوم نجم الممالک در تقویم خود روز دهم رجب را روز تولّد حضرت علی اصغر ثبت می‌کرد، ولی یکی از شیفتگان اهل‌بیت به نام علی‌اکبر تبریزی از امام رضا علیه‌السلام تقاضا می‌کند که به من چیزی عنایت کنید که خیرش به همه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توسّل و تضرّع می‌کند، سید جلیل‌القدری از کنارش می‌گذرد، او را به اسم صدا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نهم ماه رجب را که تولّد حضرت علی اصغر علیه‌السلام می‌باشد، جشن بگیر که خیرش به همه می‌رسد</w:t>
      </w:r>
      <w:r>
        <w:rPr>
          <w:rFonts w:eastAsia="IRNazanin" w:cs="IRNazanin"/>
          <w:color w:val="111111"/>
          <w:sz w:val="28"/>
          <w:szCs w:val="28"/>
          <w:rtl w:val="true"/>
          <w:lang w:bidi="fa-IR"/>
        </w:rPr>
        <w:t>.</w:t>
      </w:r>
    </w:p>
    <w:p>
      <w:pPr>
        <w:pStyle w:val="Heading3"/>
        <w:numPr>
          <w:ilvl w:val="2"/>
          <w:numId w:val="1"/>
        </w:numPr>
        <w:rPr/>
      </w:pPr>
      <w:bookmarkStart w:id="351" w:name="__RefHeading___Toc1386474_2749589250"/>
      <w:bookmarkStart w:id="352" w:name="_Toc123"/>
      <w:bookmarkEnd w:id="351"/>
      <w:r>
        <w:rPr>
          <w:rtl w:val="true"/>
        </w:rPr>
        <w:t>پرده‌ای از صحنه‌ی عاشورا</w:t>
      </w:r>
      <w:bookmarkEnd w:id="352"/>
    </w:p>
    <w:p>
      <w:pPr>
        <w:pStyle w:val="BookText"/>
        <w:rPr/>
      </w:pPr>
      <w:r>
        <w:rPr>
          <w:rFonts w:ascii="IRNazanin" w:hAnsi="IRNazanin" w:eastAsia="IRNazanin"/>
          <w:color w:val="111111"/>
          <w:sz w:val="28"/>
          <w:sz w:val="28"/>
          <w:szCs w:val="28"/>
          <w:rtl w:val="true"/>
          <w:lang w:bidi="fa-IR"/>
        </w:rPr>
        <w:t xml:space="preserve">مرحوم شیخ غلامرضا زنجانی، متوفای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17/6/51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صحنه‌ای از کربلا را عصر عاشورا توسط بچّه‌ی خردسالی احضار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آقایی را می‌بینم که روی اسب است، ولی به قدری نورانی است که نمی‌توانم به چهره‌اش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بچّه‌ی شیرخواری را به آغوش گرفته که از گلوی بچّه خون فوران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سفیدی خود را با آن خون رنگین می‌کنند و قطره‌ای از خون آن بچّه بر زمین نمی‌ریزد</w:t>
      </w:r>
      <w:r>
        <w:rPr>
          <w:rFonts w:eastAsia="IRNazanin" w:cs="IRNazanin"/>
          <w:color w:val="111111"/>
          <w:sz w:val="28"/>
          <w:szCs w:val="28"/>
          <w:rtl w:val="true"/>
          <w:lang w:bidi="fa-IR"/>
        </w:rPr>
        <w:t>.</w:t>
      </w:r>
    </w:p>
    <w:p>
      <w:pPr>
        <w:pStyle w:val="Heading3"/>
        <w:numPr>
          <w:ilvl w:val="2"/>
          <w:numId w:val="1"/>
        </w:numPr>
        <w:rPr/>
      </w:pPr>
      <w:bookmarkStart w:id="353" w:name="__RefHeading___Toc1386476_2749589250"/>
      <w:bookmarkStart w:id="354" w:name="_Toc124"/>
      <w:bookmarkEnd w:id="353"/>
      <w:r>
        <w:rPr>
          <w:rtl w:val="true"/>
        </w:rPr>
        <w:t>شهید بین الملل</w:t>
      </w:r>
      <w:bookmarkEnd w:id="354"/>
    </w:p>
    <w:p>
      <w:pPr>
        <w:pStyle w:val="BookText"/>
        <w:rPr/>
      </w:pPr>
      <w:r>
        <w:rPr>
          <w:rFonts w:ascii="IRNazanin" w:hAnsi="IRNazanin" w:eastAsia="IRNazanin"/>
          <w:color w:val="111111"/>
          <w:sz w:val="28"/>
          <w:sz w:val="28"/>
          <w:szCs w:val="28"/>
          <w:rtl w:val="true"/>
          <w:lang w:bidi="fa-IR"/>
        </w:rPr>
        <w:t xml:space="preserve">واعظ شهیر و خطیب بی‌نظیر آذربایجان، مرحوم میرزا حسن ناصرزاده، متوفای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31/5/59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 فراز منبر نقل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عاشورایی به منزل یک خانواده مسیحی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مجلس </w:t>
      </w:r>
      <w:bookmarkStart w:id="355" w:name="pg3149_17075"/>
    </w:p>
    <w:p>
      <w:pPr>
        <w:pStyle w:val="BookText"/>
        <w:rPr/>
      </w:pPr>
      <w:bookmarkEnd w:id="355"/>
      <w:r>
        <w:rPr>
          <w:rFonts w:ascii="IRNazanin" w:hAnsi="IRNazanin" w:eastAsia="IRNazanin"/>
          <w:color w:val="111111"/>
          <w:sz w:val="28"/>
          <w:sz w:val="28"/>
          <w:szCs w:val="28"/>
          <w:rtl w:val="true"/>
          <w:lang w:bidi="fa-IR"/>
        </w:rPr>
        <w:t>شدم، دیدم صدها بانوی مسیحی در مجلس حضور دارند و قنداقه‌ی بچه‌ی شیرخواره‌ای را در وسط مجلس گذاشته‌اند و این مجلس برای شفای آن بچّه برگزار شده است که دکترها جواب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آیات و احادیث و مباحث اخلاقی مطرح کردم، هنگامی که وقت روضه شد، با خود فکر کردم برای این اجتماع مسیحیان چه روضه‌ای بخوانم؟ یادم آمد که ما یک شهید بین‌الملل داریم و او حضرت علی اصغر علیه‌السلام است، زیرا در هیچ دین و آیینی بچّه‌ی شیرخواره مقصّر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روضه‌ی حضرت علی اصغر خواندم، بسیار گریستند و مجلس باحالی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صاحب خانه یک دست لباس کامل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پارچه‌ای قبا، پیراهن، جوراب و کفش برایم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ما قبول شد</w:t>
      </w:r>
      <w:r>
        <w:rPr>
          <w:rFonts w:eastAsia="IRNazanin" w:cs="IRNazanin"/>
          <w:color w:val="111111"/>
          <w:sz w:val="28"/>
          <w:szCs w:val="28"/>
          <w:rtl w:val="true"/>
          <w:lang w:bidi="fa-IR"/>
        </w:rPr>
        <w:t>.</w:t>
      </w:r>
    </w:p>
    <w:p>
      <w:pPr>
        <w:pStyle w:val="Heading3"/>
        <w:numPr>
          <w:ilvl w:val="2"/>
          <w:numId w:val="1"/>
        </w:numPr>
        <w:rPr/>
      </w:pPr>
      <w:bookmarkStart w:id="356" w:name="__RefHeading___Toc1386478_2749589250"/>
      <w:bookmarkStart w:id="357" w:name="_Toc125"/>
      <w:bookmarkEnd w:id="356"/>
      <w:r>
        <w:rPr>
          <w:rtl w:val="true"/>
        </w:rPr>
        <w:t>شفای بیمار سرطانی با توسّل به حضرت علی اصغر علیه‌السلام</w:t>
      </w:r>
      <w:bookmarkEnd w:id="357"/>
    </w:p>
    <w:p>
      <w:pPr>
        <w:pStyle w:val="BookText"/>
        <w:rPr/>
      </w:pPr>
      <w:r>
        <w:rPr>
          <w:rFonts w:ascii="IRNazanin" w:hAnsi="IRNazanin" w:eastAsia="IRNazanin"/>
          <w:color w:val="111111"/>
          <w:sz w:val="28"/>
          <w:sz w:val="28"/>
          <w:szCs w:val="28"/>
          <w:rtl w:val="true"/>
          <w:lang w:bidi="fa-IR"/>
        </w:rPr>
        <w:t>در حدود چهل سال پیش روزی یک نفر مسیحی به خدمت یکی از مراجع</w:t>
      </w:r>
    </w:p>
    <w:p>
      <w:pPr>
        <w:pStyle w:val="BookText"/>
        <w:rPr/>
      </w:pPr>
      <w:r>
        <w:rPr>
          <w:rFonts w:ascii="IRNazanin" w:hAnsi="IRNazanin" w:eastAsia="IRNazanin"/>
          <w:color w:val="111111"/>
          <w:sz w:val="28"/>
          <w:sz w:val="28"/>
          <w:szCs w:val="28"/>
          <w:rtl w:val="true"/>
          <w:lang w:bidi="fa-IR"/>
        </w:rPr>
        <w:t>بزرگ تقلید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که در محضر شما به اسلام و تشیّع 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سبب شده که شما تصمیم گرفته‌اید مسلمان بشوید؟</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بود به سرطان مِری مبتلا بودم، تا جایی که یک قطره آب به راحتی از گلویم پایین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 که در تهران به ایشان مراجعه می‌کردم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شما در جنوب تهران است، شما باید به شمال تهران بروید تا هوا رقیق‌تر باشد و مقداری راحت‌تر نفس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خانه‌ام را اجاره داده و در بالای شهر آپارتمانی را اجاره کردم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همسایگان که نمی‌دانست من مسیحی هستم، 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روضه داریم، تشریف بیاورید در خدمت شما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برای اینکه با همسایه‌ها آشنا بشوم، در ساعت معیّن به واحد ایشان رفتم، منبری آمد و مقداری صحبت کرد و به حضرت علی اصغر توسّل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حضرت علی اصغر کودک است و کاری از او برنمی‌آید، او با انگشتان کوچکش گره‌های بزرگی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همانجا نذر کردم که اگر این آقازاده مرا شفا دهد، من به شرف اسلام 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تمام شد، چای آوردند، من برنداشتم، صاحب خانه اصرار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 هستم،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استشفاء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چای را برداشتم، به لبم نزدیک کردم که لب تر کنم، احساس کردم که می‌توانم بخورم، آرام آرام خوردم و استکان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رفتم که در طبقه‌ی دیگر همان آپارتمان قرار داشت، کسی در منزل نبود، به</w:t>
      </w:r>
    </w:p>
    <w:p>
      <w:pPr>
        <w:pStyle w:val="BookText"/>
        <w:rPr/>
      </w:pPr>
      <w:r>
        <w:rPr>
          <w:rFonts w:ascii="IRNazanin" w:hAnsi="IRNazanin" w:eastAsia="IRNazanin"/>
          <w:color w:val="111111"/>
          <w:sz w:val="28"/>
          <w:sz w:val="28"/>
          <w:szCs w:val="28"/>
          <w:rtl w:val="true"/>
          <w:lang w:bidi="fa-IR"/>
        </w:rPr>
        <w:t>سراغ یخچال رفتم، هر چه مایعات در یخچال بود،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ماه بود که یک قطره آب به راحتی از گلویم پایین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پزشکی‌ام را برداشتم و به سراغ دکتر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شما هیچ داروی دیگری نداری، همان نسخه‌ات را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که یک بار دیگر مرا معاینه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که فایده دارد، شما پول ویزیت دریافت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گلویم نگاه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رفته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انگلستان رفته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رفتی، چه کسی تو را معالجه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حضرت مسیح به سراغت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حضرت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اصغر، نور چشم حضرت سیدالشهداء علیه‌السلام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 ارجمندم حجة السلام والمسلمین آقای میرزا غلامحسین نوری در آن مجلس حضور داشت و این داستان را از ایشان برای اینجانب نقل کرد</w:t>
      </w:r>
      <w:r>
        <w:rPr>
          <w:rFonts w:eastAsia="IRNazanin" w:cs="IRNazanin"/>
          <w:color w:val="111111"/>
          <w:sz w:val="28"/>
          <w:szCs w:val="28"/>
          <w:rtl w:val="true"/>
          <w:lang w:bidi="fa-IR"/>
        </w:rPr>
        <w:t xml:space="preserve">. </w:t>
      </w:r>
      <w:bookmarkStart w:id="358" w:name="pg3149_17077"/>
    </w:p>
    <w:p>
      <w:pPr>
        <w:pStyle w:val="Heading3"/>
        <w:numPr>
          <w:ilvl w:val="2"/>
          <w:numId w:val="1"/>
        </w:numPr>
        <w:rPr/>
      </w:pPr>
      <w:bookmarkStart w:id="359" w:name="__RefHeading___Toc1386480_2749589250"/>
      <w:bookmarkStart w:id="360" w:name="_Toc126"/>
      <w:bookmarkEnd w:id="358"/>
      <w:bookmarkEnd w:id="359"/>
      <w:r>
        <w:rPr>
          <w:rtl w:val="true"/>
        </w:rPr>
        <w:t>عنایت حضرت علی اصغر علیه‌السلام به آقا نجفی قوچانی</w:t>
      </w:r>
      <w:bookmarkEnd w:id="360"/>
    </w:p>
    <w:p>
      <w:p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20/12/81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صدیق ارجمند خطیب توانا، حضرت حجة الاسلام والمسلمین آقای حاج شیخ حسن یوسفی در اصفهان از کتاب سیمای غرب مرحوم آقا نجفی قوچانی نقل کردند که ایشان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آیه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علی اصغر تفسیر کردم و</w:t>
      </w:r>
    </w:p>
    <w:p>
      <w:pPr>
        <w:pStyle w:val="BookText"/>
        <w:rPr/>
      </w:pPr>
      <w:r>
        <w:rPr>
          <w:rFonts w:ascii="IRNazanin" w:hAnsi="IRNazanin" w:eastAsia="IRNazanin"/>
          <w:color w:val="111111"/>
          <w:sz w:val="28"/>
          <w:sz w:val="28"/>
          <w:szCs w:val="28"/>
          <w:rtl w:val="true"/>
          <w:lang w:bidi="fa-IR"/>
        </w:rPr>
        <w:t>این‌گونه ترجمه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قُنداق پیچیده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آن حضرت را در عالم روءیا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را به من تفسیر کردی، این کاخ را به شما بخشیدم</w:t>
      </w:r>
      <w:r>
        <w:rPr>
          <w:rFonts w:eastAsia="IRNazanin" w:cs="IRNazanin"/>
          <w:color w:val="111111"/>
          <w:sz w:val="28"/>
          <w:szCs w:val="28"/>
          <w:rtl w:val="true"/>
          <w:lang w:bidi="fa-IR"/>
        </w:rPr>
        <w:t>.</w:t>
      </w:r>
    </w:p>
    <w:p>
      <w:pPr>
        <w:pStyle w:val="Heading3"/>
        <w:numPr>
          <w:ilvl w:val="2"/>
          <w:numId w:val="1"/>
        </w:numPr>
        <w:rPr/>
      </w:pPr>
      <w:bookmarkStart w:id="361" w:name="__RefHeading___Toc1386482_2749589250"/>
      <w:bookmarkStart w:id="362" w:name="_Toc127"/>
      <w:bookmarkEnd w:id="361"/>
      <w:r>
        <w:rPr>
          <w:rtl w:val="true"/>
        </w:rPr>
        <w:t>عنایت حضرت علی اصغر علیه‌السلام به عبّاس سقّا</w:t>
      </w:r>
      <w:bookmarkEnd w:id="362"/>
    </w:p>
    <w:p>
      <w:pPr>
        <w:pStyle w:val="BookText"/>
        <w:rPr/>
      </w:pPr>
      <w:r>
        <w:rPr>
          <w:rFonts w:ascii="IRNazanin" w:hAnsi="IRNazanin" w:eastAsia="IRNazanin"/>
          <w:color w:val="111111"/>
          <w:sz w:val="28"/>
          <w:sz w:val="28"/>
          <w:szCs w:val="28"/>
          <w:rtl w:val="true"/>
          <w:lang w:bidi="fa-IR"/>
        </w:rPr>
        <w:t xml:space="preserve">صدیق ارجمند، خطیب توانمند آقای معاونیان،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منزل حاج آقای ارگانی نقل کرد که در کاشان حسینیه‌ای هست که هیئت حضرت علی اصغر در آنجا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صدا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نفر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اعضای آن هیئت عشق سرشار به حضرت علی اصغر دارند، در اغلب خانه‌ها فرزندی به نام علی‌اصغر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دهه‌ی عاشورا قرار بود آنجا منبر بروم،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شهری روالی دارد، روال شما چیست؟ تا من به آن ترتیب توسّل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شب به حضرت علی اصغر توسّل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یکی از افراد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پدربزرگ خود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پدربزرگی داشتم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سقّا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هنگامی که پدرم بیست ساله بود، با پدرم عازم عتبات بودند، هر کس به </w:t>
      </w:r>
    </w:p>
    <w:p>
      <w:pPr>
        <w:pStyle w:val="BookText"/>
        <w:rPr/>
      </w:pPr>
      <w:r>
        <w:rPr>
          <w:rFonts w:ascii="IRNazanin" w:hAnsi="IRNazanin" w:eastAsia="IRNazanin"/>
          <w:color w:val="111111"/>
          <w:sz w:val="28"/>
          <w:sz w:val="28"/>
          <w:szCs w:val="28"/>
          <w:rtl w:val="true"/>
          <w:lang w:bidi="fa-IR"/>
        </w:rPr>
        <w:t>دیدنش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دیدن من بیاید، در کفشداری جناب حبیب به سراغم بیاید و هیچ‌کس متوجه منظور او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اشرف به شدّت مریض می‌شود، به طوری که قدرت تشرف به حرم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باز کن و مرا به دم پنجره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چشمش به گنبد امیرموءمنان می‌افتد،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w:t>
      </w:r>
    </w:p>
    <w:p>
      <w:pPr>
        <w:pStyle w:val="BookText"/>
        <w:rPr/>
      </w:pPr>
      <w:r>
        <w:rPr>
          <w:rFonts w:ascii="IRNazanin" w:hAnsi="IRNazanin" w:eastAsia="IRNazanin"/>
          <w:color w:val="111111"/>
          <w:sz w:val="28"/>
          <w:sz w:val="28"/>
          <w:szCs w:val="28"/>
          <w:rtl w:val="true"/>
          <w:lang w:bidi="fa-IR"/>
        </w:rPr>
        <w:t>خیلی عشق می‌ورزم، ولی با فرزندت امام حسین علیه‌السلام قرار و مدار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به حرم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کمکش می‌کند به حرم مشرّف می‌شود و حالش خوب می‌شود، پس از زیارت رهسپار کربلا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زیارت سالار شهیدان به منزل می‌رود، استراحت می‌کند، صبح صدا می‌کنند، جواب نمی‌دهد و معلوم می‌شود که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زائران کاشانی را پیدا می‌کنند، او را غسل و کفن کرده، به سوی حرم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ورودی صحن مطهّر جنازه را بر زمین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فرد متشخّص می‌رسد و می‌پرسد که این جنازه کیست؟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زائر کاشانی به نام عبّاس 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فلانی عقد اخوّت دارم او نیز با ایشان عقد اخوّت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به بعد کار تجهیز ایشان به من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را به حرم برده طواف می‌دهند، سپس به تولید حرم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کجای صحن می‌خواهید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محلّی را انتخاب می‌کنند، قبر را می‌کنند، جنازه را وارد قبر می‌کنند، هنوز نیمی از جنازه بیرون قبر بوده که تولیت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در داخل حرم در کفشداری قبر حبیب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جنازه را بیرون آورده و در محل کفشداری حبیب دفن می‌کنند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معلوم می‌شود که عبّاس سقّا با توسّل به حضرت علی اصغر در خواب یا بیداری ملهم شده بود که در آن نقطه دفن خواهد شد و لذا به همگان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363" w:name="pg3149_17079"/>
    </w:p>
    <w:p>
      <w:pPr>
        <w:pStyle w:val="BookText"/>
        <w:rPr/>
      </w:pPr>
      <w:bookmarkEnd w:id="363"/>
      <w:r>
        <w:rPr>
          <w:rFonts w:ascii="IRNazanin" w:hAnsi="IRNazanin" w:eastAsia="IRNazanin"/>
          <w:color w:val="111111"/>
          <w:sz w:val="28"/>
          <w:sz w:val="28"/>
          <w:szCs w:val="28"/>
          <w:rtl w:val="true"/>
          <w:lang w:bidi="fa-IR"/>
        </w:rPr>
        <w:t>کس بخواهد مرا ببیند، در کفشداری حبیب به سراغم بیاید</w:t>
      </w:r>
      <w:r>
        <w:rPr>
          <w:rFonts w:eastAsia="IRNazanin" w:cs="IRNazanin"/>
          <w:color w:val="111111"/>
          <w:sz w:val="28"/>
          <w:szCs w:val="28"/>
          <w:rtl w:val="true"/>
          <w:lang w:bidi="fa-IR"/>
        </w:rPr>
        <w:t>.</w:t>
      </w:r>
    </w:p>
    <w:p>
      <w:pPr>
        <w:pStyle w:val="Heading3"/>
        <w:numPr>
          <w:ilvl w:val="2"/>
          <w:numId w:val="1"/>
        </w:numPr>
        <w:rPr/>
      </w:pPr>
      <w:bookmarkStart w:id="364" w:name="__RefHeading___Toc1386484_2749589250"/>
      <w:bookmarkStart w:id="365" w:name="_Toc128"/>
      <w:bookmarkEnd w:id="364"/>
      <w:r>
        <w:rPr>
          <w:rtl w:val="true"/>
        </w:rPr>
        <w:t>گله‌ی حضرت علی اصغر علیه‌السلام از مرحوم کرمانشاهی</w:t>
      </w:r>
      <w:bookmarkEnd w:id="365"/>
    </w:p>
    <w:p>
      <w:pPr>
        <w:pStyle w:val="BookText"/>
        <w:rPr/>
      </w:pPr>
      <w:r>
        <w:rPr>
          <w:rFonts w:ascii="IRNazanin" w:hAnsi="IRNazanin" w:eastAsia="IRNazanin"/>
          <w:color w:val="111111"/>
          <w:sz w:val="28"/>
          <w:sz w:val="28"/>
          <w:szCs w:val="28"/>
          <w:rtl w:val="true"/>
          <w:lang w:bidi="fa-IR"/>
        </w:rPr>
        <w:t>شیخ عبدالرحیم کرمانشاهی، جدّ خاندان جلیلی کرمانشاهی، در آخرین لحظات زندگی از فرزندانش سیب مطالبه می‌کند، آنها همه جای کرمانشاه را می‌گردند و پیدا نمی‌کنند و دست خالی برمی‌گردد و می‌بینند در مقابل پدر سیب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از کجا؟</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شما پیامبر اکرم، امیرموءمنان، حضرت فاطمه و امام حسین علیهم‌السلام به بالینم آمدند و این سیب را امام حسین علیه‌السلام لطف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پسرم علی اصغر برای شما فرستاد و گِله کرد که چرا در کتاب مقتل خود مصایب ایشان را ننوشتی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تنها علّتش این است که هر وقت خواستم مصایب ایشان را بنویسم، آنقدر گریه کردم که نوشته‌هایم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فرزندان وصیّت می‌کند که مقتلش را چاپ کنند، زیرا معلوم می‌شود که مورد نظر حضرت قرار گرفته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واعظ ارجمند جناب آقای شریعتی در شب دوشنبه </w:t>
      </w:r>
      <w:r>
        <w:rPr>
          <w:rFonts w:eastAsia="IRNazanin" w:cs="IRNazanin"/>
          <w:color w:val="111111"/>
          <w:sz w:val="28"/>
          <w:szCs w:val="28"/>
          <w:lang w:bidi="fa-IR"/>
        </w:rPr>
        <w:t>6/8/87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 فراز منبر نقل کردند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3149_17081"/>
      <w:bookmarkStart w:id="367" w:name="pg3149_17081"/>
      <w:bookmarkEnd w:id="367"/>
    </w:p>
    <w:p>
      <w:pPr>
        <w:pStyle w:val="Heading2"/>
        <w:numPr>
          <w:ilvl w:val="1"/>
          <w:numId w:val="1"/>
        </w:numPr>
        <w:rPr/>
      </w:pPr>
      <w:bookmarkStart w:id="368" w:name="pg3149_17081"/>
      <w:bookmarkStart w:id="369" w:name="__RefHeading___Toc1386486_2749589250"/>
      <w:bookmarkStart w:id="370" w:name="_Toc129"/>
      <w:bookmarkEnd w:id="368"/>
      <w:bookmarkEnd w:id="369"/>
      <w:r>
        <w:rPr>
          <w:rtl w:val="true"/>
        </w:rPr>
        <w:t>گوشه‌ای از عنایت دختر سه ساله‌ی امام حسین علیه‌السلام</w:t>
      </w:r>
      <w:bookmarkEnd w:id="370"/>
    </w:p>
    <w:p>
      <w:pPr>
        <w:pStyle w:val="Heading3"/>
        <w:numPr>
          <w:ilvl w:val="2"/>
          <w:numId w:val="1"/>
        </w:numPr>
        <w:rPr/>
      </w:pPr>
      <w:bookmarkStart w:id="371" w:name="__RefHeading___Toc1386488_2749589250"/>
      <w:bookmarkStart w:id="372" w:name="_Toc130"/>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مرحوم حاج جعفر علیزاده از دوستان صمیمی اینجانب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خانمش آقا مهدی در شب شنبه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حقیر نقل کرد که یک وقت آقای علیزاده به شدّت مریض می‌شود، خواهرم نگران می‌شود، به اتاق دیگر رفته، به حضرت رقیّه متوسّل می‌شود و یک گوسفند به عنوان قربانی نذر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اتاق آقای علیزاده می‌رود و می‌بیند که برخاسته 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چطور شد بیدار شدید و چگونه توانستید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علیزاده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بودم، دختر خردسالی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هستم، قدرت برخاستن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آمد، دست مرا گرفت، مرا بلند کرد و نشانید و در آن لحظه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آقای علیزاده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رقیه بود، من در آن اطاق به ایشان متوسّل شدم و یک گوسفند برایش نذر کردم</w:t>
      </w:r>
      <w:r>
        <w:rPr>
          <w:rFonts w:eastAsia="IRNazanin" w:cs="IRNazanin"/>
          <w:color w:val="111111"/>
          <w:sz w:val="28"/>
          <w:szCs w:val="28"/>
          <w:rtl w:val="true"/>
          <w:lang w:bidi="fa-IR"/>
        </w:rPr>
        <w:t>.</w:t>
      </w:r>
    </w:p>
    <w:p>
      <w:pPr>
        <w:pStyle w:val="Heading3"/>
        <w:numPr>
          <w:ilvl w:val="2"/>
          <w:numId w:val="1"/>
        </w:numPr>
        <w:rPr/>
      </w:pPr>
      <w:bookmarkStart w:id="373" w:name="__RefHeading___Toc1386490_2749589250"/>
      <w:bookmarkStart w:id="374" w:name="_Toc131"/>
      <w:bookmarkEnd w:id="373"/>
      <w:r>
        <w:rPr>
          <w:rtl w:val="true"/>
        </w:rPr>
        <w:t>شفای سرطانی با عنایت حضرت رقیه علیهاالسلام</w:t>
      </w:r>
      <w:bookmarkEnd w:id="374"/>
    </w:p>
    <w:p>
      <w:pPr>
        <w:pStyle w:val="BookText"/>
        <w:rPr/>
      </w:pPr>
      <w:r>
        <w:rPr>
          <w:rFonts w:ascii="IRNazanin" w:hAnsi="IRNazanin" w:eastAsia="IRNazanin"/>
          <w:color w:val="111111"/>
          <w:sz w:val="28"/>
          <w:sz w:val="28"/>
          <w:szCs w:val="28"/>
          <w:rtl w:val="true"/>
          <w:lang w:bidi="fa-IR"/>
        </w:rPr>
        <w:t xml:space="preserve">روز یک شنبه </w:t>
      </w:r>
      <w:r>
        <w:rPr>
          <w:rFonts w:eastAsia="IRNazanin" w:cs="IRNazanin"/>
          <w:color w:val="111111"/>
          <w:sz w:val="28"/>
          <w:szCs w:val="28"/>
          <w:lang w:bidi="fa-IR"/>
        </w:rPr>
        <w:t>13/1/91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مداح اهل‌بیت</w:t>
      </w:r>
    </w:p>
    <w:p>
      <w:pPr>
        <w:pStyle w:val="BookText"/>
        <w:rPr/>
      </w:pPr>
      <w:r>
        <w:rPr>
          <w:rFonts w:ascii="IRNazanin" w:hAnsi="IRNazanin" w:eastAsia="IRNazanin"/>
          <w:color w:val="111111"/>
          <w:sz w:val="28"/>
          <w:sz w:val="28"/>
          <w:szCs w:val="28"/>
          <w:rtl w:val="true"/>
          <w:lang w:bidi="fa-IR"/>
        </w:rPr>
        <w:t>جناب آقای محمدخانی در مدرسه‌ی امام رضا علیه‌السلام در حضور جمعی از اهل ولا نقل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سیّاری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هیئت به نام آقای صفّار که در پایین خیابان </w:t>
      </w:r>
      <w:bookmarkStart w:id="375" w:name="pg3149_17082"/>
    </w:p>
    <w:p>
      <w:pPr>
        <w:pStyle w:val="BookText"/>
        <w:rPr/>
      </w:pPr>
      <w:bookmarkEnd w:id="375"/>
      <w:r>
        <w:rPr>
          <w:rFonts w:ascii="IRNazanin" w:hAnsi="IRNazanin" w:eastAsia="IRNazanin"/>
          <w:color w:val="111111"/>
          <w:sz w:val="28"/>
          <w:sz w:val="28"/>
          <w:szCs w:val="28"/>
          <w:rtl w:val="true"/>
          <w:lang w:bidi="fa-IR"/>
        </w:rPr>
        <w:t>مغازه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ما هیئت ندهید که مریض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را به ما هم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هیئت در منزل او بود، برخاست و به اهل مجلس خطاب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مبتلا به سرطان بودم، حتی یک قطره آب از گلویم پایین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به حضرت رقیّه متوسّل شدم، در عالم روءیا بی‌بی را دیدم که در محضر حضرت ابوالفضل علیه‌السلام حضور دارد، به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یک قطره آب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دست ندارم، خودتان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یک قطره آب به من داد، تا آن را خوردم از خواب پریدم و دیدم که هیچ اثری از بیماری نیست</w:t>
      </w:r>
      <w:r>
        <w:rPr>
          <w:rFonts w:eastAsia="IRNazanin" w:cs="IRNazanin"/>
          <w:color w:val="111111"/>
          <w:sz w:val="28"/>
          <w:szCs w:val="28"/>
          <w:rtl w:val="true"/>
          <w:lang w:bidi="fa-IR"/>
        </w:rPr>
        <w:t>.</w:t>
      </w:r>
    </w:p>
    <w:p>
      <w:pPr>
        <w:pStyle w:val="Heading3"/>
        <w:numPr>
          <w:ilvl w:val="2"/>
          <w:numId w:val="1"/>
        </w:numPr>
        <w:rPr/>
      </w:pPr>
      <w:bookmarkStart w:id="376" w:name="__RefHeading___Toc1386492_2749589250"/>
      <w:bookmarkStart w:id="377" w:name="_Toc132"/>
      <w:bookmarkEnd w:id="376"/>
      <w:r>
        <w:rPr>
          <w:rtl w:val="true"/>
        </w:rPr>
        <w:t>دختر سه ساله‌ی امام حسین علیه‌السلام</w:t>
      </w:r>
      <w:bookmarkEnd w:id="377"/>
    </w:p>
    <w:p>
      <w:pPr>
        <w:pStyle w:val="BookText"/>
        <w:rPr/>
      </w:pPr>
      <w:r>
        <w:rPr>
          <w:rFonts w:ascii="IRNazanin" w:hAnsi="IRNazanin" w:eastAsia="IRNazanin"/>
          <w:color w:val="111111"/>
          <w:sz w:val="28"/>
          <w:sz w:val="28"/>
          <w:szCs w:val="28"/>
          <w:rtl w:val="true"/>
          <w:lang w:bidi="fa-IR"/>
        </w:rPr>
        <w:t>در شماری از زیارت‌های امام حسین 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اللّه من قتلک بالأیدی والألسن؛</w:t>
      </w:r>
    </w:p>
    <w:p>
      <w:pPr>
        <w:pStyle w:val="BookText"/>
        <w:rPr/>
      </w:pPr>
      <w:r>
        <w:rPr>
          <w:rFonts w:ascii="IRNazanin" w:hAnsi="IRNazanin" w:eastAsia="IRNazanin"/>
          <w:color w:val="111111"/>
          <w:sz w:val="28"/>
          <w:sz w:val="28"/>
          <w:szCs w:val="28"/>
          <w:rtl w:val="true"/>
          <w:lang w:bidi="fa-IR"/>
        </w:rPr>
        <w:t>خداوند بکشد کسی را که تو را با دست‌ها و زبان‌ها کشت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زیارت‌نامه‌ی حضرت رضا علیه‌السلام نیز همان تعبیر آمده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یکی دیگر از زیارت‌های امام حسین علیه‌السلام به این تعبیر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اللّه من قتلکم بالأیدی والألس؛</w:t>
      </w:r>
    </w:p>
    <w:p>
      <w:pPr>
        <w:pStyle w:val="BookText"/>
        <w:rPr/>
      </w:pPr>
      <w:r>
        <w:rPr>
          <w:rFonts w:ascii="IRNazanin" w:hAnsi="IRNazanin" w:eastAsia="IRNazanin"/>
          <w:color w:val="111111"/>
          <w:sz w:val="28"/>
          <w:sz w:val="28"/>
          <w:szCs w:val="28"/>
          <w:rtl w:val="true"/>
          <w:lang w:bidi="fa-IR"/>
        </w:rPr>
        <w:t>خداوند بکشد کسی را که شما را با دست‌ها و زبان‌ها کشت</w:t>
      </w:r>
      <w:r>
        <w:rPr>
          <w:rFonts w:eastAsia="IRNazanin" w:cs="IRNazanin"/>
          <w:color w:val="111111"/>
          <w:sz w:val="28"/>
          <w:szCs w:val="28"/>
          <w:rtl w:val="true"/>
          <w:lang w:bidi="fa-IR"/>
        </w:rPr>
        <w:t>.</w:t>
      </w:r>
      <w:r>
        <w:rPr>
          <w:rStyle w:val="FootnoteAnchor"/>
          <w:rtl w:val="true"/>
        </w:rPr>
        <w:footnoteReference w:id="26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مصادیق بارز این تعبیر حضرت رقیه علیهاالسلام است که جمعی در کربلا، </w:t>
      </w:r>
    </w:p>
    <w:p>
      <w:pPr>
        <w:pStyle w:val="BookText"/>
        <w:rPr/>
      </w:pPr>
      <w:r>
        <w:rPr>
          <w:rFonts w:ascii="IRNazanin" w:hAnsi="IRNazanin" w:eastAsia="IRNazanin"/>
          <w:color w:val="111111"/>
          <w:sz w:val="28"/>
          <w:sz w:val="28"/>
          <w:szCs w:val="28"/>
          <w:rtl w:val="true"/>
          <w:lang w:bidi="fa-IR"/>
        </w:rPr>
        <w:t>کوفه و مسیر کوفه تا شام بر بدن نازنین آن دختر سه ساله شلاق زدند و او را از پا درآوردند، تا در خرابه‌ی شام به شهادت رسید و گروهی با انکار وجود مقدّس آن نازدانه با زبانشان آن‌حضرت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تمام است که قبر شریف آن‌حضرت در شام میعادگاه عاشقان است، ارادتمندان خاندان عصمت و طهارت به عتبه‌بوسی آن‌حضرت شرفیاب می‌شوند و حاجت‌روا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بن عَمیره از اصحاب امام صادق علیه‌السلام که در نیمه‌ی اول قرن دوم هجری می‌زیست، چکامه‌ای 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دارد که متن کامل آن در منتخب طریحی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ابیات از حضرت رقیّه نام برده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ورقیة رقّ الحسود لضعفها</w:t>
      </w:r>
    </w:p>
    <w:p>
      <w:pPr>
        <w:pStyle w:val="BookText"/>
        <w:rPr/>
      </w:pPr>
      <w:r>
        <w:rPr>
          <w:rFonts w:ascii="Amiri" w:hAnsi="Amiri" w:eastAsia="Amiri" w:cs="Amiri"/>
          <w:color w:val="111111"/>
          <w:sz w:val="28"/>
          <w:sz w:val="28"/>
          <w:szCs w:val="28"/>
          <w:rtl w:val="true"/>
          <w:lang w:bidi="ar-SA"/>
        </w:rPr>
        <w:t>وغدا لیعذّرها الّذی لم یعذّر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حضرت رقیه حتی حسودان، دلشان سوخت، به جهت ضعف و ناتوانی او، او را معذور دانستند کسانی که دیگر شهیدان را معذور نمی‌دانستند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در مورد حضرت ام‌اکلثوم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أنسها وسکینة ورقیّة</w:t>
      </w:r>
    </w:p>
    <w:p>
      <w:pPr>
        <w:pStyle w:val="BookText"/>
        <w:rPr/>
      </w:pPr>
      <w:r>
        <w:rPr>
          <w:rFonts w:ascii="Amiri" w:hAnsi="Amiri" w:eastAsia="Amiri" w:cs="Amiri"/>
          <w:color w:val="111111"/>
          <w:sz w:val="28"/>
          <w:sz w:val="28"/>
          <w:szCs w:val="28"/>
          <w:rtl w:val="true"/>
          <w:lang w:bidi="ar-SA"/>
        </w:rPr>
        <w:t>یبکینه بتحسّر وتزّفر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او را هرگز فراموش نمی‌کنم، که حضرت سکینه و حضرت رقیه با چه حسرت و آه برایش گریه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از شاگردان امام صادق علیه‌السلام و از راویان زیارت عاشوراست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پیشتاز علمای رجال او را توثیق نموده،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 و صاحب کتاب می‌باشد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روی این بیان نام نامی و یاد گرامی حضرت رقیّه در نیمه‌ی اول قرن دوم هجری مطرح بوده و این شاعر اهل‌بیت دو بار از او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برجسته‌ی جهان تشیّع در قرن هفتم، عماد الدّین طبری، متوفای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شهادت حضرت رقیه علیهاالسلام را در خرابه‌ی شام نقل کرده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علامه‌ی حلّی در اجازه‌ای که به فرزند او داده، از پدرش عمادالدّین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 فاضل، زاهد، عابد، پارسا، شیخ طائفه، رکن اسلام و عماد موءمنان تعبیر کرده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محدّث قمی متن کامل داستان شهادت آن‌حضرت را به تفصیل از کتاب کامل بهائی نقل کرده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طبری نیز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قاسم بن محمد بن احمد مأمونی روایت کرده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ابن شهر اشوب،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 علیه‌السلام سه دختر، به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فاطمه و زینب نام برده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اربلی، متوفای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امام حسین علیه‌السلام چهار دختر داشته است، آنگاه از سه دختر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فاطمه و زینب نام برده، از چهارمی نام نبرده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علامه‌ی بزرگ شیخ محمدطاهر سماوی، متوفای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چهار دختر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فاطمه، زینب و رقیّه داشت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ابوالحسن علی ابن ابی القاسم بن زید بیهقی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انساب خود در مورد فرزندان امام حسین علیه‌السلام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امام حسین علیه‌السلام به جز امام زین‌العابدین، فاطمه، سکینه و رقیّه باقی نماند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ابن فندق از بزرگان اصحاب و از اجلّه‌ی مشایخ ابن شهر اشوب بود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پس از این همه منابع برای وجود دختر سه ساله‌ی امام حسین علیه‌السلام هیچ تردیدی برای شخص منصف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 مدرکی برای وجود آن‌حضرت نبود، بروز این همه کرامات در حرم</w:t>
      </w:r>
    </w:p>
    <w:p>
      <w:pPr>
        <w:pStyle w:val="BookText"/>
        <w:rPr/>
      </w:pPr>
      <w:r>
        <w:rPr>
          <w:rFonts w:ascii="IRNazanin" w:hAnsi="IRNazanin" w:eastAsia="IRNazanin"/>
          <w:color w:val="111111"/>
          <w:sz w:val="28"/>
          <w:sz w:val="28"/>
          <w:szCs w:val="28"/>
          <w:rtl w:val="true"/>
          <w:lang w:bidi="fa-IR"/>
        </w:rPr>
        <w:t>باصفای آن نازدانه برای اثبات وجودش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پدیدار شدن جسد مطهّرش بعد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خود کرامت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مرحوم حاج ملا هاشم خراسانی،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شاهدان عینی نقل کرده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مشروح این داستان را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این حادثه‌ی شگفت‌انگیز در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ولی مرحوم طبیب‌زاده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یک بار دیگر بدن شریف آن نازدانه پس از آن تاریخ مشاهده شده، آنگاه از شاهدان عینی نقل کرده که همه‌ی بدن کبود بود و آثار ضربات دشمن در پیکرش مشهود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آیة اللّه حاج میرزا جواد تبریزی قدس‌سره در حرم حضرت رقیّه علیهاالسلام در مورد آن حرم مطهّر سوءال شد، آن مرجع بزرگ به تفصیل سخن گفتند، از جمله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و مزار حضرت رقیّه بیت الحسین علیه‌السلام که از اوّل مشهور بود، گویا سیدالشهداء، امام حسین علیه‌السلام ، نشانی از خود در شام به یادگار سپرده است که فردا کسانی پیدا نشوند که به انکار اسارت خاندان طهارت و حوادث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خردسال گواه بزرگی است بر این‌که در میان اسیران حتّی دختران خردسال 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ملتزم بر این هستیم که بر دفن حضرت رقیّه علیهاالسلام در این مکان شهرت قائم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مرحوم میرزا علی محدّث زاده، فرزند مرحوم شیخ عباس قمی نقل شده که در یکی از سال‌هایی که در تهران منبر می‌رفتم، برای دهه‌ی محرم به چندین مجلس وعده داده بودم، در آستانه‌ی محرّم‌الحرام تارهای صوتی‌ام دچار مشکل شد، به پزشک مراجعه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نباید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ماه به امام حسین علیه‌السلام متوسّل شدم، در عالم روءیا دیدم که مجلسی هست و امام حسین علیه‌السلام تشریف دارند، به یکی از علمای موجود در مجلس امر فرمودند که روضه بخواند،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روضه‌ای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روضه‌ی دخترم رقیّه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شروع به روضه کرد و امام حسین علیه‌السلام و همه‌ی حاضران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شدم و دیدم که تارهای صوتی‌ام هیچ مشکلی ندارد و به برکت توسّل به آن‌حضرت، دهه‌ی محرّم به مجالس رفتم و بدون هیچ مشکلی به وعده‌هایم عمل کردم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آیة اللّه حاج آقا حسن امامی نقلی شنیدم که یکی از منبری‌های معروف تهران یک دهه به اصفهان دعوت شد، در شب سوّم حضرت رقیّه را منکر شد، شب چهارم بر فراز منبر نشست، بسم اللّه گفت، چیزی به یادش نیامد، از منبر پایین آمد و رفت به تهران</w:t>
      </w:r>
      <w:r>
        <w:rPr>
          <w:rFonts w:eastAsia="IRNazanin" w:cs="IRNazanin"/>
          <w:color w:val="111111"/>
          <w:sz w:val="28"/>
          <w:szCs w:val="28"/>
          <w:rtl w:val="true"/>
          <w:lang w:bidi="fa-IR"/>
        </w:rPr>
        <w:t xml:space="preserve">. </w:t>
      </w:r>
      <w:bookmarkStart w:id="378" w:name="pg3149_17087"/>
    </w:p>
    <w:p>
      <w:pPr>
        <w:pStyle w:val="BookText"/>
        <w:rPr/>
      </w:pPr>
      <w:bookmarkEnd w:id="378"/>
      <w:r>
        <w:rPr>
          <w:rFonts w:ascii="IRNazanin" w:hAnsi="IRNazanin" w:eastAsia="IRNazanin"/>
          <w:color w:val="111111"/>
          <w:sz w:val="28"/>
          <w:sz w:val="28"/>
          <w:szCs w:val="28"/>
          <w:rtl w:val="true"/>
          <w:lang w:bidi="fa-IR"/>
        </w:rPr>
        <w:t xml:space="preserve">شب سوم محرم‌الحرام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چهره‌های معروف تهران در سیمای جمهوری اسلامی در مورد وجود آن‌حضرت تشکیک کرد و در همان ایّام به سکته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از همه تقاضا می‌کردند که برای ایشان دعا کنند و به حضرت رقیّه متوسّل شوند، که این کسالت به مرگ او منتهی شد و این اظهار</w:t>
      </w:r>
    </w:p>
    <w:p>
      <w:pPr>
        <w:pStyle w:val="BookText"/>
        <w:rPr/>
      </w:pPr>
      <w:r>
        <w:rPr>
          <w:rFonts w:ascii="IRNazanin" w:hAnsi="IRNazanin" w:eastAsia="IRNazanin"/>
          <w:color w:val="111111"/>
          <w:sz w:val="28"/>
          <w:sz w:val="28"/>
          <w:szCs w:val="28"/>
          <w:rtl w:val="true"/>
          <w:lang w:bidi="fa-IR"/>
        </w:rPr>
        <w:t>ندامت سودی نبخشید</w:t>
      </w:r>
      <w:r>
        <w:rPr>
          <w:rFonts w:eastAsia="IRNazanin" w:cs="IRNazanin"/>
          <w:color w:val="111111"/>
          <w:sz w:val="28"/>
          <w:szCs w:val="28"/>
          <w:rtl w:val="true"/>
          <w:lang w:bidi="fa-IR"/>
        </w:rPr>
        <w:t>.</w:t>
      </w:r>
    </w:p>
    <w:p>
      <w:pPr>
        <w:pStyle w:val="Heading2"/>
        <w:numPr>
          <w:ilvl w:val="1"/>
          <w:numId w:val="1"/>
        </w:numPr>
        <w:rPr/>
      </w:pPr>
      <w:bookmarkStart w:id="379" w:name="__RefHeading___Toc1386494_2749589250"/>
      <w:bookmarkStart w:id="380" w:name="_Toc133"/>
      <w:bookmarkEnd w:id="379"/>
      <w:r>
        <w:rPr>
          <w:rtl w:val="true"/>
        </w:rPr>
        <w:t>عنایت حضرت زینب علیهاالسلام به یک شاعر متعهّد</w:t>
      </w:r>
      <w:bookmarkEnd w:id="380"/>
    </w:p>
    <w:p>
      <w:pPr>
        <w:pStyle w:val="BookText"/>
        <w:rPr/>
      </w:pPr>
      <w:r>
        <w:rPr>
          <w:rFonts w:ascii="IRNazanin" w:hAnsi="IRNazanin" w:eastAsia="IRNazanin"/>
          <w:color w:val="111111"/>
          <w:sz w:val="28"/>
          <w:sz w:val="28"/>
          <w:szCs w:val="28"/>
          <w:rtl w:val="true"/>
          <w:lang w:bidi="fa-IR"/>
        </w:rPr>
        <w:t>شاعر دوزبانه شادروان حاج سید حسن خوشزاد، اشعار ناب فراوانی در مورد اهل‌بیت عصمت و طهارت علیهم‌السلام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شعری پیرامون عقیلة العرب حضرت زینب کبری علیهاالسلام دارد که در بیت آخر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رطب زینب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بار این چکامه را در حسینیه‌ی پاچنار مشهد مقدس شنیده بودم، ولی منظور ایشان را متوجّه نبودم، تا در روز یک شنبه </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شرکت در تشییع جنازه به مشهد مشرف شدم، در مجلس ترحیم ایشان مداح با اخلاص اهل‌بیت علیهم‌السلام آقای حاج صالح آن قطعه 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خوشزاد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ارتحال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 خوشزاد، بنیانگذار حسینیه‌ی پاچنار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اندوهناک بودم، تا شبی حضرت زینب کبری علیهاالسلام را در عالم روءیا دیدم، یک عدد رطب به من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قریحه‌ام به کار افتاد و لذا در آن چکامه می‌گوید که من هر چه دارم از رطب زینب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آقای حاج صالح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خوشزاد این را به من گفت،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نباید آنرا به کسی بگویید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خوشزاد دیوان ارزشمندی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bookmarkStart w:id="381" w:name="pg3149_17088"/>
    </w:p>
    <w:p>
      <w:pPr>
        <w:pStyle w:val="Heading2"/>
        <w:numPr>
          <w:ilvl w:val="1"/>
          <w:numId w:val="1"/>
        </w:numPr>
        <w:rPr/>
      </w:pPr>
      <w:bookmarkStart w:id="382" w:name="__RefHeading___Toc1386496_2749589250"/>
      <w:bookmarkStart w:id="383" w:name="_Toc134"/>
      <w:bookmarkEnd w:id="381"/>
      <w:bookmarkEnd w:id="382"/>
      <w:r>
        <w:rPr>
          <w:rtl w:val="true"/>
        </w:rPr>
        <w:t>عنایت حضرت زینب علیهاالسلام به شاعران مرثیه‌سرای</w:t>
      </w:r>
      <w:bookmarkEnd w:id="383"/>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4/8/92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حجة الاسلام والمسلمین آقای حاج شیخ عبّاس شیخ الرئیس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چهار هزار بیت برای امام حسین علیه‌السلام چکامه سرودم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مخصوص حضرت زینب علیهاالسلام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سرودن آن اشعار بسیار گریه می‌کردم و آن اشعار را می‌سرودم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روءیا به محضر مقدّس حضرت زینب علیهاالسلام 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ثواب زیارت اربعین خودم را به تو اهداء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الرّئیس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تأییدی بر وصول کاروان اسرا به کربلای معلا در روز اربعین، طبعاً اربعین اوّل، به شمار آوردم</w:t>
      </w:r>
      <w:r>
        <w:rPr>
          <w:rFonts w:eastAsia="IRNazanin" w:cs="IRNazanin"/>
          <w:color w:val="111111"/>
          <w:sz w:val="28"/>
          <w:szCs w:val="28"/>
          <w:rtl w:val="true"/>
          <w:lang w:bidi="fa-IR"/>
        </w:rPr>
        <w:t>.</w:t>
      </w:r>
    </w:p>
    <w:p>
      <w:pPr>
        <w:pStyle w:val="Heading2"/>
        <w:numPr>
          <w:ilvl w:val="1"/>
          <w:numId w:val="1"/>
        </w:numPr>
        <w:rPr/>
      </w:pPr>
      <w:bookmarkStart w:id="384" w:name="__RefHeading___Toc1386498_2749589250"/>
      <w:bookmarkStart w:id="385" w:name="_Toc135"/>
      <w:bookmarkEnd w:id="384"/>
      <w:r>
        <w:rPr>
          <w:rtl w:val="true"/>
        </w:rPr>
        <w:t>شفاعت جناب حرّ در محضر حضرت</w:t>
      </w:r>
      <w:bookmarkEnd w:id="385"/>
    </w:p>
    <w:p>
      <w:pPr>
        <w:pStyle w:val="BookText"/>
        <w:rPr/>
      </w:pPr>
      <w:r>
        <w:rPr>
          <w:rFonts w:ascii="IRNazanin" w:hAnsi="IRNazanin" w:eastAsia="IRNazanin"/>
          <w:color w:val="111111"/>
          <w:sz w:val="28"/>
          <w:sz w:val="28"/>
          <w:szCs w:val="28"/>
          <w:rtl w:val="true"/>
          <w:lang w:bidi="fa-IR"/>
        </w:rPr>
        <w:t xml:space="preserve">روز پنج‌شنبه سوم محرم الحرام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9/1/80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خطیب توانا، حجة الاسلام والمسلمین آقای میرهندی در اصفهان، حسینیه‌ی مرحوم آیة اللّه موحّد ابطحی نقل کرد که طلبه‌ای همسرش پا به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به اصفهان آورده، در نزد پدر و مادرش گذاشت و به عتبات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در حرم حضرت سیدالشهداء علیه‌السلام خواست برای زایمان همسرش دعا کند، خجالت کشید، در حرم قمر منیر بنی‌هاشم نیز خجالت کشید، در حرم جناب حرّ به ایشان متوسّل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درمحضر مولای خود شفاعت کنید که این زایمان راحت و بدون مشکل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مدرسه رفته در حجره یکی از طلاّب استراحت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روءیا دید که در مجلسی هست، شخصیت بسیار بزرگواری تشریف</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 جمعی از بزرگان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وارد شد، همه احترامش کردند، نامه‌ای به بزرگ مجلس تقدیم کرد، او نیز به طرف این طلبه توجه نمود و سر مبارکش را </w:t>
      </w:r>
      <w:bookmarkStart w:id="386" w:name="pg3149_17089"/>
    </w:p>
    <w:p>
      <w:pPr>
        <w:pStyle w:val="BookText"/>
        <w:rPr/>
      </w:pPr>
      <w:bookmarkEnd w:id="386"/>
      <w:r>
        <w:rPr>
          <w:rFonts w:ascii="IRNazanin" w:hAnsi="IRNazanin" w:eastAsia="IRNazanin"/>
          <w:color w:val="111111"/>
          <w:sz w:val="28"/>
          <w:sz w:val="28"/>
          <w:szCs w:val="28"/>
          <w:rtl w:val="true"/>
          <w:lang w:bidi="fa-IR"/>
        </w:rPr>
        <w:t>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طلبه از بغل‌دستی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علیه‌السلام ، اینها شهدا هستند و آن پیام‌آور جناب حرّ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نامه‌ای توسّط مسافر به دستش رسید و معلوم شد که در همان لحظه خداوند پسری به او عنایت کرده و برای همسرش هیچ مشکلی پیش نیامده است</w:t>
      </w:r>
      <w:r>
        <w:rPr>
          <w:rFonts w:eastAsia="IRNazanin" w:cs="IRNazanin"/>
          <w:color w:val="111111"/>
          <w:sz w:val="28"/>
          <w:szCs w:val="28"/>
          <w:rtl w:val="true"/>
          <w:lang w:bidi="fa-IR"/>
        </w:rPr>
        <w:t>.</w:t>
      </w:r>
    </w:p>
    <w:p>
      <w:pPr>
        <w:pStyle w:val="Heading2"/>
        <w:numPr>
          <w:ilvl w:val="1"/>
          <w:numId w:val="1"/>
        </w:numPr>
        <w:rPr/>
      </w:pPr>
      <w:bookmarkStart w:id="387" w:name="__RefHeading___Toc1386500_2749589250"/>
      <w:bookmarkStart w:id="388" w:name="_Toc136"/>
      <w:bookmarkEnd w:id="387"/>
      <w:r>
        <w:rPr>
          <w:rtl w:val="true"/>
        </w:rPr>
        <w:t>از کرامات حضرت مسلم علیه‌السلام</w:t>
      </w:r>
      <w:bookmarkEnd w:id="388"/>
    </w:p>
    <w:p>
      <w:pPr>
        <w:pStyle w:val="BookText"/>
        <w:rPr/>
      </w:pPr>
      <w:r>
        <w:rPr>
          <w:rFonts w:ascii="IRNazanin" w:hAnsi="IRNazanin" w:eastAsia="IRNazanin"/>
          <w:color w:val="111111"/>
          <w:sz w:val="28"/>
          <w:sz w:val="28"/>
          <w:szCs w:val="28"/>
          <w:rtl w:val="true"/>
          <w:lang w:bidi="fa-IR"/>
        </w:rPr>
        <w:t xml:space="preserve">حضرت حجة الاسلام والمسلمین آقای نوری، سرپرست کتابخانه‌ی حرم مطهّر حضرت ابوالفضل علیه‌السلام ، روز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کتابخانه نقل کرد که در نجف اشرف واعظ بسیار برجسته‌ای بود به نام شیخ صالح دجیلی که در بیوت مراجع منبر می‌رفت و اینک پسرش شیخ جعفر دجیلی چنین جایگاهی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داستانی داشت که من از پسرش پرسیدم،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یک دهه‌ی عاشورا به شدّت مریض بود، ولی به مجالسی که وعده داده بود، با آن حال بیماری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چهارم محرّم که شب حضرت مسلم علیه‌السلام است، در اوج بیماری به مسجد طوسی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زیر بغلش را گرفتند و او را با یک زحمت بر فراز منبر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السلام علیک یا</w:t>
      </w:r>
    </w:p>
    <w:p>
      <w:pPr>
        <w:pStyle w:val="BookText"/>
        <w:rPr/>
      </w:pPr>
      <w:r>
        <w:rPr>
          <w:rFonts w:ascii="IRNazanin" w:hAnsi="IRNazanin" w:eastAsia="IRNazanin"/>
          <w:color w:val="111111"/>
          <w:sz w:val="28"/>
          <w:sz w:val="28"/>
          <w:szCs w:val="28"/>
          <w:rtl w:val="true"/>
          <w:lang w:bidi="fa-IR"/>
        </w:rPr>
        <w:t>امیرالموءمنین، از هوش رفتم، وقتی به هوش آمدم که دیدم مردم در حال خروج از مسجد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شرمندگی عرق کردم، خواستم خود را به بزرگان مجلس برسانم و عذرخواهی کنم، پاهایم یاری نکرد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اوّلین فردی که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امشب واقعاً غوغا کردی، </w:t>
      </w:r>
      <w:bookmarkStart w:id="389" w:name="pg3149_17090"/>
    </w:p>
    <w:p>
      <w:pPr>
        <w:pStyle w:val="BookText"/>
        <w:rPr/>
      </w:pPr>
      <w:bookmarkEnd w:id="389"/>
      <w:r>
        <w:rPr>
          <w:rFonts w:ascii="IRNazanin" w:hAnsi="IRNazanin" w:eastAsia="IRNazanin"/>
          <w:color w:val="111111"/>
          <w:sz w:val="28"/>
          <w:sz w:val="28"/>
          <w:szCs w:val="28"/>
          <w:rtl w:val="true"/>
          <w:lang w:bidi="fa-IR"/>
        </w:rPr>
        <w:t>در مورد حضرت مسلم علیه‌السلام مطالبی گفتی که هرگز از احدی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و سوم نیز همان عبارت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نوری آن را بدون واسطه از شیخ جعفر و او نیز از پدرش شیخ صالح دجیلی نقل کرده است</w:t>
      </w:r>
      <w:r>
        <w:rPr>
          <w:rFonts w:eastAsia="IRNazanin" w:cs="IRNazanin"/>
          <w:color w:val="111111"/>
          <w:sz w:val="28"/>
          <w:szCs w:val="28"/>
          <w:rtl w:val="true"/>
          <w:lang w:bidi="fa-IR"/>
        </w:rPr>
        <w:t>.</w:t>
      </w:r>
    </w:p>
    <w:p>
      <w:pPr>
        <w:pStyle w:val="Heading2"/>
        <w:numPr>
          <w:ilvl w:val="1"/>
          <w:numId w:val="1"/>
        </w:numPr>
        <w:rPr/>
      </w:pPr>
      <w:bookmarkStart w:id="390" w:name="__RefHeading___Toc1386502_2749589250"/>
      <w:bookmarkStart w:id="391" w:name="_Toc137"/>
      <w:bookmarkEnd w:id="390"/>
      <w:r>
        <w:rPr>
          <w:rtl w:val="true"/>
        </w:rPr>
        <w:t>زهیر بن قین</w:t>
      </w:r>
      <w:bookmarkEnd w:id="391"/>
    </w:p>
    <w:p>
      <w:pPr>
        <w:pStyle w:val="BookText"/>
        <w:rPr/>
      </w:pPr>
      <w:r>
        <w:rPr>
          <w:rFonts w:ascii="IRNazanin" w:hAnsi="IRNazanin" w:eastAsia="IRNazanin"/>
          <w:color w:val="111111"/>
          <w:sz w:val="28"/>
          <w:sz w:val="28"/>
          <w:szCs w:val="28"/>
          <w:rtl w:val="true"/>
          <w:lang w:bidi="fa-IR"/>
        </w:rPr>
        <w:t>زهیر بن قین هوای عثمان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عزیمت امام حسین علیه‌السلام در یکی از منازل امام حسین علیه‌السلام کسی را به نزد او فرستاد و از او دعوت کرد، او نمی‌خواست با حضرت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توصیه‌ی همسرش به محضر حضرت رسید و در چند دقیقه دگرگون شد، به نزد همسرش رفت، خیمه‌اش را در هم پیچید و به کاروان امام حسین علیه‌السلام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در چند لحظه دگرگون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فتح آذربایجان خیلی شادمان بودم، جناب 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شادمانی؟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شادمان نباشم، موفّق شدیم و این‌ها را مسلمان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که مسلمان‌ها جمع شده با فرزند پیامبر بجنگند، اگر آن روز در رکاب فرزند پیامبر باشی، جای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 سلمان را فراموش کرده بودم، امروز تا به محضر امام حسین علیه‌السلام رسیدم، سخن سلمان را به یاد آوردم و دیگر همه چیز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ذوحسم پس از خطابه‌ی پرشور امام حسین علیه‌السلام زهیر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دنیا جاوید بودیم، باز هم ترجیح می‌دادیم که در کنار شما باشیم و از شما جدا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که 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بیعت خود را از شما برداشتم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قمر بنی‌هاشم، زهیر برخاست و عرضه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کاش هزار جان داشتم و همه‌ی آنها را در راه تو فدا می‌کردم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پس از شهادت جناب حبیب، زهیر امام حسین علیه‌السلام را تسلّی می‌داد و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ما بر حق هستیم، دیگر از مرگ هراسی نداریم</w:t>
      </w:r>
      <w:r>
        <w:rPr>
          <w:rFonts w:eastAsia="IRNazanin" w:cs="IRNazanin"/>
          <w:color w:val="111111"/>
          <w:sz w:val="28"/>
          <w:szCs w:val="28"/>
          <w:rtl w:val="true"/>
          <w:lang w:bidi="fa-IR"/>
        </w:rPr>
        <w:t>.</w:t>
      </w:r>
      <w:r>
        <w:rPr>
          <w:rStyle w:val="FootnoteAnchor"/>
          <w:rtl w:val="true"/>
        </w:rPr>
        <w:footnoteReference w:id="27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3149_17093"/>
      <w:bookmarkStart w:id="393" w:name="pg3149_17093"/>
      <w:bookmarkEnd w:id="393"/>
    </w:p>
    <w:p>
      <w:pPr>
        <w:pStyle w:val="Heading2"/>
        <w:numPr>
          <w:ilvl w:val="1"/>
          <w:numId w:val="1"/>
        </w:numPr>
        <w:rPr/>
      </w:pPr>
      <w:bookmarkStart w:id="394" w:name="pg3149_17093"/>
      <w:bookmarkStart w:id="395" w:name="__RefHeading___Toc1386504_2749589250"/>
      <w:bookmarkStart w:id="396" w:name="_Toc138"/>
      <w:bookmarkEnd w:id="394"/>
      <w:bookmarkEnd w:id="395"/>
      <w:r>
        <w:rPr>
          <w:rtl w:val="true"/>
        </w:rPr>
        <w:t>اکسیر شفا</w:t>
      </w:r>
      <w:bookmarkEnd w:id="396"/>
    </w:p>
    <w:p>
      <w:pPr>
        <w:pStyle w:val="Heading3"/>
        <w:numPr>
          <w:ilvl w:val="2"/>
          <w:numId w:val="1"/>
        </w:numPr>
        <w:rPr/>
      </w:pPr>
      <w:bookmarkStart w:id="397" w:name="__RefHeading___Toc1386506_2749589250"/>
      <w:bookmarkStart w:id="398" w:name="_Toc139"/>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محمد بن مسلم از امام باقر و امام صادق علیهماالسلام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منّان در مقابل شهادت امام حسین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را در نسل او قرار داده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را در تربت او قرار داده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 را در زیر گنبد او قرار داده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آمد و شدزائران از عمر آنها محسوب نمی‌شود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پیرامون تربت امام حسین علیه‌السلام روایات فراوان از امام صادق علیه‌السلام رسیده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امام حسین علیه‌السلام شفای هر درد و اکسیر اعظم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هفتاد ذراع از اطراف قبر آن‌حضرت تربت برداشته می‌شود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بیمار با ایمان که جایگاه امام حسین علیه‌السلام را بداند و حرمت آن‌حضرت را نگهدارد، اگر به مقدار سرِ سوزن از تربت به او داده شود، بهبودی می‌یابد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خود را با تربت کامشان را بردارید که موجب امان می‌باشد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بر تربت امام حسین علیه‌السلام حجاب‌های هفت‌گانه را می‌شکافد</w:t>
      </w:r>
      <w:r>
        <w:rPr>
          <w:rFonts w:eastAsia="IRNazanin" w:cs="IRNazanin"/>
          <w:color w:val="111111"/>
          <w:sz w:val="28"/>
          <w:szCs w:val="28"/>
          <w:rtl w:val="true"/>
          <w:lang w:bidi="fa-IR"/>
        </w:rPr>
        <w:t>.</w:t>
      </w:r>
      <w:r>
        <w:rPr>
          <w:rStyle w:val="FootnoteAnchor"/>
          <w:rtl w:val="true"/>
        </w:rPr>
        <w:footnoteReference w:id="284"/>
      </w:r>
      <w:bookmarkStart w:id="399" w:name="pg3149_17094"/>
    </w:p>
    <w:p>
      <w:pPr>
        <w:pStyle w:val="BookText"/>
        <w:rPr/>
      </w:pPr>
      <w:bookmarkEnd w:id="399"/>
      <w:r>
        <w:rPr>
          <w:rFonts w:ascii="IRNazanin" w:hAnsi="IRNazanin" w:eastAsia="IRNazanin"/>
          <w:color w:val="111111"/>
          <w:sz w:val="28"/>
          <w:sz w:val="28"/>
          <w:szCs w:val="28"/>
          <w:rtl w:val="true"/>
          <w:lang w:bidi="fa-IR"/>
        </w:rPr>
        <w:t>هنگامی که امام زین‌العابدین علیه‌السلام از دفن امام حسین علیه‌السلام فارغ شد، یک مشت از خاک قبر آن‌حضرت برداشت، از آن مُهری برای سجده و تسبیحی برای خود ساخت که به هنگام ورود به کاخ یزید آن را در دست داشت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حضرت موسی بن جعفر علیه‌السلام با اعجاز امامت برای تشییع جنازه بی‌بی شطیطه به نیشابور تشریف‌فرما شدند و از خاک قبر امام حسین علیه‌السلام بر جنازه او پاشیدند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روایت آمده است که قرار دادن تربت در قبر موءمن موجب امان می‌باشد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حدیث است که حوریان بهشتی هنگامی که ببینند فرشته‌ای برای هدفی به زمین نزول می‌کنند، از آنها می‌طلبند که از خاک قبر امام حسین علیه‌السلام برای آنها هدیه بیاورند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صادق علیه‌السلام هرگز به جز بر تربت امام حسین علیه‌السلام سجده نمی‌کرد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400" w:name="__RefHeading___Toc1386508_2749589250"/>
      <w:bookmarkStart w:id="401" w:name="_Toc140"/>
      <w:bookmarkEnd w:id="400"/>
      <w:r>
        <w:rPr>
          <w:rtl w:val="true"/>
        </w:rPr>
        <w:t>نجات از مرگ به برکت تربت امام حسین علیه‌السلام</w:t>
      </w:r>
      <w:bookmarkEnd w:id="401"/>
    </w:p>
    <w:p>
      <w:pPr>
        <w:pStyle w:val="BookText"/>
        <w:rPr/>
      </w:pPr>
      <w:r>
        <w:rPr>
          <w:rFonts w:ascii="IRNazanin" w:hAnsi="IRNazanin" w:eastAsia="IRNazanin"/>
          <w:color w:val="111111"/>
          <w:sz w:val="28"/>
          <w:sz w:val="28"/>
          <w:szCs w:val="28"/>
          <w:rtl w:val="true"/>
          <w:lang w:bidi="fa-IR"/>
        </w:rPr>
        <w:t xml:space="preserve">حضرت حجة الاسلام والمسلمین آقای نوری، سرپرست کتابخانه‌ی حرم مطهر حضرت ابوالفضل علیه‌السلام ، روز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w:t>
      </w:r>
    </w:p>
    <w:p>
      <w:pPr>
        <w:pStyle w:val="BookText"/>
        <w:rPr/>
      </w:pPr>
      <w:r>
        <w:rPr>
          <w:rFonts w:ascii="IRNazanin" w:hAnsi="IRNazanin" w:eastAsia="IRNazanin"/>
          <w:color w:val="111111"/>
          <w:sz w:val="28"/>
          <w:sz w:val="28"/>
          <w:szCs w:val="28"/>
          <w:rtl w:val="true"/>
          <w:lang w:bidi="fa-IR"/>
        </w:rPr>
        <w:t>کتابخانه، از آقای سید کاظم انوار نقل کرد که با جمعی از طلاب برای تبلیغ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بودیم، در آنجا ما را اسیر گرفتند، در حدود پانزده کیلومتر ما را بردند تا به روستایی رسیدیم، ما را به رئیس خود تحویل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دشمنان ما کمک می‌کردند، ما اینها را اسیر گرفته‌ایم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هر قدر اصرار کردیم که ما مسلمان هستیم، برای ارشاد قوم شما آمده‌ایم، </w:t>
      </w:r>
      <w:bookmarkStart w:id="402" w:name="pg3149_17095"/>
    </w:p>
    <w:p>
      <w:pPr>
        <w:pStyle w:val="BookText"/>
        <w:rPr/>
      </w:pPr>
      <w:bookmarkEnd w:id="402"/>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آنها ما را به اطاقی برد که در آن یک نفر در حال کُما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من است، سه روز است که در حال کُما می‌باشد، تا صبح به شما مهلت می‌دهم، از خدای خود بخواهید که پدرم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پدرم تا صبح خوب شود، ما همه مسلمان می‌شویم و إلاّ همه‌ی شما را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ما زیارت عاشورا شروع کرد، دیگری نماز حاجت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همراهان ما پزشک بود، او در پای آن مریض جای نیش افعی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صبح من یادم آمد که تربت همراه دارم، از آن تربت بر جای نیش زدیم، خون سیاه از آن فوّاره زد، در همان لحظه چشم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برایش خوب نیست، شیر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داند و در ظرف چند ساعت حالش خوب خوب شد و کلّ اهالی آن روستا مسلمان و شیعه شدند</w:t>
      </w:r>
      <w:r>
        <w:rPr>
          <w:rFonts w:eastAsia="IRNazanin" w:cs="IRNazanin"/>
          <w:color w:val="111111"/>
          <w:sz w:val="28"/>
          <w:szCs w:val="28"/>
          <w:rtl w:val="true"/>
          <w:lang w:bidi="fa-IR"/>
        </w:rPr>
        <w:t>.</w:t>
      </w:r>
    </w:p>
    <w:p>
      <w:pPr>
        <w:pStyle w:val="Heading3"/>
        <w:numPr>
          <w:ilvl w:val="2"/>
          <w:numId w:val="1"/>
        </w:numPr>
        <w:rPr/>
      </w:pPr>
      <w:bookmarkStart w:id="403" w:name="__RefHeading___Toc1386510_2749589250"/>
      <w:bookmarkStart w:id="404" w:name="_Toc141"/>
      <w:bookmarkEnd w:id="403"/>
      <w:r>
        <w:rPr>
          <w:rtl w:val="true"/>
        </w:rPr>
        <w:t>شفایافتگان با تربت حضرت سیّدالشهداء علیه‌السلام</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سید</w:t>
      </w:r>
    </w:p>
    <w:p>
      <w:pPr>
        <w:pStyle w:val="BookText"/>
        <w:rPr/>
      </w:pPr>
      <w:r>
        <w:rPr>
          <w:rFonts w:ascii="IRNazanin" w:hAnsi="IRNazanin" w:eastAsia="IRNazanin"/>
          <w:color w:val="111111"/>
          <w:sz w:val="28"/>
          <w:sz w:val="28"/>
          <w:szCs w:val="28"/>
          <w:rtl w:val="true"/>
          <w:lang w:bidi="fa-IR"/>
        </w:rPr>
        <w:t>صادق روحانی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برخی از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میرزا مهدی شیرازی قدس‌سره نامه‌ای نوشتند و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تقدیر از این اثر ارزشمند ناتوانم، لذا مقداری از تربت امام حسین علیه‌السلام که خودم از قبر مطهّر آن حضرت برداشته‌ام، برای شما ارسال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خسروشاهی، نوه‌ی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 دکترها جواب کردند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خسروشاهی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نمی‌توانم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آمد که مقداری از این تربت هست، آن را در آب حل کردیم و با زحمت دهان </w:t>
      </w:r>
    </w:p>
    <w:p>
      <w:pPr>
        <w:pStyle w:val="BookText"/>
        <w:rPr/>
      </w:pPr>
      <w:r>
        <w:rPr>
          <w:rFonts w:ascii="IRNazanin" w:hAnsi="IRNazanin" w:eastAsia="IRNazanin"/>
          <w:color w:val="111111"/>
          <w:sz w:val="28"/>
          <w:sz w:val="28"/>
          <w:szCs w:val="28"/>
          <w:rtl w:val="true"/>
          <w:lang w:bidi="fa-IR"/>
        </w:rPr>
        <w:t>محمود را باز کردیم و در دهانش ریختیم، همان لحظه بلند شد و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6/12/80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جعفر تبریزی، فرزند مرحوم آیة اللّه حاج میرزا جواد تبریزی در منزل آقای نائینی، در حضور آقای علیدوس، آقای گنجی، آقای باعثی و آقای سیّدی گروهی را نقل کرد که با تربت شفا گرفته‌اند، از جمله برادرش آقای دکتر کاظم که در بنگلادش عارضه‌ای در یک چشمش پیدا می‌شود، پزشکان جواب می‌کنند، به محضر مرحوم آیة اللّه تبریزی تلفن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مشکلی دارم و می‌خواهم بیایم به ایران، پس از قطع تلفن 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بنگلادش برود؟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علی نواز عازم بنگلادش می‌باشد، مقداری تربت توسط ایشان می‌فرستد، شب آقای دکتر کاظم آن را بر چشم می‌نهد، صبح که بیدار می‌شود می‌بیند هیچ اثری از آن عارضه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معالج خود مراجعه می‌کند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من جواب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همان مجلس از یک نفر سنّی سخن گفت که دستیار آن پزشک بود و سال‌ها برای اولاددار شدن تلاش کرده بود و به نتیجه نرسیده بود، به</w:t>
      </w:r>
    </w:p>
    <w:p>
      <w:pPr>
        <w:pStyle w:val="BookText"/>
        <w:rPr/>
      </w:pPr>
      <w:r>
        <w:rPr>
          <w:rFonts w:ascii="IRNazanin" w:hAnsi="IRNazanin" w:eastAsia="IRNazanin"/>
          <w:color w:val="111111"/>
          <w:sz w:val="28"/>
          <w:sz w:val="28"/>
          <w:szCs w:val="28"/>
          <w:rtl w:val="true"/>
          <w:lang w:bidi="fa-IR"/>
        </w:rPr>
        <w:t>وسیله‌ی تربت، اولاددار شد و همه‌ی قبیله‌اش شیعه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محسن شیرازی مدّاح با اخلاص اهل‌بیت علیهم‌السلام نقل کرد که چند سال پیش درِ نوشابه را باز می‌کردم، یک مرتبه درِ نوشابه با شتاب عجیبی به چشمم خورد و چشمم به شدّت مجروح شد، سفید و سیاهش به هم ریخت، همه‌ی اعضای خانواده ناراحت شدند،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تربت اصل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تربت آورد، آن را در یک قاشق چای‌خوری در آب حل کردم و به چشمم ریختم، در چند لحظه چشمم به حالت طبیعی برگشت و بینایی‌اش را بازیافت، فقط قرمز ماند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به نزد دکتر زمرّدین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ظهر چنین حادثه‌ای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 کار گذاشته‌ای؟ این اقّلاً یک ماه پیش خونریزی کرده، خوب </w:t>
      </w:r>
      <w:bookmarkStart w:id="405" w:name="pg3149_17097"/>
    </w:p>
    <w:p>
      <w:pPr>
        <w:pStyle w:val="BookText"/>
        <w:rPr/>
      </w:pPr>
      <w:bookmarkEnd w:id="40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امروز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ریخته‌ایم و به این وضع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برخاست، پیشانی‌ام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نیازی به درمان ندارد، فقط برای آرامش دل خانواده‌تان قطره می‌نویسم و گرنه با عنایت امام حسین علیه‌السلام رفع مشکل شده است</w:t>
      </w:r>
      <w:r>
        <w:rPr>
          <w:rFonts w:eastAsia="IRNazanin" w:cs="IRNazanin"/>
          <w:color w:val="111111"/>
          <w:sz w:val="28"/>
          <w:szCs w:val="28"/>
          <w:rtl w:val="true"/>
          <w:lang w:bidi="fa-IR"/>
        </w:rPr>
        <w:t>.</w:t>
      </w:r>
    </w:p>
    <w:p>
      <w:pPr>
        <w:pStyle w:val="Heading3"/>
        <w:numPr>
          <w:ilvl w:val="2"/>
          <w:numId w:val="1"/>
        </w:numPr>
        <w:rPr/>
      </w:pPr>
      <w:bookmarkStart w:id="406" w:name="__RefHeading___Toc1386512_2749589250"/>
      <w:bookmarkStart w:id="407" w:name="_Toc142"/>
      <w:bookmarkEnd w:id="406"/>
      <w:r>
        <w:rPr>
          <w:rtl w:val="true"/>
        </w:rPr>
        <w:t>محدوده حائر امام حسین علیه‌السلام</w:t>
      </w:r>
      <w:bookmarkEnd w:id="407"/>
    </w:p>
    <w:p>
      <w:pPr>
        <w:pStyle w:val="BookText"/>
        <w:rPr/>
      </w:pPr>
      <w:r>
        <w:rPr>
          <w:rFonts w:ascii="IRNazanin" w:hAnsi="IRNazanin" w:eastAsia="IRNazanin"/>
          <w:color w:val="111111"/>
          <w:sz w:val="28"/>
          <w:sz w:val="28"/>
          <w:szCs w:val="28"/>
          <w:rtl w:val="true"/>
          <w:lang w:bidi="fa-IR"/>
        </w:rPr>
        <w:t>خداوند منّان استجابت دعا را در تحت قبّه‌ی امام حسین علیه‌السلام قرار داده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علی ابن اسباط که از اصحاب امام رضا علیه‌السلام بود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خبر شهادت جانگداز امام حسین علیه‌السلام ، یک صد هزار زن نازا، از اقطار و اکناف جهان اسلام به زیارت قبر شریف آن‌حضرت آمدند، متوسّل شدند و همه‌شان به برکت توسّل به آن‌حضرت صاحب فرزند شدند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مرحوم نجاشی بر وثاقت وی تأکید نموده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امام هادی علیه‌السلام هر وقت مریض می‌شد،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به حائر حسینی بفرستید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مریض بود، من و محمد بن حمزه به عیادت رفتیم، به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را به حائر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بیرون آمدیم، محمد بن حمزه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خود امام مفترض الطّاعه همانند امام حسین علیه‌السلام می‌باشد، ولی ما را به حائر می‌فرستد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خدمت حضرت رسیدم و این سخن را به حضرت عرض کردم،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این‌طور نیست، خداوند بقعه‌هایی دارد که دوست دارد که در آنها عبادت شود، یکی از این بقعه‌ها حائر امام حسین علیه‌السلام می‌باشد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قدر مسلّم از حائر امام حسین علیه‌السلام زیر گنبد و اطراف ضریح آن‌حضرت می‌باشد، که حدوداً از هر طرف ده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حدیث دیگری از امام صادق علیه‌السلام بیست و پنج ذراع از هر طرف بیان شده</w:t>
      </w:r>
      <w:r>
        <w:rPr>
          <w:rStyle w:val="FootnoteAnchor"/>
          <w:rtl w:val="true"/>
        </w:rPr>
        <w:footnoteReference w:id="296"/>
      </w:r>
      <w:r>
        <w:rPr>
          <w:rFonts w:ascii="IRNazanin" w:hAnsi="IRNazanin" w:eastAsia="IRNazanin"/>
          <w:color w:val="111111"/>
          <w:sz w:val="28"/>
          <w:sz w:val="28"/>
          <w:szCs w:val="28"/>
          <w:rtl w:val="true"/>
          <w:lang w:bidi="fa-IR"/>
        </w:rPr>
        <w:t>، که شامل حرم مطهر تا حدود قبر جناب حبیب از طرف بالای سر و قبور</w:t>
      </w:r>
    </w:p>
    <w:p>
      <w:pPr>
        <w:pStyle w:val="BookText"/>
        <w:rPr/>
      </w:pPr>
      <w:r>
        <w:rPr>
          <w:rFonts w:ascii="IRNazanin" w:hAnsi="IRNazanin" w:eastAsia="IRNazanin"/>
          <w:color w:val="111111"/>
          <w:sz w:val="28"/>
          <w:sz w:val="28"/>
          <w:szCs w:val="28"/>
          <w:rtl w:val="true"/>
          <w:lang w:bidi="fa-IR"/>
        </w:rPr>
        <w:t>شهدا از طرف پایین پا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حریم قبر امام حسین علیه‌السلام یک فرسخ در یک فرسخ بیان شده و آن مساحتی است که امام حسین علیه‌السلام به هنگام ورود به کربلا آن قسمت را خریداری کردند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بر این اساس زیر گنبد اشرف بقاع عالم است و محدوده حرم در رتبه‌ی دوم و شهر کربلا در رتبه‌ی سوم، شرافت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هر فردی از دوستان اهل‌بیت علیهم‌السلام در این محدوده دفن شود، از بسیاری از عذاب‌های عالم برزخ در امان خواهد بود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بر اساس روایات، امام حسین علیه‌السلام از طرف راست عرش خدا به قتلگاهش نظر می‌کند، به زائرانش عنایت می‌کند</w:t>
      </w:r>
      <w:r>
        <w:rPr>
          <w:rStyle w:val="FootnoteAnchor"/>
          <w:rtl w:val="true"/>
        </w:rPr>
        <w:footnoteReference w:id="299"/>
      </w:r>
      <w:r>
        <w:rPr>
          <w:rFonts w:ascii="IRNazanin" w:hAnsi="IRNazanin" w:eastAsia="IRNazanin"/>
          <w:color w:val="111111"/>
          <w:sz w:val="28"/>
          <w:sz w:val="28"/>
          <w:szCs w:val="28"/>
          <w:rtl w:val="true"/>
          <w:lang w:bidi="fa-IR"/>
        </w:rPr>
        <w:t>به گریه‌کن‌هایش توجّه می‌کند و برای آنها استغفار می‌فرماید</w:t>
      </w:r>
      <w:r>
        <w:rPr>
          <w:rFonts w:eastAsia="IRNazanin" w:cs="IRNazanin"/>
          <w:color w:val="111111"/>
          <w:sz w:val="28"/>
          <w:szCs w:val="28"/>
          <w:rtl w:val="true"/>
          <w:lang w:bidi="fa-IR"/>
        </w:rPr>
        <w:t>.</w:t>
      </w:r>
      <w:r>
        <w:rPr>
          <w:rStyle w:val="FootnoteAnchor"/>
          <w:rtl w:val="true"/>
        </w:rPr>
        <w:footnoteReference w:id="30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سماوی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مجالی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جالبی پیرامون محدوده حائر دارد که از سوی عتبه عباسیّه چاپ و منتشر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حائر امام حسین علیه‌السلام چند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مسافر در حائر امام حسین علیه‌السلام مخیّر بین تمام و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قدس‌سره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نماز مسافر قصر است، ولی بر اساس روایات صحیحه در چهار مکان مسافر می‌تواند نمازش را تمام بخواند، در این موارد قصر جایز و اتمام افضل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این چهار مکان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مسجدالنّبی، مسجد کوفه و حرم امام حسین علیه‌السلام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خاکی که از آن مکان برداشته شود، اکسیر شفا می‌باشد، حجاب‌های هفتگانه را می‌شکافد، موجب قبولی نماز می‌شود، موجب امان از هر خوف و امان از عذاب قبر و عالم برزخ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شفا از اطراف حرم مطهّر تا فاصله‌ی هفتاد ذراعی برداشته می‌شود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زیر گنبد مستجاب می‌باشد و آن به عوض شهادت آن‌حضرت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اَللّهُمَّ هذا دِینُکَ أَصْبَحَ باکِیاً لِفَقْدِ وَلِیِّکَ، فَصَلِّ عَلی مُحَمَّدٍ وَ آلِ مُحَمَّدٍ وَ عَجِّلْ فَرَجَ وَلِیِّکَ رَحْمَةً لِدِینِکَ؛</w:t>
      </w:r>
    </w:p>
    <w:p>
      <w:pPr>
        <w:pStyle w:val="BookText"/>
        <w:rPr/>
      </w:pPr>
      <w:r>
        <w:rPr>
          <w:rFonts w:ascii="Amiri" w:hAnsi="Amiri" w:eastAsia="Amiri" w:cs="Amiri"/>
          <w:color w:val="111111"/>
          <w:sz w:val="28"/>
          <w:sz w:val="28"/>
          <w:szCs w:val="28"/>
          <w:rtl w:val="true"/>
          <w:lang w:bidi="ar-SA"/>
        </w:rPr>
        <w:t>اَللّهُمَّ هذا کِتابُکَ أصْبَحَ باکِیاً لِفَقْدِ وَلِیِّکَ، فَصَلِّ عَلی مُحَمَّدٍ وَ آلِ مُحَمَّدٍ وَ عَجِّلْ فَرَجَ وَلِیِّکَ رَحْمَةً لِکِتابِکَ؛</w:t>
      </w:r>
    </w:p>
    <w:p>
      <w:pPr>
        <w:pStyle w:val="BookText"/>
        <w:rPr/>
      </w:pPr>
      <w:r>
        <w:rPr>
          <w:rFonts w:ascii="Amiri" w:hAnsi="Amiri" w:eastAsia="Amiri" w:cs="Amiri"/>
          <w:color w:val="111111"/>
          <w:sz w:val="28"/>
          <w:sz w:val="28"/>
          <w:szCs w:val="28"/>
          <w:rtl w:val="true"/>
          <w:lang w:bidi="ar-SA"/>
        </w:rPr>
        <w:t>اَللّهُمَّ وَ هذا أَعْیُنُ الْمُؤْمِنینَ أَصْبَحْتَ باکِیاً لِفَقْدِ وَلِیِّکَ، فَصَلِّ عَلی مُحَمَّدٍ وَ آلِ مُحَمَّدٍ وَ عَجِّلْ فَرَجَ وَلِیِّکَ رَحْمَةً لِلْمُؤمِنینَ؛</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تست که در نبود ولیّت گریان است، پس بر محمد و آل محمد درود بفرست و در فرج ولیّت، از باب ترحم بر دین خود تعجیل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تست که در نبود ولیّت گریان است، بر محمد و آل محمد درود بفرست و از باب ترحم بر کتاب خود، در فرج ولیّت تعجیل فرما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دیدگان مؤمنان است که در نبود ولیّت گریان است، بر محمد و آل محمد درود بفرست و از باب ترحم بر مؤمنان، در فرج ولیّت تعجیل فرما</w:t>
      </w:r>
      <w:r>
        <w:rPr>
          <w:rFonts w:eastAsia="IRNazanin" w:cs="IRNazanin"/>
          <w:color w:val="111111"/>
          <w:sz w:val="28"/>
          <w:szCs w:val="28"/>
          <w:rtl w:val="true"/>
          <w:lang w:bidi="fa-IR"/>
        </w:rPr>
        <w:t>.</w:t>
      </w:r>
      <w:r>
        <w:rPr>
          <w:rStyle w:val="FootnoteAnchor"/>
          <w:rtl w:val="true"/>
        </w:rPr>
        <w:footnoteReference w:id="30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اشرف، ربیع الاوّل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اکبرزاده، حسین پیشوای انسان‌ها،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الصّواعق المحرقه،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تذکرة الخواصّ،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الأمم والرّسل،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الخطط المقریزیّة،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الصّواعق المحرقة،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میرجهانی، الجنّة العاصمة،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المنتخب،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میرجهانی، 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موءلّف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ایام اقامت اینجانب در استانبول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دوستان که اهل تبریز بود و در خیابان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یره باتان سرای جادّه‌سی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مغازه لباس‌فروشی داشت، برای اینجانب نقل کرد که او واسطه‌ی ایصال فیلم کتاب‌ها از فیلم‌بردار کتابخانه سلیمانیه به محضر علامه امینی بود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سند حدیث کساء معروف مراجعه شود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کساء کلید حلّ مشکل‌ها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 چاپ قم، دلیل ما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ابن مغازلی، مناقب امیرالموءمنین،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الخصائص الحسینیّة،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انطون بارا، الحسین فی الفکر الاسلامی، چاپ کویت،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زمان، لمعات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کلیات اشعار، ص </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صفی‌زاده، پارسی‌گویان کُرد، ص </w:t>
      </w:r>
      <w:r>
        <w:rPr>
          <w:rFonts w:eastAsia="IRNazanin" w:cs="IRNazanin"/>
          <w:b w:val="false"/>
          <w:bCs w:val="false"/>
          <w:i w:val="false"/>
          <w:iCs w:val="false"/>
          <w:color w:val="333333"/>
          <w:sz w:val="20"/>
          <w:szCs w:val="20"/>
        </w:rPr>
        <w:t>6973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تحف العقول،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کرامات المعصومیه،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نهاوندی، العبقری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پدر و فرزند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کلام، 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جلد صفر،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الیقین،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عبرت‌آموز،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دارالسلام،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الأعمال،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المشهدی، مزار کبیر،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مهج الدعوات،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الصحیفة المهدیّة،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بیت الاحزان،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از شب عاشور تا آدینه‌ی ظهور،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میرداماد دلایل فراوان آورده که اگر زیارت عاشورا در یکی از مشاهد مشرّفه خوانده شود، نماز زیارت پس از زیارت خوانده می‌شود، در غیر این صورت نماز زیارت پیش از زیارت خوانده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اربعة ایّام،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همان،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شفاء الصّدور،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شبستری، الّلوءلوء النّضید،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 تاریخ وورد به دفتر </w:t>
      </w:r>
      <w:r>
        <w:rPr>
          <w:rFonts w:eastAsia="IRNazanin" w:cs="IRNazanin"/>
          <w:b w:val="false"/>
          <w:bCs w:val="false"/>
          <w:i w:val="false"/>
          <w:iCs w:val="false"/>
          <w:color w:val="333333"/>
          <w:sz w:val="20"/>
          <w:szCs w:val="20"/>
        </w:rPr>
        <w:t>30/1/86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سوره احزاب، آیه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سوره نور،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هود،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المسند،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البلد الأمین،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مهج الدّعوات،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ابن اسباط، النّوادر،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مستدرک 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السنن،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قطنی،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السّنن،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مستدرک 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ردّ المحتار علی الدّرّ المختار،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الأمالی،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ثواب الأعمال،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المزار،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الأمالی،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کفایة الأثر،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اصطهباناتی، نورالعین،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المزار،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المزار،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مشهدی، مزار کبیر،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اقبال،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همو، مصباح الزّائر،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اقبال،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المزار،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مصباح المتهجّد،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المزار،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مسارّ الشّیعه،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المزار،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الاقبال،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همو، مصباح الزّائر،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بهائی، توضیح المقاصد،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بیرونی، الآثار الباقیة،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کریمه اهل‌بیت،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شفاء الصدر،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نجم ثاقب،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غیب، داستان‌های شگفت،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اجساد جاویدان،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غیب، همان،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ابطحی، زیارت عاشورا و آثار شگفت،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آقانجفی، سیاحت شرق،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میر حامد حسین یکی از مجلّدات دائرة‌المعارف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حدیث سفینه اختصاص داده و آن را از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سنّی روایت کرده، سپس علامه سید علی میلانی شصت منبع دیگر بر آن افزوده، آن را از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میلانی، نفحات الأزهار،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نبراس الزائر،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المزار،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آقای سید محمد حسین محمودی، به نقل از اینجانب در کتاب کرامات العباسیّه،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اسدی، گلستان 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قمی، شهید کربلا،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خلخالی، چهره درخشان قمر بنی‌هاشم،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لهوف،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علی الاکبر،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شیخ طوسی،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المزار،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المشهدی، المزار الکبیر،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نبراس الزائر،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آغا بزرگ تهرانی، نقباء 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مزار کبیر،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نگارنده نبراس الزّائر،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طلحه، مطالب السّوءول،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طلحه، 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سحاب رحمت،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لکهنوی، نجوم السّماء،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کامل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طبقات اعلام شیعه، قرن هشتم،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نفس المهموم،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فوائد رضویّه،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موجز تواریخ اهل‌البیت،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فندق، لباب الأسناب،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افندی، ریاض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خراسانی، منتخب التّواریخ،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اجساد جاویدان،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تحقیق و پژوهش پیرامون حضرت رقیه،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الأرض والتّربة الحسینیّة،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الثّاقب فی المناقب،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فلاح السّائل،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ابن اسباط، النّوادر،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ضمن الاصول السّتّة عشر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الرجال،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الأمالی،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بحارالأنوار، ج </w:t>
      </w:r>
      <w:r>
        <w:rPr>
          <w:rFonts w:eastAsia="IRNazanin" w:cs="IRNazanin"/>
          <w:b w:val="false"/>
          <w:bCs w:val="false"/>
          <w:i w:val="false"/>
          <w:iCs w:val="false"/>
          <w:color w:val="333333"/>
          <w:sz w:val="20"/>
          <w:szCs w:val="20"/>
        </w:rPr>
        <w:t>44/281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المزار،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نگارنده، تنها ره رهایی،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49792</Words>
  <Characters>198670</Characters>
  <CharactersWithSpaces>245913</CharactersWithSpaces>
  <Paragraphs>2715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2026-08-17T21:05:35Z</dcterms:created>
  <dc:creator>ghaemiyeh.com</dc:creator>
  <dc:description/>
  <dc:language>en-US</dc:language>
  <cp:lastModifiedBy/>
  <dcterms:modified xsi:type="dcterms:W3CDTF">2026-08-18T00:35:41Z</dcterms:modified>
  <cp:revision>1</cp:revision>
  <dc:subject/>
  <dc:title>جرعه ای از کرامات امام حسین علیه السلام</dc:title>
</cp:coreProperties>
</file>

<file path=docProps/custom.xml><?xml version="1.0" encoding="utf-8"?>
<Properties xmlns="http://schemas.openxmlformats.org/officeDocument/2006/custom-properties" xmlns:vt="http://schemas.openxmlformats.org/officeDocument/2006/docPropsVTypes"/>
</file>