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ثمرات الأعواد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74345_232077687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4474347_232077687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474349_2320776876">
            <w:r>
              <w:rPr>
                <w:webHidden/>
                <w:rStyle w:val="IndexLink"/>
                <w:rtl w:val="true"/>
              </w:rPr>
              <w:t xml:space="preserve">المطلب الأوّل </w:t>
            </w:r>
            <w:r>
              <w:rPr>
                <w:rStyle w:val="IndexLink"/>
                <w:rtl w:val="true"/>
              </w:rPr>
              <w:t xml:space="preserve">: </w:t>
            </w:r>
            <w:r>
              <w:rPr>
                <w:rStyle w:val="IndexLink"/>
                <w:rtl w:val="true"/>
              </w:rPr>
              <w:t>في مسير السبايا والرؤوس إلى الكوفة</w:t>
            </w:r>
            <w:r>
              <w:rPr>
                <w:rStyle w:val="IndexLink"/>
                <w:rtl w:val="true"/>
              </w:rPr>
              <w:tab/>
            </w:r>
            <w:r>
              <w:rPr>
                <w:rStyle w:val="IndexLink"/>
              </w:rPr>
              <w:t>7</w:t>
            </w:r>
          </w:hyperlink>
        </w:p>
        <w:p>
          <w:pPr>
            <w:pStyle w:val="Contents2"/>
            <w:tabs>
              <w:tab w:val="clear" w:pos="8743"/>
              <w:tab w:val="right" w:pos="9026" w:leader="dot"/>
            </w:tabs>
            <w:rPr/>
          </w:pPr>
          <w:hyperlink w:anchor="__RefHeading___Toc4474351_2320776876">
            <w:r>
              <w:rPr>
                <w:webHidden/>
                <w:rStyle w:val="IndexLink"/>
                <w:rtl w:val="true"/>
              </w:rPr>
              <w:t xml:space="preserve">المطلب الثاني </w:t>
            </w:r>
            <w:r>
              <w:rPr>
                <w:rStyle w:val="IndexLink"/>
                <w:rtl w:val="true"/>
              </w:rPr>
              <w:t xml:space="preserve">: </w:t>
            </w:r>
            <w:r>
              <w:rPr>
                <w:rStyle w:val="IndexLink"/>
                <w:rtl w:val="true"/>
              </w:rPr>
              <w:t>يتضمّن خطبة العقيلة زينب واُختها اُم كلثوم عليهما‌ السلام في الكوفة</w:t>
            </w:r>
            <w:r>
              <w:rPr>
                <w:rStyle w:val="IndexLink"/>
                <w:rtl w:val="true"/>
              </w:rPr>
              <w:tab/>
            </w:r>
            <w:r>
              <w:rPr>
                <w:rStyle w:val="IndexLink"/>
              </w:rPr>
              <w:t>11</w:t>
            </w:r>
          </w:hyperlink>
        </w:p>
        <w:p>
          <w:pPr>
            <w:pStyle w:val="Contents2"/>
            <w:tabs>
              <w:tab w:val="clear" w:pos="8743"/>
              <w:tab w:val="right" w:pos="9026" w:leader="dot"/>
            </w:tabs>
            <w:rPr/>
          </w:pPr>
          <w:hyperlink w:anchor="__RefHeading___Toc4474353_2320776876">
            <w:r>
              <w:rPr>
                <w:webHidden/>
                <w:rStyle w:val="IndexLink"/>
                <w:rtl w:val="true"/>
              </w:rPr>
              <w:t xml:space="preserve">المطلب الثالث </w:t>
            </w:r>
            <w:r>
              <w:rPr>
                <w:rStyle w:val="IndexLink"/>
                <w:rtl w:val="true"/>
              </w:rPr>
              <w:t xml:space="preserve">: </w:t>
            </w:r>
            <w:r>
              <w:rPr>
                <w:rStyle w:val="IndexLink"/>
                <w:rtl w:val="true"/>
              </w:rPr>
              <w:t>في خطبة فاطمة بنت الحسين عليهما‌ السلام بالكوفة</w:t>
            </w:r>
            <w:r>
              <w:rPr>
                <w:rStyle w:val="IndexLink"/>
                <w:rtl w:val="true"/>
              </w:rPr>
              <w:tab/>
            </w:r>
            <w:r>
              <w:rPr>
                <w:rStyle w:val="IndexLink"/>
              </w:rPr>
              <w:t>14</w:t>
            </w:r>
          </w:hyperlink>
        </w:p>
        <w:p>
          <w:pPr>
            <w:pStyle w:val="Contents2"/>
            <w:tabs>
              <w:tab w:val="clear" w:pos="8743"/>
              <w:tab w:val="right" w:pos="9026" w:leader="dot"/>
            </w:tabs>
            <w:rPr/>
          </w:pPr>
          <w:hyperlink w:anchor="__RefHeading___Toc4474355_2320776876">
            <w:r>
              <w:rPr>
                <w:webHidden/>
                <w:rStyle w:val="IndexLink"/>
                <w:rtl w:val="true"/>
              </w:rPr>
              <w:t xml:space="preserve">المطلب الرابع </w:t>
            </w:r>
            <w:r>
              <w:rPr>
                <w:rStyle w:val="IndexLink"/>
                <w:rtl w:val="true"/>
              </w:rPr>
              <w:t xml:space="preserve">: </w:t>
            </w:r>
            <w:r>
              <w:rPr>
                <w:rStyle w:val="IndexLink"/>
                <w:rtl w:val="true"/>
              </w:rPr>
              <w:t>في خطبة السجاد زين العابدين عليه‌ السلام بالكوفة</w:t>
            </w:r>
            <w:r>
              <w:rPr>
                <w:rStyle w:val="IndexLink"/>
                <w:rtl w:val="true"/>
              </w:rPr>
              <w:tab/>
            </w:r>
            <w:r>
              <w:rPr>
                <w:rStyle w:val="IndexLink"/>
              </w:rPr>
              <w:t>17</w:t>
            </w:r>
          </w:hyperlink>
        </w:p>
        <w:p>
          <w:pPr>
            <w:pStyle w:val="Contents2"/>
            <w:tabs>
              <w:tab w:val="clear" w:pos="8743"/>
              <w:tab w:val="right" w:pos="9026" w:leader="dot"/>
            </w:tabs>
            <w:rPr/>
          </w:pPr>
          <w:hyperlink w:anchor="__RefHeading___Toc4474357_2320776876">
            <w:r>
              <w:rPr>
                <w:webHidden/>
                <w:rStyle w:val="IndexLink"/>
                <w:rtl w:val="true"/>
              </w:rPr>
              <w:t xml:space="preserve">المطلب الخامس </w:t>
            </w:r>
            <w:r>
              <w:rPr>
                <w:rStyle w:val="IndexLink"/>
                <w:rtl w:val="true"/>
              </w:rPr>
              <w:t xml:space="preserve">: </w:t>
            </w:r>
            <w:r>
              <w:rPr>
                <w:rStyle w:val="IndexLink"/>
                <w:rtl w:val="true"/>
              </w:rPr>
              <w:t>في دخول السبايا على ابن زياد لعنه اللّه بالكوفة</w:t>
            </w:r>
            <w:r>
              <w:rPr>
                <w:rStyle w:val="IndexLink"/>
                <w:rtl w:val="true"/>
              </w:rPr>
              <w:tab/>
            </w:r>
            <w:r>
              <w:rPr>
                <w:rStyle w:val="IndexLink"/>
              </w:rPr>
              <w:t>20</w:t>
            </w:r>
          </w:hyperlink>
        </w:p>
        <w:p>
          <w:pPr>
            <w:pStyle w:val="Contents2"/>
            <w:tabs>
              <w:tab w:val="clear" w:pos="8743"/>
              <w:tab w:val="right" w:pos="9026" w:leader="dot"/>
            </w:tabs>
            <w:rPr/>
          </w:pPr>
          <w:hyperlink w:anchor="__RefHeading___Toc4474359_2320776876">
            <w:r>
              <w:rPr>
                <w:webHidden/>
                <w:rStyle w:val="IndexLink"/>
                <w:rtl w:val="true"/>
              </w:rPr>
              <w:t xml:space="preserve">المطلب السادس </w:t>
            </w:r>
            <w:r>
              <w:rPr>
                <w:rStyle w:val="IndexLink"/>
                <w:rtl w:val="true"/>
              </w:rPr>
              <w:t xml:space="preserve">: </w:t>
            </w:r>
            <w:r>
              <w:rPr>
                <w:rStyle w:val="IndexLink"/>
                <w:rtl w:val="true"/>
              </w:rPr>
              <w:t>في خطبة ابن زياد بالجامع وجواب عبداللّه بن عفيف له ومقتل عبداللّه رحمه‌اللّه</w:t>
            </w:r>
            <w:r>
              <w:rPr>
                <w:rStyle w:val="IndexLink"/>
                <w:rtl w:val="true"/>
              </w:rPr>
              <w:tab/>
            </w:r>
            <w:r>
              <w:rPr>
                <w:rStyle w:val="IndexLink"/>
              </w:rPr>
              <w:t>24</w:t>
            </w:r>
          </w:hyperlink>
        </w:p>
        <w:p>
          <w:pPr>
            <w:pStyle w:val="Contents2"/>
            <w:tabs>
              <w:tab w:val="clear" w:pos="8743"/>
              <w:tab w:val="right" w:pos="9026" w:leader="dot"/>
            </w:tabs>
            <w:rPr/>
          </w:pPr>
          <w:hyperlink w:anchor="__RefHeading___Toc4474361_2320776876">
            <w:r>
              <w:rPr>
                <w:webHidden/>
                <w:rStyle w:val="IndexLink"/>
                <w:rtl w:val="true"/>
              </w:rPr>
              <w:t xml:space="preserve">المطلب السابع </w:t>
            </w:r>
            <w:r>
              <w:rPr>
                <w:rStyle w:val="IndexLink"/>
                <w:rtl w:val="true"/>
              </w:rPr>
              <w:t xml:space="preserve">: </w:t>
            </w:r>
            <w:r>
              <w:rPr>
                <w:rStyle w:val="IndexLink"/>
                <w:rtl w:val="true"/>
              </w:rPr>
              <w:t>في إرسال الرؤوس والسبايا الى الشام</w:t>
            </w:r>
            <w:r>
              <w:rPr>
                <w:rStyle w:val="IndexLink"/>
                <w:rtl w:val="true"/>
              </w:rPr>
              <w:tab/>
            </w:r>
            <w:r>
              <w:rPr>
                <w:rStyle w:val="IndexLink"/>
              </w:rPr>
              <w:t>27</w:t>
            </w:r>
          </w:hyperlink>
        </w:p>
        <w:p>
          <w:pPr>
            <w:pStyle w:val="Contents2"/>
            <w:tabs>
              <w:tab w:val="clear" w:pos="8743"/>
              <w:tab w:val="right" w:pos="9026" w:leader="dot"/>
            </w:tabs>
            <w:rPr/>
          </w:pPr>
          <w:hyperlink w:anchor="__RefHeading___Toc4474363_2320776876">
            <w:r>
              <w:rPr>
                <w:webHidden/>
                <w:rStyle w:val="IndexLink"/>
                <w:rtl w:val="true"/>
              </w:rPr>
              <w:t xml:space="preserve">المطلب الثامن </w:t>
            </w:r>
            <w:r>
              <w:rPr>
                <w:rStyle w:val="IndexLink"/>
                <w:rtl w:val="true"/>
              </w:rPr>
              <w:t xml:space="preserve">: </w:t>
            </w:r>
            <w:r>
              <w:rPr>
                <w:rStyle w:val="IndexLink"/>
                <w:rtl w:val="true"/>
              </w:rPr>
              <w:t>في وصول السبايا والرؤوس إلى دمشق الشام</w:t>
            </w:r>
            <w:r>
              <w:rPr>
                <w:rStyle w:val="IndexLink"/>
                <w:rtl w:val="true"/>
              </w:rPr>
              <w:tab/>
            </w:r>
            <w:r>
              <w:rPr>
                <w:rStyle w:val="IndexLink"/>
              </w:rPr>
              <w:t>32</w:t>
            </w:r>
          </w:hyperlink>
        </w:p>
        <w:p>
          <w:pPr>
            <w:pStyle w:val="Contents2"/>
            <w:tabs>
              <w:tab w:val="clear" w:pos="8743"/>
              <w:tab w:val="right" w:pos="9026" w:leader="dot"/>
            </w:tabs>
            <w:rPr/>
          </w:pPr>
          <w:hyperlink w:anchor="__RefHeading___Toc4474365_2320776876">
            <w:r>
              <w:rPr>
                <w:webHidden/>
                <w:rStyle w:val="IndexLink"/>
                <w:rtl w:val="true"/>
              </w:rPr>
              <w:t xml:space="preserve">المطلب التاسع </w:t>
            </w:r>
            <w:r>
              <w:rPr>
                <w:rStyle w:val="IndexLink"/>
                <w:rtl w:val="true"/>
              </w:rPr>
              <w:t xml:space="preserve">: </w:t>
            </w:r>
            <w:r>
              <w:rPr>
                <w:rStyle w:val="IndexLink"/>
                <w:rtl w:val="true"/>
              </w:rPr>
              <w:t>في دخول السبايا والسجّاد والرأس الشريف على يزيد</w:t>
            </w:r>
            <w:r>
              <w:rPr>
                <w:rStyle w:val="IndexLink"/>
                <w:rtl w:val="true"/>
              </w:rPr>
              <w:tab/>
            </w:r>
            <w:r>
              <w:rPr>
                <w:rStyle w:val="IndexLink"/>
              </w:rPr>
              <w:t>35</w:t>
            </w:r>
          </w:hyperlink>
        </w:p>
        <w:p>
          <w:pPr>
            <w:pStyle w:val="Contents2"/>
            <w:tabs>
              <w:tab w:val="clear" w:pos="8743"/>
              <w:tab w:val="right" w:pos="9026" w:leader="dot"/>
            </w:tabs>
            <w:rPr/>
          </w:pPr>
          <w:hyperlink w:anchor="__RefHeading___Toc4474367_2320776876">
            <w:r>
              <w:rPr>
                <w:webHidden/>
                <w:rStyle w:val="IndexLink"/>
                <w:rtl w:val="true"/>
              </w:rPr>
              <w:t xml:space="preserve">المطلب العاشر </w:t>
            </w:r>
            <w:r>
              <w:rPr>
                <w:rStyle w:val="IndexLink"/>
                <w:rtl w:val="true"/>
              </w:rPr>
              <w:t xml:space="preserve">: </w:t>
            </w:r>
            <w:r>
              <w:rPr>
                <w:rStyle w:val="IndexLink"/>
                <w:rtl w:val="true"/>
              </w:rPr>
              <w:t>في خطبة العقيلة زينب عليها‌ السلام في مجلس يزيد</w:t>
            </w:r>
            <w:r>
              <w:rPr>
                <w:rStyle w:val="IndexLink"/>
                <w:rtl w:val="true"/>
              </w:rPr>
              <w:tab/>
            </w:r>
            <w:r>
              <w:rPr>
                <w:rStyle w:val="IndexLink"/>
              </w:rPr>
              <w:t>38</w:t>
            </w:r>
          </w:hyperlink>
        </w:p>
        <w:p>
          <w:pPr>
            <w:pStyle w:val="Contents2"/>
            <w:tabs>
              <w:tab w:val="clear" w:pos="8743"/>
              <w:tab w:val="right" w:pos="9026" w:leader="dot"/>
            </w:tabs>
            <w:rPr/>
          </w:pPr>
          <w:hyperlink w:anchor="__RefHeading___Toc4474369_2320776876">
            <w:r>
              <w:rPr>
                <w:webHidden/>
                <w:rStyle w:val="IndexLink"/>
                <w:rtl w:val="true"/>
              </w:rPr>
              <w:t xml:space="preserve">المطلب الحادي عشر </w:t>
            </w:r>
            <w:r>
              <w:rPr>
                <w:rStyle w:val="IndexLink"/>
                <w:rtl w:val="true"/>
              </w:rPr>
              <w:t xml:space="preserve">: </w:t>
            </w:r>
            <w:r>
              <w:rPr>
                <w:rStyle w:val="IndexLink"/>
                <w:rtl w:val="true"/>
              </w:rPr>
              <w:t>في خطبة علي بن الحسين في مجلس يزيد</w:t>
            </w:r>
            <w:r>
              <w:rPr>
                <w:rStyle w:val="IndexLink"/>
                <w:rtl w:val="true"/>
              </w:rPr>
              <w:tab/>
            </w:r>
            <w:r>
              <w:rPr>
                <w:rStyle w:val="IndexLink"/>
              </w:rPr>
              <w:t>42</w:t>
            </w:r>
          </w:hyperlink>
        </w:p>
        <w:p>
          <w:pPr>
            <w:pStyle w:val="Contents2"/>
            <w:tabs>
              <w:tab w:val="clear" w:pos="8743"/>
              <w:tab w:val="right" w:pos="9026" w:leader="dot"/>
            </w:tabs>
            <w:rPr/>
          </w:pPr>
          <w:hyperlink w:anchor="__RefHeading___Toc4474371_2320776876">
            <w:r>
              <w:rPr>
                <w:webHidden/>
                <w:rStyle w:val="IndexLink"/>
                <w:rtl w:val="true"/>
              </w:rPr>
              <w:t xml:space="preserve">المطلب الثاني عشر </w:t>
            </w:r>
            <w:r>
              <w:rPr>
                <w:rStyle w:val="IndexLink"/>
                <w:rtl w:val="true"/>
              </w:rPr>
              <w:t xml:space="preserve">: </w:t>
            </w:r>
            <w:r>
              <w:rPr>
                <w:rStyle w:val="IndexLink"/>
                <w:rtl w:val="true"/>
              </w:rPr>
              <w:t>في ذكر بعض ما جرى في مجلس يزيد لعنه اللّه</w:t>
            </w:r>
            <w:r>
              <w:rPr>
                <w:rStyle w:val="IndexLink"/>
                <w:rtl w:val="true"/>
              </w:rPr>
              <w:tab/>
            </w:r>
            <w:r>
              <w:rPr>
                <w:rStyle w:val="IndexLink"/>
              </w:rPr>
              <w:t>46</w:t>
            </w:r>
          </w:hyperlink>
        </w:p>
        <w:p>
          <w:pPr>
            <w:pStyle w:val="Contents2"/>
            <w:tabs>
              <w:tab w:val="clear" w:pos="8743"/>
              <w:tab w:val="right" w:pos="9026" w:leader="dot"/>
            </w:tabs>
            <w:rPr/>
          </w:pPr>
          <w:hyperlink w:anchor="__RefHeading___Toc4474373_2320776876">
            <w:r>
              <w:rPr>
                <w:webHidden/>
                <w:rStyle w:val="IndexLink"/>
                <w:rtl w:val="true"/>
              </w:rPr>
              <w:t xml:space="preserve">المطلب الثالث عشر </w:t>
            </w:r>
            <w:r>
              <w:rPr>
                <w:rStyle w:val="IndexLink"/>
                <w:rtl w:val="true"/>
              </w:rPr>
              <w:t xml:space="preserve">: </w:t>
            </w:r>
            <w:r>
              <w:rPr>
                <w:rStyle w:val="IndexLink"/>
                <w:rtl w:val="true"/>
              </w:rPr>
              <w:t>في ما جرى على السبايا في مجلس يزيد</w:t>
            </w:r>
            <w:r>
              <w:rPr>
                <w:rStyle w:val="IndexLink"/>
                <w:rtl w:val="true"/>
              </w:rPr>
              <w:tab/>
            </w:r>
            <w:r>
              <w:rPr>
                <w:rStyle w:val="IndexLink"/>
              </w:rPr>
              <w:t>49</w:t>
            </w:r>
          </w:hyperlink>
        </w:p>
        <w:p>
          <w:pPr>
            <w:pStyle w:val="Contents2"/>
            <w:tabs>
              <w:tab w:val="clear" w:pos="8743"/>
              <w:tab w:val="right" w:pos="9026" w:leader="dot"/>
            </w:tabs>
            <w:rPr/>
          </w:pPr>
          <w:hyperlink w:anchor="__RefHeading___Toc4474375_2320776876">
            <w:r>
              <w:rPr>
                <w:webHidden/>
                <w:rStyle w:val="IndexLink"/>
                <w:rtl w:val="true"/>
              </w:rPr>
              <w:t xml:space="preserve">المطلب الرابع عشر </w:t>
            </w:r>
            <w:r>
              <w:rPr>
                <w:rStyle w:val="IndexLink"/>
                <w:rtl w:val="true"/>
              </w:rPr>
              <w:t xml:space="preserve">: </w:t>
            </w:r>
            <w:r>
              <w:rPr>
                <w:rStyle w:val="IndexLink"/>
                <w:rtl w:val="true"/>
              </w:rPr>
              <w:t>في ما جرى للسبايا بالخربة في الشام</w:t>
            </w:r>
            <w:r>
              <w:rPr>
                <w:rStyle w:val="IndexLink"/>
                <w:rtl w:val="true"/>
              </w:rPr>
              <w:tab/>
            </w:r>
            <w:r>
              <w:rPr>
                <w:rStyle w:val="IndexLink"/>
              </w:rPr>
              <w:t>52</w:t>
            </w:r>
          </w:hyperlink>
        </w:p>
        <w:p>
          <w:pPr>
            <w:pStyle w:val="Contents2"/>
            <w:tabs>
              <w:tab w:val="clear" w:pos="8743"/>
              <w:tab w:val="right" w:pos="9026" w:leader="dot"/>
            </w:tabs>
            <w:rPr/>
          </w:pPr>
          <w:hyperlink w:anchor="__RefHeading___Toc4474377_2320776876">
            <w:r>
              <w:rPr>
                <w:webHidden/>
                <w:rStyle w:val="IndexLink"/>
                <w:rtl w:val="true"/>
              </w:rPr>
              <w:t xml:space="preserve">المطلب الخامس عشر </w:t>
            </w:r>
            <w:r>
              <w:rPr>
                <w:rStyle w:val="IndexLink"/>
                <w:rtl w:val="true"/>
              </w:rPr>
              <w:t xml:space="preserve">: </w:t>
            </w:r>
            <w:r>
              <w:rPr>
                <w:rStyle w:val="IndexLink"/>
                <w:rtl w:val="true"/>
              </w:rPr>
              <w:t>في إظهار ندم يزيد وإنكاره على ابن مرجانة</w:t>
            </w:r>
            <w:r>
              <w:rPr>
                <w:rStyle w:val="IndexLink"/>
                <w:rtl w:val="true"/>
              </w:rPr>
              <w:tab/>
            </w:r>
            <w:r>
              <w:rPr>
                <w:rStyle w:val="IndexLink"/>
              </w:rPr>
              <w:t>55</w:t>
            </w:r>
          </w:hyperlink>
        </w:p>
        <w:p>
          <w:pPr>
            <w:pStyle w:val="Contents2"/>
            <w:tabs>
              <w:tab w:val="clear" w:pos="8743"/>
              <w:tab w:val="right" w:pos="9026" w:leader="dot"/>
            </w:tabs>
            <w:rPr/>
          </w:pPr>
          <w:hyperlink w:anchor="__RefHeading___Toc4474379_2320776876">
            <w:r>
              <w:rPr>
                <w:webHidden/>
                <w:rStyle w:val="IndexLink"/>
                <w:rtl w:val="true"/>
              </w:rPr>
              <w:t xml:space="preserve">المطلب السادس عشر </w:t>
            </w:r>
            <w:r>
              <w:rPr>
                <w:rStyle w:val="IndexLink"/>
                <w:rtl w:val="true"/>
              </w:rPr>
              <w:t xml:space="preserve">: </w:t>
            </w:r>
            <w:r>
              <w:rPr>
                <w:rStyle w:val="IndexLink"/>
                <w:rtl w:val="true"/>
              </w:rPr>
              <w:t>في رجوع السبايا من الشام ووصولهم الى كربلاء</w:t>
            </w:r>
            <w:r>
              <w:rPr>
                <w:rStyle w:val="IndexLink"/>
                <w:rtl w:val="true"/>
              </w:rPr>
              <w:tab/>
            </w:r>
            <w:r>
              <w:rPr>
                <w:rStyle w:val="IndexLink"/>
              </w:rPr>
              <w:t>58</w:t>
            </w:r>
          </w:hyperlink>
        </w:p>
        <w:p>
          <w:pPr>
            <w:pStyle w:val="Contents2"/>
            <w:tabs>
              <w:tab w:val="clear" w:pos="8743"/>
              <w:tab w:val="right" w:pos="9026" w:leader="dot"/>
            </w:tabs>
            <w:rPr/>
          </w:pPr>
          <w:hyperlink w:anchor="__RefHeading___Toc4474381_2320776876">
            <w:r>
              <w:rPr>
                <w:webHidden/>
                <w:rStyle w:val="IndexLink"/>
                <w:rtl w:val="true"/>
              </w:rPr>
              <w:t xml:space="preserve">المطلب السابع عشر </w:t>
            </w:r>
            <w:r>
              <w:rPr>
                <w:rStyle w:val="IndexLink"/>
                <w:rtl w:val="true"/>
              </w:rPr>
              <w:t xml:space="preserve">: </w:t>
            </w:r>
            <w:r>
              <w:rPr>
                <w:rStyle w:val="IndexLink"/>
                <w:rtl w:val="true"/>
              </w:rPr>
              <w:t>في ترجمة جابر بن عبداللّه الأنصاري</w:t>
            </w:r>
            <w:r>
              <w:rPr>
                <w:rStyle w:val="IndexLink"/>
                <w:rtl w:val="true"/>
              </w:rPr>
              <w:tab/>
            </w:r>
            <w:r>
              <w:rPr>
                <w:rStyle w:val="IndexLink"/>
              </w:rPr>
              <w:t>62</w:t>
            </w:r>
          </w:hyperlink>
        </w:p>
        <w:p>
          <w:pPr>
            <w:pStyle w:val="Contents2"/>
            <w:tabs>
              <w:tab w:val="clear" w:pos="8743"/>
              <w:tab w:val="right" w:pos="9026" w:leader="dot"/>
            </w:tabs>
            <w:rPr/>
          </w:pPr>
          <w:hyperlink w:anchor="__RefHeading___Toc4474383_2320776876">
            <w:r>
              <w:rPr>
                <w:webHidden/>
                <w:rStyle w:val="IndexLink"/>
                <w:rtl w:val="true"/>
              </w:rPr>
              <w:t xml:space="preserve">المطلب الثامن عشر </w:t>
            </w:r>
            <w:r>
              <w:rPr>
                <w:rStyle w:val="IndexLink"/>
                <w:rtl w:val="true"/>
              </w:rPr>
              <w:t xml:space="preserve">: </w:t>
            </w:r>
            <w:r>
              <w:rPr>
                <w:rStyle w:val="IndexLink"/>
                <w:rtl w:val="true"/>
              </w:rPr>
              <w:t>في موضع دفن الرأس الشريف</w:t>
            </w:r>
            <w:r>
              <w:rPr>
                <w:rStyle w:val="IndexLink"/>
                <w:rtl w:val="true"/>
              </w:rPr>
              <w:tab/>
            </w:r>
            <w:r>
              <w:rPr>
                <w:rStyle w:val="IndexLink"/>
              </w:rPr>
              <w:t>67</w:t>
            </w:r>
          </w:hyperlink>
        </w:p>
        <w:p>
          <w:pPr>
            <w:pStyle w:val="Contents2"/>
            <w:tabs>
              <w:tab w:val="clear" w:pos="8743"/>
              <w:tab w:val="right" w:pos="9026" w:leader="dot"/>
            </w:tabs>
            <w:rPr/>
          </w:pPr>
          <w:hyperlink w:anchor="__RefHeading___Toc4474385_2320776876">
            <w:r>
              <w:rPr>
                <w:webHidden/>
                <w:rStyle w:val="IndexLink"/>
                <w:rtl w:val="true"/>
              </w:rPr>
              <w:t xml:space="preserve">المطلب التاسع عشر </w:t>
            </w:r>
            <w:r>
              <w:rPr>
                <w:rStyle w:val="IndexLink"/>
                <w:rtl w:val="true"/>
              </w:rPr>
              <w:t xml:space="preserve">: </w:t>
            </w:r>
            <w:r>
              <w:rPr>
                <w:rStyle w:val="IndexLink"/>
                <w:rtl w:val="true"/>
              </w:rPr>
              <w:t>في رجوع السبايا الى المدينة</w:t>
            </w:r>
            <w:r>
              <w:rPr>
                <w:rStyle w:val="IndexLink"/>
                <w:rtl w:val="true"/>
              </w:rPr>
              <w:tab/>
            </w:r>
            <w:r>
              <w:rPr>
                <w:rStyle w:val="IndexLink"/>
              </w:rPr>
              <w:t>71</w:t>
            </w:r>
          </w:hyperlink>
        </w:p>
        <w:p>
          <w:pPr>
            <w:pStyle w:val="Contents2"/>
            <w:tabs>
              <w:tab w:val="clear" w:pos="8743"/>
              <w:tab w:val="right" w:pos="9026" w:leader="dot"/>
            </w:tabs>
            <w:rPr/>
          </w:pPr>
          <w:hyperlink w:anchor="__RefHeading___Toc4474387_2320776876">
            <w:r>
              <w:rPr>
                <w:webHidden/>
                <w:rStyle w:val="IndexLink"/>
                <w:rtl w:val="true"/>
              </w:rPr>
              <w:t xml:space="preserve">المطلب العشرون </w:t>
            </w:r>
            <w:r>
              <w:rPr>
                <w:rStyle w:val="IndexLink"/>
                <w:rtl w:val="true"/>
              </w:rPr>
              <w:t xml:space="preserve">: </w:t>
            </w:r>
            <w:r>
              <w:rPr>
                <w:rStyle w:val="IndexLink"/>
                <w:rtl w:val="true"/>
              </w:rPr>
              <w:t>في ملاقاة السجاد عليه‌ السلام مع عمّه محمّد</w:t>
            </w:r>
            <w:r>
              <w:rPr>
                <w:rStyle w:val="IndexLink"/>
                <w:rtl w:val="true"/>
              </w:rPr>
              <w:tab/>
            </w:r>
            <w:r>
              <w:rPr>
                <w:rStyle w:val="IndexLink"/>
              </w:rPr>
              <w:t>75</w:t>
            </w:r>
          </w:hyperlink>
        </w:p>
        <w:p>
          <w:pPr>
            <w:pStyle w:val="Contents2"/>
            <w:tabs>
              <w:tab w:val="clear" w:pos="8743"/>
              <w:tab w:val="right" w:pos="9026" w:leader="dot"/>
            </w:tabs>
            <w:rPr/>
          </w:pPr>
          <w:hyperlink w:anchor="__RefHeading___Toc4474389_2320776876">
            <w:r>
              <w:rPr>
                <w:webHidden/>
                <w:rStyle w:val="IndexLink"/>
                <w:rtl w:val="true"/>
              </w:rPr>
              <w:t xml:space="preserve">المطلب الحادي والعشرون </w:t>
            </w:r>
            <w:r>
              <w:rPr>
                <w:rStyle w:val="IndexLink"/>
                <w:rtl w:val="true"/>
              </w:rPr>
              <w:t xml:space="preserve">: </w:t>
            </w:r>
            <w:r>
              <w:rPr>
                <w:rStyle w:val="IndexLink"/>
                <w:rtl w:val="true"/>
              </w:rPr>
              <w:t>في واقعة الحرّة</w:t>
            </w:r>
            <w:r>
              <w:rPr>
                <w:rStyle w:val="IndexLink"/>
                <w:rtl w:val="true"/>
              </w:rPr>
              <w:tab/>
            </w:r>
            <w:r>
              <w:rPr>
                <w:rStyle w:val="IndexLink"/>
              </w:rPr>
              <w:t>80</w:t>
            </w:r>
          </w:hyperlink>
        </w:p>
        <w:p>
          <w:pPr>
            <w:pStyle w:val="Contents2"/>
            <w:tabs>
              <w:tab w:val="clear" w:pos="8743"/>
              <w:tab w:val="right" w:pos="9026" w:leader="dot"/>
            </w:tabs>
            <w:rPr/>
          </w:pPr>
          <w:hyperlink w:anchor="__RefHeading___Toc4474391_2320776876">
            <w:r>
              <w:rPr>
                <w:webHidden/>
                <w:rStyle w:val="IndexLink"/>
                <w:rtl w:val="true"/>
              </w:rPr>
              <w:t xml:space="preserve">المطلب الثاني والعشرون </w:t>
            </w:r>
            <w:r>
              <w:rPr>
                <w:rStyle w:val="IndexLink"/>
                <w:rtl w:val="true"/>
              </w:rPr>
              <w:t xml:space="preserve">: </w:t>
            </w:r>
            <w:r>
              <w:rPr>
                <w:rStyle w:val="IndexLink"/>
                <w:rtl w:val="true"/>
              </w:rPr>
              <w:t>في مكاتبة ابن عباس ويزيد لعنه اللّه</w:t>
            </w:r>
            <w:r>
              <w:rPr>
                <w:rStyle w:val="IndexLink"/>
                <w:rtl w:val="true"/>
              </w:rPr>
              <w:tab/>
            </w:r>
            <w:r>
              <w:rPr>
                <w:rStyle w:val="IndexLink"/>
              </w:rPr>
              <w:t>85</w:t>
            </w:r>
          </w:hyperlink>
        </w:p>
        <w:p>
          <w:pPr>
            <w:pStyle w:val="Contents2"/>
            <w:tabs>
              <w:tab w:val="clear" w:pos="8743"/>
              <w:tab w:val="right" w:pos="9026" w:leader="dot"/>
            </w:tabs>
            <w:rPr/>
          </w:pPr>
          <w:hyperlink w:anchor="__RefHeading___Toc4474393_2320776876">
            <w:r>
              <w:rPr>
                <w:webHidden/>
                <w:rStyle w:val="IndexLink"/>
                <w:rtl w:val="true"/>
              </w:rPr>
              <w:t xml:space="preserve">المطلب الثالث والعشرون </w:t>
            </w:r>
            <w:r>
              <w:rPr>
                <w:rStyle w:val="IndexLink"/>
                <w:rtl w:val="true"/>
              </w:rPr>
              <w:t xml:space="preserve">: </w:t>
            </w:r>
            <w:r>
              <w:rPr>
                <w:rStyle w:val="IndexLink"/>
                <w:rtl w:val="true"/>
              </w:rPr>
              <w:t>في ثورة العراقيين على ابن زياد لعنه اللّه</w:t>
            </w:r>
            <w:r>
              <w:rPr>
                <w:rStyle w:val="IndexLink"/>
                <w:rtl w:val="true"/>
              </w:rPr>
              <w:tab/>
            </w:r>
            <w:r>
              <w:rPr>
                <w:rStyle w:val="IndexLink"/>
              </w:rPr>
              <w:t>89</w:t>
            </w:r>
          </w:hyperlink>
        </w:p>
        <w:p>
          <w:pPr>
            <w:pStyle w:val="Contents2"/>
            <w:tabs>
              <w:tab w:val="clear" w:pos="8743"/>
              <w:tab w:val="right" w:pos="9026" w:leader="dot"/>
            </w:tabs>
            <w:rPr/>
          </w:pPr>
          <w:hyperlink w:anchor="__RefHeading___Toc4474395_2320776876">
            <w:r>
              <w:rPr>
                <w:webHidden/>
                <w:rStyle w:val="IndexLink"/>
                <w:rtl w:val="true"/>
              </w:rPr>
              <w:t xml:space="preserve">المطلب الرابع والعشرون </w:t>
            </w:r>
            <w:r>
              <w:rPr>
                <w:rStyle w:val="IndexLink"/>
                <w:rtl w:val="true"/>
              </w:rPr>
              <w:t xml:space="preserve">: </w:t>
            </w:r>
            <w:r>
              <w:rPr>
                <w:rStyle w:val="IndexLink"/>
                <w:rtl w:val="true"/>
              </w:rPr>
              <w:t>في ذكر التوابين</w:t>
            </w:r>
            <w:r>
              <w:rPr>
                <w:rStyle w:val="IndexLink"/>
                <w:rtl w:val="true"/>
              </w:rPr>
              <w:tab/>
            </w:r>
            <w:r>
              <w:rPr>
                <w:rStyle w:val="IndexLink"/>
              </w:rPr>
              <w:t>92</w:t>
            </w:r>
          </w:hyperlink>
        </w:p>
        <w:p>
          <w:pPr>
            <w:pStyle w:val="Contents2"/>
            <w:tabs>
              <w:tab w:val="clear" w:pos="8743"/>
              <w:tab w:val="right" w:pos="9026" w:leader="dot"/>
            </w:tabs>
            <w:rPr/>
          </w:pPr>
          <w:hyperlink w:anchor="__RefHeading___Toc4474397_2320776876">
            <w:r>
              <w:rPr>
                <w:webHidden/>
                <w:rStyle w:val="IndexLink"/>
                <w:rtl w:val="true"/>
              </w:rPr>
              <w:t xml:space="preserve">المطلب الخامس والعشرون </w:t>
            </w:r>
            <w:r>
              <w:rPr>
                <w:rStyle w:val="IndexLink"/>
                <w:rtl w:val="true"/>
              </w:rPr>
              <w:t xml:space="preserve">: </w:t>
            </w:r>
            <w:r>
              <w:rPr>
                <w:rStyle w:val="IndexLink"/>
                <w:rtl w:val="true"/>
              </w:rPr>
              <w:t>في تتمة قضية التوّابين</w:t>
            </w:r>
            <w:r>
              <w:rPr>
                <w:rStyle w:val="IndexLink"/>
                <w:rtl w:val="true"/>
              </w:rPr>
              <w:tab/>
            </w:r>
            <w:r>
              <w:rPr>
                <w:rStyle w:val="IndexLink"/>
              </w:rPr>
              <w:t>97</w:t>
            </w:r>
          </w:hyperlink>
        </w:p>
        <w:p>
          <w:pPr>
            <w:pStyle w:val="Contents2"/>
            <w:tabs>
              <w:tab w:val="clear" w:pos="8743"/>
              <w:tab w:val="right" w:pos="9026" w:leader="dot"/>
            </w:tabs>
            <w:rPr/>
          </w:pPr>
          <w:hyperlink w:anchor="__RefHeading___Toc4474399_2320776876">
            <w:r>
              <w:rPr>
                <w:webHidden/>
                <w:rStyle w:val="IndexLink"/>
                <w:rtl w:val="true"/>
              </w:rPr>
              <w:t xml:space="preserve">المطلب السادس والعشرون </w:t>
            </w:r>
            <w:r>
              <w:rPr>
                <w:rStyle w:val="IndexLink"/>
                <w:rtl w:val="true"/>
              </w:rPr>
              <w:t xml:space="preserve">: </w:t>
            </w:r>
            <w:r>
              <w:rPr>
                <w:rStyle w:val="IndexLink"/>
                <w:rtl w:val="true"/>
              </w:rPr>
              <w:t>في تتمة ذكر التوّابين</w:t>
            </w:r>
            <w:r>
              <w:rPr>
                <w:rStyle w:val="IndexLink"/>
                <w:rtl w:val="true"/>
              </w:rPr>
              <w:tab/>
            </w:r>
            <w:r>
              <w:rPr>
                <w:rStyle w:val="IndexLink"/>
              </w:rPr>
              <w:t>101</w:t>
            </w:r>
          </w:hyperlink>
        </w:p>
        <w:p>
          <w:pPr>
            <w:pStyle w:val="Contents2"/>
            <w:tabs>
              <w:tab w:val="clear" w:pos="8743"/>
              <w:tab w:val="right" w:pos="9026" w:leader="dot"/>
            </w:tabs>
            <w:rPr/>
          </w:pPr>
          <w:hyperlink w:anchor="__RefHeading___Toc4474401_2320776876">
            <w:r>
              <w:rPr>
                <w:webHidden/>
                <w:rStyle w:val="IndexLink"/>
                <w:rtl w:val="true"/>
              </w:rPr>
              <w:t xml:space="preserve">المطلب السابع والعشرون </w:t>
            </w:r>
            <w:r>
              <w:rPr>
                <w:rStyle w:val="IndexLink"/>
                <w:rtl w:val="true"/>
              </w:rPr>
              <w:t xml:space="preserve">: </w:t>
            </w:r>
            <w:r>
              <w:rPr>
                <w:rStyle w:val="IndexLink"/>
                <w:rtl w:val="true"/>
              </w:rPr>
              <w:t>في تتمة قضية التوّابين</w:t>
            </w:r>
            <w:r>
              <w:rPr>
                <w:rStyle w:val="IndexLink"/>
                <w:rtl w:val="true"/>
              </w:rPr>
              <w:tab/>
            </w:r>
            <w:r>
              <w:rPr>
                <w:rStyle w:val="IndexLink"/>
              </w:rPr>
              <w:t>106</w:t>
            </w:r>
          </w:hyperlink>
        </w:p>
        <w:p>
          <w:pPr>
            <w:pStyle w:val="Contents2"/>
            <w:tabs>
              <w:tab w:val="clear" w:pos="8743"/>
              <w:tab w:val="right" w:pos="9026" w:leader="dot"/>
            </w:tabs>
            <w:rPr/>
          </w:pPr>
          <w:hyperlink w:anchor="__RefHeading___Toc4474403_2320776876">
            <w:r>
              <w:rPr>
                <w:webHidden/>
                <w:rStyle w:val="IndexLink"/>
                <w:rtl w:val="true"/>
              </w:rPr>
              <w:t xml:space="preserve">المطلب الثامن والعشرون </w:t>
            </w:r>
            <w:r>
              <w:rPr>
                <w:rStyle w:val="IndexLink"/>
                <w:rtl w:val="true"/>
              </w:rPr>
              <w:t xml:space="preserve">: </w:t>
            </w:r>
            <w:r>
              <w:rPr>
                <w:rStyle w:val="IndexLink"/>
                <w:rtl w:val="true"/>
              </w:rPr>
              <w:t>في واقعة التوّابين</w:t>
            </w:r>
            <w:r>
              <w:rPr>
                <w:rStyle w:val="IndexLink"/>
                <w:rtl w:val="true"/>
              </w:rPr>
              <w:tab/>
            </w:r>
            <w:r>
              <w:rPr>
                <w:rStyle w:val="IndexLink"/>
              </w:rPr>
              <w:t>109</w:t>
            </w:r>
          </w:hyperlink>
        </w:p>
        <w:p>
          <w:pPr>
            <w:pStyle w:val="Contents2"/>
            <w:tabs>
              <w:tab w:val="clear" w:pos="8743"/>
              <w:tab w:val="right" w:pos="9026" w:leader="dot"/>
            </w:tabs>
            <w:rPr/>
          </w:pPr>
          <w:hyperlink w:anchor="__RefHeading___Toc4474405_2320776876">
            <w:r>
              <w:rPr>
                <w:webHidden/>
                <w:rStyle w:val="IndexLink"/>
                <w:rtl w:val="true"/>
              </w:rPr>
              <w:t xml:space="preserve">المطلب التاسع والعشرون </w:t>
            </w:r>
            <w:r>
              <w:rPr>
                <w:rStyle w:val="IndexLink"/>
                <w:rtl w:val="true"/>
              </w:rPr>
              <w:t xml:space="preserve">: </w:t>
            </w:r>
            <w:r>
              <w:rPr>
                <w:rStyle w:val="IndexLink"/>
                <w:rtl w:val="true"/>
              </w:rPr>
              <w:t>في قضية المختار بن أبي عبيدة الثقفي رحمه‌اللّه</w:t>
            </w:r>
            <w:r>
              <w:rPr>
                <w:rStyle w:val="IndexLink"/>
                <w:rtl w:val="true"/>
              </w:rPr>
              <w:tab/>
            </w:r>
            <w:r>
              <w:rPr>
                <w:rStyle w:val="IndexLink"/>
              </w:rPr>
              <w:t>113</w:t>
            </w:r>
          </w:hyperlink>
        </w:p>
        <w:p>
          <w:pPr>
            <w:pStyle w:val="Contents2"/>
            <w:tabs>
              <w:tab w:val="clear" w:pos="8743"/>
              <w:tab w:val="right" w:pos="9026" w:leader="dot"/>
            </w:tabs>
            <w:rPr/>
          </w:pPr>
          <w:hyperlink w:anchor="__RefHeading___Toc4474407_2320776876">
            <w:r>
              <w:rPr>
                <w:webHidden/>
                <w:rStyle w:val="IndexLink"/>
                <w:rtl w:val="true"/>
              </w:rPr>
              <w:t xml:space="preserve">المطلب الثلاثون </w:t>
            </w:r>
            <w:r>
              <w:rPr>
                <w:rStyle w:val="IndexLink"/>
                <w:rtl w:val="true"/>
              </w:rPr>
              <w:t xml:space="preserve">: </w:t>
            </w:r>
            <w:r>
              <w:rPr>
                <w:rStyle w:val="IndexLink"/>
                <w:rtl w:val="true"/>
              </w:rPr>
              <w:t>في تتمة قضية المختار</w:t>
            </w:r>
            <w:r>
              <w:rPr>
                <w:rStyle w:val="IndexLink"/>
                <w:rtl w:val="true"/>
              </w:rPr>
              <w:tab/>
            </w:r>
            <w:r>
              <w:rPr>
                <w:rStyle w:val="IndexLink"/>
              </w:rPr>
              <w:t>118</w:t>
            </w:r>
          </w:hyperlink>
        </w:p>
        <w:p>
          <w:pPr>
            <w:pStyle w:val="Contents2"/>
            <w:tabs>
              <w:tab w:val="clear" w:pos="8743"/>
              <w:tab w:val="right" w:pos="9026" w:leader="dot"/>
            </w:tabs>
            <w:rPr/>
          </w:pPr>
          <w:hyperlink w:anchor="__RefHeading___Toc4474409_2320776876">
            <w:r>
              <w:rPr>
                <w:webHidden/>
                <w:rStyle w:val="IndexLink"/>
                <w:rtl w:val="true"/>
              </w:rPr>
              <w:t xml:space="preserve">المطلب الحادي والثلاثون </w:t>
            </w:r>
            <w:r>
              <w:rPr>
                <w:rStyle w:val="IndexLink"/>
                <w:rtl w:val="true"/>
              </w:rPr>
              <w:t xml:space="preserve">: </w:t>
            </w:r>
            <w:r>
              <w:rPr>
                <w:rStyle w:val="IndexLink"/>
                <w:rtl w:val="true"/>
              </w:rPr>
              <w:t>في تتمة قضية المختار</w:t>
            </w:r>
            <w:r>
              <w:rPr>
                <w:rStyle w:val="IndexLink"/>
                <w:rtl w:val="true"/>
              </w:rPr>
              <w:tab/>
            </w:r>
            <w:r>
              <w:rPr>
                <w:rStyle w:val="IndexLink"/>
              </w:rPr>
              <w:t>124</w:t>
            </w:r>
          </w:hyperlink>
        </w:p>
        <w:p>
          <w:pPr>
            <w:pStyle w:val="Contents2"/>
            <w:tabs>
              <w:tab w:val="clear" w:pos="8743"/>
              <w:tab w:val="right" w:pos="9026" w:leader="dot"/>
            </w:tabs>
            <w:rPr/>
          </w:pPr>
          <w:hyperlink w:anchor="__RefHeading___Toc4474411_2320776876">
            <w:r>
              <w:rPr>
                <w:webHidden/>
                <w:rStyle w:val="IndexLink"/>
                <w:rtl w:val="true"/>
              </w:rPr>
              <w:t xml:space="preserve">المطلب الثاني والثلاثون </w:t>
            </w:r>
            <w:r>
              <w:rPr>
                <w:rStyle w:val="IndexLink"/>
                <w:rtl w:val="true"/>
              </w:rPr>
              <w:t xml:space="preserve">: </w:t>
            </w:r>
            <w:r>
              <w:rPr>
                <w:rStyle w:val="IndexLink"/>
                <w:rtl w:val="true"/>
              </w:rPr>
              <w:t>في محاربة المختار لأهل الكوفة</w:t>
            </w:r>
            <w:r>
              <w:rPr>
                <w:rStyle w:val="IndexLink"/>
                <w:rtl w:val="true"/>
              </w:rPr>
              <w:tab/>
            </w:r>
            <w:r>
              <w:rPr>
                <w:rStyle w:val="IndexLink"/>
              </w:rPr>
              <w:t>128</w:t>
            </w:r>
          </w:hyperlink>
        </w:p>
        <w:p>
          <w:pPr>
            <w:pStyle w:val="Contents2"/>
            <w:tabs>
              <w:tab w:val="clear" w:pos="8743"/>
              <w:tab w:val="right" w:pos="9026" w:leader="dot"/>
            </w:tabs>
            <w:rPr/>
          </w:pPr>
          <w:hyperlink w:anchor="__RefHeading___Toc4474413_2320776876">
            <w:r>
              <w:rPr>
                <w:webHidden/>
                <w:rStyle w:val="IndexLink"/>
                <w:rtl w:val="true"/>
              </w:rPr>
              <w:t xml:space="preserve">المطلب الثالث والثلاثون </w:t>
            </w:r>
            <w:r>
              <w:rPr>
                <w:rStyle w:val="IndexLink"/>
                <w:rtl w:val="true"/>
              </w:rPr>
              <w:t xml:space="preserve">: </w:t>
            </w:r>
            <w:r>
              <w:rPr>
                <w:rStyle w:val="IndexLink"/>
                <w:rtl w:val="true"/>
              </w:rPr>
              <w:t>في بيعة أهل الكوفة للمختار</w:t>
            </w:r>
            <w:r>
              <w:rPr>
                <w:rStyle w:val="IndexLink"/>
                <w:rtl w:val="true"/>
              </w:rPr>
              <w:tab/>
            </w:r>
            <w:r>
              <w:rPr>
                <w:rStyle w:val="IndexLink"/>
              </w:rPr>
              <w:t>132</w:t>
            </w:r>
          </w:hyperlink>
        </w:p>
        <w:p>
          <w:pPr>
            <w:pStyle w:val="Contents2"/>
            <w:tabs>
              <w:tab w:val="clear" w:pos="8743"/>
              <w:tab w:val="right" w:pos="9026" w:leader="dot"/>
            </w:tabs>
            <w:rPr/>
          </w:pPr>
          <w:hyperlink w:anchor="__RefHeading___Toc4474415_2320776876">
            <w:r>
              <w:rPr>
                <w:webHidden/>
                <w:rStyle w:val="IndexLink"/>
                <w:rtl w:val="true"/>
              </w:rPr>
              <w:t xml:space="preserve">المطلب الرابع والثلاثون </w:t>
            </w:r>
            <w:r>
              <w:rPr>
                <w:rStyle w:val="IndexLink"/>
                <w:rtl w:val="true"/>
              </w:rPr>
              <w:t xml:space="preserve">: </w:t>
            </w:r>
            <w:r>
              <w:rPr>
                <w:rStyle w:val="IndexLink"/>
                <w:rtl w:val="true"/>
              </w:rPr>
              <w:t>في ثورة أهل الكوفة على المختار</w:t>
            </w:r>
            <w:r>
              <w:rPr>
                <w:rStyle w:val="IndexLink"/>
                <w:rtl w:val="true"/>
              </w:rPr>
              <w:tab/>
            </w:r>
            <w:r>
              <w:rPr>
                <w:rStyle w:val="IndexLink"/>
              </w:rPr>
              <w:t>137</w:t>
            </w:r>
          </w:hyperlink>
        </w:p>
        <w:p>
          <w:pPr>
            <w:pStyle w:val="Contents2"/>
            <w:tabs>
              <w:tab w:val="clear" w:pos="8743"/>
              <w:tab w:val="right" w:pos="9026" w:leader="dot"/>
            </w:tabs>
            <w:rPr/>
          </w:pPr>
          <w:hyperlink w:anchor="__RefHeading___Toc4474417_2320776876">
            <w:r>
              <w:rPr>
                <w:webHidden/>
                <w:rStyle w:val="IndexLink"/>
                <w:rtl w:val="true"/>
              </w:rPr>
              <w:t xml:space="preserve">المطلب الخامس والثلاثون </w:t>
            </w:r>
            <w:r>
              <w:rPr>
                <w:rStyle w:val="IndexLink"/>
                <w:rtl w:val="true"/>
              </w:rPr>
              <w:t xml:space="preserve">: </w:t>
            </w:r>
            <w:r>
              <w:rPr>
                <w:rStyle w:val="IndexLink"/>
                <w:rtl w:val="true"/>
              </w:rPr>
              <w:t>في ما فعله المختار بقتلة الحسين عليه‌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4474419_2320776876">
            <w:r>
              <w:rPr>
                <w:webHidden/>
                <w:rStyle w:val="IndexLink"/>
                <w:rtl w:val="true"/>
              </w:rPr>
              <w:t xml:space="preserve">المطلب السادس والثلاثون </w:t>
            </w:r>
            <w:r>
              <w:rPr>
                <w:rStyle w:val="IndexLink"/>
                <w:rtl w:val="true"/>
              </w:rPr>
              <w:t xml:space="preserve">: </w:t>
            </w:r>
            <w:r>
              <w:rPr>
                <w:rStyle w:val="IndexLink"/>
                <w:rtl w:val="true"/>
              </w:rPr>
              <w:t>في مقتل عمر بن سعد عليه اللعنة</w:t>
            </w:r>
            <w:r>
              <w:rPr>
                <w:rStyle w:val="IndexLink"/>
                <w:rtl w:val="true"/>
              </w:rPr>
              <w:tab/>
            </w:r>
            <w:r>
              <w:rPr>
                <w:rStyle w:val="IndexLink"/>
              </w:rPr>
              <w:t>146</w:t>
            </w:r>
          </w:hyperlink>
        </w:p>
        <w:p>
          <w:pPr>
            <w:pStyle w:val="Contents2"/>
            <w:tabs>
              <w:tab w:val="clear" w:pos="8743"/>
              <w:tab w:val="right" w:pos="9026" w:leader="dot"/>
            </w:tabs>
            <w:rPr/>
          </w:pPr>
          <w:hyperlink w:anchor="__RefHeading___Toc4474421_2320776876">
            <w:r>
              <w:rPr>
                <w:webHidden/>
                <w:rStyle w:val="IndexLink"/>
                <w:rtl w:val="true"/>
              </w:rPr>
              <w:t xml:space="preserve">المطلب السابع والثلاثون </w:t>
            </w:r>
            <w:r>
              <w:rPr>
                <w:rStyle w:val="IndexLink"/>
                <w:rtl w:val="true"/>
              </w:rPr>
              <w:t xml:space="preserve">: </w:t>
            </w:r>
            <w:r>
              <w:rPr>
                <w:rStyle w:val="IndexLink"/>
                <w:rtl w:val="true"/>
              </w:rPr>
              <w:t>في مقتل عبيداللّه بن زياد عليه اللعنة</w:t>
            </w:r>
            <w:r>
              <w:rPr>
                <w:rStyle w:val="IndexLink"/>
                <w:rtl w:val="true"/>
              </w:rPr>
              <w:tab/>
            </w:r>
            <w:r>
              <w:rPr>
                <w:rStyle w:val="IndexLink"/>
              </w:rPr>
              <w:t>150</w:t>
            </w:r>
          </w:hyperlink>
        </w:p>
        <w:p>
          <w:pPr>
            <w:pStyle w:val="Contents2"/>
            <w:tabs>
              <w:tab w:val="clear" w:pos="8743"/>
              <w:tab w:val="right" w:pos="9026" w:leader="dot"/>
            </w:tabs>
            <w:rPr/>
          </w:pPr>
          <w:hyperlink w:anchor="__RefHeading___Toc4474423_2320776876">
            <w:r>
              <w:rPr>
                <w:webHidden/>
                <w:rStyle w:val="IndexLink"/>
                <w:rtl w:val="true"/>
              </w:rPr>
              <w:t xml:space="preserve">المطلب الثامن والثلاثون </w:t>
            </w:r>
            <w:r>
              <w:rPr>
                <w:rStyle w:val="IndexLink"/>
                <w:rtl w:val="true"/>
              </w:rPr>
              <w:t xml:space="preserve">: </w:t>
            </w:r>
            <w:r>
              <w:rPr>
                <w:rStyle w:val="IndexLink"/>
                <w:rtl w:val="true"/>
              </w:rPr>
              <w:t>في تنزيه المختار عليه‌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4474425_2320776876">
            <w:r>
              <w:rPr>
                <w:webHidden/>
                <w:rStyle w:val="IndexLink"/>
                <w:rtl w:val="true"/>
              </w:rPr>
              <w:t xml:space="preserve">المطلب التاسع والثلاثون </w:t>
            </w:r>
            <w:r>
              <w:rPr>
                <w:rStyle w:val="IndexLink"/>
                <w:rtl w:val="true"/>
              </w:rPr>
              <w:t xml:space="preserve">: </w:t>
            </w:r>
            <w:r>
              <w:rPr>
                <w:rStyle w:val="IndexLink"/>
                <w:rtl w:val="true"/>
              </w:rPr>
              <w:t>في فضل الكوفة والأخبار الواردة فيها</w:t>
            </w:r>
            <w:r>
              <w:rPr>
                <w:rStyle w:val="IndexLink"/>
                <w:rtl w:val="true"/>
              </w:rPr>
              <w:tab/>
            </w:r>
            <w:r>
              <w:rPr>
                <w:rStyle w:val="IndexLink"/>
              </w:rPr>
              <w:t>157</w:t>
            </w:r>
          </w:hyperlink>
        </w:p>
        <w:p>
          <w:pPr>
            <w:pStyle w:val="Contents2"/>
            <w:tabs>
              <w:tab w:val="clear" w:pos="8743"/>
              <w:tab w:val="right" w:pos="9026" w:leader="dot"/>
            </w:tabs>
            <w:rPr/>
          </w:pPr>
          <w:hyperlink w:anchor="__RefHeading___Toc4474427_2320776876">
            <w:r>
              <w:rPr>
                <w:webHidden/>
                <w:rStyle w:val="IndexLink"/>
                <w:rtl w:val="true"/>
              </w:rPr>
              <w:t xml:space="preserve">المطلب الأربعون </w:t>
            </w:r>
            <w:r>
              <w:rPr>
                <w:rStyle w:val="IndexLink"/>
                <w:rtl w:val="true"/>
              </w:rPr>
              <w:t xml:space="preserve">: </w:t>
            </w:r>
            <w:r>
              <w:rPr>
                <w:rStyle w:val="IndexLink"/>
                <w:rtl w:val="true"/>
              </w:rPr>
              <w:t>في ما فعله السفّاح ببني أُمية</w:t>
            </w:r>
            <w:r>
              <w:rPr>
                <w:rStyle w:val="IndexLink"/>
                <w:rtl w:val="true"/>
              </w:rPr>
              <w:tab/>
            </w:r>
            <w:r>
              <w:rPr>
                <w:rStyle w:val="IndexLink"/>
              </w:rPr>
              <w:t>162</w:t>
            </w:r>
          </w:hyperlink>
        </w:p>
        <w:p>
          <w:pPr>
            <w:pStyle w:val="Contents2"/>
            <w:tabs>
              <w:tab w:val="clear" w:pos="8743"/>
              <w:tab w:val="right" w:pos="9026" w:leader="dot"/>
            </w:tabs>
            <w:rPr/>
          </w:pPr>
          <w:hyperlink w:anchor="__RefHeading___Toc4474429_2320776876">
            <w:r>
              <w:rPr>
                <w:webHidden/>
                <w:rStyle w:val="IndexLink"/>
                <w:rtl w:val="true"/>
              </w:rPr>
              <w:t xml:space="preserve">المطلب الحادي والأربعون </w:t>
            </w:r>
            <w:r>
              <w:rPr>
                <w:rStyle w:val="IndexLink"/>
                <w:rtl w:val="true"/>
              </w:rPr>
              <w:t xml:space="preserve">: </w:t>
            </w:r>
            <w:r>
              <w:rPr>
                <w:rStyle w:val="IndexLink"/>
                <w:rtl w:val="true"/>
              </w:rPr>
              <w:t>في بقية قضية السفاح وما فعله ببني أمية</w:t>
            </w:r>
            <w:r>
              <w:rPr>
                <w:rStyle w:val="IndexLink"/>
                <w:rtl w:val="true"/>
              </w:rPr>
              <w:tab/>
            </w:r>
            <w:r>
              <w:rPr>
                <w:rStyle w:val="IndexLink"/>
              </w:rPr>
              <w:t>166</w:t>
            </w:r>
          </w:hyperlink>
        </w:p>
        <w:p>
          <w:pPr>
            <w:pStyle w:val="Contents2"/>
            <w:tabs>
              <w:tab w:val="clear" w:pos="8743"/>
              <w:tab w:val="right" w:pos="9026" w:leader="dot"/>
            </w:tabs>
            <w:rPr/>
          </w:pPr>
          <w:hyperlink w:anchor="__RefHeading___Toc4474431_2320776876">
            <w:r>
              <w:rPr>
                <w:webHidden/>
                <w:rStyle w:val="IndexLink"/>
                <w:rtl w:val="true"/>
              </w:rPr>
              <w:t xml:space="preserve">المطلب الثاني والأربعون </w:t>
            </w:r>
            <w:r>
              <w:rPr>
                <w:rStyle w:val="IndexLink"/>
                <w:rtl w:val="true"/>
              </w:rPr>
              <w:t xml:space="preserve">: </w:t>
            </w:r>
            <w:r>
              <w:rPr>
                <w:rStyle w:val="IndexLink"/>
                <w:rtl w:val="true"/>
              </w:rPr>
              <w:t>في مقتل زيد بن علي بن الحسين عليه‌ السلام</w:t>
            </w:r>
            <w:r>
              <w:rPr>
                <w:rStyle w:val="IndexLink"/>
                <w:rtl w:val="true"/>
              </w:rPr>
              <w:tab/>
            </w:r>
            <w:r>
              <w:rPr>
                <w:rStyle w:val="IndexLink"/>
              </w:rPr>
              <w:t>171</w:t>
            </w:r>
          </w:hyperlink>
        </w:p>
        <w:p>
          <w:pPr>
            <w:pStyle w:val="Contents2"/>
            <w:tabs>
              <w:tab w:val="clear" w:pos="8743"/>
              <w:tab w:val="right" w:pos="9026" w:leader="dot"/>
            </w:tabs>
            <w:rPr/>
          </w:pPr>
          <w:hyperlink w:anchor="__RefHeading___Toc4474433_2320776876">
            <w:r>
              <w:rPr>
                <w:webHidden/>
                <w:rStyle w:val="IndexLink"/>
                <w:rtl w:val="true"/>
              </w:rPr>
              <w:t xml:space="preserve">المطلب الثالث والأربعون </w:t>
            </w:r>
            <w:r>
              <w:rPr>
                <w:rStyle w:val="IndexLink"/>
                <w:rtl w:val="true"/>
              </w:rPr>
              <w:t xml:space="preserve">: </w:t>
            </w:r>
            <w:r>
              <w:rPr>
                <w:rStyle w:val="IndexLink"/>
                <w:rtl w:val="true"/>
              </w:rPr>
              <w:t>في بقية قضية زيد بن علي بن الحسين عليه‌ السلام</w:t>
            </w:r>
            <w:r>
              <w:rPr>
                <w:rStyle w:val="IndexLink"/>
                <w:rtl w:val="true"/>
              </w:rPr>
              <w:tab/>
            </w:r>
            <w:r>
              <w:rPr>
                <w:rStyle w:val="IndexLink"/>
              </w:rPr>
              <w:t>175</w:t>
            </w:r>
          </w:hyperlink>
        </w:p>
        <w:p>
          <w:pPr>
            <w:pStyle w:val="Contents2"/>
            <w:tabs>
              <w:tab w:val="clear" w:pos="8743"/>
              <w:tab w:val="right" w:pos="9026" w:leader="dot"/>
            </w:tabs>
            <w:rPr/>
          </w:pPr>
          <w:hyperlink w:anchor="__RefHeading___Toc4474435_2320776876">
            <w:r>
              <w:rPr>
                <w:webHidden/>
                <w:rStyle w:val="IndexLink"/>
                <w:rtl w:val="true"/>
              </w:rPr>
              <w:t xml:space="preserve">المطلب الرابع والأربعون </w:t>
            </w:r>
            <w:r>
              <w:rPr>
                <w:rStyle w:val="IndexLink"/>
                <w:rtl w:val="true"/>
              </w:rPr>
              <w:t xml:space="preserve">: </w:t>
            </w:r>
            <w:r>
              <w:rPr>
                <w:rStyle w:val="IndexLink"/>
                <w:rtl w:val="true"/>
              </w:rPr>
              <w:t>في واقعة الزاب بين الاُمويين والعباسيين</w:t>
            </w:r>
            <w:r>
              <w:rPr>
                <w:rStyle w:val="IndexLink"/>
                <w:rtl w:val="true"/>
              </w:rPr>
              <w:tab/>
            </w:r>
            <w:r>
              <w:rPr>
                <w:rStyle w:val="IndexLink"/>
              </w:rPr>
              <w:t>179</w:t>
            </w:r>
          </w:hyperlink>
        </w:p>
        <w:p>
          <w:pPr>
            <w:pStyle w:val="Contents2"/>
            <w:tabs>
              <w:tab w:val="clear" w:pos="8743"/>
              <w:tab w:val="right" w:pos="9026" w:leader="dot"/>
            </w:tabs>
            <w:rPr/>
          </w:pPr>
          <w:hyperlink w:anchor="__RefHeading___Toc4474437_2320776876">
            <w:r>
              <w:rPr>
                <w:webHidden/>
                <w:rStyle w:val="IndexLink"/>
                <w:rtl w:val="true"/>
              </w:rPr>
              <w:t xml:space="preserve">المطلب الخامس والأربعون </w:t>
            </w:r>
            <w:r>
              <w:rPr>
                <w:rStyle w:val="IndexLink"/>
                <w:rtl w:val="true"/>
              </w:rPr>
              <w:t xml:space="preserve">: </w:t>
            </w:r>
            <w:r>
              <w:rPr>
                <w:rStyle w:val="IndexLink"/>
                <w:rtl w:val="true"/>
              </w:rPr>
              <w:t>في ترجمة عيسى بن زيد وتخفيه</w:t>
            </w:r>
            <w:r>
              <w:rPr>
                <w:rStyle w:val="IndexLink"/>
                <w:rtl w:val="true"/>
              </w:rPr>
              <w:tab/>
            </w:r>
            <w:r>
              <w:rPr>
                <w:rStyle w:val="IndexLink"/>
              </w:rPr>
              <w:t>184</w:t>
            </w:r>
          </w:hyperlink>
        </w:p>
        <w:p>
          <w:pPr>
            <w:pStyle w:val="Contents2"/>
            <w:tabs>
              <w:tab w:val="clear" w:pos="8743"/>
              <w:tab w:val="right" w:pos="9026" w:leader="dot"/>
            </w:tabs>
            <w:rPr/>
          </w:pPr>
          <w:hyperlink w:anchor="__RefHeading___Toc4474439_2320776876">
            <w:r>
              <w:rPr>
                <w:webHidden/>
                <w:rStyle w:val="IndexLink"/>
                <w:rtl w:val="true"/>
              </w:rPr>
              <w:t xml:space="preserve">المطلب السادس والأربعون </w:t>
            </w:r>
            <w:r>
              <w:rPr>
                <w:rStyle w:val="IndexLink"/>
                <w:rtl w:val="true"/>
              </w:rPr>
              <w:t xml:space="preserve">: </w:t>
            </w:r>
            <w:r>
              <w:rPr>
                <w:rStyle w:val="IndexLink"/>
                <w:rtl w:val="true"/>
              </w:rPr>
              <w:t>في ترجمة يحيى بن زيد ومقتله عليه‌ السلام</w:t>
            </w:r>
            <w:r>
              <w:rPr>
                <w:rStyle w:val="IndexLink"/>
                <w:rtl w:val="true"/>
              </w:rPr>
              <w:tab/>
            </w:r>
            <w:r>
              <w:rPr>
                <w:rStyle w:val="IndexLink"/>
              </w:rPr>
              <w:t>189</w:t>
            </w:r>
          </w:hyperlink>
        </w:p>
        <w:p>
          <w:pPr>
            <w:pStyle w:val="Contents2"/>
            <w:tabs>
              <w:tab w:val="clear" w:pos="8743"/>
              <w:tab w:val="right" w:pos="9026" w:leader="dot"/>
            </w:tabs>
            <w:rPr/>
          </w:pPr>
          <w:hyperlink w:anchor="__RefHeading___Toc4474441_2320776876">
            <w:r>
              <w:rPr>
                <w:webHidden/>
                <w:rStyle w:val="IndexLink"/>
                <w:rtl w:val="true"/>
              </w:rPr>
              <w:t xml:space="preserve">المطلب السابع والأربعون </w:t>
            </w:r>
            <w:r>
              <w:rPr>
                <w:rStyle w:val="IndexLink"/>
                <w:rtl w:val="true"/>
              </w:rPr>
              <w:t xml:space="preserve">: </w:t>
            </w:r>
            <w:r>
              <w:rPr>
                <w:rStyle w:val="IndexLink"/>
                <w:rtl w:val="true"/>
              </w:rPr>
              <w:t>في ترجمة محمد ذي النفس الزكية عليه‌ السلام</w:t>
            </w:r>
            <w:r>
              <w:rPr>
                <w:rStyle w:val="IndexLink"/>
                <w:rtl w:val="true"/>
              </w:rPr>
              <w:tab/>
            </w:r>
            <w:r>
              <w:rPr>
                <w:rStyle w:val="IndexLink"/>
              </w:rPr>
              <w:t>193</w:t>
            </w:r>
          </w:hyperlink>
        </w:p>
        <w:p>
          <w:pPr>
            <w:pStyle w:val="Contents2"/>
            <w:tabs>
              <w:tab w:val="clear" w:pos="8743"/>
              <w:tab w:val="right" w:pos="9026" w:leader="dot"/>
            </w:tabs>
            <w:rPr/>
          </w:pPr>
          <w:hyperlink w:anchor="__RefHeading___Toc4474443_2320776876">
            <w:r>
              <w:rPr>
                <w:webHidden/>
                <w:rStyle w:val="IndexLink"/>
                <w:rtl w:val="true"/>
              </w:rPr>
              <w:t xml:space="preserve">المطلب الثامن والأربعون </w:t>
            </w:r>
            <w:r>
              <w:rPr>
                <w:rStyle w:val="IndexLink"/>
                <w:rtl w:val="true"/>
              </w:rPr>
              <w:t xml:space="preserve">: </w:t>
            </w:r>
            <w:r>
              <w:rPr>
                <w:rStyle w:val="IndexLink"/>
                <w:rtl w:val="true"/>
              </w:rPr>
              <w:t>في مقتل محمّد ذي النفس الزكية عليه‌ السلام</w:t>
            </w:r>
            <w:r>
              <w:rPr>
                <w:rStyle w:val="IndexLink"/>
                <w:rtl w:val="true"/>
              </w:rPr>
              <w:tab/>
            </w:r>
            <w:r>
              <w:rPr>
                <w:rStyle w:val="IndexLink"/>
              </w:rPr>
              <w:t>197</w:t>
            </w:r>
          </w:hyperlink>
        </w:p>
        <w:p>
          <w:pPr>
            <w:pStyle w:val="Contents2"/>
            <w:tabs>
              <w:tab w:val="clear" w:pos="8743"/>
              <w:tab w:val="right" w:pos="9026" w:leader="dot"/>
            </w:tabs>
            <w:rPr/>
          </w:pPr>
          <w:hyperlink w:anchor="__RefHeading___Toc4474445_2320776876">
            <w:r>
              <w:rPr>
                <w:webHidden/>
                <w:rStyle w:val="IndexLink"/>
                <w:rtl w:val="true"/>
              </w:rPr>
              <w:t xml:space="preserve">المطلب التاسع والأربعون </w:t>
            </w:r>
            <w:r>
              <w:rPr>
                <w:rStyle w:val="IndexLink"/>
                <w:rtl w:val="true"/>
              </w:rPr>
              <w:t xml:space="preserve">: </w:t>
            </w:r>
            <w:r>
              <w:rPr>
                <w:rStyle w:val="IndexLink"/>
                <w:rtl w:val="true"/>
              </w:rPr>
              <w:t>في ترجمة إبراهيم ومقتله عليه‌ السلام</w:t>
            </w:r>
            <w:r>
              <w:rPr>
                <w:rStyle w:val="IndexLink"/>
                <w:rtl w:val="true"/>
              </w:rPr>
              <w:tab/>
            </w:r>
            <w:r>
              <w:rPr>
                <w:rStyle w:val="IndexLink"/>
              </w:rPr>
              <w:t>202</w:t>
            </w:r>
          </w:hyperlink>
        </w:p>
        <w:p>
          <w:pPr>
            <w:pStyle w:val="Contents2"/>
            <w:tabs>
              <w:tab w:val="clear" w:pos="8743"/>
              <w:tab w:val="right" w:pos="9026" w:leader="dot"/>
            </w:tabs>
            <w:rPr/>
          </w:pPr>
          <w:hyperlink w:anchor="__RefHeading___Toc4474447_2320776876">
            <w:r>
              <w:rPr>
                <w:webHidden/>
                <w:rStyle w:val="IndexLink"/>
                <w:rtl w:val="true"/>
              </w:rPr>
              <w:t xml:space="preserve">المطلب الخمسون </w:t>
            </w:r>
            <w:r>
              <w:rPr>
                <w:rStyle w:val="IndexLink"/>
                <w:rtl w:val="true"/>
              </w:rPr>
              <w:t xml:space="preserve">: </w:t>
            </w:r>
            <w:r>
              <w:rPr>
                <w:rStyle w:val="IndexLink"/>
                <w:rtl w:val="true"/>
              </w:rPr>
              <w:t>في ترجمة الحسين بن علي عليه‌ السلام قتيل فخ</w:t>
            </w:r>
            <w:r>
              <w:rPr>
                <w:rStyle w:val="IndexLink"/>
                <w:rtl w:val="true"/>
              </w:rPr>
              <w:tab/>
            </w:r>
            <w:r>
              <w:rPr>
                <w:rStyle w:val="IndexLink"/>
              </w:rPr>
              <w:t>207</w:t>
            </w:r>
          </w:hyperlink>
        </w:p>
        <w:p>
          <w:pPr>
            <w:pStyle w:val="Contents2"/>
            <w:tabs>
              <w:tab w:val="clear" w:pos="8743"/>
              <w:tab w:val="right" w:pos="9026" w:leader="dot"/>
            </w:tabs>
            <w:rPr/>
          </w:pPr>
          <w:hyperlink w:anchor="__RefHeading___Toc4474449_2320776876">
            <w:r>
              <w:rPr>
                <w:webHidden/>
                <w:rStyle w:val="IndexLink"/>
                <w:rtl w:val="true"/>
              </w:rPr>
              <w:t xml:space="preserve">المطلب الحادي والخمسون </w:t>
            </w:r>
            <w:r>
              <w:rPr>
                <w:rStyle w:val="IndexLink"/>
                <w:rtl w:val="true"/>
              </w:rPr>
              <w:t xml:space="preserve">: </w:t>
            </w:r>
            <w:r>
              <w:rPr>
                <w:rStyle w:val="IndexLink"/>
                <w:rtl w:val="true"/>
              </w:rPr>
              <w:t>في مقتل الحسين بن علي الحسني بفخ</w:t>
            </w:r>
            <w:r>
              <w:rPr>
                <w:rStyle w:val="IndexLink"/>
                <w:rtl w:val="true"/>
              </w:rPr>
              <w:tab/>
            </w:r>
            <w:r>
              <w:rPr>
                <w:rStyle w:val="IndexLink"/>
              </w:rPr>
              <w:t>211</w:t>
            </w:r>
          </w:hyperlink>
        </w:p>
        <w:p>
          <w:pPr>
            <w:pStyle w:val="Contents2"/>
            <w:tabs>
              <w:tab w:val="clear" w:pos="8743"/>
              <w:tab w:val="right" w:pos="9026" w:leader="dot"/>
            </w:tabs>
            <w:rPr/>
          </w:pPr>
          <w:hyperlink w:anchor="__RefHeading___Toc4474451_2320776876">
            <w:r>
              <w:rPr>
                <w:webHidden/>
                <w:rStyle w:val="IndexLink"/>
                <w:rtl w:val="true"/>
              </w:rPr>
              <w:t xml:space="preserve">المطلب الثاني والخمسون </w:t>
            </w:r>
            <w:r>
              <w:rPr>
                <w:rStyle w:val="IndexLink"/>
                <w:rtl w:val="true"/>
              </w:rPr>
              <w:t xml:space="preserve">: </w:t>
            </w:r>
            <w:r>
              <w:rPr>
                <w:rStyle w:val="IndexLink"/>
                <w:rtl w:val="true"/>
              </w:rPr>
              <w:t>في غيبة الحجة عليه‌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4474453_2320776876">
            <w:r>
              <w:rPr>
                <w:webHidden/>
                <w:rStyle w:val="IndexLink"/>
                <w:rtl w:val="true"/>
              </w:rPr>
              <w:t xml:space="preserve">المطلب الثالث والخمسون </w:t>
            </w:r>
            <w:r>
              <w:rPr>
                <w:rStyle w:val="IndexLink"/>
                <w:rtl w:val="true"/>
              </w:rPr>
              <w:t xml:space="preserve">: </w:t>
            </w:r>
            <w:r>
              <w:rPr>
                <w:rStyle w:val="IndexLink"/>
                <w:rtl w:val="true"/>
              </w:rPr>
              <w:t>في غيبة الحجة عليه ‌السلام</w:t>
            </w:r>
            <w:r>
              <w:rPr>
                <w:rStyle w:val="IndexLink"/>
                <w:rtl w:val="true"/>
              </w:rPr>
              <w:tab/>
            </w:r>
            <w:r>
              <w:rPr>
                <w:rStyle w:val="IndexLink"/>
              </w:rPr>
              <w:t>219</w:t>
            </w:r>
          </w:hyperlink>
        </w:p>
        <w:p>
          <w:pPr>
            <w:pStyle w:val="Contents2"/>
            <w:tabs>
              <w:tab w:val="clear" w:pos="8743"/>
              <w:tab w:val="right" w:pos="9026" w:leader="dot"/>
            </w:tabs>
            <w:rPr/>
          </w:pPr>
          <w:hyperlink w:anchor="__RefHeading___Toc4474455_2320776876">
            <w:r>
              <w:rPr>
                <w:webHidden/>
                <w:rStyle w:val="IndexLink"/>
                <w:rtl w:val="true"/>
              </w:rPr>
              <w:t xml:space="preserve">المطلب الرابع والخمسون </w:t>
            </w:r>
            <w:r>
              <w:rPr>
                <w:rStyle w:val="IndexLink"/>
                <w:rtl w:val="true"/>
              </w:rPr>
              <w:t xml:space="preserve">: </w:t>
            </w:r>
            <w:r>
              <w:rPr>
                <w:rStyle w:val="IndexLink"/>
                <w:rtl w:val="true"/>
              </w:rPr>
              <w:t>في سفراء الحجة عليه‌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4474457_2320776876">
            <w:r>
              <w:rPr>
                <w:webHidden/>
                <w:rStyle w:val="IndexLink"/>
                <w:rtl w:val="true"/>
              </w:rPr>
              <w:t xml:space="preserve">المطلب الخامس والخمسون </w:t>
            </w:r>
            <w:r>
              <w:rPr>
                <w:rStyle w:val="IndexLink"/>
                <w:rtl w:val="true"/>
              </w:rPr>
              <w:t xml:space="preserve">: </w:t>
            </w:r>
            <w:r>
              <w:rPr>
                <w:rStyle w:val="IndexLink"/>
                <w:rtl w:val="true"/>
              </w:rPr>
              <w:t>في ما كان يصنعه ملوك الشيعة بمصر وبغداد يوم عاشوراء</w:t>
            </w:r>
            <w:r>
              <w:rPr>
                <w:rStyle w:val="IndexLink"/>
                <w:rtl w:val="true"/>
              </w:rPr>
              <w:tab/>
            </w:r>
            <w:r>
              <w:rPr>
                <w:rStyle w:val="IndexLink"/>
              </w:rPr>
              <w:t>228</w:t>
            </w:r>
          </w:hyperlink>
        </w:p>
        <w:p>
          <w:pPr>
            <w:pStyle w:val="Contents2"/>
            <w:tabs>
              <w:tab w:val="clear" w:pos="8743"/>
              <w:tab w:val="right" w:pos="9026" w:leader="dot"/>
            </w:tabs>
            <w:rPr/>
          </w:pPr>
          <w:hyperlink w:anchor="__RefHeading___Toc4474459_2320776876">
            <w:r>
              <w:rPr>
                <w:webHidden/>
                <w:rStyle w:val="IndexLink"/>
                <w:rtl w:val="true"/>
              </w:rPr>
              <w:t>المحتويات</w:t>
            </w:r>
            <w:r>
              <w:rPr>
                <w:rStyle w:val="IndexLink"/>
                <w:rtl w:val="true"/>
              </w:rPr>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83_213542"/>
      <w:bookmarkStart w:id="1" w:name="pg20183_213542"/>
      <w:bookmarkEnd w:id="1"/>
    </w:p>
    <w:p>
      <w:pPr>
        <w:pStyle w:val="Heading2"/>
        <w:numPr>
          <w:ilvl w:val="1"/>
          <w:numId w:val="1"/>
        </w:numPr>
        <w:rPr/>
      </w:pPr>
      <w:bookmarkStart w:id="2" w:name="pg20183_213542"/>
      <w:bookmarkStart w:id="3" w:name="__RefHeading___Toc4474345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الهاشمي الخطيب</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الحيدريّة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ثمرات الأعواد</w:t>
      </w:r>
    </w:p>
    <w:p>
      <w:pPr>
        <w:pStyle w:val="BookText"/>
        <w:rPr/>
      </w:pPr>
      <w:r>
        <w:rPr>
          <w:rFonts w:ascii="IRNazanin" w:hAnsi="IRNazanin" w:eastAsia="IRNazanin"/>
          <w:color w:val="111111"/>
          <w:sz w:val="28"/>
          <w:sz w:val="28"/>
          <w:szCs w:val="28"/>
          <w:rtl w:val="true"/>
          <w:lang w:bidi="fa-IR"/>
        </w:rPr>
        <w:t>يحتوي علی عدة مجالس مرتبة من أحسن المصادر وكتب التاريخ والمقاتل ما يحتاجه الذاكر من ليلة الحادية عشر من المحرم حتی نهاية شهر صفر</w:t>
      </w:r>
    </w:p>
    <w:p>
      <w:pPr>
        <w:pStyle w:val="BookText"/>
        <w:rPr/>
      </w:pPr>
      <w:r>
        <w:rPr>
          <w:rFonts w:ascii="Amiri" w:hAnsi="Amiri" w:eastAsia="Amiri" w:cs="Amiri"/>
          <w:color w:val="111111"/>
          <w:sz w:val="28"/>
          <w:sz w:val="28"/>
          <w:szCs w:val="28"/>
          <w:rtl w:val="true"/>
          <w:lang w:bidi="ar-SA"/>
        </w:rPr>
        <w:t>في سيرة الحسين عليه السلام وشهادته</w:t>
      </w:r>
    </w:p>
    <w:p>
      <w:pPr>
        <w:pStyle w:val="BookText"/>
        <w:rPr/>
      </w:pPr>
      <w:r>
        <w:rPr>
          <w:rFonts w:ascii="Amiri" w:hAnsi="Amiri" w:eastAsia="Amiri" w:cs="Amiri"/>
          <w:color w:val="111111"/>
          <w:sz w:val="28"/>
          <w:sz w:val="28"/>
          <w:szCs w:val="28"/>
          <w:rtl w:val="true"/>
          <w:lang w:bidi="ar-SA"/>
        </w:rPr>
        <w:t>لمؤلفة</w:t>
      </w:r>
    </w:p>
    <w:p>
      <w:pPr>
        <w:pStyle w:val="BookText"/>
        <w:rPr/>
      </w:pPr>
      <w:r>
        <w:rPr>
          <w:rFonts w:ascii="Amiri" w:hAnsi="Amiri" w:eastAsia="Amiri" w:cs="Amiri"/>
          <w:color w:val="111111"/>
          <w:sz w:val="28"/>
          <w:sz w:val="28"/>
          <w:szCs w:val="28"/>
          <w:rtl w:val="true"/>
          <w:lang w:bidi="ar-SA"/>
        </w:rPr>
        <w:t>علي بن الحسين الهاشمي النجفي الخطيب</w:t>
      </w:r>
    </w:p>
    <w:p>
      <w:pPr>
        <w:pStyle w:val="BookText"/>
        <w:rPr/>
      </w:pPr>
      <w:r>
        <w:rPr>
          <w:rFonts w:ascii="IRNazanin" w:hAnsi="IRNazanin" w:eastAsia="IRNazanin"/>
          <w:color w:val="111111"/>
          <w:sz w:val="28"/>
          <w:sz w:val="28"/>
          <w:szCs w:val="28"/>
          <w:rtl w:val="true"/>
          <w:lang w:bidi="fa-IR"/>
        </w:rPr>
        <w:t xml:space="preserve">ولقد بكيت علی الحسين بناظر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ادمت مآقي جفنه عبراته</w:t>
      </w:r>
    </w:p>
    <w:p>
      <w:pPr>
        <w:pStyle w:val="BookText"/>
        <w:rPr/>
      </w:pPr>
      <w:r>
        <w:rPr>
          <w:rFonts w:ascii="IRNazanin" w:hAnsi="IRNazanin" w:eastAsia="IRNazanin"/>
          <w:color w:val="111111"/>
          <w:sz w:val="28"/>
          <w:sz w:val="28"/>
          <w:szCs w:val="28"/>
          <w:rtl w:val="true"/>
          <w:lang w:bidi="fa-IR"/>
        </w:rPr>
        <w:t xml:space="preserve">حتی سقيت بأدمعي شجر الأسی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فنما وطال وهذه ثمراته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74347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83_213544"/>
      <w:bookmarkStart w:id="8" w:name="pg20183_213544"/>
      <w:bookmarkEnd w:id="8"/>
    </w:p>
    <w:p>
      <w:pPr>
        <w:pStyle w:val="Heading2"/>
        <w:numPr>
          <w:ilvl w:val="1"/>
          <w:numId w:val="1"/>
        </w:numPr>
        <w:rPr/>
      </w:pPr>
      <w:bookmarkStart w:id="9" w:name="pg20183_213544"/>
      <w:bookmarkStart w:id="10" w:name="__RefHeading___Toc4474349_2320776876"/>
      <w:bookmarkStart w:id="11" w:name="_Toc3"/>
      <w:bookmarkEnd w:id="9"/>
      <w:bookmarkEnd w:id="10"/>
      <w:r>
        <w:rPr>
          <w:rtl w:val="true"/>
        </w:rPr>
        <w:t xml:space="preserve">المطلب الأوّل </w:t>
      </w:r>
      <w:r>
        <w:rPr>
          <w:rtl w:val="true"/>
        </w:rPr>
        <w:t xml:space="preserve">: </w:t>
      </w:r>
      <w:r>
        <w:rPr>
          <w:rtl w:val="true"/>
        </w:rPr>
        <w:t>في مسير السبايا والرؤوس إلى الكوفة</w:t>
      </w:r>
      <w:bookmarkEnd w:id="11"/>
    </w:p>
    <w:p>
      <w:pPr>
        <w:pStyle w:val="BookText"/>
        <w:rPr/>
      </w:pPr>
      <w:r>
        <w:rPr>
          <w:rFonts w:ascii="Amiri" w:hAnsi="Amiri" w:eastAsia="Amiri" w:cs="Amiri"/>
          <w:color w:val="111111"/>
          <w:sz w:val="28"/>
          <w:sz w:val="28"/>
          <w:szCs w:val="28"/>
          <w:rtl w:val="true"/>
          <w:lang w:bidi="ar-SA"/>
        </w:rPr>
        <w:t xml:space="preserve">أي يوم أدمى المدامع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رائع وخطب جليل</w:t>
      </w:r>
    </w:p>
    <w:p>
      <w:pPr>
        <w:pStyle w:val="BookText"/>
        <w:rPr/>
      </w:pPr>
      <w:r>
        <w:rPr>
          <w:rFonts w:ascii="Amiri" w:hAnsi="Amiri" w:eastAsia="Amiri" w:cs="Amiri"/>
          <w:color w:val="111111"/>
          <w:sz w:val="28"/>
          <w:sz w:val="28"/>
          <w:szCs w:val="28"/>
          <w:rtl w:val="true"/>
          <w:lang w:bidi="ar-SA"/>
        </w:rPr>
        <w:t>يوم عاشور الذي لا أعان الصّ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فيه ولا أجار القبيل</w:t>
      </w:r>
    </w:p>
    <w:p>
      <w:pPr>
        <w:pStyle w:val="BookText"/>
        <w:rPr/>
      </w:pPr>
      <w:r>
        <w:rPr>
          <w:rFonts w:ascii="Amiri" w:hAnsi="Amiri" w:eastAsia="Amiri" w:cs="Amiri"/>
          <w:color w:val="111111"/>
          <w:sz w:val="28"/>
          <w:sz w:val="28"/>
          <w:szCs w:val="28"/>
          <w:rtl w:val="true"/>
          <w:lang w:bidi="ar-SA"/>
        </w:rPr>
        <w:t>يا ابنَ بنت النبي ضيّعت العه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 رجال والحافظون قليل</w:t>
      </w:r>
    </w:p>
    <w:p>
      <w:pPr>
        <w:pStyle w:val="BookText"/>
        <w:rPr/>
      </w:pPr>
      <w:r>
        <w:rPr>
          <w:rFonts w:ascii="Amiri" w:hAnsi="Amiri" w:eastAsia="Amiri" w:cs="Amiri"/>
          <w:color w:val="111111"/>
          <w:sz w:val="28"/>
          <w:sz w:val="28"/>
          <w:szCs w:val="28"/>
          <w:rtl w:val="true"/>
          <w:lang w:bidi="ar-SA"/>
        </w:rPr>
        <w:t xml:space="preserve">ما أطاعوا النبي فيكَ وقد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بأرواحهم إليك الذحول</w:t>
      </w:r>
    </w:p>
    <w:p>
      <w:pPr>
        <w:pStyle w:val="BookText"/>
        <w:rPr/>
      </w:pPr>
      <w:r>
        <w:rPr>
          <w:rFonts w:ascii="Amiri" w:hAnsi="Amiri" w:eastAsia="Amiri" w:cs="Amiri"/>
          <w:color w:val="111111"/>
          <w:sz w:val="28"/>
          <w:sz w:val="28"/>
          <w:szCs w:val="28"/>
          <w:rtl w:val="true"/>
          <w:lang w:bidi="ar-SA"/>
        </w:rPr>
        <w:t>يا جواداً أدمى الجواد من الطع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وولى ونحره مبلول</w:t>
      </w:r>
    </w:p>
    <w:p>
      <w:pPr>
        <w:pStyle w:val="BookText"/>
        <w:rPr/>
      </w:pPr>
      <w:r>
        <w:rPr>
          <w:rFonts w:ascii="Amiri" w:hAnsi="Amiri" w:eastAsia="Amiri" w:cs="Amiri"/>
          <w:color w:val="111111"/>
          <w:sz w:val="28"/>
          <w:sz w:val="28"/>
          <w:szCs w:val="28"/>
          <w:rtl w:val="true"/>
          <w:lang w:bidi="ar-SA"/>
        </w:rPr>
        <w:t xml:space="preserve">يا حساماً فلّت مضاربه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وقد فله الحسام الصقيل</w:t>
      </w:r>
    </w:p>
    <w:p>
      <w:pPr>
        <w:pStyle w:val="BookText"/>
        <w:rPr/>
      </w:pPr>
      <w:r>
        <w:rPr>
          <w:rFonts w:ascii="Amiri" w:hAnsi="Amiri" w:eastAsia="Amiri" w:cs="Amiri"/>
          <w:color w:val="111111"/>
          <w:sz w:val="28"/>
          <w:sz w:val="28"/>
          <w:szCs w:val="28"/>
          <w:rtl w:val="true"/>
          <w:lang w:bidi="ar-SA"/>
        </w:rPr>
        <w:t xml:space="preserve">أَتُراني ألذّ ماءً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 من مهجة الإمام الغليل</w:t>
      </w:r>
    </w:p>
    <w:p>
      <w:pPr>
        <w:pStyle w:val="BookText"/>
        <w:rPr/>
      </w:pPr>
      <w:r>
        <w:rPr>
          <w:rFonts w:ascii="Amiri" w:hAnsi="Amiri" w:eastAsia="Amiri" w:cs="Amiri"/>
          <w:color w:val="111111"/>
          <w:sz w:val="28"/>
          <w:sz w:val="28"/>
          <w:szCs w:val="28"/>
          <w:rtl w:val="true"/>
          <w:lang w:bidi="ar-SA"/>
        </w:rPr>
        <w:t xml:space="preserve">أتراني أعير وجهي صوناً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وجهه تجول الخيول</w:t>
      </w:r>
    </w:p>
    <w:p>
      <w:pPr>
        <w:pStyle w:val="BookText"/>
        <w:rPr/>
      </w:pPr>
      <w:r>
        <w:rPr>
          <w:rFonts w:ascii="Amiri" w:hAnsi="Amiri" w:eastAsia="Amiri" w:cs="Amiri"/>
          <w:color w:val="111111"/>
          <w:sz w:val="28"/>
          <w:sz w:val="28"/>
          <w:szCs w:val="28"/>
          <w:rtl w:val="true"/>
          <w:lang w:bidi="ar-SA"/>
        </w:rPr>
        <w:t>قبّلته الرماح واتّصلَت 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المنايا وعانقته النُّصول</w:t>
      </w:r>
    </w:p>
    <w:p>
      <w:pPr>
        <w:pStyle w:val="BookText"/>
        <w:rPr/>
      </w:pPr>
      <w:r>
        <w:rPr>
          <w:rFonts w:ascii="Amiri" w:hAnsi="Amiri" w:eastAsia="Amiri" w:cs="Amiri"/>
          <w:color w:val="111111"/>
          <w:sz w:val="28"/>
          <w:sz w:val="28"/>
          <w:szCs w:val="28"/>
          <w:rtl w:val="true"/>
          <w:lang w:bidi="ar-SA"/>
        </w:rPr>
        <w:t xml:space="preserve">غسّلته دماؤه قلّبته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الخيل كفّنته الرمول</w:t>
      </w:r>
    </w:p>
    <w:p>
      <w:pPr>
        <w:pStyle w:val="BookText"/>
        <w:rPr/>
      </w:pPr>
      <w:r>
        <w:rPr>
          <w:rFonts w:ascii="Amiri" w:hAnsi="Amiri" w:eastAsia="Amiri" w:cs="Amiri"/>
          <w:color w:val="111111"/>
          <w:sz w:val="28"/>
          <w:sz w:val="28"/>
          <w:szCs w:val="28"/>
          <w:rtl w:val="true"/>
          <w:lang w:bidi="ar-SA"/>
        </w:rPr>
        <w:t xml:space="preserve">والسبايا على النجائب تستا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وقد نالت الجيوب الذيول</w:t>
      </w:r>
    </w:p>
    <w:p>
      <w:pPr>
        <w:pStyle w:val="BookText"/>
        <w:rPr/>
      </w:pPr>
      <w:r>
        <w:rPr>
          <w:rFonts w:ascii="Amiri" w:hAnsi="Amiri" w:eastAsia="Amiri" w:cs="Amiri"/>
          <w:color w:val="111111"/>
          <w:sz w:val="28"/>
          <w:sz w:val="28"/>
          <w:szCs w:val="28"/>
          <w:rtl w:val="true"/>
          <w:lang w:bidi="ar-SA"/>
        </w:rPr>
        <w:t xml:space="preserve">وتشاكين والشكاة 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وتنادينَ والنداء عويل </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راحل أنت واللّيالي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ومُضرُّ بك البقاءُ الطويلُ</w:t>
      </w:r>
    </w:p>
    <w:p>
      <w:pPr>
        <w:pStyle w:val="BookText"/>
        <w:rPr/>
      </w:pPr>
      <w:r>
        <w:rPr>
          <w:rFonts w:ascii="Amiri" w:hAnsi="Amiri" w:eastAsia="Amiri" w:cs="Amiri"/>
          <w:color w:val="111111"/>
          <w:sz w:val="28"/>
          <w:sz w:val="28"/>
          <w:szCs w:val="28"/>
          <w:rtl w:val="true"/>
          <w:lang w:bidi="ar-SA"/>
        </w:rPr>
        <w:t xml:space="preserve">إنّ أعظم الرزية وأجلّ المصيبة حلّت بآل الرسول وبنات الزهراء البتول بعد قتل الحسين  عليه‌ السلام وذويه وأنصاره ونهب رحله وحرق مضاربه هي تسيير عيالاته اسارى من كربلاء إلى الكوفة ومنها إلى الشام كما ذكر المرحوم السيد حيدر بقصيدته النونية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إن ضاعَ وتركَ يابن حامي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سيفك للمنايا 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وأجلّ يوم بعد يومك حلّ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منه يشيب كلّ جنين</w:t>
      </w:r>
    </w:p>
    <w:p>
      <w:pPr>
        <w:pStyle w:val="BookText"/>
        <w:rPr/>
      </w:pPr>
      <w:r>
        <w:rPr>
          <w:rFonts w:ascii="Amiri" w:hAnsi="Amiri" w:eastAsia="Amiri" w:cs="Amiri"/>
          <w:color w:val="111111"/>
          <w:sz w:val="28"/>
          <w:sz w:val="28"/>
          <w:szCs w:val="28"/>
          <w:rtl w:val="true"/>
          <w:lang w:bidi="ar-SA"/>
        </w:rPr>
        <w:t xml:space="preserve">يوم سرت أسرى كما شاء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الفواطم من بني يس</w:t>
      </w:r>
    </w:p>
    <w:p>
      <w:pPr>
        <w:pStyle w:val="BookText"/>
        <w:rPr/>
      </w:pPr>
      <w:r>
        <w:rPr>
          <w:rFonts w:ascii="Amiri" w:hAnsi="Amiri" w:eastAsia="Amiri" w:cs="Amiri"/>
          <w:color w:val="111111"/>
          <w:sz w:val="28"/>
          <w:sz w:val="28"/>
          <w:szCs w:val="28"/>
          <w:rtl w:val="true"/>
          <w:lang w:bidi="ar-SA"/>
        </w:rPr>
        <w:t xml:space="preserve">إتفق أرباب المقاتل على أنّ أهل الكوفة ساروا ببنات الرسالة وصبية الحسين  عليه‌ السلام من كربلاء يوم الحادي عشر من المحرم بعد الزوال ، كما ذكر ذلك السيد بن طاووس في اللّهوف </w:t>
      </w:r>
      <w:r>
        <w:rPr>
          <w:rStyle w:val="FootnoteAnchor"/>
          <w:rtl w:val="true"/>
        </w:rPr>
        <w:footnoteReference w:id="4"/>
      </w:r>
      <w:r>
        <w:rPr>
          <w:rFonts w:ascii="Amiri" w:hAnsi="Amiri" w:eastAsia="Amiri" w:cs="Amiri"/>
          <w:color w:val="111111"/>
          <w:sz w:val="28"/>
          <w:sz w:val="28"/>
          <w:szCs w:val="28"/>
          <w:rtl w:val="true"/>
          <w:lang w:bidi="ar-SA"/>
        </w:rPr>
        <w:t xml:space="preserve">وغيره ، أقام عمر ابن سعد بقية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الثاني إلى زوال الشمس ، ثم رحل بمن تخلف من عيال الحسين وحمل نساءه على أحلاس </w:t>
      </w:r>
      <w:r>
        <w:rPr>
          <w:rStyle w:val="FootnoteAnchor"/>
          <w:rtl w:val="true"/>
        </w:rPr>
        <w:footnoteReference w:id="5"/>
      </w:r>
      <w:r>
        <w:rPr>
          <w:rFonts w:ascii="Amiri" w:hAnsi="Amiri" w:eastAsia="Amiri" w:cs="Amiri"/>
          <w:color w:val="111111"/>
          <w:sz w:val="28"/>
          <w:sz w:val="28"/>
          <w:szCs w:val="28"/>
          <w:rtl w:val="true"/>
          <w:lang w:bidi="ar-SA"/>
        </w:rPr>
        <w:t xml:space="preserve">أقتاب الجمال بغير غطاء ولا وطاء ، ولمّا حملوا النساء اُسارى مرّوا بهن على الحسين  عليه‌ السلام وأصحابه وهم صرعى فصحن النسوة وصاحت الحوراء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صلى عليك مليك السماء ، هذا الحسين مزمّل بالدماء ، مقطّع الأعضاء ، وبناتك سبايا ، وذرّيّتك مقتّلة تسفى عليها الصبا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كلّ عدوّ وصديق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أن ترمي بنفسها من على ظهر الناقة ناداها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ارحمي حالي ، ارحمي ضعف بدني ، عمّه إذا رميت بنفسك من يركبك وأنا مقيّد؟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أريد أن اُودع أخي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ودعي أخاك وأنت على ظهر الناقة ، فجعلت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أودعتك اللّه السميع العليم ، يابن أُم واللّه لو خيروني بين المقام عندك أو الرحيل عنك لاخترت المقام عندك ولو أن السباع تأكل لحمي ، قال المرحوم السيد 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همّت لتقضي من توديعه وطراً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أبى سوط شمر أن تودعه</w:t>
      </w:r>
    </w:p>
    <w:p>
      <w:pPr>
        <w:pStyle w:val="BookText"/>
        <w:rPr/>
      </w:pPr>
      <w:r>
        <w:rPr>
          <w:rFonts w:ascii="Amiri" w:hAnsi="Amiri" w:eastAsia="Amiri" w:cs="Amiri"/>
          <w:color w:val="111111"/>
          <w:sz w:val="28"/>
          <w:sz w:val="28"/>
          <w:szCs w:val="28"/>
          <w:rtl w:val="true"/>
          <w:lang w:bidi="ar-SA"/>
        </w:rPr>
        <w:t xml:space="preserve">ففارقته ولكن رأسه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عنها ولكن قلبها معه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أمر ابن سعد بأن تحمل الرؤوس على رؤوس الرماح وتسير السبايا ، فأقبلوا يجدون السير حتى وافوا القائم </w:t>
      </w:r>
      <w:r>
        <w:rPr>
          <w:rStyle w:val="FootnoteAnchor"/>
          <w:rtl w:val="true"/>
        </w:rPr>
        <w:footnoteReference w:id="8"/>
      </w:r>
      <w:r>
        <w:rPr>
          <w:rFonts w:ascii="Amiri" w:hAnsi="Amiri" w:eastAsia="Amiri" w:cs="Amiri"/>
          <w:color w:val="111111"/>
          <w:sz w:val="28"/>
          <w:sz w:val="28"/>
          <w:szCs w:val="28"/>
          <w:rtl w:val="true"/>
          <w:lang w:bidi="ar-SA"/>
        </w:rPr>
        <w:t xml:space="preserve">فوضعوا هناك رأس الحسين  عليه‌ السلام وهو أول منزل انزل به الرأس الشريف ، فباتوا ليلتهم حتى الصباح ، وأدخلوا على ابن زياد ، ولمّا أدخلوا السبايا الى الكوفة ، كان ابن زياد قد أمر في ذلك اليوم أن لا يخرج أحد من أهل الكوفة بسلاحه ، هذا وقد عين عشرة ألاف فارس وأمرهم أن يأخذوا السكك والطرقات خوفاً من السواد من أن تحركهم الحمية والغيرة على أهل البيت ، إذا رأوهم بهذه الصفة اسارى ؛ وأمر أن تجعل الرؤوس في أوساط المحامل فوضعت ، فلمّا نظرت أم كلثوم إلى رأس أخيها الحسين بكت وأنشأت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الامم</w:t>
      </w:r>
    </w:p>
    <w:p>
      <w:pPr>
        <w:pStyle w:val="BookText"/>
        <w:rPr/>
      </w:pPr>
      <w:r>
        <w:rPr>
          <w:rFonts w:ascii="Amiri" w:hAnsi="Amiri" w:eastAsia="Amiri" w:cs="Amiri"/>
          <w:color w:val="111111"/>
          <w:sz w:val="28"/>
          <w:sz w:val="28"/>
          <w:szCs w:val="28"/>
          <w:rtl w:val="true"/>
          <w:lang w:bidi="ar-SA"/>
        </w:rPr>
        <w:t xml:space="preserve">بعترتي أهل بيتي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وأنشأت زينب بنت أمير المؤمنين  عليهما‌ السلام أيضاً في ذلك اليوم مخاطبة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قتلتم أخي صبراً فويل 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 xml:space="preserve">سفكتم دماء حرّم اللّه سفكها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وحرّمها القران ثم محمد</w:t>
      </w:r>
    </w:p>
    <w:p>
      <w:pPr>
        <w:pStyle w:val="BookText"/>
        <w:rPr/>
      </w:pPr>
      <w:r>
        <w:rPr>
          <w:rFonts w:ascii="Amiri" w:hAnsi="Amiri" w:eastAsia="Amiri" w:cs="Amiri"/>
          <w:color w:val="111111"/>
          <w:sz w:val="28"/>
          <w:sz w:val="28"/>
          <w:szCs w:val="28"/>
          <w:rtl w:val="true"/>
          <w:lang w:bidi="ar-SA"/>
        </w:rPr>
        <w:t xml:space="preserve">ألا فابشروا بالنار إنكم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سقر حقاً جميعاً تخلدوا</w:t>
      </w:r>
    </w:p>
    <w:p>
      <w:pPr>
        <w:pStyle w:val="BookText"/>
        <w:rPr/>
      </w:pPr>
      <w:r>
        <w:rPr>
          <w:rFonts w:ascii="Amiri" w:hAnsi="Amiri" w:eastAsia="Amiri" w:cs="Amiri"/>
          <w:color w:val="111111"/>
          <w:sz w:val="28"/>
          <w:sz w:val="28"/>
          <w:szCs w:val="28"/>
          <w:rtl w:val="true"/>
          <w:lang w:bidi="ar-SA"/>
        </w:rPr>
        <w:t xml:space="preserve">وإني لأبكي في حياتي على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من بعد النبي سيولد</w:t>
      </w:r>
    </w:p>
    <w:p>
      <w:pPr>
        <w:pStyle w:val="BookText"/>
        <w:rPr/>
      </w:pPr>
      <w:r>
        <w:rPr>
          <w:rFonts w:ascii="Amiri" w:hAnsi="Amiri" w:eastAsia="Amiri" w:cs="Amiri"/>
          <w:color w:val="111111"/>
          <w:sz w:val="28"/>
          <w:sz w:val="28"/>
          <w:szCs w:val="28"/>
          <w:rtl w:val="true"/>
          <w:lang w:bidi="ar-SA"/>
        </w:rPr>
        <w:t xml:space="preserve">بدمع غزير مستهل مكفكف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الخد مني دائماً ليس يحمد</w:t>
      </w:r>
    </w:p>
    <w:p>
      <w:pPr>
        <w:pStyle w:val="BookText"/>
        <w:rPr/>
      </w:pPr>
      <w:r>
        <w:rPr>
          <w:rFonts w:ascii="Amiri" w:hAnsi="Amiri" w:eastAsia="Amiri" w:cs="Amiri"/>
          <w:color w:val="111111"/>
          <w:sz w:val="28"/>
          <w:sz w:val="28"/>
          <w:szCs w:val="28"/>
          <w:rtl w:val="true"/>
          <w:lang w:bidi="ar-SA"/>
        </w:rPr>
        <w:t xml:space="preserve">وكذلك أنشأ السجاد في ذلك اليوم ، وهو في حالة السقم مخاطباً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لم تراع جدنا فينا</w:t>
      </w:r>
    </w:p>
    <w:p>
      <w:pPr>
        <w:pStyle w:val="BookText"/>
        <w:rPr/>
      </w:pPr>
      <w:r>
        <w:rPr>
          <w:rFonts w:ascii="Amiri" w:hAnsi="Amiri" w:eastAsia="Amiri" w:cs="Amiri"/>
          <w:color w:val="111111"/>
          <w:sz w:val="28"/>
          <w:sz w:val="28"/>
          <w:szCs w:val="28"/>
          <w:rtl w:val="true"/>
          <w:lang w:bidi="ar-SA"/>
        </w:rPr>
        <w:t xml:space="preserve">لو إننا ورسول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 xml:space="preserve">نعم ، سيروهم على أقتاب الإبل بغير غطاء ولا وطاء كما قال الشاعر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اسارى بلا فاد ولا من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يعنفها حاد ويشجى مركب </w:t>
      </w:r>
      <w:r>
        <w:rPr>
          <w:rStyle w:val="FootnoteAnchor"/>
          <w:rtl w:val="true"/>
        </w:rPr>
        <w:footnoteReference w:id="9"/>
      </w:r>
      <w:bookmarkStart w:id="12" w:name="pg20183_213548"/>
    </w:p>
    <w:p>
      <w:pPr>
        <w:pStyle w:val="Heading2"/>
        <w:numPr>
          <w:ilvl w:val="1"/>
          <w:numId w:val="1"/>
        </w:numPr>
        <w:rPr/>
      </w:pPr>
      <w:bookmarkStart w:id="13" w:name="__RefHeading___Toc4474351_2320776876"/>
      <w:bookmarkStart w:id="14" w:name="_Toc4"/>
      <w:bookmarkEnd w:id="12"/>
      <w:bookmarkEnd w:id="13"/>
      <w:r>
        <w:rPr>
          <w:rtl w:val="true"/>
        </w:rPr>
        <w:t xml:space="preserve">المطلب الثاني </w:t>
      </w:r>
      <w:r>
        <w:rPr>
          <w:rtl w:val="true"/>
        </w:rPr>
        <w:t xml:space="preserve">: </w:t>
      </w:r>
      <w:r>
        <w:rPr>
          <w:rtl w:val="true"/>
        </w:rPr>
        <w:t>يتضمّن خطبة العقيلة زينب واُختها اُم كلثوم  عليهما‌ السلام في الكوفة</w:t>
      </w:r>
      <w:bookmarkEnd w:id="14"/>
    </w:p>
    <w:p>
      <w:pPr>
        <w:pStyle w:val="BookText"/>
        <w:rPr/>
      </w:pPr>
      <w:r>
        <w:rPr>
          <w:rFonts w:ascii="Amiri" w:hAnsi="Amiri" w:eastAsia="Amiri" w:cs="Amiri"/>
          <w:color w:val="111111"/>
          <w:sz w:val="28"/>
          <w:sz w:val="28"/>
          <w:szCs w:val="28"/>
          <w:rtl w:val="true"/>
          <w:lang w:bidi="ar-SA"/>
        </w:rPr>
        <w:t xml:space="preserve">يتضمّن خطبة العقيلة زينب واُختها اُم كلثوم  عليهما‌ السلام في الكوفة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لمّا أدخلوا السبايا والرؤوس إلى الكوفة وخرج أهلها للنظر والتفرج عندئذ خطبت عقيلة بني هاشم ابنة علي  عليه‌ السلام تلك الخطبة البليغة فأعجبتهم ببلاغتها وحيّرتهم بفصاحة منطقها ، وذكرتهم أيّام أبيها سيد البلغاء حتى قال بشير بن خزيم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الى زينب ابنة علي  عليه‌ السلام يومئذ ولم أر خفرة </w:t>
      </w:r>
      <w:r>
        <w:rPr>
          <w:rStyle w:val="FootnoteAnchor"/>
          <w:rtl w:val="true"/>
        </w:rPr>
        <w:footnoteReference w:id="11"/>
      </w:r>
      <w:r>
        <w:rPr>
          <w:rFonts w:ascii="Amiri" w:hAnsi="Amiri" w:eastAsia="Amiri" w:cs="Amiri"/>
          <w:color w:val="111111"/>
          <w:sz w:val="28"/>
          <w:sz w:val="28"/>
          <w:szCs w:val="28"/>
          <w:rtl w:val="true"/>
          <w:lang w:bidi="ar-SA"/>
        </w:rPr>
        <w:t xml:space="preserve">واللّه أنطق منها كأنّما تنطق وتفرغ من لسان علي بن أبي طالب  عليه‌ السلام ، وقد أومأت الى الناس أن اسكتوا ، فارتدّت الأنفاس وسكنت الأجراس ، ثم قالت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أبدأ بحمد اللّه والصلاة والسلام على نبيّه محمّد ، أمّا بعد يا أهل الكوفة ، يا أهل الختر </w:t>
      </w:r>
      <w:r>
        <w:rPr>
          <w:rStyle w:val="FootnoteAnchor"/>
          <w:rtl w:val="true"/>
        </w:rPr>
        <w:footnoteReference w:id="12"/>
      </w:r>
      <w:r>
        <w:rPr>
          <w:rFonts w:ascii="Amiri" w:hAnsi="Amiri" w:eastAsia="Amiri" w:cs="Amiri"/>
          <w:color w:val="111111"/>
          <w:sz w:val="28"/>
          <w:sz w:val="28"/>
          <w:szCs w:val="28"/>
          <w:rtl w:val="true"/>
          <w:lang w:bidi="ar-SA"/>
        </w:rPr>
        <w:t xml:space="preserve">ألا فلا رقأة العبرة ، ولا هدأة الرنّة ؛ إنّما مثلكم كمثل التي نقضت غزلها من بعد قوة أنكاثاً ، تتّخذون إيمانكم دخلاً بينكم ، ألا وهل فيكم إلا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الصلف </w:t>
      </w:r>
      <w:r>
        <w:rPr>
          <w:rStyle w:val="FootnoteAnchor"/>
          <w:rtl w:val="true"/>
        </w:rPr>
        <w:footnoteReference w:id="13"/>
      </w:r>
      <w:r>
        <w:rPr>
          <w:rFonts w:ascii="IRNazanin" w:hAnsi="IRNazanin" w:eastAsia="IRNazanin"/>
          <w:color w:val="111111"/>
          <w:sz w:val="28"/>
          <w:sz w:val="28"/>
          <w:szCs w:val="28"/>
          <w:rtl w:val="true"/>
          <w:lang w:bidi="fa-IR"/>
        </w:rPr>
        <w:t xml:space="preserve">والشنف </w:t>
      </w:r>
      <w:r>
        <w:rPr>
          <w:rStyle w:val="FootnoteAnchor"/>
          <w:rtl w:val="true"/>
        </w:rPr>
        <w:footnoteReference w:id="14"/>
      </w:r>
      <w:r>
        <w:rPr>
          <w:rFonts w:ascii="Amiri" w:hAnsi="Amiri" w:eastAsia="Amiri" w:cs="Amiri"/>
          <w:color w:val="111111"/>
          <w:sz w:val="28"/>
          <w:sz w:val="28"/>
          <w:szCs w:val="28"/>
          <w:rtl w:val="true"/>
          <w:lang w:bidi="ar-SA"/>
        </w:rPr>
        <w:t xml:space="preserve">وملق الإماء ، وغمزة الأعداء ، وهل أنتم إلا كمرعى على دمنة ، أو كقصّة </w:t>
      </w:r>
      <w:r>
        <w:rPr>
          <w:rStyle w:val="FootnoteAnchor"/>
          <w:rtl w:val="true"/>
        </w:rPr>
        <w:footnoteReference w:id="15"/>
      </w:r>
      <w:r>
        <w:rPr>
          <w:rFonts w:ascii="Amiri" w:hAnsi="Amiri" w:eastAsia="Amiri" w:cs="Amiri"/>
          <w:color w:val="111111"/>
          <w:sz w:val="28"/>
          <w:sz w:val="28"/>
          <w:szCs w:val="28"/>
          <w:rtl w:val="true"/>
          <w:lang w:bidi="ar-SA"/>
        </w:rPr>
        <w:t xml:space="preserve">على ملحوده ، ألا ساء ما قدمت أنفسكم ان سخط اللّه عليكم وفي العذاب أنتم خالدون ، أتبكون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فابكوا وإنّكم واللّه أحرياء بالبكاء ، فابكوا كثيراً ، واضحكوا قليلاً ، فلقد بؤتم بعارها وشنارها ، ولن ترحضوها </w:t>
      </w:r>
      <w:r>
        <w:rPr>
          <w:rStyle w:val="FootnoteAnchor"/>
          <w:rtl w:val="true"/>
        </w:rPr>
        <w:footnoteReference w:id="16"/>
      </w:r>
      <w:r>
        <w:rPr>
          <w:rFonts w:ascii="Amiri" w:hAnsi="Amiri" w:eastAsia="Amiri" w:cs="Amiri"/>
          <w:color w:val="111111"/>
          <w:sz w:val="28"/>
          <w:sz w:val="28"/>
          <w:szCs w:val="28"/>
          <w:rtl w:val="true"/>
          <w:lang w:bidi="ar-SA"/>
        </w:rPr>
        <w:t xml:space="preserve">بغسل بعدها أبداً ، وأنّى ترحضون قتل سليل خاتم النبوة ، ومعدن الرسالة وسيّد شباب أهل الجنة ، ومَنار محجّتكم ، ومدرّة حجّتكم ، ومفزع نازلتكم ، فتعساً ونكساً ، لقد خاب السعي ، وخسرت الصفقة ، وبؤتم </w:t>
      </w:r>
      <w:r>
        <w:rPr>
          <w:rStyle w:val="FootnoteAnchor"/>
          <w:rtl w:val="true"/>
        </w:rPr>
        <w:footnoteReference w:id="17"/>
      </w:r>
      <w:r>
        <w:rPr>
          <w:rFonts w:ascii="Amiri" w:hAnsi="Amiri" w:eastAsia="Amiri" w:cs="Amiri"/>
          <w:color w:val="111111"/>
          <w:sz w:val="28"/>
          <w:sz w:val="28"/>
          <w:szCs w:val="28"/>
          <w:rtl w:val="true"/>
          <w:lang w:bidi="ar-SA"/>
        </w:rPr>
        <w:t xml:space="preserve">بغضب من اللّه وضربت عليكم الذلة والمسكنة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أتدرون أي كبد لرسول اللّه فريتم؟ وأي كريمة له أبرزتم؟ وأي دم له سفكتم؟ لقد جئتم بها شوهاء ، وخرقاء ، شوهاء كطلاع الأرض والسماء ، أفعجبتم أن قطرت السماء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وَلَعَذَابُ الآخِرَةِ أَخْزَى وَهُمْ لاَ يُنصَرُونَ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فلا يستخفنّكم المهل فإنّه لا تحفزه المبادرة ، ولا يخاف عليه فوت الثار ، كلّا إنّ ربك لنا ولهم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ولّت عنهم الناس حيارى وقد ردّوا أيديهم إلى افواههم ، ورأيت شيخاً كبيراً من بني جعف وقد أخضلّت لحيته من دموع عينيه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كهو لكم خير الكهول ونسلهم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نسل لا يبور ولا يخزى</w:t>
      </w:r>
    </w:p>
    <w:p>
      <w:pPr>
        <w:pStyle w:val="BookText"/>
        <w:rPr/>
      </w:pPr>
      <w:r>
        <w:rPr>
          <w:rFonts w:ascii="Amiri" w:hAnsi="Amiri" w:eastAsia="Amiri" w:cs="Amiri"/>
          <w:color w:val="111111"/>
          <w:sz w:val="28"/>
          <w:sz w:val="28"/>
          <w:szCs w:val="28"/>
          <w:rtl w:val="true"/>
          <w:lang w:bidi="ar-SA"/>
        </w:rPr>
        <w:t xml:space="preserve">قال السيد ابن طاووس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وخطبت أم كلثوم بنت علي  عليهما‌ السلام في ذلك اليوم من وارء كلتها رافعة صوتها بالبكاء ،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سوئه لكم ، مالكم خذلتم حسيناً وقتلتموه ، وانتهبتم أمواله وورثتموه ، وسبيتم نساءه ونكبتموه ، فتبّاً لكم وسحقا ، ويلكم أتدرون أيّ دواه دهتكم؟ وأيّ وزر على ظهوركم حملتم ، وأيّ دماء سفكتموها ، وأيّ كريمة أصبتموها ، وأيّ حبية سلبتموها ، وأيّ أموال انتهبتموها ، قتلتم خير الرجالات بعد النبي ، ونزعت الرحمة من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حِزْبَ اللّهِ هُمُ الْغَالِبُونَ وحزب الشيطان هم الخاسرون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نزعت الرحمة من قلوبهم فلم يراعوا طفلة لبكائها ، ولم يرقّوا على طفل لحنينه ، بل كانوا يوجعونهم ضربا ، كما 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دمعت من أحدنا عين قرعوا رأسها بالرمح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يبكي اليتيم أباه شجوناً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مسحن سياطهم رأس اليتيم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سقت ربعاً بسلع فالغميم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غوادي الدمع للغيث العميمِ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حن بالسبايا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جاوبته أرامل ويتامى ِ </w:t>
      </w:r>
      <w:bookmarkStart w:id="15" w:name="pg20183_213551"/>
    </w:p>
    <w:p>
      <w:pPr>
        <w:pStyle w:val="Heading2"/>
        <w:numPr>
          <w:ilvl w:val="1"/>
          <w:numId w:val="1"/>
        </w:numPr>
        <w:rPr/>
      </w:pPr>
      <w:bookmarkStart w:id="16" w:name="__RefHeading___Toc4474353_2320776876"/>
      <w:bookmarkStart w:id="17" w:name="_Toc5"/>
      <w:bookmarkEnd w:id="15"/>
      <w:bookmarkEnd w:id="16"/>
      <w:r>
        <w:rPr>
          <w:rtl w:val="true"/>
        </w:rPr>
        <w:t xml:space="preserve">المطلب الثالث </w:t>
      </w:r>
      <w:r>
        <w:rPr>
          <w:rtl w:val="true"/>
        </w:rPr>
        <w:t xml:space="preserve">: </w:t>
      </w:r>
      <w:r>
        <w:rPr>
          <w:rtl w:val="true"/>
        </w:rPr>
        <w:t>في خطبة فاطمة بنت الحسين  عليهما‌ السلام بالكوفة</w:t>
      </w:r>
      <w:bookmarkEnd w:id="17"/>
    </w:p>
    <w:p>
      <w:pPr>
        <w:pStyle w:val="BookText"/>
        <w:rPr/>
      </w:pPr>
      <w:r>
        <w:rPr>
          <w:rFonts w:ascii="Amiri" w:hAnsi="Amiri" w:eastAsia="Amiri" w:cs="Amiri"/>
          <w:color w:val="111111"/>
          <w:sz w:val="28"/>
          <w:sz w:val="28"/>
          <w:szCs w:val="28"/>
          <w:rtl w:val="true"/>
          <w:lang w:bidi="ar-SA"/>
        </w:rPr>
        <w:t xml:space="preserve">في البحار يروي عن زيد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فاطمة الصغرى بعد أن وردت من كربلاء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عدد الرمل والحصى ، وزنة العرش إلى الثرى ، أحمده وأؤمن به وأتوكّل عليه ، وأشهد أن لا إله الّا اللّه وحده لا شريك له ، وأنّ محمداً عبده رسوله وأنّ أولاده ذبحوا بشط الفرات ، بغير ذحل ولا تراث ، اللّهمّ إني أعوذ بك أن أفتري عليك الكذب ، أو أن أقول خلاف ما أنزلت عليه ، من أخذ العهود لوصيّة علي بن أبي طالب  عليه‌ السلام المسلوب حقّه ، المقتول من غير ذنب ، كما قتل ولده بالأمس ، في بيت من بيوت اللّه ، فيه معشر مسلمة بألسنتهم ، تعساً لرؤوسهم ، ما دفعت عنه ضيماً في حياته ، ولا عند مماته ، حتى قبضته إليك محمود النقيبة ، طيب العريكة ، معروف المناقب ، مشهور المذاهب ، لم تأخذه فيك اللّهم لومة لائم ، ولا عذل عاذل ، هديته اللّهمّ للإسلام صغيراً ، وحمدته مناقبه كبيراً ، ولم يزل ناصحاً لك ولرسولك ، حتى قبضته إليك زاهداً في الدنيا ، غير حريص عليها ، راغباً في الآخرة ، مجاهداً في سبيلك ، رضيته فاخترته ، وهديته الى صراط المستقيم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يا أهل المكر والغدر والخيلاء ، إنّا أهل البيت ابتلانا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بكم ، وابتلاكم بنا ، فجعل بلاءنا حسناً ، وجعل علمه عندنا وفهمه لدينا ، فنحن عيبة علمه ، ووعاء فهمه ، وحكمته وحجّته على الأرض في بلاده لعباده ، أكرمنا اللّه بكرامته ، وفضّلنا بنبيه محمّد صلى‌اللّه‌عليه‌وآله ، على كثير ممن خلق تفضيلا بيّناً ، فكذّبتمونا وكفرتمونا ، رأيتم قتالنا حلالاً ، وأموالنا نهباً ، كأنّنا أولاد ترك وكابل ، كما قتلتم جدنا بالأمس ، وسيوفكم تقطر من دمائنا أهل البيت ، لحقد متقدم قرّت لذلك عيونكم ، وفرحت قلوبكم ، افتراء على اللّه ومكراً مكرتم واللّه خير الماكرين ، فلا تدعونّكم أنفسكم الى الجذل </w:t>
      </w:r>
      <w:r>
        <w:rPr>
          <w:rStyle w:val="FootnoteAnchor"/>
          <w:rtl w:val="true"/>
        </w:rPr>
        <w:footnoteReference w:id="23"/>
      </w:r>
      <w:r>
        <w:rPr>
          <w:rFonts w:ascii="Amiri" w:hAnsi="Amiri" w:eastAsia="Amiri" w:cs="Amiri"/>
          <w:color w:val="111111"/>
          <w:sz w:val="28"/>
          <w:sz w:val="28"/>
          <w:szCs w:val="28"/>
          <w:rtl w:val="true"/>
          <w:lang w:bidi="ar-SA"/>
        </w:rPr>
        <w:t xml:space="preserve">بما أصبتم من دمائنا ، ونالت أيديكم من أموالنا ، فإنّ ما أصابنا من المصائب الجليلة والرزايا العظيمة ، في كتاب قبل أن نبرءها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 آتَاكُمْ وَاللّهُ لاَ يُحِبّ كُلّ مُخْتَالٍ فَخُورٍ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تبّاً لكم فانتظروا اللعنة والعذاب ، فكأنّ قد حل بكم وتواترت من السماء نقمات فيسحتكم </w:t>
      </w:r>
      <w:r>
        <w:rPr>
          <w:rStyle w:val="FootnoteAnchor"/>
          <w:rtl w:val="true"/>
        </w:rPr>
        <w:footnoteReference w:id="25"/>
      </w:r>
      <w:r>
        <w:rPr>
          <w:rFonts w:ascii="IRNazanin" w:hAnsi="IRNazanin" w:eastAsia="IRNazanin"/>
          <w:color w:val="111111"/>
          <w:sz w:val="28"/>
          <w:sz w:val="28"/>
          <w:szCs w:val="28"/>
          <w:rtl w:val="true"/>
          <w:lang w:bidi="fa-IR"/>
        </w:rPr>
        <w:t xml:space="preserve">بعذاب ، ويذيق بعضكم بئس بعض ، ثم تخلدون في العذاب الأليم يوم القيامة ، بما ظلمتمونا ألا لعنة اللّه على الظالمين ، ويلكم أتدرون أيّة يد طاعتنا منكم؟ وأيّة نفس نزعت إلى قتالنا؟ أم بأيّة رجل مشيتم إلينا؟ تبغون محاربتنا ، واللّه لقد قسمت قلوبكم وغلظت أكبادكم ، وطبع على افئدتكم ، وختم على سمعكم وبصركم ، وسوّل لكم الشيطان ، وأملى لكم ، وجعل على بصركم غشاوة ، فأنتم لا تهتدون ، فتباً لكم يا أهل الكوفة ، أيّ ترات لرسول اللّه صلی اللّه عليه وآله وسلم قبلكم ، وذحول له لديكم ، بما عندتم بأخيه علي بن أبي طالب  عليه‌ السلام جدّي وبنيه وعترته الطيبين الأخيار ، فافتخر بذلك مفتخركم قائلا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نحن قتلنا عليّاً وبني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هندية ورماح</w:t>
      </w:r>
    </w:p>
    <w:p>
      <w:pPr>
        <w:pStyle w:val="BookText"/>
        <w:rPr/>
      </w:pPr>
      <w:r>
        <w:rPr>
          <w:rFonts w:ascii="Amiri" w:hAnsi="Amiri" w:eastAsia="Amiri" w:cs="Amiri"/>
          <w:color w:val="111111"/>
          <w:sz w:val="28"/>
          <w:sz w:val="28"/>
          <w:szCs w:val="28"/>
          <w:rtl w:val="true"/>
          <w:lang w:bidi="ar-SA"/>
        </w:rPr>
        <w:t xml:space="preserve">وسبينا نساءه سبي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ونطحناهم فأيّ نطاح</w:t>
      </w:r>
    </w:p>
    <w:p>
      <w:pPr>
        <w:pStyle w:val="BookText"/>
        <w:rPr/>
      </w:pPr>
      <w:r>
        <w:rPr>
          <w:rFonts w:ascii="Amiri" w:hAnsi="Amiri" w:eastAsia="Amiri" w:cs="Amiri"/>
          <w:color w:val="111111"/>
          <w:sz w:val="28"/>
          <w:sz w:val="28"/>
          <w:szCs w:val="28"/>
          <w:rtl w:val="true"/>
          <w:lang w:bidi="ar-SA"/>
        </w:rPr>
        <w:t xml:space="preserve">بفيك أيّها القائل الكثكث والأثلب </w:t>
      </w:r>
      <w:r>
        <w:rPr>
          <w:rStyle w:val="FootnoteAnchor"/>
          <w:rtl w:val="true"/>
        </w:rPr>
        <w:footnoteReference w:id="26"/>
      </w:r>
      <w:r>
        <w:rPr>
          <w:rFonts w:ascii="Amiri" w:hAnsi="Amiri" w:eastAsia="Amiri" w:cs="Amiri"/>
          <w:color w:val="111111"/>
          <w:sz w:val="28"/>
          <w:sz w:val="28"/>
          <w:szCs w:val="28"/>
          <w:rtl w:val="true"/>
          <w:lang w:bidi="ar-SA"/>
        </w:rPr>
        <w:t xml:space="preserve">افتخرت بقتل قوم زكاهم اللّه وطهرهم ، وأذهب عنهم الرجس ، فاكظم واقع كما أقعى </w:t>
      </w:r>
      <w:r>
        <w:rPr>
          <w:rStyle w:val="FootnoteAnchor"/>
          <w:rtl w:val="true"/>
        </w:rPr>
        <w:footnoteReference w:id="27"/>
      </w:r>
      <w:r>
        <w:rPr>
          <w:rFonts w:ascii="Amiri" w:hAnsi="Amiri" w:eastAsia="Amiri" w:cs="Amiri"/>
          <w:color w:val="111111"/>
          <w:sz w:val="28"/>
          <w:sz w:val="28"/>
          <w:szCs w:val="28"/>
          <w:rtl w:val="true"/>
          <w:lang w:bidi="ar-SA"/>
        </w:rPr>
        <w:t>أبوك فإنّما لكلّ امرء ما اكتسب وما قدمت يداه ، احسدتمونا ويلكم على ما فضلنا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ذنبنا إن جاش دهراً بحورنا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وبحرك ساج ما يواري الدعامصا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ذلك فضل اللّه يؤتيه من يشاء واللّه ذوالفضل العظيم ، ومن لم يجعل اللّه له نوراً فما 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الأصوات بالبكاء والنحيب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ابنة الطيبين ، فقد احرقت قلوبنا ، وأنضجت نحورنا ، وأضرمت أجوافنا ، فسكتت ويحق للقائل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بنات آكلة الأكباد في في 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والفاطميات تصلى في الهواجير</w:t>
      </w:r>
    </w:p>
    <w:p>
      <w:pPr>
        <w:pStyle w:val="BookText"/>
        <w:rPr/>
      </w:pPr>
      <w:r>
        <w:rPr>
          <w:rFonts w:ascii="Amiri" w:hAnsi="Amiri" w:eastAsia="Amiri" w:cs="Amiri"/>
          <w:color w:val="111111"/>
          <w:sz w:val="28"/>
          <w:sz w:val="28"/>
          <w:szCs w:val="28"/>
          <w:rtl w:val="true"/>
          <w:lang w:bidi="ar-SA"/>
        </w:rPr>
        <w:t xml:space="preserve">وللسيد حيدر الحلي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 باكية تجاوب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نوحاً بقلب الدين منه اوار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قفار البيد إنّ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القفار غدون وهي بحار </w:t>
      </w:r>
      <w:bookmarkStart w:id="18" w:name="pg20183_213554"/>
    </w:p>
    <w:p>
      <w:pPr>
        <w:pStyle w:val="Heading2"/>
        <w:numPr>
          <w:ilvl w:val="1"/>
          <w:numId w:val="1"/>
        </w:numPr>
        <w:rPr/>
      </w:pPr>
      <w:bookmarkStart w:id="19" w:name="__RefHeading___Toc4474355_2320776876"/>
      <w:bookmarkStart w:id="20" w:name="_Toc6"/>
      <w:bookmarkEnd w:id="18"/>
      <w:bookmarkEnd w:id="19"/>
      <w:r>
        <w:rPr>
          <w:rtl w:val="true"/>
        </w:rPr>
        <w:t xml:space="preserve">المطلب الرابع </w:t>
      </w:r>
      <w:r>
        <w:rPr>
          <w:rtl w:val="true"/>
        </w:rPr>
        <w:t xml:space="preserve">: </w:t>
      </w:r>
      <w:r>
        <w:rPr>
          <w:rtl w:val="true"/>
        </w:rPr>
        <w:t>في خطبة السجاد زين العابدين  عليه‌ السلام بالكوفة</w:t>
      </w:r>
      <w:bookmarkEnd w:id="20"/>
    </w:p>
    <w:p>
      <w:pPr>
        <w:pStyle w:val="BookText"/>
        <w:rPr/>
      </w:pPr>
      <w:r>
        <w:rPr>
          <w:rFonts w:ascii="Amiri" w:hAnsi="Amiri" w:eastAsia="Amiri" w:cs="Amiri"/>
          <w:color w:val="111111"/>
          <w:sz w:val="28"/>
          <w:sz w:val="28"/>
          <w:szCs w:val="28"/>
          <w:rtl w:val="true"/>
          <w:lang w:bidi="ar-SA"/>
        </w:rPr>
        <w:t xml:space="preserve">ذكر 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السجاد زين العابدين  عليه‌ السلام خطب خطبة بالكوفة ، غير أنّهم اختلفوا متى خطبها ؛ فبعضهم يرويها عند دخوله إلى الكوفة مع الأسارى ، وهو في حالة الأسر يوم الثالث عشر من المحرم ، وبعضهم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بعد الأسر عند رجوعه من الشام إلى كربلاء ومنها توجه إلى المدينة فكان طريقه على الكوفة وخطب هذه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الطبرسي رحمه‌اللّه في كتابه 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علي بن الحسين وضرب فسطاطه وأنزل نساءه ودخل الفسطاط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حذيم بن بشير الأسدي ، خرج زين العابدين الى الناس ، وأومى إليهم ان اسكتوا فسكتوا ، وهو قائم فحمد اللّه وأثنى عليه ، وذكر النبي صلی اللّه عليه وآله وسلم فصلّى عليه ثم قال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عرفني فقد عرفني ومن لم يعرفني فأنا اعرفه بنفسي ، أنا علي بن الحسين بن علي بن أبي طالب  عليه‌ السلام ، أنا ابن من انتهكت حرمته وسلبت نعمته </w:t>
      </w:r>
      <w:r>
        <w:rPr>
          <w:rStyle w:val="FootnoteAnchor"/>
          <w:rtl w:val="true"/>
        </w:rPr>
        <w:footnoteReference w:id="29"/>
      </w:r>
      <w:r>
        <w:rPr>
          <w:rFonts w:ascii="Amiri" w:hAnsi="Amiri" w:eastAsia="Amiri" w:cs="Amiri"/>
          <w:color w:val="111111"/>
          <w:sz w:val="28"/>
          <w:sz w:val="28"/>
          <w:szCs w:val="28"/>
          <w:rtl w:val="true"/>
          <w:lang w:bidi="ar-SA"/>
        </w:rPr>
        <w:t xml:space="preserve">، وانتهب ماله ، وسبي عياله ، أنا ابن المذبوح بشط الفرات من غير ذحل ولا ترات ، أنا ابن من قتل صبراً ، وكفى بذلك فخراً ، أيها الناس أنشدكم اللّه هل </w:t>
      </w:r>
    </w:p>
    <w:p>
      <w:pPr>
        <w:pStyle w:val="BookText"/>
        <w:rPr/>
      </w:pPr>
      <w:r>
        <w:rPr>
          <w:rFonts w:ascii="IRNazanin" w:hAnsi="IRNazanin" w:eastAsia="IRNazanin"/>
          <w:color w:val="111111"/>
          <w:sz w:val="28"/>
          <w:sz w:val="28"/>
          <w:szCs w:val="28"/>
          <w:rtl w:val="true"/>
          <w:lang w:bidi="fa-IR"/>
        </w:rPr>
        <w:t xml:space="preserve">تعلمون أنكم كتبتم إلى أبي وخدعتموه واعطيتموه من أنفسكم العهد والميثاق والبيعة وقاتلتموه ، فتبّاً لما قدمت لأنفسكم وسوأة لرأيكم بأية عين تنظرون إلى رسول اللّه صلی اللّه عليه وآله وسلم إذ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عترتي وانتهكتم حرمتي؟ فلستم من أُمّتي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الأصوات من كلّ ناحية ويقول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هلكتم وما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قبل نصيحتي وحفظ وصيتي ، في اللّه وفي رسوله وأهل بيته ، فإنّ لنا في رسول اللّه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بأجعمهم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كلّنا يابن رسول اللّه سامعون ومطيعون ، حافظون لذمامك غير زاهدين فيك ولا راغبين عنك ، فمرنا بأمرك يرحمك اللّه فإنّا حرب لحربك وسلم لسلمك ، لنأخذنّ وترك ووترنا ممن ظلمك ونبرأ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هيهات أيّتها الغدرة المكرة ، حيل بينكم وبين شهوات أنفسكم ، أتريدون أن تأتوا إليّ كما أتيتم إلى آبائي من قبل؟ كلّا وربّ الراقصات فإنّ الجرح لما يندمل ، قتل أبي بالأمس وأهل بيته معه ، ولم ينس ثكل رسول اللّه وثكل أبي وبني أبي ووجده بين لهاتي </w:t>
      </w:r>
      <w:r>
        <w:rPr>
          <w:rStyle w:val="FootnoteAnchor"/>
          <w:rtl w:val="true"/>
        </w:rPr>
        <w:footnoteReference w:id="30"/>
      </w:r>
      <w:r>
        <w:rPr>
          <w:rFonts w:ascii="Amiri" w:hAnsi="Amiri" w:eastAsia="Amiri" w:cs="Amiri"/>
          <w:color w:val="111111"/>
          <w:sz w:val="28"/>
          <w:sz w:val="28"/>
          <w:szCs w:val="28"/>
          <w:rtl w:val="true"/>
          <w:lang w:bidi="ar-SA"/>
        </w:rPr>
        <w:t xml:space="preserve">ومرارته بين حناجري ، وحلقي وغصصه تجري في فراشة </w:t>
      </w:r>
      <w:r>
        <w:rPr>
          <w:rStyle w:val="FootnoteAnchor"/>
          <w:rtl w:val="true"/>
        </w:rPr>
        <w:footnoteReference w:id="31"/>
      </w:r>
      <w:r>
        <w:rPr>
          <w:rFonts w:ascii="Amiri" w:hAnsi="Amiri" w:eastAsia="Amiri" w:cs="Amiri"/>
          <w:color w:val="111111"/>
          <w:sz w:val="28"/>
          <w:sz w:val="28"/>
          <w:szCs w:val="28"/>
          <w:rtl w:val="true"/>
          <w:lang w:bidi="ar-SA"/>
        </w:rPr>
        <w:t xml:space="preserve">صدري ، ومسئلتي أن تكونوا لا لنا ولا علينا ، ثم 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غرو إن قتل الحسين فشيخة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خيراً من الحسين وأكرما</w:t>
      </w:r>
    </w:p>
    <w:p>
      <w:pPr>
        <w:pStyle w:val="BookText"/>
        <w:rPr/>
      </w:pPr>
      <w:r>
        <w:rPr>
          <w:rFonts w:ascii="Amiri" w:hAnsi="Amiri" w:eastAsia="Amiri" w:cs="Amiri"/>
          <w:color w:val="111111"/>
          <w:sz w:val="28"/>
          <w:sz w:val="28"/>
          <w:szCs w:val="28"/>
          <w:rtl w:val="true"/>
          <w:lang w:bidi="ar-SA"/>
        </w:rPr>
        <w:t xml:space="preserve">فلا تفرحوا يا قوم ما كان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 الحسين كان ذلك أعظما</w:t>
      </w:r>
    </w:p>
    <w:p>
      <w:pPr>
        <w:pStyle w:val="BookText"/>
        <w:rPr/>
      </w:pPr>
      <w:r>
        <w:rPr>
          <w:rFonts w:ascii="Amiri" w:hAnsi="Amiri" w:eastAsia="Amiri" w:cs="Amiri"/>
          <w:color w:val="111111"/>
          <w:sz w:val="28"/>
          <w:sz w:val="28"/>
          <w:szCs w:val="28"/>
          <w:rtl w:val="true"/>
          <w:lang w:bidi="ar-SA"/>
        </w:rPr>
        <w:t xml:space="preserve">قتيل بجنب النهر روحي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الذي أرداه نار جهنّما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يروي مرسلاً عن مسلم الجصاص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ابن زياد لعنه </w:t>
      </w:r>
    </w:p>
    <w:p>
      <w:pPr>
        <w:pStyle w:val="BookText"/>
        <w:rPr/>
      </w:pPr>
      <w:r>
        <w:rPr>
          <w:rFonts w:ascii="Amiri" w:hAnsi="Amiri" w:eastAsia="Amiri" w:cs="Amiri"/>
          <w:color w:val="111111"/>
          <w:sz w:val="28"/>
          <w:sz w:val="28"/>
          <w:szCs w:val="28"/>
          <w:rtl w:val="true"/>
          <w:lang w:bidi="ar-SA"/>
        </w:rPr>
        <w:t xml:space="preserve">اللّه لإصلاح دار الأمارة بالكوفة ، فبينا أنا أجصص الأبواب وإذا بالزعقات قد ارتفعت من جنباب الكوفة ، فأقبل عليَّ خادم كان معنا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أرى الكوفة تضجّ؟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أتوا برأس خارجي خرج على يزيد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الخارجي؟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الخادم حتى خرج ، لطمت وجهي حتى خشيت على عينيّ أن تذهبا ، وغسلت يدي من الجص وخرجت من ظهر القصر ، وأتيت الى الكناس ، فبينا أنا واقف والناس يتوقعون وصول السبايا والرؤوس ، وإذا بالمحامل نحو ثمانين شقة تحمل على أربعين جملا فيها الحرم والنساء وأولاد فاطمة الزهراء وإذا بعلي بن الحسين  عليه‌ السلام على بعير بغير وطاء وأوداجه تشخب دماً ، وهو يبكي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 xml:space="preserve">لو أنّنا ورسول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 xml:space="preserve">تصفقون علينا كفّكم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فجاج الأرض تسبّونا</w:t>
      </w:r>
    </w:p>
    <w:p>
      <w:pPr>
        <w:pStyle w:val="BookText"/>
        <w:rPr/>
      </w:pPr>
      <w:r>
        <w:rPr>
          <w:rFonts w:ascii="Amiri" w:hAnsi="Amiri" w:eastAsia="Amiri" w:cs="Amiri"/>
          <w:color w:val="111111"/>
          <w:sz w:val="28"/>
          <w:sz w:val="28"/>
          <w:szCs w:val="28"/>
          <w:rtl w:val="true"/>
          <w:lang w:bidi="ar-SA"/>
        </w:rPr>
        <w:t xml:space="preserve">أليس جدّي 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البرية من سبل المضلّينا</w:t>
      </w:r>
    </w:p>
    <w:p>
      <w:pPr>
        <w:pStyle w:val="BookText"/>
        <w:rPr/>
      </w:pPr>
      <w:r>
        <w:rPr>
          <w:rFonts w:ascii="Amiri" w:hAnsi="Amiri" w:eastAsia="Amiri" w:cs="Amiri"/>
          <w:color w:val="111111"/>
          <w:sz w:val="28"/>
          <w:sz w:val="28"/>
          <w:szCs w:val="28"/>
          <w:rtl w:val="true"/>
          <w:lang w:bidi="ar-SA"/>
        </w:rPr>
        <w:t xml:space="preserve">والذي عظم على بنات الرسالة وزاد أشجانها وهو إن نساء الأنصار اللاتي ترملن يوم كربلاء وجئ بهن مع عيال الحسين  عليه‌ السلام اسارى الى الكوفة تشفعوا فيهن ذوي رحمهن عند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بتسريحهن وبقيت بنات رسول اللّه فوصفها الشاعر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من بني عدنان يلحضها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ولا من هاشم بطل</w:t>
      </w:r>
    </w:p>
    <w:p>
      <w:pPr>
        <w:pStyle w:val="BookText"/>
        <w:rPr/>
      </w:pPr>
      <w:r>
        <w:rPr>
          <w:rFonts w:ascii="Amiri" w:hAnsi="Amiri" w:eastAsia="Amiri" w:cs="Amiri"/>
          <w:color w:val="111111"/>
          <w:sz w:val="28"/>
          <w:sz w:val="28"/>
          <w:szCs w:val="28"/>
          <w:rtl w:val="true"/>
          <w:lang w:bidi="ar-SA"/>
        </w:rPr>
        <w:t xml:space="preserve">إلّا فتى نهبت حشاشته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المصاب وجسمه العلل</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ذاب فما في جسمه 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وفيه ألم ثابت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 له الشامت ممّا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من رقّ له الشامت </w:t>
      </w:r>
      <w:bookmarkStart w:id="21" w:name="pg20183_213557"/>
    </w:p>
    <w:p>
      <w:pPr>
        <w:pStyle w:val="Heading2"/>
        <w:numPr>
          <w:ilvl w:val="1"/>
          <w:numId w:val="1"/>
        </w:numPr>
        <w:rPr/>
      </w:pPr>
      <w:bookmarkStart w:id="22" w:name="__RefHeading___Toc4474357_2320776876"/>
      <w:bookmarkStart w:id="23" w:name="_Toc7"/>
      <w:bookmarkEnd w:id="21"/>
      <w:bookmarkEnd w:id="22"/>
      <w:r>
        <w:rPr>
          <w:rtl w:val="true"/>
        </w:rPr>
        <w:t xml:space="preserve">المطلب الخامس </w:t>
      </w:r>
      <w:r>
        <w:rPr>
          <w:rtl w:val="true"/>
        </w:rPr>
        <w:t xml:space="preserve">: </w:t>
      </w:r>
      <w:r>
        <w:rPr>
          <w:rtl w:val="true"/>
        </w:rPr>
        <w:t>في دخول السبايا على ابن زياد لعنه اللّه بالكوفة</w:t>
      </w:r>
      <w:bookmarkEnd w:id="23"/>
    </w:p>
    <w:p>
      <w:pPr>
        <w:pStyle w:val="BookText"/>
        <w:rPr/>
      </w:pPr>
      <w:r>
        <w:rPr>
          <w:rFonts w:ascii="Amiri" w:hAnsi="Amiri" w:eastAsia="Amiri" w:cs="Amiri"/>
          <w:color w:val="111111"/>
          <w:sz w:val="28"/>
          <w:sz w:val="28"/>
          <w:szCs w:val="28"/>
          <w:rtl w:val="true"/>
          <w:lang w:bidi="ar-SA"/>
        </w:rPr>
        <w:t xml:space="preserve">قال الشيخ المفيد رحمه‌اللّه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رأس الحسين  عليه‌ السلام بالكوفة ووصل ابن سعد من غد يوم وصوله ، ومعه بنات الحسين  عليه‌ السلام وأهله ، جلس ابن زياد للناس في قصر الإمارة وأذن للناس إذناً عاماً ، وأمر بأحضار الرأس فوضع بين يديه ، وجعل ينظر إليه ويتبسم ، ودخلت زينب أخت الحسين  عليه‌ السلام في جملتهم متنكرة عليها أرذل ثيابها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نفس المهموم عن الطبري والجزري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لبست زينب ابنة فاطمة  عليهما‌ السلام أرذل ثيابها وتنكرت وحفّت بها إماؤها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التي انحازت ناحية ومعها النساء؟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المتنكّرة؟ فلم تجبه زينب  عليها‌ السلام ، فأعادها ثانية وثالثة ، فقالت له بعض إمائها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زينب ابنة فاطمة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عليها ابن زياد لعنه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فضحكم وقتلكم وأكذب اُحدوثتكم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زينب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أكرمنا بنبيه محمد صلی اللّه عليه وآله وسلم وطهّرنا من الرجس تطهيراً ، إنّما يفتضح الفاسق ويكذب الفاجر وهو غيرنا يابن مرجانة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صنع اللّه بأخيك الحسين </w:t>
      </w:r>
    </w:p>
    <w:p>
      <w:pPr>
        <w:pStyle w:val="BookText"/>
        <w:rPr/>
      </w:pPr>
      <w:r>
        <w:rPr>
          <w:rFonts w:ascii="Amiri" w:hAnsi="Amiri" w:eastAsia="Amiri" w:cs="Amiri"/>
          <w:color w:val="111111"/>
          <w:sz w:val="28"/>
          <w:sz w:val="28"/>
          <w:szCs w:val="28"/>
          <w:rtl w:val="true"/>
          <w:lang w:bidi="ar-SA"/>
        </w:rPr>
        <w:t xml:space="preserve">وأهل بيتك؟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 ، هؤلاء قوم كتب اللّه عليهم القتل فبرزوا الى مضاجعهم وسيجمع اللّه بينك وبينهم فتحاج وتخاصم فانظر لمن الفلج يومئذٍ ، ثكلتك أُمّك يابن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وهو بها ليضربها ، فقال له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 والمرأة لا تؤاخذ بشيء من منطقها ، ولا تذم على خطابها ، فقال لها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قلبي من طاغيتك الحسين والعصاة المردة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وقطعت فرعي واجتثثت اصلي ، فإن كان هذا شفاؤك فقد اشتفيت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ولعمري لقد كان أبوها شاعراً سجاعاً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للمرأة والسجاعة ، إن لي عن السجاعة لشغلا </w:t>
      </w:r>
      <w:r>
        <w:rPr>
          <w:rStyle w:val="FootnoteAnchor"/>
          <w:rtl w:val="true"/>
        </w:rPr>
        <w:footnoteReference w:id="33"/>
      </w:r>
      <w:r>
        <w:rPr>
          <w:rFonts w:ascii="Amiri" w:hAnsi="Amiri" w:eastAsia="Amiri" w:cs="Amiri"/>
          <w:color w:val="111111"/>
          <w:sz w:val="28"/>
          <w:sz w:val="28"/>
          <w:szCs w:val="28"/>
          <w:rtl w:val="true"/>
          <w:lang w:bidi="ar-SA"/>
        </w:rPr>
        <w:t>وإني لأعجب ممن يشتفي بقتل أئمته وهو يعلم أنهم منتقمون منه في آخرتها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وتكلّمت أم كلثوم بمثل هذا الكلام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زياد إن كان قد قرّت عينك بقتل الحسين  عليه‌ السلام فقد كانت عين رسول اللّه تقر برؤيته ، وكان يقبله ويمصّ شفتيه ويحمله وأخاه على ظهره فاستعد غداً للجواب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السجاد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تهتك عمّتي زينب بين من يعرفها ومن لم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قتل اللّه علي بن الحسين؟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يقال له علي بن الحسين قتله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قتله ، 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وَالّتِي لَمْ تَمُتْ فِي مَنَامِهَا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جرأة على رد جوابي ، يا غلمان خذوا هذا العليل واضربوا عنقه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فتعلّقت به عمّته زينب والتفتت الى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يابن زياد من دمائنا ما سفكت ، أترك لنا هذا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قتله فاقتلني قبله ، فنظر ابن زياد إليها وإليه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 ، واللّه لأظنّها ودّت أني قتلتها معه ، دعوه فإنّي أراه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السجاد لعمّته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يا عمّة حتى اُكلّمه ، ثم أقبل عليه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تهدّدني يابن زياد؟ أما علمت أنّ القتل لنا عادة وكرامتنا من اللّه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ابن زياد بعلي ابن الحسين  عليه‌ السلام فغل وحمل مع النسوة إلى دار كانت إلى جنب المسجد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علينا عربية إلّا اُم ولد أو مملوكة فإنّهنّ سبين كما سبينا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 الحسين  عليه‌ السلام فطيف به في سكك الكوفة كلها وقبائلها ، قال زيد ابن أرقم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علي برأس الحسين  عليه‌ السلام وهو على الرمح وأنا في غرفة لي ، فلمّا حاذاني سمعته يقرأ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فوقف واللّه شعري ، وناديت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واللّه إنّ أمرك أعجب وأعجب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فرغوا من التجوال به في السكك والطرقات ، أمر ابن زياد أن ينصب على خشبة بالصيارفة ، وهو أول رأس صلب في الاسلام على خشبة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فتنحنح الرأس وقرأ سورة الكهف الى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آمَنُوا بِرَبّهِمْ وَزِدْنَاهُمْ هُدىً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سلمة بن كهيل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رأس الحسين  عليه‌ السلام وهو على الرمح يقرأ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فَسَيَكْفِيكَهُمُ اللّهُ وَهُوَ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وتارة يسمعونه يقرأ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الحارث بن وكيدة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حمل رأس الحسين  عليه‌ السلام ، فسمعته يقرأ سورة الكهف ، فجعلت أشك في نفسي وأنا أسمع نغمة صوت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وكيدة أما علمت أنّا معاشر الأئمّة أحياء عند ربنا نرزق؟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وكيدة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أسرق رأسه الشريف ، فناداني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وكيدة ليس لك الى ذلك سبيل ، إنّ سفكهم دمي أعظم عند اللّه من تسييرهم إياي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فَسَوْفَ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فِي أَعْنَاقِهِمْ وَالسّلاَسِلُ يُسْحَبُونَ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تعه يتلوا الكتاب ونوره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ظلام الليل والليل مسدف</w:t>
      </w:r>
    </w:p>
    <w:p>
      <w:pPr>
        <w:pStyle w:val="BookText"/>
        <w:rPr/>
      </w:pPr>
      <w:r>
        <w:rPr>
          <w:rFonts w:ascii="Amiri" w:hAnsi="Amiri" w:eastAsia="Amiri" w:cs="Amiri"/>
          <w:color w:val="111111"/>
          <w:sz w:val="28"/>
          <w:sz w:val="28"/>
          <w:szCs w:val="28"/>
          <w:rtl w:val="true"/>
          <w:lang w:bidi="ar-SA"/>
        </w:rPr>
        <w:t xml:space="preserve">رأس ابن بنت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p>
    <w:p>
      <w:pPr>
        <w:pStyle w:val="BookText"/>
        <w:rPr/>
      </w:pPr>
      <w:r>
        <w:rPr>
          <w:rFonts w:ascii="Amiri" w:hAnsi="Amiri" w:eastAsia="Amiri" w:cs="Amiri"/>
          <w:color w:val="111111"/>
          <w:sz w:val="28"/>
          <w:sz w:val="28"/>
          <w:szCs w:val="28"/>
          <w:rtl w:val="true"/>
          <w:lang w:bidi="ar-SA"/>
        </w:rPr>
        <w:t xml:space="preserve">والمسلمون بمنظر وبمسمعٍ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منهم ولا متفجّع</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كحلت بمنظرك العيون 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واصمّ رزؤك كلّ اُذن تسمع </w:t>
      </w:r>
      <w:bookmarkStart w:id="24" w:name="pg20183_213561"/>
    </w:p>
    <w:p>
      <w:pPr>
        <w:pStyle w:val="Heading2"/>
        <w:numPr>
          <w:ilvl w:val="1"/>
          <w:numId w:val="1"/>
        </w:numPr>
        <w:rPr/>
      </w:pPr>
      <w:bookmarkStart w:id="25" w:name="__RefHeading___Toc4474359_2320776876"/>
      <w:bookmarkStart w:id="26" w:name="_Toc8"/>
      <w:bookmarkEnd w:id="24"/>
      <w:bookmarkEnd w:id="25"/>
      <w:r>
        <w:rPr>
          <w:rtl w:val="true"/>
        </w:rPr>
        <w:t xml:space="preserve">المطلب السادس </w:t>
      </w:r>
      <w:r>
        <w:rPr>
          <w:rtl w:val="true"/>
        </w:rPr>
        <w:t xml:space="preserve">: </w:t>
      </w:r>
      <w:r>
        <w:rPr>
          <w:rtl w:val="true"/>
        </w:rPr>
        <w:t>في خطبة ابن زياد بالجامع وجواب عبداللّه بن عفيف له ومقتل عبداللّه رحمه‌اللّه</w:t>
      </w:r>
      <w:bookmarkEnd w:id="26"/>
    </w:p>
    <w:p>
      <w:pPr>
        <w:pStyle w:val="BookText"/>
        <w:rPr/>
      </w:pPr>
      <w:r>
        <w:rPr>
          <w:rFonts w:ascii="Amiri" w:hAnsi="Amiri" w:eastAsia="Amiri" w:cs="Amiri"/>
          <w:color w:val="111111"/>
          <w:sz w:val="28"/>
          <w:sz w:val="28"/>
          <w:szCs w:val="28"/>
          <w:rtl w:val="true"/>
          <w:lang w:bidi="ar-SA"/>
        </w:rPr>
        <w:t xml:space="preserve">قال أرباب المقاتل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أظهر ابن زياد الفرح والشماتة بقتله ، وأمر مناديه أن ينادي الصلاة جامعة ، فاجتمع الناس في المسجد الأعظم وصعد هو على المنبر وقد لاح الفرح والسرور في وجهه المشوم ، فخطب ، وقال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أظهر الحق وأهله ونصر أمير المؤمنين وأشياعه ، وقتل الكذّاب ابن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 على هذا الكلام شيئاً حتى قام إليه عبداللّه بن عفيف الأزدي ، وكان من خيار الشيعة وزهادها ، وكانت عينه اليسرى قد ذهبت يوم الجمل والاخرى يوم صفين ، وكان يلازم مسجد الأعظم يصلّى فيه إلى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الكذّاب وابن الكذّاب أنت وأبوك ، ومن استعملك وأبوه ، يا عدوّ اللّه اتقتلون أبناء النبيين ، وتتكلّمون بهذا الكلام على منابر المسلمين؟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المتكلم؟ فقال أنا المتكلم يا عدوّ اللّه ، أتقتل الذريّة الطاهرة التي أذهب اللّه عنهم الرجس وتزعم أنك على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أين أولاد المهاجرين والأنصار لينتقموا من طاغيتك اللعين ابن </w:t>
      </w:r>
    </w:p>
    <w:p>
      <w:pPr>
        <w:pStyle w:val="BookText"/>
        <w:rPr/>
      </w:pPr>
      <w:r>
        <w:rPr>
          <w:rFonts w:ascii="Amiri" w:hAnsi="Amiri" w:eastAsia="Amiri" w:cs="Amiri"/>
          <w:color w:val="111111"/>
          <w:sz w:val="28"/>
          <w:sz w:val="28"/>
          <w:szCs w:val="28"/>
          <w:rtl w:val="true"/>
          <w:lang w:bidi="ar-SA"/>
        </w:rPr>
        <w:t>اللعين على لسان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غضب ابن زياد حتى انتفخت أوداجه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 فتبادرت إليه الجلاوزة من كلّ ناحية ليأخذوه ، فقام الأشراف من الأزد من بني عمّه فخلصوه من أيدي الجلاوزة واخرجوه من باب المسجد وانطلقوا به إلى منزله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هذا الأعمى ، أعمى الأزد أعمى اللّه قلبه كما أعمى عينية فأتوني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إليه فلما بلغ ذلك الأزد اجتمعوا واجتمعت معهم قبائل اليمن ليمنعوا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ابن زياد فجمع قبائل مضر وضمهم إلى محمد بن الأشعث وأمره بقتال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أصحاب ابن زياد إلى دار عبداللّه بن عفيف فكسروا الباب واقتحموا عليه فصاحت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لقد أتاك القوم من حيث تحذر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 ناوليني سيفي ، فناولته إيّاه فجعل يذب عن نفسه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الفضل عفيف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شيخي وابن اُمّ عامر</w:t>
      </w:r>
    </w:p>
    <w:p>
      <w:pPr>
        <w:pStyle w:val="BookText"/>
        <w:rPr/>
      </w:pPr>
      <w:r>
        <w:rPr>
          <w:rFonts w:ascii="Amiri" w:hAnsi="Amiri" w:eastAsia="Amiri" w:cs="Amiri"/>
          <w:color w:val="111111"/>
          <w:sz w:val="28"/>
          <w:sz w:val="28"/>
          <w:szCs w:val="28"/>
          <w:rtl w:val="true"/>
          <w:lang w:bidi="ar-SA"/>
        </w:rPr>
        <w:t xml:space="preserve">كم دارع من جمعكم وحاسر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 قد جدّلته مغادر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ابنته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ليتني كنت رجلاً اخاصم بين يديك هؤلاء الفجرة ، قاتلي العترة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القوم يدورون عليه من كلّ جهه وهو يذب عن نفسه فلم يقدر عليه أحد ، وكلّما جاؤوه من جهة صاحت ابنته يا أبه جاؤوك من جهة كذا ، حتى تكاثروا عليه وأحاطوا به ، فقالت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ذلّاه يحاط بأبي وليس له ناصر يستعين به ، فجعل يدير سيفه ويقول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لو يفتح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عليكم موردي مصدري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به حتى أخذوه ، وادخل على ابن زياد ،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أخزاك ، فقال له عبداللّه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وبماذا أخزاني اللّه ، واللّه لو فرج لي عن بصري ، ضاق عليكم موردي ومصدري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ما تقول في عثمان بن عفان؟فقال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ياعبد بني علاج يابن مرجانة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ماأنت وعثمان بن عفان؟ أساء أو أحسن وأصلح أو أفسد ، واللّه تبارك وتعالى وليّ خلقه يقضي بينهم وبين عثمان بالعدل والحق ، ولكن سلني عن أبيك وعنك وعن يزيد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سألتك عن شيء أو تذوق الموت غصّة بعد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 أمّا إنّي قد كنت أسأل ربي أن يرزقني الشهادة من قبل أن تلدك اُمّك ، وسألت اللّه أن يجعل ذلك على يد ألعن خلقه وأبغضهم إليه ، فلمّا كفّ بصري يئست من الشهادة والآن فالحمد لله الذي رزقنيها بعد اليأس منها ، وعرّفني الإجابة في قديم دعائي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 ، فضربت عنقه وصلب في 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سعادة ، لئن لم يرزق الشهادة بين يدي سيّده الحسين فقد رزقها بعده وقتل على محبّة الحسين  عليه‌ السلام وأبيه ، غير إنّ المصيبة على ابنته كانت نتظر إليه بالدار وقد أحاطوا به يريدون أخذه كما نظرت سكينة أباها الحسين  عليه‌ السلام يوم عاشوراء وقد أحاط به القوم ضرباً بالسيوف ، وطعناً بالرماح ، رمياً بالسهام ، ورضخاً بالحجارة ، قال الشيبي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فوجّهوا نحوه في الحرب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والسيف والخطّي والحجرا </w:t>
      </w:r>
      <w:bookmarkStart w:id="27" w:name="pg20183_213564"/>
    </w:p>
    <w:p>
      <w:pPr>
        <w:pStyle w:val="Heading2"/>
        <w:numPr>
          <w:ilvl w:val="1"/>
          <w:numId w:val="1"/>
        </w:numPr>
        <w:rPr/>
      </w:pPr>
      <w:bookmarkStart w:id="28" w:name="__RefHeading___Toc4474361_2320776876"/>
      <w:bookmarkStart w:id="29" w:name="_Toc9"/>
      <w:bookmarkEnd w:id="27"/>
      <w:bookmarkEnd w:id="28"/>
      <w:r>
        <w:rPr>
          <w:rtl w:val="true"/>
        </w:rPr>
        <w:t xml:space="preserve">المطلب السابع </w:t>
      </w:r>
      <w:r>
        <w:rPr>
          <w:rtl w:val="true"/>
        </w:rPr>
        <w:t xml:space="preserve">: </w:t>
      </w:r>
      <w:r>
        <w:rPr>
          <w:rtl w:val="true"/>
        </w:rPr>
        <w:t>في إرسال الرؤوس والسبايا الى الشام</w:t>
      </w:r>
      <w:bookmarkEnd w:id="29"/>
    </w:p>
    <w:p>
      <w:pPr>
        <w:pStyle w:val="BookText"/>
        <w:rPr/>
      </w:pPr>
      <w:r>
        <w:rPr>
          <w:rFonts w:ascii="Amiri" w:hAnsi="Amiri" w:eastAsia="Amiri" w:cs="Amiri"/>
          <w:color w:val="111111"/>
          <w:sz w:val="28"/>
          <w:sz w:val="28"/>
          <w:szCs w:val="28"/>
          <w:rtl w:val="true"/>
          <w:lang w:bidi="ar-SA"/>
        </w:rPr>
        <w:t xml:space="preserve">قال المفيد رحمه‌اللّه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عبيداللّه ابن زياد برأس الحسين  عليه‌ السلام فدير في سكك الكوفة وقبائلها ، ولمّا فرغ القوم من الطوائف به في الكوفة ، ردّوه إلى باب القصر فدفعه ابن زياد الى زجر بن القيس </w:t>
      </w:r>
      <w:r>
        <w:rPr>
          <w:rStyle w:val="FootnoteAnchor"/>
          <w:rtl w:val="true"/>
        </w:rPr>
        <w:footnoteReference w:id="42"/>
      </w:r>
      <w:r>
        <w:rPr>
          <w:rFonts w:ascii="Amiri" w:hAnsi="Amiri" w:eastAsia="Amiri" w:cs="Amiri"/>
          <w:color w:val="111111"/>
          <w:sz w:val="28"/>
          <w:sz w:val="28"/>
          <w:szCs w:val="28"/>
          <w:rtl w:val="true"/>
          <w:lang w:bidi="ar-SA"/>
        </w:rPr>
        <w:t>ودفع إليه رؤوس أصحابه وسرّحه إلى يزيد ابن معاوية وأنفذ معه أبا بردة بن عوف الأزدي ، وطارق بن أبي ضبيان في جماعة من أهل الكوفة حتى وردوا بها على يزيد ابن معاوية بدمشق ، ثم إن عبيداللّه بن زياد بعد أنفاذه رأس الحسين  عليه‌ السلام أمر بنسائه وصبيانه فجهزوا وأمر بعلي بن الحسين  عليه‌ السلام فغلّ بغلّ إلى عنفه ، ثمّ سرح في أثر الرؤوس مع محقر ابن ثعلبة العايد ، وشمر بن ذي الجوشن ، فانطلقوا بهم حتى لحقوا بالقوم الذين معهم الرأس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ساروا بالسبايا وقد أخذوا جانب الفرات حتى إذا وردوا الى المنزل وكان منزلاً خرباً فوجدوا هناك مكتوباً على الجدار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أترجوا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يوم القيامة في العذاب </w:t>
      </w:r>
    </w:p>
    <w:p>
      <w:pPr>
        <w:pStyle w:val="BookText"/>
        <w:rPr/>
      </w:pPr>
      <w:r>
        <w:rPr>
          <w:rFonts w:ascii="Amiri" w:hAnsi="Amiri" w:eastAsia="Amiri" w:cs="Amiri"/>
          <w:color w:val="111111"/>
          <w:sz w:val="28"/>
          <w:sz w:val="28"/>
          <w:szCs w:val="28"/>
          <w:rtl w:val="true"/>
          <w:lang w:bidi="ar-SA"/>
        </w:rPr>
        <w:t xml:space="preserve">ففزعوا وارتاعوا ورحلوا من ذلك المنزل ، وجعلوا يجدّون السير إلى أن وافوا ديراً في الطريق ، وفيه راهب ، فنزلوا ليقيلوا به فوجدوا أيضاً مكتوباً على جدرانه أترجوا اُمّة قتلت حسيناً إلى آخره ، فسألوا الراهب عمّن كتب هذا الشعر؟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ههنا من قبل أن يبعث نبيّكم بخمسمائة عام ، ففزعوا من ذلك ورحلوا على غير الجادة متنكّبين طريق العام خوفاً من قبائل العرب أن يخرجوا عليهم ويأخذوا الرأس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مرّوا على حيّ من الأحياء طلبوا منهم العلوفة ويقولون معنا رأس خارجي ، فلمّا وصلوا إلى تكريت </w:t>
      </w:r>
      <w:r>
        <w:rPr>
          <w:rStyle w:val="FootnoteAnchor"/>
          <w:rtl w:val="true"/>
        </w:rPr>
        <w:footnoteReference w:id="43"/>
      </w:r>
      <w:r>
        <w:rPr>
          <w:rFonts w:ascii="Amiri" w:hAnsi="Amiri" w:eastAsia="Amiri" w:cs="Amiri"/>
          <w:color w:val="111111"/>
          <w:sz w:val="28"/>
          <w:sz w:val="28"/>
          <w:szCs w:val="28"/>
          <w:rtl w:val="true"/>
          <w:lang w:bidi="ar-SA"/>
        </w:rPr>
        <w:t xml:space="preserve">كتبوا الى عامليها بأن يستقبلهم ، فلمّا وصل الكتاب إليه فأمر بالبوقات فضربت والأعلام فنشرت والمدينة فزيّنت ، ودعى الناس من كلّ جانب ومكان من جميع القبائل ، فخرجوا لاستقبالهم ، وكان كل من سألهم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خارجي خرج علينا بأرض العراق في أرض يقال لها كربلاء ، فقتله الأمير عبيداللّه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برأسه معنا الى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رحلوا من تكريت وسارواعلى طريق البر حتى نزلوا بوادي النخلة ، فلمّا كان الليل سمعوا بكاء نساء الجن على الحسين  عليه‌ السلام وهنّ يقلن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الجن يبكين شجيّات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يسعدن بنوح للنساء الهاشميات</w:t>
      </w:r>
    </w:p>
    <w:p>
      <w:pPr>
        <w:pStyle w:val="BookText"/>
        <w:rPr/>
      </w:pPr>
      <w:r>
        <w:rPr>
          <w:rFonts w:ascii="Amiri" w:hAnsi="Amiri" w:eastAsia="Amiri" w:cs="Amiri"/>
          <w:color w:val="111111"/>
          <w:sz w:val="28"/>
          <w:sz w:val="28"/>
          <w:szCs w:val="28"/>
          <w:rtl w:val="true"/>
          <w:lang w:bidi="ar-SA"/>
        </w:rPr>
        <w:t xml:space="preserve">ويلطموا خدوداً كالدنانير نقيّات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ويندبن حسيناً عظمت تلك الرزيّات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رحلوا من وادي النخلة وساروا حتى وصلوا إلى لينا </w:t>
      </w:r>
      <w:r>
        <w:rPr>
          <w:rStyle w:val="FootnoteAnchor"/>
          <w:rtl w:val="true"/>
        </w:rPr>
        <w:footnoteReference w:id="44"/>
      </w:r>
      <w:r>
        <w:rPr>
          <w:rFonts w:ascii="Amiri" w:hAnsi="Amiri" w:eastAsia="Amiri" w:cs="Amiri"/>
          <w:color w:val="111111"/>
          <w:sz w:val="28"/>
          <w:sz w:val="28"/>
          <w:szCs w:val="28"/>
          <w:rtl w:val="true"/>
          <w:lang w:bidi="ar-SA"/>
        </w:rPr>
        <w:t xml:space="preserve">وكانت عامرة بالناس فخرجت المخدرات والكهول والشباب ينظرون إلى رأس الحسين  عليه‌ السلام </w:t>
      </w:r>
    </w:p>
    <w:p>
      <w:pPr>
        <w:pStyle w:val="BookText"/>
        <w:rPr/>
      </w:pPr>
      <w:r>
        <w:rPr>
          <w:rFonts w:ascii="Amiri" w:hAnsi="Amiri" w:eastAsia="Amiri" w:cs="Amiri"/>
          <w:color w:val="111111"/>
          <w:sz w:val="28"/>
          <w:sz w:val="28"/>
          <w:szCs w:val="28"/>
          <w:rtl w:val="true"/>
          <w:lang w:bidi="ar-SA"/>
        </w:rPr>
        <w:t xml:space="preserve">ويصلّون عليه وعلى جدّه وأبيه ، ويلعنون من قتله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قتلة أولاد الأنبياء اخرجوا من بلدنا ، فخرجوا منها واجتازوها يجدون السير حتى وافوا عسقلان </w:t>
      </w:r>
      <w:r>
        <w:rPr>
          <w:rStyle w:val="FootnoteAnchor"/>
          <w:rtl w:val="true"/>
        </w:rPr>
        <w:footnoteReference w:id="45"/>
      </w:r>
      <w:r>
        <w:rPr>
          <w:rFonts w:ascii="Amiri" w:hAnsi="Amiri" w:eastAsia="Amiri" w:cs="Amiri"/>
          <w:color w:val="111111"/>
          <w:sz w:val="28"/>
          <w:sz w:val="28"/>
          <w:szCs w:val="28"/>
          <w:rtl w:val="true"/>
          <w:lang w:bidi="ar-SA"/>
        </w:rPr>
        <w:t xml:space="preserve">وأمر أميرها فزينوها فرحاً وسروراً بقتل الحسين  عليه‌ السلام ، ثم ساروا منها حتى وصلوا نصيبين </w:t>
      </w:r>
      <w:r>
        <w:rPr>
          <w:rStyle w:val="FootnoteAnchor"/>
          <w:rtl w:val="true"/>
        </w:rPr>
        <w:footnoteReference w:id="46"/>
      </w:r>
      <w:r>
        <w:rPr>
          <w:rFonts w:ascii="Amiri" w:hAnsi="Amiri" w:eastAsia="Amiri" w:cs="Amiri"/>
          <w:color w:val="111111"/>
          <w:sz w:val="28"/>
          <w:sz w:val="28"/>
          <w:szCs w:val="28"/>
          <w:rtl w:val="true"/>
          <w:lang w:bidi="ar-SA"/>
        </w:rPr>
        <w:t>وكان الوالي عليها منصور بن الياس فزيّن البلدة ، ونصبوا الرؤوس في الرحبة من الظهر الى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 حاملي الرؤوس فيها تلك الليلة حتى الصباح ثم رحلوا منها إلى قنسرين </w:t>
      </w:r>
      <w:r>
        <w:rPr>
          <w:rStyle w:val="FootnoteAnchor"/>
          <w:rtl w:val="true"/>
        </w:rPr>
        <w:footnoteReference w:id="47"/>
      </w:r>
      <w:r>
        <w:rPr>
          <w:rFonts w:ascii="Amiri" w:hAnsi="Amiri" w:eastAsia="Amiri" w:cs="Amiri"/>
          <w:color w:val="111111"/>
          <w:sz w:val="28"/>
          <w:sz w:val="28"/>
          <w:szCs w:val="28"/>
          <w:rtl w:val="true"/>
          <w:lang w:bidi="ar-SA"/>
        </w:rPr>
        <w:t xml:space="preserve">وكانت عامرة بأهلها ثم غادروها جادّين بالسير حتى وافوا كفر طاب </w:t>
      </w:r>
      <w:r>
        <w:rPr>
          <w:rStyle w:val="FootnoteAnchor"/>
          <w:rtl w:val="true"/>
        </w:rPr>
        <w:footnoteReference w:id="48"/>
      </w:r>
      <w:r>
        <w:rPr>
          <w:rFonts w:ascii="Amiri" w:hAnsi="Amiri" w:eastAsia="Amiri" w:cs="Amiri"/>
          <w:color w:val="111111"/>
          <w:sz w:val="28"/>
          <w:sz w:val="28"/>
          <w:szCs w:val="28"/>
          <w:rtl w:val="true"/>
          <w:lang w:bidi="ar-SA"/>
        </w:rPr>
        <w:t xml:space="preserve">وكان حصناً صغيراً فلم يدخلوه لأنّ أهل الحصن منعوهم وسألوهم الماء فلم يسقوهم فرحلوا عنها وأتوا سيبور </w:t>
      </w:r>
      <w:r>
        <w:rPr>
          <w:rStyle w:val="FootnoteAnchor"/>
          <w:rtl w:val="true"/>
        </w:rPr>
        <w:footnoteReference w:id="49"/>
      </w:r>
      <w:r>
        <w:rPr>
          <w:rFonts w:ascii="Amiri" w:hAnsi="Amiri" w:eastAsia="Amiri" w:cs="Amiri"/>
          <w:color w:val="111111"/>
          <w:sz w:val="28"/>
          <w:sz w:val="28"/>
          <w:szCs w:val="28"/>
          <w:rtl w:val="true"/>
          <w:lang w:bidi="ar-SA"/>
        </w:rPr>
        <w:t>ففعلوا كما فعل أهل كفر طاب وعمدوا إلى قنطرة كانت قرب بلدهم فهدموها لأن لا يدخلها قتلة الحسين  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وشهروا السلاح عليهم فقال لهم 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عنّا ، فحملوا عليه وعلى أصحابه وقاتلوهم قتالاً شديداً ، فلمّا نظرت اُم كلثوم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اسم هذه المدينة؟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أعذب اللّه شرابهم وأرخص أسعارهم ورفع أيدي الظلمة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إن الدنيا كلها ظلماً وجوراً لما نالهم إلا قسط عدل ، ثم ساروا الى أن وصلوا حماة </w:t>
      </w:r>
      <w:r>
        <w:rPr>
          <w:rStyle w:val="FootnoteAnchor"/>
          <w:rtl w:val="true"/>
        </w:rPr>
        <w:footnoteReference w:id="50"/>
      </w:r>
      <w:r>
        <w:rPr>
          <w:rFonts w:ascii="Amiri" w:hAnsi="Amiri" w:eastAsia="Amiri" w:cs="Amiri"/>
          <w:color w:val="111111"/>
          <w:sz w:val="28"/>
          <w:sz w:val="28"/>
          <w:szCs w:val="28"/>
          <w:rtl w:val="true"/>
          <w:lang w:bidi="ar-SA"/>
        </w:rPr>
        <w:t xml:space="preserve">فغلق أهلها الأبواب في وجوههم وصعدوا على سورها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تدخلون بلدتنا ولو قتلنا عن آخرنا ، فلما سمعوا ذلك ارتحلوا منها فوصلوا الى حمص </w:t>
      </w:r>
      <w:r>
        <w:rPr>
          <w:rStyle w:val="FootnoteAnchor"/>
          <w:rtl w:val="true"/>
        </w:rPr>
        <w:footnoteReference w:id="51"/>
      </w:r>
      <w:r>
        <w:rPr>
          <w:rFonts w:ascii="Amiri" w:hAnsi="Amiri" w:eastAsia="Amiri" w:cs="Amiri"/>
          <w:color w:val="111111"/>
          <w:sz w:val="28"/>
          <w:sz w:val="28"/>
          <w:szCs w:val="28"/>
          <w:rtl w:val="true"/>
          <w:lang w:bidi="ar-SA"/>
        </w:rPr>
        <w:t xml:space="preserve">وكان الأمير خالد بن نشيط ، فزين البلدة فرحاً وسروراً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ووقعت حادثة بين أهل حمص وبين حاملي الرؤوس ، فجعل أهل حمص يرمونهم بالحجارة حتى قتل في ذلك اليوم ستة وعشرون فارساً ، ثم أغلقوا الباب في وجوههم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أكفر بعد إيمان ، فخرجوا وتحالفوا أن يقتلوا خولي بن يزيد ويأخذوا منه الرأس ليكون فخر لهم الى يوم القيامة ، فبلغهم ذلك فرحلوا عنهم خائفين وأتوا بعلبك </w:t>
      </w:r>
      <w:r>
        <w:rPr>
          <w:rStyle w:val="FootnoteAnchor"/>
          <w:rtl w:val="true"/>
        </w:rPr>
        <w:footnoteReference w:id="52"/>
      </w:r>
      <w:r>
        <w:rPr>
          <w:rFonts w:ascii="IRNazanin" w:hAnsi="IRNazanin" w:eastAsia="IRNazanin"/>
          <w:color w:val="111111"/>
          <w:sz w:val="28"/>
          <w:sz w:val="28"/>
          <w:szCs w:val="28"/>
          <w:rtl w:val="true"/>
          <w:lang w:bidi="fa-IR"/>
        </w:rPr>
        <w:t xml:space="preserve">فأظهر أهلها الفرح </w:t>
      </w:r>
    </w:p>
    <w:p>
      <w:pPr>
        <w:pStyle w:val="BookText"/>
        <w:rPr/>
      </w:pPr>
      <w:r>
        <w:rPr>
          <w:rFonts w:ascii="Amiri" w:hAnsi="Amiri" w:eastAsia="Amiri" w:cs="Amiri"/>
          <w:color w:val="111111"/>
          <w:sz w:val="28"/>
          <w:sz w:val="28"/>
          <w:szCs w:val="28"/>
          <w:rtl w:val="true"/>
          <w:lang w:bidi="ar-SA"/>
        </w:rPr>
        <w:t xml:space="preserve">والسرور واستقبلوا حاملي الرؤوس بالماء والفقاع والسويق والسكر ، وهم يغنّون ويصفقون له فرحين بقتل الحسين  عليه‌ السلام ، فلمّا نظر السجاد إلى ذلك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الزمان فلا تفنى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الكرام ولا تفنى مصائبه</w:t>
      </w:r>
    </w:p>
    <w:p>
      <w:pPr>
        <w:pStyle w:val="BookText"/>
        <w:rPr/>
      </w:pPr>
      <w:r>
        <w:rPr>
          <w:rFonts w:ascii="Amiri" w:hAnsi="Amiri" w:eastAsia="Amiri" w:cs="Amiri"/>
          <w:color w:val="111111"/>
          <w:sz w:val="28"/>
          <w:sz w:val="28"/>
          <w:szCs w:val="28"/>
          <w:rtl w:val="true"/>
          <w:lang w:bidi="ar-SA"/>
        </w:rPr>
        <w:t xml:space="preserve">فليت شعري إلى كم ذا تجاذبنا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صروفه وإلى كم ذا نجاذبه</w:t>
      </w:r>
    </w:p>
    <w:p>
      <w:pPr>
        <w:pStyle w:val="BookText"/>
        <w:rPr/>
      </w:pPr>
      <w:r>
        <w:rPr>
          <w:rFonts w:ascii="Amiri" w:hAnsi="Amiri" w:eastAsia="Amiri" w:cs="Amiri"/>
          <w:color w:val="111111"/>
          <w:sz w:val="28"/>
          <w:sz w:val="28"/>
          <w:szCs w:val="28"/>
          <w:rtl w:val="true"/>
          <w:lang w:bidi="ar-SA"/>
        </w:rPr>
        <w:t xml:space="preserve">يسيّرونا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وسائق العيس يحمي عنه غاربه</w:t>
      </w:r>
    </w:p>
    <w:p>
      <w:pPr>
        <w:pStyle w:val="BookText"/>
        <w:rPr/>
      </w:pPr>
      <w:r>
        <w:rPr>
          <w:rFonts w:ascii="Amiri" w:hAnsi="Amiri" w:eastAsia="Amiri" w:cs="Amiri"/>
          <w:color w:val="111111"/>
          <w:sz w:val="28"/>
          <w:sz w:val="28"/>
          <w:szCs w:val="28"/>
          <w:rtl w:val="true"/>
          <w:lang w:bidi="ar-SA"/>
        </w:rPr>
        <w:t xml:space="preserve">كأنّنا من اُسارى الروم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كلّما قاله المختار كاذبه</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بلدة تسبى إلى شرّ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ظالم تهدي إلى شرّ ظالم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طريق المعالي في شدوق الأراقم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ونيل الأماني في بروق الصوارِم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bookmarkStart w:id="30" w:name="pg20183_213569"/>
    </w:p>
    <w:p>
      <w:pPr>
        <w:pStyle w:val="Heading2"/>
        <w:numPr>
          <w:ilvl w:val="1"/>
          <w:numId w:val="1"/>
        </w:numPr>
        <w:rPr/>
      </w:pPr>
      <w:bookmarkStart w:id="31" w:name="__RefHeading___Toc4474363_2320776876"/>
      <w:bookmarkStart w:id="32" w:name="_Toc10"/>
      <w:bookmarkEnd w:id="30"/>
      <w:bookmarkEnd w:id="31"/>
      <w:r>
        <w:rPr>
          <w:rtl w:val="true"/>
        </w:rPr>
        <w:t xml:space="preserve">المطلب الثامن </w:t>
      </w:r>
      <w:r>
        <w:rPr>
          <w:rtl w:val="true"/>
        </w:rPr>
        <w:t xml:space="preserve">: </w:t>
      </w:r>
      <w:r>
        <w:rPr>
          <w:rtl w:val="true"/>
        </w:rPr>
        <w:t>في وصول السبايا والرؤوس إلى دمشق الشام</w:t>
      </w:r>
      <w:bookmarkEnd w:id="32"/>
    </w:p>
    <w:p>
      <w:pPr>
        <w:pStyle w:val="BookText"/>
        <w:rPr/>
      </w:pPr>
      <w:r>
        <w:rPr>
          <w:rFonts w:ascii="Amiri" w:hAnsi="Amiri" w:eastAsia="Amiri" w:cs="Amiri"/>
          <w:color w:val="111111"/>
          <w:sz w:val="28"/>
          <w:sz w:val="28"/>
          <w:szCs w:val="28"/>
          <w:rtl w:val="true"/>
          <w:lang w:bidi="ar-SA"/>
        </w:rPr>
        <w:t xml:space="preserve">قال أرباب المقاتل في الحوادث التي جرت في طريق الشام على السبايا منها أنهم لمّا وصلوا إلى جبل جوشن </w:t>
      </w:r>
      <w:r>
        <w:rPr>
          <w:rStyle w:val="FootnoteAnchor"/>
          <w:rtl w:val="true"/>
        </w:rPr>
        <w:footnoteReference w:id="54"/>
      </w:r>
      <w:r>
        <w:rPr>
          <w:rFonts w:ascii="Amiri" w:hAnsi="Amiri" w:eastAsia="Amiri" w:cs="Amiri"/>
          <w:color w:val="111111"/>
          <w:sz w:val="28"/>
          <w:sz w:val="28"/>
          <w:szCs w:val="28"/>
          <w:rtl w:val="true"/>
          <w:lang w:bidi="ar-SA"/>
        </w:rPr>
        <w:t xml:space="preserve">بالسبي أسقطت زوجة الحسين  عليه‌ السلام ولداً كانت قد سمته محسنا ، فدفنوه هناك ، ولمّا وصلوا إلى دمشق الشام وكان اليوم الأول من شهر صفر ، ذكر البهائي في كتابه الكامل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وأوقفوا أهل الشام الدفوف والطبول ، فلمّا بلغ السبي جيرون </w:t>
      </w:r>
      <w:r>
        <w:rPr>
          <w:rStyle w:val="FootnoteAnchor"/>
          <w:rtl w:val="true"/>
        </w:rPr>
        <w:footnoteReference w:id="55"/>
      </w:r>
      <w:r>
        <w:rPr>
          <w:rFonts w:ascii="Amiri" w:hAnsi="Amiri" w:eastAsia="Amiri" w:cs="Amiri"/>
          <w:color w:val="111111"/>
          <w:sz w:val="28"/>
          <w:sz w:val="28"/>
          <w:szCs w:val="28"/>
          <w:rtl w:val="true"/>
          <w:lang w:bidi="ar-SA"/>
        </w:rPr>
        <w:t xml:space="preserve">كان يزيد على سطح قصره فلاحت له الرؤوس والسبايا أنشأ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الرؤوس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ربى جيرون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نعب الغراب فقلت نح أو لا تنح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قضيت من النبي ديون </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56"/>
      </w:r>
      <w:r>
        <w:rPr>
          <w:rFonts w:ascii="Amiri" w:hAnsi="Amiri" w:eastAsia="Amiri" w:cs="Amiri"/>
          <w:color w:val="111111"/>
          <w:sz w:val="28"/>
          <w:sz w:val="28"/>
          <w:szCs w:val="28"/>
          <w:rtl w:val="true"/>
          <w:lang w:bidi="ar-SA"/>
        </w:rPr>
        <w:t xml:space="preserve">قال السيد رحمه‌اللّه ، فلمّا قربوا من دمشق الشام دنت اُم كلثوم من الشمر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بنا البلد فاحملنا في درب قليل نظّاره ، وتقدّم إليهم أن يخرجوا هذه الرؤوس من بين المحامل فقد خزينا من كثرة النظر إلينا ، ونحن في هذه الحالة ، فأمر اللعين في جواب سؤالها بالعكس أن تجعل الرؤوس على الرماح ما بين المحامل بغياً منه وكفراً ، وسلك بهم بين النظّارة على تلك الصفقة ، حتى أتى بهم باب دمشق فوقفوا على درج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يقام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سهل الساعدي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الشام فرأيت الأسواق معطلة والدكاكين مقفّلة والناس في فرح وسرور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الشام عيد لا أعرفه؟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جماعة يتحدّثون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أرى الناس في فرح وسرور؟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غريب؟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أعجبك أنّ السماء لا تمطر دماً والأرض لا تنخسف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عليه‌ السلام يهدى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يهدى رأس الحسين والناس يفرحون ، ثم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باب يدخل؟ فأشاروا إلى باب يقال له باب الساعات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كذلك وإذا بالرايات يتلوا بعضها بعضها وإذا نحن بفارس يحمل سناناً عليه رأس من أشبه الناس وجها برسول اللّه صلی اللّه عليه وآله وسلم ومن خلفه النساء على الجمال بغير غطاء ووطاء ، فدنوت من إحدى النساء ، 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جارية من أنت؟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سكينة ابنة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حاجة فأقضيها سيّدتي؟ أنا سهل الساعدي ممّن رأى جدّك رسول اللّه وسمع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سهل ، قل لحامل هذا الرأس أن يقدّم الرؤوس أمامنا حتى يشغل الناس بالنظر إليها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 حامل الرأس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تقضي حاجتي وتأخذ منّي أربعمائة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الرأس أمام المحامل ففعل ذلك ، ودفعت إليه ما وعدته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شيخ إلى السجاد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وأهلككم وأراح البلاد منكم وأمكن أمير المؤمنين يزيد منكم ، 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هل قرأت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قرأت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ذوالقربى ، فهل قرأت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 فقال السجاد  عليه‌ السلام ، نحن أهل البيت الذي خصصنا بآية التطهير ، فبقي الشيخ ساكتاً نادماً على ما تكلم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إنكم هم؟ 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أنا هم ، فبكى الشيخ ورمى بعمامته ورفع رأسه الى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أبرء إليك من عدوّ آل محمد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هل لي من توبة؟ فقال علي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تبت تاب اللّه عليك ، وأنت معنا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 ، ويروى أنه بلغ ذلك يزيد فأمر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السجاد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اُقاد ذليلاً في دمشق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الزنج عبد غاب عنه نصير</w:t>
      </w:r>
    </w:p>
    <w:p>
      <w:pPr>
        <w:pStyle w:val="BookText"/>
        <w:rPr/>
      </w:pPr>
      <w:r>
        <w:rPr>
          <w:rFonts w:ascii="Amiri" w:hAnsi="Amiri" w:eastAsia="Amiri" w:cs="Amiri"/>
          <w:color w:val="111111"/>
          <w:sz w:val="28"/>
          <w:sz w:val="28"/>
          <w:szCs w:val="28"/>
          <w:rtl w:val="true"/>
          <w:lang w:bidi="ar-SA"/>
        </w:rPr>
        <w:t xml:space="preserve">وجدّي رسول اللّه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وشيخي أمير المؤمنين أمير</w:t>
      </w:r>
    </w:p>
    <w:p>
      <w:pPr>
        <w:pStyle w:val="BookText"/>
        <w:rPr/>
      </w:pPr>
      <w:r>
        <w:rPr>
          <w:rFonts w:ascii="Amiri" w:hAnsi="Amiri" w:eastAsia="Amiri" w:cs="Amiri"/>
          <w:color w:val="111111"/>
          <w:sz w:val="28"/>
          <w:sz w:val="28"/>
          <w:szCs w:val="28"/>
          <w:rtl w:val="true"/>
          <w:lang w:bidi="ar-SA"/>
        </w:rPr>
        <w:t xml:space="preserve">فياليتني أُمّي لم تلدني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يراني يزيد في البلاد أسير</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مالي أراك ودمع عينك 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سمعت بمحنة السجّاد</w:t>
      </w:r>
    </w:p>
    <w:p>
      <w:pPr>
        <w:pStyle w:val="BookText"/>
        <w:rPr/>
      </w:pPr>
      <w:r>
        <w:rPr>
          <w:rFonts w:ascii="Amiri" w:hAnsi="Amiri" w:eastAsia="Amiri" w:cs="Amiri"/>
          <w:color w:val="111111"/>
          <w:sz w:val="28"/>
          <w:sz w:val="28"/>
          <w:szCs w:val="28"/>
          <w:rtl w:val="true"/>
          <w:lang w:bidi="ar-SA"/>
        </w:rPr>
        <w:t xml:space="preserve">ويصيح وا ذُلّاه أين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وسُراة قومي أين أهل ودادي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خلت تلك الديار وبعدهم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 الغراب بفرقتي وبعاد </w:t>
      </w:r>
      <w:bookmarkStart w:id="33" w:name="pg20183_213572"/>
    </w:p>
    <w:p>
      <w:pPr>
        <w:pStyle w:val="Heading2"/>
        <w:numPr>
          <w:ilvl w:val="1"/>
          <w:numId w:val="1"/>
        </w:numPr>
        <w:rPr/>
      </w:pPr>
      <w:bookmarkStart w:id="34" w:name="__RefHeading___Toc4474365_2320776876"/>
      <w:bookmarkStart w:id="35" w:name="_Toc11"/>
      <w:bookmarkEnd w:id="33"/>
      <w:bookmarkEnd w:id="34"/>
      <w:r>
        <w:rPr>
          <w:rtl w:val="true"/>
        </w:rPr>
        <w:t xml:space="preserve">المطلب التاسع </w:t>
      </w:r>
      <w:r>
        <w:rPr>
          <w:rtl w:val="true"/>
        </w:rPr>
        <w:t xml:space="preserve">: </w:t>
      </w:r>
      <w:r>
        <w:rPr>
          <w:rtl w:val="true"/>
        </w:rPr>
        <w:t>في دخول السبايا والسجّاد والرأس الشريف على يزيد</w:t>
      </w:r>
      <w:bookmarkEnd w:id="35"/>
    </w:p>
    <w:p>
      <w:pPr>
        <w:pStyle w:val="BookText"/>
        <w:rPr/>
      </w:pPr>
      <w:r>
        <w:rPr>
          <w:rFonts w:ascii="Amiri" w:hAnsi="Amiri" w:eastAsia="Amiri" w:cs="Amiri"/>
          <w:color w:val="111111"/>
          <w:sz w:val="28"/>
          <w:sz w:val="28"/>
          <w:szCs w:val="28"/>
          <w:rtl w:val="true"/>
          <w:lang w:bidi="ar-SA"/>
        </w:rPr>
        <w:t xml:space="preserve">روى المجلسي رحمه‌اللّه </w:t>
      </w:r>
      <w:r>
        <w:rPr>
          <w:rStyle w:val="FootnoteAnchor"/>
          <w:rtl w:val="true"/>
        </w:rPr>
        <w:footnoteReference w:id="58"/>
      </w:r>
      <w:r>
        <w:rPr>
          <w:rFonts w:ascii="Amiri" w:hAnsi="Amiri" w:eastAsia="Amiri" w:cs="Amiri"/>
          <w:color w:val="111111"/>
          <w:sz w:val="28"/>
          <w:sz w:val="28"/>
          <w:szCs w:val="28"/>
          <w:rtl w:val="true"/>
          <w:lang w:bidi="ar-SA"/>
        </w:rPr>
        <w:t xml:space="preserve">في البحار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واُدخلوا السبايا على يزيد ، وكان يزيد جالساً على السرير ، وعلى رأسه تاج مكلّل بالدرر والياقوت ، وحوله كثير من مشايخ قريش ، فلمّا دخل حامل الرأس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أوقر ركابي فضّة أو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السيد المحجّبا</w:t>
      </w:r>
    </w:p>
    <w:p>
      <w:pPr>
        <w:pStyle w:val="BookText"/>
        <w:rPr/>
      </w:pPr>
      <w:r>
        <w:rPr>
          <w:rFonts w:ascii="Amiri" w:hAnsi="Amiri" w:eastAsia="Amiri" w:cs="Amiri"/>
          <w:color w:val="111111"/>
          <w:sz w:val="28"/>
          <w:sz w:val="28"/>
          <w:szCs w:val="28"/>
          <w:rtl w:val="true"/>
          <w:lang w:bidi="ar-SA"/>
        </w:rPr>
        <w:t xml:space="preserve">قتلت خير النّاس اُمّاً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إذ ينسبون النسبا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المفيد </w:t>
      </w:r>
      <w:r>
        <w:rPr>
          <w:rStyle w:val="FootnoteAnchor"/>
          <w:rtl w:val="true"/>
        </w:rPr>
        <w:footnoteReference w:id="59"/>
      </w:r>
      <w:r>
        <w:rPr>
          <w:rFonts w:ascii="IRNazanin" w:hAnsi="IRNazanin" w:eastAsia="IRNazanin"/>
          <w:color w:val="111111"/>
          <w:sz w:val="28"/>
          <w:sz w:val="28"/>
          <w:szCs w:val="28"/>
          <w:rtl w:val="true"/>
          <w:lang w:bidi="fa-IR"/>
        </w:rPr>
        <w:t xml:space="preserve">، وابن نما </w:t>
      </w:r>
      <w:r>
        <w:rPr>
          <w:rStyle w:val="FootnoteAnchor"/>
          <w:rtl w:val="true"/>
        </w:rPr>
        <w:footnoteReference w:id="60"/>
      </w:r>
      <w:r>
        <w:rPr>
          <w:rFonts w:ascii="Amiri" w:hAnsi="Amiri" w:eastAsia="Amiri" w:cs="Amiri"/>
          <w:color w:val="111111"/>
          <w:sz w:val="28"/>
          <w:sz w:val="28"/>
          <w:szCs w:val="28"/>
          <w:rtl w:val="true"/>
          <w:lang w:bidi="ar-SA"/>
        </w:rPr>
        <w:t xml:space="preserve">، روي عن عبداللّه بن ربيع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لعند يزيد بن معاوية بدمشق ، إذ أقبل زجر بن قيس حتى دخل عليه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وراءك وما عندك؟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أمير المؤمنين بفتح اللّه ونصره ، ورد علينا الحسين بن علي في ثمانية عشر من أهل بيته وستّين من شيعته فسرنا إليهم فسألناهم أن يستسلموا ، أو ينزلوا على حكم الأمير عبيداللّه ، أو القتال فاختاروا القتال على الإستسلام ، فغدونا عليهم مع شروق الشمس وأحطنا بهم من </w:t>
      </w:r>
    </w:p>
    <w:p>
      <w:pPr>
        <w:pStyle w:val="BookText"/>
        <w:rPr/>
      </w:pPr>
      <w:r>
        <w:rPr>
          <w:rFonts w:ascii="Amiri" w:hAnsi="Amiri" w:eastAsia="Amiri" w:cs="Amiri"/>
          <w:color w:val="111111"/>
          <w:sz w:val="28"/>
          <w:sz w:val="28"/>
          <w:szCs w:val="28"/>
          <w:rtl w:val="true"/>
          <w:lang w:bidi="ar-SA"/>
        </w:rPr>
        <w:t xml:space="preserve">كلّ ناحية ، حتى إذا أخذت السيوف مأخذها من القوم جعلوا يهربون إلى غير وزر ويلوذون منا بالآكام والحفر لوذاًكما لاذ الحمام من الصقر ، فواللّه يا أمير المؤمنين ، ما كان إلّا جزرة جزور أو نومة قائل ، حتى أتينا على آخرهم ، فهاتيك أجسادهم مجردة وثيابهم مرمّلة ، وخدودهم معفّرة ، وتصهرهم الشمس وتسفي عليهم الرياح زوارهم الرخم والعقبان ، فأطرق يزيد هنيئة ، ثم رفع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أرضى من طاعتكم بدون قتل الحسين ، أمّا أنّي لو كنت صاحبه لعفوت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ربيعة بن عمرو الجرشي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أنا عند يزيد إذ سمعت صوت مخفر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مخفر بن ثعلبة أتى باللئام الفجرة ، فأجابه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أُم مخفر شرّ وألأم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رحمه‌اللّه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ثقل الحسين  عليه‌ السلام ونساءه ومن تخلّف من أهله على يزيد وهم مقرّنون بالحبال ، فلمّا وقفوا بين يديه وهم على تلك الحالة ، قال له علي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يا يزيد ما ظنك برسول اللّه صلی اللّه عليه وآله وسلم ولو يرانا على هذه الحالة؟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بالحبال فقطعت ، ثم وضع رأس الحسين  عليه‌ السلام بين يديه وأجلس النساء خلفه لأن لا ينظرون إليه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فاطمة ابنة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شامي أحمر ، والتفت إلى يزيد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هب لي هذه الجارية تكون خادمة لي ، يعنيني بذلك ، فأرعدت وظننت إن ذلك جايز لهم ، فأخذت بثياب عمّتي زينب ،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اُوتمت على صغر سنّي واستخدم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تعلم أنّ ذلك لا يكون ، فقالت له 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لك ولا لأميرك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إن ذلك لي لو شئت أن أفعل </w:t>
      </w:r>
    </w:p>
    <w:p>
      <w:pPr>
        <w:pStyle w:val="BookText"/>
        <w:rPr/>
      </w:pPr>
      <w:r>
        <w:rPr>
          <w:rFonts w:ascii="Amiri" w:hAnsi="Amiri" w:eastAsia="Amiri" w:cs="Amiri"/>
          <w:color w:val="111111"/>
          <w:sz w:val="28"/>
          <w:sz w:val="28"/>
          <w:szCs w:val="28"/>
          <w:rtl w:val="true"/>
          <w:lang w:bidi="ar-SA"/>
        </w:rPr>
        <w:t>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جعل اللّه لك ذلك إلّا أن تخرج عن ملتنا وتدين بغير ديننا ، فاستطار يزيد غضباً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تستقبليني بهذا الكلام ، إنّما خرج عن الدين أبوك وأخوك ، قالت زينب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ودين جدّي وأبي اهتديت أنت وأبوك إن كنت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عدوة اللّه ، قالت  عليها‌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تشتم ظالما ، وتقهر بسلطانك ، فكأنّه استحى وسكت ، فأعاد الشامي مقالته ، هب لي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اعرب عن هذا وهب اللّه لك حتفاً قاضياً </w:t>
      </w:r>
      <w:r>
        <w:rPr>
          <w:rStyle w:val="FootnoteAnchor"/>
          <w:rtl w:val="true"/>
        </w:rPr>
        <w:footnoteReference w:id="62"/>
      </w:r>
      <w:r>
        <w:rPr>
          <w:rFonts w:ascii="Amiri" w:hAnsi="Amiri" w:eastAsia="Amiri" w:cs="Amiri"/>
          <w:color w:val="111111"/>
          <w:sz w:val="28"/>
          <w:sz w:val="28"/>
          <w:szCs w:val="28"/>
          <w:rtl w:val="true"/>
          <w:lang w:bidi="ar-SA"/>
        </w:rPr>
        <w:t xml:space="preserve">، ثم إنّ يزيد جعل ينكث ثنايا الحسين  عليه‌ السلام وهو يقول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وهم كانوا أعقّ وأظلما </w:t>
      </w:r>
      <w:bookmarkStart w:id="36" w:name="pg20183_213575"/>
    </w:p>
    <w:p>
      <w:pPr>
        <w:pStyle w:val="Heading2"/>
        <w:numPr>
          <w:ilvl w:val="1"/>
          <w:numId w:val="1"/>
        </w:numPr>
        <w:rPr/>
      </w:pPr>
      <w:bookmarkStart w:id="37" w:name="__RefHeading___Toc4474367_2320776876"/>
      <w:bookmarkStart w:id="38" w:name="_Toc12"/>
      <w:bookmarkEnd w:id="36"/>
      <w:bookmarkEnd w:id="37"/>
      <w:r>
        <w:rPr>
          <w:rtl w:val="true"/>
        </w:rPr>
        <w:t xml:space="preserve">المطلب العاشر </w:t>
      </w:r>
      <w:r>
        <w:rPr>
          <w:rtl w:val="true"/>
        </w:rPr>
        <w:t xml:space="preserve">: </w:t>
      </w:r>
      <w:r>
        <w:rPr>
          <w:rtl w:val="true"/>
        </w:rPr>
        <w:t>في خطبة العقيلة زينب  عليها‌ السلام في مجلس يزيد</w:t>
      </w:r>
      <w:bookmarkEnd w:id="38"/>
    </w:p>
    <w:p>
      <w:pPr>
        <w:pStyle w:val="BookText"/>
        <w:rPr/>
      </w:pPr>
      <w:r>
        <w:rPr>
          <w:rFonts w:ascii="Amiri" w:hAnsi="Amiri" w:eastAsia="Amiri" w:cs="Amiri"/>
          <w:color w:val="111111"/>
          <w:sz w:val="28"/>
          <w:sz w:val="28"/>
          <w:szCs w:val="28"/>
          <w:rtl w:val="true"/>
          <w:lang w:bidi="ar-SA"/>
        </w:rPr>
        <w:t xml:space="preserve">لما جيء بالسبايا والرؤوس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ينكث ثنايا الحسين  عليه‌ السلام بقضيب الخيزران </w:t>
      </w:r>
      <w:r>
        <w:rPr>
          <w:rStyle w:val="FootnoteAnchor"/>
          <w:rtl w:val="true"/>
        </w:rPr>
        <w:footnoteReference w:id="63"/>
      </w:r>
      <w:r>
        <w:rPr>
          <w:rFonts w:ascii="Amiri" w:hAnsi="Amiri" w:eastAsia="Amiri" w:cs="Amiri"/>
          <w:color w:val="111111"/>
          <w:sz w:val="28"/>
          <w:sz w:val="28"/>
          <w:szCs w:val="28"/>
          <w:rtl w:val="true"/>
          <w:lang w:bidi="ar-SA"/>
        </w:rPr>
        <w:t xml:space="preserve">، وهو يتمثل بأبيات بن الزبعري ، وزاد عليها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وأخذنا من علي ثارنا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وقتلنا الفارس الشهم البطل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رحمه‌اللّه </w:t>
      </w:r>
      <w:r>
        <w:rPr>
          <w:rStyle w:val="FootnoteAnchor"/>
          <w:rtl w:val="true"/>
        </w:rPr>
        <w:footnoteReference w:id="64"/>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زينب بنت علي بن أبي طالب  عليهما‌ السلام ،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الحمدلله ربّ العالمين وصلّى اللّه على رسوله وآله أجمعين ، صدق اللّه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عَاقِبَةَ الّذِينَ أَسَاءُوا السّوءى أَن كَذّبُوا بِآيَاتِ اللّهِ وَكَانُوا بِهَا يَسْتَهْزِئُونَ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أظننت يا يزيد حيث اخذت علينا أقطار الأرض وآفاق السماء فأصبحنا نساق كما تساق الإماء أنّ بنا على اللّه هوانا وبك عليه كرامة ، وإنّ ذلك لعظم خطرك عنده ، فشمخت بأنفك ونظرت في عطفك ، جذلان مسروراً حين رأيت الدنيا لك مستوسقة والامور متسقة وحين صفا لك ملكنا وسلطاننا ، فمهلا مهلا لا تطش جهلا ، أنسيت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أمن العدل يابن الطلقاء ، تخديرك حرائرك وإماءك وسوقك بنات رسول اللّه سبايا ، قد هتكت ستورهنّ ، وأبديت وجوهنّ وصحلت أصواتهنّ ، تحدوا بهنّ الأعداء من بلد الى بلد ، ويستشرفهنّ أهل المناهل والمناقل ، ويتصفح وجوههن القريب والبعيد ، والشريف والدني ليس معهنّ من رجالهنّ ولي ، ولا من حماتهنّ حمي ، وكيف تُرتجى مراقبة من لفظ فوه أكباد الأزكياء ، ونبت لحمه من دماء الشهداء ، وكيف يستبطأ في بغضنا أهل البيت من نظر إلينا بالشنف والشنآن والإحن والأضغان ، ثم تقول غير متأثّم ولا مستعظم ، داعياً بأشياخك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أشياخي ببدر شهدوا ، منحنياً على ثنايا أبي عبداللّه الحسين سيّد شباب أهل الجنّة ، تنكتها بمخصرتك ، وكيف لا تقول ذلك وقد نكأت القرحة ، واستأصلت الشأفة بإراقتك دماء ذرية محمد صلی اللّه عليه وآله وسلم ونجوم الأرض من آل عبدالمطلب ، أتهتف بأشياخك زعمت أنّك تناديهم ، فلتردنّ وشيكا موردهم ولتودّنّ أنّك شللت وبكمت ولم تكن قلت ما قلت وفعلت ما فعلت ، اللّهمّ خذ لنا بحقّنا ، وانتقم ممّن ظلمنا ، واحلل غضبك بمن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سفك دمائنا ، وقتل حماتنا ، فواللّه يا يزيد ما فريت إلّا جلدك ، ولا حززت إلّا لحمك ، ولتردنّ على رسول اللّه صلی اللّه عليه وآله وسلم بما تحمّلت من سفك دماء ذرّيته ، وانتهكت من حرمته ، في عترته ولحمته ، حيث يجمع اللّه شملهم ويلمّ شعثهم ويأخذ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وحسبك باللّه حاكما وبمحمّد خصيما ، وبجبريل ظهيراً ، وسيعلم من سوّل لك ومكنّك من رقاب المسلمين بئس للظالمين بدلا ، وأيّكم شرّ مكاناً وأضعف جندا يزيد ، ولئن جرت عَلَيَّ الدواهي مخاطبتك ، إنّي لأستصغر قدرك ، واستعظم تقريعك واستكثر توبيخك ، لكن العيون عبرى ، والصدور حرّى ، ألا فالعجب كل العجب ، لقتل حزب اللّه النجباء بحزب الشيطان الطلقاء ، فهذه الأيدي تنطف من دمائنا والأفواه تتحلّب من لحومنا وتلك الجثث الطواهر الزواكي ، تنتابها العواسل ، وتعفرّها اُمّهات الفراعل ، ولأن اتّخذتنا مغنماً ، ولتجدنّ وشيكاً مغرماً ، حين لا تجد إلّا ما قدّمت يداك ، وما ربّك بظلام للعبيد ، فإلى اللّه المشتكى ، وعليه المعوّل ، فكد كيدك واسع سعيك ، وناصب جهدك فواللّه لا تمحوا ذكرنا ولا تميت وحينا ، ولا تدرك أمدنا ، ولا ترحض عنك عارها وهل رأيك إلّا فند ، وأيامك إلّا عدد ، وجمعك إلّا بدد ، يوم ينادي منادي ألا لعنة اللّه على الظالمين ، فالحمدلله الذي ختم لأوّلنا بالسعادة والمغفرة ، ولآخرنا بالشهادة والرحمة ، ونسأل اللّه تعالى أن يكمل لهم الثواب ، ويوجب لهم المزيد ، ويحسن علينا الخلافة ، إنّه رحيم ودود ، وحسبنا اللّه ونعم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يزيد في جوابها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النوح على النوائح</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وأعظم ما يُشجي الغيور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ما بارح اللّهو والخمرا</w:t>
      </w:r>
    </w:p>
    <w:p>
      <w:pPr>
        <w:pStyle w:val="BookText"/>
        <w:rPr/>
      </w:pPr>
      <w:r>
        <w:rPr>
          <w:rFonts w:ascii="Amiri" w:hAnsi="Amiri" w:eastAsia="Amiri" w:cs="Amiri"/>
          <w:color w:val="111111"/>
          <w:sz w:val="28"/>
          <w:sz w:val="28"/>
          <w:szCs w:val="28"/>
          <w:rtl w:val="true"/>
          <w:lang w:bidi="ar-SA"/>
        </w:rPr>
        <w:t xml:space="preserve">يقارضها فيه يزيد مسبّة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ويصرف عنها وجهه معرضا كبرا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عرا فاستمرّ الخطب واستوعب الدّهرا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أهاج الكَرب واستأصل الصّبرا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39" w:name="pg20183_213579"/>
    </w:p>
    <w:p>
      <w:pPr>
        <w:pStyle w:val="Heading2"/>
        <w:numPr>
          <w:ilvl w:val="1"/>
          <w:numId w:val="1"/>
        </w:numPr>
        <w:rPr/>
      </w:pPr>
      <w:bookmarkStart w:id="40" w:name="__RefHeading___Toc4474369_2320776876"/>
      <w:bookmarkStart w:id="41" w:name="_Toc13"/>
      <w:bookmarkEnd w:id="39"/>
      <w:bookmarkEnd w:id="40"/>
      <w:r>
        <w:rPr>
          <w:rtl w:val="true"/>
        </w:rPr>
        <w:t xml:space="preserve">المطلب الحادي عشر </w:t>
      </w:r>
      <w:r>
        <w:rPr>
          <w:rtl w:val="true"/>
        </w:rPr>
        <w:t xml:space="preserve">: </w:t>
      </w:r>
      <w:r>
        <w:rPr>
          <w:rtl w:val="true"/>
        </w:rPr>
        <w:t>في خطبة علي بن الحسين في مجلس يزيد</w:t>
      </w:r>
      <w:bookmarkEnd w:id="41"/>
    </w:p>
    <w:p>
      <w:pPr>
        <w:pStyle w:val="BookText"/>
        <w:rPr/>
      </w:pPr>
      <w:r>
        <w:rPr>
          <w:rFonts w:ascii="Amiri" w:hAnsi="Amiri" w:eastAsia="Amiri" w:cs="Amiri"/>
          <w:color w:val="111111"/>
          <w:sz w:val="28"/>
          <w:sz w:val="28"/>
          <w:szCs w:val="28"/>
          <w:rtl w:val="true"/>
          <w:lang w:bidi="ar-SA"/>
        </w:rPr>
        <w:t xml:space="preserve">ذكر صاحب كتاب بحر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معاوية دعا بخطيب وكان فصيح اللسان قليل المعرفة بربّه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الناس بالجامع واصعد المنبر فسب علياً وأولاده ، ففعل ما أمر به وزاد وأكثر في مدح يزيد ، فلمّا سمعه زين العابدين  عليه‌ السلام ، قام قائماً على قدميه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الخطيب اشتريت مرضاة المخلوق بسخط الخالق فتبوّء مقعدك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التفت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أتأذن لي حتى أصعد هذه الأعواد وأتكلم في كلمات لله فيهنّ رضاً ولهؤلاء الجلساء فيهنّ أجر وثواب؟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يزيد عليه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أئذن له فليصعد المنبر ، فلعلّنا نسمع منه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إنّه صعد لم ينزل إلا بفضيحتي وفضيخة آل أبي سفيان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وما قدر ما يحسن هذا العليل؟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بيت قد زُقّوا العلم زقّاً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يزالوا به حتى أذن له ، فصعد المنبر ، فحمد اللّه وأثنى عليه وذكر النبي فصلّى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أحذركم الدنيا فإنّها دار زوال ، وهي أفنت القرون الماضية ، وهم كانوا أكثر منكم أموالاً وأطول أعماراً ، وقد أكل التراب لحومهم ، وغيّر </w:t>
      </w:r>
    </w:p>
    <w:p>
      <w:pPr>
        <w:pStyle w:val="BookText"/>
        <w:rPr/>
      </w:pPr>
      <w:r>
        <w:rPr>
          <w:rFonts w:ascii="Amiri" w:hAnsi="Amiri" w:eastAsia="Amiri" w:cs="Amiri"/>
          <w:color w:val="111111"/>
          <w:sz w:val="28"/>
          <w:sz w:val="28"/>
          <w:szCs w:val="28"/>
          <w:rtl w:val="true"/>
          <w:lang w:bidi="ar-SA"/>
        </w:rPr>
        <w:t xml:space="preserve">أحوالهم ، أفتطمعون بعدهم بالبقاء ، هيهات هيهات ، لابد باللحوق والملتقى ، فتذكّروا ما مضى من أعماركم ، وما بقي ، وأفعلوا فيه ما سوف يلتقى عليكم بالأعمال الصالحة قبل انقضاء الأجل ، وفروغ الأمل ، فعن قريب تؤخذون من القصور إلى القبور ، وبأفعالكم تحاسبون ، فكم واللّه من فاجر قد استكملت عليه الحسرات ، وكم من عزيز قد وقع في مسالك الهلكات ، حيث لا ينفع الندم ، ولا يغاث من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ووجدوا ما عملوا حاضراً ولا يظلم ربك أحدا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اُعطينا ستّاً وفُضّلنا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اعطينا العلم ، والحلم ، والسماحة ، والفصاحة ، والشجاعة ، والمحبة في قلوب المؤمنين ، وفُضِّلنا بأنّ منا النبي المختار ، ومنّا الصديق ومنّا الطيار ، ومنّا أسد اللّه وأسد رسوله ، ومنّا سبطا هذه الأُمّة ، ومنّا مهديّها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عرفني فقد عرفني ومن لم يعرفني أنبأته بحسبي ونسبي ، أيها الناس أنا بن مكة ومنى ، أنا ابن زمزم والصفا ، أنا ابن من حمل الركن بأطراف الرداء ، أنا ابن خير من ائتزر وارتدى ، أنا ابن خير من انتعل واحتفى ، أنا ابن خير من طاف وسعى ، أنا ابن خير من حج ولبّى ، أنا ابن من حمل على البراق في الهواء ، أنا ابن من أسري به من المسجد الحرام إلى المسجد الأقصى ، أنا من بلغ به جبريل إلى سدرة المنتهى ، أنا ابن من دنى فتدلى فكان قاب قوسين أو أدنى ، أنا ابن من صلى بملائكة السماء مثنى مثنى ، أنا ابن من أوحى إليه الجليل وما أوحى ، أنا ابن محمد المصطفى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ابن علي المرتضى ، أنا ابن من ضرب خراطيم الخلق حتى قالوا لا أله إلّا اللّه ، أنا ابن من ضرب بين يدي رسول اللّه صلی اللّه عليه وآله وسلم بسيفين ، وطعن برمحين ، وهاجر </w:t>
      </w:r>
    </w:p>
    <w:p>
      <w:pPr>
        <w:pStyle w:val="BookText"/>
        <w:rPr/>
      </w:pPr>
      <w:r>
        <w:rPr>
          <w:rFonts w:ascii="Amiri" w:hAnsi="Amiri" w:eastAsia="Amiri" w:cs="Amiri"/>
          <w:color w:val="111111"/>
          <w:sz w:val="28"/>
          <w:sz w:val="28"/>
          <w:szCs w:val="28"/>
          <w:rtl w:val="true"/>
          <w:lang w:bidi="ar-SA"/>
        </w:rPr>
        <w:t>الهجرتين ، وبايع البيعتين ، وقاتل ببدر وحنين ، ولم يكفر باللّه طرفة عين ، أنا ابن صالح المؤمنين ، ووارث النبييّن ، وقامع الملحدين ، ويعسوب المسلمين ، ونور المجاهدين ، وتاج البكائين ، وزين العابدين ، وأصبر الصابرين ، وأفضل القائمين من آل طه وياسين ، رسول ربّ العالمين ، أنا ابن المؤيد بجبريل ، المنصور بميكائيل ، أنا ابن المحامي عن حرم المسلمين ، وقاتل المارقين ، والناكثين والقاسطين ، والمجاهد أعداءه الناصبين ، وأول من استجاب لله ولرسوله من المؤمنين ، وأول السابقين ومبيد المشركين ، وسهم من مرامي اللّه على المنافقين ، ولسان حكمة العابدين ، وناصر دين اللّه ، وولي أمر اللّه ، وعيبة علمة ، سمح سخي بهي ، بهلول زكي ، أبطحي ، رضي ، مقدام همام ، صابر صوّام ، مهذّب قوّام ، قاطع الأصلاب ومفرّق الأحزاب ، أربطهم عنانا ، وأمضاهم عزيمة ، وأشدّهم شكيمة ، أسد باسل ، يطحنهم بالحروب إذا ازدلفت الأسنّة ، واقتربت الأعنّة طحن الرحا ، ويذورهم فيها ذرو الريح الهشيم ، ليث الحجاز ، وكبش العراق ، مكّي ، مدني ، خيفي ، عقبي ، بدري ، أحدي ، مهاجري ، من العرب سيّدها ، ومن الوغى ليثها ، وارث المشعرين ، أبو السبطين الحسن والحسين ، ذاك جدّي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فاطمة الزهراء ، أنا ابن سيدة النساء ، أنا ابن خديجة الكبرى ، أنا ابن المقتول ظلما ، أنا ابن محزوز الرأس من القفا ، أنا ابن العطشان حتى قضى ، أنا ابن طريح كربلاء ، أنا ابن مسلوب العمامة والرداء ، أنا ابن من بكت عليه ملائكة السماء ، أنا ابن من ناحت عليه الجن في الأرض والطير في الهواء ، أنا ابن من رأسه على سنان يهدى ، أنا ابن من حرمه من العراق الى الشام تسبى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يقول أنا أنا حتى ضج الناس بالبكاء والنحيب وخشي يزيد أن تكون فتنة فأمر المؤذن فقطع عليه الكلام فلمّا قال اللّه اكبر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w:t>
      </w:r>
    </w:p>
    <w:p>
      <w:pPr>
        <w:pStyle w:val="BookText"/>
        <w:rPr/>
      </w:pPr>
      <w:r>
        <w:rPr>
          <w:rFonts w:ascii="IRNazanin" w:hAnsi="IRNazanin" w:eastAsia="IRNazanin"/>
          <w:color w:val="111111"/>
          <w:sz w:val="28"/>
          <w:sz w:val="28"/>
          <w:szCs w:val="28"/>
          <w:rtl w:val="true"/>
          <w:lang w:bidi="fa-IR"/>
        </w:rPr>
        <w:t xml:space="preserve">أكبر من اللّه ، فلمّا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بذلك لحمي وعظمي ودمي ، فلمّا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التفت السجاد  عليه‌ السلام من فوق المنبر إلى يزيد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يايزيد ، محمد صلی اللّه عليه وآله وسلم هذا جدّي أم جدّك؟ فإن زعمت أنه جدّك فقد كذبت وكفرت ، وإن زعمت أنّه جدّي فلم قتلت عترته وسبيت نساءه؟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الى المجلس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هل فيكم من جدّه رسول اللّه صلی اللّه عليه وآله وسلم؟ فَعَلَتِ الأصوات بالبكاء والنحيب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يزيد ضحّى بمجلسه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أوقفتها المعشر السفل</w:t>
      </w:r>
    </w:p>
    <w:p>
      <w:pPr>
        <w:pStyle w:val="BookText"/>
        <w:rPr/>
      </w:pPr>
      <w:r>
        <w:rPr>
          <w:rFonts w:ascii="Amiri" w:hAnsi="Amiri" w:eastAsia="Amiri" w:cs="Amiri"/>
          <w:color w:val="111111"/>
          <w:sz w:val="28"/>
          <w:sz w:val="28"/>
          <w:szCs w:val="28"/>
          <w:rtl w:val="true"/>
          <w:lang w:bidi="ar-SA"/>
        </w:rPr>
        <w:t xml:space="preserve">لا من بني عدنان يلحضها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ولا من هاشم بطل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فتى نهبت حشاشته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المصاب وجسمه العلل </w:t>
      </w:r>
      <w:bookmarkStart w:id="42" w:name="pg20183_213583"/>
    </w:p>
    <w:p>
      <w:pPr>
        <w:pStyle w:val="Heading2"/>
        <w:numPr>
          <w:ilvl w:val="1"/>
          <w:numId w:val="1"/>
        </w:numPr>
        <w:rPr/>
      </w:pPr>
      <w:bookmarkStart w:id="43" w:name="__RefHeading___Toc4474371_2320776876"/>
      <w:bookmarkStart w:id="44" w:name="_Toc14"/>
      <w:bookmarkEnd w:id="42"/>
      <w:bookmarkEnd w:id="43"/>
      <w:r>
        <w:rPr>
          <w:rtl w:val="true"/>
        </w:rPr>
        <w:t xml:space="preserve">المطلب الثاني عشر </w:t>
      </w:r>
      <w:r>
        <w:rPr>
          <w:rtl w:val="true"/>
        </w:rPr>
        <w:t xml:space="preserve">: </w:t>
      </w:r>
      <w:r>
        <w:rPr>
          <w:rtl w:val="true"/>
        </w:rPr>
        <w:t>في ذكر بعض ما جرى في مجلس يزيد لعنه اللّه</w:t>
      </w:r>
      <w:bookmarkEnd w:id="44"/>
    </w:p>
    <w:p>
      <w:pPr>
        <w:pStyle w:val="BookText"/>
        <w:rPr/>
      </w:pPr>
      <w:r>
        <w:rPr>
          <w:rFonts w:ascii="IRNazanin" w:hAnsi="IRNazanin" w:eastAsia="IRNazanin"/>
          <w:color w:val="111111"/>
          <w:sz w:val="28"/>
          <w:sz w:val="28"/>
          <w:szCs w:val="28"/>
          <w:rtl w:val="true"/>
          <w:lang w:bidi="fa-IR"/>
        </w:rPr>
        <w:t xml:space="preserve">ذكر السيّد بن طاووس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أنّه كان في مجلس يزيد بن معاوية حبر من أحبار اليهود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الغلام؟ فقال له يزيد؟ هو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 ابن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فاطمة بنت محمد صلی اللّه عليه وآله وسلم فقال الحبر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 فهذا ابن بنت نبيكم قتلتموه؟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خلّفتم نبيكم في ذريته ، واللّه لو ترك فينا موسى بن عمران سبطاً من صلبه لظننت إنّا كنّا نعبده من دون ربّنا ، وأنتم بالأمس فارقتم نبيكم ووثبتم اليوم على ابنه فقتلتموه ، سوءة لكم من 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يزيد به فوجئ في حلقه ثلاثاً ، فقام الحبر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فاضربوني واقتلوني فإنّي أجد في التوراة أنّ من قتل ذرية نبي لا يزال ملعوناً أبداً ما بقي ، فإذا مات يصليه اللّه نار جهنّم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زين العابدين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برأس الحسين الى يزيد بن معاوية كان يتّخذ مجالس الشراب ويأتي برأس الحسين  عليه‌ السلام ويضعه بين يديه ويشرب عليه ، فحضر في مجلسه ذات يوم رسول ملك الروم وكان من أشراف الروم وعظمائهم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هذا رأس من؟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ولهذا الرأس؟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رجعت إلى ملكنا يسألني عن كلّ شيء رأيته ، فأحببت أن اخبره بقصّة هذا </w:t>
      </w:r>
    </w:p>
    <w:p>
      <w:pPr>
        <w:pStyle w:val="BookText"/>
        <w:rPr/>
      </w:pPr>
      <w:r>
        <w:rPr>
          <w:rFonts w:ascii="Amiri" w:hAnsi="Amiri" w:eastAsia="Amiri" w:cs="Amiri"/>
          <w:color w:val="111111"/>
          <w:sz w:val="28"/>
          <w:sz w:val="28"/>
          <w:szCs w:val="28"/>
          <w:rtl w:val="true"/>
          <w:lang w:bidi="ar-SA"/>
        </w:rPr>
        <w:t>الرأس وصاحبه حتى يشاركك في الفرح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ابن علي بن أبي طالب ، فقال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لك ولدينك ، لي دين أحسن من دينك ، إنّ أبي من أحفاد داود وبيني وبينه آباء كثيرة والنصارى يعظمونني ويأخذون التراب من تحت قدمي تبركاً بي حيث أنّي من أحفاد داود ، وأنتم تقتلون ابن بنت رسول اللّه ، ما بينه وبين نبيكم إلّا واحدة ، فأيّ دين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حديث كنيسة الحافر؟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حتى أسمع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عمان والصين بحر مسيرة سنة ، ليس فيه عمران إلّا بلدة واحدة في وسط الماء ، طولها ثمانون فرسخاً في ثمانين ، وما على وجه الأرض بلدة أكبر منها ، ومنها يحمل الكافور والياقوت وأشجارها العود والعنبر ، وهي بلدة في أيدي النصارى ، لا ملك لأحد من الملوك سواهم ، وفي تلك البلدة كنايس كثيرة أعظمها كنيسة الحافر ، فيها حقّة من الذهب معلّقة ، فيها حافر يقولون إنّ هذا حافر حمار كان يركبه عيسى ، وقد زيّنوا الموضع حول الحقّة بالذهب والديباج يقصدها في كل عام عالم من النصارى ويطوفون حولها ويقبّلوها ويطلبون حوائجهم من اللّه فيها ، هذا شأنهم ودأبهم وتقديرهم لحافر حمار يزعمون أنّه حافر حمار كان يركبهم عيسى نبيّهم ، وأنتم تقتلون ابن بنت نبيكم ، فلا بارك اللّه تعالى فيكم ولا في دينكم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هذا النصراني لئلا يفضحني في بلاده ، فلمّا أحس النصراني بذلك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تقتلني؟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إني رأيت البارحة نبيكم في المنام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أنت من أهل الجنّة ، فتعجبت من كلامه ، وأنا الآن أشهد أن لا إله إلّا اللّه ، وأنّ محمداً رسول اللّه ، ثم وثب الى رأس الحسين  عليه‌ السلام فضمه إلى صدره ، وجعل يقبله ويبكي ، حتى قتل رضوان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المجلسي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يزيد على أهل مجلسه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يفخر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خير من أب يزيد ، وجدّي خير من جدّه ، وأنا خير منه ، فهذا الذي قتله ، فأمّا قوله بأنّ أبي خير من أب يزيد ، فلقد حاجّ أبي أباه فقضى اللّه لأبي على أبيه ، أمّا قوله لأنّ اُمّي خير من اُم يزيد فلعمري لقد صدق إنّ فاطمة بنت رسول اللّه خير من اُمّي ، أما قوله جدّي خير من جدّه فليس لأحد يؤمن باللّه واليوم الآخر يقول بأنّه خير من محمّد ، وأمّا قوله بأنّه خير مني فلعلّه لم يقرأ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المكلك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ثم جعل ينكث ثنايا الحسين  عليه‌ السلام بالخيزرانة ويفرّق بين شفتيه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ثغراً رسول اللّه يلثمه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بالخيزران يزيد الرجس يقرعه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ولثغره يعلو القضيب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شغفاً به كان النبي مقبّلا </w:t>
      </w:r>
      <w:bookmarkStart w:id="45" w:name="pg20183_213586"/>
    </w:p>
    <w:p>
      <w:pPr>
        <w:pStyle w:val="Heading2"/>
        <w:numPr>
          <w:ilvl w:val="1"/>
          <w:numId w:val="1"/>
        </w:numPr>
        <w:rPr/>
      </w:pPr>
      <w:bookmarkStart w:id="46" w:name="__RefHeading___Toc4474373_2320776876"/>
      <w:bookmarkStart w:id="47" w:name="_Toc15"/>
      <w:bookmarkEnd w:id="45"/>
      <w:bookmarkEnd w:id="46"/>
      <w:r>
        <w:rPr>
          <w:rtl w:val="true"/>
        </w:rPr>
        <w:t xml:space="preserve">المطلب الثالث عشر </w:t>
      </w:r>
      <w:r>
        <w:rPr>
          <w:rtl w:val="true"/>
        </w:rPr>
        <w:t xml:space="preserve">: </w:t>
      </w:r>
      <w:r>
        <w:rPr>
          <w:rtl w:val="true"/>
        </w:rPr>
        <w:t>في ما جرى على السبايا في مجلس يزيد</w:t>
      </w:r>
      <w:bookmarkEnd w:id="47"/>
    </w:p>
    <w:p>
      <w:pPr>
        <w:pStyle w:val="BookText"/>
        <w:rPr/>
      </w:pPr>
      <w:r>
        <w:rPr>
          <w:rFonts w:ascii="Amiri" w:hAnsi="Amiri" w:eastAsia="Amiri" w:cs="Amiri"/>
          <w:color w:val="111111"/>
          <w:sz w:val="28"/>
          <w:sz w:val="28"/>
          <w:szCs w:val="28"/>
          <w:rtl w:val="true"/>
          <w:lang w:bidi="ar-SA"/>
        </w:rPr>
        <w:t xml:space="preserve">ذكر صاحب نفس المهموم </w:t>
      </w:r>
      <w:r>
        <w:rPr>
          <w:rStyle w:val="FootnoteAnchor"/>
          <w:rtl w:val="true"/>
        </w:rPr>
        <w:footnoteReference w:id="73"/>
      </w:r>
      <w:r>
        <w:rPr>
          <w:rFonts w:ascii="Amiri" w:hAnsi="Amiri" w:eastAsia="Amiri" w:cs="Amiri"/>
          <w:color w:val="111111"/>
          <w:sz w:val="28"/>
          <w:sz w:val="28"/>
          <w:szCs w:val="28"/>
          <w:rtl w:val="true"/>
          <w:lang w:bidi="ar-SA"/>
        </w:rPr>
        <w:t xml:space="preserve">عن المناقب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يزيد بن معاوية أقبل على عقيلة الهاشميين زينب بنت علي  عليهما‌ السلام وسألها أن تتكلّم ، فأشارت العقيلة إلى علي بن الحسين  عليه‌ السلام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سيّدنا وخطيب القوم ، فأنشأ السجاد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تطمعوا إن تهينونا فنكرمكم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نكف الأذى منكم وتؤذونا</w:t>
      </w:r>
    </w:p>
    <w:p>
      <w:pPr>
        <w:pStyle w:val="BookText"/>
        <w:rPr/>
      </w:pPr>
      <w:r>
        <w:rPr>
          <w:rFonts w:ascii="Amiri" w:hAnsi="Amiri" w:eastAsia="Amiri" w:cs="Amiri"/>
          <w:color w:val="111111"/>
          <w:sz w:val="28"/>
          <w:sz w:val="28"/>
          <w:szCs w:val="28"/>
          <w:rtl w:val="true"/>
          <w:lang w:bidi="ar-SA"/>
        </w:rPr>
        <w:t xml:space="preserve">اللّه يعلم إنّا لا نحبكم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نلومكم إن لم تحبّونا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غلام ، ولكن أراد أبوك وجدّك أن يكونا أميرين ، والحمد لله الذي قتلهما وسفك دماءهما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لم تزل النبوة والإمرة لآبائي وأجدادي من قبل أن تولد ، ولقد كان جدّي علي بن أبي طالب  عليه‌ السلام في يوم بدر واُحد والأحزاب ، في يده راية رسول اللّه صلی اللّه عليه وآله وسلم ، وأبوك وجدّك في أيديهما رايات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قطع رحمي وجهل حقّي ، ونازعني </w:t>
      </w:r>
    </w:p>
    <w:p>
      <w:pPr>
        <w:pStyle w:val="BookText"/>
        <w:rPr/>
      </w:pPr>
      <w:r>
        <w:rPr>
          <w:rFonts w:ascii="Amiri" w:hAnsi="Amiri" w:eastAsia="Amiri" w:cs="Amiri"/>
          <w:color w:val="111111"/>
          <w:sz w:val="28"/>
          <w:sz w:val="28"/>
          <w:szCs w:val="28"/>
          <w:rtl w:val="true"/>
          <w:lang w:bidi="ar-SA"/>
        </w:rPr>
        <w:t xml:space="preserve">سلطاني ففعل اللّه به ما رأيت ،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أَصَابَكُم مِن مُصِيبَةٍ فَبِمَا كَسَبَتْ أَيْدِيكُمْ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هذه فينا نزلت ، أنما نزلت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 آتَاكُمْ وَاللّهُ لاَ يُحِبّ كُلّ مُخْتَالٍ فَخُورٍ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فنحن الذين لا نأس على ما فاتنا ولا نفرح بما آتانا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يزيد ، وجعل يلعب بلحيته وشاور جلساءه في أمره ، فأشاوا عليه بقتله ، فابتدر أبو جعفر الباقر  عليه‌ السلام بالكلام وله من العمر ثلاث سنين فحمد اللّه وأثنى عليه ، ثم قال ليزيد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يزيد ، أشار عليك هؤلاء بخلاف ما أشار جلساء فرعون عليه ، حيث شاورهم في أمر موسى وهارون فإنّهم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أَرْجِهْ وَأَخَاهُ وَابْعَثْ فِي الْمَدَائِنِ حَاشِرِينَ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سَحّارٍ عَلِيمٍ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وقد أشار هؤلاء عليك بقتلنا ولهذا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السبب؟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كانوا لرشدة ، وهؤلاء لغير رشدة ، ولا يقتل الأنبياء وأولادهم إلّا أولاد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يزيد مطرقاً ومتعجّباً من كلام أبي جعفر  عليه‌ السلام كما أعجب الحاضرون لنباهته لصغر سنّه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المجلسي في البحار ، أنّه لمّا حمل علي بن الحسين  عليه‌ السلام الى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يزيد بضرب عنقه ، فأوقفه بين يديه ، وهو يكلّمه ويستنطقه بكلام ليوجب به قتله ، وعلي  عليه‌ السلام يجيبه حيث ما يكلّمه ، وكانت في يد السجاد  عليه‌ السلام سبحة صغيرة يديرها بأصابعه وهو يتلكم ، فقال له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اُكلمك وأّت </w:t>
      </w:r>
    </w:p>
    <w:p>
      <w:pPr>
        <w:pStyle w:val="BookText"/>
        <w:rPr/>
      </w:pPr>
      <w:r>
        <w:rPr>
          <w:rFonts w:ascii="Amiri" w:hAnsi="Amiri" w:eastAsia="Amiri" w:cs="Amiri"/>
          <w:color w:val="111111"/>
          <w:sz w:val="28"/>
          <w:sz w:val="28"/>
          <w:szCs w:val="28"/>
          <w:rtl w:val="true"/>
          <w:lang w:bidi="ar-SA"/>
        </w:rPr>
        <w:t xml:space="preserve">تجيبني وفي يدك سبحة تلهو بها فكيف يجوز لك ذلك؟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أنه كان إذا صلّى الغداة انتفل لا يكلّم أحداً حتى يأخذ سبحة بيديه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اصبحت اُسبّحك وأحمدك واُهلّلك واُكبّرك واُمجّدك بعدد ما اُدير به سبحتي ، ويأخذ السبحة في يده ويديرها وهو يتكلّم بما يريد من غير أن يتكلم بالتسبيح ، وذكر أن ذلك محتسب له وهو حرز له ، إلى أن يأوي الى فراشه ، فإذا آوى إلى فراشه قال مثل ذلك القول ، ووضع السبحة تحت رأسه فهي محسوبة له من الوقت الى الوقت ، وأنا أفعل اقتداء بجدّي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مرّة بعد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اُكلّم أحداً منكم إلّا ويجيبني بما يفوز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عنه ، ووصله وأمر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لمّا عزم على قتل عليّ بن الحسين  عليه‌ السلام قام رجل شامي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ائذن لي حتى أضرب عنقه ، فلمّا سمعت زينب قوله القت بنفسها عليه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حسبك من دمائنا ، وقال له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 إذا كنت قد عزمت على قتلي فابعث من يردّ هذه النسوة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فرّق يزيد وعفا عنه ، وقال الشاعر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 له الشامت ممّا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من رقّ له الشامت </w:t>
      </w:r>
      <w:bookmarkStart w:id="48" w:name="pg20183_213589"/>
    </w:p>
    <w:p>
      <w:pPr>
        <w:pStyle w:val="Heading2"/>
        <w:numPr>
          <w:ilvl w:val="1"/>
          <w:numId w:val="1"/>
        </w:numPr>
        <w:rPr/>
      </w:pPr>
      <w:bookmarkStart w:id="49" w:name="__RefHeading___Toc4474375_2320776876"/>
      <w:bookmarkStart w:id="50" w:name="_Toc16"/>
      <w:bookmarkEnd w:id="48"/>
      <w:bookmarkEnd w:id="49"/>
      <w:r>
        <w:rPr>
          <w:rtl w:val="true"/>
        </w:rPr>
        <w:t xml:space="preserve">المطلب الرابع عشر </w:t>
      </w:r>
      <w:r>
        <w:rPr>
          <w:rtl w:val="true"/>
        </w:rPr>
        <w:t xml:space="preserve">: </w:t>
      </w:r>
      <w:r>
        <w:rPr>
          <w:rtl w:val="true"/>
        </w:rPr>
        <w:t>في ما جرى للسبايا بالخربة في الشام</w:t>
      </w:r>
      <w:bookmarkEnd w:id="50"/>
    </w:p>
    <w:p>
      <w:pPr>
        <w:pStyle w:val="BookText"/>
        <w:rPr/>
      </w:pPr>
      <w:r>
        <w:rPr>
          <w:rFonts w:ascii="Amiri" w:hAnsi="Amiri" w:eastAsia="Amiri" w:cs="Amiri"/>
          <w:color w:val="111111"/>
          <w:sz w:val="28"/>
          <w:sz w:val="28"/>
          <w:szCs w:val="28"/>
          <w:rtl w:val="true"/>
          <w:lang w:bidi="ar-SA"/>
        </w:rPr>
        <w:t xml:space="preserve">قال السيد في اللّهوف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يزيد بن معاوية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سبايا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 لا يكنّهم من الحر ولا يقيهم من برد ، فأقاموا به حتى تقشّرت وجوههم ، وكانوا مدة إقامتهم في البلد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ينوحون على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في أماليه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يزيد لعنه اللّه أمر بنساء الحسين  عليه‌ السلام فحبسن مع علي بن الحسين  عليه‌ السلام في محبس لا يكنّهم من حرّ ولا قرّ ، حتى تقشّرت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نما في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 في مساكن لا يقين من حرّ ولا برد ، حتى تقشّرت الجلود وسال الصديد بعد كنّ الخدور ، وظلّ الستور ، والجزع مقيم والحزن لهنّ نديم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تلك الخربة ماتت رقية بنت الحسين  عليه‌ السلام ، ذكرها صاحب نفس المهموم ، عن الكامل البهائي والسيّد في الإيقاد ، في زيادة ونقصان يروون أنّه كانت للحسين بنت صغيرة لها من العمر أربع سنين ، فانتبهت ليلة من منامها وقالت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أين أبي الحسين؟ فإنّي رأيته في المنام ، فلمّ سمعن النسوة ذلك جعلن يبكين وبكى معهنّ سائر الأطفال ، وارتفع العويل والصراخ ، فانتبه يزيد من نومه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فحقّقوا عن هذا الصراخ وأخبروه أنّ بنتاً للحسين رأت أباها في منامها فانتبهت وهي تطلبه ، فأمرهم أن يذهبوا برأس أبيها إليها ، فلمّا أتوا بالرأس الشريف وجعلوه في حجرها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أبيك الحسين ، ففزعت الطفلة وصاحت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من ذا خضّبك بدمائك ، يا أبتاه من الذي قطع وريديك ، يا أبتاه من الذي ايتمني على صغر سنّي ، يا أبتاه من لليتيمة حتى تكبر ، يا أبتاه من للنساء الحاسرات والأرامل المسبيّات ، يا أبتاه ليتني لك الفداء ، يا أبتاه ليتني قبل هذا اليوم عميا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وضعت فمها على فم أبيها وجعلت تئنّ حتى غشي عليها وسكن أنينها ، فحرّكوها فإذا بها ميتة ، فارتفعت الأصوات وعلا الصراخ من السبايا حتى الصباح ، وأُخبر يزيد بوفاة الطفلة ، فأمر بغسلها وكفنها ودفنها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ومكثوا في تلك الخربة أيّاماً ، وربما كان السجاد يخرج خاج الخربة ، حتى قال المنهال بن عمر ، كنت أتمشي في أسواق دمشق ، وإذا أنا بعلي ابن الحسين  عليه‌ السلام يمشي ويتوكّأ على عصى في يده ورجلاه كأنّهما قصبتان ، والصفرة قد غلبت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فخنقتني العبرة لمّا رأيته بتلك الحال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كيف أصبحت يابن رسول اللّه صلی اللّه عليه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منهال وكيف يصبح من كان أسيراً ليزيد بن معاوية ، يا منهال أصبحت العرب تفتخر على العجم بأنّ محمداً </w:t>
      </w:r>
    </w:p>
    <w:p>
      <w:pPr>
        <w:pStyle w:val="BookText"/>
        <w:rPr/>
      </w:pPr>
      <w:r>
        <w:rPr>
          <w:rFonts w:ascii="Amiri" w:hAnsi="Amiri" w:eastAsia="Amiri" w:cs="Amiri"/>
          <w:color w:val="111111"/>
          <w:sz w:val="28"/>
          <w:sz w:val="28"/>
          <w:szCs w:val="28"/>
          <w:rtl w:val="true"/>
          <w:lang w:bidi="ar-SA"/>
        </w:rPr>
        <w:t>منها ، وأصبحت قريش تفتخر على سائر العرب بأنّ محمداً منها ، وإنّا عترة محمّد أصبحنا مقتولين مذبوحين مأسورين مشرّدين شاسعين عن الأمصار ، كأنّنا أولاد ترك أو كابل ، هذا صاحبنا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منهال إنّ الحبس الذي نحن فيه ليس له سفق والشمس تصهرنا فأفر سويعة لضعف بدني وأرجع إلى عمّاتي وأخواتي خشية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أخاطبه ويخاطبني وإذا أنا بإمرأة قد خرجت من الحبس وهي تناديه فتركني ورجع إليها ، فحققت عنها فقيل لي هي عمّته زينب ، وهي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تمضي يا قرّة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يعظّمون له أعواد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ارجلهم أولاده وضعوا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بأي حكم بنوه يتبعونكم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وفخركم أنّكم صحب له تبع </w:t>
      </w:r>
      <w:bookmarkStart w:id="51" w:name="pg20183_213592"/>
    </w:p>
    <w:p>
      <w:pPr>
        <w:pStyle w:val="Heading2"/>
        <w:numPr>
          <w:ilvl w:val="1"/>
          <w:numId w:val="1"/>
        </w:numPr>
        <w:rPr/>
      </w:pPr>
      <w:bookmarkStart w:id="52" w:name="__RefHeading___Toc4474377_2320776876"/>
      <w:bookmarkStart w:id="53" w:name="_Toc17"/>
      <w:bookmarkEnd w:id="51"/>
      <w:bookmarkEnd w:id="52"/>
      <w:r>
        <w:rPr>
          <w:rtl w:val="true"/>
        </w:rPr>
        <w:t xml:space="preserve">المطلب الخامس عشر </w:t>
      </w:r>
      <w:r>
        <w:rPr>
          <w:rtl w:val="true"/>
        </w:rPr>
        <w:t xml:space="preserve">: </w:t>
      </w:r>
      <w:r>
        <w:rPr>
          <w:rtl w:val="true"/>
        </w:rPr>
        <w:t>في إظهار ندم يزيد وإنكاره على ابن مرجانة</w:t>
      </w:r>
      <w:bookmarkEnd w:id="5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ينجح يزيد بن معاوية بما دبّره في بادئ الأمر عند دخول السبايا إلى دمشق الشام ، وما موّه به على أهلها وما أشاعه من البهتان والكذب الصريح بأنّ هؤلاء السبايا خوارج ، خرجوا عليه فقتل رجالهم وسبي ذراريهم واتضح للناس خداعه ومكره وذهب عمله سدى لما ظهرت من الكرامات للرأس الشريف ، وتلاوته للآيات ، وكلام السجاد مع الشامي الذي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فضحكم فأجابه السجاد على رؤوس الأشهاد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أكرمنا نبيّه محمد صلی اللّه عليه وآله وسلم ، وسؤاله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قرأت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كلّ من سمع أنّ هؤلاء آل رسول اللّه ، والقضايا التي صدرت في مجلسه من خطبة الحوراء زينب  عليها‌ السلام وخطبة السجاد  عليه‌ السلام ، وكلام أبي جعفر الباقر  عليه‌ السلام ، وكلام السجاد  عليه‌ السلام مع المنهال بن عمر ، الى غير ذلك من القضايا المذكورة ، في كتب التاريخ والسير ، فما مضى على تمويه يزيد على أهل الشام إلّا أيّام حتى تحقق لأهل الشام أجمع أنّ هؤلاء ذرية رسول اللّه وقد قتل يزيد رجالهم وسبي نساءهم وأسر أطفالهم ، فخاف بن ميسون آنئذ عاقبة أمره ، وخشي على تحطيم عرشه ، فقلب عند ذاك ظهر المجن وراح يظهر للناس أنّ الذي قتل الحسين  عليه‌ السلام هو ابن مرجانة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بريئ من عمله الذي عجله بالحسين وأهل </w:t>
      </w:r>
    </w:p>
    <w:p>
      <w:pPr>
        <w:pStyle w:val="BookText"/>
        <w:rPr/>
      </w:pPr>
      <w:r>
        <w:rPr>
          <w:rFonts w:ascii="Amiri" w:hAnsi="Amiri" w:eastAsia="Amiri" w:cs="Amiri"/>
          <w:color w:val="111111"/>
          <w:sz w:val="28"/>
          <w:sz w:val="28"/>
          <w:szCs w:val="28"/>
          <w:rtl w:val="true"/>
          <w:lang w:bidi="ar-SA"/>
        </w:rPr>
        <w:t xml:space="preserve">بيته ، وأراد أن يدفع عنه هذا الأمر فأفرغ للسبايا داراً من دوره ، وأمر أن تنقل إليها بعد أن حبسهم في تلك الخربة ، وكان الذي دعاه إلى ذلك ، أنّ زوجته هند لمّا علمت بأنّ هؤلاء آل بيت رسول اللّه ، دخلت عليه وهي تولول قد شقَّت جيبها حاسرة الرأس ، فلمّا رآها على هذا الحال قام إليها وألقى عليها رداءه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إعولي يا هند وابكي على ابن بنت رسول اللّه وصريخة قريش ، فقد عجّل عليه ابن زياد فقتله قتله اللّه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أدخل حتى أدخل بنات رسول اللّه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يزيد بهنّ إلى منزله وأنزلهنّ في دار من دوره ، فلمّا دخلن الهاشميات استقبلتهنّ نساءآل أبي سفيان ، وقبلن أيديهن وأرجلهنّ وهنّ ينحن ويبكين وألقين ما عليهنّ من الثياب والحلل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وأقمنّ المأتم ثلاثة أيّام ، وقيل أقمن المأتم سبعة أيّام وما كان يزيد يجلس على مائدة إلّا ويحضر السجاد  عليه‌ السلام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السيد في 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يزيد قال لعلي بن الحسين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 لي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منك أوّلاً أن تريني وجه أبي الحسين فأتزوّد منه ، والثانية أن ترد علينا ما أُخذ منّا ، والثالثة إن كنت عازماً على قتلي فوجّه مع هذه النسوة من يردهنّ إلى حرم جدّهنّ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أبيك فلن تراه أبداً ، وأمّا قتلك فقد عفوت عنك ، وأمّا النساء فلا يردهنّ غيرك إلى المدينة ، وأمّا ما اُخذ منكم يوم الطف فأنا اُعوضكم عنه اضعافه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السجاد  عليه‌ السلام ، أمّا مالك فلا نريده ، وهو موفّر عليك وإنّما طلبت ما اخذ منّا لأنّ فيه مغزل جدتي فاطمة بنت محمّد صلی اللّه عليه وآله وسلم ومقنعتها وقلادتها وقميسها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برّد ذلك كلّه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عليه مروان بن الحكم بإرجاعهم إلى المدينة ، فأمر يزيد بن معاوية بالمحامل أن تحضر ، فأُحضرت وبعث على السجاد زين </w:t>
      </w:r>
    </w:p>
    <w:p>
      <w:pPr>
        <w:pStyle w:val="BookText"/>
        <w:rPr/>
      </w:pPr>
      <w:r>
        <w:rPr>
          <w:rFonts w:ascii="Amiri" w:hAnsi="Amiri" w:eastAsia="Amiri" w:cs="Amiri"/>
          <w:color w:val="111111"/>
          <w:sz w:val="28"/>
          <w:sz w:val="28"/>
          <w:szCs w:val="28"/>
          <w:rtl w:val="true"/>
          <w:lang w:bidi="ar-SA"/>
        </w:rPr>
        <w:t xml:space="preserve">العابدين  عليه‌ السلام وبعد أن جلس السجاد تكلّم معه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حيث قتل أباك ، أما واللّه لو كنت صاحبه ما سألني خصلة إلّا أعطيتها إيّاه ولدفعت عنه الحتف بكلّ ما قدرت عليه ولو بهلاك بعض ولدي ، ولكنّ اللّه قضى ما رأيت تكاتبني من المدينة وارفع إليّ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بإحضار كسوة له ولأهله فاحضرت ، ثم أمر بالأنطاع ففرشت وصبت عليها الأموال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كلثوم خذوا هذه الأموال عوض ما 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ما أقلّ حياءك وأصلف وجهك ، تقتل أخي وأهل بيتي وتعطيني عوضهم مالاً ، واللّه لا كان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الجبال تكون ذهباً ما كانت تساوي أنملة من أنامل عبداللّه الرضيع الذي ذبخ على صدر أبيه الحسين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هبوا أنّكم قاتلتم فقتلتم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 أطفال تقاسي نبالها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رجالهم صرعى وأسرى نساؤهم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وأطفالهم في السبي تشكو حبالها </w:t>
      </w:r>
      <w:bookmarkStart w:id="54" w:name="pg20183_213595"/>
    </w:p>
    <w:p>
      <w:pPr>
        <w:pStyle w:val="Heading2"/>
        <w:numPr>
          <w:ilvl w:val="1"/>
          <w:numId w:val="1"/>
        </w:numPr>
        <w:rPr/>
      </w:pPr>
      <w:bookmarkStart w:id="55" w:name="__RefHeading___Toc4474379_2320776876"/>
      <w:bookmarkStart w:id="56" w:name="_Toc18"/>
      <w:bookmarkEnd w:id="54"/>
      <w:bookmarkEnd w:id="55"/>
      <w:r>
        <w:rPr>
          <w:rtl w:val="true"/>
        </w:rPr>
        <w:t xml:space="preserve">المطلب السادس عشر </w:t>
      </w:r>
      <w:r>
        <w:rPr>
          <w:rtl w:val="true"/>
        </w:rPr>
        <w:t xml:space="preserve">: </w:t>
      </w:r>
      <w:r>
        <w:rPr>
          <w:rtl w:val="true"/>
        </w:rPr>
        <w:t>في رجوع السبايا من الشام ووصولهم الى كربلاء</w:t>
      </w:r>
      <w:bookmarkEnd w:id="5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العلماء في ذكرهم لسبايا الحسين  عليه‌ السلام ؛ فبعضهم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مكثوا بالشام </w:t>
      </w:r>
      <w:r>
        <w:rPr>
          <w:rStyle w:val="FootnoteAnchor"/>
          <w:rtl w:val="true"/>
        </w:rPr>
        <w:footnoteReference w:id="80"/>
      </w:r>
      <w:r>
        <w:rPr>
          <w:rFonts w:ascii="Amiri" w:hAnsi="Amiri" w:eastAsia="Amiri" w:cs="Amiri"/>
          <w:color w:val="111111"/>
          <w:sz w:val="28"/>
          <w:sz w:val="28"/>
          <w:szCs w:val="28"/>
          <w:rtl w:val="true"/>
          <w:lang w:bidi="ar-SA"/>
        </w:rPr>
        <w:t xml:space="preserve">وعادوا إلى كربلاء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بسنتهم ، والخبر الثاني أقرب للوضع ، حيث إنّ مروان بن الحكم أشار على يزيد عليه اللعنة ، أن يرجعهم إلى المدينة وأخذ يهيّئ لهم يزيد كلّما يحتاجون في طريقهم من المحامل والخيم </w:t>
      </w:r>
    </w:p>
    <w:p>
      <w:pPr>
        <w:pStyle w:val="BookText"/>
        <w:rPr/>
      </w:pPr>
      <w:r>
        <w:rPr>
          <w:rFonts w:ascii="Amiri" w:hAnsi="Amiri" w:eastAsia="Amiri" w:cs="Amiri"/>
          <w:color w:val="111111"/>
          <w:sz w:val="28"/>
          <w:sz w:val="28"/>
          <w:szCs w:val="28"/>
          <w:rtl w:val="true"/>
          <w:lang w:bidi="ar-SA"/>
        </w:rPr>
        <w:t xml:space="preserve">والطعام والقرب والأواني ، ووجّه معهم النعمان بن بشير الصحابي </w:t>
      </w:r>
      <w:r>
        <w:rPr>
          <w:rStyle w:val="FootnoteAnchor"/>
          <w:rtl w:val="true"/>
        </w:rPr>
        <w:footnoteReference w:id="81"/>
      </w:r>
      <w:r>
        <w:rPr>
          <w:rFonts w:ascii="Amiri" w:hAnsi="Amiri" w:eastAsia="Amiri" w:cs="Amiri"/>
          <w:color w:val="111111"/>
          <w:sz w:val="28"/>
          <w:sz w:val="28"/>
          <w:szCs w:val="28"/>
          <w:rtl w:val="true"/>
          <w:lang w:bidi="ar-SA"/>
        </w:rPr>
        <w:t xml:space="preserve">ومعه ثلاثون رجلاً وأمره أن يكون بأمر السجاد زين العابدين  عليه‌ السلام في حلّهم وترحالهم ، فخرجوا من دمشق الشام ، فكان النعمان بن بشير يسايرهم بحيث يرونهم ويراهم ، وإذا نزلوا نزل ناحية عنهم هو وأصحابه ، وصاروا لهم كهيئه الحرس ، وكان بين حين وآخر يأتي وحده إلى السجاد ويسأله عمّا يحتاجونه ويلطف به ، حتى إذا وصلوا إلى مفرق طريقين أحدهما ينتهي إلى المدينة والأخر إلى العراق ، قالوا 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على كربلاء ، فامتثل الدليل أمرهم ، فوصلوا إلى كربلاء في العشرين من شهر صفر ، فوجدوا بها جابر بن عبداللّه الأنصاري </w:t>
      </w:r>
      <w:r>
        <w:rPr>
          <w:rStyle w:val="FootnoteAnchor"/>
          <w:rtl w:val="true"/>
        </w:rPr>
        <w:footnoteReference w:id="82"/>
      </w:r>
      <w:r>
        <w:rPr>
          <w:rFonts w:ascii="Amiri" w:hAnsi="Amiri" w:eastAsia="Amiri" w:cs="Amiri"/>
          <w:color w:val="111111"/>
          <w:sz w:val="28"/>
          <w:sz w:val="28"/>
          <w:szCs w:val="28"/>
          <w:rtl w:val="true"/>
          <w:lang w:bidi="ar-SA"/>
        </w:rPr>
        <w:t>قد ورد كربلاء لزيارة قبر الحسين  عليه‌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الأعمش بن عطية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جابر بن عبداللّه الأنصاري زائراً قبر الحسين  عليه‌ السلام ، فلمّا ورد كربلاء دنا من شاطئ الفرات فاغتسل ، ثم خرج وقد ائتزو بإزار وارتدى بآخر ، ثم فتح صرّة فيها سعد </w:t>
      </w:r>
      <w:r>
        <w:rPr>
          <w:rStyle w:val="FootnoteAnchor"/>
          <w:rtl w:val="true"/>
        </w:rPr>
        <w:footnoteReference w:id="83"/>
      </w:r>
      <w:r>
        <w:rPr>
          <w:rFonts w:ascii="Amiri" w:hAnsi="Amiri" w:eastAsia="Amiri" w:cs="Amiri"/>
          <w:color w:val="111111"/>
          <w:sz w:val="28"/>
          <w:sz w:val="28"/>
          <w:szCs w:val="28"/>
          <w:rtl w:val="true"/>
          <w:lang w:bidi="ar-SA"/>
        </w:rPr>
        <w:t xml:space="preserve">فنثرها على بدنه ، ثم مشى إلى القبر الشريف حافياً ، وكان لايخطو خطوة إلّا ذكر اللّه تعالى فيها ، حتى إذا دنا من القبر الشريف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ألمسنية يا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فألمسته القبر ، فخرّ على القبر </w:t>
      </w:r>
    </w:p>
    <w:p>
      <w:pPr>
        <w:pStyle w:val="BookText"/>
        <w:rPr/>
      </w:pPr>
      <w:r>
        <w:rPr>
          <w:rFonts w:ascii="Amiri" w:hAnsi="Amiri" w:eastAsia="Amiri" w:cs="Amiri"/>
          <w:color w:val="111111"/>
          <w:sz w:val="28"/>
          <w:sz w:val="28"/>
          <w:szCs w:val="28"/>
          <w:rtl w:val="true"/>
          <w:lang w:bidi="ar-SA"/>
        </w:rPr>
        <w:t xml:space="preserve">مغشياً عليه ، فرششت عليه الماء ، فلمّا أفاق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يا حسين حتى قالها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لا يجيب 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لك بالجواب وقد شخبت أوداجك على أثباجك </w:t>
      </w:r>
      <w:r>
        <w:rPr>
          <w:rStyle w:val="FootnoteAnchor"/>
          <w:rtl w:val="true"/>
        </w:rPr>
        <w:footnoteReference w:id="84"/>
      </w:r>
      <w:r>
        <w:rPr>
          <w:rFonts w:ascii="Amiri" w:hAnsi="Amiri" w:eastAsia="Amiri" w:cs="Amiri"/>
          <w:color w:val="111111"/>
          <w:sz w:val="28"/>
          <w:sz w:val="28"/>
          <w:szCs w:val="28"/>
          <w:rtl w:val="true"/>
          <w:lang w:bidi="ar-SA"/>
        </w:rPr>
        <w:t>، وفرّق بين رأسك وبدنك ، أشهد أنّك ابن سيّد النبيين ، وابن سيد الوصيين ، وابن حليف التقى وسليل الهدى ، وخامس أصحاب الكساء ، وابن سيد النقباء ، وابن فاطمة الزهراء سيدة النساء ، وكيف لا تكون هكذا وقد غذّتك كفّ سيد المرسلين وربيت في حجور المتقين ، ورضعت من ثدي الإيمان ، وفطمت بالإسلام ، فطبت حيّاً وطبت ميّتاً ، غير أنّ قلوب المؤمنين غير طيّبة لفراقك ، ولا شاكة في حياتك ، فعليك سلام اللّه ورضوانه ، أشهد أنّك مضيت على ما مضى عليه أخوك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أجال ببصره نحو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أيتها الأرواح التي حلّت بفناء قبر الحسين  عليه‌ السلام وأناخت برحله ، أشهد أنّكم اقمتم الصلاة وآتيتم الزكاة وأمرتم بالمعروف ونهيتم عن المنكر وجاهدتم الملحدين وعبدتم اللّه حتى أتاكم اليقين ، والذي بعث محمداً بالحق لقد شاركناكم فيما دخلتم فيه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ذلك ونحن لم نهبط وادياً ولم نعل جبلاً ولم نضرب بسيف ، والقوم قد فرق بين رؤوسهم وأبدانهم ، واُوتمت أولادهم ، وأرملت أزواجهم؟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عطية سمعت حبيبي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قوماً حشر معهم ، ومن أحب عمل قوم أشرك في عملهم ، والذي بعث محمداً بالحق إنّ نيتي ونية أصحابي على مضى عليه الحسين وأصحابه ، </w:t>
      </w:r>
    </w:p>
    <w:p>
      <w:pPr>
        <w:pStyle w:val="BookText"/>
        <w:rPr/>
      </w:pPr>
      <w:r>
        <w:rPr>
          <w:rFonts w:ascii="Amiri" w:hAnsi="Amiri" w:eastAsia="Amiri" w:cs="Amiri"/>
          <w:color w:val="111111"/>
          <w:sz w:val="28"/>
          <w:sz w:val="28"/>
          <w:szCs w:val="28"/>
          <w:rtl w:val="true"/>
          <w:lang w:bidi="ar-SA"/>
        </w:rPr>
        <w:t xml:space="preserve">حذو النعل بالنعل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خذوني نحو أبيات كوفان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صرنا في بعض الطريق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عطية هل اُوصيك وما أظن أنني بعد هذا السفر ملاقيك ، أحبّ محبّ آل محمد صلی اللّه عليه وآله وسلم على ما اُحبّهم وأبغض مبغض آل محمّد على ما أبغضهم ، وإن كان صوّاماً قوّاماً ، وارفق بمحبّ آل محمّد صلی اللّه عليه وآله وسلم فإنّه إن تزلّ قدم بكثر ذنوبهم ، ثبتت أخرى بمحبتهم ، فأنّ محبّهم يعود إلى الجنة ومبغضهم يعود إلى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ويروى في بعض المقاتل ، قال ابن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بالكلام وإذا بسواد قد أقبل علينا ومن ناحية الشام ، قفلت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إني أرى سواداً عظيماً مقبلاً علينا من ناحية الشام ، فالتفت جابر إلى غلامه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وانظر ما هذا السواد ، فإن كانوا من أصحاب عبيداللّه بن زياد ارجع إلينا حتى نلتجأ إلى مكان ، وأن كان هذا سيّدي ومولاي زين العابدين أنت حرّ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الغلام بأسرع من أن رجع إلينا وهو يلطم وجهه وينادي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جابر واستقبل حرم اللّه وحرم رسول اللّه صلی اللّه عليه وآله وسلم ، فهذا سيدي ومولاي علي بن الحسين  عليه‌ السلام قد أقبل بعمّاته وأخواته ليجدّدوا العهد بزيارة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جابر ومن معه واستقبلوهم بصراخ وعويل ، يكاد الصخر أن يتصدّع منه ، ولمّا دنى من الإمام انكب على قدميه يقبّلهما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عظّم اللّه لك الأجر بمصاب أبيك الحسين ، وعظّم اللّه لك الأجر بعمومتك واخوتك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سيّدي أنا جابر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ههنا ذبحت أطفال أبي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رأيت أبي في التراب منعفرا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حوله صرعى على الترب </w:t>
      </w:r>
      <w:bookmarkStart w:id="57" w:name="pg20183_213599"/>
    </w:p>
    <w:p>
      <w:pPr>
        <w:pStyle w:val="Heading2"/>
        <w:numPr>
          <w:ilvl w:val="1"/>
          <w:numId w:val="1"/>
        </w:numPr>
        <w:rPr/>
      </w:pPr>
      <w:bookmarkStart w:id="58" w:name="__RefHeading___Toc4474381_2320776876"/>
      <w:bookmarkStart w:id="59" w:name="_Toc19"/>
      <w:bookmarkEnd w:id="57"/>
      <w:bookmarkEnd w:id="58"/>
      <w:r>
        <w:rPr>
          <w:rtl w:val="true"/>
        </w:rPr>
        <w:t xml:space="preserve">المطلب السابع عشر </w:t>
      </w:r>
      <w:r>
        <w:rPr>
          <w:rtl w:val="true"/>
        </w:rPr>
        <w:t xml:space="preserve">: </w:t>
      </w:r>
      <w:r>
        <w:rPr>
          <w:rtl w:val="true"/>
        </w:rPr>
        <w:t>في ترجمة جابر بن عبداللّه الأنصاري</w:t>
      </w:r>
      <w:bookmarkEnd w:id="59"/>
    </w:p>
    <w:p>
      <w:pPr>
        <w:pStyle w:val="BookText"/>
        <w:rPr/>
      </w:pPr>
      <w:r>
        <w:rPr>
          <w:rFonts w:ascii="Amiri" w:hAnsi="Amiri" w:eastAsia="Amiri" w:cs="Amiri"/>
          <w:color w:val="111111"/>
          <w:sz w:val="28"/>
          <w:sz w:val="28"/>
          <w:szCs w:val="28"/>
          <w:rtl w:val="true"/>
          <w:lang w:bidi="ar-SA"/>
        </w:rPr>
        <w:t xml:space="preserve">كان جابر بن عبداللّه الأنصاري </w:t>
      </w:r>
      <w:r>
        <w:rPr>
          <w:rStyle w:val="FootnoteAnchor"/>
          <w:rtl w:val="true"/>
        </w:rPr>
        <w:footnoteReference w:id="85"/>
      </w:r>
      <w:r>
        <w:rPr>
          <w:rFonts w:ascii="IRNazanin" w:hAnsi="IRNazanin" w:eastAsia="IRNazanin"/>
          <w:color w:val="111111"/>
          <w:sz w:val="28"/>
          <w:sz w:val="28"/>
          <w:szCs w:val="28"/>
          <w:rtl w:val="true"/>
          <w:lang w:bidi="fa-IR"/>
        </w:rPr>
        <w:t>من جلة الصحابة جليل القدر ، عظيم الشأن ، انقطع إلى أهل البيت  عليهم‌ السلام ، شهد مع النبي صلی اللّه عليه وآله وسلم ثمانية عشر غزوة ، وشهد مع علي صفين ، وكان من المكثرين الحديث والحافظ للسنن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شيخاً في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الأنصاري ، هو من السابقين الأولين الذين رجعوا إلى أمير المؤمنين ، حامل سلام رسول اللّه صلی اللّه عليه وآله وسلم إلى باقر علوم الأولين والآخرين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أرباب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وآله وسلم غازياً وجابر بن عبداللّه معه على ناقة له وقد تخلّفت ناقته لأنّها كانت عجفاء ، فالتفت النبي صلی اللّه عليه وآله وسلم الى خلفه فلم ير </w:t>
      </w:r>
    </w:p>
    <w:p>
      <w:pPr>
        <w:pStyle w:val="BookText"/>
        <w:rPr/>
      </w:pPr>
      <w:r>
        <w:rPr>
          <w:rFonts w:ascii="IRNazanin" w:hAnsi="IRNazanin" w:eastAsia="IRNazanin"/>
          <w:color w:val="111111"/>
          <w:sz w:val="28"/>
          <w:sz w:val="28"/>
          <w:szCs w:val="28"/>
          <w:rtl w:val="true"/>
          <w:lang w:bidi="fa-IR"/>
        </w:rPr>
        <w:t xml:space="preserve">جابراً ، فسأل أصحابه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ناقته عجفاء ، فرجع رسول اللّه صلی اللّه عليه وآله وسلم إليه وهمز الناقة برجله فجعلت تهفّ هفيفاً خفيفاً ، حتى سبقت ناقة النبي صلی اللّه عليه وآله وسلم وقال له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بكم اشتريت هذه الناقة؟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واُمّي يا رسول اللّه اشتريتها بأربعمائة دينار ،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رجعنا من غزوتنا بعها عليَّ ، فقال هي لك يا رسول اللّه ، ثم سأله هل عليك ديون؟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يارسول اللّه عَليَّ دين كثير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 شيء تفي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عندي تميرات اقسمها على غرمائي ، والذي يبقي له من الدين أستمهلهم إلى السنة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 وقت ايفائك لهم احضرني على التمر ، ولمّا رجع النبي من غزوته إلى المدينة ، أقبل جابر بناقته فعقلها بباب المسجد ، وصاح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هذه الناقة قد جئتك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صلی اللّه عليه وآله وسلم ودفع له أربعمائة دينار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الدنانير لك والناقة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صار أوان التمر أحضر النبي صلی اللّه عليه وآله وسلم فأخذ النبي الميزان بيده وجعل يزن التمر ويقسمه على غرماء جابر ، حتى وفى عنه جميع ديونه ، وزاد من التمر ببركة النبي صلی اللّه عليه وآله وسلم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دخل جابر يوماً على النبي صلی اللّه عليه وآله وسلم فسلّم عليه ، فردّ النبي  عليه‌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أخبرني عن منزلة سلمان الفارسي ،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أخبرني عن منزلة عمّار ،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أخبرني عن منزلة المقداد ،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منزلة أبي ذر ،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جابر ، فصاح النبي صلی اللّه عليه وآله وسلم ، يا جابر أقبل إليَّ ، فأقبل إليه فقال له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سألتني عن هؤلاء الأربعة ولم تسألني عن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برأسه إلى </w:t>
      </w:r>
    </w:p>
    <w:p>
      <w:pPr>
        <w:pStyle w:val="BookText"/>
        <w:rPr/>
      </w:pPr>
      <w:r>
        <w:rPr>
          <w:rFonts w:ascii="IRNazanin" w:hAnsi="IRNazanin" w:eastAsia="IRNazanin"/>
          <w:color w:val="111111"/>
          <w:sz w:val="28"/>
          <w:sz w:val="28"/>
          <w:szCs w:val="28"/>
          <w:rtl w:val="true"/>
          <w:lang w:bidi="fa-IR"/>
        </w:rPr>
        <w:t xml:space="preserve">الأرض حياء من النبي صلی اللّه عليه وآله وسلم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نفسي يا رسول اللّه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منّا أهل البيت ، فلهذا انقطع جابر إلى أهل البيت وحضر مع علي صفين ، وكان من خواص أصحابه ، وكان يحدّث عن فضلائه ومناقبه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روي عن أبي الزبير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جابر بن عبداللّه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أي رجل كان علي بن أبي طالب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حاجبه عن عينيه ، وقد كان سقط على عينيه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خير البشر ، أما واللّه إنا كنّا لنعرف المنافقين على عهد رسول اللّه صلی اللّه عليه وآله وسلم ببغضهم إيّاه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يقعد في مسجد رسول اللّه صلی اللّه عليه وآله وسلم وهو معتم بعمامة سوداء وكان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باقر العلم يا باقر العلم ، وكان أهل المدينة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يهجر ،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أهجر ، ولكنّي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ستدرك رجلاً من أهل بيتي اسمه اسمي وشمائله شمائلي يبقر العلم بقراً فذاك الذي دعاني إلى ما أقول ، فبينا جابر يتردّد ذات يوم في بعض طرق المدينة إذ رأى في ذلك الطريق كتاب </w:t>
      </w:r>
      <w:r>
        <w:rPr>
          <w:rStyle w:val="FootnoteAnchor"/>
          <w:rtl w:val="true"/>
        </w:rPr>
        <w:footnoteReference w:id="86"/>
      </w:r>
      <w:r>
        <w:rPr>
          <w:rFonts w:ascii="IRNazanin" w:hAnsi="IRNazanin" w:eastAsia="IRNazanin"/>
          <w:color w:val="111111"/>
          <w:sz w:val="28"/>
          <w:sz w:val="28"/>
          <w:szCs w:val="28"/>
          <w:rtl w:val="true"/>
          <w:lang w:bidi="fa-IR"/>
        </w:rPr>
        <w:t xml:space="preserve">وفيه محمّد بن علي بن الحسين  عليه‌ السلام ، فلمّا نظر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أقبل ، فأقبل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صلی اللّه عليه وآله وسلم والذي نفس جابر بيده ، يا غلام ما اسمك؟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 محمّد بن علي بن الحسين بن علي بن أبي طالب ، فأقبل إليه يقبّل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رسول اللّه جدّك يقرئك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محمد بن علي إلى أبيه وهو ذعر ، فأخبره الخبر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قد فعلها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ألزم بيتك ، فكان جابر يأتيه طرفيّ النهار ، وكان أهل المدينة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 لجابر يأتي هذا الغلام طرفيّ النهار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جابر يحب الحسين  عليه‌ السلام ويحمله على كتفيه وكان النبي صلی اللّه عليه وآله وسلم إذا حمل الحسين  عليه‌ السلام وجاء جابر ورآه الحسين  عليه‌ السلام يرمي بنفسه عليه ، وكان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الحسين ، وهو من جملة من دخل إلى الحسين  عليه‌ السلام يومئذ بمكة ، وذلك لمّا أراد الخرج منها الى العراق ، وقال له فيما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إنّ أهل الكوفة قد عرفت غدرهم بأبيك وأخيك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يا جابر إنّ تكليفي من اللّه غير تكليفي أخي الحسن  عليه‌ السلام ، ولو كان أخي الحسن عند أربعين رجلاً لمّا صالح معاوية ، وها أنا ذا معي ما ينوف على الأربعين غير الذي يلحقونني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جابر 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بحقّ جدّك ألا ما عدلت عن الوجه ، لما رأى تصميم الحسين  عليه‌ السلام على الخروج إلى العراق ودّعه ودموعه تجري ، ولمّا خرج الحسين  عليه‌ السلام من مكّة خرج جابر إلى البصرة ، وجعل كل يوم يخرج خارج البصرة ويسأل القادمين من الكوفة عن الحسين  عليه‌ السلام ، حتى استخبر بقتل الحسين  عليه‌ السلام فجعل يلطم وجهه ويبكي ، ونام ليلته فرأى رسول اللّه صلی اللّه عليه وآله وسلم في المنام وهو أشعث مغبر مكشوف الرأس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أراك يا رسول اللّه أشعث؟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الآن رجعت من دفن ولدي الحسين  عليه‌ السلام ، ثم تجهّز جابر للمسير إلى كربلاء ، فجاء ومعه الأعمش بن عطية وغلامه حتى وافى كربلاء يوم التاسع عشر من شهر صفر وبات عند قبر الحسين  عليه‌ السلام ليلته ، حتى أصبح الصباح أقبل زين العابدين  عليه‌ السلام بعمّاته وأخواته من الشام ، ولمّا لاح للهاشميات قبر الحسين  عليه‌ السلام وقبور الشهداء ألقين بأنفسهن على القبور ولسان حال الحوراء زينب  عليها‌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نازلين بكربلا هل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بقتلانا وما أعلامها</w:t>
      </w:r>
    </w:p>
    <w:p>
      <w:pPr>
        <w:pStyle w:val="BookText"/>
        <w:rPr/>
      </w:pPr>
      <w:r>
        <w:rPr>
          <w:rFonts w:ascii="Amiri" w:hAnsi="Amiri" w:eastAsia="Amiri" w:cs="Amiri"/>
          <w:color w:val="111111"/>
          <w:sz w:val="28"/>
          <w:sz w:val="28"/>
          <w:szCs w:val="28"/>
          <w:rtl w:val="true"/>
          <w:lang w:bidi="ar-SA"/>
        </w:rPr>
        <w:t xml:space="preserve">ما حال جثة ميت في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ثلاثا لا يزار مقامها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هل رفعت جانزته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صلاة الميّتين أمامها </w:t>
      </w:r>
    </w:p>
    <w:p>
      <w:pPr>
        <w:pStyle w:val="BookText"/>
        <w:rPr/>
      </w:pPr>
      <w:r>
        <w:rPr>
          <w:rFonts w:ascii="Amiri" w:hAnsi="Amiri" w:eastAsia="Amiri" w:cs="Amiri"/>
          <w:color w:val="111111"/>
          <w:sz w:val="28"/>
          <w:sz w:val="28"/>
          <w:szCs w:val="28"/>
          <w:rtl w:val="true"/>
          <w:lang w:bidi="ar-SA"/>
        </w:rPr>
        <w:t xml:space="preserve">قال 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وانكبت فاطمة بنت الحسين  عليها‌ السلام على قبر أبيها حاضنه له وهي تبكي حتى غشي عليها ، وجاءت سكينة ووقعت على قبر أبيها ، وهكذا درن الهاشميات على قبر الحسين  عليه‌ السلام لاطمات الخدود ، صارخات معولات ، واجتمعن إليهم نساء ذلك السواد فأقاموا الى ذلك أيّاماً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وجدد الحزن في العشرين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ردت الرؤوس الآل للحفر </w:t>
      </w:r>
      <w:r>
        <w:rPr>
          <w:rStyle w:val="FootnoteAnchor"/>
          <w:rtl w:val="true"/>
        </w:rPr>
        <w:footnoteReference w:id="87"/>
      </w:r>
      <w:bookmarkStart w:id="60" w:name="pg20183_213604"/>
    </w:p>
    <w:p>
      <w:pPr>
        <w:pStyle w:val="Heading2"/>
        <w:numPr>
          <w:ilvl w:val="1"/>
          <w:numId w:val="1"/>
        </w:numPr>
        <w:rPr/>
      </w:pPr>
      <w:bookmarkStart w:id="61" w:name="__RefHeading___Toc4474383_2320776876"/>
      <w:bookmarkStart w:id="62" w:name="_Toc20"/>
      <w:bookmarkEnd w:id="60"/>
      <w:bookmarkEnd w:id="61"/>
      <w:r>
        <w:rPr>
          <w:rtl w:val="true"/>
        </w:rPr>
        <w:t xml:space="preserve">المطلب الثامن عشر </w:t>
      </w:r>
      <w:r>
        <w:rPr>
          <w:rtl w:val="true"/>
        </w:rPr>
        <w:t xml:space="preserve">: </w:t>
      </w:r>
      <w:r>
        <w:rPr>
          <w:rtl w:val="true"/>
        </w:rPr>
        <w:t>في موضع دفن الرأس الشريف</w:t>
      </w:r>
      <w:bookmarkEnd w:id="62"/>
    </w:p>
    <w:p>
      <w:pPr>
        <w:pStyle w:val="BookText"/>
        <w:rPr/>
      </w:pPr>
      <w:r>
        <w:rPr>
          <w:rFonts w:ascii="Amiri" w:hAnsi="Amiri" w:eastAsia="Amiri" w:cs="Amiri"/>
          <w:color w:val="111111"/>
          <w:sz w:val="28"/>
          <w:sz w:val="28"/>
          <w:szCs w:val="28"/>
          <w:rtl w:val="true"/>
          <w:lang w:bidi="ar-SA"/>
        </w:rPr>
        <w:t>اختلف أرباب التاريخ في موضع دفن رأس الحسين  عليه‌ السلام كاختلافهم في موضع دفن الزهراء سيدة النساء صلوات اللّه عليها ، وقبر عبداللّه الرضيع ابن الحسين  عليهما‌ السلام ، الذي رماه حرملة بن كاهل بسهم يوم عاشوراء وذبحه من الوريد الى الوريد ، نعم إنّ للمؤرخين أقوال كثيرة في موضع دفن الرأس حيث ذكر كلّ منهم ما وقف عليه ، واستند إمّا على السماع أو على رواية رواها من غيره ، أو نقلها من مصدر من المصادر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المؤيد صاحب حماة في تاريخه ، وعمر بن الوردي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إنّ رأس الحسين  عليه‌ السلام جهز إلى المدينة ودفن عند أُمّه ، وكذلك ذكر السمهودي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بأخبار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يزيد بن معاوية بعث برأس الحسين  عليه‌ السلام إلى عمر بن العاص ، وكان عامله على المدينة ، فكفنه ودفنه بالبقيع عند قبر اُمّه فاطمة بنت رسول اللّه صلی اللّه عليه وآله وسلم </w:t>
      </w:r>
      <w:r>
        <w:rPr>
          <w:rStyle w:val="FootnoteAnchor"/>
          <w:rtl w:val="true"/>
        </w:rPr>
        <w:footnoteReference w:id="88"/>
      </w:r>
      <w:r>
        <w:rPr>
          <w:rFonts w:ascii="IRNazanin" w:hAnsi="IRNazanin" w:eastAsia="IRNazanin"/>
          <w:color w:val="111111"/>
          <w:sz w:val="28"/>
          <w:sz w:val="28"/>
          <w:szCs w:val="28"/>
          <w:rtl w:val="true"/>
          <w:lang w:bidi="fa-IR"/>
        </w:rPr>
        <w:t>، فهؤلاء المؤرخين ذهبوا على أنّ الرأس الشريف حمل إلى المدينة ودفن بالبقيع أو عند قبر النبي 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وممن قال أنه دفن بعسقلان </w:t>
      </w:r>
      <w:r>
        <w:rPr>
          <w:rStyle w:val="FootnoteAnchor"/>
          <w:rtl w:val="true"/>
        </w:rPr>
        <w:footnoteReference w:id="89"/>
      </w:r>
      <w:r>
        <w:rPr>
          <w:rFonts w:ascii="Amiri" w:hAnsi="Amiri" w:eastAsia="Amiri" w:cs="Amiri"/>
          <w:color w:val="111111"/>
          <w:sz w:val="28"/>
          <w:sz w:val="28"/>
          <w:szCs w:val="28"/>
          <w:rtl w:val="true"/>
          <w:lang w:bidi="ar-SA"/>
        </w:rPr>
        <w:t xml:space="preserve">مجبر الدين الحنبلي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أي بعسقلان مشهد عظيم بناه بعض الفاطميين من خلفاء مصر على مكان زعموا أنّ فيه رأس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قام بدمشق ياسين بن المصطفى الفرضي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النبذة اللطيفة في المزارات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المزارات المشهورة للصحابة بدمشق ونواحيها ، والمشهور منهم بتربة باب الفراديس المسمّاة بمرج أبي الدحداح الآن سمّي مسجد الرأس داخل باب الفراديس في أصل جدار المحراب لهذا المسجد رأس الملك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يذكرون انه مدفون بمصر منهم الصبان في أسعاف الراغبين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رأس الحسين  عليه‌ السلام بعد مسيره إلى الشام أين صار وفي أيّ موضع استقر؟ فذهبت طائفة إلى أنّ يزيد أمر أن يطاف برأسه الشريف في البلاد فطيف به حتى انتهى إلى عسقلان فدفنه أميرها بها ، فلمّا غلب الإفرنج على عسقلان افتداه منهم الصالح طلائع وزير الفاطميين بمال جزيل ومشى إلى لقائه من عدة مراحل ووضعه في كيس حرير أخضراً على كرسي من خشب الأبنوس وفرش تحته المسك والطيب وبنى عليه المشهد الحسيني المعروف بالقاهرة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شيخ عبدالوهاب الشعراني في طبقات الأولياء عند ذكره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دفنوا رأسه ببلاد المشرق ثم رشا عليها طلايع بن زريك بثلاثين ألف دينار ونقله إلى مصر وبنى عليه المشهد الحسيني ، وخرج هو وعسكره حفاة </w:t>
      </w:r>
    </w:p>
    <w:p>
      <w:pPr>
        <w:pStyle w:val="BookText"/>
        <w:rPr/>
      </w:pPr>
      <w:r>
        <w:rPr>
          <w:rFonts w:ascii="Amiri" w:hAnsi="Amiri" w:eastAsia="Amiri" w:cs="Amiri"/>
          <w:color w:val="111111"/>
          <w:sz w:val="28"/>
          <w:sz w:val="28"/>
          <w:szCs w:val="28"/>
          <w:rtl w:val="true"/>
          <w:lang w:bidi="ar-SA"/>
        </w:rPr>
        <w:t xml:space="preserve">إلى نحو الصالحية من طريق الشام يتلقون الرأس الشريف ، ثم وضعه طلايع في كيس من حرير أخضر على كرسي آبنوس وفرشوا تحته المسك والعنبر والطيب قدر وزنه مراراً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وحكى ابن أبي 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رأس الحسين  عليه‌ السلام في خزانة يزيد بدمشق فكفّنوه ودفنوه بباب الفراديس وكذا ذكره البلاذري في تاريخه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ذكر أنّه مدفون بالرقة عبداللّه بن عمر الوراق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خضر الرأس بين يدي يزيد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لأبعثنه إلى آل أبي معيط عن رأس عثمان ، وكانوا بالرقة ، فبعثه إليهم فدنوه في بعض دورهم ، ثم اُدخلت تلك الدار في المسجد الجامع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إلى جانت سدره هناك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الفاطميين نقلوه من باب الفراديس إلى عسقلان ثم نقلوه إلى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دفن بالثوية حيث الآن يسمى بمسجد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شرقي النجف عن يسار الذاهب إلى الكوفة وبالقرب من قبر العبد الصالح كميل بن زياد النخعي ، 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عند أبيه أمير المؤمنين  عليه‌ السلام وتوجد الآن غرفة في الرواق الحيدري ، مما يلي الرأس الشريف من جهة الغرب وهي مزركشة ، وقد كتب على جدرانها بعض اللوائح بخط جميل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عبداللّه الحسين  عليه‌ السلام ، هذه الأقوال كلّها لم تكن عليها عمل الطائفة ، بل الذي عليه العمل وهو القول الفصل إنّ السجاد زين العابدين  عليه‌ السلام جاء به إلى كربلاء ودفنه مع الجسد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صاحب كتاب حبيب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معاوية سلم رؤوس الشهداء إلى علي بن الحسين  عليه‌ السلام فألحقها بالأبدان الطاهرة يوم العشرين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السبط ابن الجوزي بعد تعدد الأقوال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وأشهرها أنه رد إلى كربلاء مع السبايا إلى الجسد الشريف فدفن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تطلبوا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شرق أو بغرب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ودعوا الجميع وعرجوا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 فمشهده بقلبي </w:t>
      </w:r>
      <w:bookmarkStart w:id="63" w:name="pg20183_213608"/>
    </w:p>
    <w:p>
      <w:pPr>
        <w:pStyle w:val="Heading2"/>
        <w:numPr>
          <w:ilvl w:val="1"/>
          <w:numId w:val="1"/>
        </w:numPr>
        <w:rPr/>
      </w:pPr>
      <w:bookmarkStart w:id="64" w:name="__RefHeading___Toc4474385_2320776876"/>
      <w:bookmarkStart w:id="65" w:name="_Toc21"/>
      <w:bookmarkEnd w:id="63"/>
      <w:bookmarkEnd w:id="64"/>
      <w:r>
        <w:rPr>
          <w:rtl w:val="true"/>
        </w:rPr>
        <w:t xml:space="preserve">المطلب التاسع عشر </w:t>
      </w:r>
      <w:r>
        <w:rPr>
          <w:rtl w:val="true"/>
        </w:rPr>
        <w:t xml:space="preserve">: </w:t>
      </w:r>
      <w:r>
        <w:rPr>
          <w:rtl w:val="true"/>
        </w:rPr>
        <w:t>في رجوع السبايا الى المدينة</w:t>
      </w:r>
      <w:bookmarkEnd w:id="65"/>
    </w:p>
    <w:p>
      <w:pPr>
        <w:pStyle w:val="BookText"/>
        <w:rPr/>
      </w:pPr>
      <w:r>
        <w:rPr>
          <w:rFonts w:ascii="Amiri" w:hAnsi="Amiri" w:eastAsia="Amiri" w:cs="Amiri"/>
          <w:color w:val="111111"/>
          <w:sz w:val="28"/>
          <w:sz w:val="28"/>
          <w:szCs w:val="28"/>
          <w:rtl w:val="true"/>
          <w:lang w:bidi="ar-SA"/>
        </w:rPr>
        <w:t xml:space="preserve">قال ابن الأثير والبياسي والطبري في روايته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أراد يزيد أن يسيّرهم إلى المدينة أمر النعمان بن بشير أن يجهّزهم بما يصلحهم ويسير معهم رجلاً أميناً من أهل الشام ، وأن يبعث معه خيلاً وأعوانا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 النعمان بن بشير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لتخرج بهؤلاء النسوة الى المدينة ، وأنفذ معهم في جملة النعمان بن بشير رسولاً تقدّم إليه أن يسير بهم في الليل ويكونوا أمامه ، حيث لا يفوته طرفه ، فإذا نزلوا تنحّى عنهم وتفرّق أصحابه حولهم كهيئة الحرس لهم ، وينزل منهم بحيث إن أراد إنسان من جماعتهم وضوءاً أو قضاء حاجة لم يحتشم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يزيد ، زين العابدين  عليه‌ السلام ليودّعه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 أما واللّه لو أنّي صاحب أبيك ما سألني خصلة أبداً إلّا أعطيته إياها ، ولدفعت الحتف عنه بكلّ ما استطعت ، ولو بهلاك بعض ولدي ، ولكن اللّه قضى ما رأيت ، يا بني كاتبني من المدينة ، وإنّه إلي كلّ حاجة تكون لك ، وتقدّم بكسوته وكسوة أهله وأوصى بهم هذا الرسول ، فخرج بهم الرسول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بهم في جملة النعمان فكان يسايرهم ليلاً فيكونون أمامه بحيث لا يفوتون طرفه ، فإذا نزلوا تنحى عنهم هو وأصحابه وكانوا حولهم كهيئة </w:t>
      </w:r>
    </w:p>
    <w:p>
      <w:pPr>
        <w:pStyle w:val="BookText"/>
        <w:rPr/>
      </w:pPr>
      <w:r>
        <w:rPr>
          <w:rFonts w:ascii="IRNazanin" w:hAnsi="IRNazanin" w:eastAsia="IRNazanin"/>
          <w:color w:val="111111"/>
          <w:sz w:val="28"/>
          <w:sz w:val="28"/>
          <w:szCs w:val="28"/>
          <w:rtl w:val="true"/>
          <w:lang w:bidi="fa-IR"/>
        </w:rPr>
        <w:t xml:space="preserve">الحرس ، وكان يسألهم حاجتهم ويلطف بهم ، كما وصّاه يزيد حتى دخلوا المدينة ، ولمّا وصلوا قالت فاطمة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لاختها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أحسن هذا الرجل إلينا ، فهل لك أن نصله بشيء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معنا نصله به إلّا حليّنا ، فأخرجتا سوارين ودملجين لهما ، فبعثتا به إليه واعتذرتا فرد الجميع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صنعت للدنيا لكان هذا يرضيني ولكن واللّه ما فعلته إلّا لله ، ولقرابتكم من 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بشر بن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قربنا من المدينة ، نزل علي بن الحسين  عليه‌ السلام فحطّ رحله وضرب فسطاطه وأنزل نساءه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 رحم اللّه أباك فلقد كان شاعراً ، فهل أنت تحسن الشعر؟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سيّدي ، وإنّي لشاعر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الآن وادخل المدينة وانعى الحسين  عليه‌ السلام ولو ببيتين من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وركبت فرسي وجئت حتى دخلت المدينة ، فلمّا بلغت مسجد رسول اللّه صلی اللّه عليه وآله وسلم رفعت صوتي بالبكاء وأنشأت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الناس بالبكاء والنحيب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عليه‌ السلام مع عماته واخواته قد حلّوا بساحتكم ونزلوا بفنائكم ، وأنا رسوله إليكم اُعرّفكم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بقيت في المدينة مخدرة ولا محجبة إلّا وبرزن من خدورهنّ ضاربات الصدور ، ناشرات الشعور ، وهن يدعين بالويل والثبور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باكياً أكثر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في طريقي جارية تنوح وتنشد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نعى سيّدي ناع نعاه فأوجعا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وأمرضني ناع نعاه فأفجعا </w:t>
      </w:r>
    </w:p>
    <w:p>
      <w:pPr>
        <w:pStyle w:val="BookText"/>
        <w:rPr/>
      </w:pPr>
      <w:r>
        <w:rPr>
          <w:rFonts w:ascii="Amiri" w:hAnsi="Amiri" w:eastAsia="Amiri" w:cs="Amiri"/>
          <w:color w:val="111111"/>
          <w:sz w:val="28"/>
          <w:sz w:val="28"/>
          <w:szCs w:val="28"/>
          <w:rtl w:val="true"/>
          <w:lang w:bidi="ar-SA"/>
        </w:rPr>
        <w:t xml:space="preserve">اعينيّ جودا بالدموع واسكبا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بقان مثل دمعكما معا</w:t>
      </w:r>
    </w:p>
    <w:p>
      <w:pPr>
        <w:pStyle w:val="BookText"/>
        <w:rPr/>
      </w:pPr>
      <w:r>
        <w:rPr>
          <w:rFonts w:ascii="Amiri" w:hAnsi="Amiri" w:eastAsia="Amiri" w:cs="Amiri"/>
          <w:color w:val="111111"/>
          <w:sz w:val="28"/>
          <w:sz w:val="28"/>
          <w:szCs w:val="28"/>
          <w:rtl w:val="true"/>
          <w:lang w:bidi="ar-SA"/>
        </w:rPr>
        <w:t xml:space="preserve">على من دهى عرش الجليل فزعزعا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أنف الدين والمجد أجدعا</w:t>
      </w:r>
    </w:p>
    <w:p>
      <w:pPr>
        <w:pStyle w:val="BookText"/>
        <w:rPr/>
      </w:pPr>
      <w:r>
        <w:rPr>
          <w:rFonts w:ascii="Amiri" w:hAnsi="Amiri" w:eastAsia="Amiri" w:cs="Amiri"/>
          <w:color w:val="111111"/>
          <w:sz w:val="28"/>
          <w:sz w:val="28"/>
          <w:szCs w:val="28"/>
          <w:rtl w:val="true"/>
          <w:lang w:bidi="ar-SA"/>
        </w:rPr>
        <w:t xml:space="preserve">على ابن نبي اللّه وابن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عنّا شاحط الدار اشسعا</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الناعي جددت حزناً بأبي عبداللّه ، وخدشت منّا قروحاً لما تندمل ، فمن أنت يرحمك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بشر بن حذلم ، وجهني مولاي علي بن الحسين  عليه‌ السلام وهو نازل موضع كذا وكذا مع العيال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فتركوني الناس ومضوا يهرعون حتى إذا وصلت قريباً من الموضع والناس قد أخذوا الطريق والمواضع ، فنزلت عن فرسي وتخطيت رقاب الناس ، حتى قربت من الفسطاط ، وكان علي بن الحسين  عليه‌ السلام داخل الفسطاط ، ثم خرج وبيده منديل يمسح به دموعه وخلفه خادم معه يحمل الكرسي ، ثم وضعه له بين الناس وهو لم يتمالك من العبرة ، وارتفعت الأصوات بالبكاء والنحيب ، وقام الناس يعزونه من كل ناحية ، فضجّت تلك البقعة ضجّة واحدة ، ثم أومأ بيده إلى الناس أن اسكتوا ، فسكنت فورتهم ، فقال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مالك يوم الدين ، بارئ الخلائق أجمعين ، الذي بعد فارتفع في السماوات العلى ، وقرب فشهد النجوى ، ونحمده على عظائم الأُمور ، وفجائع الدهور ، وألم الفجائع ، ومضاضة اللواذع ، وجليل الرزء ، وعظيم المصائب الفاظعة الكاظمة الفادحة الجائحة ، أيها القوم إنّ اللّه وله الحمد ابتلانا بمصائب جليلة ، وثلمة في الإسلام عظيمة ، قتل أبو عبداللّه الحسين  عليه‌ السلام وعترته وسبي نساءه وصبيته ، وداروا برأسه في البلدان من فوق عال السنان ، وهذه الرزية التي لا مثلها رزية ، أيها الناس فأي رجالات منكم يسرون بعد قتله؟ أم أي فؤاد لا يحزن من أجله؟ أم أية عين منكم تحبس دمعها وتضلّ عن أنهما لها؟ فلقد بكت السبع الشداد بقتله ، وبكت البحار بأمواجها ، والسماوات بأركانها ، والأرض </w:t>
      </w:r>
    </w:p>
    <w:p>
      <w:pPr>
        <w:pStyle w:val="BookText"/>
        <w:rPr/>
      </w:pPr>
      <w:r>
        <w:rPr>
          <w:rFonts w:ascii="IRNazanin" w:hAnsi="IRNazanin" w:eastAsia="IRNazanin"/>
          <w:color w:val="111111"/>
          <w:sz w:val="28"/>
          <w:sz w:val="28"/>
          <w:szCs w:val="28"/>
          <w:rtl w:val="true"/>
          <w:lang w:bidi="fa-IR"/>
        </w:rPr>
        <w:t>بأرجائها ، والأشجار بأغصانها ، والحيتان في لجج البحار ، والملائكة المقربون ، وأهل السماوات أجمعون ، أيها الناس أيّ قلب لا ينصدع لقتله؟ أم أيّ فؤاد لا يحنّ عليه؟ أم أيّ سمع يسمع هذه الثلمة التي ثملت في الإسلام؟ أيها الناس أصبحنا مطرودين مشردين مذودين ، شاسعين الأوطان ، كأنّنا أولاد ترك وكابل ، من غير جرم أجرمناه ، ولا مكروه ارتكبناه ، ولا ثلمة في الإسلام ثلمناها ، ولا سمعنا بهذا في آبائنا الأولين ، إنّ هذا إلا اختلاق ، واللّه لو أنّ النبي صلی اللّه عليه وآله وسلم تقدّم إليهم في قتالنا كما تقدم إليهم في الوصاية بنا لما زادوا على ما فعلوا ، فإنا لله وإنا إليه راجعون ، من مصيبة ما أعظمها وأوجعها وأفجعها وأكظّها وأفظعها وأمّرها وأفدحها ، فعند اللّه نحتسب فيما أصابنا ، وما بلغ بنا فإنّه عزيز ذوانتقام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الأصوات بالبكاء والعويل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المنتخب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 كلثوم  عليها‌ السلام حين توجهت الى المدينة جعلت تبكي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والأحزان جينا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منك بالأهلين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لا رجال لا وبنينا </w:t>
      </w:r>
      <w:bookmarkStart w:id="66" w:name="pg20183_213612"/>
    </w:p>
    <w:p>
      <w:pPr>
        <w:pStyle w:val="Heading2"/>
        <w:numPr>
          <w:ilvl w:val="1"/>
          <w:numId w:val="1"/>
        </w:numPr>
        <w:rPr/>
      </w:pPr>
      <w:bookmarkStart w:id="67" w:name="__RefHeading___Toc4474387_2320776876"/>
      <w:bookmarkStart w:id="68" w:name="_Toc22"/>
      <w:bookmarkEnd w:id="66"/>
      <w:bookmarkEnd w:id="67"/>
      <w:r>
        <w:rPr>
          <w:rtl w:val="true"/>
        </w:rPr>
        <w:t xml:space="preserve">المطلب العشرون </w:t>
      </w:r>
      <w:r>
        <w:rPr>
          <w:rtl w:val="true"/>
        </w:rPr>
        <w:t xml:space="preserve">: </w:t>
      </w:r>
      <w:r>
        <w:rPr>
          <w:rtl w:val="true"/>
        </w:rPr>
        <w:t>في ملاقاة السجاد  عليه‌ السلام مع عمّه محمّد</w:t>
      </w:r>
      <w:bookmarkEnd w:id="68"/>
    </w:p>
    <w:p>
      <w:pPr>
        <w:pStyle w:val="BookText"/>
        <w:rPr/>
      </w:pPr>
      <w:r>
        <w:rPr>
          <w:rFonts w:ascii="Amiri" w:hAnsi="Amiri" w:eastAsia="Amiri" w:cs="Amiri"/>
          <w:color w:val="111111"/>
          <w:sz w:val="28"/>
          <w:sz w:val="28"/>
          <w:szCs w:val="28"/>
          <w:rtl w:val="true"/>
          <w:lang w:bidi="ar-SA"/>
        </w:rPr>
        <w:t xml:space="preserve">ذكر صاحب الدمعة الساكبة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بشر بن حذلم الى المدينة وأخبر الناس بقتل الحسين  عليه‌ السلام وضج الناس بالبكاء والنحيب ، وكان محمّد بن الحنفية مريضاً ، ولم يكن له علم بذلك الخبر الشنيع ، فسمع اصواتاً عالية ورجّة عظيمة ، فلم يقدر أحد أن يخبره لخوفهم عليه من الموت لأنّه قد أنحله المرض ، فألح عليهم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إليه أحد غلمانه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أمير المؤمنين ، إنّ أخاك الحسين  عليه‌ السلام قد أتى من الكوفة وقد غدر أهل الكوفة بابن عمّك مسلم بن عقيل ، فرجع عنهم وأتى بأهله وأصحابه ، فقال له لم لا يدخل علي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قدومك إليه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فوقع وجعل تارة يقوم وتارة يسقط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فكأنّ حس قلبه بالشر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واللّه مصائب آل يعقوب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أخي؟ أين ثمرة فؤادي؟ أين الحسين؟ ولم يعلم بقتله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أخوك بالموضع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 لي جوادي ، فقدّم له الجواد ، واركبوه على جواده وحوله خدّامه ، حتى إذا خرج خارج المدينة فلم ير إلّا أعلاماً سودا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الأعلام السود ، واللّه قتل بنو اُمية الحسين ، فصاح صيحة عظيمة ، وخرّ عن جواده إلى الأرض مغشياً عليه ، فركض الخادم إلى زين </w:t>
      </w:r>
    </w:p>
    <w:p>
      <w:pPr>
        <w:pStyle w:val="BookText"/>
        <w:rPr/>
      </w:pPr>
      <w:r>
        <w:rPr>
          <w:rFonts w:ascii="Amiri" w:hAnsi="Amiri" w:eastAsia="Amiri" w:cs="Amiri"/>
          <w:color w:val="111111"/>
          <w:sz w:val="28"/>
          <w:sz w:val="28"/>
          <w:szCs w:val="28"/>
          <w:rtl w:val="true"/>
          <w:lang w:bidi="ar-SA"/>
        </w:rPr>
        <w:t xml:space="preserve">العابدين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أدرك عمّك قبل أن تفارق روحه الدنيا ، فخرج وبيده منديل يمسح بها دموعه الى أن أتى إلى عمّه فأخذ رأسه ووضعه في حجره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أين أخي؟ أين قرّة عيني؟ أين نور بصري؟ أين أبوك؟ أين خليفة أبي؟ أين أخي الحسين؟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يتيماً ليس معي إلّا نساء حاسرات في الذيول عاثرات ، ناعيات نادبات ، وللمحامي فاقدات ، يا عمّاه لو تنظر إلى أخيك يستغيث فلا يغاث ، ويستجير فلا يجار ، قتل وهو عطشان والماء يشربه كلّ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 محمّد بن الحنفية حتى عشي عليه مرّة ثانية ولمّا أفاق من غشيته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قص علي ما أصابكم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السجاد يقص على عمّه ودموعه تجري وهو يمسحها بمنديل كان في يده ، فقال محمد بن الحنفيه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يا أبا عبداللّه ، يا أخي كيف طلبت ناصراً فلم تنصر ، ومعيناً فلم تعن ، ثم نهض ودخل داره ولم يخرج إلّا بعد ثلاثة أيام ، ولما كان اليوم الرابع خرج للناس وهو شاك في سلاحه وقد اشتمل ببردة واستوى على جواده وقصد ناحية الجبل ، فلم يظهر للناس إلا عند خروج المختار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اُم لقمان بنت عقيل صراخ للنساء ، وخرجت ومعها أترابها اُم هاني ، وأسماء بنت علي  عليه‌ السلام وجعلن يندبن الحسين  عليه‌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دخولهم المدينة يوم الجمعة والخطيب يخطب الناس ، فذكروا الحسين  عليه‌ السلام وما جرى عليه ، فتجددت الأحزان ، واشتملت المصائب وصار كيوم مات فيه رسول اللّه 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وأقبلت اُم كلثوم إلى مسجد رسول اللّه صلی اللّه عليه وآله وسلم وهي باكية العين ، حزينة القلب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جدّاه ، إني ناعية إليك ولدك الحسين  عليه‌ السلام ، وجعلت تمرغ خديها على المنبر والناس يعزونها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البحار وغيره ، أمّا فخر المخدرات زينب  عليها‌ السلام فإنها لمّا دخلت المدينة ووقع طرفها على قبر رسول اللّه صلی اللّه عليه وآله وسلم صرخت وبكت وأخذت بعضادتي باب المسجد ونادت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 إنّي ناعية إليك أخي الحسين  عليه‌ السلام وهي مع ذلك لا تجف لها عبرة ولا تفتر من البكاء والنحيب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اُم كلثوم الى قبر اُمها فاطمة الزهراء ، ورمت بنفسها على القبر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اُعزّيك بولدك الحسين  عليه‌ السلام فقد قتلوه عطشانا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وأجريت دمع العين في الفلوات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تجاوبن بالأرنان والزفرات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نوائح عجم اللفظ والنطقات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ولبسن نساء بني هاشم السواد والمسوح ، وكنّ لا يشتكين من حر ولا برد ، وما اكتحلت هاشمية ولا اختضبت ولا رؤي في دار هاشمي دخان خمس حجج ، كل ذلك حزناً على أبي عبداللّه الحسين  عليه‌ السلام ، وكانت رباب زوجة أبي عبداللّه الحسين  عليه‌ السلام تبكي الليل والنهار على أبي عبداللّه ، وأمرت بسقف البيت فاقتلعوه ، وكانت تجلس في حرارة الشمس وتنوح على الحسين  عليه‌ السلام ، وقد خطبها يزيد بن معاوية والأشراف من قريش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ت </w:t>
      </w:r>
    </w:p>
    <w:p>
      <w:pPr>
        <w:pStyle w:val="BookText"/>
        <w:rPr/>
      </w:pPr>
      <w:r>
        <w:rPr>
          <w:rFonts w:ascii="IRNazanin" w:hAnsi="IRNazanin" w:eastAsia="IRNazanin"/>
          <w:color w:val="111111"/>
          <w:sz w:val="28"/>
          <w:sz w:val="28"/>
          <w:szCs w:val="28"/>
          <w:rtl w:val="true"/>
          <w:lang w:bidi="fa-IR"/>
        </w:rPr>
        <w:t xml:space="preserve">كنت لأتخذ حماً آخر بعد رسول اللّه صلی اللّه عليه وآله وسلم </w:t>
      </w:r>
      <w:r>
        <w:rPr>
          <w:rStyle w:val="FootnoteAnchor"/>
          <w:rtl w:val="true"/>
        </w:rPr>
        <w:footnoteReference w:id="94"/>
      </w:r>
      <w:r>
        <w:rPr>
          <w:rFonts w:ascii="Amiri" w:hAnsi="Amiri" w:eastAsia="Amiri" w:cs="Amiri"/>
          <w:color w:val="111111"/>
          <w:sz w:val="28"/>
          <w:sz w:val="28"/>
          <w:szCs w:val="28"/>
          <w:rtl w:val="true"/>
          <w:lang w:bidi="ar-SA"/>
        </w:rPr>
        <w:t xml:space="preserve">وكانت ترثي الحسين  عليه‌ السلام بأشجى رثاء فمن 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 xml:space="preserve">سبط النبي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وجنبت خسران الموازين</w:t>
      </w:r>
    </w:p>
    <w:p>
      <w:pPr>
        <w:pStyle w:val="BookText"/>
        <w:rPr/>
      </w:pPr>
      <w:r>
        <w:rPr>
          <w:rFonts w:ascii="Amiri" w:hAnsi="Amiri" w:eastAsia="Amiri" w:cs="Amiri"/>
          <w:color w:val="111111"/>
          <w:sz w:val="28"/>
          <w:sz w:val="28"/>
          <w:szCs w:val="28"/>
          <w:rtl w:val="true"/>
          <w:lang w:bidi="ar-SA"/>
        </w:rPr>
        <w:t xml:space="preserve">قد كنت لي جبلاً صعباً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تصحبنا بالرحم والدين</w:t>
      </w:r>
    </w:p>
    <w:p>
      <w:pPr>
        <w:pStyle w:val="BookText"/>
        <w:rPr/>
      </w:pPr>
      <w:r>
        <w:rPr>
          <w:rFonts w:ascii="Amiri" w:hAnsi="Amiri" w:eastAsia="Amiri" w:cs="Amiri"/>
          <w:color w:val="111111"/>
          <w:sz w:val="28"/>
          <w:sz w:val="28"/>
          <w:szCs w:val="28"/>
          <w:rtl w:val="true"/>
          <w:lang w:bidi="ar-SA"/>
        </w:rPr>
        <w:t xml:space="preserve">من لليتامى ومن للسائلين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ويأوى إليه كل مسكين</w:t>
      </w:r>
    </w:p>
    <w:p>
      <w:pPr>
        <w:pStyle w:val="BookText"/>
        <w:rPr/>
      </w:pPr>
      <w:r>
        <w:rPr>
          <w:rFonts w:ascii="Amiri" w:hAnsi="Amiri" w:eastAsia="Amiri" w:cs="Amiri"/>
          <w:color w:val="111111"/>
          <w:sz w:val="28"/>
          <w:sz w:val="28"/>
          <w:szCs w:val="28"/>
          <w:rtl w:val="true"/>
          <w:lang w:bidi="ar-SA"/>
        </w:rPr>
        <w:t xml:space="preserve">واللّه لا أبتغي صهراً لصهركم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اُوسد بين الرمل والطين</w:t>
      </w:r>
    </w:p>
    <w:p>
      <w:pPr>
        <w:pStyle w:val="BookText"/>
        <w:rPr/>
      </w:pPr>
      <w:r>
        <w:rPr>
          <w:rFonts w:ascii="Amiri" w:hAnsi="Amiri" w:eastAsia="Amiri" w:cs="Amiri"/>
          <w:color w:val="111111"/>
          <w:sz w:val="28"/>
          <w:sz w:val="28"/>
          <w:szCs w:val="28"/>
          <w:rtl w:val="true"/>
          <w:lang w:bidi="ar-SA"/>
        </w:rPr>
        <w:t xml:space="preserve">وأمّا اُم البنين اُم العباس فإنّها كانت ترثي الحسين  عليه‌ السلام وترثي أولادها وتندبهم بأشجى ندبة ، وكانت تخرج إلى البقيع كلّ يوم فيجتمع الناس لسماع رثائها وفيهم مروان بن الحكم فيبكون لشجي الندبة ، فمن 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تدعوّني ويك اُمّ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 xml:space="preserve">كانت بنون لي ادعى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اصبحت ولا من بنين</w:t>
      </w:r>
    </w:p>
    <w:p>
      <w:pPr>
        <w:pStyle w:val="BookText"/>
        <w:rPr/>
      </w:pPr>
      <w:r>
        <w:rPr>
          <w:rFonts w:ascii="Amiri" w:hAnsi="Amiri" w:eastAsia="Amiri" w:cs="Amiri"/>
          <w:color w:val="111111"/>
          <w:sz w:val="28"/>
          <w:sz w:val="28"/>
          <w:szCs w:val="28"/>
          <w:rtl w:val="true"/>
          <w:lang w:bidi="ar-SA"/>
        </w:rPr>
        <w:t xml:space="preserve">أربعة مثل نسور الربي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الوتين</w:t>
      </w:r>
    </w:p>
    <w:p>
      <w:pPr>
        <w:pStyle w:val="BookText"/>
        <w:rPr/>
      </w:pPr>
      <w:r>
        <w:rPr>
          <w:rFonts w:ascii="Amiri" w:hAnsi="Amiri" w:eastAsia="Amiri" w:cs="Amiri"/>
          <w:color w:val="111111"/>
          <w:sz w:val="28"/>
          <w:sz w:val="28"/>
          <w:szCs w:val="28"/>
          <w:rtl w:val="true"/>
          <w:lang w:bidi="ar-SA"/>
        </w:rPr>
        <w:t xml:space="preserve">تنازع الخرصان أشلاءهم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أمسى صريعاً طعين</w:t>
      </w:r>
    </w:p>
    <w:p>
      <w:pPr>
        <w:pStyle w:val="BookText"/>
        <w:rPr/>
      </w:pPr>
      <w:r>
        <w:rPr>
          <w:rFonts w:ascii="Amiri" w:hAnsi="Amiri" w:eastAsia="Amiri" w:cs="Amiri"/>
          <w:color w:val="111111"/>
          <w:sz w:val="28"/>
          <w:sz w:val="28"/>
          <w:szCs w:val="28"/>
          <w:rtl w:val="true"/>
          <w:lang w:bidi="ar-SA"/>
        </w:rPr>
        <w:t xml:space="preserve">يا ليت شعري أكما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عباساً قطيع اليمين</w:t>
      </w:r>
    </w:p>
    <w:p>
      <w:pPr>
        <w:pStyle w:val="BookText"/>
        <w:rPr/>
      </w:pPr>
      <w:r>
        <w:rPr>
          <w:rFonts w:ascii="Amiri" w:hAnsi="Amiri" w:eastAsia="Amiri" w:cs="Amiri"/>
          <w:color w:val="111111"/>
          <w:sz w:val="28"/>
          <w:sz w:val="28"/>
          <w:szCs w:val="28"/>
          <w:rtl w:val="true"/>
          <w:lang w:bidi="ar-SA"/>
        </w:rPr>
        <w:t xml:space="preserve">ومن رثاها في ولدها العباس  عليه‌ السلام  عليه‌ السلام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رأى العباس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جماهير النقد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ووراءه أبناء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ليث ذي لبد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اُنبئت أنّ ابني اُصيب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مقطوع يد</w:t>
      </w:r>
    </w:p>
    <w:p>
      <w:pPr>
        <w:pStyle w:val="BookText"/>
        <w:rPr/>
      </w:pPr>
      <w:r>
        <w:rPr>
          <w:rFonts w:ascii="Amiri" w:hAnsi="Amiri" w:eastAsia="Amiri" w:cs="Amiri"/>
          <w:color w:val="111111"/>
          <w:sz w:val="28"/>
          <w:sz w:val="28"/>
          <w:szCs w:val="28"/>
          <w:rtl w:val="true"/>
          <w:lang w:bidi="ar-SA"/>
        </w:rPr>
        <w:t xml:space="preserve">ويلي على شبلي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برأسه ضرب العمد</w:t>
      </w:r>
    </w:p>
    <w:p>
      <w:pPr>
        <w:pStyle w:val="BookText"/>
        <w:rPr/>
      </w:pPr>
      <w:r>
        <w:rPr>
          <w:rFonts w:ascii="Amiri" w:hAnsi="Amiri" w:eastAsia="Amiri" w:cs="Amiri"/>
          <w:color w:val="111111"/>
          <w:sz w:val="28"/>
          <w:sz w:val="28"/>
          <w:szCs w:val="28"/>
          <w:rtl w:val="true"/>
          <w:lang w:bidi="ar-SA"/>
        </w:rPr>
        <w:t xml:space="preserve">لو كان سيفك في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لما دنا منه أحد</w:t>
      </w:r>
    </w:p>
    <w:p>
      <w:pPr>
        <w:pStyle w:val="BookText"/>
        <w:rPr/>
      </w:pPr>
      <w:r>
        <w:rPr>
          <w:rFonts w:ascii="Amiri" w:hAnsi="Amiri" w:eastAsia="Amiri" w:cs="Amiri"/>
          <w:color w:val="111111"/>
          <w:sz w:val="28"/>
          <w:sz w:val="28"/>
          <w:szCs w:val="28"/>
          <w:rtl w:val="true"/>
          <w:lang w:bidi="ar-SA"/>
        </w:rPr>
        <w:t xml:space="preserve">بلى واللّه يا اُمّ البنين ، إن ولدك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قطعوا يديه وهامه فضخوه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الحديد فخر خير طعين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هيهات أن يجفو السُهاد عيوني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داعية الأسى تجفوني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bookmarkStart w:id="69" w:name="pg20183_213617"/>
    </w:p>
    <w:p>
      <w:pPr>
        <w:pStyle w:val="Heading2"/>
        <w:numPr>
          <w:ilvl w:val="1"/>
          <w:numId w:val="1"/>
        </w:numPr>
        <w:rPr/>
      </w:pPr>
      <w:bookmarkStart w:id="70" w:name="__RefHeading___Toc4474389_2320776876"/>
      <w:bookmarkStart w:id="71" w:name="_Toc23"/>
      <w:bookmarkEnd w:id="69"/>
      <w:bookmarkEnd w:id="70"/>
      <w:r>
        <w:rPr>
          <w:rtl w:val="true"/>
        </w:rPr>
        <w:t xml:space="preserve">المطلب الحادي والعشرون </w:t>
      </w:r>
      <w:r>
        <w:rPr>
          <w:rtl w:val="true"/>
        </w:rPr>
        <w:t xml:space="preserve">: </w:t>
      </w:r>
      <w:r>
        <w:rPr>
          <w:rtl w:val="true"/>
        </w:rPr>
        <w:t>في واقعة الحرّة</w:t>
      </w:r>
      <w:bookmarkEnd w:id="71"/>
    </w:p>
    <w:p>
      <w:pPr>
        <w:pStyle w:val="BookText"/>
        <w:rPr/>
      </w:pPr>
      <w:r>
        <w:rPr>
          <w:rFonts w:ascii="Amiri" w:hAnsi="Amiri" w:eastAsia="Amiri" w:cs="Amiri"/>
          <w:color w:val="111111"/>
          <w:sz w:val="28"/>
          <w:sz w:val="28"/>
          <w:szCs w:val="28"/>
          <w:rtl w:val="true"/>
          <w:lang w:bidi="ar-SA"/>
        </w:rPr>
        <w:t xml:space="preserve">في واقعة الحرّة </w:t>
      </w:r>
      <w:r>
        <w:rPr>
          <w:rStyle w:val="FootnoteAnchor"/>
          <w:rtl w:val="true"/>
        </w:rPr>
        <w:footnoteReference w:id="9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جرير الطبري في تاريخه </w:t>
      </w:r>
      <w:r>
        <w:rPr>
          <w:rStyle w:val="FootnoteAnchor"/>
          <w:rtl w:val="true"/>
        </w:rPr>
        <w:footnoteReference w:id="99"/>
      </w:r>
      <w:r>
        <w:rPr>
          <w:rFonts w:ascii="Amiri" w:hAnsi="Amiri" w:eastAsia="Amiri" w:cs="Amiri"/>
          <w:color w:val="111111"/>
          <w:sz w:val="28"/>
          <w:sz w:val="28"/>
          <w:szCs w:val="28"/>
          <w:rtl w:val="true"/>
          <w:lang w:bidi="ar-SA"/>
        </w:rPr>
        <w:t xml:space="preserve">وابن الأثير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الحسين  عليه‌ السلام وثار نجدة بن عامر الحنفي باليمامة ، وثار ابن الزبير بالحجاز ، وفي سنة احدى وستين عزل يزيد بن معاوية عمر بن سعد عن أمرة الحجاز ، وبعث الوليد بن عتبة ، ثم في سنة اثنتين وستين عزل الوليد بن عتبة ، وولّى عثمان بن محمد بن أبي سفيان ، وهو حدث غر ، فبعث إلى يزيد وفداً من أهل المدينة ، فلمّا قدموا على يزيد أكرمهم ولمّا رجعوا إلى المدينة قاموا فأظهروا عيب يزيد وشحّه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من عند رجل ليس له دين ، يشرب الخمر ويضرب بالطنابير ويعزف عنده القيان ، ويلعب بالكلاب ، ويسمر عنده الخراب وهم 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اُولئك النفر الوفد عبداللّه بن حنظة الأنصاري رحمه‌اللّه وكان شريفاً فاضلاً عابداً وكانوا يدعونه ابن غسيل الملائكة ، وكانت عنده ثمانية بنين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من عند رجل لو لم أجد إلّا بنيّ هؤلاء لجاهدته لهم ، وقد اعطاني وما قبلت عطاءه إلّا لأتقوّى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 الناس يزيد بن معاوية ، وولّوا عليهم عبداللّه بن حنظلة الغسيل ، ودخلت سنة ثلاث وستّين ، فأخرج أهل المدينة عثمان بن محمّد بن أبي سفيان ، ومن المدينة من بني اُمية ومواليهم وهم أكثر من ألف رجل ، فلمّا سمع يزيد بن معاوية خرج بعد العتمة ومعه شمعتان شمعة عن يمينه وشمعة عن يساره ، فصعد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أهل الشام فإنّه كتب إليّ عثمان بن محمد أنّ أهل المدينة أخرجوا قومنا من المدينة ، وواللّه لإن تقع الخضراء على الغبراء أحبّ إليّ من هذا الخبر ، ثم نزل ، وكان معاوية قد أوصاه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دهمك أمر عليك بأعور بني مرّة فاستشره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مسلم بن عقبة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على مسلم بن عقبة المرّي ، وقال له إنّي مرسلك إلى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أرباب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وجهز له ثلاثين ألفا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إليهم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يخرج من الشام مرض مسلم بن عقبة ، فدخل عليه يزيد يعوده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وجهتك لهذا البعث ، وكان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بك وأراك مدفناً وليس فيك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أنشدك اللّه أن لا تحرمني أجراً ساقه اللّه إليّ ، انما أنا امرؤ وليس بي بأس ، ثم أمر فحمل على سرير وسار بالجيش حتى وافوا المدينة ، ومرّوا بمكان أرادوا النزول به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هذا المكان؟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تنزلوا به ، ثم ساروا به حتى نزلوا الحرّة وأحدق الجيش بالمدينة ، فوجدوا أهل المدينة قد خندقوا وأجلسوا الرجال على أفواه الخنادق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مروان بن الحكم وكلّم رجلاً من بني حارثة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لنا طريقاً فإن فعلت ذلك أكتب إلى يزيد بن معاوية وأضمن لك شطر ما كان يبذل لأهل المدينة بالعطاء ، ففتح له طرقاً ، واقتحمت خيل أهل الشام ، فجاء الخبر إلى عبداللّه بن حنظلة ، فأقبل ومعه أهل المدينة فاقتتلوا ساعة حتى لحق الجيش وانهزم أهل المدينة بعد جلاد عظيم ، فلمّا رأى عبداللّه بن حنظلة ، ذلك أخذ يقدم بنيه واحداً بعد واحد ، حتى قتلوا بين يديه ، وكان عليه يومئذ درعان طرحهما ، وجعل يقاتل وهو حاسر ، حتى قتل ، فلمّا قتل عبداللّه بن حنظلة صار أهل المدينة كالأغنام بلا راع ، وجعل مسلم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رجل فله كذا وكذا ، وجعله يغري قوماً لا دين لهم ، فقتلوا وظهروا على أكثر المدينة ، وجالت خيولهم فيها ، وجعلوا يقتلون وينهبون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تركوا شيئاً ما نهبوه حتى الحمام والدجاج ، وكانوا يدخلون في البيت ويقتلون الرجال ويهتكون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رجل من أهل الشام على امرأة نفساء نساء الأنصار ، ومعها صبي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مال؟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تركوا لي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لتخرجين إليّ شيئاً أو لأقتلنّك وصبيّك هذا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بايعت رسول اللّه صلی اللّه عليه وآله وسلم يوم بيعة الشجرة على أن لا أزني ولا أسرق ولا أقتل ولدي ولا آتي ببهتان افتريه ، فما أتيت شيئاً فاتّق اللّه فيّ وفي ولدي ، ثم قال لابنها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واللّه لو كان عندي شيء لافتديتك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الشامي برجلي الصبي والثدي في فمه فجذبه من حجرها وضرب به الحائط ، فانتثر دماغه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يخرج من البيت حتى اسودّ وجهه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الحديد ، لمّا قدم جيش الحرة إلى المدينة وعلى الجيش مسلم بن عقبة المرّي ، أباح المدينة ثلاثاً واستعرض أهلها بالسيف جزراً ، كما </w:t>
      </w:r>
    </w:p>
    <w:p>
      <w:pPr>
        <w:pStyle w:val="BookText"/>
        <w:rPr/>
      </w:pPr>
      <w:r>
        <w:rPr>
          <w:rFonts w:ascii="Amiri" w:hAnsi="Amiri" w:eastAsia="Amiri" w:cs="Amiri"/>
          <w:color w:val="111111"/>
          <w:sz w:val="28"/>
          <w:sz w:val="28"/>
          <w:szCs w:val="28"/>
          <w:rtl w:val="true"/>
          <w:lang w:bidi="ar-SA"/>
        </w:rPr>
        <w:t>يجزر القصّاب الغنم حتى ساخت الأقدام بالدم ، وقتل أبناء المهاجرين والأنصار وذرّية أهل بدر ، وأخذ البيعة ليزيد بن معاوية على كل من استبقاه من الصحابة والتابعين على أنه عبد قنّ لأمير المؤمنين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كانت صورة المبايعة يوم الحرّة إلّا علي بن الحسين بن علي  عليه‌ السلام ، فإنّه اعظمه وأجلسه معه على سريره وكان ذلك بوصية من يزيد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أبو المؤيد أبو الفداء في تاريخه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وأباح مسلم مدينة النبي صلی اللّه عليه وآله وسلم ثلاثة أيام يقتلون فيها الناس ويأخذون ما بها من الأموال ويفسقون بالنساء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قتلى الحرّة كانوا سبعمائة من وجوه الناس من قريش والمهاجرين والأنصار ، وعشرة آلاف من وجوه الموالي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أفعال يزيد وأتباعه بالاُمّة ، وكان قد حكم ثلاث سنين ، ففي السنة الأولى قتل الحسين بن علي سيد شباب أهل الجنّة وريحانة رسول اللّه صلی اللّه عليه وآله وسلم ، وفي السنة الثانية أباح المدينة وقتل فيها أولاد المهاجرين والأنصار ، وأكثر فيها السفك والهتك ، وفي السنة الثالثة رمى الكعبة بالمنجنيق حتى أحرق أستار الكعبة</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وهجموا على أبي سعيد الخدري داره ، وكان الذي هجم عليه نفر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الشيخ 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سعيد الخدري صاحب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زلنا نسمع عنك قبحظك أخذت في تركك قتالنا ، وكفّك عنا ، ولزوم بيتك ، ولكن أخرج إلينا ما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عندي شيء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فنتفوا لحيته وضربوه ضربات ، ثم أخذوا كلّما وجدوه في بيته حتى النوم حتى زوج حمام كان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شاعر المدينة مخاطباً بني أمية وهو محمّد ابن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تقتلونا يوم حرّة وأقم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على الإسلام أوّل من قتل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تركناكم ببدر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وإبنا بأسياف لنا منكم تفل</w:t>
      </w:r>
    </w:p>
    <w:p>
      <w:pPr>
        <w:pStyle w:val="BookText"/>
        <w:rPr/>
      </w:pPr>
      <w:r>
        <w:rPr>
          <w:rFonts w:ascii="Amiri" w:hAnsi="Amiri" w:eastAsia="Amiri" w:cs="Amiri"/>
          <w:color w:val="111111"/>
          <w:sz w:val="28"/>
          <w:sz w:val="28"/>
          <w:szCs w:val="28"/>
          <w:rtl w:val="true"/>
          <w:lang w:bidi="ar-SA"/>
        </w:rPr>
        <w:t xml:space="preserve">لم أدر أين رجال المسلمين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يزيد بينهم ملكا</w:t>
      </w:r>
    </w:p>
    <w:p>
      <w:pPr>
        <w:pStyle w:val="BookText"/>
        <w:rPr/>
      </w:pPr>
      <w:r>
        <w:rPr>
          <w:rFonts w:ascii="Amiri" w:hAnsi="Amiri" w:eastAsia="Amiri" w:cs="Amiri"/>
          <w:color w:val="111111"/>
          <w:sz w:val="28"/>
          <w:sz w:val="28"/>
          <w:szCs w:val="28"/>
          <w:rtl w:val="true"/>
          <w:lang w:bidi="ar-SA"/>
        </w:rPr>
        <w:t xml:space="preserve">العاصر الخمر من لؤم بعنصره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خساسة طبع يعصر الودكا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اللّه أي دم في كربلاء سُفِكا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في الأرض حتّى أوقف الفلكا</w:t>
      </w:r>
    </w:p>
    <w:p>
      <w:pPr>
        <w:pStyle w:val="BookText"/>
        <w:rPr/>
      </w:pPr>
      <w:r>
        <w:rPr>
          <w:rFonts w:ascii="Amiri" w:hAnsi="Amiri" w:eastAsia="Amiri" w:cs="Amiri"/>
          <w:color w:val="111111"/>
          <w:sz w:val="28"/>
          <w:sz w:val="28"/>
          <w:szCs w:val="28"/>
          <w:rtl w:val="true"/>
          <w:lang w:bidi="ar-SA"/>
        </w:rPr>
        <w:t xml:space="preserve">أيمسي يزيد رافلا في 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ويمسي حسيناً عارياً في حرورها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معرى بالهجيرة لا يواري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مخلّاً عن قريب أو حبيب ا </w:t>
      </w:r>
      <w:bookmarkStart w:id="72" w:name="pg20183_213622"/>
    </w:p>
    <w:p>
      <w:pPr>
        <w:pStyle w:val="Heading2"/>
        <w:numPr>
          <w:ilvl w:val="1"/>
          <w:numId w:val="1"/>
        </w:numPr>
        <w:rPr/>
      </w:pPr>
      <w:bookmarkStart w:id="73" w:name="__RefHeading___Toc4474391_2320776876"/>
      <w:bookmarkStart w:id="74" w:name="_Toc24"/>
      <w:bookmarkEnd w:id="72"/>
      <w:bookmarkEnd w:id="73"/>
      <w:r>
        <w:rPr>
          <w:rtl w:val="true"/>
        </w:rPr>
        <w:t xml:space="preserve">المطلب الثاني والعشرون </w:t>
      </w:r>
      <w:r>
        <w:rPr>
          <w:rtl w:val="true"/>
        </w:rPr>
        <w:t xml:space="preserve">: </w:t>
      </w:r>
      <w:r>
        <w:rPr>
          <w:rtl w:val="true"/>
        </w:rPr>
        <w:t>في مكاتبة ابن عباس ويزيد لعنه اللّه</w:t>
      </w:r>
      <w:bookmarkEnd w:id="74"/>
    </w:p>
    <w:p>
      <w:pPr>
        <w:pStyle w:val="BookText"/>
        <w:rPr/>
      </w:pPr>
      <w:r>
        <w:rPr>
          <w:rFonts w:ascii="Amiri" w:hAnsi="Amiri" w:eastAsia="Amiri" w:cs="Amiri"/>
          <w:color w:val="111111"/>
          <w:sz w:val="28"/>
          <w:sz w:val="28"/>
          <w:szCs w:val="28"/>
          <w:rtl w:val="true"/>
          <w:lang w:bidi="ar-SA"/>
        </w:rPr>
        <w:t xml:space="preserve">ذكر السبط بن الجوزي في كتابه التذكرة </w:t>
      </w:r>
      <w:r>
        <w:rPr>
          <w:rStyle w:val="FootnoteAnchor"/>
          <w:rtl w:val="true"/>
        </w:rPr>
        <w:footnoteReference w:id="1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خبر قتل الحسين  عليه‌ السلام إلى مكة ، وبلغ عبداللّه بن الزبير ، خطب بمكة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ألا إنّ أهل العراق قوم غدر وفجر ، ألا وإنّ أهل الكوفة شرارهم ، أنّهم دعوا الحسين ليولّوه عليهم وليقيم أُمورهم ، وينصرهم على عدوّهم ويعيد معالم الإسلام ، فلمّا قدم عليهم ثاروا عليه فقتلوه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تضع يدك في يد الفاجر الملعون ابن زياد فيرى فيك رأيه قتلناك ومن معك ، فاختار الوفاة الكريمة على الحياة الذميمة ، فرحم اللّه حسينا ، وأخزى قاتليه ولعن من أمر بذلك ورضي به ، أفبعد ما جرى على أبي عبداللّه يطمئن أحد إلى هؤلاء ، أو يقبل عهود الفجر والغدر ، أما واللّه لقد كان  عليه‌ السلام صوّاماً بالنهار ، وقواماً بالليل ، وأولى بنبيّهم من الفاجر بن الفاجر ، واللّه ما كان يستبدل بالقرآن الغناء ، ولاببكاء من خشية اللّه الحدآء ، ولا بالصيام شرب الخمور ، ولا بقيام الليل الزمور ، ولا بمجالس الذكر الركض في طلب الصيد واللعب بالقرود ، قتلوه فسوف يلقون غيّاً ، ألا لعنة اللّه على الظالمين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أرباب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ابن الزبير بعد قتل الحسين  عليه‌ السلام عبيداللّه بن عباس </w:t>
      </w:r>
    </w:p>
    <w:p>
      <w:pPr>
        <w:pStyle w:val="BookText"/>
        <w:rPr/>
      </w:pPr>
      <w:r>
        <w:rPr>
          <w:rFonts w:ascii="Amiri" w:hAnsi="Amiri" w:eastAsia="Amiri" w:cs="Amiri"/>
          <w:color w:val="111111"/>
          <w:sz w:val="28"/>
          <w:sz w:val="28"/>
          <w:szCs w:val="28"/>
          <w:rtl w:val="true"/>
          <w:lang w:bidi="ar-SA"/>
        </w:rPr>
        <w:t xml:space="preserve">ليبايعه ، فامتنع ابن عباس أشدّ الامتناع ، فبلغ امتناعه يزيد بن معاوية ، فكتب إليه كتاباً يشكره فيه على امتناعه من البيعة لابن الزبير ، ويقول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أنّ الملحد ابن الزبير دعاك الى بيعته والدخول في طاعته لتكون له على الباطل ظهيراً ، وفي المآثم شريكا ، وإنّك اعتصمت ببيعتنا وفاءاً منك لنا ، وطاعة لله لما عرّفك من حقّنا ، فجزاك اللّه عن ذي رحم ما يجزي الواصلين لأرحامهم الموفين بعهودهم ، وإن أنس شيئاً من الأشياء فلست بناس برّك وتعجيل صلتك بالذي أنت له أهل من القرابة من الرسول ، فانظر من طلع عليك من الآفاق ممّن سحرهم ابن الزبير بلسانه ، وزخارف قوله فأعلمهم برأيك فإنّهم منك أسمع ولك أطوع ، من المحلّ للحرم المارق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ورد على ابن عباس كتاب يزيد ، 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فقد جاءني كتابك ، تذكر دعاء ابن الزبير إيّاي إلى بيعته ، والدخول في طاعته ، فإن يكن ذلك كذلك فإنّي واللّه لا أرجوا بذلك برّك ولا حمدك ، ولكن اللّه بالذي أنوي به عليم ، وزعمت أنّك غير ناس برّي وتعجيل صلتي ، فاحبس أيها الإنسان برّك وتعجيل صلتك ، فإنّني حابس عنك ودّي ، فلعمري ما تؤتينا مالنا قبلك من حقّنا إلّا اليسير ، وإنّك لتحبس عنا منه العرض الطويل ، وسألت أن أحثّ الناس إليك ، وأن آخذ لهم من ابن الزبير ، فلا ولاء ولا سرور ، ولا حباء ، إنّك تسئلني نصرتك وتحثّني على ودّك وقد قتلت حسيناً  عليه‌ السلام وفتيان عبدالمطلب مصابيح الهدى ونجوم الأعلام ، وغادرتهم خيولك بأمرك في صعيد واحد ، مرمّلين بالدماء مسلوبين بالعراء ، لا مكفّنين ولا موسّدين ، تسفي عليهم الرياح وتنتابهم عرج الضباع ، حتى أتاح اللّه بقوم لم يشركوا في دمائهم ، واروهم بالتراب ، وجلست مجلسك الذي جلست ، فإن أنس من الأشياء فلست بناس طردك حسيناً عن حرم رسول اللّه صلی اللّه عليه وآله وسلم إلى حرم اللّه ، وتسييرك إليه الرجال لتقتله في الحرم ، فما زلت بذلك وعلى ذلك حتى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أشخصته من مكة إلى العراق ، فخرج خائفاً يترقب ، فزلزلت به خيلك عداوة منك لله ولرسوله وأهل بيته ، الذين أذهب اللّه عنهم الرجس وطهرهم تطهيراً ، ونحن اُولئك لا آباؤك الأجلاف الجفاة الطغاة الكفرة الفجرة أكباد الإبل والحمير ، أعداء اللّه ورسوله الذين قاتلوا رسول اللّه صلی اللّه عليه وآله وسلم في كلّ موطن ، ثم إنّه بعد ما نزل بالعراق طلب إليكم الموادعة وسئلكم الرجعة فاغتنمتم قلّة أنصاره ، واستيصار أهل بيته ، وتعاونتم عليه كأنّكم قتلتم أهل بيت من الترك والديلم ، فلا شيء أعجب عندي من طلبتك ودّي ، وقد قتلت ولد أبي وسيفك يقطر من دمي ، وأنت أحد ثاري فإنشاء اللّه لا يبطل لديك دمي ، ولا تسبقني بثاري ، وإن سبقتني في الدنيا فقبل ذلك قد قُتل النبيون وآل النبيين ، فيطلب اللّه بدمائهم فكفى باللّه للمظلومين ناصراً ومن الظالمين منتقما ، فلا يعجبك إن ظفرت بنا اليوم فلنظفرنّ بك يوماً ، وذكرت وفائي وما عرّفتني من حقّك فإن يك ذلك كذلك ، فقد واللّه بايعتك ومَن قبلك وإنّك لتعلم أنّي وولد أبي أحق بهذا الأمر منك ، ولكنّكم معشر قريش كابرتمونا عن حقّنا ، وولّيتم الأمر دوننا فبعداً لمن تحرّى ظلمنا واستغوى السفهاء علينا ، كما بعدت ثمود وقوم لوط وأصحاب مدين ، ألا وإنّ من أعجب الأعاجيب وما عسى أن أعجب حملك بنات عبدالمطلب وأطفالا صغاراً من ولده إليك بالشام ، كالسبي المجلوبين ، ترى الناس أنّك قهرتنا وأنت تمنّ علينا ، وفي ظنّك أنّك أخذت بثار أهلك الكفرة الفجرة يوم بدر ، وأظهرت الأنتقام الذي كنت تخفيه والأضغان التي تكمنها في قلبك ، كمون النار في الزناد ، وجعلت أنت وأبوك دم عثمان وسيلة إلى ظهارها ، فالويل لك من ديّان يوم الدين ، ولعمري واللّه فلا كنت تصبح آمناً من جراحة يدي ، إنّي لأرجو أن يعظُم اللّه جرحك من لساني ونقضي وإبرامي وبغيّك ولكثكث ، وأنت المفنّد المثبور ، ولك الأثلب ، وأنت المذموم ، واللّه ما أنا بآيس من بعد قتلك ولد رسول اللّه أن يأخذك اللّه أخذاً أليما ويخرجك من الدنيا مذموماً </w:t>
      </w:r>
    </w:p>
    <w:p>
      <w:pPr>
        <w:pStyle w:val="BookText"/>
        <w:rPr/>
      </w:pPr>
      <w:r>
        <w:rPr>
          <w:rFonts w:ascii="Amiri" w:hAnsi="Amiri" w:eastAsia="Amiri" w:cs="Amiri"/>
          <w:color w:val="111111"/>
          <w:sz w:val="28"/>
          <w:sz w:val="28"/>
          <w:szCs w:val="28"/>
          <w:rtl w:val="true"/>
          <w:lang w:bidi="ar-SA"/>
        </w:rPr>
        <w:t>مدحورا ، فعش لا أباً لك ما استطعت ، فقد واللّه ازددت عند اللّه أضعافاً واقترفت مأثماً والسلام على من اتبع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ابن عباس في كتابه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 وإن أنس من الأشياء فلست بناس طردك حسيناً عن حرم رسول اللّه صلی اللّه عليه وآله وسلم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أعجب الأعاجيب وما عسى أن أعجب حملك بنات عبدالمطلب وأطفالاً صغاراً من ولده إليك ، بلى واللّه لقد حملوهنّ على أعجاف الإبل اسارى بلا محام ولا كفيل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حملت على الأكوار بعد خدورها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ماذا تحمل الأكوار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لا تحذرن فما يقيك حذارُ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حتفك ساقَهُ المِقدارُ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bookmarkStart w:id="75" w:name="pg20183_213626"/>
    </w:p>
    <w:p>
      <w:pPr>
        <w:pStyle w:val="Heading2"/>
        <w:numPr>
          <w:ilvl w:val="1"/>
          <w:numId w:val="1"/>
        </w:numPr>
        <w:rPr/>
      </w:pPr>
      <w:bookmarkStart w:id="76" w:name="__RefHeading___Toc4474393_2320776876"/>
      <w:bookmarkStart w:id="77" w:name="_Toc25"/>
      <w:bookmarkEnd w:id="75"/>
      <w:bookmarkEnd w:id="76"/>
      <w:r>
        <w:rPr>
          <w:rtl w:val="true"/>
        </w:rPr>
        <w:t xml:space="preserve">المطلب الثالث والعشرون </w:t>
      </w:r>
      <w:r>
        <w:rPr>
          <w:rtl w:val="true"/>
        </w:rPr>
        <w:t xml:space="preserve">: </w:t>
      </w:r>
      <w:r>
        <w:rPr>
          <w:rtl w:val="true"/>
        </w:rPr>
        <w:t>في ثورة العراقيين على ابن زياد لعنه اللّه</w:t>
      </w:r>
      <w:bookmarkEnd w:id="77"/>
    </w:p>
    <w:p>
      <w:pPr>
        <w:pStyle w:val="BookText"/>
        <w:rPr/>
      </w:pPr>
      <w:r>
        <w:rPr>
          <w:rFonts w:ascii="Amiri" w:hAnsi="Amiri" w:eastAsia="Amiri" w:cs="Amiri"/>
          <w:color w:val="111111"/>
          <w:sz w:val="28"/>
          <w:sz w:val="28"/>
          <w:szCs w:val="28"/>
          <w:rtl w:val="true"/>
          <w:lang w:bidi="ar-SA"/>
        </w:rPr>
        <w:t xml:space="preserve">قال ابن قتيبة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زياد أول من ضم إليه الكوفة والبصرة ، وكان أبوه زياد كذلك قبله ، ولما هلك يزيد بن معاوية وأظهر ابن الزبير أمره وخلع أهل البصرة طاعة بني أمية وبايعوا ابن الزبير ، خرج عبيد اللّه بن زياد إلى المسجد ، وقام خطيباً 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الذي كنا نقاتل على طاعته قد مات ، واختلف أمر الناس وتشتّت كلمتهم وانشقّت عصاهم ، فإن أمّرتموني عليكم حبّبت فيكم وقاتلت عدوّكم وحكمت بينكم وأنصفت مظلومكم ، وأخذت على يد ظالمكم ، حتى يجتمع الناس على خليفة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يزيد بن الحارث ، بن رويم اليشكري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أراحنا من بني أمية واُخرى من ابن سمية ، لا واللّه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عبيداللّه فلبّب ثم انطلق به إلى السجن ، فقام بكر بن وائل فحال بينه وبين ذلك ، ثم خرج الثانية عبيداللّه بن زياد الى المنبر فخطب الناس فحصبه الناس ورموه بالحجارة وسبّوه وقام قوم فدنوا منه فنزل ، واجتمع الناس في المسجد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نؤمّر رجلاً حتى تجتمع الناس على خليفة ، وكان الذين قاموا بأمره هذا الحي الذي من كندة فبينما </w:t>
      </w:r>
    </w:p>
    <w:p>
      <w:pPr>
        <w:pStyle w:val="BookText"/>
        <w:rPr/>
      </w:pPr>
      <w:r>
        <w:rPr>
          <w:rFonts w:ascii="Amiri" w:hAnsi="Amiri" w:eastAsia="Amiri" w:cs="Amiri"/>
          <w:color w:val="111111"/>
          <w:sz w:val="28"/>
          <w:sz w:val="28"/>
          <w:szCs w:val="28"/>
          <w:rtl w:val="true"/>
          <w:lang w:bidi="ar-SA"/>
        </w:rPr>
        <w:t xml:space="preserve">هم على ذلك إذ أقبل النساء يبكين وينعين الحسين  عليه‌ السلام وأقبلت همدان حتى ملؤا المسجد فأطافوا بالمنبر متقلّدين بالسيوف ، وأجمع رأي أهل الكوفة والبصرة على عامر بن مسعود بن أُمية ، فأمروه عليهم حتى يجتمع الناس ، وكتبوا إلى عبداللّه بن الزبير يبايعونه بالخلافة ، فوجّه لهم عاملاً مكث عندهم سنة كاملة ، فبلغ أهل البصرة ما صنع أهل الكوفة فاجتمعوا وأخرجوا الرايات ، فلم يبق أحد إلّا وخرج وذلك لسوء آثار عيبداللّه ابن زياد فيهم ، يطلبون قتله ، فلمّا رأى عبيداللّه ابن زياد ذلك لم يدر كيف يصنع وخاف تميما وبكر بن وائل أن يستجير بهم ، ولم يأمن غدرهم ، فأرسل إلى الحارث بن قيس الجهمي من الأزد ، فدخل عليه الحارث ، فقال له يا حارث قد أكرمتم زياداً وحفظتم منه ما كنتم أهله ، وقد استجرت بكم فأنشكم اللّه فيَّ ، 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تقدر على الخروج إلينا لما أرى من سوء رأي العامة فيك مع سوء آثارك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فتهيّأ عبيداللّه ولبس لباس امرأة في خمرتها وعقيصتها أردفه الحارث خلفه فخرج به على الناس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ما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رحمكم اللّه هذه امرأة من أهلي كانت زائرة لأهل ابن زياد أتيت أذهب بها ، فقال عبيداللّه للحارث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نحن؟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سليم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قليلاً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نحن؟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ناجية من الأزد ، وجاء به إلى دار مسعود بن عمرو الأزدي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قيس ، قد جئتك بعبيداللّه مستجيراً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جئتني بالعبد؟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لقد اختارك على غيرك ، فلمّا رآهم عبيداللّه يتراضون ويتناشدون ، قال قد بلغني الجهد والجوع ، فقال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أنت البقال ، فآتنا من خبزة وتمره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 الغلام فوضع وأكل ، وإنّما أراد ابن زياد أن يتحرّم بطعامه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 ومنارات الناس يومئذ من القصب وكان منزل مسعود يومئذ قاصية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عبيداللّه خاف 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اصعد </w:t>
      </w:r>
    </w:p>
    <w:p>
      <w:pPr>
        <w:pStyle w:val="BookText"/>
        <w:rPr/>
      </w:pPr>
      <w:r>
        <w:rPr>
          <w:rFonts w:ascii="Amiri" w:hAnsi="Amiri" w:eastAsia="Amiri" w:cs="Amiri"/>
          <w:color w:val="111111"/>
          <w:sz w:val="28"/>
          <w:sz w:val="28"/>
          <w:szCs w:val="28"/>
          <w:rtl w:val="true"/>
          <w:lang w:bidi="ar-SA"/>
        </w:rPr>
        <w:t xml:space="preserve">إلى السطح بحزمة من قصب فاشعل أعلاه ناراً ، ففعل ذلك في جوف الليل ، فأقبلت الأزد على الخيل ، وعلى أرجلها ، حتى شحنوا السكك وملئوها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لسيّدنا؟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حدث في الدار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عبيداللّه عزته وما هو عليه ، هذا واللّه العز والشرف ، فأقام عنده أياماً وعنده امرأتان من الأزد وامرأة من عند عبد قيس ، فكانت العبدية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العبد ، وكانت الأزدية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استجار بك على بغضه إيّاك وجفوته لك ، وتحدّث الناس أنّه لجأ ابن زياد إلى مسعود بن عمرو ، فاجتمعت القبائل في المسجد وتكلّموا في أمر مسعود ، وأنّه أجار ابن زياد ، فلمّا سمع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ظنّي إلّا خارجاً إلى البصرة معتذراً إليهم من أمر عبيداللّه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آمن عليه وهو في منزله ، ولكنّي أبلغه أمنه ثم أمضي وأعتذر اليهم ، وكان قد أجار ابن زياد أربعين ليلة ، وخرج ابن زياد من عنده متجهاً إلى الشام على طريق السماوة ، متخفياً فكان لا يمر على ماء ولا على اناس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مسعود على برذون له وحوله عدة من الأزد عليهم السيوف ، وقد عصب رأسه بسير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العرب تصنعه إذا أراد الرجل الاعتذار من الذنب عصب رأسه بالسير ليعلموا أنه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 مسعود حتى انتهى إلى باب المسجد ومعه أصحابه ، وكان لم يستطع النزول لكبره ، ودخل المسجد بدابته ، فبصرت به القبائل فظنوا أنه عبيداللّه فأقبلوا نحوه وجال الناس عليه جولة فضربوه بأسيافهم حتى مات ووقعت الوقعة بين قبيلته الأزد وبين مضر ، فهذا مسعود كان سبب قتله ، أن أجار ابن زياد الفاسق ، وإن كان قتلهم له خطأ ولا يلام هو على ذلك ، إذ أن العرب هذا دينهم وهذه سجيّتهم ، يجيرون من استجار بهم إلّا اللعين ابن زياد خرم هذه القاعدة ، استجار مسلم ابن عقيل بالكوفة فلم يحفظ جواره ، لا هو ولا أهل الكوفة بل قاتلوه وقتلوه ورموه من أعلى القصر إلى الأرض</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في الكوفة 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مسلم ما قطعوه إربا </w:t>
      </w:r>
      <w:bookmarkStart w:id="78" w:name="pg20183_213629"/>
    </w:p>
    <w:p>
      <w:pPr>
        <w:pStyle w:val="Heading2"/>
        <w:numPr>
          <w:ilvl w:val="1"/>
          <w:numId w:val="1"/>
        </w:numPr>
        <w:rPr/>
      </w:pPr>
      <w:bookmarkStart w:id="79" w:name="__RefHeading___Toc4474395_2320776876"/>
      <w:bookmarkStart w:id="80" w:name="_Toc26"/>
      <w:bookmarkEnd w:id="78"/>
      <w:bookmarkEnd w:id="79"/>
      <w:r>
        <w:rPr>
          <w:rtl w:val="true"/>
        </w:rPr>
        <w:t xml:space="preserve">المطلب الرابع والعشرون </w:t>
      </w:r>
      <w:r>
        <w:rPr>
          <w:rtl w:val="true"/>
        </w:rPr>
        <w:t xml:space="preserve">: </w:t>
      </w:r>
      <w:r>
        <w:rPr>
          <w:rtl w:val="true"/>
        </w:rPr>
        <w:t>في ذكر التوابين</w:t>
      </w:r>
      <w:bookmarkEnd w:id="80"/>
    </w:p>
    <w:p>
      <w:pPr>
        <w:pStyle w:val="BookText"/>
        <w:rPr/>
      </w:pPr>
      <w:r>
        <w:rPr>
          <w:rFonts w:ascii="Amiri" w:hAnsi="Amiri" w:eastAsia="Amiri" w:cs="Amiri"/>
          <w:color w:val="111111"/>
          <w:sz w:val="28"/>
          <w:sz w:val="28"/>
          <w:szCs w:val="28"/>
          <w:rtl w:val="true"/>
          <w:lang w:bidi="ar-SA"/>
        </w:rPr>
        <w:t xml:space="preserve">قال ابن جرير الطبري </w:t>
      </w:r>
      <w:r>
        <w:rPr>
          <w:rStyle w:val="FootnoteAnchor"/>
          <w:rtl w:val="true"/>
        </w:rPr>
        <w:footnoteReference w:id="107"/>
      </w:r>
      <w:r>
        <w:rPr>
          <w:rFonts w:ascii="Amiri" w:hAnsi="Amiri" w:eastAsia="Amiri" w:cs="Amiri"/>
          <w:color w:val="111111"/>
          <w:sz w:val="28"/>
          <w:sz w:val="28"/>
          <w:szCs w:val="28"/>
          <w:rtl w:val="true"/>
          <w:lang w:bidi="ar-SA"/>
        </w:rPr>
        <w:t xml:space="preserve">، وابن الأثير ، وابن كثير 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رأى الشيعة بالكوفة أنّهم أخطأوا خطأ كبيراً ، وارتكبوا ذنباً عظيماً بعدائهم الحسين  عليه‌ السلام وتركهم نصرته ، وأن لا كفّارة في ذلك إلّا الاستماتة دون ثاره ، وسموا أنفسهم التوابين لتوبتهم من عظيم ذنبهم ، فكانوا أول ما ابتدأوا به أمرهم سنة إحدى وستين جمع آلة الحرب والإستعداد ، ودعاء الناس في السرّ إلى الطلب بدم الحسين  عليه‌ السلام ، ولم يزالوا على ذلك إلى أن هلك يزيد بن معاوية لأربع عشرة ليلة مضت من ربيع الأوّل سنة أربع وستّين ، وكان بين قتل الحسين  عليه‌ السلام وهلاك يزيد ثلاث سنين وشهران وأربعة أيام ، وأمير العراق يومئذ عبيداللّه بن زياد ، وهو بالبصرة ، وخليفته بالكوفة عمرو بن حريث المخزومي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عيون الشيعة فيها سليمان بن صرد الخزاعي </w:t>
      </w:r>
      <w:r>
        <w:rPr>
          <w:rStyle w:val="FootnoteAnchor"/>
          <w:rtl w:val="true"/>
        </w:rPr>
        <w:footnoteReference w:id="108"/>
      </w:r>
      <w:r>
        <w:rPr>
          <w:rFonts w:ascii="Amiri" w:hAnsi="Amiri" w:eastAsia="Amiri" w:cs="Amiri"/>
          <w:color w:val="111111"/>
          <w:sz w:val="28"/>
          <w:sz w:val="28"/>
          <w:szCs w:val="28"/>
          <w:rtl w:val="true"/>
          <w:lang w:bidi="ar-SA"/>
        </w:rPr>
        <w:t xml:space="preserve">والمسيب بن نجبة </w:t>
      </w:r>
    </w:p>
    <w:p>
      <w:pPr>
        <w:pStyle w:val="BookText"/>
        <w:rPr/>
      </w:pPr>
      <w:r>
        <w:rPr>
          <w:rFonts w:ascii="IRNazanin" w:hAnsi="IRNazanin" w:eastAsia="IRNazanin"/>
          <w:color w:val="111111"/>
          <w:sz w:val="28"/>
          <w:sz w:val="28"/>
          <w:szCs w:val="28"/>
          <w:rtl w:val="true"/>
          <w:lang w:bidi="fa-IR"/>
        </w:rPr>
        <w:t xml:space="preserve">الفزاري ، وعبداللّه بن سعد بن نفيل الأزدي ، ورفاعة بن شداد البجلي ، وعبداللّه بن وال تميمي ، فاجتمع هؤلاء في دار سليمان بن صرد الخزاعي ومعهم اُناس كثير ، فبدأ سليمان بالكلام ، فحمد اللّه وأثنى عليه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ابتلينا بطول العمر والتعرّض للفتن ، وقد 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الذي أعذر اللّه فيه ابن آدم ستّون سنة ، وليس فينا إلّا من بلغها ، وكنّا مغرمين بتذكية أنفسنا ومدح شيعتنا ، حتى أبلى اللّه خيارنا فوجدنا كذّابين في نصرة ابن بنت رسول اللّه صلی اللّه عليه وآله وسلم ، ولا عذر دون أن تقتلوا قاتليه ، فعسى ربنا أن يعفوا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رفاعة بن شداد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هداك اللّه إلى صواب القول ، ودعوت إلى رشد الأمور جهاد الفاسقين ، وإلى التوبة من الذنب ، فمسموع منك مستجاب لك مقبول منك ، ثم التفت إلى الحاضرين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رأيتم وليّنا هذا شيخ الشيعة وصاحب رسول اللّه صلی اللّه عليه وآله وسلم سليمان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ووفّقتم ، وأنا أرى الذي رأيتم ، فاستعدّوا للحرب ، فقاموا وبايعوا سليمان بن صرد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سليمان كتاباً إلى من كان بالمدائن من الشيعة من أهل الكوفة ، وبعثه مع عبداللّه بن مالك الطائي ، الى سعد بن حذيفة بن اليمان ، يدعوهم إلى أخذ الثار ، فلمّا وقفوا على الكتاب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مثل رأيهم ، فكتب سعد بن حذيفة الجواب بذلك ، وكتب سليمان أيضاً إلى المثنى بن محزمة العبدي كتاباً ، فكتب المثنى الجواب ، أمّا بعد فقد قرأت كتابك وأقرأته إخونك فحمدوا رأيك واستجابوا لك ، فنحن موافوك للأجل الذي ضربت والسلام عليك ، وكتب في أسفل كتابه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 كأنّي قد أتيتك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أبلغ الهادي أجش هزيم </w:t>
      </w:r>
    </w:p>
    <w:p>
      <w:pPr>
        <w:pStyle w:val="BookText"/>
        <w:rPr/>
      </w:pPr>
      <w:r>
        <w:rPr>
          <w:rFonts w:ascii="Amiri" w:hAnsi="Amiri" w:eastAsia="Amiri" w:cs="Amiri"/>
          <w:color w:val="111111"/>
          <w:sz w:val="28"/>
          <w:sz w:val="28"/>
          <w:szCs w:val="28"/>
          <w:rtl w:val="true"/>
          <w:lang w:bidi="ar-SA"/>
        </w:rPr>
        <w:t xml:space="preserve">طويل القرا نهداً أشق مقلص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على قاري اللجام رؤم</w:t>
      </w:r>
    </w:p>
    <w:p>
      <w:pPr>
        <w:pStyle w:val="BookText"/>
        <w:rPr/>
      </w:pPr>
      <w:r>
        <w:rPr>
          <w:rFonts w:ascii="Amiri" w:hAnsi="Amiri" w:eastAsia="Amiri" w:cs="Amiri"/>
          <w:color w:val="111111"/>
          <w:sz w:val="28"/>
          <w:sz w:val="28"/>
          <w:szCs w:val="28"/>
          <w:rtl w:val="true"/>
          <w:lang w:bidi="ar-SA"/>
        </w:rPr>
        <w:t xml:space="preserve">بكل فتى لا يملأ الدرع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محثّ لنار الحرب غير سؤم</w:t>
      </w:r>
    </w:p>
    <w:p>
      <w:pPr>
        <w:pStyle w:val="BookText"/>
        <w:rPr/>
      </w:pPr>
      <w:r>
        <w:rPr>
          <w:rFonts w:ascii="Amiri" w:hAnsi="Amiri" w:eastAsia="Amiri" w:cs="Amiri"/>
          <w:color w:val="111111"/>
          <w:sz w:val="28"/>
          <w:sz w:val="28"/>
          <w:szCs w:val="28"/>
          <w:rtl w:val="true"/>
          <w:lang w:bidi="ar-SA"/>
        </w:rPr>
        <w:t xml:space="preserve">أخي ثقة يتغي الإله بسعيه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بنعل السيف غير أثيم</w:t>
      </w:r>
    </w:p>
    <w:p>
      <w:pPr>
        <w:pStyle w:val="BookText"/>
        <w:rPr/>
      </w:pPr>
      <w:r>
        <w:rPr>
          <w:rFonts w:ascii="Amiri" w:hAnsi="Amiri" w:eastAsia="Amiri" w:cs="Amiri"/>
          <w:color w:val="111111"/>
          <w:sz w:val="28"/>
          <w:sz w:val="28"/>
          <w:szCs w:val="28"/>
          <w:rtl w:val="true"/>
          <w:lang w:bidi="ar-SA"/>
        </w:rPr>
        <w:t>وكتب أيضاً كتاباً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وقوي أمرهم واشتدّت شوكتهم ، وصادف أن دخل المختار إلى الكوفة في تلك الأيام راجعاً من مكة ، فجعل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المختار ما قدم إلّا لأمر ، ونرجوا به الفرج ، ثم إنّه جعل يبعث إلى وجوه الشيعة ويدعوهم لنفسه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أهل لذلك غير الناس قد بايعوا سليمان بن صرد الخزاعي ، فهو شيخ الشيعة اليوم فلا تعجل في أمرك ، فسكت المختار وأقام ينتظر ما يكون من أمر سليمان والشيعة حينئذ يريدون أمرهم خوفاً من عبدالملك بن مروان وعبداللّه بن الزبير ، وكان خوف الشيعة من أهل الكوفة أكثر ، لأنّ أكثرهم قتلة الحسين  عليه‌ 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 المختار يخذل الناس عن سليمان ويدعوهم إلى نفسه حتى بايعه جماعة ، وكان عبداللّه بن الزبير قد جعل من قبله عبداللّه بن يزيد وإبراهيم بن محمّد بن طلحة ، فقال لهما عمر بن سعد وشبث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أشدّ عليكما ، لأنّ سليمان إنّما خرج يقاتل عدوّكما ، والمختار إنّما يريد أن يثبت عليكما ، فسيروا إليه وأوثقوه بالحديد وخلّدوه في السجن ، فما شعر المختار إلّا وقد أحاطوه بداره واستخرجوه ، فقال إبراهيم بن محمد بن طلحة لعبداللّه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أوثقه كتافاً ومشّه حافياً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هذا برجل لم يظهر لنا عداوة ولا حرباً ، إنّما أخذناه على الظنّ ، فأتى ببلغة له دهماء فركبها وادخلوه السجن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سليمان بن صرد ليرحل ، فرأى عسكره ، فاستقبله فبعث إلى حكيم بن منقذ الكندي ، والوليد بن حصين الكناني ، في جماعة وأمرهما بالنداء في الكوفة وفي 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عليه‌ السلام ، فخرج جمع كثير إلى سليمان ، وكان معه ستة عشر ألف مثبتة أسماؤهم في ديوانه ، فلم يحضر منهم سوى أربعة آلاف ، فخرج بهم وسار لمحاربة عبيداللّه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عبداللّه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قتلة الحسين كلّهم بالكوفة ، منهم عمر بن سعد ورؤوس الأرباع والأشراف والقبائل ، وليس بالشام سوى عبيداللّه بن زياد ، فلم يعبأ برأيه دون أن سار بالرجال عشية الجمعة لخمس مضين من شهر ربيع الثاني ، فباتوا ليلتهم بدير الأعور ، ثم ساروا فنزلوا على أقساس مالك على شاطئ الفرات وأصبحوا عند قبر الحسين  عليه‌ السلام ، فأقاموا يوماً وليلة يصلّون ، ويستغفرون ، وينوحون ، ويضجّون ضجّة واحدة بالبكاء والعويل ، فلم ير يوماً أكثر بكاء ، وازدحموا عند الوداع على قبره كازدحام الناس على الحجر الأسود ، وقام وهب ابن زمعة الجعفي باكياً على القبر وأنشد أبيات عبداللّه بن الحر الجعفي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يبيت النشاوي من أمية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وبالطف قتلى لا ينام حميمها</w:t>
      </w:r>
    </w:p>
    <w:p>
      <w:pPr>
        <w:pStyle w:val="BookText"/>
        <w:rPr/>
      </w:pPr>
      <w:r>
        <w:rPr>
          <w:rFonts w:ascii="Amiri" w:hAnsi="Amiri" w:eastAsia="Amiri" w:cs="Amiri"/>
          <w:color w:val="111111"/>
          <w:sz w:val="28"/>
          <w:sz w:val="28"/>
          <w:szCs w:val="28"/>
          <w:rtl w:val="true"/>
          <w:lang w:bidi="ar-SA"/>
        </w:rPr>
        <w:t xml:space="preserve">وأضحت قناة الدين في كف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أعوج منها جانب لا يقيمها</w:t>
      </w:r>
    </w:p>
    <w:p>
      <w:pPr>
        <w:pStyle w:val="BookText"/>
        <w:rPr/>
      </w:pPr>
      <w:r>
        <w:rPr>
          <w:rFonts w:ascii="Amiri" w:hAnsi="Amiri" w:eastAsia="Amiri" w:cs="Amiri"/>
          <w:color w:val="111111"/>
          <w:sz w:val="28"/>
          <w:sz w:val="28"/>
          <w:szCs w:val="28"/>
          <w:rtl w:val="true"/>
          <w:lang w:bidi="ar-SA"/>
        </w:rPr>
        <w:t xml:space="preserve">فأقسمت لا تنفكّ نفسي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وعيني تبكي لا يجفّ سجومها</w:t>
      </w:r>
    </w:p>
    <w:p>
      <w:pPr>
        <w:pStyle w:val="BookText"/>
        <w:rPr/>
      </w:pPr>
      <w:r>
        <w:rPr>
          <w:rFonts w:ascii="Amiri" w:hAnsi="Amiri" w:eastAsia="Amiri" w:cs="Amiri"/>
          <w:color w:val="111111"/>
          <w:sz w:val="28"/>
          <w:sz w:val="28"/>
          <w:szCs w:val="28"/>
          <w:rtl w:val="true"/>
          <w:lang w:bidi="ar-SA"/>
        </w:rPr>
        <w:t xml:space="preserve">حياتي أو تلقى أمية 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بها حتى الممات قرومها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هؤلاء الصفوة حضروا إمامهم يوم عاشوراء وقد أحاطت به أعداؤه وهم سبعون ألف ، وهو وحيد فريد بلا ناصر ولا معين ، قال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يرى قومه صرعى وينظر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تجلببن جلباب البكاء والمآتم</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وأضحى يدير السبط عينيه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جثث منهم على الترب ركد </w:t>
      </w:r>
      <w:r>
        <w:rPr>
          <w:rStyle w:val="FootnoteAnchor"/>
          <w:rtl w:val="true"/>
        </w:rPr>
        <w:footnoteReference w:id="10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دخول المختار بن أبي عبيدة الثقفي الكوفة في النصف من شهر رمضان ، وقدم عبداللّه بن يزيد الأنصاري أميراً على الكوفة من قبل ابن الزبير لثمان بقين من شهر رمضان ، وقدم ابراهيم بن محمّد بن طلحة ومعه على خراج الكوفة الكوفة فأخذ المختار يبكي الحسين  عليه‌ السلام ويذكر مصابه فأحبّه الناس وصار يدعوهم الى قتال قتلة الحسين  عليه‌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من عند المهدي محمّد بن الحنفية ، فرجع إليه طائفة من الشيعة ثم حبسه عبداللّه بن يزيد وإبراهيم بن محمد بن طلحة</w:t>
      </w:r>
      <w:r>
        <w:rPr>
          <w:rFonts w:eastAsia="Amiri" w:cs="Amiri" w:ascii="Amiri" w:hAnsi="Amiri"/>
          <w:color w:val="111111"/>
          <w:sz w:val="28"/>
          <w:szCs w:val="28"/>
          <w:rtl w:val="true"/>
          <w:lang w:bidi="ar-SA"/>
        </w:rPr>
        <w:t>.</w:t>
      </w:r>
      <w:bookmarkStart w:id="81" w:name="pg20183_213634"/>
    </w:p>
    <w:p>
      <w:pPr>
        <w:pStyle w:val="Heading2"/>
        <w:numPr>
          <w:ilvl w:val="1"/>
          <w:numId w:val="1"/>
        </w:numPr>
        <w:rPr/>
      </w:pPr>
      <w:bookmarkStart w:id="82" w:name="__RefHeading___Toc4474397_2320776876"/>
      <w:bookmarkStart w:id="83" w:name="_Toc27"/>
      <w:bookmarkEnd w:id="81"/>
      <w:bookmarkEnd w:id="82"/>
      <w:r>
        <w:rPr>
          <w:rtl w:val="true"/>
        </w:rPr>
        <w:t xml:space="preserve">المطلب الخامس والعشرون </w:t>
      </w:r>
      <w:r>
        <w:rPr>
          <w:rtl w:val="true"/>
        </w:rPr>
        <w:t xml:space="preserve">: </w:t>
      </w:r>
      <w:r>
        <w:rPr>
          <w:rtl w:val="true"/>
        </w:rPr>
        <w:t>في تتمة قضية التوّابين</w:t>
      </w:r>
      <w:bookmarkEnd w:id="83"/>
    </w:p>
    <w:p>
      <w:pPr>
        <w:pStyle w:val="BookText"/>
        <w:rPr/>
      </w:pPr>
      <w:r>
        <w:rPr>
          <w:rFonts w:ascii="Amiri" w:hAnsi="Amiri" w:eastAsia="Amiri" w:cs="Amiri"/>
          <w:color w:val="111111"/>
          <w:sz w:val="28"/>
          <w:sz w:val="28"/>
          <w:szCs w:val="28"/>
          <w:rtl w:val="true"/>
          <w:lang w:bidi="ar-SA"/>
        </w:rPr>
        <w:t xml:space="preserve">لمّا خرج سليمان بن صرد الخزاعي من الكوفة بالرجال والعدّة قاصدين الشام ، كان مع الناس عبداللّه بن عوف الأحمر على فرس كميت يتأكّل تأكّلا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 يلمعن بنا إرسالا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عوابسا وتحمل الأبطالا</w:t>
      </w:r>
    </w:p>
    <w:p>
      <w:pPr>
        <w:pStyle w:val="BookText"/>
        <w:rPr/>
      </w:pPr>
      <w:r>
        <w:rPr>
          <w:rFonts w:ascii="Amiri" w:hAnsi="Amiri" w:eastAsia="Amiri" w:cs="Amiri"/>
          <w:color w:val="111111"/>
          <w:sz w:val="28"/>
          <w:sz w:val="28"/>
          <w:szCs w:val="28"/>
          <w:rtl w:val="true"/>
          <w:lang w:bidi="ar-SA"/>
        </w:rPr>
        <w:t xml:space="preserve">نريد أن نلقى بها الإقبالا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الفاسقين الغدر الضلّال</w:t>
      </w:r>
    </w:p>
    <w:p>
      <w:pPr>
        <w:pStyle w:val="BookText"/>
        <w:rPr/>
      </w:pPr>
      <w:r>
        <w:rPr>
          <w:rFonts w:ascii="Amiri" w:hAnsi="Amiri" w:eastAsia="Amiri" w:cs="Amiri"/>
          <w:color w:val="111111"/>
          <w:sz w:val="28"/>
          <w:sz w:val="28"/>
          <w:szCs w:val="28"/>
          <w:rtl w:val="true"/>
          <w:lang w:bidi="ar-SA"/>
        </w:rPr>
        <w:t xml:space="preserve">وقد رفضنا الأهل والأموالا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والخفرات البيض والحجالا</w:t>
      </w:r>
    </w:p>
    <w:p>
      <w:pPr>
        <w:pStyle w:val="BookText"/>
        <w:rPr/>
      </w:pPr>
      <w:r>
        <w:rPr>
          <w:rFonts w:ascii="Amiri" w:hAnsi="Amiri" w:eastAsia="Amiri" w:cs="Amiri"/>
          <w:color w:val="111111"/>
          <w:sz w:val="28"/>
          <w:sz w:val="28"/>
          <w:szCs w:val="28"/>
          <w:rtl w:val="true"/>
          <w:lang w:bidi="ar-SA"/>
        </w:rPr>
        <w:t xml:space="preserve">نرجوا به التحفة والنوالا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لنرضي المهيمن المفضالا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حتى أتو هيت ثم خرجوا منها حتى أتوا قرقيسيا ، وبلغهم أنّ أهل الشام في عدد كثير ، فساروا سيراً مغذا حتى وردوا عين الوردة عن يوم وليلة ، ثم قام سليمان بن صرد فوعظهم وذكّرهم دار الآخرة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فأميركم المسيب بن نجبة ، فإن اُصيب فالأمير عبداللّه بن سعد بن نفيل ، فإن اصيب فأخوه خالد بن سعد ، فإن قتل فالأمير عبداللّه بن وال ، فإن قتل فأميركم رفاعة بن شدّاد ، ثم بعث سليمان المسيب بن نجبة في اربعة آلاف فارس وأمره أن يشن عليهم الغارة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معهم فسرنا يومنا كلّه وليلتنا حتى إذا كان السحر </w:t>
      </w:r>
    </w:p>
    <w:p>
      <w:pPr>
        <w:pStyle w:val="BookText"/>
        <w:rPr/>
      </w:pPr>
      <w:r>
        <w:rPr>
          <w:rFonts w:ascii="Amiri" w:hAnsi="Amiri" w:eastAsia="Amiri" w:cs="Amiri"/>
          <w:color w:val="111111"/>
          <w:sz w:val="28"/>
          <w:sz w:val="28"/>
          <w:szCs w:val="28"/>
          <w:rtl w:val="true"/>
          <w:lang w:bidi="ar-SA"/>
        </w:rPr>
        <w:t xml:space="preserve">نزلنا وهومنا ، ثم ركبنا وصلّينا الصبح ففرّق العسكر ، وبقي معه مائة فارس ، فلقي اعرابيا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بيننا وبين القوم؟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Style w:val="FootnoteAnchor"/>
          <w:rtl w:val="true"/>
        </w:rPr>
        <w:footnoteReference w:id="110"/>
      </w:r>
      <w:r>
        <w:rPr>
          <w:rFonts w:ascii="Amiri" w:hAnsi="Amiri" w:eastAsia="Amiri" w:cs="Amiri"/>
          <w:color w:val="111111"/>
          <w:sz w:val="28"/>
          <w:sz w:val="28"/>
          <w:szCs w:val="28"/>
          <w:rtl w:val="true"/>
          <w:lang w:bidi="ar-SA"/>
        </w:rPr>
        <w:t>وهذا عسكر شراحبيل بن ذي الكلاع من قبل عبيداللّه بن زياد في أربعة آلاف ، ومن ورائهم الحصين بن نمير السكوني في أربعة آلاف ، ومن ورائهم الصلب بن ناجية الغلابي وأربعة آلاف وجمهور العسكر مع عبيداللّه بن زياد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حتى أشرفوا على عسكر الشام ، فقال المسيب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 عليهم ، فحمل عليهم عسكر العراق فانهزموا وقتل منهم خلق كثير وغنموا منهم غنيمة عظيمة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المسيب بالعودة فرجعوا إلى سليمان ووصل الخبر إلى عبيداللّه بن زياد فسرّح إليهم الحصين بن نمير وأتبعه بالعساكر حتى نزل في عشرين ألف ، وعسكر العراق يومئذ ثلاثة آلاف ومائة لا غير ، ثم تهيّأت العساكر للحرب ، فكان على ميمنة أهل الشام عبداللّه بن الضحاك بن قيس الفهري ، وعلى ميسرتهم مخارق بن ربيعة الغنوي ، وعلى الجناح شراحبيل بن ذي الكلاع الحميري ، وفي القلب الحصين بن نمير السكوني ، ثم جعل أهل العراق على ميمنتهم المسيب بن نجبة الفزاري ، وعلى ميسرتهم عبداللّه بن سعد بن نفيل الأزدي ، وعلى الجناح رفاعة بن شداد البجلي ، وعلى القلب الأمير سليمان بن صرد الخزاعي ، ووقف العسكر فنادى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في طاعة عبدالملك بن مروان ، ونادى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لنا عبيداللّه بن زياد ، وأن يخرج الناس من طاعة عبدالملك وآل الزبير ، ويسلم الأمر الى أهل بيت نبيّنا ، فأبى الفريقان وحمل بعضهم الى بعض وجعل سليمان بن صرد يحرضهم على القتال ، ويبشّرهم </w:t>
      </w:r>
    </w:p>
    <w:p>
      <w:pPr>
        <w:pStyle w:val="BookText"/>
        <w:rPr/>
      </w:pPr>
      <w:r>
        <w:rPr>
          <w:rFonts w:ascii="Amiri" w:hAnsi="Amiri" w:eastAsia="Amiri" w:cs="Amiri"/>
          <w:color w:val="111111"/>
          <w:sz w:val="28"/>
          <w:sz w:val="28"/>
          <w:szCs w:val="28"/>
          <w:rtl w:val="true"/>
          <w:lang w:bidi="ar-SA"/>
        </w:rPr>
        <w:t xml:space="preserve">بكرامة اللّه ، ثم كسر جفن سيفه وتقدم نحو أهل الشام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ربي تبت من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علاني في الورى مشيبي</w:t>
      </w:r>
    </w:p>
    <w:p>
      <w:pPr>
        <w:pStyle w:val="BookText"/>
        <w:rPr/>
      </w:pPr>
      <w:r>
        <w:rPr>
          <w:rFonts w:ascii="Amiri" w:hAnsi="Amiri" w:eastAsia="Amiri" w:cs="Amiri"/>
          <w:color w:val="111111"/>
          <w:sz w:val="28"/>
          <w:sz w:val="28"/>
          <w:szCs w:val="28"/>
          <w:rtl w:val="true"/>
          <w:lang w:bidi="ar-SA"/>
        </w:rPr>
        <w:t xml:space="preserve">فارحم عبيدا غرما 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ذنوبي سيّدي وحوبي</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ميمنتنا على ميسرتهم ، وحملت ميسرتنا على ميمنتهم ، وحمل سليمان في القلب فهزمناهم ، وظفرنا بهم ، وحجز الليل بيننا وبينهم ، ثم قاتلناهم في الغد وبعده حتى مضت ثلاثة أيّام ، ثم أمر الحصين بن نمير أهل الشام برمي النبل ، فأتت السهام كالشرار المتطاير ، فقتل سليمان بن صرد ، ثم أخذ الراية المسيب بن نجبة ، فجعل يقاتل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ميّالة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الخدّين والترائب</w:t>
      </w:r>
    </w:p>
    <w:p>
      <w:pPr>
        <w:pStyle w:val="BookText"/>
        <w:rPr/>
      </w:pPr>
      <w:r>
        <w:rPr>
          <w:rFonts w:ascii="Amiri" w:hAnsi="Amiri" w:eastAsia="Amiri" w:cs="Amiri"/>
          <w:color w:val="111111"/>
          <w:sz w:val="28"/>
          <w:sz w:val="28"/>
          <w:szCs w:val="28"/>
          <w:rtl w:val="true"/>
          <w:lang w:bidi="ar-SA"/>
        </w:rPr>
        <w:t xml:space="preserve">إنّي غداة الروع والتغالب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لبدة مواثب</w:t>
      </w:r>
    </w:p>
    <w:p>
      <w:pPr>
        <w:pStyle w:val="BookText"/>
        <w:rPr/>
      </w:pPr>
      <w:r>
        <w:rPr>
          <w:rFonts w:ascii="IRNazanin" w:hAnsi="IRNazanin" w:eastAsia="IRNazanin"/>
          <w:color w:val="111111"/>
          <w:sz w:val="28"/>
          <w:sz w:val="28"/>
          <w:szCs w:val="28"/>
          <w:rtl w:val="true"/>
          <w:lang w:bidi="fa-IR"/>
        </w:rPr>
        <w:t>قطّاع أقران مخوف الجوانب</w:t>
      </w:r>
    </w:p>
    <w:p>
      <w:pPr>
        <w:pStyle w:val="BookText"/>
        <w:rPr/>
      </w:pPr>
      <w:r>
        <w:rPr>
          <w:rFonts w:ascii="Amiri" w:hAnsi="Amiri" w:eastAsia="Amiri" w:cs="Amiri"/>
          <w:color w:val="111111"/>
          <w:sz w:val="28"/>
          <w:sz w:val="28"/>
          <w:szCs w:val="28"/>
          <w:rtl w:val="true"/>
          <w:lang w:bidi="ar-SA"/>
        </w:rPr>
        <w:t xml:space="preserve">فلم يزل يقاتل حتى تكاثروا عليه فقتلوه ، ثم أخذ الراية عبداللّه بن سعد بن نفيل ، فحمل على القوم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ارحم الهي عبداللّه التوّابا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تؤاخذه فقد أنابا</w:t>
      </w:r>
    </w:p>
    <w:p>
      <w:pPr>
        <w:pStyle w:val="BookText"/>
        <w:rPr/>
      </w:pPr>
      <w:r>
        <w:rPr>
          <w:rFonts w:ascii="Amiri" w:hAnsi="Amiri" w:eastAsia="Amiri" w:cs="Amiri"/>
          <w:color w:val="111111"/>
          <w:sz w:val="28"/>
          <w:sz w:val="28"/>
          <w:szCs w:val="28"/>
          <w:rtl w:val="true"/>
          <w:lang w:bidi="ar-SA"/>
        </w:rPr>
        <w:t xml:space="preserve">وفارق الأهلين والأحبابا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بلك الفوز والثوابا</w:t>
      </w:r>
    </w:p>
    <w:p>
      <w:pPr>
        <w:pStyle w:val="BookText"/>
        <w:rPr/>
      </w:pPr>
      <w:r>
        <w:rPr>
          <w:rFonts w:ascii="Amiri" w:hAnsi="Amiri" w:eastAsia="Amiri" w:cs="Amiri"/>
          <w:color w:val="111111"/>
          <w:sz w:val="28"/>
          <w:sz w:val="28"/>
          <w:szCs w:val="28"/>
          <w:rtl w:val="true"/>
          <w:lang w:bidi="ar-SA"/>
        </w:rPr>
        <w:t xml:space="preserve">فلم يزل يقاتل حتى قتل ، ثم تقدم أخوه خالد بن سعيد بالراية ، وحرّض أصحابه على القتال ، وقاتل حتى قتل ، وتقدم عبداللّه بن وال ، فأخذ الراية وقاتل حتى قطعت يده اليسرى ، ثم استند إلى أصحابه ويده تشخب دماً ، ثم كرّ عليهم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فداكم اذكروا الميثاقا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وصابروهم واحذرو النفاقا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كوفة نبغي ولا عراقا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نريد الموت والعناقا </w:t>
      </w:r>
    </w:p>
    <w:p>
      <w:pPr>
        <w:pStyle w:val="BookText"/>
        <w:rPr/>
      </w:pPr>
      <w:r>
        <w:rPr>
          <w:rFonts w:ascii="Amiri" w:hAnsi="Amiri" w:eastAsia="Amiri" w:cs="Amiri"/>
          <w:color w:val="111111"/>
          <w:sz w:val="28"/>
          <w:sz w:val="28"/>
          <w:szCs w:val="28"/>
          <w:rtl w:val="true"/>
          <w:lang w:bidi="ar-SA"/>
        </w:rPr>
        <w:t xml:space="preserve">قاتل حتى قتل ، فبينا هم كذلك إذ جائتهم النجدة مع المثنى بن مخرمة العبدي من البصرة ، ومن المدائن مع كثير بن عمرو الحنفي ، فاشتدت قلوب أهل العراق بهم ، واجتمعوا وكبّروا وأشتد القال حتى بان في أهل العراق الضعف والقلّة وتحدّثوا في ترك القتال ، فبعضهم وافق 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وليّنا ركبنا السيف فلا نمشي فرسخاً حتى لا يبقى منّا واحد ، وإنّما نقاتل حتى يأتي الليل ونمضي ، ثم تقدم عبداللّه بن عوف إلى الراية فرفعها واقتتلوا أشد قتال فقتل جماعة من أهل العراق ، وجاء أدهم بن محرز الباهلي في نحو عشرة آلاف مدداً من ابن زياد ، فاقتتلوا يوم الجمعة إلى ارتفاع الضحى ، ثم إنّ أهل الشام كثروا أصحاب سليمان وتعطّفوا عليهم من كل جانب ، وانفلت الجموع وافترق الناس ، وبان الإنكسار بأهل العراق فتراجعوا حتى وصلوا قرقيسا في جانب البر ، وجاء سعد بن حذيفة إلى هيت ، فلقيه الأعراب فأخبروه بما لقي الناس ، ثم عاد أهل المدائن وأهل الكوفة إلى بلادهم ، وقد أدّوا ما عليهم ، فمن استشهد منهم سعد في الدارين ومن لم يقتل منهم فقد أدّى ما عليه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السبط ابن الجوزي في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سليمان بن صرد له شرف في قومه ، ولمّا قبض رسول اللّه صلی اللّه عليه وآله وسلم تحوّل فنزل الكوفة وشهد مع علي  عليه‌ السلام الجمل وصفين ، وكان في الذين كتبوا الى الحسين  عليه‌ السلام أن يقدم إلى الكوفة غير أنّه لم يقاتل معه حيث سجنه ابن زياد وكان سن سليمان بن صرد يوم قتل ثلاثاً وتسعين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لكنهم لم يصلوا إلى ما وصل إليه أصحاب أبي عبداللّه الحسين  عليه‌ السلام يوم عاشوراء فإنّهم جاهدوا دونه حتى جزروا على الأرض فوقف عليهم الحسين  عليه‌ السلام وجعل يناديهم بأسمائهم ولسان حاله يقول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أحبّاي لو غير الحمام أصابكم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عتبت ولكن ما على الموت معتب </w:t>
      </w:r>
      <w:bookmarkStart w:id="84" w:name="pg20183_213638"/>
    </w:p>
    <w:p>
      <w:pPr>
        <w:pStyle w:val="Heading2"/>
        <w:numPr>
          <w:ilvl w:val="1"/>
          <w:numId w:val="1"/>
        </w:numPr>
        <w:rPr/>
      </w:pPr>
      <w:bookmarkStart w:id="85" w:name="__RefHeading___Toc4474399_2320776876"/>
      <w:bookmarkStart w:id="86" w:name="_Toc28"/>
      <w:bookmarkEnd w:id="84"/>
      <w:bookmarkEnd w:id="85"/>
      <w:r>
        <w:rPr>
          <w:rtl w:val="true"/>
        </w:rPr>
        <w:t xml:space="preserve">المطلب السادس والعشرون </w:t>
      </w:r>
      <w:r>
        <w:rPr>
          <w:rtl w:val="true"/>
        </w:rPr>
        <w:t xml:space="preserve">: </w:t>
      </w:r>
      <w:r>
        <w:rPr>
          <w:rtl w:val="true"/>
        </w:rPr>
        <w:t>في تتمة ذكر التوّابين</w:t>
      </w:r>
      <w:bookmarkEnd w:id="86"/>
    </w:p>
    <w:p>
      <w:pPr>
        <w:pStyle w:val="BookText"/>
        <w:rPr/>
      </w:pPr>
      <w:r>
        <w:rPr>
          <w:rFonts w:ascii="Amiri" w:hAnsi="Amiri" w:eastAsia="Amiri" w:cs="Amiri"/>
          <w:color w:val="111111"/>
          <w:sz w:val="28"/>
          <w:sz w:val="28"/>
          <w:szCs w:val="28"/>
          <w:rtl w:val="true"/>
          <w:lang w:bidi="ar-SA"/>
        </w:rPr>
        <w:t xml:space="preserve">ذكر الطبري </w:t>
      </w:r>
      <w:r>
        <w:rPr>
          <w:rStyle w:val="FootnoteAnchor"/>
          <w:rtl w:val="true"/>
        </w:rPr>
        <w:footnoteReference w:id="112"/>
      </w:r>
      <w:r>
        <w:rPr>
          <w:rFonts w:ascii="Amiri" w:hAnsi="Amiri" w:eastAsia="Amiri" w:cs="Amiri"/>
          <w:color w:val="111111"/>
          <w:sz w:val="28"/>
          <w:sz w:val="28"/>
          <w:szCs w:val="28"/>
          <w:rtl w:val="true"/>
          <w:lang w:bidi="ar-SA"/>
        </w:rPr>
        <w:t xml:space="preserve">عن عبدالرحمن بن غزية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انتهينا إلى قبر الحسين  عليه‌ السلام بكى الناس بأجمعهم وسمعت جلّ الناس يتمنون أنّهم كانوا اُصيبوا معه ، 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حسيناً الشهيد بن الشهيد ، المهدي بن المهدي ، الصدّيق بن الصدّيق ، اللّهمّ إنّا نشهدك أنّا على دينهم وسبيلهم وأعداء قاتليهم ، وأولياء محبّيهم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عنده يوم وليلة ، يصلّون عليه ويبكون ويتضرعون ، فما انفكّ الناس من يومهم ذلك يترحّمون عليه وعلى أصحابه حتى صلّو الغداة عنده قبره وزاده ذلك حنقاً ، ثم ركبوا فأمر سليمان الناس بالمسير فجعل الرجل لا يمضي حتى يأتي قبر الحسين  عليه‌ السلام فيعول عليه ويترحم عليه ، ويستغفر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لرأيتهم ازدحموا على قبره أكثر من ازدحام الناس على الحجر الأسود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سليمان عند قبره فكلّما دعا قوم وترحموا عليه قال لهم المسيب بن نجبة وسليمان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الحقوا بإخوانكم رحمكم اللّه ، فما زال </w:t>
      </w:r>
    </w:p>
    <w:p>
      <w:pPr>
        <w:pStyle w:val="BookText"/>
        <w:rPr/>
      </w:pPr>
      <w:r>
        <w:rPr>
          <w:rFonts w:ascii="Amiri" w:hAnsi="Amiri" w:eastAsia="Amiri" w:cs="Amiri"/>
          <w:color w:val="111111"/>
          <w:sz w:val="28"/>
          <w:sz w:val="28"/>
          <w:szCs w:val="28"/>
          <w:rtl w:val="true"/>
          <w:lang w:bidi="ar-SA"/>
        </w:rPr>
        <w:t xml:space="preserve">كذلك حتى بقي نحو من ثلاثين من أصحابه ، فأحاط سليمان بالقبر ، 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لو شاء أكرمنا بالشهادة مع الحسين  عليه‌ السلام ، اللّهمَّ إن حرمتناها معه ، فلا تحرمناها فيه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سليمان سار من موضع قبر الحسين  عليه‌ السلام وسرنا معه فأخذنا على الجصاصة ثم على الأنبار ، ثم على الصدود ، ثم على القيارة وجاؤوا يجدّون السير حتى وافوا هيت ، وجاءهم كتاب من عبداللّه بن يزيد من الكوفة يحذّرهم المسير ، ويدعوهم إلى اتباع ابن الزبير ، فكتب إليه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للأمير عبداللّه بن يزيد من سليمان بن صرد ومن معه من المؤمنين ؛ سلام عليكم</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قرأنا كتابك وفهمنا ما نويت ، فنعم واللّه الوالي ونعم الأمير ، ونعم أخو العشيرة أنت ، واللّه من نأمنه بالغيب ونستنصحه في المشورة ، ونحمده على كلّ حال إنّا سمعنا اللّه عزوجل يقول في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الْمُؤْمِنِينَ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إنّ القوم قد استبشروا ببيعتهم التي بايعوا ، أنّهم قد تابوا من عظيم جرمهم إلى اللّه وتوكّلوا عليه ، ورضوا بما قضى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عَلَيْكَ تَوَكّلْنَا وَإِلَيْكَ أَنَبْنَا وَإِلَيْكَ الْمَصِيرُ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والسلام عليك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أتاه هذا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استمات القوم أول خبر يأتيكم عنهم قتلهم ، وأيم اللّه ليقتلنّ كراماً مسلمين ، لا والذي هو ربهم ، لا يقتلهم عدوّهم حتى تشتدّ شوكتهم وتكثر القتلى فيما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عبد الرحمن بن غزية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وخرجنا من هيت وانتهينا إلى قرقيسا ، فلمّا دنونا منها وقف سليمان بن صرد فعبأنا تعبئة حسنة حتى مررنا بجانب قرقيسيا فنزلنا قريباً منها وبها زفر بن الحارث الكلابي قد تحصّن بها من القوم ، ولم يخرج إليهم فبعث سليمان المسيب بن نجبة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أئت ابن عمّك هذا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فليخرج إلينا سوقا فأنّا لسنا إيّاه نريد ، إنّما صمدنا لهؤلاء المحلّين فخرج المسيب ابن نجبة حتى انتهى إلى باب قرقيسيا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الباب ممّن تحصنون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المسيب بن نجبة ، فأتى الهذيل بن زفر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حسن الهيأة يستأذن عليك وسألناه 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المسيب بن نجبة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إذ ذلك لا علم لي بالناس ولا أعلم أي الناس هو ، فقال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تدري أي بني من هذا؟ هذا فارس مضر الحمراء كلّها ، وإذا عدّ من أشرافها عشرة كان أحدهم ، وهو بعد رجل ناسك له دين ، إئذن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ودخل فأجلسه أبي إلى جانبه وسأله ولا طفه في المسألة ، فقال المسيب بن نجبة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تحصن ، إنّا واللّه ما إيّاكم نريد ، وما اعترينا إلى شيء إلّا أن تعيننا على هؤلاء القوم الظلمة المحلّين ، فاخرج لنا سوقاً فإنّا لا نقيم بساحتكم إلّا يوماً أو بعض يوم ، فقال له زفر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نغلق هذه الأبواب إلّا لنعلم أيّانا اعتريتم أم غيرنا ، إنّا واللّه ما بنا عجز من الناس ما لم تدهمنا حيلة ، وما نحبّ أنّا بلينا بقتالكم ، وقد بلغنا عنكم صلاح وسيرة حسنة جميلة ، ثم دعى ابنه فأمره أن يصنع لهم سوقاً ، وأمر المسيب بألف درهم وفرس ، فقال له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 فلا حاجة لي فيه ، واللّه ما له خرجنا ولا إيّاه طلبنا ، وأمّا الفرس فإني أقبله لعليّ أحتاج إليه إن ظلع فرسي أو غمز تحتي ، فخرج به حتى أتى أصحابه ، وأخرجت لهم السوق فتسوّقوا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زفر بن الحارث إلى المسيب بن نجبة بعد اخراج السوق والأعلاف </w:t>
      </w:r>
    </w:p>
    <w:p>
      <w:pPr>
        <w:pStyle w:val="BookText"/>
        <w:rPr/>
      </w:pPr>
      <w:r>
        <w:rPr>
          <w:rFonts w:ascii="Amiri" w:hAnsi="Amiri" w:eastAsia="Amiri" w:cs="Amiri"/>
          <w:color w:val="111111"/>
          <w:sz w:val="28"/>
          <w:sz w:val="28"/>
          <w:szCs w:val="28"/>
          <w:rtl w:val="true"/>
          <w:lang w:bidi="ar-SA"/>
        </w:rPr>
        <w:t xml:space="preserve">والطعام الكثير بعشرين جزوراً ، وبعث إلى سليمان بن صرد مثل ذلك ، وقد كان زفر أمر ابنه أن يسأل عن وجوه أهل العسكر ، فسمّي له عبداللّه بن سعد بن نفيل وعبداللّه بن وال ، ورفاعة بن شداد ، وسمّي له امراء الأرباع ، فبعث إلى هؤلاء الرؤوس الثلاثة بعشر جزائر ، وعلف كثير وطعام ، وأخرج للعسكر عيراً عظيمة وشعيراً كثيراً ، فقال غلمان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عير فاجتزروا منها ما أحببتم ، وهذا شعير فاحتملوا منه ما أردتم ، وهذا دقيق فتزودوا منه ما أطقتم ، فظلّ القوم يومهم ذلك مخصبين ، لن يحتاجوا إلى شراء شيء من هذه الأسواق التي وضعت ، وقد كفّوا اللحم والدقيق والشعير إلّا أن يشتري الرجل ثوباً أو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ارتحلوا من الغد وبعث إليهم زفر أني خارج إليكم مشيعكم ، فأتاهم وقد خرجوا على تعبئة حسنة فسايرهم ، فقال زفر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بعث خمسة امراء ، قد فصلوا من الرقة ، فيهم الحصين بن نمير السكوني وشرحبيل بن ذي الكلاع ، وأدهم بن محرز الباهلي ، وأبو مالك بن أدهم ، وربيعة بن المخارق الغنوي ، وجبلة بن عبداللّه الخثعمي ، وقد جاءكم في مثل الشوك والشجر أتاكم عدد كثير وحدّ حديد ، وأيم اللّه لقلّ ما رأيت رجلاً أحسن هيأة ولا عدّة ولا أخلق لكلّ خير من رجال أراهم معك ، ولكنّه قد بلغني أنّه قد أقبلت إليكم عدّة لا تحصى ، فقال ابن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توكّلنا وعليه يتوكّل المتوكلون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لكم في أمر أعرضه عليكم لعل اللّه أن يجعل لنا ولكم فيه خيراً ، إن شئتم فتحنا لكم مدينتنا فدخلتموها ، فكان أمرنا واحد وأيدينا واحدة ، وإن شئتم نزلتم على باب مدينتنا وأخرجنا معسكرنا إلى جانبكم فإذا جاءنا هذا العدو قاتلناهم جميعا ، فقال سليمان لزفر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أرادنا أهل مصرنا على ما أردتنا عليه ، وذركوا مثل الذي ذكرت ، وكتبوا إلينا به بعد ما فصلنا ، فلم يوفقنا ذلك فلسنا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ما اُشير به عليكم فاقبلوه وخذوا به فإنّي للقوم عدوّ وأحبّ أن يجعل اللّه عليهم الدائرة وأنا لكم وادّ ، أحبّ أن يحوطكم اللّه </w:t>
      </w:r>
    </w:p>
    <w:p>
      <w:pPr>
        <w:pStyle w:val="BookText"/>
        <w:rPr/>
      </w:pPr>
      <w:r>
        <w:rPr>
          <w:rFonts w:ascii="Amiri" w:hAnsi="Amiri" w:eastAsia="Amiri" w:cs="Amiri"/>
          <w:color w:val="111111"/>
          <w:sz w:val="28"/>
          <w:sz w:val="28"/>
          <w:szCs w:val="28"/>
          <w:rtl w:val="true"/>
          <w:lang w:bidi="ar-SA"/>
        </w:rPr>
        <w:t>بالعافية ، إن القوم قد فصلوا من الرقة فبادروهم إلى عين الوردة ، فاجعلوا المدينة في ظهوركم ، ويكون الرستاق والماء والمادة في أيديكم ، وما بين مدينتنا ومدينتكم ، فأنتم له آمنون ، واللّه لو أنّ خيولي كرجالي لأمددتكم أطووا المنازل الساعة إلى عين الوردة ، فإنّ القوم يسيرون سير العساكر ، وأنتم على خيول ، واللّه لقلّ ما رأيت جماعة خيل قط أكرم منها تأهّبوا لها من يومكم هذا ، فإنّي أرجوا أن تستبقوهم إليها ، وإن بدرتموهم إلى عين الوردة ، فلا تقاتلوهم في فضاء ترامونهم وتطاعنونهم فإنّهم أكثر منكم ، فلا آمن أن يحيطوا بكم فإنّه ليس لكم مثل عددهم ، فإن استهدفتم لهم لم يلبثوا أن يصرعوكم ولا تصفّوا لهم حين تقاتلوهم ، فإنّي لا أرى معكم رجاله ، ولا أراكم كلكم إلّا فرساناً ، والقوم لاقوكم بالرجال والفرسان ، فالفرسان تحمي رجالها ، والرجال تحمي فرسانها ، وأنتم ليس لكم رجال تحمى فرسانكم ، فالقوهم في الكتائب والمقانب ، ثم بثوّها ما بين ميمنتهم وميسرتهم ، واجعلوا مع كل كتيبة كتيبة إلى جانبها فإن حمل على إحدى الكتيبتين ترجّلت الأخرى فنفست عنها الخيل والرجال ، ومتى ما شاءت كتيبة ارتفعت ، ومتى ما شاءت كتيبة انحطّت ، ولو كنتم في صفّ واحد فزحفت إليكم الرجال فدفعتم عن الصفّ انتقض وكانت الهزيمة ، ثم وقف فودّعهم ، وسأل اللّه أن يصحبهم وينصرهم ، فأثنى الناس عليه ودعوا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سليمان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المنزول به أنت ، أكرمت النزول وأحسنت الضيافة ونصحت في 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سجايا العرب وأهل الشرف إذ حلّ بهم ضيف ونزل بساحتهم أجاروه وأكرموه ونصحوا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أهل الكوفة فلقد نزل بساحتهم سيّد شباب أهل الجنة وحلّ بين ظهرانيهم فبدل أن يحسنوا له حلؤه هو وأطفاله عن ماء الفرات وأخذوا عليه الشرائع وتركوا أطفاله يتضاغون من العطش حتى قتلوه عطشاناً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 أن تتلظّى بينهم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يصدر عنه الوحش ريّانا </w:t>
      </w:r>
      <w:bookmarkStart w:id="87" w:name="pg20183_213643"/>
    </w:p>
    <w:p>
      <w:pPr>
        <w:pStyle w:val="Heading2"/>
        <w:numPr>
          <w:ilvl w:val="1"/>
          <w:numId w:val="1"/>
        </w:numPr>
        <w:rPr/>
      </w:pPr>
      <w:bookmarkStart w:id="88" w:name="__RefHeading___Toc4474401_2320776876"/>
      <w:bookmarkStart w:id="89" w:name="_Toc29"/>
      <w:bookmarkEnd w:id="87"/>
      <w:bookmarkEnd w:id="88"/>
      <w:r>
        <w:rPr>
          <w:rtl w:val="true"/>
        </w:rPr>
        <w:t xml:space="preserve">المطلب السابع والعشرون </w:t>
      </w:r>
      <w:r>
        <w:rPr>
          <w:rtl w:val="true"/>
        </w:rPr>
        <w:t xml:space="preserve">: </w:t>
      </w:r>
      <w:r>
        <w:rPr>
          <w:rtl w:val="true"/>
        </w:rPr>
        <w:t>في تتمة قضية التوّابين</w:t>
      </w:r>
      <w:bookmarkEnd w:id="89"/>
    </w:p>
    <w:p>
      <w:pPr>
        <w:pStyle w:val="BookText"/>
        <w:rPr/>
      </w:pPr>
      <w:r>
        <w:rPr>
          <w:rFonts w:ascii="Amiri" w:hAnsi="Amiri" w:eastAsia="Amiri" w:cs="Amiri"/>
          <w:color w:val="111111"/>
          <w:sz w:val="28"/>
          <w:sz w:val="28"/>
          <w:szCs w:val="28"/>
          <w:rtl w:val="true"/>
          <w:lang w:bidi="ar-SA"/>
        </w:rPr>
        <w:t>لما ارتحل سليمان بن صرد بأصحابه من قرقيسيا ، أقبلوا يجدّون السير وجعلوا كلّ مرحلتين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فمررنا بالمدن حتى بلغنا ساعا ، ثم إنّ سليمان بن صرد عبّأ الكتائب وأقبل حتى انتهى إلى عين الوردة ، فنزل في غربّيها ، وسبق القوم إليها فعسكر ، وأقام بها خمساً لا يبرح ، واستراحوا واطمأنّوا وأراحوا خيولهم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أهل الشام في عساكرهم ، حتى كانوا من عين الوردة على مسيرة يوم وليلة ، فلمّا سمع ذلك سليمان قام خطيباً في أصحابه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أتاكم اللّه بعدوّكم الذي دأبتم في المسير إليه ، آناء الليل والنهار تريدون فيما تظهرون التوبة النصوح ، ولقاء اللّه معذورين ، فقد جاءكم بل جئتموهم أنتم في دارهم وحيزهم ، فإذا لقيتموهم فاصدقوهم ، واصبروا إنّ اللّه مع الصابرين ، ولا يوّلّينهم امرؤ دبره إلّا متحرفاً لقتال أو متحيّزاً إلى فئة لا تقتلوا مدبراً ولا تجهزوا على جريح ، ولا تقتلوا أسيراً من أهل دعوتكم إلّا أن يقاتلكم بعد أن تأسروه أو يكون من قتلة إخواننا بالطف رحمة اللّه عليهم ، فإن هذه كانت سيرة أمير المؤمنين علي بن أبي طالب  عليه‌ السلام في أهل هذه الدعوة ، ثم بعث المسيب بن نجبة في أربعمائة فارس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حتى تلقى أول عسكر من عساكرهم ، فشنّ فيهم الغارة فإذا رأيت ما تحبه ، وإلّا انصرفت إليَّ في أصحابك ، وإيّاك أن تنزل أو تدع </w:t>
      </w:r>
    </w:p>
    <w:p>
      <w:pPr>
        <w:pStyle w:val="BookText"/>
        <w:rPr/>
      </w:pPr>
      <w:r>
        <w:rPr>
          <w:rFonts w:ascii="Amiri" w:hAnsi="Amiri" w:eastAsia="Amiri" w:cs="Amiri"/>
          <w:color w:val="111111"/>
          <w:sz w:val="28"/>
          <w:sz w:val="28"/>
          <w:szCs w:val="28"/>
          <w:rtl w:val="true"/>
          <w:lang w:bidi="ar-SA"/>
        </w:rPr>
        <w:t>أحداً من أصحابك أن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المسيّب بن نجبة بالعسكر حتى إذا جن عليهم الليل باتوا ثم ساروا وإذا هم برجل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غلبنا ورب الكعبة ، ثم سأله كم بيننا وبين أدنا هؤلاء القوم 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 عسكر من عساكرهم منكم ابن ذي الكلاع على رأس ميل ، فتركنا الرجل وأقبلنا نحوهم مسرعين ، فواللّه ما شعروا حتى أشرفنا عليهم وهم غارون ، فحملنا في جانب عسكرهم فواللّه ما قاتلوا كثيراً حتى انهزموا ، فأصبنا منهم رجالاً وجرحنا فيهم ، فأكثرنا الجراح وأصبنا لهم دواباً وخرجوا من عسكرهم وخلّوه لنا ، فأخذنا منه ما خفّ علينا ، فصاح المسيب فينا الرجعة ، إنّكم قد نصرتم وغنمتم وسلّمتم ، فانصرفوا فانصرفنا حتى أتينا سليمان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ذلك ابن زياد فسرّح إلينا الحصين بن نمير مسرعاً ، حتى نزل في اثني عشر ألفا ، فخرجنا إليهم يوم الأربعاء لثمان بقين من جمادي الأُولى ، فجعل سليمان بن صرد عبداللّه بن سعد بن نفيل على ميمنته ، وعلى ميسرته المسيب بن نجبة ، ووقف هو في القلب وجاء الحصين بن نمير وقد عبّأ لنا جنده ، فجعل على ميمنته جبلة بن عبداللّه ، وعلى ميسرته ربيعة بن مخارق الغنوي ، ثم زحفوا إلينا ، فلمّا دنوا دعونا الجماعة إلى عبدالملك بن مروان إلى الدخول في طاعته ، ودعوناهم الى أن يدعوا لنا عبيداللّه بن زياد فنقتله ببعض من قتل من إخواننا ، وأن يخلعوا عبدالملك بن مروان ، وإلى أن يخرج من بلادنا من آل ابن الزبير ، ثم نرد هذا الأمر إلى أهل بيت نبيّنا الذين آتانا اللّه من قبله بالنعمة من قبلهم بالنعمة والكرامة ، فأبى القوم وأبينا ، فحملت ميمنتنا على ميسرتهم وهزمتهم ، وحملت ميسرتنا على ميمنتهم ، وحمل سليمان في القلب على جماعتهم فهزمناهم حتى اضطررناهم إلى عسكرهم ، فما زال الظفر لنا عليهم ، حتى حجز الليل بيننا وبينهم ، ثم انصرفنا عنهم وقد احجزناهم في عسكرهم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الغد صبّحهم ابن ذي الكلاع في ثمانية آلاف أمدّهم عبيداللّه بن زياد ، وبعث إليه ليشتمه ويقع فيه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عملت عمل الأغمار وتضيّع عسكرك ومسالحك ، سر إلى الحصين بن نمير حتى توافيه وهو على الناس ، فجاءه فغدوا علينا وغاديناهم ، فقاتلناهم قتالاً لم ير الشيب والمرد مثله قط ، يومنا كلّه لا يحجز بيننا وبين القتال إلّا الصلاة ، حتى أمسينا فتحاجزنا ، وقد واللّه أكثروا فينا الجراح وأفشيناها فيهم ، ولمّا كان اليوم الثالث وهو يوم الجمعة قاتلناهم أشدّ قتال ، حتى ارتفع الضحى؟ ، ثم إنّ أهل الشام كثرونا وتعطفوا علينا من كلّ جانب ، ورأى سليمان بن صرد ما لقي أصحابه ، فنزل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من أراد البكور إلى ربّه والتوبة من ذنبه والوفاء لعهده فإليّ ، ثم كسر جفن سيفه ونزل معه ناس كثير فكسروا جفون سيوفهم ومشوا معه وانزوت خيولهم حتى اختلطت مع الرجال ، فقاتلوهم حتى نزلت الرجال تشتدّ مصلته بالسيوف ، وقد كسروا الجفون ، فحمل الفرسان على الخيل ولا يثبتون ، فقاتلوهم وقتلوا من أهل الشام مقتلة عظيمة ، وجرحوا فيهم فأكثروا الجراح ، فلمّا رأى الحصين بن نمير صبر القوم وبأسهم بعث الرجال ترميهم بالنبل واكتنفتهم الخيل والرجال فقتل سليمان بن صرد ، وأخذ الراية المسيب بن نجبة ، وقال لسليمان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أخي فقد صدقت ووفيت بما عليك وبقي ما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 كلامه هذا بكلام حبيب بن مظاهر يوم عاشوراء حين وقف على مصرع مسلم بن عوسجة الأسدي ، وقال له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مسلم بالجنّة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يا مسلم لو لم أعلم أنّي بالأثر لأحببت أن توصي إليّ بجميع ما أهمك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بهذا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دونه حتى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أوصى ابن عوسجة حبيباً قال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دونه الحمام تذوقا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نصروه أحياءاً وعند مماتهم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بنصرته الشفيق شفيقا </w:t>
      </w:r>
      <w:bookmarkStart w:id="90" w:name="pg20183_213646"/>
    </w:p>
    <w:p>
      <w:pPr>
        <w:pStyle w:val="Heading2"/>
        <w:numPr>
          <w:ilvl w:val="1"/>
          <w:numId w:val="1"/>
        </w:numPr>
        <w:rPr/>
      </w:pPr>
      <w:bookmarkStart w:id="91" w:name="__RefHeading___Toc4474403_2320776876"/>
      <w:bookmarkStart w:id="92" w:name="_Toc30"/>
      <w:bookmarkEnd w:id="90"/>
      <w:bookmarkEnd w:id="91"/>
      <w:r>
        <w:rPr>
          <w:rtl w:val="true"/>
        </w:rPr>
        <w:t xml:space="preserve">المطلب الثامن والعشرون </w:t>
      </w:r>
      <w:r>
        <w:rPr>
          <w:rtl w:val="true"/>
        </w:rPr>
        <w:t xml:space="preserve">: </w:t>
      </w:r>
      <w:r>
        <w:rPr>
          <w:rtl w:val="true"/>
        </w:rPr>
        <w:t>في واقعة التوّابين</w:t>
      </w:r>
      <w:bookmarkEnd w:id="92"/>
    </w:p>
    <w:p>
      <w:pPr>
        <w:pStyle w:val="BookText"/>
        <w:rPr/>
      </w:pPr>
      <w:r>
        <w:rPr>
          <w:rFonts w:ascii="Amiri" w:hAnsi="Amiri" w:eastAsia="Amiri" w:cs="Amiri"/>
          <w:color w:val="111111"/>
          <w:sz w:val="28"/>
          <w:sz w:val="28"/>
          <w:szCs w:val="28"/>
          <w:rtl w:val="true"/>
          <w:lang w:bidi="ar-SA"/>
        </w:rPr>
        <w:t xml:space="preserve">لمّا تقابل الفريقان جيش سليمان بن صرد الخزاعي ومن معه من التوابين ، وجيش عبدالملك بن مروان بعين الوردة </w:t>
      </w:r>
      <w:r>
        <w:rPr>
          <w:rStyle w:val="FootnoteAnchor"/>
          <w:rtl w:val="true"/>
        </w:rPr>
        <w:footnoteReference w:id="115"/>
      </w:r>
      <w:r>
        <w:rPr>
          <w:rFonts w:ascii="Amiri" w:hAnsi="Amiri" w:eastAsia="Amiri" w:cs="Amiri"/>
          <w:color w:val="111111"/>
          <w:sz w:val="28"/>
          <w:sz w:val="28"/>
          <w:szCs w:val="28"/>
          <w:rtl w:val="true"/>
          <w:lang w:bidi="ar-SA"/>
        </w:rPr>
        <w:t>، وتجالدوا ثلاثة أيام ، وقتل شيخ الشيعة سليمان بن صرد رحمه‌اللّه أخذ الراية مسيب بن نجبة ، فشد على القوم فقاتل ساعة ، ثم رجع ، ثم شد بها ، فقاتل ثم رجع ، ففعل ذلك مراراً يشدّ ثم يرجع ، حتى قتل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أشجع منه إنساناً قط ولا من العصابة التي كان فيهم ، ولقد رأيته يوم عين الوردة ، يقاتل قتالاً شديداً ، ما ظننت أنّ رجلاً واحداً أن يبلي مثل ما أبلى ، ولا ينكأ في عدوّة مثل ما نكأ ، لقد قتل رجالاً شذاذا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قبل أً يقتل وهو يقاتلهم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ميّالة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الخدّين والترائب</w:t>
      </w:r>
    </w:p>
    <w:p>
      <w:pPr>
        <w:pStyle w:val="BookText"/>
        <w:rPr/>
      </w:pPr>
      <w:r>
        <w:rPr>
          <w:rFonts w:ascii="Amiri" w:hAnsi="Amiri" w:eastAsia="Amiri" w:cs="Amiri"/>
          <w:color w:val="111111"/>
          <w:sz w:val="28"/>
          <w:sz w:val="28"/>
          <w:szCs w:val="28"/>
          <w:rtl w:val="true"/>
          <w:lang w:bidi="ar-SA"/>
        </w:rPr>
        <w:t xml:space="preserve">إنّي غداة الروع التغالب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 مواثب</w:t>
      </w:r>
    </w:p>
    <w:p>
      <w:pPr>
        <w:pStyle w:val="BookText"/>
        <w:rPr/>
      </w:pPr>
      <w:r>
        <w:rPr>
          <w:rFonts w:ascii="IRNazanin" w:hAnsi="IRNazanin" w:eastAsia="IRNazanin"/>
          <w:color w:val="111111"/>
          <w:sz w:val="28"/>
          <w:sz w:val="28"/>
          <w:szCs w:val="28"/>
          <w:rtl w:val="true"/>
          <w:lang w:bidi="fa-IR"/>
        </w:rPr>
        <w:t>قطّاع أقران مخوف الجوانب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المسيب بن نجبة ، أخذ الراية عبداللّه بن سعد بن </w:t>
      </w:r>
    </w:p>
    <w:p>
      <w:pPr>
        <w:pStyle w:val="BookText"/>
        <w:rPr/>
      </w:pPr>
      <w:r>
        <w:rPr>
          <w:rFonts w:ascii="Amiri" w:hAnsi="Amiri" w:eastAsia="Amiri" w:cs="Amiri"/>
          <w:color w:val="111111"/>
          <w:sz w:val="28"/>
          <w:sz w:val="28"/>
          <w:szCs w:val="28"/>
          <w:rtl w:val="true"/>
          <w:lang w:bidi="ar-SA"/>
        </w:rPr>
        <w:t xml:space="preserve">نفيل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أخوي ، فمنهم من قضى نحبه ومنهم من ينتظر وما بدّلوا تبديلاً ، وأقبل بما كان معه من أزد ، فحفّوا برايته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علينا ربيعة بن المخارق ، حملة منكرة فاقتتلنا قتالاً شديداً ، ثم إنّه اختلف هو وعبداللّه بن سعد بن نفيل بضربتين ، فلم يصنع سيفهما شيئاً ، واعتنق كلّ منهما صاحبه فوقعا على الأرض ، ثم قاما فاضطربا وحمل أبن أخي ربيعة بن الخارق على عبداللّه بن سعد ، فطعنه في ثغره ونحره فقتله ، وحمل وقال خالد بن سعد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قاتل أخي ، فأريناه ابن أخي ربيعة بن المخارق ، فحمل عليه فقنّعه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أهل الشام على أهل الكوفة وتعطفوا عليهم من كل جانب حتى بلغوا هم مكانهم وتولّى قتال أهل الكوفة حينذاك أدهم بن محرز الباهلي ، وقتل بعدها عبداللّه بن وال ، وكان من فقهاء أهل العراق ، الذين كانوا يكثرون الصلاة والصيام ويفتون الناس ، وقتل بعده عبداللّه بن حازم ، وقع الى جنبه ، وأخذ أهل الشام يتنادون أنّ اللّه قد أهلكهم ، فاقدموا عليهم فافرغوا منهم قبل الليل ، فأخذوا يقدمون عليهم فيقدمون على شوكة شديدة ويقاتلون فرساناً شجعاناً ، ليس فيهم سقط رجل وليسوا لهم بمضجرين ، فيتمكّنوا منهم فقاتلوهم حتى العشاء قتالاً شديداً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عبداللّه بن عزيز الكندي ومعه ابنه محمّد غلام صغير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هل فيكم أحد من كندة؟ فخرج إليه منهم رجال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نحن هؤلاء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دونكك أخيكم فابعثوا به الى قومكم بالكوفة ، فأنا عبداللّه بن عزيز الكندي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عمّنا فإنك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أرغب عن مصارع اخواني الذين كانوا للبلاد نوراً وللأرض أوتاداً ، وبمثلهم كان اللّه يذكر ، فأخذ ابنه يبكي في أثر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أنّ شيئاً آثر عندي من طاعة ربّي إذاً </w:t>
      </w:r>
    </w:p>
    <w:p>
      <w:pPr>
        <w:pStyle w:val="BookText"/>
        <w:rPr/>
      </w:pPr>
      <w:r>
        <w:rPr>
          <w:rFonts w:ascii="Amiri" w:hAnsi="Amiri" w:eastAsia="Amiri" w:cs="Amiri"/>
          <w:color w:val="111111"/>
          <w:sz w:val="28"/>
          <w:sz w:val="28"/>
          <w:szCs w:val="28"/>
          <w:rtl w:val="true"/>
          <w:lang w:bidi="ar-SA"/>
        </w:rPr>
        <w:t xml:space="preserve">لكنت أنت ، وناشده قومه الشاميّون لمّا رأوا من جزع ابنه وبكائه في أثره وأروا الشاميون له ولابنه رقّة شديدة حتى جزعوا وبكوا ، ثم اعتزل الجانب الذي خرج إليه منهم قومه فشدّ على صفّهم عند المساء فقاتل حتى قتل ، ولمّا أمسى الناس ورجع أهل الشام إلى معسكرهم نظر رفاعة إلى كل رجل قد عقر به والى كل جريح لا يعين على نفسه فدفعه إلى قومه ، ثم سار بالناس ليلته كلّها حتى أصبح بالتنينير فعبر الخابور وقطع المعابر ثم مضى لا يمرّ بمعبر إلّا قطعه وأصبح الحصين بن نمير ، فبعث عيناً له فوجدهم قد ذهبوا فلم يبعث في آثاره أحد ، وساروا حتى مروا بقرقيسيا من جانب البر ، فبعث إليهم زفر من الطعام والعلف مثل ما كان بعث إليهم في المرّة الأولى ، وأرسل إليهم الأطباء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عندنا ما أحببتم فإنّ لكم الكرامة والمواساة ، فأقاموا ثلاثاً ، ثم زوّد كلّ امرىء منهم ما أحبّ من الطعام والعلف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سعد بن حذيفة بن اليمان حتى انتهى إلى هيت ، فاستقبله الأعراب وأخبروه بما لقي الناس ، فانصرف فتلقى المثنى بن مخرمة العبدي بصندوداء فأخبره ، فأقاموا حتى جاءهم الخبر أنّ رفاعة قد أظلّكم ، فخرجوا حين دنا من القرية فاستقبلوه فسلّم الناس بعضهم على بعض ، وبكش بعضهم إلى بعض ، وتناعوا إخوانهم فأقاموا بها يوماً وليلة ، وانصرف أهل المدائن إلى المدائن ، وأهل البصرة إلى البصرة ، وأقبل أهل الكوفة إلى الكوفة ، ولمّا ورد البشير على عبدالملك بن مروان ببشارة الفتح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أهلك من رؤوس أهل العراق ملقح فتنة ورأس ضلالة سليمان بن صرد ، ألا وإنّ السيوف تركت رأس المسيب بن نجبة خذاريف ، ألا وقد قتل اللّه من رؤوسهم رأسين عظيمين ضالّين مضلّين ، عبداللّه ابن سعد أخا الأزد ، وعبداللّه بن وال أخا بكر بن وائل ، فلم يبق بعد هؤلاء أحد عند </w:t>
      </w:r>
    </w:p>
    <w:p>
      <w:pPr>
        <w:pStyle w:val="BookText"/>
        <w:rPr/>
      </w:pPr>
      <w:r>
        <w:rPr>
          <w:rFonts w:ascii="Amiri" w:hAnsi="Amiri" w:eastAsia="Amiri" w:cs="Amiri"/>
          <w:color w:val="111111"/>
          <w:sz w:val="28"/>
          <w:sz w:val="28"/>
          <w:szCs w:val="28"/>
          <w:rtl w:val="true"/>
          <w:lang w:bidi="ar-SA"/>
        </w:rPr>
        <w:t xml:space="preserve">دفاع ولا امتناع ، فكأنّه الشماتة والفرح والسرور بقتل التوّابين كما أظهر الفرح والسرور سلفه يزيد بن معاوية لمّا جاءه البشير بقتل الحسين  عليه‌ السلام ، وبقدوم السبايا إلى الشام ، ولمّا قربوا بالسبايا من الشام صعد يزيد على سطح قصره ونظر إلى الرؤوس على أطراف الرماح ، وقد صعدوا بها على جبل جيرون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الرؤوس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ربا جيروني</w:t>
      </w:r>
    </w:p>
    <w:p>
      <w:pPr>
        <w:pStyle w:val="BookText"/>
        <w:rPr/>
      </w:pPr>
      <w:r>
        <w:rPr>
          <w:rFonts w:ascii="Amiri" w:hAnsi="Amiri" w:eastAsia="Amiri" w:cs="Amiri"/>
          <w:color w:val="111111"/>
          <w:sz w:val="28"/>
          <w:sz w:val="28"/>
          <w:szCs w:val="28"/>
          <w:rtl w:val="true"/>
          <w:lang w:bidi="ar-SA"/>
        </w:rPr>
        <w:t xml:space="preserve">نعب الغراب فقلت نح أو لا تنح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p>
    <w:p>
      <w:pPr>
        <w:pStyle w:val="BookText"/>
        <w:rPr/>
      </w:pPr>
      <w:r>
        <w:rPr>
          <w:rFonts w:ascii="IRNazanin" w:hAnsi="IRNazanin" w:eastAsia="IRNazanin"/>
          <w:color w:val="111111"/>
          <w:sz w:val="28"/>
          <w:sz w:val="28"/>
          <w:szCs w:val="28"/>
          <w:rtl w:val="true"/>
          <w:lang w:bidi="fa-IR"/>
        </w:rPr>
        <w:t>نعم لقد تقاضى ابن ميسون ديونه من النبي صلی اللّه عليه وآله وسلم بقتل ريحانته لأن النبي صلی اللّه عليه وآله وسلم أكره أسلافه على دين الإسلام وأجبرهم على تركعب الغراب فقلت نح او لا تنح فلقد قضيت من النبي ديوني نعم لقد تقاضى ابن ميسون ديونه من النبي صلی اللّه عليه وآله وسلم بقتل ريحانته لأن النبي صلی اللّه عليه وآله وسلم أكره أسلافه على دين الإسلام وأجبرهم على ترك عبادة الأصنام ، والإقرار بالوحدانية لله ، فاعتنق جده وأباه دين الإسلام كرهاً منهم ، فهذا دينه من رسول اللّه صلی اللّه عليه وآله وسلم تقاضاه بقتل أولاده وسبي بناته من بلد إلى بلد ، وقد نسى ابن الخنا أيادي رسول اللّه على أسلافه يوم فتح مكة وما مَنّ به على آل أبي سفيان فكان جزاء رسول اللّه أن ساق عيالاته كالإماء وأوقفهنّ في مجلسه وهنّ مربقات بالحبال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بنات آكلة الأكباد في 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والفاطميات تصلى في الهواجير </w:t>
      </w:r>
      <w:bookmarkStart w:id="93" w:name="pg20183_213650"/>
    </w:p>
    <w:p>
      <w:pPr>
        <w:pStyle w:val="Heading2"/>
        <w:numPr>
          <w:ilvl w:val="1"/>
          <w:numId w:val="1"/>
        </w:numPr>
        <w:rPr/>
      </w:pPr>
      <w:bookmarkStart w:id="94" w:name="__RefHeading___Toc4474405_2320776876"/>
      <w:bookmarkStart w:id="95" w:name="_Toc31"/>
      <w:bookmarkEnd w:id="93"/>
      <w:bookmarkEnd w:id="94"/>
      <w:r>
        <w:rPr>
          <w:rtl w:val="true"/>
        </w:rPr>
        <w:t xml:space="preserve">المطلب التاسع والعشرون </w:t>
      </w:r>
      <w:r>
        <w:rPr>
          <w:rtl w:val="true"/>
        </w:rPr>
        <w:t xml:space="preserve">: </w:t>
      </w:r>
      <w:r>
        <w:rPr>
          <w:rtl w:val="true"/>
        </w:rPr>
        <w:t>في قضية المختار بن أبي عبيدة الثقفي رحمه‌اللّه</w:t>
      </w:r>
      <w:bookmarkEnd w:id="95"/>
    </w:p>
    <w:p>
      <w:pPr>
        <w:pStyle w:val="BookText"/>
        <w:rPr/>
      </w:pPr>
      <w:r>
        <w:rPr>
          <w:rFonts w:ascii="Amiri" w:hAnsi="Amiri" w:eastAsia="Amiri" w:cs="Amiri"/>
          <w:color w:val="111111"/>
          <w:sz w:val="28"/>
          <w:sz w:val="28"/>
          <w:szCs w:val="28"/>
          <w:rtl w:val="true"/>
          <w:lang w:bidi="ar-SA"/>
        </w:rPr>
        <w:t xml:space="preserve">كان نزول مسلم بن عقيل في دار المختار بن أبي عبيدة الثقفي وتذاكر الناس أمر المختار ، وألقى ابن زياد القبض على المختار ، ولمّا دخل عليه رفع القضيب واعترض وجه المختار فخبط به عينه فشترها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أم واللّه لو لا شهادة عمرو بن حريث لك لضربت عنقك ، وانطلقوا به الى السجن ، فانطلقوا به الى السجن ، ولم يزل محبوساً حتى قتل الحسين  عليه‌ السلام ، ثم ان المختار بعث الى زائدة بن قدامة فسأله أن يسير الى عبداللّه بن عمر بالمدينة ، فيسأله أن يكتب له إلى يزيد بن معاوية ، فكتب الى يزيد بن معاوية بتخلية سبيله ، فركب زائدة إلى عبداللّه بن عمر ، فقدم عليه فبلّغه رسالة المختار وعلمت صفية اُخت المختار بحبس أخيها ، وهي تحت عبداللّه بن عمر ، فبكت وجزعت ، فلمّا رأى ذلك عبداللّه بن عمر كتب مع زائدة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عبيداللّه بن زياد حبس المختار وهو صهري ، وأنا أُحبّ أن يعافى ويصلح حاله ، فإن رأيت رحمنا اللّه وإيّاك أن تكتب إلى ابن زياد فتأمره بتخلتيه فعلت والسلام عليك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قرأه ضحك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أبو عبدالرحمن وأهل لذلك هو ، فكتب إلى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 سبيل المختار بن أبي عبيدة حين تنظر في كتابي ، والسلام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به زائدة حتى دفعه إلى ابن زياد ، فدعا ابن زياد </w:t>
      </w:r>
    </w:p>
    <w:p>
      <w:pPr>
        <w:pStyle w:val="BookText"/>
        <w:rPr/>
      </w:pPr>
      <w:r>
        <w:rPr>
          <w:rFonts w:ascii="Amiri" w:hAnsi="Amiri" w:eastAsia="Amiri" w:cs="Amiri"/>
          <w:color w:val="111111"/>
          <w:sz w:val="28"/>
          <w:sz w:val="28"/>
          <w:szCs w:val="28"/>
          <w:rtl w:val="true"/>
          <w:lang w:bidi="ar-SA"/>
        </w:rPr>
        <w:t xml:space="preserve">المختار فأخرجه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أجلتك ثلاثاً ، فإن أدركتك بالكوفة بعدها فقد برئت منك الذمة ، فخرج إلى رحله ، وقال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اجترأ عَلَيَّ زائدة حين يرحل إلى أمير المؤمنين حتى يأتيني بالكتاب في تخلية رجل قد كان من شأني أن اطيل حبسه على ما به ، فمرّ به عمرو بن نافع أبو عثمان ، كاتب لأبن زياد وهو يطلبه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بنفسك واذكرها يداً لي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زائدة فتوارى يومه ذلك ، ثم إنّه خرج في اناس من قومه حتى أتى القعقاع بن شور الذهلي ، ومسلم بن عمرو الباهلي ، فأخذ له الأمان ، وخرج المختار من الكوفة وتوجه إلى الحجاز</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ابن العرق وهو مولى لثقيف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الحجاز حتى إذا كنت بالبسيطة من وراء واقصة ، استقبلت المختار خارجاً يريد الحجاز فرحّبت به وعطفت عليه ، ولمّا رأيت شتر عينه استرجعت له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توجّعت له ما بال عينك صرف اللّه عنك السوء؟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 عيني ابن الزانية بالقضيب خبطة صارت الى ما ترى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شلّت أنامله؟ فقال الختار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أقطع أنامله وأباجله </w:t>
      </w:r>
      <w:r>
        <w:rPr>
          <w:rStyle w:val="FootnoteAnchor"/>
          <w:rtl w:val="true"/>
        </w:rPr>
        <w:footnoteReference w:id="116"/>
      </w:r>
      <w:r>
        <w:rPr>
          <w:rFonts w:ascii="Amiri" w:hAnsi="Amiri" w:eastAsia="Amiri" w:cs="Amiri"/>
          <w:color w:val="111111"/>
          <w:sz w:val="28"/>
          <w:sz w:val="28"/>
          <w:szCs w:val="28"/>
          <w:rtl w:val="true"/>
          <w:lang w:bidi="ar-SA"/>
        </w:rPr>
        <w:t>وأعضاءه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لمقالته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علمك بذلك رحمك اللّه؟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لك فاحفظه عنّي حتى ترى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طفق يسئلني عن عبداللّه بن الزبير وأنا أخبره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العرق إنّ الفتنة قد أرعدت وأبرقت ، وكأن قد انبعثت فوطئت في خطامها ، فإذا رأيت ذلك وسمعت به ، بمكان قد ظهرت فيه فقيل إنّ المختار في عصائبه من المسلمين يطلب بدم المظلوم الشهيد المقتول بالطف سيّد المسلمين وابن سيّدها الحسين بن علي  عليه‌ السلام فوربّك لأقتلنّ بقتله عدّة القتلى على دم يحيى بن زكريا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وهذه اعجوبة مع الاُحدوثة الاُولى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 ، فاحفظه عنّي حتى ترى مصداقه ، ثم حرك راحلته فمضى ، ومضيت معه ساعة أدعوا اللّه له بالسلامة وحسن الصحابة ، ثم ودّعته وانصرفت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قدم المختار مكة جاء الى عبداللّه بن الزبير فسلم عليه فرد  عليه‌ السلام ورحّب به وأوسع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الناس بالكوفة 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لسطانهم في العلانية أولياء ، وفي السرّ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المختار على هذا ونحوه بمكة المكرمة حتى إذا جاء جيش يزيد بن معاوية بقيادة الحصين بن نمير السكوني ، وحاصر ابن الزبير ووقع القتال بين الفرقين ، فكان المختار يحارب جيش يزيد دفاعاً عن البيت ، ثم التفت في ذلك اليوم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الإسلام إليّ إليّ أنا ابن أبي عبيدة بن مسعود ، وأنا ابن الكرار لا الفرار ، وأنا ابن المقدمين غير المحجمين ، إليّ إليّ يا أهل الحفاظ وحماة الأوتار ، فحمى الناس يومئذ وأبلى وقاتل قتالاً حسناً ، ثم أقام مع ابن الزبير في ذلك الحصار حتى كان يوم اُحرق البيت </w:t>
      </w:r>
      <w:r>
        <w:rPr>
          <w:rStyle w:val="FootnoteAnchor"/>
          <w:rtl w:val="true"/>
        </w:rPr>
        <w:footnoteReference w:id="117"/>
      </w:r>
      <w:r>
        <w:rPr>
          <w:rFonts w:ascii="Amiri" w:hAnsi="Amiri" w:eastAsia="Amiri" w:cs="Amiri"/>
          <w:color w:val="111111"/>
          <w:sz w:val="28"/>
          <w:sz w:val="28"/>
          <w:szCs w:val="28"/>
          <w:rtl w:val="true"/>
          <w:lang w:bidi="ar-SA"/>
        </w:rPr>
        <w:t>فقاتل المختار يومئذ في عصابة معه نحو من ثلاثمائة أحسن قتال قاتله أحد من الناس ، إن كان ليقاتل حتى يتبلّد ثم يجلس ويحيط به أصحابه فإذا استراح نهض فقاتل ، فما كان يتوجّه نحو طائفة من أهل الشام إلّا ضاربهم حتى يكشفهم ، فما كان في ذلك اليوم رجلاً أحسن بلاءاً من المختار ، ولمّا انقضى الحصار بعد هلاك يزيد ورجع أهل الشام ، أقام مع ابن الزبير خسمة أشهر ، وخرج بعدها إلى الطائف ، ثم رجع الى مكة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أهل الكوفة قد اصطلحوا على عامر بن مسعود يصلي بهم حتى يجتمع الناس على إمام يرضونه ، وصار يطلب البيعة لابن الزبير ، فخرج المختار </w:t>
      </w:r>
    </w:p>
    <w:p>
      <w:pPr>
        <w:pStyle w:val="BookText"/>
        <w:rPr/>
      </w:pPr>
      <w:r>
        <w:rPr>
          <w:rFonts w:ascii="Amiri" w:hAnsi="Amiri" w:eastAsia="Amiri" w:cs="Amiri"/>
          <w:color w:val="111111"/>
          <w:sz w:val="28"/>
          <w:sz w:val="28"/>
          <w:szCs w:val="28"/>
          <w:rtl w:val="true"/>
          <w:lang w:bidi="ar-SA"/>
        </w:rPr>
        <w:t xml:space="preserve">آنئذ من مكة متوجها إلى الكوفة لقيه رجل من همدان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الناس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كغنم ضل راعيها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المختار أنا أحسن رعايتها وأبلغ 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واعلم أنك ميت مبعوث ومجزي بعملك إن خيراً فخير وإن شرّاً فشر ، ثم افترقا وأقبل المختار حتى انتهى إلى بحر الحيرة </w:t>
      </w:r>
      <w:r>
        <w:rPr>
          <w:rStyle w:val="FootnoteAnchor"/>
          <w:rtl w:val="true"/>
        </w:rPr>
        <w:footnoteReference w:id="118"/>
      </w:r>
      <w:r>
        <w:rPr>
          <w:rFonts w:ascii="Amiri" w:hAnsi="Amiri" w:eastAsia="Amiri" w:cs="Amiri"/>
          <w:color w:val="111111"/>
          <w:sz w:val="28"/>
          <w:sz w:val="28"/>
          <w:szCs w:val="28"/>
          <w:rtl w:val="true"/>
          <w:lang w:bidi="ar-SA"/>
        </w:rPr>
        <w:t xml:space="preserve">فنزل واغتسل فيه وكان يوم الجمعة وأدهن دهناً يسيراً ، ولبس ثيابه وأعتمّ وتقلّد سيفه ، ثم ركب راحلته فمرّ بمسجد السكون ، وجبانة كندة ، وصار لا يمرّ بمجلس إلّا سلّم على أهله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ابشروا بالنصر والفلح أتاكم ما تحبّون ، ومرّ ببني ذهل وبني حجر وبني كندة ، ومرّ ببني هند ، وجهينة ، ثم جاء إلى باب الفيل ، فأناخ راحلته ودخل المسجد ، واستشرف له الناس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المختار ، قد قدم المختار الى جنب سارية من سواري المسجد فصلّى عندها ، حتى اقيمت الصلاة فصلى مع الناس ، ثم ركد إلى ساريه اُخرى ، فصلّى ما بين الجمعة العصر ، ثم خرج من المسجد ، ومرّ على حلقة همدان ، وعليه ثياب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فإنّي قد قدمت عليكم بما يسرّكم ، ومضى حتى نزل داره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الشيعة تختلف إليه وجعل يسألهم عن الناس بالكوفة فأخبروه باجتماع الناس على سليمان بن صرد الخزاعي رئيس التوابين ، وقد كان مسجوناً معه في سجن ابن زياد ، لأنّ ابن زياد لمّا قتل مسلما أخذ يسجن جماعة من أهل الكوفة من جملتهم سليمان هذا ، والمختار ، ولمّا قتل الحسين  عليه‌ السلام وجيء برأسه إلى ابن زياد فأخفاه تحت السرير ، وأمر بإخراج المختار من السجن فاخرج إليه وهو مكبل بالحديد ، فجعل يستهزئ عليه فقال 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زياد أتستهزئ عليَّ وقد قرب فرجي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يأتيك الفرج يا 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سيّدي </w:t>
      </w:r>
    </w:p>
    <w:p>
      <w:pPr>
        <w:pStyle w:val="BookText"/>
        <w:rPr/>
      </w:pPr>
      <w:r>
        <w:rPr>
          <w:rFonts w:ascii="Amiri" w:hAnsi="Amiri" w:eastAsia="Amiri" w:cs="Amiri"/>
          <w:color w:val="111111"/>
          <w:sz w:val="28"/>
          <w:sz w:val="28"/>
          <w:szCs w:val="28"/>
          <w:rtl w:val="true"/>
          <w:lang w:bidi="ar-SA"/>
        </w:rPr>
        <w:t xml:space="preserve">ومولاي الحسين قادماً إلى العراق وسيكون خلاصي على يده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ظنّك إنّا قد قتلنا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ومن يقدر على قتل سيّدي ومولاي ، فعند ذلك أخرج إليه رأس الحسين  عليه‌ السلام ، فلمّا رآه المختار جعل يلطم على وجهه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أحين ترجّيناك تستأصل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يفاجئنا الناعي بقتلك يهتف </w:t>
      </w:r>
      <w:bookmarkStart w:id="96" w:name="pg20183_213655"/>
    </w:p>
    <w:p>
      <w:pPr>
        <w:pStyle w:val="Heading2"/>
        <w:numPr>
          <w:ilvl w:val="1"/>
          <w:numId w:val="1"/>
        </w:numPr>
        <w:rPr/>
      </w:pPr>
      <w:bookmarkStart w:id="97" w:name="__RefHeading___Toc4474407_2320776876"/>
      <w:bookmarkStart w:id="98" w:name="_Toc32"/>
      <w:bookmarkEnd w:id="96"/>
      <w:bookmarkEnd w:id="97"/>
      <w:r>
        <w:rPr>
          <w:rtl w:val="true"/>
        </w:rPr>
        <w:t xml:space="preserve">المطلب الثلاثون </w:t>
      </w:r>
      <w:r>
        <w:rPr>
          <w:rtl w:val="true"/>
        </w:rPr>
        <w:t xml:space="preserve">: </w:t>
      </w:r>
      <w:r>
        <w:rPr>
          <w:rtl w:val="true"/>
        </w:rPr>
        <w:t>في تتمة قضية المختار</w:t>
      </w:r>
      <w:bookmarkEnd w:id="98"/>
    </w:p>
    <w:p>
      <w:pPr>
        <w:pStyle w:val="BookText"/>
        <w:rPr/>
      </w:pPr>
      <w:r>
        <w:rPr>
          <w:rFonts w:ascii="Amiri" w:hAnsi="Amiri" w:eastAsia="Amiri" w:cs="Amiri"/>
          <w:color w:val="111111"/>
          <w:sz w:val="28"/>
          <w:sz w:val="28"/>
          <w:szCs w:val="28"/>
          <w:rtl w:val="true"/>
          <w:lang w:bidi="ar-SA"/>
        </w:rPr>
        <w:t xml:space="preserve">لمّا دخل المختار بن أبي عبيدة الثقفي الكوفة اجتمع عليه بعض الشيعة ، وكان آنئذ يجتمع الناس عند سليمان بن صرد الخزاعي وهو شيخ الشيعة ، وكان يتهيأ للخروج على بني اميّة ، ولمّا خرج سليمان بالشيعة من الكوفة بقي المختار بها وقد اشتدت شوكته ، وقوي أمره ، فاجتمع جماعة من وجوه أهل الكوفة ، وهم عمر بن سعد بن أبي وقاص ، وشبث بن ربعي ، ويزيد بن الحارث بن رويم ، وصاروا إلى عبداللّه بن يزيد الحظمي ، وإبراهيم بن محمد بن سليمان بن عبيداللّه </w:t>
      </w:r>
      <w:r>
        <w:rPr>
          <w:rStyle w:val="FootnoteAnchor"/>
          <w:rtl w:val="true"/>
        </w:rPr>
        <w:footnoteReference w:id="119"/>
      </w:r>
      <w:r>
        <w:rPr>
          <w:rFonts w:ascii="Amiri" w:hAnsi="Amiri" w:eastAsia="Amiri" w:cs="Amiri"/>
          <w:color w:val="111111"/>
          <w:sz w:val="28"/>
          <w:sz w:val="28"/>
          <w:szCs w:val="28"/>
          <w:rtl w:val="true"/>
          <w:lang w:bidi="ar-SA"/>
        </w:rPr>
        <w:t xml:space="preserve">فتكلموا فيما بينهم على أنّ المختار أشدّ عليكم من سليمان بن صرد ، إنّ سليمان إنّما خرج يقاتل عدوكم ويذللهم لكم ، وقد خرج عن بلادكم ، وإن المختار إنما يريد أن يثب عليكم في مصركم ، فسيروا إليه فأوفقوه بالحديد وخلّدوه في السجن حتى يستقيم أمر الناس ، فخرجوا إليه في الناس ، فما يشعر بشيء حتى أحاطوا به وبداره فاستخرجوه ، فلمّا رأى جماعتهم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فواللّه بعد ما ظفرت أكفّكم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واُوتي المختار ببغلة دهماء يركبها ، فقال إبراهيم لعبداللّه بن </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تشدّ عليه القيود؟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له بالحبس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يحيى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مع حميد بن مسلم الأزدي ، ونزوره ونتعاهده ، فرأيته مقيّداً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وربّ البحار والنخيل والأشجار المهامة والقفار والملائكة الأبرار والمصطفين الأخيار لأقتلنّ كلّ جبّار بكلّ لدن خطار ، ومهند بتار في جموع من الأنصار ، ليس بميل أغمار ، ولا بعزل أشار ، حتى إذا أقمت عمود الدين ورأيت شعب صدع المسلمين ، وشفيت غليل صدور المؤمنين وأدركت بثار النبيين لم يكبر عَلَيَّ زوال الدنيا ، ولم أحفل بالموت إذا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أتيناه وهو في السجن ردّد علينا هذا القول حتى خرج منه ، ولمّا قدم التوابين إلى الكوفة بعد واقعتهم كتب إليهم المختار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أعظم لكم الأجر وحطّ عنكم الوزر بمقارعة القاسطين وجهاد المحلّين ، إنّكم لم تنفقوا نفقة ولم تقطعوا عقبة ولم تخطوا خطوة إلّا رفع اللّه لكم بها درجة ، وكتب لكم بها حسنة ، إلى ما لا يحصيه إلّا من التضعيف ، فابشروا فإنّي لو قد خرجت إليكم قد جرّدت فيما بين المشرق والمغرب في عدوّكم السيف بإذن اللّه ، فجعلتهم بإذن اللّه ركاماً وقتلهم فذا وتوأما ، فرحّب اللّه بما قارب منكم واهتدى ولا يبعد اللّه إلّا من عصى وأبى ، والسلام يا أهل الهدى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فجائهم بهذا الكتاب سيحان بن عمرو من بني ليث ، من عبدالقيس قد أدخله في قلنسوته فيما بين الظهارة والبطانة ، فأتى بالكتاب رفاعة بن شداد ، والمثنى بن مخربة العبدي ، وسعد بن خذيفة بن اليمان ، ويزيد بن أنس ، وأخمر بن شميط الأحمسي ، وعبداللّه بن شداد البجلي ، وعبداللّه بن كامل فقرأه عليهم الكتاب ، فبعثوا إليه ابن الكامل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قد قرأنا الكتاب ونحن حيث يسرّك ، فإن شئت أن نأتيك حتى نخرجك فعلنا ، فأتاه فدخل عليه السجن فأخبره بما اُرسل </w:t>
      </w:r>
    </w:p>
    <w:p>
      <w:pPr>
        <w:pStyle w:val="BookText"/>
        <w:rPr/>
      </w:pPr>
      <w:r>
        <w:rPr>
          <w:rFonts w:ascii="Amiri" w:hAnsi="Amiri" w:eastAsia="Amiri" w:cs="Amiri"/>
          <w:color w:val="111111"/>
          <w:sz w:val="28"/>
          <w:sz w:val="28"/>
          <w:szCs w:val="28"/>
          <w:rtl w:val="true"/>
          <w:lang w:bidi="ar-SA"/>
        </w:rPr>
        <w:t xml:space="preserve">به فسرّ باجتماع الشيعة له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تريدوا هذا فإنّي أخرج في أيّامي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المختار قد بعث الى عبداللّه بن عمر بن الخطاب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حبست مظلوماً وظنّ بي الولاة ظنوناً كاذبة ، فاكتب فيَّ يرحمك اللّه إلى هذين الظالمين كتاباً لطيفاً عسى اللّه ان يخلّصني من أيديهما بلطفك وبركتك وبمنّك والسلام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إليهما عبداللّه بن عمر ، أمّا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علمتما الذي بيني وبين المختار بن أبي عبيدة من الصهر ، والذي بيني وبينكما من الود ، فأقسمت عليكما بحق ما بيني وبينكما ، لما خليتما سبيله حين تنظران في كتابي هذا ، والسلام عليكما ورحمة اللّه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أتى عبداللّه بن يزيد وإبراهيم بن محمّد بن طلحة كتاب عبداللّه بن عمر ، دعوا للمختار بكفلاء يضمنونه بنفسه ، فأتاه اُناس من أصحابه كثير ، فقال يزيد بن رويم لعبداللّه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بضمان هؤلاء كلّهم ضمنه عشرة منهم أشرافاً معروفين ودع سائرهم ، ففعل ذلك ، فلمّا ضمنوه دعا به عبداللّه بن يزيد وإبراهيم بن محمّد بن طلحة ، فحلّفاه بالذي لا إله إلا هو عالم الغيب والشهادة الرحمن الرحيم لا يبغيهما غائلة ، ولا يخرج عليهما ما كان لهما سلطان ، فإن هو فعل فعليه ألف بدنة ينحرها لدى رتاج الكعبة ومماليكه كلهم ذكرهم وانثاهم أحرار فحلف لهما بذلك ، ثم خرج فجاء في داره </w:t>
      </w:r>
      <w:r>
        <w:rPr>
          <w:rStyle w:val="FootnoteAnchor"/>
          <w:rtl w:val="true"/>
        </w:rPr>
        <w:footnoteReference w:id="120"/>
      </w:r>
      <w:r>
        <w:rPr>
          <w:rFonts w:ascii="Amiri" w:hAnsi="Amiri" w:eastAsia="Amiri" w:cs="Amiri"/>
          <w:color w:val="111111"/>
          <w:sz w:val="28"/>
          <w:sz w:val="28"/>
          <w:szCs w:val="28"/>
          <w:rtl w:val="true"/>
          <w:lang w:bidi="ar-SA"/>
        </w:rPr>
        <w:t xml:space="preserve">واختلفت إليه الشيعة واجتمعت </w:t>
      </w:r>
    </w:p>
    <w:p>
      <w:pPr>
        <w:pStyle w:val="BookText"/>
        <w:rPr/>
      </w:pPr>
      <w:r>
        <w:rPr>
          <w:rFonts w:ascii="Amiri" w:hAnsi="Amiri" w:eastAsia="Amiri" w:cs="Amiri"/>
          <w:color w:val="111111"/>
          <w:sz w:val="28"/>
          <w:sz w:val="28"/>
          <w:szCs w:val="28"/>
          <w:rtl w:val="true"/>
          <w:lang w:bidi="ar-SA"/>
        </w:rPr>
        <w:t xml:space="preserve">عليه ، واتفق رأيها على الرضى به ، وكان الذي يبايع الناس وهو في السجن خمسة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مالك الأشعري ، ويزيد بن أنس ، وأحمر بن شميط ، ورفاعة بن شداد الفتياني ، وعبداللّه بن شداد الجشمي ، ولم يزل أمره يقوى ويشتد ، حتى عزل ابن الزبير عبداللّه بن يزيد وإبراهيم بن محمد بن طلحة وبعث عبداللّه بن مطيع إلى الكوفة عاملاً عليها ، هذا والمختار تكثر أصحابه ، فجاء إياس بن مضارب إلى ابن مطيع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السائب بن مالك من رؤساء أصحاب المختار ، ولست آمن المختار ، فابعث إليه فليأتك فإذا جاءك فاحبسه في سجنك حتى يستقيم أمر الناس ، فإن عيوني قد أتتني وأخبرتني أنّ أمره قد استجمع له ، وكأنه قد وثب بالمصر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ابن مطيع رجلان ، فدخلا عليه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الأمير ، فدعا بثيابه وأمر بإسراج دابته ، فلمّا رأى زائدة بن قدامة ذلك 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ففهمها المختار ، فجلس ثم ألقى ثيابه عنه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عَلَيَّ القطيفة ما أراني إلّا وقد وعكت ، إنّي لأجد قفقفة شديدة ، ثمّ تمثل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معشر تركوا نداهم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يأتوا الكريهة لم يهابوا</w:t>
      </w:r>
    </w:p>
    <w:p>
      <w:pPr>
        <w:pStyle w:val="BookText"/>
        <w:rPr/>
      </w:pPr>
      <w:r>
        <w:rPr>
          <w:rFonts w:ascii="Amiri" w:hAnsi="Amiri" w:eastAsia="Amiri" w:cs="Amiri"/>
          <w:color w:val="111111"/>
          <w:sz w:val="28"/>
          <w:sz w:val="28"/>
          <w:szCs w:val="28"/>
          <w:rtl w:val="true"/>
          <w:lang w:bidi="ar-SA"/>
        </w:rPr>
        <w:t xml:space="preserve">والتفت إلى الرجلين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إلى ابن مطيع واعلماه حالي التي أنا عليها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عزم المختار على النهوض بالكوفة 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الى أصحابه وأخذ بجمعهم في الدور حوله وأراد أن يثب بالكوفة في المحرم ، فجاء رجل إلى أصحابه من شبام وكان عظيم الشرف يقال له عبدالرحمن بن شريح ، فلقي جماعة </w:t>
      </w:r>
    </w:p>
    <w:p>
      <w:pPr>
        <w:pStyle w:val="BookText"/>
        <w:rPr/>
      </w:pPr>
      <w:r>
        <w:rPr>
          <w:rFonts w:ascii="IRNazanin" w:hAnsi="IRNazanin" w:eastAsia="IRNazanin"/>
          <w:color w:val="111111"/>
          <w:sz w:val="28"/>
          <w:sz w:val="28"/>
          <w:szCs w:val="28"/>
          <w:rtl w:val="true"/>
          <w:lang w:bidi="fa-IR"/>
        </w:rPr>
        <w:t xml:space="preserve">من أصحابه وفيهم قدامة بن مالك الجشمي ، فاجتمعوا في منزل أحدهم ،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المختار يريد أن يخرج بنا وقد بايعناه ولا ندري أرسله ألينا ابن الحنيفة أم لا ، فانهضوا بنا إلى ابن الحنفية فلخبره بما قدم علينا به ، وبما دعانا إليه ، فإن رخص لنا في أتباعه أتبعناه وإن نهانا عنه اجتنبناه ، فواللّه ما ينبغي أن يكون شيء من أمر الدنيا آخر عندنا من سلامة ديننا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أرشدك اللّه فقد أصبت ووفّقت ، اخرج بنا إذا شئت ، فأجمع رأيهم على أن يخرجوا من أيّامهم ، فخرجوا ولحقوا بابن الحنفية ووكان إمامهم عبدالرحمن بن شريح ، فلمّا قدموا عليه سألهم عن حال الناس ، فأخبروه عن حالهم وما هم عليه ، ثم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إليك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هي أم علانية؟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فرويداً إذاً ، فمكث قليلاً ثم تنحّى جانباً فدعانا فقمنا إليه فبدأ عبدالرحمن بن شريح وتكلّم فحمداللّه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فإنّكم أهل بيت أخصّكم اللّه بالفضيلة وشرفكم بالنبوة ، وعظّم حقّكم على هذه الأُمّة ، فلا يجهل حقكم إلّا مغبون الرأي مخسوس النصيب ، قد أصبتم بحسين رحمة اللّه عليه عظمت مصيبة ما خصّكم بها فقد عمّ بها المسلمون ، وقد قدم علينا المختار ابن أبي عبيدة يزعم لنا أنّه قد جاءنا من تلقائكم ، وقد دعانا إلى كتاب اللّه وسنة نبيه صلی اللّه عليه وآله وسلم والطلب بدماء أهل البيت والدفع عن الضعفاء فبايعناه على ذلك ، ثم إنّا رأينا أن نأتيك فنذكر لك ما دعنا إليه وندبنا له فإن أمرتنا باتّباعه إتّبعناه ، وإن نهيتنا عنه اجتنبناه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تكلّمنا واحداً واحداً بنحو ما تكلّم به صاحبنا وهو يسمع حتى إذا فرغنا حمداللّه وأثنى عليه وصلّى على النبي صلی اللّه عليه وآله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ذكرتم ممّا خصّنا اللّه به من فضل ، فإنّ اللّه يؤتيه من يشاء واللّه ذوالفضل العظيم ، فلله الحمد ، وأمّا ما ذكرتم من مصيبتنا بحسين ، فإنّ ذلك كان في الذكر الحكيم ، وهي ملحمة كتبت عليه وكرامة اهداها اللّه له رفع بما كان منها درجات قوم عنده ووضع بها آخرين </w:t>
      </w:r>
    </w:p>
    <w:p>
      <w:pPr>
        <w:pStyle w:val="BookText"/>
        <w:rPr/>
      </w:pPr>
      <w:r>
        <w:rPr>
          <w:rFonts w:ascii="Amiri" w:hAnsi="Amiri" w:eastAsia="Amiri" w:cs="Amiri"/>
          <w:color w:val="111111"/>
          <w:sz w:val="28"/>
          <w:sz w:val="28"/>
          <w:szCs w:val="28"/>
          <w:rtl w:val="true"/>
          <w:lang w:bidi="ar-SA"/>
        </w:rPr>
        <w:t>وكان أمر اللّه مفعولاً ، وكان أمر اللّه قدراً مقدوراً ، وأمّا ما ذكرتم من دعاء من دعاكم الى الطلب بدمائنا فواللّه لوددت أن اللّه أنتصر لنا من عدوّنا بمن شاء من خلقه أقول هذا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 لنا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اللّه انتصر لنا من عدوّنا بمن شاء من خلقه ، ولو كره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إلى الكوفة ، فقال لهم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رواحلهم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فتنتم وارتبتم؟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بنصرتك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أنا أبو إسحاق ، إجمعوا لي الشيعة ، فجمع منهم من كان منه قريباً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إنّ نفراً منكم أحبّو أن يعلموا مصداق ما جئت به ، فرحلوا إلى امام الهدى والنجيب المرتضى ابن خير من طشى ومشى حاشا النبي المجتبى فسألوا عمّا قدمت به عليكم ، فنبّأهم أنّي قاتل المحلين وأطلّب بدماء أهل نبيّكم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واللّه أخذ المختار بثأر الحسين  عليه‌ السلام وأهل بيته وشفى صدور الشيعة من قتلة الحسين  عليه‌ السلام ولكن واللّه لو قتل أهل الكوفة والشام أجمع ما كان يساوي قطع خنصر سيّد شباب أهل الجنّة الذي حزه بجدل الكلبي بقطعة السيف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لهفي على تلك الأنامل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أنّها اتّصلت لكانت أبحرا </w:t>
      </w:r>
      <w:bookmarkStart w:id="99" w:name="pg20183_213661"/>
    </w:p>
    <w:p>
      <w:pPr>
        <w:pStyle w:val="Heading2"/>
        <w:numPr>
          <w:ilvl w:val="1"/>
          <w:numId w:val="1"/>
        </w:numPr>
        <w:rPr/>
      </w:pPr>
      <w:bookmarkStart w:id="100" w:name="__RefHeading___Toc4474409_2320776876"/>
      <w:bookmarkStart w:id="101" w:name="_Toc33"/>
      <w:bookmarkEnd w:id="99"/>
      <w:bookmarkEnd w:id="100"/>
      <w:r>
        <w:rPr>
          <w:rtl w:val="true"/>
        </w:rPr>
        <w:t xml:space="preserve">المطلب الحادي والثلاثون </w:t>
      </w:r>
      <w:r>
        <w:rPr>
          <w:rtl w:val="true"/>
        </w:rPr>
        <w:t xml:space="preserve">: </w:t>
      </w:r>
      <w:r>
        <w:rPr>
          <w:rtl w:val="true"/>
        </w:rPr>
        <w:t>في تتمة قضية المختار</w:t>
      </w:r>
      <w:bookmarkEnd w:id="101"/>
    </w:p>
    <w:p>
      <w:pPr>
        <w:pStyle w:val="BookText"/>
        <w:rPr/>
      </w:pPr>
      <w:r>
        <w:rPr>
          <w:rFonts w:ascii="Amiri" w:hAnsi="Amiri" w:eastAsia="Amiri" w:cs="Amiri"/>
          <w:color w:val="111111"/>
          <w:sz w:val="28"/>
          <w:sz w:val="28"/>
          <w:szCs w:val="28"/>
          <w:rtl w:val="true"/>
          <w:lang w:bidi="ar-SA"/>
        </w:rPr>
        <w:t>لمّا أظهر المختار دعوته بالكوفة ، صار يطلب بثار الحسين  عليه‌ السلام ، أجابه جماعة من أشراف أهل الكوفة ولبّوا نداءه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وأبي أول من أجاب المختار ، واجتمع إليه من عيون جماعته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إبراهيم بن مالك الأشتر رحمه‌اللّه علينا لكان خير لك ولنا ، ولرجونا القوة على عدونا ، ولا يضرّنا خلاف من خالفنا فإنّه فتى شريف وابن رجل شريف ، بعيد الصيت ، وله عشيرة ذات عز وعدد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فألقوه وادعوه ، واعلموا الذي أمرنا به من الطلب بدم الحسين  عليه‌ السلام وأهل بيته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إليه ، وأنا فيهم وأبي ، فتكلم يزيد بن أنس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أتيناك في أمر نعرضه عليك وندعوك إليه ، فإن قبلته كان خيراً ، لك وإن تركته فقد أدّينا إليك فيه النصيحة ، ونحن نحبّ أن يكون عندك مستوراً فقال لهم إبراهيم بن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مثلي لا تخاف غائلته ، ولا سعايته ولا التقرب إلى سلطانه باغتياب الناس ، أنّما اولئك الصغار الأخطار الدقائق همما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ندعوك إلى أمر قد اجتمع عليه رأي الملأ من الشيعة إلى كتاب اللّه وسنة نبيه صلی اللّه عليه وآله وسلم والطلب بدماء أهل البيت ، وقتال المحلّين والدفع عن الضعفاء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القوم كلّهم عليه يدعونه الى أمرهم ويرغّبونه فيه ، فقال لهم إبراهيم بن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أجبتكم إلى ما دعوتموني إليه من الطلب بدم الحسين  عليه‌ السلام وأهل بيته على أن تولّوني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لذلك أهل ولكن ليس إلى ذلك من سبيل ، هذا المختار قد جاءنا من قبل المهدي ، وهو الرسول المأمور بالقتال ، وقد أمرنا بالطاعة ، فسكت عنهم ابن الأشتر ، ولم يجبهم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فانصرفنا من عنده إلى المختار فأخبرناه بما رد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فغبر ثلاثاً ثم إنّ المختار دعا بضعة عشرة رجلاً من وجوه أصحابه ،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فيهم وأبي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بنا ومضى أمامنا يقدّ بنا بيوت الكوفة قدّاً لا ندري إلى أين يريد ، حتى وقف بباب دار إبراهيم بن الأشتر ، فاستأذنا عليه فأذن لنا ، وألقيت لنا الوسائد ، فجلسنا عليها وجلس المختار معه على فراشه ، وطلب منه أن ينهض معه ويشدّ عضده بهذه الدعوة ، فأجابه إبراهيم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عيسى بن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حميد ابن مسلم الأسدي صديقاً لإبراهيم بن الأشتر ، وكان يختلف إليه ويذهب به معه ، وكان إبراهيم يروح في كلّ عشية عند المساء فيأتي المختار ويمكث عنده حتى تصوب النجوم ، ثم ينصرف فمكثوا بذلك يديرون امورهم ، حتى اجتمع رأيهم على أن يخرجوا ليلة الخميس لأربعة عشر من ربيع الأول سنة ست وستّين ، ووطن على ذلك شيعتهم ومن أجابهم ، هذا وقد هال أمر المختار والي الكوفة وهو عبداللّه بن مطيع ، فنظم الشرطة المسلحة على مفارق الطرق والسكك وفي الجبانين ، وقد خرج إبراهيم ليلة من الليالي ومن حوله عشيرته وهم مدججون بالسلاح متقلدين السيوف قاصدين دار المختار ، وكان إبراهيم فتى حدثاً شجاعاً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إبراهيم على طريق باب الفيل ، وإذا بياس بن مضارب ومعه الخيل والرجال قد أخذوا أفواه السكك ، فصاح بإبراهيم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مالك الأشتر ، فقال له إياس ، ما هذا الجمع معك وما </w:t>
      </w:r>
    </w:p>
    <w:p>
      <w:pPr>
        <w:pStyle w:val="BookText"/>
        <w:rPr/>
      </w:pPr>
      <w:r>
        <w:rPr>
          <w:rFonts w:ascii="Amiri" w:hAnsi="Amiri" w:eastAsia="Amiri" w:cs="Amiri"/>
          <w:color w:val="111111"/>
          <w:sz w:val="28"/>
          <w:sz w:val="28"/>
          <w:szCs w:val="28"/>
          <w:rtl w:val="true"/>
          <w:lang w:bidi="ar-SA"/>
        </w:rPr>
        <w:t>تريدون؟ واللّه إنّ أمرك لمريب ، وقد بلغني إنّك تمرّ كلّ عشية ههنا وما أنا بتاركك حتى آتي بك الأمير فيرى فيك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 خلّ سبيلنا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لا أفعل وكان مع إياس رجل من همدان يقال له أبو قطن وكان صديقاً لابن الأشتر ، فقال له ابن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قطن أدن منّي ، وكان مع أبي قطن رمح طويل ، فدنا منه أبو قطن ومعه الرمح ، وهو لا يرى إلّا ابن الأشتر يطلب إليه أن يشفع له إلى ابن مضارب ليخلّي سبيله ، فجاء إبراهيم فتناول الرمح من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رمحك هذا لطويل ، ثم حمل به على ابن مضارب فطعنه في ثغرة نحره فصرعه وقال لرجل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فاحتزّ رأسه ، فنزل إليه واحتزّ رأسه وتفرق أصحابه ورجعوا الى ابن مطيع ، فبعث ابن مطيع ابنه راشد ابن إياس مكانه أبيه على الشرطة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إبراهيم بن الأشتر إلى المختار ليلة الأربعاء ، فدخل عليه فقاله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اتّعدنا للخروج للقابلة ليلة الخميس ، وقد حدث أمر لابدّ من الخروج الليلة ، 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لي إياس بن مضارب في الطريق ليحبسني بزعمه فقتلته وهذا رأسه مع أصحابي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 فهذا طير صالح ، وهذا أوّل الفتح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سعد بن منقذ واشعل في الهرادي النيران ، ثم ارفعها للمسلمين ، وقم أنت يا عبداللّه بن شدّاد فناد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أمت ، وقم أنت يا سفيان بن ليل وأنت يا قدامة بن مالك فناد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لثارت الحسين  عليه‌ السلام ، ثم 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بدرعي وسلاحي فأتى به وأخذ يلبس سلاحه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بيضاء حسناء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الخدّين عجزاء الكفل</w:t>
      </w:r>
    </w:p>
    <w:p>
      <w:pPr>
        <w:pStyle w:val="BookText"/>
        <w:rPr/>
      </w:pPr>
      <w:r>
        <w:rPr>
          <w:rFonts w:ascii="Amiri" w:hAnsi="Amiri" w:eastAsia="Amiri" w:cs="Amiri"/>
          <w:color w:val="111111"/>
          <w:sz w:val="28"/>
          <w:sz w:val="28"/>
          <w:szCs w:val="28"/>
          <w:rtl w:val="true"/>
          <w:lang w:bidi="ar-SA"/>
        </w:rPr>
        <w:t>إني غداة الروع مقدام بطل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إبراهيم قال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الرؤوس الذين وضعهم ابن مطيع في الجبانين يمنعون أخواننا أن يأتوننا ويضيّقون عليهم ، فلو إنّي خرجت بمن معي إلى قومي ودعوتهم فيأتيني كلّ من بايعك منهم وندفعهم عن مواطنهم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p>
    <w:p>
      <w:pPr>
        <w:pStyle w:val="BookText"/>
        <w:rPr/>
      </w:pP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أخرج وإيّاك أن تسير إلى أميرهم تقاتله ولا تقاتل أحداً وأنت لا تستطيع أن لا تقاتل ، واحفظ ما أوصيتك به إلّا أن يبدأك أحد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إبراهيم بن الأشتر من عنده في الكتيبة التي أقبل فيها حتى أتى قومه ، واجتمع إليه جلّ من بايعه وأجابه ثم إنّه سار بهم في سكك الكوفة طويلاً من الليل ، وهو في ذلك يتجنّب السكك التي فيها الأمراء حتى انتهى إلى مسجد السكون ، فلقيته خيل وليس لهم قائد ، فحملوا عليهم وحمل أبراهيم وأصحابه عليهم فكشفوهم حتى دخلوا جبانة كندة ، وكانت شرطة ابن مطيع تعتدّ وتجتمع حتى انتهى ابراهيم جبانة أثير ، وقف فيها طويلاً ، ونادى أصحابه بشعارهم فجاءته الشرطة بالخيل والرجال وفي مقدّمتهم سويد بن عبدالرحمن المنقري ، فلمّا رأى ذلك ابن الأشتر ،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شرطة اللّه انزلوا فإنكم أولى بالنصر من اللّه من هؤلاء الفسّاق الذين خاضوا دماء أهل بيت رسول اللّه فنزلوا ثم شدّ عليهم إبراهيم فضربهم حتى أخرجهم إلى الصحراء وولّوا منهزمين يركب بعضهم بعضا ، وهم يتلاومون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يراد ، ما يلقون لنا جماعة إلّا هزموهم ، فلم يزل يهزمهم حتى أدخلهم الكناسة ، وقال أصحاب إبراهيم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أتبعه وغنم ما قد دخلهم من الرعب فقد علم اللّه إلى اللّه من ندعوا وما نطلب وإلى من يدعون وما يطلبون ،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إبراهيم لمّا حارب بالكوفة قتلة الحسين  عليه‌ السلام كان لا يتبع مدبراً ولا يأمر بالنهب ، ولكن أهل الكوفة نهبوا يوم عاشوراء جميع ما كان في رحل الحسين  عليه‌ السلام وخيامه حتى الملاحف الأزر من على رؤوس الفاطميات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تصيح أبي وتهتف ذي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 تلك بأكرم الأجداد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بأبي أبِّي الضيم لا يُعطي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المنيّة منه فضل قيادِ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bookmarkStart w:id="102" w:name="pg20183_213665"/>
    </w:p>
    <w:p>
      <w:pPr>
        <w:pStyle w:val="Heading2"/>
        <w:numPr>
          <w:ilvl w:val="1"/>
          <w:numId w:val="1"/>
        </w:numPr>
        <w:rPr/>
      </w:pPr>
      <w:bookmarkStart w:id="103" w:name="__RefHeading___Toc4474411_2320776876"/>
      <w:bookmarkStart w:id="104" w:name="_Toc34"/>
      <w:bookmarkEnd w:id="102"/>
      <w:bookmarkEnd w:id="103"/>
      <w:r>
        <w:rPr>
          <w:rtl w:val="true"/>
        </w:rPr>
        <w:t xml:space="preserve">المطلب الثاني والثلاثون </w:t>
      </w:r>
      <w:r>
        <w:rPr>
          <w:rtl w:val="true"/>
        </w:rPr>
        <w:t xml:space="preserve">: </w:t>
      </w:r>
      <w:r>
        <w:rPr>
          <w:rtl w:val="true"/>
        </w:rPr>
        <w:t>في محاربة المختار لأهل الكوفة</w:t>
      </w:r>
      <w:bookmarkEnd w:id="104"/>
    </w:p>
    <w:p>
      <w:pPr>
        <w:pStyle w:val="BookText"/>
        <w:rPr/>
      </w:pPr>
      <w:r>
        <w:rPr>
          <w:rFonts w:ascii="Amiri" w:hAnsi="Amiri" w:eastAsia="Amiri" w:cs="Amiri"/>
          <w:color w:val="111111"/>
          <w:sz w:val="28"/>
          <w:sz w:val="28"/>
          <w:szCs w:val="28"/>
          <w:rtl w:val="true"/>
          <w:lang w:bidi="ar-SA"/>
        </w:rPr>
        <w:t xml:space="preserve">لمّا نهض المختار بالكوفة وشد أزره بإبراهيم بن الأشتر ، فكان أوّل ما صنعه المختار أن قاتل رؤساء الشرطة الذين كانوا قد وظفهم عبداللّه بن مطيع ، وجعلهم على أفواه السكك ، والطرقات والجبانين ، ولمّا بان الضعف والعجز من أصحاب عبداللّه بن مطيع أقبل شبث بن ربعي إلى عبداللّه بن مطيع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امراء الجنابين فمرهم فليأتوك ، واجمع إليك جميع الناس ثم انهض إلى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المختار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وابعث إليهم من تثق به فليكفك قتالهم ، فأنّ أمر القوم قد قوى ، وقد خرج المختار وظاهر واجتمع له أمره ، فلمّا بلغ ذلك المختار من مشورة شبث بن ربعي على ابن مطيع ، خرج في جماعة من أصحابه حتى نزل في ظهر دير هند ، ممّا يلي بستان زائدة في السبخة ، ونادى مناديه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أمت ، يا لثارات الحسين  عليه‌ السلام ، ثم نادى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الحي المهتدون ، ألا إنّ أمير آل محمد ووزيرهم قد خرج فنزل دير هند ، وبعثني إليكم داعياً ومبشّراً فاخرجوا إليه رحمكم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من الدور يتداعون يا لثارات الحسين  عليه‌ السلام وأقبلوا إلى المختار حتى نزلوا معه في عسكره ، فتوافى إلى المختار في تلك الليلة ثلاثة آلاف وثمانمائة من اثني عشر ألفاً كانوا قد بايعوه ، فاستجمعوا له قبل انفجار الفجر ، </w:t>
      </w:r>
    </w:p>
    <w:p>
      <w:pPr>
        <w:pStyle w:val="BookText"/>
        <w:rPr/>
      </w:pPr>
      <w:r>
        <w:rPr>
          <w:rFonts w:ascii="IRNazanin" w:hAnsi="IRNazanin" w:eastAsia="IRNazanin"/>
          <w:color w:val="111111"/>
          <w:sz w:val="28"/>
          <w:sz w:val="28"/>
          <w:szCs w:val="28"/>
          <w:rtl w:val="true"/>
          <w:lang w:bidi="fa-IR"/>
        </w:rPr>
        <w:t>فأصبح وقد فرغ من تعبئته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استقدم فصلّى بنا الغداة بغلس ، ثم قرأ والنازعات ، وعبس وتولّى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سمعنا اماماً أمّ قوماً أفصح لهجة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ابن مطيع إلى أهل الجبانين يأمرهم أن ينظموا إلى أهل المسجد ، وقال لراشد بن إياس بن مضارب ناد في الناس ، فليأتوا المسجد فنادى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برئت الذمة من رجل لم يحضر المسجد الليلة فتوافى الناس فلمّا اجتمعوا بعث ابن مطيع شبث بن ربعي في نحو ثلاثة آلاف إلى المختار ، وبعث راشد بن إياس في أربعة ألاف من الشرطة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سعد الصقيل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المختار من صلاة الغداة وانصرف سمعنا أصواتاً مرتفعة فيما بين بني سليم وسكة البريد ، فقال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يعلم لنا هؤلاء ما هم؟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لا فألق سلاحك وانطلق حتى تدخل فيهم كأنّك نظّار ، ثم تأتيني بخبرهم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فلمّا دنوت منهم إذا مؤذنّهم يقيم ، فجئت حتى دنوت منهم ، فإذا شبث بن ربعي معه خيل عظيمة وعلى خيله شيبان بن حريث الضبي ، وهو في الرجّالة معه منهم كثرة ، فلمّا أقام مؤذنّهم تقدّم فصلّى بأصحابه فقرأ أذا زلزلت الأرض زالزاها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لأرجو أن يزلزل اللّه بكم ، وقرأ والعاديات ضبحاً ، فقال له ناس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قرأت سورتين هما أطول من هاتين شيئاً ، فقال 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الديلم قد نزلت بساحتكم وأنتم تقولون لو قرأت سورة البقرة وآل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ثلاثة آلاف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سريعاً حتى أتيت المختار فأخبرته بخبر شبث وأصحابه وأتاه معي ساعة أتيته سعر بن أبي سعر الحنفي يركض من مراد ، وكان ممّن بايع المختار ، فلم يقدر على الخروج معه ليلة مخافة من الحرس</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فسرح المختار إبراهيم بن الأشتر ، قبل راشد بن إياس في تسعمائة ،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ستمائة فارس وراجل فمضى إبراهيم إلى راشد فلقيه في مراد ومعه أربعة آلاف ، فقال إبراهيم لأصحابه ، لا يهولنكم كثرة هؤلاء فواللّه لرب رجل خير من عشر ، ولرب فئة قليلة غلبت فئة كثيرة بإذن اللّه ، واللّه مع الصابرين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خزيمة بن نصر سر إليهم في الخيل ، ونزل وهو يمشي في الرجال ورأيته مع مزاحم ابن الطفيل ، فأخذ إبراهيم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ازدلف برايتك امض بها قدماً قدماً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واقتتل الناس ، فاشتد قتالهم وبصر خزيمة بن نصر العبسي براشد بن إياس فحمل عليه فطعنه وقتله ، ثم نادى ، قتلت راشداً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وانهزم أصحاب راشد ، وأقبل إبراهيم بن الأشتر وخزيمة بن نصر ومن كان معهم بعد قتل راشد نحو المختار ، وبعث النعمان بن أبي الجعد يبشّر المختار بالفتح عليه وبقتل راشد ، فلمّا أن جاءهم البشير بذلك كبّروا واشتدّت أنفسهم ، ودخل أصحاب بن مطيع الفشل ، وسرّح بن مطيع حسان بن فائد بن بكير العبسي في جيش كثيف نحو من ألفين ، واعترض ابراهيم بن الأشتر فريق الحمراء ليردّه عن من في السبخة من أصحاب بن مطيع ومشى ابراهيم نحوه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أطعنّا برمح ولا اضطربنا بسيف حتى انهزموا ، رجع ابراهيم نحو المختار وإذا بشبث بن ربعي ويزيد بن أنس وأصحابه قد أحاطوا بالمختار ، فلمّا أن رأوا إبراهيم جعلوا ينكصون روائهم رويداً رويداً حتى انهزموا وتراجعوا إلى ابن مطيع ، وفي ذلك الحين استخبر ابن مطيع بقتل راشد بن أياس فأسقط في يده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المختار جمع أصحابه وانهدّ نحو المسجد والقصر ، وكان هناك جند كثير ، فحاربهم بمن معهم ، وشتّت شملهم حتى دخل السوق هو وأصحابه وحصروا ابن مطيع في القصر ثلاثة أيام ، وكان معه الأشراف من رؤوس العسكر </w:t>
      </w:r>
    </w:p>
    <w:p>
      <w:pPr>
        <w:pStyle w:val="BookText"/>
        <w:rPr/>
      </w:pPr>
      <w:r>
        <w:rPr>
          <w:rFonts w:ascii="Amiri" w:hAnsi="Amiri" w:eastAsia="Amiri" w:cs="Amiri"/>
          <w:color w:val="111111"/>
          <w:sz w:val="28"/>
          <w:sz w:val="28"/>
          <w:szCs w:val="28"/>
          <w:rtl w:val="true"/>
          <w:lang w:bidi="ar-SA"/>
        </w:rPr>
        <w:t xml:space="preserve">إلّا عمرو بن حريث ، فإنّه أتى داره ولم يلزم نفسه الحصار ثم خرج حتى نزل البر ، ثم جاء المختار ونزل جانب السوق وولّى حصار القصر ابراهيم بن الأشتر ، ويزيد ابن أنس ، وأحمر بن شميط ، فكان ابن الأشتر مما يلي المسجد وباب القصر ويزيد بن أنس مما يلي بني حذيفة ، وسكة دار الروميين وأحمر بن شميط ممّا يلي دار عمارة ودار أبي موسى ، فلمّا اشتد الحصار على ابن مطيع وأصحابه كلّم الأشراف ، وقام إليهم شبث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انظر لنفسك ولمن معك فواللّه ما عندهم غناء عنك ولا عن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برأيكم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تأخذ لنفسك من هذا الرجل أماناً ولنا وتخرج ولا تهلك نفسك ومن معك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جنّ الليل خرج من القصر من نحو درب الروميين حتى أتى دار أبي موسى ، وخلّى القصر وفتح أصحابه الباب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الأشتر آمنون نحن؟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آمنون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 القصر عند ذلك وهو قصر الإمارة هذا هو القصر الذي أصعدوا مسلم بن عقيل على سطحه ورموه من أعلى السطح إلى الأرض ، هذا هو القصر الذي أدخول فيه بنات الرسالة على ابن مرجانة والسجاد مغلل ومقيّد ، فلمّا رأه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العليل؟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قتل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05" w:name="pg20183_213669"/>
    </w:p>
    <w:p>
      <w:pPr>
        <w:pStyle w:val="Heading2"/>
        <w:numPr>
          <w:ilvl w:val="1"/>
          <w:numId w:val="1"/>
        </w:numPr>
        <w:rPr/>
      </w:pPr>
      <w:bookmarkStart w:id="106" w:name="__RefHeading___Toc4474413_2320776876"/>
      <w:bookmarkStart w:id="107" w:name="_Toc35"/>
      <w:bookmarkEnd w:id="105"/>
      <w:bookmarkEnd w:id="106"/>
      <w:r>
        <w:rPr>
          <w:rtl w:val="true"/>
        </w:rPr>
        <w:t xml:space="preserve">المطلب الثالث والثلاثون </w:t>
      </w:r>
      <w:r>
        <w:rPr>
          <w:rtl w:val="true"/>
        </w:rPr>
        <w:t xml:space="preserve">: </w:t>
      </w:r>
      <w:r>
        <w:rPr>
          <w:rtl w:val="true"/>
        </w:rPr>
        <w:t>في بيعة أهل الكوفة للمختار</w:t>
      </w:r>
      <w:bookmarkEnd w:id="107"/>
    </w:p>
    <w:p>
      <w:pPr>
        <w:pStyle w:val="BookText"/>
        <w:rPr/>
      </w:pPr>
      <w:r>
        <w:rPr>
          <w:rFonts w:ascii="Amiri" w:hAnsi="Amiri" w:eastAsia="Amiri" w:cs="Amiri"/>
          <w:color w:val="111111"/>
          <w:sz w:val="28"/>
          <w:sz w:val="28"/>
          <w:szCs w:val="28"/>
          <w:rtl w:val="true"/>
          <w:lang w:bidi="ar-SA"/>
        </w:rPr>
        <w:t xml:space="preserve">ذكر الطبري في تاريخه </w:t>
      </w:r>
      <w:r>
        <w:rPr>
          <w:rStyle w:val="FootnoteAnchor"/>
          <w:rtl w:val="true"/>
        </w:rPr>
        <w:footnoteReference w:id="1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فتح اللّه على المختار وانهزم عبداللّه ابن مطيع أمير الكوفة ، وقد أخلى قصر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المختار حتى دخل القصر وبات به وأصبح أشراف الناس في المسجد وعلى باب القصر ، فخرج المختار وصعد المنبر فحمداللّه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وعد وليّه النصر وعدوّه الخسر ، وجعله فيه إلى آخر الدهر وعداً مفعولاً وقضاء مقضياً ، وقد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رفعت لنا راية ومدّت لنا غاية ، فقيل لنا في الراية أن ارفعوها ولا تضعوها وفي الغاية أن اجروا إليها ولا تعدوها ، فسمعنا دعوة الداعي ومقالة الواعي ، فكم من ناع وناعية لقتلي في الواعية ، وبعداً لمن طغى وأدبر وعصى وكذّب وتولّى ، ألا فادخوا أيها الناس فبايعوا بيعة هدى فلا والذي جعل السماء سقفاً مكفوفاً والأرض فجاجاً سبلا ، ما بايعتم بعد بيعة علي بن أبي طالب  عليه‌ السلام وآل علي أهدى منها ، ثم نزل فدخل القصر ودخلنا عليه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عليه أشراف الناس فبسط يده وابتدره الناس فبايعوه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تبايعوني على كتاب اللّه وسنة نبيه والطلب بدماء أهل البيت وجهاد المحلّين </w:t>
      </w:r>
    </w:p>
    <w:p>
      <w:pPr>
        <w:pStyle w:val="BookText"/>
        <w:rPr/>
      </w:pPr>
      <w:r>
        <w:rPr>
          <w:rFonts w:ascii="Amiri" w:hAnsi="Amiri" w:eastAsia="Amiri" w:cs="Amiri"/>
          <w:color w:val="111111"/>
          <w:sz w:val="28"/>
          <w:sz w:val="28"/>
          <w:szCs w:val="28"/>
          <w:rtl w:val="true"/>
          <w:lang w:bidi="ar-SA"/>
        </w:rPr>
        <w:t>والدفع عن الضعفاء ، وقتال من قاتلنا ، وسلّم من سالمنا ، والوفاء ببيعتنا لا نقيلكم ولا نستقيلكم ، فإذا قال الرجل نعم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بن عامر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واللّه انظر الى المنذر بن حسان بن ضرار ، إذ أتاه حتى سلّم عليه بالإمرة ثم بايعه ، وانصرف عنه ، فلمّا خرج من القصر استقبل سعيد بن منقذ الثوري في عصابة من الشيعة ، واقفاً عند المصطبة ، فلما رأوه ومعه ابنه حيان بن المنذر ، قال رجل من سفائهم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من رؤوس الجبارين فشدّوا عليه وعلى ابنه فقتلوهما ، فصاح بهم سعيد بن منقذ لا تعجّلوا حتى ننظر ما رأي أميركم فيه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المختار بذلك فكرهه ، حتى رؤي ذلك وجهه ، وأقبل المختار يمنّي الناس ويستجر مودّتكم ومودة الأشراف ، ويحسن السيرة جهده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ابن كامل فقال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أنّ ابن مطيع في دار أبي موسى ، فلم يجبه بشيء ، فأعاده عليه ثلاثاً فلم يجبه ، فظن ابن كامل أنّ ذلك لا يوافقه وكان المختار قبل هذا صديقاً لابن مطيع ، فلمّا أمسى بعث الى ابن مطيع بماءة ألف درهم ، وبعث إليه تجهّز هذه الليلة وأخرج ، فإنّي قد شعرت بمكانك وقد ظننت أنّه لم يمنعك من الخروج إلّا أنّه ليس في يديك ما يقويك على الخروج ، فأخذها ومضى إلى البصرة وأصاب المختار تسعة آلاف ألف في بيت المال بالكوفة ، فأعطى أصحابه الذين قاتل بهم حين حاصر ابن مطيع في القصر وهو ثلاثة ألف وثمانمائة رجل كل رجل خمسمائة درهم ، وأعطى ستّة آلاف من أصحابه أتوه بعد ما أحاط بالقصر ، فأقاموا معه تلك الليلة وتلك الثلاثة أيام حتى دخل القصر مائتين مائتين واستقبل الناس بخير ومناهم العدل وحسن السيرة ، وأدنى منه الأشراف فكانوا جلساءه وحداثه ، واستعمل على شرطته عبداللّه بن كامل الشاكري ، وعلى حرسه كيسان أبا عمرة مولى عرينة ، فقام ذات يوم على رأسه فرأى الأشراف يحدثونه </w:t>
      </w:r>
    </w:p>
    <w:p>
      <w:pPr>
        <w:pStyle w:val="BookText"/>
        <w:rPr/>
      </w:pPr>
      <w:r>
        <w:rPr>
          <w:rFonts w:ascii="Amiri" w:hAnsi="Amiri" w:eastAsia="Amiri" w:cs="Amiri"/>
          <w:color w:val="111111"/>
          <w:sz w:val="28"/>
          <w:sz w:val="28"/>
          <w:szCs w:val="28"/>
          <w:rtl w:val="true"/>
          <w:lang w:bidi="ar-SA"/>
        </w:rPr>
        <w:t xml:space="preserve">ورآه قد أقبل بوجهه وحديثه عليهم ، فقال لأبي عمرة بعض أصحابه من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أبا إسحاق قد أقبل على العرب ما ينظر إلينا ، فدعاه المختار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لك اولئك الذين رأيتهم يكلّمونك؟ فقال له وأسرّ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عليهم أصلحك اللّه صرفك وجهك عنهم إلى العرب ، فقال له قل لهم لا يشقّنّ ذلك عليكم ، فأنتم منّي وأنا منكم ، ثم سكت طويلاً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 المجرمين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فسمعها الموالي منه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كأنّكم واللّه به قد قتلهم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المختار واستمكن ، ونفى ابن مطيع ، وبعث عمّاله إلى الآفاق </w:t>
      </w:r>
      <w:r>
        <w:rPr>
          <w:rStyle w:val="FootnoteAnchor"/>
          <w:rtl w:val="true"/>
        </w:rPr>
        <w:footnoteReference w:id="124"/>
      </w:r>
      <w:r>
        <w:rPr>
          <w:rFonts w:ascii="Amiri" w:hAnsi="Amiri" w:eastAsia="Amiri" w:cs="Amiri"/>
          <w:color w:val="111111"/>
          <w:sz w:val="28"/>
          <w:sz w:val="28"/>
          <w:szCs w:val="28"/>
          <w:rtl w:val="true"/>
          <w:lang w:bidi="ar-SA"/>
        </w:rPr>
        <w:t xml:space="preserve">جعل يجلس للناس غدوة وعشية يمضي بين الخصمين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لي فيما إزاول وأحاول لشغلاً عن قضاء بين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 للناس شريحاً </w:t>
      </w:r>
      <w:r>
        <w:rPr>
          <w:rStyle w:val="FootnoteAnchor"/>
          <w:rtl w:val="true"/>
        </w:rPr>
        <w:footnoteReference w:id="125"/>
      </w:r>
      <w:r>
        <w:rPr>
          <w:rFonts w:ascii="Amiri" w:hAnsi="Amiri" w:eastAsia="Amiri" w:cs="Amiri"/>
          <w:color w:val="111111"/>
          <w:sz w:val="28"/>
          <w:sz w:val="28"/>
          <w:szCs w:val="28"/>
          <w:rtl w:val="true"/>
          <w:lang w:bidi="ar-SA"/>
        </w:rPr>
        <w:t xml:space="preserve">وقضى بين الناس ، ثم إنّه خافهم فتمارض وسمعهم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عثماني ، وإنه ممن شهد على حجر بن عدي ، وإنه لم يبلغ عن هاني بن عروة ما أرسله به ، وقد كان علي بن أبي طالب  عليه‌ السلام قد عزله عن القضاء ، فلما أن سمع بذلك ورآهم يذمونه ويسندون إليه مثل هذا القول ، تمارض وجعل المختار مكانه عبداللّه بن عتبة بن مسعود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وفي ليلة المختار ما يذهل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ويلهيه عن رود الشباب شموع</w:t>
      </w:r>
    </w:p>
    <w:p>
      <w:pPr>
        <w:pStyle w:val="BookText"/>
        <w:rPr/>
      </w:pPr>
      <w:r>
        <w:rPr>
          <w:rFonts w:ascii="Amiri" w:hAnsi="Amiri" w:eastAsia="Amiri" w:cs="Amiri"/>
          <w:color w:val="111111"/>
          <w:sz w:val="28"/>
          <w:sz w:val="28"/>
          <w:szCs w:val="28"/>
          <w:rtl w:val="true"/>
          <w:lang w:bidi="ar-SA"/>
        </w:rPr>
        <w:t xml:space="preserve">دعا يا لثارات الحسين وأقبلت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 همدان بعد هزيع</w:t>
      </w:r>
    </w:p>
    <w:p>
      <w:pPr>
        <w:pStyle w:val="BookText"/>
        <w:rPr/>
      </w:pPr>
      <w:r>
        <w:rPr>
          <w:rFonts w:ascii="Amiri" w:hAnsi="Amiri" w:eastAsia="Amiri" w:cs="Amiri"/>
          <w:color w:val="111111"/>
          <w:sz w:val="28"/>
          <w:sz w:val="28"/>
          <w:szCs w:val="28"/>
          <w:rtl w:val="true"/>
          <w:lang w:bidi="ar-SA"/>
        </w:rPr>
        <w:t xml:space="preserve">ومن مذحج جاء الرئيس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جموعاً عبيت بجموع</w:t>
      </w:r>
    </w:p>
    <w:p>
      <w:pPr>
        <w:pStyle w:val="BookText"/>
        <w:rPr/>
      </w:pPr>
      <w:r>
        <w:rPr>
          <w:rFonts w:ascii="Amiri" w:hAnsi="Amiri" w:eastAsia="Amiri" w:cs="Amiri"/>
          <w:color w:val="111111"/>
          <w:sz w:val="28"/>
          <w:sz w:val="28"/>
          <w:szCs w:val="28"/>
          <w:rtl w:val="true"/>
          <w:lang w:bidi="ar-SA"/>
        </w:rPr>
        <w:t xml:space="preserve">ومن أسد وافى يزيد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فتى حامي الذمار منيع</w:t>
      </w:r>
    </w:p>
    <w:p>
      <w:pPr>
        <w:pStyle w:val="BookText"/>
        <w:rPr/>
      </w:pPr>
      <w:r>
        <w:rPr>
          <w:rFonts w:ascii="Amiri" w:hAnsi="Amiri" w:eastAsia="Amiri" w:cs="Amiri"/>
          <w:color w:val="111111"/>
          <w:sz w:val="28"/>
          <w:sz w:val="28"/>
          <w:szCs w:val="28"/>
          <w:rtl w:val="true"/>
          <w:lang w:bidi="ar-SA"/>
        </w:rPr>
        <w:t xml:space="preserve">وجاء نعيم خير شيبان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لدى الهيجاء أحد جميع</w:t>
      </w:r>
    </w:p>
    <w:p>
      <w:pPr>
        <w:pStyle w:val="BookText"/>
        <w:rPr/>
      </w:pPr>
      <w:r>
        <w:rPr>
          <w:rFonts w:ascii="Amiri" w:hAnsi="Amiri" w:eastAsia="Amiri" w:cs="Amiri"/>
          <w:color w:val="111111"/>
          <w:sz w:val="28"/>
          <w:sz w:val="28"/>
          <w:szCs w:val="28"/>
          <w:rtl w:val="true"/>
          <w:lang w:bidi="ar-SA"/>
        </w:rPr>
        <w:t xml:space="preserve">وما ابن شيمط إذ يحرض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بمخذول ولا بمضيع</w:t>
      </w:r>
    </w:p>
    <w:p>
      <w:pPr>
        <w:pStyle w:val="BookText"/>
        <w:rPr/>
      </w:pPr>
      <w:r>
        <w:rPr>
          <w:rFonts w:ascii="Amiri" w:hAnsi="Amiri" w:eastAsia="Amiri" w:cs="Amiri"/>
          <w:color w:val="111111"/>
          <w:sz w:val="28"/>
          <w:sz w:val="28"/>
          <w:szCs w:val="28"/>
          <w:rtl w:val="true"/>
          <w:lang w:bidi="ar-SA"/>
        </w:rPr>
        <w:t xml:space="preserve">ولا قيس نهد لا ولا ابن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أخو اخباته وخشوع</w:t>
      </w:r>
    </w:p>
    <w:p>
      <w:pPr>
        <w:pStyle w:val="BookText"/>
        <w:rPr/>
      </w:pPr>
      <w:r>
        <w:rPr>
          <w:rFonts w:ascii="Amiri" w:hAnsi="Amiri" w:eastAsia="Amiri" w:cs="Amiri"/>
          <w:color w:val="111111"/>
          <w:sz w:val="28"/>
          <w:sz w:val="28"/>
          <w:szCs w:val="28"/>
          <w:rtl w:val="true"/>
          <w:lang w:bidi="ar-SA"/>
        </w:rPr>
        <w:t xml:space="preserve">وسار أبو النعمان لله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ابن أياس مصحراً لووقع</w:t>
      </w:r>
    </w:p>
    <w:p>
      <w:pPr>
        <w:pStyle w:val="BookText"/>
        <w:rPr/>
      </w:pPr>
      <w:r>
        <w:rPr>
          <w:rFonts w:ascii="Amiri" w:hAnsi="Amiri" w:eastAsia="Amiri" w:cs="Amiri"/>
          <w:color w:val="111111"/>
          <w:sz w:val="28"/>
          <w:sz w:val="28"/>
          <w:szCs w:val="28"/>
          <w:rtl w:val="true"/>
          <w:lang w:bidi="ar-SA"/>
        </w:rPr>
        <w:t xml:space="preserve">بخيل عليها بوم هيجا دروعها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حسوراً غير ذات دروع</w:t>
      </w:r>
    </w:p>
    <w:p>
      <w:pPr>
        <w:pStyle w:val="BookText"/>
        <w:rPr/>
      </w:pPr>
      <w:r>
        <w:rPr>
          <w:rFonts w:ascii="Amiri" w:hAnsi="Amiri" w:eastAsia="Amiri" w:cs="Amiri"/>
          <w:color w:val="111111"/>
          <w:sz w:val="28"/>
          <w:sz w:val="28"/>
          <w:szCs w:val="28"/>
          <w:rtl w:val="true"/>
          <w:lang w:bidi="ar-SA"/>
        </w:rPr>
        <w:t xml:space="preserve">فكرّ عليهم كرة ثقفتهم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بأولاها على ابن مطيع</w:t>
      </w:r>
    </w:p>
    <w:p>
      <w:pPr>
        <w:pStyle w:val="BookText"/>
        <w:rPr/>
      </w:pPr>
      <w:r>
        <w:rPr>
          <w:rFonts w:ascii="Amiri" w:hAnsi="Amiri" w:eastAsia="Amiri" w:cs="Amiri"/>
          <w:color w:val="111111"/>
          <w:sz w:val="28"/>
          <w:sz w:val="28"/>
          <w:szCs w:val="28"/>
          <w:rtl w:val="true"/>
          <w:lang w:bidi="ar-SA"/>
        </w:rPr>
        <w:t xml:space="preserve">فولّى بضرب يشدخ الهام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غداة السكتين وجيع</w:t>
      </w:r>
    </w:p>
    <w:p>
      <w:pPr>
        <w:pStyle w:val="BookText"/>
        <w:rPr/>
      </w:pPr>
      <w:r>
        <w:rPr>
          <w:rFonts w:ascii="Amiri" w:hAnsi="Amiri" w:eastAsia="Amiri" w:cs="Amiri"/>
          <w:color w:val="111111"/>
          <w:sz w:val="28"/>
          <w:sz w:val="28"/>
          <w:szCs w:val="28"/>
          <w:rtl w:val="true"/>
          <w:lang w:bidi="ar-SA"/>
        </w:rPr>
        <w:t xml:space="preserve">فحوصر في دار الإمارة بائياً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وارغام له وخضوع</w:t>
      </w:r>
    </w:p>
    <w:p>
      <w:pPr>
        <w:pStyle w:val="BookText"/>
        <w:rPr/>
      </w:pPr>
      <w:r>
        <w:rPr>
          <w:rFonts w:ascii="Amiri" w:hAnsi="Amiri" w:eastAsia="Amiri" w:cs="Amiri"/>
          <w:color w:val="111111"/>
          <w:sz w:val="28"/>
          <w:sz w:val="28"/>
          <w:szCs w:val="28"/>
          <w:rtl w:val="true"/>
          <w:lang w:bidi="ar-SA"/>
        </w:rPr>
        <w:t xml:space="preserve">فمن وزير ابن الوصي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في الناس خير شفيع</w:t>
      </w:r>
    </w:p>
    <w:p>
      <w:pPr>
        <w:pStyle w:val="BookText"/>
        <w:rPr/>
      </w:pPr>
      <w:r>
        <w:rPr>
          <w:rFonts w:ascii="Amiri" w:hAnsi="Amiri" w:eastAsia="Amiri" w:cs="Amiri"/>
          <w:color w:val="111111"/>
          <w:sz w:val="28"/>
          <w:sz w:val="28"/>
          <w:szCs w:val="28"/>
          <w:rtl w:val="true"/>
          <w:lang w:bidi="ar-SA"/>
        </w:rPr>
        <w:t xml:space="preserve">وآب الهدى حقاً إلى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إياب آبه ورجوع</w:t>
      </w:r>
    </w:p>
    <w:p>
      <w:pPr>
        <w:pStyle w:val="BookText"/>
        <w:rPr/>
      </w:pPr>
      <w:r>
        <w:rPr>
          <w:rFonts w:ascii="Amiri" w:hAnsi="Amiri" w:eastAsia="Amiri" w:cs="Amiri"/>
          <w:color w:val="111111"/>
          <w:sz w:val="28"/>
          <w:sz w:val="28"/>
          <w:szCs w:val="28"/>
          <w:rtl w:val="true"/>
          <w:lang w:bidi="ar-SA"/>
        </w:rPr>
        <w:t xml:space="preserve">إلى الهاشمي المهتدى المهتدى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له من سامع ومطيع</w:t>
      </w:r>
    </w:p>
    <w:p>
      <w:pPr>
        <w:pStyle w:val="BookText"/>
        <w:rPr/>
      </w:pPr>
      <w:r>
        <w:rPr>
          <w:rFonts w:ascii="Amiri" w:hAnsi="Amiri" w:eastAsia="Amiri" w:cs="Amiri"/>
          <w:color w:val="111111"/>
          <w:sz w:val="28"/>
          <w:sz w:val="28"/>
          <w:szCs w:val="28"/>
          <w:rtl w:val="true"/>
          <w:lang w:bidi="ar-SA"/>
        </w:rPr>
        <w:t xml:space="preserve">ولهذه القصيدة ذكر في تاريخ الطبري وما جرى بعد إلقائها اختلاف القول والثورة ، راجعها في محلها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كلّ ما تكلم أهل الكوفة في شريح القاضي فهو صحيح ، وكأنّ فاتهم انه كان يجالس ابن زياد في قصر الإمارة وهو الذي ردّ مذحج عن ابن زياد ، وكذب عليهم حين حبس عنده هاني بن عروة وهو أيضاً من جملة من أفتى بقتل الحسين  عليه‌ السلام ورضي بما فعله يزيد وابن مرجانة وأهل الكوفة بسيّد شباب أهل الجنّة ، ولم ينكر عليهم لا بيده ولا بلسانه ، قتلوا الحسين عليه السلام وأجروا الخيل على صدره وظهره ، وقطعوا رأسه وحملوه على رأس رمح ، فما أنكر الخيبث على أهل الكوفة فعلهم ، وكذلك لمّا سبوا بنات الرسالة ، وادخلوهنّ الكوفة مربّقات بالحبال ما أنكر ذلك ، ورأى ابن مرجانة ينكث ثغر الحسين  عليه‌ السلام بعود الخيزران ما أنكر ذلك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كحلت بمنظرك العيون 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وأصمّ رزئك كلّ اُذن تسمع</w:t>
      </w:r>
    </w:p>
    <w:p>
      <w:pPr>
        <w:pStyle w:val="BookText"/>
        <w:rPr/>
      </w:pPr>
      <w:r>
        <w:rPr>
          <w:rFonts w:ascii="Amiri" w:hAnsi="Amiri" w:eastAsia="Amiri" w:cs="Amiri"/>
          <w:color w:val="111111"/>
          <w:sz w:val="28"/>
          <w:sz w:val="28"/>
          <w:szCs w:val="28"/>
          <w:rtl w:val="true"/>
          <w:lang w:bidi="ar-SA"/>
        </w:rPr>
        <w:t xml:space="preserve">رأس ابن بنت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والمسلمون بمنظر وبمسمع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منكر منهم ولا متفجع </w:t>
      </w:r>
      <w:r>
        <w:rPr>
          <w:rStyle w:val="FootnoteAnchor"/>
          <w:rtl w:val="true"/>
        </w:rPr>
        <w:footnoteReference w:id="127"/>
      </w:r>
      <w:bookmarkStart w:id="108" w:name="pg20183_213674"/>
    </w:p>
    <w:p>
      <w:pPr>
        <w:pStyle w:val="Heading2"/>
        <w:numPr>
          <w:ilvl w:val="1"/>
          <w:numId w:val="1"/>
        </w:numPr>
        <w:rPr/>
      </w:pPr>
      <w:bookmarkStart w:id="109" w:name="__RefHeading___Toc4474415_2320776876"/>
      <w:bookmarkStart w:id="110" w:name="_Toc36"/>
      <w:bookmarkEnd w:id="108"/>
      <w:bookmarkEnd w:id="109"/>
      <w:r>
        <w:rPr>
          <w:rtl w:val="true"/>
        </w:rPr>
        <w:t xml:space="preserve">المطلب الرابع والثلاثون </w:t>
      </w:r>
      <w:r>
        <w:rPr>
          <w:rtl w:val="true"/>
        </w:rPr>
        <w:t xml:space="preserve">: </w:t>
      </w:r>
      <w:r>
        <w:rPr>
          <w:rtl w:val="true"/>
        </w:rPr>
        <w:t>في ثورة أهل الكوفة على المختار</w:t>
      </w:r>
      <w:bookmarkEnd w:id="110"/>
    </w:p>
    <w:p>
      <w:pPr>
        <w:pStyle w:val="BookText"/>
        <w:rPr/>
      </w:pPr>
      <w:r>
        <w:rPr>
          <w:rFonts w:ascii="Amiri" w:hAnsi="Amiri" w:eastAsia="Amiri" w:cs="Amiri"/>
          <w:color w:val="111111"/>
          <w:sz w:val="28"/>
          <w:sz w:val="28"/>
          <w:szCs w:val="28"/>
          <w:rtl w:val="true"/>
          <w:lang w:bidi="ar-SA"/>
        </w:rPr>
        <w:t>لمّا جاء ابن زياد إلى حرب التوّابين ، ووقعت واقعة وجرى ما جرى على التوابين ، مكث ابن زياد في بادية الموصل ، وفي ذلك الحين هلك مروان بن الحكم في مستهل شهر رمضان سنة خمس وستّين ، وولّى بعده ابنه عبدالملك ، فأقر ابن زياد على ما كان أبوه ولّاه ، أقبل إلى الموصل وكان بها عبدالرحمن بن سعيد فكتب إلى المختار يخبره بدخول ابن زياد أرض الموصل ، فندب المختار يزيد بن أنس الأسدي في ثلاثة آلاف اختارهم يزيد ، وأمر المختار عبدالرحمن ابن سعيد أن خل بين يزيد وبين البلاد ، فسار يزيد إلى المدائن ، ثم إلى أرض الموصل ، فنزل بها وبلغ خبره ابن زياد ، فجز سريتين أحداهما مع ربيعة بن مخارق ثلاثة آلاف ، والاخرى مع عبداللّه بن حملة ثلاثة آلاف ، فسبق ربيعة بن مخارق الى يزيد بن أنس فالتقيا في أرض الموصل ، مما يلي الكوفة فتواقفا ويزيد ابن أنس مريض ، ثم اقتتلوا هم والشاميون يوم عرفة سنة ست وستّين عند اضاءة الصبح ، ففرّ الشاميون قتل أميرهم ربيعة ، واحتاز جيش المختار ما في معسكرهم ورجع فرارهم ، فلقوا الأمير الآخر عبداللّه بن حملة فأخبروه فرجع بها وسار نحو يزيد بن أنس ، فانتهى إليهم عشاءاً فبات الناس متحاجزين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أصبحوا يوم الأضحى من سنة ست وستّين اقتتلوا قتالاً شديداً ، ثم </w:t>
      </w:r>
    </w:p>
    <w:p>
      <w:pPr>
        <w:pStyle w:val="BookText"/>
        <w:rPr/>
      </w:pPr>
      <w:r>
        <w:rPr>
          <w:rFonts w:ascii="Amiri" w:hAnsi="Amiri" w:eastAsia="Amiri" w:cs="Amiri"/>
          <w:color w:val="111111"/>
          <w:sz w:val="28"/>
          <w:sz w:val="28"/>
          <w:szCs w:val="28"/>
          <w:rtl w:val="true"/>
          <w:lang w:bidi="ar-SA"/>
        </w:rPr>
        <w:t xml:space="preserve">نزلوا فصلّوا الظهر ، ثم عادوا إلى القتال ، فهزم جيش المختار جيش الشام أيضاً وقتلوا أميرهم عبداللّه بن حملة ، واحتووا على ما في معسكرهم ، وأسروا منهم ثلاثمائة أسير ، فجاؤا بهم إلى يزيد بن أنس وهو بآخر رمق ، فأمر بقتلهم فضربت أعناقهم ، ومات يزيد بن أنس من يومه ذلك آخر النهار ، وكان قد استخلف ورقاء بن عامر ، فدفنه ورقاء وسقط في أيدي أصحابه وجعلوا يتسلّلون راجعين إلى الكوفة ، واتّفق رأي الأمراء على الرجوع إلى الكوفة ، فأرجف أهل الكوفة بالمختار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يزيد بن أنس في المعركة وانهزم جيشه وعمّا قليل يقوم ابن زياد فيستأصلنا ، وتمالؤوا على المختار وقتاله ، وإخراجه من بين أظهرهم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 وانتظروا حتى خرج إبراهيم بن الأشتر فإنّه قد عيّنه المختار وأمره على سبعة آلاف للقاء عبيداللّه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إبراهيم بن الأشتر اجتمع أشراف أهل الكوفة ممّن كان في جيش قاتلي الحسين  عليه‌ السلام وغيرهم في دار شبث بن ربعي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في نجدة ثقفية يسطوا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الروع من نخع هزبر ضاري</w:t>
      </w:r>
    </w:p>
    <w:p>
      <w:pPr>
        <w:pStyle w:val="BookText"/>
        <w:rPr/>
      </w:pPr>
      <w:r>
        <w:rPr>
          <w:rFonts w:ascii="Amiri" w:hAnsi="Amiri" w:eastAsia="Amiri" w:cs="Amiri"/>
          <w:color w:val="111111"/>
          <w:sz w:val="28"/>
          <w:sz w:val="28"/>
          <w:szCs w:val="28"/>
          <w:rtl w:val="true"/>
          <w:lang w:bidi="ar-SA"/>
        </w:rPr>
        <w:t xml:space="preserve">الندب إبراهيم من رضخت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الأُباة بملتقى الآصار</w:t>
      </w:r>
    </w:p>
    <w:p>
      <w:pPr>
        <w:pStyle w:val="BookText"/>
        <w:rPr/>
      </w:pPr>
      <w:r>
        <w:rPr>
          <w:rFonts w:ascii="Amiri" w:hAnsi="Amiri" w:eastAsia="Amiri" w:cs="Amiri"/>
          <w:color w:val="111111"/>
          <w:sz w:val="28"/>
          <w:sz w:val="28"/>
          <w:szCs w:val="28"/>
          <w:rtl w:val="true"/>
          <w:lang w:bidi="ar-SA"/>
        </w:rPr>
        <w:t xml:space="preserve">من زانه شرف الهوى من 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يفوح لها إريح نجار</w:t>
      </w:r>
    </w:p>
    <w:p>
      <w:pPr>
        <w:pStyle w:val="BookText"/>
        <w:rPr/>
      </w:pPr>
      <w:r>
        <w:rPr>
          <w:rFonts w:ascii="Amiri" w:hAnsi="Amiri" w:eastAsia="Amiri" w:cs="Amiri"/>
          <w:color w:val="111111"/>
          <w:sz w:val="28"/>
          <w:sz w:val="28"/>
          <w:szCs w:val="28"/>
          <w:rtl w:val="true"/>
          <w:lang w:bidi="ar-SA"/>
        </w:rPr>
        <w:t xml:space="preserve">حشوا الدروع أخي حجي لم يحكه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 الرواسي الشم في المقدار</w:t>
      </w:r>
    </w:p>
    <w:p>
      <w:pPr>
        <w:pStyle w:val="BookText"/>
        <w:rPr/>
      </w:pPr>
      <w:r>
        <w:rPr>
          <w:rFonts w:ascii="Amiri" w:hAnsi="Amiri" w:eastAsia="Amiri" w:cs="Amiri"/>
          <w:color w:val="111111"/>
          <w:sz w:val="28"/>
          <w:sz w:val="28"/>
          <w:szCs w:val="28"/>
          <w:rtl w:val="true"/>
          <w:lang w:bidi="ar-SA"/>
        </w:rPr>
        <w:t xml:space="preserve">إن يحكه فالليث في حملاته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والغيث في تسكابه المدرار</w:t>
      </w:r>
    </w:p>
    <w:p>
      <w:pPr>
        <w:pStyle w:val="BookText"/>
        <w:rPr/>
      </w:pPr>
      <w:r>
        <w:rPr>
          <w:rFonts w:ascii="Amiri" w:hAnsi="Amiri" w:eastAsia="Amiri" w:cs="Amiri"/>
          <w:color w:val="111111"/>
          <w:sz w:val="28"/>
          <w:sz w:val="28"/>
          <w:szCs w:val="28"/>
          <w:rtl w:val="true"/>
          <w:lang w:bidi="ar-SA"/>
        </w:rPr>
        <w:t xml:space="preserve">او يحوه فقلوب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المصطفين السادة الأبرار</w:t>
      </w:r>
    </w:p>
    <w:p>
      <w:pPr>
        <w:pStyle w:val="BookText"/>
        <w:rPr/>
      </w:pPr>
      <w:r>
        <w:rPr>
          <w:rFonts w:ascii="Amiri" w:hAnsi="Amiri" w:eastAsia="Amiri" w:cs="Amiri"/>
          <w:color w:val="111111"/>
          <w:sz w:val="28"/>
          <w:sz w:val="28"/>
          <w:szCs w:val="28"/>
          <w:rtl w:val="true"/>
          <w:lang w:bidi="ar-SA"/>
        </w:rPr>
        <w:t xml:space="preserve">ما إن يحضّ عند اللقا في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وأرسب من سطا بغمار</w:t>
      </w:r>
    </w:p>
    <w:p>
      <w:pPr>
        <w:pStyle w:val="BookText"/>
        <w:rPr/>
      </w:pPr>
      <w:r>
        <w:rPr>
          <w:rFonts w:ascii="Amiri" w:hAnsi="Amiri" w:eastAsia="Amiri" w:cs="Amiri"/>
          <w:color w:val="111111"/>
          <w:sz w:val="28"/>
          <w:sz w:val="28"/>
          <w:szCs w:val="28"/>
          <w:rtl w:val="true"/>
          <w:lang w:bidi="ar-SA"/>
        </w:rPr>
        <w:t xml:space="preserve">أويمم الجلي بعزم 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ورد شواضها بأوار</w:t>
      </w:r>
    </w:p>
    <w:p>
      <w:pPr>
        <w:pStyle w:val="BookText"/>
        <w:rPr/>
      </w:pPr>
      <w:r>
        <w:rPr>
          <w:rFonts w:ascii="Amiri" w:hAnsi="Amiri" w:eastAsia="Amiri" w:cs="Amiri"/>
          <w:color w:val="111111"/>
          <w:sz w:val="28"/>
          <w:sz w:val="28"/>
          <w:szCs w:val="28"/>
          <w:rtl w:val="true"/>
          <w:lang w:bidi="ar-SA"/>
        </w:rPr>
        <w:t xml:space="preserve">المرتدي حلل المديج مطارفا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والممتطي ذللا بكلّ فخار</w:t>
      </w:r>
    </w:p>
    <w:p>
      <w:pPr>
        <w:pStyle w:val="BookText"/>
        <w:rPr/>
      </w:pPr>
      <w:r>
        <w:rPr>
          <w:rFonts w:ascii="Amiri" w:hAnsi="Amiri" w:eastAsia="Amiri" w:cs="Amiri"/>
          <w:color w:val="111111"/>
          <w:sz w:val="28"/>
          <w:sz w:val="28"/>
          <w:szCs w:val="28"/>
          <w:rtl w:val="true"/>
          <w:lang w:bidi="ar-SA"/>
        </w:rPr>
        <w:t xml:space="preserve">وعليه كلّ الفضل قصر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الثنا قصر على المختار</w:t>
      </w:r>
    </w:p>
    <w:p>
      <w:pPr>
        <w:pStyle w:val="BookText"/>
        <w:rPr/>
      </w:pPr>
      <w:r>
        <w:rPr>
          <w:rFonts w:ascii="IRNazanin" w:hAnsi="IRNazanin" w:eastAsia="IRNazanin"/>
          <w:color w:val="111111"/>
          <w:sz w:val="28"/>
          <w:sz w:val="28"/>
          <w:szCs w:val="28"/>
          <w:rtl w:val="true"/>
          <w:lang w:bidi="fa-IR"/>
        </w:rPr>
        <w:t xml:space="preserve">وابن عبدالبر في الإستيعاب وابن الأثير في أسد الغابة واللفظ لابن حجر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بفتح أوّله والموحدة ، ثم مثله ابن ربع التميمي اليربوعي ، أبو عبدالقدوس ، له أدراك النبي صلی اللّه عليه وآله وسلم ورواية عن حذيفة وعن علي  عليه‌ السلام ، وقال الدار 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إنّه كان مؤذّن سجّاع لمّا ادّعت النبوّة ، ثم راجع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أصحاب علي  عليه‌ السلام في صفين ، ثم صار مع الخوارج ، ثم تاب ، ثم كان فيمن قاتل الحسين بن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الغجلي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من أعان على قتل علي بن أبي طالب ، وبئس الرجل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معمر عن أبيه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اول من حرر الحرورية ، وكان فيمن كتب إلى الحسين  عليه‌ السلام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أخضر الجناب وأينعت الثمار إلى آخره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شيخهم وكان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جاهلياً إسلامياً وأجمعوا رأيهم على قتال المختار ، ثم وثبوا فركبت كل قبيلة مع أميرها في ناحية من نواحي الكوفة ، وقصدوا قصر الإمارة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المختار قاصدا مجدّاً إلى إبراهيم بن الأشتر ليرجع إليه سريعاً ، وأرسل المختار إلى اولئك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تنقموا مني ، فإنّي اجيبكم إلى جميع ما تطلبون ، وإنّما يريد أن يثبّطهم عن المناهضة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لا تصدقونني في أمر محمّد بن الحنفية فابعثوا من جهتكم وابعث من جهتي ، ولم يزل يطاولهم حتى قدم ابراهيم بن الأشتر بعد ثلاث ، فاقتسم هو وابراهيم الناس فريقتين تكفّل المختار بأهل اليمين وتكفّل إبراهيم ابن الأشتر بمضر ، وعليهم شبث بن ربعي ، واقتتل الناس من نواحي الكوفة قتالاً عظيماً ، وكثرت القتلى بين الفريقين ، وقتل جماعة من الأشراف منهم عبدالرحمن بن سعيد بن قيس الكندي وسبعمائة وثمانين رجل من قومه ، وقتل من مضر بضعة عشر رجلاً في ذلك اليوم وكانت </w:t>
      </w:r>
    </w:p>
    <w:p>
      <w:pPr>
        <w:pStyle w:val="BookText"/>
        <w:rPr/>
      </w:pPr>
      <w:r>
        <w:rPr>
          <w:rFonts w:ascii="Amiri" w:hAnsi="Amiri" w:eastAsia="Amiri" w:cs="Amiri"/>
          <w:color w:val="111111"/>
          <w:sz w:val="28"/>
          <w:sz w:val="28"/>
          <w:szCs w:val="28"/>
          <w:rtl w:val="true"/>
          <w:lang w:bidi="ar-SA"/>
        </w:rPr>
        <w:t>النصرة للمختار ، وأسر خمسمائة فعرضوا عليه ، فقال انظروا من كان منهم شهد مقتل الحسين  عليه‌ السلام فاقتلوه فقتل منهم مائتان وأربعون رجلا وقتل أصحابه مهم من كان يؤذيهم ويسيء إليهم بغير أمره ، ثم أطلق من بقي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يوم أخذ المختار فيه بثار الحسين  عليه‌ السلام من أهل الغدر والكفر ، وبعدها أخذ يقتل كل من حضر طف كربلاء ويهدم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أرباب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فتتبعهم حتى أكثر فيهم القتل ، ولكنّنا ننتظر في الحقيقة اليوم الذي ينادي فيه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إمامكم فاتّبعوه يظهر  عليه‌ السلام ويأخذ بثارات أهل بيته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ينجلي ليل النوى عن صبيحة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الشمس فيها طالعتنا من الغرب </w:t>
      </w:r>
      <w:bookmarkStart w:id="111" w:name="pg20183_213678"/>
    </w:p>
    <w:p>
      <w:pPr>
        <w:pStyle w:val="Heading2"/>
        <w:numPr>
          <w:ilvl w:val="1"/>
          <w:numId w:val="1"/>
        </w:numPr>
        <w:rPr/>
      </w:pPr>
      <w:bookmarkStart w:id="112" w:name="__RefHeading___Toc4474417_2320776876"/>
      <w:bookmarkStart w:id="113" w:name="_Toc37"/>
      <w:bookmarkEnd w:id="111"/>
      <w:bookmarkEnd w:id="112"/>
      <w:r>
        <w:rPr>
          <w:rtl w:val="true"/>
        </w:rPr>
        <w:t xml:space="preserve">المطلب الخامس والثلاثون </w:t>
      </w:r>
      <w:r>
        <w:rPr>
          <w:rtl w:val="true"/>
        </w:rPr>
        <w:t xml:space="preserve">: </w:t>
      </w:r>
      <w:r>
        <w:rPr>
          <w:rtl w:val="true"/>
        </w:rPr>
        <w:t>في ما فعله المختار بقتلة الحسين  عليه‌ السلام</w:t>
      </w:r>
      <w:bookmarkEnd w:id="113"/>
    </w:p>
    <w:p>
      <w:pPr>
        <w:pStyle w:val="BookText"/>
        <w:rPr/>
      </w:pPr>
      <w:r>
        <w:rPr>
          <w:rFonts w:ascii="IRNazanin" w:hAnsi="IRNazanin" w:eastAsia="IRNazanin"/>
          <w:color w:val="111111"/>
          <w:sz w:val="28"/>
          <w:sz w:val="28"/>
          <w:szCs w:val="28"/>
          <w:rtl w:val="true"/>
          <w:lang w:bidi="fa-IR"/>
        </w:rPr>
        <w:t xml:space="preserve">ذكر أرباب التاريخ أنّ المختار بن أبي عبيدة الثقفي ، لمّا ثار عليه أهل الكوفة وحاربهم ونصره اللّه عليهم وقتل منهم من قتل ، وأطلق من أطلق منهم ، فنادى آنئذ مناديه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بابه فهو آمن إلّا من شرك في دماء آل محمد صلی اللّه عليه وآله وسلم ، وتتبع المختار قتلة الحسين  عليه‌ السلام ، فكانوا يؤتون حتى يوقفوا بين يديه فيأمر بقتلهم أنواعا من القتلات بما يناسب ما فعلوا ، ومنهم من أحرقه بالنار ، ومنهم من قطع أطرافه وتركه حتى مات ، ومنهم من رمى بالنبال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الحجاج الزبيدي ممّن شهد قتل الحسين  عليه‌ السلام ، فركب راحلته وهرب فلا يدري أين ذهب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أصحاب المختار فذبحوه ، لعنه اللّه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وهرب شمر بن ذي الجوشن ، فبعث المختار في أثره غلاماً يقال له زريب ، كما روى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فقلته شمر وسار ، وكتب إلى مصعب بن الزبير وهو بالبصرة يتذرع بقدومه عليه ، وكان كل من فر من هذه الوقعة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يهرب إلى مصعب بالبصرة ، وبعث شمر الكتاب مع علج آخر ، وطلب </w:t>
      </w:r>
    </w:p>
    <w:p>
      <w:pPr>
        <w:pStyle w:val="BookText"/>
        <w:rPr/>
      </w:pPr>
      <w:r>
        <w:rPr>
          <w:rFonts w:ascii="Amiri" w:hAnsi="Amiri" w:eastAsia="Amiri" w:cs="Amiri"/>
          <w:color w:val="111111"/>
          <w:sz w:val="28"/>
          <w:sz w:val="28"/>
          <w:szCs w:val="28"/>
          <w:rtl w:val="true"/>
          <w:lang w:bidi="ar-SA"/>
        </w:rPr>
        <w:t>منه أن يذهب إلى سيّده ، وكان أبو عمرة وهو صاحب المختار أرسله إلى قرية يقال لها الكلتانية ، ليكون مسلحة بينه وبين أهل البصرة ، فقصده أبو عمرة ودلّه العلج على مكانه في قرية بإزاء قريته ، فلمّا كان الليل كابسه أبو عمرة وأصحابه فأعجلهم أن يلبسوا أسلحتهم ، وطاعنهم شمر برمحه عريان وكان أبرص ثم دخل خيمته ، واستخرج منها سيفاً ، فناضل به حتى قتله أبو عمرة وألقى شلوه الى الكلاب ، عليه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المختار إلى خولي بن يزيد الأصبحي الذي رام أن يحزّ رأس الحسين  عليه‌ السلام فأرعد فخرجت إليهم امرأته فسألوا عنه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أين هو ، وأشارت بيدها إلى المكان الذي هو فيه مختب وهو بيت الخلاء ، وكانت تبغضه من الليلة التي قدم بها إليها ومعه رأس الحسين  عليه‌ السلام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العيوف بنت مالك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فدخلوا فوجدوه قد وضع على رأسه قوصرة </w:t>
      </w:r>
      <w:r>
        <w:rPr>
          <w:rStyle w:val="FootnoteAnchor"/>
          <w:rtl w:val="true"/>
        </w:rPr>
        <w:footnoteReference w:id="129"/>
      </w:r>
      <w:r>
        <w:rPr>
          <w:rFonts w:ascii="Amiri" w:hAnsi="Amiri" w:eastAsia="Amiri" w:cs="Amiri"/>
          <w:color w:val="111111"/>
          <w:sz w:val="28"/>
          <w:sz w:val="28"/>
          <w:szCs w:val="28"/>
          <w:rtl w:val="true"/>
          <w:lang w:bidi="ar-SA"/>
        </w:rPr>
        <w:t>فحملوه الى المختار ، فأمر بقتله قريباً من داره وأن يحرق بعد ذلك فقتلوه بجانب أهله ، ثم دعا المختار بنار فحرقه ، ولم يبرح المختار حتى عاد رماداً ، لعنه اللّه ، ثم انصرف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المختار على عبيداللّه بن أسيد الجهني ومالك بن النسر </w:t>
      </w:r>
      <w:r>
        <w:rPr>
          <w:rStyle w:val="FootnoteAnchor"/>
          <w:rtl w:val="true"/>
        </w:rPr>
        <w:footnoteReference w:id="130"/>
      </w:r>
      <w:r>
        <w:rPr>
          <w:rFonts w:ascii="Amiri" w:hAnsi="Amiri" w:eastAsia="Amiri" w:cs="Amiri"/>
          <w:color w:val="111111"/>
          <w:sz w:val="28"/>
          <w:sz w:val="28"/>
          <w:szCs w:val="28"/>
          <w:rtl w:val="true"/>
          <w:lang w:bidi="ar-SA"/>
        </w:rPr>
        <w:t>وحمل مالك المحاربي بالقادسية فأحضرهم فأمر بقطع يدي مالك بن النسر ورجليه وتركه يضطرب حتى مات ، وقتل الآخرين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أحضر زياد بن مالك الضبعي ، وعمران بن خالد القشيري ، </w:t>
      </w:r>
    </w:p>
    <w:p>
      <w:pPr>
        <w:pStyle w:val="BookText"/>
        <w:rPr/>
      </w:pPr>
      <w:r>
        <w:rPr>
          <w:rFonts w:ascii="Amiri" w:hAnsi="Amiri" w:eastAsia="Amiri" w:cs="Amiri"/>
          <w:color w:val="111111"/>
          <w:sz w:val="28"/>
          <w:sz w:val="28"/>
          <w:szCs w:val="28"/>
          <w:rtl w:val="true"/>
          <w:lang w:bidi="ar-SA"/>
        </w:rPr>
        <w:t xml:space="preserve">وعبدالرحمن بن أبي خشكارة البجلي ، وعبداللّه بن قيس الخولاني ، وكانوا قد نهبوا الورس </w:t>
      </w:r>
      <w:r>
        <w:rPr>
          <w:rStyle w:val="FootnoteAnchor"/>
          <w:rtl w:val="true"/>
        </w:rPr>
        <w:footnoteReference w:id="131"/>
      </w:r>
      <w:r>
        <w:rPr>
          <w:rFonts w:ascii="Amiri" w:hAnsi="Amiri" w:eastAsia="Amiri" w:cs="Amiri"/>
          <w:color w:val="111111"/>
          <w:sz w:val="28"/>
          <w:sz w:val="28"/>
          <w:szCs w:val="28"/>
          <w:rtl w:val="true"/>
          <w:lang w:bidi="ar-SA"/>
        </w:rPr>
        <w:t>الذي كان في خيم الحسين  عليه‌ السلام ، فقتلهم ، عليهم لعائن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واحضر عبداللّه وعبدالرحمن ابني طلحة وعبداللّه بن وهيب الهمداني ابن عم الأعشى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وأحضر عثمان بن خالد الجهني ، وأبا أسماء بشر بن شميط القابضي ، وكانا مشتركين في قتل عبدالرحمن بن عقيل وسلبه ، فقتلهما وحرقهما بالنار ، عليهما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بإحضار حكيم بن الطفيل الطائي السنبسي وكان هذا اللعين رمى الحسين  عليه‌ السلام بسهم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سهمي بسرباله وما ضرّه ، وأصاب سلب العباس بن علي  عليه‌ السلام ،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فاستغاث أهله بعدي بن حاتم ، فازدحم عليه الشيعة وقتلوه قبل أن يصل الى المختار خوفاً من شفاعة عدي ، فرموه بالس بن علي  عليه‌ السلام ،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 أهله بعدي بن حاتم ، فازدحم عليه الشيعة وقتلوه قبل أن يصل إلى المختار خوفاً من شفاعة عدي ، فرموه بالسهام حتى صار كالقنفذ فهلك عليه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المختار على مرّة بن منقذ العبديى ، قاتل علي بن الحسين الأكبر  عليه‌ السلام فأحاطوا بداره فدافع عن نفسه فضرب على يده اليسرى ونجى منهم لمّا هرب ، ثم لحق بمصعب بن الزبير وقد شلت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المختار على زيد بن ورقاء الذي قتل عبداللّه بن مسلم بن عقيل  عليه‌ السلام ، فلمّا أحاط الطلب بداره خرج يقاتلهم ودافع بالسيف عن نفسه فرموه بالنبل والحجارة حتى سقط وأحرقوه حيّاً ، عليه لعنة اللّه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المختار خلف محمد بن الأشعث وكان في قرية إلى جنب </w:t>
      </w:r>
    </w:p>
    <w:p>
      <w:pPr>
        <w:pStyle w:val="BookText"/>
        <w:rPr/>
      </w:pPr>
      <w:r>
        <w:rPr>
          <w:rFonts w:ascii="Amiri" w:hAnsi="Amiri" w:eastAsia="Amiri" w:cs="Amiri"/>
          <w:color w:val="111111"/>
          <w:sz w:val="28"/>
          <w:sz w:val="28"/>
          <w:szCs w:val="28"/>
          <w:rtl w:val="true"/>
          <w:lang w:bidi="ar-SA"/>
        </w:rPr>
        <w:t>القادسية ، فأرسل عليه المختار مائة رجل وأحاطوا بقصره ، فخرج منه محمّد بحيث ما رآه أحد ولحق بمصعب بن الزبير ، فعمد المختار إلى داره بالكوفة فهدمها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عمرو بن صبيح الصيداني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طعنت برمحي يوم عاشوراء وجرحت وما قتلت منهم أحداً ، فأحضر عند المختار وأمر به فطعن بالرماح حتى هلك ، عليه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وتطلب سنان بن أنس الذي كان يدّعي قتل الحسين  عليه‌ السلام فوجدوه قد هرب الى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آخرين من المتهمين بقتل الحسين  عليه‌ السلام فوجدهم قد هربوا إلى البصرة ولحقوا بمصعب بن الزبير ، فامر المختار بهدم دورهم وهكذا صنع بكلّ من هرب من هؤلاء إلى البصرة والجزيرة فهدّمت داره حتى روي أنّه قتل ثمانية عشر ألفاً ممّن شرك في قتل الحسين  عليه‌ 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كان من أمر حرملة بن كاهل عليه اللعنة قاتل عبداللّه الرضيع ، حدّث المنهال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زين العابدين سيدي ومولاي اودّعه وأنا اُريد الأنصراف من 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ما فعل حرملة بن كاهل؟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حيّاً بالكوفة ، فرفع يديه جميعاً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الحديد ، اللّهمّ أذقه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قدمت الكوفة والمختار بها ، فركبت إليه فلقيته خارجاً من داره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لم تشركنا في ولايتنا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فعرّفته أنّي كنت بمكة ، فمشى حتى أتى الكناس ووقف كأنّه ينتظر شيئاً فلم ألبث أن جاء قوم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أيها الأمير ، فقد أخذ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 فقال 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 الحمد لله الذي أمكنني منك ، ثم صاح الجزار الجزار ، فأُتي بجزار فأمر بقطع يديه </w:t>
      </w:r>
    </w:p>
    <w:p>
      <w:pPr>
        <w:pStyle w:val="BookText"/>
        <w:rPr/>
      </w:pPr>
      <w:r>
        <w:rPr>
          <w:rFonts w:ascii="Amiri" w:hAnsi="Amiri" w:eastAsia="Amiri" w:cs="Amiri"/>
          <w:color w:val="111111"/>
          <w:sz w:val="28"/>
          <w:sz w:val="28"/>
          <w:szCs w:val="28"/>
          <w:rtl w:val="true"/>
          <w:lang w:bidi="ar-SA"/>
        </w:rPr>
        <w:t xml:space="preserve">ورجليه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النار ، فاتي بنار وقصب فأحرق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فالتفت إليّ المختار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حسن لم سبّحت؟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بدخولي على زين العابدين ودعا ، فنزل من دابته وصلى ركعتين وأطال السجود ، ثم رفع رأسه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استجاب دعاء سيدي على 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دعا بدعوات فأجابها اللّه على يدي ثم تدعوني إلى الطعام ، هذا يوم صوم شكراً لله تعالى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توفيقك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يشفي غليلنا من هذا الرجس بعد ما رمى رضيع الحسين  عليه‌ السلام بسهم وذبحه من الوريد إلى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هبوا أنّكم قاتلتم فقتلتم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 أطفال تقاسي نبالها</w:t>
      </w:r>
    </w:p>
    <w:p>
      <w:pPr>
        <w:pStyle w:val="BookText"/>
        <w:rPr/>
      </w:pPr>
      <w:r>
        <w:rPr>
          <w:rFonts w:ascii="Amiri" w:hAnsi="Amiri" w:eastAsia="Amiri" w:cs="Amiri"/>
          <w:color w:val="111111"/>
          <w:sz w:val="28"/>
          <w:sz w:val="28"/>
          <w:szCs w:val="28"/>
          <w:rtl w:val="true"/>
          <w:lang w:bidi="ar-SA"/>
        </w:rPr>
        <w:t xml:space="preserve">ومذ رأته اُمّه أنشأت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بصوت يصدع الجلمدا</w:t>
      </w:r>
    </w:p>
    <w:p>
      <w:pPr>
        <w:pStyle w:val="BookText"/>
        <w:rPr/>
      </w:pPr>
      <w:r>
        <w:rPr>
          <w:rFonts w:ascii="IRNazanin" w:hAnsi="IRNazanin" w:eastAsia="IRNazanin"/>
          <w:color w:val="111111"/>
          <w:sz w:val="28"/>
          <w:sz w:val="28"/>
          <w:szCs w:val="28"/>
          <w:rtl w:val="true"/>
          <w:lang w:bidi="fa-IR"/>
        </w:rPr>
        <w:t xml:space="preserve">تقول عبداللّه ما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منفطماً آب بسهم الردى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يمنحوه الورد بل صيّروا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وريديه له موردا </w:t>
      </w:r>
      <w:bookmarkStart w:id="114" w:name="pg20183_213683"/>
    </w:p>
    <w:p>
      <w:pPr>
        <w:pStyle w:val="Heading2"/>
        <w:numPr>
          <w:ilvl w:val="1"/>
          <w:numId w:val="1"/>
        </w:numPr>
        <w:rPr/>
      </w:pPr>
      <w:bookmarkStart w:id="115" w:name="__RefHeading___Toc4474419_2320776876"/>
      <w:bookmarkStart w:id="116" w:name="_Toc38"/>
      <w:bookmarkEnd w:id="114"/>
      <w:bookmarkEnd w:id="115"/>
      <w:r>
        <w:rPr>
          <w:rtl w:val="true"/>
        </w:rPr>
        <w:t xml:space="preserve">المطلب السادس والثلاثون </w:t>
      </w:r>
      <w:r>
        <w:rPr>
          <w:rtl w:val="true"/>
        </w:rPr>
        <w:t xml:space="preserve">: </w:t>
      </w:r>
      <w:r>
        <w:rPr>
          <w:rtl w:val="true"/>
        </w:rPr>
        <w:t>في مقتل عمر بن سعد عليه اللعنة</w:t>
      </w:r>
      <w:bookmarkEnd w:id="116"/>
    </w:p>
    <w:p>
      <w:pPr>
        <w:pStyle w:val="BookText"/>
        <w:rPr/>
      </w:pPr>
      <w:r>
        <w:rPr>
          <w:rFonts w:ascii="Amiri" w:hAnsi="Amiri" w:eastAsia="Amiri" w:cs="Amiri"/>
          <w:color w:val="111111"/>
          <w:sz w:val="28"/>
          <w:sz w:val="28"/>
          <w:szCs w:val="28"/>
          <w:rtl w:val="true"/>
          <w:lang w:bidi="ar-SA"/>
        </w:rPr>
        <w:t xml:space="preserve">ذكر المؤرخون أنّ المختار ابن أبي عبيدة الثقفي لمّا أمكنه اللّه عزّ وجلّ من أهل الكوفة وأخذ بثار الحسين  عليه‌ السلام فقتل قاتليه والمتألبين عليه ، فكان يقتل كلّ من حضر الطف وما نجا منه إلّا الذي هرب إلى البادية أو إلى البصرة ولاذ بابن الزبير ، حتى ذكروا أنّ أسماء بن خارجة الفزاري كان ممّن سعى في قتل مسلم بن عقيل ، فقال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ورب الضياء والظلماء لتنزلنّ نار من السماء دهماء حمراء سخماء تحرق دار أسماء ، فبلغ كلامه أسماء بن خارجة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سجع أبو إسحاق ، وليس ههنا مقام بعد هذا ، وخرج من داره هارباً الى البادية ، فبلغ المختار ذلك فهدم داره ودور بني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أنّه كان الشمر بن ذي الجوشن قد أخذ من الإبل التي كانت في رحل الحسين  عليه‌ السلام فنحرها وقسم لحمها على قوم من أهل الكوفة فأمر المختار فأحصوا كلّ دار دخلها من ذلك اللحم فقتل أهلها وهدمها ، ولم يزل يتتبع قتلة الحسين  عليه‌ السلام حتى قتل خلقاً كثيراً وهدم الدور ، وأنزلهم من المعاقل والحصون إلى المفاوز والصحون ، حتى قتلت العبيد مواليها ، وكان يسعى بمولاه فيقتله المختار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خلا خاطره وانجلى ناضره اهتمّ بعمر بن سعد وابنه حفص ، حدّث عمرو بن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 يمين المختار والهيثم بن </w:t>
      </w:r>
    </w:p>
    <w:p>
      <w:pPr>
        <w:pStyle w:val="BookText"/>
        <w:rPr/>
      </w:pPr>
      <w:r>
        <w:rPr>
          <w:rFonts w:ascii="Amiri" w:hAnsi="Amiri" w:eastAsia="Amiri" w:cs="Amiri"/>
          <w:color w:val="111111"/>
          <w:sz w:val="28"/>
          <w:sz w:val="28"/>
          <w:szCs w:val="28"/>
          <w:rtl w:val="true"/>
          <w:lang w:bidi="ar-SA"/>
        </w:rPr>
        <w:t xml:space="preserve">الأسود عن يساره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 رجلاً عظيم القدمين ، غاير العينين ، مشرف الحاجبين ، يهمز الأرض برجليه ، يرضى قتله أهل السماء والأرض ، فسمع الهيثم قوله ووقع في نفسه أنّه اراد عمر بن سعد ، فبعث ولده العريان فعرّفه قول المختار ، وكان عبداللّه بن جعدة بن هبيرة أعز الناس على المختار وقد أخذ لعمر أماناً من المختار حيث اختفى فيه وصورة الأمان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هذا أمان المختار بن أبي عبيدة الثقفي لعمر بن سعد بن أبي وقاص ، إنك آمن بآمان اللّه على نفسك وأهلك ومالك وولدك لا تؤاخذ بحدث كان منك قديماً ما سمعت وأطعت ولزمت منزلك إلّا أن تحدث حدثاً ، فمن لقى عمراً من شرطة اللّه وشيعة آل محمد فلا يعترّضها له بسبيل خير والسلام ثم شهد فيه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قصد المختار أن يحدث حدثاً هو أن يدخل بيت الخلاء ويحدث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عمر إلى المختار فكان يدينه ويكرمه ويجلسه معه على سريره ، ولمّا تكلّم المختار بتلك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اللعين أن قول المختار كناية عنه ، فعزم على الخروج من الكوفة فأحضر رجلاً من بني تيم اللات اسمه مالك وكان شجاعاً وأعطاه أربعمائة دينار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معك لحوائجنا وخرجا ، فلمّا كان عند حمام عمر أو نهر عبدالرحمن 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خرجت؟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المختار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أضيق إستاً من أن يقتلك ، وإن هربت هدم دارك وانتهب عيالك ، وخرب ضياعك وأنت اعزّ العرب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فاغترّ عمر بن سعد بكلامه فرجعا على راحلتيهما ودخلا الكوفة مع الغداة ، هذا قول المرزباني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علم بخروجه من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وغدر وفي عنقه سلسلة لو جهد أن ينطلق ما استطاع ، فنام عمر على الناقة فرجعت به إلى الكوفة ، وهو لا يدري حتى ردته إلى منزله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وأرسل عمر بن سعد ابنه حفص إلى المختار فقال 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المنزل ، كان لا يجتمعان عند المختار خوفاً من فتكه ، وإذا حضر أحدهما عند المختار غاب الآخر ، فالتفت حفص إلى المختار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يقول تفي لنا بالأمان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فجلس عنده حفص ، وطلب المختار أبا عمرة ، وهو كيسان التمار ، وأسرّه أن يمضي إلى عمر بن سعد ويقتله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عليه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عليّ بطيلساني فاعلم أنه يريد السيف ، فبادره واقتله ، فمضى أبو عمرة ، وما لبث أن جاء ومعه رأس عمر بن سعد ، فقال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وأنّا إليه راجعون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هذا الرأس؟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خير في العيش بعده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تعيش بعده ، ثم أمر بقتله فقتل واحتزّوا رأسه وجاءوا به إلى المختار فوضعه إلى جنب رأس أبيه عمر بن سعد ، ثم 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عمر برأس الحسين ورأس حفص برأس علي بن الحسين ، لا واللّه لأقتلن سبعين ألفاً ، كما قتل يحيى بن زكريا ، ثم التفت إلى من حضر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ثلاثة أرباع أهل الأرض لما وفوا بأنملة من أنامل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أرباب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إليه بالعشرة الذين داسوا صدر الحسين  عليه‌ السلام وفي مقدمتهم الأخنس عليه اللعنة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هؤلاء رضوا جسد الحسين  عليه‌ السلام ،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اطرحوهم على الأرض واضربوا السكك الحديدية في ايديهم وفي أرجلهم ، ففعلوا ذلك ثم أمروا جماعة من شرطته وركبوا خيولهم وجعلوا يدوسونهم بأرجلها حتى هلكوا جميعاً وقطعت أشلائهم </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يحيى ابن أبي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بنت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تحنّت امرأة منّا ولا أجالت في عينيها مروداً ولا امتشطت حتى بعث المختار إلينا برأس عبيداللّه بن زياد 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مدة ولاية المختار ثمانية عشر شهراً أولها أربع عشر ليلة خلت من ربيع الأول ، سنة ست وستّين ، وآخرها النصف من شهر رمضان من سنة سبع وستّين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يشفي قلوبنا هذا ، لا واللّه بعد أن رضوا جسد أبي عبداللّه بحوافر خيولهم ، قال 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جدّدنا نعالات خيولنا ورضضنا صدر الحسين وظهره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عقّر اللّه تلك الخيول إذ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أعضاءه لعواديها مضاميراً </w:t>
      </w:r>
      <w:bookmarkStart w:id="117" w:name="pg20183_213687"/>
    </w:p>
    <w:p>
      <w:pPr>
        <w:pStyle w:val="Heading2"/>
        <w:numPr>
          <w:ilvl w:val="1"/>
          <w:numId w:val="1"/>
        </w:numPr>
        <w:rPr/>
      </w:pPr>
      <w:bookmarkStart w:id="118" w:name="__RefHeading___Toc4474421_2320776876"/>
      <w:bookmarkStart w:id="119" w:name="_Toc39"/>
      <w:bookmarkEnd w:id="117"/>
      <w:bookmarkEnd w:id="118"/>
      <w:r>
        <w:rPr>
          <w:rtl w:val="true"/>
        </w:rPr>
        <w:t xml:space="preserve">المطلب السابع والثلاثون </w:t>
      </w:r>
      <w:r>
        <w:rPr>
          <w:rtl w:val="true"/>
        </w:rPr>
        <w:t xml:space="preserve">: </w:t>
      </w:r>
      <w:r>
        <w:rPr>
          <w:rtl w:val="true"/>
        </w:rPr>
        <w:t>في مقتل عبيداللّه بن زياد عليه اللعنة</w:t>
      </w:r>
      <w:bookmarkEnd w:id="119"/>
    </w:p>
    <w:p>
      <w:pPr>
        <w:pStyle w:val="BookText"/>
        <w:rPr/>
      </w:pPr>
      <w:r>
        <w:rPr>
          <w:rFonts w:ascii="Amiri" w:hAnsi="Amiri" w:eastAsia="Amiri" w:cs="Amiri"/>
          <w:color w:val="111111"/>
          <w:sz w:val="28"/>
          <w:sz w:val="28"/>
          <w:szCs w:val="28"/>
          <w:rtl w:val="true"/>
          <w:lang w:bidi="ar-SA"/>
        </w:rPr>
        <w:t xml:space="preserve">قال أرباب التاريخ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المختار بن أبي عبيدة الثقفي إبراهيم بن الأشتر للكوفة لقتال عبيداللّه بن زياد لعنه اللّه وأخرج معه فرسان أصحابه وأهل البصائر والتجربة ، منهم ، وشخص إبراهيم بن الأشتر لثمان بقين من ذي الحجة سنة ست وستّين ، واستهلّت سنة سبع وستين وهو سائر لقصد بن زياد ، وكان ابن زياد قد سار في معسكر عظيم من الشام ، فبلغ الموصل وملكها ، فالتقيا بمكان يقال له الخازر </w:t>
      </w:r>
      <w:r>
        <w:rPr>
          <w:rStyle w:val="FootnoteAnchor"/>
          <w:rtl w:val="true"/>
        </w:rPr>
        <w:footnoteReference w:id="133"/>
      </w:r>
      <w:r>
        <w:rPr>
          <w:rFonts w:ascii="Amiri" w:hAnsi="Amiri" w:eastAsia="Amiri" w:cs="Amiri"/>
          <w:color w:val="111111"/>
          <w:sz w:val="28"/>
          <w:sz w:val="28"/>
          <w:szCs w:val="28"/>
          <w:rtl w:val="true"/>
          <w:lang w:bidi="ar-SA"/>
        </w:rPr>
        <w:t>بينه وبين الموصل خمس فراسخ ، فبات ابن الأشتر ساهراً ، فلمّا كان الفجر نهض فصلّى بأصحابه وعبّئ جيشه ، وصار يحثّهم ويذكر لهم فعل ابن زياد بالحسين  عليه‌ السلام وأهل بيته ، ثم زحف بجيشه وهو ماش في الرجالة حتى أشرف من فوق تل على جيش ابن زياد ، فإذا هم لم يتحرّك منه أحد ، فلمّا رأوهم نهضوا إلى خيلهم وسلاحهم مدهوشين ، فركب إبراهيم بن الأشتر وجعل يقف على رايات القبائل فيحرضهم على القتال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ابن زياد في جيش كثيف وعلى ميمنته الحصين بن نمير وعلى </w:t>
      </w:r>
    </w:p>
    <w:p>
      <w:pPr>
        <w:pStyle w:val="BookText"/>
        <w:rPr/>
      </w:pPr>
      <w:r>
        <w:rPr>
          <w:rFonts w:ascii="Amiri" w:hAnsi="Amiri" w:eastAsia="Amiri" w:cs="Amiri"/>
          <w:color w:val="111111"/>
          <w:sz w:val="28"/>
          <w:sz w:val="28"/>
          <w:szCs w:val="28"/>
          <w:rtl w:val="true"/>
          <w:lang w:bidi="ar-SA"/>
        </w:rPr>
        <w:t xml:space="preserve">الميسرة عمير بن الحباب السلمي ، وعلى خيل بن زياد شرجيل بن ذي الكلاع ، وابن زياد في الرجّالة فما كان إلّا أن تواقف الفريقان حتى حمل الحصين بن نمير بالميمنة على ميسرة أهل الكوفة فهزمها وقتل أميرها علي بن مالك ، فأخذ رايته بعده ولده محمد بن علي فقتل أيضاً ، واستمرَّ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الميسرة ذاهبة فجعل ابن الاشتر يناديهم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شرطة اللّه ، أنا ابن الأشتر ، وكشف عن رأسه ليعرفوه ، فاجتمعوا إليه ثم حملت ميمنة الكوفة على ميسرة أهل الشام فثبتوا لهم وقاتلوا بالرماح ثم بالسيوف وبالعمد ثم حمل إبراهيم بن الأشتر وحمل أصحابه حملة رجل واحد فانهزم بين يديه أصحاب ابن زياد ، وهو يقتلهم كما يقتل الحملان وأتبعهم بنفسه ومن معه من الشجعان وثبت عبيداللّه بن زياد في موقفه حتى اجتاز به ابن الأشتر فقتله وهو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انهزم جيش ابن زياد عليه اللعنة قال أبراهيم ابن الأشتر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في القتلى رجلاً ضربته بالسيف فنفحتني منه ريح المسك ، شرقت يداه وغربت رجلاه ، وهو واقف عند راية منفردة على شاطئ نهر خازر ، فالتمسوه فإذا هو عبيداللّه بن زياد وقد ضربه ابراهيم ابن الأشتر فقطّعه نصفين ، فاحتزّوا رأسه وبعثوه إلى المختار بن أبي عبيدة إلى الكوفة ، وبعث معه رؤوس قواده مع البشارة بالنصر والظفر بأهل الشام ، وأحرقت جثّته وقتل من الرؤوس أيضاً شرجيل بن ذي الكلاغ والحصين بن نمير ، عليهم لعائن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المختار رحمه‌اللّه فوطئ وجه ابن زياد بنعله ، ثم رمى بها إلى غلامه ، وقال اغسلها فإنّي وضعتها على وجه نجس كافر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 أصحاب بن الأشتر المنهزمين من أهل الشام ، فكان من غرق منهم في نهر الخازر أكثر ممّن قتل ، وقالت الشعراء في ذلك اليوم تهجّوا ابن زياد وتذكّر الواقعة فمن قال شعراً سراقة البارقي يمدح ابن الأشتر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أتاكم غلام من عرانين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جريء على الأعداء غير نكول</w:t>
      </w:r>
    </w:p>
    <w:p>
      <w:pPr>
        <w:pStyle w:val="BookText"/>
        <w:rPr/>
      </w:pPr>
      <w:r>
        <w:rPr>
          <w:rFonts w:ascii="Amiri" w:hAnsi="Amiri" w:eastAsia="Amiri" w:cs="Amiri"/>
          <w:color w:val="111111"/>
          <w:sz w:val="28"/>
          <w:sz w:val="28"/>
          <w:szCs w:val="28"/>
          <w:rtl w:val="true"/>
          <w:lang w:bidi="ar-SA"/>
        </w:rPr>
        <w:t xml:space="preserve">فيا ابن زياد بوء بأعظم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وذق حد ماضي الشفرتين صقيل</w:t>
      </w:r>
    </w:p>
    <w:p>
      <w:pPr>
        <w:pStyle w:val="BookText"/>
        <w:rPr/>
      </w:pPr>
      <w:r>
        <w:rPr>
          <w:rFonts w:ascii="Amiri" w:hAnsi="Amiri" w:eastAsia="Amiri" w:cs="Amiri"/>
          <w:color w:val="111111"/>
          <w:sz w:val="28"/>
          <w:sz w:val="28"/>
          <w:szCs w:val="28"/>
          <w:rtl w:val="true"/>
          <w:lang w:bidi="ar-SA"/>
        </w:rPr>
        <w:t xml:space="preserve">جزى اللّه خيراً شرطة اللّه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شفوا من عبيداللّه أمس غليلي</w:t>
      </w:r>
    </w:p>
    <w:p>
      <w:pPr>
        <w:pStyle w:val="BookText"/>
        <w:rPr/>
      </w:pPr>
      <w:r>
        <w:rPr>
          <w:rFonts w:ascii="Amiri" w:hAnsi="Amiri" w:eastAsia="Amiri" w:cs="Amiri"/>
          <w:color w:val="111111"/>
          <w:sz w:val="28"/>
          <w:sz w:val="28"/>
          <w:szCs w:val="28"/>
          <w:rtl w:val="true"/>
          <w:lang w:bidi="ar-SA"/>
        </w:rPr>
        <w:t xml:space="preserve">وقال عمر بن الحباب يذم جيش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جيش يجمع الخمر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إذا لاقى العدوّ لينصرا</w:t>
      </w:r>
    </w:p>
    <w:p>
      <w:pPr>
        <w:pStyle w:val="BookText"/>
        <w:rPr/>
      </w:pPr>
      <w:r>
        <w:rPr>
          <w:rFonts w:ascii="Amiri" w:hAnsi="Amiri" w:eastAsia="Amiri" w:cs="Amiri"/>
          <w:color w:val="111111"/>
          <w:sz w:val="28"/>
          <w:sz w:val="28"/>
          <w:szCs w:val="28"/>
          <w:rtl w:val="true"/>
          <w:lang w:bidi="ar-SA"/>
        </w:rPr>
        <w:t xml:space="preserve">وقال ابن مفرغ حين قتل ابن زياد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المنايا إذا ما زرن 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هتكن أستار حجاب وأبواب</w:t>
      </w:r>
    </w:p>
    <w:p>
      <w:pPr>
        <w:pStyle w:val="BookText"/>
        <w:rPr/>
      </w:pPr>
      <w:r>
        <w:rPr>
          <w:rFonts w:ascii="Amiri" w:hAnsi="Amiri" w:eastAsia="Amiri" w:cs="Amiri"/>
          <w:color w:val="111111"/>
          <w:sz w:val="28"/>
          <w:sz w:val="28"/>
          <w:szCs w:val="28"/>
          <w:rtl w:val="true"/>
          <w:lang w:bidi="ar-SA"/>
        </w:rPr>
        <w:t xml:space="preserve">أقول بعداً وسحقاً عند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الخبيثة ابن الكودن </w:t>
      </w:r>
      <w:r>
        <w:rPr>
          <w:rStyle w:val="FootnoteAnchor"/>
          <w:rtl w:val="true"/>
        </w:rPr>
        <w:footnoteReference w:id="134"/>
      </w:r>
      <w:r>
        <w:rPr>
          <w:rFonts w:ascii="Amiri" w:hAnsi="Amiri" w:eastAsia="Amiri" w:cs="Amiri"/>
          <w:color w:val="111111"/>
          <w:sz w:val="28"/>
          <w:sz w:val="28"/>
          <w:szCs w:val="28"/>
          <w:rtl w:val="true"/>
          <w:lang w:bidi="ar-SA"/>
        </w:rPr>
        <w:t>الكابي</w:t>
      </w:r>
    </w:p>
    <w:p>
      <w:pPr>
        <w:pStyle w:val="BookText"/>
        <w:rPr/>
      </w:pPr>
      <w:r>
        <w:rPr>
          <w:rFonts w:ascii="Amiri" w:hAnsi="Amiri" w:eastAsia="Amiri" w:cs="Amiri"/>
          <w:color w:val="111111"/>
          <w:sz w:val="28"/>
          <w:sz w:val="28"/>
          <w:szCs w:val="28"/>
          <w:rtl w:val="true"/>
          <w:lang w:bidi="ar-SA"/>
        </w:rPr>
        <w:t xml:space="preserve">لا أنت زوحمت عن ملك فتمنعه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مننت إلى قوم بأسباب</w:t>
      </w:r>
    </w:p>
    <w:p>
      <w:pPr>
        <w:pStyle w:val="BookText"/>
        <w:rPr/>
      </w:pPr>
      <w:r>
        <w:rPr>
          <w:rFonts w:ascii="Amiri" w:hAnsi="Amiri" w:eastAsia="Amiri" w:cs="Amiri"/>
          <w:color w:val="111111"/>
          <w:sz w:val="28"/>
          <w:sz w:val="28"/>
          <w:szCs w:val="28"/>
          <w:rtl w:val="true"/>
          <w:lang w:bidi="ar-SA"/>
        </w:rPr>
        <w:t xml:space="preserve">قال أرباب التاريخ وأهل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سعد في الطبقات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رأس ابن زياد إلى المختار بالكوفة فجعله المختار في جونة </w:t>
      </w:r>
      <w:r>
        <w:rPr>
          <w:rStyle w:val="FootnoteAnchor"/>
          <w:rtl w:val="true"/>
        </w:rPr>
        <w:footnoteReference w:id="135"/>
      </w:r>
      <w:r>
        <w:rPr>
          <w:rFonts w:ascii="Amiri" w:hAnsi="Amiri" w:eastAsia="Amiri" w:cs="Amiri"/>
          <w:color w:val="111111"/>
          <w:sz w:val="28"/>
          <w:sz w:val="28"/>
          <w:szCs w:val="28"/>
          <w:rtl w:val="true"/>
          <w:lang w:bidi="ar-SA"/>
        </w:rPr>
        <w:t xml:space="preserve">ثم بعث به إلى محمد بن الحنفية وعلي بن الحسين  عليه‌ السلام وسائر بني هاشم ، فلما رأى عليّ بن الحسين  عليه‌ السلام رأس عبيداللّه بن زياد ترحّم على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عبيداللّه بن زياد برأس الحسين  عليه‌ السلام وهو يتغذّى ، وأتينا برأس عبيداللّه ونحن نتغذّى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أقول وذاك من جزع اُوجد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pStyle w:val="BookText"/>
        <w:rPr/>
      </w:pPr>
      <w:r>
        <w:rPr>
          <w:rFonts w:ascii="Amiri" w:hAnsi="Amiri" w:eastAsia="Amiri" w:cs="Amiri"/>
          <w:color w:val="111111"/>
          <w:sz w:val="28"/>
          <w:sz w:val="28"/>
          <w:szCs w:val="28"/>
          <w:rtl w:val="true"/>
          <w:lang w:bidi="ar-SA"/>
        </w:rPr>
        <w:t xml:space="preserve">وأبعدهم بما غدروا وخانوا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بعدت ثمود وقوم عاد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برأس عبيداللّه بن زياد ورأس عمر بن سعد إلى السجاد خر ساجداً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أدرك لي ثاري من أعدائي وجزى اللّه المختار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أدخلوا الرأسين على السجاد وهو يتغذّى ، وقال هذه المقالة ، ولكن لمّا أدخلوا رأس الحسين على ابن زياد ، كانت معه الاُسارى ، والسجاد آنذاك مقيّد بالحديد ، ومن خلفه عمّاته وأخواته مربّقات بالحبال وهنّ كما قال السيّد جعفر الحلي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باليسرى حشا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وتعقد باليمنى مكان الخمار</w:t>
      </w:r>
    </w:p>
    <w:p>
      <w:pPr>
        <w:pStyle w:val="BookText"/>
        <w:rPr/>
      </w:pPr>
      <w:r>
        <w:rPr>
          <w:rFonts w:ascii="Amiri" w:hAnsi="Amiri" w:eastAsia="Amiri" w:cs="Amiri"/>
          <w:color w:val="111111"/>
          <w:sz w:val="28"/>
          <w:sz w:val="28"/>
          <w:szCs w:val="28"/>
          <w:rtl w:val="true"/>
          <w:lang w:bidi="ar-SA"/>
        </w:rPr>
        <w:t xml:space="preserve">ولهانة تهتف في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شيبة الحمد وعليا نزار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أرباب التاريخ على أنّ هذه الوقعة التي وقعت بالخازر وأسفرت عن قتل ابن زياد كانت يوم العاشر من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طفيل عامر بن واثلة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الرؤوس عند السدة بالكوفة وعليها ثوب أبيض فكشفنا عنها الثوب فرأينا حيّة تغلغل في رأس عبيداللّه بن زياد ، ونصبت الرؤوس في الرحبة قال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الحية تدخل في منافذ رأسه وهو مصلوب مراراً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20183_213691"/>
    </w:p>
    <w:p>
      <w:pPr>
        <w:pStyle w:val="Heading2"/>
        <w:numPr>
          <w:ilvl w:val="1"/>
          <w:numId w:val="1"/>
        </w:numPr>
        <w:rPr/>
      </w:pPr>
      <w:bookmarkStart w:id="121" w:name="__RefHeading___Toc4474423_2320776876"/>
      <w:bookmarkStart w:id="122" w:name="_Toc40"/>
      <w:bookmarkEnd w:id="120"/>
      <w:bookmarkEnd w:id="121"/>
      <w:r>
        <w:rPr>
          <w:rtl w:val="true"/>
        </w:rPr>
        <w:t xml:space="preserve">المطلب الثامن والثلاثون </w:t>
      </w:r>
      <w:r>
        <w:rPr>
          <w:rtl w:val="true"/>
        </w:rPr>
        <w:t xml:space="preserve">: </w:t>
      </w:r>
      <w:r>
        <w:rPr>
          <w:rtl w:val="true"/>
        </w:rPr>
        <w:t>في تنزيه المختار  عليه‌ السلام</w:t>
      </w:r>
      <w:bookmarkEnd w:id="122"/>
    </w:p>
    <w:p>
      <w:pPr>
        <w:pStyle w:val="BookText"/>
        <w:rPr/>
      </w:pPr>
      <w:r>
        <w:rPr>
          <w:rFonts w:ascii="Amiri" w:hAnsi="Amiri" w:eastAsia="Amiri" w:cs="Amiri"/>
          <w:color w:val="111111"/>
          <w:sz w:val="28"/>
          <w:sz w:val="28"/>
          <w:szCs w:val="28"/>
          <w:rtl w:val="true"/>
          <w:lang w:bidi="ar-SA"/>
        </w:rPr>
        <w:t xml:space="preserve">لفّق أشياع بني اُميّة وأرباب التاريخ الأقلام المأجورة وأهل الجهل والعصبية أخباراً كثيرة في ذمّ المختار بن أبي عبيدة الثقفي رحمه‌اللّه ، وافترى عليه من افترى منهم ، ودسّوا فيه أخباراً كاذبة وقضايا مختلفة هو منها بريء وكلّما لفّقوه واختلقوه هو إزاء نضاله وبلائه دون عقيدته والأخذ بثار سيّد الشهداء ومقاومته للحكومة الأُموية لا أكثر ، وكلّما ذكروه في ذمه عار من الحقيقة فما ذكروه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ادّعى النبوة وأنه يأتي إليه جبرئيل وحاشاه من هذا الإفتراء بل كان يدّعي بإمامة السجاد زين العابدين ويدعو الناس أيضاً الى امامة السجاد ، فلو كان يدعي الوحي لما كان يدعو الناس أولا إذلى إمامة محمد بن الحنفية ، ثم لما ظهر له الحق وانجلى عنه غسق الريب صار يدعوا الى إمامة السجاد ، وهو الذي أرسل للسجاد  عليه‌ السلام مالاً كثيراً وأرسل أيضاً حورية اُم زيد بن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ذكروا أنه أرسل إلى السجاد  عليه‌ السلام بمائة ألف درهم ، وكره السجاد أن يقبلها منه ، يجوز أنّ الإمام  عليه‌ السلام لمّا ورد عليه المال من المختار ولم يقبله كان خوفه من السلطة الجائرة من حكومة عبدالملك بن مروان ، فاتّقى الإمام في 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بن الحسين  عليه‌ السلام لعنه وهذا صريح على الإمام غير معقول في مذهبنا هذا وكيف يلعن الإمام شخصاً مسلماً موحّداً يقول بنبوّة </w:t>
      </w:r>
    </w:p>
    <w:p>
      <w:pPr>
        <w:pStyle w:val="BookText"/>
        <w:rPr/>
      </w:pPr>
      <w:r>
        <w:rPr>
          <w:rFonts w:ascii="IRNazanin" w:hAnsi="IRNazanin" w:eastAsia="IRNazanin"/>
          <w:color w:val="111111"/>
          <w:sz w:val="28"/>
          <w:sz w:val="28"/>
          <w:szCs w:val="28"/>
          <w:rtl w:val="true"/>
          <w:lang w:bidi="fa-IR"/>
        </w:rPr>
        <w:t xml:space="preserve">محمّد صلی اللّه عليه وآله وسلم ويعترف بالبعث والنشر ، وقد جاءت الرواية عن أبي سدير عن أبي جعفر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المختار ، فإنّه قتل قتلتنا وطلب بثارنا ، وزوّج أراملنا ، وقسّم المال فينا على العسرة ، وروي مثله عن عبداللّه بن شريك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جعفر  عليه‌ السلام يوم النحر ، وهو متّكئ ، وقد أرسل الى الحلّاق فقعدت بين يديه إذ دخل شيخ من أهل الكوفة فتناول يده ليقبلها فمنعه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الحكم ابن المختار بن أبي عبيدة ، وكان متباعداً عن أبي جعفر ، فمدّ يده إلى حتى كاد يقعده في حجره بعد منع يده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إنّ الناس قد أكثروا في أبي ، وقالوا والقول واللّه قولك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يقولون؟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كذاب ولا تأمرني بشيء إلا قبلته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أبي واللّه أن مهر امي كان مما بعث به المختار ، أو لم يبن دورنا ، وقتل قاتلنا ، وطلب بدمائنا ، رحم اللّه أباك رحم اللّه أباك ، ما ترك لنا حقّاً عند أحد إلّا طلبه ، قتل قتلتنا وطلب بدمائنا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الروايات كلّها واردة في حقه والرحمة عليه ، معناه رضى الأئمّة عليه ، ورضى الأئمّة رضى اللّه تعالى ، أضف إلى ذلك ما رواه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المختار على فخذ أمير المؤمنين  عليه‌ السلام وهو يمسح على رأسه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كيس يا كيس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نعتقد بأنّ أمير المؤمنين  عليه‌ السلام يعلم مآل المختار وعاقبة </w:t>
      </w:r>
    </w:p>
    <w:p>
      <w:pPr>
        <w:pStyle w:val="BookText"/>
        <w:rPr/>
      </w:pPr>
      <w:r>
        <w:rPr>
          <w:rFonts w:ascii="Amiri" w:hAnsi="Amiri" w:eastAsia="Amiri" w:cs="Amiri"/>
          <w:color w:val="111111"/>
          <w:sz w:val="28"/>
          <w:sz w:val="28"/>
          <w:szCs w:val="28"/>
          <w:rtl w:val="true"/>
          <w:lang w:bidi="ar-SA"/>
        </w:rPr>
        <w:t xml:space="preserve">أمره ، فلو كان ذلك كما ذكروا لما أجلسه أمير المؤمنين  عليه‌ السلام في حجره ومسح على رأسه ، ولما قال هذه المقالة وتلطّف معه ، وعلي أمير المؤمنين  عليه‌ السلام لا يخفي عليه أمر المختار ، ودعاء ابن الحنفية له أيضاً يوضح لنا حبّه له ، وحبّ محمّد له من حبّ الأئمة  عليهم‌ السلام ، وذلك لمّا أرسل الرؤوس الى السجاد  عليه‌ السلام ونظر إليها محمد بن الحنفية خر ساجداً ودعى للمختار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 الجزاء فقد أدرك ثارنا ووجب حقّه على كلّ من ولده عبدالمطّلب بن هاشم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شفى قلوب أهل البيت بأخذه الثار من أعدائهم وشفى غليله من أعدائهم وكان يأخذ بثارهم ويقتل أعدائهم فكان يقتلهم وهو يبكي كل ذلك حزناً على أبي عبداللّه الحسين  عليه‌ السلام</w:t>
      </w:r>
      <w:r>
        <w:rPr>
          <w:rFonts w:eastAsia="Amiri" w:cs="Amiri" w:ascii="Amiri" w:hAnsi="Amiri"/>
          <w:color w:val="111111"/>
          <w:sz w:val="28"/>
          <w:szCs w:val="28"/>
          <w:rtl w:val="true"/>
          <w:lang w:bidi="ar-SA"/>
        </w:rPr>
        <w:t xml:space="preserve">. </w:t>
      </w:r>
      <w:bookmarkStart w:id="123" w:name="pg20183_213694"/>
    </w:p>
    <w:p>
      <w:pPr>
        <w:pStyle w:val="Heading2"/>
        <w:numPr>
          <w:ilvl w:val="1"/>
          <w:numId w:val="1"/>
        </w:numPr>
        <w:rPr/>
      </w:pPr>
      <w:bookmarkStart w:id="124" w:name="__RefHeading___Toc4474425_2320776876"/>
      <w:bookmarkStart w:id="125" w:name="_Toc41"/>
      <w:bookmarkEnd w:id="123"/>
      <w:bookmarkEnd w:id="124"/>
      <w:r>
        <w:rPr>
          <w:rtl w:val="true"/>
        </w:rPr>
        <w:t xml:space="preserve">المطلب التاسع والثلاثون </w:t>
      </w:r>
      <w:r>
        <w:rPr>
          <w:rtl w:val="true"/>
        </w:rPr>
        <w:t xml:space="preserve">: </w:t>
      </w:r>
      <w:r>
        <w:rPr>
          <w:rtl w:val="true"/>
        </w:rPr>
        <w:t>في فضل الكوفة والأخبار الواردة فيها</w:t>
      </w:r>
      <w:bookmarkEnd w:id="125"/>
    </w:p>
    <w:p>
      <w:pPr>
        <w:pStyle w:val="BookText"/>
        <w:rPr/>
      </w:pPr>
      <w:r>
        <w:rPr>
          <w:rFonts w:ascii="Amiri" w:hAnsi="Amiri" w:eastAsia="Amiri" w:cs="Amiri"/>
          <w:color w:val="111111"/>
          <w:sz w:val="28"/>
          <w:sz w:val="28"/>
          <w:szCs w:val="28"/>
          <w:rtl w:val="true"/>
          <w:lang w:bidi="ar-SA"/>
        </w:rPr>
        <w:t xml:space="preserve">قال أمير المؤمنين  عليه‌ السلام من خطبة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يا كوفة تمدّين مدّ الأديم العكاظي </w:t>
      </w:r>
      <w:r>
        <w:rPr>
          <w:rStyle w:val="FootnoteAnchor"/>
          <w:rtl w:val="true"/>
        </w:rPr>
        <w:footnoteReference w:id="139"/>
      </w:r>
      <w:r>
        <w:rPr>
          <w:rFonts w:ascii="Amiri" w:hAnsi="Amiri" w:eastAsia="Amiri" w:cs="Amiri"/>
          <w:color w:val="111111"/>
          <w:sz w:val="28"/>
          <w:sz w:val="28"/>
          <w:szCs w:val="28"/>
          <w:rtl w:val="true"/>
          <w:lang w:bidi="ar-SA"/>
        </w:rPr>
        <w:t>وتركبين بالزلازل ، وتعركين بالنوازل ، وإنّي اعلم أنّه ما أراد بك جبار سوءاً إلّا ابتلاه اللّه بشاغل ، أو رماه بقاتل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فضل الكوفة عن أهل البيت  عليهم‌ السلام شيء كثير نحو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المدرّة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يحشر من ظهرها يوم القيامة سبعون ألفاً وجوههم على صورة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مدينتنا ومحلتنا ومقر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أرم من رماها وعاد من عاداها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تربة تحبّنا ونحبّها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همّ به الملوك وأرباب السلطان والجبابرة فيها من السوء ودفاع اللّه </w:t>
      </w:r>
    </w:p>
    <w:p>
      <w:pPr>
        <w:pStyle w:val="BookText"/>
        <w:rPr/>
      </w:pPr>
      <w:r>
        <w:rPr>
          <w:rFonts w:ascii="Amiri" w:hAnsi="Amiri" w:eastAsia="Amiri" w:cs="Amiri"/>
          <w:color w:val="111111"/>
          <w:sz w:val="28"/>
          <w:sz w:val="28"/>
          <w:szCs w:val="28"/>
          <w:rtl w:val="true"/>
          <w:lang w:bidi="ar-SA"/>
        </w:rPr>
        <w:t xml:space="preserve">عنها فكثير ، قال المنصور للإمام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هممت أن أبعث إلى الكوفة من ينقض منازلها ويجمر نخلها ويستصفي أموالها ويقتل أهل الربية منها فأشر عَلَيَّ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المرء ليقتدي بسلفه ولك أسلاف ثلاثة ، سليمان اعطى فشكر ، وأيّوب ابتلى فصبر ، ويوسف قهر فغغر ، فاقتد بأيهم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 قليلاً ثم قال قد غفرت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 بن أبيه لمّا حصبه أهل الكوفة وهو يخطب على المنبر قطع أيدي ثمانين منهم وهمّ أن يخرب دورهم ويجمر نخيلهم ثم جمعهم حتى ملأ بهم المسجد والرحبة ليعرض عليهم البراءة من علي بن أبي طالب  عليه‌ السلام وعلم أنهم سيمتنعون فيحتج بذلك على استأصالهم وإخراب بلدهم ، فقال عبدالرحمن بن السائب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مع نفر من قومي والناس يومئذ في أمر عظيم إذ هومت تهويمة ، فرأيت شيئاً أقبل طويل العنق ، له عنق مثل عنق البعير ، أهدر أهدل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النقاد ذوالرقبة بعثت الى صاحب هذا القصر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فاستيقظت فزعاً فقلت 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مثل ما رأيت؟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فأخبرتهم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علينا خارج من القصر فقالوا ، انصرفوا فإنّ الأمير يقول لكم إنّي عنكم اليوم مشغول وإذا بالطاعون قد ضربه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أجد في النصف من جسدي حر النار حتى هلك ، فقال عبدالرحمن بن السائب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تناوله النقّاد ذو الرقبه</w:t>
      </w:r>
    </w:p>
    <w:p>
      <w:pPr>
        <w:pStyle w:val="BookText"/>
        <w:rPr/>
      </w:pPr>
      <w:r>
        <w:rPr>
          <w:rFonts w:ascii="Amiri" w:hAnsi="Amiri" w:eastAsia="Amiri" w:cs="Amiri"/>
          <w:color w:val="111111"/>
          <w:sz w:val="28"/>
          <w:sz w:val="28"/>
          <w:szCs w:val="28"/>
          <w:rtl w:val="true"/>
          <w:lang w:bidi="ar-SA"/>
        </w:rPr>
        <w:t xml:space="preserve">فأثبت الشقّ منه ضربة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تناول ظلما حاجب الرحبه </w:t>
      </w:r>
      <w:r>
        <w:rPr>
          <w:rStyle w:val="FootnoteAnchor"/>
          <w:rtl w:val="true"/>
        </w:rPr>
        <w:footnoteReference w:id="14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الجبابرة الذين ابتلاهم اللّه بشاغل ، ومن الجبابرة هذا الحجاج بن </w:t>
      </w:r>
    </w:p>
    <w:p>
      <w:pPr>
        <w:pStyle w:val="BookText"/>
        <w:rPr/>
      </w:pPr>
      <w:r>
        <w:rPr>
          <w:rFonts w:ascii="Amiri" w:hAnsi="Amiri" w:eastAsia="Amiri" w:cs="Amiri"/>
          <w:color w:val="111111"/>
          <w:sz w:val="28"/>
          <w:sz w:val="28"/>
          <w:szCs w:val="28"/>
          <w:rtl w:val="true"/>
          <w:lang w:bidi="ar-SA"/>
        </w:rPr>
        <w:t>يوسف الثقفي ، فإنّه تولدت في بطنه الحيات واحترق دبره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عمر بن هبيرة وابنه يوسف رميا بالبرص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خالد القسري ضرب وحبس حتى مات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رمي بقاتل عبيداللّه بن زياد ومصعب بن الزبير ويزيد بن المهلّب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فالكوفة أفاضت الأخبار في فضلها وأنّ البلاء مدفوع عنها ، وفي البحار عن الرضا عن آبائه  عليهم‌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علي  عليه‌ السلام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البلاء عنها كما يدفع عن أخبية النبي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ذات يوم حول أميرالمؤمنين  عليه‌ السلام في مسجد الكوفة إذ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أهل الكوفة لقد حباكم اللّه عزّوجلّ بما لم يحب به أحد ، ففضل ملّاكم وهو بيت آدم وبيت نوح وبيت إدريس ومصلّى إبراهيم الخليل ومصلى أخي الخضر ومصلّاي ، وإن مسجدكم هذا أحد المساجد الأربعة التي اختارها اللّه عزّوجلّ لأهلها ، وكأنّي به يوم القيامة في ثوبين أبيض شبيه بالمحرم ، يشفع لأهله ولمن صلّى فيه فلا ترد شفاعته ، ولا تذهب الأيام حتى ينصب الحجر الأسود فيه </w:t>
      </w:r>
      <w:r>
        <w:rPr>
          <w:rStyle w:val="FootnoteAnchor"/>
          <w:rtl w:val="true"/>
        </w:rPr>
        <w:footnoteReference w:id="141"/>
      </w:r>
      <w:r>
        <w:rPr>
          <w:rFonts w:ascii="Amiri" w:hAnsi="Amiri" w:eastAsia="Amiri" w:cs="Amiri"/>
          <w:color w:val="111111"/>
          <w:sz w:val="28"/>
          <w:sz w:val="28"/>
          <w:szCs w:val="28"/>
          <w:rtl w:val="true"/>
          <w:lang w:bidi="ar-SA"/>
        </w:rPr>
        <w:t xml:space="preserve">وليأتينّ زمان يكون مصلّى المهدي من ولدي ومصلّى كلّ مؤمن ولا يبقى مؤمن إلّا كان به أو حنّ قلبه إليه ، فلا تهجروه وتقربوا إلى اللّه عزّوجلّ بالصلاة فيه </w:t>
      </w:r>
    </w:p>
    <w:p>
      <w:pPr>
        <w:pStyle w:val="BookText"/>
        <w:rPr/>
      </w:pPr>
      <w:r>
        <w:rPr>
          <w:rFonts w:ascii="Amiri" w:hAnsi="Amiri" w:eastAsia="Amiri" w:cs="Amiri"/>
          <w:color w:val="111111"/>
          <w:sz w:val="28"/>
          <w:sz w:val="28"/>
          <w:szCs w:val="28"/>
          <w:rtl w:val="true"/>
          <w:lang w:bidi="ar-SA"/>
        </w:rPr>
        <w:t>وارغبوا إليه في قضاء حوائجكم ، فلو يعلم الناس ما فيه من البركة لأتوه من أقطار الأرض ولو حبوا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المؤلف سامحه اللّه في فضل مسجد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كوفان ما أسما وأعلى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من أتاه مؤمّلاً لا يحرم</w:t>
      </w:r>
    </w:p>
    <w:p>
      <w:pPr>
        <w:pStyle w:val="BookText"/>
        <w:rPr/>
      </w:pPr>
      <w:r>
        <w:rPr>
          <w:rFonts w:ascii="Amiri" w:hAnsi="Amiri" w:eastAsia="Amiri" w:cs="Amiri"/>
          <w:color w:val="111111"/>
          <w:sz w:val="28"/>
          <w:sz w:val="28"/>
          <w:szCs w:val="28"/>
          <w:rtl w:val="true"/>
          <w:lang w:bidi="ar-SA"/>
        </w:rPr>
        <w:t xml:space="preserve">لله من بيت تعالى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على سمك الضراح تقدّم</w:t>
      </w:r>
    </w:p>
    <w:p>
      <w:pPr>
        <w:pStyle w:val="BookText"/>
        <w:rPr/>
      </w:pPr>
      <w:r>
        <w:rPr>
          <w:rFonts w:ascii="Amiri" w:hAnsi="Amiri" w:eastAsia="Amiri" w:cs="Amiri"/>
          <w:color w:val="111111"/>
          <w:sz w:val="28"/>
          <w:sz w:val="28"/>
          <w:szCs w:val="28"/>
          <w:rtl w:val="true"/>
          <w:lang w:bidi="ar-SA"/>
        </w:rPr>
        <w:t xml:space="preserve">بيت أتاه آدم من غابرا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لازمان حيث بفضله هو أعلم</w:t>
      </w:r>
    </w:p>
    <w:p>
      <w:pPr>
        <w:pStyle w:val="BookText"/>
        <w:rPr/>
      </w:pPr>
      <w:r>
        <w:rPr>
          <w:rFonts w:ascii="Amiri" w:hAnsi="Amiri" w:eastAsia="Amiri" w:cs="Amiri"/>
          <w:color w:val="111111"/>
          <w:sz w:val="28"/>
          <w:sz w:val="28"/>
          <w:szCs w:val="28"/>
          <w:rtl w:val="true"/>
          <w:lang w:bidi="ar-SA"/>
        </w:rPr>
        <w:t xml:space="preserve">بيت له روح الأمين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رسل اللّه قد ما يممّوا</w:t>
      </w:r>
    </w:p>
    <w:p>
      <w:pPr>
        <w:pStyle w:val="BookText"/>
        <w:rPr/>
      </w:pPr>
      <w:r>
        <w:rPr>
          <w:rFonts w:ascii="Amiri" w:hAnsi="Amiri" w:eastAsia="Amiri" w:cs="Amiri"/>
          <w:color w:val="111111"/>
          <w:sz w:val="28"/>
          <w:sz w:val="28"/>
          <w:szCs w:val="28"/>
          <w:rtl w:val="true"/>
          <w:lang w:bidi="ar-SA"/>
        </w:rPr>
        <w:t xml:space="preserve">وأتاه شيخ المرسلين 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وكل للإله يعظم</w:t>
      </w:r>
    </w:p>
    <w:p>
      <w:pPr>
        <w:pStyle w:val="BookText"/>
        <w:rPr/>
      </w:pPr>
      <w:r>
        <w:rPr>
          <w:rFonts w:ascii="Amiri" w:hAnsi="Amiri" w:eastAsia="Amiri" w:cs="Amiri"/>
          <w:color w:val="111111"/>
          <w:sz w:val="28"/>
          <w:sz w:val="28"/>
          <w:szCs w:val="28"/>
          <w:rtl w:val="true"/>
          <w:lang w:bidi="ar-SA"/>
        </w:rPr>
        <w:t xml:space="preserve">ولكم به كان الامام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بحكم اللّه لما يحكم</w:t>
      </w:r>
    </w:p>
    <w:p>
      <w:pPr>
        <w:pStyle w:val="BookText"/>
        <w:rPr/>
      </w:pPr>
      <w:r>
        <w:rPr>
          <w:rFonts w:ascii="Amiri" w:hAnsi="Amiri" w:eastAsia="Amiri" w:cs="Amiri"/>
          <w:color w:val="111111"/>
          <w:sz w:val="28"/>
          <w:sz w:val="28"/>
          <w:szCs w:val="28"/>
          <w:rtl w:val="true"/>
          <w:lang w:bidi="ar-SA"/>
        </w:rPr>
        <w:t xml:space="preserve">فكأنه فلك لرفعت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هذي المحارب أنجم</w:t>
      </w:r>
    </w:p>
    <w:p>
      <w:pPr>
        <w:pStyle w:val="BookText"/>
        <w:rPr/>
      </w:pPr>
      <w:r>
        <w:rPr>
          <w:rFonts w:ascii="Amiri" w:hAnsi="Amiri" w:eastAsia="Amiri" w:cs="Amiri"/>
          <w:color w:val="111111"/>
          <w:sz w:val="28"/>
          <w:sz w:val="28"/>
          <w:szCs w:val="28"/>
          <w:rtl w:val="true"/>
          <w:lang w:bidi="ar-SA"/>
        </w:rPr>
        <w:t xml:space="preserve">وكأن جل الأنبياء برحبه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الى فرض الصلاة وأحرموا</w:t>
      </w:r>
    </w:p>
    <w:p>
      <w:pPr>
        <w:pStyle w:val="BookText"/>
        <w:rPr/>
      </w:pPr>
      <w:r>
        <w:rPr>
          <w:rFonts w:ascii="Amiri" w:hAnsi="Amiri" w:eastAsia="Amiri" w:cs="Amiri"/>
          <w:color w:val="111111"/>
          <w:sz w:val="28"/>
          <w:sz w:val="28"/>
          <w:szCs w:val="28"/>
          <w:rtl w:val="true"/>
          <w:lang w:bidi="ar-SA"/>
        </w:rPr>
        <w:t xml:space="preserve">وعلي في محرابه 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الى الصلاة يقدّم</w:t>
      </w:r>
    </w:p>
    <w:p>
      <w:pPr>
        <w:pStyle w:val="BookText"/>
        <w:rPr/>
      </w:pPr>
      <w:r>
        <w:rPr>
          <w:rFonts w:ascii="Amiri" w:hAnsi="Amiri" w:eastAsia="Amiri" w:cs="Amiri"/>
          <w:color w:val="111111"/>
          <w:sz w:val="28"/>
          <w:sz w:val="28"/>
          <w:szCs w:val="28"/>
          <w:rtl w:val="true"/>
          <w:lang w:bidi="ar-SA"/>
        </w:rPr>
        <w:t xml:space="preserve">وروي بحذف الأسناد عن اُسامة عن أبي عبداللّه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 روضة من رياض الجنة فيها قبر آدم ونوح وإبراهيم وقبور ثلاثمائة وسبعين نبياً وستّمائة وصي ، وقبر سيدالأوصياء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إليه 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إنّي قد ضربت على كلّ شيء لي ذهباً وفضّة وبعت ضياعي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فإنّ أهل مكة يكفرون باللّه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بالمدينة؟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أنزل؟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بالعراق الكوفة فإنّ البركة منها على إثني عشر ميلاً هكذا وهكذا ، والى جنبها قبر ما أتاه مكروب قطّ إلّا وكشف اللّه كربه ولا ملهوف إلّا وفرج اللّه عنه وهو قبر أمير المؤمنين  عليه‌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النار على قدم تغبّرت في زيارة جدي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بلى واللّه قبره حمى لجواره ،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بقبرك لذنا والقبور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يحمي الجوار قليل</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مت فادفنّي مجاور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شبّر ومولى الورى وشبير</w:t>
      </w:r>
    </w:p>
    <w:p>
      <w:pPr>
        <w:pStyle w:val="BookText"/>
        <w:rPr/>
      </w:pPr>
      <w:r>
        <w:rPr>
          <w:rFonts w:ascii="Amiri" w:hAnsi="Amiri" w:eastAsia="Amiri" w:cs="Amiri"/>
          <w:color w:val="111111"/>
          <w:sz w:val="28"/>
          <w:sz w:val="28"/>
          <w:szCs w:val="28"/>
          <w:rtl w:val="true"/>
          <w:lang w:bidi="ar-SA"/>
        </w:rPr>
        <w:t xml:space="preserve">فعار على حامي الحمى وهو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 في البيدا عقال بعير</w:t>
      </w:r>
    </w:p>
    <w:p>
      <w:pPr>
        <w:pStyle w:val="BookText"/>
        <w:rPr/>
      </w:pPr>
      <w:r>
        <w:rPr>
          <w:rFonts w:ascii="Amiri" w:hAnsi="Amiri" w:eastAsia="Amiri" w:cs="Amiri"/>
          <w:color w:val="111111"/>
          <w:sz w:val="28"/>
          <w:sz w:val="28"/>
          <w:szCs w:val="28"/>
          <w:rtl w:val="true"/>
          <w:lang w:bidi="ar-SA"/>
        </w:rPr>
        <w:t xml:space="preserve">ولست أخاف النار عند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أختشي من منكر ونكير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هو حامي الجار يحمي جواره ، ولذا سكينة قالت لحميد بن مسلم ، إنّ لنا قبراً في بالنجف واريد الرواح إلى جدّي أمير المؤمنين  عليه‌ السلام فأشكوا إليه ما جرى علينا من أهل الكوفة</w:t>
      </w:r>
      <w:r>
        <w:rPr>
          <w:rFonts w:eastAsia="Amiri" w:cs="Amiri" w:ascii="Amiri" w:hAnsi="Amiri"/>
          <w:color w:val="111111"/>
          <w:sz w:val="28"/>
          <w:szCs w:val="28"/>
          <w:rtl w:val="true"/>
          <w:lang w:bidi="ar-SA"/>
        </w:rPr>
        <w:t xml:space="preserve">. </w:t>
      </w:r>
      <w:bookmarkStart w:id="126" w:name="pg20183_213699"/>
    </w:p>
    <w:p>
      <w:pPr>
        <w:pStyle w:val="Heading2"/>
        <w:numPr>
          <w:ilvl w:val="1"/>
          <w:numId w:val="1"/>
        </w:numPr>
        <w:rPr/>
      </w:pPr>
      <w:bookmarkStart w:id="127" w:name="__RefHeading___Toc4474427_2320776876"/>
      <w:bookmarkStart w:id="128" w:name="_Toc42"/>
      <w:bookmarkEnd w:id="126"/>
      <w:bookmarkEnd w:id="127"/>
      <w:r>
        <w:rPr>
          <w:rtl w:val="true"/>
        </w:rPr>
        <w:t xml:space="preserve">المطلب الأربعون </w:t>
      </w:r>
      <w:r>
        <w:rPr>
          <w:rtl w:val="true"/>
        </w:rPr>
        <w:t xml:space="preserve">: </w:t>
      </w:r>
      <w:r>
        <w:rPr>
          <w:rtl w:val="true"/>
        </w:rPr>
        <w:t>في ما فعله السفّاح ببني أُمية</w:t>
      </w:r>
      <w:bookmarkEnd w:id="128"/>
    </w:p>
    <w:p>
      <w:pPr>
        <w:pStyle w:val="BookText"/>
        <w:rPr/>
      </w:pPr>
      <w:r>
        <w:rPr>
          <w:rFonts w:ascii="Amiri" w:hAnsi="Amiri" w:eastAsia="Amiri" w:cs="Amiri"/>
          <w:color w:val="111111"/>
          <w:sz w:val="28"/>
          <w:sz w:val="28"/>
          <w:szCs w:val="28"/>
          <w:rtl w:val="true"/>
          <w:lang w:bidi="ar-SA"/>
        </w:rPr>
        <w:t xml:space="preserve">ذكر أرباب التاريخ وأهل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انهار كيان الدولة الأُموية وانهدم عرش جورهم على يد أبي مسلم الخراساني والمسوّدة ، تربّع على كرسي الخلافة ابو السفاح </w:t>
      </w:r>
      <w:r>
        <w:rPr>
          <w:rStyle w:val="FootnoteAnchor"/>
          <w:rtl w:val="true"/>
        </w:rPr>
        <w:footnoteReference w:id="142"/>
      </w:r>
      <w:r>
        <w:rPr>
          <w:rFonts w:ascii="Amiri" w:hAnsi="Amiri" w:eastAsia="Amiri" w:cs="Amiri"/>
          <w:color w:val="111111"/>
          <w:sz w:val="28"/>
          <w:sz w:val="28"/>
          <w:szCs w:val="28"/>
          <w:rtl w:val="true"/>
          <w:lang w:bidi="ar-SA"/>
        </w:rPr>
        <w:t>، خافته الملوك والتجأت إليه الأُمم ، وتشتت بنو أمية شرقاً وغرباً خوفاً من سطوته والفتك بهم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أرباب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استتب له الأمر كتب إليه جماعة من الأمويين يطلبون منه الأمان ويسألونه التعطف والإحسان ، وأنّه لا يؤاخذهم بما كان ، وأن يجعلهم أهل بطانته ، فأجابهم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غني عنهم ، وإنّه يحتاج الى خدمتهم ، وضمن لهم الأموال والعطايا والأقطاع ، واجتمع إليه الكبير والصغير من آل أبي سفيان واعقاب يزيد وآل زياد ، فقربهم إليه ، وجعل منهم أمراء وحجّاب وندماء ووكلاء حتى اختلفت فيه الأقوال ،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هذا سياسة منه ، </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يقرب أعداءه وقتلة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السفاح ذات يوم جالس وحوله بنو أُمية عليهم الدروع المطرزة والعمائم الملوّنة ، وقد تقلدوا بالسيوف المذهبة المحلّاة بالأحجار الكريمة إذ دخل عليه بعض حجابه وهو مذعور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على الباب رجل ذميم المنظر عظيم المخبر شاحب اللون رثّ الأطمار يريد الدخول عليك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واغسل بدنك وثيابك وتطيّب حتى أستأذن لك منه ، فتدخّل عليه فنظر إلى شزراً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آليت أن لا أنزع ثوباً ولا أستعمل طيباً ولا ألذّ بعيش حتى أصل إلى أمير المؤمنين وها هو على الباب منتظر 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 السفاح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صاحبنا وعبدنا سديف </w:t>
      </w:r>
      <w:r>
        <w:rPr>
          <w:rStyle w:val="FootnoteAnchor"/>
          <w:rtl w:val="true"/>
        </w:rPr>
        <w:footnoteReference w:id="143"/>
      </w:r>
      <w:r>
        <w:rPr>
          <w:rFonts w:ascii="Amiri" w:hAnsi="Amiri" w:eastAsia="Amiri" w:cs="Amiri"/>
          <w:color w:val="111111"/>
          <w:sz w:val="28"/>
          <w:sz w:val="28"/>
          <w:szCs w:val="28"/>
          <w:rtl w:val="true"/>
          <w:lang w:bidi="ar-SA"/>
        </w:rPr>
        <w:t>وربّ الكعبة أذنا له فليدخل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 سديف وسلم على السفاح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الملك ثابت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بالبهاليل من بني العباس</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طلبوا وتر هاشم فشفوها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ميل من الزمان وباس </w:t>
      </w:r>
    </w:p>
    <w:p>
      <w:pPr>
        <w:pStyle w:val="BookText"/>
        <w:rPr/>
      </w:pPr>
      <w:r>
        <w:rPr>
          <w:rFonts w:ascii="Amiri" w:hAnsi="Amiri" w:eastAsia="Amiri" w:cs="Amiri"/>
          <w:color w:val="111111"/>
          <w:sz w:val="28"/>
          <w:sz w:val="28"/>
          <w:szCs w:val="28"/>
          <w:rtl w:val="true"/>
          <w:lang w:bidi="ar-SA"/>
        </w:rPr>
        <w:t xml:space="preserve">قال أرباب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أنّ سديف لمّا دخل على السفاح وأنشأ يقول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يغرنك ما ترى من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الضلوع داءاً دويّا</w:t>
      </w:r>
    </w:p>
    <w:p>
      <w:pPr>
        <w:pStyle w:val="BookText"/>
        <w:rPr/>
      </w:pPr>
      <w:r>
        <w:rPr>
          <w:rFonts w:ascii="Amiri" w:hAnsi="Amiri" w:eastAsia="Amiri" w:cs="Amiri"/>
          <w:color w:val="111111"/>
          <w:sz w:val="28"/>
          <w:sz w:val="28"/>
          <w:szCs w:val="28"/>
          <w:rtl w:val="true"/>
          <w:lang w:bidi="ar-SA"/>
        </w:rPr>
        <w:t xml:space="preserve">فضع السيف وارفع الصوت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فوق ظهرها أمويّا</w:t>
      </w:r>
    </w:p>
    <w:p>
      <w:pPr>
        <w:pStyle w:val="BookText"/>
        <w:rPr/>
      </w:pPr>
      <w:r>
        <w:rPr>
          <w:rFonts w:ascii="Amiri" w:hAnsi="Amiri" w:eastAsia="Amiri" w:cs="Amiri"/>
          <w:color w:val="111111"/>
          <w:sz w:val="28"/>
          <w:sz w:val="28"/>
          <w:szCs w:val="28"/>
          <w:rtl w:val="true"/>
          <w:lang w:bidi="ar-SA"/>
        </w:rPr>
        <w:t xml:space="preserve">فقال له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سديف أهلاً بطلعتك ومرحباً برؤيتك ، قدمت خير مقدم ، وغنمت خير مغنم ، فلك الإكرام والإنعام ، وأمّا أنت ماله من الأعداء فالصفح أجمل ، فإن أكرم الناس من عفا إذا قدر ، وصفح إذا ظفر ،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عليَّ بتخت من الثياب وكيس من الورق </w:t>
      </w:r>
      <w:r>
        <w:rPr>
          <w:rStyle w:val="FootnoteAnchor"/>
          <w:rtl w:val="true"/>
        </w:rPr>
        <w:footnoteReference w:id="144"/>
      </w:r>
      <w:r>
        <w:rPr>
          <w:rFonts w:ascii="Amiri" w:hAnsi="Amiri" w:eastAsia="Amiri" w:cs="Amiri"/>
          <w:color w:val="111111"/>
          <w:sz w:val="28"/>
          <w:sz w:val="28"/>
          <w:szCs w:val="28"/>
          <w:rtl w:val="true"/>
          <w:lang w:bidi="ar-SA"/>
        </w:rPr>
        <w:t xml:space="preserve">فأتاه بذلك ، فقال الصفاح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سديف خذ هذه الثياب وغير ثيابك ، واصلح بهذه الدنانير حالك ، وعد إلينا في غد انشاءاللّه ، فلك عندنا ما تحب وترضى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خرج سديف من عند السفاح وأخذ بنو أُمية يحدّث بعضهم فالتفت إليهم السفاح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امية لا يكبرن عليكم ما سمعتم من هذا العبد ، وليس له رأي سديد ولا ينبغي أن نأخذ بأقواله ، وإنّما قال لهم هذا ليرفع ما وقع في نفوسهم من الهلع والجزع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غداة غد بكر إليه بنو أُمية على عادتهم فدخلوا وسلّموا عليه فردّ  عليهم‌ السلام ، وقرّب مراتبهم ورفع مجالسهم ففرحوا لذلك فرحاً شديداً وأخذ يحدّثهم ويلاطفهم ، فبينا هو كذلك إذ دخل عليهم سديف ، وقد غيّر ثيابه ، فسلم على السفاح ، فأشار السفاح إليه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صباحك وبان فلاحك وظهر نجاحك ، كشف اللّه بك رواكد الهموم وفداك أبي لأنّك آخذ بالثار وكاشف عن قومك وخيمة العار ، وحاشاك أن تكون من الغافلين عن ثار قبيلتك فأغضب لعشيرتك يابن الرؤساء من هاشم ، والسراة من بني عبد مناف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السفاح كلامه أطرق برأسه إلى الأرض ، ثم رفع رأسه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سديف أحلم الناس من صفح عمّن ثلمه ، وصان عرضه عمّن ظلمه ، فلك عندنا افضل الكرامة والجزاء ، فانصرف يا سديف ، ولا تعد الى مثلها أبداً ، فخرج سديف من عنده ، والتفت السفاح إلى بني اُمية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اعلم أنّ كلام هذا العبد قد أرجفكم ، وقد أثر في قلوبكم ، فلا تعبئوا بكلامه فإنّي لكم كما تحبّون وفوق ما تأملون ، وسأزيد لكم العطاء وأقرب لكم الجزاء ، وأقدّمكم على غيركم ، فخرجوا من عنده وقد سكن ما بهم واجتمعوا للمشورة فيما بينهم ،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بنا حتى ندخل على السفاح ونسأله ان يسلّم إلينا هذا العبد فنقتله ، وامتنع الآخرون من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أن أمسى المساء أرسل السفاح خلف سديف فأحضره عنده ، فلمّا دخل عليه سديف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سديف إنّك لعجول في أمرك ، مفش لسرّك ، ألا تستعمل الكتمان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سديف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الكتمان قد قتلني ، والتحمّل قد أمرضني ، والنظر الى هؤلاء الظلمة قد أسقمني ، ولكن يخفى عليك أمري وما حل بي وبأهلك وعشيرتك من قتل الرجال وذبح الأطفال وهتك النسوان حمل حريم رسول اللّه صلی اللّه عليه وآله وسلم على الأقتاب بغير غطاء ولا وطاء يطاف بهم البلدان ، فأيّ عين ترقا مدامعها وأيّ قلب لا ينفجع عليهم ، فاستوف لهم الدماء ، واضرب بحسامك العدا ، وخذ بالثار من الظلمة لأئمّة الهدى ومصابيح الدجى وسادة الأحرار ، ثم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رجالكم قتلوا من غير ذي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واهلكم هتكوا جهراً على البدن</w:t>
      </w:r>
    </w:p>
    <w:p>
      <w:pPr>
        <w:pStyle w:val="BookText"/>
        <w:rPr/>
      </w:pPr>
      <w:r>
        <w:rPr>
          <w:rFonts w:ascii="IRNazanin" w:hAnsi="IRNazanin" w:eastAsia="IRNazanin"/>
          <w:color w:val="111111"/>
          <w:sz w:val="28"/>
          <w:sz w:val="28"/>
          <w:szCs w:val="28"/>
          <w:rtl w:val="true"/>
          <w:lang w:bidi="fa-IR"/>
        </w:rPr>
        <w:t>بلى واللّه لقد قتلوا أبناء رسول اللّه صلی اللّه عليه وآله وسلم وأحفاده وأسروا كرائمه على عجف النياق بلا غطاء ولا وطاء</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رجالهم صرعى وأسر نساؤهم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وأطفالهم في السبي تشكوا حبالها </w:t>
      </w:r>
      <w:bookmarkStart w:id="129" w:name="pg20183_213703"/>
    </w:p>
    <w:p>
      <w:pPr>
        <w:pStyle w:val="Heading2"/>
        <w:numPr>
          <w:ilvl w:val="1"/>
          <w:numId w:val="1"/>
        </w:numPr>
        <w:rPr/>
      </w:pPr>
      <w:bookmarkStart w:id="130" w:name="__RefHeading___Toc4474429_2320776876"/>
      <w:bookmarkStart w:id="131" w:name="_Toc43"/>
      <w:bookmarkEnd w:id="129"/>
      <w:bookmarkEnd w:id="130"/>
      <w:r>
        <w:rPr>
          <w:rtl w:val="true"/>
        </w:rPr>
        <w:t xml:space="preserve">المطلب الحادي والأربعون </w:t>
      </w:r>
      <w:r>
        <w:rPr>
          <w:rtl w:val="true"/>
        </w:rPr>
        <w:t xml:space="preserve">: </w:t>
      </w:r>
      <w:r>
        <w:rPr>
          <w:rtl w:val="true"/>
        </w:rPr>
        <w:t>في بقية قضية السفاح وما فعله ببني أمية</w:t>
      </w:r>
      <w:bookmarkEnd w:id="131"/>
    </w:p>
    <w:p>
      <w:pPr>
        <w:pStyle w:val="BookText"/>
        <w:rPr/>
      </w:pPr>
      <w:r>
        <w:rPr>
          <w:rFonts w:ascii="Amiri" w:hAnsi="Amiri" w:eastAsia="Amiri" w:cs="Amiri"/>
          <w:color w:val="111111"/>
          <w:sz w:val="28"/>
          <w:sz w:val="28"/>
          <w:szCs w:val="28"/>
          <w:rtl w:val="true"/>
          <w:lang w:bidi="ar-SA"/>
        </w:rPr>
        <w:t xml:space="preserve">ذكر المؤرخون وأهل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السفاح لمّا أراد أن يطهّر الأرض من الأرجاس ويقضي على بني أُمية ويستأصل شأفتهم ، دعا سديفاً ليلة من الليالي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سديف ، قد بلغ الكتاب أجله ، وقرب ما كنت تؤمله ، نم ليلتك قرير العين ، وآتني غداة غداً اعطيك أملك وأبلغك رجاءك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سديف تلك الليلة يدعو ربه ويسأله إتمام ما وعده به السفاح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السفاح وكان ذلك اليوم يوم النيروز ، أمر مناديه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أباالعباس السفاح قد بسط الإنطاع وصبّ عليه خزائنه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عطاء وجزاء وجوائز ومواهب وضربت الطبول ونشرت الرايات ، وقد زيّن قصر الخليفة ونصب كرسي الخلافة في وسطه وأمر السفاح بالإنطلاع فبسطت بين يديه وصبّ عليها الدنانير والدراهم والأسورة ومناطق الذهب والفضة ، ثم دعا بأربعمائة من غلمانه من أشدّهم وأشجعهم وأعطاهم السيوف المذهّبة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في الأخبيئة والمخادع واسلبوا عليكم الستور وكونوا على استعداد من أمركم ، فإذا رأيتموني ضربت بقلنسوتي الأرض فاخرجوا من المخادع وضعوا السيوف في رقاب الحاضرين وكلّ من ترونه ولو كان من بني عمّي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تعالى النهار وجلس السفاح على سرير الخلافة ، أقبلت </w:t>
      </w:r>
    </w:p>
    <w:p>
      <w:pPr>
        <w:pStyle w:val="BookText"/>
        <w:rPr/>
      </w:pPr>
      <w:r>
        <w:rPr>
          <w:rFonts w:ascii="Amiri" w:hAnsi="Amiri" w:eastAsia="Amiri" w:cs="Amiri"/>
          <w:color w:val="111111"/>
          <w:sz w:val="28"/>
          <w:sz w:val="28"/>
          <w:szCs w:val="28"/>
          <w:rtl w:val="true"/>
          <w:lang w:bidi="ar-SA"/>
        </w:rPr>
        <w:t xml:space="preserve">إليه الناس في الزينة والبهجة الحسنة للسلام عليه والعطاء ، وأقبل بنو أُمية يرفلون بالحلل السندسية يجرّون أرديتهم زرافات ووحدانا حتى تكاملوا سبعين ألفاً من أمية وآل أبي معيط ومن يمت بهم وحاشيتهم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صعد السفاح إلى أعلى محل في قصره وهو متقلد بسيفه ، والتفت إلى بني أُمية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الذي كنت أعدكم فيه للجزاء والعطاء ، فبمن يكون البداء بالعطاء للأمويين أم للهاشميين؟ فقال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إنّ بني هاشم هم سادات العرب ، فلا يتقدّم عليهم أحد ولن يقدّم العبد على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السفاح بعبد له كان عن يمينه وكان فصيح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ببني هاشم واحداً بعد واحد حتى نجزل لهم العطاء ونحسن لهم الجوائز ، فنادى الغلام برفيع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عبيدة بن الحارث بن عبدالمطلب بن هاشم هلمّ إلينا واقبض عطاءك ، فقام سديف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عبيدة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شيخ من هؤلاء يقال له 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اضرب على اسمه وإتنا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أسد اللّه وأسد رسوله الحمزة بن عبدالمطلّب بن هاشم ابن عبد مناف ، هلم علينا واقبض عطاءك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امرأة من هؤلاء القوم يقال لها هند بنت عتبة في احد وأقبلت بعد القتل ومثلث به فشقت جوفه وأخذت كبده لتأكلها فحوله اللّه حجراً في فمها فسمّيت آكلة الأكباد ، ثم قطعت أصابعه وجعلتها قلادة في عنقها وجدعت أنفه وقطعت مذاكيره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اضرب على اسمه ، وائتنا بغيره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أوّل الناس إسلاماً وأفضل الوصيين ويعسوب الدين وأمير المؤمنين أين علي بن أبي طالب هلمّ إلينا واقبض عطاءك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وأين علي بن أبي طالب ، لقد قتله المرادي عبدالرحمن بن ملجم لعنه اللّه </w:t>
      </w:r>
    </w:p>
    <w:p>
      <w:pPr>
        <w:pStyle w:val="BookText"/>
        <w:rPr/>
      </w:pPr>
      <w:r>
        <w:rPr>
          <w:rFonts w:ascii="Amiri" w:hAnsi="Amiri" w:eastAsia="Amiri" w:cs="Amiri"/>
          <w:color w:val="111111"/>
          <w:sz w:val="28"/>
          <w:sz w:val="28"/>
          <w:szCs w:val="28"/>
          <w:rtl w:val="true"/>
          <w:lang w:bidi="ar-SA"/>
        </w:rPr>
        <w:t>وزيّن معاوية بن أبي سفيان الشام فرحاً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اضرب على اسمه وأتنا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فنادى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بنت رسول اللّه صلی اللّه عليه وآله وسلم وسيّد شباب أهل الجنّة الحسن ابن علي هلمّ إلينا واقبض عطاءك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وأين الحسن بن علي؟ قال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فعل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قتلته جعدة بنت الأشعث بسمّ دسّه معاوية إليه من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اضرب على اسمه وأتنا بغيره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مسلم بن عقيل بن أبي طالب هلمّ إلينا واقبض عطاءك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وأين مسلم بن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هؤلاء القوم فأخذه عبيداللّه بن زياد لعنه اللّه فقتله ورمي بجسده من اعلى القصر إلى الأرض وربطوا الحبال في رجليه وجعلوا يسحبونه بالأسواق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اضرب على اسمه واتنا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فنادى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بنت رسول اللّه صلی اللّه عليه وآله وسلم وسيّد شباب أهل الجنّة الحسين بن علي بن أبي طالب ، هلمّ إلينا واقبض عطاءك ، فبكى سديف وصرخ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حسينا ونادى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وأين الحسين؟ فقال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فعل بولد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أمير هؤلاء الذين هم جالسون حولك وهم على كرسي الذهب والفضّة ، قتله بأرض كربلاء عطشاناً وأخذوا رأسه على رمح طويل من كربلاء إلى الكوفة ومن الكوفة إلى الشام إلى 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اضرب على اسمه واتنا بغيره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العباس بن علي هلمّ إلينا واقبض عطاءك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وأين العباس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هؤلاء في كربلاء بعد أن قطعوا يمينه وشماله وضربوا رأسه بعمود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اضرب على اسمه واتنا بغيره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زيد بن علي بن الحسين هلمّ إلينا واقبض عطاءك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زيد بن علي بن الحسين؟ 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هشام بن عبدالملك وصلبه في كناسة الكوفة وبقي مصلوباً أربع سنين حتى عشعشت الفاختة في جوفه ، ثم أنزلوه بعد ذلك وأحرقوه وسحقوا عظامه المحترقة وذروها في الهواء ، ثم قتلوا ولده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اضرب على اسمه وأتنا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إبراهيم بن علي بن عبداللّه بن العباس هلمّ إلينا واقبض عطاءك ، فسكت سديف ، 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سديف سكَتّ عن الجواب؟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استحي أن اخبرك بما فعل هؤلاء القوم 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اما أخبرتني ما فعل بأخي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قبضه رجل من هؤلاء القوم يقال له مروان ، وأدخل رأسه في جراب بقرة وركّب في أسفله كور الحدادين وأمر النافخ ينفخ والجلاد يجلد حتى ضربه عشرة آلاف سوط في ثلاثة أيام ، فبكى وصاح صيحة واحدة وأخذ قلنسوته فضرب به الأرض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بني عبدالمطللب يا لثارات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الغلمان من الأخبية والمخادع بأيديهم السيوف وجعلوا يضربون رقابهم ، فكان بنو أمية كلّما انحازوا إلى جانب تلقتهم الغلمان من ذلك الجانب بضرب السيوف ، فما كانت إلا ساعة حتى أتوا على آخرهم ، وقد كان خدّامهم وعبيدهم حول القصر يحفضون لهم خيولهم وينتظرون خروجهم ، وإذا هم يرون الدماء تسيل من كلّ ميزاب كأنّها السيل ، فركب كلّ منهم جواد مولاه وهرب على وجهه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عند ذلك السفاح بالأشلاء فجمعت مثل المسبطة وفرشت فوقهم الأنطاع وجلس عليها السفاح وسديف وجماعة من بني هاشم ، </w:t>
      </w:r>
    </w:p>
    <w:p>
      <w:pPr>
        <w:pStyle w:val="BookText"/>
        <w:rPr/>
      </w:pPr>
      <w:r>
        <w:rPr>
          <w:rFonts w:ascii="Amiri" w:hAnsi="Amiri" w:eastAsia="Amiri" w:cs="Amiri"/>
          <w:color w:val="111111"/>
          <w:sz w:val="28"/>
          <w:sz w:val="28"/>
          <w:szCs w:val="28"/>
          <w:rtl w:val="true"/>
          <w:lang w:bidi="ar-SA"/>
        </w:rPr>
        <w:t>ووجوه العباسيين ، ثم أمر السفاح بالموائد فصبّت وقدموا الطعام ، فأكل السفاح وقومه وسديف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السفاح إلى سديف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سديف هل برد غليلك؟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أكلت أكلة أطيب من هذا اليوم ثم أنشأ سديف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مبلغ ساداة هاشم معشري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قريش والقبائل من فهري</w:t>
      </w:r>
    </w:p>
    <w:p>
      <w:pPr>
        <w:pStyle w:val="BookText"/>
        <w:rPr/>
      </w:pPr>
      <w:r>
        <w:rPr>
          <w:rFonts w:ascii="Amiri" w:hAnsi="Amiri" w:eastAsia="Amiri" w:cs="Amiri"/>
          <w:color w:val="111111"/>
          <w:sz w:val="28"/>
          <w:sz w:val="28"/>
          <w:szCs w:val="28"/>
          <w:rtl w:val="true"/>
          <w:lang w:bidi="ar-SA"/>
        </w:rPr>
        <w:t xml:space="preserve">وسادات مخزوم وأبناء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النور المغيب في القبر</w:t>
      </w:r>
    </w:p>
    <w:p>
      <w:pPr>
        <w:pStyle w:val="BookText"/>
        <w:rPr/>
      </w:pPr>
      <w:r>
        <w:rPr>
          <w:rFonts w:ascii="Amiri" w:hAnsi="Amiri" w:eastAsia="Amiri" w:cs="Amiri"/>
          <w:color w:val="111111"/>
          <w:sz w:val="28"/>
          <w:sz w:val="28"/>
          <w:szCs w:val="28"/>
          <w:rtl w:val="true"/>
          <w:lang w:bidi="ar-SA"/>
        </w:rPr>
        <w:t xml:space="preserve">ومن كان منهم في المدينة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وسكّان بيت اللّه والركن والحجر</w:t>
      </w:r>
    </w:p>
    <w:p>
      <w:pPr>
        <w:pStyle w:val="BookText"/>
        <w:rPr/>
      </w:pPr>
      <w:r>
        <w:rPr>
          <w:rFonts w:ascii="Amiri" w:hAnsi="Amiri" w:eastAsia="Amiri" w:cs="Amiri"/>
          <w:color w:val="111111"/>
          <w:sz w:val="28"/>
          <w:sz w:val="28"/>
          <w:szCs w:val="28"/>
          <w:rtl w:val="true"/>
          <w:lang w:bidi="ar-SA"/>
        </w:rPr>
        <w:t xml:space="preserve">ومن كان منهم في الغريين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علي صاحب النهي والأمر</w:t>
      </w:r>
    </w:p>
    <w:p>
      <w:pPr>
        <w:pStyle w:val="BookText"/>
        <w:rPr/>
      </w:pPr>
      <w:r>
        <w:rPr>
          <w:rFonts w:ascii="Amiri" w:hAnsi="Amiri" w:eastAsia="Amiri" w:cs="Amiri"/>
          <w:color w:val="111111"/>
          <w:sz w:val="28"/>
          <w:sz w:val="28"/>
          <w:szCs w:val="28"/>
          <w:rtl w:val="true"/>
          <w:lang w:bidi="ar-SA"/>
        </w:rPr>
        <w:t xml:space="preserve">ومن سكن الطف المعظم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الرضي المدفون بالبلد القفر</w:t>
      </w:r>
    </w:p>
    <w:p>
      <w:pPr>
        <w:pStyle w:val="BookText"/>
        <w:rPr/>
      </w:pPr>
      <w:r>
        <w:rPr>
          <w:rFonts w:ascii="Amiri" w:hAnsi="Amiri" w:eastAsia="Amiri" w:cs="Amiri"/>
          <w:color w:val="111111"/>
          <w:sz w:val="28"/>
          <w:sz w:val="28"/>
          <w:szCs w:val="28"/>
          <w:rtl w:val="true"/>
          <w:lang w:bidi="ar-SA"/>
        </w:rPr>
        <w:t xml:space="preserve">بأنّ سديفاً قد شفى اللّه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 رماح ثم مرهفه بتر</w:t>
      </w:r>
    </w:p>
    <w:p>
      <w:pPr>
        <w:pStyle w:val="BookText"/>
        <w:rPr/>
      </w:pPr>
      <w:r>
        <w:rPr>
          <w:rFonts w:ascii="Amiri" w:hAnsi="Amiri" w:eastAsia="Amiri" w:cs="Amiri"/>
          <w:color w:val="111111"/>
          <w:sz w:val="28"/>
          <w:sz w:val="28"/>
          <w:szCs w:val="28"/>
          <w:rtl w:val="true"/>
          <w:lang w:bidi="ar-SA"/>
        </w:rPr>
        <w:t xml:space="preserve">وأنّ أبا العباس ثار لثارهم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موتوراً يطالب بالوتر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وإنّ فعل أبوالعباس ما فعل ببني اُمية وقتل ما قتل منهم لم يبلغ معشار ما فعلوا بنو اُمية بأهل البيت فإنّهم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أبادوهم قتلاً وسمّاً ومثلة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رسول اللّه ليس لهم أب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رسول اللّه من حكم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آله أن يقتلوا أو يصلّبوا </w:t>
      </w:r>
      <w:bookmarkStart w:id="132" w:name="pg20183_213708"/>
    </w:p>
    <w:p>
      <w:pPr>
        <w:pStyle w:val="Heading2"/>
        <w:numPr>
          <w:ilvl w:val="1"/>
          <w:numId w:val="1"/>
        </w:numPr>
        <w:rPr/>
      </w:pPr>
      <w:bookmarkStart w:id="133" w:name="__RefHeading___Toc4474431_2320776876"/>
      <w:bookmarkStart w:id="134" w:name="_Toc44"/>
      <w:bookmarkEnd w:id="132"/>
      <w:bookmarkEnd w:id="133"/>
      <w:r>
        <w:rPr>
          <w:rtl w:val="true"/>
        </w:rPr>
        <w:t xml:space="preserve">المطلب الثاني والأربعون </w:t>
      </w:r>
      <w:r>
        <w:rPr>
          <w:rtl w:val="true"/>
        </w:rPr>
        <w:t xml:space="preserve">: </w:t>
      </w:r>
      <w:r>
        <w:rPr>
          <w:rtl w:val="true"/>
        </w:rPr>
        <w:t>في مقتل زيد بن علي بن الحسين  عليه‌ السلام</w:t>
      </w:r>
      <w:bookmarkEnd w:id="134"/>
    </w:p>
    <w:p>
      <w:pPr>
        <w:pStyle w:val="BookText"/>
        <w:rPr/>
      </w:pPr>
      <w:r>
        <w:rPr>
          <w:rFonts w:ascii="Amiri" w:hAnsi="Amiri" w:eastAsia="Amiri" w:cs="Amiri"/>
          <w:color w:val="111111"/>
          <w:sz w:val="28"/>
          <w:sz w:val="28"/>
          <w:szCs w:val="28"/>
          <w:rtl w:val="true"/>
          <w:lang w:bidi="ar-SA"/>
        </w:rPr>
        <w:t xml:space="preserve">قال أبو الفرج الأصبهاني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المختار بن أبي عبيدة الثقفي جارية بثلاثين ألف دينار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ادبري فأدبرت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اقبلي فأقبلت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أحد احق بها من علي بن الحسين زين العابدين  عليه‌ السلام ، فأرسها إليه وهي اُمّ زيد المصلوب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الصادق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عليه وآله وسلم يوماً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يخرج من صلبك فتى يقال له زيد يتخطّا هو وأصحابه يوم القيامة رقاب الناس ثم يدخلون الجنّة بغير حساب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بن الحسين  عليه‌ السلام لرجل من محبّيه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أنا ذات ليلة اُصلّي إذ ذهب بي النوم فرأيت نفسي كأنّي في الجنّة وكأن رسول اللّه صلی اللّه عليه وآله وسلم وعلياً وفاطمة والحسن والحسين قد زوجوني جارية من الحور العين ، فواقعتها ثم اغتسلت عند سدرة المنتهى وإذا بهاتف يهتف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ليهنّك بزيد ليهنّك بزيد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استيقضت من منامي فقمت وصلّيت صلاة الفجر ، فلمّا فرغت وإذا بالباب تطرق ، ففتحتها ، وإذا برجل ومعه جارية وهي متجلبة بجلبابها ، فسلّم عَلَيَّ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w:t>
      </w:r>
    </w:p>
    <w:p>
      <w:pPr>
        <w:pStyle w:val="BookText"/>
        <w:rPr/>
      </w:pPr>
      <w:r>
        <w:rPr>
          <w:rFonts w:ascii="Amiri" w:hAnsi="Amiri" w:eastAsia="Amiri" w:cs="Amiri"/>
          <w:color w:val="111111"/>
          <w:sz w:val="28"/>
          <w:sz w:val="28"/>
          <w:szCs w:val="28"/>
          <w:rtl w:val="true"/>
          <w:lang w:bidi="ar-SA"/>
        </w:rPr>
        <w:t xml:space="preserve">المختار إليك وهو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هذه الجارية عندنا فاشتريتها وأحببت أن أهديها لكم ، ثم أمرت الجارية فدخلت إلى الحرم وجلست مع نسائنا وانصرف ذلك الرجل ، فأقبل عليها الإمام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 فعقد عليها وتزوجها فأولدها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الحسين  عليه‌ السلام فكان إذا صلّى الفجر لم يتكلّم حتى تطلع الشمس ، فجاءه ذات يوم مولود ، فبشّروه به بعد صلاة الفجر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اُسمّي هذا المولود؟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 منهم سمّه كذا وكذا ، 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بالمصحف ، فأتوا به إليه فقبّله ووضعه في حجره ثم فتحه فنظر إلى اوّل السطر من الصفحة اليمنى ، وإذا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ثم طبقه وفتحه فنظر فيه فإذا في أوّل الصفحة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فقال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واللّه زيد فسمّي زيداً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خالد مولى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علي بن الحسين  عليه‌ السلام فدعا بولده زيد فجاء إليه وكان يومئذ صبياً ، فأقبل إليه يمشي فكبا لوجهه ، فقام علي بن الحسين  عليه‌ السلام وأخذه ووضعه في حجره وجعل يمسح وجهه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اُعيذك باللّه يابني أن تكون زيداً المصلوب بالكناسة ، فمن نظر إلى عورته متعمّداً صلى اللّه وجهه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زيد يوماً على هشام بن عبدالمطلب ، فقال له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المؤهل نفسك للخلافة؟ وما أنت وذاك؟ وإنّما أنت ابن أمة ، فقال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لأعلم أحداً أحبّه اللّه مثل إسماعيل بن إبراهيم وهو ابن أُمة ، وما تنكر من ابن امة وجدّه رسول اللّه صلی اللّه عليه وآله وسلم وأبوه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ويروي في مروج الذهب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الامّهات لا يقعدون بالرجال عن الغايات وقد كانت اُم اسماعيل أمة لام إسحاق فلم يمنعه ذلك أن بعثه اللّه نبيّاً وجعل للعرب أباً فأخرج من صلبه خير البشر محمّد صلی اللّه عليه وآله وسلم ، فتقول لي هذا وأنا ابن فاطمة وأبن علي  عليهم‌ السلام وقام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شرّده الخوف فأزرى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من يكره حرّ الجلاد</w:t>
      </w:r>
    </w:p>
    <w:p>
      <w:pPr>
        <w:pStyle w:val="BookText"/>
        <w:rPr/>
      </w:pPr>
      <w:r>
        <w:rPr>
          <w:rFonts w:ascii="Amiri" w:hAnsi="Amiri" w:eastAsia="Amiri" w:cs="Amiri"/>
          <w:color w:val="111111"/>
          <w:sz w:val="28"/>
          <w:sz w:val="28"/>
          <w:szCs w:val="28"/>
          <w:rtl w:val="true"/>
          <w:lang w:bidi="ar-SA"/>
        </w:rPr>
        <w:t xml:space="preserve">منخرق السربال يشكو الوجي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تنكبه أطراف سمر حداد</w:t>
      </w:r>
    </w:p>
    <w:p>
      <w:pPr>
        <w:pStyle w:val="BookText"/>
        <w:rPr/>
      </w:pPr>
      <w:r>
        <w:rPr>
          <w:rFonts w:ascii="Amiri" w:hAnsi="Amiri" w:eastAsia="Amiri" w:cs="Amiri"/>
          <w:color w:val="111111"/>
          <w:sz w:val="28"/>
          <w:sz w:val="28"/>
          <w:szCs w:val="28"/>
          <w:rtl w:val="true"/>
          <w:lang w:bidi="ar-SA"/>
        </w:rPr>
        <w:t xml:space="preserve">قد كان في الموت له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حتم في رقاب العباد</w:t>
      </w:r>
    </w:p>
    <w:p>
      <w:pPr>
        <w:pStyle w:val="BookText"/>
        <w:rPr/>
      </w:pPr>
      <w:r>
        <w:rPr>
          <w:rFonts w:ascii="Amiri" w:hAnsi="Amiri" w:eastAsia="Amiri" w:cs="Amiri"/>
          <w:color w:val="111111"/>
          <w:sz w:val="28"/>
          <w:sz w:val="28"/>
          <w:szCs w:val="28"/>
          <w:rtl w:val="true"/>
          <w:lang w:bidi="ar-SA"/>
        </w:rPr>
        <w:t xml:space="preserve">أن يحدث اللّه له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آثار العدا كالرماد</w:t>
      </w:r>
    </w:p>
    <w:p>
      <w:pPr>
        <w:pStyle w:val="BookText"/>
        <w:rPr/>
      </w:pPr>
      <w:r>
        <w:rPr>
          <w:rFonts w:ascii="IRNazanin" w:hAnsi="IRNazanin" w:eastAsia="IRNazanin"/>
          <w:color w:val="111111"/>
          <w:sz w:val="28"/>
          <w:sz w:val="28"/>
          <w:szCs w:val="28"/>
          <w:rtl w:val="true"/>
          <w:lang w:bidi="fa-IR"/>
        </w:rPr>
        <w:t xml:space="preserve">ثم خرج من عنده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يكره قوم قط حرّ السيف إلا ذلّوا ، فلما وصل إلى الكوفة اجتمع عليه أهلها فلم يزالوا به حتى بايعه مائة ألف سيف ، فلمّا قام بالحرب ونادى بشعار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منصور أمتك ، نقضوا بيعته ، فلمّا رأى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الذين بايعوني؟ فعلوها حسينية ثم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أذلّ الحياة وعزّ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أراه طعاماً وببلا</w:t>
      </w:r>
    </w:p>
    <w:p>
      <w:pPr>
        <w:pStyle w:val="BookText"/>
        <w:rPr/>
      </w:pPr>
      <w:r>
        <w:rPr>
          <w:rFonts w:ascii="Amiri" w:hAnsi="Amiri" w:eastAsia="Amiri" w:cs="Amiri"/>
          <w:color w:val="111111"/>
          <w:sz w:val="28"/>
          <w:sz w:val="28"/>
          <w:szCs w:val="28"/>
          <w:rtl w:val="true"/>
          <w:lang w:bidi="ar-SA"/>
        </w:rPr>
        <w:t xml:space="preserve">فإن كان لابدّ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فسيري إلى الموت سيراً جميلا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واشتبك الحرب فاُصيب زيد بسهم في جانب جبهته اليسرى ، فنزل إلى دماغه فأقبل إليه ورده يحيى فانكبّ عليه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فإنّك ترد على رسول اللّه صلی اللّه عليه وآله وسلم وعلي وفاطمة والحسن والحسين  عليهم‌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أي بني وما تصنع من بعدي؟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يا بني فإنّك على الحق وهم على الباطل ، ثم إنّ يحيى نزع السهم من جبهة أبيه وخرج الدم كالميزاب ، ثم خرجت </w:t>
      </w:r>
    </w:p>
    <w:p>
      <w:pPr>
        <w:pStyle w:val="BookText"/>
        <w:rPr/>
      </w:pPr>
      <w:r>
        <w:rPr>
          <w:rFonts w:ascii="Amiri" w:hAnsi="Amiri" w:eastAsia="Amiri" w:cs="Amiri"/>
          <w:color w:val="111111"/>
          <w:sz w:val="28"/>
          <w:sz w:val="28"/>
          <w:szCs w:val="28"/>
          <w:rtl w:val="true"/>
          <w:lang w:bidi="ar-SA"/>
        </w:rPr>
        <w:t>روحه ، فحملوه الى بستان فيه نهر ماء فقطعوا الماء الذي يجري فيه ، وحفروا له حفيرة في وسط النهر فدفنوه وأجروا الماء عليه ، وكان معهم سندي فذهب إلى يوسف بن عمرو الثقفي وأخبره ، فجاء اللعين وأخرجه من قبره وصلبه في الكناسة بالكوفة ، فمكث اربع سنين مصلوباً ، حتى عشعشت الفاختة في جوفه ، ونسج العنكبوت في جوفه على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هلك هشام ، كتب الوليد بن يزيد إلى يوسف ابن عمرو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فاعمد إلى عجل أهل الكوفة فاحرقه وأنسفه في اليم نسفاً </w:t>
      </w:r>
      <w:r>
        <w:rPr>
          <w:rStyle w:val="FootnoteAnchor"/>
          <w:rtl w:val="true"/>
        </w:rPr>
        <w:footnoteReference w:id="150"/>
      </w:r>
      <w:r>
        <w:rPr>
          <w:rFonts w:ascii="Amiri" w:hAnsi="Amiri" w:eastAsia="Amiri" w:cs="Amiri"/>
          <w:color w:val="111111"/>
          <w:sz w:val="28"/>
          <w:sz w:val="28"/>
          <w:szCs w:val="28"/>
          <w:rtl w:val="true"/>
          <w:lang w:bidi="ar-SA"/>
        </w:rPr>
        <w:t>، فأنزله اللعين وأحرقه وذراه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حمزة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الصادق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 فبكى بكاء شديداً وجرت دموعه على لحيته حتى ابتلّت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يابن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عمّي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أصاب جبهته ، قال المرحوم الخطيب الشيخ يعقوب النجفي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يبكي الإمام لزيد حين 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زيداً بسهم واحداً ضربا</w:t>
      </w:r>
    </w:p>
    <w:p>
      <w:pPr>
        <w:pStyle w:val="BookText"/>
        <w:rPr/>
      </w:pPr>
      <w:r>
        <w:rPr>
          <w:rFonts w:ascii="Amiri" w:hAnsi="Amiri" w:eastAsia="Amiri" w:cs="Amiri"/>
          <w:color w:val="111111"/>
          <w:sz w:val="28"/>
          <w:sz w:val="28"/>
          <w:szCs w:val="28"/>
          <w:rtl w:val="true"/>
          <w:lang w:bidi="ar-SA"/>
        </w:rPr>
        <w:t xml:space="preserve">فكيف حال عليّ بن الحسين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أباه لنبل القوم قد نصبا</w:t>
      </w:r>
    </w:p>
    <w:p>
      <w:pPr>
        <w:pStyle w:val="BookText"/>
        <w:rPr/>
      </w:pPr>
      <w:r>
        <w:rPr>
          <w:rFonts w:ascii="Amiri" w:hAnsi="Amiri" w:eastAsia="Amiri" w:cs="Amiri"/>
          <w:color w:val="111111"/>
          <w:sz w:val="28"/>
          <w:sz w:val="28"/>
          <w:szCs w:val="28"/>
          <w:rtl w:val="true"/>
          <w:lang w:bidi="ar-SA"/>
        </w:rPr>
        <w:t>وكان الصادق  عليه‌ السلام كلما ذكر السهم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حين يذكر السهم الذي وقع في قلب جدّه الحسين  عليه‌ السلام يوم عاشوراء وكلّما عالج أراد أن ينتزعه من موضعه ما تمكّن ، انحنى على قربوس سرج فرسه وقائلاً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وعلى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 السهم من قفاه وسال الدم كالميزاب ، خرّ صريعاً إلى الأرض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سهم أصابك يابن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أصاب لفاطم وفؤادا </w:t>
      </w:r>
      <w:bookmarkStart w:id="135" w:name="pg20183_213712"/>
    </w:p>
    <w:p>
      <w:pPr>
        <w:pStyle w:val="Heading2"/>
        <w:numPr>
          <w:ilvl w:val="1"/>
          <w:numId w:val="1"/>
        </w:numPr>
        <w:rPr/>
      </w:pPr>
      <w:bookmarkStart w:id="136" w:name="__RefHeading___Toc4474433_2320776876"/>
      <w:bookmarkStart w:id="137" w:name="_Toc45"/>
      <w:bookmarkEnd w:id="135"/>
      <w:bookmarkEnd w:id="136"/>
      <w:r>
        <w:rPr>
          <w:rtl w:val="true"/>
        </w:rPr>
        <w:t xml:space="preserve">المطلب الثالث والأربعون </w:t>
      </w:r>
      <w:r>
        <w:rPr>
          <w:rtl w:val="true"/>
        </w:rPr>
        <w:t xml:space="preserve">: </w:t>
      </w:r>
      <w:r>
        <w:rPr>
          <w:rtl w:val="true"/>
        </w:rPr>
        <w:t>في بقية قضية زيد بن علي بن الحسين  عليه‌ السلام</w:t>
      </w:r>
      <w:bookmarkEnd w:id="137"/>
    </w:p>
    <w:p>
      <w:pPr>
        <w:pStyle w:val="BookText"/>
        <w:rPr/>
      </w:pPr>
      <w:r>
        <w:rPr>
          <w:rFonts w:ascii="Amiri" w:hAnsi="Amiri" w:eastAsia="Amiri" w:cs="Amiri"/>
          <w:color w:val="111111"/>
          <w:sz w:val="28"/>
          <w:sz w:val="28"/>
          <w:szCs w:val="28"/>
          <w:rtl w:val="true"/>
          <w:lang w:bidi="ar-SA"/>
        </w:rPr>
        <w:t xml:space="preserve">ذكر صاحب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زيد بن علي بن الحسين  عليه‌ السلام ودفنه ابنه يحيى في النهر ، وأجرى عليه الماء ، استخرجه يوسف بن عمرو بعد الدفن وقطع رأسه وبعث برأسه وبرؤوس أصحابه إلى هاشم بن عبدالملك مع زهير بن سليم ، ودفع هشام لمن أتاه بالرأس عشرة دراهم ونصبه على باب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أنه ألقى الرأس أمامه فأقبل الديك ينقر رأسه فقال بعض من حضر من الشاميين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اطردوا الديك عن ذوابة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لا يطاه الدجاج</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هشام بالرأس من الشام إلى مدينة رسول اللّه صلی اللّه عليه وآله وسلم فنصب عند قبر النبي صلی اللّه عليه وآله وسلم يوماً وليلة ، وكان العامل على المدينة محمد بن إبراهيم بن هشام المخزومي ، فتكلم معه ناس من أهل المدينة أن ينزله ، فأبى إلا ذلك ، فضجت المدينة بالبكاء من دور بني هاشم ، وكان كيوم الحسين  عليه‌ السلام ، ونظر إلى الرأس كثير بن المطلّب السهمي فبكى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اللّه وجهك أبا الحسين ، وقتل قاتليك ، وكان كثير يميل الى بني هاشم لأن اُمّ أبيه المطلّب أروى بنت عبدالمطلّب ابن هاشم بن عبد مناف ، فقال له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عنك كذا وكذا؟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كما بلغك ، فحبسه ، وكتب إلى هشام بن عبدالملك يخبره ، فقال كثير وهو في الحبس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امرءاً كانت مساويه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لغير ذي ذنب</w:t>
      </w:r>
    </w:p>
    <w:p>
      <w:pPr>
        <w:pStyle w:val="BookText"/>
        <w:rPr/>
      </w:pPr>
      <w:r>
        <w:rPr>
          <w:rFonts w:ascii="Amiri" w:hAnsi="Amiri" w:eastAsia="Amiri" w:cs="Amiri"/>
          <w:color w:val="111111"/>
          <w:sz w:val="28"/>
          <w:sz w:val="28"/>
          <w:szCs w:val="28"/>
          <w:rtl w:val="true"/>
          <w:lang w:bidi="ar-SA"/>
        </w:rPr>
        <w:t xml:space="preserve">وكذا بني حسن والدهم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 في الأرحام والصلب</w:t>
      </w:r>
    </w:p>
    <w:p>
      <w:pPr>
        <w:pStyle w:val="BookText"/>
        <w:rPr/>
      </w:pPr>
      <w:r>
        <w:rPr>
          <w:rFonts w:ascii="Amiri" w:hAnsi="Amiri" w:eastAsia="Amiri" w:cs="Amiri"/>
          <w:color w:val="111111"/>
          <w:sz w:val="28"/>
          <w:sz w:val="28"/>
          <w:szCs w:val="28"/>
          <w:rtl w:val="true"/>
          <w:lang w:bidi="ar-SA"/>
        </w:rPr>
        <w:t xml:space="preserve">ويرون ذنباً إن أحبّكم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حبّكم كفّارة الذنب</w:t>
      </w:r>
    </w:p>
    <w:p>
      <w:pPr>
        <w:pStyle w:val="BookText"/>
        <w:rPr/>
      </w:pPr>
      <w:r>
        <w:rPr>
          <w:rFonts w:ascii="Amiri" w:hAnsi="Amiri" w:eastAsia="Amiri" w:cs="Amiri"/>
          <w:color w:val="111111"/>
          <w:sz w:val="28"/>
          <w:sz w:val="28"/>
          <w:szCs w:val="28"/>
          <w:rtl w:val="true"/>
          <w:lang w:bidi="ar-SA"/>
        </w:rPr>
        <w:t xml:space="preserve">وحدّث عيسى بن سوادة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لمّا جيء برأس زيد ونصب في مؤخّر المسجد على رأس رمح ، وأمر الوالي فنودي في المدينة برأت الذمّة من رجل بلغ الحلم لم يحضر المسجد ، فحضر الناس الغرباء وغيرهم ولبثوا سبعة أيام كلّ يوم يخرج الوالي فيقوم الخطباء من الرؤساء فيلعنون علياً والحسين وزيداً وأشياعهم ، فإذا فرغوا قام القبائل عربيّهم وأعجميّهم ، وكان بني عثمان أول من قام الى ذلك ، حتى إذا صلى الظهر وانصرف وعاد بالغد مثلها سبعة أيام ، وقام رجل من قريش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صفوان الجمحي فأمره الوالي بالجلوس ، ثم عاد من غير أن يدّعي فقال له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مقام يقدر عليه أحد ، فإذن له الوالي بالكلام ، فأخذ في خطبته فلعن علياً وأهل بيته والحسين وزيداً ومن يحبهم ، فبينا هو كذلك إذ وضع يده على رأسه ووقع على الأرض ، فظننّا أنّ خطبته انتقضت فتبينّاه وإذا به يصيح من رأسه ، ولم يزل كذلك حتى ذهب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سير الرأس الشريف إلى مصر ، فنصب بالجامع فسرقه أهل مصر ودفنوه في مسجد محرس ، قال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بالرأس الى مصر سنة اثنتين وعشرين ومائة يوم الأحد لعشر خلون من جمادي الآخرة ، واجتمع عليه الناس في المسجد ، ودفن في مصر وهو مشهد صحيح لأنه طيف به بمصر ثم نصب على المنبر بالجامع سنة أثنتين وعشرين ومائة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ويحدّث ابن عبد الظاهر أنّ الأفضل أمير الجيوش لمّا بلغته حكاية رأس زيد بن علي  عليه‌ السلام أمر بكشف المسجد ، وكان وسط الأكوام ولم يبق من معالمه إلّا محرابه ، فوجد هذا العضو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خطيب مصر أبوالفتوح ناصر الزيدي وكان من جملة من حضر الكشف أنّه رأى في جبهة زيد أثراً في سعة الدرهم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فضمخ وعطر وحمل الى داره حتى عمر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العدل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يزار مشهد زيد بمصر يوم الأحد من كل اسبوع يقصده عامة الناس ليلاً ونهاراً ، وله مولد في كل عام يحضره الناس والظاهر أنّما يزار في كل أحد لأنّه كان الكشف عليه يوم الأحد تاسع عشر من ربيع الأول سنة خمس وعشرين وخمسمائة ، وكان زيد  عليه‌ السلام من اُباة الضيم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أرباب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جنّ الليل من ليلة الجمعة الثالثة من صفر سنة مائة وإحدى وعشرين ، رمى زيد بسهم غرب أصاب جبهته ووصل إلى الدماغ ، وكان الرامي له مملوك ليوسف بن عمرو اسمه راشد ويقال من أصحابه اسمه داود بن كيسان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اُصيب زيد  عليه‌ السلام بالسهم فجاء أصحابه إليه وأدخلوه بيت حرّان كريمة مولى بعض العرب في سكّة البريد في دور أرحب وشاكر وجاؤا إليه بطبيب يقال له شقير ، وفي مقاتل الطالبيين اسمه سفيان ، فقال له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نزعته من رأسك مت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أهون عَلَيَّ ممّا أنا فيه ، فأخذ الكلبتين فانتزعه ، وفي ذلك الحين مات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الكواز رحمه‌اللّه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وزيد قد كان الإباء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لآبائه الغرّ الكرام الأطايب </w:t>
      </w:r>
    </w:p>
    <w:p>
      <w:pPr>
        <w:pStyle w:val="BookText"/>
        <w:rPr/>
      </w:pPr>
      <w:r>
        <w:rPr>
          <w:rFonts w:ascii="Amiri" w:hAnsi="Amiri" w:eastAsia="Amiri" w:cs="Amiri"/>
          <w:color w:val="111111"/>
          <w:sz w:val="28"/>
          <w:sz w:val="28"/>
          <w:szCs w:val="28"/>
          <w:rtl w:val="true"/>
          <w:lang w:bidi="ar-SA"/>
        </w:rPr>
        <w:t xml:space="preserve">كأنّ عليه ألقى الشبح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فيه شبه عيسى لصالب</w:t>
      </w:r>
    </w:p>
    <w:p>
      <w:pPr>
        <w:pStyle w:val="BookText"/>
        <w:rPr/>
      </w:pPr>
      <w:r>
        <w:rPr>
          <w:rFonts w:ascii="Amiri" w:hAnsi="Amiri" w:eastAsia="Amiri" w:cs="Amiri"/>
          <w:color w:val="111111"/>
          <w:sz w:val="28"/>
          <w:sz w:val="28"/>
          <w:szCs w:val="28"/>
          <w:rtl w:val="true"/>
          <w:lang w:bidi="ar-SA"/>
        </w:rPr>
        <w:t xml:space="preserve">فقل للذي أخفى عن العين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خفيت شمس الضحى بالغياهب</w:t>
      </w:r>
    </w:p>
    <w:p>
      <w:pPr>
        <w:pStyle w:val="BookText"/>
        <w:rPr/>
      </w:pPr>
      <w:r>
        <w:rPr>
          <w:rFonts w:ascii="Amiri" w:hAnsi="Amiri" w:eastAsia="Amiri" w:cs="Amiri"/>
          <w:color w:val="111111"/>
          <w:sz w:val="28"/>
          <w:sz w:val="28"/>
          <w:szCs w:val="28"/>
          <w:rtl w:val="true"/>
          <w:lang w:bidi="ar-SA"/>
        </w:rPr>
        <w:t xml:space="preserve">ولو لم تنمَّ القوم فيه إلى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لنمَّت عليه واضحات المناقب</w:t>
      </w:r>
    </w:p>
    <w:p>
      <w:pPr>
        <w:pStyle w:val="BookText"/>
        <w:rPr/>
      </w:pPr>
      <w:r>
        <w:rPr>
          <w:rFonts w:ascii="Amiri" w:hAnsi="Amiri" w:eastAsia="Amiri" w:cs="Amiri"/>
          <w:color w:val="111111"/>
          <w:sz w:val="28"/>
          <w:sz w:val="28"/>
          <w:szCs w:val="28"/>
          <w:rtl w:val="true"/>
          <w:lang w:bidi="ar-SA"/>
        </w:rPr>
        <w:t xml:space="preserve">كأنّ السما والأرض فيه تنافسا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الفضا عفواً سنى الرغائب</w:t>
      </w:r>
    </w:p>
    <w:p>
      <w:pPr>
        <w:pStyle w:val="BookText"/>
        <w:rPr/>
      </w:pPr>
      <w:r>
        <w:rPr>
          <w:rFonts w:ascii="Amiri" w:hAnsi="Amiri" w:eastAsia="Amiri" w:cs="Amiri"/>
          <w:color w:val="111111"/>
          <w:sz w:val="28"/>
          <w:sz w:val="28"/>
          <w:szCs w:val="28"/>
          <w:rtl w:val="true"/>
          <w:lang w:bidi="ar-SA"/>
        </w:rPr>
        <w:t xml:space="preserve">عجبت وما إحدى العجائب فاجئت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 زيد بل جميع العجائب</w:t>
      </w:r>
    </w:p>
    <w:p>
      <w:pPr>
        <w:pStyle w:val="BookText"/>
        <w:rPr/>
      </w:pPr>
      <w:r>
        <w:rPr>
          <w:rFonts w:ascii="Amiri" w:hAnsi="Amiri" w:eastAsia="Amiri" w:cs="Amiri"/>
          <w:color w:val="111111"/>
          <w:sz w:val="28"/>
          <w:sz w:val="28"/>
          <w:szCs w:val="28"/>
          <w:rtl w:val="true"/>
          <w:lang w:bidi="ar-SA"/>
        </w:rPr>
        <w:t xml:space="preserve">وقال أحمد بك شوقي أمير الشعراء من مقصورة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لثارات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بن الوصي المرتضى</w:t>
      </w:r>
    </w:p>
    <w:p>
      <w:pPr>
        <w:pStyle w:val="BookText"/>
        <w:rPr/>
      </w:pPr>
      <w:r>
        <w:rPr>
          <w:rFonts w:ascii="Amiri" w:hAnsi="Amiri" w:eastAsia="Amiri" w:cs="Amiri"/>
          <w:color w:val="111111"/>
          <w:sz w:val="28"/>
          <w:sz w:val="28"/>
          <w:szCs w:val="28"/>
          <w:rtl w:val="true"/>
          <w:lang w:bidi="ar-SA"/>
        </w:rPr>
        <w:t xml:space="preserve">يطلب بالحجة حقّ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لا يطلب إلّا بالقنا</w:t>
      </w:r>
    </w:p>
    <w:p>
      <w:pPr>
        <w:pStyle w:val="BookText"/>
        <w:rPr/>
      </w:pPr>
      <w:r>
        <w:rPr>
          <w:rFonts w:ascii="Amiri" w:hAnsi="Amiri" w:eastAsia="Amiri" w:cs="Amiri"/>
          <w:color w:val="111111"/>
          <w:sz w:val="28"/>
          <w:sz w:val="28"/>
          <w:szCs w:val="28"/>
          <w:rtl w:val="true"/>
          <w:lang w:bidi="ar-SA"/>
        </w:rPr>
        <w:t xml:space="preserve">فتى بلا رأي ولا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عليه من هشام وما جرى</w:t>
      </w:r>
    </w:p>
    <w:p>
      <w:pPr>
        <w:pStyle w:val="BookText"/>
        <w:rPr/>
      </w:pPr>
      <w:r>
        <w:rPr>
          <w:rFonts w:ascii="Amiri" w:hAnsi="Amiri" w:eastAsia="Amiri" w:cs="Amiri"/>
          <w:color w:val="111111"/>
          <w:sz w:val="28"/>
          <w:sz w:val="28"/>
          <w:szCs w:val="28"/>
          <w:rtl w:val="true"/>
          <w:lang w:bidi="ar-SA"/>
        </w:rPr>
        <w:t xml:space="preserve">اتخذ الكوفة درعاً 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والأعزل الأكشف من فيها احتمى</w:t>
      </w:r>
    </w:p>
    <w:p>
      <w:pPr>
        <w:pStyle w:val="BookText"/>
        <w:rPr/>
      </w:pPr>
      <w:r>
        <w:rPr>
          <w:rFonts w:ascii="Amiri" w:hAnsi="Amiri" w:eastAsia="Amiri" w:cs="Amiri"/>
          <w:color w:val="111111"/>
          <w:sz w:val="28"/>
          <w:sz w:val="28"/>
          <w:szCs w:val="28"/>
          <w:rtl w:val="true"/>
          <w:lang w:bidi="ar-SA"/>
        </w:rPr>
        <w:t xml:space="preserve">من تكفه الكوفة يعلم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نصر عند أهلها ولا غنى</w:t>
      </w:r>
    </w:p>
    <w:p>
      <w:pPr>
        <w:pStyle w:val="BookText"/>
        <w:rPr/>
      </w:pPr>
      <w:r>
        <w:rPr>
          <w:rFonts w:ascii="Amiri" w:hAnsi="Amiri" w:eastAsia="Amiri" w:cs="Amiri"/>
          <w:color w:val="111111"/>
          <w:sz w:val="28"/>
          <w:sz w:val="28"/>
          <w:szCs w:val="28"/>
          <w:rtl w:val="true"/>
          <w:lang w:bidi="ar-SA"/>
        </w:rPr>
        <w:t xml:space="preserve">سائل علياً فهو ذو 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واستخبر الحسين تعلم النبا</w:t>
      </w:r>
    </w:p>
    <w:p>
      <w:pPr>
        <w:pStyle w:val="BookText"/>
        <w:rPr/>
      </w:pPr>
      <w:r>
        <w:rPr>
          <w:rFonts w:ascii="IRNazanin" w:hAnsi="IRNazanin" w:eastAsia="IRNazanin"/>
          <w:color w:val="111111"/>
          <w:sz w:val="28"/>
          <w:sz w:val="28"/>
          <w:szCs w:val="28"/>
          <w:rtl w:val="true"/>
          <w:lang w:bidi="fa-IR"/>
        </w:rPr>
        <w:t xml:space="preserve">فمات مقتولاً وطال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وأحرقت جثّته بعد البلا</w:t>
      </w:r>
    </w:p>
    <w:p>
      <w:pPr>
        <w:pStyle w:val="BookText"/>
        <w:rPr/>
      </w:pPr>
      <w:r>
        <w:rPr>
          <w:rFonts w:ascii="Amiri" w:hAnsi="Amiri" w:eastAsia="Amiri" w:cs="Amiri"/>
          <w:color w:val="111111"/>
          <w:sz w:val="28"/>
          <w:sz w:val="28"/>
          <w:szCs w:val="28"/>
          <w:rtl w:val="true"/>
          <w:lang w:bidi="ar-SA"/>
        </w:rPr>
        <w:t xml:space="preserve">أبادوهم قتلاً وسمّاً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رسول اللّه ليس لهم أب</w:t>
      </w:r>
    </w:p>
    <w:p>
      <w:pPr>
        <w:pStyle w:val="BookText"/>
        <w:rPr/>
      </w:pPr>
      <w:r>
        <w:rPr>
          <w:rFonts w:ascii="Amiri" w:hAnsi="Amiri" w:eastAsia="Amiri" w:cs="Amiri"/>
          <w:color w:val="111111"/>
          <w:sz w:val="28"/>
          <w:sz w:val="28"/>
          <w:szCs w:val="28"/>
          <w:rtl w:val="true"/>
          <w:lang w:bidi="ar-SA"/>
        </w:rPr>
        <w:t xml:space="preserve">كأنّ رسول اللّه من حكم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آله أن يقتلوا أو يصلبوا</w:t>
      </w:r>
    </w:p>
    <w:p>
      <w:pPr>
        <w:pStyle w:val="BookText"/>
        <w:rPr/>
      </w:pPr>
      <w:r>
        <w:rPr>
          <w:rFonts w:ascii="Amiri" w:hAnsi="Amiri" w:eastAsia="Amiri" w:cs="Amiri"/>
          <w:color w:val="111111"/>
          <w:sz w:val="28"/>
          <w:sz w:val="28"/>
          <w:szCs w:val="28"/>
          <w:rtl w:val="true"/>
          <w:lang w:bidi="ar-SA"/>
        </w:rPr>
        <w:t xml:space="preserve">فما بين مسموم ومشرد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قتيل بالدماء مخلّق</w:t>
      </w:r>
    </w:p>
    <w:p>
      <w:pPr>
        <w:pStyle w:val="BookText"/>
        <w:rPr/>
      </w:pPr>
      <w:r>
        <w:rPr>
          <w:rFonts w:ascii="Amiri" w:hAnsi="Amiri" w:eastAsia="Amiri" w:cs="Amiri"/>
          <w:color w:val="111111"/>
          <w:sz w:val="28"/>
          <w:sz w:val="28"/>
          <w:szCs w:val="28"/>
          <w:rtl w:val="true"/>
          <w:lang w:bidi="ar-SA"/>
        </w:rPr>
        <w:t xml:space="preserve">فالقتيل الذي صار دماؤه خلوقا له بل غسلاً له هو سيد شباب أهل الجنة أبو عبداللّه الحسين  عليه‌ السلام ، قال الشريف الرضي رحمه‌اللّه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غسلته دماؤه قلّبته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 الخيل كفنته الرمول </w:t>
      </w:r>
      <w:bookmarkStart w:id="138" w:name="pg20183_213716"/>
    </w:p>
    <w:p>
      <w:pPr>
        <w:pStyle w:val="Heading2"/>
        <w:numPr>
          <w:ilvl w:val="1"/>
          <w:numId w:val="1"/>
        </w:numPr>
        <w:rPr/>
      </w:pPr>
      <w:bookmarkStart w:id="139" w:name="__RefHeading___Toc4474435_2320776876"/>
      <w:bookmarkStart w:id="140" w:name="_Toc46"/>
      <w:bookmarkEnd w:id="138"/>
      <w:bookmarkEnd w:id="139"/>
      <w:r>
        <w:rPr>
          <w:rtl w:val="true"/>
        </w:rPr>
        <w:t xml:space="preserve">المطلب الرابع والأربعون </w:t>
      </w:r>
      <w:r>
        <w:rPr>
          <w:rtl w:val="true"/>
        </w:rPr>
        <w:t xml:space="preserve">: </w:t>
      </w:r>
      <w:r>
        <w:rPr>
          <w:rtl w:val="true"/>
        </w:rPr>
        <w:t>في واقعة الزاب بين الاُمويين والعباسيين</w:t>
      </w:r>
      <w:bookmarkEnd w:id="140"/>
    </w:p>
    <w:p>
      <w:pPr>
        <w:pStyle w:val="BookText"/>
        <w:rPr/>
      </w:pPr>
      <w:r>
        <w:rPr>
          <w:rFonts w:ascii="IRNazanin" w:hAnsi="IRNazanin" w:eastAsia="IRNazanin"/>
          <w:color w:val="111111"/>
          <w:sz w:val="28"/>
          <w:sz w:val="28"/>
          <w:szCs w:val="28"/>
          <w:rtl w:val="true"/>
          <w:lang w:bidi="fa-IR"/>
        </w:rPr>
        <w:t xml:space="preserve">لمّا نزل مروان بن محمّد الحمار </w:t>
      </w:r>
      <w:r>
        <w:rPr>
          <w:rStyle w:val="FootnoteAnchor"/>
          <w:rtl w:val="true"/>
        </w:rPr>
        <w:footnoteReference w:id="152"/>
      </w:r>
      <w:r>
        <w:rPr>
          <w:rFonts w:ascii="Amiri" w:hAnsi="Amiri" w:eastAsia="Amiri" w:cs="Amiri"/>
          <w:color w:val="111111"/>
          <w:sz w:val="28"/>
          <w:sz w:val="28"/>
          <w:szCs w:val="28"/>
          <w:rtl w:val="true"/>
          <w:lang w:bidi="ar-SA"/>
        </w:rPr>
        <w:t xml:space="preserve">بالزاب جرّد من رجاله من اختاره من أهل الشام والجزيرة وغيرهما مائة ألف فارس على مائة ألف قارح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عدّة ولا تنفع العدّة إذا انقضت المدّة ، ولمّا أقبل عبداللّه بن علي بن العباس يوم الزاب بالمسوّدة من قبل السفاح وفي أوّلهم البنود السود تحملها رجال على جمال البخت ، وقد جعل لها عوض القتاد خشب الصفصاف والغرب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رماحهم كأنّها النخل غلظ؟ أو ما ترون أعلامهم فوق هذه الإبل كأنّها قطع الغمام السود؟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مروان ينظرها ويعجب إذ طارت قطعة من الغربان السود فوقعت على عسكر عبداللّه ، واتصل سوادها بسواد تلك الرايات والبنود ، فقال لمن يقرب منه ، أما ترون السواد قد اتّصل بالسواد حتى صار الكلّ كالسحب المتكاثفة؟ ثم التفت إلى رجل يقرب منه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ألا تخبرني من صاحب جيشهم؟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عبداللّه بن علي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العباس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علي بن أبي طالب مكانه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أتقول هذا في علي بن أبي طالب  عليه‌ السلام وشجاعته التي ملأ الدنيا ذكرها؟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علياً مع شجاعته صاحب دين ، وإنّ الدين غير الملك ، وإنّا نروي عن قديمنا أن لا شيء لعلي ولولده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الى عبداللّه سراً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العم إنّ هذا الأمر صائر إليك ، فاتق اللّه واحفظني في دمي وحرمي ، فأرسل إليه عبداللّه أنّ لنا الحق عليك في دمك ، وأنّ لك الحق علينا في حرمك ، ثمّ حرّك عبداللّه أصحابه للقتال ونادى مروان في أهل الشام وأمر عبداللّه أصحابه أن ينزلوا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الأرض ، فنزل الناس ورمت الرماة وأشرعت الرماح وجثوا على الركب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لقضاعة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حتى تنزل كندة ، فقال لكندة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ننزل حتى تنزل سكاسك ، فقال للسكاسك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ننزل حتى تنزل بنو سليم ، فقال لبني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 فقالوا لا ننزل حتى تنزل بني عامر ، فقال لعامر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ننزل حتى تنزل بني تميم ، فقال لتميم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ننزل حتى تنزل بنو أسد ، فقال لبني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 فقالوا لا ننزل حتى تنزل هوازن ، فقال لهوازن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ننزل حتى تنزل غطفان ، فقال لغطفان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وقاتلوا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ننزل حتى تنزل الأزد ، فقال للأزد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لا ننزل حتى تنزل ربيعة ، فقال لربيعة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 فقالوا لا ننزل حتى تنزل بنو ليث ، فقال لصاحب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احمل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لأجعل نفسي غرضاً للرماح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لأسوءنّك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الأمير يقدر على إساءتي في مثل هذا اليوم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عسكر عبداللّه حمل على عسكر مروان وفّر عسكره ، فلحقوا مروان </w:t>
      </w:r>
    </w:p>
    <w:p>
      <w:pPr>
        <w:pStyle w:val="BookText"/>
        <w:rPr/>
      </w:pPr>
      <w:r>
        <w:rPr>
          <w:rFonts w:ascii="Amiri" w:hAnsi="Amiri" w:eastAsia="Amiri" w:cs="Amiri"/>
          <w:color w:val="111111"/>
          <w:sz w:val="28"/>
          <w:sz w:val="28"/>
          <w:szCs w:val="28"/>
          <w:rtl w:val="true"/>
          <w:lang w:bidi="ar-SA"/>
        </w:rPr>
        <w:t xml:space="preserve">وقتلوه وقتلوا كلّمن كان معه من أهل بيته وبطانته وهجموا على الكنيسة التي فيها بنات مروان ونساءه فوجدوا خادماً وبيده سيفاً مشهوراً وهو يسابقهم الدخول على الكنيسة فقبضوه وسألوه من أمره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أمير المؤمنين مروان أمرني إذا قتل هو أن أهجم على بناته وعياله وكلّ نساءه وأقتلهن قبل أن يصل إليهم العدو ، وهذا على زعمه أنه غيرة منه على بناته وهو واللّه لا يعرف الغيرة فكيف حال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مروان ادخلت بناته ونساؤه على عمّ السفاح صالح بن علي ، فتكلّمت ابنة مروان الكبرى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أمير المؤمنين حفظ اللّه من أمرك ما تحب حفظه ، وأسعدك في أحوالك كلّها وعمّك بخواص نعمه ، وشملك بالعافية في الدنيا والآخرة ، نحن بناتك وبنات أخيك فليسعنا من عدلكم ما وسعنا من جروكم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نستبقي أحداً لأنّكم قتلتم زيد بن علي ويحيى بن زيد ، ومسلم بن عقيل وقتلتم خير أهل الأرض حسيناً وقتلتم إخوته وأولاده وسبيتم عياله على نياق عجّف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أمير المؤمنين فليسعنا من عدلكم إذاً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فنعم وإذا أحببت زوجتك من ابني الفضل بن صالح ، فبكت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امير المؤمنين وأين ساعة عرس ترى ونحن بالحزن وبالكدر ، بل تحملنا إلى حرّان ، فحملهن إلى حرّان مكرّمات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النياق العجف ، فقالت ابنة مروان </w:t>
      </w:r>
    </w:p>
    <w:p>
      <w:pPr>
        <w:pStyle w:val="BookText"/>
        <w:rPr/>
      </w:pPr>
      <w:r>
        <w:rPr>
          <w:rFonts w:ascii="IRNazanin" w:hAnsi="IRNazanin" w:eastAsia="IRNazanin"/>
          <w:color w:val="111111"/>
          <w:sz w:val="28"/>
          <w:sz w:val="28"/>
          <w:szCs w:val="28"/>
          <w:rtl w:val="true"/>
          <w:lang w:bidi="fa-IR"/>
        </w:rPr>
        <w:t xml:space="preserve">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امير المؤمنين ما تريد أن تصنع؟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صنعتم ببنات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أمير المؤمنين أترى ذلك حسن أم قبيح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قبيح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لا ترتكب القبيح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قد فتح اللّه مصر عنوة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 الفاجر الجعدي إذ ظلما</w:t>
      </w:r>
    </w:p>
    <w:p>
      <w:pPr>
        <w:pStyle w:val="BookText"/>
        <w:rPr/>
      </w:pPr>
      <w:r>
        <w:rPr>
          <w:rFonts w:ascii="Amiri" w:hAnsi="Amiri" w:eastAsia="Amiri" w:cs="Amiri"/>
          <w:color w:val="111111"/>
          <w:sz w:val="28"/>
          <w:sz w:val="28"/>
          <w:szCs w:val="28"/>
          <w:rtl w:val="true"/>
          <w:lang w:bidi="ar-SA"/>
        </w:rPr>
        <w:t xml:space="preserve">فلاك مقوله هرّ يجزّره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ربّك من ذي الكفر منتقما</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الرأس إلى أبي العباس بالكوفة فلمّا رآه سجد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أظهرني عليك وأظفرني بك ولم يبق لي ثاري قبلك وقبل رهطك أعداء الدين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يشربون دمي لم يرو شاربهم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دماؤهم للغيض ترويني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إحدى نساء بني أُمية على سليمان بن علي وهو يومئذ بالبصرة يقتلهم ويصلبهم على جذوع النخل ويسقيهم الخل والصبر والرماد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العدل ليمل من الإكثار والإصرار فيه ، فكيف أنت لا تمل من الجور وقطيعة الرحم ، فأجابها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سننتم علينا القتل لا تنكرونه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كما ذقنا على سالف الدهر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أنتم أول من سنّها بين الناس ، ألم تحاربوا علياً وتدفعوه عن حقّه؟ ألم تسمّوا حسناً وتنقضوا شرطه ، ألم تقتلوا حسيناً وتسيّروا رأسه؟ ألم تسبّوا علياً على منابركم؟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حاجة فتقضى 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قبض ي </w:t>
      </w:r>
    </w:p>
    <w:p>
      <w:pPr>
        <w:pStyle w:val="BookText"/>
        <w:rPr/>
      </w:pPr>
      <w:r>
        <w:rPr>
          <w:rFonts w:ascii="Amiri" w:hAnsi="Amiri" w:eastAsia="Amiri" w:cs="Amiri"/>
          <w:color w:val="111111"/>
          <w:sz w:val="28"/>
          <w:sz w:val="28"/>
          <w:szCs w:val="28"/>
          <w:rtl w:val="true"/>
          <w:lang w:bidi="ar-SA"/>
        </w:rPr>
        <w:t>عمّالك أموالي فأمر بردّها وقضى حاجتها لا قضى اللّه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يصنع المعروف في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حمده ذمّاً عليه فيندم</w:t>
      </w:r>
    </w:p>
    <w:p>
      <w:pPr>
        <w:pStyle w:val="BookText"/>
        <w:rPr/>
      </w:pPr>
      <w:r>
        <w:rPr>
          <w:rFonts w:ascii="Amiri" w:hAnsi="Amiri" w:eastAsia="Amiri" w:cs="Amiri"/>
          <w:color w:val="111111"/>
          <w:sz w:val="28"/>
          <w:sz w:val="28"/>
          <w:szCs w:val="28"/>
          <w:rtl w:val="true"/>
          <w:lang w:bidi="ar-SA"/>
        </w:rPr>
        <w:t xml:space="preserve">ويله أما بلغه أنّ اُم كلثوم قالت للشمر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يا بنت علي؟ حاجتي إذا دخلت بنا الشام فاسلك بنا طريقاً قليلاً نظّاره ، وقل لحامل الرؤس أن يخرجها من أوساط المحامل فلقد خزينا من كثرة النظر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اللعين بعكس سؤالها وسلك بهم كثير النظّارة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يقنعها بالسوط شمر وإن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يؤنّبها زجر ويوسعها زجرا </w:t>
      </w:r>
      <w:bookmarkStart w:id="141" w:name="pg20183_213721"/>
    </w:p>
    <w:p>
      <w:pPr>
        <w:pStyle w:val="Heading2"/>
        <w:numPr>
          <w:ilvl w:val="1"/>
          <w:numId w:val="1"/>
        </w:numPr>
        <w:rPr/>
      </w:pPr>
      <w:bookmarkStart w:id="142" w:name="__RefHeading___Toc4474437_2320776876"/>
      <w:bookmarkStart w:id="143" w:name="_Toc47"/>
      <w:bookmarkEnd w:id="141"/>
      <w:bookmarkEnd w:id="142"/>
      <w:r>
        <w:rPr>
          <w:rtl w:val="true"/>
        </w:rPr>
        <w:t xml:space="preserve">المطلب الخامس والأربعون </w:t>
      </w:r>
      <w:r>
        <w:rPr>
          <w:rtl w:val="true"/>
        </w:rPr>
        <w:t xml:space="preserve">: </w:t>
      </w:r>
      <w:r>
        <w:rPr>
          <w:rtl w:val="true"/>
        </w:rPr>
        <w:t>في ترجمة عيسى بن زيد وتخفيه</w:t>
      </w:r>
      <w:bookmarkEnd w:id="143"/>
    </w:p>
    <w:p>
      <w:pPr>
        <w:pStyle w:val="BookText"/>
        <w:rPr/>
      </w:pPr>
      <w:r>
        <w:rPr>
          <w:rFonts w:ascii="Amiri" w:hAnsi="Amiri" w:eastAsia="Amiri" w:cs="Amiri"/>
          <w:color w:val="111111"/>
          <w:sz w:val="28"/>
          <w:sz w:val="28"/>
          <w:szCs w:val="28"/>
          <w:rtl w:val="true"/>
          <w:lang w:bidi="ar-SA"/>
        </w:rPr>
        <w:t xml:space="preserve">قال أبو الفرج الأصبهاني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عيسى بن زيد بن علي بن الحسين  عليهم‌ السلام في الوقت الذي أشخص فيه أبوه زيد بن علي إلى هشام بن عبدالملك ، وكانت اُم عيسى بن زيد معه في طريقه فنزل ديراً ووافق نزوله إيّاه ليلاً وضربها المخاض فولدت تلك الليلة ، فسمّاه أبوه عيسى باسم عيسى المسيح ، وكان على ميمنة إبراهيم بن عبداللّه بن الحسن المثنى ، واختفى بعد مقتل محمد وإبراهيم ، فتوارى بالكوفة ، في دار علي بن صالح بن حي أخو الحسن بن صالح وتزوج ابنة له ، فولدت منه بنتاً ماتت في حياته ، وكان يقال له موتم الأشبال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ابن أبي شيبة عن أبي منعم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شهد عيسى بن زيد أنّه لمّا انصرف من واقعة باخمرى ، وقد خرجت عليه لبوة معها أشبالها ، فعرضت للطريق وجعلت تحمل على الناس ، فنزل عيسى فأخذ سيفه وترسه ثم تقدّم إليها فقتلها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أيتمت أشبالها يا سيدي ، فصمد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موتم الأشبال ، فكان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فعل موتم الأشبال ، وكذا موتم الأشبال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الحسين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إني أشتهي أن أرى عمّي </w:t>
      </w:r>
    </w:p>
    <w:p>
      <w:pPr>
        <w:pStyle w:val="BookText"/>
        <w:rPr/>
      </w:pPr>
      <w:r>
        <w:rPr>
          <w:rFonts w:ascii="Amiri" w:hAnsi="Amiri" w:eastAsia="Amiri" w:cs="Amiri"/>
          <w:color w:val="111111"/>
          <w:sz w:val="28"/>
          <w:sz w:val="28"/>
          <w:szCs w:val="28"/>
          <w:rtl w:val="true"/>
          <w:lang w:bidi="ar-SA"/>
        </w:rPr>
        <w:t xml:space="preserve">عيسى بن زيد ، فإنّه يقبح لمثلي أن لا يلقى مثله من أشياخه ، فدافعني عن ذلك مدّة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يثقل عليه ، وأخشى أن ينتقل عن منزله كراهية للقائك إيّاه فتزعجه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إزل به اداريه وألطف له حتى طابت نفسه لي بذلك فجهّزني إلى الكوفة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إليها فاسئل عن دور بني حي ، فإذا دللت عليها فاقصدها في السكة الفلانية وسترى في السكة دار لها باب صفته كذا وكذا فاعرفه واجلس بعيداً منها إلى أول السكة ، فإنّه سيقبل عليك من المغرب كهل طويل مسنون الوجه ، قد أثر السجود في جبهته ، عليه جبّة صوف يستقي الماء على جمل لا يضع قدماً ولا يرفعها إلّا ذكر اللّه عزّوجلّ ودموعه تنحدر ، فقم وسلّم عليه وعانقه ، فإنّه سيذعر منك كما يذعر الوحش ، فعرّفه نفسك وانتسب له يسكن إليك ويحدّثك طويلاً ، ويسألك عنّا جميعاً ، ويخبرك بشأنه ولا يضجر بجلوسك معه ، ولا تطل عليه وودّعه فإنّه سوف يستعفيك من العود إليه ، فافعل ما يأمرك به ، فإنّك إن عدت إليه توارى عنك واستوحش منك وانتقل عن موضعه ، وعليه في ذلك مشقّة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كما أمرتني ، ثم جهّزني إلى الكوفة ، وودّعته وخرجت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وردت الكوفة قصدت سكّة بني حي بعد العصر ، وجلست خارجها بعد أن عرفت الباب الذي نعته لي ، فلمّا غربت الشمس إذا أنا به قد أقبل يسوق الجمل وهو كما وصفه لي أبي ، لا يرفع قدماً ولا يضعها إلّا حرّك شفتيه بذكر اللّه عزّوجلّ ودموعه ترقرق في عينيه وتذرف أحياناً ، فقمت إليه وعانقته فذعر منّي كما يذعر الوحش من الإنس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أنا يحيى بن الحسين بن زيد بن أخيك ، فضمّني إليه وبكى حتى قلت قد جاءت نفسه ، ثم أناخ جمله وجلس معي فجعل يسألني عن أهله رجلا رجلا وامرأة امرأة وصبيّا صبيّا وأنا أشرح له أخبارهم وهو يبكي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استقي على هذا الجمل الماء فاصرف ما اكتسب ، يعني من أجرة الجمل إلى صاحبه واتقوّت باقيه ، وربّما عاقني عن استقاء </w:t>
      </w:r>
    </w:p>
    <w:p>
      <w:pPr>
        <w:pStyle w:val="BookText"/>
        <w:rPr/>
      </w:pPr>
      <w:r>
        <w:rPr>
          <w:rFonts w:ascii="IRNazanin" w:hAnsi="IRNazanin" w:eastAsia="IRNazanin"/>
          <w:color w:val="111111"/>
          <w:sz w:val="28"/>
          <w:sz w:val="28"/>
          <w:szCs w:val="28"/>
          <w:rtl w:val="true"/>
          <w:lang w:bidi="fa-IR"/>
        </w:rPr>
        <w:t xml:space="preserve">الماء فأخرج إلى البرية يعني بظهر الكوفة فألتقط ما يرمي الناس من البقول فأتقوّت به ، وتزوّجت ابنته وهو لا يعلم من أنا إلى وقتي هذا فولدت منّي بنتاً فنشأت وبلغت وهي لا تعرفني أيضاً ولا تدري من أنا ، فقالت لي 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ابنتك بابن فلان السقاء لرجل من جيراننا يسقي الماء ، فإنّه أيسر حالاً منّا وقد خطبها وألحّت عَلَيَّ فلم أقدر على إخبارهم بأنّ ذلك غير جائز ولا هو بكفؤ لها ، فيشيع خبري ، وجعلت تلحّ عَلَيَّ فلم أزل استكفي اللّه أمرها ، حتى ماتت بعد أيام فما أحد آسى على شيء من الدنيا آساي على إنّها ماتت ولم تعلم بموضعها من رسول اللّه صلی اللّه عليه وآله وسلم ، ثم أقسم عَلَيَّ انصرف ولا أعود إليه ، وودّعني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بعد ذلك صرت إلى الموضع الذي أنتظره فيه فلم أره ، وكان هذا آخر عهدي به ، ولمّا طال تخفيه وتواريه ، وأمر المهدي العباسي أن ينادى في الكوفة بالأمان لعيسى ، فسمع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الغائب أن عيسى بن زيد آمن في ظهوره وتواريه ، فرأى عندئذ عيسى بن زيد بن الحسن بن صالح وقد ظهر فيه سرور بذلك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قد سررت بما سمعت؟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له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لإخفاتي إيّاهم ساعة واحدة أحبّ إليّ من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يعقوب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المهدي في قبّة في بعض الخانات في طريق خراسان ، فإذا حايطها عليه أسطر مكتوب ، فدنا ودنوت منه فإذا هي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أطعم طعم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إذا نامت عيون العباد</w:t>
      </w:r>
    </w:p>
    <w:p>
      <w:pPr>
        <w:pStyle w:val="BookText"/>
        <w:rPr/>
      </w:pPr>
      <w:r>
        <w:rPr>
          <w:rFonts w:ascii="Amiri" w:hAnsi="Amiri" w:eastAsia="Amiri" w:cs="Amiri"/>
          <w:color w:val="111111"/>
          <w:sz w:val="28"/>
          <w:sz w:val="28"/>
          <w:szCs w:val="28"/>
          <w:rtl w:val="true"/>
          <w:lang w:bidi="ar-SA"/>
        </w:rPr>
        <w:t xml:space="preserve">شرّدني أهل اعتداء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أذنبت ذنباً غير ذكر المعاد</w:t>
      </w:r>
    </w:p>
    <w:p>
      <w:pPr>
        <w:pStyle w:val="BookText"/>
        <w:rPr/>
      </w:pPr>
      <w:r>
        <w:rPr>
          <w:rFonts w:ascii="Amiri" w:hAnsi="Amiri" w:eastAsia="Amiri" w:cs="Amiri"/>
          <w:color w:val="111111"/>
          <w:sz w:val="28"/>
          <w:sz w:val="28"/>
          <w:szCs w:val="28"/>
          <w:rtl w:val="true"/>
          <w:lang w:bidi="ar-SA"/>
        </w:rPr>
        <w:t xml:space="preserve">آمنت باللّه ولم يؤمنوا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زادي عندهم شرّ زاد</w:t>
      </w:r>
    </w:p>
    <w:p>
      <w:pPr>
        <w:pStyle w:val="BookText"/>
        <w:rPr/>
      </w:pPr>
      <w:r>
        <w:rPr>
          <w:rFonts w:ascii="Amiri" w:hAnsi="Amiri" w:eastAsia="Amiri" w:cs="Amiri"/>
          <w:color w:val="111111"/>
          <w:sz w:val="28"/>
          <w:sz w:val="28"/>
          <w:szCs w:val="28"/>
          <w:rtl w:val="true"/>
          <w:lang w:bidi="ar-SA"/>
        </w:rPr>
        <w:t xml:space="preserve">أقول قولاً قاله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 قلبي كثير السهاد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منخرق الخفّين يشكو الوجا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تنكبه أطراف سمر حداد </w:t>
      </w:r>
    </w:p>
    <w:p>
      <w:pPr>
        <w:pStyle w:val="BookText"/>
        <w:rPr/>
      </w:pPr>
      <w:r>
        <w:rPr>
          <w:rFonts w:ascii="Amiri" w:hAnsi="Amiri" w:eastAsia="Amiri" w:cs="Amiri"/>
          <w:color w:val="111111"/>
          <w:sz w:val="28"/>
          <w:sz w:val="28"/>
          <w:szCs w:val="28"/>
          <w:rtl w:val="true"/>
          <w:lang w:bidi="ar-SA"/>
        </w:rPr>
        <w:t xml:space="preserve">شرّده الخوف فأزرى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من يكره حرّ الجلاد</w:t>
      </w:r>
    </w:p>
    <w:p>
      <w:pPr>
        <w:pStyle w:val="BookText"/>
        <w:rPr/>
      </w:pPr>
      <w:r>
        <w:rPr>
          <w:rFonts w:ascii="Amiri" w:hAnsi="Amiri" w:eastAsia="Amiri" w:cs="Amiri"/>
          <w:color w:val="111111"/>
          <w:sz w:val="28"/>
          <w:sz w:val="28"/>
          <w:szCs w:val="28"/>
          <w:rtl w:val="true"/>
          <w:lang w:bidi="ar-SA"/>
        </w:rPr>
        <w:t xml:space="preserve">قد كان في الموت له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حتم في رقاب العباد</w:t>
      </w:r>
    </w:p>
    <w:p>
      <w:pPr>
        <w:pStyle w:val="BookText"/>
        <w:rPr/>
      </w:pPr>
      <w:r>
        <w:rPr>
          <w:rFonts w:ascii="Amiri" w:hAnsi="Amiri" w:eastAsia="Amiri" w:cs="Amiri"/>
          <w:color w:val="111111"/>
          <w:sz w:val="28"/>
          <w:sz w:val="28"/>
          <w:szCs w:val="28"/>
          <w:rtl w:val="true"/>
          <w:lang w:bidi="ar-SA"/>
        </w:rPr>
        <w:t xml:space="preserve">قال يعقوب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المهدي يكتب تحت كل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الأمان من اللّه ومني فاظهر متى شئت ، حتى كتب ذلك تحتها أجمع ، فالفتف فإذا هو دموعه تجري على خدّيه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ترى قائل هذا الشعر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أتتجاهل عليَّ من عسى قائل هذا الشعر إلّا عيسى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الفرج أنّ المنصور طلب عيسى طلباً ليس بالحثيث ، وطلبه المهدي وجدّ في طلبه حيناً فلم يقدر عليه ، فنادى بأمانه ليبلغه فيظهر ، فبلغه فلم يظهر ، وبلغه أنّ له دعاة ثلاثة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علاق الصيرفي ، وحاضر مولى لهم ، وصباح الزعفراني ، فظفر المهدي بحاضر فحبسه وعّره ورفق به وأشتدّ عليه ليعرفه موضع عيسى ، فلم يفعله فقتله ، ومكث طول حياة عيسى يطلب صباحاً وابن علاق ، فلم يظفر بهما حتى إذا مات عيسى عليه الرحمة ، قال صباح للحسن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هذا العذاب والجهد الذي نحن فيه بغير معنى ، قد مات عيسى ابن زيد ومضى لسبيله ، وإنّما نطلب خوفاً منه وإذا علم أنّه قد مات آمننا فدعني آتي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بوفاته حتى نتخلّص من طلبه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نبشّر عدو اللّه بموت ولي اللّه وابن نبيّ اللّه ولا تقر عينه فيه ونشمته ، فواللّه إنّ ليلة أبيتها خائفاً منه أحبّ إليّ من جهاد السنة وعبادة بها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الحسن بن صالح بعد وفاة عيسى بشهرين ، قال صباح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الحسن بن صالح أخذت أحمد بن عيسى وأخاه زيداً وجئت بهما إلى بغداد فجعلتهما في موضع أثق به عليهما ، ثم لبست أطماراً وجئت إلى دار المهدي ، فسألت عن الربيع وأدخلت عليه وسألتي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بشارة تسرّ الخليفة وبعد السؤلات الكثيرة استأذن لي على المهدي ، فأذن لي وأدخلت </w:t>
      </w:r>
    </w:p>
    <w:p>
      <w:pPr>
        <w:pStyle w:val="BookText"/>
        <w:rPr/>
      </w:pPr>
      <w:r>
        <w:rPr>
          <w:rFonts w:ascii="Amiri" w:hAnsi="Amiri" w:eastAsia="Amiri" w:cs="Amiri"/>
          <w:color w:val="111111"/>
          <w:sz w:val="28"/>
          <w:sz w:val="28"/>
          <w:szCs w:val="28"/>
          <w:rtl w:val="true"/>
          <w:lang w:bidi="ar-SA"/>
        </w:rPr>
        <w:t xml:space="preserve">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صباح الزعفراني؟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حيّاك اللّه ولا بيّاك ولا قرّب دارك يا عدوّ اللّه ، أنت الساعي على دولتي والداعي على اعدائي ، ثم تجيئني الآن؟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مبشّراً ومعزياً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مبشّراً بماذا ومعزياً بماذا؟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البشرى فبوفاة عيسى بن زيد ، وأما التعزية فبه لأنّه ابن عمّك ولحمك ودمك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 وجهه الى المحراب وسجد ثم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منذ كم مات؟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تخبرني بوفاته إلى الآن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الحسن ابن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الحسن؟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ولو لا ذلك ما وصل إليك الخبر ، فسجد سجدة اُخرى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كفاني أمره ، فلقد كان أشدّ الناس عليّ ولعلّه لو عاش لأخرج على غير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أسألك شيئاً إلّا حاجة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عيسى بن زيد ، واللّه لو كنت أملك ما أعولهم به ما سألتك في أمرهم ولا جئتك بهم أطفال يموتون جوعاً وضرّاً وليس لهم الآن من يكفلهم غيري وأنا عاجز عن ذلك وهم عندي في ضنك وأنت أولى الناس بصيانتهم وأحقّ بحمل ثقلهم ، فهم لحمك ودمك وأيتامك وأهلك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حتى جرت دموعه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يكونون واللّه عندي بمنزلة ولدي لا وأوثر عليهم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بهما إليه ، فلمّا نظر إليهما جعل يبكي رقّة لهما وليتمهما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المهدي لمّا نظر إلى ولدي عيسى بن زيد وهما صبييّن بكى رقّة لهما وليتمهما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أهل الكوفة فإنّهم ما رقّوا لأيتام الحسين  عليه‌ السلام ، 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دمعت من أحدنا عين قرعوا رأسها بالرمح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حنّ في السبايا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جاوبته أرامل ويتاما </w:t>
      </w:r>
      <w:bookmarkStart w:id="144" w:name="pg20183_213726"/>
    </w:p>
    <w:p>
      <w:pPr>
        <w:pStyle w:val="Heading2"/>
        <w:numPr>
          <w:ilvl w:val="1"/>
          <w:numId w:val="1"/>
        </w:numPr>
        <w:rPr/>
      </w:pPr>
      <w:bookmarkStart w:id="145" w:name="__RefHeading___Toc4474439_2320776876"/>
      <w:bookmarkStart w:id="146" w:name="_Toc48"/>
      <w:bookmarkEnd w:id="144"/>
      <w:bookmarkEnd w:id="145"/>
      <w:r>
        <w:rPr>
          <w:rtl w:val="true"/>
        </w:rPr>
        <w:t xml:space="preserve">المطلب السادس والأربعون </w:t>
      </w:r>
      <w:r>
        <w:rPr>
          <w:rtl w:val="true"/>
        </w:rPr>
        <w:t xml:space="preserve">: </w:t>
      </w:r>
      <w:r>
        <w:rPr>
          <w:rtl w:val="true"/>
        </w:rPr>
        <w:t>في ترجمة يحيى بن زيد ومقتله  عليه‌ السلام</w:t>
      </w:r>
      <w:bookmarkEnd w:id="146"/>
    </w:p>
    <w:p>
      <w:pPr>
        <w:pStyle w:val="BookText"/>
        <w:rPr/>
      </w:pPr>
      <w:r>
        <w:rPr>
          <w:rFonts w:ascii="Amiri" w:hAnsi="Amiri" w:eastAsia="Amiri" w:cs="Amiri"/>
          <w:color w:val="111111"/>
          <w:sz w:val="28"/>
          <w:sz w:val="28"/>
          <w:szCs w:val="28"/>
          <w:rtl w:val="true"/>
          <w:lang w:bidi="ar-SA"/>
        </w:rPr>
        <w:t xml:space="preserve">ذكر دعبل بن علي الخزاعي في قصيدته التائية قبور الأئمة وأولادهم  عليهم‌ السلام ، فمن تلك القبور قبر يحيى بن زيد بن علي بن الحسين  عليهم‌ السلام ، 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 بأرض الجوزجان محلّها</w:t>
      </w:r>
    </w:p>
    <w:p>
      <w:pPr>
        <w:pStyle w:val="BookText"/>
        <w:rPr/>
      </w:pPr>
      <w:r>
        <w:rPr>
          <w:rFonts w:ascii="IRNazanin" w:hAnsi="IRNazanin" w:eastAsia="IRNazanin"/>
          <w:color w:val="111111"/>
          <w:sz w:val="28"/>
          <w:sz w:val="28"/>
          <w:szCs w:val="28"/>
          <w:rtl w:val="true"/>
          <w:lang w:bidi="fa-IR"/>
        </w:rPr>
        <w:t>واُخرى بباخمرا لدى الغربات</w:t>
      </w:r>
    </w:p>
    <w:p>
      <w:pPr>
        <w:pStyle w:val="BookText"/>
        <w:rPr/>
      </w:pPr>
      <w:r>
        <w:rPr>
          <w:rFonts w:ascii="Amiri" w:hAnsi="Amiri" w:eastAsia="Amiri" w:cs="Amiri"/>
          <w:color w:val="111111"/>
          <w:sz w:val="28"/>
          <w:sz w:val="28"/>
          <w:szCs w:val="28"/>
          <w:rtl w:val="true"/>
          <w:lang w:bidi="ar-SA"/>
        </w:rPr>
        <w:t xml:space="preserve">فالذي في جوزجان </w:t>
      </w:r>
      <w:r>
        <w:rPr>
          <w:rStyle w:val="FootnoteAnchor"/>
          <w:rtl w:val="true"/>
        </w:rPr>
        <w:footnoteReference w:id="156"/>
      </w:r>
      <w:r>
        <w:rPr>
          <w:rFonts w:ascii="Amiri" w:hAnsi="Amiri" w:eastAsia="Amiri" w:cs="Amiri"/>
          <w:color w:val="111111"/>
          <w:sz w:val="28"/>
          <w:sz w:val="28"/>
          <w:szCs w:val="28"/>
          <w:rtl w:val="true"/>
          <w:lang w:bidi="ar-SA"/>
        </w:rPr>
        <w:t>هو قبر يحيى بن زيد  عليه‌ السلام الذي خرج في زمن الوليد ابن يزيد الأموي عليه اللعنة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الفرج الأصبهاني في كتابه مقاتل الطالبيين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زيد بن علي ابن الحسين  عليه‌ السلام ودفنه ابنه يحيى ، رجع يحيى وأقام بجانبه السبيع وتفرّق الناس عنه ، فلم يبق معه إلّا عشرة نفر ، وقد خرج بهم بعد ذلك الى نينوى ، ثم من نينوى إلى المدائن وهي إذ ذاك طريق الناس إلى خراسان ، ولمّا بلغ ذلك يوسف بن عمر وسرّح في طلبه ابن أبي الجهم الكلبي ، فورد المدائن وقد فاته يحيى ومضى حتى أتى إلى الري ثم إلى سرخس ، ثم خرج منها وسار إلى بلخ ، ونزل على الجريش ابن عبدالرحمن الشيباني ، فلم يزل عنده حتى هلك هشام بن عبدالملك وولي بن </w:t>
      </w:r>
    </w:p>
    <w:p>
      <w:pPr>
        <w:pStyle w:val="BookText"/>
        <w:rPr/>
      </w:pPr>
      <w:r>
        <w:rPr>
          <w:rFonts w:ascii="Amiri" w:hAnsi="Amiri" w:eastAsia="Amiri" w:cs="Amiri"/>
          <w:color w:val="111111"/>
          <w:sz w:val="28"/>
          <w:sz w:val="28"/>
          <w:szCs w:val="28"/>
          <w:rtl w:val="true"/>
          <w:lang w:bidi="ar-SA"/>
        </w:rPr>
        <w:t xml:space="preserve">يزيد لعنه اللّه ، وكتب يوسف بن عمرو إلى نصر بن سيار ، وهو عامل على خراسان يقول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الجريش حتى يأخذ يحيى بن زيد أشدّ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نصر إلى عقيل بن معقل الليثي وهو عامل على بلخ أن يأخذ الجريش ولا يفارقه حتى تزهق نفسه أو يأتيه بيحيى بن زيد ، فدعا به وضربه ستمائة سوط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لأزهقن نفسك أو تأتيني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تحت قدمي ما رفعتهما عنه ، فاصنع ما أنت صانع ، فوثب قريش بن الجريش وقال 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أبي وأنا آتيك بيحيى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جماعة فدلهم عليه وهو في بيت في جوف بيت فأخذ عقيل إلى نصر بن سيار فحبسه وقيّده وجعله في سلسلة من حديد وكتب إلى يوسف بن عمر فأخبره بخبره وقال عبداللّه بن معاوية بن عبداللّه بن جعفر يهجوا بني ليث ويذكر ما صنع بيحيى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بعين اللّه ما تفعلونه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يحيى موثق بالسلاسل</w:t>
      </w:r>
    </w:p>
    <w:p>
      <w:pPr>
        <w:pStyle w:val="BookText"/>
        <w:rPr/>
      </w:pPr>
      <w:r>
        <w:rPr>
          <w:rFonts w:ascii="Amiri" w:hAnsi="Amiri" w:eastAsia="Amiri" w:cs="Amiri"/>
          <w:color w:val="111111"/>
          <w:sz w:val="28"/>
          <w:sz w:val="28"/>
          <w:szCs w:val="28"/>
          <w:rtl w:val="true"/>
          <w:lang w:bidi="ar-SA"/>
        </w:rPr>
        <w:t xml:space="preserve">ألم تر ليثاً ما الذي حتمت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الويل في سلطانها المتزايل</w:t>
      </w:r>
    </w:p>
    <w:p>
      <w:pPr>
        <w:pStyle w:val="BookText"/>
        <w:rPr/>
      </w:pPr>
      <w:r>
        <w:rPr>
          <w:rFonts w:ascii="Amiri" w:hAnsi="Amiri" w:eastAsia="Amiri" w:cs="Amiri"/>
          <w:color w:val="111111"/>
          <w:sz w:val="28"/>
          <w:sz w:val="28"/>
          <w:szCs w:val="28"/>
          <w:rtl w:val="true"/>
          <w:lang w:bidi="ar-SA"/>
        </w:rPr>
        <w:t xml:space="preserve">لقد كشف للناس ليث عن 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وصارت ضحكة في القبائل</w:t>
      </w:r>
    </w:p>
    <w:p>
      <w:pPr>
        <w:pStyle w:val="BookText"/>
        <w:rPr/>
      </w:pPr>
      <w:r>
        <w:rPr>
          <w:rFonts w:ascii="Amiri" w:hAnsi="Amiri" w:eastAsia="Amiri" w:cs="Amiri"/>
          <w:color w:val="111111"/>
          <w:sz w:val="28"/>
          <w:sz w:val="28"/>
          <w:szCs w:val="28"/>
          <w:rtl w:val="true"/>
          <w:lang w:bidi="ar-SA"/>
        </w:rPr>
        <w:t xml:space="preserve">كلاب عوت لا قدّس اللّه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فجائت بصيد لا يحلّ لآكل</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يوسف بن عمرو إلى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بذلك ، فكتب إليه يأمره أن يؤمنه ويخلي سبيله وسبيل أصحابه ، فكتب يوسف بذلك إلى نصر بن سيار فدعا به نصر وكلّمه وحذره الفتنة ، 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اُمّة محمد فتنة أعظم ممّا أنتم فيه ، من سفك الدماء وأخذ ما لستم له بأهل؟ فلم يجيبه نصر بشيء ، وأمر له بألفي درهم ونعلين بعد أن فصل السلاسل منه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اطلق يحيى بن زيد وفكّ حديده صار جماعة من مياسير الشيعة إلى الحدّاد الذي فكّ قيده من رجله فسألوه أن يبيعهم الحديد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وتنافسوا وتزايدوا حتى بلغ عشرين ألف درهم ، فخاف الحداد أن يشيع خبره فيؤخذ منه المال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ثمنه بينكم فرضوا بذلك وأعطوه المال فقطّعه قطعة قطعة ، وقسّم بينهم فاتخذوا منه فصوصاً للخواتيم يتبركون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يحيى الى أبر شهر ، وقد اجتمع عنده أصحابه وهم سبعون رجلاً ، وكان بأبر شهر عمرو بن زرارة ، فأعطى يحيى ألف درهم نفقة له ، ثم أشخصه إلى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يحيى المنكر والظلم وما عمّ الناس من الجور أقبل يحيى من بيهق وهي أقصى عمل خراسان في سبعين رجلاً راجعاً إلى عمرو ابن زرارة ، فبلغ نصر بن سيار ذلك فكتب إلى عبداللّه بن قيس بن عباد البكري عامله بسرخس والحسن بن زيد عامله بطوس أن يمضيا إلى عمرو بن زرارة وهو عامله على أبر شهر وهو أمير عليهم ، يقاتلون يحيى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إلى يحيى فاجتمعوا عليه حتى صاروا زههاء عشرة آلاف وخرج يحيى بن زيد وما معه إلّا سبعين فارساً ، فقاتلهم يحيى فهزمهم وقتل عمرو بن زرارة واستباح عسكره وأصاب منه دواباً كثيرة ، ثم أقبل حتى مرّ بهرات وعليها المعلس بن زياد ، فلم يتعرّض أحد منهما لصاحبه ، وسار حتى نزل بأرض الجوزجان ، فأسر إليه نصر بن سيار وسلم بن حور في ثمانية ألف فارس من أهل الشام وغيرهم ، فلحقه بقرية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ارغوي ، وعلى الجوزجان يومئذ حمّاد بن عمرو السعيدي ، ولحق يحيى بن زيد أبو العجاريم الحنفي ، والخشخاش الأزدي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سلم جيشه وعبّا يحيى جيشه واقتتل الفريقان ودام القتال </w:t>
      </w:r>
    </w:p>
    <w:p>
      <w:pPr>
        <w:pStyle w:val="BookText"/>
        <w:rPr/>
      </w:pPr>
      <w:r>
        <w:rPr>
          <w:rFonts w:ascii="Amiri" w:hAnsi="Amiri" w:eastAsia="Amiri" w:cs="Amiri"/>
          <w:color w:val="111111"/>
          <w:sz w:val="28"/>
          <w:sz w:val="28"/>
          <w:szCs w:val="28"/>
          <w:rtl w:val="true"/>
          <w:lang w:bidi="ar-SA"/>
        </w:rPr>
        <w:t xml:space="preserve">ثلاثة أيام بلياليها أشدّ قتال حتى قتل أصحاب يحيى كلّهم ، وكان يحيى في ذلك اليوم يتمثل بقول الخنساء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نهين النفوس وهول 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يوم الكريهة أوفى لها</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يقاتل ويجالد أعداءه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وأتيت يحيى نشابة في جبهته فخرّ إلى الأرض قتيلاً ، وجاء إليه بعد ذلك سورة بن محمّد فوجده قتيلاً فاحتزّ رأسه وبعثوا برأسه إلى الشام إلى الوليد بن زيد ، وأخذ الذي رماه بالسهم سلبه وقميصه </w:t>
      </w:r>
      <w:r>
        <w:rPr>
          <w:rStyle w:val="FootnoteAnchor"/>
          <w:rtl w:val="true"/>
        </w:rPr>
        <w:footnoteReference w:id="158"/>
      </w:r>
      <w:r>
        <w:rPr>
          <w:rFonts w:ascii="Amiri" w:hAnsi="Amiri" w:eastAsia="Amiri" w:cs="Amiri"/>
          <w:color w:val="111111"/>
          <w:sz w:val="28"/>
          <w:sz w:val="28"/>
          <w:szCs w:val="28"/>
          <w:rtl w:val="true"/>
          <w:lang w:bidi="ar-SA"/>
        </w:rPr>
        <w:t xml:space="preserve">وصلب يحيى بن زيد على باب مدينة جوزجان ، حتى جاءت المسوّدة مع أبي مسلم الخراساني فأنزلوه وغسّلوه وكفّنوه وحنّطوه ودفنوه ، وأراد أن يتبع قتلة يحيى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بالديوان فوضعه بين يديه ، وكان إذا مرّ به اسم رجل ممّن أعان على يحيى قتله ، حتى لم يدع أحداً قدر عليه ممّن شهد قتله إلّا قتله ، فكأنّ أهل البيت كما قال الشاعر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قضى قتلاً وذاك مغيّبا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العدو وذا قضى مسموما </w:t>
      </w:r>
      <w:bookmarkStart w:id="147" w:name="pg20183_213730"/>
    </w:p>
    <w:p>
      <w:pPr>
        <w:pStyle w:val="Heading2"/>
        <w:numPr>
          <w:ilvl w:val="1"/>
          <w:numId w:val="1"/>
        </w:numPr>
        <w:rPr/>
      </w:pPr>
      <w:bookmarkStart w:id="148" w:name="__RefHeading___Toc4474441_2320776876"/>
      <w:bookmarkStart w:id="149" w:name="_Toc49"/>
      <w:bookmarkEnd w:id="147"/>
      <w:bookmarkEnd w:id="148"/>
      <w:r>
        <w:rPr>
          <w:rtl w:val="true"/>
        </w:rPr>
        <w:t xml:space="preserve">المطلب السابع والأربعون </w:t>
      </w:r>
      <w:r>
        <w:rPr>
          <w:rtl w:val="true"/>
        </w:rPr>
        <w:t xml:space="preserve">: </w:t>
      </w:r>
      <w:r>
        <w:rPr>
          <w:rtl w:val="true"/>
        </w:rPr>
        <w:t>في ترجمة محمد ذي النفس الزكية  عليه‌ السلام</w:t>
      </w:r>
      <w:bookmarkEnd w:id="149"/>
    </w:p>
    <w:p>
      <w:pPr>
        <w:pStyle w:val="BookText"/>
        <w:rPr/>
      </w:pPr>
      <w:r>
        <w:rPr>
          <w:rFonts w:ascii="Amiri" w:hAnsi="Amiri" w:eastAsia="Amiri" w:cs="Amiri"/>
          <w:color w:val="111111"/>
          <w:sz w:val="28"/>
          <w:sz w:val="28"/>
          <w:szCs w:val="28"/>
          <w:rtl w:val="true"/>
          <w:lang w:bidi="ar-SA"/>
        </w:rPr>
        <w:t xml:space="preserve">قال أرباب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ذي النفس الزكية ابن عبداللّه بن الحسن بن علي  عليهم‌ السلام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الفرج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بن عبداللّه وبين كتفيه خال أسود كهيئة البيضة عظما ، فقال فيه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الذي يروى الرواة 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ابن عبداللّه فيهم تجرّدا</w:t>
      </w:r>
    </w:p>
    <w:p>
      <w:pPr>
        <w:pStyle w:val="BookText"/>
        <w:rPr/>
      </w:pPr>
      <w:r>
        <w:rPr>
          <w:rFonts w:ascii="Amiri" w:hAnsi="Amiri" w:eastAsia="Amiri" w:cs="Amiri"/>
          <w:color w:val="111111"/>
          <w:sz w:val="28"/>
          <w:sz w:val="28"/>
          <w:szCs w:val="28"/>
          <w:rtl w:val="true"/>
          <w:lang w:bidi="ar-SA"/>
        </w:rPr>
        <w:t xml:space="preserve">له خاتم لم يعطه اللّه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علامات من البرّ والهدى</w:t>
      </w:r>
    </w:p>
    <w:p>
      <w:pPr>
        <w:pStyle w:val="BookText"/>
        <w:rPr/>
      </w:pPr>
      <w:r>
        <w:rPr>
          <w:rFonts w:ascii="Amiri" w:hAnsi="Amiri" w:eastAsia="Amiri" w:cs="Amiri"/>
          <w:color w:val="111111"/>
          <w:sz w:val="28"/>
          <w:sz w:val="28"/>
          <w:szCs w:val="28"/>
          <w:rtl w:val="true"/>
          <w:lang w:bidi="ar-SA"/>
        </w:rPr>
        <w:t xml:space="preserve">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قريش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الفرج الأصبهاني في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ذي النفس الزكية بن عبداللّه بن الحسن بن علي بن أبي طالب  عليه‌ السلام أفضل أهل زمانه في علمه بكتاب اللّه وحفظه له وفقهه في الدين وفي شجاعته وجوده وبأسه وكلّ أمر يحمل بمثله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عمير بن الفضل الخثعمي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المنصور يوماً ، وقد خرج محمّد بن عبداللّه بن الحسن من دار ابنه ، وله فرس واقف على الباب مع عبد له أسود وأبو جعفر معه ، فأخذ بردائه حتى ركب ثم سوّى ثيابه على السرج ومضى 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حينئذ أعرفه ولا أعرف محمّداً من هذا الذي أعظمته هذا الإعظام حتى أخذت بركابه وسوّيت عليه ثيابه؟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ما نعرفه؟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بن الحسن مهديّنا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اليعقوب 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المنصور يقول في أيام بني أمية وهو في نفر من بني أمية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آل محمد أعلم بدين اللّه ولا أحقّ بولاية الأمر من محمّد بن عبداللّه ، وبايع له وكان يعرفني بصحبته والخروج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وحبسني بعد مقتل محمّد بضع عشر سنة وهو الذي بايع له رجال من بني هاشم من آل أبي طالب  عليه‌ السلام وآل العباس وسائر بني هاشم ، وقد بايعوا له بالأبواء </w:t>
      </w:r>
      <w:r>
        <w:rPr>
          <w:rStyle w:val="FootnoteAnchor"/>
          <w:rtl w:val="true"/>
        </w:rPr>
        <w:footnoteReference w:id="159"/>
      </w:r>
      <w:r>
        <w:rPr>
          <w:rFonts w:ascii="Amiri" w:hAnsi="Amiri" w:eastAsia="Amiri" w:cs="Amiri"/>
          <w:color w:val="111111"/>
          <w:sz w:val="28"/>
          <w:sz w:val="28"/>
          <w:szCs w:val="28"/>
          <w:rtl w:val="true"/>
          <w:lang w:bidi="ar-SA"/>
        </w:rPr>
        <w:t>مرّة وبالمدينة مرّة 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بني هاشم اجتمعوا فخطبهم عبداللّه بن الحسن فحمداللّه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هاشم إنّكم أهل البيت قد فضلكم اللّه بالرسالة واختاركم لها وأكثركم بركة يا ذرية محمّد صلی اللّه عليه وآله وسلم وبنوا عمّه وعترته وأولى الناس بالفزع في أمر اللّه من وضعه اللّه موضعكم من نبيّه صلی اللّه عليه وآله وسلم وقد ترون كتاب اللّه معطّلاً وسنّة نبيه متروكة ، والباطل حيّاً والحق ميّتاً ، قاتلوا لله في الطلب لرضاه بما هو أهله قبل أن ينزع منكم اسمكم وتهونوا عليه كما هانت بنوا إسرائيل وكانوا أحبّ خلقه إليه ، وقد علمت أنّا لم نزل نسمع أنّ هؤلاء القوم إذا قتل بعضهم بعضاً خرج الأمر من أيديهم فقد قتلوا صاحبهم يعني الوليد بن يزيد ، فهلمّ نبايع محمّداً فقد علمت أنّه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يجتمع أصحابنا بعد ولو اجتمعوا فعلنا ولسنا نرى أبا عبداللّه جعفر بن محمد الصادق</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إليه عبداللّه فأبى أن يأتي فقام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 به الساعة ، فخرج بنفسه حتى أتى الصادق  عليه‌ السلام فدعاه وجاء معه إلى المحل الذي اجتمع به الهاشميون ، وأوسع له عبداللّه إلى جانبه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ما صنع بنا بنو أمية </w:t>
      </w:r>
    </w:p>
    <w:p>
      <w:pPr>
        <w:pStyle w:val="BookText"/>
        <w:rPr/>
      </w:pPr>
      <w:r>
        <w:rPr>
          <w:rFonts w:ascii="Amiri" w:hAnsi="Amiri" w:eastAsia="Amiri" w:cs="Amiri"/>
          <w:color w:val="111111"/>
          <w:sz w:val="28"/>
          <w:sz w:val="28"/>
          <w:szCs w:val="28"/>
          <w:rtl w:val="true"/>
          <w:lang w:bidi="ar-SA"/>
        </w:rPr>
        <w:t>وقد رأينا أن نبايع لهذا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فإن الأمر لم يأت بعد ، فغضب عبداللّه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خلاف ما تقول ، ولكنّه يحملك على ذلك الحسد لابني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ذاك يحملني ولكن هذا وإخوته وأبناءهم دونكم وضرب يده على ظهر أبي السفاح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فلحقه عبدالصمد وأبو جعفر المنصور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أتقول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أقول وأعلمه ثم التفت إلى عبداللّه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هي إليك ولا إلى ابنيك ولكنّها لهؤلاء ، وإنّ ابنيك لمقتولان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المجلس ولم يجتمعوا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عبداللّه بن جعفر بن المسور في حديثه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في ذلك اليوم جعفر الصادق يتوكّأ على يدي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صاحب الرداء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جفعر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نجده يقتل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يقتل محمّداً؟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في نفسي حسده وربّ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خرجت واللّه من الدنيا حتى رأيته قتله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داحة أنّ جعفر بن محمد  عليه‌ السلام قال لعبداللّه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واللّه ليس لك ولا إلى ابنيك وإنّما هو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لولده من بعده لا يزال فيهم حتى يوامروا الصبيان ويشاوروا النساء ، 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جعفر ما أطلعك اللّه على غيبه ، ما قلت هذا إلا حسداً لابني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حسدت ابنك وإن 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على أحجار الزيبت ، ثم يقتل أخاه إبراهيم بعده بالطفوف ، وقوائم فرسه في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مغضباً يجرّ رداءه فتبعه أبو جعفر المنصور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قلت يا أباعبداللّه؟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أدريه وإنّه لكائن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من سمع من أبي جعفر المنصور إنّه لمّا انصرفت صرت لوقتي فرتبت عمالي وميزت أموري تميّز مالك لها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أبو جعفر الخلافة سمي جعفر الصادق  عليه‌ السلام وكان إذا ذكره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جعفر ابن محمد كذا وكذا ، كان المنصور يتربض بإمامنا الصادق الدوائر حتى أشخصه من المدينة إلى بغداد مرّتين ، وفي المرّة الثانية أوفقه بين يديه حافياً حاسراً وكان الإمام قد جاوز السبعين سنة حتى صار يراوحه برجليه يرفع اليمنى ويضع اليسرى ، ويضع اليمنى ويرفع اليسرى حتى رفع راسه وكلّمه بكلام لا يطيق اللسان تردّده فكان مما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إلى أهل خراسان وتدعوهم الى نفسك ، والإمام يتعذر 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المنصور مدّ يده تحت الفراش وأخرج كتباً إلى الصادق  عليه‌ السلام فنظر إليها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العم ليست هذه كتبي ولا هذا خطّي ولا هذا توقيعي ، صيّرني إلى بعض حبوسك حتى يأتيني الموت فإنّه منّي قريب ، وأقسم باللّه ما كان وقوف الصادق  عليه‌ السلام هذا بين يدي المنصور الدوانيقي إلّا فرع من وقوف جدّه السجاد بين يدي يزيد بن معاوية غير أنّ هناك فرق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وقف بين يدي المنصور وحده ولكن جدّه السجاد وقف بين يدي يزيد بن معاوية معه عمّاته وأخواته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 على أكفائهنّ 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هتف فوق الغصون الوراشن </w:t>
      </w:r>
      <w:bookmarkStart w:id="150" w:name="pg20183_213734"/>
    </w:p>
    <w:p>
      <w:pPr>
        <w:pStyle w:val="Heading2"/>
        <w:numPr>
          <w:ilvl w:val="1"/>
          <w:numId w:val="1"/>
        </w:numPr>
        <w:rPr/>
      </w:pPr>
      <w:bookmarkStart w:id="151" w:name="__RefHeading___Toc4474443_2320776876"/>
      <w:bookmarkStart w:id="152" w:name="_Toc50"/>
      <w:bookmarkEnd w:id="150"/>
      <w:bookmarkEnd w:id="151"/>
      <w:r>
        <w:rPr>
          <w:rtl w:val="true"/>
        </w:rPr>
        <w:t xml:space="preserve">المطلب الثامن والأربعون </w:t>
      </w:r>
      <w:r>
        <w:rPr>
          <w:rtl w:val="true"/>
        </w:rPr>
        <w:t xml:space="preserve">: </w:t>
      </w:r>
      <w:r>
        <w:rPr>
          <w:rtl w:val="true"/>
        </w:rPr>
        <w:t>في مقتل محمّد ذي النفس الزكية  عليه‌ السلام</w:t>
      </w:r>
      <w:bookmarkEnd w:id="152"/>
    </w:p>
    <w:p>
      <w:pPr>
        <w:pStyle w:val="BookText"/>
        <w:rPr/>
      </w:pPr>
      <w:r>
        <w:rPr>
          <w:rFonts w:ascii="Amiri" w:hAnsi="Amiri" w:eastAsia="Amiri" w:cs="Amiri"/>
          <w:color w:val="111111"/>
          <w:sz w:val="28"/>
          <w:sz w:val="28"/>
          <w:szCs w:val="28"/>
          <w:rtl w:val="true"/>
          <w:lang w:bidi="ar-SA"/>
        </w:rPr>
        <w:t xml:space="preserve">لمّا تولّى المنصور الدوانيقي الخلافة ولزم اُزمّة الأمور ، صار يطلب العلويين وكان أشدّ الطلب على محمد وإبراهيم ابني عبداللّه المحض ، فلمّا اشتدّ الطلب بمحمّد خرج قبل وقته الذي أوعد أخاه إبراهيم على الخروج فيه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خرج محمّد لميعاده مع أخيه ، وإنّما أخوه إبرهيم تأخّر ، وكان محمّد بالمذار ، وقد بلغ رياح والي المدينة أنّ محمداً يريد الخروج ، فأرسل على جماعة من بني الحسن فحبسهم ، فبينما هم عنده إذ سمعوا التكبير وقد ظهر محمّد وأقبل من المذار إلى المدينة في مائة وخمسين رجلاً ، فأتى بني سلمة بهؤلاء تفاؤلاً بالسلامة وقصد السجن فكسر بابه وأخرج من فيه ، وأتى دار الإمارة وهو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إلّا أن يقتلوا ، فامتنع منهم رياح والي المدينة ، فدخولوا من باب المقصورة وأخذوا رياحاً أسيراً ، ثم خرج محمّد إلى المسجد فصعد المنبر وخطب الناس واستمالهم ، واستولى محمّد على المدينة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رجل من بني عامر إلى المنصور مجداً حتى وصل إليه بعد تسعة أيام فوصله ليلاً وإستأذن عليه ودخل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خرج محمّد بن عبداللّه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رأيته وعاينته؟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وعاينته وكلمته على منبر رسول اللّه جالساً ، وتواترت الأخبار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المنصور لأبي أيوب </w:t>
      </w:r>
    </w:p>
    <w:p>
      <w:pPr>
        <w:pStyle w:val="BookText"/>
        <w:rPr/>
      </w:pPr>
      <w:r>
        <w:rPr>
          <w:rFonts w:ascii="Amiri" w:hAnsi="Amiri" w:eastAsia="Amiri" w:cs="Amiri"/>
          <w:color w:val="111111"/>
          <w:sz w:val="28"/>
          <w:sz w:val="28"/>
          <w:szCs w:val="28"/>
          <w:rtl w:val="true"/>
          <w:lang w:bidi="ar-SA"/>
        </w:rPr>
        <w:t xml:space="preserve">وعبدالملك مَن الرجل تعرفنانه بالرأي يجمع رأيه إلينا؟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بديل بن يحيى وكان السفاح يشاوره ، فأرسل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ظهر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فأشحن الأهواز بالجنود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وإنّما الأهواز الباب الذي تؤتون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المنصور ابن أخيه عيسى بن موسى وأمره بالمسير الى المدينة لقتال محمّد وسيّر معه الجنود حتى إذا قرب من المدينة بلغ محمّداً ذلك ، فاستشار أصحابه بالخروج من المدينة أو المقام بها فاستشار بعضهم بالخروج عنها وأشار بعضهم بالمقام بها لقول رسول اللّه صلی اللّه عليه وآله وسلم رأيتني في درع حصينة فأوّلتها المدينة ، فأقام بها ، ثم استشار أصحابه في حفر خندق رسول اللّه صلی اللّه عليه وآله وسلم فأشار بعضهم بتركه ، 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اتبعنا في الخندق أثر رسول اللّه صلی اللّه عليه وآله وسلم فلا يردني أحد عنه فلست بتاركه ، وأمر به فحفر وبدأ هو فحفر بنفسه الخندق الذي حفره رسول اللّه صلی اللّه عليه وآله وسلم للأحزاب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عيسى حتى نزل الأعوص ، وكان محمّد قد جمع الناس وأخذ عليهم الميثاق وحصرهم فلا يخرجون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عيسى الى محمّد يخبره أنّ المنصور قد أمنه وأهله ، فأعاد الجواب ، يا هذا إنّ لك برسول اللّه صلی اللّه عليه وآله وسلم قرابة قريبة وأدعوك الى كتاب اللّه وسنّة نبيّه والعمل بطاعته واحذرّك نقمته وعذابه ، وإني واللّه ما أنا منصرف عن هذا الأمر حتى ألقى اللّه عليه وإيّاك أن يقتلك من يدعوك الى اللّه فتكون شر قتيل أو تقتله فيكون أعظم لوزرك ، فلمّا بلغته الرسالة قال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بيننا وبينه إلّا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تقتلونني وإنّما أنا رجل فرّ من أن يقتل؟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يدعونك إلى الأمان فإن أبيت إلّا قتالهم قاتلوك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عيسى بجيشه ونزل بالجرف ثم وقف على سلع </w:t>
      </w:r>
      <w:r>
        <w:rPr>
          <w:rStyle w:val="FootnoteAnchor"/>
          <w:rtl w:val="true"/>
        </w:rPr>
        <w:footnoteReference w:id="161"/>
      </w:r>
      <w:r>
        <w:rPr>
          <w:rFonts w:ascii="Amiri" w:hAnsi="Amiri" w:eastAsia="Amiri" w:cs="Amiri"/>
          <w:color w:val="111111"/>
          <w:sz w:val="28"/>
          <w:sz w:val="28"/>
          <w:szCs w:val="28"/>
          <w:rtl w:val="true"/>
          <w:lang w:bidi="ar-SA"/>
        </w:rPr>
        <w:t xml:space="preserve">فنظر إلى المدينة ومن فيها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إنّ اللّه حرم دماء بعضنا على بعض فهلمّوا إلى الأمان ، فمن قام تحت راياتنا فهو آمن ، ومن دخل داره فهو آمن ، ومن دخل المسجد فهو آمن ، ومن ألقى سلاحه فهو آمن ، ومن خرج من المدينة فهو آمن ، خلوا بيننا وبين صاحبنا فإمّا لنا وإمّا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فشتموه وانصرف من يومه وعاد من الغد وقد فرّق القواد من سائر جهات المدينة وأخلى ناحية مسجد أبي الجراح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ونشبت الحرب بينهم ، وبرز محمّد في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محمّد يومئذ قتالاً عظيماً فقتل بيده سبعين رجلاً ، وأمر عيسى حميد بن قحطبة فتقدّم في مائة كلّهم راجل سواه ، فزحفوا حتى بلغوا جداراً دون الخندق عليه ناس من أصحاب محمّد ، فهدم حميد الحائط وانتهى إلى الخندق ونصب عليه أبواباً ، وعبر هو وأصحابه فألقوا الحقائب ، وغيرها في الخندق وجعل الأبواب عليها وجازت الخيل فاقتتلوا أصحاب محمّد قتالاً شديداً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محمّد قبل الظهر فاغتسل وتحنّط ، ثم رجع فقال له عبداللّه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واللّه مالك بما ترى طاقة ، فلو أتيت الحسن بن معاوية بمكة فإنّ معه جلّ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لقتل أهل المدينة ، واللّه لا أرجع حتى أقتل أو أُقتل ، وأنت منّي في سعة فاذهب حيث شئت ، فمشى معه قليلاً ثم رجع عنه جل أصحابه فلم يبق معه إلّا ثلاثمائة أو يزيدون قليلاً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إلى بقية أصحابه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اليوم بعدّة أهل بدر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محمّد الظهر ، والعصر ، ثم تقدم وقد عرقب فرسه وعرقب بنو شجاع الخميسيون دوابّهم ، ولم يبق أحد إلّا كسر جفن سيفه ودعا محمّد في ذلك اليوم </w:t>
      </w:r>
    </w:p>
    <w:p>
      <w:pPr>
        <w:pStyle w:val="BookText"/>
        <w:rPr/>
      </w:pPr>
      <w:r>
        <w:rPr>
          <w:rFonts w:ascii="Amiri" w:hAnsi="Amiri" w:eastAsia="Amiri" w:cs="Amiri"/>
          <w:color w:val="111111"/>
          <w:sz w:val="28"/>
          <w:sz w:val="28"/>
          <w:szCs w:val="28"/>
          <w:rtl w:val="true"/>
          <w:lang w:bidi="ar-SA"/>
        </w:rPr>
        <w:t xml:space="preserve">حميد بن قحطبة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حميد بن قحطبة اُبرز إليّ فأنا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عرفتك وأنت الشريف بن الشريف الكريم ابن الكريم لا واللّه لا اُبرز إليك وبين يدي من هؤلاء الأغمار أحد ، فإذا فرغت منهم فسأبرز إليك ، وكان محمّد إذا حمل هدّ الناس هدّا وكان أشبه الناس بقتال حمزة ، فبينما هو يقاتل إذ رماه أحدهم بسهم فوقف إلى جدار ، فتحاماه الناس ، فلمّا وجد الموت تحامل على سيفه فكسره وطعنه ابن قحطبة في صدره فصرعه ، ونزل إليه واحتزّ رأسه ، وجاء به إلى عيسى ، فلمّا أتي عيسى برأس محمّد ،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فيه فوقعوا فيه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ما لهذا قاتلناه ، ولكنه خالف أمير المؤمنين وشقّ عصى المسلمين ، وإن كان لصوّاماً قوّاماً فسكتوا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عيسى الرأس إلى المنصور فأمر به فطيف به بالكوفة ، وسيّره إلى الآفاق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أبا المنازل يا خير الفوارس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يفجع بمثلك في الدنيا فقد فجعا</w:t>
      </w:r>
    </w:p>
    <w:p>
      <w:pPr>
        <w:pStyle w:val="BookText"/>
        <w:rPr/>
      </w:pPr>
      <w:r>
        <w:rPr>
          <w:rFonts w:ascii="Amiri" w:hAnsi="Amiri" w:eastAsia="Amiri" w:cs="Amiri"/>
          <w:color w:val="111111"/>
          <w:sz w:val="28"/>
          <w:sz w:val="28"/>
          <w:szCs w:val="28"/>
          <w:rtl w:val="true"/>
          <w:lang w:bidi="ar-SA"/>
        </w:rPr>
        <w:t xml:space="preserve">اللّه يعلم أنّي لو خشيتهم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وأوجس القلب من خوف لهم جزعا</w:t>
      </w:r>
    </w:p>
    <w:p>
      <w:pPr>
        <w:pStyle w:val="BookText"/>
        <w:rPr/>
      </w:pPr>
      <w:r>
        <w:rPr>
          <w:rFonts w:ascii="Amiri" w:hAnsi="Amiri" w:eastAsia="Amiri" w:cs="Amiri"/>
          <w:color w:val="111111"/>
          <w:sz w:val="28"/>
          <w:sz w:val="28"/>
          <w:szCs w:val="28"/>
          <w:rtl w:val="true"/>
          <w:lang w:bidi="ar-SA"/>
        </w:rPr>
        <w:t xml:space="preserve">لم يقتلوه ولم أسلم أخي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نموت جميعاً أو نعيش معا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محمّد أخذ عيسى بني موسى أصحاب محمّد وصلبهم ما بين ثنية الوداع إلى دار عمر بن العزيز صفّين وبقي محمّد مصلوباً ثلاثاً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وأرسلت زينت بنت عبداللّه أخت محمّد وابنته فاطمة إلى عيسى أنكم قتلتموه وقضيتم حاجتكم منه فلو أذنتم لنا في دفنه ، فإذن لها فدفن بالبقيع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وصاحت زينب بنت علي يوم عاشوراء بعمر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سعد أيقتل أبو عبداللّه الحسين وأنت تنظر إليه؟ ثم 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 أما فيكم مسلم يدفن هذا الغريب؟ أما فيكم موحّد يواري هذا العاري السليب؟</w:t>
      </w:r>
    </w:p>
    <w:p>
      <w:pPr>
        <w:pStyle w:val="BookText"/>
        <w:rPr/>
      </w:pPr>
      <w:r>
        <w:rPr>
          <w:rFonts w:ascii="Amiri" w:hAnsi="Amiri" w:eastAsia="Amiri" w:cs="Amiri"/>
          <w:color w:val="111111"/>
          <w:sz w:val="28"/>
          <w:sz w:val="28"/>
          <w:szCs w:val="28"/>
          <w:rtl w:val="true"/>
          <w:lang w:bidi="ar-SA"/>
        </w:rPr>
        <w:t xml:space="preserve">عريان يكسوه الصعيد ملابسا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مسلوب اللباس مسربلا</w:t>
      </w:r>
    </w:p>
    <w:p>
      <w:pPr>
        <w:pStyle w:val="BookText"/>
        <w:rPr/>
      </w:pPr>
      <w:r>
        <w:rPr>
          <w:rFonts w:ascii="Amiri" w:hAnsi="Amiri" w:eastAsia="Amiri" w:cs="Amiri"/>
          <w:color w:val="111111"/>
          <w:sz w:val="28"/>
          <w:sz w:val="28"/>
          <w:szCs w:val="28"/>
          <w:rtl w:val="true"/>
          <w:lang w:bidi="ar-SA"/>
        </w:rPr>
        <w:t xml:space="preserve">ولصدره تطأ الخيول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بسريره جبريل كان موكلا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يا من إذا عدّت فضائل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رجحت فضائله وكان الأفضلا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153" w:name="pg20183_213739"/>
    </w:p>
    <w:p>
      <w:pPr>
        <w:pStyle w:val="Heading2"/>
        <w:numPr>
          <w:ilvl w:val="1"/>
          <w:numId w:val="1"/>
        </w:numPr>
        <w:rPr/>
      </w:pPr>
      <w:bookmarkStart w:id="154" w:name="__RefHeading___Toc4474445_2320776876"/>
      <w:bookmarkStart w:id="155" w:name="_Toc51"/>
      <w:bookmarkEnd w:id="153"/>
      <w:bookmarkEnd w:id="154"/>
      <w:r>
        <w:rPr>
          <w:rtl w:val="true"/>
        </w:rPr>
        <w:t xml:space="preserve">المطلب التاسع والأربعون </w:t>
      </w:r>
      <w:r>
        <w:rPr>
          <w:rtl w:val="true"/>
        </w:rPr>
        <w:t xml:space="preserve">: </w:t>
      </w:r>
      <w:r>
        <w:rPr>
          <w:rtl w:val="true"/>
        </w:rPr>
        <w:t>في ترجمة إبراهيم ومقتله  عليه‌ السلام</w:t>
      </w:r>
      <w:bookmarkEnd w:id="155"/>
    </w:p>
    <w:p>
      <w:pPr>
        <w:pStyle w:val="BookText"/>
        <w:rPr/>
      </w:pPr>
      <w:r>
        <w:rPr>
          <w:rFonts w:ascii="Amiri" w:hAnsi="Amiri" w:eastAsia="Amiri" w:cs="Amiri"/>
          <w:color w:val="111111"/>
          <w:sz w:val="28"/>
          <w:sz w:val="28"/>
          <w:szCs w:val="28"/>
          <w:rtl w:val="true"/>
          <w:lang w:bidi="ar-SA"/>
        </w:rPr>
        <w:t xml:space="preserve">كان إبراهيم بن عبداللّه المحض عالماً عارفاً شاعراً شجاعاً مقداماً أيداً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بحذف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وإبراهيم كانا عند أبيهما فوردت إبل لمحمّد فيها ناقة شرود ، لا يردّ رأسها شيء ، فجعل إبراهيم يحدّ النظر إليها ،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نفسك تحدّثك أنّك رادّها؟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فعلت فهي لك ، فوثب إبراهيم فجعل يتغيّر لها ، ويتستر بالإبل حتى إذا مكنّته هايجها ، وأخذ بذنبها فاحتملت وأدبرت تمخض بذنبها حتى غاب عن أبيه ، فأقبل على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عرّضت أخاك للهلكة فمكث قليلاً ، ثم جاء مشتملاً بإزار حتى 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 زعمت أنّك و ادّها وحابسها ، فألقى إبراهيم ذنبها وقد انقطع في 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أعذر من جاء بهذا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ظهور محمّد وإبراهيم ابني عبداللّه المحض بعد أن كان لا يقرّ لهما قرار من شدّة الطلب حتى حكت جارية لإبراهيم أنّه لم تقرّهم أرض خمس سنين ، مرة بفارس ومرّة بكرمان ومرّة بالجبل ومرّة بالحجاز ومرّة باليمين ، ومرّة بالشام ، وربما كان إبراهيم يدخل جيش المنصور متخفياً ويجلس على مائدته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مرّة إلى بغداد ودخل عسكر </w:t>
      </w:r>
    </w:p>
    <w:p>
      <w:pPr>
        <w:pStyle w:val="BookText"/>
        <w:rPr/>
      </w:pPr>
      <w:r>
        <w:rPr>
          <w:rFonts w:ascii="Amiri" w:hAnsi="Amiri" w:eastAsia="Amiri" w:cs="Amiri"/>
          <w:color w:val="111111"/>
          <w:sz w:val="28"/>
          <w:sz w:val="28"/>
          <w:szCs w:val="28"/>
          <w:rtl w:val="true"/>
          <w:lang w:bidi="ar-SA"/>
        </w:rPr>
        <w:t xml:space="preserve">المنصور ، وكان له مرآة ينظر فيها عدوه من صديقه ، فنظر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قد رأيت إبراهيم في عسكري وما في الأرض أعدى لي منه ، فانظر أيّ رجل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البصرة واجتمع عليه أهلها ، كان ذلك سنة خمس وأربعين ومائة بعد ظهور أخيه محمّد بالمدينة ، دعا الناس الى بيعة أخيه محمّد فبايعه العلماء والوجهاء وسائر أهل البصرة حتى بلغ ديوانه أربعة آلاف وشهد أمره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تحولت إلى وسط البصرة أتاك الناس وهم مستريحون ، فتحوّل فنزل في دار أبي مروان مولى بني سليم ، وكان الوالي على البصرة يومئذ من قبل المنصور سفيان بن معاوية وقد مالا على أمره ، وقام إبراهيم بأمره في أول شهر رمضان سنة خمس وأربعين ومائة فصلّى بالناس صلاة الصبح في الجامع وقصد دار الإمارة وبها سفيان متحصناً في جماعة ، فحضره وطلب سفيان منه الأمان فأمنه إبراهيم ودخل الدار ففرشوا له حصيراً فهبت الريح فقلّبته قبل أن يجلس ، فتطيّر الناس بذلك ،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نتطيّر ، وجلس عليه مقلوباً ، وجلس القوّاد ، وسفيان بن معاوية في القصر وقيّده بقيد خفيف ليعلم المنصور أنّه محبوس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جعفراً ومحمّداً إبني سليمان بن علي ظهور إبراهيم ، فأتيا في ستمائة رجل إليهما فأرسل إليهما إبراهيم خمسين رجلاً من أصحابه فهزمهما ونادى منادي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يتبع مهزوم ولا يقضى على جريح ، ولمّا استقرت له البصرة أرسل عماّله إلى الأهواز وإلى اصطخر وإلى واسط ولم يزل إبراهيم في البصرة يفرق الجيوش والعمال حتى أتاه نعي أخيه محمد قبل عيد الفطر ، فخرج بالناس يوم العيد وفيه الإنكسار ، فصلّى بهم وأخبرهم بقتل محمّد ، فازدادوا في قتال المنصور بصيرة ، وأصبح من الغد فعسكر واستخلف على البصرة غيلة وخلف ابنه حسناً معه وسار من البصرة متوجهاُ الى الكوفة ، ولما بلغ المنصور </w:t>
      </w:r>
    </w:p>
    <w:p>
      <w:pPr>
        <w:pStyle w:val="BookText"/>
        <w:rPr/>
      </w:pPr>
      <w:r>
        <w:rPr>
          <w:rFonts w:ascii="Amiri" w:hAnsi="Amiri" w:eastAsia="Amiri" w:cs="Amiri"/>
          <w:color w:val="111111"/>
          <w:sz w:val="28"/>
          <w:sz w:val="28"/>
          <w:szCs w:val="28"/>
          <w:rtl w:val="true"/>
          <w:lang w:bidi="ar-SA"/>
        </w:rPr>
        <w:t xml:space="preserve">ظهور إبراهيم في قلّة من العسكر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كيف أصنع ما في عسكري إلّا ألفا رجل والباقون مع عيسى بن موسى ، واللّه لئن سلمت من هذه لا يفارق عسكري ثلاثون ألفاً ، ثم كتب إلى عيسى بن موسى يأمره بالعودة مسرعاً ، فأتاه الكتاب وقد أحرم بعمرة فتركها وعاد إليه ، فوجهه إلى حرب إبراهيم وفي ذلك الحين اُهديت امرأتان إلى المنصور من المدينة ، فلم ينظر إليهما ، فقيل له في ذلك أنهما قد ساءت ظنونهما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أيام نساء ولا سبيل إليهما ، حتى أنظر إلى رأس إبراهيم لي أو رأسي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وواصل إبراهيم سيره حتى نزل باخمرا وهي من الكوفة على ستّة عشر فرسخاً فنزل مقابل عيسى بن موسى وتصافّوا ، فصفّ إبراهيم صفّاً واحداً واقتتل الناس قتالاً شديداً وانهزم حميد بن قحطبة وانهزم الناس معه فعرض لهم عيسى يناشدهم اللّه والطاعة فلا يلوون عليه ، فأقبل حميد منهزماً ، فقال له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والطاعة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في الهزيمة ، ومرّ الناس فلم يبق مع عيسى إلّا نفر يسير ، وجاء جعفر ومحمد ابنا سليمان بن علي من ظهر أصحاب إبراهيم ولا يشعر بهما باقي أصحابه الذين يتبعون المنهزمين حتى نظر بعضهم فرأى القتال من ورائهم فعطفوا نحوه ورجع أصحابه الذين يتبعون المنهزمين ورجع أصحاب المنصور يتبعونهم ، فكانت الهزيمة على أصحاب إبراهيم ، فلو لا جعفر ومحمّد لتمت الهزيمة لحميد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 أصحاب إبراهيم وثبت إبراهيم في نفر من أصحابه يبلغون ستّمائة وقيل أربعمائة ، وقاتلهم حميد وجعل يرسل بالرؤوس الى عيسى وجاء إبراهيم سهم غائر فوقع في حلقه فنحره فتنحّى عن موقفه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أنزلوني ، فأنزلوه عن مركبه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قدراً ومقدوراً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أمراً وأراد اللّه غيره ، واجتمع عليه أصحابه وخاصته يحمونه ويقاتلون دونه ، فقال حميد بن قحطبة </w:t>
      </w:r>
    </w:p>
    <w:p>
      <w:pPr>
        <w:pStyle w:val="BookText"/>
        <w:rPr/>
      </w:pP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على تلك الجماعة حتى تزيلوهم عن موضعهم وتعلموا ما اجتمعوا عليه فشدّوا عليه فقاتلوهم أشدّ قتالاً حتى أفرجوا عن إبراهيم ووصلوا إليه وحزّوا رأسه فأتوا به عيسى فأراه ابن أبي الكرام الجعفري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رأسه فنزل عيسى إلى الأرض وسجد ، ولمّا بلغ المنصور خبر قتل إبراهيم تمثّل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عيسى رأس إبراهيم إلى المنصور بالكوفة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احملوه إلى من في السجن من قومه ، وكان في السجن أبو عبداللّه بن الحسن بن الحسن وستّة من أهله </w:t>
      </w:r>
      <w:r>
        <w:rPr>
          <w:rStyle w:val="FootnoteAnchor"/>
          <w:rtl w:val="true"/>
        </w:rPr>
        <w:footnoteReference w:id="165"/>
      </w:r>
      <w:r>
        <w:rPr>
          <w:rFonts w:ascii="Amiri" w:hAnsi="Amiri" w:eastAsia="Amiri" w:cs="Amiri"/>
          <w:color w:val="111111"/>
          <w:sz w:val="28"/>
          <w:sz w:val="28"/>
          <w:szCs w:val="28"/>
          <w:rtl w:val="true"/>
          <w:lang w:bidi="ar-SA"/>
        </w:rPr>
        <w:t xml:space="preserve">فجاء به الربيع إليهم فوضع الرأس بين أيديهم ، فأخذه أحدهم ووضعه في حجره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وسهلاً يا أبا القاسم ، واللّه لقد كنت من الذين قال اللّه عزوجل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يُوفُونَ بِعَهْدِ اللّهِ وَلاَ يَنقُضُونَ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يَصِلُونَ مَا أَمَرَ اللّهُ بِهِ أَن يُوصَلَ وَيَخْشَوْنَ رَبّهُمْ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أبو القاسم في نفسه؟ 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كان تحميه عن الضيم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ويكفيه من دار الهوان اجتنابها </w:t>
      </w:r>
      <w:r>
        <w:rPr>
          <w:rStyle w:val="FootnoteAnchor"/>
          <w:rtl w:val="true"/>
        </w:rPr>
        <w:footnoteReference w:id="16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المسعودي أنّ المنصور قال لجلسائه بعد قتل محمّد وإبراهيم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ما رأيت رجلاً أنصح منالحجاج بني مروان ، فقام المسيب بن زهرة الضبي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سبقنا الحجاج بأمر تخلّفنا عنه ، واللّه ما خلق اللّه على جديد الأرض خلقاً أعزّ علينا من نبينا صلی اللّه عليه وآله وسلم وقد أمرتنا بقتل أولاده فأطعناك ، وفعلنا ذلك فهل نصحناك أم لا؟ فقال له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لا جلست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فكأنّما القم الربيع بحجر ، فليته حضر حين جاؤا برأس الحسين  عليه‌ السلام الى يزيد ليلقم يزيد بن معاوية بحجر وذلك لمّا أدخلوا رأس الحسين  عليه‌ السلام على يزيد وأخذه بيده وجاء به الى الرباب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أتعرفين هذا الرأس؟ فبكت وكأنّ لسان حالها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عزيز أن تراه كما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عزيز أن يراك تراني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لأستحييه والترب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كنت استحييه وهو يراني </w:t>
      </w:r>
      <w:r>
        <w:rPr>
          <w:rStyle w:val="FootnoteAnchor"/>
          <w:rtl w:val="true"/>
        </w:rPr>
        <w:footnoteReference w:id="168"/>
      </w:r>
      <w:bookmarkStart w:id="156" w:name="pg20183_213744"/>
    </w:p>
    <w:p>
      <w:pPr>
        <w:pStyle w:val="Heading2"/>
        <w:numPr>
          <w:ilvl w:val="1"/>
          <w:numId w:val="1"/>
        </w:numPr>
        <w:rPr/>
      </w:pPr>
      <w:bookmarkStart w:id="157" w:name="__RefHeading___Toc4474447_2320776876"/>
      <w:bookmarkStart w:id="158" w:name="_Toc52"/>
      <w:bookmarkEnd w:id="156"/>
      <w:bookmarkEnd w:id="157"/>
      <w:r>
        <w:rPr>
          <w:rtl w:val="true"/>
        </w:rPr>
        <w:t xml:space="preserve">المطلب الخمسون </w:t>
      </w:r>
      <w:r>
        <w:rPr>
          <w:rtl w:val="true"/>
        </w:rPr>
        <w:t xml:space="preserve">: </w:t>
      </w:r>
      <w:r>
        <w:rPr>
          <w:rtl w:val="true"/>
        </w:rPr>
        <w:t>في ترجمة الحسين بن علي  عليه‌ السلام قتيل فخ</w:t>
      </w:r>
      <w:bookmarkEnd w:id="158"/>
    </w:p>
    <w:p>
      <w:pPr>
        <w:pStyle w:val="BookText"/>
        <w:rPr/>
      </w:pPr>
      <w:r>
        <w:rPr>
          <w:rFonts w:ascii="Amiri" w:hAnsi="Amiri" w:eastAsia="Amiri" w:cs="Amiri"/>
          <w:color w:val="111111"/>
          <w:sz w:val="28"/>
          <w:sz w:val="28"/>
          <w:szCs w:val="28"/>
          <w:rtl w:val="true"/>
          <w:lang w:bidi="ar-SA"/>
        </w:rPr>
        <w:t xml:space="preserve">قبور بكوفان واخرى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بفخّ نالها صلواتي</w:t>
      </w:r>
    </w:p>
    <w:p>
      <w:pPr>
        <w:pStyle w:val="BookText"/>
        <w:rPr/>
      </w:pPr>
      <w:r>
        <w:rPr>
          <w:rFonts w:ascii="IRNazanin" w:hAnsi="IRNazanin" w:eastAsia="IRNazanin"/>
          <w:color w:val="111111"/>
          <w:sz w:val="28"/>
          <w:sz w:val="28"/>
          <w:szCs w:val="28"/>
          <w:rtl w:val="true"/>
          <w:lang w:bidi="fa-IR"/>
        </w:rPr>
        <w:t xml:space="preserve">أشار دعبل بن علي الخزاعي بهذا البيت إلى قبر أمير المؤمنين  عليه‌ السلام بالكوفة ، إذ أنّ الغري كان طرف جبانة الكوفة من الغرب ، وذكر قبور الأئمّة الأربعة الذين هم بالبقيع ، وطيبة هي المدينة المنورة ، وأمّا القبور التي بفخّ فهي قبر الحسين بن علي بن الحسن المثلث بن الحسن بن الحسن السبط ، وأصحابه الذين قتلوا بفخ ، وفخ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قريبة من مكة المكرمة ، على فرسخ منها ، ولقد أخبر عنه رسول اللّه صلی اللّه عليه وآله وسلم لمّا نزل بفخ وصلّى ركعتين وبكى ، وبكت أصحابه ، وقال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عَلَيَّ جبرئيل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ولدك يقتل في هذا المكان وأجر الشهيد معه أجر شهيدين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 الصادق بفخّ عند رواحه الى الحج ، فنزل وتوضأ وصلى ثم ركب  عليه‌ السلام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الحج؟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يقتل ههنا رجل من أهل بيتي في عصابة تسبق أرواحهم أجسادهم الجنة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وقعة فخ في أيام خلافة الهادي ، رابع خلفاء بني العباس ولم تكن وقعة أعظم على أهل البيت بعد واقعة الطف من وقعة فخ ، والحسين قتيل فخ رجل عظيم القدر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جليلاً ، عالماً ، فاضلاً ، كريماً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أبو الفرج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هذيل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للحسين بن علي صاحب فخ حائطاً بأربعين ألف دينار ، فنثرها على بابه ، فما أدخل إليه أهله منها حبّة ، بل كان يعطيني منها كفّاً ، فأذهب بها إلى فقراء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الحسين بن علي صاحب 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اقترض لي أربعة آلاف درهم ، فذهبت إلى صديق لي فأعطاني ألفين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إتني حتى أعطينك ألفين ، فخرجت بالألفين ، وأتيت الحسين فوضعها تحت حصير كان يصلّي عليه ، فلمّا كان من الغد أخذت الألفين الآخرين ، ثم جئت لطلب الذي وضعته تحت حصيره ، فلم أجده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فعلت الألفين؟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عنها فأعتذر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تبعني رجل من أهل المدينة ، فقلت ألك 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أحب أن أصل جناحك ، فأعطيته إيّاه ، أمّا إنّي أحسبني ما أجرت على ذلك ، لأنّي لم أجد لها حسنا ،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إسماعيل بن إبراهيم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الحسين فسأله فلم يكن عنده شيء ، فأقعده وبعث إلى داره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ثيابي ليغسلوها ، فلما اجتمعت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الثياب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الحسن بن هذيل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أصحب الحسين بن علي صاحب فخّ ، فقدم الى بغداد فباغ ضيعة له بتسعة آلاف دينار ، فخرجنا ونزلنا سوق أسد ، فبسط لنا على الباب الخان ، فأتى رجل ومعه سلة فيها طعام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الغلام أن يأخذ منّي هذه السلة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أصنع الطعام الطيّب ، فإذا نزل </w:t>
      </w:r>
    </w:p>
    <w:p>
      <w:pPr>
        <w:pStyle w:val="BookText"/>
        <w:rPr/>
      </w:pPr>
      <w:r>
        <w:rPr>
          <w:rFonts w:ascii="Amiri" w:hAnsi="Amiri" w:eastAsia="Amiri" w:cs="Amiri"/>
          <w:color w:val="111111"/>
          <w:sz w:val="28"/>
          <w:sz w:val="28"/>
          <w:szCs w:val="28"/>
          <w:rtl w:val="true"/>
          <w:lang w:bidi="ar-SA"/>
        </w:rPr>
        <w:t xml:space="preserve">هذه القرية رجل من أهل المودة أهديته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خذ هذه السلّة منه ، وقال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إلينا لتأخذ سلّتك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علينا رجل عليه ثياب رثّة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ممّا رزقكم اللّه ، فقال 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 إليه السلّة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فيها وردّ الإناء ، ثم أقبل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رد السائل السلة فادفع إليه خمسين ديناراً ، وإذا جاء صاحب السلة فادفع إليه مائة ديناراً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فدآك آنفاً بعث عيناً لتقضى بها ديناً عليك ، فسألك سائل فأعطيته طعاماً وهو مقنع له ، فلم ترض حتى أمرت له بخمسين ديناراً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لنا ربّاً يعرف الحساب ، إذا جاء السائل فادفع إليه مائة دينار ، فإذا جاء صاحب السلة فادفع إليه مائتي دينار ، والذي نفسي بيده إني لأخاف أن لا يقبل منّي الذهب والفضّة والتراب عندي بمنزلة واحدة ، هذا ما كان من كرمه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في فضله متواترة ومشهورة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سبب خروجه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الهادي رابع خلفاء بني العباس ولّى المدينة رجلاً من ولد عمر بن الخطاب ، وهو عمر بن عبدالعزيز بن عبداللّه بن عمر ، فضيّق العمري على الهاشميين أشدّ التضييق ، وكان ينال منهم بكل ما يستطيعه من الأذى والضرب ، حتى ضرب الحسن بن محمّد بن عبداللّه المحض يوماً مائتين سوطاً وضرب رجلين من خواصّه ، ثم أمر فجعلوا الحبال في أعناقهم وطيف بهم في سكك المدينة مكشّفي الظهور ، وأشاع في الناس بأنّه وجدهم على شراب ، فجاء إليه الحسين بن علي صاحب فخّ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خزيتهم ، ولم يكن لك أن تضربهم فلم تطوف بهم؟ فأمر العمري بهم فقبض عليهم وزجّوا في السجن ، فجاء الحسين وضمن له وكفلهم فأخرجهم من الحبس</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فغاب الحسن بن محمد عن المدينة أيأماً لشغل له ، فبلغ ذلك العمري فغضب وأحضر الحسين بن علي ويحيى بن عبداللّه بن الحسن فأغلظ لهما وهدّدهما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لتأتياني به أو لأسوأنّكما ، فإنّ له ثلاثة أيام لم يحضر </w:t>
      </w:r>
    </w:p>
    <w:p>
      <w:pPr>
        <w:pStyle w:val="BookText"/>
        <w:rPr/>
      </w:pPr>
      <w:r>
        <w:rPr>
          <w:rFonts w:ascii="Amiri" w:hAnsi="Amiri" w:eastAsia="Amiri" w:cs="Amiri"/>
          <w:color w:val="111111"/>
          <w:sz w:val="28"/>
          <w:sz w:val="28"/>
          <w:szCs w:val="28"/>
          <w:rtl w:val="true"/>
          <w:lang w:bidi="ar-SA"/>
        </w:rPr>
        <w:t>العرض ، وكان يطلب بني هاشم في كلّ يوم للعرض عليه ، ليقف على أحوالهم وشؤونهم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فتضاحك الحسين في وجه العمري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مغضب يا أبا حفص ، فقال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استحقاراً بي تخاطبني بكنيتي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أبو بكر وعمر هما خير منك يخاطبان بالكنى ، فلا ينكران ذلك وأنت تكره الكنية وتريد المخاطبة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قولك شرّ من أوّله ، إنّما أدخلتك عَلَيَّ لتفاخرني وتؤذيني ، ثم حلف العمري أن لا يخلّي سبيله أو يجيئه بالحسن بن محمد في باقي يومه وليلته ، وإن لم يجيء به ليضربنّ الحسين ألف سوط ، وحلف إن وقعت عينيه على الحسين بن محمّد ليقتله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الحسين من عنده ووجّه إلى الحسن من جاء 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العمّ قد بلغك ما كان بيني وبين هذا الفاسق ، فامض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يابن العم ، بل أجيء معك الساعة حتى أضع يدي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ماكان اللّه ليطلع عَلَيَّ وإذا جاء إلى محمّد وهو خصيمي وحجيجي في أمرك لعلّ اللّه أن يقينا شرّه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عليه‌ السلام وجه إلى بني هاشم فاجتمعوا ستّة وعشرين رجلاً من ولد علي  عليه‌ السلام وعشرة من الحاج ونفر من الموالي ، فحضروا عنده وهم طوع إرادته ، فكان أول من أمره أن ثار بهؤلاء النفر ، لكأنّه عمّه الحسين  عليه‌ السلام حيث بعث على إخوته في الليلة التي بعث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المدينة من قبل يزيد لعنه اللّه فاجتمعوا عنده وقد دخلوا عليه يقدمهم أبوالفضل العباس الخ</w:t>
      </w:r>
      <w:r>
        <w:rPr>
          <w:rFonts w:eastAsia="Amiri" w:cs="Amiri" w:ascii="Amiri" w:hAnsi="Amiri"/>
          <w:color w:val="111111"/>
          <w:sz w:val="28"/>
          <w:szCs w:val="28"/>
          <w:rtl w:val="true"/>
          <w:lang w:bidi="ar-SA"/>
        </w:rPr>
        <w:t xml:space="preserve">. </w:t>
      </w:r>
      <w:bookmarkStart w:id="159" w:name="pg20183_213748"/>
    </w:p>
    <w:p>
      <w:pPr>
        <w:pStyle w:val="Heading2"/>
        <w:numPr>
          <w:ilvl w:val="1"/>
          <w:numId w:val="1"/>
        </w:numPr>
        <w:rPr/>
      </w:pPr>
      <w:bookmarkStart w:id="160" w:name="__RefHeading___Toc4474449_2320776876"/>
      <w:bookmarkStart w:id="161" w:name="_Toc53"/>
      <w:bookmarkEnd w:id="159"/>
      <w:bookmarkEnd w:id="160"/>
      <w:r>
        <w:rPr>
          <w:rtl w:val="true"/>
        </w:rPr>
        <w:t xml:space="preserve">المطلب الحادي والخمسون </w:t>
      </w:r>
      <w:r>
        <w:rPr>
          <w:rtl w:val="true"/>
        </w:rPr>
        <w:t xml:space="preserve">: </w:t>
      </w:r>
      <w:r>
        <w:rPr>
          <w:rtl w:val="true"/>
        </w:rPr>
        <w:t>في مقتل الحسين بن علي الحسني بفخ</w:t>
      </w:r>
      <w:bookmarkEnd w:id="161"/>
    </w:p>
    <w:p>
      <w:pPr>
        <w:pStyle w:val="BookText"/>
        <w:rPr/>
      </w:pPr>
      <w:r>
        <w:rPr>
          <w:rFonts w:ascii="IRNazanin" w:hAnsi="IRNazanin" w:eastAsia="IRNazanin"/>
          <w:color w:val="111111"/>
          <w:sz w:val="28"/>
          <w:sz w:val="28"/>
          <w:szCs w:val="28"/>
          <w:rtl w:val="true"/>
          <w:lang w:bidi="fa-IR"/>
        </w:rPr>
        <w:t xml:space="preserve">لمّا كثر الأذى والجور من عمر بن عبدالعزيز بن عبداللّه العمري والتضييق على العلويين ، ورأى الحسين بن علي صاحب فخ ما رأى من الهوان عليه خاصّة ، وجّه الى بني هاشم فاجتمعوا ستّة وعشرين رجلاً من ولد علي وعشرة من الحاج ، ونفر من الموالي ، فلمّا أذن أذان الصبح دخلوا المسجد وصعد عبداللّه بن الحسن الأفطس على المأذنة التى عند رأس النبي صلی اللّه عليه وآله وسلم وقال للمؤذن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بحيّ على خير العمل ، فلمّا نظر المؤذن إلى سيف في يده أذّن بها ، وسمعه العمري ، فأحسّ بالشر ودهش ، ثم قام من وقته وهرب من المدينة ، فصلّى الحسين بالناس الصبح ، ودعى بالشهود العدول الذين كان العمري أشهدهم عليه بأن يأتي بالحسن إليه فقال للشهود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الحسن قد جئت به ، فهاتوا العمري ، وإلّا واللّه خرجت من يميني وممّا عَلَيَّ ، ثم خطب الحسين بعد صلاته ، فحمد اللّه وأثنى عليه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رسول اللّه صلی اللّه عليه وآله وسلم ، على منبر رسول اللّه ، وفي حرم رسول اللّه ، أدعوا الى سنّة رسول اللّه ، أيّها الناس أتطلبون آثار رسول اللّه في الحجر والعود ، تمسحون بذلك وتضيّعون بضعة منه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الناس وبايعوه على كتاب اللّه وسنة نبيّه والرضا من آل محمّد ، فبلغ ذلك حماد البربري ، وكان على مسلحة بالمدينة ومعه مائتين من الجند ، </w:t>
      </w:r>
    </w:p>
    <w:p>
      <w:pPr>
        <w:pStyle w:val="BookText"/>
        <w:rPr/>
      </w:pPr>
      <w:r>
        <w:rPr>
          <w:rFonts w:ascii="Amiri" w:hAnsi="Amiri" w:eastAsia="Amiri" w:cs="Amiri"/>
          <w:color w:val="111111"/>
          <w:sz w:val="28"/>
          <w:sz w:val="28"/>
          <w:szCs w:val="28"/>
          <w:rtl w:val="true"/>
          <w:lang w:bidi="ar-SA"/>
        </w:rPr>
        <w:t xml:space="preserve">وجاء العمري ناس كثير حتى وافوا باب المسجد فاراد حماد أن ينزل ، فبدر يحيى ابن عبداللّه بن الحسن ، وفي يده السيف فضربه على جبينه وعليه القلنسوة فقطع ذلك كلّه وأطار مخّ رأسه ، فسقط عن دابّته وحمل على أصحابه فتفرّقوا وانهزموا ، وكان بالمدينة مبارك التركي ومعه بعض الجند ، فقاتل الحسين أشدّ القتال حتى منتصف النهار ، ثم انهزموا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مباركاً أرسل إلى الحسين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أسقط من السماء فتخطفني الطير أيسر عَلَيَّ من أشوكك بشوكة ، أو أقطع من رأسك شعرة فبيّتني فإنّي منهزم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إليه الحسين قوماً ، فلمّا دنوا منه صاحوا صيحة واحدة وكبّروا فانهزم التركي هو ومن معه ، وأقام الحسين بن علي وأصحابه يتجزون بالمدينة أحد عشر يوماً ، وفرق ما كان في بيت المال على الناس وهي سبعون ألفاً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ابايعكم على كتاب اللّه وسنّة نبيّه ، وعلى أن يطاع اللّه ولا يعصى ، وأدعوكم الى الرضا من آل محمد صلی اللّه عليه وآله وسلم وعلى أن نعمل فيكم بكتاب اللّه وسنة نبيه ، والعدل في الرعية ، والقسم بالسويّة ، وعلى أن تقيموا معنا وتجاهدوا عدوّنا ، فإن نحن وفيناكم وفيتم لنا ، وإن لم نف لكم فلا بيعة لنا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الحسين وأصحابه وهم زهاء ثلاثمائة لستّ بقين من ذي القعدة إلى مكة ، واستخلف على المدينة دينار الخزاعي ، هذا وقد بلغ خبره إلى الخليفة الهادي العباسي ، وكان قد حج في تلك السنة رجال من أهل بيت الخليفة ، منهم سليمان بن أبي جعفر عمّ الهادي ، ومحمّد بن سليمان والعباس بن محمد وموسى وإسماعيل ابنا عيسى الدوانيقي ، وقد التحق بهم مبارك التركي ومن معه فأمرهم الخليفة بتولية الحرب ، وقد سرح لحرب الحسين الجيش</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الحسين وأصحابه فخّ تلقّتهم الجيوش من المسوّدة ، وكان يوم التروية عند صلاة الصبح ، فعرض العباس بن محمّد على الحسين الأمان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أمان لكم ، وأبى الحسين أشدّ الإباء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موسى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إلى عسكرالحسين حتى تراه وتخبرني بكلّ 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فمضيت ودرت فما رأيت خللاً ولا فللاً ولا رأيت إلّا مصلياً أو مبتهلاً أو قارئ في المصحف أو معدّ للسلاح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القوم إلّا منصورين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يابن الفاعلة؟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 فضرب يداً على يد وبكى حتى ظننت أنّه سينصرف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أكرم خلق اللّه وأحق بما في أيدينا منّا ، ولكن الملك عقيم ، ولو أنّ صاحب هذا القبر يعني النبيّ صلی اللّه عليه وآله وسلم نازعنا على الملك لضربنا خيشومه بالسيف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تقابل الفريقان أقعد الحسين رجلاً على جمل ومعه سيف ، يلوح به ، والحسين بن علي يملي عليه حرفاً حرفاً ، ونادى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المسودّة ، هذا الحسين بن رسول اللّه صلی اللّه عليه وآله وسلم وابن عمّه يدعوكم إلى كتاب اللّه وسنّة 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موسى بن عيسى بتعبية العسكر فصار محمّد بن سليمان في الميمنة وموسى في الميسرة وسليمان بن أبي جعفر والعباس بن محمّد في القلب وكان أوّل من بدأهم موسى فحملوا عليه فاستطردهم شيئاً حتى انحدروا في الوادي وحمل عليهم محمد بن سليمان من خلفهم فطحنهم طحنة واحدة حتى قتل أكثر أصحاب الحسين وبقي الحسين في عدد يسير ، فجعل يقاتل أشد القتال حتى أثخن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 حضر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بن علي وقد دفن شيئاً ظننت أنّه شيء له قدر فلمّا كان من أمره ما كان نظرنا فإذا هو قطعة من جانب وجهه وقد قطع ودفنه ، ثم عاد للقتال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حمّاد التركي ممّن حضر الوقعة ، فقال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حسيناً ، </w:t>
      </w:r>
    </w:p>
    <w:p>
      <w:pPr>
        <w:pStyle w:val="BookText"/>
        <w:rPr/>
      </w:pPr>
      <w:r>
        <w:rPr>
          <w:rFonts w:ascii="Amiri" w:hAnsi="Amiri" w:eastAsia="Amiri" w:cs="Amiri"/>
          <w:color w:val="111111"/>
          <w:sz w:val="28"/>
          <w:sz w:val="28"/>
          <w:szCs w:val="28"/>
          <w:rtl w:val="true"/>
          <w:lang w:bidi="ar-SA"/>
        </w:rPr>
        <w:t>فأروه إيّاه فرماه بسهم فقتله ، فوهب له محمّد بن سليمان مائة ألف درهم ومائة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الحسين وأصحابه قطّعوا رؤوسهم وجاؤا بالرؤوس إلى موسى والعباس وسليمان وهي مائة رأس ونيّفاً وبين تلك الرؤوس رأس الحسين بن علي وبجبهته ضربة سيف طولاً وعلى قفاه ضربة اُخرى ، وكان عندهم جماعة من ولد الحسن والحسين وسيّدهم موسى بن جعفر ، فلمّا نظر موسى بن جعفر إلى رأس الحسين بكى وفقيل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إنا لله وإنا إليه راجعون ، مضى واللّه مسلماً صالحاً صوّاماً آمر بالمعروف ناهياً عن المنكر ، ما كان في أهل بيته مثله ، ثمّ حلمت الرؤوس والاُسارى إلى الهادي ، وأمر بقتل بعض الاُسارى ، ولمّا بلغ العمري قتل الحسين وهو بالمدينة عمد إلى داره ودور أهله فأحرقها وقبض نخيلهم وجعلها في الصوافي المقبوضة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لَإن أحرق العمري دار الحسين وأهله فلقد اقتدى بسلفه مع دار فاطمة والذين أحرقوا مضارب الحسين  عليه‌ السلام يوم عاشوراء حتى فررن منها الهاشميات كالطيور الهاربة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وحائرات أطار القوم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رعباً غداء عليها خدرها هجموا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إن لم أقف حيث جيش الموت يزدحمُ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مشت بي في طُرق العُلى قدمُ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bookmarkStart w:id="162" w:name="pg20183_213752"/>
    </w:p>
    <w:p>
      <w:pPr>
        <w:pStyle w:val="Heading2"/>
        <w:numPr>
          <w:ilvl w:val="1"/>
          <w:numId w:val="1"/>
        </w:numPr>
        <w:rPr/>
      </w:pPr>
      <w:bookmarkStart w:id="163" w:name="__RefHeading___Toc4474451_2320776876"/>
      <w:bookmarkStart w:id="164" w:name="_Toc54"/>
      <w:bookmarkEnd w:id="162"/>
      <w:bookmarkEnd w:id="163"/>
      <w:r>
        <w:rPr>
          <w:rtl w:val="true"/>
        </w:rPr>
        <w:t xml:space="preserve">المطلب الثاني والخمسون </w:t>
      </w:r>
      <w:r>
        <w:rPr>
          <w:rtl w:val="true"/>
        </w:rPr>
        <w:t xml:space="preserve">: </w:t>
      </w:r>
      <w:r>
        <w:rPr>
          <w:rtl w:val="true"/>
        </w:rPr>
        <w:t>في غيبة الحجة  عليه‌ السلام</w:t>
      </w:r>
      <w:bookmarkEnd w:id="164"/>
    </w:p>
    <w:p>
      <w:pPr>
        <w:pStyle w:val="BookText"/>
        <w:rPr/>
      </w:pPr>
      <w:r>
        <w:rPr>
          <w:rFonts w:ascii="Amiri" w:hAnsi="Amiri" w:eastAsia="Amiri" w:cs="Amiri"/>
          <w:color w:val="111111"/>
          <w:sz w:val="28"/>
          <w:sz w:val="28"/>
          <w:szCs w:val="28"/>
          <w:rtl w:val="true"/>
          <w:lang w:bidi="ar-SA"/>
        </w:rPr>
        <w:t xml:space="preserve">ولد المهدي صاحب العصر والزمان ليلة النصف من شعبان سنة خمس وخمسين ومائتين بسر من رأى </w:t>
      </w:r>
      <w:r>
        <w:rPr>
          <w:rStyle w:val="FootnoteAnchor"/>
          <w:rtl w:val="true"/>
        </w:rPr>
        <w:footnoteReference w:id="171"/>
      </w:r>
      <w:r>
        <w:rPr>
          <w:rFonts w:ascii="Amiri" w:hAnsi="Amiri" w:eastAsia="Amiri" w:cs="Amiri"/>
          <w:color w:val="111111"/>
          <w:sz w:val="28"/>
          <w:sz w:val="28"/>
          <w:szCs w:val="28"/>
          <w:rtl w:val="true"/>
          <w:lang w:bidi="ar-SA"/>
        </w:rPr>
        <w:t>في أيام المعتمد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المفيد رحمه‌اللّه </w:t>
      </w:r>
      <w:r>
        <w:rPr>
          <w:rStyle w:val="FootnoteAnchor"/>
          <w:rtl w:val="true"/>
        </w:rPr>
        <w:footnoteReference w:id="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يخلف أبوه ولد ظاهراً ولا باطناً غيره ، وخلّفه غائباً مستتراً ، وكان عمره  عليه‌ السلام عند وفاة أبيه خمس سنين ، وقد آتاه اللّه فيها الحكمة وفصل الخطاب ، وجعله آية للعالمين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آتاه اللّه الحكمة كما آتاها يحيى صبيّاً ، وجعله إماماً في حال الطفوليّة الظاهرة كما جعل عيسى بن مريم في المهد نبيّاً ، واُمّه اُم ولد يقال لها نرجس ، كانت خير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أنّ اسمها الأصلي مليكة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وكنيته ككنية جدّه رسول اللّه صلی اللّه عليه وآله وسلم ، ويكنّى أيضاً بأبي جعفر ، وألقابه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 والمهدي ، والخلف الصالح ، والقائم المنتظر ، وصاحب الزمان ، وأشهرها المهدي ، ولقد بشّر به النبي صلی اللّه عليه وآله وسلم ومن بعده الأئمّة واحداً بعد واحد ، حتى يوم ولادته  عليه‌ السلام وقبل أن يولد بساعات أخبر عنه أبوه العسكري  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أبوالحسن المسعودي في كتاب اثبات الوصية لعلي بن أبي طالب  عليه‌ السلام ، روى لنا الثقاة من مشائخنا أنّ بعض أخوات أبي الحسن علي بن محمّد الهادي كانت له جارية ولدت في بيتها مربّيتها تسمّى نرجس ، فلمّا كبرت وعبلت دخل أبو محمد الحسن العسكري  عليه‌ السلام فنظر إليها فأعجبته ، فقالت له 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نظرت إليها إلّا متعجّباً أمّا إنّ المولود الكريم على اللّه جلّ وعلا يكون منها ، ثم أمّرها أن تستأذن أباالحسن ، ورفعها إليه ففعلت فأمرها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إكمال الدين بسنده عن المطهري عن حكيمة بنت الإمام محمّد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جارية يقال لها نرجس ، فزارني ابن أخي يعني العسكري وأقبل يحدّ النظر إليها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لعلك هويتها فأرسلها إليك؟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عمّة لكنّي أتعجّب منها ، سيخرج منها ولد كريم على اللّه عزّوجلّ الذي يملأ الأرض عدلاً وقسطاً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إليك يا سيّدي؟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استأذني أبي ، فأتيت إلى منزل أبي الحسن فبدأني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حكيمة ابعثي نرجس الى ابني أبي 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قصدتك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مباركة إنّ اللّه تبارك تعالى أحبّ أن يشركك في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فزيّنتها ووهبتها لأبي محمّد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الحسن جلس أبو محمّد مكانه ، فكنت أزوره كما كنت أزور والده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غربت الشمس صحت بالجارية ، ناوليني ثيابي لأنصرف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اجعلي افطارك الليلة عندنا ، فإنّها ليلة النصف من شعبان ، فإنّ اللّه تبارك وتعالى سيظهر في هذه الليلة الحجة وهو حجّته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لا أرى بها أثر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إليها ، فلمّا سلّمت وجلست جاءت لتنزع </w:t>
      </w:r>
    </w:p>
    <w:p>
      <w:pPr>
        <w:pStyle w:val="BookText"/>
        <w:rPr/>
      </w:pPr>
      <w:r>
        <w:rPr>
          <w:rFonts w:ascii="Amiri" w:hAnsi="Amiri" w:eastAsia="Amiri" w:cs="Amiri"/>
          <w:color w:val="111111"/>
          <w:sz w:val="28"/>
          <w:sz w:val="28"/>
          <w:szCs w:val="28"/>
          <w:rtl w:val="true"/>
          <w:lang w:bidi="ar-SA"/>
        </w:rPr>
        <w:t xml:space="preserve">خفيّ 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كيف أمسيت؟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سيّدتي وسيّدة أهلي ، فأنكرت قولي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عمّة؟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سيهب لك في ليلتك هذه غلاماً سيّداً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واستحيت ، ثم قال لي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وقت الفجر يظهر لك بها الحمل لأنّ مثلها مثل اُمّ موسى لم يظهر بها الحمل ولم يعلم بها أحد الى وقت ولادتها ، لأنّ فرعون كان يشق بطون الحبالى ، في طلب موسى ، وهذا نظير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من صلاة العشاء الآخرة أفطرت وأخذت مضجعي فرقدت ، فلمّا كان في جوف الليل قمت الى الصلاة فصلّيت وفرغت من صلاتي وهي نائمة ليس بها حادث ، ثم جلست معقّبة انتبهت وقامت الى الصلاة ، فدخلتني الشكوك ، فصاح بي أبو محمد من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 ، فإن الأمر قد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الم سجدة ، ويس فبينا أنا كذلك وإذا بنرجس انتبهت فزعة فوثبت إليها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عليك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أتحسين شيئاً؟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اجمعي نفسك واجمعي قلبك ، ثم أخذتني فترة وأخذتها فترة فانتبهت بحس سيدي فكشفت الثوب عنه فإذا به ساجد يتلقى الأرض بمساجده ، فأخذته وضممته إلي ، فإذا به طاهر مطهر ، فصاح بي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الي ابني يا عمة ، فجئت به إليه ، فوضع يده تحت إليته وظهره ووضع قدميه على صدره ثم ادلى لسانه في فيه وأمر يده على عينيه وسمعه ومفاصله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بني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 وأشهد أن محمداً رسول اللّه ، ثم صلّى على أمير المؤمنين وعلى الأئمة إلى أن وقف على أبيه ثم أحجم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أصبح الصباح جئت لأسلم على أبي محمّد  عليه‌ السلام فافتقدت سيّدي فلم أره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فعل سيّدي؟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استودعناه </w:t>
      </w:r>
    </w:p>
    <w:p>
      <w:pPr>
        <w:pStyle w:val="BookText"/>
        <w:rPr/>
      </w:pPr>
      <w:r>
        <w:rPr>
          <w:rFonts w:ascii="Amiri" w:hAnsi="Amiri" w:eastAsia="Amiri" w:cs="Amiri"/>
          <w:color w:val="111111"/>
          <w:sz w:val="28"/>
          <w:sz w:val="28"/>
          <w:szCs w:val="28"/>
          <w:rtl w:val="true"/>
          <w:lang w:bidi="ar-SA"/>
        </w:rPr>
        <w:t xml:space="preserve">الذي استودعته اُمّ موسى ، فلمّا كان اليوم السابع ، جئت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إلي ابني ، ففعل به كالأول ثم ادلى لسانه في فيه كأنّه يغذيه لبناً أو عسلا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بني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وثنى بالصلاة على محمّد وعليّ أمير المؤمنين والأئمّة صلوات اللّه عليهم أجمعين ، حتى وقف على أبيه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متى يا فرج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طالت علينا ليالي الإنتظار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الزكي لليل الإنتظار غد</w:t>
      </w:r>
    </w:p>
    <w:p>
      <w:pPr>
        <w:pStyle w:val="BookText"/>
        <w:rPr/>
      </w:pPr>
      <w:r>
        <w:rPr>
          <w:rFonts w:ascii="Amiri" w:hAnsi="Amiri" w:eastAsia="Amiri" w:cs="Amiri"/>
          <w:color w:val="111111"/>
          <w:sz w:val="28"/>
          <w:sz w:val="28"/>
          <w:szCs w:val="28"/>
          <w:rtl w:val="true"/>
          <w:lang w:bidi="ar-SA"/>
        </w:rPr>
        <w:t xml:space="preserve">فاكحل بطلعتك الغرّا لنا مقلاً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يأتي على إنسانها الرمد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أيّان تنجز لي يا دهرُ ما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عَشَّرَت فيك آمالي ولا تلدُ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bookmarkStart w:id="165" w:name="pg20183_213756"/>
    </w:p>
    <w:p>
      <w:pPr>
        <w:pStyle w:val="Heading2"/>
        <w:numPr>
          <w:ilvl w:val="1"/>
          <w:numId w:val="1"/>
        </w:numPr>
        <w:rPr/>
      </w:pPr>
      <w:bookmarkStart w:id="166" w:name="__RefHeading___Toc4474453_2320776876"/>
      <w:bookmarkStart w:id="167" w:name="_Toc55"/>
      <w:bookmarkEnd w:id="165"/>
      <w:bookmarkEnd w:id="166"/>
      <w:r>
        <w:rPr>
          <w:rtl w:val="true"/>
        </w:rPr>
        <w:t xml:space="preserve">المطلب الثالث والخمسون </w:t>
      </w:r>
      <w:r>
        <w:rPr>
          <w:rtl w:val="true"/>
        </w:rPr>
        <w:t xml:space="preserve">: </w:t>
      </w:r>
      <w:r>
        <w:rPr>
          <w:rtl w:val="true"/>
        </w:rPr>
        <w:t>في غيبة الحجة عليه ‌السلام</w:t>
      </w:r>
      <w:bookmarkEnd w:id="167"/>
    </w:p>
    <w:p>
      <w:pPr>
        <w:pStyle w:val="BookText"/>
        <w:rPr/>
      </w:pPr>
      <w:r>
        <w:rPr>
          <w:rFonts w:ascii="Amiri" w:hAnsi="Amiri" w:eastAsia="Amiri" w:cs="Amiri"/>
          <w:color w:val="111111"/>
          <w:sz w:val="28"/>
          <w:sz w:val="28"/>
          <w:szCs w:val="28"/>
          <w:rtl w:val="true"/>
          <w:lang w:bidi="ar-SA"/>
        </w:rPr>
        <w:t xml:space="preserve">الخلف الصالح له غيبتان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وكبرى ، أمّا الغيبة الصغرى كانت مدّتها إلى انقطاع السفارة بينه وبين شيعته بوفاة السفراء ، وعدم نصب غيرهم ، وهي أربع وسبعون سنة ، ففي هذه المدّة كان السفراء يرونه وربّما رآه غيرهم ، ويصلون إلى خدمته وتخرج على أيديهم توقيعات منه إلى شيعته في أجوبة مسائل ، وفي أمور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الغيبة الكبرى فهي بعد الأولى إلى أن يأتيه الأمر من اللّه فيقوم بالسيف ويملأ الأرض قسطاً وعدلاً كما ملئت ظلماً وجوراً ، وقد جاء في بعض التوقيعات أنّه بعد الغيبة الكبرى لا يراه أحد وإنّ من ادعى الرؤية قبل خروج السفياني والصيحة فهو كذّاب ، وجاء في بعض الأخبار أنّه يحضر الموسم كلّ سنة فيرى الناس ويعرفهم ويرونه ولا يعرفونه ، فهو المنتظر لأمر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عليه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الدنيا حتى يلي اُمّتي رجل من أهل بيتي يقال له المهدي</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هريرة عن النبي صلی اللّه عليه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واحد لطوّل اللّه ذلك اليوم حتى يخرج رجلاً من أهل بيتي يملأ الأرض قسطاً وعدلاً كما ملئت ظلماً وجوراً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وردت روايات جمّة وأحاديث نبوية في الحجة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حذيفة بن اليمان عن رسول اللّه صلی اللّه عليه وآله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رجل من ولدي ، لونه لون عربي ، وجسمه جسم إسرائيلي ، على خدّه الأيمن خال كأنّه كوكب درّي ، يملأ الأرض قسطاً وعدلاً كما ملئت ظلماً وجوراً ، يرضى بخلافته أهل الأرض وأهل السماء ، والطير في الجوّ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يستخرج الكنوز ، ويفتح مدائن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هريرة عن النبي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يملك رجل من أهل بيتي ، يفتح القسطنطينية ، وجبل الديلم ، ولو لم يبق إلّا يوم واحد لطوّل اللّه ذلك اليوم حتى يفتحها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لا نعبأ بقول من تعصب بعصابة العصبيّة ، وراح يكيل الكلام الفارغ على هذه الطائفة ، ولم يلتفت إلى الأحاديث الواردة في كتب الأئمّة والأخبار المروية عن علمائه بمناسبة غيبة 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حدا به حقده أن يقول افتراء علينا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صيّرتموه بزعمكم إنسانا</w:t>
      </w:r>
    </w:p>
    <w:p>
      <w:pPr>
        <w:pStyle w:val="BookText"/>
        <w:rPr/>
      </w:pPr>
      <w:r>
        <w:rPr>
          <w:rFonts w:ascii="Amiri" w:hAnsi="Amiri" w:eastAsia="Amiri" w:cs="Amiri"/>
          <w:color w:val="111111"/>
          <w:sz w:val="28"/>
          <w:sz w:val="28"/>
          <w:szCs w:val="28"/>
          <w:rtl w:val="true"/>
          <w:lang w:bidi="ar-SA"/>
        </w:rPr>
        <w:t xml:space="preserve">فعلى عقولكم العفاء إذ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p>
    <w:p>
      <w:pPr>
        <w:pStyle w:val="BookText"/>
        <w:rPr/>
      </w:pPr>
      <w:r>
        <w:rPr>
          <w:rFonts w:ascii="Amiri" w:hAnsi="Amiri" w:eastAsia="Amiri" w:cs="Amiri"/>
          <w:color w:val="111111"/>
          <w:sz w:val="28"/>
          <w:sz w:val="28"/>
          <w:szCs w:val="28"/>
          <w:rtl w:val="true"/>
          <w:lang w:bidi="ar-SA"/>
        </w:rPr>
        <w:t xml:space="preserve">فأجابه شاعرنا مشطراً وهو المغفور له السيّد حيدر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تغيب عنكم كتمانا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عقولكم العفاء لأنكم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أنكرتم بجحوده القرآنا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هو نور رب العالمين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صيرتموه بزعمكم إنسانا</w:t>
      </w:r>
    </w:p>
    <w:p>
      <w:pPr>
        <w:pStyle w:val="BookText"/>
        <w:rPr/>
      </w:pPr>
      <w:r>
        <w:rPr>
          <w:rFonts w:ascii="Amiri" w:hAnsi="Amiri" w:eastAsia="Amiri" w:cs="Amiri"/>
          <w:color w:val="111111"/>
          <w:sz w:val="28"/>
          <w:sz w:val="28"/>
          <w:szCs w:val="28"/>
          <w:rtl w:val="true"/>
          <w:lang w:bidi="ar-SA"/>
        </w:rPr>
        <w:t xml:space="preserve">لو لم تثنّوا العجل ما قلتم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p>
    <w:p>
      <w:pPr>
        <w:pStyle w:val="BookText"/>
        <w:rPr/>
      </w:pPr>
      <w:r>
        <w:rPr>
          <w:rFonts w:ascii="IRNazanin" w:hAnsi="IRNazanin" w:eastAsia="IRNazanin"/>
          <w:color w:val="111111"/>
          <w:sz w:val="28"/>
          <w:sz w:val="28"/>
          <w:szCs w:val="28"/>
          <w:rtl w:val="true"/>
          <w:lang w:bidi="fa-IR"/>
        </w:rPr>
        <w:t xml:space="preserve">وعن سعيد بن جبير عن ابن عباس عن النبي صلی اللّه عليه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خلفائي وأوصيائي وحجج اللّه على الخلق بعدي الإثنى عشر ، أولهم علي وآخرهم ولدي المهدي ، فينزل روح اللّه عيسى بن مريم فيصلّي خلف المهدي ، وتشرق الأرض بنور ربّها ويبلغ الكنوز ولا يبقى في الأرض خراب إلّا ويعمر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الحوادث التي تكون قبل خروجه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 وقتل الحسني ، وإختلاف بني العباس في الملك ، وكسوف الشمس في النصف من شهر رمضان وخسوف القمر في آخره على خلاف العادة ، وخسف بالمشرق ، وخسف بالمغرب ، وركود الشمس من عند الزوال إلى وسط أوقات العصر ، وطلوعها من المغرب ، وقتل النفس الزكية بظهر الكوفة في سبعين من الصالحين ، وذبح رجل هاشمي بين الركن والمقام ، وهدم حائط مسجد الكوفة ، وإقبال رايات سود من قبل خراسان ، وخروج اليماني ، وظهور المغربي بمصر وتملّكه الشامات ، ونزول الترك الجزيرة ، ونزول الروم الرملة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وطلوع نجم بالمشرق يضيء كما يضيء القمر ثم ينعطف حتى يكاد يلتقى طرفاه ، وحمرة تظهر في السماء وتنتشر في آفاقها ، ونار تظهر بالمشرق طولا وتبقى في الجو ثلاثة أيام أو سبعة ، وخلع العرب أعنتها وتملكها البلاد ، وخروجها عن سلطان العجم ، وقتل أهل مصر أميرهم ، وخراب الشام ، واختلاف ثلاث رايات فيه ، ودخول رايات قيس والعرب إلى مصر ، ورايات كندة الى خراسان ، وورود خيل من قبل العرب حتى تربط بفناء الحيرة ، وإقبال رايات سود من المشرق نحوها ، وثقب في الفرات حتى يدخل الماء أزقة الكوفة ، وخروج ستّين كذاباً كلهم يدعون النبوة ، وخروج أثني عشر من آل أبي طالب </w:t>
      </w:r>
    </w:p>
    <w:p>
      <w:pPr>
        <w:pStyle w:val="BookText"/>
        <w:rPr/>
      </w:pPr>
      <w:r>
        <w:rPr>
          <w:rFonts w:ascii="Amiri" w:hAnsi="Amiri" w:eastAsia="Amiri" w:cs="Amiri"/>
          <w:color w:val="111111"/>
          <w:sz w:val="28"/>
          <w:sz w:val="28"/>
          <w:szCs w:val="28"/>
          <w:rtl w:val="true"/>
          <w:lang w:bidi="ar-SA"/>
        </w:rPr>
        <w:t>كلّهم يدعي الإمامة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واحراق رجل عظيم القدر من شيعة بني العباس بين جلولا وخانقين ، وعقد الجسر ممّا يلي الكرخ بمدينة بغداد ، وارتفاع ريح سوادء بها في أول النهار ، وزلزلة حتى ينخسف كثير منها ، وخوف يشمل أهل العراق وبغداد ، وموت ذريع ونقص في الأموال والأنفس والثمرات ، وجراد يظهر في أوانه وفي غير أوانه حتى يأتي على الزرع والغلّات ، وقلّة الريع لما يزرعه الناس ، واختلاف صنفين من العجم ، وسفك دماء كثيرة فيما بينهم ، وخروج العبيد عن طاعة ساداتهم ، وقتل مواليهم ، ومسخ قوم من أهل البدع ، حتى يصيروا قردة وخنازير ، وغلبة العبيد على بلاد السادات ، ونداء من السماء يسمعه أهل الأرض كلّ أهل لغة بلغتهم ، ووجه وصدر يظهران من السماء للناس في عين الشمس ، وأموات ينشرون من القبور حتى يرجعوا إلى الدنيا فيتعارفون فيها ويتزاورون ، ثم يختم ذلك بأربع وعشرين مطرة تتصل فتحيي بها الأرض بعد موتها ، وتعرف بركاتها وتزول بعد ذلك كلّ عاهة عن معتقدي الحق من شيعة المهدي فيعرفون عند ذلك ظهوره بمكة ويتوجّهون نحوه لنصرته كما جاءت بذلك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اللّه عند ذلك أصحاب المهدي وهم ثلاثمائة وثلاثة عشر رجلاً ، عدد أهل بدر ، فيبايعونه بين الركن والمقام ثم يخرج بهم من مكة فينادي المنادي باسمه وأمره من السماء حتى يسمعهم أهل الأرض كلّهم ، ثم يأتي الكوفة فيطيل بها المكث ثم يتوجّه بعد ذلك إلى كربلاء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لا زلت كرب وبلا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 عندك آل المصطفى </w:t>
      </w:r>
      <w:r>
        <w:rPr>
          <w:rStyle w:val="FootnoteAnchor"/>
          <w:rtl w:val="true"/>
        </w:rPr>
        <w:footnoteReference w:id="177"/>
      </w:r>
      <w:bookmarkStart w:id="168" w:name="pg20183_213760"/>
    </w:p>
    <w:p>
      <w:pPr>
        <w:pStyle w:val="Heading2"/>
        <w:numPr>
          <w:ilvl w:val="1"/>
          <w:numId w:val="1"/>
        </w:numPr>
        <w:rPr/>
      </w:pPr>
      <w:bookmarkStart w:id="169" w:name="__RefHeading___Toc4474455_2320776876"/>
      <w:bookmarkStart w:id="170" w:name="_Toc56"/>
      <w:bookmarkEnd w:id="168"/>
      <w:bookmarkEnd w:id="169"/>
      <w:r>
        <w:rPr>
          <w:rtl w:val="true"/>
        </w:rPr>
        <w:t xml:space="preserve">المطلب الرابع والخمسون </w:t>
      </w:r>
      <w:r>
        <w:rPr>
          <w:rtl w:val="true"/>
        </w:rPr>
        <w:t xml:space="preserve">: </w:t>
      </w:r>
      <w:r>
        <w:rPr>
          <w:rtl w:val="true"/>
        </w:rPr>
        <w:t>في سفراء الحجة  عليه‌ السلام</w:t>
      </w:r>
      <w:bookmarkEnd w:id="170"/>
    </w:p>
    <w:p>
      <w:pPr>
        <w:pStyle w:val="BookText"/>
        <w:rPr/>
      </w:pPr>
      <w:r>
        <w:rPr>
          <w:rFonts w:ascii="Amiri" w:hAnsi="Amiri" w:eastAsia="Amiri" w:cs="Amiri"/>
          <w:color w:val="111111"/>
          <w:sz w:val="28"/>
          <w:sz w:val="28"/>
          <w:szCs w:val="28"/>
          <w:rtl w:val="true"/>
          <w:lang w:bidi="ar-SA"/>
        </w:rPr>
        <w:t xml:space="preserve">للمهدي المنتظر من آل محمد عجّل اللّه فرجه غيبتان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وكبرى ، كما جاءت بذلك الأخبار عن الأئمة الأطهار  عليهم‌ السلام ، فمن مولده إلى انقطاع السفارة بينه وبين الشيعة يعني إلى وفاة السمري رابع السفراء هي الغيبة الصغرى ، وهي أربعة وسبعين سنة ، ففي هذه الأربع وسبعين سنة كان السفراء يرونه ويجتمعون عنده وربما رآه غيره ويصلون إلى خدمته وتخرج على أيديهم توقيعات إلى شيعته في أجوبة مسائل شتى يسألون بها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الغيبة الكبرى فهي بعد الأولى وفي آخرها يقوم بالسيف ، وقد جاء في بعض التوقيعات أنّه بعد الغيبة الكبرى لا يراه أحد ، وأنّ من ادعى الرؤية قبل خروج السفياني والصيحة فهو كذّاب ، وجاء في عدة أخبار أنه  عليه‌ السلام ، يحضر المواسم في كلّ سنة فيرى الناس ويعرفهم ويرونه ولا يعرفونه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السفراء الأربعة الذين كانوا بينه وبين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أبو عمروعثمان بن سعيد العمري ، كان عثمان بن سعيد هذا من بني أسد ، ونسب إلى جدّه أبي أُمّه جعفر العمري ، ويقال العسكري ، لأنّه كان يسكن العسكر ، وهي المحلة التي كان يسكنها الإمامين  عليهما‌ السلام ، موضع قبورهم الآن ، لأنّ قبورهم في دارهم ، ويقال له السمان لأنّه كان يتجر بالسمن ، تغطية للأمر ، وكان الشيعة إذا حملوا إلى الحسن </w:t>
      </w:r>
    </w:p>
    <w:p>
      <w:pPr>
        <w:pStyle w:val="BookText"/>
        <w:rPr/>
      </w:pPr>
      <w:r>
        <w:rPr>
          <w:rFonts w:ascii="Amiri" w:hAnsi="Amiri" w:eastAsia="Amiri" w:cs="Amiri"/>
          <w:color w:val="111111"/>
          <w:sz w:val="28"/>
          <w:sz w:val="28"/>
          <w:szCs w:val="28"/>
          <w:rtl w:val="true"/>
          <w:lang w:bidi="ar-SA"/>
        </w:rPr>
        <w:t xml:space="preserve">العسكري ما يجب عليهم من المال ، جعله أبو عمرو في زقاق السمن وحمله إليه خوفاً وتقيّة ، وكان قد نصبه الإمام الهادي  عليه‌ السلام وكيلاً له ، ثم ابنه الحسن العسكري ، وبعدها كان سفيراً للمهدي  عليه‌ السلام إلى شيعته ، وكان الهادي  عليه‌ السلام يقول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عمرو الثقة الأمين ، ما قاله لكم فعنّي يقوله ، ما أدّاه إليكم فعني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بعض أصحابه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لمن أعامل وعمّن آخذ وقول من أقبل؟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ثقتي فما أدّى إليك فعنّي يؤدّي وما قال لك فعنّي يقول ، فاسمع له وأطع ، فإنّه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العسكري بعد وفاة أبيه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عمرو الثقة الأمين ، ثقة الماضي وثقتي في الحياة والممات ، فما قاله لكم فعنّي يقوله ، وما أدّاه إليكم فعنّي يؤدّي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إليه جماعة من الشيعة زهاء أربعين رجلاً وسألوه عن الحجّة من بعده ، فإذا غلام كأنّه قمر طالع أشبه الناس بأبي محمّد العسكري  عليه‌ السلام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 ، ألا وإنّكم لا ترونه بعد يومكم هذا حتى يتمّ له عمر ، فأقبلوا من عثمان ابن سعيد ما يقوله وانتبهوا إلى أمره وأقبلوا قوله فهو خليفة إمامكم والأمر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حضر عثمان بن سعيد تغسيل العسكري وتولى جميع أمره في تكفينه وتحنيطه ودفنه ، وكان مأموراً بذلك من قبل الإمام  عليه‌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رحمه‌اللّه ، وكانت توقيعات الإمام تخرج على يده ويد ابنه محمّد إلى شيعته ، وخواصّ أبيه العسكري  عليه‌ السلام ، بالأمر والنهي ، وأجوبة المسائل بالخط الذي كان يخرج في حياة الحسن العسكري  عليه‌ السلام ، فلم تزل الشيعة مقيمة على عدالة عثمان بن سعيد حتى توفي رحمه‌اللّه وغسّله ابنه محمّد ودفن بالجانب الغربي من مدينة السلام في شارع الميدان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من السفراء هو أبوجعفر محمّد بن عثمان بن سعيد العمري رحمه‌اللّه فكانت الشيعة بعد موت أبيه لا تختلف بعدالته ، ولا بإمامته والتوقيعات تخرج على يديه إلى الشيعة في المهمات طول حياته بالخط الذي كان يخرج في حياة أبيه عثمان رحمه‌اللّه ، وكانت لأبي جعفر محمد بن عثمان كتب في الفقه ممّا سمعه من أبي محمد الحسن العسكري  عليه‌ السلام ومنها كتب في الأشربة ، وروى عنه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الأمر ليحضر في الموسم كلّ سنة يرى الناس ويعرفهم ويرونه ولا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هذا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آخر عهدي به عند بيت اللّه الحرام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انجز لي 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عليه بعض أصحابه فرآه وبين يديه ساجة ونقاش ينقش عليها آياً من القرآن ، وأسماء الأئمّة على حواشيها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لقبري أسند إليها ، وقد فرغت منه وأنا كلّ يوم أنزل فيه فأقرأ جزءاً من القرآن ، فإذا كان يوم كذا من شهر كذا من سنة كذا صرت إلى اللّه ودفنت فيه ، فكان كما قال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لنفسه قبراً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أجمع أمري ، فمات بعد شهر ودفن عند والدته بشارع باب الكوفة في بغداد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من السفراء أبوالقاسم الحسين بن روح بن أبي بحر النوبختي ، أقامه أبو جعفر محمّد بن عثمان مقامه قبل وفاته بسنتين ، وقد جمع وجوه الشيعة وشيوخها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عَلَيَّ حدث الموت فالأمر إلى أبي القاسم الحسين بن روح النوبختي فقد أمرت أن أجعله في موضعي بعدي ، فارجعوا إليه وعولوا في أموركم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الحسين بن روح وكيلاً لمحمّد بن عثمان سنين عديدة ، وكان رضي اللّه عنه من أعقل الناس عند المخالف والمؤالف ، وقد جعل من بعده للأمر أبو الحسن علي ابن محمد السمري رحمه‌اللّه ، ولمّا توفي رحمه‌اللّه دفن في النوبختية في الدرب النافذ إلى التل وإلى درب الآخجر وإلى قنطرة الشوك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من السفراء علي بن محمد السمري رحمه‌اللّه روى الشيخ الطوسي رحمه‌اللّه عن أحمد ن إبراهيم بن مخلد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بغداد عند المشايخ رحمه‌اللّه فقال الشيخ أبو الحسن علي بن محمّد السمري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منه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 ابن الحسين بن بابويه القمي وهو والد الصدوق رحمه‌اللّه ، فكتب المشايخ تاريخ ذلك اليوم ، فورد الخبر أنه توفي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آجركم اللّه فيه فقد قبض هذه الساعة فاثبتوا التاريخ ، فلمّا كان بعد سبعة عشر يوماً أو ثمانية عشر يوماً ورد الخبر بوفاته في تلك الساعة التي أخبرنا بها 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الطوسي رحمه‌اللّه في كتاب الغيبة أنّ السمري رحمه أخرج قبل وفاته بأيام إلى الناس توقيعاً نسخته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بن محمد عظم اللّه أجر إخوانك فيك فإنّك ميّت ما بينك وبين ستّة أيام فاجمع أمرك ولا توصي إلى أحد فيقوم مقامك بعد وفاتك ، فقد وقعت الغيبة الثانية فلا ظهور إلّا بعد إذن اللّه تعالى ذكره ، وذلك بعد طول الأمد وقسوة القلوب ، وامتلاء الأرض جوراً ، وسيأتي من شيعتي من يدّعي المشاهدة ، ألا فمن ادعى المشاهدة قبل خروج السفياني والصيحة فهو كذّاب مفتر ، ولا حول ولا قوة إلّا </w:t>
      </w:r>
    </w:p>
    <w:p>
      <w:pPr>
        <w:pStyle w:val="BookText"/>
        <w:rPr/>
      </w:pPr>
      <w:r>
        <w:rPr>
          <w:rFonts w:ascii="Amiri" w:hAnsi="Amiri" w:eastAsia="Amiri" w:cs="Amiri"/>
          <w:color w:val="111111"/>
          <w:sz w:val="28"/>
          <w:sz w:val="28"/>
          <w:szCs w:val="28"/>
          <w:rtl w:val="true"/>
          <w:lang w:bidi="ar-SA"/>
        </w:rPr>
        <w:t>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السادي عدنا إليه وهو يجود بنفسه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وصيك من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 وكانت وفاته في النصف من شعبان سنة ثمان وعشرين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بموته الغيبة الصغرى فكانت الغيبة الكبرى حتى يأذن اللّه له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ينجلي ليل النوى عن صبيحة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الشمس فيها طالعتنا من الغرب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نري يدك ابتلّت بقائمةِ العضب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فحتّام حتّام إنتظارك للضَّرْبِ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bookmarkStart w:id="171" w:name="pg20183_213765"/>
    </w:p>
    <w:p>
      <w:pPr>
        <w:pStyle w:val="Heading2"/>
        <w:numPr>
          <w:ilvl w:val="1"/>
          <w:numId w:val="1"/>
        </w:numPr>
        <w:rPr/>
      </w:pPr>
      <w:bookmarkStart w:id="172" w:name="__RefHeading___Toc4474457_2320776876"/>
      <w:bookmarkStart w:id="173" w:name="_Toc57"/>
      <w:bookmarkEnd w:id="171"/>
      <w:bookmarkEnd w:id="172"/>
      <w:r>
        <w:rPr>
          <w:rtl w:val="true"/>
        </w:rPr>
        <w:t xml:space="preserve">المطلب الخامس والخمسون </w:t>
      </w:r>
      <w:r>
        <w:rPr>
          <w:rtl w:val="true"/>
        </w:rPr>
        <w:t xml:space="preserve">: </w:t>
      </w:r>
      <w:r>
        <w:rPr>
          <w:rtl w:val="true"/>
        </w:rPr>
        <w:t>في ما كان يصنعه ملوك الشيعة بمصر وبغداد يوم عاشوراء</w:t>
      </w:r>
      <w:bookmarkEnd w:id="173"/>
    </w:p>
    <w:p>
      <w:pPr>
        <w:pStyle w:val="BookText"/>
        <w:rPr/>
      </w:pPr>
      <w:r>
        <w:rPr>
          <w:rFonts w:ascii="IRNazanin" w:hAnsi="IRNazanin" w:eastAsia="IRNazanin"/>
          <w:color w:val="111111"/>
          <w:sz w:val="28"/>
          <w:sz w:val="28"/>
          <w:szCs w:val="28"/>
          <w:rtl w:val="true"/>
          <w:lang w:bidi="fa-IR"/>
        </w:rPr>
        <w:t>اتخذ الناس يوم عاشوراء بعد مقتل الحسين  عليه‌ السلام يوم حزن وبكاء وهم ينصبون المأتم والعزاء كل ذلك مواساة لأهل البيت وتقرباً إلى رسول اللّه صلی اللّه عليه وآله وسلم وإلى ذوي القربى ، وينظمون القصائد في رثاء الحسين  عليه‌ السلام وتتلى على الأشهاد ، أخذ الخلف عن السلف ، هاك ما يحدّثنا التاريخ عن أيام الفاطميين في مصر وما كانوا يصنعونه يوم عاشوراء من إقامة الشعائر والمواكب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المقريزي في الخطط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ينحرون في ويم عاشوراء الإبل والبقر والغنم يكثرون النوح والبكاء ، ويسبّون من قتل الحسين  عليه‌ السلام ، ولم يزالوا على ذلك حتى زالت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موضع آخر انه في يوم عاشوراء من سنة ثلاث وستّين وثلاثمائة انصرف خلق من الشيعة إلى قبر أم كلثوم ونفيسة ومعهم جماعة من فرسان المغاربة ورجالتهم بالنياحة والبكاء على الحسين  عليه‌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المقريزي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الطوبر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العاشر من المحرّم احتجب الخليفة عن الناس ، فإذا علا النهار ركب قاضي القضاة والشهود وقد غيروا زيهم فيكونون كما هو اليوم ، ثم صاروا إلى المشهد الحسيني وكان قبل ذلك يعمل في الجامع الأزهر ، فإذا جلسوا فيه ومن معهم من قرّاء الحضرة </w:t>
      </w:r>
    </w:p>
    <w:p>
      <w:pPr>
        <w:pStyle w:val="BookText"/>
        <w:rPr/>
      </w:pPr>
      <w:r>
        <w:rPr>
          <w:rFonts w:ascii="Amiri" w:hAnsi="Amiri" w:eastAsia="Amiri" w:cs="Amiri"/>
          <w:color w:val="111111"/>
          <w:sz w:val="28"/>
          <w:sz w:val="28"/>
          <w:szCs w:val="28"/>
          <w:rtl w:val="true"/>
          <w:lang w:bidi="ar-SA"/>
        </w:rPr>
        <w:t>والمتصدّرين في الجوامع جاء الوزير فجلس صدراً والقاضي والداعي من جانبيه والقرّاء يقرؤون بنوبة وينشد قوم من الشعر غير شعراء الخليفة ، شعراً يرثون به أهل البيت  عليه‌ السلام ، ولا يزالون إلى أن تمضي ثلاث ساعات فيستدعون إلى القصر ، فيركب الوزير إلى داره ويدخل قاضي القضاة والداعي ومن معهما إلى باب الذهب فيجدون الدهاليز قد فرشت مصاطبها بالحصر بدل البسط وينصب في الأماكن الخالية من المصاطب دكك لتلحق بالمصاطب وتفرش ويجدون صاحب الباب جالساً ، فيجلس القاضي والداعي إلى جانبه والناس على اختلاف طبقاتهم فيقرأ القراء وينشد المنشدون أيضاً ، ثم يفرش على سماط الحزن مقدار ألف زبدية من العدس والممحات والمخللات والأجبان والألبان الطاسجة ، وأعسال النحل والفطير والخبز المغيّر لونه بالقصد ، فإذا قرب الظهر وفق صاحب الباب وصاحب المائدة ، وأدخل الناس للأكل فيدخل القاضي والداعي ، ويجلس صاحب الباب نيابة عن الوزير المذكور أنّ إلى جانبه ، وفي الناس من لا يدخل ولاه يلزم أحد بذلك فإذا فرغ القوم انفصلوا إلى أماكنهم ركباً ، بذلك الزي الذي ظهروا فيه وطاف النواح بالقاهرة ذلك اليوم وأغلق البيّاعون حوانيتهم إلى جواز العصر ، فيفتح الناس بعد ذلك وينصرفون ، هذا ما كان يصنع في مصر يوم عاشوراء أيام 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يصنعه آل بويه في بغداد فقد ذكره أرباب التاريخ ، وذكر أبو الفداء في حوادث سنة ثلاثمائة واثنين وخمسين يوم عاشوراء المحرم أمر معزّ الدولة الناس أن يغلقوا دكاكينهم ويظهرون النياحة ، وأن تخرج النساء منشرات الشعور مسودّات الوجوه قد شققن ثيابهنّ ويلطمنّ وجوههنّ على الحسين بن علي  عليه‌ السلام ، ففعل الناس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أسرفوا في دولة بني بويه في حدود </w:t>
      </w:r>
    </w:p>
    <w:p>
      <w:pPr>
        <w:pStyle w:val="BookText"/>
        <w:rPr/>
      </w:pPr>
      <w:r>
        <w:rPr>
          <w:rFonts w:ascii="Amiri" w:hAnsi="Amiri" w:eastAsia="Amiri" w:cs="Amiri"/>
          <w:color w:val="111111"/>
          <w:sz w:val="28"/>
          <w:sz w:val="28"/>
          <w:szCs w:val="28"/>
          <w:rtl w:val="true"/>
          <w:lang w:bidi="ar-SA"/>
        </w:rPr>
        <w:t xml:space="preserve">الأربعمائة وما حولها ، فكانت الدرادل </w:t>
      </w:r>
      <w:r>
        <w:rPr>
          <w:rStyle w:val="FootnoteAnchor"/>
          <w:rtl w:val="true"/>
        </w:rPr>
        <w:footnoteReference w:id="179"/>
      </w:r>
      <w:r>
        <w:rPr>
          <w:rFonts w:ascii="Amiri" w:hAnsi="Amiri" w:eastAsia="Amiri" w:cs="Amiri"/>
          <w:color w:val="111111"/>
          <w:sz w:val="28"/>
          <w:sz w:val="28"/>
          <w:szCs w:val="28"/>
          <w:rtl w:val="true"/>
          <w:lang w:bidi="ar-SA"/>
        </w:rPr>
        <w:t xml:space="preserve">تضرب ببغداد ونحوها من البلاد في يوم عاشوراء ويذري الرماد والتبن في الطرقات ، وتعلق المسوح </w:t>
      </w:r>
      <w:r>
        <w:rPr>
          <w:rStyle w:val="FootnoteAnchor"/>
          <w:rtl w:val="true"/>
        </w:rPr>
        <w:footnoteReference w:id="180"/>
      </w:r>
      <w:r>
        <w:rPr>
          <w:rFonts w:ascii="Amiri" w:hAnsi="Amiri" w:eastAsia="Amiri" w:cs="Amiri"/>
          <w:color w:val="111111"/>
          <w:sz w:val="28"/>
          <w:sz w:val="28"/>
          <w:szCs w:val="28"/>
          <w:rtl w:val="true"/>
          <w:lang w:bidi="ar-SA"/>
        </w:rPr>
        <w:t>على الدكاكين ، ويظهر الناس الحزن والبكاء ، وكثير منهم لا يشرب الماء ليلتذّ موافقة للحسين حيث قتل عطشاناً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هذه القضايا أخبر عنها رسول اللّه صلی اللّه عليه وآله وسلم سيدة النساء فاطمة يوم ولادة الحسين  عليه‌ السلام حيث جاء النبي إلى بيت فاطمة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بولدي الحسين ، فأخذه وجعل ينظر إليه وهو يبكي ، فقالت له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مالي أراك تنظر إلى ولدي الحسين وتبكي؟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هذا جبرئيل يخبرني أنّ أُمّتي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ومتى يكون ذلك؟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في زمان خال منّي ومنك ومن أبيه أمير المؤمنين وأخيه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ومن يبكي على ولدي الحسين؟ فقال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بنية يقيض اللّه له شيعة فيبكون على ولدي الحسين ، جيلاً بعد جيل ، وينصبون المأتم والعزاء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المرتضى</w:t>
      </w:r>
    </w:p>
    <w:p>
      <w:pPr>
        <w:pStyle w:val="BookText"/>
        <w:rPr/>
      </w:pPr>
      <w:r>
        <w:rPr>
          <w:rFonts w:ascii="Amiri" w:hAnsi="Amiri" w:eastAsia="Amiri" w:cs="Amiri"/>
          <w:color w:val="111111"/>
          <w:sz w:val="28"/>
          <w:sz w:val="28"/>
          <w:szCs w:val="28"/>
          <w:rtl w:val="true"/>
          <w:lang w:bidi="ar-SA"/>
        </w:rPr>
        <w:t xml:space="preserve">عظّم اللّه لك الأجر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 أحشاه الظما حتى قضى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تيسر لنا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والجزء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وترقّبوا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 بحياة الأئمّة الإثني عشر يحتوي على مطالب مرتّبة في ولاداتهم وفضائلهم ومناقبهم ووفياتهم وهو مائة مطلب وباللّه التوفيق ومنه الأجر ، تم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bookmarkStart w:id="174" w:name="pg20183_213768"/>
    </w:p>
    <w:p>
      <w:pPr>
        <w:pStyle w:val="Heading2"/>
        <w:numPr>
          <w:ilvl w:val="1"/>
          <w:numId w:val="1"/>
        </w:numPr>
        <w:rPr/>
      </w:pPr>
      <w:bookmarkStart w:id="175" w:name="__RefHeading___Toc4474459_2320776876"/>
      <w:bookmarkStart w:id="176" w:name="_Toc58"/>
      <w:bookmarkEnd w:id="174"/>
      <w:bookmarkEnd w:id="175"/>
      <w:r>
        <w:rPr>
          <w:rtl w:val="true"/>
        </w:rPr>
        <w:t>المحتويات</w:t>
      </w:r>
      <w:bookmarkEnd w:id="176"/>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 السبايا والرؤوس إلى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خطبة العقيلة زينب واُختها اُم كلثوم  عليهما‌ السلام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فاطمة بنت الحسين  عليهما‌ السلام بالكوفة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السجاد زين العابدين  عليه‌ السلام بالكوفة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السبايا على ابن زياد لعنه اللّه بالكوفة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ابن زياد بالجامع وجواب عبداللّه بن عفيف له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إرسال الرؤوس والسبايا إلى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المطلب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وصول السبايا والرؤوس إلى دمشق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المطلب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السبايا والسجاد والرأس الشريف على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المطلب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العقيلة زينب  عليها‌ السلام في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المطلب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علي بن الحسين في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المطلب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ما جرى في مجلس يزيد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المطلب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جرى على السبايا في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المطلب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جرى للسبايا بالخربة في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إظهار ندم يزيد وإنكاره على ابن مرجانة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السبايا من الشام ووصولهم إلى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المطلب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جابر بن عبداللّه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المطلب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دفن الرأس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المطلب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السبايا إلى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المطلب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ملاقاة السجاد  عليه‌ السلام مع عمّه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المطلب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المطلب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ابن عباس ويزيد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المطلب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ثورة العراقيين على ابن زياد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المطلب 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المطلب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قضية التوّابين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المطلب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ذكر التوّابين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المطلب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قضية التوّابين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المطلب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التوّابين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المطلب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المختار بن أبي عبيدة الثقفي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المطلب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قضية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المطلب 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قضية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المطلب 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محاربة المختار لأهل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المطلب 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بيعة أهل الكوفة للمختار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المطلب 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ثورة أهل الكوفة على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فعله المختار بقتلة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عمر بن سعد عليه اللعنة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المطلب 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عبيداللّه بن زياد عليه اللعنة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المطلب 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تنزيه المختار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المطلب 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الكوفة والأخبار الواردة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المطلب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فعله السفّاح ببني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المطلب 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قضيّة السفاح وما فعله ببني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المطلب 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زيد بن علي بن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المطلب 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قضية زيد بن علي بن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المطلب 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الزاب بين الاُمويين والعباسيين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المطلب 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عيسى بن زيد وتخفيه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المطلب 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يحيى بن زيد ومقتله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المطلب السابع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ذي النفس الزكية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المطلب الثامن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محمّد ذي النفس الزكية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المطلب 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ومقتله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المطلب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الحسين بن علي  عليه‌ السلام قتيل فخّ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المطلب الحادي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الحسين بن علي الحسني بفخّ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المطلب الثاني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الحجة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المطلب الثالث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الحجة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المطلب الرابع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سفراء الحجة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الخامس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يصنعه ملوك الشيعة بمصر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عامرةٍ للشريف الرضي رحمه‌اللّه استهلها بقوله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المثبتة في ديوانه المطبوع وإليك مطلعها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 مفردها حلس بكسر الحاء والحلس كل ما يوضع على ظهر الدابة تحت السرج أو الرحل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هو اليوم مسجد الحنانة انزل فيه رأس الحسين  عليه‌ السلام وفيه يزار الحسين ، وكان قبل هذا يقال له القائم ويسمّى بالعلم ، وكان أمير المؤمنين  عليه‌ السلام يأتي الى هذا الموضع في الليالي المظلمة ويصلّي فيه ، حتى روي عن المفضل ابن عمر ،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الصادق  عليه‌ السلام بالقائم المائل في طريق الغري فصلّى ركعتين ،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هذه الصلاة؟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موضع رأس جدي الحسين  عليه‌ السلام وضعوه هنا ، وذلك لمّا توجهوا به من كربلا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أرباب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قتل الحسين  عليه‌ السلام أرسل عمر ابن سعد رأسه من يومه أي يوم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زياد مع خولي بن يزيد الأصبحي وحميد بن مسلم الأزدي ، وأمر عمر بن سعد برؤوس أصحاب الحسين  عليه‌ السلام وأهل بيته فقطّعت وكانت أثنين وسبعين رأساً ، وسرّح بها مع شمر ابن ذي الجوشن وقيس من الأشعث ، وعمرو بن الحجاج ، وعروة بن قيس ، ليقدموا بها على ابن زياد فحملوها على أطراف الرماح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العلامة الكبير الشيخ المجلسي المتوفي سنة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مثبتا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مجلد العاشر منه أنّها لزينب الكبير وأيّده جميع مؤلّفوا المقاتل ، غير أنّ أبا الفضل أحمد ابن أبي طاهر المتوفي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لأختها اُم كلثوم  عليهما‌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 بفتحتين شدة الحياء ، جارية خفرة ، بكسر الخاء مختار الصحاح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الختر بفتح الخاء وسكون التاء وسكون الراء الغدر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خترة فهو ختّار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 الخليل أنّ الصلف مجاوزة قدر الظرف والإدّعاء فوق ذلك تكبّراً فهو رجل صلف وبابه فرح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شنف له كفر ابغضه وتنكّره ، ومنه الشانف المعرض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الجص لغة حجازية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رحض يده وثوبه غسّله وبابه قطع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بؤتم أي رجعتم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من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الملهوف على قتلى الطفوف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للمغفور له السيد مهدي الأعرجي رحمه‌اللّه مطلعها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الجذل الفرح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يسحتكم أي يهلككم ويستأصلكم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والكثكث والأثلب بالضم والكسر فيهما فتات الحجارة والتراب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الإقعاء جلوس الكلب على إسته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دعامص جمع دعموص وهي دويبة تغوص في الماء والبيت للاعشى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وسلب نعيمه ، والظاهر وسلبت عمّته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 اللحمة التي تكون في أقص الفم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الفراشة كل رقيق من العظم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الإرشاد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من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أرقم الأنصاري من أهل بيعة الرضوان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من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من 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من 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الإرشاد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بعضهم زحر بن قيس الحاء المهملة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تكريت بلدة مشهورة بين بغداد والموصل ، وهي إلى بغداد أقرب ، قيل سميت بتكريت بنت وائل ، فتحها المسلمون في أيام عمر ابن الخطاب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لينا ، قال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قرية من كورة بين النهرين التي بين الموصل ونصيبين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 مدينة حسنة على ساحل بحر الشام من أعمال فلسطين يقال لها عروس الشام ، ولها سوران ، وهي ذات بساتين وثمار ، بها مشهد رأس الحسين  عليه‌ السلام وهو مشهد عظيم وفيه ضريح الرأس والناس يتبركون به ، بنيت في أيام عمر بن الخطاب وخربها السلطان صلاح الدين الأيوبي سنة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نصيبين قرية من قرى حلب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قنسرين مدينة بينها وبين حلب مرحلة من جهة حمص بقرب بالعواصم وكانت عامرة بأهلها إلى أن كانت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عنها أهلها خوفاً من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بها اليوم إلا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ينزله القوافل ، وعشار السلطان وفريضة صغيرة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 طاب بلدة بين المعرة ومدينة حلب في برية معطشة ليس لهم شرب إلّا ما يجمعونه من مياه الأمطار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سيبور موضع معروف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حماة بالفتح مدينة كبيرة عظيمة كثيرة الخيرات رخيصة الأسعار وهي قديمة جاهلية ذكرها امرؤ القيس في شعره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بلد مشهور قديم مسور وفي طرفه القبلى قلعة حصينة على تل عال كبيرة ، وهي بين دمشق وحلب في نصف الطريق ، يذكر ويؤنث ، وبحمص من المزارات والمشاهد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علي بن أبي طالب  عليه‌ السلام فيه موضع إصبعه ، وقبر سفينة مولى رسول اللّه صلی اللّه عليه وآله وسلم واسم سفينة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بها قبر قنبر مولى علي بن أبي طالب  عليه‌ السلام ، ويقال أن قنبر قتله الحجاج وقتل إبنه ميثماً التمار بالكوفة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قبر ميثم فهو الآن مشيد يزار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وبحمص قبور لأولاد جعفر بن أبي طالب  عليه‌ السلام إلى غير ذلك من المشاهد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بعلبك مدينة قديمة فيها أبنية عجيبة وآثار عظيمة ، وهو اسم مركب من بعل اسم صنم وبك أصله عنقه أي دقها ، وتباك القوم أي ازدحموا ، قيل بعلبك كانت مهر بلقيس وبها قصر سليمان بن داود  عليه‌ السلام وهو مبني على أساطين الرخام ، وبها قبر إلياس النبي  عليه‌ السلام وبقلعتها مقام إبراهيم الخليل  عليه‌ السلام وبها قبر أسباط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المرحوم السيد صالح بن السيد مهدي القزويني البغدادي طاب ثراه المتوفى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من قصيدة ممتعة مطلعها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جوشن جبل مطل على حلب في غربها ، وفي سفحه مقابر ومشاهد للشيعة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 ياقوت في المعجم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كان يحمل النحاس الأحمر وهو معدنه ، ويقال إنّه بطل منذ عبر عليه سبي الحسين بن علي رضي‌اللّه‌عنه ونساؤه وكانت زوجة الحسين حاملاً ، فأسقطت هناك ، فطلبت من الصناع خبزاً أو ماء فشتموها ومنعوها ، فدعت عليهم فمن ذلك اليوم من عمل فيه لا يربح ، وذكرت هذا الخبر في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المستجابة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قبلى الجبل مشهد يعرف بمشهد السقط ويسمى مشهد الدكة والسقط يسمى محسن بن الحسين رضي‌اللّه‌عنه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جيرون بناء عند باب دمشق من بناء سليمان بن داود  عليه‌ السلام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بنى دمشق جيرون بن عاد بن أروم بن سام بن نوح ، وبه سمي باب جيرون ، وقال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جيرون عمود عليه صومعة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سعد الساعدي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جملة الصحابة ، من الحفاظ وكان آخر من مات بالمدينة من الصحابة رحمه‌اللّه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إرشاده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مثير الأحزان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رحمه‌اللّه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الملهوف على قتلى الطفوف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الملهوف على قتلى الطفوف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مقتل الحسين للخوارزمي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عامرة للشاعر المحلّق الشيخ محمد كمونة المتوفى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استهلها بقوله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من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عليه‌ السلام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حمل رأس الحسين الى الشام ، أمر يزيد بن معاوية فوضع في طشت ونصبت عليه المائدة ، فأقبل هو وأصحابه يأكلون ويشربون الفقاز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فرغوا أمر بالرأس فوضع تحت سرير وبسط عليه رقعة الشطرنج وجلس يلعب بالشطرنج ، ويذكر الحسين وأباه وجدّه صلوات اللّه عليهم ويستهزئ بذكرهم ، فمتى قمر صاحبه تناول الفقاع وشرب منه ثلاثاً وصب فضلته ممّا يلي الطشت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 يتّخذ من الشعير سمّي به لما يعلوه من الزبد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ونفس المهموم هذا كتابٌ جليل وهو من مؤلفات المحقق الثبت المغفور له الشيخ عباس القمي رحمه‌اللّه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أماليه رحمه‌اللّه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لهذه الطفلة وهي رقية بنت الحسين  عليه‌ السلام مشهد معروف بدمشق الشام وضريح مشهد يزار ، ويتبرك به المسلمون ، في عاصمة الأُموييّن ، وكلّ من يزورها تهيمن عليه الأحزان وتأخذ الكئابة منه مأخذها فيخشع قلبه وتجري دموعه على ضريحها المنوّر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ابن طاووس رحمه‌اللّه في الإقبال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للطوسي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حرم الحسين وصلوا كربلاء مع مولانا علي بن الحسين  عليه‌ السلام يوم العشرين من صفر وفي غير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وصلوا كربلاء أيضاً في عودتهم من الشام يوم العشرين من صفر ، وكلاهما مستبعد لأنّ عبيداللّه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إلى يزيد يعرفه ما جرى ويستأذنه في حملهم ، ولم يحملهم حتى عاد الجواب إليه ، وهذا يحتاج الى نحو عشرين يوماً ، وأكثرمنها ، ولأنّه لمّا حملهم إلى الشام روي أنّهم لمّا أقاموا فيها شهراً في موضع لا يكنّهم من حر ولا من برد وصورة الحال تقتضي أنهم تأخّروا أكثر من أربعين يوماً من قتل الحسين  عليه‌ السلام إلى أن وصلوا العراق أو المدينة ، وأمّا جوازهم في عودتهم على كربلاء فيمكن ذلك ، ولكنه ما يكون وصولهم إليها يوم العشرين من صفر لأنّهم اجتمعوا على ما روي مع جابر بن عبداللّه الأنصاري ، فإن كان جابر قد وصل زائراً من غير الحجاز فيحتاج وصول الخبر إليه ومجيئه أكثر من أربعين يوماً ، وعلى أن يكون جابر وصل من غير الحجاز من الكوفة أو غيرها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بشير الأنصاري الخزري يكنى أبا عبداللّه وهو مشهور ، له ولأبيه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أول مولود في الاسلام من الأنصار ، بعد الهجرة بأربعة عشر شهراً ، وعن أبي الزبير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النعمان بن بشير أكبر منّي بستة أشهر ، استعمله معاوية على الكوفة فبقى حتى دخلها مسلم بن عقيل ، ودخلها أيضاً عيبداللّه بن زياد ، قتل النعمان سنة خمس وستين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عبداللّه الأنصاري شهد النبي صلی اللّه عليه وآله وسلم وحضر جل غزواته ، وكف بصره في آخر عمره ، توفي في المدينة سنة أربع وسبعين ويقال سنة سبع وسبعين ، عاش أربع وتسعين سنة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معروف بين الناس ،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السعد لأسنانكم فإنه يطيب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الكاهل إلى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عبداللّه ، جابر بن عبداللّه الأنصاري ، مفتي المدينة في زمانه ، كان آخر من شهد ببيعة العقبة في السبعين من الأنصار ، وحمل عن النبي علماً كثيراً نافعاً ، وله منسك صغير في الحج ، وأراد شهود ببدر وشهود احد ، فكان أبوه يخلفه على أخواته ، ثم شهد الخندق وبيعة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 لي رسول اللّه صلی اللّه عليه وآله وسلم ليلة البعير خمساً وعشرين مرة ، وقليل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شهد بدراً ، وكان يميح الماء ، عمّر أربعاً وتسعين سنة ، وكانت وفاته سنة ثمان وسبعين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مكان معلم الأولاد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جابر بن عبداللّه الأنصاري ممن شهد العقبة وعمي في آخر عمره ، ومات بالمدينة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وقليل ثمان وتسعين ، وقد أدرك من امامه الباقر  عليه‌ السلام ثلاث سنين بالمدينة ، وكان أخر من بقي من أصحاب رسول اللّه صلی اللّه عليه وآله وسلم ، وكان من السبعين الذين بايعوا النبي صلی اللّه عليه وآله وسلم في عقبه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الفضل بن شاذان أنه من السابقين الذين رجعوا إلى أمير المؤمنين  عليه‌ السلام بعد النبي ، وهو ممن مدحه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فضيل بن عثمان عن الزبير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جابراً يتوكّأ وهو يدور في سكك المدينة ومجالسهم ،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خير البشر فمن أبى فقد كفر ، يا معاشر الأنصار أدبوا أولادكم في حب علي  عليه‌ السلام ومن أبى فالينظر في شأن أمه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ابن سعد ذكر هذه الرواية في طبقاته الكبرى ورواية البخاري في تاريخه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 مدينة على ساحل البحر من أعمال فلسطين كان يقال لها عروس الشام لحسنها وهي ذات بساتين وثمار ، بها مشهد رأس الحسين  عليه‌ السلام وهو مشهد عظيم وفيه ضريح الرأس والناس يتبركون به وبنيت عسقلان في أيام عمر بن الخطاب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قال أن الرأس الشريف بالمشهد الذي بالقاهرة نقل إليها من عسقلان ، علي بن أبي بكر المشهور بالسائح الهروي المتوفى سنة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الإشارات إلى أماكن الزيارات عند كلامه على عسقلان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 مشهد الحسين  عليه‌ السلام ، وكان رأسه بها فلمّا أخذته الفرنج نقله المسلمون إلى مدينة القاهرة سنة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اعتزل الناس حداداً على أبي عبداللّه الحسين  عليه‌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القصيدة التائية الشهيرة وهي للشاعر العملاق دعبل بن علي الخزاعي المتوفى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ومطلعها كما في ديوانه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الرباب عاشت سنة بعد الحسين  عليه‌ السلام ثم ماتت كمداً ولم تستظل بسقف أبداً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الغنم قصار الأرجل قباح الوجوه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 المتلبد أو الشعر الكثير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عصماء في رثاء مولانا أبي الفضل العباس  عليه‌ السلام للمغفور له الشيخ حسن قفطان المتوفى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ومطلعها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بظاهر المدينة ، وبها كانت واقعة الحر أيّام يزيد بن معاوية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أخطأ يزيد في أمر مسلم بن عقبة بأباحته المدينة ثلاثة أيام خطأ كبيراً ، فإنه وقع في هذه الأيام الثلاثة من المفاسد العظيمة في المدينة النبوية ما لا يحد ولا يوصف ممّا لا يعلمه إلّا اللّه عزّوجلّ ، وقد أراد بإرسال مسلم بن عقبة توطيد سلطانه ودوام أيّام فعوقب بنقيض قصده ، فقصمه اللّه قاصم الجبابرة وأخذه أخذ عزيز مقتدر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وقعة الحرّة يوم الأربعاء لليلتين بقيتا من ذي الحجة سنة ثلاث وستّين من الهجرة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جابر بن عبداللّه الأنصاري يومئذ قد ذهب بصره ، فجعل ينادي في أزقّة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بعس من أخاف اللّه ورسوله 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أخاف اللّه ورسوله؟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عليه وآله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أخاف أهل المدينة فقد أخاف ما بين جنبي ، فحمل رجل عليه بالسيف فترامى عليه مروان فأجاره أن يدخله منزله ويغلق عليه بابه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للشاعر الماهر السيد جعفر الحلي رحمه‌اللّه المتوفى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والبيتان من قصيدبه المشهورة التي استهلها بقوله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عامرة لأمير شعراء الرثاء السيد حيدر الحلي رحمه‌اللّه مطلعها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الأمامة السياسة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تأريخ الأمم والملوك</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سليمان بن صرد الخزاعي صحابياً كبيراً جليلاً عابداً روى عن النبي صلی اللّه عليه وآله وسلم أحاديث في الصحيحين وغيرهما ، وشهد مع علي  عليه‌ السلام صفين ، وكان أحد من يجتمع الشيعة في داره لبيعة الحسين  عليه‌ السلام وكتب إليه في من كتب للقدوم إلى العراق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انتهى سليمان بن صرد وأصحابه الى قبر الحسين  عليه‌ السلام نادوا صيحة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إنّا قد خذلنا ابن بنت نبيّنا فاغفر لنا ما مضى ، وتب علينا إنّك أنت التوّاب الرحيم ، وارحم حسيناً وأصحابه الشهداء والصدّيقين ، وإنّا نشهدك يا رب أنّا على مثل ما قتلوه عليه فإن لم تغفر لنا وترحمنا لنكوننّ من الخاسرين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أربعة آلاف ذراع وكل ثلاثة أميال فرسخ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سليمان بن صرد ومن قتل معه من التوابين بعين الوردة في ربيع الآخر سنة خمس وستّين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الوردة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أباجل مفردها أبجل ، والأبجل عرق غليظ في الرجل أو في اليد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احرق يوم السبت لثلاث مضين من شهر ربيع الأول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بحر النجف ، وكان بحراً متلاطم الأمواج ، جف وإلى اليوم على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البحر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كانا من قبل ابن الزبير بالكوفة أرسلهما إليها قبل عبداللّه بن مطيع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حميد بن مسلم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المختار بعد ذلك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قاتلهم اللّه ما أحمقهم حين يرون أنّي أفي لهم بأيمانهم هذه ، أمّا حلفي لهم باللّه فأنّه ينبغي لي إذا حلفت على يمين فرأيت ما هو خير منها أن أدع ما حلفت عليه وآتي الذي هو خير ، واُكفّر يميني وخروجي عليهم خير من كفي عنهم واُكفّر يميني ، أما هدي ألف بدنه فهو أهون علي من بصفة وما ثمن ألف بدنة فيهولني ، وأمّا عتق مماليكي ، فواللّه لوددت أنّه قد استتب لي أمري ثم لم أملك مملوكاً أبداً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للشيخ أحمد النحوي المتوفى سنة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ومطلعها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رجل عقد له المختار راية عبداللّه بن الحارث أخو الأشتر عقد له على أرمينية ، وبعث محمد بن عمير بن عطارد على آذربيجان ، وبعث عبداللّه بن سعيد بن قيس على الموصل ، وبعث اسحاق بن مسعود على المدائن وأرض جوخي ، وبعث قدامة بن أبي عيسى بن ربيعة النصري وهو حليف لثقيف على بهقباذ الأعلى ، وبعث محمد بن كعب بن قرطة على بهقباذ الأوسط ، وبعث حبيب بن منقذ الثوري على بهقباذ الأسفل ، وبعث سعد بن حذيفة بن اليمان على حلوان ، وكان مع سعد بن حذيفة ألفا فارس بحلوان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ورزقه ألف درهم في كل شهر وأمره بقتال الأكراد وبإقامة الطرق ، وكتب إلى عماله في الجبال يأمرهم أن يحملوا أموال كورهم الى سعيد بن حذيفة بحلوان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القاضي أبو أمية بن الحرث بن المشجع ، كان من كبار التابعين ، وأدرك الجاهلية ، واستقضاه عمر بن الخطاب على الكوفة ، فأقام قاضياً خمس وسبعين ، ولم يتعطل فيها إلّا ثلاث سنين ، امتنع فيها من القضاء في فتنة ابن الزبير ، استعفى الحجاج بن يوسف من القضاه فأعفاه ، ولم يقض بين اثنين حتى مات ، ولم يكن على وجهه طاقة شعر ، وسخط عليه أمير المؤمنين  عليه‌ السلام مرّة فطرده من الكوفة ، ولم يعزله عن القضاء وأمره أن يقيم ببانقيا ، وكانت قرية من الكوفة أكثر سكانها اليهود ، وبالجملة فالأخبار في خباثة رأي هذا الرجل وسوء عاقبته كثيرة ، توفي سنة سبع وثمانين من الهجرة وهو ابن مائة سنة وقيل سنة ست وسبعين وهو بن مائة وعشرين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عبداللّه بن همام قصيدة وجاء بها إلى المختار بعد أن استتب الأمر بالكوفة يصف بها ثورة المختار ، ومن تبعه من القبائل ، فأنشدها بمجلس المختار منها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للشاعر الكبير دعبل بن علي الخزاعي رحمه‌اللّه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شبث بن ربعي على مارواه ابن حجر العسقلاني في الإصابة روى الحديث عن أبيه مالكاً وإن مالك رواه عن أمير المؤمنين  عليه‌ السلام ، وذكر اليافعي في مرآة الجنان ، قال سيّد نخع وفارسها وقد ناضل الأمويين بجهده حتى فتل في الواقعة بدير الجاثليق ، من طسوج مسكن قريب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نهر دجّيل في غربي بغداد ، وقتل فيها مصعب بن الزبير وكانت سنة اثنتين وسبعين للهجرة ، ولقد أحسن العلامة الشيخ محمد على الأردوبادي حيث يقول مادحاً لإبراهيم بن الأشتر رحمه‌اللّه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القوصرة وعاء يكون من سعف النخيل للتمر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النسر هو الذي ضرب الحسين  عليه‌ السلام بسيفه وكان على رأس الحسين  عليه‌ السلام برنساً فامتلأ البرنس دماً ، فقال له الحسين  عليه‌ السلام لا أكلت بيمينك ولا شربت بها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 شيء أحمر يشبه سحيق الزعفران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المرزباني عن جعفر بن محمد الصادق  عليه‌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اكتحلت هاشمية ولا اختصبت ولا أدهنت ولا رؤي في دار هاشمي دخان حتى قتل عبيداللّه بن زياد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البكري في 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خازر بفتح الزاي نهر الموصل عليه التقى إبراهيم بن مالك الأشتر من قبل المختار وعبيداللّه بن زياد فقتله إبراهيم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الكودن الفرس الهجين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الجونة مغشاة أدماً ، والأدم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عبيداللّه بن زياد ولد سنة تسع وثلاثين ، واُمّه كانت مرجانة مجوسية وأبوه زياد ابن أبيه ، ويقال له زياد بن أبي سفيان ، لأنّ معاوية أدناه إليه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أخي وشهد من شهد بمحضر من معاوية أنهم رأوا أبا سفيان اجتمع بسميّة ، وكان والياً على العراقين البصرة والكوفة ، وكانت به جرأة وإقدام ومبادرة شأن ابن الزنا قتل الحسين  عليه‌ السلام وهو ابن ثمان وعشرين سنة ، قال ابن قتيبة في المعارف في ترجمة زياد بن أبي سفيان أنه ابنه عبيداللّه كان أرقط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سواد وبياض يعني آثاراً في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أرقط جميلاً وكان زياد زوّج اُمّه مرجانة من شيرويه الأسواري ، ودفع إليها عبيداللّه ، ونشأ بالأساورة ، وكانت فيه لكنة ، ولى لمعاوية خراسان ، ثم ولّى العراقين بعد أبيه ثمان سنين خمسة منها على البصرة فاستجار بمسعود بن عمرو الأزدي ، ثم سار الى الشام فكان مع مروان بن الحكم ، فلمّا ظفر مروان ردّه على العراق فلمّا قرب من الكوفة وجّه إليه المختار إبراهيم الأشتر فالتقوا بقرب الزاب ، فقتل عبيداللّه ولا عقب له ، قال البياسي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عن الشعبي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يقتل قط من أهل الشام بعد صفين مثل هذه الوقعة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بعض الناس إلى تسمية المختار بكيسان ، حيث إنّ أمير المؤمنين  عليه‌ السلام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كيس ، هذا قول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التي لحقت بالمختار من صاحب شرطته ، حيث كان اسمه كيسان ، سمّي باسم كيسان ، مولى علي بن أبي طالب المكنى بإبي عمرة ، وهو الذي كان يدله على قتلة الحسين  عليه‌ السلام وكان صاحب سرّه الغالب على أمره ، وكان لا يبلغه شيء عن رجل من أعداء الحسين  عليه‌ السلام في دار أو موضع إلّا قصده وهدهم داره بأسرها ، وقتل كلّ من فيها من ذي روح ، وكان أهل الكوفة يضربون به المثل ، فإذا افتقد منهم أحد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بيته أبو عمرة ، يعنون بذلك كيسان صاحب المختار بن أبي عبيدة الثقفي رحمه‌اللّه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الأديم هو الجلد الذي يعمل جيّداً ويجلب إلى سوق عكاظ ويباع هناك ، وسوق عكاظ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قديم الأزمان كان يقام سوق بمكة في أيام الموسم مثل ما كان يقام بالبصرة سوق المربد وبالقطيف اليوم سوق الأربعاء وفي البحرين سوق الخميس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بصاحب الرحبة أمير المؤمنين  عليه‌ السلام على ما ذكره شيخنا العلامة الشيخ عبدالواحد المظفري أيده اللّه في كتابه الأمالي المنتخبة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من مغيّباته  عليه‌ السلام أشار إلى القرامطة ورئيسهم أبو طاهر سليمان بن الحسن القرمطي بعد أن أظهروا أمرهم بالبحرين سنة مائتين وثمانية وخمسين هجرية ، ودخلوا مكة يوم الإثنين لسبع خلون من ذي الحجة سنة ثلاثمائة وسبعة عشر ، في سبعمائة رجل فخرج إليهم والي مكة في جماعة من الأشراف فقتلهم القرامطة جميعاً ودخوا المسجد بخيلوهم وسلاحهم ووضعوا السيف في الطائفين والمصلّين والمحرمين إلى أن قتلوا في المسجد وشعاب مكة زهاء ثلاثين ألف إنسان ، ركض ابو طاهر بفرسه في المسجد وسيفه مشهور بيده وأمر بالقتلى ورموهم في بئر زمزم وبقية الآبار وأقام بمكة أحد عشر يوماً ينهب ويقتل ثم اقتلع الحجر وأخذه معه وجاء به إلى الكوفة كما أخبر أمير المؤمنين  عليه‌ السلام من قبل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السفاح عبداللّه بن محمد بن علي بن عبداللّه بن العباس بن عبدالمطلب ، ولد في مستهلّ رجب سنة أربع ومائة ، وبويع له بالكوفة يوم الجمعة لثلاث عشر ليلة خلت من ربيع الآخر ، سنة اثنتين وثلاثين ومائة ، وكانت خلافته أربع سنين وثمانية أشهر ، واُمّه ريطة بنت عبيداللّه بن عبداللّه بن عبدالمدان ، توفي بالأنبار لثلاث عشر ليلة خلت من ذي الحجة سنة ست وثلاثين ومائة ، وصلى عليه عمّه عيسى بن علي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سديف كان عبداً لبني هاشم ، وكان فصيح اللسان ، قوي الجنان ، وكان يخرج في موسم الحج الى بيت اللّه الحرام ، ويصعد على ذروة من الأرض 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 فيجتمع إليه الناس ، ويبسط لسانه بمدح بني هاشم ويهجو بني اُمية ويصغر ملكهم ويحرّض الناس عليهم ، ليخلعوا الخلافة منهم ويجعلوها في بني هاشم الذي جعلها اللّه فيهم ، وهم آل بيت محمد صلی اللّه عليه وآله وسلم حتى أنّه جاء في موسم الحج وصعد زمزم وصاح برفيع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الأرض ، ويا أهل الأبطح والصفا وباب مكة والكعبة العليا ، فدونكم فاسمعوا ، واللّه على ما أقول وكيل ، فتكلّم في بني امية ما استطاع ، فقام إليه جماعة من بني أمية ، وضربوه ضرباً موجعا حتى غشي عليه حتى ظنوا انّه مات ، قال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امرأة فسقته شراباً بعد أن أفاق ، وجعلت تمرضه حتى برئ وخرج من مكّة الى الشعاب ورؤوس الجبال مثله في بحار الأنوار جلد العاشر 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 الدراهم المضروبة جمعها أوراق ووراق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يروى مرسلاً أنّ السفاح قد فتك ببني أمية مرتين ، ففي المرّة الاُولى كان على ما ذكرنا من قضيّة سديف ، فبهذه الكيفية قتلهم ، وأمّا المرّة الثانية فإنّه بنى لهم قصراً وجعل اُسس ذلك القصر من الملح ، حتى إذا اكمل القصر دعاهم إليه فلما اجتمعوا فيه سلط عليهم الماء فأخذ جميع جهاته إلى أن ذاب الملح وانهدم عليهم القصر فهلكوا عن آخرهم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مقاتل الطالبين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من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زيد بن علي بن الحسين  عليه‌ السلام بالمدينة بعد طلوع الفجر سنة ست وستّين أو سبع وستّين من الهجرة ، المجدي لأبي الحسن العمري النسّابة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وبينا زيد يقاتل أصحاب يوسف بن عمرة إذ انفصل رجل من كلب على فرس له رائع ، وصار من قرب من زيد فشتم الزهراء فاطمة ، فغضب يزيد ، وبكى حتى ابتلّت لحيته ، والتفت الى من معه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أحد يغضب لفاطمة؟ أما أحد يغضب لرسول اللّه صلی اللّه عليه وآله وسلم؟ أما أحد يغضب لله؟ قال سعيد بن خيثم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إلى مولى لي كان معه مشمل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المشمل كمنبر سيف قصير يتغطى به تحت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فأخذته منه وتستّرت خلف النظارة والناس يومئذ فرقتين مقاتلة ونظارة ثم صرت وراء الكلبي وقد تحوّل من فرسه وركب بغلة فضربته في عنقه فرقع راسه بين يدي البغلة وشدّ أصحابه عَلَيَّ وكادوا يرهقوني ، فلمّا رأى أصحابنا ذلك كبّروا وحملوا عليهم واستنقذوني ، فركبت البغلة وأتيت زيداً فقبّل بين عيني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 واللّه ثارنا ، ادركت واللّه شرف الدنيا والآخرة وذخرهما ، ثم أعطاني البغلة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خلفاء بني أمية ولُقِّبَ بالحمار لأنّ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 ما جاء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تاريخ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 كلّ مائة سنة حماراً ولمّا قارب مُلك بني أُميّة مائة سنة لقّبوا مروان هذا بالحمار لذلك</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الأندلسي في العقد الفريد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أشدّ الناس على بني أمية عبداللّه بن علي ، وأحناهم عليهم سليمان بن علي ، وهو الذي كان يسميّه أبو مسلم كنف الأمان ، وكان يجير كل من استجار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سليمان بن علي وعنده بضع وثمانون حرمة لبني أمية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السنة قتل مروان بن محمد وكان قتله ببوصير ، من أعمال مصر في كنيسة من كنائس النصارى وكان مختفيا بها لثلاث مضين من ذي الحجة سنة اثنتين وثلاثين ومائة وعمره تسعاً وستين سنة ، قتل بعد أن نازل عسكرالعباسيين ، قال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حمل رجل على مروان فطعنه وهو لا يعرفه ، وصاح صائح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أمير المؤمنين فابتدروه ، فسبق إليه رجل من الكوفة ، كان يبيع الرمّان فاحتز رأسه وبعث به إلى صالح ، فلمّا وصل إليه أمر أن يقص لسانه فقطع لسانه ، وأخذه فقال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ترينا الأيام من العجائب والعبر ، هذا لسان مروان قد أخذه هرّ ، قال الشاعر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مقاتل الطالبين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الجوزجان اسم كورة واسعة من كور بلخ واقعة بين مروالروذ وبلخ ، ويقال لقصبتها اليهودية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الخشخاش الأزدي هو الذي أخذ نصر بن سيار بعد ذلك فقطع يديه ورجليه وقتله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وهذان أعني سورة بن محمّد الذي قطع رأس يحيى والغزي الذي رماه بالسهم وقتله وسلب قميصه أخذهما بعد ذلك أبو مسلم بالخراساني وقطع أيديهما وأرجلهما وصلبها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 موضع بين مكة والمدينة ، ولد فيه الإمام موسى بن جعفر  عليه‌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من مغيبات الإمام الصادق  عليه‌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 جبل في المدينة المنورة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ابن الأثير في تاريخه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محمداً بن عبداللّه لمّا قتل وبلغ أخاه إبراهيم قتله يومئذ قد ظهر بالبصرة وتابعه الناس ، وكان ذلك اليوم يوم عيد ، فخرج إلى الصلاة بالناس ونعاه على المنبر وأظهر الجزع عليه وتمثل قائلاً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قتل محمد وأصحابه يوم الإثنين بعد العصر لأربع عشر خلت من شهر رمضان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جزلة لأبي الحسن علاء الدين المعروف بالشفيهيني المتوفى في الربع الأوّل من القرن الثامن ومطلعها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أرباب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المنصور سنة مائة وأربع وأربعين وقبض على عبداللّه بن الحسن ومعه ستّة من أبناء الحسن وأحفاده وسيّرهم الى العراق ومرّ المنصور بالربذة وهم على المحامل المكشّفة فصاح به عبداللّه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جعفر ، ما هكذا فعلنا بكم يوم بدر ، يشير إلى جدهم العباس بن عبدالمطّلب ، فجاء بهم إلى الكوفة وحبسهم بالهاشميّة في طامورة تحت الأرض حتى ماتوا ومواضعهم الآن تزار ،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قبور السبعة ، في قضاء الهاشمية من لواء الحلّة اليوم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قتل إبراهيم يوم الإثنين لخمس ليال بقين من ذي القعدة سنة خمس وأربعين ومائة ، وكان عمره ثمانية وأربعين سنة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هي الرباب إحدى الوفيات لأزواجهنّ ، ذكر أرباب التواريخ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رجعت الرباب من الأسر إلى المدينة أمرت بسقف البيت فقلع ، وجعلت تجلس هي وإبنتها سكينة تحت حرارة الشمس ، وكانت زينب تأتي إليها وتقول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قومي يا رباب عن حرارة الشمس ، فتقول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سيّدتي لا تلوميني إني رأيت جسد سيّدي الحسين تصهره الشمس في كربلاء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من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عصماء للشاعر المحلق السيد حيدر الحلّي ومطلعها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سنة ستّ وخمسين ومائتين ، فيكون في الحروف الأبجدية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الإرشاد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مشهورة للمغفور له السيد رضا الهندي طاب ثراه مطلعها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يرو أحد من الشيعة أنه  عليه‌ السلام غاب بالسرداب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أنكرتم بجحوده القرآنا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فَلَوْلَا أَنَّهُ كَانَ مِنَ الْمُسَبِّحِينَ لَلَبِثَ فِي بَطْنِهِ إِلَى يَوْمِ يُبْعَثُونَ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الآية أكبر دليل على بقاء المهدي  عليه‌ السلام ، وهو حي يرزق ينتظر الأمر بظهوره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مشهورة وهي من نظم الشريف الرضي أعلى اللّه مقامه وزاد في الخلد إكرامه المتوفى في السادس من شهر محرم الحرام من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للشيخ عبدالحسين الأعسم رحمه‌اللّه مطلعها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الطبول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المسموح الكساء من الشعر جمع مسح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image" Target="media/image2.jpeg"/><Relationship Id="rId236" Type="http://schemas.openxmlformats.org/officeDocument/2006/relationships/image" Target="media/image2.jpeg"/><Relationship Id="rId237" Type="http://schemas.openxmlformats.org/officeDocument/2006/relationships/footer" Target="footer230.xml"/><Relationship Id="rId238" Type="http://schemas.openxmlformats.org/officeDocument/2006/relationships/footnotes" Target="footnotes.xml"/><Relationship Id="rId239" Type="http://schemas.openxmlformats.org/officeDocument/2006/relationships/numbering" Target="numbering.xml"/><Relationship Id="rId240" Type="http://schemas.openxmlformats.org/officeDocument/2006/relationships/fontTable" Target="fontTable.xml"/><Relationship Id="rId241" Type="http://schemas.openxmlformats.org/officeDocument/2006/relationships/settings" Target="settings.xml"/><Relationship Id="rId2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52585</Words>
  <Characters>204751</Characters>
  <CharactersWithSpaces>256721</CharactersWithSpaces>
  <Paragraphs>1213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2026-08-26T10:15:29Z</dcterms:created>
  <dc:creator>ghaemiyeh.com</dc:creator>
  <dc:description/>
  <dc:language>en-US</dc:language>
  <cp:lastModifiedBy/>
  <dcterms:modified xsi:type="dcterms:W3CDTF">2026-08-26T13:45:35Z</dcterms:modified>
  <cp:revision>1</cp:revision>
  <dc:subject/>
  <dc:title>ثمرات الأعواد المجلد 2</dc:title>
</cp:coreProperties>
</file>

<file path=docProps/custom.xml><?xml version="1.0" encoding="utf-8"?>
<Properties xmlns="http://schemas.openxmlformats.org/officeDocument/2006/custom-properties" xmlns:vt="http://schemas.openxmlformats.org/officeDocument/2006/docPropsVTypes"/>
</file>