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ثمرات الأعواد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9005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469007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469009_2320776876">
            <w:r>
              <w:rPr>
                <w:webHidden/>
                <w:rStyle w:val="IndexLink"/>
                <w:rtl w:val="true"/>
              </w:rPr>
              <w:t>المؤلف في سطور</w:t>
            </w:r>
            <w:r>
              <w:rPr>
                <w:rStyle w:val="IndexLink"/>
                <w:rtl w:val="true"/>
              </w:rPr>
              <w:tab/>
            </w:r>
            <w:r>
              <w:rPr>
                <w:rStyle w:val="IndexLink"/>
              </w:rPr>
              <w:t>7</w:t>
            </w:r>
          </w:hyperlink>
        </w:p>
        <w:p>
          <w:pPr>
            <w:pStyle w:val="Contents2"/>
            <w:tabs>
              <w:tab w:val="clear" w:pos="8743"/>
              <w:tab w:val="right" w:pos="9026" w:leader="dot"/>
            </w:tabs>
            <w:rPr/>
          </w:pPr>
          <w:hyperlink w:anchor="__RefHeading___Toc4469011_2320776876">
            <w:r>
              <w:rPr>
                <w:webHidden/>
                <w:rStyle w:val="IndexLink"/>
                <w:rtl w:val="true"/>
              </w:rPr>
              <w:t xml:space="preserve">المطلب الاول </w:t>
            </w:r>
            <w:r>
              <w:rPr>
                <w:rStyle w:val="IndexLink"/>
                <w:rtl w:val="true"/>
              </w:rPr>
              <w:t xml:space="preserve">: </w:t>
            </w:r>
            <w:r>
              <w:rPr>
                <w:rStyle w:val="IndexLink"/>
                <w:rtl w:val="true"/>
              </w:rPr>
              <w:t>في ولادة الحسين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4469013_2320776876">
            <w:r>
              <w:rPr>
                <w:webHidden/>
                <w:rStyle w:val="IndexLink"/>
                <w:rtl w:val="true"/>
              </w:rPr>
              <w:t xml:space="preserve">المطلب الثاني </w:t>
            </w:r>
            <w:r>
              <w:rPr>
                <w:rStyle w:val="IndexLink"/>
                <w:rtl w:val="true"/>
              </w:rPr>
              <w:t xml:space="preserve">: </w:t>
            </w:r>
            <w:r>
              <w:rPr>
                <w:rStyle w:val="IndexLink"/>
                <w:rtl w:val="true"/>
              </w:rPr>
              <w:t>في كرم الحسين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4469015_2320776876">
            <w:r>
              <w:rPr>
                <w:webHidden/>
                <w:rStyle w:val="IndexLink"/>
                <w:rtl w:val="true"/>
              </w:rPr>
              <w:t xml:space="preserve">المطلب الثالث </w:t>
            </w:r>
            <w:r>
              <w:rPr>
                <w:rStyle w:val="IndexLink"/>
                <w:rtl w:val="true"/>
              </w:rPr>
              <w:t xml:space="preserve">: </w:t>
            </w:r>
            <w:r>
              <w:rPr>
                <w:rStyle w:val="IndexLink"/>
                <w:rtl w:val="true"/>
              </w:rPr>
              <w:t>في حب النبي صلی اللّه عليه وآله وسلم للحسين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4469017_2320776876">
            <w:r>
              <w:rPr>
                <w:webHidden/>
                <w:rStyle w:val="IndexLink"/>
                <w:rtl w:val="true"/>
              </w:rPr>
              <w:t xml:space="preserve">المطلب الرابع </w:t>
            </w:r>
            <w:r>
              <w:rPr>
                <w:rStyle w:val="IndexLink"/>
                <w:rtl w:val="true"/>
              </w:rPr>
              <w:t xml:space="preserve">: </w:t>
            </w:r>
            <w:r>
              <w:rPr>
                <w:rStyle w:val="IndexLink"/>
                <w:rtl w:val="true"/>
              </w:rPr>
              <w:t>في بكاء الأنبياء على الحسين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4469019_2320776876">
            <w:r>
              <w:rPr>
                <w:webHidden/>
                <w:rStyle w:val="IndexLink"/>
                <w:rtl w:val="true"/>
              </w:rPr>
              <w:t xml:space="preserve">المطلب الخامس </w:t>
            </w:r>
            <w:r>
              <w:rPr>
                <w:rStyle w:val="IndexLink"/>
                <w:rtl w:val="true"/>
              </w:rPr>
              <w:t xml:space="preserve">: </w:t>
            </w:r>
            <w:r>
              <w:rPr>
                <w:rStyle w:val="IndexLink"/>
                <w:rtl w:val="true"/>
              </w:rPr>
              <w:t>في بكاء فاطمة عليها‌ السلام على ولدها الحسين عليه‌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4469021_2320776876">
            <w:r>
              <w:rPr>
                <w:webHidden/>
                <w:rStyle w:val="IndexLink"/>
                <w:rtl w:val="true"/>
              </w:rPr>
              <w:t xml:space="preserve">المطلب السادس </w:t>
            </w:r>
            <w:r>
              <w:rPr>
                <w:rStyle w:val="IndexLink"/>
                <w:rtl w:val="true"/>
              </w:rPr>
              <w:t xml:space="preserve">: </w:t>
            </w:r>
            <w:r>
              <w:rPr>
                <w:rStyle w:val="IndexLink"/>
                <w:rtl w:val="true"/>
              </w:rPr>
              <w:t>في بكاء الأئمّة وشيعتهم على الحسين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469023_2320776876">
            <w:r>
              <w:rPr>
                <w:webHidden/>
                <w:rStyle w:val="IndexLink"/>
                <w:rtl w:val="true"/>
              </w:rPr>
              <w:t xml:space="preserve">المطلب السابع </w:t>
            </w:r>
            <w:r>
              <w:rPr>
                <w:rStyle w:val="IndexLink"/>
                <w:rtl w:val="true"/>
              </w:rPr>
              <w:t xml:space="preserve">: </w:t>
            </w:r>
            <w:r>
              <w:rPr>
                <w:rStyle w:val="IndexLink"/>
                <w:rtl w:val="true"/>
              </w:rPr>
              <w:t>في بكاء النبي صلی اللّه عليه وآله وسلم على الحسين عليه‌ السلام وأنّ البكاء والرقّة من شأن المعصوم</w:t>
            </w:r>
            <w:r>
              <w:rPr>
                <w:rStyle w:val="IndexLink"/>
                <w:rtl w:val="true"/>
              </w:rPr>
              <w:tab/>
            </w:r>
            <w:r>
              <w:rPr>
                <w:rStyle w:val="IndexLink"/>
              </w:rPr>
              <w:t>42</w:t>
            </w:r>
          </w:hyperlink>
        </w:p>
        <w:p>
          <w:pPr>
            <w:pStyle w:val="Contents2"/>
            <w:tabs>
              <w:tab w:val="clear" w:pos="8743"/>
              <w:tab w:val="right" w:pos="9026" w:leader="dot"/>
            </w:tabs>
            <w:rPr/>
          </w:pPr>
          <w:hyperlink w:anchor="__RefHeading___Toc4469025_2320776876">
            <w:r>
              <w:rPr>
                <w:webHidden/>
                <w:rStyle w:val="IndexLink"/>
                <w:rtl w:val="true"/>
              </w:rPr>
              <w:t xml:space="preserve">المطلب الثامن </w:t>
            </w:r>
            <w:r>
              <w:rPr>
                <w:rStyle w:val="IndexLink"/>
                <w:rtl w:val="true"/>
              </w:rPr>
              <w:t xml:space="preserve">: </w:t>
            </w:r>
            <w:r>
              <w:rPr>
                <w:rStyle w:val="IndexLink"/>
                <w:rtl w:val="true"/>
              </w:rPr>
              <w:t>في مكارم أخلاق الحسين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4469027_2320776876">
            <w:r>
              <w:rPr>
                <w:webHidden/>
                <w:rStyle w:val="IndexLink"/>
                <w:rtl w:val="true"/>
              </w:rPr>
              <w:t xml:space="preserve">المطلب التاسع </w:t>
            </w:r>
            <w:r>
              <w:rPr>
                <w:rStyle w:val="IndexLink"/>
                <w:rtl w:val="true"/>
              </w:rPr>
              <w:t xml:space="preserve">: </w:t>
            </w:r>
            <w:r>
              <w:rPr>
                <w:rStyle w:val="IndexLink"/>
                <w:rtl w:val="true"/>
              </w:rPr>
              <w:t>في ترجمة يزيد وكفره</w:t>
            </w:r>
            <w:r>
              <w:rPr>
                <w:rStyle w:val="IndexLink"/>
                <w:rtl w:val="true"/>
              </w:rPr>
              <w:tab/>
            </w:r>
            <w:r>
              <w:rPr>
                <w:rStyle w:val="IndexLink"/>
              </w:rPr>
              <w:t>53</w:t>
            </w:r>
          </w:hyperlink>
        </w:p>
        <w:p>
          <w:pPr>
            <w:pStyle w:val="Contents2"/>
            <w:tabs>
              <w:tab w:val="clear" w:pos="8743"/>
              <w:tab w:val="right" w:pos="9026" w:leader="dot"/>
            </w:tabs>
            <w:rPr/>
          </w:pPr>
          <w:hyperlink w:anchor="__RefHeading___Toc4469029_2320776876">
            <w:r>
              <w:rPr>
                <w:webHidden/>
                <w:rStyle w:val="IndexLink"/>
                <w:rtl w:val="true"/>
              </w:rPr>
              <w:t xml:space="preserve">المطلب العاشر </w:t>
            </w:r>
            <w:r>
              <w:rPr>
                <w:rStyle w:val="IndexLink"/>
                <w:rtl w:val="true"/>
              </w:rPr>
              <w:t xml:space="preserve">: </w:t>
            </w:r>
            <w:r>
              <w:rPr>
                <w:rStyle w:val="IndexLink"/>
                <w:rtl w:val="true"/>
              </w:rPr>
              <w:t>في سبب عداوة يزيد بن معاوية مع الحسين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4469031_2320776876">
            <w:r>
              <w:rPr>
                <w:webHidden/>
                <w:rStyle w:val="IndexLink"/>
                <w:rtl w:val="true"/>
              </w:rPr>
              <w:t xml:space="preserve">المطلب الحادي عشر </w:t>
            </w:r>
            <w:r>
              <w:rPr>
                <w:rStyle w:val="IndexLink"/>
                <w:rtl w:val="true"/>
              </w:rPr>
              <w:t xml:space="preserve">: </w:t>
            </w:r>
            <w:r>
              <w:rPr>
                <w:rStyle w:val="IndexLink"/>
                <w:rtl w:val="true"/>
              </w:rPr>
              <w:t>في مراسلة أهل الكوفة للحسين ووصية معاوية ليزيد</w:t>
            </w:r>
            <w:r>
              <w:rPr>
                <w:rStyle w:val="IndexLink"/>
                <w:rtl w:val="true"/>
              </w:rPr>
              <w:tab/>
            </w:r>
            <w:r>
              <w:rPr>
                <w:rStyle w:val="IndexLink"/>
              </w:rPr>
              <w:t>66</w:t>
            </w:r>
          </w:hyperlink>
        </w:p>
        <w:p>
          <w:pPr>
            <w:pStyle w:val="Contents2"/>
            <w:tabs>
              <w:tab w:val="clear" w:pos="8743"/>
              <w:tab w:val="right" w:pos="9026" w:leader="dot"/>
            </w:tabs>
            <w:rPr/>
          </w:pPr>
          <w:hyperlink w:anchor="__RefHeading___Toc4469033_2320776876">
            <w:r>
              <w:rPr>
                <w:webHidden/>
                <w:rStyle w:val="IndexLink"/>
                <w:rtl w:val="true"/>
              </w:rPr>
              <w:t xml:space="preserve">المطلب الثاني عشر </w:t>
            </w:r>
            <w:r>
              <w:rPr>
                <w:rStyle w:val="IndexLink"/>
                <w:rtl w:val="true"/>
              </w:rPr>
              <w:t xml:space="preserve">: </w:t>
            </w:r>
            <w:r>
              <w:rPr>
                <w:rStyle w:val="IndexLink"/>
                <w:rtl w:val="true"/>
              </w:rPr>
              <w:t>في بعض وصية معاوية وتخلف يزيد وكتابه إلى الوليد بن عتبة بالمدينة</w:t>
            </w:r>
            <w:r>
              <w:rPr>
                <w:rStyle w:val="IndexLink"/>
                <w:rtl w:val="true"/>
              </w:rPr>
              <w:tab/>
            </w:r>
            <w:r>
              <w:rPr>
                <w:rStyle w:val="IndexLink"/>
              </w:rPr>
              <w:t>71</w:t>
            </w:r>
          </w:hyperlink>
        </w:p>
        <w:p>
          <w:pPr>
            <w:pStyle w:val="Contents2"/>
            <w:tabs>
              <w:tab w:val="clear" w:pos="8743"/>
              <w:tab w:val="right" w:pos="9026" w:leader="dot"/>
            </w:tabs>
            <w:rPr/>
          </w:pPr>
          <w:hyperlink w:anchor="__RefHeading___Toc4469035_2320776876">
            <w:r>
              <w:rPr>
                <w:webHidden/>
                <w:rStyle w:val="IndexLink"/>
                <w:rtl w:val="true"/>
              </w:rPr>
              <w:t xml:space="preserve">المطلب الثالث عشر </w:t>
            </w:r>
            <w:r>
              <w:rPr>
                <w:rStyle w:val="IndexLink"/>
                <w:rtl w:val="true"/>
              </w:rPr>
              <w:t xml:space="preserve">: </w:t>
            </w:r>
            <w:r>
              <w:rPr>
                <w:rStyle w:val="IndexLink"/>
                <w:rtl w:val="true"/>
              </w:rPr>
              <w:t>في موبقات معاوية</w:t>
            </w:r>
            <w:r>
              <w:rPr>
                <w:rStyle w:val="IndexLink"/>
                <w:rtl w:val="true"/>
              </w:rPr>
              <w:tab/>
            </w:r>
            <w:r>
              <w:rPr>
                <w:rStyle w:val="IndexLink"/>
              </w:rPr>
              <w:t>76</w:t>
            </w:r>
          </w:hyperlink>
        </w:p>
        <w:p>
          <w:pPr>
            <w:pStyle w:val="Contents2"/>
            <w:tabs>
              <w:tab w:val="clear" w:pos="8743"/>
              <w:tab w:val="right" w:pos="9026" w:leader="dot"/>
            </w:tabs>
            <w:rPr/>
          </w:pPr>
          <w:hyperlink w:anchor="__RefHeading___Toc4469037_2320776876">
            <w:r>
              <w:rPr>
                <w:webHidden/>
                <w:rStyle w:val="IndexLink"/>
                <w:rtl w:val="true"/>
              </w:rPr>
              <w:t xml:space="preserve">المطلب الرابع عشر </w:t>
            </w:r>
            <w:r>
              <w:rPr>
                <w:rStyle w:val="IndexLink"/>
                <w:rtl w:val="true"/>
              </w:rPr>
              <w:t xml:space="preserve">: </w:t>
            </w:r>
            <w:r>
              <w:rPr>
                <w:rStyle w:val="IndexLink"/>
                <w:rtl w:val="true"/>
              </w:rPr>
              <w:t>في زيارة الحسين عليه‌ السلام قبر جدّه رسول اللّه صلی اللّه عليه وآله وسلم ووداعه</w:t>
            </w:r>
            <w:r>
              <w:rPr>
                <w:rStyle w:val="IndexLink"/>
                <w:rtl w:val="true"/>
              </w:rPr>
              <w:tab/>
            </w:r>
            <w:r>
              <w:rPr>
                <w:rStyle w:val="IndexLink"/>
              </w:rPr>
              <w:t>83</w:t>
            </w:r>
          </w:hyperlink>
        </w:p>
        <w:p>
          <w:pPr>
            <w:pStyle w:val="Contents2"/>
            <w:tabs>
              <w:tab w:val="clear" w:pos="8743"/>
              <w:tab w:val="right" w:pos="9026" w:leader="dot"/>
            </w:tabs>
            <w:rPr/>
          </w:pPr>
          <w:hyperlink w:anchor="__RefHeading___Toc4469039_2320776876">
            <w:r>
              <w:rPr>
                <w:webHidden/>
                <w:rStyle w:val="IndexLink"/>
                <w:rtl w:val="true"/>
              </w:rPr>
              <w:t xml:space="preserve">المطلب الخامس عشر </w:t>
            </w:r>
            <w:r>
              <w:rPr>
                <w:rStyle w:val="IndexLink"/>
                <w:rtl w:val="true"/>
              </w:rPr>
              <w:t xml:space="preserve">: </w:t>
            </w:r>
            <w:r>
              <w:rPr>
                <w:rStyle w:val="IndexLink"/>
                <w:rtl w:val="true"/>
              </w:rPr>
              <w:t>في وداع الحسين عليه‌ السلام للهاشميين والهاشميات وترجمة اُمّ سلمة</w:t>
            </w:r>
            <w:r>
              <w:rPr>
                <w:rStyle w:val="IndexLink"/>
                <w:rtl w:val="true"/>
              </w:rPr>
              <w:tab/>
            </w:r>
            <w:r>
              <w:rPr>
                <w:rStyle w:val="IndexLink"/>
              </w:rPr>
              <w:t>87</w:t>
            </w:r>
          </w:hyperlink>
        </w:p>
        <w:p>
          <w:pPr>
            <w:pStyle w:val="Contents2"/>
            <w:tabs>
              <w:tab w:val="clear" w:pos="8743"/>
              <w:tab w:val="right" w:pos="9026" w:leader="dot"/>
            </w:tabs>
            <w:rPr/>
          </w:pPr>
          <w:hyperlink w:anchor="__RefHeading___Toc4469041_2320776876">
            <w:r>
              <w:rPr>
                <w:webHidden/>
                <w:rStyle w:val="IndexLink"/>
                <w:rtl w:val="true"/>
              </w:rPr>
              <w:t xml:space="preserve">المطلب السادس عشر </w:t>
            </w:r>
            <w:r>
              <w:rPr>
                <w:rStyle w:val="IndexLink"/>
                <w:rtl w:val="true"/>
              </w:rPr>
              <w:t xml:space="preserve">: </w:t>
            </w:r>
            <w:r>
              <w:rPr>
                <w:rStyle w:val="IndexLink"/>
                <w:rtl w:val="true"/>
              </w:rPr>
              <w:t>في هيئة سفر الحسين عليه‌ السلام إلى العراق</w:t>
            </w:r>
            <w:r>
              <w:rPr>
                <w:rStyle w:val="IndexLink"/>
                <w:rtl w:val="true"/>
              </w:rPr>
              <w:tab/>
            </w:r>
            <w:r>
              <w:rPr>
                <w:rStyle w:val="IndexLink"/>
              </w:rPr>
              <w:t>91</w:t>
            </w:r>
          </w:hyperlink>
        </w:p>
        <w:p>
          <w:pPr>
            <w:pStyle w:val="Contents2"/>
            <w:tabs>
              <w:tab w:val="clear" w:pos="8743"/>
              <w:tab w:val="right" w:pos="9026" w:leader="dot"/>
            </w:tabs>
            <w:rPr/>
          </w:pPr>
          <w:hyperlink w:anchor="__RefHeading___Toc4469043_2320776876">
            <w:r>
              <w:rPr>
                <w:webHidden/>
                <w:rStyle w:val="IndexLink"/>
                <w:rtl w:val="true"/>
              </w:rPr>
              <w:t xml:space="preserve">المطلب السابع عشر </w:t>
            </w:r>
            <w:r>
              <w:rPr>
                <w:rStyle w:val="IndexLink"/>
                <w:rtl w:val="true"/>
              </w:rPr>
              <w:t xml:space="preserve">: </w:t>
            </w:r>
            <w:r>
              <w:rPr>
                <w:rStyle w:val="IndexLink"/>
                <w:rtl w:val="true"/>
              </w:rPr>
              <w:t>في ترجمة اُمّ هاني ووداعها للحسين عليه‌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4469045_2320776876">
            <w:r>
              <w:rPr>
                <w:webHidden/>
                <w:rStyle w:val="IndexLink"/>
                <w:rtl w:val="true"/>
              </w:rPr>
              <w:t xml:space="preserve">المطلب الثامن عشر </w:t>
            </w:r>
            <w:r>
              <w:rPr>
                <w:rStyle w:val="IndexLink"/>
                <w:rtl w:val="true"/>
              </w:rPr>
              <w:t xml:space="preserve">: </w:t>
            </w:r>
            <w:r>
              <w:rPr>
                <w:rStyle w:val="IndexLink"/>
                <w:rtl w:val="true"/>
              </w:rPr>
              <w:t>في سبب عدم سفر محمّد بن الحنفية مع أخيه الحسين عليه‌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4469047_2320776876">
            <w:r>
              <w:rPr>
                <w:webHidden/>
                <w:rStyle w:val="IndexLink"/>
                <w:rtl w:val="true"/>
              </w:rPr>
              <w:t xml:space="preserve">المطلب التاسع عشر </w:t>
            </w:r>
            <w:r>
              <w:rPr>
                <w:rStyle w:val="IndexLink"/>
                <w:rtl w:val="true"/>
              </w:rPr>
              <w:t xml:space="preserve">: </w:t>
            </w:r>
            <w:r>
              <w:rPr>
                <w:rStyle w:val="IndexLink"/>
                <w:rtl w:val="true"/>
              </w:rPr>
              <w:t>في كيفية خروج موسى من مدينة فرعون</w:t>
            </w:r>
            <w:r>
              <w:rPr>
                <w:rStyle w:val="IndexLink"/>
                <w:rtl w:val="true"/>
              </w:rPr>
              <w:tab/>
            </w:r>
            <w:r>
              <w:rPr>
                <w:rStyle w:val="IndexLink"/>
              </w:rPr>
              <w:t>108</w:t>
            </w:r>
          </w:hyperlink>
        </w:p>
        <w:p>
          <w:pPr>
            <w:pStyle w:val="Contents2"/>
            <w:tabs>
              <w:tab w:val="clear" w:pos="8743"/>
              <w:tab w:val="right" w:pos="9026" w:leader="dot"/>
            </w:tabs>
            <w:rPr/>
          </w:pPr>
          <w:hyperlink w:anchor="__RefHeading___Toc4469049_2320776876">
            <w:r>
              <w:rPr>
                <w:webHidden/>
                <w:rStyle w:val="IndexLink"/>
                <w:rtl w:val="true"/>
              </w:rPr>
              <w:t xml:space="preserve">المطلب العشرون </w:t>
            </w:r>
            <w:r>
              <w:rPr>
                <w:rStyle w:val="IndexLink"/>
                <w:rtl w:val="true"/>
              </w:rPr>
              <w:t xml:space="preserve">: </w:t>
            </w:r>
            <w:r>
              <w:rPr>
                <w:rStyle w:val="IndexLink"/>
                <w:rtl w:val="true"/>
              </w:rPr>
              <w:t>في خروج الحسين عليه‌ السلام من المدينة ودخوله مكة المكرمة</w:t>
            </w:r>
            <w:r>
              <w:rPr>
                <w:rStyle w:val="IndexLink"/>
                <w:rtl w:val="true"/>
              </w:rPr>
              <w:tab/>
            </w:r>
            <w:r>
              <w:rPr>
                <w:rStyle w:val="IndexLink"/>
              </w:rPr>
              <w:t>114</w:t>
            </w:r>
          </w:hyperlink>
        </w:p>
        <w:p>
          <w:pPr>
            <w:pStyle w:val="Contents2"/>
            <w:tabs>
              <w:tab w:val="clear" w:pos="8743"/>
              <w:tab w:val="right" w:pos="9026" w:leader="dot"/>
            </w:tabs>
            <w:rPr/>
          </w:pPr>
          <w:hyperlink w:anchor="__RefHeading___Toc4469051_2320776876">
            <w:r>
              <w:rPr>
                <w:webHidden/>
                <w:rStyle w:val="IndexLink"/>
                <w:rtl w:val="true"/>
              </w:rPr>
              <w:t xml:space="preserve">المطلب الحادي والعشرون </w:t>
            </w:r>
            <w:r>
              <w:rPr>
                <w:rStyle w:val="IndexLink"/>
                <w:rtl w:val="true"/>
              </w:rPr>
              <w:t xml:space="preserve">: </w:t>
            </w:r>
            <w:r>
              <w:rPr>
                <w:rStyle w:val="IndexLink"/>
                <w:rtl w:val="true"/>
              </w:rPr>
              <w:t>في خطبة الحسين عليه‌ السلام قبل خرجه من مكة المشرفة</w:t>
            </w:r>
            <w:r>
              <w:rPr>
                <w:rStyle w:val="IndexLink"/>
                <w:rtl w:val="true"/>
              </w:rPr>
              <w:tab/>
            </w:r>
            <w:r>
              <w:rPr>
                <w:rStyle w:val="IndexLink"/>
              </w:rPr>
              <w:t>121</w:t>
            </w:r>
          </w:hyperlink>
        </w:p>
        <w:p>
          <w:pPr>
            <w:pStyle w:val="Contents2"/>
            <w:tabs>
              <w:tab w:val="clear" w:pos="8743"/>
              <w:tab w:val="right" w:pos="9026" w:leader="dot"/>
            </w:tabs>
            <w:rPr/>
          </w:pPr>
          <w:hyperlink w:anchor="__RefHeading___Toc4469053_2320776876">
            <w:r>
              <w:rPr>
                <w:webHidden/>
                <w:rStyle w:val="IndexLink"/>
                <w:rtl w:val="true"/>
              </w:rPr>
              <w:t xml:space="preserve">المطلب الثاني والعشرون </w:t>
            </w:r>
            <w:r>
              <w:rPr>
                <w:rStyle w:val="IndexLink"/>
                <w:rtl w:val="true"/>
              </w:rPr>
              <w:t xml:space="preserve">: </w:t>
            </w:r>
            <w:r>
              <w:rPr>
                <w:rStyle w:val="IndexLink"/>
                <w:rtl w:val="true"/>
              </w:rPr>
              <w:t>في استنصار الحسين عليه‌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4469055_2320776876">
            <w:r>
              <w:rPr>
                <w:webHidden/>
                <w:rStyle w:val="IndexLink"/>
                <w:rtl w:val="true"/>
              </w:rPr>
              <w:t xml:space="preserve">المطلب الثالث والعشرون </w:t>
            </w:r>
            <w:r>
              <w:rPr>
                <w:rStyle w:val="IndexLink"/>
                <w:rtl w:val="true"/>
              </w:rPr>
              <w:t xml:space="preserve">: </w:t>
            </w:r>
            <w:r>
              <w:rPr>
                <w:rStyle w:val="IndexLink"/>
                <w:rtl w:val="true"/>
              </w:rPr>
              <w:t>في ترجمة مسلم بن عقيل عليه‌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4469057_2320776876">
            <w:r>
              <w:rPr>
                <w:webHidden/>
                <w:rStyle w:val="IndexLink"/>
                <w:rtl w:val="true"/>
              </w:rPr>
              <w:t xml:space="preserve">المطلب الرابع والعشرون </w:t>
            </w:r>
            <w:r>
              <w:rPr>
                <w:rStyle w:val="IndexLink"/>
                <w:rtl w:val="true"/>
              </w:rPr>
              <w:t xml:space="preserve">: </w:t>
            </w:r>
            <w:r>
              <w:rPr>
                <w:rStyle w:val="IndexLink"/>
                <w:rtl w:val="true"/>
              </w:rPr>
              <w:t>في كيفية دخول ابن زياد الى الكوفة</w:t>
            </w:r>
            <w:r>
              <w:rPr>
                <w:rStyle w:val="IndexLink"/>
                <w:rtl w:val="true"/>
              </w:rPr>
              <w:tab/>
            </w:r>
            <w:r>
              <w:rPr>
                <w:rStyle w:val="IndexLink"/>
              </w:rPr>
              <w:t>136</w:t>
            </w:r>
          </w:hyperlink>
        </w:p>
        <w:p>
          <w:pPr>
            <w:pStyle w:val="Contents2"/>
            <w:tabs>
              <w:tab w:val="clear" w:pos="8743"/>
              <w:tab w:val="right" w:pos="9026" w:leader="dot"/>
            </w:tabs>
            <w:rPr/>
          </w:pPr>
          <w:hyperlink w:anchor="__RefHeading___Toc4469059_2320776876">
            <w:r>
              <w:rPr>
                <w:webHidden/>
                <w:rStyle w:val="IndexLink"/>
                <w:rtl w:val="true"/>
              </w:rPr>
              <w:t xml:space="preserve">المطلب الخامس والعشرون </w:t>
            </w:r>
            <w:r>
              <w:rPr>
                <w:rStyle w:val="IndexLink"/>
                <w:rtl w:val="true"/>
              </w:rPr>
              <w:t xml:space="preserve">: </w:t>
            </w:r>
            <w:r>
              <w:rPr>
                <w:rStyle w:val="IndexLink"/>
                <w:rtl w:val="true"/>
              </w:rPr>
              <w:t>في كيفية قبض هاني بن عروة وقتله رحمه اللّه</w:t>
            </w:r>
            <w:r>
              <w:rPr>
                <w:rStyle w:val="IndexLink"/>
                <w:rtl w:val="true"/>
              </w:rPr>
              <w:tab/>
            </w:r>
            <w:r>
              <w:rPr>
                <w:rStyle w:val="IndexLink"/>
              </w:rPr>
              <w:t>142</w:t>
            </w:r>
          </w:hyperlink>
        </w:p>
        <w:p>
          <w:pPr>
            <w:pStyle w:val="Contents2"/>
            <w:tabs>
              <w:tab w:val="clear" w:pos="8743"/>
              <w:tab w:val="right" w:pos="9026" w:leader="dot"/>
            </w:tabs>
            <w:rPr/>
          </w:pPr>
          <w:hyperlink w:anchor="__RefHeading___Toc4469061_2320776876">
            <w:r>
              <w:rPr>
                <w:webHidden/>
                <w:rStyle w:val="IndexLink"/>
                <w:rtl w:val="true"/>
              </w:rPr>
              <w:t xml:space="preserve">المطلب السادس والعشرون </w:t>
            </w:r>
            <w:r>
              <w:rPr>
                <w:rStyle w:val="IndexLink"/>
                <w:rtl w:val="true"/>
              </w:rPr>
              <w:t xml:space="preserve">: </w:t>
            </w:r>
            <w:r>
              <w:rPr>
                <w:rStyle w:val="IndexLink"/>
                <w:rtl w:val="true"/>
              </w:rPr>
              <w:t>في غدر أهل الكوفة بمسلم عليه‌ السلام وهاني</w:t>
            </w:r>
            <w:r>
              <w:rPr>
                <w:rStyle w:val="IndexLink"/>
                <w:rtl w:val="true"/>
              </w:rPr>
              <w:tab/>
            </w:r>
            <w:r>
              <w:rPr>
                <w:rStyle w:val="IndexLink"/>
              </w:rPr>
              <w:t>148</w:t>
            </w:r>
          </w:hyperlink>
        </w:p>
        <w:p>
          <w:pPr>
            <w:pStyle w:val="Contents2"/>
            <w:tabs>
              <w:tab w:val="clear" w:pos="8743"/>
              <w:tab w:val="right" w:pos="9026" w:leader="dot"/>
            </w:tabs>
            <w:rPr/>
          </w:pPr>
          <w:hyperlink w:anchor="__RefHeading___Toc4469063_2320776876">
            <w:r>
              <w:rPr>
                <w:webHidden/>
                <w:rStyle w:val="IndexLink"/>
                <w:rtl w:val="true"/>
              </w:rPr>
              <w:t xml:space="preserve">المطلب السابع والعشرون </w:t>
            </w:r>
            <w:r>
              <w:rPr>
                <w:rStyle w:val="IndexLink"/>
                <w:rtl w:val="true"/>
              </w:rPr>
              <w:t xml:space="preserve">: </w:t>
            </w:r>
            <w:r>
              <w:rPr>
                <w:rStyle w:val="IndexLink"/>
                <w:rtl w:val="true"/>
              </w:rPr>
              <w:t>في شهادة مسلم بن عقيل عليه‌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4469065_2320776876">
            <w:r>
              <w:rPr>
                <w:webHidden/>
                <w:rStyle w:val="IndexLink"/>
                <w:rtl w:val="true"/>
              </w:rPr>
              <w:t xml:space="preserve">المطلب الثامن والعشرون </w:t>
            </w:r>
            <w:r>
              <w:rPr>
                <w:rStyle w:val="IndexLink"/>
                <w:rtl w:val="true"/>
              </w:rPr>
              <w:t xml:space="preserve">: </w:t>
            </w:r>
            <w:r>
              <w:rPr>
                <w:rStyle w:val="IndexLink"/>
                <w:rtl w:val="true"/>
              </w:rPr>
              <w:t>في استعلام الحسين عليه‌ السلام بقتل مسلم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4469067_2320776876">
            <w:r>
              <w:rPr>
                <w:webHidden/>
                <w:rStyle w:val="IndexLink"/>
                <w:rtl w:val="true"/>
              </w:rPr>
              <w:t xml:space="preserve">المطلب التاسع والعشرون </w:t>
            </w:r>
            <w:r>
              <w:rPr>
                <w:rStyle w:val="IndexLink"/>
                <w:rtl w:val="true"/>
              </w:rPr>
              <w:t xml:space="preserve">: </w:t>
            </w:r>
            <w:r>
              <w:rPr>
                <w:rStyle w:val="IndexLink"/>
                <w:rtl w:val="true"/>
              </w:rPr>
              <w:t>في مقتل أولاد مسلم بن عقيل</w:t>
            </w:r>
            <w:r>
              <w:rPr>
                <w:rStyle w:val="IndexLink"/>
                <w:rtl w:val="true"/>
              </w:rPr>
              <w:tab/>
            </w:r>
            <w:r>
              <w:rPr>
                <w:rStyle w:val="IndexLink"/>
              </w:rPr>
              <w:t>161</w:t>
            </w:r>
          </w:hyperlink>
        </w:p>
        <w:p>
          <w:pPr>
            <w:pStyle w:val="Contents2"/>
            <w:tabs>
              <w:tab w:val="clear" w:pos="8743"/>
              <w:tab w:val="right" w:pos="9026" w:leader="dot"/>
            </w:tabs>
            <w:rPr/>
          </w:pPr>
          <w:hyperlink w:anchor="__RefHeading___Toc4469069_2320776876">
            <w:r>
              <w:rPr>
                <w:webHidden/>
                <w:rStyle w:val="IndexLink"/>
                <w:rtl w:val="true"/>
              </w:rPr>
              <w:t xml:space="preserve">المطلب الثلاثون </w:t>
            </w:r>
            <w:r>
              <w:rPr>
                <w:rStyle w:val="IndexLink"/>
                <w:rtl w:val="true"/>
              </w:rPr>
              <w:t xml:space="preserve">: </w:t>
            </w:r>
            <w:r>
              <w:rPr>
                <w:rStyle w:val="IndexLink"/>
                <w:rtl w:val="true"/>
              </w:rPr>
              <w:t>في شهادة رسول الحسين عليه‌ السلام قيس رحمه اللّه</w:t>
            </w:r>
            <w:r>
              <w:rPr>
                <w:rStyle w:val="IndexLink"/>
                <w:rtl w:val="true"/>
              </w:rPr>
              <w:tab/>
            </w:r>
            <w:r>
              <w:rPr>
                <w:rStyle w:val="IndexLink"/>
              </w:rPr>
              <w:t>166</w:t>
            </w:r>
          </w:hyperlink>
        </w:p>
        <w:p>
          <w:pPr>
            <w:pStyle w:val="Contents2"/>
            <w:tabs>
              <w:tab w:val="clear" w:pos="8743"/>
              <w:tab w:val="right" w:pos="9026" w:leader="dot"/>
            </w:tabs>
            <w:rPr/>
          </w:pPr>
          <w:hyperlink w:anchor="__RefHeading___Toc4469071_2320776876">
            <w:r>
              <w:rPr>
                <w:webHidden/>
                <w:rStyle w:val="IndexLink"/>
                <w:rtl w:val="true"/>
              </w:rPr>
              <w:t xml:space="preserve">المطلب الواحد والثلاثون </w:t>
            </w:r>
            <w:r>
              <w:rPr>
                <w:rStyle w:val="IndexLink"/>
                <w:rtl w:val="true"/>
              </w:rPr>
              <w:t xml:space="preserve">: </w:t>
            </w:r>
            <w:r>
              <w:rPr>
                <w:rStyle w:val="IndexLink"/>
                <w:rtl w:val="true"/>
              </w:rPr>
              <w:t>في كتب الحسين عليه‌ السلام إلى البصرة</w:t>
            </w:r>
            <w:r>
              <w:rPr>
                <w:rStyle w:val="IndexLink"/>
                <w:rtl w:val="true"/>
              </w:rPr>
              <w:tab/>
            </w:r>
            <w:r>
              <w:rPr>
                <w:rStyle w:val="IndexLink"/>
              </w:rPr>
              <w:t>170</w:t>
            </w:r>
          </w:hyperlink>
        </w:p>
        <w:p>
          <w:pPr>
            <w:pStyle w:val="Contents2"/>
            <w:tabs>
              <w:tab w:val="clear" w:pos="8743"/>
              <w:tab w:val="right" w:pos="9026" w:leader="dot"/>
            </w:tabs>
            <w:rPr/>
          </w:pPr>
          <w:hyperlink w:anchor="__RefHeading___Toc4469073_2320776876">
            <w:r>
              <w:rPr>
                <w:webHidden/>
                <w:rStyle w:val="IndexLink"/>
                <w:rtl w:val="true"/>
              </w:rPr>
              <w:t xml:space="preserve">المطلب الثاني والثلاثون </w:t>
            </w:r>
            <w:r>
              <w:rPr>
                <w:rStyle w:val="IndexLink"/>
                <w:rtl w:val="true"/>
              </w:rPr>
              <w:t xml:space="preserve">: </w:t>
            </w:r>
            <w:r>
              <w:rPr>
                <w:rStyle w:val="IndexLink"/>
                <w:rtl w:val="true"/>
              </w:rPr>
              <w:t>في من حظي بالشهادة من أهل البصرة</w:t>
            </w:r>
            <w:r>
              <w:rPr>
                <w:rStyle w:val="IndexLink"/>
                <w:rtl w:val="true"/>
              </w:rPr>
              <w:tab/>
            </w:r>
            <w:r>
              <w:rPr>
                <w:rStyle w:val="IndexLink"/>
              </w:rPr>
              <w:t>174</w:t>
            </w:r>
          </w:hyperlink>
        </w:p>
        <w:p>
          <w:pPr>
            <w:pStyle w:val="Contents2"/>
            <w:tabs>
              <w:tab w:val="clear" w:pos="8743"/>
              <w:tab w:val="right" w:pos="9026" w:leader="dot"/>
            </w:tabs>
            <w:rPr/>
          </w:pPr>
          <w:hyperlink w:anchor="__RefHeading___Toc4469075_2320776876">
            <w:r>
              <w:rPr>
                <w:webHidden/>
                <w:rStyle w:val="IndexLink"/>
                <w:rtl w:val="true"/>
              </w:rPr>
              <w:t xml:space="preserve">المطلب الثالث والثلاثون </w:t>
            </w:r>
            <w:r>
              <w:rPr>
                <w:rStyle w:val="IndexLink"/>
                <w:rtl w:val="true"/>
              </w:rPr>
              <w:t xml:space="preserve">: </w:t>
            </w:r>
            <w:r>
              <w:rPr>
                <w:rStyle w:val="IndexLink"/>
                <w:rtl w:val="true"/>
              </w:rPr>
              <w:t>في ترجمة زهير بن القين البجلي رحمه اللّه</w:t>
            </w:r>
            <w:r>
              <w:rPr>
                <w:rStyle w:val="IndexLink"/>
                <w:rtl w:val="true"/>
              </w:rPr>
              <w:tab/>
            </w:r>
            <w:r>
              <w:rPr>
                <w:rStyle w:val="IndexLink"/>
              </w:rPr>
              <w:t>178</w:t>
            </w:r>
          </w:hyperlink>
        </w:p>
        <w:p>
          <w:pPr>
            <w:pStyle w:val="Contents2"/>
            <w:tabs>
              <w:tab w:val="clear" w:pos="8743"/>
              <w:tab w:val="right" w:pos="9026" w:leader="dot"/>
            </w:tabs>
            <w:rPr/>
          </w:pPr>
          <w:hyperlink w:anchor="__RefHeading___Toc4469077_2320776876">
            <w:r>
              <w:rPr>
                <w:webHidden/>
                <w:rStyle w:val="IndexLink"/>
                <w:rtl w:val="true"/>
              </w:rPr>
              <w:t xml:space="preserve">المطلب الرابع والثلاثون </w:t>
            </w:r>
            <w:r>
              <w:rPr>
                <w:rStyle w:val="IndexLink"/>
                <w:rtl w:val="true"/>
              </w:rPr>
              <w:t xml:space="preserve">: </w:t>
            </w:r>
            <w:r>
              <w:rPr>
                <w:rStyle w:val="IndexLink"/>
                <w:rtl w:val="true"/>
              </w:rPr>
              <w:t>في ملاقات الحسين عليه‌ السلام للحرّ وما جرى بينهما</w:t>
            </w:r>
            <w:r>
              <w:rPr>
                <w:rStyle w:val="IndexLink"/>
                <w:rtl w:val="true"/>
              </w:rPr>
              <w:tab/>
            </w:r>
            <w:r>
              <w:rPr>
                <w:rStyle w:val="IndexLink"/>
              </w:rPr>
              <w:t>184</w:t>
            </w:r>
          </w:hyperlink>
        </w:p>
        <w:p>
          <w:pPr>
            <w:pStyle w:val="Contents2"/>
            <w:tabs>
              <w:tab w:val="clear" w:pos="8743"/>
              <w:tab w:val="right" w:pos="9026" w:leader="dot"/>
            </w:tabs>
            <w:rPr/>
          </w:pPr>
          <w:hyperlink w:anchor="__RefHeading___Toc4469079_2320776876">
            <w:r>
              <w:rPr>
                <w:webHidden/>
                <w:rStyle w:val="IndexLink"/>
                <w:rtl w:val="true"/>
              </w:rPr>
              <w:t xml:space="preserve">المطلب الخامس والثلاثون </w:t>
            </w:r>
            <w:r>
              <w:rPr>
                <w:rStyle w:val="IndexLink"/>
                <w:rtl w:val="true"/>
              </w:rPr>
              <w:t xml:space="preserve">: </w:t>
            </w:r>
            <w:r>
              <w:rPr>
                <w:rStyle w:val="IndexLink"/>
                <w:rtl w:val="true"/>
              </w:rPr>
              <w:t>في كيفية سعادة الحر ولحوقه بالحسين عليه‌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4469081_2320776876">
            <w:r>
              <w:rPr>
                <w:webHidden/>
                <w:rStyle w:val="IndexLink"/>
                <w:rtl w:val="true"/>
              </w:rPr>
              <w:t xml:space="preserve">المطلب السادس والثلاثون </w:t>
            </w:r>
            <w:r>
              <w:rPr>
                <w:rStyle w:val="IndexLink"/>
                <w:rtl w:val="true"/>
              </w:rPr>
              <w:t xml:space="preserve">: </w:t>
            </w:r>
            <w:r>
              <w:rPr>
                <w:rStyle w:val="IndexLink"/>
                <w:rtl w:val="true"/>
              </w:rPr>
              <w:t>في نصيحة كامل لابن سعد لعنه اللّه</w:t>
            </w:r>
            <w:r>
              <w:rPr>
                <w:rStyle w:val="IndexLink"/>
                <w:rtl w:val="true"/>
              </w:rPr>
              <w:tab/>
            </w:r>
            <w:r>
              <w:rPr>
                <w:rStyle w:val="IndexLink"/>
              </w:rPr>
              <w:t>195</w:t>
            </w:r>
          </w:hyperlink>
        </w:p>
        <w:p>
          <w:pPr>
            <w:pStyle w:val="Contents2"/>
            <w:tabs>
              <w:tab w:val="clear" w:pos="8743"/>
              <w:tab w:val="right" w:pos="9026" w:leader="dot"/>
            </w:tabs>
            <w:rPr/>
          </w:pPr>
          <w:hyperlink w:anchor="__RefHeading___Toc4469083_2320776876">
            <w:r>
              <w:rPr>
                <w:webHidden/>
                <w:rStyle w:val="IndexLink"/>
                <w:rtl w:val="true"/>
              </w:rPr>
              <w:t xml:space="preserve">المطلب السابع والثلاثون </w:t>
            </w:r>
            <w:r>
              <w:rPr>
                <w:rStyle w:val="IndexLink"/>
                <w:rtl w:val="true"/>
              </w:rPr>
              <w:t xml:space="preserve">: </w:t>
            </w:r>
            <w:r>
              <w:rPr>
                <w:rStyle w:val="IndexLink"/>
                <w:rtl w:val="true"/>
              </w:rPr>
              <w:t>في اجتماع الحسين عليه‌ السلام مع ابن سعد</w:t>
            </w:r>
            <w:r>
              <w:rPr>
                <w:rStyle w:val="IndexLink"/>
                <w:rtl w:val="true"/>
              </w:rPr>
              <w:tab/>
            </w:r>
            <w:r>
              <w:rPr>
                <w:rStyle w:val="IndexLink"/>
              </w:rPr>
              <w:t>200</w:t>
            </w:r>
          </w:hyperlink>
        </w:p>
        <w:p>
          <w:pPr>
            <w:pStyle w:val="Contents2"/>
            <w:tabs>
              <w:tab w:val="clear" w:pos="8743"/>
              <w:tab w:val="right" w:pos="9026" w:leader="dot"/>
            </w:tabs>
            <w:rPr/>
          </w:pPr>
          <w:hyperlink w:anchor="__RefHeading___Toc4469085_2320776876">
            <w:r>
              <w:rPr>
                <w:webHidden/>
                <w:rStyle w:val="IndexLink"/>
                <w:rtl w:val="true"/>
              </w:rPr>
              <w:t xml:space="preserve">المطلب الثامن والثلاثون </w:t>
            </w:r>
            <w:r>
              <w:rPr>
                <w:rStyle w:val="IndexLink"/>
                <w:rtl w:val="true"/>
              </w:rPr>
              <w:t xml:space="preserve">: </w:t>
            </w:r>
            <w:r>
              <w:rPr>
                <w:rStyle w:val="IndexLink"/>
                <w:rtl w:val="true"/>
              </w:rPr>
              <w:t>في ما صدر في ليلة العاشر من المحرم</w:t>
            </w:r>
            <w:r>
              <w:rPr>
                <w:rStyle w:val="IndexLink"/>
                <w:rtl w:val="true"/>
              </w:rPr>
              <w:tab/>
            </w:r>
            <w:r>
              <w:rPr>
                <w:rStyle w:val="IndexLink"/>
              </w:rPr>
              <w:t>205</w:t>
            </w:r>
          </w:hyperlink>
        </w:p>
        <w:p>
          <w:pPr>
            <w:pStyle w:val="Contents2"/>
            <w:tabs>
              <w:tab w:val="clear" w:pos="8743"/>
              <w:tab w:val="right" w:pos="9026" w:leader="dot"/>
            </w:tabs>
            <w:rPr/>
          </w:pPr>
          <w:hyperlink w:anchor="__RefHeading___Toc4469087_2320776876">
            <w:r>
              <w:rPr>
                <w:webHidden/>
                <w:rStyle w:val="IndexLink"/>
                <w:rtl w:val="true"/>
              </w:rPr>
              <w:t xml:space="preserve">المطلب التاسع والثلاثون </w:t>
            </w:r>
            <w:r>
              <w:rPr>
                <w:rStyle w:val="IndexLink"/>
                <w:rtl w:val="true"/>
              </w:rPr>
              <w:t xml:space="preserve">: </w:t>
            </w:r>
            <w:r>
              <w:rPr>
                <w:rStyle w:val="IndexLink"/>
                <w:rtl w:val="true"/>
              </w:rPr>
              <w:t>في ترجمة حبيب بن مظاهر رحمه اللّه</w:t>
            </w:r>
            <w:r>
              <w:rPr>
                <w:rStyle w:val="IndexLink"/>
                <w:rtl w:val="true"/>
              </w:rPr>
              <w:tab/>
            </w:r>
            <w:r>
              <w:rPr>
                <w:rStyle w:val="IndexLink"/>
              </w:rPr>
              <w:t>209</w:t>
            </w:r>
          </w:hyperlink>
        </w:p>
        <w:p>
          <w:pPr>
            <w:pStyle w:val="Contents2"/>
            <w:tabs>
              <w:tab w:val="clear" w:pos="8743"/>
              <w:tab w:val="right" w:pos="9026" w:leader="dot"/>
            </w:tabs>
            <w:rPr/>
          </w:pPr>
          <w:hyperlink w:anchor="__RefHeading___Toc4469089_2320776876">
            <w:r>
              <w:rPr>
                <w:webHidden/>
                <w:rStyle w:val="IndexLink"/>
                <w:rtl w:val="true"/>
              </w:rPr>
              <w:t xml:space="preserve">المطلب الأربعون </w:t>
            </w:r>
            <w:r>
              <w:rPr>
                <w:rStyle w:val="IndexLink"/>
                <w:rtl w:val="true"/>
              </w:rPr>
              <w:t xml:space="preserve">: </w:t>
            </w:r>
            <w:r>
              <w:rPr>
                <w:rStyle w:val="IndexLink"/>
                <w:rtl w:val="true"/>
              </w:rPr>
              <w:t>في استنصار حبيب بن مظاهر لبني أسد</w:t>
            </w:r>
            <w:r>
              <w:rPr>
                <w:rStyle w:val="IndexLink"/>
                <w:rtl w:val="true"/>
              </w:rPr>
              <w:tab/>
            </w:r>
            <w:r>
              <w:rPr>
                <w:rStyle w:val="IndexLink"/>
              </w:rPr>
              <w:t>215</w:t>
            </w:r>
          </w:hyperlink>
        </w:p>
        <w:p>
          <w:pPr>
            <w:pStyle w:val="Contents2"/>
            <w:tabs>
              <w:tab w:val="clear" w:pos="8743"/>
              <w:tab w:val="right" w:pos="9026" w:leader="dot"/>
            </w:tabs>
            <w:rPr/>
          </w:pPr>
          <w:hyperlink w:anchor="__RefHeading___Toc4469091_2320776876">
            <w:r>
              <w:rPr>
                <w:webHidden/>
                <w:rStyle w:val="IndexLink"/>
                <w:rtl w:val="true"/>
              </w:rPr>
              <w:t xml:space="preserve">المطلب الواحد والأربعون </w:t>
            </w:r>
            <w:r>
              <w:rPr>
                <w:rStyle w:val="IndexLink"/>
                <w:rtl w:val="true"/>
              </w:rPr>
              <w:t xml:space="preserve">: </w:t>
            </w:r>
            <w:r>
              <w:rPr>
                <w:rStyle w:val="IndexLink"/>
                <w:rtl w:val="true"/>
              </w:rPr>
              <w:t>في ترجمة العباس بن علي بن أبي طالب عليهم‌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4469093_2320776876">
            <w:r>
              <w:rPr>
                <w:webHidden/>
                <w:rStyle w:val="IndexLink"/>
                <w:rtl w:val="true"/>
              </w:rPr>
              <w:t xml:space="preserve">المطلب الثاني والأربعون </w:t>
            </w:r>
            <w:r>
              <w:rPr>
                <w:rStyle w:val="IndexLink"/>
                <w:rtl w:val="true"/>
              </w:rPr>
              <w:t xml:space="preserve">: </w:t>
            </w:r>
            <w:r>
              <w:rPr>
                <w:rStyle w:val="IndexLink"/>
                <w:rtl w:val="true"/>
              </w:rPr>
              <w:t>في ترجمة العباس بن علي عليهما‌ السلام ومصرعه</w:t>
            </w:r>
            <w:r>
              <w:rPr>
                <w:rStyle w:val="IndexLink"/>
                <w:rtl w:val="true"/>
              </w:rPr>
              <w:tab/>
            </w:r>
            <w:r>
              <w:rPr>
                <w:rStyle w:val="IndexLink"/>
              </w:rPr>
              <w:t>227</w:t>
            </w:r>
          </w:hyperlink>
        </w:p>
        <w:p>
          <w:pPr>
            <w:pStyle w:val="Contents2"/>
            <w:tabs>
              <w:tab w:val="clear" w:pos="8743"/>
              <w:tab w:val="right" w:pos="9026" w:leader="dot"/>
            </w:tabs>
            <w:rPr/>
          </w:pPr>
          <w:hyperlink w:anchor="__RefHeading___Toc4469095_2320776876">
            <w:r>
              <w:rPr>
                <w:webHidden/>
                <w:rStyle w:val="IndexLink"/>
                <w:rtl w:val="true"/>
              </w:rPr>
              <w:t xml:space="preserve">المطلب الثالث والأربعون </w:t>
            </w:r>
            <w:r>
              <w:rPr>
                <w:rStyle w:val="IndexLink"/>
                <w:rtl w:val="true"/>
              </w:rPr>
              <w:t xml:space="preserve">: </w:t>
            </w:r>
            <w:r>
              <w:rPr>
                <w:rStyle w:val="IndexLink"/>
                <w:rtl w:val="true"/>
              </w:rPr>
              <w:t>في ترجمة علي الأكبر عليه‌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4469097_2320776876">
            <w:r>
              <w:rPr>
                <w:webHidden/>
                <w:rStyle w:val="IndexLink"/>
                <w:rtl w:val="true"/>
              </w:rPr>
              <w:t xml:space="preserve">المطلب الرابع والأربعون </w:t>
            </w:r>
            <w:r>
              <w:rPr>
                <w:rStyle w:val="IndexLink"/>
                <w:rtl w:val="true"/>
              </w:rPr>
              <w:t xml:space="preserve">: </w:t>
            </w:r>
            <w:r>
              <w:rPr>
                <w:rStyle w:val="IndexLink"/>
                <w:rtl w:val="true"/>
              </w:rPr>
              <w:t>في شهادة علي بن الحسين الأكبر عليهما‌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4469099_2320776876">
            <w:r>
              <w:rPr>
                <w:webHidden/>
                <w:rStyle w:val="IndexLink"/>
                <w:rtl w:val="true"/>
              </w:rPr>
              <w:t xml:space="preserve">المطلب الخامس والأربعون </w:t>
            </w:r>
            <w:r>
              <w:rPr>
                <w:rStyle w:val="IndexLink"/>
                <w:rtl w:val="true"/>
              </w:rPr>
              <w:t xml:space="preserve">: </w:t>
            </w:r>
            <w:r>
              <w:rPr>
                <w:rStyle w:val="IndexLink"/>
                <w:rtl w:val="true"/>
              </w:rPr>
              <w:t>في ترجمة القاسم بن الحسن وشهادته عليه‌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4469101_2320776876">
            <w:r>
              <w:rPr>
                <w:webHidden/>
                <w:rStyle w:val="IndexLink"/>
                <w:rtl w:val="true"/>
              </w:rPr>
              <w:t xml:space="preserve">المطلب السادس والأربعون </w:t>
            </w:r>
            <w:r>
              <w:rPr>
                <w:rStyle w:val="IndexLink"/>
                <w:rtl w:val="true"/>
              </w:rPr>
              <w:t xml:space="preserve">: </w:t>
            </w:r>
            <w:r>
              <w:rPr>
                <w:rStyle w:val="IndexLink"/>
                <w:rtl w:val="true"/>
              </w:rPr>
              <w:t>في ما جرى في يوم التاسع من المحرم</w:t>
            </w:r>
            <w:r>
              <w:rPr>
                <w:rStyle w:val="IndexLink"/>
                <w:rtl w:val="true"/>
              </w:rPr>
              <w:tab/>
            </w:r>
            <w:r>
              <w:rPr>
                <w:rStyle w:val="IndexLink"/>
              </w:rPr>
              <w:t>248</w:t>
            </w:r>
          </w:hyperlink>
        </w:p>
        <w:p>
          <w:pPr>
            <w:pStyle w:val="Contents2"/>
            <w:tabs>
              <w:tab w:val="clear" w:pos="8743"/>
              <w:tab w:val="right" w:pos="9026" w:leader="dot"/>
            </w:tabs>
            <w:rPr/>
          </w:pPr>
          <w:hyperlink w:anchor="__RefHeading___Toc4469103_2320776876">
            <w:r>
              <w:rPr>
                <w:webHidden/>
                <w:rStyle w:val="IndexLink"/>
                <w:rtl w:val="true"/>
              </w:rPr>
              <w:t xml:space="preserve">المطلب السابع والأربعون </w:t>
            </w:r>
            <w:r>
              <w:rPr>
                <w:rStyle w:val="IndexLink"/>
                <w:rtl w:val="true"/>
              </w:rPr>
              <w:t xml:space="preserve">: </w:t>
            </w:r>
            <w:r>
              <w:rPr>
                <w:rStyle w:val="IndexLink"/>
                <w:rtl w:val="true"/>
              </w:rPr>
              <w:t>في ما جرى في ليلة العاشر من المحرم</w:t>
            </w:r>
            <w:r>
              <w:rPr>
                <w:rStyle w:val="IndexLink"/>
                <w:rtl w:val="true"/>
              </w:rPr>
              <w:tab/>
            </w:r>
            <w:r>
              <w:rPr>
                <w:rStyle w:val="IndexLink"/>
              </w:rPr>
              <w:t>254</w:t>
            </w:r>
          </w:hyperlink>
        </w:p>
        <w:p>
          <w:pPr>
            <w:pStyle w:val="Contents2"/>
            <w:tabs>
              <w:tab w:val="clear" w:pos="8743"/>
              <w:tab w:val="right" w:pos="9026" w:leader="dot"/>
            </w:tabs>
            <w:rPr/>
          </w:pPr>
          <w:hyperlink w:anchor="__RefHeading___Toc4469105_2320776876">
            <w:r>
              <w:rPr>
                <w:webHidden/>
                <w:rStyle w:val="IndexLink"/>
                <w:rtl w:val="true"/>
              </w:rPr>
              <w:t xml:space="preserve">المطلب الثامن والاربعون </w:t>
            </w:r>
            <w:r>
              <w:rPr>
                <w:rStyle w:val="IndexLink"/>
                <w:rtl w:val="true"/>
              </w:rPr>
              <w:t xml:space="preserve">: </w:t>
            </w:r>
            <w:r>
              <w:rPr>
                <w:rStyle w:val="IndexLink"/>
                <w:rtl w:val="true"/>
              </w:rPr>
              <w:t>في حالة الحسين عليه‌ السلام ليلة العاشرة من المحرم</w:t>
            </w:r>
            <w:r>
              <w:rPr>
                <w:rStyle w:val="IndexLink"/>
                <w:rtl w:val="true"/>
              </w:rPr>
              <w:tab/>
            </w:r>
            <w:r>
              <w:rPr>
                <w:rStyle w:val="IndexLink"/>
              </w:rPr>
              <w:t>261</w:t>
            </w:r>
          </w:hyperlink>
        </w:p>
        <w:p>
          <w:pPr>
            <w:pStyle w:val="Contents2"/>
            <w:tabs>
              <w:tab w:val="clear" w:pos="8743"/>
              <w:tab w:val="right" w:pos="9026" w:leader="dot"/>
            </w:tabs>
            <w:rPr/>
          </w:pPr>
          <w:hyperlink w:anchor="__RefHeading___Toc4469107_2320776876">
            <w:r>
              <w:rPr>
                <w:webHidden/>
                <w:rStyle w:val="IndexLink"/>
                <w:rtl w:val="true"/>
              </w:rPr>
              <w:t xml:space="preserve">المطلب التاسع والأربعون </w:t>
            </w:r>
            <w:r>
              <w:rPr>
                <w:rStyle w:val="IndexLink"/>
                <w:rtl w:val="true"/>
              </w:rPr>
              <w:t xml:space="preserve">: </w:t>
            </w:r>
            <w:r>
              <w:rPr>
                <w:rStyle w:val="IndexLink"/>
                <w:rtl w:val="true"/>
              </w:rPr>
              <w:t>في تعبئة الحسين عليه‌ السلام أصحابه للقتال يوم عاشوراء</w:t>
            </w:r>
            <w:r>
              <w:rPr>
                <w:rStyle w:val="IndexLink"/>
                <w:rtl w:val="true"/>
              </w:rPr>
              <w:tab/>
            </w:r>
            <w:r>
              <w:rPr>
                <w:rStyle w:val="IndexLink"/>
              </w:rPr>
              <w:t>266</w:t>
            </w:r>
          </w:hyperlink>
        </w:p>
        <w:p>
          <w:pPr>
            <w:pStyle w:val="Contents2"/>
            <w:tabs>
              <w:tab w:val="clear" w:pos="8743"/>
              <w:tab w:val="right" w:pos="9026" w:leader="dot"/>
            </w:tabs>
            <w:rPr/>
          </w:pPr>
          <w:hyperlink w:anchor="__RefHeading___Toc4469109_2320776876">
            <w:r>
              <w:rPr>
                <w:webHidden/>
                <w:rStyle w:val="IndexLink"/>
                <w:rtl w:val="true"/>
              </w:rPr>
              <w:t xml:space="preserve">المطلب الخمسون </w:t>
            </w:r>
            <w:r>
              <w:rPr>
                <w:rStyle w:val="IndexLink"/>
                <w:rtl w:val="true"/>
              </w:rPr>
              <w:t xml:space="preserve">: </w:t>
            </w:r>
            <w:r>
              <w:rPr>
                <w:rStyle w:val="IndexLink"/>
                <w:rtl w:val="true"/>
              </w:rPr>
              <w:t>في خطبة الحسين عليه‌ السلام يوم عاشوراء</w:t>
            </w:r>
            <w:r>
              <w:rPr>
                <w:rStyle w:val="IndexLink"/>
                <w:rtl w:val="true"/>
              </w:rPr>
              <w:tab/>
            </w:r>
            <w:r>
              <w:rPr>
                <w:rStyle w:val="IndexLink"/>
              </w:rPr>
              <w:t>270</w:t>
            </w:r>
          </w:hyperlink>
        </w:p>
        <w:p>
          <w:pPr>
            <w:pStyle w:val="Contents2"/>
            <w:tabs>
              <w:tab w:val="clear" w:pos="8743"/>
              <w:tab w:val="right" w:pos="9026" w:leader="dot"/>
            </w:tabs>
            <w:rPr/>
          </w:pPr>
          <w:hyperlink w:anchor="__RefHeading___Toc4469111_2320776876">
            <w:r>
              <w:rPr>
                <w:webHidden/>
                <w:rStyle w:val="IndexLink"/>
                <w:rtl w:val="true"/>
              </w:rPr>
              <w:t xml:space="preserve">المطلب الواحد والخمسون </w:t>
            </w:r>
            <w:r>
              <w:rPr>
                <w:rStyle w:val="IndexLink"/>
                <w:rtl w:val="true"/>
              </w:rPr>
              <w:t xml:space="preserve">: </w:t>
            </w:r>
            <w:r>
              <w:rPr>
                <w:rStyle w:val="IndexLink"/>
                <w:rtl w:val="true"/>
              </w:rPr>
              <w:t>في وحدة الحسين عليه‌ السلام وخطبته يوم العاشر</w:t>
            </w:r>
            <w:r>
              <w:rPr>
                <w:rStyle w:val="IndexLink"/>
                <w:rtl w:val="true"/>
              </w:rPr>
              <w:tab/>
            </w:r>
            <w:r>
              <w:rPr>
                <w:rStyle w:val="IndexLink"/>
              </w:rPr>
              <w:t>274</w:t>
            </w:r>
          </w:hyperlink>
        </w:p>
        <w:p>
          <w:pPr>
            <w:pStyle w:val="Contents2"/>
            <w:tabs>
              <w:tab w:val="clear" w:pos="8743"/>
              <w:tab w:val="right" w:pos="9026" w:leader="dot"/>
            </w:tabs>
            <w:rPr/>
          </w:pPr>
          <w:hyperlink w:anchor="__RefHeading___Toc4469113_2320776876">
            <w:r>
              <w:rPr>
                <w:webHidden/>
                <w:rStyle w:val="IndexLink"/>
                <w:rtl w:val="true"/>
              </w:rPr>
              <w:t>بقية المجلس في حملات الحسين عليه‌ السلام يوم عاشوراء</w:t>
            </w:r>
            <w:r>
              <w:rPr>
                <w:rStyle w:val="IndexLink"/>
                <w:rtl w:val="true"/>
              </w:rPr>
              <w:tab/>
            </w:r>
            <w:r>
              <w:rPr>
                <w:rStyle w:val="IndexLink"/>
              </w:rPr>
              <w:t>277</w:t>
            </w:r>
          </w:hyperlink>
        </w:p>
        <w:p>
          <w:pPr>
            <w:pStyle w:val="Contents2"/>
            <w:tabs>
              <w:tab w:val="clear" w:pos="8743"/>
              <w:tab w:val="right" w:pos="9026" w:leader="dot"/>
            </w:tabs>
            <w:rPr/>
          </w:pPr>
          <w:hyperlink w:anchor="__RefHeading___Toc4469115_2320776876">
            <w:r>
              <w:rPr>
                <w:webHidden/>
                <w:rStyle w:val="IndexLink"/>
                <w:rtl w:val="true"/>
              </w:rPr>
              <w:t>المحتويات</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7_207010"/>
      <w:bookmarkStart w:id="1" w:name="pg20177_207010"/>
      <w:bookmarkEnd w:id="1"/>
    </w:p>
    <w:p>
      <w:pPr>
        <w:pStyle w:val="Heading2"/>
        <w:numPr>
          <w:ilvl w:val="1"/>
          <w:numId w:val="1"/>
        </w:numPr>
        <w:rPr/>
      </w:pPr>
      <w:bookmarkStart w:id="2" w:name="pg20177_207010"/>
      <w:bookmarkStart w:id="3" w:name="__RefHeading___Toc4469005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الهاشمي الخطيب</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ثمرات الأعواد</w:t>
      </w:r>
    </w:p>
    <w:p>
      <w:pPr>
        <w:pStyle w:val="BookText"/>
        <w:rPr/>
      </w:pPr>
      <w:r>
        <w:rPr>
          <w:rFonts w:ascii="IRNazanin" w:hAnsi="IRNazanin" w:eastAsia="IRNazanin"/>
          <w:color w:val="111111"/>
          <w:sz w:val="28"/>
          <w:sz w:val="28"/>
          <w:szCs w:val="28"/>
          <w:rtl w:val="true"/>
          <w:lang w:bidi="fa-IR"/>
        </w:rPr>
        <w:t>يحتوي علی عدة مجالس مرتبة لعشرة عاشوراء</w:t>
      </w:r>
    </w:p>
    <w:p>
      <w:pPr>
        <w:pStyle w:val="BookText"/>
        <w:rPr/>
      </w:pPr>
      <w:r>
        <w:rPr>
          <w:rFonts w:ascii="Amiri" w:hAnsi="Amiri" w:eastAsia="Amiri" w:cs="Amiri"/>
          <w:color w:val="111111"/>
          <w:sz w:val="28"/>
          <w:sz w:val="28"/>
          <w:szCs w:val="28"/>
          <w:rtl w:val="true"/>
          <w:lang w:bidi="ar-SA"/>
        </w:rPr>
        <w:t>في سيرة الحسين عليه السلام وشهادته</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علي بن الحسين الهاشمي النجفي الخطيب</w:t>
      </w:r>
    </w:p>
    <w:p>
      <w:pPr>
        <w:pStyle w:val="BookText"/>
        <w:rPr/>
      </w:pPr>
      <w:r>
        <w:rPr>
          <w:rFonts w:ascii="IRNazanin" w:hAnsi="IRNazanin" w:eastAsia="IRNazanin"/>
          <w:color w:val="111111"/>
          <w:sz w:val="28"/>
          <w:sz w:val="28"/>
          <w:szCs w:val="28"/>
          <w:rtl w:val="true"/>
          <w:lang w:bidi="fa-IR"/>
        </w:rPr>
        <w:t xml:space="preserve">ولقد بكيت علی الحسين بناظر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ادمت مآقي جفنه عبراته</w:t>
      </w:r>
    </w:p>
    <w:p>
      <w:pPr>
        <w:pStyle w:val="BookText"/>
        <w:rPr/>
      </w:pPr>
      <w:r>
        <w:rPr>
          <w:rFonts w:ascii="IRNazanin" w:hAnsi="IRNazanin" w:eastAsia="IRNazanin"/>
          <w:color w:val="111111"/>
          <w:sz w:val="28"/>
          <w:sz w:val="28"/>
          <w:szCs w:val="28"/>
          <w:rtl w:val="true"/>
          <w:lang w:bidi="fa-IR"/>
        </w:rPr>
        <w:t xml:space="preserve">حتی سقيت بأدمعي شجر الأسی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فنما وطال وهذه ثمراته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900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77_207012"/>
      <w:bookmarkStart w:id="8" w:name="pg20177_207012"/>
      <w:bookmarkEnd w:id="8"/>
    </w:p>
    <w:p>
      <w:pPr>
        <w:pStyle w:val="Heading2"/>
        <w:numPr>
          <w:ilvl w:val="1"/>
          <w:numId w:val="1"/>
        </w:numPr>
        <w:rPr/>
      </w:pPr>
      <w:bookmarkStart w:id="9" w:name="pg20177_207012"/>
      <w:bookmarkStart w:id="10" w:name="__RefHeading___Toc4469009_2320776876"/>
      <w:bookmarkStart w:id="11" w:name="_Toc3"/>
      <w:bookmarkEnd w:id="9"/>
      <w:bookmarkEnd w:id="10"/>
      <w:r>
        <w:rPr>
          <w:rtl w:val="true"/>
        </w:rPr>
        <w:t>المؤلف في سطور</w:t>
      </w:r>
      <w:bookmarkEnd w:id="11"/>
    </w:p>
    <w:p>
      <w:pPr>
        <w:pStyle w:val="BookText"/>
        <w:rPr/>
      </w:pPr>
      <w:r>
        <w:rPr>
          <w:rFonts w:ascii="Amiri" w:hAnsi="Amiri" w:eastAsia="Amiri" w:cs="Amiri"/>
          <w:color w:val="111111"/>
          <w:sz w:val="28"/>
          <w:sz w:val="28"/>
          <w:szCs w:val="28"/>
          <w:rtl w:val="true"/>
          <w:lang w:bidi="ar-SA"/>
        </w:rPr>
        <w:t>هو الخطيب البارع والأديب اللامع المغفور له السيد علي ابن الحسين الهاشمي النجفي عطّر اللّه تربته وعلّى في الجنان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من 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العلم والدين النجف الأشرف على مُشرّفها آلاف التحيّة والثناء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وفيها نشأ وترعرع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رضوان اللّه عليه تحصيله العلمي ودراسته الدينيّة على أيدي استاتذة مبرّزين معروفين كان من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الأعرجي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ثامر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كاشف الغطاء</w:t>
      </w:r>
    </w:p>
    <w:p>
      <w:pPr>
        <w:pStyle w:val="BookText"/>
        <w:rPr/>
      </w:pPr>
      <w:r>
        <w:rPr>
          <w:rFonts w:ascii="Amiri" w:hAnsi="Amiri" w:eastAsia="Amiri" w:cs="Amiri"/>
          <w:color w:val="111111"/>
          <w:sz w:val="28"/>
          <w:sz w:val="28"/>
          <w:szCs w:val="28"/>
          <w:rtl w:val="true"/>
          <w:lang w:bidi="ar-SA"/>
        </w:rPr>
        <w:t xml:space="preserve">تلقّى مبادىء الخطابة على جملةٍ من أماثل خطباء المنبر الحسيني الشريف منهم الخطيبان البارعان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صالح الحلي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الفيخراني</w:t>
      </w:r>
    </w:p>
    <w:p>
      <w:pPr>
        <w:pStyle w:val="BookText"/>
        <w:rPr/>
      </w:pPr>
      <w:r>
        <w:rPr>
          <w:rFonts w:ascii="Amiri" w:hAnsi="Amiri" w:eastAsia="Amiri" w:cs="Amiri"/>
          <w:color w:val="111111"/>
          <w:sz w:val="28"/>
          <w:sz w:val="28"/>
          <w:szCs w:val="28"/>
          <w:rtl w:val="true"/>
          <w:lang w:bidi="ar-SA"/>
        </w:rPr>
        <w:t>وقد لازم الهاشمي الأخير ردحاً من الزمن حتّى انفرد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المترجم له خطيباً مفوهاً وكاتباً مبدعاً ومحققاً يشار إليه بالبنان فحسب ، بل كان طاب ثراه وجعل الجنّة مثواه بالإضافة إلى ما تقدّم شاعراً مجيداً نظم الكثير من القصائد الممتعة والقطع الرائعة التي تكشف ولا شك عن شاعرية مرنة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وبودي أن احيلك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كتابين جليلين لتقف من خلالهما على نماذج من شعره الرائق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الغري للشيخ علي الخاقاني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الخطباء للسيّد داخل السيّد حسن</w:t>
      </w:r>
    </w:p>
    <w:p>
      <w:pPr>
        <w:pStyle w:val="BookText"/>
        <w:rPr/>
      </w:pPr>
      <w:r>
        <w:rPr>
          <w:rFonts w:ascii="Amiri" w:hAnsi="Amiri" w:eastAsia="Amiri" w:cs="Amiri"/>
          <w:color w:val="111111"/>
          <w:sz w:val="28"/>
          <w:sz w:val="28"/>
          <w:szCs w:val="28"/>
          <w:rtl w:val="true"/>
          <w:lang w:bidi="ar-SA"/>
        </w:rPr>
        <w:t>حيث حوى كلُّ من الكتابين المذكورين ترجمة للهاشمي مع نماذج من شعره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عليه الرحمة والرضوان مؤلفات قيمة وكتب نافعة أستطيع القول أنّها ملأت فراغاً في المكتبتين العربية والإسلامية ، إليك أسماء بعض منها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في طريقه إلى الشهادة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قبور الصحابة في العراق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عقيلة بني هاشم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ابن الحنفية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ميمية أبي فراس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واقعة الجمل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كميل ابن زياد النخعي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الكاظم  عليه‌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هذا الكتاب ما بين دفتيه قسماً من شعره الدارج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المهمة في تأريخ النبي والزهراء والأئمة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ابن جبير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الأعواد وهو الكتاب الماثل بين يديك أخي القارئ ويعدّ هذا الكتاب المنيف من أشهر وأنفس مؤلفاته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عدّة طبعات في العراق وايران وغيرهما من البلدان غير أنّه لم يكن في تلك الطبعات خالياً من الأخطاء والإشتباهات التحريف والتصحيف فعزَّ ذلك على أخينا وعزيزنا خادم العترة الطاهرة الاستاذ الفاضل محمّد صادق الكتبي دام عُلاه فطلب إليّ مشكوراً أنّ أتولى مُراجعة الجزء الثاني من الكتاب وأن أرجع ما ورد فيه من نصوص شريفة وأخبار منيفة إلى مصادرها فكان الذي أراد حيث أرجعت أغلب الأخبار وأكثر النصوص إلى منابعها الأصلية مع ذكر أرقام الآيات البيّنات وأسماء سورها وبيان اسم الشاعر الذي استشهد المؤلف بشعره ما وسعنى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يجمل بي أن اشير إلى أنّ الجزء الأوّل من الكتاب كان قد تولى تحقيقه ومراجعته تجل المؤلّف البارّ الأخ العزيز حجّة الإسلام السيد رأفت الهاشمي وفّقه اللّه لخير الدارين وسعادة النشأتين إلّا أنّ ظروفاً قاهرةً حالت بينه وبين إتمام الجزء المذكور حيث انتهى به العمل إلى 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بتحقيق ما تبقّى منه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استأثرت بروحه الرحمة الإلهيّة في الثالث والعشرين من شهر صفر من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مدينة الكاظيمة المقدسة وحمل جثمانه الطاهر إلى النجف الأعلى حيث أقبر بجوار جدّه أميرالمؤمنين ومولى الموحدين علي بن أبي طالب عليه صلوات اللّه وتسليماته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الهلالي </w:t>
      </w:r>
      <w:bookmarkStart w:id="12" w:name="pg20177_207014"/>
    </w:p>
    <w:p>
      <w:pPr>
        <w:pStyle w:val="Heading2"/>
        <w:numPr>
          <w:ilvl w:val="1"/>
          <w:numId w:val="1"/>
        </w:numPr>
        <w:rPr/>
      </w:pPr>
      <w:bookmarkStart w:id="13" w:name="__RefHeading___Toc4469011_2320776876"/>
      <w:bookmarkStart w:id="14" w:name="_Toc4"/>
      <w:bookmarkEnd w:id="12"/>
      <w:bookmarkEnd w:id="13"/>
      <w:r>
        <w:rPr>
          <w:rtl w:val="true"/>
        </w:rPr>
        <w:t xml:space="preserve">المطلب الاول </w:t>
      </w:r>
      <w:r>
        <w:rPr>
          <w:rtl w:val="true"/>
        </w:rPr>
        <w:t xml:space="preserve">: </w:t>
      </w:r>
      <w:r>
        <w:rPr>
          <w:rtl w:val="true"/>
        </w:rPr>
        <w:t>في ولادة الحسين  عليه‌ السلام</w:t>
      </w:r>
      <w:bookmarkEnd w:id="14"/>
    </w:p>
    <w:p>
      <w:pPr>
        <w:pStyle w:val="BookText"/>
        <w:rPr/>
      </w:pPr>
      <w:r>
        <w:rPr>
          <w:rFonts w:ascii="Amiri" w:hAnsi="Amiri" w:eastAsia="Amiri" w:cs="Amiri"/>
          <w:color w:val="111111"/>
          <w:sz w:val="28"/>
          <w:sz w:val="28"/>
          <w:szCs w:val="28"/>
          <w:rtl w:val="true"/>
          <w:lang w:bidi="ar-SA"/>
        </w:rPr>
        <w:t xml:space="preserve">ولد الحسين بن علي بن أبي طالب  عليه‌ السلام لثلاث ليال من شعبان </w:t>
      </w:r>
      <w:r>
        <w:rPr>
          <w:rStyle w:val="FootnoteAnchor"/>
          <w:rtl w:val="true"/>
        </w:rPr>
        <w:footnoteReference w:id="2"/>
      </w:r>
      <w:r>
        <w:rPr>
          <w:rFonts w:ascii="IRNazanin" w:hAnsi="IRNazanin" w:eastAsia="IRNazanin"/>
          <w:color w:val="111111"/>
          <w:sz w:val="28"/>
          <w:sz w:val="28"/>
          <w:szCs w:val="28"/>
          <w:rtl w:val="true"/>
          <w:lang w:bidi="fa-IR"/>
        </w:rPr>
        <w:t xml:space="preserve">أو لخمس منه </w:t>
      </w:r>
      <w:r>
        <w:rPr>
          <w:rStyle w:val="FootnoteAnchor"/>
          <w:rtl w:val="true"/>
        </w:rPr>
        <w:footnoteReference w:id="3"/>
      </w:r>
      <w:r>
        <w:rPr>
          <w:rFonts w:ascii="Amiri" w:hAnsi="Amiri" w:eastAsia="Amiri" w:cs="Amiri"/>
          <w:color w:val="111111"/>
          <w:sz w:val="28"/>
          <w:sz w:val="28"/>
          <w:szCs w:val="28"/>
          <w:rtl w:val="true"/>
          <w:lang w:bidi="ar-SA"/>
        </w:rPr>
        <w:t xml:space="preserve">، سنة أربع من الهجرة </w:t>
      </w:r>
      <w:r>
        <w:rPr>
          <w:rStyle w:val="FootnoteAnchor"/>
          <w:rtl w:val="true"/>
        </w:rPr>
        <w:footnoteReference w:id="4"/>
      </w:r>
      <w:r>
        <w:rPr>
          <w:rFonts w:ascii="Amiri" w:hAnsi="Amiri" w:eastAsia="Amiri" w:cs="Amiri"/>
          <w:color w:val="111111"/>
          <w:sz w:val="28"/>
          <w:sz w:val="28"/>
          <w:szCs w:val="28"/>
          <w:rtl w:val="true"/>
          <w:lang w:bidi="ar-SA"/>
        </w:rPr>
        <w:t xml:space="preserve">، وكانت مدة حمله ستة أشهر ، ولم يولد لستة أشهر ، إلّا عيسى بن مريم والحسين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عليهم‌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ولد الحسين  عليه‌ السلام هبط الأمين جبرائيل على النبي صلی اللّه عليه وآله وسلم ومعه ألف ملك يهنئونه بولادة الحسين  عليه‌ السلام ، ثم جئ به إليه فأذن في أذنه اليمنى ، وأقام في اليسرى ، ثم حنكه بريقه ، وغذاه من لعاب فمه ، ودعا 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عليه‌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يرتضع الحسين من ثدي فاطمة ولا من انثى ، بل كان يؤتى به النبي صلی اللّه عليه وآله وسلم فيضع ابهامه في فيه ، فيمص منها ما يكفيه </w:t>
      </w:r>
    </w:p>
    <w:p>
      <w:pPr>
        <w:pStyle w:val="BookText"/>
        <w:rPr/>
      </w:pPr>
      <w:r>
        <w:rPr>
          <w:rFonts w:ascii="IRNazanin" w:hAnsi="IRNazanin" w:eastAsia="IRNazanin"/>
          <w:color w:val="111111"/>
          <w:sz w:val="28"/>
          <w:sz w:val="28"/>
          <w:szCs w:val="28"/>
          <w:rtl w:val="true"/>
          <w:lang w:bidi="fa-IR"/>
        </w:rPr>
        <w:t>اليومين والثلاث ، فنبت لحم الحسين من لحم رسول اللّه صلی اللّه عليه وآله وسلم ودمه من دمه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عليه وآله وسلم كان يؤتى بالحسين فيلقمه لسانه ، فيمصه فيجتزئ به ، ولم يرضع من انثى</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أشار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مرتضع لم يرتضع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انثى ومن طه مراضعه</w:t>
      </w:r>
    </w:p>
    <w:p>
      <w:pPr>
        <w:pStyle w:val="BookText"/>
        <w:rPr/>
      </w:pPr>
      <w:r>
        <w:rPr>
          <w:rFonts w:ascii="Amiri" w:hAnsi="Amiri" w:eastAsia="Amiri" w:cs="Amiri"/>
          <w:color w:val="111111"/>
          <w:sz w:val="28"/>
          <w:sz w:val="28"/>
          <w:szCs w:val="28"/>
          <w:rtl w:val="true"/>
          <w:lang w:bidi="ar-SA"/>
        </w:rPr>
        <w:t xml:space="preserve">يعطيه إبهامه طوراً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ريقه فاستوت منه طبائعه</w:t>
      </w:r>
    </w:p>
    <w:p>
      <w:pPr>
        <w:pStyle w:val="BookText"/>
        <w:rPr/>
      </w:pPr>
      <w:r>
        <w:rPr>
          <w:rFonts w:ascii="Amiri" w:hAnsi="Amiri" w:eastAsia="Amiri" w:cs="Amiri"/>
          <w:color w:val="111111"/>
          <w:sz w:val="28"/>
          <w:sz w:val="28"/>
          <w:szCs w:val="28"/>
          <w:rtl w:val="true"/>
          <w:lang w:bidi="ar-SA"/>
        </w:rPr>
        <w:t xml:space="preserve">سر به خصه باريه إذ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واودعت فيه عن أمر ودائعه</w:t>
      </w:r>
    </w:p>
    <w:p>
      <w:pPr>
        <w:pStyle w:val="BookText"/>
        <w:rPr/>
      </w:pPr>
      <w:r>
        <w:rPr>
          <w:rFonts w:ascii="Amiri" w:hAnsi="Amiri" w:eastAsia="Amiri" w:cs="Amiri"/>
          <w:color w:val="111111"/>
          <w:sz w:val="28"/>
          <w:sz w:val="28"/>
          <w:szCs w:val="28"/>
          <w:rtl w:val="true"/>
          <w:lang w:bidi="ar-SA"/>
        </w:rPr>
        <w:t xml:space="preserve">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 من طيب ذاك الأصل فارعه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نعم ما رضع الحسين  عليه‌ السلام عند ولادته من ثدي اثنى أربعين يوماً وليلة ، كما ذكر ذلك ابن شهر اشوب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إعتلت فاطمة عليها‌ السلام لما ولدت الحسين وجف لبنها ، فطلب رسول اللّه صلی اللّه عليه وآله وسلم مرضعة فلم يجد ، فكان يأتيه فيلقمه إبهامه يمصها ويجعل اللّه في إبهام رسوله رزقاً يغذيه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رسول اللّه صلی اللّه عليه وآله وسلم يدخل لسانه في فيه ، فيغره كما يغر الطير فرخه ، فيجعل اللّه له في ذلك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ففعل ذلك أربعون يوماً وليلة ، فانبت اللّه لحمه من لحم رسول اللّه صلی اللّه عليه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اليوم السابع سماه حسيناً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عليه في مصنف علي بن عيسى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عساكر في تأريخه في ترجمة الامام الحسن  عليه‌ السلام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أيضاً ابن سعد في ترجمة الامام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المحقق الكبير عبد العزيز الطباطبائي رحمه اللّه من القسم غير المطبوع من كتاب الطبقات الكبير والذي نُشر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أيضاً من عمران بن سليمان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 عنه كبشاً ، وأمر اُمه أن تحلق</w:t>
      </w:r>
    </w:p>
    <w:p>
      <w:pPr>
        <w:pStyle w:val="BookText"/>
        <w:rPr/>
      </w:pPr>
      <w:r>
        <w:rPr>
          <w:rFonts w:ascii="Amiri" w:hAnsi="Amiri" w:eastAsia="Amiri" w:cs="Amiri"/>
          <w:color w:val="111111"/>
          <w:sz w:val="28"/>
          <w:sz w:val="28"/>
          <w:szCs w:val="28"/>
          <w:rtl w:val="true"/>
          <w:lang w:bidi="ar-SA"/>
        </w:rPr>
        <w:t xml:space="preserve">رأسه وتتصدق عنه بوزن شعره فضة كما فعلت لأخيه الحسن  عليه‌ السلام ، فأمتثلت ما امرها به النبي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مع جدّه رسول اللّه صلّى اللّه عليه وآله ثماني سنين ، ومع أبيه أمير المؤمنين  عليه‌ السلام ثمانية وثلاثين سنة ، وبعد أخيه الحسن  عليه‌ السلام عشر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حبيباً لرسول اللّه صلی اللّه عليه وآله وسلم ، وقال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عليه وآله وسلم يحبه ويحمله على كتفه ويقبل شفتيه وثناياه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كتاب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ابن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التأريخ الكبير ، عن اُمّ الفضل لبابة الكبرى بنت الحارث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العباس 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فيما يرى النائم كأن عضواً من أعضاء رسول اللّه صلی اللّه عليه وآله وسلم سقط في حجري فلمّا انتبهت اتيت إلى النبي صلی اللّه عليه وآله وسلم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رأيت في منامي كذا وكذا ؛ 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رأيت يا أُمّ الفضل ، ستلد ابنتي فاطمة ولداً فترضعيه بلبن ابنك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الحسين فكفلته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وتركته يوما عند جده النبي صلی اللّه عليه وآله وسلم ومضيت لاتيه بماء ، فلما رجعت وجدت النبي صلی اللّه عليه وآله وسلم يبكي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انت وأمي مم بكائك؟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 الفضل هذا جبرائيل يخبرني أنّ ولدي هذا يقتل ، تقتله اُمتي ، لا أنالهم اللّه شفاعني يوم القيامة</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ولمّا أتت على الحسين  عليه‌ السلام سنة كاملة هبط على النبي صلی اللّه عليه وآله وسلم اثنا عشر ملك ، محمرة وجوههم ، وباكية عيونهم وقد نشروا أجنحتهم وهم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إنّه سينزل بولدك الحسين بن فاطمة ما نزل بهابيل وقابيل ، وسيعطى مثل أجر هابيل ، ويحمل على قاتله مثل وزر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يبق في السماوات ملك إلّا ونزل على النبي صلی اللّه عليه وآله وسلم ويعرض عليه تربته ، والنبي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 واقتل من قتله ، ولا تُمتّعه بما طلبه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أتى على الحسين  عليه‌ السلام من مولده سنتان خرج النبي صلی اللّه عليه وآله وسلم في سفر له ، فوقف في بعض الطريق ثم استرجع فدمعت عيناه ، فسُأل عن ذلك ، 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جبرائيل يخبرني عن أرض بشط الفرات يقال لها كربلاء ، يقتل فيها ولدي الحسين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يقال له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في نفسه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وكأني انظر الى مصرعه ومدفنه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رجع من سفره صعد صلی اللّه عليه وآله وسلم على المنبر مهموماً ومغموماً ، فخطب الناس ووعظهم وكان الحسن والحسين  عليهم‌ السلام بين يديه ، فلمّا فرغ من خطبته وضع يده اليمنى على رأس الحسن واليسرى علي رأس الحسين  عليهم‌ السلام ، ثم رفع رأسه الى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محمداً عبدك ورسولك ونبيك ، وهذان اطائب عترتي وخيار ذريتي ، وأرومتي ومن اخلفهما في أُمتي ، وقد أخبرني جبرائيل أنّ ولدي هذا مخذول ومقتول ، اللّهمّ فبارك له في قتله ، واجعله من سادات الشهداء ، اللّهمّ ولا تبارك في قاتليه وخاذليه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بالبكاء ، فقال صلی اللّه عليه وآله وسلم أتبكونه ولا 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وهو متغير اللون ، محمر الوجه ، فخطب خطبة اُخرى موجزة وعيناه تهملان دموعاً ، ثم قال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اني مخلف فيكم الثقلين كتاب اللّه وعترتي أهل بيتي ، فإنهما لن يفترقا حتى يردا عليّ الحوض ، وإني لا اسالكم في ذلك إلّا ما أمرني ربي أن اسألكم ، المودة في القربى ، فانظروا أن لا تلقوني غداً على الحوض وقد أبغضتم عترتي وظلمتوهم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صلی اللّه عليه وآله وسلم لا زال يوصي بعترته إذ انّه يعلم ما يصيبهم من شرار أُمته من بعده من قتل الرجال ، وسبي العيال من بلد إلى بلد ، وليته يرى ولده الحسين يوم عاشوراء وقد مثلوا به أهل الكوفة بكل مُثلة ، قطع الشمر رأسه ، وبجدل إصبعه ، والجمال يديه ، وأخذ ابن سعد درعه ، وسلبه ابحر ابن كعب ثوبه ، وتركوه مجدلاً عفيراً ، كما قال السيد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ألوانها</w:t>
      </w:r>
    </w:p>
    <w:p>
      <w:pPr>
        <w:pStyle w:val="BookText"/>
        <w:rPr/>
      </w:pPr>
      <w:r>
        <w:rPr>
          <w:rFonts w:ascii="Amiri" w:hAnsi="Amiri" w:eastAsia="Amiri" w:cs="Amiri"/>
          <w:color w:val="111111"/>
          <w:sz w:val="28"/>
          <w:sz w:val="28"/>
          <w:szCs w:val="28"/>
          <w:rtl w:val="true"/>
          <w:lang w:bidi="ar-SA"/>
        </w:rPr>
        <w:t xml:space="preserve">تريب المحيا تظن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الأرض كيوانها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عاري اللباس قطيع الرأس منخمد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الأنفاس في جندل كالجمر مضطرم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يبو روح العزيزة اشلون ساجم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ابهالشمسة وعلى التربان نايم</w:t>
      </w:r>
    </w:p>
    <w:p>
      <w:pPr>
        <w:pStyle w:val="BookText"/>
        <w:rPr/>
      </w:pPr>
      <w:r>
        <w:rPr>
          <w:rFonts w:ascii="IRNazanin" w:hAnsi="IRNazanin" w:eastAsia="IRNazanin"/>
          <w:color w:val="111111"/>
          <w:sz w:val="28"/>
          <w:sz w:val="28"/>
          <w:szCs w:val="28"/>
          <w:rtl w:val="true"/>
          <w:lang w:bidi="fa-IR"/>
        </w:rPr>
        <w:t xml:space="preserve">ثلث تيام عن الماي صايم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 امگطّع امخضّب امعفّر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يخويه ابيش اضمّك وين اودّيك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يخويه اشلون اصد عنّك وخليك</w:t>
      </w:r>
    </w:p>
    <w:p>
      <w:pPr>
        <w:pStyle w:val="BookText"/>
        <w:rPr/>
      </w:pPr>
      <w:r>
        <w:rPr>
          <w:rFonts w:ascii="Amiri" w:hAnsi="Amiri" w:eastAsia="Amiri" w:cs="Amiri"/>
          <w:color w:val="111111"/>
          <w:sz w:val="28"/>
          <w:sz w:val="28"/>
          <w:szCs w:val="28"/>
          <w:rtl w:val="true"/>
          <w:lang w:bidi="ar-SA"/>
        </w:rPr>
        <w:t xml:space="preserve">تراني اتحيّرت يا مهجتي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يخويه ابيش اضلّلك عن الحر</w:t>
      </w:r>
    </w:p>
    <w:p>
      <w:pPr>
        <w:pStyle w:val="BookText"/>
        <w:rPr/>
      </w:pPr>
      <w:r>
        <w:rPr>
          <w:rFonts w:ascii="Amiri" w:hAnsi="Amiri" w:eastAsia="Amiri" w:cs="Amiri"/>
          <w:color w:val="111111"/>
          <w:sz w:val="28"/>
          <w:sz w:val="28"/>
          <w:szCs w:val="28"/>
          <w:rtl w:val="true"/>
          <w:lang w:bidi="ar-SA"/>
        </w:rPr>
        <w:t xml:space="preserve">ولسان حال الحسين لشيعته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شيعتي كثر البچه حگّي عليكم والنّحيب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شفتو مثلي بالخلگ مذبوح عطشان أو غريب</w:t>
      </w:r>
    </w:p>
    <w:p>
      <w:pPr>
        <w:pStyle w:val="BookText"/>
        <w:rPr/>
      </w:pPr>
      <w:r>
        <w:rPr>
          <w:rFonts w:ascii="IRNazanin" w:hAnsi="IRNazanin" w:eastAsia="IRNazanin"/>
          <w:color w:val="111111"/>
          <w:sz w:val="28"/>
          <w:sz w:val="28"/>
          <w:szCs w:val="28"/>
          <w:rtl w:val="true"/>
          <w:lang w:bidi="fa-IR"/>
        </w:rPr>
        <w:t xml:space="preserve">والچفن سافي ياشيعه وبالدمه شيبي خضيب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والحراير نصب عيني من خدرها امشتّته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يمس فوق الترب عريان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ماتماً تبكيه فيه محارمه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حشىَّ لم يُمس قبراً لجسمه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قلب ما أقيمَت مأتمه</w:t>
      </w:r>
      <w:bookmarkStart w:id="15" w:name="pg20177_207020"/>
    </w:p>
    <w:p>
      <w:pPr>
        <w:pStyle w:val="Heading2"/>
        <w:numPr>
          <w:ilvl w:val="1"/>
          <w:numId w:val="1"/>
        </w:numPr>
        <w:rPr/>
      </w:pPr>
      <w:bookmarkStart w:id="16" w:name="__RefHeading___Toc4469013_2320776876"/>
      <w:bookmarkStart w:id="17" w:name="_Toc5"/>
      <w:bookmarkEnd w:id="15"/>
      <w:bookmarkEnd w:id="16"/>
      <w:r>
        <w:rPr>
          <w:rtl w:val="true"/>
        </w:rPr>
        <w:t xml:space="preserve">المطلب الثاني </w:t>
      </w:r>
      <w:r>
        <w:rPr>
          <w:rtl w:val="true"/>
        </w:rPr>
        <w:t xml:space="preserve">: </w:t>
      </w:r>
      <w:r>
        <w:rPr>
          <w:rtl w:val="true"/>
        </w:rPr>
        <w:t>في كرم الحسين  عليه‌ السلام</w:t>
      </w:r>
      <w:bookmarkEnd w:id="17"/>
    </w:p>
    <w:p>
      <w:pPr>
        <w:pStyle w:val="BookText"/>
        <w:rPr/>
      </w:pPr>
      <w:r>
        <w:rPr>
          <w:rFonts w:ascii="Amiri" w:hAnsi="Amiri" w:eastAsia="Amiri" w:cs="Amiri"/>
          <w:color w:val="111111"/>
          <w:sz w:val="28"/>
          <w:sz w:val="28"/>
          <w:szCs w:val="28"/>
          <w:rtl w:val="true"/>
          <w:lang w:bidi="ar-SA"/>
        </w:rPr>
        <w:t xml:space="preserve">قال محمد ابن ابي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 الإمام الحسين  عليه‌ السلام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اشتهر النقل عنه  عليه‌ السلام بأنه يكرم الضيف ، ويمنح الطالب ، ويصل الرحم ، وينيل الفقير ، ويسعف السائل ، ويكسو العاري ، ويشبع الجائع ويعطي الغارم ، ويشد من الضعيف ، ويشفق على اليتيم ، ويعين ذي الحاجة ، وقل أن وصله المال إلّا فرقه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خصال الملوك الجبن عن الأعداء ، والقسوة على الضعفاء ، والبخل على الإعطاء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اللال في مناقب الآل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عليه‌ السلام كان جالساً في مسجد رسول اللّه صلی اللّه عليه وآله وسلم بعد وفاة اخيه الحسن  عليه‌ السلام وكان عبد اللّه بن الزبير جالساً في ناحية المجلس ، وعتبة ابن سفيان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لِمَن الصّبيّ بجانب البَطحا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 xml:space="preserve">نجلت به بيضاء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pStyle w:val="BookText"/>
        <w:rPr/>
      </w:pPr>
      <w:r>
        <w:rPr>
          <w:rFonts w:ascii="Amiri" w:hAnsi="Amiri" w:eastAsia="Amiri" w:cs="Amiri"/>
          <w:color w:val="111111"/>
          <w:sz w:val="28"/>
          <w:sz w:val="28"/>
          <w:szCs w:val="28"/>
          <w:rtl w:val="true"/>
          <w:lang w:bidi="ar-SA"/>
        </w:rPr>
        <w:t xml:space="preserve">وفي زمن خلافة عمر بن الخطاب ولاه عمر المدينة الطائف ، وشهد يوم الدار مع عثمان ، وشهد يوم الجمل مع عائشة وفقئت عينيه ، وفي زمن خلافة معاوية حج بالناس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ولاه معاوية زمناً على المدينة والطائف والموسم ، واخيرا ولاه مصر بعد هلاك عمرو بن العاص ، فهلك هو الاخر ودفن فيها ، وكان هلاكه في سنة أربع وأربعين ، وقدمه الى مصر وتوليه امرها كان سنة ثلاث وأربعين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الاصابة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رغبة الآمل من كتاب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حسان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 فجاء أعرابي على ناقة فعقلها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بباب المسجد ودخل ، فوقف على عتبة بن أبي سفيان فسلم عليه فردّ  عليه‌ السلام ،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ابن عم لي ، وطولبت بالدية ، فهل لك أن تعطيني شيئاً؟ فرفع رأسه إلى غلامه وقال ، ادفع اليه مائة درهم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الّا الدية تماماً ؛ ثم تركه وأتى عبد اللّه ابن الزبير ، وقال له مثل ما قال لعتبة ، فقال عبداللّه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مائتي درهم ، وقال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الّا الدية تماماً ، ثم تركه واتى الحسين  عليه‌ السلام فسلم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قلت ابن عم لي وقد طولبت بالدية ، فهل لك أن تعطيني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نحن قوم لا نعطي المعروف إلّا قدر المعرفة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تريد؟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w:t>
      </w:r>
    </w:p>
    <w:p>
      <w:pPr>
        <w:pStyle w:val="BookText"/>
        <w:rPr/>
      </w:pPr>
      <w:r>
        <w:rPr>
          <w:rFonts w:ascii="Amiri" w:hAnsi="Amiri" w:eastAsia="Amiri" w:cs="Amiri"/>
          <w:color w:val="111111"/>
          <w:sz w:val="28"/>
          <w:sz w:val="28"/>
          <w:szCs w:val="28"/>
          <w:rtl w:val="true"/>
          <w:lang w:bidi="ar-SA"/>
        </w:rPr>
        <w:t xml:space="preserve">النجاة من الهلكة؟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 ثم سال الحسين غير ذلك فاجابه الأعرابي ، فأمر الحسين بعشرة الآف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لقضاء ديونك وعشرة الآف درهم اُخرى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تلمّ بها شعثك وتحسن بها حالك وتنفق منها على عيالك ، فأنشأ الأعرابي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هاج لي معبق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مقام ولا معشق</w:t>
      </w:r>
    </w:p>
    <w:p>
      <w:pPr>
        <w:pStyle w:val="BookText"/>
        <w:rPr/>
      </w:pPr>
      <w:r>
        <w:rPr>
          <w:rFonts w:ascii="Amiri" w:hAnsi="Amiri" w:eastAsia="Amiri" w:cs="Amiri"/>
          <w:color w:val="111111"/>
          <w:sz w:val="28"/>
          <w:sz w:val="28"/>
          <w:szCs w:val="28"/>
          <w:rtl w:val="true"/>
          <w:lang w:bidi="ar-SA"/>
        </w:rPr>
        <w:t xml:space="preserve">ولكن طربت لال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لي الشعر والمنطق</w:t>
      </w:r>
    </w:p>
    <w:p>
      <w:pPr>
        <w:pStyle w:val="BookText"/>
        <w:rPr/>
      </w:pPr>
      <w:r>
        <w:rPr>
          <w:rFonts w:ascii="Amiri" w:hAnsi="Amiri" w:eastAsia="Amiri" w:cs="Amiri"/>
          <w:color w:val="111111"/>
          <w:sz w:val="28"/>
          <w:sz w:val="28"/>
          <w:szCs w:val="28"/>
          <w:rtl w:val="true"/>
          <w:lang w:bidi="ar-SA"/>
        </w:rPr>
        <w:t xml:space="preserve">هم الأكرمون هم الأنجبون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 بهم تشرق</w:t>
      </w:r>
    </w:p>
    <w:p>
      <w:pPr>
        <w:pStyle w:val="BookText"/>
        <w:rPr/>
      </w:pPr>
      <w:r>
        <w:rPr>
          <w:rFonts w:ascii="Amiri" w:hAnsi="Amiri" w:eastAsia="Amiri" w:cs="Amiri"/>
          <w:color w:val="111111"/>
          <w:sz w:val="28"/>
          <w:sz w:val="28"/>
          <w:szCs w:val="28"/>
          <w:rtl w:val="true"/>
          <w:lang w:bidi="ar-SA"/>
        </w:rPr>
        <w:t xml:space="preserve">سبقت الأنام الى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الجواد وفلا تلحق</w:t>
      </w:r>
    </w:p>
    <w:p>
      <w:pPr>
        <w:pStyle w:val="BookText"/>
        <w:rPr/>
      </w:pPr>
      <w:r>
        <w:rPr>
          <w:rFonts w:ascii="Amiri" w:hAnsi="Amiri" w:eastAsia="Amiri" w:cs="Amiri"/>
          <w:color w:val="111111"/>
          <w:sz w:val="28"/>
          <w:sz w:val="28"/>
          <w:szCs w:val="28"/>
          <w:rtl w:val="true"/>
          <w:lang w:bidi="ar-SA"/>
        </w:rPr>
        <w:t xml:space="preserve">ابوك الذي ساد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سبقه السبق</w:t>
      </w:r>
    </w:p>
    <w:p>
      <w:pPr>
        <w:pStyle w:val="BookText"/>
        <w:rPr/>
      </w:pPr>
      <w:r>
        <w:rPr>
          <w:rFonts w:ascii="Amiri" w:hAnsi="Amiri" w:eastAsia="Amiri" w:cs="Amiri"/>
          <w:color w:val="111111"/>
          <w:sz w:val="28"/>
          <w:sz w:val="28"/>
          <w:szCs w:val="28"/>
          <w:rtl w:val="true"/>
          <w:lang w:bidi="ar-SA"/>
        </w:rPr>
        <w:t xml:space="preserve">به فتح باب اللّه باب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الفساد بكم يغلق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عليه‌ السلام فدخلت عليه جارية بيدها طاقة ريحان فحيته 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 فقلت له جارية تجيئك بطاقة ريحان فتعتقها؟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وكان أحسن منها عتقها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وجنى بعض مواليه بعض جناية توجب التأديب فأمر بتأديبه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فقد كظمت غيظي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تعالى ، وأجازه بجائزة سنية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خرج يتخطى أزقة المدينة حتى أتى باب الحسين  عليه‌ السلام فقرع الباب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 اليوم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خلف الباب بابك الحلقه</w:t>
      </w:r>
    </w:p>
    <w:p>
      <w:pPr>
        <w:pStyle w:val="BookText"/>
        <w:rPr/>
      </w:pPr>
      <w:r>
        <w:rPr>
          <w:rFonts w:ascii="Amiri" w:hAnsi="Amiri" w:eastAsia="Amiri" w:cs="Amiri"/>
          <w:color w:val="111111"/>
          <w:sz w:val="28"/>
          <w:sz w:val="28"/>
          <w:szCs w:val="28"/>
          <w:rtl w:val="true"/>
          <w:lang w:bidi="ar-SA"/>
        </w:rPr>
        <w:t xml:space="preserve">أنت ذوالجود أنت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p>
    <w:p>
      <w:pPr>
        <w:pStyle w:val="BookText"/>
        <w:rPr/>
      </w:pPr>
      <w:r>
        <w:rPr>
          <w:rFonts w:ascii="IRNazanin" w:hAnsi="IRNazanin" w:eastAsia="IRNazanin"/>
          <w:color w:val="111111"/>
          <w:sz w:val="28"/>
          <w:sz w:val="28"/>
          <w:szCs w:val="28"/>
          <w:rtl w:val="true"/>
          <w:lang w:bidi="fa-IR"/>
        </w:rPr>
        <w:t xml:space="preserve">وكان الحسين واقفا يصلي ، فخف من صلاته ، فخرج الى الأعرابي فرأى عليه أثر ضرّ وفاقة ، فرجع ونادى بقنبر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يابن رسول اللّه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تبقى معك من نفقتنا؟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درهم أمرتني بتفريقها على اهل بيتك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فقد أتى من هو أحق بها ، فأخذها وخرج يدفعها إلى الأعرابي وانشأ  عليه‌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فأني اليك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 xml:space="preserve">ولو كان في سيرنا الغداة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سمانا عليك مندفقه</w:t>
      </w:r>
    </w:p>
    <w:p>
      <w:pPr>
        <w:pStyle w:val="BookText"/>
        <w:rPr/>
      </w:pPr>
      <w:r>
        <w:rPr>
          <w:rFonts w:ascii="Amiri" w:hAnsi="Amiri" w:eastAsia="Amiri" w:cs="Amiri"/>
          <w:color w:val="111111"/>
          <w:sz w:val="28"/>
          <w:sz w:val="28"/>
          <w:szCs w:val="28"/>
          <w:rtl w:val="true"/>
          <w:lang w:bidi="ar-SA"/>
        </w:rPr>
        <w:t xml:space="preserve">ولكن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مني قليلة النفقه</w:t>
      </w:r>
    </w:p>
    <w:p>
      <w:pPr>
        <w:pStyle w:val="BookText"/>
        <w:rPr/>
      </w:pPr>
      <w:r>
        <w:rPr>
          <w:rFonts w:ascii="Amiri" w:hAnsi="Amiri" w:eastAsia="Amiri" w:cs="Amiri"/>
          <w:color w:val="111111"/>
          <w:sz w:val="28"/>
          <w:sz w:val="28"/>
          <w:szCs w:val="28"/>
          <w:rtl w:val="true"/>
          <w:lang w:bidi="ar-SA"/>
        </w:rPr>
        <w:t xml:space="preserve">ومن شعره المنسوب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جاءت الدنيا بك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اذا هي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البخل يبقيها اذا هي ولت </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أعرابي اليه يوماً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ضمنت دية كاملة وعجزت عن أداءها ، فقلت في نفسي أسأل أكرم الناس وأنا ما رأيت اكرم من أهل بيت رسول اللّه صلی اللّه عليه وآله وسلم أحد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أسألك عن ثلاث </w:t>
      </w:r>
    </w:p>
    <w:p>
      <w:pPr>
        <w:pStyle w:val="BookText"/>
        <w:rPr/>
      </w:pPr>
      <w:r>
        <w:rPr>
          <w:rFonts w:ascii="IRNazanin" w:hAnsi="IRNazanin" w:eastAsia="IRNazanin"/>
          <w:color w:val="111111"/>
          <w:sz w:val="28"/>
          <w:sz w:val="28"/>
          <w:szCs w:val="28"/>
          <w:rtl w:val="true"/>
          <w:lang w:bidi="fa-IR"/>
        </w:rPr>
        <w:t xml:space="preserve">مسائل فإن أجبت عن واحدة أعطيتك ثلث المال ، وإن أجبت عن اثنين أعطيتك ثلثي المال ، وان أجبت عن الكلّ اعطيتك المال كلّه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أمثلك يسأل مثلي وأنت ابن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سمعت جدي رسول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 فإن أجبت وإلّا تعلمت منك ولا قوة إلّا باللّه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أفضل؟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النجاة من الهلكة؟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يزين الرجل؟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 حلم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معه مروءة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أخطأ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أخطأ ذلك؟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فصاعقة تنزل من السماء وتحرقه فأنه أهل لذلك ؛ فضحك الحسين  عليه‌ السلام ورمى اليه بصره فيها ألف دينار ؛ وقيل وأعطاه خاتمه وقيمته مائة درهم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 الذهب إلى غرمائك واصرف هذا الخاتم في نفقتك ، فأخذ الأعرابي ذلك كلّه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يعلم حيث يجعل رسالته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للحسين  عليه‌ السلام ثلاث خواتم ، الخاتم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أعطاه لهذا الأعرابي كما سمعت ، والخاتم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أعطاه لولده علي الكبر يوم عاشوراء ، وقد رجع إليه من الحرب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العطش قد قتلني ، وثقل الحديد قد الجهدني ، فهل إلى شربة ماء من سبيل اتقوى بها على العداء؟ 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واللّه على أبيك أن تدعوه فلا يجيبك ، بني هات لسانك ، فاخذ لسانه فمصه ودفع إليه خاتمه الشريف ، وقال له بني امسكه في فيك وارجع إلى قتال عدوك</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فرجع </w:t>
      </w:r>
    </w:p>
    <w:p>
      <w:pPr>
        <w:pStyle w:val="BookText"/>
        <w:rPr/>
      </w:pPr>
      <w:r>
        <w:rPr>
          <w:rFonts w:ascii="Amiri" w:hAnsi="Amiri" w:eastAsia="Amiri" w:cs="Amiri"/>
          <w:color w:val="111111"/>
          <w:sz w:val="28"/>
          <w:sz w:val="28"/>
          <w:szCs w:val="28"/>
          <w:rtl w:val="true"/>
          <w:lang w:bidi="ar-SA"/>
        </w:rPr>
        <w:t xml:space="preserve">علي الأكبر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الخاتم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اخذه بجدل بن سليم الكلبي </w:t>
      </w:r>
      <w:r>
        <w:rPr>
          <w:rStyle w:val="FootnoteAnchor"/>
          <w:rtl w:val="true"/>
        </w:rPr>
        <w:footnoteReference w:id="34"/>
      </w:r>
      <w:r>
        <w:rPr>
          <w:rFonts w:ascii="Amiri" w:hAnsi="Amiri" w:eastAsia="Amiri" w:cs="Amiri"/>
          <w:color w:val="111111"/>
          <w:sz w:val="28"/>
          <w:sz w:val="28"/>
          <w:szCs w:val="28"/>
          <w:rtl w:val="true"/>
          <w:lang w:bidi="ar-SA"/>
        </w:rPr>
        <w:t>وأقسم باللّه لو أن بجدل طلب من الحسين  عليه‌ السلام هذا الخاتم لجاد به عليه كما جاد على ذلك الأعرابي ، ولكن ابى اللعين إلّا فعل الاراذل ، طلب قطعة سيف وحز به خنصر الحسين  عليه‌ السلام وقد جمد عليه الدم واستخرج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تلك الأنامل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أنّها اتصلت لكانت ابحرا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فعل بجدل يا خلق ما صار مثله او لا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 احزاني عليه ويفت گلبي امن اذكره</w:t>
      </w:r>
    </w:p>
    <w:p>
      <w:pPr>
        <w:pStyle w:val="BookText"/>
        <w:rPr/>
      </w:pPr>
      <w:r>
        <w:rPr>
          <w:rFonts w:ascii="IRNazanin" w:hAnsi="IRNazanin" w:eastAsia="IRNazanin"/>
          <w:color w:val="111111"/>
          <w:sz w:val="28"/>
          <w:sz w:val="28"/>
          <w:szCs w:val="28"/>
          <w:rtl w:val="true"/>
          <w:lang w:bidi="fa-IR"/>
        </w:rPr>
        <w:t xml:space="preserve">ما كفاه اتقطعت اوصاله ولا حز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ترضض جثّته ابخيل العدى فوگ الصعيد</w:t>
      </w:r>
    </w:p>
    <w:p>
      <w:pPr>
        <w:pStyle w:val="BookText"/>
        <w:rPr/>
      </w:pPr>
      <w:r>
        <w:rPr>
          <w:rFonts w:ascii="Amiri" w:hAnsi="Amiri" w:eastAsia="Amiri" w:cs="Amiri"/>
          <w:color w:val="111111"/>
          <w:sz w:val="28"/>
          <w:sz w:val="28"/>
          <w:szCs w:val="28"/>
          <w:rtl w:val="true"/>
          <w:lang w:bidi="ar-SA"/>
        </w:rPr>
        <w:t xml:space="preserve">او عاين الخاتم يلوح ابخنصر احسين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جامده عليه الدما واحنا يحز ابمخنجره</w:t>
      </w:r>
    </w:p>
    <w:p>
      <w:pPr>
        <w:pStyle w:val="BookText"/>
        <w:rPr/>
      </w:pPr>
      <w:r>
        <w:rPr>
          <w:rFonts w:ascii="IRNazanin" w:hAnsi="IRNazanin" w:eastAsia="IRNazanin"/>
          <w:color w:val="111111"/>
          <w:sz w:val="28"/>
          <w:sz w:val="28"/>
          <w:szCs w:val="28"/>
          <w:rtl w:val="true"/>
          <w:lang w:bidi="fa-IR"/>
        </w:rPr>
        <w:t xml:space="preserve">وعلى التكه ويح گلبي گطع جماله الكفوف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عاينه اموزع على التربان من ضرب السيوف</w:t>
      </w:r>
    </w:p>
    <w:p>
      <w:pPr>
        <w:pStyle w:val="BookText"/>
        <w:rPr/>
      </w:pPr>
      <w:r>
        <w:rPr>
          <w:rFonts w:ascii="Amiri" w:hAnsi="Amiri" w:eastAsia="Amiri" w:cs="Amiri"/>
          <w:color w:val="111111"/>
          <w:sz w:val="28"/>
          <w:sz w:val="28"/>
          <w:szCs w:val="28"/>
          <w:rtl w:val="true"/>
          <w:lang w:bidi="ar-SA"/>
        </w:rPr>
        <w:t xml:space="preserve">او عاين التكه ولزمه أولا دخل قلبه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دره احسين اية اللّه واهو جثّه امطبّره</w:t>
      </w:r>
    </w:p>
    <w:p>
      <w:pPr>
        <w:pStyle w:val="BookText"/>
        <w:rPr/>
      </w:pPr>
      <w:r>
        <w:rPr>
          <w:rFonts w:ascii="IRNazanin" w:hAnsi="IRNazanin" w:eastAsia="IRNazanin"/>
          <w:color w:val="111111"/>
          <w:sz w:val="28"/>
          <w:sz w:val="28"/>
          <w:szCs w:val="28"/>
          <w:rtl w:val="true"/>
          <w:lang w:bidi="fa-IR"/>
        </w:rPr>
        <w:t xml:space="preserve">مد ابو سكنه يمينه او گطعه او مد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براها ولكوان تزلزلت والعرش مال</w:t>
      </w:r>
    </w:p>
    <w:p>
      <w:pPr>
        <w:pStyle w:val="BookText"/>
        <w:rPr/>
      </w:pPr>
      <w:r>
        <w:rPr>
          <w:rFonts w:ascii="Amiri" w:hAnsi="Amiri" w:eastAsia="Amiri" w:cs="Amiri"/>
          <w:color w:val="111111"/>
          <w:sz w:val="28"/>
          <w:sz w:val="28"/>
          <w:szCs w:val="28"/>
          <w:rtl w:val="true"/>
          <w:lang w:bidi="ar-SA"/>
        </w:rPr>
        <w:t xml:space="preserve">او نزل خير الرسل طه والوصي فخر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والزاكيه اُمّه والشعور امنشّره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عادت البلمعركه يطيح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 سلامه لخوته ايصيح</w:t>
      </w:r>
    </w:p>
    <w:p>
      <w:pPr>
        <w:pStyle w:val="BookText"/>
        <w:rPr/>
      </w:pPr>
      <w:r>
        <w:rPr>
          <w:rFonts w:ascii="IRNazanin" w:hAnsi="IRNazanin" w:eastAsia="IRNazanin"/>
          <w:color w:val="111111"/>
          <w:sz w:val="28"/>
          <w:sz w:val="28"/>
          <w:szCs w:val="28"/>
          <w:rtl w:val="true"/>
          <w:lang w:bidi="fa-IR"/>
        </w:rPr>
        <w:t xml:space="preserve">او لو مات ما يبگه طريح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يشيلوه ويسوون له اظريح</w:t>
      </w:r>
    </w:p>
    <w:p>
      <w:pPr>
        <w:pStyle w:val="BookText"/>
        <w:rPr/>
      </w:pPr>
      <w:r>
        <w:rPr>
          <w:rFonts w:ascii="IRNazanin" w:hAnsi="IRNazanin" w:eastAsia="IRNazanin"/>
          <w:color w:val="111111"/>
          <w:sz w:val="28"/>
          <w:sz w:val="28"/>
          <w:szCs w:val="28"/>
          <w:rtl w:val="true"/>
          <w:lang w:bidi="fa-IR"/>
        </w:rPr>
        <w:t xml:space="preserve">مشفنة اليگع بين المجاريح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وامسبّح ابدم راسه تسبيح</w:t>
      </w:r>
    </w:p>
    <w:p>
      <w:pPr>
        <w:pStyle w:val="BookText"/>
        <w:rPr/>
      </w:pPr>
      <w:r>
        <w:rPr>
          <w:rFonts w:ascii="IRNazanin" w:hAnsi="IRNazanin" w:eastAsia="IRNazanin"/>
          <w:color w:val="111111"/>
          <w:sz w:val="28"/>
          <w:sz w:val="28"/>
          <w:szCs w:val="28"/>
          <w:rtl w:val="true"/>
          <w:lang w:bidi="fa-IR"/>
        </w:rPr>
        <w:t xml:space="preserve">يبكه ابمچانه محّد ايزيح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العدى او يمسى ذبيح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فادح شبَّ في الحشى بأوار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قد حَطّ كُلّ مناري</w:t>
      </w:r>
    </w:p>
    <w:p>
      <w:pPr>
        <w:pStyle w:val="BookText"/>
        <w:rPr/>
      </w:pPr>
      <w:r>
        <w:rPr>
          <w:rFonts w:ascii="Amiri" w:hAnsi="Amiri" w:eastAsia="Amiri" w:cs="Amiri"/>
          <w:color w:val="111111"/>
          <w:sz w:val="28"/>
          <w:sz w:val="28"/>
          <w:szCs w:val="28"/>
          <w:rtl w:val="true"/>
          <w:lang w:bidi="ar-SA"/>
        </w:rPr>
        <w:t>يوم نادى العلاء والدمع جار</w:t>
      </w:r>
    </w:p>
    <w:p>
      <w:pPr>
        <w:pStyle w:val="BookText"/>
        <w:rPr/>
      </w:pPr>
      <w:r>
        <w:rPr>
          <w:rFonts w:ascii="Amiri" w:hAnsi="Amiri" w:eastAsia="Amiri" w:cs="Amiri"/>
          <w:color w:val="111111"/>
          <w:sz w:val="28"/>
          <w:sz w:val="28"/>
          <w:szCs w:val="28"/>
          <w:rtl w:val="true"/>
          <w:lang w:bidi="ar-SA"/>
        </w:rPr>
        <w:t xml:space="preserve">قوضي يا خيام عليا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قَوَّضَ العمادُ الرفيعُ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8" w:name="pg20177_207026"/>
    </w:p>
    <w:p>
      <w:pPr>
        <w:pStyle w:val="Heading2"/>
        <w:numPr>
          <w:ilvl w:val="1"/>
          <w:numId w:val="1"/>
        </w:numPr>
        <w:rPr/>
      </w:pPr>
      <w:bookmarkStart w:id="19" w:name="__RefHeading___Toc4469015_2320776876"/>
      <w:bookmarkStart w:id="20" w:name="_Toc6"/>
      <w:bookmarkEnd w:id="18"/>
      <w:bookmarkEnd w:id="19"/>
      <w:r>
        <w:rPr>
          <w:rtl w:val="true"/>
        </w:rPr>
        <w:t xml:space="preserve">المطلب الثالث </w:t>
      </w:r>
      <w:r>
        <w:rPr>
          <w:rtl w:val="true"/>
        </w:rPr>
        <w:t xml:space="preserve">: </w:t>
      </w:r>
      <w:r>
        <w:rPr>
          <w:rtl w:val="true"/>
        </w:rPr>
        <w:t>في حب النبي صلی اللّه عليه وآله وسلم للحسين  عليه‌ السلام</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الحسن علي بن عيسى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يعلي بن مرة العامري </w:t>
      </w:r>
      <w:r>
        <w:rPr>
          <w:rStyle w:val="FootnoteAnchor"/>
          <w:rtl w:val="true"/>
        </w:rPr>
        <w:footnoteReference w:id="36"/>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إلى طعام دعوا له ، فأذا الحسين في السكة مع غلمان يلعب ، فتقدم رسول اللّه صلی اللّه عليه وآله وسلم يضاحكه حتى أخذه فوضع أحدى يديه تحت قفاه والاُخرى تحت ذقنه وقبله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 حسين سبط من الأسباط</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عيناي هاتان ، وسمعت اُذناي رسول اللّه صلی اللّه عليه وآله وسلم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 عين بقه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الغلام حتى وضع قدميه على صدر رسول اللّه صلی اللّه عليه وآله وسلم ثم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فاك ثم قبله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 فأنّي اُحبّه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يدلع لسانه للحسين فيرى الصبي حمرة لسانه فيهش اليه ، فقال عينية ابن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يصنع هذا فواللّه إنّ لي ولد فما قبّلته قط ، فقال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البراء بن عازب </w:t>
      </w:r>
      <w:r>
        <w:rPr>
          <w:rStyle w:val="FootnoteAnchor"/>
          <w:rtl w:val="true"/>
        </w:rPr>
        <w:footnoteReference w:id="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وسلم حامل الحسين بن علي </w:t>
      </w:r>
    </w:p>
    <w:p>
      <w:pPr>
        <w:pStyle w:val="BookText"/>
        <w:rPr/>
      </w:pPr>
      <w:r>
        <w:rPr>
          <w:rFonts w:ascii="Amiri" w:hAnsi="Amiri" w:eastAsia="Amiri" w:cs="Amiri"/>
          <w:color w:val="111111"/>
          <w:sz w:val="28"/>
          <w:sz w:val="28"/>
          <w:szCs w:val="28"/>
          <w:rtl w:val="true"/>
          <w:lang w:bidi="ar-SA"/>
        </w:rPr>
        <w:t xml:space="preserve">على عاتقه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احبه فأحبّه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كان صلی اللّه عليه وآله وسلم يحمل الحسنين على كتفيه تارة وفي حجرة اُخرى ، بل وكان يصعدهما معه على منبره ، كما يروى عن بريدة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يخطبنا ، إذ جاء الحسن والحسين  عليهم‌ السلام وعليهما قميصان احمران يمشيان ويعثران ، فنزل رسول اللّه صلی اللّه عليه وآله وسلم من المنبر فحملهما بين يديه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أَمْوَالُكُمْ وَأَوْلاَدُكُمْ فِتْنَةٌ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نظرت إلى هذين الصبيين يمشيان ويعثران فلم أصبر حتى قطعت حديثي ورفعتهما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صلی اللّه عليه وآله وسلم ينوه على الأشهاد بحبهما ، وعن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النبي صلی اللّه عليه وآله وسلم ذات ليلة في بعض الحاجة ، فخرج النبي صلی اللّه عليه وآله وسلم وهو مشتمل على شيء لا أدري ما هو ، فلمّا فرغت عن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عليه؟ فكشفه فأذا الحسن والحسين على وركيه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إبناي وإبنا إبنتي ، اللّهمّ إنّي أُحبّهما فأحبّهما وأحب من يحبهما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ابي يعلى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يصلي ، فإذا سجد وثب الحسن والحسين على ظهره ، فأذا أرادوا أن يمنعوهما أشار إليهم أن دعوهما ، فإذا قضى الصلوة وضعهما في حجره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هريرة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انظر تدوين السنة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ومعه الحسن والحسين هذا على عاتقه وهذا على عاتقه ، وهو يلثم هذا مرة وهذا مرة حتى إنتهى إلينا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أحبني ومن أبغضهما فقد أبغضني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احببته ، ومن أحببته أحبه اللّه ، ومن أحبه اللّه أدخله الجنة ، ومن أبغضهما أبغضته ، ومن أبغضته أبغضه اللّه ، ومن أبغضه اللّه أدخله النار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وذكر المنقري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أبن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ما إنّ تسالمتم عليه لم تهلكوا؟ إن وليكم وامامكم علي بن ابي طالب ، فناصحوه وصدّقوه ، فإنّ جبرائيل أخبرني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روى زيد ابن أرقم الكثيرة من الأحاديث ،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قد سكن الكوفة وابتنى بها له داراً في كندة ، وقد ردَّ على ابن زياد حين نكث ثغر الحسين  عليه‌ السلام بقضيبه وشهادته بأنّه رأى شفتي رسول اللّه صلی اللّه عليه وآله وسلم عليهما ، وتوفي زيد ابن أرقم بالكوفة ودفن فيها ، ولا يعرف له قبر اليوم في الكوفة فقد عُفي أثره ، وكانت وفاته سنة ثمان وستين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وستين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سيد الشهداء  عليه‌ السلام ، رضي‌اللّه‌عنه وأرضاه فقد كان يُعدّ في خواص امير المؤمنين  عليه‌ السلام وكان محباً لأهل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مصادر الترجمة كشذرات الذهب للحنبلي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الكبير لأبن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الاسلام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من دفن في العراق من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وسلم قال لعلي وفاطمة والحسن والحسين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 وحرب لمن حاربتم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فضلهما ما روي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اصطرع الحسن والحسين بين يدي رسول اللّه صلی اللّه عليه وآله وسلم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حسن خذ حسيناً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أتستنهض الكبير على الصغير؟ فقال رسول اللّه صلی اللّه عليه وآله وسلم هذا جبرائيل يقول إيها حسين خذ حسناً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صحيح الترمذي بسنده ، 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ابن شدّاد ، عن أبيه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في </w:t>
      </w:r>
    </w:p>
    <w:p>
      <w:pPr>
        <w:pStyle w:val="BookText"/>
        <w:rPr/>
      </w:pPr>
      <w:r>
        <w:rPr>
          <w:rFonts w:ascii="IRNazanin" w:hAnsi="IRNazanin" w:eastAsia="IRNazanin"/>
          <w:color w:val="111111"/>
          <w:sz w:val="28"/>
          <w:sz w:val="28"/>
          <w:szCs w:val="28"/>
          <w:rtl w:val="true"/>
          <w:lang w:bidi="fa-IR"/>
        </w:rPr>
        <w:t xml:space="preserve">إحدى صلاتي العشاء وهو حاملا حسناً أو حسيناً ، فتقدم النبي صلی اللّه عليه وآله وسلم فوضعه ثم تقدم كبّر للصلاة ، فأطال سجدة الصلاة ، فرفعت رأسي فأذال الصبي على ظهر رسول اللّه صلی اللّه عليه وآله وسلم وهو ساجد ، فرجعت الى سجودي فلمّا قضى الصلاة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سجدت بين ظهري صلاتك سجدة اطلتها ، حتى ظننا أنّه قد حدث أمر وأنّه يوحي إليك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لم يكن ولكن إبني إرتحلني فكرهت أن أعجله حتى ينزل هو</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هكذا كان حبه لولده الحسين وريحانته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ذات يوم النبي صلی اللّه عليه وآله وسلم في حجرتي ونام ، فأقبل الحسين وجلس على صدر جده رسول اللّه صلی اللّه عليه وآله وسلم فأتيت إليه وأردت أن أرفعه عن صدر جده لئلا ينتبه النبي صلی اللّه عليه وآله وسلم ، ففتح النبي عينيه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 اُمّ سلمة ، دعي ولدي على كبدي</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الصباغ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أبي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من بيت عائشة ، فمر على بيت فاطمة فسمع صلی اللّه عليه وآله وسلم حسيناً يبكي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تعلمي أن بكائه يؤذيني</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يؤذيه بكائه وهو وفي المهد رضيع</w:t>
      </w:r>
    </w:p>
    <w:p>
      <w:pPr>
        <w:pStyle w:val="BookText"/>
        <w:rPr/>
      </w:pPr>
      <w:r>
        <w:rPr>
          <w:rFonts w:ascii="Amiri" w:hAnsi="Amiri" w:eastAsia="Amiri" w:cs="Amiri"/>
          <w:color w:val="111111"/>
          <w:sz w:val="28"/>
          <w:sz w:val="28"/>
          <w:szCs w:val="28"/>
          <w:rtl w:val="true"/>
          <w:lang w:bidi="ar-SA"/>
        </w:rPr>
        <w:t>بابنه قدما فداه وهو ذوالشأن رفيع</w:t>
      </w:r>
    </w:p>
    <w:p>
      <w:pPr>
        <w:pStyle w:val="BookText"/>
        <w:rPr/>
      </w:pPr>
      <w:r>
        <w:rPr>
          <w:rFonts w:ascii="Amiri" w:hAnsi="Amiri" w:eastAsia="Amiri" w:cs="Amiri"/>
          <w:color w:val="111111"/>
          <w:sz w:val="28"/>
          <w:sz w:val="28"/>
          <w:szCs w:val="28"/>
          <w:rtl w:val="true"/>
          <w:lang w:bidi="ar-SA"/>
        </w:rPr>
        <w:t xml:space="preserve">ليته اليوم يراه وهو في الرمضى صريع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يجدّي مات محد وگف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نغّار غمّضله اعيونه</w:t>
      </w:r>
    </w:p>
    <w:p>
      <w:pPr>
        <w:pStyle w:val="BookText"/>
        <w:rPr/>
      </w:pPr>
      <w:r>
        <w:rPr>
          <w:rFonts w:ascii="IRNazanin" w:hAnsi="IRNazanin" w:eastAsia="IRNazanin"/>
          <w:color w:val="111111"/>
          <w:sz w:val="28"/>
          <w:sz w:val="28"/>
          <w:szCs w:val="28"/>
          <w:rtl w:val="true"/>
          <w:lang w:bidi="fa-IR"/>
        </w:rPr>
        <w:t xml:space="preserve">وحيد ايعالج ومنخطف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واحد ابحلگه ماي گطّر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يجدي مات محد مدد ايديه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 يجدّي عدل رجليه</w:t>
      </w:r>
    </w:p>
    <w:p>
      <w:pPr>
        <w:pStyle w:val="BookText"/>
        <w:rPr/>
      </w:pPr>
      <w:r>
        <w:rPr>
          <w:rFonts w:ascii="IRNazanin" w:hAnsi="IRNazanin" w:eastAsia="IRNazanin"/>
          <w:color w:val="111111"/>
          <w:sz w:val="28"/>
          <w:sz w:val="28"/>
          <w:szCs w:val="28"/>
          <w:rtl w:val="true"/>
          <w:lang w:bidi="fa-IR"/>
        </w:rPr>
        <w:t xml:space="preserve">يعالج بالشمس محد گرب 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يحطله اظلال يا جدّي من الحر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يجدّي الرمح بفّاده تثنه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أو بالوجه للسيف رنّه</w:t>
      </w:r>
    </w:p>
    <w:p>
      <w:pPr>
        <w:pStyle w:val="BookText"/>
        <w:rPr/>
      </w:pPr>
      <w:r>
        <w:rPr>
          <w:rFonts w:ascii="Amiri" w:hAnsi="Amiri" w:eastAsia="Amiri" w:cs="Amiri"/>
          <w:color w:val="111111"/>
          <w:sz w:val="28"/>
          <w:sz w:val="28"/>
          <w:szCs w:val="28"/>
          <w:rtl w:val="true"/>
          <w:lang w:bidi="ar-SA"/>
        </w:rPr>
        <w:t xml:space="preserve">يجدي وشيبه ابدمّه تحنّه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وبالرمل خدّه تعفّر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أحسين هل وافاكَ جدك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ورآك مقطوع الوريد معفّرا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177_207033"/>
      <w:bookmarkStart w:id="22" w:name="pg20177_207033"/>
      <w:bookmarkEnd w:id="22"/>
    </w:p>
    <w:p>
      <w:pPr>
        <w:pStyle w:val="Heading2"/>
        <w:numPr>
          <w:ilvl w:val="1"/>
          <w:numId w:val="1"/>
        </w:numPr>
        <w:rPr/>
      </w:pPr>
      <w:bookmarkStart w:id="23" w:name="pg20177_207033"/>
      <w:bookmarkStart w:id="24" w:name="__RefHeading___Toc4469017_2320776876"/>
      <w:bookmarkStart w:id="25" w:name="_Toc7"/>
      <w:bookmarkEnd w:id="23"/>
      <w:bookmarkEnd w:id="24"/>
      <w:r>
        <w:rPr>
          <w:rtl w:val="true"/>
        </w:rPr>
        <w:t xml:space="preserve">المطلب الرابع </w:t>
      </w:r>
      <w:r>
        <w:rPr>
          <w:rtl w:val="true"/>
        </w:rPr>
        <w:t xml:space="preserve">: </w:t>
      </w:r>
      <w:r>
        <w:rPr>
          <w:rtl w:val="true"/>
        </w:rPr>
        <w:t>في بكاء الأنبياء على الحسين  عليه‌ السلام</w:t>
      </w:r>
      <w:bookmarkEnd w:id="25"/>
    </w:p>
    <w:p>
      <w:pPr>
        <w:pStyle w:val="BookText"/>
        <w:rPr/>
      </w:pPr>
      <w:r>
        <w:rPr>
          <w:rFonts w:ascii="Amiri" w:hAnsi="Amiri" w:eastAsia="Amiri" w:cs="Amiri"/>
          <w:color w:val="111111"/>
          <w:sz w:val="28"/>
          <w:sz w:val="28"/>
          <w:szCs w:val="28"/>
          <w:rtl w:val="true"/>
          <w:lang w:bidi="ar-SA"/>
        </w:rPr>
        <w:t xml:space="preserve">روى المجلسي عن كتاب الدُرّ الثمين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يروى أنّ آدم  عليه‌ السلام رأى على ساق العرش اسم النبي صلی اللّه عليه وآله وسلم والأئمة  عليهم‌ السلام ، فلقنه جبرائيل بها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حميد بحق محمد ، يا علي بحقّ علي ، يا فاطر بحقّ فاطمة ، يا محسن بحقّ الحسن والحسين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 الاحسان</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الحسين سالت دموعه وانخشع قلبه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جبرائيل مالي إذا ذكرت الخامس ينكسر قلبي وتسيل عبرتي؟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هذا يصاب بمصيبة تصغر عندها المصائب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عطشاناً وغريباً وحيداً ، ولو تراه يا آدم هو ينادي وا عطشاه حتى يحول العطش بينه وبين السماء كالدخان ، فبكى آدم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زكريا سأل ربه أن يعلمه أسماء الخمسة ، فهبط جبرائيل فعلّمه إياها ، فكان زكريا  عليه‌ السلام اذا ذكر الحسين  عليه‌ السلام خنقته العبرة ، فقال ذات يوم الهي </w:t>
      </w:r>
    </w:p>
    <w:p>
      <w:pPr>
        <w:pStyle w:val="BookText"/>
        <w:rPr/>
      </w:pPr>
      <w:r>
        <w:rPr>
          <w:rFonts w:ascii="Amiri" w:hAnsi="Amiri" w:eastAsia="Amiri" w:cs="Amiri"/>
          <w:color w:val="111111"/>
          <w:sz w:val="28"/>
          <w:sz w:val="28"/>
          <w:szCs w:val="28"/>
          <w:rtl w:val="true"/>
          <w:lang w:bidi="ar-SA"/>
        </w:rPr>
        <w:t>ما بالي اذا ذكرت اربعة منهم تسلّيت بأسمائهم من همومي ، واذا ذكرت الحسين  عليه‌ السلام تدمع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اللّه تعالى عن قصته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كربلاء ،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العترة الطاهرة ،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وهو ظالم للحسين  عليه‌ السلام ،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الحسين  عليه‌ السلام ،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 فلما سمع زكريا علا بكاءه وزاد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أنّ رجلاً من بني اسرائيل سأل موسى ابن عمران أن يسأل ربه ليعفو عنه ، فسأل موسى ربه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اغفر لكلّ من سألني إلّا لقاتل الحسين  عليه‌ السلام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اُمّة جدّه ، عطشاناً غريباً ، وينهب رحله ، وتسبى نسائه ، وتقتل أصحابه؟ ، وتشهر رؤسهم على أطراف الرماح ، يا موسى صغيرهم يميته العطش ، وكبيرهم جلده منكمش ؛ فبكى موسى ولعن قاتل الحسين  عليه‌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مناجاة موسى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 بم فضلّت اُمّة محمد على سائر الامم؟ فقال اللّه تعالى لعشر خصال ، فقال موسى ، وما تلك الخصال التي يعملونها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والزكاة ، والصوم ، والحج ، والجهاد ، والجمعة ، والجماعة ، والقرآن ، والعلم ، والعاشوراء ،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 وما العاشوراء؟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محمد صلی اللّه عليه وآله وسلم ، والمرثية والعزاء على مصيبته ، يا موسى ما من عبد من عبيدي في ذلك الزمان بكى أو تباكى وتعزى على سبط محمد صلی اللّه عليه وآله وسلم إلّا وكانت له الجنة خالداً فيها ، ومن أنفق من ماله في محبة ابن بنت نبيه درهماً أو </w:t>
      </w:r>
    </w:p>
    <w:p>
      <w:pPr>
        <w:pStyle w:val="BookText"/>
        <w:rPr/>
      </w:pPr>
      <w:r>
        <w:rPr>
          <w:rFonts w:ascii="Amiri" w:hAnsi="Amiri" w:eastAsia="Amiri" w:cs="Amiri"/>
          <w:color w:val="111111"/>
          <w:sz w:val="28"/>
          <w:sz w:val="28"/>
          <w:szCs w:val="28"/>
          <w:rtl w:val="true"/>
          <w:lang w:bidi="ar-SA"/>
        </w:rPr>
        <w:t xml:space="preserve">ديناراً إلا وباركت له في دار الدنيا ، الدرهم بسبعين ، وكان منعّماً في الجنة ، وغفرت له ذنوبه ، يا موسى وعزتي وجلالتي ما من رجل من امتي أو أمة من إمائي جرت من دموع عينيه قطرة واحدة إلّا وكتبت له أجر مائة شهيد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نوحاً  عليه‌ السلام لما ركب السفينة طافت به جميع الدنيا ، فلمّا مر بكربلاء أخذه الموج ، وخاف نوح الغرق وفدعى ربه ، فنزل جبرائيل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في هذا الموقع يقتل الحسين  عليه‌ السلام سبط محمّد خاتم الأنبياء ، فبكى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ومن قاتله؟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السماوات والأرض ؛ فلعنه نوح وسارت السفينة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إبراهيم عليه السلم مرّ بكربلاء وهو راكب على فرسه ، فعثرت به الفرس فسقط إلى الارض وشجّ رأسه وسال دمه ، فأخذ يكثر من الأستغفار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أي شئ حدث منّي؟ فنزل عليه جبرائيل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ما حدث منك ذنب ، ولكن هنا يقتل سبط خاتم النبيين ، فسال دمك موافقة لدمه ، فبكى إبراهيم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ومن القاتل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السماوات والأرض ، فرفع إبراهيم يديه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قاتل الحسين  عليه‌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إسماعيل كانت أغنامه ترعى بشط الفرات ، فأخبره الراعي إنّها لا تشرب الماء من هذه المشرعة ، فسأل إسماعيل ربه عن سبب ذلك ، فأوحي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غنمك فإنّها تجيبك عن سبب ذلك ، فقال لها إسماعيل لم لا تشربين من هذا الماء؟ فأجابته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إنّ ولدك الحسين  عليه‌ السلام سبط </w:t>
      </w:r>
    </w:p>
    <w:p>
      <w:pPr>
        <w:pStyle w:val="BookText"/>
        <w:rPr/>
      </w:pPr>
      <w:r>
        <w:rPr>
          <w:rFonts w:ascii="IRNazanin" w:hAnsi="IRNazanin" w:eastAsia="IRNazanin"/>
          <w:color w:val="111111"/>
          <w:sz w:val="28"/>
          <w:sz w:val="28"/>
          <w:szCs w:val="28"/>
          <w:rtl w:val="true"/>
          <w:lang w:bidi="fa-IR"/>
        </w:rPr>
        <w:t xml:space="preserve">محمد صلی اللّه عليه وآله وسلم يقتل هنا عطشاناً ، فنحن لا نشرب من هذه المشرعة ؛ فبكى إسماعيل وسألها عن قاتله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لعين أهل السماوات والأرض ، 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قاتل الحسين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سليمان كان يجلس على بساطه ويسير به في الهواء ، فمرّ ذات يوم بأرض كربلاء ، فأدار الريح بساطه ثلاث دورات حتى خاف سليمان السقوط ثم سكنت الريح ، فنزل البساط في أرض كربلاء ، فقال سليمان للريح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سكنتي؟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يقتل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الحسين؟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خاتم الأنبياء فبكى سليمان ، ولعن قاتله ، فهبت الريح وسار البساط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عيسى  عليه‌ السلام كان سائحاً في البراري ومعه الحواريون ، فمرّوا بكربلاء ، فرأوا أسداً كاسراً قد أخذ الطريق ، فتقدم عيسى إلى الأسد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جلست في هذا الطريق ولا تدعنا نمرّ فيه؟ فنطق الأسد بكلام فصيح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أدعكم تمرّون حتى تلعنوا يزيد بن معاوية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عليه‌ السلام ومن يكون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النبي الأُمي ، فبكى عيسى ومن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السماوات والأرض ، فلعنه عيسى ولعنه الحواريون ، فتنحى الأسد عن طريقهم فساروا لقصدهم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فالحسين  عليه‌ السلام بكاه آدم وجميع الأنبياء  عليهم‌ السلام ، وهو إذ ذاك بساق العرش ، وأمّا بعد ولادته بكاه جدّه رسول اللّه صلی اللّه عليه وآله وسلم وأبوه علي وأُمّه فاطمة  عليهما‌ السلام ، وأما بعد قتله </w:t>
      </w:r>
    </w:p>
    <w:p>
      <w:pPr>
        <w:pStyle w:val="BookText"/>
        <w:rPr/>
      </w:pPr>
      <w:r>
        <w:rPr>
          <w:rFonts w:ascii="Amiri" w:hAnsi="Amiri" w:eastAsia="Amiri" w:cs="Amiri"/>
          <w:color w:val="111111"/>
          <w:sz w:val="28"/>
          <w:sz w:val="28"/>
          <w:szCs w:val="28"/>
          <w:rtl w:val="true"/>
          <w:lang w:bidi="ar-SA"/>
        </w:rPr>
        <w:t>فقد بكته الملائكة والشمس والقمر ، بل وكلّ العلوية والسفلية وكلّ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وما لا يرى ، فكيف إذاً لا تبكيه عيون المؤمنين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 هذا الرزء يستحسن البكا</w:t>
      </w:r>
    </w:p>
    <w:p>
      <w:pPr>
        <w:pStyle w:val="BookText"/>
        <w:rPr/>
      </w:pPr>
      <w:r>
        <w:rPr>
          <w:rFonts w:ascii="IRNazanin" w:hAnsi="IRNazanin" w:eastAsia="IRNazanin"/>
          <w:color w:val="111111"/>
          <w:sz w:val="28"/>
          <w:sz w:val="28"/>
          <w:szCs w:val="28"/>
          <w:rtl w:val="true"/>
          <w:lang w:bidi="fa-IR"/>
        </w:rPr>
        <w:t>وتقلع منّا أنفس من سرورها</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عبرة كل مؤمن ومؤمنة ، ويحق للموالي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تبكيك عيني لا لأجل مثوبة</w:t>
      </w:r>
    </w:p>
    <w:p>
      <w:pPr>
        <w:pStyle w:val="BookText"/>
        <w:rPr/>
      </w:pPr>
      <w:r>
        <w:rPr>
          <w:rFonts w:ascii="Amiri" w:hAnsi="Amiri" w:eastAsia="Amiri" w:cs="Amiri"/>
          <w:color w:val="111111"/>
          <w:sz w:val="28"/>
          <w:sz w:val="28"/>
          <w:szCs w:val="28"/>
          <w:rtl w:val="true"/>
          <w:lang w:bidi="ar-SA"/>
        </w:rPr>
        <w:t xml:space="preserve">لكنّما عيني لأجلك باكيه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نياب الدهر عضني ولاچن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الظل باشمس لا ظل ولا چن</w:t>
      </w:r>
    </w:p>
    <w:p>
      <w:pPr>
        <w:pStyle w:val="BookText"/>
        <w:rPr/>
      </w:pPr>
      <w:r>
        <w:rPr>
          <w:rFonts w:ascii="IRNazanin" w:hAnsi="IRNazanin" w:eastAsia="IRNazanin"/>
          <w:color w:val="111111"/>
          <w:sz w:val="28"/>
          <w:sz w:val="28"/>
          <w:szCs w:val="28"/>
          <w:rtl w:val="true"/>
          <w:lang w:bidi="fa-IR"/>
        </w:rPr>
        <w:t xml:space="preserve">ما لجل الثواب ابچيت لچن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 شخصك يبن حامي الحميّه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تناشدني عليمن تهمل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البكا والنوح والحسرى على احسين</w:t>
      </w:r>
    </w:p>
    <w:p>
      <w:pPr>
        <w:pStyle w:val="BookText"/>
        <w:rPr/>
      </w:pPr>
      <w:r>
        <w:rPr>
          <w:rFonts w:ascii="IRNazanin" w:hAnsi="IRNazanin" w:eastAsia="IRNazanin"/>
          <w:color w:val="111111"/>
          <w:sz w:val="28"/>
          <w:sz w:val="28"/>
          <w:szCs w:val="28"/>
          <w:rtl w:val="true"/>
          <w:lang w:bidi="fa-IR"/>
        </w:rPr>
        <w:t xml:space="preserve">حبّه ابگلبي وتظهره ابصبها ادموعي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في حبّه ولاشوفة ابطوعي</w:t>
      </w:r>
    </w:p>
    <w:p>
      <w:pPr>
        <w:pStyle w:val="BookText"/>
        <w:rPr/>
      </w:pPr>
      <w:r>
        <w:rPr>
          <w:rFonts w:ascii="IRNazanin" w:hAnsi="IRNazanin" w:eastAsia="IRNazanin"/>
          <w:color w:val="111111"/>
          <w:sz w:val="28"/>
          <w:sz w:val="28"/>
          <w:szCs w:val="28"/>
          <w:rtl w:val="true"/>
          <w:lang w:bidi="fa-IR"/>
        </w:rPr>
        <w:t xml:space="preserve">ياليت گبل اضلوعه انرضّت ضلوعي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گبل خدّه اتعفّرت منّي الخدّين</w:t>
      </w:r>
    </w:p>
    <w:p>
      <w:pPr>
        <w:pStyle w:val="BookText"/>
        <w:rPr/>
      </w:pPr>
      <w:r>
        <w:rPr>
          <w:rFonts w:ascii="Amiri" w:hAnsi="Amiri" w:eastAsia="Amiri" w:cs="Amiri"/>
          <w:color w:val="111111"/>
          <w:sz w:val="28"/>
          <w:sz w:val="28"/>
          <w:szCs w:val="28"/>
          <w:rtl w:val="true"/>
          <w:lang w:bidi="ar-SA"/>
        </w:rPr>
        <w:t xml:space="preserve">ابكي علي مصابه بكل صبح 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وانحب واساعد على البكا الزهرة الزكيه</w:t>
      </w:r>
    </w:p>
    <w:p>
      <w:pPr>
        <w:pStyle w:val="BookText"/>
        <w:rPr/>
      </w:pPr>
      <w:r>
        <w:rPr>
          <w:rFonts w:ascii="IRNazanin" w:hAnsi="IRNazanin" w:eastAsia="IRNazanin"/>
          <w:color w:val="111111"/>
          <w:sz w:val="28"/>
          <w:sz w:val="28"/>
          <w:szCs w:val="28"/>
          <w:rtl w:val="true"/>
          <w:lang w:bidi="fa-IR"/>
        </w:rPr>
        <w:t xml:space="preserve">ولا زال تندب يا ضحايا الغاضريّة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يبني يا عزيزي يا گرّة العين</w:t>
      </w:r>
    </w:p>
    <w:p>
      <w:pPr>
        <w:pStyle w:val="BookText"/>
        <w:rPr/>
      </w:pPr>
      <w:r>
        <w:rPr>
          <w:rFonts w:ascii="Amiri" w:hAnsi="Amiri" w:eastAsia="Amiri" w:cs="Amiri"/>
          <w:color w:val="111111"/>
          <w:sz w:val="28"/>
          <w:sz w:val="28"/>
          <w:szCs w:val="28"/>
          <w:rtl w:val="true"/>
          <w:lang w:bidi="ar-SA"/>
        </w:rPr>
        <w:t xml:space="preserve">أفدي الذي رزؤه أبكى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وزعزع الدين والأركان والحرما</w:t>
      </w:r>
    </w:p>
    <w:p>
      <w:pPr>
        <w:pStyle w:val="BookText"/>
        <w:rPr/>
      </w:pPr>
      <w:r>
        <w:rPr>
          <w:rFonts w:ascii="Amiri" w:hAnsi="Amiri" w:eastAsia="Amiri" w:cs="Amiri"/>
          <w:color w:val="111111"/>
          <w:sz w:val="28"/>
          <w:sz w:val="28"/>
          <w:szCs w:val="28"/>
          <w:rtl w:val="true"/>
          <w:lang w:bidi="ar-SA"/>
        </w:rPr>
        <w:t>يا من بخيل الأعادي صدره حطما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أبكيت واللّه حتى محجر الحجر </w:t>
      </w:r>
      <w:bookmarkStart w:id="26" w:name="pg20177_207038"/>
    </w:p>
    <w:p>
      <w:pPr>
        <w:pStyle w:val="Heading2"/>
        <w:numPr>
          <w:ilvl w:val="1"/>
          <w:numId w:val="1"/>
        </w:numPr>
        <w:rPr/>
      </w:pPr>
      <w:bookmarkStart w:id="27" w:name="__RefHeading___Toc4469019_2320776876"/>
      <w:bookmarkStart w:id="28" w:name="_Toc8"/>
      <w:bookmarkEnd w:id="26"/>
      <w:bookmarkEnd w:id="27"/>
      <w:r>
        <w:rPr>
          <w:rtl w:val="true"/>
        </w:rPr>
        <w:t xml:space="preserve">المطلب الخامس </w:t>
      </w:r>
      <w:r>
        <w:rPr>
          <w:rtl w:val="true"/>
        </w:rPr>
        <w:t xml:space="preserve">: </w:t>
      </w:r>
      <w:r>
        <w:rPr>
          <w:rtl w:val="true"/>
        </w:rPr>
        <w:t>في بكاء فاطمة  عليها‌ السلام على ولدها الحسين  عليه‌ السلام</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فرات بن إبراهيم في تفسيره عن الصادق  عليه‌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ابن علي  عليه‌ السلام مع امه تحمله فأخذه النبي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 ولعن اللّه سالبك ، وأهلك اللّه المتوازرين عليك ، وحكم بيني وبين من أعان عليك ، فقالت فاطمة يا أبة أي شيء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ذكرت ما يصيبه بعدي وبعدك من الأذى والظلم والغدر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وهو يومئذ في عصبة كأنهم نجوم السماء يتهادون الى القتل وكأني أنظر إلى معسكرهم وإلى موضع قتلهم </w:t>
      </w:r>
      <w:r>
        <w:rPr>
          <w:rStyle w:val="FootnoteAnchor"/>
          <w:rtl w:val="true"/>
        </w:rPr>
        <w:footnoteReference w:id="70"/>
      </w:r>
      <w:r>
        <w:rPr>
          <w:rFonts w:ascii="IRNazanin" w:hAnsi="IRNazanin" w:eastAsia="IRNazanin"/>
          <w:color w:val="111111"/>
          <w:sz w:val="28"/>
          <w:sz w:val="28"/>
          <w:szCs w:val="28"/>
          <w:rtl w:val="true"/>
          <w:lang w:bidi="fa-IR"/>
        </w:rPr>
        <w:t>وتربتهم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وأين هذا الموضع الذي تصف؟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يقال له كربلاء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وبلاء علينا وعلى الأُمة ، يخرج عليهم شرار أُمتي وإن أحدهما لو يشفع فيه السماوات والأرض ما شفعوا له ، وليأتيه قوم من محبينا ليس في الأرض أعلم باللّه ولا أقوم بحقنا منهم ، اُولئك مصابيح الدجى وهم الشفعاء يوم القيامة ، واردون حوضي غداً ، أعرفهم إذا وردوا عليه بسيماهم فبكت فاطمة  عليها‌ السلام ، فقال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إنّ أفضل أهل الجنة هم الشهداء الذين بذلوا أنفسهم </w:t>
      </w:r>
    </w:p>
    <w:p>
      <w:pPr>
        <w:pStyle w:val="BookText"/>
        <w:rPr/>
      </w:pPr>
      <w:r>
        <w:rPr>
          <w:rFonts w:ascii="Amiri" w:hAnsi="Amiri" w:eastAsia="Amiri" w:cs="Amiri"/>
          <w:color w:val="111111"/>
          <w:sz w:val="28"/>
          <w:sz w:val="28"/>
          <w:szCs w:val="28"/>
          <w:rtl w:val="true"/>
          <w:lang w:bidi="ar-SA"/>
        </w:rPr>
        <w:t xml:space="preserve">في مرضاة اللّه ، فما عند اللّه خير من الدنيا ومافيها ، ومن كتب عليه القتل خرج إلى مضجعه ، ومن لم يقتل فسوف يموت ، يا فاطمة بنت محمد أما تحبين إذا تأمرين غذاً بأمر فتطاعي في هذا الخلق؟ أما ترضين أن يكون ولدك من حملة العرش؟ أما ترضين أن يكون أبوك يأتونه فيسألونه الشفاعة؟ أما ترضين أن يكون بعلك من يذود الخلق يوم العطش الأكبر عن الحوض كما يذاد البعير الصادر عن ثناء فيسقي منه أوليائه ويذود عنه أعدائه؟ يا فاطمة بنت محمد أما ترضين أن يكون بعلك قسيم الجنة والنار؟ يأمر النار فتطيعه ، يخرج منها من يشاء ويترك من يشاء ، يا فاطمة بنت محمد أما ترضين أن تنظري إلى الملائكة على أرجاء السماء ينظرون إليك وإلى ما تأمرين به؟ وينظرون إلى بعلك قد حضر الخلائق وهو يخاصمهم عند اللّه؟ فما ترين اللّه صانعاً بقاتل الحسين  عليه‌ السلام وقاتليك وقاتلي بعلك؟ يا فاطمة بنت محمد أما ترضين أن الملائمه تبكي على ولدك؟ أما ترضين أن يكون من أبّن ولدك زائراً في ضمان اللّه؟ ويكون من أتاه بمنزلة من حج البيت واعتمر؟ ولم يخل من الرحمه طرفة عين ، وإذا مات مات شهيداً ، وإن بقى لم تزل الحفظة تدعوا له ما بقي ، ولم يزل في حفظ اللّه أمانه حتى يخرج من الدنيا؟ قالت فاطمة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سلمت ورضيت بذلك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قالت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متى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خال مني ومنك ومن بعلك ، فاشتد بكاءها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فمن يبكي عليه ، ومن يلتزم بإقامة العزاء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إن نساء امتي يبكون على نساء أهل بيتي ، ورجالهم يبكون على رجال اهل بيتي ، ويجددون العزاء جيلا بعد جيل في كل سنة ، فإذا كان يوم القيامة تشفعين أنت للنساء ، وأنا أشفع للرجال ، وكل من يبكي </w:t>
      </w:r>
    </w:p>
    <w:p>
      <w:pPr>
        <w:pStyle w:val="BookText"/>
        <w:rPr/>
      </w:pPr>
      <w:r>
        <w:rPr>
          <w:rFonts w:ascii="Amiri" w:hAnsi="Amiri" w:eastAsia="Amiri" w:cs="Amiri"/>
          <w:color w:val="111111"/>
          <w:sz w:val="28"/>
          <w:sz w:val="28"/>
          <w:szCs w:val="28"/>
          <w:rtl w:val="true"/>
          <w:lang w:bidi="ar-SA"/>
        </w:rPr>
        <w:t xml:space="preserve">منهم على مصاب الحسين أخدناه بيده وأدخلناه الجنة ، يا فاطمة كل عين باكية يوم القيامة إلّا عين بكت على مصاب الحسين  عليه‌ السلام فإنّها ضاحكة مستبشرة بنعيم الجنة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لما دنت منها الوفاة دعت ابنتها زينب ، فشمّتها من نحرها ، وقبلتها في صدرها ،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وديعة لي عندك ، فإدا رأيت اخاك وحيداً فريداً شمّيه في نحره ، وقبّليه في صدره ، فإن نحره موضع سيف ابن ذي الجوشن وإنّ صدره موضع حوافر خيول بني أميه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الحوراء زينب ذلك ، ولما كان يوم عاشوراء وبقي الحسين وحيداً فريداً ، أراد أن يودع العيال ويمضي إلى القتال ، أقبلت إليه اُمّ المصائب وقالت له اخي اكشف لي عن صدرك وعن نحرك ، فكشف له الحسين  عليه‌ السلام عن صدره ، قلته في صدره وشمّته في نحره ، ثم وجّهت وجهها نحو المدينة صائحة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قد إسترجعت الوديعة وأخذت الأمانة ، فتعجّب الحسين من كلامها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أخية ومن الأمانة؟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يابن اُمّ لمّا دنت الوفاة من اُمّنا فاطمة ، قربتني اليها وشمّتني في نحري وقبّلتني في صدري ،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هذه وديعة لي عندك ، فإذا رأيت أخاك الحسين وحيداً فريداً شميه في نحره وقبليه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بذكر اُمّه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مناد ينادي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والولداه وا حسينا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فالزهراء تبكي على ولدها ، بل وتحضر جميع المآتم 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فضيل صنع مآتماً للحسين  عليه‌ السلام ، ولم يخبر به إمامنا الصادق  عليه‌ السلام ، فلمّا كان اليوم الثاني أقبل إلى الإمام روحي فداه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اين كنت البارحة؟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شغل عاقني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لا تخفي عليَّ ، أما صنعت مأتماً وأقمت بدارك عزاء في </w:t>
      </w:r>
    </w:p>
    <w:p>
      <w:pPr>
        <w:pStyle w:val="BookText"/>
        <w:rPr/>
      </w:pPr>
      <w:r>
        <w:rPr>
          <w:rFonts w:ascii="Amiri" w:hAnsi="Amiri" w:eastAsia="Amiri" w:cs="Amiri"/>
          <w:color w:val="111111"/>
          <w:sz w:val="28"/>
          <w:sz w:val="28"/>
          <w:szCs w:val="28"/>
          <w:rtl w:val="true"/>
          <w:lang w:bidi="ar-SA"/>
        </w:rPr>
        <w:t xml:space="preserve">مصاب جدّي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سيدي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حاضراً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إذا ما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جالس؟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من البيت أما عثرت بثوب أبيض؟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سيدي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كنت جالسا هناك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لم جلست بباب البيت ولم ما تصدرت في المجلس؟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جدتي فاطمة بصدر المجلس جالسة ، لذا ماتصدرت إجلالا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عليه‌ السلام تحضر في كل عزاء يعقد لولدها الحسين  عليه‌ السلام ، كما حضرت مصرعه فرأته يوم عاشوراء بعد الظهر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تريب المحيا تظن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الأرض كيوانها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لون حاضرة يحسين 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وابوك النفل والطيّار عمك</w:t>
      </w:r>
    </w:p>
    <w:p>
      <w:pPr>
        <w:pStyle w:val="BookText"/>
        <w:rPr/>
      </w:pPr>
      <w:r>
        <w:rPr>
          <w:rFonts w:ascii="IRNazanin" w:hAnsi="IRNazanin" w:eastAsia="IRNazanin"/>
          <w:color w:val="111111"/>
          <w:sz w:val="28"/>
          <w:sz w:val="28"/>
          <w:szCs w:val="28"/>
          <w:rtl w:val="true"/>
          <w:lang w:bidi="fa-IR"/>
        </w:rPr>
        <w:t xml:space="preserve">چا ما راح اضياع دمّك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وظلّيت متحيرة بلمّك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تناديه يبني من گطع راسك والكفوف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 اضلوعك يعقلي بضرب السيوف</w:t>
      </w:r>
    </w:p>
    <w:p>
      <w:pPr>
        <w:pStyle w:val="BookText"/>
        <w:rPr/>
      </w:pPr>
      <w:r>
        <w:rPr>
          <w:rFonts w:ascii="IRNazanin" w:hAnsi="IRNazanin" w:eastAsia="IRNazanin"/>
          <w:color w:val="111111"/>
          <w:sz w:val="28"/>
          <w:sz w:val="28"/>
          <w:szCs w:val="28"/>
          <w:rtl w:val="true"/>
          <w:lang w:bidi="fa-IR"/>
        </w:rPr>
        <w:t xml:space="preserve">ومن گطع اوصالك يعيني بضرب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مهجتي مذبوح لا مطلب ولا دين</w:t>
      </w:r>
    </w:p>
    <w:p>
      <w:pPr>
        <w:pStyle w:val="BookText"/>
        <w:rPr/>
      </w:pPr>
      <w:r>
        <w:rPr>
          <w:rFonts w:ascii="IRNazanin" w:hAnsi="IRNazanin" w:eastAsia="IRNazanin"/>
          <w:color w:val="111111"/>
          <w:sz w:val="28"/>
          <w:sz w:val="28"/>
          <w:szCs w:val="28"/>
          <w:rtl w:val="true"/>
          <w:lang w:bidi="fa-IR"/>
        </w:rPr>
        <w:t xml:space="preserve">يحسين گلّي من گطع بالسيف نحرك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عيني من وطا بالخيل صدرك</w:t>
      </w:r>
    </w:p>
    <w:p>
      <w:pPr>
        <w:pStyle w:val="BookText"/>
        <w:rPr/>
      </w:pPr>
      <w:r>
        <w:rPr>
          <w:rFonts w:ascii="IRNazanin" w:hAnsi="IRNazanin" w:eastAsia="IRNazanin"/>
          <w:color w:val="111111"/>
          <w:sz w:val="28"/>
          <w:sz w:val="28"/>
          <w:szCs w:val="28"/>
          <w:rtl w:val="true"/>
          <w:lang w:bidi="fa-IR"/>
        </w:rPr>
        <w:t xml:space="preserve">ومن سلّب ايتامك ويا هو حرگ خدرك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هو الذي شتّت بناتي اشمال ويمين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الوالدة يحسين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 ريت ذبّاحك ذبحني</w:t>
      </w:r>
    </w:p>
    <w:p>
      <w:pPr>
        <w:pStyle w:val="BookText"/>
        <w:rPr/>
      </w:pPr>
      <w:r>
        <w:rPr>
          <w:rFonts w:ascii="Amiri" w:hAnsi="Amiri" w:eastAsia="Amiri" w:cs="Amiri"/>
          <w:color w:val="111111"/>
          <w:sz w:val="28"/>
          <w:sz w:val="28"/>
          <w:szCs w:val="28"/>
          <w:rtl w:val="true"/>
          <w:lang w:bidi="ar-SA"/>
        </w:rPr>
        <w:t xml:space="preserve">أسعدني على ابني يلتحبني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مصابك بهض حيلي وكتلني</w:t>
      </w:r>
    </w:p>
    <w:p>
      <w:pPr>
        <w:pStyle w:val="BookText"/>
        <w:rPr/>
      </w:pPr>
      <w:r>
        <w:rPr>
          <w:rFonts w:ascii="Amiri" w:hAnsi="Amiri" w:eastAsia="Amiri" w:cs="Amiri"/>
          <w:color w:val="111111"/>
          <w:sz w:val="28"/>
          <w:sz w:val="28"/>
          <w:szCs w:val="28"/>
          <w:rtl w:val="true"/>
          <w:lang w:bidi="ar-SA"/>
        </w:rPr>
        <w:t xml:space="preserve">فالمعالي بالعَزا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 الأنبيا ساجمة</w:t>
      </w:r>
    </w:p>
    <w:p>
      <w:pPr>
        <w:pStyle w:val="BookText"/>
        <w:rPr/>
      </w:pPr>
      <w:r>
        <w:rPr>
          <w:rFonts w:ascii="Amiri" w:hAnsi="Amiri" w:eastAsia="Amiri" w:cs="Amiri"/>
          <w:color w:val="111111"/>
          <w:sz w:val="28"/>
          <w:sz w:val="28"/>
          <w:szCs w:val="28"/>
          <w:rtl w:val="true"/>
          <w:lang w:bidi="ar-SA"/>
        </w:rPr>
        <w:t>وعليه حورها لاطمة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وأبوها وعليّ ذو العُلى </w:t>
      </w:r>
      <w:bookmarkStart w:id="29" w:name="pg20177_207042"/>
    </w:p>
    <w:p>
      <w:pPr>
        <w:pStyle w:val="Heading2"/>
        <w:numPr>
          <w:ilvl w:val="1"/>
          <w:numId w:val="1"/>
        </w:numPr>
        <w:rPr/>
      </w:pPr>
      <w:bookmarkStart w:id="30" w:name="__RefHeading___Toc4469021_2320776876"/>
      <w:bookmarkStart w:id="31" w:name="_Toc9"/>
      <w:bookmarkEnd w:id="29"/>
      <w:bookmarkEnd w:id="30"/>
      <w:r>
        <w:rPr>
          <w:rtl w:val="true"/>
        </w:rPr>
        <w:t xml:space="preserve">المطلب السادس </w:t>
      </w:r>
      <w:r>
        <w:rPr>
          <w:rtl w:val="true"/>
        </w:rPr>
        <w:t xml:space="preserve">: </w:t>
      </w:r>
      <w:r>
        <w:rPr>
          <w:rtl w:val="true"/>
        </w:rPr>
        <w:t>في بكاء الأئمّة وشيعتهم على الحسين  عليه‌ السلام</w:t>
      </w:r>
      <w:bookmarkEnd w:id="3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وهذه الأشهر الأربعة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جمادي وشعبان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بالأصم ، وذوالقعدة ، وذوالحجة ، ومحرم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الأشهر الأربعة كانت محترمة في الجاهلية ، لا يوقعون فيها قتالا ، وإذا تنافسوا فيما بينهم جعلوا عدّة الأشهر غيرها ، بل وحرموا القتال فيها إحتراما لها ، فهذه الأشهر الأربعة محترمة سواء كانت في الجاهلية أو في الأسلام ، حتى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ضبّة بن أركان كان له ابنان ، أحدهما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إلى سفرٍ فهلك سعد ورجع سعيد ، فخرج والدهما مفتشاً عن إبنه الهالك في الأشهر الحرم ومعه الحارث بن كعب ، فبينما هما ذات يوم سائران يتحدثان ، إذ مرّا بمكان ، فقال الحارث لقيت في هذه المكان شابّا صفته كذا وكذا فقتلته ، وهذا </w:t>
      </w:r>
    </w:p>
    <w:p>
      <w:pPr>
        <w:pStyle w:val="BookText"/>
        <w:rPr/>
      </w:pPr>
      <w:r>
        <w:rPr>
          <w:rFonts w:ascii="Amiri" w:hAnsi="Amiri" w:eastAsia="Amiri" w:cs="Amiri"/>
          <w:color w:val="111111"/>
          <w:sz w:val="28"/>
          <w:sz w:val="28"/>
          <w:szCs w:val="28"/>
          <w:rtl w:val="true"/>
          <w:lang w:bidi="ar-SA"/>
        </w:rPr>
        <w:t xml:space="preserve">سيفه ، فقال ضبّة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محزن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قوله مثلاً ، ثم إنّ ضبة قتل الحارث فلامه الناس على إستحلال الأشهر الحرم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السيف العذل</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فهكذا كانوا يحترمون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تسمى آخر يوم من شوّال فلتة ، من حيث إنّ كل من لم يدرك ثأره فيه فاته ، لأنّهم إذا كانوا إذا دخلوا الأشهر الحُرم لا يطالبون الثأر ، وذوالقعدة من الأشهر الحرم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عن إبراهيم ابن أبي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شهر كان أهل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يحرّمون فيها القتال فاستحلّت فيه دماؤنا وهتكت فيه حرمتنا ، وسُبي فيه ذرارينا ونسائنا ، وأضرمت النيران في مضاربنا ، وانتهب منها ثقلنا ، ولم ترع لرسول اللّه صلی اللّه عليه وآله وسلم فيه حرمة في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اقرح جفوننا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وأسبل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واذلّ عزيزنا ، بأرض كرب وبلاء وأورثنا الكرب والبلاء إلى يوم الإنقضاء ، فعلى مثل الحسين  عليه‌ السلام فليبك الباكون ، فأنّ البكاء عليه يحط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 يرى ضاحكاً وكانت الكآبة تغلب عليه حتى تمضي عشرة أيام ، فإذا كان يوم العاشر كان ذلك اليوم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عليه‌ 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الريان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في أول يوم من المحرّم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 أصائم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w:t>
      </w:r>
    </w:p>
    <w:p>
      <w:pPr>
        <w:pStyle w:val="BookText"/>
        <w:rPr/>
      </w:pPr>
      <w:r>
        <w:rPr>
          <w:rFonts w:ascii="Amiri" w:hAnsi="Amiri" w:eastAsia="Amiri" w:cs="Amiri"/>
          <w:color w:val="111111"/>
          <w:sz w:val="28"/>
          <w:sz w:val="28"/>
          <w:szCs w:val="28"/>
          <w:rtl w:val="true"/>
          <w:lang w:bidi="ar-SA"/>
        </w:rPr>
        <w:t xml:space="preserve">دعا فيه زكريا  عليه‌ السلام ربه عزوجل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فاستجاب اللّه له ، وأمر اللّه ملائكته فنادت زكريا ، وذلك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فمن صام في هذا اليوم ثم دعا اللّه فإنّه يستجيب له ، كما استجاب لزكريا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يابن شبيب ، إنّ المحرم هو الشهر الذي كان أهل الجاهلية فيما مضى يحرمون فيه الظلم والقتال لحرمته ، فما عرفت هذه الاُمّة حرمة هذا الشهر ولا حرمة نبيها صلی اللّه عليه وآله وسلم ، لقد قتلوا في هذا الشهر ذريته ، وسبوا نساءه ، وانتهبوا ثقله ، فلا غفر اللّه لهم ذلك أبداً ، يابن شبيب ، إن كنت باكياً لشئ فابك على الحسين  عليه‌ السلام ، فأنّه ذبح كما يذبح الكبش ، وقتل معه من أهل بيته ثمانية عشر رجلاً ، ما لهم في الأرض شبيه ، لقد بكت السماوات السبع والأرضون السبع لقتله ، ولقد نزل إلى الأرض من الملائكة أربعة لآلاف ملك لنصرته فلم يأذن لهم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والخبر الآخر ، أنهم نزلوا فوجدوه قد قتل ، فهم عند قبره شعث غبر إلى أن يقوم صاحب الأمر فيكونون من أنصاره ، وشعائرهم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الصادق  عليه‌ السلام أذا هل المحرم لا يرى شاحطاً قط ، وكذلك الأئمة واحداً بعد واحد ، بل وهذه سيرة سارت في مواليهم وشيعتهم إذا هل عاشوراء اجتمعت </w:t>
      </w:r>
    </w:p>
    <w:p>
      <w:pPr>
        <w:pStyle w:val="BookText"/>
        <w:rPr/>
      </w:pPr>
      <w:r>
        <w:rPr>
          <w:rFonts w:ascii="Amiri" w:hAnsi="Amiri" w:eastAsia="Amiri" w:cs="Amiri"/>
          <w:color w:val="111111"/>
          <w:sz w:val="28"/>
          <w:sz w:val="28"/>
          <w:szCs w:val="28"/>
          <w:rtl w:val="true"/>
          <w:lang w:bidi="ar-SA"/>
        </w:rPr>
        <w:t xml:space="preserve">عليهم الأحزان والكروب ؛ ولعل الخبر يشير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 وعجنوا بنور ولايتنا ، يصيبهم ما أصابنا ، يفرحون لفرحنا ، ويحزنون لحزننا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وكانوا عليهم الصلاة والسلام يجلسون للعزاء كما تجلس شيعتهم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الرضا  عليه‌ السلام يجلس في كل عشرة من المحرم كئيباً حزيناً ، ويعقد مجلساً للعزاء ، ويجلس نساءه وراء الستار ، وكان إذا دخل عليه أحد من الشعراء يأمره بالإنشاد على جده الحسين  عليه‌ السلام ، كما في قصة دعبل الخزاعي لما 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 فأنشده التائية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عطشاناً بشط فرات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وكذلك الصادق  عليه‌ السلام لما دخل عليه هارون المكفوف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في جدي الحسين  عليه‌ السلام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لأعظمه الزكية</w:t>
      </w:r>
    </w:p>
    <w:p>
      <w:pPr>
        <w:pStyle w:val="BookText"/>
        <w:rPr/>
      </w:pPr>
      <w:r>
        <w:rPr>
          <w:rFonts w:ascii="Amiri" w:hAnsi="Amiri" w:eastAsia="Amiri" w:cs="Amiri"/>
          <w:color w:val="111111"/>
          <w:sz w:val="28"/>
          <w:sz w:val="28"/>
          <w:szCs w:val="28"/>
          <w:rtl w:val="true"/>
          <w:lang w:bidi="ar-SA"/>
        </w:rPr>
        <w:t xml:space="preserve">فبكى الصادق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كما تنشدون بالرقة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نوحي على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الحسين ألا أسعدي ببكاك</w:t>
      </w:r>
    </w:p>
    <w:p>
      <w:pPr>
        <w:pStyle w:val="BookText"/>
        <w:rPr/>
      </w:pPr>
      <w:r>
        <w:rPr>
          <w:rFonts w:ascii="Amiri" w:hAnsi="Amiri" w:eastAsia="Amiri" w:cs="Amiri"/>
          <w:color w:val="111111"/>
          <w:sz w:val="28"/>
          <w:sz w:val="28"/>
          <w:szCs w:val="28"/>
          <w:rtl w:val="true"/>
          <w:lang w:bidi="ar-SA"/>
        </w:rPr>
        <w:t xml:space="preserve">فصاحت ابنة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واجداه واحسيناه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ساير أهل البيت  عليهم‌ السلام ولا زالوا صارخين معولين عطاشا جائعين من أوّل شهر محرم إلى يوم العاشر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جعلت فداك ، إنّ الميت يجلسون له بالنياحه بعد </w:t>
      </w:r>
    </w:p>
    <w:p>
      <w:pPr>
        <w:pStyle w:val="BookText"/>
        <w:rPr/>
      </w:pPr>
      <w:r>
        <w:rPr>
          <w:rFonts w:ascii="Amiri" w:hAnsi="Amiri" w:eastAsia="Amiri" w:cs="Amiri"/>
          <w:color w:val="111111"/>
          <w:sz w:val="28"/>
          <w:sz w:val="28"/>
          <w:szCs w:val="28"/>
          <w:rtl w:val="true"/>
          <w:lang w:bidi="ar-SA"/>
        </w:rPr>
        <w:t>موته أو قتله ، وأراكم تجلسون أنتم وشيعتكم من أوّل الشهر بالمأتم والعزاء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إذا هل هلال محرم نشرت الملائكة ثوب الحسين  عليه‌ السلام وهو مخرق من ضرب السيوف ، وملطخ بالدماء ، فنراه نحن وشيعتنا بالبصيرة لا بالبصر ، فتنفجر دموعنا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فيما قال لمسمع كردين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مسمع ما من عين بكت على الحسين  عليه‌ السلام إلّا ونعمت بالنظر إلى الكوثر ، أو شربت منه إلى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عين لا تبكي عليك يا أبا عبداللّه ، السلام على من دمه غسله ، والتراب كافوره ، ونسج الرياح أكفانه ، والرماح الخطية نعشه ، وفي قلب من والاه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يبقي ملقى بلا دفن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بأحشاء من والاه محفورا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لاك الفرض يحسين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وحگ گلبك المنة ثلث ماتم</w:t>
      </w:r>
    </w:p>
    <w:p>
      <w:pPr>
        <w:pStyle w:val="BookText"/>
        <w:rPr/>
      </w:pPr>
      <w:r>
        <w:rPr>
          <w:rFonts w:ascii="IRNazanin" w:hAnsi="IRNazanin" w:eastAsia="IRNazanin"/>
          <w:color w:val="111111"/>
          <w:sz w:val="28"/>
          <w:sz w:val="28"/>
          <w:szCs w:val="28"/>
          <w:rtl w:val="true"/>
          <w:lang w:bidi="fa-IR"/>
        </w:rPr>
        <w:t xml:space="preserve">إلك ابگلوبنا يحسين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نجيمة ابكل صباح وكل مسيّة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راسك المقطوع يا شمس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ما ننسا مصابك والرزيّة</w:t>
      </w:r>
    </w:p>
    <w:p>
      <w:pPr>
        <w:pStyle w:val="BookText"/>
        <w:rPr/>
      </w:pPr>
      <w:r>
        <w:rPr>
          <w:rFonts w:ascii="IRNazanin" w:hAnsi="IRNazanin" w:eastAsia="IRNazanin"/>
          <w:color w:val="111111"/>
          <w:sz w:val="28"/>
          <w:sz w:val="28"/>
          <w:szCs w:val="28"/>
          <w:rtl w:val="true"/>
          <w:lang w:bidi="fa-IR"/>
        </w:rPr>
        <w:t xml:space="preserve">ننسى وسهم الصاب گلبك يا ذرانا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ذللنة وفت اگلوبنا ونكس لوانا</w:t>
      </w:r>
    </w:p>
    <w:p>
      <w:pPr>
        <w:pStyle w:val="BookText"/>
        <w:rPr/>
      </w:pPr>
      <w:r>
        <w:rPr>
          <w:rFonts w:ascii="IRNazanin" w:hAnsi="IRNazanin" w:eastAsia="IRNazanin"/>
          <w:color w:val="111111"/>
          <w:sz w:val="28"/>
          <w:sz w:val="28"/>
          <w:szCs w:val="28"/>
          <w:rtl w:val="true"/>
          <w:lang w:bidi="fa-IR"/>
        </w:rPr>
        <w:t xml:space="preserve">وتگطيع جسمك بالثرى گطع امعانا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وخيل الوطت صدرك على حر الوطيّة</w:t>
      </w:r>
    </w:p>
    <w:p>
      <w:pPr>
        <w:pStyle w:val="BookText"/>
        <w:rPr/>
      </w:pPr>
      <w:r>
        <w:rPr>
          <w:rFonts w:ascii="IRNazanin" w:hAnsi="IRNazanin" w:eastAsia="IRNazanin"/>
          <w:color w:val="111111"/>
          <w:sz w:val="28"/>
          <w:sz w:val="28"/>
          <w:szCs w:val="28"/>
          <w:rtl w:val="true"/>
          <w:lang w:bidi="fa-IR"/>
        </w:rPr>
        <w:t xml:space="preserve">داست يبنى حيدر علي صدور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وبگلوبنا انخليك عاري بغير تكفين</w:t>
      </w:r>
    </w:p>
    <w:p>
      <w:pPr>
        <w:pStyle w:val="BookText"/>
        <w:rPr/>
      </w:pPr>
      <w:r>
        <w:rPr>
          <w:rFonts w:ascii="Amiri" w:hAnsi="Amiri" w:eastAsia="Amiri" w:cs="Amiri"/>
          <w:color w:val="111111"/>
          <w:sz w:val="28"/>
          <w:sz w:val="28"/>
          <w:szCs w:val="28"/>
          <w:rtl w:val="true"/>
          <w:lang w:bidi="ar-SA"/>
        </w:rPr>
        <w:t xml:space="preserve">وذبح الطفل ننساه هذا محال يحسين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اركوب الوديعة اعلى المطيّة</w:t>
      </w:r>
    </w:p>
    <w:p>
      <w:pPr>
        <w:pStyle w:val="BookText"/>
        <w:rPr/>
      </w:pPr>
      <w:r>
        <w:rPr>
          <w:rFonts w:ascii="Amiri" w:hAnsi="Amiri" w:eastAsia="Amiri" w:cs="Amiri"/>
          <w:color w:val="111111"/>
          <w:sz w:val="28"/>
          <w:sz w:val="28"/>
          <w:szCs w:val="28"/>
          <w:rtl w:val="true"/>
          <w:lang w:bidi="ar-SA"/>
        </w:rPr>
        <w:t xml:space="preserve">غَدَت ربّة الأخدار ولهى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تقاذفُها البيدا ضُحىً وظهيرةً</w:t>
      </w:r>
    </w:p>
    <w:p>
      <w:pPr>
        <w:pStyle w:val="BookText"/>
        <w:rPr/>
      </w:pPr>
      <w:r>
        <w:rPr>
          <w:rFonts w:ascii="Amiri" w:hAnsi="Amiri" w:eastAsia="Amiri" w:cs="Amiri"/>
          <w:color w:val="111111"/>
          <w:sz w:val="28"/>
          <w:sz w:val="28"/>
          <w:szCs w:val="28"/>
          <w:rtl w:val="true"/>
          <w:lang w:bidi="ar-SA"/>
        </w:rPr>
        <w:t>وتهتف بالحامي الجوار مشيرةً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أترضى وأنت الثاقب العزم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يلاحظها حسرى القناع يزيدُ </w:t>
      </w:r>
      <w:bookmarkStart w:id="32" w:name="pg20177_207047"/>
    </w:p>
    <w:p>
      <w:pPr>
        <w:pStyle w:val="Heading2"/>
        <w:numPr>
          <w:ilvl w:val="1"/>
          <w:numId w:val="1"/>
        </w:numPr>
        <w:rPr/>
      </w:pPr>
      <w:bookmarkStart w:id="33" w:name="__RefHeading___Toc4469023_2320776876"/>
      <w:bookmarkStart w:id="34" w:name="_Toc10"/>
      <w:bookmarkEnd w:id="32"/>
      <w:bookmarkEnd w:id="33"/>
      <w:r>
        <w:rPr>
          <w:rtl w:val="true"/>
        </w:rPr>
        <w:t xml:space="preserve">المطلب السابع </w:t>
      </w:r>
      <w:r>
        <w:rPr>
          <w:rtl w:val="true"/>
        </w:rPr>
        <w:t xml:space="preserve">: </w:t>
      </w:r>
      <w:r>
        <w:rPr>
          <w:rtl w:val="true"/>
        </w:rPr>
        <w:t>في بكاء النبي صلی اللّه عليه وآله وسلم على الحسين  عليه‌ السلام وأنّ البكاء والرقّة من شأن المعصوم</w:t>
      </w:r>
      <w:bookmarkEnd w:id="34"/>
    </w:p>
    <w:p>
      <w:pPr>
        <w:pStyle w:val="BookText"/>
        <w:rPr/>
      </w:pPr>
      <w:r>
        <w:rPr>
          <w:rFonts w:ascii="IRNazanin" w:hAnsi="IRNazanin" w:eastAsia="IRNazanin"/>
          <w:color w:val="111111"/>
          <w:sz w:val="28"/>
          <w:sz w:val="28"/>
          <w:szCs w:val="28"/>
          <w:rtl w:val="true"/>
          <w:lang w:bidi="fa-IR"/>
        </w:rPr>
        <w:t xml:space="preserve">العجب كل العجب ممن يزعم أنّ المعصوم  عليه‌ السلام لا يبكي ، أو أنّ البكاء لا يليق له وليس من شأنه ، فاذا خطر مثل هذا في البال فهو وهم صرف ، إذ أنّ البكاء والرقة من صفات المعصوم  عليه‌ السلام ، كما أنّ الرحمة والرقة مودوعة في قلب كل نبي وكل معصوم ، بل وكل مؤمن فضلاً عن النبي والمعصوم ، اُنظر الى النبي صلی اللّه عليه وآله وسلم وقد دلت الأخبار المتواترة أنّه صلی اللّه عليه وآله وسلم بكى في مواطن كثيرة ، كان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لما رأى عمّه الحمزة  عليه‌ السلام قتيلاً ورأى ما مثل به شهق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وسلم كان يومئذٍ إذا بكت عمّته صفيّة يبكي ، وإذا انشجت ينشج ، وكذلك لما رأى ابنته فاطمة  عليها‌ السلام تبكي على عمّها بكى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أحمد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وسلم لما رجع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نساء الأنصار يبكين على من قتل من أزواجهن ، 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عمّي حمزة لا </w:t>
      </w:r>
    </w:p>
    <w:p>
      <w:pPr>
        <w:pStyle w:val="BookText"/>
        <w:rPr/>
      </w:pPr>
      <w:r>
        <w:rPr>
          <w:rFonts w:ascii="Amiri" w:hAnsi="Amiri" w:eastAsia="Amiri" w:cs="Amiri"/>
          <w:color w:val="111111"/>
          <w:sz w:val="28"/>
          <w:sz w:val="28"/>
          <w:szCs w:val="28"/>
          <w:rtl w:val="true"/>
          <w:lang w:bidi="ar-SA"/>
        </w:rPr>
        <w:t>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نام وانتبه وهنّ 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 اليوم اذا بكين يندبن بحمزة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جعفر بن أبي طالب  عليه‌ السلام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r>
        <w:rPr>
          <w:rStyle w:val="FootnoteAnchor"/>
          <w:rtl w:val="true"/>
        </w:rPr>
        <w:footnoteReference w:id="88"/>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اُصيب زيد ابن حارثة انطلق النبي صلی اللّه عليه وآله وسلم إلى منزله فلمّا رأته إبنة زيد أجهشت بالبكاء ، فسالت دمعته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 ولده إبراهيم بكى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وأنت رسول اللّه؟ 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 ، تدمع العين ويحزن القلب ، ولا أقول ما يغضب الرب ، وأنا بفراقك يا إبراهيم 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في الجزء الأوّل منه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ماتت إحدى بناته جلس على قبرها وعيناه تدمعان ، هكذا ذكر البخاري أيضاً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صبي لأحدى بناته ، إذ فاضت عيناه يومئذٍ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رحمة جعلها اللّه في قلوب عباده ، وإنّما يرحم من عباده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الصحيحين أيضاً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الإمام أحمد من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الأوّل 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حديث ذكر فيه موت رقية بنت رسول اللّه صلی اللّه عليه وآله وسلم ، وبكاء النساء عليها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يضربهنّ بسوطه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يبكين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يكن من القلب والعين فمن اللّه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 على شفير القبر وفاطمة إلى جنبه تبكي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النبي صلی اللّه عليه وآله وسلم يسمح بعين فاطمة بثوبه رحمة لها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يعاضد ذلك بكاؤه على الحسين  عليه‌ السلام في مواطن كثيرة ، منها قبل ولادته وهبك عليه جبرائيل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يولد لك تقتله شرار اُمّتك ، فبكى صلی اللّه عليه وآله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الإمامة تكون فيه وفي ولده؛ فسكت صلی اللّه عليه وآله وسلم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وبكى عند ولادته ، وذلك لمّا جاءت به صفية بنت عبد المطلب تحمله أخذه وشمه ثم بكى ، فقالت له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هذا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ولدي هذا تقتله شرار اُمّتي ، لا تخبري ابنتي فاطمة فإنّها جديدة عهد بولادتها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بكاءه صلی اللّه عليه وآله وسلم لمّا دخل على فاطمة ورأى الحسين  عليه‌ السلام يبكي في المهد ، فقال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سكتيه فأنّ بكاءه يؤذيني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بكاه ، وكان صلی اللّه عليه وآله وسلم كلّما نظر إليه يبكي ، وإذا رآه في يوم عيد يبكي ، واذا رآه يلعب 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طمئنينتي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روحي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من أحب حسيناً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الحسن واخوه الحسين  عليهما‌ السلام على النبي صلی اللّه عليه وآله وسلم يوماً فشمَّ الحسن  عليه‌ السلام في فمه ، وشمَّ الحسين  عليه‌ السلام في نحره ، فقام الحسين وأقبل إلى اُمّه ، </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اُمّاه شمي فمي ، هل تجدين فيه رائحة يكرهها جدّي رسول اللّه صلی اللّه عليه وآله وسلم؟ فشمّته في فمه فإذا هو أطيب من المسك ، ثم جاءت به إلى أبيها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لم كسرت قلب ولدي حسين  عليه‌ السلام؟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 أخاه في فمه وتشمّه من نحره ، فلمّا سمع صلی اللّه عليه وآله وسلم بكى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أمّا ولدي الحسن  عليه‌ السلام فإنّي شممته في فمه لأنّه يسقى السم فيموت مسموماً ، وأمّا الحسين  عليه‌ السلام فإني شممته من نحره لأنّه يذبح من الوريد إلى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سمعت فاطمة بكت بكاءاً شديداً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أبة متى يكون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في زمان خال مني ومنك ومن أخيه 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بكاؤها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فمن يبكي عليه؟ ومن يلتزم بإقامة العزاء عليه؟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فاطمة إنّ نساء أمتي يبكون على نساء أهل بيتي ورجالهم يبكون على ولدي الحسين  عليه‌ السلام وأهل بيته ، ويجددون عليه العزاء جيلاً بعد جيل ، فإذا كان يوم القيامة أنت تشفعين للنساء وأنا أشفع للرجال وكل من يبكي على ولدي الحسين  عليه‌ السلام أخذنا بيده وأدخلناه الجنة</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الحسين فلتشق القلوب لا الجيوب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وصلّى اللّه على الباكي على ولدي الحسين  عليه‌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فرسول اللّه صلی اللّه عليه وآله وسلم تراه تارة يدعو للباكي على ولده الحسين واُخرى يخبر بفضل الباكي عليه وما له يوم القيامة من الأجر ، لقوله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باكيه يوم القيامة إلّا عين بكت على ولدي الحسين ، فإنّها ضاحكة مستبشرة بنعيم الجنة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المجلسي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السيد علي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في مشهد علي بن موسى الرضا  عليه‌ السلام مع جماعة من المؤمنين فلما كان يوم العاشر من المحرم عقدنا مأتماً للحسين  عليه‌ السلام فابتدأ رجل منا يقرأ مقتل الحسين  عليه‌ السلام فقرأ رواية عن الباقر  عليه‌ السلام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ذرفت عيناه بالدموع على مصاب الحسين  عليه‌ السلام ولو كان مثل جناح البعوضة غفر اللّه ذنوبه ، ولو كانت مثل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المجلس معنا رجل يدعي العلم ولا يعرفه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صحيح وأنّ العقل لا يقبله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البحث بيننا ثم افترقنا وهو مصرّ على ماهو عليه ، فلمّا نام تلك الليلة رأى في منامه كأنّ القيامة قد قامت وحشر الناس في صعيد واحد ، وقد نصبت الموازين وامتد الصراط ، ووضع للحساب ونشرت الكتب ، واسعرت النيران وزخرفت الجنان ، واشتد الحر عليه وعطش عطشاً شديداً ، فجعل يطلب الماء فلا يجده ، فالتفت هناك وإذا بحوض عظيم الطول والعرض ، فقال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الكوثر ؛ فأقبل إليه وإذا عليه رجلان وامرأة أنوارهم مشرقة لابسين السواد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عنهم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صلی اللّه عليه وآله وسلم ، وهذا علي  عليه‌ السلام ، وهذه فاطمة  عليها‌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لماذا لابسين السواد فقيل لي أليس هذا اليوم يوم قتل فيه الحسين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إليهما وقلت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سيدتي إني لعطشان ، فنظرت إليّ شزراً ، وقالت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تنكر فضل البكاء على ولدي الحسين  عليه‌ السلام ، لن تذوق منه قطرة واحدة حتى تتوب ما أنت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من نومه فزعاً مرعوباً وجاء إلى أصحابه ، وقص عليهم رؤياه وقال واللّه يا أصحابي أنا ندمت ممّا صدر منّي ، وأنا تائب عمّا كنت عليه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فليتها كانت حاضره يوم عاشوراء ومعها جرعة من ماء الكوثر وتسقي ولدها الحسين  عليه‌ السلام ، لمّا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وحق جدّي أنا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شفتيّ أبي عبد اللّه تتحركان بكلام لم أفهمه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الحسين  عليه‌ السلام يدعو علينا هلكنا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إليه فسمعته ينادي إسقوني جرعة من الماء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 الرجل قد ضعف عن القتال ولا قابلية له على حمل السلاح ، ما يضرك لو سقيته جرعة من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اللعين ، فعلمت أنّ السكوت من الرضا ، فأقبلت إلى خيمتي وأخذت ركوة فملئتها ماء وأتيت مسرعاً إلى الحسين فبينا أنا في بعض الطريق وإذا بالكون قد تغيّرت ، وهبت ريح سوداء مظلمة ، وتزلزلت الأرض ، وإذا بالمنادي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الإمام ابن الإمام أخو الإمام أبو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وإذا برأس الحسين  عليه‌ السلام على رأس رمح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وشيبته مخضوبة بدمائه</w:t>
      </w:r>
    </w:p>
    <w:p>
      <w:pPr>
        <w:pStyle w:val="BookText"/>
        <w:rPr/>
      </w:pPr>
      <w:r>
        <w:rPr>
          <w:rFonts w:ascii="Amiri" w:hAnsi="Amiri" w:eastAsia="Amiri" w:cs="Amiri"/>
          <w:color w:val="111111"/>
          <w:sz w:val="28"/>
          <w:sz w:val="28"/>
          <w:szCs w:val="28"/>
          <w:rtl w:val="true"/>
          <w:lang w:bidi="ar-SA"/>
        </w:rPr>
        <w:t xml:space="preserve">يلاعبها غادي النسيم ورائحه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يشيال راسه لا تلوحه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من بگايا الروس رمحه</w:t>
      </w:r>
    </w:p>
    <w:p>
      <w:pPr>
        <w:pStyle w:val="BookText"/>
        <w:rPr/>
      </w:pPr>
      <w:r>
        <w:rPr>
          <w:rFonts w:ascii="IRNazanin" w:hAnsi="IRNazanin" w:eastAsia="IRNazanin"/>
          <w:color w:val="111111"/>
          <w:sz w:val="28"/>
          <w:sz w:val="28"/>
          <w:szCs w:val="28"/>
          <w:rtl w:val="true"/>
          <w:lang w:bidi="fa-IR"/>
        </w:rPr>
        <w:t xml:space="preserve">أخاف ايفوت ريح الهوى بجرحه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وجرحه عليه يگوم يسعر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يشال راس حامينه او ولينه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دريّض خلي اتودّعه اسكينه</w:t>
      </w:r>
    </w:p>
    <w:p>
      <w:pPr>
        <w:pStyle w:val="BookText"/>
        <w:rPr/>
      </w:pPr>
      <w:r>
        <w:rPr>
          <w:rFonts w:ascii="IRNazanin" w:hAnsi="IRNazanin" w:eastAsia="IRNazanin"/>
          <w:color w:val="111111"/>
          <w:sz w:val="28"/>
          <w:sz w:val="28"/>
          <w:szCs w:val="28"/>
          <w:rtl w:val="true"/>
          <w:lang w:bidi="fa-IR"/>
        </w:rPr>
        <w:t xml:space="preserve">ليش احسين ساچت عن ونينه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 تعب لو جرحه تخدّر</w:t>
      </w:r>
    </w:p>
    <w:p>
      <w:pPr>
        <w:pStyle w:val="BookText"/>
        <w:rPr/>
      </w:pPr>
      <w:r>
        <w:rPr>
          <w:rFonts w:ascii="Amiri" w:hAnsi="Amiri" w:eastAsia="Amiri" w:cs="Amiri"/>
          <w:color w:val="111111"/>
          <w:sz w:val="28"/>
          <w:sz w:val="28"/>
          <w:szCs w:val="28"/>
          <w:rtl w:val="true"/>
          <w:lang w:bidi="ar-SA"/>
        </w:rPr>
        <w:t xml:space="preserve">كأني بها تخاطب رأس الحسين  عليه‌ السلام بلسان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يحسين لا تلتفت لينه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واتشوفنه نشگف بدينه</w:t>
      </w:r>
    </w:p>
    <w:p>
      <w:pPr>
        <w:pStyle w:val="BookText"/>
        <w:rPr/>
      </w:pPr>
      <w:r>
        <w:rPr>
          <w:rFonts w:ascii="IRNazanin" w:hAnsi="IRNazanin" w:eastAsia="IRNazanin"/>
          <w:color w:val="111111"/>
          <w:sz w:val="28"/>
          <w:sz w:val="28"/>
          <w:szCs w:val="28"/>
          <w:rtl w:val="true"/>
          <w:lang w:bidi="fa-IR"/>
        </w:rPr>
        <w:t xml:space="preserve">نسوان تدري وانولينه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وعليلك المچتّف ولينه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الرمح زينبُ حين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رأس الحسين تلالا</w:t>
      </w:r>
    </w:p>
    <w:p>
      <w:pPr>
        <w:pStyle w:val="BookText"/>
        <w:rPr/>
      </w:pPr>
      <w:r>
        <w:rPr>
          <w:rFonts w:ascii="Amiri" w:hAnsi="Amiri" w:eastAsia="Amiri" w:cs="Amiri"/>
          <w:color w:val="111111"/>
          <w:sz w:val="28"/>
          <w:sz w:val="28"/>
          <w:szCs w:val="28"/>
          <w:rtl w:val="true"/>
          <w:lang w:bidi="ar-SA"/>
        </w:rPr>
        <w:t>خاطبته مذ راح يزهو هلالا</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35" w:name="pg20177_207053"/>
    </w:p>
    <w:p>
      <w:pPr>
        <w:pStyle w:val="Heading2"/>
        <w:numPr>
          <w:ilvl w:val="1"/>
          <w:numId w:val="1"/>
        </w:numPr>
        <w:rPr/>
      </w:pPr>
      <w:bookmarkStart w:id="36" w:name="__RefHeading___Toc4469025_2320776876"/>
      <w:bookmarkStart w:id="37" w:name="_Toc11"/>
      <w:bookmarkEnd w:id="35"/>
      <w:bookmarkEnd w:id="36"/>
      <w:r>
        <w:rPr>
          <w:rtl w:val="true"/>
        </w:rPr>
        <w:t xml:space="preserve">المطلب الثامن </w:t>
      </w:r>
      <w:r>
        <w:rPr>
          <w:rtl w:val="true"/>
        </w:rPr>
        <w:t xml:space="preserve">: </w:t>
      </w:r>
      <w:r>
        <w:rPr>
          <w:rtl w:val="true"/>
        </w:rPr>
        <w:t>في مكارم أخلاق الحسين  عليه‌ السلام</w:t>
      </w:r>
      <w:bookmarkEnd w:id="37"/>
    </w:p>
    <w:p>
      <w:pPr>
        <w:pStyle w:val="BookText"/>
        <w:rPr/>
      </w:pPr>
      <w:r>
        <w:rPr>
          <w:rFonts w:ascii="Amiri" w:hAnsi="Amiri" w:eastAsia="Amiri" w:cs="Amiri"/>
          <w:color w:val="111111"/>
          <w:sz w:val="28"/>
          <w:sz w:val="28"/>
          <w:szCs w:val="28"/>
          <w:rtl w:val="true"/>
          <w:lang w:bidi="ar-SA"/>
        </w:rPr>
        <w:t>جمع الحسين بن علي  عليه‌ السلام الفضائل أجمع ، كالعلم وأسراره ، وفصاحة اللسان وبيانه ، ومنتهى الشجاعة ، وأقصى غاية الجود والعدل والصبر والحلم والعفاف والمروءة والورع والزهد ومكارم الأخلاق ومحاسن الأعمال ، كما خصّه اللّه عزوجل بسلامة الفطرة ، وجمال الخلقة ، ورجاحة العقل ، وقوة الجسم ، وأضعف إلى هذه المحامد كلّها كثرة العبادة ، وأفعال الخير ، كالصلاة والصوم والحج ، والجهاد في سبيل اللّه ، والأحسان للناس ، وكان  عليه‌ السلام سخياً بماله ، متواضعاً للفقراء ، معظماً عند الخلفاء ، مواصلاً للصدقة على الأيتام والمساكين ، منتصفاً للمظلومين ، وكان  عليه‌ السلام علم المهتدين ، وهدى للمسترشدين بأنوار محاسنه وآثار فضله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علمه فإنّه كان يغر العلم غرا ، وأنه ورث العلم من جده رسول اللّه صلی اللّه عليه وآله وسلم ، ومن أبيه علي  عليه‌ السلام ، ومن كان النبي صلی اللّه عليه وآله وسلم معلمه ومن كان ابوه علي بن أبي طالب </w:t>
      </w:r>
    </w:p>
    <w:p>
      <w:pPr>
        <w:pStyle w:val="BookText"/>
        <w:rPr/>
      </w:pPr>
      <w:r>
        <w:rPr>
          <w:rFonts w:ascii="Amiri" w:hAnsi="Amiri" w:eastAsia="Amiri" w:cs="Amiri"/>
          <w:color w:val="111111"/>
          <w:sz w:val="28"/>
          <w:sz w:val="28"/>
          <w:szCs w:val="28"/>
          <w:rtl w:val="true"/>
          <w:lang w:bidi="ar-SA"/>
        </w:rPr>
        <w:t>واُمّه فاطمة الزهراء ناشئاً في أصحاب جدّه وتلامذة أبيه فلا شك أنّه كان يغرُّ العلم غرّاً ، ومنه أخذ علم الجفر والجامعة الأئمّة التسعة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يقدمون على الحسين  عليه‌ السلام وينتفعون بما يسمع منه ، ويضبطون ما يروون عنه من الأحاديث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فصاحته ، ناهيك عن خطبته التي خطبها بالمدينة ومكّة قبل خروجه إلى العراق ، والتي سجلها له التاريخ في كربلاء ، فمن خطبته الشهيرة بمكّة إذ يقول في 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الموت علي ولد آدم مخطّ القلادة على جيد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وخطبته يوم عاشوراء التّي في أولها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الدعي ابن الدّعي قد ركز بين اثنتين ، بين السلّة والذلّة ، وهيهات منّا الذلّة ، يأبى اللّه لنا ذلك ، ورسوله ، والمؤمنون ، وحجور طابت ، وبطون طهرت ، واُنوف حميّة ، ونفوس أبيّة ، من أن تؤثر طاعة اللئام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شجاعته فصارت يضرب بها المثل ، قال صاحب اسعاف الراغبين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شجاعاً مقداماً من حين كان طفلاً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في شرح النهج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أفتخرت به بنو هاشم على بني أُميّة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الحسين بن علي  عليه‌ السلام يوم الطف ، ما رأينا مكثوراً </w:t>
      </w:r>
      <w:r>
        <w:rPr>
          <w:rStyle w:val="FootnoteAnchor"/>
          <w:rtl w:val="true"/>
        </w:rPr>
        <w:footnoteReference w:id="103"/>
      </w:r>
      <w:r>
        <w:rPr>
          <w:rFonts w:ascii="Amiri" w:hAnsi="Amiri" w:eastAsia="Amiri" w:cs="Amiri"/>
          <w:color w:val="111111"/>
          <w:sz w:val="28"/>
          <w:sz w:val="28"/>
          <w:szCs w:val="28"/>
          <w:rtl w:val="true"/>
          <w:lang w:bidi="ar-SA"/>
        </w:rPr>
        <w:t xml:space="preserve">قد فرق من اُخوته وأهله وأنصاره أشجع منه ، كان كالليث الوجوب يحطم الفرسان حطماً ، وما ظنك برجل أبت نفسه الدنيا الدنيه وأن يعطي بيده ، فقاتل حتى قتل </w:t>
      </w:r>
    </w:p>
    <w:p>
      <w:pPr>
        <w:pStyle w:val="BookText"/>
        <w:rPr/>
      </w:pPr>
      <w:r>
        <w:rPr>
          <w:rFonts w:ascii="Amiri" w:hAnsi="Amiri" w:eastAsia="Amiri" w:cs="Amiri"/>
          <w:color w:val="111111"/>
          <w:sz w:val="28"/>
          <w:sz w:val="28"/>
          <w:szCs w:val="28"/>
          <w:rtl w:val="true"/>
          <w:lang w:bidi="ar-SA"/>
        </w:rPr>
        <w:t xml:space="preserve">هو وبنوه واُخوته وبنو عمّه ، بعد بذل الأمان لهم والتوثقة بالإيمان المغلظة ، وهو الذي سنّ للعرب الإباء ، واقتدى به أبناء الزبير وبنو الملهب ، وغيرهم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الإباء ، الذي علّم الناس الحميه والموت تحت ظلال السيوف ، اختيارا له على الدنية ، أبو عبداللّه الحسين بن علي بن أبي طالب  عليهما‌ السلام ، عرض عليه الأمان وأصحابه ، فأنف من الذل وخاف من ابن زياد أن يناله بنوع من الهوان مع أنه لا يقتله ، فاختار الموت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النقيب أبا زيد يحيى ابن زيد العلوي البصري يقول كأبيات أبي تمام في محمد بن حميد الطائي ما قيلت الى في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والوعر</w:t>
      </w:r>
    </w:p>
    <w:p>
      <w:pPr>
        <w:pStyle w:val="BookText"/>
        <w:rPr/>
      </w:pPr>
      <w:r>
        <w:rPr>
          <w:rFonts w:ascii="Amiri" w:hAnsi="Amiri" w:eastAsia="Amiri" w:cs="Amiri"/>
          <w:color w:val="111111"/>
          <w:sz w:val="28"/>
          <w:sz w:val="28"/>
          <w:szCs w:val="28"/>
          <w:rtl w:val="true"/>
          <w:lang w:bidi="ar-SA"/>
        </w:rPr>
        <w:t xml:space="preserve">ونفس تعافي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أخمصك الحشر</w:t>
      </w:r>
    </w:p>
    <w:p>
      <w:pPr>
        <w:pStyle w:val="BookText"/>
        <w:rPr/>
      </w:pPr>
      <w:r>
        <w:rPr>
          <w:rFonts w:ascii="Amiri" w:hAnsi="Amiri" w:eastAsia="Amiri" w:cs="Amiri"/>
          <w:color w:val="111111"/>
          <w:sz w:val="28"/>
          <w:sz w:val="28"/>
          <w:szCs w:val="28"/>
          <w:rtl w:val="true"/>
          <w:lang w:bidi="ar-SA"/>
        </w:rPr>
        <w:t xml:space="preserve">تردّى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الليل إلّا وهي من سندس خضر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وقال صاحب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الحسين يضرب بها المثل ، وصبره في الحرب أعجز الأواخر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سخاءه وجوده ، فإنّه كان يهب الألوف من الدنانير حتى عد من سادات أجواد العرب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تأريخه عن أبي هشام القناد أنّه كان يحمل إلى الحسين  عليه‌ السلام بالمتاع من البصرة ، ولعلّه لا يقوم حتى يهب عامته ، ودخل  عليه‌ السلام يوماً على اُسامة بن زيد وهو مريض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وهو ستون ألف درهم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أخشى أن أموت؟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أقضيها عنك ، فقضاها قبل موته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جماله وحسنه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يشبه جدّه رسول اللّه صلی اللّه عليه وآله وسلم بجمال وجهه الشريف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ابن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قط أحسن ولا املأ للعين من الحسين  عليه‌ السلام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عبيد اللّه بن زياد برأس الحسين بن علي  عليه‌ السلام ، فجعل في طشت فجعل ابن زياد ينكث ثناياه ، وقال في حسنه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حسين فلقد كنت حسن الثغر ، فقال أنس إبن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صلى‌اللّه‌عليه‌وسلم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ينهج نهج أبيه أمير المؤمنين  عليه‌ السلام في عبادته ،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المؤيد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يصلي في اليوم والليلة ألف ركعة ، وقد حج خمس وعشرين حجّة ماشياً على قدميه ونجائبه تقاد بين يديه ، إلى غير ذلك من عبادته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عليه‌ السلام مرّ بمساكين يأكلون في الصفة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 فنزل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المتكبرين ، فتغدى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فمضى بهم إلى منزله وقال للرباب خادمته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ما كنت تدخّرين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يظهر من الرواية أنّ ابن عساكر اشتبه في الرباب خادمة الحسين  عليه‌ السلام ، </w:t>
      </w:r>
    </w:p>
    <w:p>
      <w:pPr>
        <w:pStyle w:val="BookText"/>
        <w:rPr/>
      </w:pPr>
      <w:r>
        <w:rPr>
          <w:rFonts w:ascii="Amiri" w:hAnsi="Amiri" w:eastAsia="Amiri" w:cs="Amiri"/>
          <w:color w:val="111111"/>
          <w:sz w:val="28"/>
          <w:sz w:val="28"/>
          <w:szCs w:val="28"/>
          <w:rtl w:val="true"/>
          <w:lang w:bidi="ar-SA"/>
        </w:rPr>
        <w:t xml:space="preserve">وما سمعنا أنّ للحسين خادمة اسمها رباب ، لكن رباب زوجته وهي بنت امرء القيس الكندي الذي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السكينة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لعاتب عندي عتاب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نعم ، إنّ الحسين  عليه‌ السلام آلت ان لا تستظل تحت ظل بعد شهادة أبي عبد اللّه  عليه‌ السلام وذلك لمّا رجعت مع النسوة إلى المدينة أمرت البناء أن يرفع السقف وكان لها بكاء ونحيب على فقد الإمام الحسين  عليه‌ السلام وولدها عبداللّه الرضيع ، ولسان حالها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دايك ما يطيب وداي أبوك النوب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 اللي يفلّش ولو سبع اگلوب</w:t>
      </w:r>
    </w:p>
    <w:p>
      <w:pPr>
        <w:pStyle w:val="BookText"/>
        <w:rPr/>
      </w:pPr>
      <w:r>
        <w:rPr>
          <w:rFonts w:ascii="IRNazanin" w:hAnsi="IRNazanin" w:eastAsia="IRNazanin"/>
          <w:color w:val="111111"/>
          <w:sz w:val="28"/>
          <w:sz w:val="28"/>
          <w:szCs w:val="28"/>
          <w:rtl w:val="true"/>
          <w:lang w:bidi="fa-IR"/>
        </w:rPr>
        <w:t xml:space="preserve">حسبت احساب واحسابي طلع مگلوب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سكنة اميسّرة وانته الفگد يرجاي</w:t>
      </w:r>
    </w:p>
    <w:p>
      <w:pPr>
        <w:pStyle w:val="BookText"/>
        <w:rPr/>
      </w:pPr>
      <w:r>
        <w:rPr>
          <w:rFonts w:ascii="IRNazanin" w:hAnsi="IRNazanin" w:eastAsia="IRNazanin"/>
          <w:color w:val="111111"/>
          <w:sz w:val="28"/>
          <w:sz w:val="28"/>
          <w:szCs w:val="28"/>
          <w:rtl w:val="true"/>
          <w:lang w:bidi="fa-IR"/>
        </w:rPr>
        <w:t xml:space="preserve">يا رجواي يلغيّرك بعد ما لوليت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احسين عيب اگعد تحت ظل بيت</w:t>
      </w:r>
    </w:p>
    <w:p>
      <w:pPr>
        <w:pStyle w:val="BookText"/>
        <w:rPr/>
      </w:pPr>
      <w:r>
        <w:rPr>
          <w:rFonts w:ascii="Amiri" w:hAnsi="Amiri" w:eastAsia="Amiri" w:cs="Amiri"/>
          <w:color w:val="111111"/>
          <w:sz w:val="28"/>
          <w:sz w:val="28"/>
          <w:szCs w:val="28"/>
          <w:rtl w:val="true"/>
          <w:lang w:bidi="ar-SA"/>
        </w:rPr>
        <w:t xml:space="preserve">يبني لكربلا يبني عسن لاجيت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اتموت يبني ما شربت الماي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ربع الندى والدمع ينهملُ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معشر هاهنا عهدي بهم نزلوا</w:t>
      </w:r>
    </w:p>
    <w:p>
      <w:pPr>
        <w:pStyle w:val="BookText"/>
        <w:rPr/>
      </w:pPr>
      <w:r>
        <w:rPr>
          <w:rFonts w:ascii="Amiri" w:hAnsi="Amiri" w:eastAsia="Amiri" w:cs="Amiri"/>
          <w:color w:val="111111"/>
          <w:sz w:val="28"/>
          <w:sz w:val="28"/>
          <w:szCs w:val="28"/>
          <w:rtl w:val="true"/>
          <w:lang w:bidi="ar-SA"/>
        </w:rPr>
        <w:t>أين استقلّوا عن الأوطان وارتحلوا</w:t>
      </w:r>
    </w:p>
    <w:p>
      <w:pPr>
        <w:pStyle w:val="BookText"/>
        <w:rPr/>
      </w:pPr>
      <w:r>
        <w:rPr>
          <w:rFonts w:ascii="Amiri" w:hAnsi="Amiri" w:eastAsia="Amiri" w:cs="Amiri"/>
          <w:color w:val="111111"/>
          <w:sz w:val="28"/>
          <w:sz w:val="28"/>
          <w:szCs w:val="28"/>
          <w:rtl w:val="true"/>
          <w:lang w:bidi="ar-SA"/>
        </w:rPr>
        <w:t xml:space="preserve">بالأمس كانوا معي واليومَ 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وخلّفوا في سويد القلب نيرانا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38" w:name="pg20177_207058"/>
    </w:p>
    <w:p>
      <w:pPr>
        <w:pStyle w:val="Heading2"/>
        <w:numPr>
          <w:ilvl w:val="1"/>
          <w:numId w:val="1"/>
        </w:numPr>
        <w:rPr/>
      </w:pPr>
      <w:bookmarkStart w:id="39" w:name="__RefHeading___Toc4469027_2320776876"/>
      <w:bookmarkStart w:id="40" w:name="_Toc12"/>
      <w:bookmarkEnd w:id="38"/>
      <w:bookmarkEnd w:id="39"/>
      <w:r>
        <w:rPr>
          <w:rtl w:val="true"/>
        </w:rPr>
        <w:t xml:space="preserve">المطلب التاسع </w:t>
      </w:r>
      <w:r>
        <w:rPr>
          <w:rtl w:val="true"/>
        </w:rPr>
        <w:t xml:space="preserve">: </w:t>
      </w:r>
      <w:r>
        <w:rPr>
          <w:rtl w:val="true"/>
        </w:rPr>
        <w:t>في ترجمة يزيد وكفره</w:t>
      </w:r>
      <w:bookmarkEnd w:id="40"/>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يبدل سُنّتي رجلٌ من بني اُمية يقال له يزيد ابن معاوية واُمّه ميسون الكلبية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معاوية ابن أبي سفيان يوما على زوجته ميسون بنت بجدل بن أنيف الكلبي فسمعها تنشد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للبس عباءة وتقرّ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 xml:space="preserve">وبيت تخفق الارياح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 xml:space="preserve">وبكر يتبع الأضعان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بغل زفوف</w:t>
      </w:r>
    </w:p>
    <w:p>
      <w:pPr>
        <w:pStyle w:val="BookText"/>
        <w:rPr/>
      </w:pPr>
      <w:r>
        <w:rPr>
          <w:rFonts w:ascii="Amiri" w:hAnsi="Amiri" w:eastAsia="Amiri" w:cs="Amiri"/>
          <w:color w:val="111111"/>
          <w:sz w:val="28"/>
          <w:sz w:val="28"/>
          <w:szCs w:val="28"/>
          <w:rtl w:val="true"/>
          <w:lang w:bidi="ar-SA"/>
        </w:rPr>
        <w:t xml:space="preserve">وكلب ينبح الأضياف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هرٍّ ألوف</w:t>
      </w:r>
    </w:p>
    <w:p>
      <w:pPr>
        <w:pStyle w:val="BookText"/>
        <w:rPr/>
      </w:pPr>
      <w:r>
        <w:rPr>
          <w:rFonts w:ascii="Amiri" w:hAnsi="Amiri" w:eastAsia="Amiri" w:cs="Amiri"/>
          <w:color w:val="111111"/>
          <w:sz w:val="28"/>
          <w:sz w:val="28"/>
          <w:szCs w:val="28"/>
          <w:rtl w:val="true"/>
          <w:lang w:bidi="ar-SA"/>
        </w:rPr>
        <w:t xml:space="preserve">وخرق من بني عمّي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علج عنيف</w:t>
      </w:r>
    </w:p>
    <w:p>
      <w:pPr>
        <w:pStyle w:val="BookText"/>
        <w:rPr/>
      </w:pP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مارضيت يا ابنة بجدل حتى جعلتيني علجا عنيفاً ، إلحقي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إلى أهلها مع عبد أبيها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المداءني في كتاب بهجة 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ابن معاوية اُمّه ميسون </w:t>
      </w:r>
    </w:p>
    <w:p>
      <w:pPr>
        <w:pStyle w:val="BookText"/>
        <w:rPr/>
      </w:pPr>
      <w:r>
        <w:rPr>
          <w:rFonts w:ascii="Amiri" w:hAnsi="Amiri" w:eastAsia="Amiri" w:cs="Amiri"/>
          <w:color w:val="111111"/>
          <w:sz w:val="28"/>
          <w:sz w:val="28"/>
          <w:szCs w:val="28"/>
          <w:rtl w:val="true"/>
          <w:lang w:bidi="ar-SA"/>
        </w:rPr>
        <w:t xml:space="preserve">بنت بجدل الكلبية امكنت عند أبيها من نفسها فحملت بيزيد ، وإلى هذا أشار النسابة البكري من علماء السنة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الزمان أتى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الترك والموت الوحيي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فقد قتل الدعي وعبد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أولاد النبي</w:t>
      </w:r>
    </w:p>
    <w:p>
      <w:pPr>
        <w:pStyle w:val="BookText"/>
        <w:rPr/>
      </w:pPr>
      <w:r>
        <w:rPr>
          <w:rFonts w:ascii="Amiri" w:hAnsi="Amiri" w:eastAsia="Amiri" w:cs="Amiri"/>
          <w:color w:val="111111"/>
          <w:sz w:val="28"/>
          <w:sz w:val="28"/>
          <w:szCs w:val="28"/>
          <w:rtl w:val="true"/>
          <w:lang w:bidi="ar-SA"/>
        </w:rPr>
        <w:t xml:space="preserve">اراد بالدعي عبيد اللّه ابن زياد ، فإنّ أباه زياد بن سمّية ، وهذه كانت عاهرة ذات علم ، ولدت زيادا على فراش أبي عبيد من بني علاج ، فادعى معاوية أنّ أبي سفيان زنى بام زياد وأنه أخوه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عايشة كانت تسميّه زياد ابن ابيه لأنّه ليس له أب معروف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سُيان أتى الطائف ، فَسكر ، فطلب بغيّاً ، فواقع سُميّة ، وكانت مزوّجةً بعبيد ، فولدت من جُماعه زيادا ، فلما رآه معاوية من أفراد الدهر ، أستعطفه وادّعاه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ظهر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سير اعلام النبلاء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ادعى الي غير أبيه</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الى غير أبيه وهو يعلم أنّه غير أبيه فالجنة عليه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بعبد كلب وهو يزيد بن معاوية لأنّه من عبد بجدل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في أيام عثمان ابن عفان ، سنة خمس وعشرين في بادية طب بني أخواله ، وهم نصارى ، وتربى هناك تربيه نصرانية حتى إذا ترعرع جيء به إلى أبيه ، وكان لا يشابه أباه ، ضخم الجسم ، كثير اللحم ، اسمر ، في وجهه اثار الجدري ، ولقد بويع له بالخلافة يوم وفاة أبيه معاوية ، وكانت ولايته ثلاث سنين وستة أشهر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بي أبي طالب  عليهم‌ السلام سيد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المدينة ، وأباحها ثلاثة أيّام ، وفتك الفتك العظيم بأهلها حتى قتل في الوقعة </w:t>
      </w:r>
      <w:r>
        <w:rPr>
          <w:rStyle w:val="FootnoteAnchor"/>
          <w:rtl w:val="true"/>
        </w:rPr>
        <w:footnoteReference w:id="117"/>
      </w:r>
      <w:r>
        <w:rPr>
          <w:rFonts w:ascii="Amiri" w:hAnsi="Amiri" w:eastAsia="Amiri" w:cs="Amiri"/>
          <w:color w:val="111111"/>
          <w:sz w:val="28"/>
          <w:sz w:val="28"/>
          <w:szCs w:val="28"/>
          <w:rtl w:val="true"/>
          <w:lang w:bidi="ar-SA"/>
        </w:rPr>
        <w:t xml:space="preserve">جماعة من الصحابة ، ولم يبقي بدري بعد ذلك ، وقتل من سائر الناس من الموالي والعرب والتابعين عشرة آلاف ، وافتضت ألف عذراء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الكعبة فهدمها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الناس جور يزيد بن معاوية وعمّاله ، وعمّهم الظلم وما ظهر من فسقه ، ومن قتل ابن بنت رسول اللّه صلی اللّه عليه وآله وسلم ، وما ظهر من شرب الخمور ، وسيرته سيرة فرعون ، بل كان فرعون أعدل منه في الرعية </w:t>
      </w:r>
      <w:r>
        <w:rPr>
          <w:rStyle w:val="FootnoteAnchor"/>
          <w:rtl w:val="true"/>
        </w:rPr>
        <w:footnoteReference w:id="119"/>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بايع أهل المدينة ـ ليلة الحرة ـ على الموت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 اتقوا اللّه وحده لا شريك له ، فواللّه ما خرجنا على يزيد حتى خفنا أن نرمى بالحجارة من السماء ، إنّ رجلاً ينكح الامهات والبنات والأخوات ، ويشرب الخمر ، ويدع الصلاة ، واللّه لو لم يكن معي أحد من الناس لأبليت لله فيه بلاءاً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بن معاوية كان موفر الرغبة في اللّهو ، والقنص ، والخمر ، والنساء ، والشعر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ظهر الغناء بمكّة والمدينة ، واستعملت الملاهي </w:t>
      </w:r>
      <w:r>
        <w:rPr>
          <w:rStyle w:val="FootnoteAnchor"/>
          <w:rtl w:val="true"/>
        </w:rPr>
        <w:footnoteReference w:id="122"/>
      </w:r>
      <w:r>
        <w:rPr>
          <w:rFonts w:ascii="Amiri" w:hAnsi="Amiri" w:eastAsia="Amiri" w:cs="Amiri"/>
          <w:color w:val="111111"/>
          <w:sz w:val="28"/>
          <w:sz w:val="28"/>
          <w:szCs w:val="28"/>
          <w:rtl w:val="true"/>
          <w:lang w:bidi="ar-SA"/>
        </w:rPr>
        <w:t xml:space="preserve">، ومن قوله في الخمرة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لصحب ضمت الكأس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وإن طال المدى يتصرّم</w:t>
      </w:r>
    </w:p>
    <w:p>
      <w:pPr>
        <w:pStyle w:val="BookText"/>
        <w:rPr/>
      </w:pPr>
      <w:r>
        <w:rPr>
          <w:rFonts w:ascii="Amiri" w:hAnsi="Amiri" w:eastAsia="Amiri" w:cs="Amiri"/>
          <w:color w:val="111111"/>
          <w:sz w:val="28"/>
          <w:sz w:val="28"/>
          <w:szCs w:val="28"/>
          <w:rtl w:val="true"/>
          <w:lang w:bidi="ar-SA"/>
        </w:rPr>
        <w:t xml:space="preserve">وهو القائل لما نهاه أبوه عن شرب الخمر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شربة من ماء كرم شربتها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عليَّ اليوم طاب لي الخمر</w:t>
      </w:r>
    </w:p>
    <w:p>
      <w:pPr>
        <w:pStyle w:val="BookText"/>
        <w:rPr/>
      </w:pPr>
      <w:r>
        <w:rPr>
          <w:rFonts w:ascii="Amiri" w:hAnsi="Amiri" w:eastAsia="Amiri" w:cs="Amiri"/>
          <w:color w:val="111111"/>
          <w:sz w:val="28"/>
          <w:sz w:val="28"/>
          <w:szCs w:val="28"/>
          <w:rtl w:val="true"/>
          <w:lang w:bidi="ar-SA"/>
        </w:rPr>
        <w:t xml:space="preserve">سأشرب فاسخط او رضيت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إلى قلبي عقوقك والسكر</w:t>
      </w:r>
    </w:p>
    <w:p>
      <w:pPr>
        <w:pStyle w:val="BookText"/>
        <w:rPr/>
      </w:pPr>
      <w:r>
        <w:rPr>
          <w:rFonts w:ascii="Amiri" w:hAnsi="Amiri" w:eastAsia="Amiri" w:cs="Amiri"/>
          <w:color w:val="111111"/>
          <w:sz w:val="28"/>
          <w:sz w:val="28"/>
          <w:szCs w:val="28"/>
          <w:rtl w:val="true"/>
          <w:lang w:bidi="ar-SA"/>
        </w:rPr>
        <w:t xml:space="preserve">يروى أنّ معاوية أرسل سرية إلى قسطنطنية الروم وأمّر عليها سفيان بن عوف ثم ورد الخبر أنهم أصابهم جوع ومرض شديد ، فأنشأ يزيد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ارتفعتُ على الأنماط مصطبحاً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اُمّ كُلثُوم</w:t>
      </w:r>
    </w:p>
    <w:p>
      <w:pPr>
        <w:pStyle w:val="BookText"/>
        <w:rPr/>
      </w:pPr>
      <w:r>
        <w:rPr>
          <w:rFonts w:ascii="Amiri" w:hAnsi="Amiri" w:eastAsia="Amiri" w:cs="Amiri"/>
          <w:color w:val="111111"/>
          <w:sz w:val="28"/>
          <w:sz w:val="28"/>
          <w:szCs w:val="28"/>
          <w:rtl w:val="true"/>
          <w:lang w:bidi="ar-SA"/>
        </w:rPr>
        <w:t xml:space="preserve">فَما اُبالي بما لاقَت جُنودُهم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بالغَذ قَذونة من حُمّى ومُوم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وكان له قرد يكنى بأبى قيس ، يحضره في مجلس منادمته ، ويطرح له متكأ ، وكان قرداً خبيثاً ، وكان يحمله على أتان وحشية ، قد ريّضت وذُللّت لذلك بسرج ولجام ، وكان يسابق بها الخيل يوم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بعض الأيام سابقاً ، فتناول القصبة ودخل الحجرة قبل الخيل ، وعلى أبي قيس قباء من الحرير الأحمر والأصفر ، منقوش يلمع بأنواع الألوان ، فقال في ذلك بعض شعراء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قبيس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ألا من رأى القرد الذي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جياد امير المؤمنين أتان </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يزيد صاحب طرب ، وجوار ، وكلاب ، وقرود ، وفهود ، ومنادمة علي الشراب ، وجلس ذات يوم على شرابه </w:t>
      </w:r>
    </w:p>
    <w:p>
      <w:pPr>
        <w:pStyle w:val="BookText"/>
        <w:rPr/>
      </w:pPr>
      <w:r>
        <w:rPr>
          <w:rFonts w:ascii="Amiri" w:hAnsi="Amiri" w:eastAsia="Amiri" w:cs="Amiri"/>
          <w:color w:val="111111"/>
          <w:sz w:val="28"/>
          <w:sz w:val="28"/>
          <w:szCs w:val="28"/>
          <w:rtl w:val="true"/>
          <w:lang w:bidi="ar-SA"/>
        </w:rPr>
        <w:t xml:space="preserve">وعن يمينه عبيد اللّه بن زياد </w:t>
      </w:r>
      <w:r>
        <w:rPr>
          <w:rStyle w:val="FootnoteAnchor"/>
          <w:rtl w:val="true"/>
        </w:rPr>
        <w:footnoteReference w:id="125"/>
      </w:r>
      <w:r>
        <w:rPr>
          <w:rFonts w:ascii="Amiri" w:hAnsi="Amiri" w:eastAsia="Amiri" w:cs="Amiri"/>
          <w:color w:val="111111"/>
          <w:sz w:val="28"/>
          <w:sz w:val="28"/>
          <w:szCs w:val="28"/>
          <w:rtl w:val="true"/>
          <w:lang w:bidi="ar-SA"/>
        </w:rPr>
        <w:t xml:space="preserve">، وذلك بعد قتل الحسين  عليه‌ السلام فأقبل على ساقيه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أسقني شربة تروي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فاسق بعدها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 xml:space="preserve">قاتل الخارجي اعني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ومبيد الأعداء والحساد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ويروى أيضاً إنّه لمّا جيء أليه برأس الحسين  عليه‌ السلام وهو في طشت من لجين وضع بين يديه ، فجعل يشرب الخمر ويصب فضلته حول الطشت ألذي فيه رأس الحسين  عليه‌ السلام وهو يتمثل بأبيات ابن الزبعري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ويروى أنّه لمّا وضعوا الرؤوس بين يدي يزيد وفيها رأس الحسين  عليه‌ السلام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قواظب في ايماننا تقطر الدما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p>
    <w:p>
      <w:pPr>
        <w:pStyle w:val="BookText"/>
        <w:rPr/>
      </w:pPr>
      <w:r>
        <w:rPr>
          <w:rFonts w:ascii="Amiri" w:hAnsi="Amiri" w:eastAsia="Amiri" w:cs="Amiri"/>
          <w:color w:val="111111"/>
          <w:sz w:val="28"/>
          <w:sz w:val="28"/>
          <w:szCs w:val="28"/>
          <w:rtl w:val="true"/>
          <w:lang w:bidi="ar-SA"/>
        </w:rPr>
        <w:t xml:space="preserve">فقام يحيى بن الحكم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النغل ذي الحسب الوغل</w:t>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ليست بذي نسل</w:t>
      </w:r>
    </w:p>
    <w:p>
      <w:pPr>
        <w:pStyle w:val="BookText"/>
        <w:rPr/>
      </w:pPr>
      <w:r>
        <w:rPr>
          <w:rFonts w:ascii="Amiri" w:hAnsi="Amiri" w:eastAsia="Amiri" w:cs="Amiri"/>
          <w:color w:val="111111"/>
          <w:sz w:val="28"/>
          <w:sz w:val="28"/>
          <w:szCs w:val="28"/>
          <w:rtl w:val="true"/>
          <w:lang w:bidi="ar-SA"/>
        </w:rPr>
        <w:t>وجعل يزيد ينكث ثنايا الحسين  عليه‌ السلام بعود الخيزران بمنظر من بناته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أتضربها شلّت يمينك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لوجه اللّه طال سجودها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يحسين راسك حين شفتة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عصى ايزيد على شفته</w:t>
      </w:r>
    </w:p>
    <w:p>
      <w:pPr>
        <w:pStyle w:val="BookText"/>
        <w:rPr/>
      </w:pPr>
      <w:r>
        <w:rPr>
          <w:rFonts w:ascii="IRNazanin" w:hAnsi="IRNazanin" w:eastAsia="IRNazanin"/>
          <w:color w:val="111111"/>
          <w:sz w:val="28"/>
          <w:sz w:val="28"/>
          <w:szCs w:val="28"/>
          <w:rtl w:val="true"/>
          <w:lang w:bidi="fa-IR"/>
        </w:rPr>
        <w:t xml:space="preserve">ذاك الوكت وجهي لطمتة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صدّيتله ابحرگه وندهتة</w:t>
      </w:r>
    </w:p>
    <w:p>
      <w:pPr>
        <w:pStyle w:val="BookText"/>
        <w:rPr/>
      </w:pPr>
      <w:r>
        <w:rPr>
          <w:rFonts w:ascii="Amiri" w:hAnsi="Amiri" w:eastAsia="Amiri" w:cs="Amiri"/>
          <w:color w:val="111111"/>
          <w:sz w:val="28"/>
          <w:sz w:val="28"/>
          <w:szCs w:val="28"/>
          <w:rtl w:val="true"/>
          <w:lang w:bidi="ar-SA"/>
        </w:rPr>
        <w:t>شلت يمينك يالضربته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هضمنه ما جرى اعلى احد وشافه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بينه العدو وجرحه وشافه</w:t>
      </w:r>
    </w:p>
    <w:p>
      <w:pPr>
        <w:pStyle w:val="BookText"/>
        <w:rPr/>
      </w:pPr>
      <w:r>
        <w:rPr>
          <w:rFonts w:ascii="Amiri" w:hAnsi="Amiri" w:eastAsia="Amiri" w:cs="Amiri"/>
          <w:color w:val="111111"/>
          <w:sz w:val="28"/>
          <w:sz w:val="28"/>
          <w:szCs w:val="28"/>
          <w:rtl w:val="true"/>
          <w:lang w:bidi="ar-SA"/>
        </w:rPr>
        <w:t xml:space="preserve">على راس السبط تلعب وشافه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ايزيد ويسب حامي الحميّه</w:t>
      </w:r>
    </w:p>
    <w:p>
      <w:pPr>
        <w:pStyle w:val="BookText"/>
        <w:rPr/>
      </w:pPr>
      <w:r>
        <w:rPr>
          <w:rFonts w:ascii="Amiri" w:hAnsi="Amiri" w:eastAsia="Amiri" w:cs="Amiri"/>
          <w:color w:val="111111"/>
          <w:sz w:val="28"/>
          <w:sz w:val="28"/>
          <w:szCs w:val="28"/>
          <w:rtl w:val="true"/>
          <w:lang w:bidi="ar-SA"/>
        </w:rPr>
        <w:t xml:space="preserve">أيهدى إلى الشامات رأس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وينكته بالخيزرانة كاشحه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bookmarkStart w:id="41" w:name="pg20177_207064"/>
    </w:p>
    <w:p>
      <w:pPr>
        <w:pStyle w:val="Heading2"/>
        <w:numPr>
          <w:ilvl w:val="1"/>
          <w:numId w:val="1"/>
        </w:numPr>
        <w:rPr/>
      </w:pPr>
      <w:bookmarkStart w:id="42" w:name="__RefHeading___Toc4469029_2320776876"/>
      <w:bookmarkStart w:id="43" w:name="_Toc13"/>
      <w:bookmarkEnd w:id="41"/>
      <w:bookmarkEnd w:id="42"/>
      <w:r>
        <w:rPr>
          <w:rtl w:val="true"/>
        </w:rPr>
        <w:t xml:space="preserve">المطلب العاشر </w:t>
      </w:r>
      <w:r>
        <w:rPr>
          <w:rtl w:val="true"/>
        </w:rPr>
        <w:t xml:space="preserve">: </w:t>
      </w:r>
      <w:r>
        <w:rPr>
          <w:rtl w:val="true"/>
        </w:rPr>
        <w:t>في سبب عداوة يزيد بن معاوية مع الحسين  عليه‌ السلام</w:t>
      </w:r>
      <w:bookmarkEnd w:id="43"/>
    </w:p>
    <w:p>
      <w:pPr>
        <w:pStyle w:val="BookText"/>
        <w:rPr/>
      </w:pPr>
      <w:r>
        <w:rPr>
          <w:rFonts w:ascii="IRNazanin" w:hAnsi="IRNazanin" w:eastAsia="IRNazanin"/>
          <w:color w:val="111111"/>
          <w:sz w:val="28"/>
          <w:sz w:val="28"/>
          <w:szCs w:val="28"/>
          <w:rtl w:val="true"/>
          <w:lang w:bidi="fa-IR"/>
        </w:rPr>
        <w:t>الأضغان أصلية وفرعية ، أمّا الأصلية فهي ما وقع بين هاشم وعبد شمس ، لأنّهما ولدا توأمين وقد إلتصقت إبهام رجل هاشم بجبهة عبد شمس ، ففرق بينهما بالسيف وخرج الدم فتفؤل بوقوع عداوة بين ذريتهما ، ومن هنا كانت العداوة بين حرب ابن اُمية وبين عبد المطلب بن هاشم ، وبين النبي صلی اللّه عليه وآله وسلم وبين أبي سفيان بن حرب ، وبين علي  عليه‌ السلام وبين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سبب عداوة يزيد بن معاوية مع الحسين فأنّها فرعية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أنّه كانت امرأة تسمة ارينب بنت اسحاق زوجة لعبد اللّه بن سلام ، بارعة في الجمال ، وكانت مثلاً لأهل زمانها لحسنها وجمالها ، فعشقها يزيد بن </w:t>
      </w:r>
    </w:p>
    <w:p>
      <w:pPr>
        <w:pStyle w:val="BookText"/>
        <w:rPr/>
      </w:pPr>
      <w:r>
        <w:rPr>
          <w:rFonts w:ascii="Amiri" w:hAnsi="Amiri" w:eastAsia="Amiri" w:cs="Amiri"/>
          <w:color w:val="111111"/>
          <w:sz w:val="28"/>
          <w:sz w:val="28"/>
          <w:szCs w:val="28"/>
          <w:rtl w:val="true"/>
          <w:lang w:bidi="ar-SA"/>
        </w:rPr>
        <w:t xml:space="preserve">معاوية وهام بها حتى مرض مرضا ً شديداً ، فلمّا نظر إليه معاوية وهو بتلك الحالة ظن أنّه قد أصابه مرض اعيى الأطباء عن معالجته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ولدك هذا عاشق ، ولا تنفعه معالجتنا ، وهو لا يبرء حتى تأتيه بطلبته ، فانظر ما بُغيته وما طلبته ، فاذا أتيت به إليه فإنه يبرء ؛ فدعا معاوية عبداً له يدعى سرجون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 مع يزيد واسأله ما بغيته وما طلبته؟ فاختلى به سرجون وأخبر فأطلعه يزيد على ذلك ، فجاء سرجون وأخبر معاوية أنّه عاشق لأرينب بنت إسحاق ، فاخذ معاوية يدبر الحيلة في إيصالها له بكل طريق ، فأرسل الى زوجها عبداللّه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قلبت الأمر ظهراً لبطن </w:t>
      </w:r>
      <w:r>
        <w:rPr>
          <w:rStyle w:val="FootnoteAnchor"/>
          <w:rtl w:val="true"/>
        </w:rPr>
        <w:footnoteReference w:id="130"/>
      </w:r>
      <w:r>
        <w:rPr>
          <w:rFonts w:ascii="Amiri" w:hAnsi="Amiri" w:eastAsia="Amiri" w:cs="Amiri"/>
          <w:color w:val="111111"/>
          <w:sz w:val="28"/>
          <w:sz w:val="28"/>
          <w:szCs w:val="28"/>
          <w:rtl w:val="true"/>
          <w:lang w:bidi="ar-SA"/>
        </w:rPr>
        <w:t>ونظرت فرأيت أنّ أهل الشام أوباش ، وأنّهم لا يليقون لهذا الأمر وقد وجدتك مستحقاً للخلافة فأقدم إلينا حتى أجعلك ولي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عبداللّه بن سلام فرح وسرّ سروراً عظيماً ، وتجهز من وقته وساعته وجعل يجدّ السير ليلاً ونهاراً ، حتى إذا وصل الشام وبلغ معاوية قدومه خرج لاستقباله هو وحفدته كأبي الدرداء وأبي هريرة ونظائرهما ، فلمّا نظر عبداللّه إلى ذلك اطمأن قلبه وفرح ، ثمّ جيء به الى دار من دور معاوية فأنزل فيها ، وبقى في الشام مدّة من الزمن ، فقال له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أزوّجك أبنتي حتى تكون الخلافة لك من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على يد أبي الدرداء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وذكر نصر بن مزاحم أنّ أبا الدرداء رجع من صفين ولم يشهد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ووقعة صفين للمنقري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عبداللّه ، فأخبر معاوية بذلك وجاء معاوية إلى ابنته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أبو الدرداء وأبو هريرة ليخطباك لعبداللّه فقولي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كفؤ كريم ، وقريب حميم ، غير أنه تحت ارينب بنت إسحاق وأنا خائفة أن يعرض لي من الغيرة ما يعرض للنساء ، فأتولي منه ما أسخط اللّه فيه فيعذبني عليه ، ولست بفاعلة حتى يفارقها ، وإذا طلقها رضيت به بعلاً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أبي الدرداء وأبي هريرة جاءا إلى معاوية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عبداللّه وسر سروراً عظيماً ، فقال لهما معاوية ، أن ادخلا على إبنتي وكلماها في هذا الأمر ؛ فدخلا عليه ، وعرضا عليه ما ارتضاه لها أبوها ، فقالت لهما بالذي علمها أبوها ، فجاءا لمعاوية وأخبراه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أمضيا وأعلماه عبد اللّه ببغيتها ؛ فدخلا على عبد اللّه وأعلما ببغيتها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زوجتي بنت اسحاق طالق ، فطلقها بشهادتهما فرجعا لمعاوية وأخبراه ، ولما بلغ لارينب الخبر اعدت بعدتها ، وبقي عبد اللّه باشام راجياً أن يزوجه معاوية ابنته وأن يجعله ولي عهده ، فصار معاوية بعد ذلك لا يعبأ به ولا يلتفت إليه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أن قضت عدت ارينب ، دعا معاوية أبي الدرداء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تمضى إلى المدينة خاطبا ارينب لولدي يزيد ، وليكن المهر حكمها بالغاً ما بلغ ؛ فسار أبو الدرداء حتى إذا وصل المدينة فقال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ابتدأ بشيء قبل أن ازور قبر النبي صلی اللّه عليه وآله وسلم ، فجاء ودخل مسجد رسول اللّه صلی اللّه عليه وآله وسلم فزار النبي صلی اللّه عليه وآله وسلم ، ثم خرج وقال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لأمضين إلى زيارة سيدي ومولاي الحسين  عليه‌ السلام ، فلمّا رآه رحب به وقال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أبا الدرداء؟ قال؟ سيدي من الشام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خاطباً اُرينب ليزيد ابن معاوية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اذكرني عندها ، واجعل مهرها حكم لسانها بالغاً ما بلغ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عليها انشاء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عند الحسين  عليه‌ السلام ، فلقيه القثم بن العباس ابن عبد المطلب </w:t>
      </w:r>
      <w:r>
        <w:rPr>
          <w:rStyle w:val="FootnoteAnchor"/>
          <w:rtl w:val="true"/>
        </w:rPr>
        <w:footnoteReference w:id="132"/>
      </w:r>
      <w:r>
        <w:rPr>
          <w:rFonts w:ascii="Amiri" w:hAnsi="Amiri" w:eastAsia="Amiri" w:cs="Amiri"/>
          <w:color w:val="111111"/>
          <w:sz w:val="28"/>
          <w:sz w:val="28"/>
          <w:szCs w:val="28"/>
          <w:rtl w:val="true"/>
          <w:lang w:bidi="ar-SA"/>
        </w:rPr>
        <w:t xml:space="preserve">، فسأله عن سبب مجيئه فأخبره بما جاء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عندها ؛ ثم لقيه عبداللّه بن الزبير فسأله عن سبب قدومه الى المدينة ، فأخبره بذلك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دخل عليها ، فسلم فردت  عليه‌ السلام ، ورحّبت به ، فلمّا استقرّ بها المجلس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اُرينب إني اتيت خاطباً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نفر للحسين بن علي بن ابي طالب ، وليزيد ابن معاوية ، وللقثم بن العباس ، ولعبد اللّه بن الزبير ، والصداق ما تحكمين به أنت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تتبسمي ولي فيك رغبة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أستشيرك والمستشار لا يخون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أشير عليك ، واعرض لك الحقيقة ، أمّا اذا أردت الدنيا بلا لآخرة فعليك بيزيد ابن معاوية ، وإن كنت تريدين الجمال والبهاء فعليك بالقثم ابن العباس ، وإن كنت تريدين الشجاعة والبسالة فعليك بابن الزبير إلّا أنّه بخيل ، وإن كنت تريدين شرف الدنيا والآخره فعليك بالحسين بن علي بن ابي طالب  عليه‌ السلام ، وان كنت </w:t>
      </w:r>
    </w:p>
    <w:p>
      <w:pPr>
        <w:pStyle w:val="BookText"/>
        <w:rPr/>
      </w:pPr>
      <w:r>
        <w:rPr>
          <w:rFonts w:ascii="Amiri" w:hAnsi="Amiri" w:eastAsia="Amiri" w:cs="Amiri"/>
          <w:color w:val="111111"/>
          <w:sz w:val="28"/>
          <w:sz w:val="28"/>
          <w:szCs w:val="28"/>
          <w:rtl w:val="true"/>
          <w:lang w:bidi="ar-SA"/>
        </w:rPr>
        <w:t>تريدين لا دنيا ولا آخرة فعليك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إعقدها للحسين بن علي  عليه‌ السلام ؛ فعقدها أبو الدرداء للحسين  عليه‌ السلام ، وبذل لها الحسين أموالاً جزيرة ، وأفرغ لها داراً وأعزّها وأكرمها ، ولم يصل إليها ولم يدخل بها ، وأمّا عبد اللّه بن سلام فإنّ معاوية تركه وقكع عنه روافده لسوء قوله فيه ، وأسقط ما في يديه ، فرجع الى المدينه وقد بلغه ما فعل الحسين  عليه‌ السلام سرَّ سروراً عظيما ، حيث انها لم تصل الى ليزيد ابن معاوية فصادف الحسين  عليه‌ السلام في الطريق فسلّم عليه وقبل يده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فعل بك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 لا خفاء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عند اُرينب؟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أودعت عندها حُقاً ، وفيه شئ من الدر ، سيدي أسألها لعلها ترده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يظن أنّها تجحده لطلاقها من غير سبب كان منها 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إليها ، فمضى عبد اللّه يمشي خلف الحسين  عليه‌ السلام ، حتى وافيا المنزل 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ربة الخدر أرسلي عليك جلبابك ؛ فأرسلت عليها جلبابها ثم سألها الحسين  عليه‌ السلام عن الحق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عندي ولا أعلم بما فيه ، وانه مختوم بخاتمه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ودخلت الحجرة وجاءت بالحق فوضعته بين يدي الحسين  عليه‌ السلام ، فلما نظر اليه عبداللّه والى ختمه على حالته بكى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لحسن وفائها وأنّها لم تخنّي بشيء قط منذ كانت عندي ، وأبكي أسفاً على ما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أتحب؟أن ترجع إليها؟ فسكت عبد اللّه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طالق ثلاثاً ، اللّهمّ إنك تعلم أنّي لم استنكحها رغبة في مالها ولا في جمالها ولكنّي أردت احلالها لبعلها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الحسين  عليه‌ السلام مما ساق لها من مهرها قليلاً ولا كثيراً ، وكان عبداللّه سأل ارينب التعويض على الحسين  عليه‌ السلام ، فأجابته إلى ذلك شكراً لما صنعه ، فلم يقبل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أرجو عليه الثواب خير لي منه ؛ فلمّا </w:t>
      </w:r>
    </w:p>
    <w:p>
      <w:pPr>
        <w:pStyle w:val="BookText"/>
        <w:rPr/>
      </w:pPr>
      <w:r>
        <w:rPr>
          <w:rFonts w:ascii="Amiri" w:hAnsi="Amiri" w:eastAsia="Amiri" w:cs="Amiri"/>
          <w:color w:val="111111"/>
          <w:sz w:val="28"/>
          <w:sz w:val="28"/>
          <w:szCs w:val="28"/>
          <w:rtl w:val="true"/>
          <w:lang w:bidi="ar-SA"/>
        </w:rPr>
        <w:t xml:space="preserve">انقضت اقراؤها تزوجها عبداللّه بن سلام ، وعاشا متحابين حتى قبضهما اللّه تعالى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يزيد ابن معاوية صنع الحسين  عليه‌ السلام عظم ذلك عليه ، وبقي قبله يغلي على الحسين  عليه‌ السلام كالمرجل ، وكادت شضايا قالبه أن تخرج مع نفسه ، لذا لمّا هلك معاوية كتب يزيد إلى الوليد بن عتبة بن أبي سفيان ، وكان والياً على المدينة أن خذ من أهل المدينة البيعة لي عامة ، ومن الحسين خاصة ، وإن أبى فليكن جواب كتابي هذا مع رأس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خاف الحسين عليه السام أن تهتك حرمة جدّه خرج من المدينة بأهله وعياله ، كما قال السيد جعفر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pStyle w:val="BookText"/>
        <w:rPr/>
      </w:pPr>
      <w:r>
        <w:rPr>
          <w:rFonts w:ascii="Amiri" w:hAnsi="Amiri" w:eastAsia="Amiri" w:cs="Amiri"/>
          <w:color w:val="111111"/>
          <w:sz w:val="28"/>
          <w:sz w:val="28"/>
          <w:szCs w:val="28"/>
          <w:rtl w:val="true"/>
          <w:lang w:bidi="ar-SA"/>
        </w:rPr>
        <w:t xml:space="preserve">أقول فلو كان الحسين خائفا من أحد للزم غير الجادة ، كما فعل ابن الزبير وأخوه فأنهما هربا على طريق الفرع ، والحسين  عليه‌ السلام أشاروا عليه في ذلك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كما فعل ابن الزبير لئلا يلحقك الطلب؟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افارق الطريق الأقوم حتى يقضي اللّه ما هو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إنّما خرج ليلاً خوفاً على حرمه لئلّا تقع عليهنّ عيون الأجانب ، لذا قال السيد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انجلى عن مكّة وهو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تشرفت الحطيم وزمزم </w:t>
      </w:r>
    </w:p>
    <w:p>
      <w:pPr>
        <w:pStyle w:val="BookText"/>
        <w:rPr/>
      </w:pPr>
      <w:r>
        <w:rPr>
          <w:rFonts w:ascii="Amiri" w:hAnsi="Amiri" w:eastAsia="Amiri" w:cs="Amiri"/>
          <w:color w:val="111111"/>
          <w:sz w:val="28"/>
          <w:sz w:val="28"/>
          <w:szCs w:val="28"/>
          <w:rtl w:val="true"/>
          <w:lang w:bidi="ar-SA"/>
        </w:rPr>
        <w:t xml:space="preserve">لم يدر أين يريح بدن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المأوى عليه محرم </w:t>
      </w:r>
      <w:r>
        <w:rPr>
          <w:rStyle w:val="FootnoteAnchor"/>
          <w:rtl w:val="true"/>
        </w:rPr>
        <w:footnoteReference w:id="134"/>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يوم الذي راعي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انوه يشد الراحله</w:t>
      </w:r>
    </w:p>
    <w:p>
      <w:pPr>
        <w:pStyle w:val="BookText"/>
        <w:rPr/>
      </w:pPr>
      <w:r>
        <w:rPr>
          <w:rFonts w:ascii="Amiri" w:hAnsi="Amiri" w:eastAsia="Amiri" w:cs="Amiri"/>
          <w:color w:val="111111"/>
          <w:sz w:val="28"/>
          <w:sz w:val="28"/>
          <w:szCs w:val="28"/>
          <w:rtl w:val="true"/>
          <w:lang w:bidi="ar-SA"/>
        </w:rPr>
        <w:t xml:space="preserve">جاب المحامل للحرم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وجّه فرد حيد اله</w:t>
      </w:r>
    </w:p>
    <w:p>
      <w:pPr>
        <w:pStyle w:val="BookText"/>
        <w:rPr/>
      </w:pPr>
      <w:r>
        <w:rPr>
          <w:rFonts w:ascii="Amiri" w:hAnsi="Amiri" w:eastAsia="Amiri" w:cs="Amiri"/>
          <w:color w:val="111111"/>
          <w:sz w:val="28"/>
          <w:sz w:val="28"/>
          <w:szCs w:val="28"/>
          <w:rtl w:val="true"/>
          <w:lang w:bidi="ar-SA"/>
        </w:rPr>
        <w:t xml:space="preserve">طب لعد زينب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راعي المرجله</w:t>
      </w:r>
    </w:p>
    <w:p>
      <w:pPr>
        <w:pStyle w:val="BookText"/>
        <w:rPr/>
      </w:pPr>
      <w:r>
        <w:rPr>
          <w:rFonts w:ascii="IRNazanin" w:hAnsi="IRNazanin" w:eastAsia="IRNazanin"/>
          <w:color w:val="111111"/>
          <w:sz w:val="28"/>
          <w:sz w:val="28"/>
          <w:szCs w:val="28"/>
          <w:rtl w:val="true"/>
          <w:lang w:bidi="fa-IR"/>
        </w:rPr>
        <w:t xml:space="preserve">گاللّها يا ضنوة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گومي نريد لكربله</w:t>
      </w:r>
    </w:p>
    <w:p>
      <w:pPr>
        <w:pStyle w:val="BookText"/>
        <w:rPr/>
      </w:pPr>
      <w:r>
        <w:rPr>
          <w:rFonts w:ascii="IRNazanin" w:hAnsi="IRNazanin" w:eastAsia="IRNazanin"/>
          <w:color w:val="111111"/>
          <w:sz w:val="28"/>
          <w:sz w:val="28"/>
          <w:szCs w:val="28"/>
          <w:rtl w:val="true"/>
          <w:lang w:bidi="fa-IR"/>
        </w:rPr>
        <w:t xml:space="preserve">گالتله خويه محملي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الذي يتچفّله</w:t>
      </w:r>
    </w:p>
    <w:p>
      <w:pPr>
        <w:pStyle w:val="BookText"/>
        <w:rPr/>
      </w:pPr>
      <w:r>
        <w:rPr>
          <w:rFonts w:ascii="IRNazanin" w:hAnsi="IRNazanin" w:eastAsia="IRNazanin"/>
          <w:color w:val="111111"/>
          <w:sz w:val="28"/>
          <w:sz w:val="28"/>
          <w:szCs w:val="28"/>
          <w:rtl w:val="true"/>
          <w:lang w:bidi="fa-IR"/>
        </w:rPr>
        <w:t xml:space="preserve">گاللّها عيناچ ابشري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امرچ نود نتمثّله</w:t>
      </w:r>
    </w:p>
    <w:p>
      <w:pPr>
        <w:pStyle w:val="BookText"/>
        <w:rPr/>
      </w:pPr>
      <w:r>
        <w:rPr>
          <w:rFonts w:ascii="Amiri" w:hAnsi="Amiri" w:eastAsia="Amiri" w:cs="Amiri"/>
          <w:color w:val="111111"/>
          <w:sz w:val="28"/>
          <w:sz w:val="28"/>
          <w:szCs w:val="28"/>
          <w:rtl w:val="true"/>
          <w:lang w:bidi="ar-SA"/>
        </w:rPr>
        <w:t xml:space="preserve">طلعن اوعباس ايحدي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والزمل ضج اهلاهله</w:t>
      </w:r>
    </w:p>
    <w:p>
      <w:pPr>
        <w:pStyle w:val="BookText"/>
        <w:rPr/>
      </w:pPr>
      <w:r>
        <w:rPr>
          <w:rFonts w:ascii="Amiri" w:hAnsi="Amiri" w:eastAsia="Amiri" w:cs="Amiri"/>
          <w:color w:val="111111"/>
          <w:sz w:val="28"/>
          <w:sz w:val="28"/>
          <w:szCs w:val="28"/>
          <w:rtl w:val="true"/>
          <w:lang w:bidi="ar-SA"/>
        </w:rPr>
        <w:t xml:space="preserve">كل ساع وعباس 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 الحرّه ايعدّله</w:t>
      </w:r>
    </w:p>
    <w:p>
      <w:pPr>
        <w:pStyle w:val="BookText"/>
        <w:rPr/>
      </w:pPr>
      <w:r>
        <w:rPr>
          <w:rFonts w:ascii="Amiri" w:hAnsi="Amiri" w:eastAsia="Amiri" w:cs="Amiri"/>
          <w:color w:val="111111"/>
          <w:sz w:val="28"/>
          <w:sz w:val="28"/>
          <w:szCs w:val="28"/>
          <w:rtl w:val="true"/>
          <w:lang w:bidi="ar-SA"/>
        </w:rPr>
        <w:t xml:space="preserve">صد له لحسين وناشده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شنهي نزلتك بالفله</w:t>
      </w:r>
    </w:p>
    <w:p>
      <w:pPr>
        <w:pStyle w:val="BookText"/>
        <w:rPr/>
      </w:pPr>
      <w:r>
        <w:rPr>
          <w:rFonts w:ascii="IRNazanin" w:hAnsi="IRNazanin" w:eastAsia="IRNazanin"/>
          <w:color w:val="111111"/>
          <w:sz w:val="28"/>
          <w:sz w:val="28"/>
          <w:szCs w:val="28"/>
          <w:rtl w:val="true"/>
          <w:lang w:bidi="fa-IR"/>
        </w:rPr>
        <w:t xml:space="preserve">گله يخويه نزلتي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بختنه امدلّله</w:t>
      </w:r>
    </w:p>
    <w:p>
      <w:pPr>
        <w:pStyle w:val="BookText"/>
        <w:rPr/>
      </w:pPr>
      <w:r>
        <w:rPr>
          <w:rFonts w:ascii="IRNazanin" w:hAnsi="IRNazanin" w:eastAsia="IRNazanin"/>
          <w:color w:val="111111"/>
          <w:sz w:val="28"/>
          <w:sz w:val="28"/>
          <w:szCs w:val="28"/>
          <w:rtl w:val="true"/>
          <w:lang w:bidi="fa-IR"/>
        </w:rPr>
        <w:t xml:space="preserve">ما تحمل الذل والهظم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نشات على العز والعله</w:t>
      </w:r>
    </w:p>
    <w:p>
      <w:pPr>
        <w:pStyle w:val="BookText"/>
        <w:rPr/>
      </w:pPr>
      <w:r>
        <w:rPr>
          <w:rFonts w:ascii="Amiri" w:hAnsi="Amiri" w:eastAsia="Amiri" w:cs="Amiri"/>
          <w:color w:val="111111"/>
          <w:sz w:val="28"/>
          <w:sz w:val="28"/>
          <w:szCs w:val="28"/>
          <w:rtl w:val="true"/>
          <w:lang w:bidi="ar-SA"/>
        </w:rPr>
        <w:t xml:space="preserve">ريتك ياعباس اتحضر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اطلعت من كربله</w:t>
      </w:r>
    </w:p>
    <w:p>
      <w:pPr>
        <w:pStyle w:val="BookText"/>
        <w:rPr/>
      </w:pPr>
      <w:r>
        <w:rPr>
          <w:rFonts w:ascii="IRNazanin" w:hAnsi="IRNazanin" w:eastAsia="IRNazanin"/>
          <w:color w:val="111111"/>
          <w:sz w:val="28"/>
          <w:sz w:val="28"/>
          <w:szCs w:val="28"/>
          <w:rtl w:val="true"/>
          <w:lang w:bidi="fa-IR"/>
        </w:rPr>
        <w:t xml:space="preserve">سترت وجهها اچفوفها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والدمعه على الخد سايله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 بگيت امحيّره واصفگ باليدين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عباس يبرالي ولا احسين</w:t>
      </w:r>
    </w:p>
    <w:p>
      <w:pPr>
        <w:pStyle w:val="BookText"/>
        <w:rPr/>
      </w:pPr>
      <w:r>
        <w:rPr>
          <w:rFonts w:ascii="IRNazanin" w:hAnsi="IRNazanin" w:eastAsia="IRNazanin"/>
          <w:color w:val="111111"/>
          <w:sz w:val="28"/>
          <w:sz w:val="28"/>
          <w:szCs w:val="28"/>
          <w:rtl w:val="true"/>
          <w:lang w:bidi="fa-IR"/>
        </w:rPr>
        <w:t xml:space="preserve">سضربوني من ابچي وتدمع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وتبگه عبرتي ابصدري تكسّر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زينت ومن قبل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 دارها تحطُّ الرحال</w:t>
      </w:r>
    </w:p>
    <w:p>
      <w:pPr>
        <w:pStyle w:val="BookText"/>
        <w:rPr/>
      </w:pPr>
      <w:r>
        <w:rPr>
          <w:rFonts w:ascii="Amiri" w:hAnsi="Amiri" w:eastAsia="Amiri" w:cs="Amiri"/>
          <w:color w:val="111111"/>
          <w:sz w:val="28"/>
          <w:sz w:val="28"/>
          <w:szCs w:val="28"/>
          <w:rtl w:val="true"/>
          <w:lang w:bidi="ar-SA"/>
        </w:rPr>
        <w:t xml:space="preserve">أضحت اليوم واليتامى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يالقوم تصدّق والأنذال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44" w:name="pg20177_207071"/>
    </w:p>
    <w:p>
      <w:pPr>
        <w:pStyle w:val="Heading2"/>
        <w:numPr>
          <w:ilvl w:val="1"/>
          <w:numId w:val="1"/>
        </w:numPr>
        <w:rPr/>
      </w:pPr>
      <w:bookmarkStart w:id="45" w:name="__RefHeading___Toc4469031_2320776876"/>
      <w:bookmarkStart w:id="46" w:name="_Toc14"/>
      <w:bookmarkEnd w:id="44"/>
      <w:bookmarkEnd w:id="45"/>
      <w:r>
        <w:rPr>
          <w:rtl w:val="true"/>
        </w:rPr>
        <w:t xml:space="preserve">المطلب الحادي عشر </w:t>
      </w:r>
      <w:r>
        <w:rPr>
          <w:rtl w:val="true"/>
        </w:rPr>
        <w:t xml:space="preserve">: </w:t>
      </w:r>
      <w:r>
        <w:rPr>
          <w:rtl w:val="true"/>
        </w:rPr>
        <w:t>في مراسلة أهل الكوفة للحسين ووصية معاوية ليزيد</w:t>
      </w:r>
      <w:bookmarkEnd w:id="46"/>
    </w:p>
    <w:p>
      <w:pPr>
        <w:pStyle w:val="BookText"/>
        <w:rPr/>
      </w:pPr>
      <w:r>
        <w:rPr>
          <w:rFonts w:ascii="Amiri" w:hAnsi="Amiri" w:eastAsia="Amiri" w:cs="Amiri"/>
          <w:color w:val="111111"/>
          <w:sz w:val="28"/>
          <w:sz w:val="28"/>
          <w:szCs w:val="28"/>
          <w:rtl w:val="true"/>
          <w:lang w:bidi="ar-SA"/>
        </w:rPr>
        <w:t xml:space="preserve">وروى المفيد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الحسن بن علي  عليهما‌ السلام اجتمع نفر من أهل الكوفه في دار سليمان بن صرد الخزاعي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كان صحابياً ، اسمه في الجاهليه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 فسماه رسول اللّه صلی اللّه عليه وآله وسلم سليمان ويكنى أبا المطرف ، ونقل الكشي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التابعين الكبار ورؤسائهم وزهادهم ، وقال ابن الأثير في اُسد الغابة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سليمان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له قدر وشرف في قومه ، وشهد مع علي بن أبي طالب مشاهده كلها ، وهو الذي قتل حوشباذاظليم الألألهاني بصفين مبارزة ، وكان فيمن كتب إلى الحسين  عليه‌ السلام بعد هلاك معاوية يسأله القدوم إلى الكوفة ، فلمّا قدمها كان في حبس ابن زياد ، فلمّا قتل الحسين  عليه‌ السلام ندم هو والمسيب بن نجية الفزاري وجميع من خذله ولم يقاتل معه ، وقالوا ما لنا توبه إلا أن نطلب بدمه ، وخرجوا من الكوفة مستهل ربيع الآخر سنة اربع وستين ، وولو أمرهم سليمان وسموه أمير التوابين ، وساروا الى عبيد اله بن زياد ، وكان قد سار من الشام في جيش كثير يريد العراق فالتقوا بعين الوردة من أرض الجزيرة وهي رأس عين ، قتل سليمان ومسيب وكثير ممن معهما ، وحمل رأسيهما إلى مروان بن الحكم بالشام وكان عمر سليمان حين قتل ثلاثاً وتسعين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الإسلام للذهبي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والأعلام للزركلي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من دفن في العراق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 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وكتبوا إلى الحسين  عليه‌ السلام كتاباً يعزونه</w:t>
      </w:r>
    </w:p>
    <w:p>
      <w:pPr>
        <w:pStyle w:val="BookText"/>
        <w:rPr/>
      </w:pPr>
      <w:r>
        <w:rPr>
          <w:rFonts w:ascii="Amiri" w:hAnsi="Amiri" w:eastAsia="Amiri" w:cs="Amiri"/>
          <w:color w:val="111111"/>
          <w:sz w:val="28"/>
          <w:sz w:val="28"/>
          <w:szCs w:val="28"/>
          <w:rtl w:val="true"/>
          <w:lang w:bidi="ar-SA"/>
        </w:rPr>
        <w:t xml:space="preserve">فيه بوفاة أخيه الحسن  عليه‌ السلام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شيعته وشيعة أبيه ، أما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بلغنا وفاة أخيك الحسن  عليه‌ السلام ، فرحمه اللّه ، وضاعف حسناته بدرجة جدّه محمد صلی اللّه عليه وآله وسلم ، وأبيه علي  عليه‌ السلام ، وضاعف لك الأجر بالمصاب ، فعند اللّه نحتسبه ، فإنّا لله وإنّا إليه راجعون ممّا اصيب بهذه الامّة عامة ، ورزيت به خاصة ، فاصبر يا أبا عبد اللّه ، فإن ذلك من عزم الاُمور ، وإنّك والحمد لله خلف من كان قبلك ، وإنّ اللّه يعطي رشده لمن كان سبيلك ، ونحن شيعتك المحزونون بحزنك ، والمسرورون بسرورك ، والمنتظرون لأمرك ، والسلام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ثم صار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 معاوية لن نبدل بالحسين أحداً ، وصاروا يختلفون إليه ، فبلغ ذلك معاوية ، فكتب للحسين  عليه‌ السلام كتاباً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معاوية بن أبي سفيان</w:t>
      </w:r>
    </w:p>
    <w:p>
      <w:pPr>
        <w:pStyle w:val="BookText"/>
        <w:rPr/>
      </w:pPr>
      <w:r>
        <w:rPr>
          <w:rFonts w:ascii="Amiri" w:hAnsi="Amiri" w:eastAsia="Amiri" w:cs="Amiri"/>
          <w:color w:val="111111"/>
          <w:sz w:val="28"/>
          <w:sz w:val="28"/>
          <w:szCs w:val="28"/>
          <w:rtl w:val="true"/>
          <w:lang w:bidi="ar-SA"/>
        </w:rPr>
        <w:t xml:space="preserve">إلى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بلغني عنك أشياء قد انتهت إليّ ، واظنّها باطلة ، ولعمري إن كان ما بلغني عنك كما ظننت ، فأنت بذلك أسعد ، وبعهد اللّه أوفى ، ولا تحملني على أن أقطعك ، فأنك متى تكدني أكدك ، ومتى تكرمني أكرمك ، ولا تشق عصى هذه </w:t>
      </w:r>
    </w:p>
    <w:p>
      <w:pPr>
        <w:pStyle w:val="BookText"/>
        <w:rPr/>
      </w:pPr>
      <w:r>
        <w:rPr>
          <w:rFonts w:ascii="Amiri" w:hAnsi="Amiri" w:eastAsia="Amiri" w:cs="Amiri"/>
          <w:color w:val="111111"/>
          <w:sz w:val="28"/>
          <w:sz w:val="28"/>
          <w:szCs w:val="28"/>
          <w:rtl w:val="true"/>
          <w:lang w:bidi="ar-SA"/>
        </w:rPr>
        <w:t>الأُمة فقد خبرتهم وبلوتهم ، فانظر لنفسك ولدينك ، والسلام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 الكتاب إلى الحسين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وصلني كتابك ، وفهمت ما ذكرت فيه ، ومعاذ اللّه أن أنقض عهداً عهده إليك أخي الحسن  عليه‌ السلام ، وأمّا ما ذكرت من الكلام ، فإنّما أوصله اليك الوشاة الملقون بالنمائم ، فإنهم واللّه يكذبون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الكتاب الى معاوية امسك عنه ، ولم يجبه إلى أن أحسّ بدنوّ أجله ، وكان نغله يزيد غائباً ، فدعى بدواة وبياض ، وكتب له وصيّة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 كل شيء لميقات يوم معلوم ، ولو خُلّدَ في هذه الدنيا أحد ، لكان رسول اللّه أولى بذلك ، يا بني اُوصيك بوصية لا تزال بخير ما دمت حافظاً عليها ، اُوصيك بأهل الشام فإنهم منك وأنت منهم ، فمن قدم عليك منهم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دهمك عدو سر بهم إليه ، وإذا ظفرت فردهم الى بلدهم ، فإنهم متى أقاموا بغير بلدهم فسدوا عليك ، لأنهم لا يعقلون ، وانظر يا بني إلى اهل العراق في امورهم ، فان سألوك ان تعزل عنهم في كل يوم عاملاً فافعل ، فإن عزل العامل أهون عليك من شق العصى ، واعلم يا بني إنّي قد وطئت لك البلاد ، وذلّلت لك رقالب العباد ، ولا اخشى عليك إلّا من أربعة أنفار ، فإنّهم لا يبايعونك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 فأنّه صاحب الدنيا ، فمدّه بدنياه ، وأعطه ما يريد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Style w:val="FootnoteAnchor"/>
          <w:rtl w:val="true"/>
        </w:rPr>
        <w:footnoteReference w:id="139"/>
      </w:r>
      <w:r>
        <w:rPr>
          <w:rFonts w:ascii="IRNazanin" w:hAnsi="IRNazanin" w:eastAsia="IRNazanin"/>
          <w:color w:val="111111"/>
          <w:sz w:val="28"/>
          <w:sz w:val="28"/>
          <w:szCs w:val="28"/>
          <w:rtl w:val="true"/>
          <w:lang w:bidi="fa-IR"/>
        </w:rPr>
        <w:t xml:space="preserve">، فإنه صاحب محراب وقرآن ، وقد تخلّى من </w:t>
      </w:r>
    </w:p>
    <w:p>
      <w:pPr>
        <w:pStyle w:val="BookText"/>
        <w:rPr/>
      </w:pPr>
      <w:r>
        <w:rPr>
          <w:rFonts w:ascii="Amiri" w:hAnsi="Amiri" w:eastAsia="Amiri" w:cs="Amiri"/>
          <w:color w:val="111111"/>
          <w:sz w:val="28"/>
          <w:sz w:val="28"/>
          <w:szCs w:val="28"/>
          <w:rtl w:val="true"/>
          <w:lang w:bidi="ar-SA"/>
        </w:rPr>
        <w:t>الدنيا ولا أظنه ينازعك في هذه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عبد اللّه ابن الزبير ، فإنه يراوغك مراوغة الثعلب ، ويجثوا لك جثو الأسد ، فإن حاربك فحاربه ، وإن سالمك فسالمه ، وإن أشار عليك فاقبل مشاورته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بي أبي طالب ، يا بني فإنّ الناس لا يدعونه حتى يخرج عليك ، فإن ظفرت به فاحفظ قرابته من رسول اللّه ، واعلم يا بني أنّ أباه خير من أبيك ، وأنّ اُمّه خير من اُمّك ، وإن جدّه خير من جدّك ، وللمرء ما بقلبه ، وهذه وصيّتي إليك والسلام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أمعنا النظر إلى هذه الوصيّة التى اوصا بها معاوية نغله لوجدناها في الحقيقة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عنك أنّ الحسين بن رسول اللّه وأبوه أمير المؤمنين واُمّه سيّدة نساء العالمين ، وهو حي يرزق ، والأبصار شاخصة له ، وله الأهلية للخلافة ، لشرفه وفضيلته ، فالناس لا يتركونه حتى يبايعون له ، ويخرج الأمر من يدك ، فإذا ظفرت به فاقتله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كتب الى الوليد كتاباً في أخذ البيعة له من الحسين وإن أبى فليكن رأس الحسين مع جواب الكتاب ، وبعدها كتب إلى ابن زياد في أمر الحسين  عليه‌ السلام ، وكتب ابن زياد إلى قائد جيش الظلال وهو عمر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 حسينا فأوطئ </w:t>
      </w:r>
    </w:p>
    <w:p>
      <w:pPr>
        <w:pStyle w:val="BookText"/>
        <w:rPr/>
      </w:pPr>
      <w:r>
        <w:rPr>
          <w:rFonts w:ascii="Amiri" w:hAnsi="Amiri" w:eastAsia="Amiri" w:cs="Amiri"/>
          <w:color w:val="111111"/>
          <w:sz w:val="28"/>
          <w:sz w:val="28"/>
          <w:szCs w:val="28"/>
          <w:rtl w:val="true"/>
          <w:lang w:bidi="ar-SA"/>
        </w:rPr>
        <w:t xml:space="preserve">الخيل صدره وظهره ، فإنّه عات ظلوم ، فكان كل ذلك بايعاز من يزيد بن معاوية ، إذ أنّ ابن زياد لا يستبد برأيه ، وامثال القائد بما أمره به زياد ، فلمّا قتل الحسين أعطى الجيش إرادة لازمة برض الجسد الشريف ، ونادى باعلى صوته ، من ينتدب للحسين فيوطئ الخيل صدره وظهره؟ فانتدب إليه عشرة عشرة يقدمهم الأخنس عليه اللعنه ، وداسوا صدر الحسين بحوافر خيولهم بمرئ من الحوراء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عقر اللّه تلك الخيل اذ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اعضاءه لعواديها مضاميرا</w:t>
      </w:r>
    </w:p>
    <w:p>
      <w:pPr>
        <w:pStyle w:val="BookText"/>
        <w:rPr/>
      </w:pPr>
      <w:r>
        <w:rPr>
          <w:rFonts w:ascii="Amiri" w:hAnsi="Amiri" w:eastAsia="Amiri" w:cs="Amiri"/>
          <w:color w:val="111111"/>
          <w:sz w:val="28"/>
          <w:sz w:val="28"/>
          <w:szCs w:val="28"/>
          <w:rtl w:val="true"/>
          <w:lang w:bidi="ar-SA"/>
        </w:rPr>
        <w:t xml:space="preserve">رضت جياد الخيل صدري ان 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قلبي رضّ تلك الأضلع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نادى ابن سعد گوموا يفرسان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العبوا فوگ صدر احسين ميدان</w:t>
      </w:r>
    </w:p>
    <w:p>
      <w:pPr>
        <w:pStyle w:val="BookText"/>
        <w:rPr/>
      </w:pPr>
      <w:r>
        <w:rPr>
          <w:rFonts w:ascii="Amiri" w:hAnsi="Amiri" w:eastAsia="Amiri" w:cs="Amiri"/>
          <w:color w:val="111111"/>
          <w:sz w:val="28"/>
          <w:sz w:val="28"/>
          <w:szCs w:val="28"/>
          <w:rtl w:val="true"/>
          <w:lang w:bidi="ar-SA"/>
        </w:rPr>
        <w:t xml:space="preserve">تعنّت خيل عشره الفخر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خبوها اعلى صدره اشلون جاسين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 خيلهم ظهر المچنّة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بحوافرها يويلي جلبنّة</w:t>
      </w:r>
    </w:p>
    <w:p>
      <w:pPr>
        <w:pStyle w:val="BookText"/>
        <w:rPr/>
      </w:pPr>
      <w:r>
        <w:rPr>
          <w:rFonts w:ascii="IRNazanin" w:hAnsi="IRNazanin" w:eastAsia="IRNazanin"/>
          <w:color w:val="111111"/>
          <w:sz w:val="28"/>
          <w:sz w:val="28"/>
          <w:szCs w:val="28"/>
          <w:rtl w:val="true"/>
          <w:lang w:bidi="fa-IR"/>
        </w:rPr>
        <w:t xml:space="preserve">ظهره فوگ صدره رضرضنّه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 من بعد ما فعلن الشين</w:t>
      </w:r>
    </w:p>
    <w:p>
      <w:pPr>
        <w:pStyle w:val="BookText"/>
        <w:rPr/>
      </w:pPr>
      <w:r>
        <w:rPr>
          <w:rFonts w:ascii="Amiri" w:hAnsi="Amiri" w:eastAsia="Amiri" w:cs="Amiri"/>
          <w:color w:val="111111"/>
          <w:sz w:val="28"/>
          <w:sz w:val="28"/>
          <w:szCs w:val="28"/>
          <w:rtl w:val="true"/>
          <w:lang w:bidi="ar-SA"/>
        </w:rPr>
        <w:t xml:space="preserve">وزينب وكأني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يخويه فوگ اصاويبك يرضّوك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راعوا شرف جدّك ولا ابوك</w:t>
      </w:r>
    </w:p>
    <w:p>
      <w:pPr>
        <w:pStyle w:val="BookText"/>
        <w:rPr/>
      </w:pPr>
      <w:r>
        <w:rPr>
          <w:rFonts w:ascii="IRNazanin" w:hAnsi="IRNazanin" w:eastAsia="IRNazanin"/>
          <w:color w:val="111111"/>
          <w:sz w:val="28"/>
          <w:sz w:val="28"/>
          <w:szCs w:val="28"/>
          <w:rtl w:val="true"/>
          <w:lang w:bidi="fa-IR"/>
        </w:rPr>
        <w:t xml:space="preserve">عطشان من الورد منعوك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وچثته امعفّرة فوگ الوطيّة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اليمة تنصب ابعاشور 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الداست اضلوعة اخيول عشره</w:t>
      </w:r>
    </w:p>
    <w:p>
      <w:pPr>
        <w:pStyle w:val="BookText"/>
        <w:rPr/>
      </w:pPr>
      <w:r>
        <w:rPr>
          <w:rFonts w:ascii="IRNazanin" w:hAnsi="IRNazanin" w:eastAsia="IRNazanin"/>
          <w:color w:val="111111"/>
          <w:sz w:val="28"/>
          <w:sz w:val="28"/>
          <w:szCs w:val="28"/>
          <w:rtl w:val="true"/>
          <w:lang w:bidi="fa-IR"/>
        </w:rPr>
        <w:t xml:space="preserve">متنسه الشابچه اعلى الراس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متنسه اچفوف ابو فاضل وخيّة</w:t>
      </w:r>
    </w:p>
    <w:p>
      <w:pPr>
        <w:pStyle w:val="BookText"/>
        <w:rPr/>
      </w:pPr>
      <w:r>
        <w:rPr>
          <w:rFonts w:ascii="Amiri" w:hAnsi="Amiri" w:eastAsia="Amiri" w:cs="Amiri"/>
          <w:color w:val="111111"/>
          <w:sz w:val="28"/>
          <w:sz w:val="28"/>
          <w:szCs w:val="28"/>
          <w:rtl w:val="true"/>
          <w:lang w:bidi="ar-SA"/>
        </w:rPr>
        <w:t xml:space="preserve">ولصدره تطأ الخيول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بسريره جبريل كان موكلا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47" w:name="pg20177_207076"/>
    </w:p>
    <w:p>
      <w:pPr>
        <w:pStyle w:val="Heading2"/>
        <w:numPr>
          <w:ilvl w:val="1"/>
          <w:numId w:val="1"/>
        </w:numPr>
        <w:rPr/>
      </w:pPr>
      <w:bookmarkStart w:id="48" w:name="__RefHeading___Toc4469033_2320776876"/>
      <w:bookmarkStart w:id="49" w:name="_Toc15"/>
      <w:bookmarkEnd w:id="47"/>
      <w:bookmarkEnd w:id="48"/>
      <w:r>
        <w:rPr>
          <w:rtl w:val="true"/>
        </w:rPr>
        <w:t xml:space="preserve">المطلب الثاني عشر </w:t>
      </w:r>
      <w:r>
        <w:rPr>
          <w:rtl w:val="true"/>
        </w:rPr>
        <w:t xml:space="preserve">: </w:t>
      </w:r>
      <w:r>
        <w:rPr>
          <w:rtl w:val="true"/>
        </w:rPr>
        <w:t>في بعض وصية معاوية وتخلف يزيد وكتابه إلى الوليد بن عتبة بالمدينة</w:t>
      </w:r>
      <w:bookmarkEnd w:id="49"/>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لمّا دنا أجله بعث على نغله يزيد ، وكان والياً على حمص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مشهورة قديمة وكبيرة ، بناها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بن المهر ، وتقع في بلاد الشام بين دمشق وحلب ، وتعتبر من المدن الاسلامية المهمّة ، فيها مشهد أمير المؤمنين علي  عليه‌ السلام ، فيه عمود عليه موضع إصبعه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أمير المؤمنين  عليه‌ السلام ، وقبر سفينة مولى رسول اللّه صلی اللّه عليه وآله وسلم ، وبها قبور لأولاد جعفر الطيار  عليه‌ السلام ، وإن شئت التفصيل أكثر فراجع معجم البلدان للحموي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بن معاوية كان والياً عليها في خلافة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يأمره بالقدوم إليه ، فأقبل إليه الرسول وكان يزيد على سطح الدار ، فسمع النحيب ، نظر إلى سطح الدار فرأى الرسول واقفاً ، فقال له ويلك مات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يحثُّ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جزعا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الخليفةُ أضحى مدفنا وَجعا </w:t>
      </w:r>
    </w:p>
    <w:p>
      <w:pPr>
        <w:pStyle w:val="BookText"/>
        <w:rPr/>
      </w:pPr>
      <w:r>
        <w:rPr>
          <w:rFonts w:ascii="Amiri" w:hAnsi="Amiri" w:eastAsia="Amiri" w:cs="Amiri"/>
          <w:color w:val="111111"/>
          <w:sz w:val="28"/>
          <w:sz w:val="28"/>
          <w:szCs w:val="28"/>
          <w:rtl w:val="true"/>
          <w:lang w:bidi="ar-SA"/>
        </w:rPr>
        <w:t xml:space="preserve">فمادت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قوى أركانها قلعا</w:t>
      </w:r>
    </w:p>
    <w:p>
      <w:pPr>
        <w:pStyle w:val="BookText"/>
        <w:rPr/>
      </w:pPr>
      <w:r>
        <w:rPr>
          <w:rFonts w:ascii="Amiri" w:hAnsi="Amiri" w:eastAsia="Amiri" w:cs="Amiri"/>
          <w:color w:val="111111"/>
          <w:sz w:val="28"/>
          <w:sz w:val="28"/>
          <w:szCs w:val="28"/>
          <w:rtl w:val="true"/>
          <w:lang w:bidi="ar-SA"/>
        </w:rPr>
        <w:t xml:space="preserve">ثم تهيأ للمسير من وقته وساعته ، وسار إلى الشام فوجده حياً ، وكان معاوية قد كتب له وصية كما تقدم ، وقد كتب له في أمر الأربعة وكيف يعاملهم ، وهم الحسين بن علي بن ابي طالب ، وعبدالرحمن ابن ابي بكر ، وعبداللّه بن عمر ، وعبداللّه بن الزبير ؛ فقال ارباب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يزيد من دفن أبيه جلس للعزاء فدخل عليه الناس وهم لا يدرون يعزونه ام يهنئونه ، فتقدم اليه عبداللّه بن همام السلوي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يا أمير على الرزية ، وبارك لك في العطية ، فاشكر اللّه على عطيته ، واصبر على عظيم رزيته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يزيد لقد لاقيت معظلة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أيادي الذي للملك أعطاكا</w:t>
      </w:r>
    </w:p>
    <w:p>
      <w:pPr>
        <w:pStyle w:val="BookText"/>
        <w:rPr/>
      </w:pPr>
      <w:r>
        <w:rPr>
          <w:rFonts w:ascii="Amiri" w:hAnsi="Amiri" w:eastAsia="Amiri" w:cs="Amiri"/>
          <w:color w:val="111111"/>
          <w:sz w:val="28"/>
          <w:sz w:val="28"/>
          <w:szCs w:val="28"/>
          <w:rtl w:val="true"/>
          <w:lang w:bidi="ar-SA"/>
        </w:rPr>
        <w:t xml:space="preserve">لا رزء أعظم والأقوم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رزيت ولا عقباً كعقباكا</w:t>
      </w:r>
    </w:p>
    <w:p>
      <w:pPr>
        <w:pStyle w:val="BookText"/>
        <w:rPr/>
      </w:pPr>
      <w:r>
        <w:rPr>
          <w:rFonts w:ascii="Amiri" w:hAnsi="Amiri" w:eastAsia="Amiri" w:cs="Amiri"/>
          <w:color w:val="111111"/>
          <w:sz w:val="28"/>
          <w:sz w:val="28"/>
          <w:szCs w:val="28"/>
          <w:rtl w:val="true"/>
          <w:lang w:bidi="ar-SA"/>
        </w:rPr>
        <w:t xml:space="preserve">أصبحت والي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ترعاهم واللّه يرعاكا</w:t>
      </w:r>
    </w:p>
    <w:p>
      <w:pPr>
        <w:pStyle w:val="BookText"/>
        <w:rPr/>
      </w:pPr>
      <w:r>
        <w:rPr>
          <w:rFonts w:ascii="Amiri" w:hAnsi="Amiri" w:eastAsia="Amiri" w:cs="Amiri"/>
          <w:color w:val="111111"/>
          <w:sz w:val="28"/>
          <w:sz w:val="28"/>
          <w:szCs w:val="28"/>
          <w:rtl w:val="true"/>
          <w:lang w:bidi="ar-SA"/>
        </w:rPr>
        <w:t xml:space="preserve">ودخل عليه الضحاك بن قيس الفهري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أصبحت خليفة ورزيت بخليفة ، هنيئت بالعطية وأجرت على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تمت له الاُمور كتب إلى الوليد ابن عتبة ابن أبي سفيان ، كتاباً يأمره بأخذ البيعة له من أهل المدينة عامة ، ومن الحسين بن علي ، وعبد الرحمن ابن أبي بكر ، وعبداللّه ابن عمر ، وعبداللّه ابن الزبير ، خاصة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اليعقوبي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الوليد بن عتبة بن أبي سفيان ، وهو عامل المدينة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أتاك كتابي هذا فأحضر الحسين بن علي ، وعبد اللّه بن الزبير ، فخذهما بالبيعة ، فان امتنعا فاضرب عنقيهما ، وابعث إليّ برأسيهما ، وخذ الناس بالبيعة ، فمن امتنع فانفذ فيه الحكم ، وفي حسين بن علي وعبداللّه ابن الزبير ، والسلام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وصل اليه الكتاب بعث على مروان بن الحكم ، فأحضره واستشاره في أمر هؤلاء الأربعة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ترسل إليهم في الليل ، وتدعوهم إلى البيعة ، فإن فعلوا فذاك ، وإلّا فاضرب عنقهم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جنّ الليل أنفذ الوليد إليهم رسولاً ، فذكر له أنهم مجتمعون عند قبر النبي صلی اللّه عليه وآله وسلم ، فجاء إليهم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يدعوكم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 نحن نأتي 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أنصرف الرسول قال ابن الزبير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أتدري ماذا يريد منا الوليد؟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معاوية قد مات ، وقد خلف نغله يزيد من بعده ، وولاه الأمر ، وقد وجّه في طلبكم ليأخذ منكم البيعة له ، فما أنتم قائلون؟ فقال عبد الرحمن ابن 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فأدخل داري وأغلق عليَّ الباب ولا أبايعه ؛ وقال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فعليَّ بقرآءة القرآن ولزوم المحراب ؛ وقال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اُبايع ، حتى يصير السيف والرمح بيني وبينه ؛ وقال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فأجمع فتيتي وأتركهم بباب الدار وأدخل على الوليد ، فأناظره ويناظرني ، وأطالب بحقّي</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تفرّقا ، وجاء الحسين  عليه‌ السلام إلى داره وجمع مواليه وإخوته ، وهم تسع عشر ، وخرج حتى وافى دار الوليد ، فقال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داخل على هذا الرجل فاجلسوا أنتم على الباب ، فإن سمعتم صوتي قد علا فهجموا عليه لتمنعوه عنّي ؛ ثم دخل عليه فوجد عنده مروان بن الحكم ، فقام الوليد إجلالاً له ، ورحّب به وأجلسه إلى جنبه ، ثم أخرج إليه كتاب يزيد ، ونعى إليه معاوية ، ودعاه إلى </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إذن مثلي لا يبايع سراً ، ولا أظنكم تردون منّي في السر ، ولكن إذا خرجت إلى الناس ودعوتهم الى البيعة كنت أول مبايع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يحب حسن العواقب في الُامور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أبا عبد اللّه على اسم اللّه ، حتى تأتينا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الثعلب لم تر إلّا غباره فلا تدعه يخرج حتى يبايع أو تضرب عنقه ؛ فلمّا سمع الحسين كلامه وثب إليه قائماً على قدميه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الزرقاء </w:t>
      </w:r>
      <w:r>
        <w:rPr>
          <w:rStyle w:val="FootnoteAnchor"/>
          <w:rtl w:val="true"/>
        </w:rPr>
        <w:footnoteReference w:id="145"/>
      </w:r>
      <w:r>
        <w:rPr>
          <w:rFonts w:ascii="Amiri" w:hAnsi="Amiri" w:eastAsia="Amiri" w:cs="Amiri"/>
          <w:color w:val="111111"/>
          <w:sz w:val="28"/>
          <w:sz w:val="28"/>
          <w:szCs w:val="28"/>
          <w:rtl w:val="true"/>
          <w:lang w:bidi="ar-SA"/>
        </w:rPr>
        <w:t>أنت تقلتني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واثمت ؛ ثم التفت الحسين  عليه‌ السلام إلى الوليد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نحن أهل بيت النبوة ، ومعدن الرسالة ، بنا فتح اللّه ، وبنا يختم ، ويزيد رجل فاسق شارب الخمر ، ومثلي لا يبايع مثله ، ولكن نصبح وتصبحون ، وننظر وتنظرون ، أيّنا أحقّ بالبيعة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اذ دخلوا اُخوة الحسين مجرّدين سيوفهم ، وكأني بهم يقدمهم أبو الفضل العباس شاهراً سيفه ، منتظراً أمر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الحسين من عند الوليد وقد احدقت به اُخوته ، وهو يقول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ذعرت السوافي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مغيراً فلا دعيت يزيدا </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أين كانت عنه هذه الفتية من بني هاشم لما افترق عليه أهل الكوفة أربعة فرق ، نعم كانوا بقربة مجزّرين كالأضاحي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الأرض صرعى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فرادا على حرِّ الصفا وتوام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يناديهم يفرساني تخلّوني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شالسبب عفتوا مخيّمكم او نمتوا على الصعيد</w:t>
      </w:r>
    </w:p>
    <w:p>
      <w:pPr>
        <w:pStyle w:val="BookText"/>
        <w:rPr/>
      </w:pPr>
      <w:r>
        <w:rPr>
          <w:rFonts w:ascii="Amiri" w:hAnsi="Amiri" w:eastAsia="Amiri" w:cs="Amiri"/>
          <w:color w:val="111111"/>
          <w:sz w:val="28"/>
          <w:sz w:val="28"/>
          <w:szCs w:val="28"/>
          <w:rtl w:val="true"/>
          <w:lang w:bidi="ar-SA"/>
        </w:rPr>
        <w:t xml:space="preserve">لا ولد ليه بقه يحمي حريمي او لا عضيد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اوابن سعد بعدي يسير هالحراير نّيتة</w:t>
      </w:r>
    </w:p>
    <w:p>
      <w:pPr>
        <w:pStyle w:val="BookText"/>
        <w:rPr/>
      </w:pPr>
      <w:r>
        <w:rPr>
          <w:rFonts w:ascii="Amiri" w:hAnsi="Amiri" w:eastAsia="Amiri" w:cs="Amiri"/>
          <w:color w:val="111111"/>
          <w:sz w:val="28"/>
          <w:sz w:val="28"/>
          <w:szCs w:val="28"/>
          <w:rtl w:val="true"/>
          <w:lang w:bidi="ar-SA"/>
        </w:rPr>
        <w:t xml:space="preserve">واشلون يا عباس تتركني او حريم امحيّره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عايف الخيمة يبوفاضل ونايم بالثرى</w:t>
      </w:r>
    </w:p>
    <w:p>
      <w:pPr>
        <w:pStyle w:val="BookText"/>
        <w:rPr/>
      </w:pPr>
      <w:r>
        <w:rPr>
          <w:rFonts w:ascii="IRNazanin" w:hAnsi="IRNazanin" w:eastAsia="IRNazanin"/>
          <w:color w:val="111111"/>
          <w:sz w:val="28"/>
          <w:sz w:val="28"/>
          <w:szCs w:val="28"/>
          <w:rtl w:val="true"/>
          <w:lang w:bidi="fa-IR"/>
        </w:rPr>
        <w:t xml:space="preserve">وهاي زينب عگب عينك بالحرم متمرمره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تدري باليفگد عضيده اتقل يخويه حيلته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 يا زهير او يا مسلم يا هلال ويا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صحبتي كلكم نسيتوها وتركتوني غريب</w:t>
      </w:r>
    </w:p>
    <w:p>
      <w:pPr>
        <w:pStyle w:val="BookText"/>
        <w:rPr/>
      </w:pPr>
      <w:r>
        <w:rPr>
          <w:rFonts w:ascii="Amiri" w:hAnsi="Amiri" w:eastAsia="Amiri" w:cs="Amiri"/>
          <w:color w:val="111111"/>
          <w:sz w:val="28"/>
          <w:sz w:val="28"/>
          <w:szCs w:val="28"/>
          <w:rtl w:val="true"/>
          <w:lang w:bidi="ar-SA"/>
        </w:rPr>
        <w:t xml:space="preserve">ما تجون الها اليتامه ذوبوني امن 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اجثثهم تموج وتضطرب من نخوته</w:t>
      </w:r>
    </w:p>
    <w:p>
      <w:pPr>
        <w:pStyle w:val="BookText"/>
        <w:rPr/>
      </w:pPr>
      <w:r>
        <w:rPr>
          <w:rFonts w:ascii="IRNazanin" w:hAnsi="IRNazanin" w:eastAsia="IRNazanin"/>
          <w:color w:val="111111"/>
          <w:sz w:val="28"/>
          <w:sz w:val="28"/>
          <w:szCs w:val="28"/>
          <w:rtl w:val="true"/>
          <w:lang w:bidi="fa-IR"/>
        </w:rPr>
        <w:t xml:space="preserve">تصيح سامحته يبو سكنه ترى احنا مصرّعين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شوفنا هذا كفوفه امگطّعه وهذا طعين</w:t>
      </w:r>
    </w:p>
    <w:p>
      <w:pPr>
        <w:pStyle w:val="BookText"/>
        <w:rPr/>
      </w:pPr>
      <w:r>
        <w:rPr>
          <w:rFonts w:ascii="IRNazanin" w:hAnsi="IRNazanin" w:eastAsia="IRNazanin"/>
          <w:color w:val="111111"/>
          <w:sz w:val="28"/>
          <w:sz w:val="28"/>
          <w:szCs w:val="28"/>
          <w:rtl w:val="true"/>
          <w:lang w:bidi="fa-IR"/>
        </w:rPr>
        <w:t xml:space="preserve">صاح معذورين يالي على التراب امجزّرين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واگبل على امخيمه عزمه يودّع نسوته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عليهم وبحد السيف قد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 لأسى والحزن ارتضعُ</w:t>
      </w:r>
    </w:p>
    <w:p>
      <w:pPr>
        <w:pStyle w:val="BookText"/>
        <w:rPr/>
      </w:pPr>
      <w:r>
        <w:rPr>
          <w:rFonts w:ascii="Amiri" w:hAnsi="Amiri" w:eastAsia="Amiri" w:cs="Amiri"/>
          <w:color w:val="111111"/>
          <w:sz w:val="28"/>
          <w:sz w:val="28"/>
          <w:szCs w:val="28"/>
          <w:rtl w:val="true"/>
          <w:lang w:bidi="ar-SA"/>
        </w:rPr>
        <w:t>باللّه هل لهم في رجعةٍ طمعُ</w:t>
      </w:r>
    </w:p>
    <w:p>
      <w:pPr>
        <w:pStyle w:val="BookText"/>
        <w:rPr/>
      </w:pPr>
      <w:r>
        <w:rPr>
          <w:rFonts w:ascii="Amiri" w:hAnsi="Amiri" w:eastAsia="Amiri" w:cs="Amiri"/>
          <w:color w:val="111111"/>
          <w:sz w:val="28"/>
          <w:sz w:val="28"/>
          <w:szCs w:val="28"/>
          <w:rtl w:val="true"/>
          <w:lang w:bidi="ar-SA"/>
        </w:rPr>
        <w:t xml:space="preserve">نذرُ عليَّ لئن عادوا وإن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لأزرعنَّ طريق الطف ريحانا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50" w:name="pg20177_207081"/>
    </w:p>
    <w:p>
      <w:pPr>
        <w:pStyle w:val="Heading2"/>
        <w:numPr>
          <w:ilvl w:val="1"/>
          <w:numId w:val="1"/>
        </w:numPr>
        <w:rPr/>
      </w:pPr>
      <w:bookmarkStart w:id="51" w:name="__RefHeading___Toc4469035_2320776876"/>
      <w:bookmarkStart w:id="52" w:name="_Toc16"/>
      <w:bookmarkEnd w:id="50"/>
      <w:bookmarkEnd w:id="51"/>
      <w:r>
        <w:rPr>
          <w:rtl w:val="true"/>
        </w:rPr>
        <w:t xml:space="preserve">المطلب الثالث عشر </w:t>
      </w:r>
      <w:r>
        <w:rPr>
          <w:rtl w:val="true"/>
        </w:rPr>
        <w:t xml:space="preserve">: </w:t>
      </w:r>
      <w:r>
        <w:rPr>
          <w:rtl w:val="true"/>
        </w:rPr>
        <w:t>في موبقات معاوية</w:t>
      </w:r>
      <w:bookmarkEnd w:id="52"/>
    </w:p>
    <w:p>
      <w:pPr>
        <w:pStyle w:val="BookText"/>
        <w:rPr/>
      </w:pPr>
      <w:r>
        <w:rPr>
          <w:rFonts w:ascii="Amiri" w:hAnsi="Amiri" w:eastAsia="Amiri" w:cs="Amiri"/>
          <w:color w:val="111111"/>
          <w:sz w:val="28"/>
          <w:sz w:val="28"/>
          <w:szCs w:val="28"/>
          <w:rtl w:val="true"/>
          <w:lang w:bidi="ar-SA"/>
        </w:rPr>
        <w:t xml:space="preserve">ذكر ابن عساكر في تأريخه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خصال كنّ في معاوية لو لم يكن فيه منهنّ إلّا واحدة لكانت موبقة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إنتزاءه على هذه الاُمة بالسفهاء حتى ابتزّها أمرها بغير مشورة منهم وفيهم بقايا الصحابة وذوالفضيلة </w:t>
      </w:r>
      <w:r>
        <w:rPr>
          <w:rStyle w:val="FootnoteAnchor"/>
          <w:rtl w:val="true"/>
        </w:rPr>
        <w:footnoteReference w:id="148"/>
      </w:r>
      <w:r>
        <w:rPr>
          <w:rFonts w:ascii="IRNazanin" w:hAnsi="IRNazanin" w:eastAsia="IRNazanin"/>
          <w:color w:val="111111"/>
          <w:sz w:val="28"/>
          <w:sz w:val="28"/>
          <w:szCs w:val="28"/>
          <w:rtl w:val="true"/>
          <w:lang w:bidi="fa-IR"/>
        </w:rPr>
        <w:t xml:space="preserve">، واستخلافه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سكّيراً خمّيراً يلبس الحرير ويضرب بالطنابير ، وادّعاؤه زياداً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وقتله حجر ابن عدي؛ فيا ويلاً له من حجر ، ويا ويلاً له من حجر وأصحاب حجر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للتأريخ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خزانة الأدب للبغدادي نقله ايضاً ، وأضافة بعدها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 الشافعي أنه أسرّ إلى الربيع أن لا يقبل شهادة أربعة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ابن العاص والمغيرة وزياد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أرباب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قتله حجر بن عدي ، فإنّه كان المغيرة بن شعبة والي الكوفة من قبل معاوية ، فكان يلعن علي بن ابي طالب  عليه‌ السلام في خطبته ، فيقوم له حجر بن عدي الكندي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الفقراء محتاجون ، فلو قسمت مال المسلمين عليهم لكان خير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أن يهيّج عليه ، حتى يمتنع من سب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عنقه فقد أهاج الناس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صحابي وتابعي ، وما أحب أن ألقى اللّه بدمه ، وسيأتي غيري ، فيفعل معه مثل ما يفعل بي ، فيتولي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ولى المصرين زياد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يلعن أمير المؤمنين  عليه‌ السلام أمام خطبته ، فيقوم له حجر ويقول له مثل ما كان يقوله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المال على الفقراء فإنّهم محتاجون ، ودع لعن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بقبضه ، فقبض ومعه ثلاثون رجلاً وبعثه إلى معاوية ، فلمّا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وكم من قتيل يوم عذراء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في أوّل الدهر قاليا</w:t>
      </w:r>
    </w:p>
    <w:p>
      <w:pPr>
        <w:pStyle w:val="BookText"/>
        <w:rPr/>
      </w:pPr>
      <w:r>
        <w:rPr>
          <w:rFonts w:ascii="Amiri" w:hAnsi="Amiri" w:eastAsia="Amiri" w:cs="Amiri"/>
          <w:color w:val="111111"/>
          <w:sz w:val="28"/>
          <w:sz w:val="28"/>
          <w:szCs w:val="28"/>
          <w:rtl w:val="true"/>
          <w:lang w:bidi="ar-SA"/>
        </w:rPr>
        <w:t xml:space="preserve">انظر 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حبسا هناك ، فاُخبر معاوية بوصولهم ، فأمر معاوية بقتل حجر وبعض من كان معه وعفى عن الباقين لتشفع اقوامهم بهم ، فلمّا 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للقتل ، 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حتى اُصلّي لربّي ركعتين ، فأمهلوه ، فقام حجر فتوضّأ وصلّى ركعتين ، أطال فيهما ليرى الناس أنه مسلم موحد ، فَبِم يستحلّ معاوية قتله؟ فلم ير في ذلك اليوم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وموحّد ، بم تستحلّ قتله؟ ولما قتله؟ فسمعت ابنة حجر بقتل أبيها فأنشأت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تجبرت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لها الخورنق والسدير</w:t>
      </w:r>
    </w:p>
    <w:p>
      <w:pPr>
        <w:pStyle w:val="BookText"/>
        <w:rPr/>
      </w:pPr>
      <w:r>
        <w:rPr>
          <w:rFonts w:ascii="Amiri" w:hAnsi="Amiri" w:eastAsia="Amiri" w:cs="Amiri"/>
          <w:color w:val="111111"/>
          <w:sz w:val="28"/>
          <w:sz w:val="28"/>
          <w:szCs w:val="28"/>
          <w:rtl w:val="true"/>
          <w:lang w:bidi="ar-SA"/>
        </w:rPr>
        <w:t xml:space="preserve">وأصبحت البلاد به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يأتها يوم مطير</w:t>
      </w:r>
    </w:p>
    <w:p>
      <w:pPr>
        <w:pStyle w:val="BookText"/>
        <w:rPr/>
      </w:pPr>
      <w:r>
        <w:rPr>
          <w:rFonts w:ascii="Amiri" w:hAnsi="Amiri" w:eastAsia="Amiri" w:cs="Amiri"/>
          <w:color w:val="111111"/>
          <w:sz w:val="28"/>
          <w:sz w:val="28"/>
          <w:szCs w:val="28"/>
          <w:rtl w:val="true"/>
          <w:lang w:bidi="ar-SA"/>
        </w:rPr>
        <w:t xml:space="preserve">ألا ياحجر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 xml:space="preserve">أخاف عليك ما أردى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 xml:space="preserve">فأن يهلك فكلّ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هلك من الدنيا يصير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أقول ولا واللّه أنسى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الليالي أو أموت فاقبرا</w:t>
      </w:r>
    </w:p>
    <w:p>
      <w:pPr>
        <w:pStyle w:val="BookText"/>
        <w:rPr/>
      </w:pPr>
      <w:r>
        <w:rPr>
          <w:rFonts w:ascii="Amiri" w:hAnsi="Amiri" w:eastAsia="Amiri" w:cs="Amiri"/>
          <w:color w:val="111111"/>
          <w:sz w:val="28"/>
          <w:sz w:val="28"/>
          <w:szCs w:val="28"/>
          <w:rtl w:val="true"/>
          <w:lang w:bidi="ar-SA"/>
        </w:rPr>
        <w:t xml:space="preserve">وكذلك رثاه قيس ابن فهدان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حجر يا ذاالخير 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ذالفضائل نابه الذكر</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بغية الطالب لابن العديم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زكريا بن أبي زائدة ،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ذلٍّ دخل الكوفة هو لمّا مات الحسن بن علي  عليه‌ السلام وقتل عدي بن حجر الكندي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حجر كان ثقة ، معروفاً صحابياً وتابعاً ، شهد مع علي  عليه‌ السلام صفين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والنهروان ، والجمل ، وكان من رجاله المشهورين ، ولمّا قتله معاوية ندم على ما فعل ، فدخل عليه رجل من الناس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صار عنك أبي سفيان؟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غاب عنّي مثلك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بعدها يقول ، ما قتلة أحداً إلّا وأنا أعرف فيم قتلته ، وما خلا حجراً فإنّي لا أعرف بأي ذنب قتله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في التأرخ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علمت أنّا قتلنا شيعة أبيك فحنطناهم ، وكفناهم ، وصلّينا عليهم ، ودفناهم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حججتك ورب الكعبة ، لكنّا واللّه إن قتلنا شيعتك ، ما كفناهم ، ولا حنطناهم ، ولا صلّينا عليهم ، ولا دفناهم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على العارف مغزى جواب الحسين  عليه‌ السلام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أبي إسلام ، وأصحابك ليسوا بإسلام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اليعقوبي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لمعاوية حيث حج ، ودخل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أقتلت حجراً وأصحابه؟ فأين عزب حلمك عنهم؟ أمّا إنّي 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بمرج عذراء نفر يغضب لهم أهل السماوات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رجل رشيد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معاوية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نفسي </w:t>
      </w:r>
    </w:p>
    <w:p>
      <w:pPr>
        <w:pStyle w:val="BookText"/>
        <w:rPr/>
      </w:pPr>
      <w:r>
        <w:rPr>
          <w:rFonts w:ascii="Amiri" w:hAnsi="Amiri" w:eastAsia="Amiri" w:cs="Amiri"/>
          <w:color w:val="111111"/>
          <w:sz w:val="28"/>
          <w:sz w:val="28"/>
          <w:szCs w:val="28"/>
          <w:rtl w:val="true"/>
          <w:lang w:bidi="ar-SA"/>
        </w:rPr>
        <w:t xml:space="preserve">حليماً بعد قتلي حجراً وأصحاب حجر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استلحاقه زياد بن أبيه وقد كان زياد يدّعي لجماعة ، وكان أخطب الناس وألسنهم فخاف معاوية عاقبة أمره لأنه كان يتشيع ويرى ولاية علي بن أبي طالب ، ولمّا قتل أمير المؤمنين  عليه‌ السلام استمال الناس لولده الحسن  عليه‌ السلام ، فخاف منه معاوية ، فاستلحق زياداً به لأنّ أباه أبا سفيان كان من جملة الذين وقعوا على اُمّه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كان من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فرغبه معاوية بالمال وألحقه به </w:t>
      </w:r>
      <w:r>
        <w:rPr>
          <w:rStyle w:val="FootnoteAnchor"/>
          <w:rtl w:val="true"/>
        </w:rPr>
        <w:footnoteReference w:id="157"/>
      </w:r>
      <w:r>
        <w:rPr>
          <w:rFonts w:ascii="IRNazanin" w:hAnsi="IRNazanin" w:eastAsia="IRNazanin"/>
          <w:color w:val="111111"/>
          <w:sz w:val="28"/>
          <w:sz w:val="28"/>
          <w:szCs w:val="28"/>
          <w:rtl w:val="true"/>
          <w:lang w:bidi="fa-IR"/>
        </w:rPr>
        <w:t xml:space="preserve">، ونسى قول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ورواه السيوطي في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باسانيد اُخرى ، وهو من الأحاديث المتواترة والمسلم على صحتها عند المسلمين عامة وخاصة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استخلافه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وأخذ البيعة له ، فقد رواه المؤرخون كمحمّد بن عبداللّه بن مسلم بن قتيبة في كتاب الإمامة والسياسة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يلبث معاوية بعد وفاة الحسن بن علي  عليه‌ السلام إلّا يسيراً حتى بايع ليزيد بالشام ، وكتب بيعته إلى الآفاق وإلى عمّاله ، وكان عامله على المدينة مروان بن الحكم ، فكتب له يأمره أن يجمع من قبله من قريش وغيرهم من أهل المدينة ، ثم ليبايعوا يزيداً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مروان كتاب معاوية أبى ذلك ، وأبته قريش ، فكتب له ، إنّ قومك قد أبوا إجابتك إلى بيعتك يزيد ، فأرني رأيك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كتاب مروان عرف أنّ ذلك من قبله ، فعزله واستعمل سعيد ابن العاص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معاوية ان يأتيه من كل مصر وفد إليه ، فلما إن وفدت عليه الوفود قال للضحاك بن قيس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تجتمع الوفود عندي ، أتكلم فإذا سكت فكن أنت الذي تدعو الى بيعة يزيد ، وتحثّني عليها ، فلمّا جلس معاوية للناس ، وتكلم فعظّم الإسلام وحرمة الخلافة وحقّها ، وما أمر اللّه بها ، ثم ذكر يزيد وفضله وعلمه بالسياسة ، وعرض بيعته عليهم ، فقام الضحاك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انه لابد للناس من وال بعدك ، ويزيد ابن أمير المؤمنين في حسن هديه ، وقصد سيرته ، وهو من افضلنا علماً ، وحلماً ، فولّه عهدك ، واجعله علماً لنا بعدك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عمرو بن سعيد الأشدق وتكلّم بنحو من ذلك ؛ وقام يزيد بن المقفع العذري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أبي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فأنت سيد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للأحنف بن قيس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بحر؟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نخافكم إن صدقنا ، ونخاف اللّه إن كذبنا ، وأنت يا أمير أعلم بيزيد في ليله ونهاره ، وسره وعلانيته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جعفر الطبري ،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 الناس ليزيد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الحسين بن علي بن أبي طالب ، وعبد اللّه بن عمر ، وعبداللّه الزبير ، وعبدالرحمن ابن أبي بكر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ابن الزبير فإنّه هرب إلى مكة على طريق الفرع هو وأخوه جعفر ، وليس معهما ثالث ، وأرسل الوليد خلفه أحد وثمانين راكباً فلم يدركوه ، وخرج الحسين من المدينة الى مكة فسمع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فغضب على الوليد لصنعه ، وعزله عن المدينة ، وولّاها عمر بن سعيد الاشدق ، فدخلها في شهر رمضان سنة ستين من الهجرة ، وأمّا الحسين فإنّه خرج من المدينة بفتيتة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عصبة من هاشم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أرومتهم وطاب المولد</w:t>
      </w:r>
    </w:p>
    <w:p>
      <w:pPr>
        <w:pStyle w:val="BookText"/>
        <w:rPr/>
      </w:pPr>
      <w:r>
        <w:rPr>
          <w:rFonts w:ascii="Amiri" w:hAnsi="Amiri" w:eastAsia="Amiri" w:cs="Amiri"/>
          <w:color w:val="111111"/>
          <w:sz w:val="28"/>
          <w:sz w:val="28"/>
          <w:szCs w:val="28"/>
          <w:rtl w:val="true"/>
          <w:lang w:bidi="ar-SA"/>
        </w:rPr>
        <w:t xml:space="preserve">ساروا ولو لا قضاء اللّه يمسكهم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يتركوا لبني سفيان من أثر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طلعوا آل هاشم عن وطنهم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خالي حرم جدّهم بعدهم</w:t>
      </w:r>
    </w:p>
    <w:p>
      <w:pPr>
        <w:pStyle w:val="BookText"/>
        <w:rPr/>
      </w:pPr>
      <w:r>
        <w:rPr>
          <w:rFonts w:ascii="IRNazanin" w:hAnsi="IRNazanin" w:eastAsia="IRNazanin"/>
          <w:color w:val="111111"/>
          <w:sz w:val="28"/>
          <w:sz w:val="28"/>
          <w:szCs w:val="28"/>
          <w:rtl w:val="true"/>
          <w:lang w:bidi="fa-IR"/>
        </w:rPr>
        <w:t xml:space="preserve">ساروا ابليلهم وابعد ظعنهم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صوت العليلة ابگلب محتر</w:t>
      </w:r>
    </w:p>
    <w:p>
      <w:pPr>
        <w:pStyle w:val="BookText"/>
        <w:rPr/>
      </w:pPr>
      <w:r>
        <w:rPr>
          <w:rFonts w:ascii="IRNazanin" w:hAnsi="IRNazanin" w:eastAsia="IRNazanin"/>
          <w:color w:val="111111"/>
          <w:sz w:val="28"/>
          <w:sz w:val="28"/>
          <w:szCs w:val="28"/>
          <w:rtl w:val="true"/>
          <w:lang w:bidi="fa-IR"/>
        </w:rPr>
        <w:t xml:space="preserve">دريضوا هنا يهلنه للعليلة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يهلنه افراگكم مل ليش حيلة</w:t>
      </w:r>
    </w:p>
    <w:p>
      <w:pPr>
        <w:pStyle w:val="BookText"/>
        <w:rPr/>
      </w:pPr>
      <w:r>
        <w:rPr>
          <w:rFonts w:ascii="Amiri" w:hAnsi="Amiri" w:eastAsia="Amiri" w:cs="Amiri"/>
          <w:color w:val="111111"/>
          <w:sz w:val="28"/>
          <w:sz w:val="28"/>
          <w:szCs w:val="28"/>
          <w:rtl w:val="true"/>
          <w:lang w:bidi="ar-SA"/>
        </w:rPr>
        <w:t xml:space="preserve">يهلنه بعدكم ما نام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عيني من بعدكم دوم تسهر</w:t>
      </w:r>
    </w:p>
    <w:p>
      <w:pPr>
        <w:pStyle w:val="BookText"/>
        <w:rPr/>
      </w:pPr>
      <w:r>
        <w:rPr>
          <w:rFonts w:ascii="Amiri" w:hAnsi="Amiri" w:eastAsia="Amiri" w:cs="Amiri"/>
          <w:color w:val="111111"/>
          <w:sz w:val="28"/>
          <w:sz w:val="28"/>
          <w:szCs w:val="28"/>
          <w:rtl w:val="true"/>
          <w:lang w:bidi="ar-SA"/>
        </w:rPr>
        <w:t xml:space="preserve">يهلنه خلّوا خوية الطفل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عندي وارحوا وداعة اللّه</w:t>
      </w:r>
    </w:p>
    <w:p>
      <w:pPr>
        <w:pStyle w:val="BookText"/>
        <w:rPr/>
      </w:pPr>
      <w:r>
        <w:rPr>
          <w:rFonts w:ascii="IRNazanin" w:hAnsi="IRNazanin" w:eastAsia="IRNazanin"/>
          <w:color w:val="111111"/>
          <w:sz w:val="28"/>
          <w:sz w:val="28"/>
          <w:szCs w:val="28"/>
          <w:rtl w:val="true"/>
          <w:lang w:bidi="fa-IR"/>
        </w:rPr>
        <w:t xml:space="preserve">يهلنه من المرض گلبي تگلّة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يهلنه خلّوا خوية الطفل وسدر</w:t>
      </w:r>
    </w:p>
    <w:p>
      <w:pPr>
        <w:pStyle w:val="BookText"/>
        <w:rPr/>
      </w:pPr>
      <w:r>
        <w:rPr>
          <w:rFonts w:ascii="IRNazanin" w:hAnsi="IRNazanin" w:eastAsia="IRNazanin"/>
          <w:color w:val="111111"/>
          <w:sz w:val="28"/>
          <w:sz w:val="28"/>
          <w:szCs w:val="28"/>
          <w:rtl w:val="true"/>
          <w:lang w:bidi="fa-IR"/>
        </w:rPr>
        <w:t xml:space="preserve">بچن ويلي ونادنها دخلّيه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 وابحضن امّه درديّه</w:t>
      </w:r>
    </w:p>
    <w:p>
      <w:pPr>
        <w:pStyle w:val="BookText"/>
        <w:rPr/>
      </w:pPr>
      <w:r>
        <w:rPr>
          <w:rFonts w:ascii="IRNazanin" w:hAnsi="IRNazanin" w:eastAsia="IRNazanin"/>
          <w:color w:val="111111"/>
          <w:sz w:val="28"/>
          <w:sz w:val="28"/>
          <w:szCs w:val="28"/>
          <w:rtl w:val="true"/>
          <w:lang w:bidi="fa-IR"/>
        </w:rPr>
        <w:t xml:space="preserve">طفل وفراگ اُمّه يصعب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اُمّه على فرگاه تصر</w:t>
      </w:r>
    </w:p>
    <w:p>
      <w:pPr>
        <w:pStyle w:val="BookText"/>
        <w:rPr/>
      </w:pPr>
      <w:r>
        <w:rPr>
          <w:rFonts w:ascii="Amiri" w:hAnsi="Amiri" w:eastAsia="Amiri" w:cs="Amiri"/>
          <w:color w:val="111111"/>
          <w:sz w:val="28"/>
          <w:sz w:val="28"/>
          <w:szCs w:val="28"/>
          <w:rtl w:val="true"/>
          <w:lang w:bidi="ar-SA"/>
        </w:rPr>
        <w:t xml:space="preserve">صاح يا حسين يا فاطم دردّي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للمدينة وطن جدي</w:t>
      </w:r>
    </w:p>
    <w:p>
      <w:pPr>
        <w:pStyle w:val="BookText"/>
        <w:rPr/>
      </w:pPr>
      <w:r>
        <w:rPr>
          <w:rFonts w:ascii="IRNazanin" w:hAnsi="IRNazanin" w:eastAsia="IRNazanin"/>
          <w:color w:val="111111"/>
          <w:sz w:val="28"/>
          <w:sz w:val="28"/>
          <w:szCs w:val="28"/>
          <w:rtl w:val="true"/>
          <w:lang w:bidi="fa-IR"/>
        </w:rPr>
        <w:t xml:space="preserve">اودّي لچ على ابني او چبدي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ما تجي يمچ امخبر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للمدينة وسار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ظلّت ترتقب عمها وابوها</w:t>
      </w:r>
    </w:p>
    <w:p>
      <w:pPr>
        <w:pStyle w:val="BookText"/>
        <w:rPr/>
      </w:pPr>
      <w:r>
        <w:rPr>
          <w:rFonts w:ascii="Amiri" w:hAnsi="Amiri" w:eastAsia="Amiri" w:cs="Amiri"/>
          <w:color w:val="111111"/>
          <w:sz w:val="28"/>
          <w:sz w:val="28"/>
          <w:szCs w:val="28"/>
          <w:rtl w:val="true"/>
          <w:lang w:bidi="ar-SA"/>
        </w:rPr>
        <w:t xml:space="preserve">ظنّت فاطمة لنهم يجوها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اخوها والبطل عمها المشكّر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منشد عن صحب هُنا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البدور بها الأنوار تشتعل</w:t>
      </w:r>
    </w:p>
    <w:p>
      <w:pPr>
        <w:pStyle w:val="BookText"/>
        <w:rPr/>
      </w:pPr>
      <w:r>
        <w:rPr>
          <w:rFonts w:ascii="Amiri" w:hAnsi="Amiri" w:eastAsia="Amiri" w:cs="Amiri"/>
          <w:color w:val="111111"/>
          <w:sz w:val="28"/>
          <w:sz w:val="28"/>
          <w:szCs w:val="28"/>
          <w:rtl w:val="true"/>
          <w:lang w:bidi="ar-SA"/>
        </w:rPr>
        <w:t>من طيبةٍ طلعوا من كربلاء أفلوا</w:t>
      </w:r>
    </w:p>
    <w:p>
      <w:pPr>
        <w:pStyle w:val="BookText"/>
        <w:rPr/>
      </w:pPr>
      <w:r>
        <w:rPr>
          <w:rFonts w:ascii="Amiri" w:hAnsi="Amiri" w:eastAsia="Amiri" w:cs="Amiri"/>
          <w:color w:val="111111"/>
          <w:sz w:val="28"/>
          <w:sz w:val="28"/>
          <w:szCs w:val="28"/>
          <w:rtl w:val="true"/>
          <w:lang w:bidi="ar-SA"/>
        </w:rPr>
        <w:t xml:space="preserve">بالأمس كانوا معي واليوم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وخلّفوا في سويد القلب نيرانا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53" w:name="pg20177_207088"/>
    </w:p>
    <w:p>
      <w:pPr>
        <w:pStyle w:val="Heading2"/>
        <w:numPr>
          <w:ilvl w:val="1"/>
          <w:numId w:val="1"/>
        </w:numPr>
        <w:rPr/>
      </w:pPr>
      <w:bookmarkStart w:id="54" w:name="__RefHeading___Toc4469037_2320776876"/>
      <w:bookmarkStart w:id="55" w:name="_Toc17"/>
      <w:bookmarkEnd w:id="53"/>
      <w:bookmarkEnd w:id="54"/>
      <w:r>
        <w:rPr>
          <w:rtl w:val="true"/>
        </w:rPr>
        <w:t xml:space="preserve">المطلب الرابع عشر </w:t>
      </w:r>
      <w:r>
        <w:rPr>
          <w:rtl w:val="true"/>
        </w:rPr>
        <w:t xml:space="preserve">: </w:t>
      </w:r>
      <w:r>
        <w:rPr>
          <w:rtl w:val="true"/>
        </w:rPr>
        <w:t>في زيارة الحسين  عليه‌ السلام قبر جدّه رسول اللّه صلی اللّه عليه وآله وسلم ووداعه</w:t>
      </w:r>
      <w:bookmarkEnd w:id="55"/>
    </w:p>
    <w:p>
      <w:pPr>
        <w:pStyle w:val="BookText"/>
        <w:rPr/>
      </w:pPr>
      <w:r>
        <w:rPr>
          <w:rFonts w:ascii="Amiri" w:hAnsi="Amiri" w:eastAsia="Amiri" w:cs="Amiri"/>
          <w:color w:val="111111"/>
          <w:sz w:val="28"/>
          <w:sz w:val="28"/>
          <w:szCs w:val="28"/>
          <w:rtl w:val="true"/>
          <w:lang w:bidi="ar-SA"/>
        </w:rPr>
        <w:t xml:space="preserve">ذكر صاحب مدينة المعاجز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همّ الحسين  عليه‌ السلام على الخروج من المدينة إلى مكة أقبل في نصف الليل إلى قبر جده رسول اللّه صلی اللّه عليه وآله وسلم وقف باكياً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 أنا الحسين بن فاطمة ، فرخك وابن فرختك ، وسبطك الذي خلّفتني من اُمّتك ، فاشهد عليهم يا رسول اللّه أنّهم قد خذلوني ، وضيّعوني ، ولم يحفظوني ، وهذه شكواي إليك حتى ألقاك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عليه‌ السلام وصف قدميه ، ولم يزل تلك الليلة قائماً وقاعداً ، وراكعاً وساجداً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 الوليد إلى منزله رسولاً لينظر أخرج الحسين  عليه‌ السلام من المدينة أم لا ، فجاء الرسول فلم يصبه في منزله ، ورجع وأخبر الوليد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اخرجه ولم يبتلني بدمه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الصباح رجع الحسين  عليه‌ السلام الى منزله ، وفي الليلة الثانية خرج الى القبر ايضاً ، فصلى عنده ركعات ، ولمّا فرغ من صلاته جعل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قبر نبيك محمد صلی اللّه عليه وآله وسلم ، وأنا ابن بنت نبيك ، وقد حضرني من الأمر ما قد علمت ، اللّهمّ إنّي أحبّ المعروف وأنكر المنكر ، وأنا اسألك ياذاالجلال والإكرام بحق القبر ومن فيه ، إلّا اخترت لي ما هو لك رضى ولرسولك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يبكي عند القبر حتى إذا كان قريباً من الصباح وضع رأسه على القبر فأغفى ، </w:t>
      </w:r>
    </w:p>
    <w:p>
      <w:pPr>
        <w:pStyle w:val="BookText"/>
        <w:rPr/>
      </w:pPr>
      <w:r>
        <w:rPr>
          <w:rFonts w:ascii="IRNazanin" w:hAnsi="IRNazanin" w:eastAsia="IRNazanin"/>
          <w:color w:val="111111"/>
          <w:sz w:val="28"/>
          <w:sz w:val="28"/>
          <w:szCs w:val="28"/>
          <w:rtl w:val="true"/>
          <w:lang w:bidi="fa-IR"/>
        </w:rPr>
        <w:t xml:space="preserve">فإذا برسول اللّه صلی اللّه عليه وآله وسلم قد أقبل في ركباً من الملائكة ورعيل </w:t>
      </w:r>
      <w:r>
        <w:rPr>
          <w:rStyle w:val="FootnoteAnchor"/>
          <w:rtl w:val="true"/>
        </w:rPr>
        <w:footnoteReference w:id="164"/>
      </w:r>
      <w:r>
        <w:rPr>
          <w:rFonts w:ascii="Amiri" w:hAnsi="Amiri" w:eastAsia="Amiri" w:cs="Amiri"/>
          <w:color w:val="111111"/>
          <w:sz w:val="28"/>
          <w:sz w:val="28"/>
          <w:szCs w:val="28"/>
          <w:rtl w:val="true"/>
          <w:lang w:bidi="ar-SA"/>
        </w:rPr>
        <w:t xml:space="preserve">من الأنبياء ، عن يمينه ، وعن شماله ، ومن خلفه ، وبين يديه ، حتى ضمّ الحسين إلى صدره ، وقبّل ما بين عينيه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يا حسين كأني أراك عن قريب مزملاً بدمائك ، مذبوحاً بأرض كرب وبلاء ، في عصابة من أُمّتي ، وأنت مع ذلك عطشاناً لا تسقى ، وظمئاناً لا تروى ، وهم مع ذلك يرجون شفاعتي ، لا أنالهم اللّه شفاعتي يوم القيامة ، حبيبي يا حسين إنّ أباك وعمّك وأخاك قدموا عليَّ ، وهم مشتاقون اليك ، وإنّ لك في الجنان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بالرجوع إلى الدنيا ، خذني إليك وأدخلني معك في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ضمني عندك يا جداه في هذا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جد من بلوى زماني أستريح</w:t>
      </w:r>
    </w:p>
    <w:p>
      <w:pPr>
        <w:pStyle w:val="BookText"/>
        <w:rPr/>
      </w:pPr>
      <w:r>
        <w:rPr>
          <w:rFonts w:ascii="Amiri" w:hAnsi="Amiri" w:eastAsia="Amiri" w:cs="Amiri"/>
          <w:color w:val="111111"/>
          <w:sz w:val="28"/>
          <w:sz w:val="28"/>
          <w:szCs w:val="28"/>
          <w:rtl w:val="true"/>
          <w:lang w:bidi="ar-SA"/>
        </w:rPr>
        <w:t xml:space="preserve">ضاق بي يا جد من فرط الاسى كل فسيح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طود الأسى يندك بين الدكتين</w:t>
      </w:r>
    </w:p>
    <w:p>
      <w:pPr>
        <w:pStyle w:val="BookText"/>
        <w:rPr/>
      </w:pPr>
      <w:r>
        <w:rPr>
          <w:rFonts w:ascii="Amiri" w:hAnsi="Amiri" w:eastAsia="Amiri" w:cs="Amiri"/>
          <w:color w:val="111111"/>
          <w:sz w:val="28"/>
          <w:sz w:val="28"/>
          <w:szCs w:val="28"/>
          <w:rtl w:val="true"/>
          <w:lang w:bidi="ar-SA"/>
        </w:rPr>
        <w:t xml:space="preserve">جدُ صفو العيش من بعدك بالأكدار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وأشاب الهم رأسي قبل أبان المشيب</w:t>
      </w:r>
    </w:p>
    <w:p>
      <w:pPr>
        <w:pStyle w:val="BookText"/>
        <w:rPr/>
      </w:pPr>
      <w:r>
        <w:rPr>
          <w:rFonts w:ascii="Amiri" w:hAnsi="Amiri" w:eastAsia="Amiri" w:cs="Amiri"/>
          <w:color w:val="111111"/>
          <w:sz w:val="28"/>
          <w:sz w:val="28"/>
          <w:szCs w:val="28"/>
          <w:rtl w:val="true"/>
          <w:lang w:bidi="ar-SA"/>
        </w:rPr>
        <w:t xml:space="preserve">فعلى من داخل القبر بكاء ونحيب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بافتجاع يا حبيبي يا حسين</w:t>
      </w:r>
    </w:p>
    <w:p>
      <w:pPr>
        <w:pStyle w:val="BookText"/>
        <w:rPr/>
      </w:pPr>
      <w:r>
        <w:rPr>
          <w:rFonts w:ascii="Amiri" w:hAnsi="Amiri" w:eastAsia="Amiri" w:cs="Amiri"/>
          <w:color w:val="111111"/>
          <w:sz w:val="28"/>
          <w:sz w:val="28"/>
          <w:szCs w:val="28"/>
          <w:rtl w:val="true"/>
          <w:lang w:bidi="ar-SA"/>
        </w:rPr>
        <w:t xml:space="preserve">أنت يا ريحانة القلب حقيق بالبلا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أعدت لبلاء النبلا</w:t>
      </w:r>
    </w:p>
    <w:p>
      <w:pPr>
        <w:pStyle w:val="BookText"/>
        <w:rPr/>
      </w:pPr>
      <w:r>
        <w:rPr>
          <w:rFonts w:ascii="Amiri" w:hAnsi="Amiri" w:eastAsia="Amiri" w:cs="Amiri"/>
          <w:color w:val="111111"/>
          <w:sz w:val="28"/>
          <w:sz w:val="28"/>
          <w:szCs w:val="28"/>
          <w:rtl w:val="true"/>
          <w:lang w:bidi="ar-SA"/>
        </w:rPr>
        <w:t xml:space="preserve">لكن الماضي قليل بالذي قد 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درعين من حزم وعزم سابغين</w:t>
      </w:r>
    </w:p>
    <w:p>
      <w:pPr>
        <w:pStyle w:val="BookText"/>
        <w:rPr/>
      </w:pPr>
      <w:r>
        <w:rPr>
          <w:rFonts w:ascii="Amiri" w:hAnsi="Amiri" w:eastAsia="Amiri" w:cs="Amiri"/>
          <w:color w:val="111111"/>
          <w:sz w:val="28"/>
          <w:sz w:val="28"/>
          <w:szCs w:val="28"/>
          <w:rtl w:val="true"/>
          <w:lang w:bidi="ar-SA"/>
        </w:rPr>
        <w:t xml:space="preserve">ستذوق الموت ظلماً ظاميا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وستبقى في ثراها ثاوياً منجدلا</w:t>
      </w:r>
    </w:p>
    <w:p>
      <w:pPr>
        <w:pStyle w:val="BookText"/>
        <w:rPr/>
      </w:pPr>
      <w:r>
        <w:rPr>
          <w:rFonts w:ascii="Amiri" w:hAnsi="Amiri" w:eastAsia="Amiri" w:cs="Amiri"/>
          <w:color w:val="111111"/>
          <w:sz w:val="28"/>
          <w:sz w:val="28"/>
          <w:szCs w:val="28"/>
          <w:rtl w:val="true"/>
          <w:lang w:bidi="ar-SA"/>
        </w:rPr>
        <w:t xml:space="preserve">وكأن بلئيم الأصل شمر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الطاهر بالسيف يحز الوجدين</w:t>
      </w:r>
    </w:p>
    <w:p>
      <w:pPr>
        <w:pStyle w:val="BookText"/>
        <w:rPr/>
      </w:pPr>
      <w:r>
        <w:rPr>
          <w:rFonts w:ascii="Amiri" w:hAnsi="Amiri" w:eastAsia="Amiri" w:cs="Amiri"/>
          <w:color w:val="111111"/>
          <w:sz w:val="28"/>
          <w:sz w:val="28"/>
          <w:szCs w:val="28"/>
          <w:rtl w:val="true"/>
          <w:lang w:bidi="ar-SA"/>
        </w:rPr>
        <w:t xml:space="preserve">وكأني بالأيامي من بناتي تستغيث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لغباً تستعطف القوم وقد عز المغيث </w:t>
      </w:r>
      <w:r>
        <w:rPr>
          <w:rStyle w:val="FootnoteAnchor"/>
          <w:rtl w:val="true"/>
        </w:rPr>
        <w:footnoteReference w:id="1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برى اجسامهن الضرب والسير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السجاد في الأصفاد مغلول اليدين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لك من الرجوع إلى الدنيا حتى ترزق الشهادة وما قد كتب اللّه لك فيها من الثواب الجزيل والثناء الجميل ، حبيبي يا حسين فإنّك وأباك وعمّك وعمّ أبيك تحشرون يوم القيامة في زمرة واحدة حتى تدخلون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عليه‌ السلام من نومه فزعاً مرعوباً ، ورجع إلى منزله وقصّ رؤياه على أهل بيته وبني عبد المطلب ، فلم يكن في ذلك اليوم في مشرق ولا مغرب أهل بيت أشد غمّاً من آل بيت رسول اللّه صلی اللّه عليه وآله وسلم ، ولا أكثر باك وباكية ، لأنهم يريدون أن يفارقوا سيدهم وزعيمهم ، وهم مع ذلك يعلمون أن ذاك أمر من اللّه ومن رسوله ، إذ يقول له جدّه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لابد لك من الرجوع الى الدنيا حتى ترزق الشهادة وما قد كتب اللّه لك فيها من الثواب الجزيل والثناء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النبي صلی اللّه عليه وآله وسلم يقول له ، أي بني إنّ حياة هذه الأُمّة بشهادتك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الحقيقة إنّ الحسين  عليه‌ السلام صار هو المعلم الروحاني لأُمّة جده ، فأخرج الناس من ظلمات الجهل إلى نور الهداية بقتله كما تشير بذلك الزيارة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عبادك من الجهالة وحيرة الضلالة ، والذي جرى عليه  عليه‌ السلام نزلت به صحف مكرمة وذلك عند موت النبي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يروى أنّه استدعى علياً ، وأعطاه اثنى عشر صحيفة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هذه الصحف مختومة من رب العزة لك وللأئمّة من ذريّتك ، فانظر أنت ما في صحيفتك واعمل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أمير المؤمنين  عليه‌ السلام بعد وفاة النبي صلی اللّه عليه وآله وسلم ينظر في صحيفته ويعمل على ما فيها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حضرته الوفاة استدعى ولده الحسن  عليه‌ السلام ، وأعطاه أحد عشر صحيفة وأخبره بذلك ، ولمّا أخذ الحسن  عليه‌ السلام صحيفته عمل على ما فيها وبما أُمر به إلى أن حضرته الوفاة استدعى الحسين  عليه‌ السلام وأعطاه عشرة صحائف وأخبره بذلك ، فعمل الحسين على ما فيها وبما اُمر به ، حتى إذا جاء كربلاء وقتلت إخوته واولاده وأنصاره وبقي وحيداً فريداً ، ناداه منادي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حسين أين المهد بع نفسك وأنا </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عليه‌ السلام في ذلك المقام الرهيب ووقف تجاه أعدائه وهم يريدون قتله ، ولمّا حمل عليهم ونازلهم ، وقاتلهم مقاتلة الأبطال حتى دمّر فيهم وأزالهم عن مواقفهم ، فقلب القلب على الجناحين ، والظهير على الكمين ، ولمّا نظر قائد الجيش إلى الشجاعة الحسينية قال لأصحابه وهو مشرف على الميدان ينظر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لإن بقي الحسين على هذه الحالة إفنانا عن آخرنا ، انظروا كيف الحيلة إلى قتله؟</w:t>
      </w:r>
    </w:p>
    <w:p>
      <w:pPr>
        <w:pStyle w:val="BookText"/>
        <w:rPr/>
      </w:pPr>
      <w:r>
        <w:rPr>
          <w:rFonts w:ascii="Amiri" w:hAnsi="Amiri" w:eastAsia="Amiri" w:cs="Amiri"/>
          <w:color w:val="111111"/>
          <w:sz w:val="28"/>
          <w:sz w:val="28"/>
          <w:szCs w:val="28"/>
          <w:rtl w:val="true"/>
          <w:lang w:bidi="ar-SA"/>
        </w:rPr>
        <w:t xml:space="preserve">فقال شبث بن 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الحيلة أن تأمر الجيش فيفترق عليه أربعة فرق ، فرقة بالسيوف ، وفرقة بالرماح ، وفرقة باسهام ، وفرقة بالحجارة ؛ فأنفذ ابن سعد ما أشار عليه شبث بن ربيعي ، ونادا منادى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عليه اربعة فرق ، فرق بالسيوف والرماح والسهام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فوجّهوا نحوه في الحرب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والسهم والخطي والحجرا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دار العسكر على احسين يا 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بالرماح وناس باليسف</w:t>
      </w:r>
    </w:p>
    <w:p>
      <w:pPr>
        <w:pStyle w:val="BookText"/>
        <w:rPr/>
      </w:pPr>
      <w:r>
        <w:rPr>
          <w:rFonts w:ascii="Amiri" w:hAnsi="Amiri" w:eastAsia="Amiri" w:cs="Amiri"/>
          <w:color w:val="111111"/>
          <w:sz w:val="28"/>
          <w:sz w:val="28"/>
          <w:szCs w:val="28"/>
          <w:rtl w:val="true"/>
          <w:lang w:bidi="ar-SA"/>
        </w:rPr>
        <w:t xml:space="preserve">يشبه دورها على الليث المخيف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العين بصبيها ايتدور</w:t>
      </w:r>
    </w:p>
    <w:p>
      <w:pPr>
        <w:pStyle w:val="BookText"/>
        <w:rPr/>
      </w:pPr>
      <w:r>
        <w:rPr>
          <w:rFonts w:ascii="IRNazanin" w:hAnsi="IRNazanin" w:eastAsia="IRNazanin"/>
          <w:color w:val="111111"/>
          <w:sz w:val="28"/>
          <w:sz w:val="28"/>
          <w:szCs w:val="28"/>
          <w:rtl w:val="true"/>
          <w:lang w:bidi="fa-IR"/>
        </w:rPr>
        <w:t xml:space="preserve">تلگّه انبالها احسين ابوريده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 بالضلوع ونوب بيده</w:t>
      </w:r>
    </w:p>
    <w:p>
      <w:pPr>
        <w:pStyle w:val="BookText"/>
        <w:rPr/>
      </w:pPr>
      <w:r>
        <w:rPr>
          <w:rFonts w:ascii="IRNazanin" w:hAnsi="IRNazanin" w:eastAsia="IRNazanin"/>
          <w:color w:val="111111"/>
          <w:sz w:val="28"/>
          <w:sz w:val="28"/>
          <w:szCs w:val="28"/>
          <w:rtl w:val="true"/>
          <w:lang w:bidi="fa-IR"/>
        </w:rPr>
        <w:t xml:space="preserve">تلايم غيمها واثجل رعيده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بالزانات فوگ احسين يمطر</w:t>
      </w:r>
    </w:p>
    <w:p>
      <w:pPr>
        <w:pStyle w:val="BookText"/>
        <w:rPr/>
      </w:pPr>
      <w:r>
        <w:rPr>
          <w:rFonts w:ascii="IRNazanin" w:hAnsi="IRNazanin" w:eastAsia="IRNazanin"/>
          <w:color w:val="111111"/>
          <w:sz w:val="28"/>
          <w:sz w:val="28"/>
          <w:szCs w:val="28"/>
          <w:rtl w:val="true"/>
          <w:lang w:bidi="fa-IR"/>
        </w:rPr>
        <w:t xml:space="preserve">ثگل ما يندره ابنشابها امنين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يجيه اوزانها يخطف على احسين</w:t>
      </w:r>
    </w:p>
    <w:p>
      <w:pPr>
        <w:pStyle w:val="BookText"/>
        <w:rPr/>
      </w:pPr>
      <w:r>
        <w:rPr>
          <w:rFonts w:ascii="Amiri" w:hAnsi="Amiri" w:eastAsia="Amiri" w:cs="Amiri"/>
          <w:color w:val="111111"/>
          <w:sz w:val="28"/>
          <w:sz w:val="28"/>
          <w:szCs w:val="28"/>
          <w:rtl w:val="true"/>
          <w:lang w:bidi="ar-SA"/>
        </w:rPr>
        <w:t xml:space="preserve">سهم بيده وسهم ابحاجب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يويلي وافغرت روحه امن الحر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اشبيح بيه امن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نبله يويلي او تسع ميّه</w:t>
      </w:r>
    </w:p>
    <w:p>
      <w:pPr>
        <w:pStyle w:val="BookText"/>
        <w:rPr/>
      </w:pPr>
      <w:r>
        <w:rPr>
          <w:rFonts w:ascii="IRNazanin" w:hAnsi="IRNazanin" w:eastAsia="IRNazanin"/>
          <w:color w:val="111111"/>
          <w:sz w:val="28"/>
          <w:sz w:val="28"/>
          <w:szCs w:val="28"/>
          <w:rtl w:val="true"/>
          <w:lang w:bidi="fa-IR"/>
        </w:rPr>
        <w:t xml:space="preserve">وگف تبة نبل بالغاضريّة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اوزور ارماح شابچ عيب ينطر</w:t>
      </w:r>
    </w:p>
    <w:p>
      <w:pPr>
        <w:pStyle w:val="BookText"/>
        <w:rPr/>
      </w:pPr>
      <w:r>
        <w:rPr>
          <w:rFonts w:ascii="Amiri" w:hAnsi="Amiri" w:eastAsia="Amiri" w:cs="Amiri"/>
          <w:color w:val="111111"/>
          <w:sz w:val="28"/>
          <w:sz w:val="28"/>
          <w:szCs w:val="28"/>
          <w:rtl w:val="true"/>
          <w:lang w:bidi="ar-SA"/>
        </w:rPr>
        <w:t xml:space="preserve">وقف الطرف يستريح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القضا بسهمٍ مُتاحِ</w:t>
      </w:r>
    </w:p>
    <w:p>
      <w:pPr>
        <w:pStyle w:val="BookText"/>
        <w:rPr/>
      </w:pPr>
      <w:r>
        <w:rPr>
          <w:rFonts w:ascii="Amiri" w:hAnsi="Amiri" w:eastAsia="Amiri" w:cs="Amiri"/>
          <w:color w:val="111111"/>
          <w:sz w:val="28"/>
          <w:sz w:val="28"/>
          <w:szCs w:val="28"/>
          <w:rtl w:val="true"/>
          <w:lang w:bidi="ar-SA"/>
        </w:rPr>
        <w:t xml:space="preserve">فهوى العرش للثرى وادلهمّت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برمادِ المصابِ منها النّواحي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56" w:name="pg20177_207092"/>
    </w:p>
    <w:p>
      <w:pPr>
        <w:pStyle w:val="Heading2"/>
        <w:numPr>
          <w:ilvl w:val="1"/>
          <w:numId w:val="1"/>
        </w:numPr>
        <w:rPr/>
      </w:pPr>
      <w:bookmarkStart w:id="57" w:name="__RefHeading___Toc4469039_2320776876"/>
      <w:bookmarkStart w:id="58" w:name="_Toc18"/>
      <w:bookmarkEnd w:id="56"/>
      <w:bookmarkEnd w:id="57"/>
      <w:r>
        <w:rPr>
          <w:rtl w:val="true"/>
        </w:rPr>
        <w:t xml:space="preserve">المطلب الخامس عشر </w:t>
      </w:r>
      <w:r>
        <w:rPr>
          <w:rtl w:val="true"/>
        </w:rPr>
        <w:t xml:space="preserve">: </w:t>
      </w:r>
      <w:r>
        <w:rPr>
          <w:rtl w:val="true"/>
        </w:rPr>
        <w:t>في وداع الحسين  عليه‌ السلام للهاشميين والهاشميات وترجمة اُمّ سلمة</w:t>
      </w:r>
      <w:bookmarkEnd w:id="58"/>
    </w:p>
    <w:p>
      <w:pPr>
        <w:pStyle w:val="BookText"/>
        <w:rPr/>
      </w:pPr>
      <w:r>
        <w:rPr>
          <w:rFonts w:ascii="Amiri" w:hAnsi="Amiri" w:eastAsia="Amiri" w:cs="Amiri"/>
          <w:color w:val="111111"/>
          <w:sz w:val="28"/>
          <w:sz w:val="28"/>
          <w:szCs w:val="28"/>
          <w:rtl w:val="true"/>
          <w:lang w:bidi="ar-SA"/>
        </w:rPr>
        <w:t xml:space="preserve">يا بنفسي مودّعين وفي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بكاها وفي القلوب لظاها</w:t>
      </w:r>
    </w:p>
    <w:p>
      <w:pPr>
        <w:pStyle w:val="BookText"/>
        <w:rPr/>
      </w:pPr>
      <w:r>
        <w:rPr>
          <w:rFonts w:ascii="Amiri" w:hAnsi="Amiri" w:eastAsia="Amiri" w:cs="Amiri"/>
          <w:color w:val="111111"/>
          <w:sz w:val="28"/>
          <w:sz w:val="28"/>
          <w:szCs w:val="28"/>
          <w:rtl w:val="true"/>
          <w:lang w:bidi="ar-SA"/>
        </w:rPr>
        <w:t xml:space="preserve">من بحور تضمّنتها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قد غيّبتها رباها</w:t>
      </w:r>
    </w:p>
    <w:p>
      <w:pPr>
        <w:pStyle w:val="BookText"/>
        <w:rPr/>
      </w:pPr>
      <w:r>
        <w:rPr>
          <w:rFonts w:ascii="Amiri" w:hAnsi="Amiri" w:eastAsia="Amiri" w:cs="Amiri"/>
          <w:color w:val="111111"/>
          <w:sz w:val="28"/>
          <w:sz w:val="28"/>
          <w:szCs w:val="28"/>
          <w:rtl w:val="true"/>
          <w:lang w:bidi="ar-SA"/>
        </w:rPr>
        <w:t xml:space="preserve">ركبهم والقضا بأضغانهم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وحادي الردى أمام سراها</w:t>
      </w:r>
    </w:p>
    <w:p>
      <w:pPr>
        <w:pStyle w:val="BookText"/>
        <w:rPr/>
      </w:pPr>
      <w:r>
        <w:rPr>
          <w:rFonts w:ascii="Amiri" w:hAnsi="Amiri" w:eastAsia="Amiri" w:cs="Amiri"/>
          <w:color w:val="111111"/>
          <w:sz w:val="28"/>
          <w:sz w:val="28"/>
          <w:szCs w:val="28"/>
          <w:rtl w:val="true"/>
          <w:lang w:bidi="ar-SA"/>
        </w:rPr>
        <w:t xml:space="preserve">والمساعي من خلفهم نادبات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والمعالي مشغولة بشجاها</w:t>
      </w:r>
    </w:p>
    <w:p>
      <w:pPr>
        <w:pStyle w:val="BookText"/>
        <w:rPr/>
      </w:pPr>
      <w:r>
        <w:rPr>
          <w:rFonts w:ascii="Amiri" w:hAnsi="Amiri" w:eastAsia="Amiri" w:cs="Amiri"/>
          <w:color w:val="111111"/>
          <w:sz w:val="28"/>
          <w:sz w:val="28"/>
          <w:szCs w:val="28"/>
          <w:rtl w:val="true"/>
          <w:lang w:bidi="ar-SA"/>
        </w:rPr>
        <w:t xml:space="preserve">ساكبات الدموع لا تتلاقى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أجفانها وبين كراها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يوم خرج الحسين  عليه‌ السلام من مدينة جدّه صلی اللّه عليه وآله وسلم أعظم يوم على الهاشميين والهاشميات ، إذ إنّ الحسين كان سلوة لهم عن جدّه رسول اللّه صلی اللّه عليه وآله وسلم ، وعن أبيه أمير المؤمنين  عليه‌ السلام ، وعن أخيه الحسن  عليه‌ السلام ، فأقبلت الهاشميات نساء بني عبد المطلب إلى دار الحسين  عليه‌ السلام لوداعه والتزوّد به ووداع عيالاته وأطفاله ، فجعلن يبكين ويندبن ، فمشى فيهنّ الحسين  عليه‌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انشدكن اللّه أن لا تبدين هذا الأمر ، لأنّه معصية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فعلا من نتبقى النياحة والبكاء بعدك؟ وهذا اليوم عندنا كيوم مات فيه الرسول صلی اللّه عليه وآله وسلم ، وعلي وفاطمة والحسن  عليهم‌ السلام ، جعلنا اللّه فداك يا حبيب الأبرار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اُمّ سلمة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وهي من اُمّهات المؤمنين ، بنت أبي اُمية بن المغيرة بن عبداللّه بن عمرو بن مخزوم القرشية المخزومية واسم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 ويلقّب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الراكب ، لأنّه كان أحد الأجواد ، فكان إذا سافر لا يترك أحداً يرافقه ومعه زاد بل يكفي رفقته من الزاد ؛ واُمّها عاتكة بنت عامر بن ربيعة بن مالك الكنانية ، من بني فراس ، وكانت زوج ابن عمّها أبي سلمة ، فمات عندها ، وقد اسلمت قديماً هي وزوجها وهاجر إلى الحبشة فولدت له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قدما مكة وهاجرا إلى المدينة فولدت له عمر ، ودرة ، وزينب ؛ ولمّا أراد أن يهاجر بها زوجها إلى المدينة منعه رجال من بني المغيرة ونزعوا خطام البعير من يده ، فنضب عند ذلك بنو عبد الأسد وهو والي سلمة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نترك ابننا عندها إذا نزعتموها من صاحبنا ، فتجاذبوا سلمة حتى خلعوا يده وانطلق به عبد الأسد وتركها زوجها حتى لحق إلى المدينة ففرّق بينها وبين زوجها وابنه فكانت تخرج الى الأبطح تبكي وتولول سبعة أيام ، فقال لها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المدينة ، وكان زوجها نازلاً في قرية بني عمرو بن عوف بقباء ، فقصدته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امرأه خرجت مهاجرة الى الحبشة ، واوّل ضعينة دخلت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أرباب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زوجه وانقضت عدتها خطبها أبو بكر فلم تتزوجه ، فبعث النبي صلی اللّه عليه وآله وسلم ، يخطبها ، فقال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رسول اللّه صلی اللّه عليه وآله وسلم إني امرإة غيري وإني امرإة مصيبة ، وليس أحد من أوليائي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أما قولك إني امرأة غيري فساعدو اللّه فتذهب غيرتك ، وأما قولك إني امرأه مصيبة فسلي صبيانك ، وأما قولك ليس أحد من أوليائك شاهد فليس أحد من أوليائك شاهد وغاب يكره ذلك ، فقالت لإبنها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فزوج رسول اللّه صلی اللّه عليه وآله وسلم ابنتها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من طريق عروة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رسول اللّه صلی اللّه عليه وآله وسلم ام سلمة حزنت حزناً شديدا لما ذكر لنا من جمالها ، فتلطفت حتى رأيتها ، فرأيت واللّه أضعاف ما وصفت ، فذكرت ذلك لحفصة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كما يقال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بعد ذلك فكان ما قالت حفصة ، ولكنّي كنت غيري ، وكانت امّ سلمة موصوفة بالجمال البارع والعقل البالغ والرأي الصائب ، وأشارتها على النبي صلی اللّه عليه وآله وسلم يوم الحديبة تدل على وفور عقلها وصواب رأيها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اُم سلمة غزوة خيبر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وقع السيف في أسنان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سيف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امهات المؤمنين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بهامش الإصابة ، وطبقات ابن سعد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تحزن بخروجك إلى</w:t>
      </w:r>
    </w:p>
    <w:p>
      <w:pPr>
        <w:pStyle w:val="BookText"/>
        <w:rPr/>
      </w:pPr>
      <w:r>
        <w:rPr>
          <w:rFonts w:ascii="IRNazanin" w:hAnsi="IRNazanin" w:eastAsia="IRNazanin"/>
          <w:color w:val="111111"/>
          <w:sz w:val="28"/>
          <w:sz w:val="28"/>
          <w:szCs w:val="28"/>
          <w:rtl w:val="true"/>
          <w:lang w:bidi="fa-IR"/>
        </w:rPr>
        <w:t xml:space="preserve">العراق ، فإني سمعت جدك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في العراق بأرض يقال لها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اُمّاه واللّه إنّي أعلم ذلك وإني مقتول لا محالة وليس لي من هذا بد ، وإني واللّه لأعرف اليوم الذي أقتل فيه ، وأعرف من يقتلني ، وأعرف البقعة التي أدفن فيها ، وأعرف من يقتل من أهل بيتي وقرابتي وشيعتي ، وإن أردت يا اُمّاه اريك حفرتي ومضجعي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بيده الشريفة إلى جهة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مدينة المعاجز وإثبات الوصية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فانخفضت الأرض بإذن اللّه تعالى حتى أراها مضجعه ومدفنه وموضع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بكت اُمّ سلمة وسلّمت أمرها إلى اللّه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قد شاء اللّه أن يراني مقتولاً مذبوحاً ظلماً وعدواناً ، وحرمي ورهطي ونسائي مسبيين ، وأطفالي مشردين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عندي تربة دفعها اليّ جدك رسول اللّه صلی اللّه عليه وآله وسلم في قاروة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مقتول كذلك ، وإن لم أخرج الى العراق يقتلوني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عليه‌ السلام أخذ تربة وجعلها في قارورة وأعطاها إيّاها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اجعليها مع قارورة جدّي رسول اللّه ، فإذا فاضتا دماً فاعلمي أنّي قد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اُمّ سلمة ووضعتها مع قارورة رسول اللّه صلی اللّه عليه وآله وسلم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سار الحسين  عليه‌ السلام إلى العراق جعلت ام سلمة كل يوم تتعهّد </w:t>
      </w:r>
    </w:p>
    <w:p>
      <w:pPr>
        <w:pStyle w:val="BookText"/>
        <w:rPr/>
      </w:pPr>
      <w:r>
        <w:rPr>
          <w:rFonts w:ascii="IRNazanin" w:hAnsi="IRNazanin" w:eastAsia="IRNazanin"/>
          <w:color w:val="111111"/>
          <w:sz w:val="28"/>
          <w:sz w:val="28"/>
          <w:szCs w:val="28"/>
          <w:rtl w:val="true"/>
          <w:lang w:bidi="fa-IR"/>
        </w:rPr>
        <w:t xml:space="preserve">القارورتين حتى إذا كان يوم عاشوراء أقبلت على عادتها لتنظر إلى القارورتين فنظرتهما وإذا بهما دماً عبيطاً ، صاحت وولوت وندبت الحسين ، فاجتمعن عندها الهاشميات بخبرتهن بالخبر ، ووقعت الصيحة بالمدينة ، وصار كيوم مات فيه رسول اللّه صلی اللّه عليه وآله وسلم ، وصار الناس ينتظرون البريد حتى إذا وافى البريد بقتل الحسين جدّدوا العزاء والنياحة على الحسين  عليه‌ السلام ، وهكذا اتّصلت النياحة حتى يوم ورد السجاد وزين العابدين  عليه‌ السلام بعمّاته وبخواته من أسر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فاتّصلت الصيحات والنياحات على الحسين ، ولمّا دخلت الحوراء زينب الى المدينة صارت إلى قبر جدّها رسول اللّه صلی اللّه عليه وآله وسلم وقد حفّتها الهاشميّات مشقّقات الجيوب ينادين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زينب على قبر جدّها رسول اللّه صلی اللّه عليه وآله وسلم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 إنّي ناعية إليك عزيزك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قتلوه بعد علم منهم</w:t>
      </w:r>
    </w:p>
    <w:p>
      <w:pPr>
        <w:pStyle w:val="BookText"/>
        <w:rPr/>
      </w:pPr>
      <w:r>
        <w:rPr>
          <w:rFonts w:ascii="Amiri" w:hAnsi="Amiri" w:eastAsia="Amiri" w:cs="Amiri"/>
          <w:color w:val="111111"/>
          <w:sz w:val="28"/>
          <w:sz w:val="28"/>
          <w:szCs w:val="28"/>
          <w:rtl w:val="true"/>
          <w:lang w:bidi="ar-SA"/>
        </w:rPr>
        <w:t xml:space="preserve">أنّه خامس أصحاب الكسا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يجدّي احسينكم رضّوا اضلوعة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شاف الموت روعه بعد روعه</w:t>
      </w:r>
    </w:p>
    <w:p>
      <w:pPr>
        <w:pStyle w:val="BookText"/>
        <w:rPr/>
      </w:pPr>
      <w:r>
        <w:rPr>
          <w:rFonts w:ascii="IRNazanin" w:hAnsi="IRNazanin" w:eastAsia="IRNazanin"/>
          <w:color w:val="111111"/>
          <w:sz w:val="28"/>
          <w:sz w:val="28"/>
          <w:szCs w:val="28"/>
          <w:rtl w:val="true"/>
          <w:lang w:bidi="fa-IR"/>
        </w:rPr>
        <w:t xml:space="preserve">يصد لعياله او تسچت ادموعه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يخافنها عگب عينه تيسّر</w:t>
      </w:r>
    </w:p>
    <w:p>
      <w:pPr>
        <w:pStyle w:val="BookText"/>
        <w:rPr/>
      </w:pPr>
      <w:r>
        <w:rPr>
          <w:rFonts w:ascii="Amiri" w:hAnsi="Amiri" w:eastAsia="Amiri" w:cs="Amiri"/>
          <w:color w:val="111111"/>
          <w:sz w:val="28"/>
          <w:sz w:val="28"/>
          <w:szCs w:val="28"/>
          <w:rtl w:val="true"/>
          <w:lang w:bidi="ar-SA"/>
        </w:rPr>
        <w:t xml:space="preserve">يجدّي احسينكم ذبحوا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فاضل تكوّر بالمعاره</w:t>
      </w:r>
    </w:p>
    <w:p>
      <w:pPr>
        <w:pStyle w:val="BookText"/>
        <w:rPr/>
      </w:pPr>
      <w:r>
        <w:rPr>
          <w:rFonts w:ascii="IRNazanin" w:hAnsi="IRNazanin" w:eastAsia="IRNazanin"/>
          <w:color w:val="111111"/>
          <w:sz w:val="28"/>
          <w:sz w:val="28"/>
          <w:szCs w:val="28"/>
          <w:rtl w:val="true"/>
          <w:lang w:bidi="fa-IR"/>
        </w:rPr>
        <w:t xml:space="preserve">وجّ ابگلب اخوه حسين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عينه على خدّه تخدّر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جدّي گوم ذاك احسين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الشاطي وعلى التربان مطروح</w:t>
      </w:r>
    </w:p>
    <w:p>
      <w:pPr>
        <w:pStyle w:val="BookText"/>
        <w:rPr/>
      </w:pPr>
      <w:r>
        <w:rPr>
          <w:rFonts w:ascii="IRNazanin" w:hAnsi="IRNazanin" w:eastAsia="IRNazanin"/>
          <w:color w:val="111111"/>
          <w:sz w:val="28"/>
          <w:sz w:val="28"/>
          <w:szCs w:val="28"/>
          <w:rtl w:val="true"/>
          <w:lang w:bidi="fa-IR"/>
        </w:rPr>
        <w:t xml:space="preserve">يجدّي ما بگت له من الطعن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يجدّي گلب اخويه احسين 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أحمد قد رآك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لفرشن منه لجسمك الأحشاءُ</w:t>
      </w:r>
    </w:p>
    <w:p>
      <w:pPr>
        <w:pStyle w:val="BookText"/>
        <w:rPr/>
      </w:pPr>
      <w:r>
        <w:rPr>
          <w:rFonts w:ascii="Amiri" w:hAnsi="Amiri" w:eastAsia="Amiri" w:cs="Amiri"/>
          <w:color w:val="111111"/>
          <w:sz w:val="28"/>
          <w:sz w:val="28"/>
          <w:szCs w:val="28"/>
          <w:rtl w:val="true"/>
          <w:lang w:bidi="ar-SA"/>
        </w:rPr>
        <w:t xml:space="preserve">أو في الطفوف رأت ظماك سقتك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المدامع اُمّك الزهراءُ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59" w:name="pg20177_207096"/>
    </w:p>
    <w:p>
      <w:pPr>
        <w:pStyle w:val="Heading2"/>
        <w:numPr>
          <w:ilvl w:val="1"/>
          <w:numId w:val="1"/>
        </w:numPr>
        <w:rPr/>
      </w:pPr>
      <w:bookmarkStart w:id="60" w:name="__RefHeading___Toc4469041_2320776876"/>
      <w:bookmarkStart w:id="61" w:name="_Toc19"/>
      <w:bookmarkEnd w:id="59"/>
      <w:bookmarkEnd w:id="60"/>
      <w:r>
        <w:rPr>
          <w:rtl w:val="true"/>
        </w:rPr>
        <w:t xml:space="preserve">المطلب السادس عشر </w:t>
      </w:r>
      <w:r>
        <w:rPr>
          <w:rtl w:val="true"/>
        </w:rPr>
        <w:t xml:space="preserve">: </w:t>
      </w:r>
      <w:r>
        <w:rPr>
          <w:rtl w:val="true"/>
        </w:rPr>
        <w:t>في هيئة سفر الحسين  عليه‌ السلام إلى العراق</w:t>
      </w:r>
      <w:bookmarkEnd w:id="61"/>
    </w:p>
    <w:p>
      <w:pPr>
        <w:pStyle w:val="BookText"/>
        <w:rPr/>
      </w:pPr>
      <w:r>
        <w:rPr>
          <w:rFonts w:ascii="Amiri" w:hAnsi="Amiri" w:eastAsia="Amiri" w:cs="Amiri"/>
          <w:color w:val="111111"/>
          <w:sz w:val="28"/>
          <w:sz w:val="28"/>
          <w:szCs w:val="28"/>
          <w:rtl w:val="true"/>
          <w:lang w:bidi="ar-SA"/>
        </w:rPr>
        <w:t xml:space="preserve">لا يعذر اللّه ابن أحمد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الرشاد بذلة وخضوع</w:t>
      </w:r>
    </w:p>
    <w:p>
      <w:pPr>
        <w:pStyle w:val="BookText"/>
        <w:rPr/>
      </w:pPr>
      <w:r>
        <w:rPr>
          <w:rFonts w:ascii="Amiri" w:hAnsi="Amiri" w:eastAsia="Amiri" w:cs="Amiri"/>
          <w:color w:val="111111"/>
          <w:sz w:val="28"/>
          <w:sz w:val="28"/>
          <w:szCs w:val="28"/>
          <w:rtl w:val="true"/>
          <w:lang w:bidi="ar-SA"/>
        </w:rPr>
        <w:t xml:space="preserve">حتى يغض له الوجود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السماء له بحمر دموع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أرباب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الحسين  عليه‌ السلام الخروج من المدينة جمع أولاده وإخوته ، وأولاد أخيه وبنو عمومته ، ومواليه وجواريه ، ثم أمر بإحضار ماءتين وخمسين مركب من الخيل والجمال ، لمّا أن احضرت أمر أن تحمل عليها الأثقال ما يحتاجه في الطريق ولوازم السفر ، كالخيم والمراجل والأواني والقرب ، وكل ما هيئه من الأمتعة ، حتى الزعفران والورس ، وكثير من الصناديق المملوءة من البرود اليمانية والحلل السندسية ، عدا الصناديق التي مُلئت بالدنانير والدراهم ، وأمر أيضاً بخمسين شقة من الهوادج حملت على النوق التى أعدها لحمل العائلة من النساء والأطفال والخدم والجواري ، وأحضر كل من الهاشميين جواده ثم أمر بإحضار فرس رسول اللّه صلی اللّه عليه وآله وسلم وكان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فركبه </w:t>
      </w:r>
    </w:p>
    <w:p>
      <w:pPr>
        <w:pStyle w:val="BookText"/>
        <w:rPr/>
      </w:pPr>
      <w:r>
        <w:rPr>
          <w:rFonts w:ascii="Amiri" w:hAnsi="Amiri" w:eastAsia="Amiri" w:cs="Amiri"/>
          <w:color w:val="111111"/>
          <w:sz w:val="28"/>
          <w:sz w:val="28"/>
          <w:szCs w:val="28"/>
          <w:rtl w:val="true"/>
          <w:lang w:bidi="ar-SA"/>
        </w:rPr>
        <w:t xml:space="preserve">هو  عليه‌ السلام ، والمرتجز هو الفرس الذي شهد به خزيمة بن ثابت ذي الشهادتين ، وكان صاحبه رجلاً من بني مُرّة </w:t>
      </w:r>
      <w:r>
        <w:rPr>
          <w:rStyle w:val="FootnoteAnchor"/>
          <w:rtl w:val="true"/>
        </w:rPr>
        <w:footnoteReference w:id="172"/>
      </w:r>
      <w:r>
        <w:rPr>
          <w:rFonts w:ascii="IRNazanin" w:hAnsi="IRNazanin" w:eastAsia="IRNazanin"/>
          <w:color w:val="111111"/>
          <w:sz w:val="28"/>
          <w:sz w:val="28"/>
          <w:szCs w:val="28"/>
          <w:rtl w:val="true"/>
          <w:lang w:bidi="fa-IR"/>
        </w:rPr>
        <w:t xml:space="preserve">، اشتراه رسول اللّه صلی اللّه عليه وآله وسلم منه بالمدينة بعشرة أوراق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رسول اللّه بأربعة آلاف درهم ، واُول غزوة غزا به صلی اللّه عليه وآله وسلم عزوة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جياد الخيل على ما رواه بن قتيبة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قبض رسول اللّه صلی اللّه عليه وآله وسلم انتقل هذه الجواد إلى علي بن أبي طالب  عليه‌ السلام ، وقد ركبه يوم صفين على مارواه نصر بن مزاحم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صار من بعده إلى ولده الحسين ، فركبه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قبالة القوم فخطبهم ووعظهم فلم يتّعضوا ، وقال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لله هل تعلمون ان هذه فرس رسول اللّه صلی اللّه عليه وآله وسلم أنا راكبه؟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صرع الحسين  عليه‌ السلام يوم الطف من على ظهره ، جعل يحوم حول الحسين  عليه‌ السلام ، ثم مرّغ ناصيته بدم الحسين ونحا نحو خيم العيال يصهل ويحمحم معلناً بقتل الحسين  عليه‌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باحضار سيف رسول اللّه صلی اللّه عليه وآله وسلم فتقلّد به ، وكان اسمه البتّار ، وقيل الرسوب ، وقيل العضب ، وقيل الحتف </w:t>
      </w:r>
      <w:r>
        <w:rPr>
          <w:rStyle w:val="FootnoteAnchor"/>
          <w:rtl w:val="true"/>
        </w:rPr>
        <w:footnoteReference w:id="175"/>
      </w:r>
      <w:r>
        <w:rPr>
          <w:rFonts w:ascii="Amiri" w:hAnsi="Amiri" w:eastAsia="Amiri" w:cs="Amiri"/>
          <w:color w:val="111111"/>
          <w:sz w:val="28"/>
          <w:sz w:val="28"/>
          <w:szCs w:val="28"/>
          <w:rtl w:val="true"/>
          <w:lang w:bidi="ar-SA"/>
        </w:rPr>
        <w:t xml:space="preserve">، وكان مكتوبا عليه 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الجبن عار وفي الإقدام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بالجبن لا ينجوا من القدر</w:t>
      </w:r>
    </w:p>
    <w:p>
      <w:pPr>
        <w:pStyle w:val="BookText"/>
        <w:rPr/>
      </w:pPr>
      <w:r>
        <w:rPr>
          <w:rFonts w:ascii="IRNazanin" w:hAnsi="IRNazanin" w:eastAsia="IRNazanin"/>
          <w:color w:val="111111"/>
          <w:sz w:val="28"/>
          <w:sz w:val="28"/>
          <w:szCs w:val="28"/>
          <w:rtl w:val="true"/>
          <w:lang w:bidi="fa-IR"/>
        </w:rPr>
        <w:t xml:space="preserve">وهو الذي أعطاه إلى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أمير المؤمنين  عليه‌ السلام في حروبه الثلاث ، وقاتل به ثم انتقل بعده إلى ولده الحسين  عليه‌ السلام وكان يحارب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استشهد الحسين  عليه‌ السلام على أهل الكوفة به في خطبته ،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هل تعلمون أن هذا سيف رسول اللّه صلی اللّه عليه وآله وسلم أنا متقلده؟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إن قتل  عليه‌ السلام تكاثرت القوم على سلبه ، فأخذه جميع بن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بإحضار درع رسول اللّه صلی اللّه عليه وآله وسلم فأفرغها على بدنه الشريف ، وكان اسمها الصعديَّة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الفضول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الوشاح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وفي اُسد الغابة أيضاً قال عز الدين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 وذات الوشاح ، وغيرها ، انظر 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ولقد أعطاها رسول اللّه صلی اللّه عليه وآله وسلم إلى علي  عليه‌ السلام ، فأفرغها على بدنه الشريف أيضاً في حروبه الثلاث ، البصرة وصفين والنهروان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بعده انتقلت إلى ولده الحسين  عليه‌ السلام ، وقد لبسها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أن وعظ القوم وقال لهم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انشدكم اللّه هل تعلمون أنّ هذا درع رسول اللّه صلی اللّه عليه وآله وسلم أنا لابسها؟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سلام اللّه عليه أخذها عمر بن سعد قائد الجيش ولبسها ، ودخل على عيالات الحسين  عليه‌ السلام فتقدمت زينب  عليها‌ السلام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سعد أيقتل أبو عبداللّه وأنت تنظر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أمر باحضار عمامة رسول اللّه صلی اللّه عليه وآله وسلم ، وكان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وكانت من الخزّ دكناء ، وكان رسول اللّه صلی اللّه عليه وآله وسلم قد تعمم بها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أن قبض صلی اللّه عليه وآله وسلم تعمّم بها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نصر بن مزاحم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ولمّا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وفضى نحبه ورثها ولده الحسن  عليه‌ السلام ، ثم انتقلت بعد الحسن  عليه‌ السلام الى الحسين فتعمم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ناشد القوم في خطبته وقال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أنشدكم هل تعلمون أن هذه عمامة رسول اللّه صلی اللّه عليه وآله وسلم أنا لابسها؟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باحضار حربة رسول اللّه صلی اللّه عليه وآله وسلم ، وكانت حربة صغيرة تشبة العكازة يقال لها العنزة ، وكانت تحمل مع رسول اللّه صلی اللّه عليه وآله وسلم في الاعياد ، وتركز بين يديه فيصلّي بالناس صلاة العيد ، وكان يصحبها في أسفاره ، وذكرها عز الدين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ثم لمّا توفي صلی اللّه عليه وآله وسلم ورثها أمير المؤمنين  عليه‌ السلام ، وكانت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يحملها كما ذكر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ثم لمّا استشهد  عليه‌ السلام انتقلت إلى الحسن  عليه‌ السلام ، ثم إلى الحسين  عليه‌ السلام ، وكانت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اذا حمل على جيش أهل الضلال ورجع من الحرب الى مركز يتكئ عليها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الا باللّه العلي العظيم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الهيئة وبهذه الصفة خرج ابن رسول اللّه من مدينة جدّه ، وهو </w:t>
      </w:r>
    </w:p>
    <w:p>
      <w:pPr>
        <w:pStyle w:val="BookText"/>
        <w:rPr/>
      </w:pPr>
      <w:r>
        <w:rPr>
          <w:rFonts w:ascii="Amiri" w:hAnsi="Amiri" w:eastAsia="Amiri" w:cs="Amiri"/>
          <w:color w:val="111111"/>
          <w:sz w:val="28"/>
          <w:sz w:val="28"/>
          <w:szCs w:val="28"/>
          <w:rtl w:val="true"/>
          <w:lang w:bidi="ar-SA"/>
        </w:rPr>
        <w:t>يقدم ضعينته والفتية من بني هاشم مجرّدين سيوفهم شاهرين ماحهم قد احدقوا بالمحامل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حجازيون بين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المنايا انجدوا او اتهموا</w:t>
      </w:r>
    </w:p>
    <w:p>
      <w:pPr>
        <w:pStyle w:val="BookText"/>
        <w:rPr/>
      </w:pPr>
      <w:r>
        <w:rPr>
          <w:rFonts w:ascii="Amiri" w:hAnsi="Amiri" w:eastAsia="Amiri" w:cs="Amiri"/>
          <w:color w:val="111111"/>
          <w:sz w:val="28"/>
          <w:sz w:val="28"/>
          <w:szCs w:val="28"/>
          <w:rtl w:val="true"/>
          <w:lang w:bidi="ar-SA"/>
        </w:rPr>
        <w:t xml:space="preserve">يحدون في هزج التلاوة عيسهم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تسبيحه يترنّم</w:t>
      </w:r>
    </w:p>
    <w:p>
      <w:pPr>
        <w:pStyle w:val="BookText"/>
        <w:rPr/>
      </w:pPr>
      <w:r>
        <w:rPr>
          <w:rFonts w:ascii="Amiri" w:hAnsi="Amiri" w:eastAsia="Amiri" w:cs="Amiri"/>
          <w:color w:val="111111"/>
          <w:sz w:val="28"/>
          <w:sz w:val="28"/>
          <w:szCs w:val="28"/>
          <w:rtl w:val="true"/>
          <w:lang w:bidi="ar-SA"/>
        </w:rPr>
        <w:t xml:space="preserve">متقلّدين صوارما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عزمهم طبعت وليس تكهّم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طوح الحادي والضعن هاج ابحنينة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زينب تنادي سفرة الگشرة علينه</w:t>
      </w:r>
    </w:p>
    <w:p>
      <w:pPr>
        <w:pStyle w:val="BookText"/>
        <w:rPr/>
      </w:pPr>
      <w:r>
        <w:rPr>
          <w:rFonts w:ascii="Amiri" w:hAnsi="Amiri" w:eastAsia="Amiri" w:cs="Amiri"/>
          <w:color w:val="111111"/>
          <w:sz w:val="28"/>
          <w:sz w:val="28"/>
          <w:szCs w:val="28"/>
          <w:rtl w:val="true"/>
          <w:lang w:bidi="ar-SA"/>
        </w:rPr>
        <w:t xml:space="preserve">صاحت ابكافلها شديد العزم والباس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اردناك وانشر البيرق يا عباس</w:t>
      </w:r>
    </w:p>
    <w:p>
      <w:pPr>
        <w:pStyle w:val="BookText"/>
        <w:rPr/>
      </w:pPr>
      <w:r>
        <w:rPr>
          <w:rFonts w:ascii="IRNazanin" w:hAnsi="IRNazanin" w:eastAsia="IRNazanin"/>
          <w:color w:val="111111"/>
          <w:sz w:val="28"/>
          <w:sz w:val="28"/>
          <w:szCs w:val="28"/>
          <w:rtl w:val="true"/>
          <w:lang w:bidi="fa-IR"/>
        </w:rPr>
        <w:t xml:space="preserve">چنّي اعاينها مصيبة اتشيب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ظنّتي نرجع ابدولتنا المدينة</w:t>
      </w:r>
    </w:p>
    <w:p>
      <w:pPr>
        <w:pStyle w:val="BookText"/>
        <w:rPr/>
      </w:pPr>
      <w:r>
        <w:rPr>
          <w:rFonts w:ascii="IRNazanin" w:hAnsi="IRNazanin" w:eastAsia="IRNazanin"/>
          <w:color w:val="111111"/>
          <w:sz w:val="28"/>
          <w:sz w:val="28"/>
          <w:szCs w:val="28"/>
          <w:rtl w:val="true"/>
          <w:lang w:bidi="fa-IR"/>
        </w:rPr>
        <w:t xml:space="preserve">گلها يزينت هاج عزمي لا تنخين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آنة موجود يختي ما تذلّين</w:t>
      </w:r>
    </w:p>
    <w:p>
      <w:pPr>
        <w:pStyle w:val="BookText"/>
        <w:rPr/>
      </w:pPr>
      <w:r>
        <w:rPr>
          <w:rFonts w:ascii="IRNazanin" w:hAnsi="IRNazanin" w:eastAsia="IRNazanin"/>
          <w:color w:val="111111"/>
          <w:sz w:val="28"/>
          <w:sz w:val="28"/>
          <w:szCs w:val="28"/>
          <w:rtl w:val="true"/>
          <w:lang w:bidi="fa-IR"/>
        </w:rPr>
        <w:t xml:space="preserve">لو تنجلب شاماتهم ويالعراگين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لطحن جماجمهم ونا حامي الظعينة</w:t>
      </w:r>
    </w:p>
    <w:p>
      <w:pPr>
        <w:pStyle w:val="BookText"/>
        <w:rPr/>
      </w:pPr>
      <w:r>
        <w:rPr>
          <w:rFonts w:ascii="IRNazanin" w:hAnsi="IRNazanin" w:eastAsia="IRNazanin"/>
          <w:color w:val="111111"/>
          <w:sz w:val="28"/>
          <w:sz w:val="28"/>
          <w:szCs w:val="28"/>
          <w:rtl w:val="true"/>
          <w:lang w:bidi="fa-IR"/>
        </w:rPr>
        <w:t xml:space="preserve">لا تهيجيني اولا يدش ابگلبچ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ميروعني الطعن والرماح او ضرب السيوف</w:t>
      </w:r>
    </w:p>
    <w:p>
      <w:pPr>
        <w:pStyle w:val="BookText"/>
        <w:rPr/>
      </w:pPr>
      <w:r>
        <w:rPr>
          <w:rFonts w:ascii="Amiri" w:hAnsi="Amiri" w:eastAsia="Amiri" w:cs="Amiri"/>
          <w:color w:val="111111"/>
          <w:sz w:val="28"/>
          <w:sz w:val="28"/>
          <w:szCs w:val="28"/>
          <w:rtl w:val="true"/>
          <w:lang w:bidi="ar-SA"/>
        </w:rPr>
        <w:t xml:space="preserve">بس طلبي امن اللّه يسلّم لي هالكفوف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على العسكر واذكّرهم ببونا</w:t>
      </w:r>
    </w:p>
    <w:p>
      <w:pPr>
        <w:pStyle w:val="BookText"/>
        <w:rPr/>
      </w:pPr>
      <w:r>
        <w:rPr>
          <w:rFonts w:ascii="IRNazanin" w:hAnsi="IRNazanin" w:eastAsia="IRNazanin"/>
          <w:color w:val="111111"/>
          <w:sz w:val="28"/>
          <w:sz w:val="28"/>
          <w:szCs w:val="28"/>
          <w:rtl w:val="true"/>
          <w:lang w:bidi="fa-IR"/>
        </w:rPr>
        <w:t xml:space="preserve">گالت اعرفك بالحرب يا خوية 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 الزند هذا الذي منّه مخافي</w:t>
      </w:r>
    </w:p>
    <w:p>
      <w:pPr>
        <w:pStyle w:val="BookText"/>
        <w:rPr/>
      </w:pPr>
      <w:r>
        <w:rPr>
          <w:rFonts w:ascii="Amiri" w:hAnsi="Amiri" w:eastAsia="Amiri" w:cs="Amiri"/>
          <w:color w:val="111111"/>
          <w:sz w:val="28"/>
          <w:sz w:val="28"/>
          <w:szCs w:val="28"/>
          <w:rtl w:val="true"/>
          <w:lang w:bidi="ar-SA"/>
        </w:rPr>
        <w:t xml:space="preserve">اليوم المعزّه او بعدكم مدري شوافي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ياهو اليرد الخيل لو هجمت علينه</w:t>
      </w:r>
    </w:p>
    <w:p>
      <w:pPr>
        <w:pStyle w:val="BookText"/>
        <w:rPr/>
      </w:pPr>
      <w:r>
        <w:rPr>
          <w:rFonts w:ascii="Amiri" w:hAnsi="Amiri" w:eastAsia="Amiri" w:cs="Amiri"/>
          <w:color w:val="111111"/>
          <w:sz w:val="28"/>
          <w:sz w:val="28"/>
          <w:szCs w:val="28"/>
          <w:rtl w:val="true"/>
          <w:lang w:bidi="ar-SA"/>
        </w:rPr>
        <w:t xml:space="preserve">فاين تلك البدورُ التُمّ لا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تلك البحور الفُعمُ لا نضبوا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62" w:name="pg20177_207101"/>
    </w:p>
    <w:p>
      <w:pPr>
        <w:pStyle w:val="Heading2"/>
        <w:numPr>
          <w:ilvl w:val="1"/>
          <w:numId w:val="1"/>
        </w:numPr>
        <w:rPr/>
      </w:pPr>
      <w:bookmarkStart w:id="63" w:name="__RefHeading___Toc4469043_2320776876"/>
      <w:bookmarkStart w:id="64" w:name="_Toc20"/>
      <w:bookmarkEnd w:id="62"/>
      <w:bookmarkEnd w:id="63"/>
      <w:r>
        <w:rPr>
          <w:rtl w:val="true"/>
        </w:rPr>
        <w:t xml:space="preserve">المطلب السابع عشر </w:t>
      </w:r>
      <w:r>
        <w:rPr>
          <w:rtl w:val="true"/>
        </w:rPr>
        <w:t xml:space="preserve">: </w:t>
      </w:r>
      <w:r>
        <w:rPr>
          <w:rtl w:val="true"/>
        </w:rPr>
        <w:t>في ترجمة اُمّ هاني ووداعها للحسين  عليه‌ السلام</w:t>
      </w:r>
      <w:bookmarkEnd w:id="64"/>
    </w:p>
    <w:p>
      <w:pPr>
        <w:pStyle w:val="BookText"/>
        <w:rPr/>
      </w:pPr>
      <w:r>
        <w:rPr>
          <w:rFonts w:ascii="Amiri" w:hAnsi="Amiri" w:eastAsia="Amiri" w:cs="Amiri"/>
          <w:color w:val="111111"/>
          <w:sz w:val="28"/>
          <w:sz w:val="28"/>
          <w:szCs w:val="28"/>
          <w:rtl w:val="true"/>
          <w:lang w:bidi="ar-SA"/>
        </w:rPr>
        <w:t xml:space="preserve">لمّا بلغ خبر الحسين  عليه‌ السلام إلى الهاشميات ونساء بني عبد المطلب صرن يأتين إلى دار الحسين  عليه‌ السلام وينحن ويبكن ،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وأقبلن عدّة من الهاشميات إلى عمّة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هاني</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فأخبرنها الخبر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الجليلات القدر العظيمات الشأن ، وكيف لا تكون كذلك وهي إبنة أبي طالب شيخ الاباطح ، وأخت علي أمير المؤمنين  عليه‌ السلام وشقيقته ، وقد اختلف المؤرخين في إسمها فبعض يقول ان اسمها هند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فاطمة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فاختة وهو الأصح ؛ واُمّها فاطمة بنت أسد اُم أميرالمؤمنين  عليه‌ السلام ، وكان زوجها هبيرة المخزومي </w:t>
      </w:r>
      <w:r>
        <w:rPr>
          <w:rStyle w:val="FootnoteAnchor"/>
          <w:rtl w:val="true"/>
        </w:rPr>
        <w:footnoteReference w:id="183"/>
      </w:r>
      <w:r>
        <w:rPr>
          <w:rFonts w:ascii="IRNazanin" w:hAnsi="IRNazanin" w:eastAsia="IRNazanin"/>
          <w:color w:val="111111"/>
          <w:sz w:val="28"/>
          <w:sz w:val="28"/>
          <w:szCs w:val="28"/>
          <w:rtl w:val="true"/>
          <w:lang w:bidi="fa-IR"/>
        </w:rPr>
        <w:t xml:space="preserve">، وكان من المشركين ومن المبغضين لرسول اللّه صلی اللّه عليه وآله وسلم ، ومن المؤلبين عليه والمساعدين على حربه ، وما قامت راية لحرب رسول اللّه صلی اللّه عليه وآله وسلم إلا وهو في مقدمة من يحارب النبي فيها ، وكان </w:t>
      </w:r>
    </w:p>
    <w:p>
      <w:pPr>
        <w:pStyle w:val="BookText"/>
        <w:rPr/>
      </w:pPr>
      <w:r>
        <w:rPr>
          <w:rFonts w:ascii="IRNazanin" w:hAnsi="IRNazanin" w:eastAsia="IRNazanin"/>
          <w:color w:val="111111"/>
          <w:sz w:val="28"/>
          <w:sz w:val="28"/>
          <w:szCs w:val="28"/>
          <w:rtl w:val="true"/>
          <w:lang w:bidi="fa-IR"/>
        </w:rPr>
        <w:t xml:space="preserve">مع أبي سفيان حين تحزّبت الأحزاب على حرب رسول اللّه صلی اللّه عليه وآله وسلم ، وهو من جملة الذين عبروا الخندق مع عمرو بن عبد ود العامري ، ولمّا قتل عمرو فرّ هُبيرة منهزماً ، وفي ذلك يقول لزوجته ام هاني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وليتُ ظهري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جُبناً ولا خيفةً القتلِ</w:t>
      </w:r>
    </w:p>
    <w:p>
      <w:pPr>
        <w:pStyle w:val="BookText"/>
        <w:rPr/>
      </w:pPr>
      <w:r>
        <w:rPr>
          <w:rFonts w:ascii="Amiri" w:hAnsi="Amiri" w:eastAsia="Amiri" w:cs="Amiri"/>
          <w:color w:val="111111"/>
          <w:sz w:val="28"/>
          <w:sz w:val="28"/>
          <w:szCs w:val="28"/>
          <w:rtl w:val="true"/>
          <w:lang w:bidi="ar-SA"/>
        </w:rPr>
        <w:t xml:space="preserve">ولكننّي قلَّبت ظهري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لسيفي غناء إنّ أن ضربتُ ولا نبلِ</w:t>
      </w:r>
    </w:p>
    <w:p>
      <w:pPr>
        <w:pStyle w:val="BookText"/>
        <w:rPr/>
      </w:pPr>
      <w:r>
        <w:rPr>
          <w:rFonts w:ascii="Amiri" w:hAnsi="Amiri" w:eastAsia="Amiri" w:cs="Amiri"/>
          <w:color w:val="111111"/>
          <w:sz w:val="28"/>
          <w:sz w:val="28"/>
          <w:szCs w:val="28"/>
          <w:rtl w:val="true"/>
          <w:lang w:bidi="ar-SA"/>
        </w:rPr>
        <w:t xml:space="preserve">وقفتُ فلمّا خِفتُ ضيعةَ وقفتي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لعودٍ كالهزيرِ أبا الشبل</w:t>
      </w:r>
    </w:p>
    <w:p>
      <w:pPr>
        <w:pStyle w:val="BookText"/>
        <w:rPr/>
      </w:pPr>
      <w:r>
        <w:rPr>
          <w:rFonts w:ascii="IRNazanin" w:hAnsi="IRNazanin" w:eastAsia="IRNazanin"/>
          <w:color w:val="111111"/>
          <w:sz w:val="28"/>
          <w:sz w:val="28"/>
          <w:szCs w:val="28"/>
          <w:rtl w:val="true"/>
          <w:lang w:bidi="fa-IR"/>
        </w:rPr>
        <w:t xml:space="preserve">ولمّا فتح النبي صلی اللّه عليه وآله وسلم مكة وذعنت له قريش فرّ هبيرة منهزماً من رسول اللّه صلی اللّه عليه وآله وسلم إلى نجران ومات فيها كافراً وفي ذلك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يعلمُ ما تركتُ قِتالهم</w:t>
      </w:r>
    </w:p>
    <w:p>
      <w:pPr>
        <w:pStyle w:val="BookText"/>
        <w:rPr/>
      </w:pPr>
      <w:r>
        <w:rPr>
          <w:rFonts w:ascii="Amiri" w:hAnsi="Amiri" w:eastAsia="Amiri" w:cs="Amiri"/>
          <w:color w:val="111111"/>
          <w:sz w:val="28"/>
          <w:sz w:val="28"/>
          <w:szCs w:val="28"/>
          <w:rtl w:val="true"/>
          <w:lang w:bidi="ar-SA"/>
        </w:rPr>
        <w:t>حتى رَموا فَرَسي بأشقر مزَيَد</w:t>
      </w:r>
    </w:p>
    <w:p>
      <w:pPr>
        <w:pStyle w:val="BookText"/>
        <w:rPr/>
      </w:pPr>
      <w:r>
        <w:rPr>
          <w:rFonts w:ascii="IRNazanin" w:hAnsi="IRNazanin" w:eastAsia="IRNazanin"/>
          <w:color w:val="111111"/>
          <w:sz w:val="28"/>
          <w:sz w:val="28"/>
          <w:szCs w:val="28"/>
          <w:rtl w:val="true"/>
          <w:lang w:bidi="fa-IR"/>
        </w:rPr>
        <w:t xml:space="preserve">وكان الاسلامها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استجار عندها جماعة من المشركين في ذلك اليوم لعلمهم بها إنّها تجيرهم ، وكان من المستجيرين بها الحرث بن هشام ، وقيس بن السائب ، فجاء علي  عليه‌ السلام وهو مقنع بالحديد لا يُرى منه إلا حدقتا عينيه ، فطرق الباب عليها ، فخرجت اليه اُم هاني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يا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من آويتهم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يا عبد اللّه إني ابنة عمّ محمّد صلی اللّه عليه وآله وسلم ، واخت علي  عليه‌ السلام ؛ فلم يلتفت إليها وقال أن لم تخرجيهم وإلا هجمتُ عليهم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لأشكونّك إلى رسول اللّه ؛ فلمّا سمع أمير المؤمنين  عليه‌ السلام ذلك ألقى المغفر من على رأسه فعرفته ، فألقت بنفسها عليه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فدتك اُختك تريد أن تخفر جواري بين العرب؟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إنّي حلفت أن اشكوك عند رسول اللّه صلی اللّه عليه وآله وسلم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إمضي فإنّه في الوادي ، فأقبلت اُم هاني فلمّا رآها صلی اللّه عليه وآله وسلم مقبله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ام هاني ، جئتيني تشكين علياً عندي فإنّه أخاف أعداء اللّه وأعداء رسوله ، ثم نادى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أجرنا من أجارته اُم هاني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أسلمت اُم هاني في ذلك اليوم ، ولمّا بلغ هبيرة زوجها خبر إسلامها </w:t>
      </w:r>
    </w:p>
    <w:p>
      <w:pPr>
        <w:pStyle w:val="BookText"/>
        <w:rPr/>
      </w:pPr>
      <w:r>
        <w:rPr>
          <w:rFonts w:ascii="Amiri" w:hAnsi="Amiri" w:eastAsia="Amiri" w:cs="Amiri"/>
          <w:color w:val="111111"/>
          <w:sz w:val="28"/>
          <w:sz w:val="28"/>
          <w:szCs w:val="28"/>
          <w:rtl w:val="true"/>
          <w:lang w:bidi="ar-SA"/>
        </w:rPr>
        <w:t xml:space="preserve">اغتاظ غيظاً شديداً ، وفي ذلك يقول معاتباً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قد تابعتي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الأرحام منك حبالها</w:t>
      </w:r>
    </w:p>
    <w:p>
      <w:pPr>
        <w:pStyle w:val="BookText"/>
        <w:rPr/>
      </w:pPr>
      <w:r>
        <w:rPr>
          <w:rFonts w:ascii="Amiri" w:hAnsi="Amiri" w:eastAsia="Amiri" w:cs="Amiri"/>
          <w:color w:val="111111"/>
          <w:sz w:val="28"/>
          <w:sz w:val="28"/>
          <w:szCs w:val="28"/>
          <w:rtl w:val="true"/>
          <w:lang w:bidi="ar-SA"/>
        </w:rPr>
        <w:t xml:space="preserve">فكوني على أعلى سحيق بهضبة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ممنعة لا يستطاع قلالها</w:t>
      </w:r>
    </w:p>
    <w:p>
      <w:pPr>
        <w:pStyle w:val="BookText"/>
        <w:rPr/>
      </w:pPr>
      <w:r>
        <w:rPr>
          <w:rFonts w:ascii="Amiri" w:hAnsi="Amiri" w:eastAsia="Amiri" w:cs="Amiri"/>
          <w:color w:val="111111"/>
          <w:sz w:val="28"/>
          <w:sz w:val="28"/>
          <w:szCs w:val="28"/>
          <w:rtl w:val="true"/>
          <w:lang w:bidi="ar-SA"/>
        </w:rPr>
        <w:t xml:space="preserve">فإنّي من قوم إذا جد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أصبح القوم حالها</w:t>
      </w:r>
    </w:p>
    <w:p>
      <w:pPr>
        <w:pStyle w:val="BookText"/>
        <w:rPr/>
      </w:pPr>
      <w:r>
        <w:rPr>
          <w:rFonts w:ascii="Amiri" w:hAnsi="Amiri" w:eastAsia="Amiri" w:cs="Amiri"/>
          <w:color w:val="111111"/>
          <w:sz w:val="28"/>
          <w:sz w:val="28"/>
          <w:szCs w:val="28"/>
          <w:rtl w:val="true"/>
          <w:lang w:bidi="ar-SA"/>
        </w:rPr>
        <w:t xml:space="preserve">وإني لأحمي من وراء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تحت العوالي مجالها</w:t>
      </w:r>
    </w:p>
    <w:p>
      <w:pPr>
        <w:pStyle w:val="BookText"/>
        <w:rPr/>
      </w:pPr>
      <w:r>
        <w:rPr>
          <w:rFonts w:ascii="Amiri" w:hAnsi="Amiri" w:eastAsia="Amiri" w:cs="Amiri"/>
          <w:color w:val="111111"/>
          <w:sz w:val="28"/>
          <w:sz w:val="28"/>
          <w:szCs w:val="28"/>
          <w:rtl w:val="true"/>
          <w:lang w:bidi="ar-SA"/>
        </w:rPr>
        <w:t xml:space="preserve">وطارت بأيدي القوم بيض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 ولدان تنوش ظلالها</w:t>
      </w:r>
    </w:p>
    <w:p>
      <w:pPr>
        <w:pStyle w:val="BookText"/>
        <w:rPr/>
      </w:pPr>
      <w:r>
        <w:rPr>
          <w:rFonts w:ascii="Amiri" w:hAnsi="Amiri" w:eastAsia="Amiri" w:cs="Amiri"/>
          <w:color w:val="111111"/>
          <w:sz w:val="28"/>
          <w:sz w:val="28"/>
          <w:szCs w:val="28"/>
          <w:rtl w:val="true"/>
          <w:lang w:bidi="ar-SA"/>
        </w:rPr>
        <w:t xml:space="preserve">وإن كلام المرء من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 تهوي ليس فيها نصالها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وكانت قد ولدت له أربعة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جعدة بن هبيرة ، وولدت له ثانياً فكنيت به ، وعمرو فكنى به أبوه ، ويوسف </w:t>
      </w:r>
      <w:r>
        <w:rPr>
          <w:rStyle w:val="FootnoteAnchor"/>
          <w:rtl w:val="true"/>
        </w:rPr>
        <w:footnoteReference w:id="185"/>
      </w:r>
      <w:r>
        <w:rPr>
          <w:rFonts w:ascii="IRNazanin" w:hAnsi="IRNazanin" w:eastAsia="IRNazanin"/>
          <w:color w:val="111111"/>
          <w:sz w:val="28"/>
          <w:sz w:val="28"/>
          <w:szCs w:val="28"/>
          <w:rtl w:val="true"/>
          <w:lang w:bidi="fa-IR"/>
        </w:rPr>
        <w:t xml:space="preserve">، أمّا جعدة فإنّه ولد على عهد رسول اللّه صلی اللّه عليه وآله وسلم ، وليست له صحبة وقال العجلي ، إنه تابعي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أدرك رسول اللّه صلی اللّه عليه وآله وسلم ، وأسلم يوم الفتح مع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هاني</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جعدة مع أمير المؤمنين  عليه‌ السلام صفين </w:t>
      </w:r>
      <w:r>
        <w:rPr>
          <w:rStyle w:val="FootnoteAnchor"/>
          <w:rtl w:val="true"/>
        </w:rPr>
        <w:footnoteReference w:id="187"/>
      </w:r>
      <w:r>
        <w:rPr>
          <w:rFonts w:ascii="Amiri" w:hAnsi="Amiri" w:eastAsia="Amiri" w:cs="Amiri"/>
          <w:color w:val="111111"/>
          <w:sz w:val="28"/>
          <w:sz w:val="28"/>
          <w:szCs w:val="28"/>
          <w:rtl w:val="true"/>
          <w:lang w:bidi="ar-SA"/>
        </w:rPr>
        <w:t xml:space="preserve">، وأبلى بلاءاً حسناً ، ودعاه يومئذ عتبة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فاستأذن جعدة من أمير المؤمنين  عليه‌ السلام في الخروج إليه ،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لكلامهما ، فقال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جعدة إنه واللّه ما اخرجك علينا إلا حبك لخالك وعمك ابن أبي سلمة عامل البحرين ، وإنا واللّه ما نزعم أنّ معاوية احق بالخلافة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لا أمره في عثمان ، ولكن معاوية احق بالشام لرضا أهلها به ، فاعفوا لنا عنها ، فواللّه ما بالشام رجل به طرق إلّا هو إجدّ من </w:t>
      </w:r>
    </w:p>
    <w:p>
      <w:pPr>
        <w:pStyle w:val="BookText"/>
        <w:rPr/>
      </w:pPr>
      <w:r>
        <w:rPr>
          <w:rFonts w:ascii="Amiri" w:hAnsi="Amiri" w:eastAsia="Amiri" w:cs="Amiri"/>
          <w:color w:val="111111"/>
          <w:sz w:val="28"/>
          <w:sz w:val="28"/>
          <w:szCs w:val="28"/>
          <w:rtl w:val="true"/>
          <w:lang w:bidi="ar-SA"/>
        </w:rPr>
        <w:t>معاوية في القتال ، ولا بالعراق من له مثل جدّ علي بن أبي طالب في الحرب ، ونحن أطوع لصاحبنا منكم لصاحبكم ، وما اقبح بعليٍّ أن يكون في قلوب المسلين أولى الناس بالناس ، حتى إذا أصاب سلطاناً أفنى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حبّي لخالي فواللّه لو كان لك خال مثله لنسيت أباك ، وأما ابن أبي سلمة فلم يصب أعظم من قدره ، والجهاد احبّ إليّ من العمل ، وأمّا فضل علي على معاوية فهذا ممّا لا يختلف عليه اثنان ، وأمّا رضاكم اليوم بالشام فقد رضيتم بها أمس فلم نقبل ، وأمّا قولك إنّه ليس بالشام من رجل إلّا وهو أجدُّ من معاوية وليس بالعراق لرجل مثل جدّ علي  عليه‌ السلام فهكذا ينبغي أن يكون ، مضى بعلي يقينه وقصر بمعاوية شكّه ، وقصد أهل الحق خير من جهد أهل الباطل ، وأمّا قولك نحن اطوع لمعاوية منكم لعلي  عليه‌ السلام فواللّه ما نسأله ان سكت ولا نرد عليه إن قال ، وأمّا قتل العرب فإنّ اللّه كتب القتل والقتال فيمن قتله الحق فإلى اللّه ، فغضب عتبة وفحش على جعدة ، فلم يجبه جعدة وأعرض عنه وانصرفا جميعاً مغضبين ، فلمّا انصرف عتبة جمع خيله فلم يستبق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وجلّ اصحابة السّكون والصّدف والأزد ، ويهيأ جعدة بما استطاع فالتقيا ، وصبر القوم جميعاً ، وباشر جعدة يومئذ القتال بنفسه ، وجزع عتبة واسلم خيله وأسرع هارباً إلى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جعدة وهزمتك ، لا تغسل رأسك منها أبداً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أعود إلى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أعذرت وما كان على أصحابي من عتب ، ولكن أبى اللّه أن يديلنا منهم ، فما أصنع وحضّي بها جعدة عند علي ؛ فقال النجاشي فيما كان من شتم عتبة لجعدة وشعراً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شَتمَ الكَريم يا عُتبَ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الخطوب عظيمُ</w:t>
      </w:r>
    </w:p>
    <w:p>
      <w:pPr>
        <w:pStyle w:val="BookText"/>
        <w:rPr/>
      </w:pPr>
      <w:r>
        <w:rPr>
          <w:rFonts w:ascii="Amiri" w:hAnsi="Amiri" w:eastAsia="Amiri" w:cs="Amiri"/>
          <w:color w:val="111111"/>
          <w:sz w:val="28"/>
          <w:sz w:val="28"/>
          <w:szCs w:val="28"/>
          <w:rtl w:val="true"/>
          <w:lang w:bidi="ar-SA"/>
        </w:rPr>
        <w:t xml:space="preserve">اُمّه اُمّ هاني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 ومِن لَؤَيٍّ صميمُ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منها 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بِفَضلِه مخزومُ </w:t>
      </w:r>
    </w:p>
    <w:p>
      <w:pPr>
        <w:pStyle w:val="BookText"/>
        <w:rPr/>
      </w:pPr>
      <w:r>
        <w:rPr>
          <w:rFonts w:ascii="Amiri" w:hAnsi="Amiri" w:eastAsia="Amiri" w:cs="Amiri"/>
          <w:color w:val="111111"/>
          <w:sz w:val="28"/>
          <w:sz w:val="28"/>
          <w:szCs w:val="28"/>
          <w:rtl w:val="true"/>
          <w:lang w:bidi="ar-SA"/>
        </w:rPr>
        <w:t xml:space="preserve">كانَ في حَربِكُم يُعدُّ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تَلقى بها القُرُوم القُرُوم</w:t>
      </w:r>
    </w:p>
    <w:p>
      <w:pPr>
        <w:pStyle w:val="BookText"/>
        <w:rPr/>
      </w:pPr>
      <w:r>
        <w:rPr>
          <w:rFonts w:ascii="Amiri" w:hAnsi="Amiri" w:eastAsia="Amiri" w:cs="Amiri"/>
          <w:color w:val="111111"/>
          <w:sz w:val="28"/>
          <w:sz w:val="28"/>
          <w:szCs w:val="28"/>
          <w:rtl w:val="true"/>
          <w:lang w:bidi="ar-SA"/>
        </w:rPr>
        <w:t xml:space="preserve">وإبنهِ جُعدةَ والخليفة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يَخلُف الفروعَ الأرومُ</w:t>
      </w:r>
    </w:p>
    <w:p>
      <w:pPr>
        <w:pStyle w:val="BookText"/>
        <w:rPr/>
      </w:pPr>
      <w:r>
        <w:rPr>
          <w:rFonts w:ascii="Amiri" w:hAnsi="Amiri" w:eastAsia="Amiri" w:cs="Amiri"/>
          <w:color w:val="111111"/>
          <w:sz w:val="28"/>
          <w:sz w:val="28"/>
          <w:szCs w:val="28"/>
          <w:rtl w:val="true"/>
          <w:lang w:bidi="ar-SA"/>
        </w:rPr>
        <w:t xml:space="preserve">كُلُّ شيءٍ تُريدُه فهو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ثاقبٌ ودينٌ قويمُ</w:t>
      </w:r>
    </w:p>
    <w:p>
      <w:pPr>
        <w:pStyle w:val="BookText"/>
        <w:rPr/>
      </w:pPr>
      <w:r>
        <w:rPr>
          <w:rFonts w:ascii="Amiri" w:hAnsi="Amiri" w:eastAsia="Amiri" w:cs="Amiri"/>
          <w:color w:val="111111"/>
          <w:sz w:val="28"/>
          <w:sz w:val="28"/>
          <w:szCs w:val="28"/>
          <w:rtl w:val="true"/>
          <w:lang w:bidi="ar-SA"/>
        </w:rPr>
        <w:t xml:space="preserve">وَخَطيبُ إذا تَمَعَّرت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يَشجى به الألدُّ الخصيمُ</w:t>
      </w:r>
    </w:p>
    <w:p>
      <w:pPr>
        <w:pStyle w:val="BookText"/>
        <w:rPr/>
      </w:pPr>
      <w:r>
        <w:rPr>
          <w:rFonts w:ascii="Amiri" w:hAnsi="Amiri" w:eastAsia="Amiri" w:cs="Amiri"/>
          <w:color w:val="111111"/>
          <w:sz w:val="28"/>
          <w:sz w:val="28"/>
          <w:szCs w:val="28"/>
          <w:rtl w:val="true"/>
          <w:lang w:bidi="ar-SA"/>
        </w:rPr>
        <w:t>وَحليم إذا الحبى حَلّها الجَه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وخفّت من الرِّجال الحلومُ</w:t>
      </w:r>
    </w:p>
    <w:p>
      <w:pPr>
        <w:pStyle w:val="BookText"/>
        <w:rPr/>
      </w:pPr>
      <w:r>
        <w:rPr>
          <w:rFonts w:ascii="Amiri" w:hAnsi="Amiri" w:eastAsia="Amiri" w:cs="Amiri"/>
          <w:color w:val="111111"/>
          <w:sz w:val="28"/>
          <w:sz w:val="28"/>
          <w:szCs w:val="28"/>
          <w:rtl w:val="true"/>
          <w:lang w:bidi="ar-SA"/>
        </w:rPr>
        <w:t xml:space="preserve">وَشكيم الحُروب قد 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إذا حُلَّ في الحروبِ الشَكيمُ</w:t>
      </w:r>
    </w:p>
    <w:p>
      <w:pPr>
        <w:pStyle w:val="BookText"/>
        <w:rPr/>
      </w:pPr>
      <w:r>
        <w:rPr>
          <w:rFonts w:ascii="Amiri" w:hAnsi="Amiri" w:eastAsia="Amiri" w:cs="Amiri"/>
          <w:color w:val="111111"/>
          <w:sz w:val="28"/>
          <w:sz w:val="28"/>
          <w:szCs w:val="28"/>
          <w:rtl w:val="true"/>
          <w:lang w:bidi="ar-SA"/>
        </w:rPr>
        <w:t>مَا عَسى أن تقولَ للذّهب الأح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عَيباً هيهات مِنكَ النجومُ</w:t>
      </w:r>
    </w:p>
    <w:p>
      <w:pPr>
        <w:pStyle w:val="BookText"/>
        <w:rPr/>
      </w:pPr>
      <w:r>
        <w:rPr>
          <w:rFonts w:ascii="Amiri" w:hAnsi="Amiri" w:eastAsia="Amiri" w:cs="Amiri"/>
          <w:color w:val="111111"/>
          <w:sz w:val="28"/>
          <w:sz w:val="28"/>
          <w:szCs w:val="28"/>
          <w:rtl w:val="true"/>
          <w:lang w:bidi="ar-SA"/>
        </w:rPr>
        <w:t xml:space="preserve">وقال الشّنيُّ في ذلك لعتبة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في عطفيك 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الطَّرف مِنكَ التّية والصّلفُ</w:t>
      </w:r>
    </w:p>
    <w:p>
      <w:pPr>
        <w:pStyle w:val="BookText"/>
        <w:rPr/>
      </w:pPr>
      <w:r>
        <w:rPr>
          <w:rFonts w:ascii="Amiri" w:hAnsi="Amiri" w:eastAsia="Amiri" w:cs="Amiri"/>
          <w:color w:val="111111"/>
          <w:sz w:val="28"/>
          <w:sz w:val="28"/>
          <w:szCs w:val="28"/>
          <w:rtl w:val="true"/>
          <w:lang w:bidi="ar-SA"/>
        </w:rPr>
        <w:t xml:space="preserve">لا تَسحبُ القومَ إلا فقع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بزّها شاو لها نطفُ</w:t>
      </w:r>
    </w:p>
    <w:p>
      <w:pPr>
        <w:pStyle w:val="BookText"/>
        <w:rPr/>
      </w:pPr>
      <w:r>
        <w:rPr>
          <w:rFonts w:ascii="Amiri" w:hAnsi="Amiri" w:eastAsia="Amiri" w:cs="Amiri"/>
          <w:color w:val="111111"/>
          <w:sz w:val="28"/>
          <w:sz w:val="28"/>
          <w:szCs w:val="28"/>
          <w:rtl w:val="true"/>
          <w:lang w:bidi="ar-SA"/>
        </w:rPr>
        <w:t xml:space="preserve">حتّى لقيت ابن مخزوم وأيّ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أجيا مآثر آباء له سلفوا</w:t>
      </w:r>
    </w:p>
    <w:p>
      <w:pPr>
        <w:pStyle w:val="BookText"/>
        <w:rPr/>
      </w:pPr>
      <w:r>
        <w:rPr>
          <w:rFonts w:ascii="Amiri" w:hAnsi="Amiri" w:eastAsia="Amiri" w:cs="Amiri"/>
          <w:color w:val="111111"/>
          <w:sz w:val="28"/>
          <w:sz w:val="28"/>
          <w:szCs w:val="28"/>
          <w:rtl w:val="true"/>
          <w:lang w:bidi="ar-SA"/>
        </w:rPr>
        <w:t xml:space="preserve">إن كان رَهَط أبي وهب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 فهذا منهم خلفُ</w:t>
      </w:r>
    </w:p>
    <w:p>
      <w:pPr>
        <w:pStyle w:val="BookText"/>
        <w:rPr/>
      </w:pPr>
      <w:r>
        <w:rPr>
          <w:rFonts w:ascii="Amiri" w:hAnsi="Amiri" w:eastAsia="Amiri" w:cs="Amiri"/>
          <w:color w:val="111111"/>
          <w:sz w:val="28"/>
          <w:sz w:val="28"/>
          <w:szCs w:val="28"/>
          <w:rtl w:val="true"/>
          <w:lang w:bidi="ar-SA"/>
        </w:rPr>
        <w:t xml:space="preserve">أشجاك جعدة إذ نادى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عن الدين والدنيا فما وقفوا</w:t>
      </w:r>
    </w:p>
    <w:p>
      <w:pPr>
        <w:pStyle w:val="BookText"/>
        <w:rPr/>
      </w:pPr>
      <w:r>
        <w:rPr>
          <w:rFonts w:ascii="Amiri" w:hAnsi="Amiri" w:eastAsia="Amiri" w:cs="Amiri"/>
          <w:color w:val="111111"/>
          <w:sz w:val="28"/>
          <w:sz w:val="28"/>
          <w:szCs w:val="28"/>
          <w:rtl w:val="true"/>
          <w:lang w:bidi="ar-SA"/>
        </w:rPr>
        <w:t xml:space="preserve">حتّى رموك بخيل غير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وسمر العوالي منكم تكفُ</w:t>
      </w:r>
    </w:p>
    <w:p>
      <w:pPr>
        <w:pStyle w:val="BookText"/>
        <w:rPr/>
      </w:pPr>
      <w:r>
        <w:rPr>
          <w:rFonts w:ascii="Amiri" w:hAnsi="Amiri" w:eastAsia="Amiri" w:cs="Amiri"/>
          <w:color w:val="111111"/>
          <w:sz w:val="28"/>
          <w:sz w:val="28"/>
          <w:szCs w:val="28"/>
          <w:rtl w:val="true"/>
          <w:lang w:bidi="ar-SA"/>
        </w:rPr>
        <w:t xml:space="preserve">قد عاهدوا اللّه لن يثنوا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الطّعان ولا في قولهم خلفُ</w:t>
      </w:r>
    </w:p>
    <w:p>
      <w:pPr>
        <w:pStyle w:val="BookText"/>
        <w:rPr/>
      </w:pPr>
      <w:r>
        <w:rPr>
          <w:rFonts w:ascii="Amiri" w:hAnsi="Amiri" w:eastAsia="Amiri" w:cs="Amiri"/>
          <w:color w:val="111111"/>
          <w:sz w:val="28"/>
          <w:sz w:val="28"/>
          <w:szCs w:val="28"/>
          <w:rtl w:val="true"/>
          <w:lang w:bidi="ar-SA"/>
        </w:rPr>
        <w:t xml:space="preserve">لمّا رأيتهم صبحاً حسبتهم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العرين حمى أشبالها الغرفُ</w:t>
      </w:r>
    </w:p>
    <w:p>
      <w:pPr>
        <w:pStyle w:val="BookText"/>
        <w:rPr/>
      </w:pPr>
      <w:r>
        <w:rPr>
          <w:rFonts w:ascii="Amiri" w:hAnsi="Amiri" w:eastAsia="Amiri" w:cs="Amiri"/>
          <w:color w:val="111111"/>
          <w:sz w:val="28"/>
          <w:sz w:val="28"/>
          <w:szCs w:val="28"/>
          <w:rtl w:val="true"/>
          <w:lang w:bidi="ar-SA"/>
        </w:rPr>
        <w:t xml:space="preserve">ناديت خيلك إذ عضّ الثّقاف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إليَّ ، فما عَاجوا ولا عطفوا</w:t>
      </w:r>
    </w:p>
    <w:p>
      <w:pPr>
        <w:pStyle w:val="BookText"/>
        <w:rPr/>
      </w:pPr>
      <w:r>
        <w:rPr>
          <w:rFonts w:ascii="Amiri" w:hAnsi="Amiri" w:eastAsia="Amiri" w:cs="Amiri"/>
          <w:color w:val="111111"/>
          <w:sz w:val="28"/>
          <w:sz w:val="28"/>
          <w:szCs w:val="28"/>
          <w:rtl w:val="true"/>
          <w:lang w:bidi="ar-SA"/>
        </w:rPr>
        <w:t xml:space="preserve">هلّا عطفت على قتلن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السّكون ومنها الأزد والصّدفُ</w:t>
      </w:r>
    </w:p>
    <w:p>
      <w:pPr>
        <w:pStyle w:val="BookText"/>
        <w:rPr/>
      </w:pPr>
      <w:r>
        <w:rPr>
          <w:rFonts w:ascii="Amiri" w:hAnsi="Amiri" w:eastAsia="Amiri" w:cs="Amiri"/>
          <w:color w:val="111111"/>
          <w:sz w:val="28"/>
          <w:sz w:val="28"/>
          <w:szCs w:val="28"/>
          <w:rtl w:val="true"/>
          <w:lang w:bidi="ar-SA"/>
        </w:rPr>
        <w:t xml:space="preserve">قد كنت في منظر من ذا ومستمع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 لو لا سفاه الرّأي والسّرفُ</w:t>
      </w:r>
    </w:p>
    <w:p>
      <w:pPr>
        <w:pStyle w:val="BookText"/>
        <w:rPr/>
      </w:pPr>
      <w:r>
        <w:rPr>
          <w:rFonts w:ascii="Amiri" w:hAnsi="Amiri" w:eastAsia="Amiri" w:cs="Amiri"/>
          <w:color w:val="111111"/>
          <w:sz w:val="28"/>
          <w:sz w:val="28"/>
          <w:szCs w:val="28"/>
          <w:rtl w:val="true"/>
          <w:lang w:bidi="ar-SA"/>
        </w:rPr>
        <w:t xml:space="preserve">فاليوم يُقرَع منكَ السّنُّ عن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للمبارز إلا العجز والنصفُ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فهذان الشاعران مدحا جعدة بموقفه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العدو ، الموقف المشرف وحق لمثله أن يمدح تمثل هذا الشعر الرائق ، وكان جعدة مازماً لخاله </w:t>
      </w:r>
    </w:p>
    <w:p>
      <w:pPr>
        <w:pStyle w:val="BookText"/>
        <w:rPr/>
      </w:pPr>
      <w:r>
        <w:rPr>
          <w:rFonts w:ascii="Amiri" w:hAnsi="Amiri" w:eastAsia="Amiri" w:cs="Amiri"/>
          <w:color w:val="111111"/>
          <w:sz w:val="28"/>
          <w:sz w:val="28"/>
          <w:szCs w:val="28"/>
          <w:rtl w:val="true"/>
          <w:lang w:bidi="ar-SA"/>
        </w:rPr>
        <w:t xml:space="preserve">أمير المؤمنين  عليه‌ السلام إلى قتل أمير المؤمنين  عليه‌ السلام ، فلازم بعده الحسن والحسين  عليهم‌ السلام إلى أن توفي أيام معاوية ، وكان جعدة يفتخر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له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لَخيرُ قَبيلِ</w:t>
      </w:r>
    </w:p>
    <w:p>
      <w:pPr>
        <w:pStyle w:val="BookText"/>
        <w:rPr/>
      </w:pPr>
      <w:r>
        <w:rPr>
          <w:rFonts w:ascii="Amiri" w:hAnsi="Amiri" w:eastAsia="Amiri" w:cs="Amiri"/>
          <w:color w:val="111111"/>
          <w:sz w:val="28"/>
          <w:sz w:val="28"/>
          <w:szCs w:val="28"/>
          <w:rtl w:val="true"/>
          <w:lang w:bidi="ar-SA"/>
        </w:rPr>
        <w:t xml:space="preserve">فَمن ذا الذي يبني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كخَالي علي ذي النّدى وعقيل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كاتب الحسين  عليه‌ السلام بعد وفاة أخيه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الشيعة متطلّعة أنفسها إليك ، لا يعدلون بك الى أحد وقد عرفوا رأي أخيك الحسن في دفع الحرب ، وعرفوك باللين لأوليائك والغلظة لأعدائك ، فإن أحببت أن تطلب هذا الأمر لك فقد وطنّا أنفسنا على الموت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الحسين  عليه‌ السلام غير أنّ جوابه يظهر كان لعموم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أخي الحسن أرجو أن يكون اللّه قد وفقه وسدده ، فيما يأتي ، وأمّا أنا فليس رأيي ذاك ، فألصقوا بالأرض واحترسوا عن الظنّة والتهمة ما دام معاوية حيّاً ، فإن حدث به حادث كتبت إليكم برأي والسلام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 هاني على ما ذكرت كانت جليلة القدر ، عظيمة الشأن ، روت عن النبي صلی اللّه عليه وآله وسلم أحاديث كثيرة ذكرت في الصحاح ؛ ولعظم شأنها أنّ الهاشميات إذا أصابتهن مصيبة أو نزلت بهنّ نازلة فزعن إليها ، لذا لمّا بلغهن خبر سفر الحسين  عليه‌ السلام الى العراق أقبلن إليها وقلن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هاني أما علمت بما عزم عليه الحسين  عليه‌ السلام ، فإنّه عزم على المسير إلى العراق ، فهل لك أن تمضن لنودّع النسوة ونتزوّد من الحسين؟ فقامت اُم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امرأة عجوز محدوبة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أقبلت إلى دار الحسين  عليه‌ السلام ، وكان الحسين واقفاً على باب داره ، فلمّا نظر أليها نظر إلى غلامة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المقبلة؟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أظنّها عمّتك اُم هاني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بيني وبينها ستراً ، فوقف قبالة الحسين  عليه‌ السلام ودخلت ام هاني على النساء وهي تبكي ، فدخل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ما هذا البكاء؟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عميت عين لا تبكي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لا تتطري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لست بمتطيّرة ولكن سمعت البارحة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فقال لها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لا تقولي من قريش ولكن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رقابَ المسلمين فذلّت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صراخ النساء وبكاؤهن ، هذا والحسين نصب أعينهن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كيف حالهنّ لمّا دخل بشر بن حذلم المدينة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منه على القناة يدار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يولي اتقابلن للنوح والون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اتعددّلهن وهن يبجن</w:t>
      </w:r>
    </w:p>
    <w:p>
      <w:pPr>
        <w:pStyle w:val="BookText"/>
        <w:rPr/>
      </w:pPr>
      <w:r>
        <w:rPr>
          <w:rFonts w:ascii="Amiri" w:hAnsi="Amiri" w:eastAsia="Amiri" w:cs="Amiri"/>
          <w:color w:val="111111"/>
          <w:sz w:val="28"/>
          <w:sz w:val="28"/>
          <w:szCs w:val="28"/>
          <w:rtl w:val="true"/>
          <w:lang w:bidi="ar-SA"/>
        </w:rPr>
        <w:t xml:space="preserve">ظلمه دورها او بالحزن 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بالنوح دامن على الوقتين</w:t>
      </w:r>
    </w:p>
    <w:p>
      <w:pPr>
        <w:pStyle w:val="BookText"/>
        <w:rPr/>
      </w:pPr>
      <w:r>
        <w:rPr>
          <w:rFonts w:ascii="IRNazanin" w:hAnsi="IRNazanin" w:eastAsia="IRNazanin"/>
          <w:color w:val="111111"/>
          <w:sz w:val="28"/>
          <w:sz w:val="28"/>
          <w:szCs w:val="28"/>
          <w:rtl w:val="true"/>
          <w:lang w:bidi="fa-IR"/>
        </w:rPr>
        <w:t xml:space="preserve">گومن جاي نلطم على الشبّان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الدور وا نغلّج البيبان</w:t>
      </w:r>
    </w:p>
    <w:p>
      <w:pPr>
        <w:pStyle w:val="BookText"/>
        <w:rPr/>
      </w:pPr>
      <w:r>
        <w:rPr>
          <w:rFonts w:ascii="IRNazanin" w:hAnsi="IRNazanin" w:eastAsia="IRNazanin"/>
          <w:color w:val="111111"/>
          <w:sz w:val="28"/>
          <w:sz w:val="28"/>
          <w:szCs w:val="28"/>
          <w:rtl w:val="true"/>
          <w:lang w:bidi="fa-IR"/>
        </w:rPr>
        <w:t xml:space="preserve">بعد احسين وحشه هاي الوطان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گومن جاي نتساعد على البنين</w:t>
      </w:r>
    </w:p>
    <w:p>
      <w:pPr>
        <w:pStyle w:val="BookText"/>
        <w:rPr/>
      </w:pPr>
      <w:r>
        <w:rPr>
          <w:rFonts w:ascii="Amiri" w:hAnsi="Amiri" w:eastAsia="Amiri" w:cs="Amiri"/>
          <w:color w:val="111111"/>
          <w:sz w:val="28"/>
          <w:sz w:val="28"/>
          <w:szCs w:val="28"/>
          <w:rtl w:val="true"/>
          <w:lang w:bidi="ar-SA"/>
        </w:rPr>
        <w:t xml:space="preserve">وزينب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يدور أهلي أعاينچن اباعين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عگب عباس اخويه وعگب الحسين</w:t>
      </w:r>
    </w:p>
    <w:p>
      <w:pPr>
        <w:pStyle w:val="BookText"/>
        <w:rPr/>
      </w:pPr>
      <w:r>
        <w:rPr>
          <w:rFonts w:ascii="IRNazanin" w:hAnsi="IRNazanin" w:eastAsia="IRNazanin"/>
          <w:color w:val="111111"/>
          <w:sz w:val="28"/>
          <w:sz w:val="28"/>
          <w:szCs w:val="28"/>
          <w:rtl w:val="true"/>
          <w:lang w:bidi="fa-IR"/>
        </w:rPr>
        <w:t xml:space="preserve">نعب بيجن اغراب الحزن والبين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عليچن يها الدور الحزن غيّم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أنقيمُ في جور الزمان وذُلّهِ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منيةَ الباقي وكعبةَ نيله</w:t>
      </w:r>
    </w:p>
    <w:p>
      <w:pPr>
        <w:pStyle w:val="BookText"/>
        <w:rPr/>
      </w:pPr>
      <w:r>
        <w:rPr>
          <w:rFonts w:ascii="Amiri" w:hAnsi="Amiri" w:eastAsia="Amiri" w:cs="Amiri"/>
          <w:color w:val="111111"/>
          <w:sz w:val="28"/>
          <w:sz w:val="28"/>
          <w:szCs w:val="28"/>
          <w:rtl w:val="true"/>
          <w:lang w:bidi="ar-SA"/>
        </w:rPr>
        <w:t>كم غائب سرّ الإله بوصله</w:t>
      </w:r>
    </w:p>
    <w:p>
      <w:pPr>
        <w:pStyle w:val="BookText"/>
        <w:rPr/>
      </w:pPr>
      <w:r>
        <w:rPr>
          <w:rFonts w:ascii="Amiri" w:hAnsi="Amiri" w:eastAsia="Amiri" w:cs="Amiri"/>
          <w:color w:val="111111"/>
          <w:sz w:val="28"/>
          <w:sz w:val="28"/>
          <w:szCs w:val="28"/>
          <w:rtl w:val="true"/>
          <w:lang w:bidi="ar-SA"/>
        </w:rPr>
        <w:t xml:space="preserve">يا ليت غائبنا يعودُ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أهلاً بالحبيب ومرحبا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65" w:name="pg20177_207108"/>
    </w:p>
    <w:p>
      <w:pPr>
        <w:pStyle w:val="Heading2"/>
        <w:numPr>
          <w:ilvl w:val="1"/>
          <w:numId w:val="1"/>
        </w:numPr>
        <w:rPr/>
      </w:pPr>
      <w:bookmarkStart w:id="66" w:name="__RefHeading___Toc4469045_2320776876"/>
      <w:bookmarkStart w:id="67" w:name="_Toc21"/>
      <w:bookmarkEnd w:id="65"/>
      <w:bookmarkEnd w:id="66"/>
      <w:r>
        <w:rPr>
          <w:rtl w:val="true"/>
        </w:rPr>
        <w:t xml:space="preserve">المطلب الثامن عشر </w:t>
      </w:r>
      <w:r>
        <w:rPr>
          <w:rtl w:val="true"/>
        </w:rPr>
        <w:t xml:space="preserve">: </w:t>
      </w:r>
      <w:r>
        <w:rPr>
          <w:rtl w:val="true"/>
        </w:rPr>
        <w:t>في سبب عدم سفر محمّد بن الحنفية مع أخيه الحسين  عليه‌ السلام</w:t>
      </w:r>
      <w:bookmarkEnd w:id="67"/>
    </w:p>
    <w:p>
      <w:pPr>
        <w:pStyle w:val="BookText"/>
        <w:rPr/>
      </w:pPr>
      <w:r>
        <w:rPr>
          <w:rFonts w:ascii="Amiri" w:hAnsi="Amiri" w:eastAsia="Amiri" w:cs="Amiri"/>
          <w:color w:val="111111"/>
          <w:sz w:val="28"/>
          <w:sz w:val="28"/>
          <w:szCs w:val="28"/>
          <w:rtl w:val="true"/>
          <w:lang w:bidi="ar-SA"/>
        </w:rPr>
        <w:t xml:space="preserve">كان السبب لعدم خروج محمّد بن الحنفية مع أخيه الحسين  عليه‌ السلام إلى العراق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المؤرخون وأهل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اُهدي درع للحسين فلمّا لبسه الحسين  عليه‌ السلام فضل عليه مقدار أربعة أصابع ، فأراد الحسين  عليه‌ السلام أن يرسله إلى بعض الحدّادين ليقطع منه مقدار أربعة أصابع ، وكان محمد بن الحنفية جالساً فأخذه ولواه على يديه وسرده ، فأصابه بعض الحاضرين بنظرة فشلّت يده من وقتها وساعتها ، وصار لا يقدر على حمل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إعتراه مرض الأغماء ، وهذا الذي منعه عن الخروج مع أخيه الحسين  عليه‌ السلام ، وكان أمير المؤمنين  عليه‌ السلام يحبّه حبّاً شديداً ، وشهد معه الجمل وصفين ، وله فيهما المقام المحمود ، وفي بعض أيّام صفّين قال لأبيه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لم لم تأذن لأخوي الحسنين بالبراز وتأذن لي؟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عيناي ، وأنت يميني ، فأنا اُدافع عن عيني بيميني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عالماً ، فقيهاً ، منطقياً ، فارساً ، شجاعاً ، يكفي من شجاعته ما ظهر منه يوم الجمل وصفين ، ويكفي من بلاغته خطبته المشهورة يوم صفين ، وحتى أنّس </w:t>
      </w:r>
    </w:p>
    <w:p>
      <w:pPr>
        <w:pStyle w:val="BookText"/>
        <w:rPr/>
      </w:pPr>
      <w:r>
        <w:rPr>
          <w:rFonts w:ascii="Amiri" w:hAnsi="Amiri" w:eastAsia="Amiri" w:cs="Amiri"/>
          <w:color w:val="111111"/>
          <w:sz w:val="28"/>
          <w:sz w:val="28"/>
          <w:szCs w:val="28"/>
          <w:rtl w:val="true"/>
          <w:lang w:bidi="ar-SA"/>
        </w:rPr>
        <w:t xml:space="preserve">جماعة إلى الآن يدّعون بإمامته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وبزعمهم أنه لم يمت وأنّه حي يرزق ، وأنّه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المهدي من آل محمد ، وأمّا من طرقنا فإنّ محمّد بن الحنفية مات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بالطائف</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وفي بعض الأخبار بالمدينة ، مات وله من العمر خمس وستون سنة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يحبّ الحسين حبّاً جمّاً ، ولمّا علم أنّ الحسين عازم على الخروج من المدينة أقبل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الناس إليّ ، وأعزّهم عليّ ، ولست واللّه أدخر النصيحة لأحد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لك</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وليس أحد أحق بها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زاج مائي ونفسي ، وروحي وبصري ، وبكير أهل بيتي ، ومن وجبت طاعته في عنقي ، لإنّ اللّه قد شرفك عليّ وجعلك من سادات أهل الجنّة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تنح ببيعتك عن يزيد وعن الأمصار ما استطعت ، ثم أبعث رسلك إلى الناس على فادعهم إلى نفسك ، فإن بايعك </w:t>
      </w:r>
      <w:r>
        <w:rPr>
          <w:rStyle w:val="FootnoteAnchor"/>
          <w:rtl w:val="true"/>
        </w:rPr>
        <w:footnoteReference w:id="195"/>
      </w:r>
      <w:r>
        <w:rPr>
          <w:rFonts w:ascii="Amiri" w:hAnsi="Amiri" w:eastAsia="Amiri" w:cs="Amiri"/>
          <w:color w:val="111111"/>
          <w:sz w:val="28"/>
          <w:sz w:val="28"/>
          <w:szCs w:val="28"/>
          <w:rtl w:val="true"/>
          <w:lang w:bidi="ar-SA"/>
        </w:rPr>
        <w:t>الناس حمدت اللّه على ذلك ، وان اجتمع الناس على غيرك لم ينقص اللّه بذلك دينك ولا عقلك ولا تذهب به مروءتك ولا فضلك ، أخي إنّي أخاف عليك أن تدخل مصراً من هذه الأمصار فيختلف الناس بينهم ، فطائفة معك واُخرى عليك ، فيقتتلون فتكون لأوّل الأسنة غرضاً ، فإذا خيرُ هذه الاُمة كلّها نفساً وأباً واُمّا اضيعها دماً وأذلّها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أذهب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الى مكّة فإن اطمأنّت بك الدار بها فذاك وإلّا خرجت إلى اليمين ، فإنّهم أنصار جدّك وأبيك ، وهم أرأف الناس وأرقهم قلباً وأوسع الناس بلاداً ، فإن إطمأنت بك الدار فذاك وإلّا لحقت بالرمال وشعوب الجبال ، وجزت من بلد إلى بلد حتى تنظر ما يؤل إليه أمر الناس ، ويحكم اللّه بيننا وبين القوم الفاسقين ، فإنك أصوب ما تكون رأياً حين تستقبل الأمر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واللّه لو لم يكن في الدنيا ملجأ ولا مأوى لما بايعت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محمد بن الحنفية كلامه وبكى ، وبكى الحسين معه ساعة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جزاك اللّه خيراً فقد نصحت وأشفقت ، وأرجوا أن يكون رأيك سديداً موفقاً ، وأنا عازم على الخروج إلى مكة ، وقد تهيأت لذلك انا وأخوتي وبنو أخي ، وشيعتي أمرهم أمري ، ورأيهم رأيي ، وأمّا أنت فلا عليك إلّا أن تقيم بالمدينة فتكون عيناً عليهم ، ولا تخفي عنّي شيئاً من اُمورهم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دعى الحسين  عليه‌ السلام بدوات وبياض وكتب هذه الوصيّة لأخيه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أوصي به الحسين بن علي بن أبي طالب إلى أخيه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الحنفية</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الحسين يشهد أن لا إله إلّا اللّه وحده لا شريك له ، وأنّ محمّداً عبده ورسوله ، جاء بالحقّ من عند الحق ، وأنّ الجنّة حقّ ، وأنّ الساعة آتية لا ريت فيها ، وأنّ اللّه يبعث من في القبور ، وإنّي لم أخرج أشراً ولا بطراً ولا مفسداً ولا ظالماً ، وإنّما خرجت لطلب الإصلاح في أُمة جدّي محمّد صلی اللّه عليه وآله وسلم أريد أن آمر بالمعروف </w:t>
      </w:r>
    </w:p>
    <w:p>
      <w:pPr>
        <w:pStyle w:val="BookText"/>
        <w:rPr/>
      </w:pPr>
      <w:r>
        <w:rPr>
          <w:rFonts w:ascii="IRNazanin" w:hAnsi="IRNazanin" w:eastAsia="IRNazanin"/>
          <w:color w:val="111111"/>
          <w:sz w:val="28"/>
          <w:sz w:val="28"/>
          <w:szCs w:val="28"/>
          <w:rtl w:val="true"/>
          <w:lang w:bidi="fa-IR"/>
        </w:rPr>
        <w:t>وأنهى عن المنكر وأسير بسيرة جدي محمد صلی اللّه عليه وآله وسلم وأبي علي بن أبي طالب  عليه‌ السلام ، فمن قبلني بقبول الحق فاللّه أولى بالحق ، ومن ردّ عليّ هذا أصبر حتى يقضي اللّه بيني وبين القوم بالحق وهو خير الحاكمين ، هذه وصيّتي يا أخي إليك ، وما توفيقي إلّا باللّه عليه توكلت وإليه انيب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طوى الكتاب وختمه بخاتمه ، ودفعه إلى أخيه محمد بن الحنفية ثم ودّعه وخرج من عنده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الحسين  عليه‌ السلام أربع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أوصى بها محمّد بن الحنفية كما مرّ آنفاً ، أوصاه بالنسبة إلى شؤون المدينة وأن يراسله في أمرها ، وأن يكون عيناً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أوصى بها ولده السجّاد وهي بالنسبة للإمامة نصبه علماً للناس وإماماً من بعده وسلّمه مواريث الأنبياء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بها اخته الحوراء زينب ليلة العاشر من المحرم ، فقد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اُخيّة إذا أنا قتلت فلا تسقّي عليّ جيباً ولا تخمشي عليَّ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بها شيعته جيلاً بعد جيل إلى يوم القيامة ، وذلك ما روي عن سكينة بنت الحسين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رميت بنفسي على جسد أبي الحسين أشمّه واوّدعه ، سمعت الكلام يخرج من منحر أبي الحسين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سكينة إقرأي شيعتي عنّي السلام وقولي لهم إنّ أبي الحسين قتل عطشاناً وقيل عن لسانه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شيعتي مهما شربتم عذب ماء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بقتيل أو شهيد فاندبوني</w:t>
      </w:r>
    </w:p>
    <w:p>
      <w:pPr>
        <w:pStyle w:val="BookText"/>
        <w:rPr/>
      </w:pPr>
      <w:r>
        <w:rPr>
          <w:rFonts w:ascii="Amiri" w:hAnsi="Amiri" w:eastAsia="Amiri" w:cs="Amiri"/>
          <w:color w:val="111111"/>
          <w:sz w:val="28"/>
          <w:sz w:val="28"/>
          <w:szCs w:val="28"/>
          <w:rtl w:val="true"/>
          <w:lang w:bidi="ar-SA"/>
        </w:rPr>
        <w:t xml:space="preserve">وأنا السبط الذي من غير جرم 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وبجرد الخيل بعد القتل عمداً سحقوني</w:t>
      </w:r>
    </w:p>
    <w:p>
      <w:pPr>
        <w:pStyle w:val="BookText"/>
        <w:rPr/>
      </w:pPr>
      <w:r>
        <w:rPr>
          <w:rFonts w:ascii="Amiri" w:hAnsi="Amiri" w:eastAsia="Amiri" w:cs="Amiri"/>
          <w:color w:val="111111"/>
          <w:sz w:val="28"/>
          <w:sz w:val="28"/>
          <w:szCs w:val="28"/>
          <w:rtl w:val="true"/>
          <w:lang w:bidi="ar-SA"/>
        </w:rPr>
        <w:t xml:space="preserve">صرت استسقي بطفلي فأبوا أن يرحموني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وقال المؤلف مخمساً بيتين من قصيدة الشيخ صالح العرندس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زائراً قبراً على العرش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سبط المصطفى خيرة الملا</w:t>
      </w:r>
    </w:p>
    <w:p>
      <w:pPr>
        <w:pStyle w:val="BookText"/>
        <w:rPr/>
      </w:pPr>
      <w:r>
        <w:rPr>
          <w:rFonts w:ascii="Amiri" w:hAnsi="Amiri" w:eastAsia="Amiri" w:cs="Amiri"/>
          <w:color w:val="111111"/>
          <w:sz w:val="28"/>
          <w:sz w:val="28"/>
          <w:szCs w:val="28"/>
          <w:rtl w:val="true"/>
          <w:lang w:bidi="ar-SA"/>
        </w:rPr>
        <w:t xml:space="preserve">اسل دمعك القاني وقل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عطشاناً حسين بكربلا</w:t>
      </w:r>
    </w:p>
    <w:p>
      <w:pPr>
        <w:pStyle w:val="BookText"/>
        <w:rPr/>
      </w:pPr>
      <w:r>
        <w:rPr>
          <w:rFonts w:ascii="Amiri" w:hAnsi="Amiri" w:eastAsia="Amiri" w:cs="Amiri"/>
          <w:color w:val="111111"/>
          <w:sz w:val="28"/>
          <w:sz w:val="28"/>
          <w:szCs w:val="28"/>
          <w:rtl w:val="true"/>
          <w:lang w:bidi="ar-SA"/>
        </w:rPr>
        <w:t>وفي كلّ عضو من أنامله بحر</w:t>
      </w:r>
    </w:p>
    <w:p>
      <w:pPr>
        <w:pStyle w:val="BookText"/>
        <w:rPr/>
      </w:pPr>
      <w:r>
        <w:rPr>
          <w:rFonts w:ascii="Amiri" w:hAnsi="Amiri" w:eastAsia="Amiri" w:cs="Amiri"/>
          <w:color w:val="111111"/>
          <w:sz w:val="28"/>
          <w:sz w:val="28"/>
          <w:szCs w:val="28"/>
          <w:rtl w:val="true"/>
          <w:lang w:bidi="ar-SA"/>
        </w:rPr>
        <w:t xml:space="preserve">فمن مبلّغ الزهراء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نجلها ظام بمصارم ملحد</w:t>
      </w:r>
    </w:p>
    <w:p>
      <w:pPr>
        <w:pStyle w:val="BookText"/>
        <w:rPr/>
      </w:pPr>
      <w:r>
        <w:rPr>
          <w:rFonts w:ascii="Amiri" w:hAnsi="Amiri" w:eastAsia="Amiri" w:cs="Amiri"/>
          <w:color w:val="111111"/>
          <w:sz w:val="28"/>
          <w:sz w:val="28"/>
          <w:szCs w:val="28"/>
          <w:rtl w:val="true"/>
          <w:lang w:bidi="ar-SA"/>
        </w:rPr>
        <w:t xml:space="preserve">أيقضي ظماً سبط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الساقي على الحوض في الغد</w:t>
      </w:r>
    </w:p>
    <w:p>
      <w:pPr>
        <w:pStyle w:val="BookText"/>
        <w:rPr/>
      </w:pPr>
      <w:r>
        <w:rPr>
          <w:rFonts w:ascii="Amiri" w:hAnsi="Amiri" w:eastAsia="Amiri" w:cs="Amiri"/>
          <w:color w:val="111111"/>
          <w:sz w:val="28"/>
          <w:sz w:val="28"/>
          <w:szCs w:val="28"/>
          <w:rtl w:val="true"/>
          <w:lang w:bidi="ar-SA"/>
        </w:rPr>
        <w:t xml:space="preserve">وفاطمة ماء الفرات لها مهر </w:t>
      </w:r>
      <w:r>
        <w:rPr>
          <w:rStyle w:val="FootnoteAnchor"/>
          <w:rtl w:val="true"/>
        </w:rPr>
        <w:footnoteReference w:id="201"/>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شافت الزهرة احسين محزوز الوريدين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احد عشر وهي صاحت آه يحسين</w:t>
      </w:r>
    </w:p>
    <w:p>
      <w:pPr>
        <w:pStyle w:val="BookText"/>
        <w:rPr/>
      </w:pPr>
      <w:r>
        <w:rPr>
          <w:rFonts w:ascii="Amiri" w:hAnsi="Amiri" w:eastAsia="Amiri" w:cs="Amiri"/>
          <w:color w:val="111111"/>
          <w:sz w:val="28"/>
          <w:sz w:val="28"/>
          <w:szCs w:val="28"/>
          <w:rtl w:val="true"/>
          <w:lang w:bidi="ar-SA"/>
        </w:rPr>
        <w:t xml:space="preserve">ما لومك او لشرة عليك او لا اعتبك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ارخصت هالروح العزيزة الدين ربّك</w:t>
      </w:r>
    </w:p>
    <w:p>
      <w:pPr>
        <w:pStyle w:val="BookText"/>
        <w:rPr/>
      </w:pPr>
      <w:r>
        <w:rPr>
          <w:rFonts w:ascii="IRNazanin" w:hAnsi="IRNazanin" w:eastAsia="IRNazanin"/>
          <w:color w:val="111111"/>
          <w:sz w:val="28"/>
          <w:sz w:val="28"/>
          <w:szCs w:val="28"/>
          <w:rtl w:val="true"/>
          <w:lang w:bidi="fa-IR"/>
        </w:rPr>
        <w:t xml:space="preserve">يبني أريد أشبگك وحط گلبي فوگ گلبك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وبچي ونادي ساعدوني يلمحبين</w:t>
      </w:r>
    </w:p>
    <w:p>
      <w:pPr>
        <w:pStyle w:val="BookText"/>
        <w:rPr/>
      </w:pPr>
      <w:r>
        <w:rPr>
          <w:rFonts w:ascii="Amiri" w:hAnsi="Amiri" w:eastAsia="Amiri" w:cs="Amiri"/>
          <w:color w:val="111111"/>
          <w:sz w:val="28"/>
          <w:sz w:val="28"/>
          <w:szCs w:val="28"/>
          <w:rtl w:val="true"/>
          <w:lang w:bidi="ar-SA"/>
        </w:rPr>
        <w:t xml:space="preserve">شلتك ابطني تسعة اشهر يا جنيني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وسهرت ليلي او سيدتك عن يميني</w:t>
      </w:r>
    </w:p>
    <w:p>
      <w:pPr>
        <w:pStyle w:val="BookText"/>
        <w:rPr/>
      </w:pPr>
      <w:r>
        <w:rPr>
          <w:rFonts w:ascii="IRNazanin" w:hAnsi="IRNazanin" w:eastAsia="IRNazanin"/>
          <w:color w:val="111111"/>
          <w:sz w:val="28"/>
          <w:sz w:val="28"/>
          <w:szCs w:val="28"/>
          <w:rtl w:val="true"/>
          <w:lang w:bidi="fa-IR"/>
        </w:rPr>
        <w:t xml:space="preserve">تالهيا مرمي اعله الثرى تنظرك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عگب الدلال اعلى الترب اتنام يحسين</w:t>
      </w:r>
    </w:p>
    <w:p>
      <w:pPr>
        <w:pStyle w:val="BookText"/>
        <w:rPr/>
      </w:pPr>
      <w:r>
        <w:rPr>
          <w:rFonts w:ascii="IRNazanin" w:hAnsi="IRNazanin" w:eastAsia="IRNazanin"/>
          <w:color w:val="111111"/>
          <w:sz w:val="28"/>
          <w:sz w:val="28"/>
          <w:szCs w:val="28"/>
          <w:rtl w:val="true"/>
          <w:lang w:bidi="fa-IR"/>
        </w:rPr>
        <w:t xml:space="preserve">يحسين يبني مصرعك گطع اگليبي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ريت دونك يذبحوني يا حبيبي</w:t>
      </w:r>
    </w:p>
    <w:p>
      <w:pPr>
        <w:pStyle w:val="BookText"/>
        <w:rPr/>
      </w:pPr>
      <w:r>
        <w:rPr>
          <w:rFonts w:ascii="IRNazanin" w:hAnsi="IRNazanin" w:eastAsia="IRNazanin"/>
          <w:color w:val="111111"/>
          <w:sz w:val="28"/>
          <w:sz w:val="28"/>
          <w:szCs w:val="28"/>
          <w:rtl w:val="true"/>
          <w:lang w:bidi="fa-IR"/>
        </w:rPr>
        <w:t xml:space="preserve">ابروحي فديتك واشربت صافي حليبي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برباك يوليدي اسهرت يا گرّة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ظامياً ما ذاق للماء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هجير تصهر الشمس خدّه</w:t>
      </w:r>
    </w:p>
    <w:p>
      <w:pPr>
        <w:pStyle w:val="BookText"/>
        <w:rPr/>
      </w:pPr>
      <w:r>
        <w:rPr>
          <w:rFonts w:ascii="Amiri" w:hAnsi="Amiri" w:eastAsia="Amiri" w:cs="Amiri"/>
          <w:color w:val="111111"/>
          <w:sz w:val="28"/>
          <w:sz w:val="28"/>
          <w:szCs w:val="28"/>
          <w:rtl w:val="true"/>
          <w:lang w:bidi="ar-SA"/>
        </w:rPr>
        <w:t>فواللّه لو يوماً تقومين بعده</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bookmarkStart w:id="68" w:name="pg20177_207113"/>
    </w:p>
    <w:p>
      <w:pPr>
        <w:pStyle w:val="Heading2"/>
        <w:numPr>
          <w:ilvl w:val="1"/>
          <w:numId w:val="1"/>
        </w:numPr>
        <w:rPr/>
      </w:pPr>
      <w:bookmarkStart w:id="69" w:name="__RefHeading___Toc4469047_2320776876"/>
      <w:bookmarkStart w:id="70" w:name="_Toc22"/>
      <w:bookmarkEnd w:id="68"/>
      <w:bookmarkEnd w:id="69"/>
      <w:r>
        <w:rPr>
          <w:rtl w:val="true"/>
        </w:rPr>
        <w:t xml:space="preserve">المطلب التاسع عشر </w:t>
      </w:r>
      <w:r>
        <w:rPr>
          <w:rtl w:val="true"/>
        </w:rPr>
        <w:t xml:space="preserve">: </w:t>
      </w:r>
      <w:r>
        <w:rPr>
          <w:rtl w:val="true"/>
        </w:rPr>
        <w:t>في كيفية خروج موسى من مدينة فرعون</w:t>
      </w:r>
      <w:bookmarkEnd w:id="70"/>
    </w:p>
    <w:p>
      <w:pPr>
        <w:pStyle w:val="BookText"/>
        <w:rPr/>
      </w:pPr>
      <w:r>
        <w:rPr>
          <w:rFonts w:ascii="IRNazanin" w:hAnsi="IRNazanin" w:eastAsia="IRNazanin"/>
          <w:color w:val="111111"/>
          <w:sz w:val="28"/>
          <w:sz w:val="28"/>
          <w:szCs w:val="28"/>
          <w:rtl w:val="true"/>
          <w:lang w:bidi="fa-IR"/>
        </w:rPr>
        <w:t>وخروج الحسين  عليه‌ السلام من مدينة جدّه صلی اللّه عليه وآله وسلم</w:t>
      </w:r>
    </w:p>
    <w:p>
      <w:pPr>
        <w:pStyle w:val="BookText"/>
        <w:rPr/>
      </w:pPr>
      <w:r>
        <w:rPr>
          <w:rFonts w:ascii="Amiri" w:hAnsi="Amiri" w:eastAsia="Amiri" w:cs="Amiri"/>
          <w:color w:val="111111"/>
          <w:sz w:val="28"/>
          <w:sz w:val="28"/>
          <w:szCs w:val="28"/>
          <w:rtl w:val="true"/>
          <w:lang w:bidi="ar-SA"/>
        </w:rPr>
        <w:t xml:space="preserve">كان خروج الحسين بن علي  عليه‌ السلام من المدينة يوم الأحد ليومين بقين من رجب سنة ستين من الهجرة ، وكان خرجه ليلاً خائفاً يتكتّم </w:t>
      </w:r>
      <w:r>
        <w:rPr>
          <w:rStyle w:val="FootnoteAnchor"/>
          <w:rtl w:val="true"/>
        </w:rPr>
        <w:footnoteReference w:id="203"/>
      </w:r>
      <w:r>
        <w:rPr>
          <w:rFonts w:ascii="Amiri" w:hAnsi="Amiri" w:eastAsia="Amiri" w:cs="Amiri"/>
          <w:color w:val="111111"/>
          <w:sz w:val="28"/>
          <w:sz w:val="28"/>
          <w:szCs w:val="28"/>
          <w:rtl w:val="true"/>
          <w:lang w:bidi="ar-SA"/>
        </w:rPr>
        <w:t xml:space="preserve">، كما قال المرحوم السيد جعفر الحلّي رحمه اللّه في قصيدته الغرّاء الميمية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من المدينة خائفاً</w:t>
      </w:r>
    </w:p>
    <w:p>
      <w:pPr>
        <w:pStyle w:val="BookText"/>
        <w:rPr/>
      </w:pPr>
      <w:r>
        <w:rPr>
          <w:rFonts w:ascii="Amiri" w:hAnsi="Amiri" w:eastAsia="Amiri" w:cs="Amiri"/>
          <w:color w:val="111111"/>
          <w:sz w:val="28"/>
          <w:sz w:val="28"/>
          <w:szCs w:val="28"/>
          <w:rtl w:val="true"/>
          <w:lang w:bidi="ar-SA"/>
        </w:rPr>
        <w:t xml:space="preserve">كخروج موسى خائفاً يتكتّم </w:t>
      </w:r>
      <w:r>
        <w:rPr>
          <w:rStyle w:val="FootnoteAnchor"/>
          <w:rtl w:val="true"/>
        </w:rPr>
        <w:footnoteReference w:id="2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هناك فرق عظيم بين خروج الحسين  عليه‌ السلام وخروج موسى  عليه‌ السلام ، خرج من مدينة فرعون شرّ خلق اللّه والحسين  عليه‌ السلام خرج من مدينة جدّه صلی اللّه عليه وآله وسلم خير خلق اللّه ، وموسى خرج خائفاً على نفسه ، والحسين  عليه‌ السلام خرج خائفاً من أن يقتل بالمدينة وتهتك حرمة رسول اللّه صلی اللّه عليه وآله وسلم ، وموسى  عليه‌ السلام خرج وحده لم تكن معه عائلة ولا أطفال والحسين  عليه‌ السلام خرج بعيالاته وأطفاله ؛ قالت 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أبي بنا في ليلة ظلماء ، وما كان أحد أشدّ خوفاً 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وموسى  عليه‌ السلام لمّا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ونجا ، والحسين  عليه‌ السلام لمّا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وبيته لم يأمن على نفسه من القتل لأنّ يزيد بن معاوية كان قد دسّ له من الحاج ثلاثين شيطاناً من شياطين بني اُمية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الحسين أينما وجدتموه ولو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عليه‌ السلام لمّا وصل 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بنتي شعيب على البئر يسقيان ، فسقى لهنّ وكان الدلو لا يجره إلا عشرة فجره ، وقد حكى اللّه ذلك في محكم كتابه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جائعاً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رَبّ 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فأقبلتا إلى أبيهما بالماء وقد أسرعتا في الرجعة ، وتعجّب شعيب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صفته كذا وكذا سقى لنا قبل الناس ؛ فبعث إحداهنّ خلفه ، وقد أشار تعالى إلى ذلك بقوله عزّ إسمه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خلفها وجاءت الريح فحملت ثوبها فأدار موسى  عليه‌ السلام وجهه عنها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إمشي خلفي ورام لي الحصاة على الطريق فإنّا قوم لا ننظر على أعجاز النساء ؛ فصارت تمشي 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 وَقَصّ عَلَيْهِ الْقَصَصَ قَالَ لاَ تَخَفْ نَجَوْتَ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فموسى  عليه‌ السلام إستسقى بطريقة لبنات شعيب ، والحسين  عليه‌ السلام سقى في طريقه الحرّ وأصحابه الذين كانت عدّتهم ألف فارس عدا خيولهم ؛ موسى  عليه‌ السلام لمّا قصّ </w:t>
      </w:r>
    </w:p>
    <w:p>
      <w:pPr>
        <w:pStyle w:val="BookText"/>
        <w:rPr/>
      </w:pPr>
      <w:r>
        <w:rPr>
          <w:rFonts w:ascii="Amiri" w:hAnsi="Amiri" w:eastAsia="Amiri" w:cs="Amiri"/>
          <w:color w:val="111111"/>
          <w:sz w:val="28"/>
          <w:sz w:val="28"/>
          <w:szCs w:val="28"/>
          <w:rtl w:val="true"/>
          <w:lang w:bidi="ar-SA"/>
        </w:rPr>
        <w:t xml:space="preserve">على شعيب قصّته وهو خائف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نَجَوْتَ مِنَ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عليه‌ السلام لمّا قصّ قصّته للحرّ عند توجهه إلى العراق جعجع به الحرّ وارعبت العائلة ؛ قال أرباب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موسى إلى شعيب ورغبت فيه إحدى إبنتيه كما حكى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والعلّة في خدمة موسى  عليه‌ السلام 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شعيب  عليه‌ السلام بكى من خشية اللّه حتى ذهب بصره فأعاد اللّه عليه بصره ، فبكى ثانية فذهب بصره فأعاد اللّه عليه بصره ثلاثاً ، فأوحى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شعيب ممَّ بكاؤك طمعاً في جنّتي أعطيتك إيّاها ، أو خوفاُ من ناري أمنتك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ربّي لا ذا ولا ذاك ، ولكن رأيتك أهلاً أن 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فأوحى اللّه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لأخدمنّك كليمي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زوجته حاملة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في ذلك الحين كان قد أخذها الطلق ، فلمّا مضى الى النار وأراد أن يقتبس منها مالت عليه فولّى هارباً ، وإذا بالنداء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يَامُوسَى إِنّي أَنَا اللّهُ رَبّ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وما أحسن ما قيل من باب المثل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أمرٍ ليس يُرجى لَكَ في الغَيبِ يخبي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موسى  عليه‌ السلام راح كي يطلب ناراً فتنّبى ، وإذا بتلك النار هي نور الجلالة فبعثه اللّه الى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موسى  عليه‌ السلام من تلك النار بمجرّد أن رأى الميلان صار عليه وهرب منها ، والحسين  عليه‌ السلام مالت عليه سيوف أهل الكوفة ورماحهم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الحرب تستعر فلم يرع منها ، بل كان ثابت الجنان ، رابط الجأش ، حتى شهد له العدو بذلك ،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رأينا مكثوراُ قط قتل ولده وأهل بيته أربط جأشاً من الحسين  عليه‌ السلام ، ولقد كان يشد علينا وقد تكاملنا ثلاثين ألفاً فننكشف من بين يده إنكشاف المعزى إذا شدّ فيه الذئب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أن يعش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تجلى الكفاح وهو صريع</w:t>
      </w:r>
    </w:p>
    <w:p>
      <w:pPr>
        <w:pStyle w:val="BookText"/>
        <w:rPr/>
      </w:pP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 xml:space="preserve">زوج السيف بالنفوس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الموت والخضاب النجيع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صكها الحيد وراواها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انجوم الظهر ذاك اليوم</w:t>
      </w:r>
    </w:p>
    <w:p>
      <w:pPr>
        <w:pStyle w:val="BookText"/>
        <w:rPr/>
      </w:pPr>
      <w:r>
        <w:rPr>
          <w:rFonts w:ascii="Amiri" w:hAnsi="Amiri" w:eastAsia="Amiri" w:cs="Amiri"/>
          <w:color w:val="111111"/>
          <w:sz w:val="28"/>
          <w:sz w:val="28"/>
          <w:szCs w:val="28"/>
          <w:rtl w:val="true"/>
          <w:lang w:bidi="ar-SA"/>
        </w:rPr>
        <w:t xml:space="preserve">تجلّى الغيم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تموت العده امن اتشوفه</w:t>
      </w:r>
    </w:p>
    <w:p>
      <w:pPr>
        <w:pStyle w:val="BookText"/>
        <w:rPr/>
      </w:pPr>
      <w:r>
        <w:rPr>
          <w:rFonts w:ascii="IRNazanin" w:hAnsi="IRNazanin" w:eastAsia="IRNazanin"/>
          <w:color w:val="111111"/>
          <w:sz w:val="28"/>
          <w:sz w:val="28"/>
          <w:szCs w:val="28"/>
          <w:rtl w:val="true"/>
          <w:lang w:bidi="fa-IR"/>
        </w:rPr>
        <w:t xml:space="preserve">خطفها وخطف منه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الخوف مخطوفه</w:t>
      </w:r>
    </w:p>
    <w:p>
      <w:pPr>
        <w:pStyle w:val="BookText"/>
        <w:rPr/>
      </w:pPr>
      <w:r>
        <w:rPr>
          <w:rFonts w:ascii="Amiri" w:hAnsi="Amiri" w:eastAsia="Amiri" w:cs="Amiri"/>
          <w:color w:val="111111"/>
          <w:sz w:val="28"/>
          <w:sz w:val="28"/>
          <w:szCs w:val="28"/>
          <w:rtl w:val="true"/>
          <w:lang w:bidi="ar-SA"/>
        </w:rPr>
        <w:t xml:space="preserve">برض الغاضريّه 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ما ترك بالكوفه</w:t>
      </w:r>
    </w:p>
    <w:p>
      <w:pPr>
        <w:pStyle w:val="BookText"/>
        <w:rPr/>
      </w:pPr>
      <w:r>
        <w:rPr>
          <w:rFonts w:ascii="IRNazanin" w:hAnsi="IRNazanin" w:eastAsia="IRNazanin"/>
          <w:color w:val="111111"/>
          <w:sz w:val="28"/>
          <w:sz w:val="28"/>
          <w:szCs w:val="28"/>
          <w:rtl w:val="true"/>
          <w:lang w:bidi="fa-IR"/>
        </w:rPr>
        <w:t xml:space="preserve">بيت إله النوايح 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تنوح أو مچدر او مهموم</w:t>
      </w:r>
    </w:p>
    <w:p>
      <w:pPr>
        <w:pStyle w:val="BookText"/>
        <w:rPr/>
      </w:pPr>
      <w:r>
        <w:rPr>
          <w:rFonts w:ascii="IRNazanin" w:hAnsi="IRNazanin" w:eastAsia="IRNazanin"/>
          <w:color w:val="111111"/>
          <w:sz w:val="28"/>
          <w:sz w:val="28"/>
          <w:szCs w:val="28"/>
          <w:rtl w:val="true"/>
          <w:lang w:bidi="fa-IR"/>
        </w:rPr>
        <w:t xml:space="preserve">لا چن لوله ما 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الباري العهد لحسين</w:t>
      </w:r>
    </w:p>
    <w:p>
      <w:pPr>
        <w:pStyle w:val="BookText"/>
        <w:rPr/>
      </w:pPr>
      <w:r>
        <w:rPr>
          <w:rFonts w:ascii="IRNazanin" w:hAnsi="IRNazanin" w:eastAsia="IRNazanin"/>
          <w:color w:val="111111"/>
          <w:sz w:val="28"/>
          <w:sz w:val="28"/>
          <w:szCs w:val="28"/>
          <w:rtl w:val="true"/>
          <w:lang w:bidi="fa-IR"/>
        </w:rPr>
        <w:t xml:space="preserve">ناداه الوعد وينه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گال انچان هذا الدين</w:t>
      </w:r>
    </w:p>
    <w:p>
      <w:pPr>
        <w:pStyle w:val="BookText"/>
        <w:rPr/>
      </w:pPr>
      <w:r>
        <w:rPr>
          <w:rFonts w:ascii="IRNazanin" w:hAnsi="IRNazanin" w:eastAsia="IRNazanin"/>
          <w:color w:val="111111"/>
          <w:sz w:val="28"/>
          <w:sz w:val="28"/>
          <w:szCs w:val="28"/>
          <w:rtl w:val="true"/>
          <w:lang w:bidi="fa-IR"/>
        </w:rPr>
        <w:t xml:space="preserve">أبد ما يستقيم الّه بچتلي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اخذيني يا سيوف الحين</w:t>
      </w:r>
    </w:p>
    <w:p>
      <w:pPr>
        <w:pStyle w:val="BookText"/>
        <w:rPr/>
      </w:pPr>
      <w:r>
        <w:rPr>
          <w:rFonts w:ascii="Amiri" w:hAnsi="Amiri" w:eastAsia="Amiri" w:cs="Amiri"/>
          <w:color w:val="111111"/>
          <w:sz w:val="28"/>
          <w:sz w:val="28"/>
          <w:szCs w:val="28"/>
          <w:rtl w:val="true"/>
          <w:lang w:bidi="ar-SA"/>
        </w:rPr>
        <w:t xml:space="preserve">يسيوف العده او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كل كتر ملزوم</w:t>
      </w:r>
    </w:p>
    <w:p>
      <w:pPr>
        <w:pStyle w:val="BookText"/>
        <w:rPr/>
      </w:pPr>
      <w:r>
        <w:rPr>
          <w:rFonts w:ascii="Amiri" w:hAnsi="Amiri" w:eastAsia="Amiri" w:cs="Amiri"/>
          <w:color w:val="111111"/>
          <w:sz w:val="28"/>
          <w:sz w:val="28"/>
          <w:szCs w:val="28"/>
          <w:rtl w:val="true"/>
          <w:lang w:bidi="ar-SA"/>
        </w:rPr>
        <w:t xml:space="preserve">حاطت بيه بس ترميه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بحجار او نبل وسهام</w:t>
      </w:r>
    </w:p>
    <w:p>
      <w:pPr>
        <w:pStyle w:val="BookText"/>
        <w:rPr/>
      </w:pPr>
      <w:r>
        <w:rPr>
          <w:rFonts w:ascii="Amiri" w:hAnsi="Amiri" w:eastAsia="Amiri" w:cs="Amiri"/>
          <w:color w:val="111111"/>
          <w:sz w:val="28"/>
          <w:sz w:val="28"/>
          <w:szCs w:val="28"/>
          <w:rtl w:val="true"/>
          <w:lang w:bidi="ar-SA"/>
        </w:rPr>
        <w:t xml:space="preserve">هذا ايطعنه بالخطي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ذاك ايضربه بالصمصام</w:t>
      </w:r>
    </w:p>
    <w:p>
      <w:pPr>
        <w:pStyle w:val="BookText"/>
        <w:rPr/>
      </w:pPr>
      <w:r>
        <w:rPr>
          <w:rFonts w:ascii="Amiri" w:hAnsi="Amiri" w:eastAsia="Amiri" w:cs="Amiri"/>
          <w:color w:val="111111"/>
          <w:sz w:val="28"/>
          <w:sz w:val="28"/>
          <w:szCs w:val="28"/>
          <w:rtl w:val="true"/>
          <w:lang w:bidi="ar-SA"/>
        </w:rPr>
        <w:t xml:space="preserve">حال العطش عن شوفه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الماي بالطّف صام</w:t>
      </w:r>
    </w:p>
    <w:p>
      <w:pPr>
        <w:pStyle w:val="BookText"/>
        <w:rPr/>
      </w:pPr>
      <w:r>
        <w:rPr>
          <w:rFonts w:ascii="IRNazanin" w:hAnsi="IRNazanin" w:eastAsia="IRNazanin"/>
          <w:color w:val="111111"/>
          <w:sz w:val="28"/>
          <w:sz w:val="28"/>
          <w:szCs w:val="28"/>
          <w:rtl w:val="true"/>
          <w:lang w:bidi="fa-IR"/>
        </w:rPr>
        <w:t xml:space="preserve">من كثر النبل والزان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يگدر يولي ايگوم</w:t>
      </w:r>
    </w:p>
    <w:p>
      <w:pPr>
        <w:pStyle w:val="BookText"/>
        <w:rPr/>
      </w:pPr>
      <w:r>
        <w:rPr>
          <w:rFonts w:ascii="IRNazanin" w:hAnsi="IRNazanin" w:eastAsia="IRNazanin"/>
          <w:color w:val="111111"/>
          <w:sz w:val="28"/>
          <w:sz w:val="28"/>
          <w:szCs w:val="28"/>
          <w:rtl w:val="true"/>
          <w:lang w:bidi="fa-IR"/>
        </w:rPr>
        <w:t xml:space="preserve">الف وتسعميت 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المثلث مرد گلبه</w:t>
      </w:r>
    </w:p>
    <w:p>
      <w:pPr>
        <w:pStyle w:val="BookText"/>
        <w:rPr/>
      </w:pPr>
      <w:r>
        <w:rPr>
          <w:rFonts w:ascii="IRNazanin" w:hAnsi="IRNazanin" w:eastAsia="IRNazanin"/>
          <w:color w:val="111111"/>
          <w:sz w:val="28"/>
          <w:sz w:val="28"/>
          <w:szCs w:val="28"/>
          <w:rtl w:val="true"/>
          <w:lang w:bidi="fa-IR"/>
        </w:rPr>
        <w:t xml:space="preserve">او وگع للگاع ابو اليمه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الدينا منجلبه</w:t>
      </w:r>
    </w:p>
    <w:p>
      <w:pPr>
        <w:pStyle w:val="BookText"/>
        <w:rPr/>
      </w:pPr>
      <w:r>
        <w:rPr>
          <w:rFonts w:ascii="IRNazanin" w:hAnsi="IRNazanin" w:eastAsia="IRNazanin"/>
          <w:color w:val="111111"/>
          <w:sz w:val="28"/>
          <w:sz w:val="28"/>
          <w:szCs w:val="28"/>
          <w:rtl w:val="true"/>
          <w:lang w:bidi="fa-IR"/>
        </w:rPr>
        <w:t xml:space="preserve">گطع راسه الشمر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فزعوا كلهم السلبه</w:t>
      </w:r>
    </w:p>
    <w:p>
      <w:pPr>
        <w:pStyle w:val="BookText"/>
        <w:rPr/>
      </w:pPr>
      <w:r>
        <w:rPr>
          <w:rFonts w:ascii="Amiri" w:hAnsi="Amiri" w:eastAsia="Amiri" w:cs="Amiri"/>
          <w:color w:val="111111"/>
          <w:sz w:val="28"/>
          <w:sz w:val="28"/>
          <w:szCs w:val="28"/>
          <w:rtl w:val="true"/>
          <w:lang w:bidi="ar-SA"/>
        </w:rPr>
        <w:t xml:space="preserve">او لامت حربه سلبوها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عليه ما تركو من اهدوم</w:t>
      </w:r>
    </w:p>
    <w:p>
      <w:pPr>
        <w:pStyle w:val="BookText"/>
        <w:rPr/>
      </w:pPr>
      <w:r>
        <w:rPr>
          <w:rFonts w:ascii="Amiri" w:hAnsi="Amiri" w:eastAsia="Amiri" w:cs="Amiri"/>
          <w:color w:val="111111"/>
          <w:sz w:val="28"/>
          <w:sz w:val="28"/>
          <w:szCs w:val="28"/>
          <w:rtl w:val="true"/>
          <w:lang w:bidi="ar-SA"/>
        </w:rPr>
        <w:t xml:space="preserve">عليه ما تركو من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وموسد على التربان</w:t>
      </w:r>
    </w:p>
    <w:p>
      <w:pPr>
        <w:pStyle w:val="BookText"/>
        <w:rPr/>
      </w:pPr>
      <w:r>
        <w:rPr>
          <w:rFonts w:ascii="Amiri" w:hAnsi="Amiri" w:eastAsia="Amiri" w:cs="Amiri"/>
          <w:color w:val="111111"/>
          <w:sz w:val="28"/>
          <w:sz w:val="28"/>
          <w:szCs w:val="28"/>
          <w:rtl w:val="true"/>
          <w:lang w:bidi="ar-SA"/>
        </w:rPr>
        <w:t xml:space="preserve">ورضّت خيلهم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راسه على سنان اسنان</w:t>
      </w:r>
    </w:p>
    <w:p>
      <w:pPr>
        <w:pStyle w:val="BookText"/>
        <w:rPr/>
      </w:pPr>
      <w:r>
        <w:rPr>
          <w:rFonts w:ascii="IRNazanin" w:hAnsi="IRNazanin" w:eastAsia="IRNazanin"/>
          <w:color w:val="111111"/>
          <w:sz w:val="28"/>
          <w:sz w:val="28"/>
          <w:szCs w:val="28"/>
          <w:rtl w:val="true"/>
          <w:lang w:bidi="fa-IR"/>
        </w:rPr>
        <w:t xml:space="preserve">ظل عاري ثلث تيّام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ابلياليها او گضه عطشان</w:t>
      </w:r>
    </w:p>
    <w:p>
      <w:pPr>
        <w:pStyle w:val="BookText"/>
        <w:rPr/>
      </w:pPr>
      <w:r>
        <w:rPr>
          <w:rFonts w:ascii="IRNazanin" w:hAnsi="IRNazanin" w:eastAsia="IRNazanin"/>
          <w:color w:val="111111"/>
          <w:sz w:val="28"/>
          <w:sz w:val="28"/>
          <w:szCs w:val="28"/>
          <w:rtl w:val="true"/>
          <w:lang w:bidi="fa-IR"/>
        </w:rPr>
        <w:t xml:space="preserve">او ماي العذب مهر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عنده انچتل محروم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 ضمآناً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عضو من أنامله بحر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ماء الفرات لها مهرُ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20177_207118"/>
      <w:bookmarkStart w:id="72" w:name="pg20177_207118"/>
      <w:bookmarkEnd w:id="72"/>
    </w:p>
    <w:p>
      <w:pPr>
        <w:pStyle w:val="Heading2"/>
        <w:numPr>
          <w:ilvl w:val="1"/>
          <w:numId w:val="1"/>
        </w:numPr>
        <w:rPr/>
      </w:pPr>
      <w:bookmarkStart w:id="73" w:name="pg20177_207118"/>
      <w:bookmarkStart w:id="74" w:name="__RefHeading___Toc4469049_2320776876"/>
      <w:bookmarkStart w:id="75" w:name="_Toc23"/>
      <w:bookmarkEnd w:id="73"/>
      <w:bookmarkEnd w:id="74"/>
      <w:r>
        <w:rPr>
          <w:rtl w:val="true"/>
        </w:rPr>
        <w:t xml:space="preserve">المطلب العشرون </w:t>
      </w:r>
      <w:r>
        <w:rPr>
          <w:rtl w:val="true"/>
        </w:rPr>
        <w:t xml:space="preserve">: </w:t>
      </w:r>
      <w:r>
        <w:rPr>
          <w:rtl w:val="true"/>
        </w:rPr>
        <w:t>في خروج الحسين  عليه‌ السلام من المدينة ودخوله مكة المكرمة</w:t>
      </w:r>
      <w:bookmarkEnd w:id="75"/>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يقرأ</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خَائِفاً يَتَرَقّبُ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نَجّنِي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ولزم الطريق الأعظم ، فقال له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تنكبت الطريق الأعظم كما صنع ابن الزبير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لئلا يلحقك الطلب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اُفارقه حتى يقضى اللّه ما هو قاض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مكة المشرفة ، وكان دخوله إياها يوم الجمعة لثلاث مضين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من الهجرة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ودخلها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ثم نزل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بقية شعبان </w:t>
      </w:r>
    </w:p>
    <w:p>
      <w:pPr>
        <w:pStyle w:val="BookText"/>
        <w:rPr/>
      </w:pPr>
      <w:r>
        <w:rPr>
          <w:rFonts w:ascii="Amiri" w:hAnsi="Amiri" w:eastAsia="Amiri" w:cs="Amiri"/>
          <w:color w:val="111111"/>
          <w:sz w:val="28"/>
          <w:sz w:val="28"/>
          <w:szCs w:val="28"/>
          <w:rtl w:val="true"/>
          <w:lang w:bidi="ar-SA"/>
        </w:rPr>
        <w:t>وشهر رمضان وشوال وذي القعدة وثمان ليال خلون من ذي الحجة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الناس يختلفون إليه وكان عبداللّه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بن الزبير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رأيت أبا بكر وربّك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 يبغي الخلافة بالتمر</w:t>
      </w:r>
    </w:p>
    <w:p>
      <w:pPr>
        <w:pStyle w:val="BookText"/>
        <w:rPr/>
      </w:pPr>
      <w:r>
        <w:rPr>
          <w:rFonts w:ascii="Amiri" w:hAnsi="Amiri" w:eastAsia="Amiri" w:cs="Amiri"/>
          <w:color w:val="111111"/>
          <w:sz w:val="28"/>
          <w:sz w:val="28"/>
          <w:szCs w:val="28"/>
          <w:rtl w:val="true"/>
          <w:lang w:bidi="ar-SA"/>
        </w:rPr>
        <w:t>قتل وهو ابن ثلاث وسبعين سنة ، وصلب حيث اصيب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قد لزم جانب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قائم يصلي عندها ويطوف ، ويأتي الحسين  عليه‌ السلام فيمن يأتيه ، فيأتيه اليومين المتواليين ، ويأتيه بين كل يومين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وصار الحسين أثقل خلق اللّه لأنّه يعلم أنّ أهل الحجاز لا يبايعونه ما دام الحسين  عليه‌ السلام موجوداً بمكة ، وأنّ الحسين أطوع للناس منه وأجلّ وأشرف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الزبير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يصلي في اليوم والليلة ألف ركعة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 خَب</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كما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بنصب الآخرة حبائل للدنيا ويروم أمر فلا يدركه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يتردد على الحسين  عليه‌ السلام بين اليوم واليومين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 أهل الكوفة شيعتك وشيعة أبيك ؛ وكان الحسين  عليه‌ السلام يعرض عنه فالتفت إليه ابن عباس يوماً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تريد أن يخلو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الحجاز من الحسين؟ ثم التفت إلى الحسين  عليه‌ 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العم إنّي أتصبّر ولا أصبر ، أنت سيد أهل الحجاز فأقم في هذه البلد ، وإن أبيت إلّا أن تخرج فاخرج الى اليمن فإنّهم أنصار جدّك وأبيك ، وهم أرقّ الناس عليك فإنّي أخاف عليك أن تقتل ونساؤك واطفالك تنظر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رسول اللّه قد أمرني بأمر وأنا ماض فيه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له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حضر الحج وأنت ماض إلى العراق؟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ادفن بشاطئ الفرات أحب إليّ من أن ادفن بفناء الكعبة ، فإن أبي حدثني أنّ بها كبشاً يستحلّ حرمتها ، فما أحب أن أكون ذلك الكبش</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إليه محمد بن الحنفية فأجابه مثل ما أجاب عبداللّه بن عباس </w:t>
      </w:r>
      <w:r>
        <w:rPr>
          <w:rStyle w:val="FootnoteAnchor"/>
          <w:rtl w:val="true"/>
        </w:rPr>
        <w:footnoteReference w:id="224"/>
      </w:r>
      <w:r>
        <w:rPr>
          <w:rFonts w:ascii="IRNazanin" w:hAnsi="IRNazanin" w:eastAsia="IRNazanin"/>
          <w:color w:val="111111"/>
          <w:sz w:val="28"/>
          <w:sz w:val="28"/>
          <w:szCs w:val="28"/>
          <w:rtl w:val="true"/>
          <w:lang w:bidi="fa-IR"/>
        </w:rPr>
        <w:t xml:space="preserve">، ، وجاءه عبداللّه بن عمر </w:t>
      </w:r>
      <w:r>
        <w:rPr>
          <w:rStyle w:val="FootnoteAnchor"/>
          <w:rtl w:val="true"/>
        </w:rPr>
        <w:footnoteReference w:id="225"/>
      </w:r>
      <w:r>
        <w:rPr>
          <w:rFonts w:ascii="Amiri" w:hAnsi="Amiri" w:eastAsia="Amiri" w:cs="Amiri"/>
          <w:color w:val="111111"/>
          <w:sz w:val="28"/>
          <w:sz w:val="28"/>
          <w:szCs w:val="28"/>
          <w:rtl w:val="true"/>
          <w:lang w:bidi="ar-SA"/>
        </w:rPr>
        <w:t xml:space="preserve">فأشار عليه بصلح أهل الضلالة وحذره من القتل والقتال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عبدالرحمن أما علمت أنّ من هوان الدنيا على اللّه أن رأس يحيى بن زكريا اهدي إلى بغي من بغايا </w:t>
      </w:r>
    </w:p>
    <w:p>
      <w:pPr>
        <w:pStyle w:val="BookText"/>
        <w:rPr/>
      </w:pPr>
      <w:r>
        <w:rPr>
          <w:rFonts w:ascii="Amiri" w:hAnsi="Amiri" w:eastAsia="Amiri" w:cs="Amiri"/>
          <w:color w:val="111111"/>
          <w:sz w:val="28"/>
          <w:sz w:val="28"/>
          <w:szCs w:val="28"/>
          <w:rtl w:val="true"/>
          <w:lang w:bidi="ar-SA"/>
        </w:rPr>
        <w:t>بني إسرائيل ، أما تعلم أنّ بني إسرائيل كانوا يقتلون ما بين طلوع الفجر إلى طلوع الشمس سبعين نبياً ثم يجلسون في أسواقهم يبيعون ويشترون كأنهم لم يفعلوا شيئاً ، فلم يجعل اللّه عليهم بل أخذهم بعد ذلك أخذ عزيز ذي انتقام ، اتّق اللّه يا أبا عبدالرحمن ، ولا تدع 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أهل الكوفة بقدوم الحسين  عليه‌ السلام إلى مكة وامتناعه من البيعة ليزيد ، فاجتموا في منزل سليمان بن صرد الخزاعي ، فلمّا تكاملوا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خطيباً ، وقال في آخر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إنكم قد علمتم بأن معاوية قد هلك ، وقد قعد في موضعه إبنه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الخمور والضارب بالطنبور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الحسين بن علي  عليه‌ السلام قد خالفه وجاء الى مكة ، وأنتم شيعته وشيعة أبيه من قبل ، فإن كنتم تعلمون أنكم ناصروه ومجاهدون دونه ، فاكتبوا إليه وإن خفتم الوهن والفشل فلا تغرّوا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بأننا نبايعه ونجاهد عدوّه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اكتبوا إليه كتاباً ؛ 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الحسين بن علي بن أبي طالب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سليمان بن صرد الخزاعي </w:t>
      </w:r>
      <w:r>
        <w:rPr>
          <w:rStyle w:val="FootnoteAnchor"/>
          <w:rtl w:val="true"/>
        </w:rPr>
        <w:footnoteReference w:id="226"/>
      </w:r>
      <w:r>
        <w:rPr>
          <w:rFonts w:ascii="Amiri" w:hAnsi="Amiri" w:eastAsia="Amiri" w:cs="Amiri"/>
          <w:color w:val="111111"/>
          <w:sz w:val="28"/>
          <w:sz w:val="28"/>
          <w:szCs w:val="28"/>
          <w:rtl w:val="true"/>
          <w:lang w:bidi="ar-SA"/>
        </w:rPr>
        <w:t xml:space="preserve">، والمسيب بن نجبة </w:t>
      </w:r>
      <w:r>
        <w:rPr>
          <w:rStyle w:val="FootnoteAnchor"/>
          <w:rtl w:val="true"/>
        </w:rPr>
        <w:footnoteReference w:id="227"/>
      </w:r>
      <w:r>
        <w:rPr>
          <w:rFonts w:ascii="Amiri" w:hAnsi="Amiri" w:eastAsia="Amiri" w:cs="Amiri"/>
          <w:color w:val="111111"/>
          <w:sz w:val="28"/>
          <w:sz w:val="28"/>
          <w:szCs w:val="28"/>
          <w:rtl w:val="true"/>
          <w:lang w:bidi="ar-SA"/>
        </w:rPr>
        <w:t xml:space="preserve">ورفاعة بن </w:t>
      </w:r>
    </w:p>
    <w:p>
      <w:pPr>
        <w:pStyle w:val="BookText"/>
        <w:rPr/>
      </w:pPr>
      <w:r>
        <w:rPr>
          <w:rFonts w:ascii="Amiri" w:hAnsi="Amiri" w:eastAsia="Amiri" w:cs="Amiri"/>
          <w:color w:val="111111"/>
          <w:sz w:val="28"/>
          <w:sz w:val="28"/>
          <w:szCs w:val="28"/>
          <w:rtl w:val="true"/>
          <w:lang w:bidi="ar-SA"/>
        </w:rPr>
        <w:t xml:space="preserve">شدّاد </w:t>
      </w:r>
      <w:r>
        <w:rPr>
          <w:rStyle w:val="FootnoteAnchor"/>
          <w:rtl w:val="true"/>
        </w:rPr>
        <w:footnoteReference w:id="228"/>
      </w:r>
      <w:r>
        <w:rPr>
          <w:rFonts w:ascii="Amiri" w:hAnsi="Amiri" w:eastAsia="Amiri" w:cs="Amiri"/>
          <w:color w:val="111111"/>
          <w:sz w:val="28"/>
          <w:sz w:val="28"/>
          <w:szCs w:val="28"/>
          <w:rtl w:val="true"/>
          <w:lang w:bidi="ar-SA"/>
        </w:rPr>
        <w:t>، وحبيب ابن مظاهر ، وعبداللّه بن وائل ، وشيعته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فالحمدلله الذين قصم عدوّكم وعدوّ أبيك من قبل ، الجبار العنيد الغشوم الظلوم ، الذي ابتزّ هذه الامة أمرها ، وغصبها فيأها ، وتأمّر عليها بغير رضى منها ، ثمّ قتل خيارها واستبقى شرارها ، فبعداً له كما بعدت ثمود وجعل مال اللّه دولة بين جبابرتها وعتاتها ،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ليس علينا إمام غيرك ، فأقبل لعلّ اللّه يجمعنا بك على الحق ، والنعمان في قصر الإمارة ، فإنّا لا نجتمع معه لا جمعة ولا جماعة ، ولا نخرج معه إلى عيد ، ولو بلغنا قدومك لأخرجناه حتى يلحق بالشام ، والسلام عليك ورحمه‌اللّه وبركاته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الكتب تترى على الحسين  عليه‌ السلام ومن اهل الكوفة حتى ملأ منها خرجين </w:t>
      </w:r>
      <w:r>
        <w:rPr>
          <w:rStyle w:val="FootnoteAnchor"/>
          <w:rtl w:val="true"/>
        </w:rPr>
        <w:footnoteReference w:id="230"/>
      </w:r>
      <w:r>
        <w:rPr>
          <w:rFonts w:ascii="Amiri" w:hAnsi="Amiri" w:eastAsia="Amiri" w:cs="Amiri"/>
          <w:color w:val="111111"/>
          <w:sz w:val="28"/>
          <w:sz w:val="28"/>
          <w:szCs w:val="28"/>
          <w:rtl w:val="true"/>
          <w:lang w:bidi="ar-SA"/>
        </w:rPr>
        <w:t xml:space="preserve">، وإلى ذلك أشار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بايعوا السبط طوعاً منهم ورضى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صحفاً بالنصر تبتدر</w:t>
      </w:r>
    </w:p>
    <w:p>
      <w:pPr>
        <w:pStyle w:val="BookText"/>
        <w:rPr/>
      </w:pPr>
      <w:r>
        <w:rPr>
          <w:rFonts w:ascii="Amiri" w:hAnsi="Amiri" w:eastAsia="Amiri" w:cs="Amiri"/>
          <w:color w:val="111111"/>
          <w:sz w:val="28"/>
          <w:sz w:val="28"/>
          <w:szCs w:val="28"/>
          <w:rtl w:val="true"/>
          <w:lang w:bidi="ar-SA"/>
        </w:rPr>
        <w:t xml:space="preserve">أقدم فإنّا جميعاً شيعة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ناصر والكلّ منتظر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وعجّل قد اخضرّ الجناب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زهت بنظرتها الأنهار والثمر </w:t>
      </w:r>
    </w:p>
    <w:p>
      <w:pPr>
        <w:pStyle w:val="BookText"/>
        <w:rPr/>
      </w:pPr>
      <w:r>
        <w:rPr>
          <w:rFonts w:ascii="Amiri" w:hAnsi="Amiri" w:eastAsia="Amiri" w:cs="Amiri"/>
          <w:color w:val="111111"/>
          <w:sz w:val="28"/>
          <w:sz w:val="28"/>
          <w:szCs w:val="28"/>
          <w:rtl w:val="true"/>
          <w:lang w:bidi="ar-SA"/>
        </w:rPr>
        <w:t xml:space="preserve">أنت الإمام الذي نرجوا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الجنان اذا النيران تستعر</w:t>
      </w:r>
    </w:p>
    <w:p>
      <w:pPr>
        <w:pStyle w:val="BookText"/>
        <w:rPr/>
      </w:pPr>
      <w:r>
        <w:rPr>
          <w:rFonts w:ascii="Amiri" w:hAnsi="Amiri" w:eastAsia="Amiri" w:cs="Amiri"/>
          <w:color w:val="111111"/>
          <w:sz w:val="28"/>
          <w:sz w:val="28"/>
          <w:szCs w:val="28"/>
          <w:rtl w:val="true"/>
          <w:lang w:bidi="ar-SA"/>
        </w:rPr>
        <w:t xml:space="preserve">لا رأي للناس إلّا فيك فأت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اختلافاً ففيك الأمر منحصر</w:t>
      </w:r>
    </w:p>
    <w:p>
      <w:pPr>
        <w:pStyle w:val="BookText"/>
        <w:rPr/>
      </w:pPr>
      <w:r>
        <w:rPr>
          <w:rFonts w:ascii="Amiri" w:hAnsi="Amiri" w:eastAsia="Amiri" w:cs="Amiri"/>
          <w:color w:val="111111"/>
          <w:sz w:val="28"/>
          <w:sz w:val="28"/>
          <w:szCs w:val="28"/>
          <w:rtl w:val="true"/>
          <w:lang w:bidi="ar-SA"/>
        </w:rPr>
        <w:t xml:space="preserve">وأثموه إذا لم يأتهم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لبيعتهم بالنكث قد خفروا</w:t>
      </w:r>
    </w:p>
    <w:p>
      <w:pPr>
        <w:pStyle w:val="BookText"/>
        <w:rPr/>
      </w:pPr>
      <w:r>
        <w:rPr>
          <w:rFonts w:ascii="Amiri" w:hAnsi="Amiri" w:eastAsia="Amiri" w:cs="Amiri"/>
          <w:color w:val="111111"/>
          <w:sz w:val="28"/>
          <w:sz w:val="28"/>
          <w:szCs w:val="28"/>
          <w:rtl w:val="true"/>
          <w:lang w:bidi="ar-SA"/>
        </w:rPr>
        <w:t xml:space="preserve">فعاد نصرهم خذلاً وخذلهم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له بسيوف للعدى ادّخروا</w:t>
      </w:r>
    </w:p>
    <w:p>
      <w:pPr>
        <w:pStyle w:val="BookText"/>
        <w:rPr/>
      </w:pPr>
      <w:r>
        <w:rPr>
          <w:rFonts w:ascii="Amiri" w:hAnsi="Amiri" w:eastAsia="Amiri" w:cs="Amiri"/>
          <w:color w:val="111111"/>
          <w:sz w:val="28"/>
          <w:sz w:val="28"/>
          <w:szCs w:val="28"/>
          <w:rtl w:val="true"/>
          <w:lang w:bidi="ar-SA"/>
        </w:rPr>
        <w:t xml:space="preserve">يا ويلهم من رسول اللّه كم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وكريمات له أسروا</w:t>
      </w:r>
    </w:p>
    <w:p>
      <w:pPr>
        <w:pStyle w:val="BookText"/>
        <w:rPr/>
      </w:pPr>
      <w:r>
        <w:rPr>
          <w:rFonts w:ascii="Amiri" w:hAnsi="Amiri" w:eastAsia="Amiri" w:cs="Amiri"/>
          <w:color w:val="111111"/>
          <w:sz w:val="28"/>
          <w:sz w:val="28"/>
          <w:szCs w:val="28"/>
          <w:rtl w:val="true"/>
          <w:lang w:bidi="ar-SA"/>
        </w:rPr>
        <w:t xml:space="preserve">وكان آخر كتاب قدم عليه مع هانئ بن هانئ السبيعي وسعيد بن عبداللّه الحنفي ، فضّه وقرأه وإذا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w:t>
      </w:r>
    </w:p>
    <w:p>
      <w:pPr>
        <w:pStyle w:val="BookText"/>
        <w:rPr/>
      </w:pPr>
      <w:r>
        <w:rPr>
          <w:rFonts w:ascii="Amiri" w:hAnsi="Amiri" w:eastAsia="Amiri" w:cs="Amiri"/>
          <w:color w:val="111111"/>
          <w:sz w:val="28"/>
          <w:sz w:val="28"/>
          <w:szCs w:val="28"/>
          <w:rtl w:val="true"/>
          <w:lang w:bidi="ar-SA"/>
        </w:rPr>
        <w:t>من شيعته وشيعة أبيه أمير المؤمنين</w:t>
      </w:r>
    </w:p>
    <w:p>
      <w:pPr>
        <w:pStyle w:val="BookText"/>
        <w:rPr/>
      </w:pPr>
      <w:r>
        <w:rPr>
          <w:rFonts w:ascii="Amiri" w:hAnsi="Amiri" w:eastAsia="Amiri" w:cs="Amiri"/>
          <w:color w:val="111111"/>
          <w:sz w:val="28"/>
          <w:sz w:val="28"/>
          <w:szCs w:val="28"/>
          <w:rtl w:val="true"/>
          <w:lang w:bidi="ar-SA"/>
        </w:rPr>
        <w:t>أمّا بعد ، فإنّ الناس ينتظرونك لا رأي لهم إلى غيرك ، فالعجل العجل يابن رسول اللّه ، فقد احضر الجناب ، وأينعه الثمار ، وأعشبت الأرض ، وأورقت الأشجار ، فأقدم علينا إذا شئت ، فإنّما تقدم على جند لك مجنّدة ، والسلام عليك وعلى أبيك من قبلك ورحمه‌اللّه وبركاته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للرسول وهو هانئ بن هانئ السبيعي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من هؤلاء الذين كتبوا إلي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هم شيعتك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الربيعي ، وحجّار بن أبجر ، ويزيد بن رويم ، وعروة بن قيس ، وعمر بن الحجاج الزبيدي </w:t>
      </w:r>
      <w:r>
        <w:rPr>
          <w:rStyle w:val="FootnoteAnchor"/>
          <w:rtl w:val="true"/>
        </w:rPr>
        <w:footnoteReference w:id="231"/>
      </w:r>
      <w:r>
        <w:rPr>
          <w:rFonts w:ascii="Amiri" w:hAnsi="Amiri" w:eastAsia="Amiri" w:cs="Amiri"/>
          <w:color w:val="111111"/>
          <w:sz w:val="28"/>
          <w:sz w:val="28"/>
          <w:szCs w:val="28"/>
          <w:rtl w:val="true"/>
          <w:lang w:bidi="ar-SA"/>
        </w:rPr>
        <w:t>، وهؤلاء كلهم من اعيان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هؤلاء كلهم حضروا يوم الطف ورأوا الحسين  عليه‌ السلام يستغيث فلا يغاث ، ويستجير فلا يجار ، فما نصروه وما أجابوه ، بل أعانوا عليه ، أما شبث بن الربيعي فإنّه قال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آمر العسكر أن يفترق عليه أربعة فرق ضرباً بالسيوف ، وطعناً بالرماح ، ورمياً بالسهام ، ورضخاً بالحجارة ؛ فافترقوا على الحسين اربعة فرق كما أشار شبث بن ربعي على ابن سعد ، وهؤلاء ايضاً كلهم هجموا على خدره وانتهبوا ثقله واحرقوا خيمه وروّعوا عياله وأطفاله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ومخدّرات من عقائل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عليها الخيل في أبياتها</w:t>
      </w:r>
    </w:p>
    <w:p>
      <w:p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غدات عليها خدرها هجموا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الحراير من لهيب النار 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 جسمك يبو السجّاد هاجن</w:t>
      </w:r>
    </w:p>
    <w:p>
      <w:pPr>
        <w:pStyle w:val="BookText"/>
        <w:rPr/>
      </w:pPr>
      <w:r>
        <w:rPr>
          <w:rFonts w:ascii="IRNazanin" w:hAnsi="IRNazanin" w:eastAsia="IRNazanin"/>
          <w:color w:val="111111"/>
          <w:sz w:val="28"/>
          <w:sz w:val="28"/>
          <w:szCs w:val="28"/>
          <w:rtl w:val="true"/>
          <w:lang w:bidi="fa-IR"/>
        </w:rPr>
        <w:t xml:space="preserve">يگلّنك علينه الليل هاجن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 اموسد الغبرة رميّه</w:t>
      </w:r>
    </w:p>
    <w:p>
      <w:pPr>
        <w:pStyle w:val="BookText"/>
        <w:rPr/>
      </w:pPr>
      <w:r>
        <w:rPr>
          <w:rFonts w:ascii="Amiri" w:hAnsi="Amiri" w:eastAsia="Amiri" w:cs="Amiri"/>
          <w:color w:val="111111"/>
          <w:sz w:val="28"/>
          <w:sz w:val="28"/>
          <w:szCs w:val="28"/>
          <w:rtl w:val="true"/>
          <w:lang w:bidi="ar-SA"/>
        </w:rPr>
        <w:t xml:space="preserve">يخوية النار بوسط الخيم تنهاب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وصلت خيلهم للخدر تنهاب</w:t>
      </w:r>
    </w:p>
    <w:p>
      <w:pPr>
        <w:pStyle w:val="BookText"/>
        <w:rPr/>
      </w:pPr>
      <w:r>
        <w:rPr>
          <w:rFonts w:ascii="Amiri" w:hAnsi="Amiri" w:eastAsia="Amiri" w:cs="Amiri"/>
          <w:color w:val="111111"/>
          <w:sz w:val="28"/>
          <w:sz w:val="28"/>
          <w:szCs w:val="28"/>
          <w:rtl w:val="true"/>
          <w:lang w:bidi="ar-SA"/>
        </w:rPr>
        <w:t xml:space="preserve">الماعدها عشيرة اشلون تنهاب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يليث الغاب ما تلحك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عبود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يفترن خوات 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خيمه لعد خيمه</w:t>
      </w:r>
    </w:p>
    <w:p>
      <w:pPr>
        <w:pStyle w:val="BookText"/>
        <w:rPr/>
      </w:pPr>
      <w:r>
        <w:rPr>
          <w:rFonts w:ascii="Amiri" w:hAnsi="Amiri" w:eastAsia="Amiri" w:cs="Amiri"/>
          <w:color w:val="111111"/>
          <w:sz w:val="28"/>
          <w:sz w:val="28"/>
          <w:szCs w:val="28"/>
          <w:rtl w:val="true"/>
          <w:lang w:bidi="ar-SA"/>
        </w:rPr>
        <w:t xml:space="preserve">ينخن وين راحو 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 بالكفر شيمه</w:t>
      </w:r>
    </w:p>
    <w:p>
      <w:pPr>
        <w:pStyle w:val="BookText"/>
        <w:rPr/>
      </w:pPr>
      <w:r>
        <w:rPr>
          <w:rFonts w:ascii="Amiri" w:hAnsi="Amiri" w:eastAsia="Amiri" w:cs="Amiri"/>
          <w:color w:val="111111"/>
          <w:sz w:val="28"/>
          <w:sz w:val="28"/>
          <w:szCs w:val="28"/>
          <w:rtl w:val="true"/>
          <w:lang w:bidi="ar-SA"/>
        </w:rPr>
        <w:t xml:space="preserve">كل خيمة تشبّ ابنار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 ضربن الهيمة</w:t>
      </w:r>
    </w:p>
    <w:p>
      <w:pPr>
        <w:pStyle w:val="BookText"/>
        <w:rPr/>
      </w:pPr>
      <w:r>
        <w:rPr>
          <w:rFonts w:ascii="IRNazanin" w:hAnsi="IRNazanin" w:eastAsia="IRNazanin"/>
          <w:color w:val="111111"/>
          <w:sz w:val="28"/>
          <w:sz w:val="28"/>
          <w:szCs w:val="28"/>
          <w:rtl w:val="true"/>
          <w:lang w:bidi="fa-IR"/>
        </w:rPr>
        <w:t xml:space="preserve">والسجاد اجو سحبوه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ودمعه اعلى الوجه ساله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قلّبوه عن نطع مسجّى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له أملاك سبع شداد</w:t>
      </w:r>
    </w:p>
    <w:p>
      <w:pPr>
        <w:pStyle w:val="BookText"/>
        <w:rPr/>
      </w:pPr>
      <w:r>
        <w:rPr>
          <w:rFonts w:ascii="Amiri" w:hAnsi="Amiri" w:eastAsia="Amiri" w:cs="Amiri"/>
          <w:color w:val="111111"/>
          <w:sz w:val="28"/>
          <w:sz w:val="28"/>
          <w:szCs w:val="28"/>
          <w:rtl w:val="true"/>
          <w:lang w:bidi="ar-SA"/>
        </w:rPr>
        <w:t xml:space="preserve">ويصيح وا 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قومي أين أهل وداد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bookmarkStart w:id="76" w:name="pg20177_207125"/>
    </w:p>
    <w:p>
      <w:pPr>
        <w:pStyle w:val="Heading2"/>
        <w:numPr>
          <w:ilvl w:val="1"/>
          <w:numId w:val="1"/>
        </w:numPr>
        <w:rPr/>
      </w:pPr>
      <w:bookmarkStart w:id="77" w:name="__RefHeading___Toc4469051_2320776876"/>
      <w:bookmarkStart w:id="78" w:name="_Toc24"/>
      <w:bookmarkEnd w:id="76"/>
      <w:bookmarkEnd w:id="77"/>
      <w:r>
        <w:rPr>
          <w:rtl w:val="true"/>
        </w:rPr>
        <w:t xml:space="preserve">المطلب الحادي والعشرون </w:t>
      </w:r>
      <w:r>
        <w:rPr>
          <w:rtl w:val="true"/>
        </w:rPr>
        <w:t xml:space="preserve">: </w:t>
      </w:r>
      <w:r>
        <w:rPr>
          <w:rtl w:val="true"/>
        </w:rPr>
        <w:t>في خطبة الحسين  عليه‌ السلام قبل خرجه من مكة المشرفة</w:t>
      </w:r>
      <w:bookmarkEnd w:id="78"/>
    </w:p>
    <w:p>
      <w:pPr>
        <w:pStyle w:val="BookText"/>
        <w:rPr/>
      </w:pPr>
      <w:r>
        <w:rPr>
          <w:rFonts w:ascii="Amiri" w:hAnsi="Amiri" w:eastAsia="Amiri" w:cs="Amiri"/>
          <w:color w:val="111111"/>
          <w:sz w:val="28"/>
          <w:sz w:val="28"/>
          <w:szCs w:val="28"/>
          <w:rtl w:val="true"/>
          <w:lang w:bidi="ar-SA"/>
        </w:rPr>
        <w:t xml:space="preserve">لقد دمعت عيون البيت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منى قلوب العارفينا</w:t>
      </w:r>
    </w:p>
    <w:p>
      <w:pPr>
        <w:pStyle w:val="BookText"/>
        <w:rPr/>
      </w:pPr>
      <w:r>
        <w:rPr>
          <w:rFonts w:ascii="Amiri" w:hAnsi="Amiri" w:eastAsia="Amiri" w:cs="Amiri"/>
          <w:color w:val="111111"/>
          <w:sz w:val="28"/>
          <w:sz w:val="28"/>
          <w:szCs w:val="28"/>
          <w:rtl w:val="true"/>
          <w:lang w:bidi="ar-SA"/>
        </w:rPr>
        <w:t xml:space="preserve">وطافت طائفوه طواف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لبسوا السواد ملهّفينا</w:t>
      </w:r>
    </w:p>
    <w:p>
      <w:pPr>
        <w:pStyle w:val="BookText"/>
        <w:rPr/>
      </w:pPr>
      <w:r>
        <w:rPr>
          <w:rFonts w:ascii="Amiri" w:hAnsi="Amiri" w:eastAsia="Amiri" w:cs="Amiri"/>
          <w:color w:val="111111"/>
          <w:sz w:val="28"/>
          <w:sz w:val="28"/>
          <w:szCs w:val="28"/>
          <w:rtl w:val="true"/>
          <w:lang w:bidi="ar-SA"/>
        </w:rPr>
        <w:t xml:space="preserve">وكانت تلبياتهم رثا رثاءاً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كان خيرَ الناسكينا</w:t>
      </w:r>
    </w:p>
    <w:p>
      <w:pPr>
        <w:pStyle w:val="BookText"/>
        <w:rPr/>
      </w:pPr>
      <w:r>
        <w:rPr>
          <w:rFonts w:ascii="Amiri" w:hAnsi="Amiri" w:eastAsia="Amiri" w:cs="Amiri"/>
          <w:color w:val="111111"/>
          <w:sz w:val="28"/>
          <w:sz w:val="28"/>
          <w:szCs w:val="28"/>
          <w:rtl w:val="true"/>
          <w:lang w:bidi="ar-SA"/>
        </w:rPr>
        <w:t xml:space="preserve">فقدنا ها هنا قصراً مشيداً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العز والبلد الأمينا</w:t>
      </w:r>
    </w:p>
    <w:p>
      <w:pPr>
        <w:pStyle w:val="BookText"/>
        <w:rPr/>
      </w:pPr>
      <w:r>
        <w:rPr>
          <w:rFonts w:ascii="Amiri" w:hAnsi="Amiri" w:eastAsia="Amiri" w:cs="Amiri"/>
          <w:color w:val="111111"/>
          <w:sz w:val="28"/>
          <w:sz w:val="28"/>
          <w:szCs w:val="28"/>
          <w:rtl w:val="true"/>
          <w:lang w:bidi="ar-SA"/>
        </w:rPr>
        <w:t xml:space="preserve">فقدنا ها هنا كهف الأيامى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 المحتمين طور سينا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روي السيد في اللّهوف وغيره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همّ الحسين  عليه‌ السلام ان يتوجّه إلى العراق قام خطيباً في أصحابه فقال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ماشاء ولا حول ولا قوة إلّا باللّه ، وصلّى اللّه على رسوله محمد وآله أجمعين ، خطّ الموت على ولد آدم مخطّ القلادة على جيد الفتاة ، وما أولهني إلى أسلافي اشتياق يعقوب إلى يوسف ، وخيّر لي مصرع أنا لاقيه ، وكأني بأوصالي تقطعها عسلان الفلوات بين النواويس وكربلاء ، فيملأن مني اكراشاً جوفاً وأجربة سغباً ، لا محيص عن يوم خطّ بالقلم ، رضى اللّه رضانا أهل البيت ، نصبر على بلائه ويوفينا أجور الصابرين ، حين تشذّ عن رسول اللّه لحمته ، وهي </w:t>
      </w:r>
    </w:p>
    <w:p>
      <w:pPr>
        <w:pStyle w:val="BookText"/>
        <w:rPr/>
      </w:pPr>
      <w:r>
        <w:rPr>
          <w:rFonts w:ascii="Amiri" w:hAnsi="Amiri" w:eastAsia="Amiri" w:cs="Amiri"/>
          <w:color w:val="111111"/>
          <w:sz w:val="28"/>
          <w:sz w:val="28"/>
          <w:szCs w:val="28"/>
          <w:rtl w:val="true"/>
          <w:lang w:bidi="ar-SA"/>
        </w:rPr>
        <w:t>مجموعة له في حظيرة القدس تقرّ بهم عينه وينجز بهم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كان فينا باذلاً مهجته موطناً على لقاء اللّه نفسه فاليرحل معنا فإنّي راحل مصبحاً انشاءاللّه تعالى</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كتاب من ابن عمّه مسلم بن عقيل من الكوفة مع عابس بن شبيب الشاكري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الرائد لا يكذب أهله وقد بايعني من أهل الكوفة ثمانية عشر ألف رجل ، فعجّل الإقبال حين وصول كتابي ، فإنّ الناس كلّهم معك ، وليس لهم في آل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ولا هوى والسلام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محمد بن داود القمي إسناده عن أبي عبداللّه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بن الحنفية إلى الحسين في الليلة التي اراد الحسين الخروج من صبيحتها من 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 أهل الكوفة قد عرفت غدرهم بأبيك وأخيك ، وقد خفت أن يكون حالك كحال من مضى ، فإن رأيت أن تقيم فإنّك أعز من بالحرم وأمنعه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بالحرم ، فأكون الذي يستباح به حرمة هذا البيت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فصر إلى اليمين أو بعض نواحي البرّ ، فأنك أمنع الناس به ، ولا يقدر عليك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السحر ارتحل الحسين  عليه‌ السلام ، فبلغ ذلك محمد بن الحنفية فأتاه </w:t>
      </w:r>
    </w:p>
    <w:p>
      <w:pPr>
        <w:pStyle w:val="BookText"/>
        <w:rPr/>
      </w:pPr>
      <w:r>
        <w:rPr>
          <w:rFonts w:ascii="Amiri" w:hAnsi="Amiri" w:eastAsia="Amiri" w:cs="Amiri"/>
          <w:color w:val="111111"/>
          <w:sz w:val="28"/>
          <w:sz w:val="28"/>
          <w:szCs w:val="28"/>
          <w:rtl w:val="true"/>
          <w:lang w:bidi="ar-SA"/>
        </w:rPr>
        <w:t xml:space="preserve">وأخذ بزمام ناقته التي ركبها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تعدني النظر فيما سألتك؟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فما حداك على الخروج عاجلاً؟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أتاني رسول اللّه بعد ما فارقتك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اُخرج قد شاء اللّه أن يراك قتيلاً ، فقال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أخي إذاً فما معنى حملك هذه النسوة وأنت تخرج على مثل هذه الحالة والصفة؟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قد شاء اللّه أن يراهنّ سبايا على اقتاب المطايا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 إن اللّه شاء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بفيض دم الوريد مخضّبا</w:t>
      </w:r>
    </w:p>
    <w:p>
      <w:pPr>
        <w:pStyle w:val="BookText"/>
        <w:rPr/>
      </w:pPr>
      <w:r>
        <w:rPr>
          <w:rFonts w:ascii="Amiri" w:hAnsi="Amiri" w:eastAsia="Amiri" w:cs="Amiri"/>
          <w:color w:val="111111"/>
          <w:sz w:val="28"/>
          <w:sz w:val="28"/>
          <w:szCs w:val="28"/>
          <w:rtl w:val="true"/>
          <w:lang w:bidi="ar-SA"/>
        </w:rPr>
        <w:t xml:space="preserve">ويرى النساء على الجمال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وزين العابدين سليبا</w:t>
      </w:r>
    </w:p>
    <w:p>
      <w:pPr>
        <w:pStyle w:val="BookText"/>
        <w:rPr/>
      </w:pPr>
      <w:r>
        <w:rPr>
          <w:rFonts w:ascii="Amiri" w:hAnsi="Amiri" w:eastAsia="Amiri" w:cs="Amiri"/>
          <w:color w:val="111111"/>
          <w:sz w:val="28"/>
          <w:sz w:val="28"/>
          <w:szCs w:val="28"/>
          <w:rtl w:val="true"/>
          <w:lang w:bidi="ar-SA"/>
        </w:rPr>
        <w:t xml:space="preserve">فاكفف فقد خطّ القضاء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بعرصة كربلاء غريبا</w:t>
      </w:r>
    </w:p>
    <w:p>
      <w:pPr>
        <w:pStyle w:val="BookText"/>
        <w:rPr/>
      </w:pPr>
      <w:r>
        <w:rPr>
          <w:rFonts w:ascii="IRNazanin" w:hAnsi="IRNazanin" w:eastAsia="IRNazanin"/>
          <w:color w:val="111111"/>
          <w:sz w:val="28"/>
          <w:sz w:val="28"/>
          <w:szCs w:val="28"/>
          <w:rtl w:val="true"/>
          <w:lang w:bidi="fa-IR"/>
        </w:rPr>
        <w:t xml:space="preserve">وفي رواية أخرى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أخي اناشدك اللّه أن لا تسير إلى قوم غدروا بأبيك سابقاً ، وغدروا بأخيك لاحقاً ، وأبقوا عدوّكم ، فأقم في حرم جدّك رسول اللّه صلی اللّه عليه وآله وسلم وإلا فارجع إلى حرم اللّه ، فإن لك فيها أعواناً كثيرة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المسير الى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محمد إنه ليفجعني ذلك ،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أخي لا أقدر ان أقبض على قائم سيفي ولا أقدر على حمل رمحي ، ثم لا فرحت بعدك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وسار الحسين  عليه‌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خرجه من مكة لقيه رجل من أهل الكوفة يكنّى أبا هرة الأزدي ، فسلّم عليه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من الذي أخرجك عن حرم اللّه وحرم جدك رسول اللّه صلی اللّه عليه وآله وسلم؟ فقال 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أبا هرة إن بني امية أخذوا مالي فصبرت ، وشتموا عرضي فصبرت ، وطلبوا دمي فهربت ، وايم اللّه ان تقتلني الفئة الباغية ، وليلبسنّهم اللّه ذلاً شاملاً ، ويرسل عليهم سيفاً قاطعاً ، وليسلّطنّ عليهم من يذلّهم حتى يكونوا أذلّ من قوم سبأ أذ ملكتهم إمرأة فحكمت في </w:t>
      </w:r>
    </w:p>
    <w:p>
      <w:pPr>
        <w:pStyle w:val="BookText"/>
        <w:rPr/>
      </w:pPr>
      <w:r>
        <w:rPr>
          <w:rFonts w:ascii="IRNazanin" w:hAnsi="IRNazanin" w:eastAsia="IRNazanin"/>
          <w:color w:val="111111"/>
          <w:sz w:val="28"/>
          <w:sz w:val="28"/>
          <w:szCs w:val="28"/>
          <w:rtl w:val="true"/>
          <w:lang w:bidi="fa-IR"/>
        </w:rPr>
        <w:t>أموالهم ودمائهم</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وسار الحسين  عليه‌ السلام ومن معه قاصدين العراق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ومقوّضين تحملوا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مسراهم المعروف محتمل</w:t>
      </w:r>
    </w:p>
    <w:p>
      <w:pPr>
        <w:pStyle w:val="BookText"/>
        <w:rPr/>
      </w:pPr>
      <w:r>
        <w:rPr>
          <w:rFonts w:ascii="Amiri" w:hAnsi="Amiri" w:eastAsia="Amiri" w:cs="Amiri"/>
          <w:color w:val="111111"/>
          <w:sz w:val="28"/>
          <w:sz w:val="28"/>
          <w:szCs w:val="28"/>
          <w:rtl w:val="true"/>
          <w:lang w:bidi="ar-SA"/>
        </w:rPr>
        <w:t xml:space="preserve">وكبوا إلى العزِّ الردى وحدى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فيهم سائق عجل</w:t>
      </w:r>
    </w:p>
    <w:p>
      <w:pPr>
        <w:pStyle w:val="BookText"/>
        <w:rPr/>
      </w:pPr>
      <w:r>
        <w:rPr>
          <w:rFonts w:ascii="Amiri" w:hAnsi="Amiri" w:eastAsia="Amiri" w:cs="Amiri"/>
          <w:color w:val="111111"/>
          <w:sz w:val="28"/>
          <w:sz w:val="28"/>
          <w:szCs w:val="28"/>
          <w:rtl w:val="true"/>
          <w:lang w:bidi="ar-SA"/>
        </w:rPr>
        <w:t xml:space="preserve">وبهم ترامت للعلى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المنايا السود لا الإبل</w:t>
      </w:r>
    </w:p>
    <w:p>
      <w:pPr>
        <w:pStyle w:val="BookText"/>
        <w:rPr/>
      </w:pPr>
      <w:r>
        <w:rPr>
          <w:rFonts w:ascii="Amiri" w:hAnsi="Amiri" w:eastAsia="Amiri" w:cs="Amiri"/>
          <w:color w:val="111111"/>
          <w:sz w:val="28"/>
          <w:sz w:val="28"/>
          <w:szCs w:val="28"/>
          <w:rtl w:val="true"/>
          <w:lang w:bidi="ar-SA"/>
        </w:rPr>
        <w:t xml:space="preserve">نزلوا بأكناف الطفوف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الجنان عشية رحلوا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سار احسين واصحابه بلظعون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كربلا ووچب الميمون</w:t>
      </w:r>
    </w:p>
    <w:p>
      <w:pPr>
        <w:pStyle w:val="BookText"/>
        <w:rPr/>
      </w:pPr>
      <w:r>
        <w:rPr>
          <w:rFonts w:ascii="IRNazanin" w:hAnsi="IRNazanin" w:eastAsia="IRNazanin"/>
          <w:color w:val="111111"/>
          <w:sz w:val="28"/>
          <w:sz w:val="28"/>
          <w:szCs w:val="28"/>
          <w:rtl w:val="true"/>
          <w:lang w:bidi="fa-IR"/>
        </w:rPr>
        <w:t xml:space="preserve">ركب ستة افراس امن اليسجون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وگفوا وانشد اجموع الحمية</w:t>
      </w:r>
    </w:p>
    <w:p>
      <w:pPr>
        <w:pStyle w:val="BookText"/>
        <w:rPr/>
      </w:pPr>
      <w:r>
        <w:rPr>
          <w:rFonts w:ascii="IRNazanin" w:hAnsi="IRNazanin" w:eastAsia="IRNazanin"/>
          <w:color w:val="111111"/>
          <w:sz w:val="28"/>
          <w:sz w:val="28"/>
          <w:szCs w:val="28"/>
          <w:rtl w:val="true"/>
          <w:lang w:bidi="fa-IR"/>
        </w:rPr>
        <w:t xml:space="preserve">شسم هالگاع گالوا شاطي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وسمها نينوى والغاضريات</w:t>
      </w:r>
    </w:p>
    <w:p>
      <w:pPr>
        <w:pStyle w:val="BookText"/>
        <w:rPr/>
      </w:pPr>
      <w:r>
        <w:rPr>
          <w:rFonts w:ascii="IRNazanin" w:hAnsi="IRNazanin" w:eastAsia="IRNazanin"/>
          <w:color w:val="111111"/>
          <w:sz w:val="28"/>
          <w:sz w:val="28"/>
          <w:szCs w:val="28"/>
          <w:rtl w:val="true"/>
          <w:lang w:bidi="fa-IR"/>
        </w:rPr>
        <w:t xml:space="preserve">رد انشد وگالوله المسنات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 لعراگ يا شبل الزچيّه</w:t>
      </w:r>
    </w:p>
    <w:p>
      <w:pPr>
        <w:pStyle w:val="BookText"/>
        <w:rPr/>
      </w:pPr>
      <w:r>
        <w:rPr>
          <w:rFonts w:ascii="IRNazanin" w:hAnsi="IRNazanin" w:eastAsia="IRNazanin"/>
          <w:color w:val="111111"/>
          <w:sz w:val="28"/>
          <w:sz w:val="28"/>
          <w:szCs w:val="28"/>
          <w:rtl w:val="true"/>
          <w:lang w:bidi="fa-IR"/>
        </w:rPr>
        <w:t xml:space="preserve">بچه اوگلهم دمع العين مذروف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الها اسم گالوله الطفوف</w:t>
      </w:r>
    </w:p>
    <w:p>
      <w:pPr>
        <w:pStyle w:val="BookText"/>
        <w:rPr/>
      </w:pPr>
      <w:r>
        <w:rPr>
          <w:rFonts w:ascii="Amiri" w:hAnsi="Amiri" w:eastAsia="Amiri" w:cs="Amiri"/>
          <w:color w:val="111111"/>
          <w:sz w:val="28"/>
          <w:sz w:val="28"/>
          <w:szCs w:val="28"/>
          <w:rtl w:val="true"/>
          <w:lang w:bidi="ar-SA"/>
        </w:rPr>
        <w:t xml:space="preserve">رجع سايل اسمها البيها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والدموع اتكت هيه</w:t>
      </w:r>
    </w:p>
    <w:p>
      <w:pPr>
        <w:pStyle w:val="BookText"/>
        <w:rPr/>
      </w:pPr>
      <w:r>
        <w:rPr>
          <w:rFonts w:ascii="Amiri" w:hAnsi="Amiri" w:eastAsia="Amiri" w:cs="Amiri"/>
          <w:color w:val="111111"/>
          <w:sz w:val="28"/>
          <w:sz w:val="28"/>
          <w:szCs w:val="28"/>
          <w:rtl w:val="true"/>
          <w:lang w:bidi="ar-SA"/>
        </w:rPr>
        <w:t xml:space="preserve">ناده احسين واليكم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سايلكم وشو متجاوبونه</w:t>
      </w:r>
    </w:p>
    <w:p>
      <w:pPr>
        <w:pStyle w:val="BookText"/>
        <w:rPr/>
      </w:pPr>
      <w:r>
        <w:rPr>
          <w:rFonts w:ascii="IRNazanin" w:hAnsi="IRNazanin" w:eastAsia="IRNazanin"/>
          <w:color w:val="111111"/>
          <w:sz w:val="28"/>
          <w:sz w:val="28"/>
          <w:szCs w:val="28"/>
          <w:rtl w:val="true"/>
          <w:lang w:bidi="fa-IR"/>
        </w:rPr>
        <w:t xml:space="preserve">گالوا كربلا واهلّت اعيونه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تحسّر والگلب ناره سرّيه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 احسين يصحابي انزلونه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ابهاي الگاع كلنه ايذبحونه</w:t>
      </w:r>
    </w:p>
    <w:p>
      <w:pPr>
        <w:pStyle w:val="BookText"/>
        <w:rPr/>
      </w:pPr>
      <w:r>
        <w:rPr>
          <w:rFonts w:ascii="IRNazanin" w:hAnsi="IRNazanin" w:eastAsia="IRNazanin"/>
          <w:color w:val="111111"/>
          <w:sz w:val="28"/>
          <w:sz w:val="28"/>
          <w:szCs w:val="28"/>
          <w:rtl w:val="true"/>
          <w:lang w:bidi="fa-IR"/>
        </w:rPr>
        <w:t xml:space="preserve">او بس يبگه علي ويگيدونه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طفلي ينذبح ما بين ايديّه</w:t>
      </w:r>
    </w:p>
    <w:p>
      <w:pPr>
        <w:pStyle w:val="BookText"/>
        <w:rPr/>
      </w:pPr>
      <w:r>
        <w:rPr>
          <w:rFonts w:ascii="IRNazanin" w:hAnsi="IRNazanin" w:eastAsia="IRNazanin"/>
          <w:color w:val="111111"/>
          <w:sz w:val="28"/>
          <w:sz w:val="28"/>
          <w:szCs w:val="28"/>
          <w:rtl w:val="true"/>
          <w:lang w:bidi="fa-IR"/>
        </w:rPr>
        <w:t xml:space="preserve">يگومي ابهاي يتشتت شملنه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نبگه بالشمس والدم غسلنه</w:t>
      </w:r>
    </w:p>
    <w:p>
      <w:pPr>
        <w:pStyle w:val="BookText"/>
        <w:rPr/>
      </w:pPr>
      <w:r>
        <w:rPr>
          <w:rFonts w:ascii="IRNazanin" w:hAnsi="IRNazanin" w:eastAsia="IRNazanin"/>
          <w:color w:val="111111"/>
          <w:sz w:val="28"/>
          <w:sz w:val="28"/>
          <w:szCs w:val="28"/>
          <w:rtl w:val="true"/>
          <w:lang w:bidi="fa-IR"/>
        </w:rPr>
        <w:t xml:space="preserve">او تسبى احريمنا او تندب يهلنه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ترضون نتيسّر هديّه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ذكرت لديه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الخدود وللمدامع اهملا</w:t>
      </w:r>
    </w:p>
    <w:p>
      <w:pPr>
        <w:pStyle w:val="BookText"/>
        <w:rPr/>
      </w:pPr>
      <w:r>
        <w:rPr>
          <w:rFonts w:ascii="IRNazanin" w:hAnsi="IRNazanin" w:eastAsia="IRNazanin"/>
          <w:color w:val="111111"/>
          <w:sz w:val="28"/>
          <w:sz w:val="28"/>
          <w:szCs w:val="28"/>
          <w:rtl w:val="true"/>
          <w:lang w:bidi="fa-IR"/>
        </w:rPr>
        <w:t>مهما مررت على الفرات فقل ألا</w:t>
      </w:r>
    </w:p>
    <w:p>
      <w:pPr>
        <w:pStyle w:val="BookText"/>
        <w:rPr/>
      </w:pPr>
      <w:r>
        <w:rPr>
          <w:rFonts w:ascii="Amiri" w:hAnsi="Amiri" w:eastAsia="Amiri" w:cs="Amiri"/>
          <w:color w:val="111111"/>
          <w:sz w:val="28"/>
          <w:sz w:val="28"/>
          <w:szCs w:val="28"/>
          <w:rtl w:val="true"/>
          <w:lang w:bidi="ar-SA"/>
        </w:rPr>
        <w:t xml:space="preserve">بعداً لشطّك يا فرات فمرّ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تخلوا فإنّك لا هني ولا مري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79" w:name="pg20177_207129"/>
    </w:p>
    <w:p>
      <w:pPr>
        <w:pStyle w:val="Heading2"/>
        <w:numPr>
          <w:ilvl w:val="1"/>
          <w:numId w:val="1"/>
        </w:numPr>
        <w:rPr/>
      </w:pPr>
      <w:bookmarkStart w:id="80" w:name="__RefHeading___Toc4469053_2320776876"/>
      <w:bookmarkStart w:id="81" w:name="_Toc25"/>
      <w:bookmarkEnd w:id="79"/>
      <w:bookmarkEnd w:id="80"/>
      <w:r>
        <w:rPr>
          <w:rtl w:val="true"/>
        </w:rPr>
        <w:t xml:space="preserve">المطلب الثاني والعشرون </w:t>
      </w:r>
      <w:r>
        <w:rPr>
          <w:rtl w:val="true"/>
        </w:rPr>
        <w:t xml:space="preserve">: </w:t>
      </w:r>
      <w:r>
        <w:rPr>
          <w:rtl w:val="true"/>
        </w:rPr>
        <w:t>في استنصار الحسين  عليه‌ السلام</w:t>
      </w:r>
      <w:bookmarkEnd w:id="81"/>
    </w:p>
    <w:p>
      <w:pPr>
        <w:pStyle w:val="BookText"/>
        <w:rPr/>
      </w:pPr>
      <w:r>
        <w:rPr>
          <w:rFonts w:ascii="Amiri" w:hAnsi="Amiri" w:eastAsia="Amiri" w:cs="Amiri"/>
          <w:color w:val="111111"/>
          <w:sz w:val="28"/>
          <w:sz w:val="28"/>
          <w:szCs w:val="28"/>
          <w:rtl w:val="true"/>
          <w:lang w:bidi="ar-SA"/>
        </w:rPr>
        <w:t xml:space="preserve">إسنتصر الحسين  عليه‌ السلام جماعة في طريقه الى كربلاء ، وألقى عليهم الحجج وحذّرهم من سماع واعيته ، وكان استنصاره لهم تارة بلسانه ، وتارة بإرسال رسول من قبله إلى من يستنصره ، وتارة بالكتب ، فمنهم من أجاب ورزق الشهادة معه ، وسُعد في الدارين بل وحضى السعادة الأبدية ، ومنهم من اعتذر بتجارة له ، ومنهم من لم يجبه على ذلك بشيء وبعدها أسف وندم على ما فاته من فضل الشهادة ، فالذي أجاب الحسين  عليه‌ السلام لمّا دعاه لنصرته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 البجلي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 عليه الحسين أثناء الطريق وطلب منه النصرة ، فأجاب ورزق الشهادة وحظي بالسعادة والذي اعتذر بتجارته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المشرفي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صاحب أسرار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الحسين  عليه‌ السلام أنا وابن عمّ لي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عليه ، فقال له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هذا الذي أرى خضاب أو شعرك؟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خضاب ، والشيب إلينا بني هاشم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جئتما لنصرتي؟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إنّي رجل كبير السن ، كثير الدين ، كثير العيال ، وفي يدي بضائع للناس ما أدري ماذا يكون من أمرك ، وأكره أن اُضيّع أمانتي ، وقال له ابن عمّي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انطلقا ولا تسمعا لي </w:t>
      </w:r>
    </w:p>
    <w:p>
      <w:pPr>
        <w:pStyle w:val="BookText"/>
        <w:rPr/>
      </w:pPr>
      <w:r>
        <w:rPr>
          <w:rFonts w:ascii="Amiri" w:hAnsi="Amiri" w:eastAsia="Amiri" w:cs="Amiri"/>
          <w:color w:val="111111"/>
          <w:sz w:val="28"/>
          <w:sz w:val="28"/>
          <w:szCs w:val="28"/>
          <w:rtl w:val="true"/>
          <w:lang w:bidi="ar-SA"/>
        </w:rPr>
        <w:t>واعية ، ولا تريالي سواداً ، فإنّه من سمع واعيتنا أو شهد سوادنا ولم يعيننا كان حقاً على اللّه عزّوجلّ أن يكبّه من منخريه في النار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عمرو بن قيس وابن عمّه تقاعدا من النصرة واعتذرا للحسين  عليه‌ السلام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استنصره الحسين  عليه‌ السلام وما أجابه وندم بعدها على عدم نصرته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الحر 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صاحب 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فسطاطاً مضروباً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لعبيداللّه بن الحرّ الجعفي ، وكان مع الحسين  عليه‌ السلام الحجاج ابن مسروق الجعفي وزيد بن معقل الجعفي ، فأرسل الحسين  عليه‌ السلام الحجاج ليدعوه إليه ، فلمّا أتاه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أجب الحسين بن علي بن أبي طالب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الحسين عنّي وقل له إنّي لم أخرج من الكوفة إلّا فراراً من دمك ، ولئلّا أعين عليك ، والحسين ليس له ناصر بالكوفة ولا شيعة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الحجاج وبلّغ الحسين  عليه‌ السلام مقالته فعظم ذلك على الحسين  عليه‌ السلام ، ثم أنّه دعى بنعليه وقد ركبها ، وأقبل يمشي حتى دخل على عبيداللّه وهو في الفسطاط ، فلمّا رأى الحسين أقبل قام إجلالاً له وأوسع له عن صدر المجلس حتى أجلسه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بن الحر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الحسين  عليه‌ السلام ولحيته المباركة كأنّها جناح غراب ، وما رأيت أحداً قط أحسن ولا أملأ للعين من الحسين ، ولا رققت لأحد قط كرقّتي على الحسين حين رأيته يمشي وأطفاله حواليه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فألفت الحسين  عليه‌ السلام ألى عبيداللّه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 يابن الحرّ أن </w:t>
      </w:r>
    </w:p>
    <w:p>
      <w:pPr>
        <w:pStyle w:val="BookText"/>
        <w:rPr/>
      </w:pPr>
      <w:r>
        <w:rPr>
          <w:rFonts w:ascii="Amiri" w:hAnsi="Amiri" w:eastAsia="Amiri" w:cs="Amiri"/>
          <w:color w:val="111111"/>
          <w:sz w:val="28"/>
          <w:sz w:val="28"/>
          <w:szCs w:val="28"/>
          <w:rtl w:val="true"/>
          <w:lang w:bidi="ar-SA"/>
        </w:rPr>
        <w:t>تخرج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ممّن كتب لك مع من كتب لكنت معك ثم كنت من أشد أصحابك على عدوك ، وأنا الآن أحب أن تعفيني من الخروج معك ، ولكن هذه خيلي المعدّة والأدلاء من أصحابي وهذه 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طلبت عليها شيئاً إلا أدركته ، وما طلبني أحد إلا فلت ، فدونكها فأركبها حتى تلحق بمأمنك ، وأنا ضمين لك بالعيالات حتى أؤدّيهم إليك أو أموت أنا وأصحابي دونهم ، وأنا كما تعلم إذا دخلت في أمر لا يضمني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نصيحة منك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فواللّه الذي لا فوقه شئ ، 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سأنصحك كما نصحتني ، مهما استعطت أن لا تشهد وقعتنا ولا تسمع واعيتنا ، فواللّه لا يسمع اليوم واعيتنا أحد ثم لا ينصرنا إلّا أكبّة اللّه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لنا فيك ولا في فرسك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عليه‌ السلام ندم عبيداللّه على عدم نصرته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ندمى على أن 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 xml:space="preserve">سقى اللّه أرواح الذين تأزّروا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دائمه</w:t>
      </w:r>
    </w:p>
    <w:p>
      <w:pPr>
        <w:pStyle w:val="BookText"/>
        <w:rPr/>
      </w:pPr>
      <w:r>
        <w:rPr>
          <w:rFonts w:ascii="Amiri" w:hAnsi="Amiri" w:eastAsia="Amiri" w:cs="Amiri"/>
          <w:color w:val="111111"/>
          <w:sz w:val="28"/>
          <w:sz w:val="28"/>
          <w:szCs w:val="28"/>
          <w:rtl w:val="true"/>
          <w:lang w:bidi="ar-SA"/>
        </w:rPr>
        <w:t xml:space="preserve">تأسوا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ضرغامه</w:t>
      </w:r>
    </w:p>
    <w:p>
      <w:pPr>
        <w:pStyle w:val="BookText"/>
        <w:rPr/>
      </w:pPr>
      <w:r>
        <w:rPr>
          <w:rFonts w:ascii="Amiri" w:hAnsi="Amiri" w:eastAsia="Amiri" w:cs="Amiri"/>
          <w:color w:val="111111"/>
          <w:sz w:val="28"/>
          <w:sz w:val="28"/>
          <w:szCs w:val="28"/>
          <w:rtl w:val="true"/>
          <w:lang w:bidi="ar-SA"/>
        </w:rPr>
        <w:t xml:space="preserve">وله أيضاً قال متأسف على عدم نصرته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الضلالة والنّفاق </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بانقلاق</w:t>
      </w:r>
    </w:p>
    <w:p>
      <w:pPr>
        <w:pStyle w:val="BookText"/>
        <w:rPr/>
      </w:pPr>
      <w:r>
        <w:rPr>
          <w:rFonts w:ascii="Amiri" w:hAnsi="Amiri" w:eastAsia="Amiri" w:cs="Amiri"/>
          <w:color w:val="111111"/>
          <w:sz w:val="28"/>
          <w:sz w:val="28"/>
          <w:szCs w:val="28"/>
          <w:rtl w:val="true"/>
          <w:lang w:bidi="ar-SA"/>
        </w:rPr>
        <w:t xml:space="preserve">فقد فاز الاُولى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ذوو النفاق</w:t>
      </w:r>
    </w:p>
    <w:p>
      <w:pPr>
        <w:pStyle w:val="BookText"/>
        <w:rPr/>
      </w:pPr>
      <w:r>
        <w:rPr>
          <w:rFonts w:ascii="Amiri" w:hAnsi="Amiri" w:eastAsia="Amiri" w:cs="Amiri"/>
          <w:color w:val="111111"/>
          <w:sz w:val="28"/>
          <w:sz w:val="28"/>
          <w:szCs w:val="28"/>
          <w:rtl w:val="true"/>
          <w:lang w:bidi="ar-SA"/>
        </w:rPr>
        <w:t xml:space="preserve">فهذا عبيداللّه بن الحر يتأسف ويتلهّف لعدم نصرته الحسين  عليه‌ السلام ، وذلك لمّا رأى إنّ الذين نصروه سعدوا في الدارين ، ونالوا بنصرته تلك المرتبة العالية والمنزلة السامية ، قال الأعسم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p>
    <w:p>
      <w:pPr>
        <w:pStyle w:val="BookText"/>
        <w:rPr/>
      </w:pPr>
      <w:r>
        <w:rPr>
          <w:rFonts w:ascii="Amiri" w:hAnsi="Amiri" w:eastAsia="Amiri" w:cs="Amiri"/>
          <w:color w:val="111111"/>
          <w:sz w:val="28"/>
          <w:sz w:val="28"/>
          <w:szCs w:val="28"/>
          <w:rtl w:val="true"/>
          <w:lang w:bidi="ar-SA"/>
        </w:rPr>
        <w:t xml:space="preserve">وأي مرتبة هي أعظم وأرفع من هذه المرتبة بحيث يقف عليهم الصادق  عليه‌ السلام ويخاطبهم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 ، طبتم وطابت الأرض التي فيها دفنتم ، وفزتم واللّه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صالوا وجالوا وادّوا حقّ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عقّ فيه الوالد الولد</w:t>
      </w:r>
    </w:p>
    <w:p>
      <w:pPr>
        <w:pStyle w:val="BookText"/>
        <w:rPr/>
      </w:pPr>
      <w:r>
        <w:rPr>
          <w:rFonts w:ascii="Amiri" w:hAnsi="Amiri" w:eastAsia="Amiri" w:cs="Amiri"/>
          <w:color w:val="111111"/>
          <w:sz w:val="28"/>
          <w:sz w:val="28"/>
          <w:szCs w:val="28"/>
          <w:rtl w:val="true"/>
          <w:lang w:bidi="ar-SA"/>
        </w:rPr>
        <w:t xml:space="preserve">يتهادون الى الحرب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فيه وما هم بسكارى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گضوا حگ العليهم دون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خلّوا خوات حسين تنضام</w:t>
      </w:r>
    </w:p>
    <w:p>
      <w:pPr>
        <w:pStyle w:val="BookText"/>
        <w:rPr/>
      </w:pPr>
      <w:r>
        <w:rPr>
          <w:rFonts w:ascii="Amiri" w:hAnsi="Amiri" w:eastAsia="Amiri" w:cs="Amiri"/>
          <w:color w:val="111111"/>
          <w:sz w:val="28"/>
          <w:sz w:val="28"/>
          <w:szCs w:val="28"/>
          <w:rtl w:val="true"/>
          <w:lang w:bidi="ar-SA"/>
        </w:rPr>
        <w:t xml:space="preserve">لمّا طاحوا تفايض منهم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تهاهوا مثل مهوى النجم من 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الرمح بفّادة ايتثنه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بيه للنشّاب رنّة</w:t>
      </w:r>
    </w:p>
    <w:p>
      <w:pPr>
        <w:pStyle w:val="BookText"/>
        <w:rPr/>
      </w:pPr>
      <w:r>
        <w:rPr>
          <w:rFonts w:ascii="Amiri" w:hAnsi="Amiri" w:eastAsia="Amiri" w:cs="Amiri"/>
          <w:color w:val="111111"/>
          <w:sz w:val="28"/>
          <w:sz w:val="28"/>
          <w:szCs w:val="28"/>
          <w:rtl w:val="true"/>
          <w:lang w:bidi="ar-SA"/>
        </w:rPr>
        <w:t xml:space="preserve">وهذا الخيل صدره رضرضنّه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وذاك بالهندي اموذّر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ركب غوجه وتعنّه احسين 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لگاها بس جثث وامسلّبيها</w:t>
      </w:r>
    </w:p>
    <w:p>
      <w:pPr>
        <w:pStyle w:val="BookText"/>
        <w:rPr/>
      </w:pPr>
      <w:r>
        <w:rPr>
          <w:rFonts w:ascii="IRNazanin" w:hAnsi="IRNazanin" w:eastAsia="IRNazanin"/>
          <w:color w:val="111111"/>
          <w:sz w:val="28"/>
          <w:sz w:val="28"/>
          <w:szCs w:val="28"/>
          <w:rtl w:val="true"/>
          <w:lang w:bidi="fa-IR"/>
        </w:rPr>
        <w:t xml:space="preserve">صبّ الدمع واتلهّف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وگال احتسب عند اللّه واصبر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عاذليّ اقطعوا ما عندكم 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من بقلبي حبُهم طبعوا</w:t>
      </w:r>
    </w:p>
    <w:p>
      <w:pPr>
        <w:pStyle w:val="BookText"/>
        <w:rPr/>
      </w:pPr>
      <w:r>
        <w:rPr>
          <w:rFonts w:ascii="Amiri" w:hAnsi="Amiri" w:eastAsia="Amiri" w:cs="Amiri"/>
          <w:color w:val="111111"/>
          <w:sz w:val="28"/>
          <w:sz w:val="28"/>
          <w:szCs w:val="28"/>
          <w:rtl w:val="true"/>
          <w:lang w:bidi="ar-SA"/>
        </w:rPr>
        <w:t>غابوا وعن ناظري طيب الكرى منعوا</w:t>
      </w:r>
    </w:p>
    <w:p>
      <w:pPr>
        <w:pStyle w:val="BookText"/>
        <w:rPr/>
      </w:pPr>
      <w:r>
        <w:rPr>
          <w:rFonts w:ascii="Amiri" w:hAnsi="Amiri" w:eastAsia="Amiri" w:cs="Amiri"/>
          <w:color w:val="111111"/>
          <w:sz w:val="28"/>
          <w:sz w:val="28"/>
          <w:szCs w:val="28"/>
          <w:rtl w:val="true"/>
          <w:lang w:bidi="ar-SA"/>
        </w:rPr>
        <w:t xml:space="preserve">نذرٌ عليّ لئن عادوا وإن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لأزرعنّ طريق الطفّ ريحانا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82" w:name="pg20177_207133"/>
    </w:p>
    <w:p>
      <w:pPr>
        <w:pStyle w:val="Heading2"/>
        <w:numPr>
          <w:ilvl w:val="1"/>
          <w:numId w:val="1"/>
        </w:numPr>
        <w:rPr/>
      </w:pPr>
      <w:bookmarkStart w:id="83" w:name="__RefHeading___Toc4469055_2320776876"/>
      <w:bookmarkStart w:id="84" w:name="_Toc26"/>
      <w:bookmarkEnd w:id="82"/>
      <w:bookmarkEnd w:id="83"/>
      <w:r>
        <w:rPr>
          <w:rtl w:val="true"/>
        </w:rPr>
        <w:t xml:space="preserve">المطلب الثالث والعشرون </w:t>
      </w:r>
      <w:r>
        <w:rPr>
          <w:rtl w:val="true"/>
        </w:rPr>
        <w:t xml:space="preserve">: </w:t>
      </w:r>
      <w:r>
        <w:rPr>
          <w:rtl w:val="true"/>
        </w:rPr>
        <w:t>في ترجمة مسلم بن عقيل  عليه‌ السلام</w:t>
      </w:r>
      <w:bookmarkEnd w:id="84"/>
    </w:p>
    <w:p>
      <w:pPr>
        <w:pStyle w:val="BookText"/>
        <w:rPr/>
      </w:pPr>
      <w:r>
        <w:rPr>
          <w:rFonts w:ascii="Amiri" w:hAnsi="Amiri" w:eastAsia="Amiri" w:cs="Amiri"/>
          <w:color w:val="111111"/>
          <w:sz w:val="28"/>
          <w:sz w:val="28"/>
          <w:szCs w:val="28"/>
          <w:rtl w:val="true"/>
          <w:lang w:bidi="ar-SA"/>
        </w:rPr>
        <w:t xml:space="preserve">روى المدائني وغيره ، 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ابن أبي سفيان لعقيل بن أبي طالب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فأقضيها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جارية عرضت عليَّ وأبى أصحابها أن يبيعوها إلّا بأربعين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معاوية أن يمازحه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بجارية قيمتها أربعين ألفاً وانت أعمى وتجتزي بجارية قيمتها أربعون درهماً؟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أرجوا أن أطأها فتلد لي غلاماُ إذا أغضبته ضرب عنقك بالسيف؛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w:t>
      </w:r>
      <w:r>
        <w:rPr>
          <w:rStyle w:val="FootnoteAnchor"/>
          <w:rtl w:val="true"/>
        </w:rPr>
        <w:footnoteReference w:id="247"/>
      </w:r>
      <w:r>
        <w:rPr>
          <w:rFonts w:ascii="Amiri" w:hAnsi="Amiri" w:eastAsia="Amiri" w:cs="Amiri"/>
          <w:color w:val="111111"/>
          <w:sz w:val="28"/>
          <w:sz w:val="28"/>
          <w:szCs w:val="28"/>
          <w:rtl w:val="true"/>
          <w:lang w:bidi="ar-SA"/>
        </w:rPr>
        <w:t xml:space="preserve">، وأمر فابتيعت له الجارية التي أولدها مسلماً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أتت على مسلم سنين وقد مات أبوه عقيل وجاء إلى الشام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أرضاً بمكان كذا من المدينة </w:t>
      </w:r>
      <w:r>
        <w:rPr>
          <w:rStyle w:val="FootnoteAnchor"/>
          <w:rtl w:val="true"/>
        </w:rPr>
        <w:footnoteReference w:id="249"/>
      </w:r>
      <w:r>
        <w:rPr>
          <w:rFonts w:ascii="Amiri" w:hAnsi="Amiri" w:eastAsia="Amiri" w:cs="Amiri"/>
          <w:color w:val="111111"/>
          <w:sz w:val="28"/>
          <w:sz w:val="28"/>
          <w:szCs w:val="28"/>
          <w:rtl w:val="true"/>
          <w:lang w:bidi="ar-SA"/>
        </w:rPr>
        <w:t xml:space="preserve">، وقد اُعطيت بها مائة ألف ، وقد احببت أن ابيعك إياها فادفع لي ثمنها ؛ فأمر معاوية بقبض الأرض ودفع الثمن إليه ، فبلغ ذلك الحسين  عليه‌ السلام فكتب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أغررت غلاماً من هاشم فابتعت منه أرضاً لا يملكها فاقبض منه ما دفعته إليه واردد الينا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إلى مسلم فأقراه كتاب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علينا مالنا وخذ أرضك ، فإنّك بعت مالا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دون أن أضرب رأسك بالسيف فلا ، فاستقلى معاوية ضاحكاً يضرب برجليه الأرض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واللّه ما قاله أبوك حين ابتاع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الحسين أن قد رددت أرضكم وسوّغت مسلماً ما أخذ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بن عقيل فارساً شجاعاً ، شهد مع عمّه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القواد الذين جعلهم أمير المؤمنين  عليه‌ السلام على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كان يوم بعثه الحسين  عليه‌ السلام إلى الكوفة قد ذرف على الأربعين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وغيره ، أنّ أهل الكوفة لمّا كتبوا الى الحسين  عليه‌ السلام دعا مسلماً وسرحه مع قيس بن مسهر الصيداوي وعبدالرحمن بن عبداللّه وجماعة من الرسل ، وأمره بتقوى اللّه وكتمان أمره واللطف ، فإن رأي الناس مجتمعين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مستوثقين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عجّل إليه بذلك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الحسين  عليه‌ السلام إلى أهل الكوفة كتاباً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أرسلت إليكم أخي وابن عمّي ، وثقتي من أهل بيتي ، مسلم بن عقيل ، وأمرته أن يكتب لي إن رآكم مجتمعين ، فلعمري ما الإمام إلّا من قام بالحق وما يشاكل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مسلم من مكة في نصف شهر رمضان </w:t>
      </w:r>
      <w:r>
        <w:rPr>
          <w:rStyle w:val="FootnoteAnchor"/>
          <w:rtl w:val="true"/>
        </w:rPr>
        <w:footnoteReference w:id="254"/>
      </w:r>
      <w:r>
        <w:rPr>
          <w:rFonts w:ascii="IRNazanin" w:hAnsi="IRNazanin" w:eastAsia="IRNazanin"/>
          <w:color w:val="111111"/>
          <w:sz w:val="28"/>
          <w:sz w:val="28"/>
          <w:szCs w:val="28"/>
          <w:rtl w:val="true"/>
          <w:lang w:bidi="fa-IR"/>
        </w:rPr>
        <w:t xml:space="preserve">، وأتى المدينة فصلّى في مسجد رسول اللّه صلی اللّه عليه وآله وسلم وودّع أهله وخرج ، فإستأجر دليلين من بني قيس ، وودع قبر النبي صلی اللّه عليه وآله وسلم وسار ، فلمّا أن صار في بعض الطريق ضلّا الدليلان وأصابهما عطش شديد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طريق ينتهي بك إلى الماء فلا تفارقه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ماتا ، فكتب مسلم بن عقيل الى الحسين  عليه‌ السلام من الموضع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بالمضيق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ُخبرك يابن رسول اللّه إنّي قد أتيت مع الدليلين فضلّا عن الطريق واشتد بهما العطش فماتا ، فتطيّرت من وجهي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الى الحسين  عليه‌ السلام كتب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بن أبي طالب</w:t>
      </w:r>
    </w:p>
    <w:p>
      <w:pPr>
        <w:pStyle w:val="BookText"/>
        <w:rPr/>
      </w:pPr>
      <w:r>
        <w:rPr>
          <w:rFonts w:ascii="Amiri" w:hAnsi="Amiri" w:eastAsia="Amiri" w:cs="Amiri"/>
          <w:color w:val="111111"/>
          <w:sz w:val="28"/>
          <w:sz w:val="28"/>
          <w:szCs w:val="28"/>
          <w:rtl w:val="true"/>
          <w:lang w:bidi="ar-SA"/>
        </w:rPr>
        <w:t>إلى ابن عمّه مسلم بن عقيل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يابن العمّ إنّي سمعت جدّي رسول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أهل البيت من يتطيّر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كتابي هذا فامض على ما أمرتك به ، والسلام عليك ورحمه‌اللّه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ورد الكتاب إلى مسلم وقرأه سار من وقته وساعته حتّى مر 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 ورأى رجلاً قد رمى ظبية فصرعها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عدوّنا هكذا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حتى وافى الكوفة ، فدخلها ونزل في دار المختار بن أبي عبيدة الثقفي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مسلم الكوفة نزل في دار سالم بن المسيب ، ولما دخل ابن زياد الكوفة انتقل من دار سالم إلى دار هاني بن عروة المرادي المذحجي </w:t>
      </w:r>
      <w:r>
        <w:rPr>
          <w:rStyle w:val="FootnoteAnchor"/>
          <w:rtl w:val="true"/>
        </w:rPr>
        <w:footnoteReference w:id="256"/>
      </w:r>
      <w:r>
        <w:rPr>
          <w:rFonts w:ascii="Amiri" w:hAnsi="Amiri" w:eastAsia="Amiri" w:cs="Amiri"/>
          <w:color w:val="111111"/>
          <w:sz w:val="28"/>
          <w:sz w:val="28"/>
          <w:szCs w:val="28"/>
          <w:rtl w:val="true"/>
          <w:lang w:bidi="ar-SA"/>
        </w:rPr>
        <w:t xml:space="preserve">في جوف الليل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دخوله يوم الخامس من شوال سنة ستّين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الناس يختلفون إليه وجعل مسلم كلّما دخل عليه جماعة من أهل الكوفة قرأ عليهم كتاب الحسين  عليه‌ السلام وهم يبكون ، حتى بايعه في ذلك اليوم ثمانون ألف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مجلسه ثمانية عشر ألفاً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أنه بايعه ثمانية عشر ألف كما كتب الى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الرائد لا يكذب أهله ، وقد بايعني من أهل الكوفة ثمانية عشر ألف فالعجل العجل بالإقبال حين يأتيك كتابي هذا ، فإن الناس كلّهم معك وليس لهم في آل معاوية رأي ولا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الكتاب مع عابس بن شبيب الشاكري إلى مكة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النعمان بن بشير الانصاري </w:t>
      </w:r>
      <w:r>
        <w:rPr>
          <w:rStyle w:val="FootnoteAnchor"/>
          <w:rtl w:val="true"/>
        </w:rPr>
        <w:footnoteReference w:id="261"/>
      </w:r>
      <w:r>
        <w:rPr>
          <w:rFonts w:ascii="Amiri" w:hAnsi="Amiri" w:eastAsia="Amiri" w:cs="Amiri"/>
          <w:color w:val="111111"/>
          <w:sz w:val="28"/>
          <w:sz w:val="28"/>
          <w:szCs w:val="28"/>
          <w:rtl w:val="true"/>
          <w:lang w:bidi="ar-SA"/>
        </w:rPr>
        <w:t xml:space="preserve">بقدوم مسلم إلى الكوفة كتب كتاباً إلى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مسلم بن عقيل قد دخل الكوفة وقد بايعه الناس فإن كانت لك في الكوفة حاجة فابعث إليها من ينفذ أوامرك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شعبة الحضرمي </w:t>
      </w:r>
      <w:r>
        <w:rPr>
          <w:rStyle w:val="FootnoteAnchor"/>
          <w:rtl w:val="true"/>
        </w:rPr>
        <w:footnoteReference w:id="262"/>
      </w:r>
      <w:r>
        <w:rPr>
          <w:rFonts w:ascii="Amiri" w:hAnsi="Amiri" w:eastAsia="Amiri" w:cs="Amiri"/>
          <w:color w:val="111111"/>
          <w:sz w:val="28"/>
          <w:sz w:val="28"/>
          <w:szCs w:val="28"/>
          <w:rtl w:val="true"/>
          <w:lang w:bidi="ar-SA"/>
        </w:rPr>
        <w:t xml:space="preserve">إلى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مسلم بن عقيل ورد الكوفة وقد بايعه شيعة الحسين ، فإن كانت لك في الكوفة حاجة فانفذ إليها رجلاً قويّاً فإنّ النعمان ضعيف أو يتضاعف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له عمر بن سعد بنحو ذلك ، فدعى يزيد بمولى له يقال له سرجون ، فاستشاره بهذا الأمر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نشر لك معاوية حيّاً لما عدا رأيه عن أبن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يزيد الى بن زياد وهو يومئذٍ والٍ على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ولّيتك المصرين الكوفة والبصرة </w:t>
      </w:r>
      <w:r>
        <w:rPr>
          <w:rStyle w:val="FootnoteAnchor"/>
          <w:rtl w:val="true"/>
        </w:rPr>
        <w:footnoteReference w:id="263"/>
      </w:r>
      <w:r>
        <w:rPr>
          <w:rFonts w:ascii="Amiri" w:hAnsi="Amiri" w:eastAsia="Amiri" w:cs="Amiri"/>
          <w:color w:val="111111"/>
          <w:sz w:val="28"/>
          <w:sz w:val="28"/>
          <w:szCs w:val="28"/>
          <w:rtl w:val="true"/>
          <w:lang w:bidi="ar-SA"/>
        </w:rPr>
        <w:t>، فخذ بالرأي السديد واعمل النصح ، ثم قد بلغني أن مسلم بن عقيل قد ورد الكوفة وقد اجتمع عليه الناس يبايعونه ، فإني لا أجد سهماً أرمي به عدّوي أجرأ منك ، فإذا قرأت كتابي هذا فسر من قوّتك وساعتك ، وإيّاك والإبطاء والتواني ، واجتهد ولا تبقي من نسل علي بن أبي طالب ، واطلب مسلم بن عقيل طلب الخرزة واقتله ، وابعث إليَّ رأسه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ودفع الكتاب إلى مسلم بن عمرو الباهلي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وفي الكامل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العباس لرجل من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أباهلي ينجي كلبكم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وأسدكم ككلاب العرب</w:t>
      </w:r>
    </w:p>
    <w:p>
      <w:pPr>
        <w:pStyle w:val="BookText"/>
        <w:rPr/>
      </w:pPr>
      <w:r>
        <w:rPr>
          <w:rFonts w:ascii="Amiri" w:hAnsi="Amiri" w:eastAsia="Amiri" w:cs="Amiri"/>
          <w:color w:val="111111"/>
          <w:sz w:val="28"/>
          <w:sz w:val="28"/>
          <w:szCs w:val="28"/>
          <w:rtl w:val="true"/>
          <w:lang w:bidi="ar-SA"/>
        </w:rPr>
        <w:t xml:space="preserve">إذا قيل للكلب يا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من لؤم هذا النسب</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ولدت حليلة باهلي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زيد في عدد</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البصرة وافع كتابي هذا إلى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اللعين وجاء به ، فلمّا قرأه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على المنبر خاطباً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إنّ الخليفة يزيد ولّاني الكوفة والبصرة ، وقد عزمت على الرحيل إليها ، وقد استخلفت عليكم أخي عثمان بن زياد ، فاسمعوا له وأطيعوا له ، وإياكم الأراجيف ، فواللّه ان بلغني أن رجلاً منكم خالف أمري لاقتلنّ عزيزه ولآخذّن الأدنى بالأقصى حتى تستقيموا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البصرة يريد الكوفة ومعه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جارود العبيدي ، وشريك الأعور الحارثي ، ومالك بن مشيع ، ومسلم بن عمرو الباهلي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الثلاثة تكاسلوا في الطريق وما مضى معه الى الكوفة إلّا اللعين مسلم بن عمرو الباهلي ، فجاء معه حتى دخلا الكوفة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قابل مسلم بن عقيل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بكلمات حين جيء به مكتوفاً ، فرأى قلّة </w:t>
      </w:r>
      <w:r>
        <w:rPr>
          <w:rStyle w:val="FootnoteAnchor"/>
          <w:rtl w:val="true"/>
        </w:rPr>
        <w:footnoteReference w:id="265"/>
      </w:r>
      <w:r>
        <w:rPr>
          <w:rFonts w:ascii="Amiri" w:hAnsi="Amiri" w:eastAsia="Amiri" w:cs="Amiri"/>
          <w:color w:val="111111"/>
          <w:sz w:val="28"/>
          <w:sz w:val="28"/>
          <w:szCs w:val="28"/>
          <w:rtl w:val="true"/>
          <w:lang w:bidi="ar-SA"/>
        </w:rPr>
        <w:t xml:space="preserve">على باب القصر ، فقال اسقوني ماء؟ فقال له اللعين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تذوق منها قطرة واحدة حتى تذوق الحامية وتشرب من حميمها ، فقال له 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الثُكل ، ما أجفاك وأفضّك وأقسى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عمرو الباهلي ، فقال له ، يابن باهلة أنت أولى وأحق بالحميم من نار جهنم ، ويلك أنا أرد على رسول اللّه وأشرب من الكوثر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أدخل على ابن زياد وجراحاته تشخب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به شاء الإله ما به قد حكما</w:t>
      </w:r>
    </w:p>
    <w:p>
      <w:pPr>
        <w:pStyle w:val="BookText"/>
        <w:rPr/>
      </w:pPr>
      <w:r>
        <w:rPr>
          <w:rFonts w:ascii="Amiri" w:hAnsi="Amiri" w:eastAsia="Amiri" w:cs="Amiri"/>
          <w:color w:val="111111"/>
          <w:sz w:val="28"/>
          <w:sz w:val="28"/>
          <w:szCs w:val="28"/>
          <w:rtl w:val="true"/>
          <w:lang w:bidi="ar-SA"/>
        </w:rPr>
        <w:t xml:space="preserve">للقصر أقبلوا به لهفي له يشكوا الظما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ضرب وجهه يويلي نغل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وصل گصر الإمارة وهو عطشان</w:t>
      </w:r>
    </w:p>
    <w:p>
      <w:pPr>
        <w:pStyle w:val="BookText"/>
        <w:rPr/>
      </w:pPr>
      <w:r>
        <w:rPr>
          <w:rFonts w:ascii="IRNazanin" w:hAnsi="IRNazanin" w:eastAsia="IRNazanin"/>
          <w:color w:val="111111"/>
          <w:sz w:val="28"/>
          <w:sz w:val="28"/>
          <w:szCs w:val="28"/>
          <w:rtl w:val="true"/>
          <w:lang w:bidi="fa-IR"/>
        </w:rPr>
        <w:t xml:space="preserve">عليه آمر يچتلونه الخوّان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ذبّه من السطح لرض الوطيّة</w:t>
      </w:r>
    </w:p>
    <w:p>
      <w:pPr>
        <w:pStyle w:val="BookText"/>
        <w:rPr/>
      </w:pPr>
      <w:r>
        <w:rPr>
          <w:rFonts w:ascii="Amiri" w:hAnsi="Amiri" w:eastAsia="Amiri" w:cs="Amiri"/>
          <w:color w:val="111111"/>
          <w:sz w:val="28"/>
          <w:sz w:val="28"/>
          <w:szCs w:val="28"/>
          <w:rtl w:val="true"/>
          <w:lang w:bidi="ar-SA"/>
        </w:rPr>
        <w:t xml:space="preserve">صعدوا بيه وهو زاد لونين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صوب المدينة ايدير بالعين</w:t>
      </w:r>
    </w:p>
    <w:p>
      <w:pPr>
        <w:pStyle w:val="BookText"/>
        <w:rPr/>
      </w:pPr>
      <w:r>
        <w:rPr>
          <w:rFonts w:ascii="IRNazanin" w:hAnsi="IRNazanin" w:eastAsia="IRNazanin"/>
          <w:color w:val="111111"/>
          <w:sz w:val="28"/>
          <w:sz w:val="28"/>
          <w:szCs w:val="28"/>
          <w:rtl w:val="true"/>
          <w:lang w:bidi="fa-IR"/>
        </w:rPr>
        <w:t xml:space="preserve">صله وصاح اللّه وياك يحسين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گطعوا راسه او أمسه رميّة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مصيبتهم مصيبة اتصدع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گبل المشيّب تشيب الاطفال</w:t>
      </w:r>
    </w:p>
    <w:p>
      <w:pPr>
        <w:pStyle w:val="BookText"/>
        <w:rPr/>
      </w:pPr>
      <w:r>
        <w:rPr>
          <w:rFonts w:ascii="Amiri" w:hAnsi="Amiri" w:eastAsia="Amiri" w:cs="Amiri"/>
          <w:color w:val="111111"/>
          <w:sz w:val="28"/>
          <w:sz w:val="28"/>
          <w:szCs w:val="28"/>
          <w:rtl w:val="true"/>
          <w:lang w:bidi="ar-SA"/>
        </w:rPr>
        <w:t xml:space="preserve">شفت ميت يجرّونة بالحبال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يصاحب لا تظن صارت مثلها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الحسين سبط الرسول</w:t>
      </w:r>
    </w:p>
    <w:p>
      <w:pPr>
        <w:pStyle w:val="BookText"/>
        <w:rPr/>
      </w:pPr>
      <w:r>
        <w:rPr>
          <w:rFonts w:ascii="Amiri" w:hAnsi="Amiri" w:eastAsia="Amiri" w:cs="Amiri"/>
          <w:color w:val="111111"/>
          <w:sz w:val="28"/>
          <w:sz w:val="28"/>
          <w:szCs w:val="28"/>
          <w:rtl w:val="true"/>
          <w:lang w:bidi="ar-SA"/>
        </w:rPr>
        <w:t xml:space="preserve">لشهيد بين الأعادي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لنصر خير قتيل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85" w:name="pg20177_207140"/>
    </w:p>
    <w:p>
      <w:pPr>
        <w:pStyle w:val="Heading2"/>
        <w:numPr>
          <w:ilvl w:val="1"/>
          <w:numId w:val="1"/>
        </w:numPr>
        <w:rPr/>
      </w:pPr>
      <w:bookmarkStart w:id="86" w:name="__RefHeading___Toc4469057_2320776876"/>
      <w:bookmarkStart w:id="87" w:name="_Toc27"/>
      <w:bookmarkEnd w:id="85"/>
      <w:bookmarkEnd w:id="86"/>
      <w:r>
        <w:rPr>
          <w:rtl w:val="true"/>
        </w:rPr>
        <w:t xml:space="preserve">المطلب الرابع والعشرون </w:t>
      </w:r>
      <w:r>
        <w:rPr>
          <w:rtl w:val="true"/>
        </w:rPr>
        <w:t xml:space="preserve">: </w:t>
      </w:r>
      <w:r>
        <w:rPr>
          <w:rtl w:val="true"/>
        </w:rPr>
        <w:t>في كيفية دخول ابن زياد الى الكوفة</w:t>
      </w:r>
      <w:bookmarkEnd w:id="87"/>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دخول بن زياد الكوفة ممّا يلي البر ، وعليه ثياب بيض وعمامة سوداء متلثّماً ، وانتعل نعلين يمانيتين وتختّم بيده اليمنى ، وكان راكباً على بغله شهباء ، وبيده قضيب من الخيزران ، وكان دخوله يوم الجمعة ، هذا وقد انصرف الناس من الصلاة وهو يتوقعون قدوم الحسين  عليه‌ السلام ، فلمّا رأوه ضنّوا أنه الحسين لتشبه به بلباسه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يابن رسول اللّه ، قدمت خير مقدم ؛ وصار لا يمرّ على ملأ إلّا ويسلّم عليه بقضيبه وهم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قصر الإمارة قال لهم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عن وجه الأمير ، فليس هو طلبتكم ؛ ثم أسفر ابن زياد عن وجهه ، فلمّا رأوه وعرفوه تفرقوا عنه ، فجاء وطرق باب القصر فأشرف النعمان وإذا على الباب ابن زياد ، وصاح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افتح ، لا فتحت حصنة دارك وضيعة مصرك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القصر ، وبات مسلم بن عقيل والناس </w:t>
      </w:r>
    </w:p>
    <w:p>
      <w:pPr>
        <w:pStyle w:val="BookText"/>
        <w:rPr/>
      </w:pPr>
      <w:r>
        <w:rPr>
          <w:rFonts w:ascii="Amiri" w:hAnsi="Amiri" w:eastAsia="Amiri" w:cs="Amiri"/>
          <w:color w:val="111111"/>
          <w:sz w:val="28"/>
          <w:sz w:val="28"/>
          <w:szCs w:val="28"/>
          <w:rtl w:val="true"/>
          <w:lang w:bidi="ar-SA"/>
        </w:rPr>
        <w:t xml:space="preserve">حوله ، فلمّا أصبح الصباح دخل شريك بن الأعور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وأبوه الحارث الهمداني رحمه اللّه الذي كان من خواص أميرالمؤمينين  عليه‌ السلام ، وهو الذي قال له أمير المؤمنين  عليه‌ السلام الكلمات التي نظمها السيد الحميري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 الخ</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لابن الاثير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ووقعة صفين للمنقري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من دفن في العراق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الكوفة ونزل في دار هاني بن عروة المرادي فبقي عنده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فلينادي منادي الصلاة جامعة ؛ فنادى المنادي واجتمع الناس في المسجد ، فصعد ابن زياد على المنبر خطيباً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 ومن لم يعرفني فأنا اعرفه بنفسي ، أنا عبيداللّه بن زياد ، وإن الامير يزيد بن معاوية قد ولاني مصركم هذا ، وأمرني بالانصاف للمظلوم ، وإعطاء المحروم ، والإحسان إلى محسنكم ، والتجاوز عن مسيئكم ، وأنا متّبع فيكم أمره ، وأمرني أن أزيد في عطائكم ، وأن أضع السيف في رقاب الذين يخالفوني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 وأمر مناديه أن ينادي في قبائل العرب أن اثبتوا على بيعة يزيد بن معاوية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أهل الكوفة جعل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الدخول بين السلاطين ، ونقضوا بيعة الحسين  عليه‌ السلام وبايعوا يزيد بن معاوية ، وخرج مسلم  عليه‌ السلام إلى المسجد ليصلي صلاة الظهر فلم يجد أحداً ، فأذّن وأقام وجعل يصلي وحده ، فلمّا فرغ من صلاته وإذا هو بغلام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فعل أهل هذا المصر؟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إنّهم نقضوا بيعة الحسين  عليه‌ السلام وبايعوا يزيد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 فلمّا سمع مسلم  عليه‌ السلام صفق بين يديه وخرج من المسجد متّجهاً إلى دار هاني ابن عروة ، فلمّا أتى عليها رأى على الباب جارية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أدخلي على هاني وقولي له أن على الباب رجل ، فأن سألك عن إسمي فقولي له مسلم بن عقيل ؛ فدخلت الجارية هنيئة وخرجت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سيدي ، وكان هاني بن عروة يومئذٍ عليلاً ، فنهض ليعتنقه فلم يقدر وجلسا يتحدّثان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ابن زياد بمكان مسلم بن عقيل  عليه‌ السلام ، وضاع عليه خبره فجعل العيون على مسلم بن عقيل  عليه‌ السلام ، ومن جملتهم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داهية دهماء ، وأعطاه ثلاثة آلاف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الدراهم واجعل نفسك من الموالين للحسين لعلّك تأتيني بخبر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معقل الدراهم وجعل يدور في الكوفة ويسأل عن مكان مسلم ، حتى أرشد إلى مسلم بن عوسجة ، فجاء إليه وهو يصلي في المسجد ، فلمّا فرغ من صلاته قام إليه معقل واعتنقه واظهر له الإخلاص ، وقال له ، أنا رجل شامي وقد أنعم اللّه عليَّ بحب أهل البيت ، وعندي ثلاثة آلاف درهم وقد أحببت أن ألقى الرجل الذي بايع على يده الناس لابن رسول اللّه ، وقد دللت عليك وأنا اريد منك أن تأخذ هذه الدراهم إليه وتدخلني عليه ، فأنا ثقة من ثقاته وعندي كتمان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اخا العرب أعزب عن هذا الكلام ، مالنا وأهل البيت ، وما أصاب الذي أرشدك الي؟ 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لم تطمئن فخذ عليّ العهود والمواثيق ، ثم حلف له الإيمان وأقسم عليه قسماً عظيماً أني لم أخبر بسرّه أحداً ، ولم ينزل به حتى اطمئن منه مسلم بن عوسجة فادخله على مسلم بن عقيل  عليه‌ السلام وأخبره بخبره ، فوثق به مسلم  عليه‌ السلام وأخذ منه البيعة للحسين  عليه‌ السلام ، ثم أن مسلم  عليه‌ السلام أعطى الدراهم لأبي ثُمامة </w:t>
      </w:r>
    </w:p>
    <w:p>
      <w:pPr>
        <w:pStyle w:val="BookText"/>
        <w:rPr/>
      </w:pPr>
      <w:r>
        <w:rPr>
          <w:rFonts w:ascii="Amiri" w:hAnsi="Amiri" w:eastAsia="Amiri" w:cs="Amiri"/>
          <w:color w:val="111111"/>
          <w:sz w:val="28"/>
          <w:sz w:val="28"/>
          <w:szCs w:val="28"/>
          <w:rtl w:val="true"/>
          <w:lang w:bidi="ar-SA"/>
        </w:rPr>
        <w:t xml:space="preserve">الصائدي وكان هو الذي يقبض الأموال ويشتري السلاح ، وكان فارساً شجاعاً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معقل يأخذ أسرارهم حتى استقصى أسرارهم ، فخرج من عند مسلم  عليه‌ السلام وجاء إلى ابن زياد وأخبره بمكان مسلم وبثّ إليه أسراره ، فصار ابن زياد جلّ همّه أن يحتال بهاني ويقبضه وقد أخبر أنه مريض ،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أعودك ؛ فقال هاني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بلغه أنّي مريض وهو يريد أن يعودني ، فخذ هذا السيف وادخل المخدع فإذا جلس أخرج إليه وأقتله ، وأحذر أن يفوتك ، فإن فاتك فإنه يقتلني ويقتلك ، انظر إذا أنا رميت عمامتي عن رأسي ؛ فقال 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ابن زياد من صلاة العشاء أقبل يعود هانياً ، ولم يكن معه سوى حاجبه ، فلمّا صار على الباب استخبر هاني فقال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وأدخل الى المخدع ، فقام مسلم  عليه‌ السلام ودخل المخدع ، ودخل ابن زياد على هاني وسلم عليه وجلس إلى جنبه وجعل يحادثه ويسأله عن حاله ، وهاني يشكو إليه الذي يجده وهو مع ذلك يستبطي خروج مسلم ، فجعل هاني يأخذ معامته من على رأسه ويضعها على الارض مراراً مسلم لا يخرج ، ثم وضعها على رأسه ، ولم يزل يصنع هاني هكذا ثلاث مرّات ومسلم لا يخرج ، فجعلُ هاني يتمثّل بهذه الأبيات وهي</w:t>
      </w:r>
    </w:p>
    <w:p>
      <w:pPr>
        <w:pStyle w:val="BookText"/>
        <w:rPr/>
      </w:pPr>
      <w:r>
        <w:rPr>
          <w:rFonts w:ascii="Amiri" w:hAnsi="Amiri" w:eastAsia="Amiri" w:cs="Amiri"/>
          <w:color w:val="111111"/>
          <w:sz w:val="28"/>
          <w:sz w:val="28"/>
          <w:szCs w:val="28"/>
          <w:rtl w:val="true"/>
          <w:lang w:bidi="ar-SA"/>
        </w:rPr>
        <w:t xml:space="preserve">ما الإنتظار بسلمى لا تُحييّها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بالتعجيل اسقوها</w:t>
      </w:r>
    </w:p>
    <w:p>
      <w:pPr>
        <w:pStyle w:val="BookText"/>
        <w:rPr/>
      </w:pPr>
      <w:r>
        <w:rPr>
          <w:rFonts w:ascii="Amiri" w:hAnsi="Amiri" w:eastAsia="Amiri" w:cs="Amiri"/>
          <w:color w:val="111111"/>
          <w:sz w:val="28"/>
          <w:sz w:val="28"/>
          <w:szCs w:val="28"/>
          <w:rtl w:val="true"/>
          <w:lang w:bidi="ar-SA"/>
        </w:rPr>
        <w:t xml:space="preserve">هل شربة عذبة أسقى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وكانت منيتي فيها</w:t>
      </w:r>
    </w:p>
    <w:p>
      <w:pPr>
        <w:pStyle w:val="BookText"/>
        <w:rPr/>
      </w:pPr>
      <w:r>
        <w:rPr>
          <w:rFonts w:ascii="Amiri" w:hAnsi="Amiri" w:eastAsia="Amiri" w:cs="Amiri"/>
          <w:color w:val="111111"/>
          <w:sz w:val="28"/>
          <w:sz w:val="28"/>
          <w:szCs w:val="28"/>
          <w:rtl w:val="true"/>
          <w:lang w:bidi="ar-SA"/>
        </w:rPr>
        <w:t xml:space="preserve">فإن أحست سليماً منك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هاني يردد هذه الأبيات ومسلم لم يخرج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w:t>
      </w:r>
    </w:p>
    <w:p>
      <w:pPr>
        <w:pStyle w:val="BookText"/>
        <w:rPr/>
      </w:pPr>
      <w:r>
        <w:rPr>
          <w:rFonts w:ascii="IRNazanin" w:hAnsi="IRNazanin" w:eastAsia="IRNazanin"/>
          <w:color w:val="111111"/>
          <w:sz w:val="28"/>
          <w:sz w:val="28"/>
          <w:szCs w:val="28"/>
          <w:rtl w:val="true"/>
          <w:lang w:bidi="fa-IR"/>
        </w:rPr>
        <w:t>الرجل؟ يهجر؟ فقيل له؟ بلى يهجر من شدّة المرض ، ويقال إنه احسّ بشيء وقام من عند هاني وخرج وأقبل إلى 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هاني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مالذي منعك عن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خبراً عن رسول اللّه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لمن قتل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كرهت أن يقتل في دارك ، والثانيه لحديث حدّثنيه الناس عن النبي صلی اللّه عليه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قيد الفتك فلا يفتك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قتلته لقتلت فاسقاً فاجراً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جاء ليعود شريكاً حيث لمّا ورد الكوفة ونزل في دار هاني بن عروة ؛ هكذا روى أبو الفرج الأصفهاني والدينوري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امتنع مسلم من قتل ابن الزاينة ، لا واللّه بل القضاء والقدر حال بينهما ، ولو لا القضاء والقدر لما أُدخل عليه مسلم بن عقيل  عليه‌ السلام مكتوفاً ، فلمّا أُدخل عليه لم يسلّم ، فقال له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تسلّم على الأمير؟ فقال ما هو لي بالأمير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إن سلّمت أو لم تسلّم فإنك مقتول لا محالة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قتلتني فقد قتل من هو شرّ منك خير منّي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شاق أتيت الناس وهم جمع فشتّتّ كلمتهم وفرّقت جماعتهم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لهذا أتيت ، ولكن أهل هذا المصر زعموا أنّ أباك قتل خيارهم وسفك دماءهم وعمل فيهم أعمال كسرى وقيصر ، فأتيناهم لنأمر بالمعروف وننهي عن المنكر ؛ فجعل ابن زياد يشتمه ويشتّم عقيلاً والحسن والحسين ومسلم ساكت لا يتكلم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اللعين ابن زياد هذا دأبه وهذه سجيًته وهذا دينده ، يشتم </w:t>
      </w:r>
    </w:p>
    <w:p>
      <w:pPr>
        <w:pStyle w:val="BookText"/>
        <w:rPr/>
      </w:pPr>
      <w:r>
        <w:rPr>
          <w:rFonts w:ascii="Amiri" w:hAnsi="Amiri" w:eastAsia="Amiri" w:cs="Amiri"/>
          <w:color w:val="111111"/>
          <w:sz w:val="28"/>
          <w:sz w:val="28"/>
          <w:szCs w:val="28"/>
          <w:rtl w:val="true"/>
          <w:lang w:bidi="ar-SA"/>
        </w:rPr>
        <w:t>أمير المؤمنين  عليه‌ السلام ، حتى إذا جاؤا إليه بالسبايا صعد المنبر وتكلّم بكلمات الظفر وجعل يشتم أمير المؤمنين  عليه‌ السلام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نصبت لكم إعوادها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دشّت على ابن زياد زينب والخواتين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وياهم السجاد يهمل دمعة العين</w:t>
      </w:r>
    </w:p>
    <w:p>
      <w:pPr>
        <w:pStyle w:val="BookText"/>
        <w:rPr/>
      </w:pPr>
      <w:r>
        <w:rPr>
          <w:rFonts w:ascii="IRNazanin" w:hAnsi="IRNazanin" w:eastAsia="IRNazanin"/>
          <w:color w:val="111111"/>
          <w:sz w:val="28"/>
          <w:sz w:val="28"/>
          <w:szCs w:val="28"/>
          <w:rtl w:val="true"/>
          <w:lang w:bidi="fa-IR"/>
        </w:rPr>
        <w:t xml:space="preserve">والرجس فوگ التخت يتفرج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بليا استار بستر بيديها</w:t>
      </w:r>
    </w:p>
    <w:p>
      <w:pPr>
        <w:pStyle w:val="BookText"/>
        <w:rPr/>
      </w:pPr>
      <w:r>
        <w:rPr>
          <w:rFonts w:ascii="IRNazanin" w:hAnsi="IRNazanin" w:eastAsia="IRNazanin"/>
          <w:color w:val="111111"/>
          <w:sz w:val="28"/>
          <w:sz w:val="28"/>
          <w:szCs w:val="28"/>
          <w:rtl w:val="true"/>
          <w:lang w:bidi="fa-IR"/>
        </w:rPr>
        <w:t xml:space="preserve">بيده قضيب او ينكت ابمبسم 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ويگول هاللي امغلل ابزنجيل من وين</w:t>
      </w:r>
    </w:p>
    <w:p>
      <w:pPr>
        <w:pStyle w:val="BookText"/>
        <w:rPr/>
      </w:pPr>
      <w:r>
        <w:rPr>
          <w:rFonts w:ascii="IRNazanin" w:hAnsi="IRNazanin" w:eastAsia="IRNazanin"/>
          <w:color w:val="111111"/>
          <w:sz w:val="28"/>
          <w:sz w:val="28"/>
          <w:szCs w:val="28"/>
          <w:rtl w:val="true"/>
          <w:lang w:bidi="fa-IR"/>
        </w:rPr>
        <w:t xml:space="preserve">گالوا علي گلهم على يقولون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گالوا نعم الأكبر ابوادي الطف مطروح</w:t>
      </w:r>
    </w:p>
    <w:p>
      <w:pPr>
        <w:pStyle w:val="BookText"/>
        <w:rPr/>
      </w:pPr>
      <w:r>
        <w:rPr>
          <w:rFonts w:ascii="Amiri" w:hAnsi="Amiri" w:eastAsia="Amiri" w:cs="Amiri"/>
          <w:color w:val="111111"/>
          <w:sz w:val="28"/>
          <w:sz w:val="28"/>
          <w:szCs w:val="28"/>
          <w:rtl w:val="true"/>
          <w:lang w:bidi="ar-SA"/>
        </w:rPr>
        <w:t xml:space="preserve">جذّام أبوه احسين ظل يعالج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ظل من أولاد الهاشميين</w:t>
      </w:r>
    </w:p>
    <w:p>
      <w:pPr>
        <w:pStyle w:val="BookText"/>
        <w:rPr/>
      </w:pPr>
      <w:r>
        <w:rPr>
          <w:rFonts w:ascii="IRNazanin" w:hAnsi="IRNazanin" w:eastAsia="IRNazanin"/>
          <w:color w:val="111111"/>
          <w:sz w:val="28"/>
          <w:sz w:val="28"/>
          <w:szCs w:val="28"/>
          <w:rtl w:val="true"/>
          <w:lang w:bidi="fa-IR"/>
        </w:rPr>
        <w:t xml:space="preserve">اتكلم وبو محمد يجيبه وابدمع سكّاب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بعد تگدر عليه اتردّ الجواب</w:t>
      </w:r>
    </w:p>
    <w:p>
      <w:pPr>
        <w:pStyle w:val="BookText"/>
        <w:rPr/>
      </w:pPr>
      <w:r>
        <w:rPr>
          <w:rFonts w:ascii="IRNazanin" w:hAnsi="IRNazanin" w:eastAsia="IRNazanin"/>
          <w:color w:val="111111"/>
          <w:sz w:val="28"/>
          <w:sz w:val="28"/>
          <w:szCs w:val="28"/>
          <w:rtl w:val="true"/>
          <w:lang w:bidi="fa-IR"/>
        </w:rPr>
        <w:t xml:space="preserve">وآمر يسحبونه ابقيده فوگ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وضجت الحاله بالبكا ذيك الخواتين</w:t>
      </w:r>
    </w:p>
    <w:p>
      <w:pPr>
        <w:pStyle w:val="BookText"/>
        <w:rPr/>
      </w:pPr>
      <w:r>
        <w:rPr>
          <w:rFonts w:ascii="IRNazanin" w:hAnsi="IRNazanin" w:eastAsia="IRNazanin"/>
          <w:color w:val="111111"/>
          <w:sz w:val="28"/>
          <w:sz w:val="28"/>
          <w:szCs w:val="28"/>
          <w:rtl w:val="true"/>
          <w:lang w:bidi="fa-IR"/>
        </w:rPr>
        <w:t xml:space="preserve">او زينب تنادي وين عزنا ماخذينه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گلبي اتقطّعت هالولد لا تسحبونه</w:t>
      </w:r>
    </w:p>
    <w:p>
      <w:pPr>
        <w:pStyle w:val="BookText"/>
        <w:rPr/>
      </w:pPr>
      <w:r>
        <w:rPr>
          <w:rFonts w:ascii="IRNazanin" w:hAnsi="IRNazanin" w:eastAsia="IRNazanin"/>
          <w:color w:val="111111"/>
          <w:sz w:val="28"/>
          <w:sz w:val="28"/>
          <w:szCs w:val="28"/>
          <w:rtl w:val="true"/>
          <w:lang w:bidi="fa-IR"/>
        </w:rPr>
        <w:t xml:space="preserve">وانكان يا ظالم عزمكم تذبحونه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گبله اذبحوني عيشتي گشري ابلا معين</w:t>
      </w:r>
    </w:p>
    <w:p>
      <w:pPr>
        <w:pStyle w:val="BookText"/>
        <w:rPr/>
      </w:pPr>
      <w:r>
        <w:rPr>
          <w:rFonts w:ascii="Amiri" w:hAnsi="Amiri" w:eastAsia="Amiri" w:cs="Amiri"/>
          <w:color w:val="111111"/>
          <w:sz w:val="28"/>
          <w:sz w:val="28"/>
          <w:szCs w:val="28"/>
          <w:rtl w:val="true"/>
          <w:lang w:bidi="ar-SA"/>
        </w:rPr>
        <w:t xml:space="preserve">وكأني بمولاتي زينب  عليها‌ السلام تلتفت إلى رأس الحسين  عليه‌ السلام ولسان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صحت خويه يضربوني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صحت بويه يشتموني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جور الزمان رماني منه بالعَجَب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جار في السادات بالعطب</w:t>
      </w:r>
    </w:p>
    <w:p>
      <w:pPr>
        <w:pStyle w:val="BookText"/>
        <w:rPr/>
      </w:pPr>
      <w:r>
        <w:rPr>
          <w:rFonts w:ascii="Amiri" w:hAnsi="Amiri" w:eastAsia="Amiri" w:cs="Amiri"/>
          <w:color w:val="111111"/>
          <w:sz w:val="28"/>
          <w:sz w:val="28"/>
          <w:szCs w:val="28"/>
          <w:rtl w:val="true"/>
          <w:lang w:bidi="ar-SA"/>
        </w:rPr>
        <w:t>لم يبق ذا حَسبٍ منّي ولا نسب</w:t>
      </w:r>
    </w:p>
    <w:p>
      <w:pPr>
        <w:pStyle w:val="BookText"/>
        <w:rPr/>
      </w:pPr>
      <w:r>
        <w:rPr>
          <w:rFonts w:ascii="Amiri" w:hAnsi="Amiri" w:eastAsia="Amiri" w:cs="Amiri"/>
          <w:color w:val="111111"/>
          <w:sz w:val="28"/>
          <w:sz w:val="28"/>
          <w:szCs w:val="28"/>
          <w:rtl w:val="true"/>
          <w:lang w:bidi="ar-SA"/>
        </w:rPr>
        <w:t xml:space="preserve">أخي ذبيح ورحلي قد اُبيح 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الفسيح وأطفالي بغير حمي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88" w:name="pg20177_207146"/>
    </w:p>
    <w:p>
      <w:pPr>
        <w:pStyle w:val="Heading2"/>
        <w:numPr>
          <w:ilvl w:val="1"/>
          <w:numId w:val="1"/>
        </w:numPr>
        <w:rPr/>
      </w:pPr>
      <w:bookmarkStart w:id="89" w:name="__RefHeading___Toc4469059_2320776876"/>
      <w:bookmarkStart w:id="90" w:name="_Toc28"/>
      <w:bookmarkEnd w:id="88"/>
      <w:bookmarkEnd w:id="89"/>
      <w:r>
        <w:rPr>
          <w:rtl w:val="true"/>
        </w:rPr>
        <w:t xml:space="preserve">المطلب الخامس والعشرون </w:t>
      </w:r>
      <w:r>
        <w:rPr>
          <w:rtl w:val="true"/>
        </w:rPr>
        <w:t xml:space="preserve">: </w:t>
      </w:r>
      <w:r>
        <w:rPr>
          <w:rtl w:val="true"/>
        </w:rPr>
        <w:t>في كيفية قبض هاني بن عروة وقتله رحمه اللّه</w:t>
      </w:r>
      <w:bookmarkEnd w:id="90"/>
    </w:p>
    <w:p>
      <w:pPr>
        <w:pStyle w:val="BookText"/>
        <w:rPr/>
      </w:pPr>
      <w:r>
        <w:rPr>
          <w:rFonts w:ascii="Amiri" w:hAnsi="Amiri" w:eastAsia="Amiri" w:cs="Amiri"/>
          <w:color w:val="111111"/>
          <w:sz w:val="28"/>
          <w:sz w:val="28"/>
          <w:szCs w:val="28"/>
          <w:rtl w:val="true"/>
          <w:lang w:bidi="ar-SA"/>
        </w:rPr>
        <w:t xml:space="preserve">كان هاني بن عروة هو وأبوه من وجوه الشيعة ، يروى أنّه كان كأبيه صحابياً ، وحضرا مع أمير المؤمنين  عليه‌ السلام حروبه الثلاث ، وهو القائل يوم الجمل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Amiri" w:hAnsi="Amiri" w:eastAsia="Amiri" w:cs="Amiri"/>
          <w:color w:val="111111"/>
          <w:sz w:val="28"/>
          <w:sz w:val="28"/>
          <w:szCs w:val="28"/>
          <w:rtl w:val="true"/>
          <w:lang w:bidi="ar-SA"/>
        </w:rPr>
        <w:t xml:space="preserve">هذا علي حوله إقبالها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وروى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شيخ مراد وزعيمها ، وكان يركب في أربع آلاف دارع وثمانية آلاف راجل ، فإذا تلاها أحلافها من كندة ركب في ثلاثين ألف دارع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معمراً ، ذكر بعضهم أنّ عمره كان ثلاث وثمانين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وتسعين سنة ، وكان يتوكأ على عصى بها زجّ ، وهي التي ضربه ابن زياد 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لمّا أخبره معقل بخبر هاني أرسل إليه محمد ابن الأشعث وأسماء بن خارجة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إءتياني به آمناً ، فقالا ، وهل أحدث </w:t>
      </w:r>
    </w:p>
    <w:p>
      <w:pPr>
        <w:pStyle w:val="BookText"/>
        <w:rPr/>
      </w:pP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فأتوه إليه جماعة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يمنعك من لقاء الأمير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مريض لعدته ولكن بلغني أنّه يجلس في باب داره ، وأنت تعلم إن الإستبطاء والجفاء لا يحتمله السلطان ، فإنّا نقسم عليك إلّا ما ركبت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هاني بثيابه فلبسها ، ثم دعى ببغلته فركبها ، وجاء معهم حتى إذا دنا من القصر كأن نفسه أحسّت ببعض الذي كان فقال لحسّان بن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إني واللّه لخائف من هذا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عم واللّه ما أتخوّف عليك شيئاً ولِمَ تجعل على نفسك سبيلاً وأنت بريء </w:t>
      </w:r>
      <w:r>
        <w:rPr>
          <w:rStyle w:val="FootnoteAnchor"/>
          <w:rtl w:val="true"/>
        </w:rPr>
        <w:footnoteReference w:id="276"/>
      </w:r>
      <w:r>
        <w:rPr>
          <w:rFonts w:ascii="Amiri" w:hAnsi="Amiri" w:eastAsia="Amiri" w:cs="Amiri"/>
          <w:color w:val="111111"/>
          <w:sz w:val="28"/>
          <w:sz w:val="28"/>
          <w:szCs w:val="28"/>
          <w:rtl w:val="true"/>
          <w:lang w:bidi="ar-SA"/>
        </w:rPr>
        <w:t xml:space="preserve">؛ فأدخل هاني على ابن زياد فلمّا رآه عبيداللّه بن زياد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بخائن رجلاه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النفس منها للهوان</w:t>
      </w:r>
    </w:p>
    <w:p>
      <w:pPr>
        <w:pStyle w:val="BookText"/>
        <w:rPr/>
      </w:pPr>
      <w:r>
        <w:rPr>
          <w:rFonts w:ascii="Amiri" w:hAnsi="Amiri" w:eastAsia="Amiri" w:cs="Amiri"/>
          <w:color w:val="111111"/>
          <w:sz w:val="28"/>
          <w:sz w:val="28"/>
          <w:szCs w:val="28"/>
          <w:rtl w:val="true"/>
          <w:lang w:bidi="ar-SA"/>
        </w:rPr>
        <w:t xml:space="preserve">وكان قد عرس عبيداللّه بن زياد إذ ذاك بأم نافع ابنة عمارة بن عقبة المرادي ، فلمّا دنا من ابن زياد وعنذه شريح القاضي إلتفت إليه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27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 هاني ما هذا الأمور التي تربص في دارك ، جئت بمسلم بن عقيل فأدخلته دارك ، وجمعت له السلاح والرجال في الدور حولك ، وظننت أنّ ذلك يخفي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فعلت ذاك وليس عندي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عندك ؛ ولمّا كثر الكلام بينهم دعى ابن زياد معقلاً ، فجاء اللعين والتفت ابن زياد إلى هاني وقال له ، أتعرف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أسقط ما في </w:t>
      </w:r>
    </w:p>
    <w:p>
      <w:pPr>
        <w:pStyle w:val="BookText"/>
        <w:rPr/>
      </w:pPr>
      <w:r>
        <w:rPr>
          <w:rFonts w:ascii="Amiri" w:hAnsi="Amiri" w:eastAsia="Amiri" w:cs="Amiri"/>
          <w:color w:val="111111"/>
          <w:sz w:val="28"/>
          <w:sz w:val="28"/>
          <w:szCs w:val="28"/>
          <w:rtl w:val="true"/>
          <w:lang w:bidi="ar-SA"/>
        </w:rPr>
        <w:t xml:space="preserve">يده ، وعلم أنّ هذا كان عيناً له ، ثم أنّ نفسه راجعته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منّي وصدّق مقالتي فواللّه لا أكذب ، واللّه الذي لا إله غيره فإنّي آويت مسلماً وقد كان أمره الذي بلغك فإن شئت أعطيتك رهينة في يدك حتى أنطلق وآمره أن يخرج من داري إلى حيث شاء من الارض فأخرج من ذمامه وجواره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تفارقني حتى تأتيني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آتيك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مسلم بن عمرو الباهلي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دعني أكلّمه ؛ ثم أخذه واعتزل به بحيث إذا تكلّموا تارة يسمعهم ابن زياد وتارة لا يسمعهم ، فقال له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شامي ولا بصري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له مسلماً فإنّي أخشى عليك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أسلمه حتى أقتل ؛ فسمع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فصاح بمسلم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منّي ، فأدناه منه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به أو لأضربنّ عنقك؟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البارقة حول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لهفتاه أبالبارقة تخوّفنيي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أن عشيرته سيمنعونه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ادنوه منّي ، فأخذ يدنوا إليه فاستعرض وجهه بالقضيب ، فلم يزل يضرب وجهه وكسر أنفه وسال دماه على ثيابه حتى كسر القضيب ، فضرب هاني يده على قائم سيف شرطي فجاذبه الشرطي ومنعه ، 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خذوه واحبسوه في حجرة من هذه الحجر وأغلقوا عليه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هاني وحبس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مذحج وسمعت عمرو بن الحجاج أن هانياً قد قبض ، لأن روعة أخت عمرو ابن الحجاج تحت هاني بن عروة </w:t>
      </w:r>
      <w:r>
        <w:rPr>
          <w:rStyle w:val="FootnoteAnchor"/>
          <w:rtl w:val="true"/>
        </w:rPr>
        <w:footnoteReference w:id="278"/>
      </w:r>
      <w:r>
        <w:rPr>
          <w:rFonts w:ascii="Amiri" w:hAnsi="Amiri" w:eastAsia="Amiri" w:cs="Amiri"/>
          <w:color w:val="111111"/>
          <w:sz w:val="28"/>
          <w:sz w:val="28"/>
          <w:szCs w:val="28"/>
          <w:rtl w:val="true"/>
          <w:lang w:bidi="ar-SA"/>
        </w:rPr>
        <w:t xml:space="preserve">فأقبلوا حتى أحاطوا بالقصر ، ونادى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وهذه فرسان مذحج ووجوهها لم تخلع طاعة ولم تفارق جماعة ، فقيل لعبيداللّه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لشريح </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عليه صاحبهم وانظر إليه ثم اخرج إليهم وأعلمهم بأنّ صاحبهم حي لم يقتل ؛ فقام شريح ودخل على هاني في الحبس وتكلّم معه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دخل عليَّ من مذحج عشرة لأنقذوني من هذا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شريح من عنده وأقبل حتى أشرف على مذحج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لما بلغه مكانكم ومقالتكم في صاحبكم أمرني بالدخول إليه فأتيته فنظرت إليه وخرجت لأخبركم أنه صحيح سالم ، والذي بلغكم من موته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انصرفوا وهم يقولون فأمّا إذا لم يقتل فالحمدلله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هاني في السجن حتى إذا قبض على مسلم وقتل أمر ابن زياد بإخراج هاني إلى السوق الذي تباع فيه الأغنام ، فأخرج مكتوفا فجعل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مذحجاه ولا مذحج 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وأين عني مذحج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أن لا ينصره أحد اجتذب يده من الكتاف فنزعها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سكّيناً أو حجرا أو عظماً يذب به الرجل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فتواثبوا عليه وشدّوه وثاقاً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 وما أنا بمعينكم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مولى لعبيداللّه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الرشيد </w:t>
      </w:r>
      <w:r>
        <w:rPr>
          <w:rStyle w:val="FootnoteAnchor"/>
          <w:rtl w:val="true"/>
        </w:rPr>
        <w:footnoteReference w:id="280"/>
      </w:r>
      <w:r>
        <w:rPr>
          <w:rFonts w:ascii="Amiri" w:hAnsi="Amiri" w:eastAsia="Amiri" w:cs="Amiri"/>
          <w:color w:val="111111"/>
          <w:sz w:val="28"/>
          <w:sz w:val="28"/>
          <w:szCs w:val="28"/>
          <w:rtl w:val="true"/>
          <w:lang w:bidi="ar-SA"/>
        </w:rPr>
        <w:t xml:space="preserve">بالسيف فلم يصنع شيئاً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اللّهمّ إلى رحمتك ورضوانك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حزّوا رأسه وجاؤا بجثّته وجثّة مسلم بن عقيل وربطوا برجليهما الحبال ، وجعلوا يسحبونهما في الاسواق ، وفي ذلك يقول عبيداللّه بن الزبير الاسدي من </w:t>
      </w:r>
    </w:p>
    <w:p>
      <w:pPr>
        <w:pStyle w:val="BookText"/>
        <w:rPr/>
      </w:pPr>
      <w:r>
        <w:rPr>
          <w:rFonts w:ascii="Amiri" w:hAnsi="Amiri" w:eastAsia="Amiri" w:cs="Amiri"/>
          <w:color w:val="111111"/>
          <w:sz w:val="28"/>
          <w:sz w:val="28"/>
          <w:szCs w:val="28"/>
          <w:rtl w:val="true"/>
          <w:lang w:bidi="ar-SA"/>
        </w:rPr>
        <w:t xml:space="preserve">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ويقال أنّها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لا تَدرينَ مالموتَ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هانىء بالسوق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طِمارٍ جَديلٍ</w:t>
      </w:r>
    </w:p>
    <w:p>
      <w:pPr>
        <w:pStyle w:val="BookText"/>
        <w:rPr/>
      </w:pPr>
      <w:r>
        <w:rPr>
          <w:rFonts w:ascii="Amiri" w:hAnsi="Amiri" w:eastAsia="Amiri" w:cs="Amiri"/>
          <w:color w:val="111111"/>
          <w:sz w:val="28"/>
          <w:sz w:val="28"/>
          <w:szCs w:val="28"/>
          <w:rtl w:val="true"/>
          <w:lang w:bidi="ar-SA"/>
        </w:rPr>
        <w:t xml:space="preserve">أصابَهُما فَرَخ البغي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وَنَضَجَ دمٍ قَد سأل أيُّ مَسِيلِ</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 xml:space="preserve">أيركبُ أسماءُ </w:t>
      </w:r>
      <w:r>
        <w:rPr>
          <w:rStyle w:val="FootnoteAnchor"/>
          <w:rtl w:val="true"/>
        </w:rPr>
        <w:footnoteReference w:id="283"/>
      </w:r>
      <w:r>
        <w:rPr>
          <w:rFonts w:ascii="Amiri" w:hAnsi="Amiri" w:eastAsia="Amiri" w:cs="Amiri"/>
          <w:color w:val="111111"/>
          <w:sz w:val="28"/>
          <w:sz w:val="28"/>
          <w:szCs w:val="28"/>
          <w:rtl w:val="true"/>
          <w:lang w:bidi="ar-SA"/>
        </w:rPr>
        <w:t xml:space="preserve">المهاليجِ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بذُخُول</w:t>
      </w:r>
    </w:p>
    <w:p>
      <w:pPr>
        <w:pStyle w:val="BookText"/>
        <w:rPr/>
      </w:pPr>
      <w:r>
        <w:rPr>
          <w:rFonts w:ascii="Amiri" w:hAnsi="Amiri" w:eastAsia="Amiri" w:cs="Amiri"/>
          <w:color w:val="111111"/>
          <w:sz w:val="28"/>
          <w:sz w:val="28"/>
          <w:szCs w:val="28"/>
          <w:rtl w:val="true"/>
          <w:lang w:bidi="ar-SA"/>
        </w:rPr>
        <w:t xml:space="preserve">وتُطيفُ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بَغَايا أرضيت بِقليلِ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وكان قتل مسلم وهاني يوم التروية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بجثّة هاني ومسلم فصلبتا بالكناسة ، وبعث برأسيهما إلى يزيد بن الزبير بن الأروح التميمي وهاني بن أبي حيّة الوداعي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 مسلم أول رأس حمل من بين هاشم ، وأول جثّة منهم صلبت وبعدها رأس الحسين  عليه‌ السلام ورؤوس أخوته وأولاده وبنو عمومته وأصحابه ، فلئن حمل رأس مسلم من الكوفة إلى الشام فقد حمل رأس الحسين  عليه‌ السلام على قتاة من كربلاء إلى الكوفة ومن الكوفة إلى الشام ، بمرءى من </w:t>
      </w:r>
    </w:p>
    <w:p>
      <w:pPr>
        <w:pStyle w:val="BookText"/>
        <w:rPr/>
      </w:pPr>
      <w:r>
        <w:rPr>
          <w:rFonts w:ascii="Amiri" w:hAnsi="Amiri" w:eastAsia="Amiri" w:cs="Amiri"/>
          <w:color w:val="111111"/>
          <w:sz w:val="28"/>
          <w:sz w:val="28"/>
          <w:szCs w:val="28"/>
          <w:rtl w:val="true"/>
          <w:lang w:bidi="ar-SA"/>
        </w:rPr>
        <w:t>عيون أخواته وبناته ، وهو يتلوا القرآن تارة ويدعوا على حامله اُخرى ، وربما وعظ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ابن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روشن لي فمرّوا عليَّ برأس الحسين بن علي  عليه‌ السلام وهو على رأس رمح طويل فسمعته 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رأسي بالروشن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رأسك أعجب وأعجب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يتلوا الكتاب على السنان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به فوق السنان كتابا</w:t>
      </w:r>
    </w:p>
    <w:p>
      <w:pPr>
        <w:pStyle w:val="BookText"/>
        <w:rPr/>
      </w:pPr>
      <w:r>
        <w:rPr>
          <w:rFonts w:ascii="Amiri" w:hAnsi="Amiri" w:eastAsia="Amiri" w:cs="Amiri"/>
          <w:color w:val="111111"/>
          <w:sz w:val="28"/>
          <w:sz w:val="28"/>
          <w:szCs w:val="28"/>
          <w:rtl w:val="true"/>
          <w:lang w:bidi="ar-SA"/>
        </w:rPr>
        <w:t xml:space="preserve">ألم تعه يتلوا الكتاب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ظلام الليل والليل مسدف</w:t>
      </w:r>
    </w:p>
    <w:p>
      <w:pPr>
        <w:pStyle w:val="BookText"/>
        <w:rPr/>
      </w:pPr>
      <w:r>
        <w:rPr>
          <w:rFonts w:ascii="Amiri" w:hAnsi="Amiri" w:eastAsia="Amiri" w:cs="Amiri"/>
          <w:color w:val="111111"/>
          <w:sz w:val="28"/>
          <w:sz w:val="28"/>
          <w:szCs w:val="28"/>
          <w:rtl w:val="true"/>
          <w:lang w:bidi="ar-SA"/>
        </w:rPr>
        <w:t xml:space="preserve">يا رأس مفترس الضياغم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انثنيت فريسة الأوغاد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تدري يخوية اشلون 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 الرمح راسك اگبالي</w:t>
      </w:r>
    </w:p>
    <w:p>
      <w:pPr>
        <w:pStyle w:val="BookText"/>
        <w:rPr/>
      </w:pPr>
      <w:r>
        <w:rPr>
          <w:rFonts w:ascii="IRNazanin" w:hAnsi="IRNazanin" w:eastAsia="IRNazanin"/>
          <w:color w:val="111111"/>
          <w:sz w:val="28"/>
          <w:sz w:val="28"/>
          <w:szCs w:val="28"/>
          <w:rtl w:val="true"/>
          <w:lang w:bidi="fa-IR"/>
        </w:rPr>
        <w:t xml:space="preserve">كلمن شاف ذل حالي بچالي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عدوانك عليَّ غدو يبچون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راسك على الرمح يمشي ويتلي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ونار محنتكم ويتلي</w:t>
      </w:r>
    </w:p>
    <w:p>
      <w:pPr>
        <w:pStyle w:val="BookText"/>
        <w:rPr/>
      </w:pPr>
      <w:r>
        <w:rPr>
          <w:rFonts w:ascii="IRNazanin" w:hAnsi="IRNazanin" w:eastAsia="IRNazanin"/>
          <w:color w:val="111111"/>
          <w:sz w:val="28"/>
          <w:sz w:val="28"/>
          <w:szCs w:val="28"/>
          <w:rtl w:val="true"/>
          <w:lang w:bidi="fa-IR"/>
        </w:rPr>
        <w:t xml:space="preserve">ابگلبي جارت الدنيا ويتلي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المصايب من وصلت الغاضرية</w:t>
      </w:r>
    </w:p>
    <w:p>
      <w:pPr>
        <w:pStyle w:val="BookText"/>
        <w:rPr/>
      </w:pPr>
      <w:r>
        <w:rPr>
          <w:rFonts w:ascii="Amiri" w:hAnsi="Amiri" w:eastAsia="Amiri" w:cs="Amiri"/>
          <w:color w:val="111111"/>
          <w:sz w:val="28"/>
          <w:sz w:val="28"/>
          <w:szCs w:val="28"/>
          <w:rtl w:val="true"/>
          <w:lang w:bidi="ar-SA"/>
        </w:rPr>
        <w:t xml:space="preserve">زجر يحسين من بعدك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ابسفر واعداك ما بيهم محنا</w:t>
      </w:r>
    </w:p>
    <w:p>
      <w:pPr>
        <w:pStyle w:val="BookText"/>
        <w:rPr/>
      </w:pPr>
      <w:r>
        <w:rPr>
          <w:rFonts w:ascii="Amiri" w:hAnsi="Amiri" w:eastAsia="Amiri" w:cs="Amiri"/>
          <w:color w:val="111111"/>
          <w:sz w:val="28"/>
          <w:sz w:val="28"/>
          <w:szCs w:val="28"/>
          <w:rtl w:val="true"/>
          <w:lang w:bidi="ar-SA"/>
        </w:rPr>
        <w:t xml:space="preserve">على راس الرمح اشبيك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ابدماه او بس يدير العين 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نور بجبهة الحسن لا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بمحيّا كساه ربّي جمالا</w:t>
      </w:r>
    </w:p>
    <w:p>
      <w:pPr>
        <w:pStyle w:val="BookText"/>
        <w:rPr/>
      </w:pPr>
      <w:r>
        <w:rPr>
          <w:rFonts w:ascii="Amiri" w:hAnsi="Amiri" w:eastAsia="Amiri" w:cs="Amiri"/>
          <w:color w:val="111111"/>
          <w:sz w:val="28"/>
          <w:sz w:val="28"/>
          <w:szCs w:val="28"/>
          <w:rtl w:val="true"/>
          <w:lang w:bidi="ar-SA"/>
        </w:rPr>
        <w:t>ضاء في الدهر حقبة ثم زالا</w:t>
      </w:r>
    </w:p>
    <w:p>
      <w:pPr>
        <w:pStyle w:val="BookText"/>
        <w:rPr/>
      </w:pPr>
      <w:r>
        <w:rPr>
          <w:rFonts w:ascii="Amiri" w:hAnsi="Amiri" w:eastAsia="Amiri" w:cs="Amiri"/>
          <w:color w:val="111111"/>
          <w:sz w:val="28"/>
          <w:sz w:val="28"/>
          <w:szCs w:val="28"/>
          <w:rtl w:val="true"/>
          <w:lang w:bidi="ar-SA"/>
        </w:rPr>
        <w:t xml:space="preserve">يا هلالاً لم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91" w:name="pg20177_207152"/>
    </w:p>
    <w:p>
      <w:pPr>
        <w:pStyle w:val="Heading2"/>
        <w:numPr>
          <w:ilvl w:val="1"/>
          <w:numId w:val="1"/>
        </w:numPr>
        <w:rPr/>
      </w:pPr>
      <w:bookmarkStart w:id="92" w:name="__RefHeading___Toc4469061_2320776876"/>
      <w:bookmarkStart w:id="93" w:name="_Toc29"/>
      <w:bookmarkEnd w:id="91"/>
      <w:bookmarkEnd w:id="92"/>
      <w:r>
        <w:rPr>
          <w:rtl w:val="true"/>
        </w:rPr>
        <w:t xml:space="preserve">المطلب السادس والعشرون </w:t>
      </w:r>
      <w:r>
        <w:rPr>
          <w:rtl w:val="true"/>
        </w:rPr>
        <w:t xml:space="preserve">: </w:t>
      </w:r>
      <w:r>
        <w:rPr>
          <w:rtl w:val="true"/>
        </w:rPr>
        <w:t>في غدر أهل الكوفة بمسلم  عليه‌ السلام وهاني</w:t>
      </w:r>
      <w:bookmarkEnd w:id="93"/>
    </w:p>
    <w:p>
      <w:pPr>
        <w:pStyle w:val="BookText"/>
        <w:rPr/>
      </w:pPr>
      <w:r>
        <w:rPr>
          <w:rFonts w:ascii="Amiri" w:hAnsi="Amiri" w:eastAsia="Amiri" w:cs="Amiri"/>
          <w:color w:val="111111"/>
          <w:sz w:val="28"/>
          <w:sz w:val="28"/>
          <w:szCs w:val="28"/>
          <w:rtl w:val="true"/>
          <w:lang w:bidi="ar-SA"/>
        </w:rPr>
        <w:t xml:space="preserve">روى الشيخ المفيد رحمه اللّه عن عبداللّه بن خازم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أول رسول لابن عقيل أمضي إلى القصر وأنظر ما فعل بهاني ، فمضيت حتى إذا ضرب وحبس ، ركبت فرسي وكنت أول أهل الدار دخل على مسلم بن عقيل بالخبر ، وإذا نسوة من مراد مجتمعات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مسلم وأخبرته بخبر هاني فأمرني أن أنادي في أصحابه وقد ملأ بهم الدور حوله ، وكانوا أربعة آلاف رجل ،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 فتنادى أهل الكوفة واجتمعوا إليه فعقد لعبداللّه بن عزيز الكندي راية على ربع كندة ، ويروى أنه عقد لحبيب بن مظاهر راية وبعثه إلى ركن من أركان الكوفة ، وعقد راية لمسلم بن عوسجة ، وعقد راية إلى المختار بن أبي عبيدة الثقفي ، وعقد راية إلى عابس بن شبيب الشاكري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عليه‌ السلام ومعه ما ينوف على الألفين فجاءوا واحاطوا بالقصر ، فخاف ابن زياد واضطرب وضاق عليه أمره فأخذ يفكّر ولا يدري ما يصنع ، فاستشار محمد بن الأشعث وشبث بن ربعي فأشارا عليه أن يخرج لهم من القصر ثلاثين رجلاً شاكّين بالسلاح ويتفرّقون مع اصحاب مسلم بن عقيل ويتكلّم بعضهم مع </w:t>
      </w:r>
    </w:p>
    <w:p>
      <w:pPr>
        <w:pStyle w:val="BookText"/>
        <w:rPr/>
      </w:pPr>
      <w:r>
        <w:rPr>
          <w:rFonts w:ascii="Amiri" w:hAnsi="Amiri" w:eastAsia="Amiri" w:cs="Amiri"/>
          <w:color w:val="111111"/>
          <w:sz w:val="28"/>
          <w:sz w:val="28"/>
          <w:szCs w:val="28"/>
          <w:rtl w:val="true"/>
          <w:lang w:bidi="ar-SA"/>
        </w:rPr>
        <w:t>بعض على أنّ الأمير قد بعث جيشاً جرّاراً إلى الكوفة لقتال مسلم بن عقيل بحيث يسمع أصحاب مسلم فإذا سمعوا ذلك فإنّهم يتفرّقون عن مسلم ويتخاذلون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أنس بن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الآن معك في قصرك ما ينوف على ثلاثمائة رجل فاخرج إليهم وقاتلهم ؛ فالتفت إليه ابن زياد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عن هذا الكلام ، والتفت إلى شبث بن ربعي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قلت أنت ، فدعى ابن زياد ثلاثين رجلاً من اصحابه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إنزلوا جميعاً والحقوا بأصحاب مسلم بن عقيل ؛ فنزلوا واختلطوا مع أصحاب مسلم ، وجعلوا يسبّون ابن زياد ويزيد ، وجعلم يكلم بعضهم بعضاً بأن الأمير يزيد بن معاوية قد بعث جيشاً جرّاراً لقتال مسلم بن عقيل ، وصاح شبث بن ربعي من أعلي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بأهاليكم ولا تعجّلوا الشرّ ولا تعرضوا أنفسكم للقتل ، فإن جنود أمير المؤمنين يزيد قد أقبلت من الشام ، فإن صمّمتم على حربنا ولم تنصرفوا من عشيّتكم هذا فيحرم ذريّتكم العطاء ويفرّق مقاتلتكم ؛ وتكلّمت الأشراف بنحو من ذلك فلما سمعوا أصحاب مسلم جعلوا يتشتتون ويتفرّقون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مجالد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كانت تأتي ولدها وأخاها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فالناس يكفونك ، ويأتي الرجل إلى إبنه وأخيه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غداً يأتيك أهل الشام فما تصنع بالحرب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به ، فما زالوا يتخاذلون ويتفرقون حتى أمسى مسلم ولم يبقي معه إلا ثلاثون رجلاً ، فدخل المسجد وصلى المغرب والعشاء وهم معه ، ثم خرج من باب كندة فنظر وأذا عشرة ، ثم صار في بعض الأزقة فنظر إلى ورائه فلم يجد أحداً منهم من يدّله على الطريق ، فمضى على وجهه يتلدد في أزقة الكوفة ولا يدري إلى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إلى دور بني جبلة من كندة فمشى حتى انتهى إلى باب الدار وعليها أمرأة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 وكانت تحت الاشعث بن قيس ، ثم تزوّجها أسيد </w:t>
      </w:r>
    </w:p>
    <w:p>
      <w:pPr>
        <w:pStyle w:val="BookText"/>
        <w:rPr/>
      </w:pPr>
      <w:r>
        <w:rPr>
          <w:rFonts w:ascii="Amiri" w:hAnsi="Amiri" w:eastAsia="Amiri" w:cs="Amiri"/>
          <w:color w:val="111111"/>
          <w:sz w:val="28"/>
          <w:sz w:val="28"/>
          <w:szCs w:val="28"/>
          <w:rtl w:val="true"/>
          <w:lang w:bidi="ar-SA"/>
        </w:rPr>
        <w:t xml:space="preserve">الحضرمي فولدت له بلالاً ، ومات أسيد عنها ، فاستسقاها ماء فسقته ، ثم وقف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فما وقفك على باب داري؟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تجيريني ولعلي مكافئك به بعد اليوم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أنا مسلم بن عقيل غدر بي أهل مصركم هذا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رسول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الرحب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دارها وجعلته في بيت لها ، ولمّا إن جاء إبنها بلال إلى الدار رأى أمه تكثر الدخول والخروج إلى تلك الحجرة ، فسألها فلم تجيبه حتى ألح عليها ، استحلفته أن لا يخبر أحداً بأمره ، فعاهدها وأقسم لها أن لا يخبر أحداً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وقت الفجر جاءت طوعة إلى مسلم بالماء ليتوضأ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رأيتك رقدت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أني رقدت رقدة ورأيت في منامي عمّي أمير المؤمنين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 الوحا العجل العجل العجل ولا أظن إلّا وهذا اليوم هو آخر أيامي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ابنها بلال فإنّه بات ليلته ينتظر الصباح ، حتى إذا أصبح خرج من الدار وأقبل إلى قصر الإمارة ، فرأى ابن زياد جالساً وعنده الأشراف من أهل الكوفة وهو في حديث مسلم ، فجاء وجلس إلى جانب محمد بن الأشعث وأخبره بخبر مسلم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أسرك هذا الغلام؟ فأخبره بمقالته وأن امه أجارت مسلم بن عقيل في بيتها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طوّقوه بطوق من ذهب ، فطوقوه من حينه بطوق من ذهب والتفت ابن زياد إلى محمد ابن الاشعث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فأتني به الساعة ؛ فخرج محمد بن الأشعث في سبعين رجل حتى إذا وصلوا الدار خرج إليهم مسلم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لِكأسِ الموتِ لا شكَّ جارع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قضاء اللّه في الخلق ذايع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يضرب بسيفه فصاح محمد بن الأشعث يا مسلم لك الأمان لا تقتل نفسك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كُلُّ امرءٍ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اكذب أو أُغَرّا</w:t>
      </w:r>
    </w:p>
    <w:p>
      <w:p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وتَخلِطُ الباردَ سُخناً مُرّا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لا تكذب ولا تقر أنت آمن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يقاتلهم حتى قتل منهم جماعة ، فأرسل محمد بن الأشعث لابن زياد أن مدّني بالخيل والرجال ، فبعث إليه جند كثير فجعل مسلم يقاتلهم حتى قتل منهم مقتلة عظيمة ، فأرسل محمد بن الأشعث أن مدّني بالخيل والرجال ، فبعث إليه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بعثتك على رجل واحد من بني هاشم فكيف لو بعثتك إلى من هو أشجع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الأمير أتظن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بعثنتي على بقال من بقاقيل الكوفة أم إلى جرمقان </w:t>
      </w:r>
      <w:r>
        <w:rPr>
          <w:rStyle w:val="FootnoteAnchor"/>
          <w:rtl w:val="true"/>
        </w:rPr>
        <w:footnoteReference w:id="290"/>
      </w:r>
      <w:r>
        <w:rPr>
          <w:rFonts w:ascii="Amiri" w:hAnsi="Amiri" w:eastAsia="Amiri" w:cs="Amiri"/>
          <w:color w:val="111111"/>
          <w:sz w:val="28"/>
          <w:sz w:val="28"/>
          <w:szCs w:val="28"/>
          <w:rtl w:val="true"/>
          <w:lang w:bidi="ar-SA"/>
        </w:rPr>
        <w:t>من جرامقة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بن عقيل عمّه على ابن أبي طالب ، فمدّه ثلاثاً بالخيل والرجال ومسلم يقاتلهم حتى اثخن بالجراح ، وكثرت عليه الحجارة والخشب والرماد من فوق الدور ، وجعلوا يضرمون النار بأطناب </w:t>
      </w:r>
      <w:r>
        <w:rPr>
          <w:rStyle w:val="FootnoteAnchor"/>
          <w:rtl w:val="true"/>
        </w:rPr>
        <w:footnoteReference w:id="291"/>
      </w:r>
      <w:r>
        <w:rPr>
          <w:rFonts w:ascii="Amiri" w:hAnsi="Amiri" w:eastAsia="Amiri" w:cs="Amiri"/>
          <w:color w:val="111111"/>
          <w:sz w:val="28"/>
          <w:sz w:val="28"/>
          <w:szCs w:val="28"/>
          <w:rtl w:val="true"/>
          <w:lang w:bidi="ar-SA"/>
        </w:rPr>
        <w:t xml:space="preserve">القصب ويرمونه عليه ، فلمّا شاهدوا منه هذه البسالة وهذه الشجاعة قد دمّر فيهم عزموا أن يأخذوه غيلة ، فحفروا له حفيرة وأسقفوها بجريد النخل والليف ووضعوا عليها التراب ، ثم لمّا حمل عليهم انكسروا بين يديه ، فأقبل يعدو خلفهم حتى سقط في الحفيرة ، فلمّا سقط فيها اغمى عليه فجاء إليه بكر بن حمران </w:t>
      </w:r>
    </w:p>
    <w:p>
      <w:pPr>
        <w:pStyle w:val="BookText"/>
        <w:rPr/>
      </w:pPr>
      <w:r>
        <w:rPr>
          <w:rFonts w:ascii="Amiri" w:hAnsi="Amiri" w:eastAsia="Amiri" w:cs="Amiri"/>
          <w:color w:val="111111"/>
          <w:sz w:val="28"/>
          <w:sz w:val="28"/>
          <w:szCs w:val="28"/>
          <w:rtl w:val="true"/>
          <w:lang w:bidi="ar-SA"/>
        </w:rPr>
        <w:t>الأحمري وبيده سيفه فضربه على شفته العليا فقطعها ، ومضى السيف إلى السفلى ، ثم ازدحموا عليه فقبضوه وقد ضعف حاله وأوثقوه كتافاً فأراد أن يمشي معهم فما استطع المشي ، فجاؤو اليه ببغلة وأركبوه عليها واجتذبوا سيفه من يده ، فجرت دموعه على خدّيه فكأنّه أيس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يطلب مثل الذي تطلب إذا نزل به مثل هذا لا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لنفسي بكيت ولا لها من القتل أرثى ، وإن كنت لا أحب لها التلف طرفة عين ولكني أبكي لأهلي المقبلين ، ابكي لحسين وآل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دماً يابن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شيعتك السافحة</w:t>
      </w:r>
    </w:p>
    <w:p>
      <w:pPr>
        <w:pStyle w:val="BookText"/>
        <w:rPr/>
      </w:pPr>
      <w:r>
        <w:rPr>
          <w:rFonts w:ascii="Amiri" w:hAnsi="Amiri" w:eastAsia="Amiri" w:cs="Amiri"/>
          <w:color w:val="111111"/>
          <w:sz w:val="28"/>
          <w:sz w:val="28"/>
          <w:szCs w:val="28"/>
          <w:rtl w:val="true"/>
          <w:lang w:bidi="ar-SA"/>
        </w:rPr>
        <w:t xml:space="preserve">ولا برحت هاطلات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تحييك غادية رائحة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يمسلم وين ذاك اليوم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يجيك ايعاينك غارگ ابدمّك</w:t>
      </w:r>
    </w:p>
    <w:p>
      <w:pPr>
        <w:pStyle w:val="BookText"/>
        <w:rPr/>
      </w:pPr>
      <w:r>
        <w:rPr>
          <w:rFonts w:ascii="IRNazanin" w:hAnsi="IRNazanin" w:eastAsia="IRNazanin"/>
          <w:color w:val="111111"/>
          <w:sz w:val="28"/>
          <w:sz w:val="28"/>
          <w:szCs w:val="28"/>
          <w:rtl w:val="true"/>
          <w:lang w:bidi="fa-IR"/>
        </w:rPr>
        <w:t xml:space="preserve">يمسلم محّد من النّاس يمك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ابهالبلد مالك تچيّة</w:t>
      </w:r>
    </w:p>
    <w:p>
      <w:pPr>
        <w:pStyle w:val="BookText"/>
        <w:rPr/>
      </w:pPr>
      <w:r>
        <w:rPr>
          <w:rFonts w:ascii="Amiri" w:hAnsi="Amiri" w:eastAsia="Amiri" w:cs="Amiri"/>
          <w:color w:val="111111"/>
          <w:sz w:val="28"/>
          <w:sz w:val="28"/>
          <w:szCs w:val="28"/>
          <w:rtl w:val="true"/>
          <w:lang w:bidi="ar-SA"/>
        </w:rPr>
        <w:t xml:space="preserve">يمسلم وين ذاك اليوم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يجيك ابشيمته ومفرّع الراس</w:t>
      </w:r>
    </w:p>
    <w:p>
      <w:pPr>
        <w:pStyle w:val="BookText"/>
        <w:rPr/>
      </w:pPr>
      <w:r>
        <w:rPr>
          <w:rFonts w:ascii="IRNazanin" w:hAnsi="IRNazanin" w:eastAsia="IRNazanin"/>
          <w:color w:val="111111"/>
          <w:sz w:val="28"/>
          <w:sz w:val="28"/>
          <w:szCs w:val="28"/>
          <w:rtl w:val="true"/>
          <w:lang w:bidi="fa-IR"/>
        </w:rPr>
        <w:t xml:space="preserve">يشوفك يوم صابك نغل الأرجاس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وهويت من الگصر لرضّ الوطيّة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اليستجيره ايكون ينجار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چتله حليف الشرف ينجار</w:t>
      </w:r>
    </w:p>
    <w:p>
      <w:pPr>
        <w:pStyle w:val="BookText"/>
        <w:rPr/>
      </w:pPr>
      <w:r>
        <w:rPr>
          <w:rFonts w:ascii="IRNazanin" w:hAnsi="IRNazanin" w:eastAsia="IRNazanin"/>
          <w:color w:val="111111"/>
          <w:sz w:val="28"/>
          <w:sz w:val="28"/>
          <w:szCs w:val="28"/>
          <w:rtl w:val="true"/>
          <w:lang w:bidi="fa-IR"/>
        </w:rPr>
        <w:t xml:space="preserve">مثل مسلم صدق بالحبل ينجار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وتتفرّس ابچتله علوج أميّه</w:t>
      </w:r>
    </w:p>
    <w:p>
      <w:pPr>
        <w:pStyle w:val="BookText"/>
        <w:rPr/>
      </w:pPr>
      <w:r>
        <w:rPr>
          <w:rFonts w:ascii="Amiri" w:hAnsi="Amiri" w:eastAsia="Amiri" w:cs="Amiri"/>
          <w:color w:val="111111"/>
          <w:sz w:val="28"/>
          <w:sz w:val="28"/>
          <w:szCs w:val="28"/>
          <w:rtl w:val="true"/>
          <w:lang w:bidi="ar-SA"/>
        </w:rPr>
        <w:t xml:space="preserve">ما شدّ لحييه من عمرو العلى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ندبته الأهل من أمم</w:t>
      </w:r>
    </w:p>
    <w:p>
      <w:pPr>
        <w:pStyle w:val="BookText"/>
        <w:rPr/>
      </w:pPr>
      <w:r>
        <w:rPr>
          <w:rFonts w:ascii="Amiri" w:hAnsi="Amiri" w:eastAsia="Amiri" w:cs="Amiri"/>
          <w:color w:val="111111"/>
          <w:sz w:val="28"/>
          <w:sz w:val="28"/>
          <w:szCs w:val="28"/>
          <w:rtl w:val="true"/>
          <w:lang w:bidi="ar-SA"/>
        </w:rPr>
        <w:t xml:space="preserve">نائي العشيرة منبوذٌ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 الجسم من قرنٍ إلى قدم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bookmarkStart w:id="94" w:name="pg20177_207157"/>
    </w:p>
    <w:p>
      <w:pPr>
        <w:pStyle w:val="Heading2"/>
        <w:numPr>
          <w:ilvl w:val="1"/>
          <w:numId w:val="1"/>
        </w:numPr>
        <w:rPr/>
      </w:pPr>
      <w:bookmarkStart w:id="95" w:name="__RefHeading___Toc4469063_2320776876"/>
      <w:bookmarkStart w:id="96" w:name="_Toc30"/>
      <w:bookmarkEnd w:id="94"/>
      <w:bookmarkEnd w:id="95"/>
      <w:r>
        <w:rPr>
          <w:rtl w:val="true"/>
        </w:rPr>
        <w:t xml:space="preserve">المطلب السابع والعشرون </w:t>
      </w:r>
      <w:r>
        <w:rPr>
          <w:rtl w:val="true"/>
        </w:rPr>
        <w:t xml:space="preserve">: </w:t>
      </w:r>
      <w:r>
        <w:rPr>
          <w:rtl w:val="true"/>
        </w:rPr>
        <w:t>في شهادة مسلم بن عقيل  عليه‌ السلام</w:t>
      </w:r>
      <w:bookmarkEnd w:id="96"/>
    </w:p>
    <w:p>
      <w:pPr>
        <w:pStyle w:val="BookText"/>
        <w:rPr/>
      </w:pPr>
      <w:r>
        <w:rPr>
          <w:rFonts w:ascii="Amiri" w:hAnsi="Amiri" w:eastAsia="Amiri" w:cs="Amiri"/>
          <w:color w:val="111111"/>
          <w:sz w:val="28"/>
          <w:sz w:val="28"/>
          <w:szCs w:val="28"/>
          <w:rtl w:val="true"/>
          <w:lang w:bidi="ar-SA"/>
        </w:rPr>
        <w:t xml:space="preserve">لما جيء بسلم بن عقيل إلى قصر الأمارة مكتوفاُ التفت إلى محمد بن الأشعث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أتستطيع أن تبعث رجلاً عن لساني يبلغ حسيناً ، فإنّي لا أراه إلّا وقد خرج إليكم اليوم ، أو هو خارج غداً وأهل بيته معه وإن ما ترى من جزعي لذلك ، فيقول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مسلماً بعثني إليك وهو في قبضة القوم أسير لا يرى أن يمسي حتى يقتل وهو يقول ارجع بأهل بيتك ولا يغرّك أهل الكوفة فإنّهم أصحاب أبيك الذي كان يتمنى فراقهم بالموت أو القتل ، فإنّ أهل الكوفة قد كذبوك وكذبوني وليس لمكذوب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بمسلم بن عقيل إلى باب القصر وقد كضّه العطش لأنّه لم يشرب الماء يومين ، فرأى قلة فيها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 ، فقال له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تذوق الماء حتى ترد الحميم من نار جهنم ، فالتفت إليه مسلم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عمرو الباهلي الذي أطاع لأميره إذ عصيته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يابن باهلة أولى بالحميم من نار جهنم ، أنا أرد على رسول اللّه وعلى علي وعلى فاطمة وعلى الحسن فيسقوني من ماء الكوثر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أدخل على ابن زياد ولم يسلم بالإمرة على ابن زياد ، فقال له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لا تسلم على الأمير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إن سلم أو لم يسلم فإنّه مقتول لا محالة ، ثم التفت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عاق يا شاق أتيت الناس وهم جمع فَشتَّتّ كلمتهم وفرقت جماعتهم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لهذا أتيت ولكن أهل هذا المصر زعموا أنّ أباك قتل خيارهم وسفك دمائهم ، فأتيناهم لنأمر بالعدل وننهى عن الفحشاء والمنكر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كنت تشرب الخمر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من ولغ في دماء المسلمين ولغا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شرّ قتلة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شرّ منك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يشتمه ويشتم علياً وعقيلاً ، ومسلم ساكت لا يتكلم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إن كنت عازم على قتلي دعني أوصي بعض قومي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فنظر مسلم إلى جلسائه فإذا فيهم عمر بن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بيني وبينك لقرابة </w:t>
      </w:r>
      <w:r>
        <w:rPr>
          <w:rStyle w:val="FootnoteAnchor"/>
          <w:rtl w:val="true"/>
        </w:rPr>
        <w:footnoteReference w:id="293"/>
      </w:r>
      <w:r>
        <w:rPr>
          <w:rFonts w:ascii="Amiri" w:hAnsi="Amiri" w:eastAsia="Amiri" w:cs="Amiri"/>
          <w:color w:val="111111"/>
          <w:sz w:val="28"/>
          <w:sz w:val="28"/>
          <w:szCs w:val="28"/>
          <w:rtl w:val="true"/>
          <w:lang w:bidi="ar-SA"/>
        </w:rPr>
        <w:t xml:space="preserve">ولي إليك حاجة وهي وصية ؛ فأبى ابن سعد ، فقال له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وانظر لحاجة بن عمّك ، فقام معه وجلس بحيث ينظر إليه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أشهد أن لا أله إلا اللّه وأنّ محمداً رسول اللّه وأن علياً ولي اللّه ووصيّه وخليفته في اُمته ، يابن سعد وإن عليّ دين بالكوفة استدنته منذ دخلت الكوفة ، وهي سبعمائة درهم بع لامتي واقضها عنّي ، استوهب جثّتي من ابن زياد فوارها ، ثمّ ابعث إلى الحسين من يرّده ، فإني كتبت إليه أعلمه أنّ الناس معه ولا أراه إلا مقبلاً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بن سعد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أتدري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 وكذا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خانك الأمين ولكن ائتمنت الخائن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درعه فبعها واقض بها </w:t>
      </w:r>
    </w:p>
    <w:p>
      <w:pPr>
        <w:pStyle w:val="BookText"/>
        <w:rPr/>
      </w:pPr>
      <w:r>
        <w:rPr>
          <w:rFonts w:ascii="Amiri" w:hAnsi="Amiri" w:eastAsia="Amiri" w:cs="Amiri"/>
          <w:color w:val="111111"/>
          <w:sz w:val="28"/>
          <w:sz w:val="28"/>
          <w:szCs w:val="28"/>
          <w:rtl w:val="true"/>
          <w:lang w:bidi="ar-SA"/>
        </w:rPr>
        <w:t xml:space="preserve">دينه ، وأمّا جثّته إذا قتلناه لا نعبأ بجثته ، وأمّا الحسين فإنّه إن لم يردنا لم نرده ، ثمّ صاح من الذي ضربه على وجهه؟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بكر بن حمران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يتولّى قتله ، فأمر بإحضاره فاحضر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به إلى أعلى القصر واضرب عنقه وارمه من أعلى القصر إلى الأرض واتبع رأسه جسده ؛ فصعد به بكر بن حمران ومسلم يسبّح اللّه ويقدّسه ويكبّره ويستغفره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 وبين قوم غرّونا وكذّبونا وذلّونا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بكر دعني اصلّي لربّي ركعتين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فصلّي مسلم حتى إذا فرغ من الصلاة وجّه وجهه نحو مكّة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 السلام عليك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بكر عجّل عليه ، فشهر بكر سيفه وضرب عنق مسلم ورمى برأسه من أعلى القصر الى الأرض وأتبع جسده ، وأراد أهل الكوفة في ذلك اليوم إرضاء ابن مرجانة بفعلهم فجاؤا لمسلم ولهاني ورضعوا الحبال برجليهما وجعلوا يسحبونهما في بالأسواق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ويروى أنّه لمّا قتلا مسلم وهاني أمر ابن زياد باخراج جماعة من الحبس وقتلهم فقتلوا ويروى أنّه كان قبض مسلم على غير هذا وانهم أعطوه الأمان ؛ راجع ابصار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بكتك دماّ يابن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شيعتك السافحه</w:t>
      </w:r>
    </w:p>
    <w:p>
      <w:pPr>
        <w:pStyle w:val="BookText"/>
        <w:rPr/>
      </w:pPr>
      <w:r>
        <w:rPr>
          <w:rFonts w:ascii="Amiri" w:hAnsi="Amiri" w:eastAsia="Amiri" w:cs="Amiri"/>
          <w:color w:val="111111"/>
          <w:sz w:val="28"/>
          <w:sz w:val="28"/>
          <w:szCs w:val="28"/>
          <w:rtl w:val="true"/>
          <w:lang w:bidi="ar-SA"/>
        </w:rPr>
        <w:t xml:space="preserve">ولا برحت هاطلات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غادية رائحه</w:t>
      </w:r>
    </w:p>
    <w:p>
      <w:pPr>
        <w:pStyle w:val="BookText"/>
        <w:rPr/>
      </w:pPr>
      <w:r>
        <w:rPr>
          <w:rFonts w:ascii="Amiri" w:hAnsi="Amiri" w:eastAsia="Amiri" w:cs="Amiri"/>
          <w:color w:val="111111"/>
          <w:sz w:val="28"/>
          <w:sz w:val="28"/>
          <w:szCs w:val="28"/>
          <w:rtl w:val="true"/>
          <w:lang w:bidi="ar-SA"/>
        </w:rPr>
        <w:t xml:space="preserve">لأنّك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رموك من القصر إذا أوثقوك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سلمت فيك من جارحه </w:t>
      </w:r>
    </w:p>
    <w:p>
      <w:pPr>
        <w:pStyle w:val="BookText"/>
        <w:rPr/>
      </w:pPr>
      <w:r>
        <w:rPr>
          <w:rFonts w:ascii="Amiri" w:hAnsi="Amiri" w:eastAsia="Amiri" w:cs="Amiri"/>
          <w:color w:val="111111"/>
          <w:sz w:val="28"/>
          <w:sz w:val="28"/>
          <w:szCs w:val="28"/>
          <w:rtl w:val="true"/>
          <w:lang w:bidi="ar-SA"/>
        </w:rPr>
        <w:t xml:space="preserve">وسحباً تجرّ بأسواقهم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أميرهم البارحه</w:t>
      </w:r>
    </w:p>
    <w:p>
      <w:pPr>
        <w:pStyle w:val="BookText"/>
        <w:rPr/>
      </w:pPr>
      <w:r>
        <w:rPr>
          <w:rFonts w:ascii="Amiri" w:hAnsi="Amiri" w:eastAsia="Amiri" w:cs="Amiri"/>
          <w:color w:val="111111"/>
          <w:sz w:val="28"/>
          <w:sz w:val="28"/>
          <w:szCs w:val="28"/>
          <w:rtl w:val="true"/>
          <w:lang w:bidi="ar-SA"/>
        </w:rPr>
        <w:t xml:space="preserve">أتقضي ولم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في المصر من نائحه</w:t>
      </w:r>
    </w:p>
    <w:p>
      <w:pPr>
        <w:pStyle w:val="BookText"/>
        <w:rPr/>
      </w:pPr>
      <w:r>
        <w:rPr>
          <w:rFonts w:ascii="Amiri" w:hAnsi="Amiri" w:eastAsia="Amiri" w:cs="Amiri"/>
          <w:color w:val="111111"/>
          <w:sz w:val="28"/>
          <w:sz w:val="28"/>
          <w:szCs w:val="28"/>
          <w:rtl w:val="true"/>
          <w:lang w:bidi="ar-SA"/>
        </w:rPr>
        <w:t xml:space="preserve">لئن تقض نحباً فكم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العشية من صائحه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وذلك لمّا وصل خبر الستشهاد مسلم  عليه‌ السلام للحسين  عليه‌ السلام وكان في زرود ، كأني به استرجع قائلاً إنّا لله وإنّا إليه راجعون ، ثم إنّه  عليه‌ السلام عمد إلى خيمة النساء ونادى الحوراء زينب  عليها‌ السلام قائلاً ائتني بحميدة ، فلمّا أقبلت إليه وضعها في حجره وأخذ يمسح على رأسها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بت مسلم من الخيم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على راسها ابحسره شديده</w:t>
      </w:r>
    </w:p>
    <w:p>
      <w:pPr>
        <w:pStyle w:val="BookText"/>
        <w:rPr/>
      </w:pPr>
      <w:r>
        <w:rPr>
          <w:rFonts w:ascii="IRNazanin" w:hAnsi="IRNazanin" w:eastAsia="IRNazanin"/>
          <w:color w:val="111111"/>
          <w:sz w:val="28"/>
          <w:sz w:val="28"/>
          <w:szCs w:val="28"/>
          <w:rtl w:val="true"/>
          <w:lang w:bidi="fa-IR"/>
        </w:rPr>
        <w:t xml:space="preserve">وبالشر حسّت الطفله 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گالتله يعمّي وسالت العين</w:t>
      </w:r>
    </w:p>
    <w:p>
      <w:pPr>
        <w:pStyle w:val="BookText"/>
        <w:rPr/>
      </w:pPr>
      <w:r>
        <w:rPr>
          <w:rFonts w:ascii="IRNazanin" w:hAnsi="IRNazanin" w:eastAsia="IRNazanin"/>
          <w:color w:val="111111"/>
          <w:sz w:val="28"/>
          <w:sz w:val="28"/>
          <w:szCs w:val="28"/>
          <w:rtl w:val="true"/>
          <w:lang w:bidi="fa-IR"/>
        </w:rPr>
        <w:t xml:space="preserve">يعمّي لاحت ابوجهك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راسي امسحت گلّي علامه</w:t>
      </w:r>
    </w:p>
    <w:p>
      <w:pPr>
        <w:pStyle w:val="BookText"/>
        <w:rPr/>
      </w:pPr>
      <w:r>
        <w:rPr>
          <w:rFonts w:ascii="IRNazanin" w:hAnsi="IRNazanin" w:eastAsia="IRNazanin"/>
          <w:color w:val="111111"/>
          <w:sz w:val="28"/>
          <w:sz w:val="28"/>
          <w:szCs w:val="28"/>
          <w:rtl w:val="true"/>
          <w:lang w:bidi="fa-IR"/>
        </w:rPr>
        <w:t xml:space="preserve">السجيه هاي بس ويّه اليتامه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عودي گضه ويتّمني البين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غده يمسح دمعها ومحنّي ضلعه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ابوچ آنه يگلها ويهل دمعه</w:t>
      </w:r>
    </w:p>
    <w:p>
      <w:pPr>
        <w:pStyle w:val="BookText"/>
        <w:rPr/>
      </w:pPr>
      <w:r>
        <w:rPr>
          <w:rFonts w:ascii="IRNazanin" w:hAnsi="IRNazanin" w:eastAsia="IRNazanin"/>
          <w:color w:val="111111"/>
          <w:sz w:val="28"/>
          <w:sz w:val="28"/>
          <w:szCs w:val="28"/>
          <w:rtl w:val="true"/>
          <w:lang w:bidi="fa-IR"/>
        </w:rPr>
        <w:t xml:space="preserve">يعمّي النوح دلالي يصدعه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وبطلي البچه وهوّدي لا تونّين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الحسين برأسها فاستشعرت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باليتم وهي علامة تكفيها</w:t>
      </w:r>
    </w:p>
    <w:p>
      <w:pPr>
        <w:pStyle w:val="BookText"/>
        <w:rPr/>
      </w:pPr>
      <w:r>
        <w:rPr>
          <w:rFonts w:ascii="Amiri" w:hAnsi="Amiri" w:eastAsia="Amiri" w:cs="Amiri"/>
          <w:color w:val="111111"/>
          <w:sz w:val="28"/>
          <w:sz w:val="28"/>
          <w:szCs w:val="28"/>
          <w:rtl w:val="true"/>
          <w:lang w:bidi="ar-SA"/>
        </w:rPr>
        <w:t xml:space="preserve">لم يبكها عدم الوثوق بعمّها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الوجد المبرّح فيها</w:t>
      </w:r>
    </w:p>
    <w:p>
      <w:pPr>
        <w:pStyle w:val="BookText"/>
        <w:rPr/>
      </w:pPr>
      <w:r>
        <w:rPr>
          <w:rFonts w:ascii="Amiri" w:hAnsi="Amiri" w:eastAsia="Amiri" w:cs="Amiri"/>
          <w:color w:val="111111"/>
          <w:sz w:val="28"/>
          <w:sz w:val="28"/>
          <w:szCs w:val="28"/>
          <w:rtl w:val="true"/>
          <w:lang w:bidi="ar-SA"/>
        </w:rPr>
        <w:t xml:space="preserve">لكنّها تبكي مخافة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يتيمة عمّها وأبيها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97" w:name="pg20177_207161"/>
    </w:p>
    <w:p>
      <w:pPr>
        <w:pStyle w:val="Heading2"/>
        <w:numPr>
          <w:ilvl w:val="1"/>
          <w:numId w:val="1"/>
        </w:numPr>
        <w:rPr/>
      </w:pPr>
      <w:bookmarkStart w:id="98" w:name="__RefHeading___Toc4469065_2320776876"/>
      <w:bookmarkStart w:id="99" w:name="_Toc31"/>
      <w:bookmarkEnd w:id="97"/>
      <w:bookmarkEnd w:id="98"/>
      <w:r>
        <w:rPr>
          <w:rtl w:val="true"/>
        </w:rPr>
        <w:t xml:space="preserve">المطلب الثامن والعشرون </w:t>
      </w:r>
      <w:r>
        <w:rPr>
          <w:rtl w:val="true"/>
        </w:rPr>
        <w:t xml:space="preserve">: </w:t>
      </w:r>
      <w:r>
        <w:rPr>
          <w:rtl w:val="true"/>
        </w:rPr>
        <w:t>في استعلام الحسين  عليه‌ السلام بقتل مسلم  عليه‌ السلام</w:t>
      </w:r>
      <w:bookmarkEnd w:id="99"/>
    </w:p>
    <w:p>
      <w:pPr>
        <w:pStyle w:val="BookText"/>
        <w:rPr/>
      </w:pPr>
      <w:r>
        <w:rPr>
          <w:rFonts w:ascii="IRNazanin" w:hAnsi="IRNazanin" w:eastAsia="IRNazanin"/>
          <w:color w:val="111111"/>
          <w:sz w:val="28"/>
          <w:sz w:val="28"/>
          <w:szCs w:val="28"/>
          <w:rtl w:val="true"/>
          <w:lang w:bidi="fa-IR"/>
        </w:rPr>
        <w:t xml:space="preserve">روى الصدوق في أماليه ، باسناده عن ابن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السلام يوماً لرسول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لتحبّ عقيلاً؟ 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واللّه إنّي لأحبّه حبّاً لأبي طالب  عليه‌ السلام ، إنّ ولده مقتول في محبّة ولدك ، فتدمع عليه عيون المؤمنين وتصلّي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حتى جرت دموعه على خدّيه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اشكوا ما تلقى عترتي من بعدي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ولعظم قدره بكاه رسول اللّه صلی اللّه عليه وآله وسلم ، كيف لا يكون كذلك وهو رائد الحسين وسفيره  عليهما‌ السلام والذي يدّلنا على جلالة قدره وعظيم شأنه كتاب الحسين  عليه‌ السلام الذي كتبه إلى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بعثت إليكم أخي وابن عمّي وثقتي من أهل بيتي ، مسلم بن عقيل رأيه رأيي ، أمره أمري ، فأطيعوا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 اللّه الأعرجي حيث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ابن عقيل ومن قد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إلى الكوكب الثاقب</w:t>
      </w:r>
    </w:p>
    <w:p>
      <w:pPr>
        <w:pStyle w:val="BookText"/>
        <w:rPr/>
      </w:pPr>
      <w:r>
        <w:rPr>
          <w:rFonts w:ascii="Amiri" w:hAnsi="Amiri" w:eastAsia="Amiri" w:cs="Amiri"/>
          <w:color w:val="111111"/>
          <w:sz w:val="28"/>
          <w:sz w:val="28"/>
          <w:szCs w:val="28"/>
          <w:rtl w:val="true"/>
          <w:lang w:bidi="ar-SA"/>
        </w:rPr>
        <w:t xml:space="preserve">لسرّ سليل النبي اصطفاك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آل أبي طالب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فرفعة قدر المنوب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رفعة النائب </w:t>
      </w:r>
    </w:p>
    <w:p>
      <w:pPr>
        <w:pStyle w:val="BookText"/>
        <w:rPr/>
      </w:pPr>
      <w:r>
        <w:rPr>
          <w:rFonts w:ascii="Amiri" w:hAnsi="Amiri" w:eastAsia="Amiri" w:cs="Amiri"/>
          <w:color w:val="111111"/>
          <w:sz w:val="28"/>
          <w:sz w:val="28"/>
          <w:szCs w:val="28"/>
          <w:rtl w:val="true"/>
          <w:lang w:bidi="ar-SA"/>
        </w:rPr>
        <w:t xml:space="preserve">ولعظم قدره ومنزلته عند الحسين  عليه‌ السلام وحبّه له فقد بكاه في مواطن عديدة وذلك لمّا استعلم بقتله ، فالموطن الأول هو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 رواه أبو مخنف عن عبداللّه بن سليمان والمنذر ابن المشعل الأسديان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حجّنا لم تكن لنا همّة إلا اللحاق بالحسين في الطريق للنظر ما يكون من أمره وشأنه ، فأقبلنا ترقل بنا ناقتنا مسرعين حتى لحقناه بزرود ، فلما دنونا منه وإذا نحن برجل من أهل الكوفة قد عدل عن الطريق حين رأى الحسين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الحسين وكأنّه يريده ثمّ تركه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أحدنا لصاحبه امض بنا إليه لنسأله عن خبر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إليه وسلّمنا عليه ، وانتسبنا له وانتسب لنا ، فإذا هو بكير بن المثعبة الأسدي ، فاستخبرناه عن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من الكوفة حتى رأيت مسلماً وهانياً قتيلين يجرّان من أرجلهما في الأسواق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ودّعنا وسار فلحقنا بالحسين فسلّمنا عليه وسايرناه حتى نزل الثعلبيه ممسياً ، فدخنا عليه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إنّا عندنا خبراً إن شئت أخبرناك به سرّاً وإن شئت علانية؟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مادون هؤلاء سرّ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رإيت الراكب الذي استقبلك عشية أمس؟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أردت مسألته ، فقلنا وقد استبرئنا لك خبره وكفيناك مسئلته ، وهو امرء منّا ذوي رأي وصدق وفضل وعقل وقد حدّثنا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الكوفة حتى قتل مسلم بن عقيل وهاني ،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عليهما وكررهما مراراً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انصرفت فإنّه ليس لك في الكوفة ناصر بل نتخوّف أن يكونوا عليك ؛ فالتفت إلى بني عقيل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يا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ثارنا أو نذوق ما ذاق مسلم ، 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عزم على المسير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والموطن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ورد الحسين  عليه‌ السلام زبالة أخرج كتاباً لأصحابه فقرأه عليهم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أتانا خبر فضيع بأنّه قتل مسلم بن عقيل وهاني ابن عروة وعبداللّه بن يقطر ، وقد خذلتنا شيعتنا فمن أحبّ منكم الإنصراف فالينصرف فليس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يميناً وشمالاً إلّا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خبر آخر ، إنّه لقيه رجل من شيعة أبيه في زبالة فسلّم عليه ، فردّ السلام عليه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تركن لأهل الكوفة وهم الذين قتلوا بن عمّك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باكياً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فلقد صار إلى روح اللّه وريحانه وتحيته ورضوانه ، ألا إنّه قد قضى ما عليه وبقي ما علينا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 xml:space="preserve">وإن تكن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ولشيعتنا منزلاً كريماً ، واجمع بيننا وبينهم في مستقر رحمتك ، إنك على كلّ شيء قدير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والموطن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أيضاً عن زهير بن القين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في زرود إذ طلع علينا رجل من جهة الكوفة ، وبيده لواء أسود فركزّ اللواء بباب خيمتي ، ثم 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الحسين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إبي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أعلمه بقتل ابن عمّه مسلم بن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له على خيمة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وأقبل الى الخيام فرأى حول الخيام أطفالاً يلعبون ، فقال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خيمة الحسين؟ فقامت إليه بنت صغيرة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 xml:space="preserve">وما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أعلمه بقتل ابن عمّه مسلم بن عقيل ، فصاحت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واأبتاه وامسلماه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مغماً عليها ، أقبل إليه الحسين وأقبلت بنو هاشم وقالوا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له شيء إلّا أنّي قلت له إرشديني على خيمة الحسين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منه؟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اعلمه بقتل ابن عمّه مسلم بن عقيل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إنّها إبنة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وأخذها الحسين إلى الخيمة فأجلسها في حجره فجعل يمسح على رأسها وناصيتها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استشهد والدي مسلم؟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أنا أبوك وبناتي إخوتك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الحسين برأسها فاستشعرت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باليتم وهي علامة تكفيها</w:t>
      </w:r>
    </w:p>
    <w:p>
      <w:pPr>
        <w:pStyle w:val="BookText"/>
        <w:rPr/>
      </w:pPr>
      <w:r>
        <w:rPr>
          <w:rFonts w:ascii="Amiri" w:hAnsi="Amiri" w:eastAsia="Amiri" w:cs="Amiri"/>
          <w:color w:val="111111"/>
          <w:sz w:val="28"/>
          <w:sz w:val="28"/>
          <w:szCs w:val="28"/>
          <w:rtl w:val="true"/>
          <w:lang w:bidi="ar-SA"/>
        </w:rPr>
        <w:t xml:space="preserve">لم يبكها بعدم الوثوق بعمّها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الوجد المبّرح فيها</w:t>
      </w:r>
    </w:p>
    <w:p>
      <w:pPr>
        <w:pStyle w:val="BookText"/>
        <w:rPr/>
      </w:pPr>
      <w:r>
        <w:rPr>
          <w:rFonts w:ascii="Amiri" w:hAnsi="Amiri" w:eastAsia="Amiri" w:cs="Amiri"/>
          <w:color w:val="111111"/>
          <w:sz w:val="28"/>
          <w:sz w:val="28"/>
          <w:szCs w:val="28"/>
          <w:rtl w:val="true"/>
          <w:lang w:bidi="ar-SA"/>
        </w:rPr>
        <w:t xml:space="preserve">لكنّها تبكي مخافة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يتيمة عمّها وأبيها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تسمّى هذه الطفلة يتيمة وإن كان اليتم للأب لكن بوجود عمّها الحسين لا تعد يتيمة ، لأنّ الحسين  عليه‌ السلام ما نزل إلّا ودعاها وأجلسها في حجره يلاطفها ويسلّيها ، فهي عزيزة مكرّمة بوجود عمّها الحسين  عليه‌ السلام ، وعمومتها من بني عقيل وبني هاشم واخوتها ، بل اليتيمة سكينة لأنّها بعد قتل أبيها الحسين  عليه‌ السلام لم تجد أحداً يسلّيها ، بل كان يقرعها شمر برمحه ويضربها زجر بسوطه وهي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دمعت من أحدنا عين أو بكت منّا طفلة قرعوا راسها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يقنّعها بالسوط شمر وإن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يؤنّبها زجر ويوسعها زجراً</w:t>
      </w:r>
    </w:p>
    <w:p>
      <w:pPr>
        <w:pStyle w:val="BookText"/>
        <w:rPr/>
      </w:pPr>
      <w:r>
        <w:rPr>
          <w:rFonts w:ascii="Amiri" w:hAnsi="Amiri" w:eastAsia="Amiri" w:cs="Amiri"/>
          <w:color w:val="111111"/>
          <w:sz w:val="28"/>
          <w:sz w:val="28"/>
          <w:szCs w:val="28"/>
          <w:rtl w:val="true"/>
          <w:lang w:bidi="ar-SA"/>
        </w:rPr>
        <w:t xml:space="preserve">تسوّد من ضرب السّياط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ووجوهها بلظى الهواجر تصطلي</w:t>
      </w:r>
    </w:p>
    <w:p>
      <w:pPr>
        <w:pStyle w:val="BookText"/>
        <w:rPr/>
      </w:pPr>
      <w:r>
        <w:rPr>
          <w:rFonts w:ascii="Amiri" w:hAnsi="Amiri" w:eastAsia="Amiri" w:cs="Amiri"/>
          <w:color w:val="111111"/>
          <w:sz w:val="28"/>
          <w:sz w:val="28"/>
          <w:szCs w:val="28"/>
          <w:rtl w:val="true"/>
          <w:lang w:bidi="ar-SA"/>
        </w:rPr>
        <w:t xml:space="preserve">فإن يبكي اليتيم أباه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مسحن سياطهم رأس اليتيم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يسلّنها السياط ولوّعنها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السياط اسود متنها</w:t>
      </w:r>
    </w:p>
    <w:p>
      <w:pPr>
        <w:pStyle w:val="BookText"/>
        <w:rPr/>
      </w:pPr>
      <w:r>
        <w:rPr>
          <w:rFonts w:ascii="Amiri" w:hAnsi="Amiri" w:eastAsia="Amiri" w:cs="Amiri"/>
          <w:color w:val="111111"/>
          <w:sz w:val="28"/>
          <w:sz w:val="28"/>
          <w:szCs w:val="28"/>
          <w:rtl w:val="true"/>
          <w:lang w:bidi="ar-SA"/>
        </w:rPr>
        <w:t xml:space="preserve">يتيمه اتيتّمت من زغر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يسيره او يالعده او ركبت هزلها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حادي الظعن بالحرم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بالي بس على السجّاد وحده</w:t>
      </w:r>
    </w:p>
    <w:p>
      <w:pPr>
        <w:pStyle w:val="BookText"/>
        <w:rPr/>
      </w:pPr>
      <w:r>
        <w:rPr>
          <w:rFonts w:ascii="Amiri" w:hAnsi="Amiri" w:eastAsia="Amiri" w:cs="Amiri"/>
          <w:color w:val="111111"/>
          <w:sz w:val="28"/>
          <w:sz w:val="28"/>
          <w:szCs w:val="28"/>
          <w:rtl w:val="true"/>
          <w:lang w:bidi="ar-SA"/>
        </w:rPr>
        <w:t xml:space="preserve">يسارى وبس تهل الدمع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يضربوها وتون ونّه خفيّه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دعاك اليتيم في قفر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تُجبُه وكنتَ غوثَ المنادي</w:t>
      </w:r>
    </w:p>
    <w:p>
      <w:pPr>
        <w:pStyle w:val="BookText"/>
        <w:rPr/>
      </w:pPr>
      <w:r>
        <w:rPr>
          <w:rFonts w:ascii="Amiri" w:hAnsi="Amiri" w:eastAsia="Amiri" w:cs="Amiri"/>
          <w:color w:val="111111"/>
          <w:sz w:val="28"/>
          <w:sz w:val="28"/>
          <w:szCs w:val="28"/>
          <w:rtl w:val="true"/>
          <w:lang w:bidi="ar-SA"/>
        </w:rPr>
        <w:t>يا أخي ندبه أذاب فؤادي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لا يراه مُجيبا</w:t>
      </w:r>
      <w:bookmarkStart w:id="100" w:name="pg20177_207165"/>
    </w:p>
    <w:p>
      <w:pPr>
        <w:pStyle w:val="Heading2"/>
        <w:numPr>
          <w:ilvl w:val="1"/>
          <w:numId w:val="1"/>
        </w:numPr>
        <w:rPr/>
      </w:pPr>
      <w:bookmarkStart w:id="101" w:name="__RefHeading___Toc4469067_2320776876"/>
      <w:bookmarkStart w:id="102" w:name="_Toc32"/>
      <w:bookmarkEnd w:id="100"/>
      <w:bookmarkEnd w:id="101"/>
      <w:r>
        <w:rPr>
          <w:rtl w:val="true"/>
        </w:rPr>
        <w:t xml:space="preserve">المطلب التاسع والعشرون </w:t>
      </w:r>
      <w:r>
        <w:rPr>
          <w:rtl w:val="true"/>
        </w:rPr>
        <w:t xml:space="preserve">: </w:t>
      </w:r>
      <w:r>
        <w:rPr>
          <w:rtl w:val="true"/>
        </w:rPr>
        <w:t>في مقتل أولاد مسلم بن عقيل</w:t>
      </w:r>
      <w:bookmarkEnd w:id="102"/>
    </w:p>
    <w:p>
      <w:pPr>
        <w:pStyle w:val="BookText"/>
        <w:rPr/>
      </w:pPr>
      <w:r>
        <w:rPr>
          <w:rFonts w:ascii="Amiri" w:hAnsi="Amiri" w:eastAsia="Amiri" w:cs="Amiri"/>
          <w:color w:val="111111"/>
          <w:sz w:val="28"/>
          <w:sz w:val="28"/>
          <w:szCs w:val="28"/>
          <w:rtl w:val="true"/>
          <w:lang w:bidi="ar-SA"/>
        </w:rPr>
        <w:t xml:space="preserve">ذكر الصدوق رحمه اللّه في أماليه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قتل الحسين  عليه‌ السلام وهجم القوم على رحله ، فرّت العيالات والأطفال كالطيور الهاربة من النار ، فمن جملة من هرب من الاطفال طفلي مسلم بن عقيل ، ولمّا ألقي القبض عليهما جيء بهما إلى الكوفة وادخلا على ابن زياد فأمر بهما أن يزجا في السجن ، حتى إذا مرت عليهما سنة كاملة وهما في السجن ، وقد ضاقت صدورهما ، فقال الصغير ذات يوم لأخيه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تفنى أعمارنا </w:t>
      </w:r>
    </w:p>
    <w:p>
      <w:pPr>
        <w:pStyle w:val="BookText"/>
        <w:rPr/>
      </w:pPr>
      <w:r>
        <w:rPr>
          <w:rFonts w:ascii="IRNazanin" w:hAnsi="IRNazanin" w:eastAsia="IRNazanin"/>
          <w:color w:val="111111"/>
          <w:sz w:val="28"/>
          <w:sz w:val="28"/>
          <w:szCs w:val="28"/>
          <w:rtl w:val="true"/>
          <w:lang w:bidi="fa-IR"/>
        </w:rPr>
        <w:t xml:space="preserve">في هذا السجن ، فلم لا نخبر السجّان بخبرنا ونعرفه أنفسنا لقربنا من رسول اللّه صلی اللّه عليه وآله وسلم؟ ولمّا أن جاء إليهما السجّان بقوتهما قام إليه الصغير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أتعرف محمد المصطفى نبي هذه الأمّة؟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تعرف ابن عمّه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أعرفه وهو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أو تعرف مسلم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فنحن أولاده فمالك ومالنا لا ترحمنا لصغر سننّا؟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السّجان بكى وانكبّ عليهما ويقبلهما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لكما الفداء ، واللّه ما كان لي علم بأنكما أبني مسلم وإنّ أمير المؤمنين عمّكما ، سيّدي هذا باب السجن مفتوح فخذا أي طريق شئتما وسيرا في الليل واكمنا في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فأطلقهما من السجن وخرجا وهما لا يدريان إلى أين يتوجّهان ، فجعلا يسيران في شوارع الكوفة حتى إذا كان وقت طلوع الفجر ودخلا في بستان هناك فكمنا ، فمرّت عليهم جارية فسألتهما عن حالهما ، فأقسما عليها أن لا تخبر أحداً بخبرهما ، وعلما منها انّها موالية لعمهما ، فقصا لها خبرهما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إمضيا معي فإن مولاتي موالية لعمّكما ومحبّة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 معها حتى إذا وصلا سبقتهما الجارية على مولاتها وأخبرتها فلّما سمعت قامت لاستقبالهما وقالت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البيت على الرحب والسعة ورفّهت عليهما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استخبر ابن زياد بخروجهما من السجن فأمر مناديه أن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جائني بولدي مسلم له عند الأمير الجائزة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أجلاف أهل الكوفة يفتّشون عليهما ويطلبونهما ، ومن جملتهم زوج تلك المرأه التي جارتهما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أقبل زوجها وقد أتعب نفسه في طلبهما رجاء الجائزة ، فقالت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اليوم وأرى عليك آثار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لها بما نادى منادي ابن زياد وقد أتعب نفسه في طلب الطفلين ، فلمّا سمعت الحرّة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وذريّة </w:t>
      </w:r>
    </w:p>
    <w:p>
      <w:pPr>
        <w:pStyle w:val="BookText"/>
        <w:rPr/>
      </w:pPr>
      <w:r>
        <w:rPr>
          <w:rFonts w:ascii="Amiri" w:hAnsi="Amiri" w:eastAsia="Amiri" w:cs="Amiri"/>
          <w:color w:val="111111"/>
          <w:sz w:val="28"/>
          <w:sz w:val="28"/>
          <w:szCs w:val="28"/>
          <w:rtl w:val="true"/>
          <w:lang w:bidi="ar-SA"/>
        </w:rPr>
        <w:t xml:space="preserve">عبد المطلب أما تخشى أن يكون محمّداً غداً خصمك؟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من هذا ؛ فبينما هي تكلّمه ويكلّمها إذ سمع همهمة من داخل الحجرة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أسمعه هل عندنا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فأعرضت وتلجلجت فقام اللعين وأخذ الضياء ودخل الحجرة وإذا بالطفلين قائمين يصليان حتى إذا فرغا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مسلم بن عقيل أجارتنا هذه الحرّه ، 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نفسي وفرسي في طلبكما وأنتما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يده ولطم الكبير على وجهه وجاء لهما بالحبال واوثقهما كتافاً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تفعل بنا هذا الفعل وامرأتك أضافتنا؟ أما تخاف اللّه فينا ، أما تراعي يتمنا وقربنا من رسول اللّه؟ فلم يعبأ اللعين بكلامهما ولا رقّ لهما فتركهما في الحجرة يبكيان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أخرجهما من داره وتبعته امرأته وولده وعبده ، هذا وامرأته تتوسّل به وتمانعه وتذكّره اللّه ، حتى جاء بهما إلى جانب الفرات ليقتلهما فالتفت إلى عبده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السيف واضرب عنقيهما وأثنى برأسيهما ، فأخذهما العبد وأراد قتلهما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أشبه سوادك بسواد بلال مؤذن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تقتلنا فإنّك إن قتلتنا يخاصمك رسول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أولاد مسلم بن عقيل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العبد عليهما يقبّلهما ورمى السيف من يده وألقى نفسه في الفرات وعبر إلى جانب الآخر ، فصاح به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عصيتك لمّا عصيت اللّه ، 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يتولّى قتلهما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السيف وأتى إليهما فلمّا هم بقتليهما جاء إليه ابنه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ارحمهما لقربهما من رسول اللّه ولصغر سنّهما ، فلم يعبأ به فلمّا رأيا صنعه تباكيا ووقع كل منهما على الآخر يودعه ويعتنقه ، والتفتا إليه وقالا له ، يا هذا لا تدعنا نطالبك بدمنا أمام رسول اللّه يوم </w:t>
      </w:r>
    </w:p>
    <w:p>
      <w:pPr>
        <w:pStyle w:val="BookText"/>
        <w:rPr/>
      </w:pPr>
      <w:r>
        <w:rPr>
          <w:rFonts w:ascii="Amiri" w:hAnsi="Amiri" w:eastAsia="Amiri" w:cs="Amiri"/>
          <w:color w:val="111111"/>
          <w:sz w:val="28"/>
          <w:sz w:val="28"/>
          <w:szCs w:val="28"/>
          <w:rtl w:val="true"/>
          <w:lang w:bidi="ar-SA"/>
        </w:rPr>
        <w:t xml:space="preserve">القيامة خذنا حيّين إلى ابن زياد يصنع بنا ما يشاء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من سبيل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بعنا في السوق وانتفع بأثماننا ولا تقتلنا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يتمنا وصغر سننّا ، وإن كنت عزمت على قتلنا فدعنا نصلّي لربّنا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صلّيا ما شئتما إن نفعتكم الصلاة ، فلمّا فرغا من الصلاة شهر سيفه وقدّم الكبير ليضرب عنقه فقال له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أقتلني قبل أخي ، فقال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أحبّ أن أرى أخي قتيلاً ، فشهر سيفه وضرب الكبير فقتله فوقع عليه الصغير يتمرّغ بدم أخيه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واأخاه ثم اجتذبه وضرب الصغير فقتله ، وقطع رأسيهما وحملهما في مخلاة له ورمى بأبدانهما في الفرات ، وسار برأسيهما إلى ابن زياد ، فلمّا مثّل بين يديه ووضع المخلاة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فأخرج إليه الرأسين فكشف عن وجهيما وإذا هما كالقمرين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بالجائزة ، فقال أين ظفرت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داري وإن زوجتي أجارتهما ، فقال له ابن زياد ، ما عرفت لهما حق الضيافة وقتلتهما ، ولو جئتني بهما أحياء لضاعفت لك الجائزة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قالا لك حين أردت قتلهما؟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ارحم يتمنا ولا تقتلنا فيكون خصمك محمّداً يوم القيامة وامضي بنا إلى ابن زياد حيّين ، وإن شئت فبعنا في السوق وانتفع بثمننا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قتلكما ، فنظر ابن زياد إلى جلسائة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أفضه وأجفاه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ابن زياد بقتله فقتل عليه لعائن اللّه وأمر الرأسين أن يدفنا في المكان الذي قتلا به ، وليت اللعين فعل هذا الفعل ودفن رأس الحسين ورؤوس أهل بيته مع الجثث ، بل سير على أطراف الرماح من كربلاء إلى الكوفة ومن الكوفة إلى الشام وفي مقدمة الرؤوس رأس إمامنا الحسين  عليه‌ السلام كأنه البدر ليلة تمامه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للناظرين على قناة يرفع </w:t>
      </w:r>
    </w:p>
    <w:p>
      <w:pPr>
        <w:pStyle w:val="BookText"/>
        <w:rPr/>
      </w:pPr>
      <w:r>
        <w:rPr>
          <w:rFonts w:ascii="Amiri" w:hAnsi="Amiri" w:eastAsia="Amiri" w:cs="Amiri"/>
          <w:color w:val="111111"/>
          <w:sz w:val="28"/>
          <w:sz w:val="28"/>
          <w:szCs w:val="28"/>
          <w:rtl w:val="true"/>
          <w:lang w:bidi="ar-SA"/>
        </w:rPr>
        <w:t xml:space="preserve">والمسلمون بمشهد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 xml:space="preserve">يتلو الكتاب وما سمعت بواعظ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القنا بدلاً عن الأعواد</w:t>
      </w:r>
    </w:p>
    <w:p>
      <w:pPr>
        <w:pStyle w:val="BookText"/>
        <w:rPr/>
      </w:pPr>
      <w:r>
        <w:rPr>
          <w:rFonts w:ascii="Amiri" w:hAnsi="Amiri" w:eastAsia="Amiri" w:cs="Amiri"/>
          <w:color w:val="111111"/>
          <w:sz w:val="28"/>
          <w:sz w:val="28"/>
          <w:szCs w:val="28"/>
          <w:rtl w:val="true"/>
          <w:lang w:bidi="ar-SA"/>
        </w:rPr>
        <w:t xml:space="preserve">أحامل ذاك الرأس قل لي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تمايل هذا السمهري الثقف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لحگتك على ريحة الخوّه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أشوفك عفتني ابگاع شلوه</w:t>
      </w:r>
    </w:p>
    <w:p>
      <w:pPr>
        <w:pStyle w:val="BookText"/>
        <w:rPr/>
      </w:pPr>
      <w:r>
        <w:rPr>
          <w:rFonts w:ascii="Amiri" w:hAnsi="Amiri" w:eastAsia="Amiri" w:cs="Amiri"/>
          <w:color w:val="111111"/>
          <w:sz w:val="28"/>
          <w:sz w:val="28"/>
          <w:szCs w:val="28"/>
          <w:rtl w:val="true"/>
          <w:lang w:bidi="ar-SA"/>
        </w:rPr>
        <w:t xml:space="preserve">بديرة غرب ما هي امروّه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الشمر بيّه اشسوّه</w:t>
      </w:r>
    </w:p>
    <w:p>
      <w:pPr>
        <w:pStyle w:val="BookText"/>
        <w:rPr/>
      </w:pPr>
      <w:r>
        <w:rPr>
          <w:rFonts w:ascii="Amiri" w:hAnsi="Amiri" w:eastAsia="Amiri" w:cs="Amiri"/>
          <w:color w:val="111111"/>
          <w:sz w:val="28"/>
          <w:sz w:val="28"/>
          <w:szCs w:val="28"/>
          <w:rtl w:val="true"/>
          <w:lang w:bidi="ar-SA"/>
        </w:rPr>
        <w:t>سوطه على امتوني 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ناداها من فوگ الرمح اللّه يرعاچ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صبري يختي وسلّمي أمرچ المولاچ</w:t>
      </w:r>
    </w:p>
    <w:p>
      <w:pPr>
        <w:pStyle w:val="BookText"/>
        <w:rPr/>
      </w:pPr>
      <w:r>
        <w:rPr>
          <w:rFonts w:ascii="IRNazanin" w:hAnsi="IRNazanin" w:eastAsia="IRNazanin"/>
          <w:color w:val="111111"/>
          <w:sz w:val="28"/>
          <w:sz w:val="28"/>
          <w:szCs w:val="28"/>
          <w:rtl w:val="true"/>
          <w:lang w:bidi="fa-IR"/>
        </w:rPr>
        <w:t xml:space="preserve">راسى على راس الرمح هالرايح اوياچ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ويّاچ يبره العايله ويرعى اليطيحون</w:t>
      </w:r>
    </w:p>
    <w:p>
      <w:pPr>
        <w:pStyle w:val="BookText"/>
        <w:rPr/>
      </w:pPr>
      <w:r>
        <w:rPr>
          <w:rFonts w:ascii="Amiri" w:hAnsi="Amiri" w:eastAsia="Amiri" w:cs="Amiri"/>
          <w:color w:val="111111"/>
          <w:sz w:val="28"/>
          <w:sz w:val="28"/>
          <w:szCs w:val="28"/>
          <w:rtl w:val="true"/>
          <w:lang w:bidi="ar-SA"/>
        </w:rPr>
        <w:t xml:space="preserve">يختي استعدّي للهظم والهظم جدّام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يودّوك يساره الطاغي الشام</w:t>
      </w:r>
    </w:p>
    <w:p>
      <w:pPr>
        <w:pStyle w:val="BookText"/>
        <w:rPr/>
      </w:pPr>
      <w:r>
        <w:rPr>
          <w:rFonts w:ascii="IRNazanin" w:hAnsi="IRNazanin" w:eastAsia="IRNazanin"/>
          <w:color w:val="111111"/>
          <w:sz w:val="28"/>
          <w:sz w:val="28"/>
          <w:szCs w:val="28"/>
          <w:rtl w:val="true"/>
          <w:lang w:bidi="fa-IR"/>
        </w:rPr>
        <w:t xml:space="preserve">ولابد تسمعون المسبّه ابمجلس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تشوفون المذلّه الوان وافنون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خفراتِ الرسولِ في الأسر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أرملاتٌ في السبي جاوبن ثكلى</w:t>
      </w:r>
    </w:p>
    <w:p>
      <w:pPr>
        <w:pStyle w:val="BookText"/>
        <w:rPr/>
      </w:pPr>
      <w:r>
        <w:rPr>
          <w:rFonts w:ascii="Amiri" w:hAnsi="Amiri" w:eastAsia="Amiri" w:cs="Amiri"/>
          <w:color w:val="111111"/>
          <w:sz w:val="28"/>
          <w:sz w:val="28"/>
          <w:szCs w:val="28"/>
          <w:rtl w:val="true"/>
          <w:lang w:bidi="ar-SA"/>
        </w:rPr>
        <w:t>من لها والحماة بالطف قتلى</w:t>
      </w:r>
    </w:p>
    <w:p>
      <w:pPr>
        <w:pStyle w:val="BookText"/>
        <w:rPr/>
      </w:pPr>
      <w:r>
        <w:rPr>
          <w:rFonts w:ascii="Amiri" w:hAnsi="Amiri" w:eastAsia="Amiri" w:cs="Amiri"/>
          <w:color w:val="111111"/>
          <w:sz w:val="28"/>
          <w:sz w:val="28"/>
          <w:szCs w:val="28"/>
          <w:rtl w:val="true"/>
          <w:lang w:bidi="ar-SA"/>
        </w:rPr>
        <w:t xml:space="preserve">فترفّق بها فما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دامع وقلبٌ مروعٌ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03" w:name="pg20177_207170"/>
    </w:p>
    <w:p>
      <w:pPr>
        <w:pStyle w:val="Heading2"/>
        <w:numPr>
          <w:ilvl w:val="1"/>
          <w:numId w:val="1"/>
        </w:numPr>
        <w:rPr/>
      </w:pPr>
      <w:bookmarkStart w:id="104" w:name="__RefHeading___Toc4469069_2320776876"/>
      <w:bookmarkStart w:id="105" w:name="_Toc33"/>
      <w:bookmarkEnd w:id="103"/>
      <w:bookmarkEnd w:id="104"/>
      <w:r>
        <w:rPr>
          <w:rtl w:val="true"/>
        </w:rPr>
        <w:t xml:space="preserve">المطلب الثلاثون </w:t>
      </w:r>
      <w:r>
        <w:rPr>
          <w:rtl w:val="true"/>
        </w:rPr>
        <w:t xml:space="preserve">: </w:t>
      </w:r>
      <w:r>
        <w:rPr>
          <w:rtl w:val="true"/>
        </w:rPr>
        <w:t>في شهادة رسول الحسين  عليه‌ السلام قيس رحمه اللّه</w:t>
      </w:r>
      <w:bookmarkEnd w:id="105"/>
    </w:p>
    <w:p>
      <w:p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ابن زياد قدوم الحسين من مكة المشرفة يريد الكوفة بعث الحصين بن نمير صاحب شرطته حتى نزل القادسية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ألم تر أن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بباب القادسية معصم</w:t>
      </w:r>
    </w:p>
    <w:p>
      <w:pPr>
        <w:pStyle w:val="BookText"/>
        <w:rPr/>
      </w:pPr>
      <w:r>
        <w:rPr>
          <w:rFonts w:ascii="Amiri" w:hAnsi="Amiri" w:eastAsia="Amiri" w:cs="Amiri"/>
          <w:color w:val="111111"/>
          <w:sz w:val="28"/>
          <w:sz w:val="28"/>
          <w:szCs w:val="28"/>
          <w:rtl w:val="true"/>
          <w:lang w:bidi="ar-SA"/>
        </w:rPr>
        <w:t xml:space="preserve">فأبنا وقد أمت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سعد ليس ليهنّ آيم</w:t>
      </w:r>
    </w:p>
    <w:p>
      <w:pPr>
        <w:pStyle w:val="BookText"/>
        <w:rPr/>
      </w:pPr>
      <w:r>
        <w:rPr>
          <w:rFonts w:ascii="Amiri" w:hAnsi="Amiri" w:eastAsia="Amiri" w:cs="Amiri"/>
          <w:color w:val="111111"/>
          <w:sz w:val="28"/>
          <w:sz w:val="28"/>
          <w:szCs w:val="28"/>
          <w:rtl w:val="true"/>
          <w:lang w:bidi="ar-SA"/>
        </w:rPr>
        <w:t>، ونظم الخيل والرجال ما بين القادسية إلى خفان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بين خفان إلى القطقطانية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يريد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المفيد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الحسين الحاجر </w:t>
      </w:r>
      <w:r>
        <w:rPr>
          <w:rStyle w:val="FootnoteAnchor"/>
          <w:rtl w:val="true"/>
        </w:rPr>
        <w:footnoteReference w:id="300"/>
      </w:r>
      <w:r>
        <w:rPr>
          <w:rFonts w:ascii="Amiri" w:hAnsi="Amiri" w:eastAsia="Amiri" w:cs="Amiri"/>
          <w:color w:val="111111"/>
          <w:sz w:val="28"/>
          <w:sz w:val="28"/>
          <w:szCs w:val="28"/>
          <w:rtl w:val="true"/>
          <w:lang w:bidi="ar-SA"/>
        </w:rPr>
        <w:t xml:space="preserve">من بطن الرمة </w:t>
      </w:r>
      <w:r>
        <w:rPr>
          <w:rStyle w:val="FootnoteAnchor"/>
          <w:rtl w:val="true"/>
        </w:rPr>
        <w:footnoteReference w:id="301"/>
      </w:r>
      <w:r>
        <w:rPr>
          <w:rFonts w:ascii="Amiri" w:hAnsi="Amiri" w:eastAsia="Amiri" w:cs="Amiri"/>
          <w:color w:val="111111"/>
          <w:sz w:val="28"/>
          <w:sz w:val="28"/>
          <w:szCs w:val="28"/>
          <w:rtl w:val="true"/>
          <w:lang w:bidi="ar-SA"/>
        </w:rPr>
        <w:t xml:space="preserve">، بعث قيس بن مصهر الصيداوي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يا بني الصيداء ردّوا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بالذليل</w:t>
      </w:r>
    </w:p>
    <w:p>
      <w:pPr>
        <w:pStyle w:val="BookText"/>
        <w:rPr/>
      </w:pPr>
      <w:r>
        <w:rPr>
          <w:rFonts w:ascii="Amiri" w:hAnsi="Amiri" w:eastAsia="Amiri" w:cs="Amiri"/>
          <w:color w:val="111111"/>
          <w:sz w:val="28"/>
          <w:sz w:val="28"/>
          <w:szCs w:val="28"/>
          <w:rtl w:val="true"/>
          <w:lang w:bidi="ar-SA"/>
        </w:rPr>
        <w:t xml:space="preserve">وقال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رجلاً شريفاً شجاعاً مخلصاً في محبة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أخاه من الرضاعة عبداللّه بن يقطر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وكتب معه كتاباً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بن أبي طالب إلى إخوته المؤمنين ،</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مسلم بن عقيل قد جائني يخبر فيه بحسن رأيكم ، واجماع ملّتكم على نصرنا ، والطلب بحقّنا ، فسئلت اللّه أن يحسن لنا الصنع ، وأن يثيبكم على ذلك أعظم الأجر ، وقد شخصت إليكم يوم الثلاثاء لثمان مضين من ذي الحجة ، فإذا قدم عليكم رسولي فانكمشوا في أمركم وجدّوا ، فإنّي قادم عليكم في أيامي هذه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أنّه كتب كتاباً غير هذا إلى أشراف أهل الكوفة ممن كان يظن أنه على رأيه ،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الحسين بن علي بن أبي طالب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إلى سليمان بن صرد الخزاعي والمسيّب بن نجيبة ورفاعة بن شدّاد وعبداللّه بن وائل وجماعة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 أنّ رسول اللّه قد قال في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لمحارم اللّه ، ناكثاً لعهد اللّه ، مخالفاً لسنة رسول اللّه ، يعمل في عباد اللّه بالإثم والعدوان ، ثم لم يغير بقول ولا فعل كان حقيقياً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هؤلاء القوم قد لزموا طاعة الشيطان ، وتوانوا عن طاعة الرحمن ، وأظهروا الفساد ، وعطّلوا الحدود ، واستأثروا بالغيّ ، وأحلّوا حرام اللّه ، وحرّموا حلاله ، وإنّي أحق بهذا الأمر لقرابتي من رسول اللّه ، وقد أتتني كتبكم وقدمت عليَّ رسلكم ببيعتكم ، أنّكم لا تسلّموني ولا تخذلوني ، فإن وفيتم لي ببيعتكم فقد أصبتم حظّكم ورشدكم ، ونفسي مع أنفسكم ، وأهلي وولدي مع أهليكم وأولادكم ، فلكم بي اُسوة ، وإن لم تفعلوا ونقضتم عهودكم وخالفتم بيعتكم فلعمري ما هي منكم بنكر ، لقد فعلتموها بأبي وأخي وابن عمّي ، والمغرور من اغترّ بكم ، فحظّكم وأخطأتم ، ونصيبكم ضيّعتم ، ومن نكث فعلى نفسه ، وسيغنينى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ودفعه لقيس بن مسهر الصيداوي ، فسار قيس بكتاب الحسين  عليه‌ السلام حتى إذا بلغ القادسية قبض عليه الحصين بن نمير ليفتّشه ، فأخرج قيس الكتاب حرقه ، فحمله الحصين إلى ابن زياد بالكوفة ،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شيعة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أحرقت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بما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الكتاب وإلى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بن أبي طالب إلى جماعة لا أعرف أسمائهم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تخبرني بأسماء القوم ، أو تصعد المنبر فتسب الحسين وأباه وأخاه ، وإلا قطعتك بالسيف إرباً إرباً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فلا اُخبرك بأسمائهم ، وأمّا السب فأفعل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فاصعد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 اللّه وأثنى عليه وذكر النبي فصلّى عليه ، وأكثر من الترحّم على علي وولده ، ثم لعن ابن زياد وأباه وأخاه ، وعتات بني امية عن آخرهم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الحسين إليكم ، وقد خلّفته بموضع كذا وكذا ، فأجيبونني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وأمر أن يصعد به إلى أعلى القصر ، وأن يوثّقوه كتافاً ويرموه من أعلى القصر إلى الأرض حيّاً فصعدوا به إلى أعلى القصر ورموه إلى الأرض فتكسرت عظامه ، فوقع وبه رمق الحياة فأقبل إليه رجل من أهل الكوفة يسمّى عبد الملك بن عمير اللخمي فذبحه بمديه وعيب عليه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خبره الحسين  عليه‌ السلام فاستعبر باكياً ، هذا وقد سمع بقتله ولم يسمع بأنه يجرّ من رجليه في الأسواق ، إذاً ما حاله  عليه‌ السلام حين سمع بخبر مسلم بن عقيل وقد رموه من أعلى القصر إلى الأرض ووضعوا الحبال في رجلي مسلم وهاني وسحبوهما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في الكوفة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ما قطّعوه إربا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واصبح غريب ابولية 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اخوته ما واحد اوياه</w:t>
      </w:r>
    </w:p>
    <w:p>
      <w:pPr>
        <w:pStyle w:val="BookText"/>
        <w:rPr/>
      </w:pPr>
      <w:r>
        <w:rPr>
          <w:rFonts w:ascii="Amiri" w:hAnsi="Amiri" w:eastAsia="Amiri" w:cs="Amiri"/>
          <w:color w:val="111111"/>
          <w:sz w:val="28"/>
          <w:sz w:val="28"/>
          <w:szCs w:val="28"/>
          <w:rtl w:val="true"/>
          <w:lang w:bidi="ar-SA"/>
        </w:rPr>
        <w:t xml:space="preserve">او يجر صارمه ويمنع اليدناه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شالته الغيره أو يومه ساواه</w:t>
      </w:r>
    </w:p>
    <w:p>
      <w:pPr>
        <w:pStyle w:val="BookText"/>
        <w:rPr/>
      </w:pPr>
      <w:r>
        <w:rPr>
          <w:rFonts w:ascii="Amiri" w:hAnsi="Amiri" w:eastAsia="Amiri" w:cs="Amiri"/>
          <w:color w:val="111111"/>
          <w:sz w:val="28"/>
          <w:sz w:val="28"/>
          <w:szCs w:val="28"/>
          <w:rtl w:val="true"/>
          <w:lang w:bidi="ar-SA"/>
        </w:rPr>
        <w:t xml:space="preserve">يشبه العمّه حامي احماه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والطاغي تلقّاه</w:t>
      </w:r>
    </w:p>
    <w:p>
      <w:pPr>
        <w:pStyle w:val="BookText"/>
        <w:rPr/>
      </w:pPr>
      <w:r>
        <w:rPr>
          <w:rFonts w:ascii="IRNazanin" w:hAnsi="IRNazanin" w:eastAsia="IRNazanin"/>
          <w:color w:val="111111"/>
          <w:sz w:val="28"/>
          <w:sz w:val="28"/>
          <w:szCs w:val="28"/>
          <w:rtl w:val="true"/>
          <w:lang w:bidi="fa-IR"/>
        </w:rPr>
        <w:t xml:space="preserve">وبمرهفه وگع ثناياه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أوجتفوا يساره فوگ يمناه</w:t>
      </w:r>
    </w:p>
    <w:p>
      <w:pPr>
        <w:pStyle w:val="BookText"/>
        <w:rPr/>
      </w:pPr>
      <w:r>
        <w:rPr>
          <w:rFonts w:ascii="IRNazanin" w:hAnsi="IRNazanin" w:eastAsia="IRNazanin"/>
          <w:color w:val="111111"/>
          <w:sz w:val="28"/>
          <w:sz w:val="28"/>
          <w:szCs w:val="28"/>
          <w:rtl w:val="true"/>
          <w:lang w:bidi="fa-IR"/>
        </w:rPr>
        <w:t xml:space="preserve">وظل يلتفت ويدير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لحسين ذيگ السا تمنّاه</w:t>
      </w:r>
    </w:p>
    <w:p>
      <w:pPr>
        <w:pStyle w:val="BookText"/>
        <w:rPr/>
      </w:pPr>
      <w:r>
        <w:rPr>
          <w:rFonts w:ascii="IRNazanin" w:hAnsi="IRNazanin" w:eastAsia="IRNazanin"/>
          <w:color w:val="111111"/>
          <w:sz w:val="28"/>
          <w:sz w:val="28"/>
          <w:szCs w:val="28"/>
          <w:rtl w:val="true"/>
          <w:lang w:bidi="fa-IR"/>
        </w:rPr>
        <w:t xml:space="preserve">يويلي أو لابن زياد من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فرحان متشمّت لگاه</w:t>
      </w:r>
    </w:p>
    <w:p>
      <w:pPr>
        <w:pStyle w:val="BookText"/>
        <w:rPr/>
      </w:pPr>
      <w:r>
        <w:rPr>
          <w:rFonts w:ascii="IRNazanin" w:hAnsi="IRNazanin" w:eastAsia="IRNazanin"/>
          <w:color w:val="111111"/>
          <w:sz w:val="28"/>
          <w:sz w:val="28"/>
          <w:szCs w:val="28"/>
          <w:rtl w:val="true"/>
          <w:lang w:bidi="fa-IR"/>
        </w:rPr>
        <w:t xml:space="preserve">او من فوگ عالي القصر ودّاه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وانوخذ ما واحد ترجّاه</w:t>
      </w:r>
    </w:p>
    <w:p>
      <w:pPr>
        <w:pStyle w:val="BookText"/>
        <w:rPr/>
      </w:pPr>
      <w:r>
        <w:rPr>
          <w:rFonts w:ascii="IRNazanin" w:hAnsi="IRNazanin" w:eastAsia="IRNazanin"/>
          <w:color w:val="111111"/>
          <w:sz w:val="28"/>
          <w:sz w:val="28"/>
          <w:szCs w:val="28"/>
          <w:rtl w:val="true"/>
          <w:lang w:bidi="fa-IR"/>
        </w:rPr>
        <w:t xml:space="preserve">آه ولرجس يوم التولّاه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گص راسه والجسمه رماه</w:t>
      </w:r>
    </w:p>
    <w:p>
      <w:pPr>
        <w:pStyle w:val="BookText"/>
        <w:rPr/>
      </w:pPr>
      <w:r>
        <w:rPr>
          <w:rFonts w:ascii="IRNazanin" w:hAnsi="IRNazanin" w:eastAsia="IRNazanin"/>
          <w:color w:val="111111"/>
          <w:sz w:val="28"/>
          <w:sz w:val="28"/>
          <w:szCs w:val="28"/>
          <w:rtl w:val="true"/>
          <w:lang w:bidi="fa-IR"/>
        </w:rPr>
        <w:t xml:space="preserve">او للگاع صار النفل مهواه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بحبال سحبوه عالي الجاه</w:t>
      </w:r>
    </w:p>
    <w:p>
      <w:pPr>
        <w:pStyle w:val="BookText"/>
        <w:rPr/>
      </w:pPr>
      <w:r>
        <w:rPr>
          <w:rFonts w:ascii="Amiri" w:hAnsi="Amiri" w:eastAsia="Amiri" w:cs="Amiri"/>
          <w:color w:val="111111"/>
          <w:sz w:val="28"/>
          <w:sz w:val="28"/>
          <w:szCs w:val="28"/>
          <w:rtl w:val="true"/>
          <w:lang w:bidi="ar-SA"/>
        </w:rPr>
        <w:t xml:space="preserve">قتلوه ثم رموه من أعل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الثرى سحبوه وهو قتيلُ</w:t>
      </w:r>
    </w:p>
    <w:p>
      <w:pPr>
        <w:pStyle w:val="BookText"/>
        <w:rPr/>
      </w:pPr>
      <w:r>
        <w:rPr>
          <w:rFonts w:ascii="Amiri" w:hAnsi="Amiri" w:eastAsia="Amiri" w:cs="Amiri"/>
          <w:color w:val="111111"/>
          <w:sz w:val="28"/>
          <w:sz w:val="28"/>
          <w:szCs w:val="28"/>
          <w:rtl w:val="true"/>
          <w:lang w:bidi="ar-SA"/>
        </w:rPr>
        <w:t xml:space="preserve">ربطوا برجليه الحبال ومثّلوا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فليت أصابني التمثيلُ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06" w:name="pg20177_207174"/>
    </w:p>
    <w:p>
      <w:pPr>
        <w:pStyle w:val="Heading2"/>
        <w:numPr>
          <w:ilvl w:val="1"/>
          <w:numId w:val="1"/>
        </w:numPr>
        <w:rPr/>
      </w:pPr>
      <w:bookmarkStart w:id="107" w:name="__RefHeading___Toc4469071_2320776876"/>
      <w:bookmarkStart w:id="108" w:name="_Toc34"/>
      <w:bookmarkEnd w:id="106"/>
      <w:bookmarkEnd w:id="107"/>
      <w:r>
        <w:rPr>
          <w:rtl w:val="true"/>
        </w:rPr>
        <w:t xml:space="preserve">المطلب الواحد والثلاثون </w:t>
      </w:r>
      <w:r>
        <w:rPr>
          <w:rtl w:val="true"/>
        </w:rPr>
        <w:t xml:space="preserve">: </w:t>
      </w:r>
      <w:r>
        <w:rPr>
          <w:rtl w:val="true"/>
        </w:rPr>
        <w:t>في كتب الحسين  عليه‌ السلام إلى البصرة</w:t>
      </w:r>
      <w:bookmarkEnd w:id="108"/>
    </w:p>
    <w:p>
      <w:pPr>
        <w:pStyle w:val="BookText"/>
        <w:rPr/>
      </w:pPr>
      <w:r>
        <w:rPr>
          <w:rFonts w:ascii="Amiri" w:hAnsi="Amiri" w:eastAsia="Amiri" w:cs="Amiri"/>
          <w:color w:val="111111"/>
          <w:sz w:val="28"/>
          <w:sz w:val="28"/>
          <w:szCs w:val="28"/>
          <w:rtl w:val="true"/>
          <w:lang w:bidi="ar-SA"/>
        </w:rPr>
        <w:t xml:space="preserve">قال السيد في اللّهوف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الحسين  عليه‌ السلام إلى أهل البصرة اثنى عشر كتاباً وحين أراد الخرج من مكة المشرفة مع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رزين </w:t>
      </w:r>
      <w:r>
        <w:rPr>
          <w:rStyle w:val="FootnoteAnchor"/>
          <w:rtl w:val="true"/>
        </w:rPr>
        <w:footnoteReference w:id="304"/>
      </w:r>
      <w:r>
        <w:rPr>
          <w:rFonts w:ascii="Amiri" w:hAnsi="Amiri" w:eastAsia="Amiri" w:cs="Amiri"/>
          <w:color w:val="111111"/>
          <w:sz w:val="28"/>
          <w:sz w:val="28"/>
          <w:szCs w:val="28"/>
          <w:rtl w:val="true"/>
          <w:lang w:bidi="ar-SA"/>
        </w:rPr>
        <w:t xml:space="preserve">، يدعوهم إلى نصرته واللزوم تحت طاعته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إلى يزيد بن مسعود النهشلي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المنذر بن الجارود العبدي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الأحنف بن قيس ، ومنها إلى مالك بن </w:t>
      </w:r>
    </w:p>
    <w:p>
      <w:pPr>
        <w:pStyle w:val="BookText"/>
        <w:rPr/>
      </w:pPr>
      <w:r>
        <w:rPr>
          <w:rFonts w:ascii="Amiri" w:hAnsi="Amiri" w:eastAsia="Amiri" w:cs="Amiri"/>
          <w:color w:val="111111"/>
          <w:sz w:val="28"/>
          <w:sz w:val="28"/>
          <w:szCs w:val="28"/>
          <w:rtl w:val="true"/>
          <w:lang w:bidi="ar-SA"/>
        </w:rPr>
        <w:t xml:space="preserve">مسمع البصري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قيس بن الهيشم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الرؤساء والأشراف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بسم اللّه بالرحمن الرحيم</w:t>
      </w:r>
    </w:p>
    <w:p>
      <w:pPr>
        <w:pStyle w:val="BookText"/>
        <w:rPr/>
      </w:pPr>
      <w:r>
        <w:rPr>
          <w:rFonts w:ascii="Amiri" w:hAnsi="Amiri" w:eastAsia="Amiri" w:cs="Amiri"/>
          <w:color w:val="111111"/>
          <w:sz w:val="28"/>
          <w:sz w:val="28"/>
          <w:szCs w:val="28"/>
          <w:rtl w:val="true"/>
          <w:lang w:bidi="ar-SA"/>
        </w:rPr>
        <w:t>من الحسين بن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السنة قد اميتت ، والبدعة قد اُحييت ، فإن أجبتم دعوتي أهديكم إلى سبيل الرشاد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إذا أراد أن يكتب كتاباً مثل هذا يوجز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قلّ ودلّ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الأحنف بن قيس فإنّه كتب إلى الحسين  عليه‌ السلام يصبرّه ويرجّيه ، والباقون كتموا أسرارهم إلّا المنذر بن الجارود العبدي فإنّه خاف أن يكون دسيسة من عبيداللّه بن زياد ، فإنه جاء بالكتاب والرسول إلى ابن زياد وكانت بنت المنذر بحرية زوجة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عبيد اللّه ابن زياد الرسول فصلبه ثم صعد المنبر فخطب وتوعّد أهل البصرة على الخلاف وإثارة الأرجاف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يزيد بن مسعود النهشلي فإنّه جمع بني تميم وبني حنظلة وبني سعد ، فلمّا حضروا عنده قام فيهم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تميم كيف ترون موضعي منكم وحسبي فيكم؟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 حللت في الشرف وسطاً وتقدمت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جمعتكم لأمر أريد أن اُشاوركم فيه واستعين 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نمنحك النصيحة ونحمد لك الرأي ، فقل نسمع ونطع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فاهون به هالكاً ومفقوداً إلّا إنّه قد انكسر باب الجور وتضعضعت أركان الظلم ، وقد كان أحدث بيعة ظن إنّه قد أحكمها ، فهيهات الذي أراده اجتهد ، ففشل وشاور فخذل ، وقام من بعده نغلة يزيد شارب الخمور ورأس الفجور ، يدعي للخلافة على المسلمين مع قلة علمه وقصر فهمه ، لا يعرف من الحق موطىء قدمه ، واقسم باللّه قسماً مبروراً لجهاده على الدين </w:t>
      </w:r>
    </w:p>
    <w:p>
      <w:pPr>
        <w:pStyle w:val="BookText"/>
        <w:rPr/>
      </w:pPr>
      <w:r>
        <w:rPr>
          <w:rFonts w:ascii="IRNazanin" w:hAnsi="IRNazanin" w:eastAsia="IRNazanin"/>
          <w:color w:val="111111"/>
          <w:sz w:val="28"/>
          <w:sz w:val="28"/>
          <w:szCs w:val="28"/>
          <w:rtl w:val="true"/>
          <w:lang w:bidi="fa-IR"/>
        </w:rPr>
        <w:t>افضل من جهاد المشركين ، وهذا الحسين بن علي ذي الشرف الأصيل والرأي الأثيل له فضل لا يوصف وعلم لا ينزف ، وهو أولى بهذا الأمر لسابقته وقدمه ، يحنو على الكبير ويعطف على الصغير ، فأكرم به من راعي رعيه وإمام حق وجبت لله به الحجة ، وبلغت به الموعظة ، وقد كان صخر بن قيس انخذل بكم يوم الجمل ، فاغسلوها بخروجكم مع بن بنت رسول اللّه صلی اللّه عليه وآله وسلم ، وها أنا قد لبست للحرب لامتها ، وادرعت لها بدرعها ، فمن لم يقتل يمت ، ومن يهرب لم يفت ، فأحسنوا رحمكم اللّه ردّ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فتكلمت بنو حنظلة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نبل كنانتك وفرسان عشريتك ، إن غزوت بها فتحت ، لا تخوض غمرة إلا خضناها ، ولا تلقى شدّة إلا لقيناها ، ننصرك بأسيافنا ونقيك بأبداننا ، فانهض لما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وتكلمت بنو تميم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ابنك وحلفاؤك لا ترضى إن غضبت والأمر إليك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وتكلمت بنو سعد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علينا خلافك والخروج من رأيك ، وقد كان صخر بن قيس أمرنا بترك القتال ، فحمدنا أمره وبقى عزنا فينا ، فأمهلنا حتى نراجع المشورة ونأتيك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لإن فعلتموها لا رفع اللّه السيف عنكم ولا زال سيفكم فيكم أبداً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إلى الحسين  عليه‌ السلام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إليّ كتابك وفهمت ما ندبتني إليه ، ودعوتني من الأخذ بحظي من طاعتك والفوز بنصيبي من نصرتك ، وإن لم يخل الأرض من عامل عليها بخبر وأنتم حجج اللّه على خلقه وأمناؤه على عباده ، تفرّعتم من زيتونة أحمدية هو أصلها وأنتم فرعها ، فاقدم سعدت بأسعد طائر ، فقد ذللت لك أعناق بني تميم وتركتهم أشد تتابعاً في طاعتك من الإبل الظما لورود الماء في يوم خمسها ، وذللت لك أعناق بني سعد ، </w:t>
      </w:r>
    </w:p>
    <w:p>
      <w:pPr>
        <w:pStyle w:val="BookText"/>
        <w:rPr/>
      </w:pPr>
      <w:r>
        <w:rPr>
          <w:rFonts w:ascii="Amiri" w:hAnsi="Amiri" w:eastAsia="Amiri" w:cs="Amiri"/>
          <w:color w:val="111111"/>
          <w:sz w:val="28"/>
          <w:sz w:val="28"/>
          <w:szCs w:val="28"/>
          <w:rtl w:val="true"/>
          <w:lang w:bidi="ar-SA"/>
        </w:rPr>
        <w:t>وغسلت درن صدرهم بماء سحابة مزن حين استهل برفقها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 الكتاب إلى الحسين  عليه‌ السلام فورد على الحسين وهو إذ ذاك بكربلاء وحيداً فريداً وقد قتلت أصحابه وإخوته ، فلمّا فض الكتاب وقرأه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يابن مسعود آمنك اللّه يوم الخوف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 يزيد بن مسعود ، وخرج من البصرة بأثنى عشر ألف رجل ، فلما صار في بعض الطريق بلغه خبر قتل الحسين  عليه‌ السلام فشهق شهقة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ير ما صنع بإمامه ، فيعزّ على ابن مسعود لو رأى سيده الحسين وقد احاطت به أعداؤه هذا يضربه بسيفه وهذا يطعنه برمحه وهذا يرميه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غشوت فضارب ومفوّق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إليه وطاعن متقصّد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يحسين خوية اشيوجعك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يا جرح يا خوي معلول</w:t>
      </w:r>
    </w:p>
    <w:p>
      <w:pPr>
        <w:pStyle w:val="BookText"/>
        <w:rPr/>
      </w:pPr>
      <w:r>
        <w:rPr>
          <w:rFonts w:ascii="IRNazanin" w:hAnsi="IRNazanin" w:eastAsia="IRNazanin"/>
          <w:color w:val="111111"/>
          <w:sz w:val="28"/>
          <w:sz w:val="28"/>
          <w:szCs w:val="28"/>
          <w:rtl w:val="true"/>
          <w:lang w:bidi="fa-IR"/>
        </w:rPr>
        <w:t xml:space="preserve">لو ناشدونة الناس شنگول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يالچنت سور او سيف مسلول</w:t>
      </w:r>
    </w:p>
    <w:p>
      <w:pPr>
        <w:pStyle w:val="BookText"/>
        <w:rPr/>
      </w:pPr>
      <w:r>
        <w:rPr>
          <w:rFonts w:ascii="IRNazanin" w:hAnsi="IRNazanin" w:eastAsia="IRNazanin"/>
          <w:color w:val="111111"/>
          <w:sz w:val="28"/>
          <w:sz w:val="28"/>
          <w:szCs w:val="28"/>
          <w:rtl w:val="true"/>
          <w:lang w:bidi="fa-IR"/>
        </w:rPr>
        <w:t xml:space="preserve">دون الحرم يا ريع المحول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وسافه اعلى حگك تمسي مگتول</w:t>
      </w:r>
    </w:p>
    <w:p>
      <w:pPr>
        <w:pStyle w:val="BookText"/>
        <w:rPr/>
      </w:pPr>
      <w:r>
        <w:rPr>
          <w:rFonts w:ascii="IRNazanin" w:hAnsi="IRNazanin" w:eastAsia="IRNazanin"/>
          <w:color w:val="111111"/>
          <w:sz w:val="28"/>
          <w:sz w:val="28"/>
          <w:szCs w:val="28"/>
          <w:rtl w:val="true"/>
          <w:lang w:bidi="fa-IR"/>
        </w:rPr>
        <w:t xml:space="preserve">مرمي اوعليك اتدوس الخيول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فوگ صدرك گامت اتجول</w:t>
      </w:r>
    </w:p>
    <w:p>
      <w:pPr>
        <w:pStyle w:val="BookText"/>
        <w:rPr/>
      </w:pPr>
      <w:r>
        <w:rPr>
          <w:rFonts w:ascii="Amiri" w:hAnsi="Amiri" w:eastAsia="Amiri" w:cs="Amiri"/>
          <w:color w:val="111111"/>
          <w:sz w:val="28"/>
          <w:sz w:val="28"/>
          <w:szCs w:val="28"/>
          <w:rtl w:val="true"/>
          <w:lang w:bidi="ar-SA"/>
        </w:rPr>
        <w:t xml:space="preserve">تمنّيت ألك من هاشم اشبول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يشوفون جسمك على الرمول</w:t>
      </w:r>
    </w:p>
    <w:p>
      <w:pPr>
        <w:pStyle w:val="BookText"/>
        <w:rPr/>
      </w:pPr>
      <w:r>
        <w:rPr>
          <w:rFonts w:ascii="Amiri" w:hAnsi="Amiri" w:eastAsia="Amiri" w:cs="Amiri"/>
          <w:color w:val="111111"/>
          <w:sz w:val="28"/>
          <w:sz w:val="28"/>
          <w:szCs w:val="28"/>
          <w:rtl w:val="true"/>
          <w:lang w:bidi="ar-SA"/>
        </w:rPr>
        <w:t xml:space="preserve">وراسك براس الرمح مشيول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ويشوفنّه اشمنّه العد تنول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الگلب شاجر على ابن امي وداوي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 وانهدم سوري وداوي</w:t>
      </w:r>
    </w:p>
    <w:p>
      <w:pPr>
        <w:pStyle w:val="BookText"/>
        <w:rPr/>
      </w:pPr>
      <w:r>
        <w:rPr>
          <w:rFonts w:ascii="IRNazanin" w:hAnsi="IRNazanin" w:eastAsia="IRNazanin"/>
          <w:color w:val="111111"/>
          <w:sz w:val="28"/>
          <w:sz w:val="28"/>
          <w:szCs w:val="28"/>
          <w:rtl w:val="true"/>
          <w:lang w:bidi="fa-IR"/>
        </w:rPr>
        <w:t xml:space="preserve">لا مجروح حتى اگعد وداوي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غايب وأگول ايعود 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فينا في الشدائد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ولبيتنا السامي سراجاً مُشعلا</w:t>
      </w:r>
    </w:p>
    <w:p>
      <w:pPr>
        <w:pStyle w:val="BookText"/>
        <w:rPr/>
      </w:pPr>
      <w:r>
        <w:rPr>
          <w:rFonts w:ascii="Amiri" w:hAnsi="Amiri" w:eastAsia="Amiri" w:cs="Amiri"/>
          <w:color w:val="111111"/>
          <w:sz w:val="28"/>
          <w:sz w:val="28"/>
          <w:szCs w:val="28"/>
          <w:rtl w:val="true"/>
          <w:lang w:bidi="ar-SA"/>
        </w:rPr>
        <w:t>واليوم مالك لم تُجبنا ثكّلا</w:t>
      </w:r>
    </w:p>
    <w:p>
      <w:pPr>
        <w:pStyle w:val="BookText"/>
        <w:rPr/>
      </w:pPr>
      <w:r>
        <w:rPr>
          <w:rFonts w:ascii="Amiri" w:hAnsi="Amiri" w:eastAsia="Amiri" w:cs="Amiri"/>
          <w:color w:val="111111"/>
          <w:sz w:val="28"/>
          <w:sz w:val="28"/>
          <w:szCs w:val="28"/>
          <w:rtl w:val="true"/>
          <w:lang w:bidi="ar-SA"/>
        </w:rPr>
        <w:t xml:space="preserve">ألمحنة شغلتك عنّا أم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إنك ما برحت ودودا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09" w:name="pg20177_207178"/>
    </w:p>
    <w:p>
      <w:pPr>
        <w:pStyle w:val="Heading2"/>
        <w:numPr>
          <w:ilvl w:val="1"/>
          <w:numId w:val="1"/>
        </w:numPr>
        <w:rPr/>
      </w:pPr>
      <w:bookmarkStart w:id="110" w:name="__RefHeading___Toc4469073_2320776876"/>
      <w:bookmarkStart w:id="111" w:name="_Toc35"/>
      <w:bookmarkEnd w:id="109"/>
      <w:bookmarkEnd w:id="110"/>
      <w:r>
        <w:rPr>
          <w:rtl w:val="true"/>
        </w:rPr>
        <w:t xml:space="preserve">المطلب الثاني والثلاثون </w:t>
      </w:r>
      <w:r>
        <w:rPr>
          <w:rtl w:val="true"/>
        </w:rPr>
        <w:t xml:space="preserve">: </w:t>
      </w:r>
      <w:r>
        <w:rPr>
          <w:rtl w:val="true"/>
        </w:rPr>
        <w:t>في من حظي بالشهادة من أهل البصرة</w:t>
      </w:r>
      <w:bookmarkEnd w:id="111"/>
    </w:p>
    <w:p>
      <w:pPr>
        <w:pStyle w:val="BookText"/>
        <w:rPr/>
      </w:pPr>
      <w:r>
        <w:rPr>
          <w:rFonts w:ascii="Amiri" w:hAnsi="Amiri" w:eastAsia="Amiri" w:cs="Amiri"/>
          <w:color w:val="111111"/>
          <w:sz w:val="28"/>
          <w:sz w:val="28"/>
          <w:szCs w:val="28"/>
          <w:rtl w:val="true"/>
          <w:lang w:bidi="ar-SA"/>
        </w:rPr>
        <w:t>لمّا كاتب الحسين بن علي  عليه‌ السلام أشراف أهل البصرة ورؤسائهم يدعوهم إلى نصرته ؛ واللزوم تحت طاعته ، أجابه من أجابه كيزيد بن مسعود النهشي ، ومعه اثنا عشر ألف ، لكنّهم فاتتهم نصرة الحسين  عليه‌ السلام إذ إنّهم خرجوا من البصرة متّجهين إلى الحسين  عليه‌ السلام فوافاهم خبر قتله في بعض الطريق ، فرجعوا خائبين من نصرته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سعدوا ورزقوا الشهادة فهم ستة كما ذكرهم أهل المقاتل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الفقعسي ، وكان شيخاً كبيراً طاعناً في السن ، وولده أربعة والسادس هو سعيد بن مرة التميمي ، أمّا سبب خروج هذا الشيخ وولده </w:t>
      </w:r>
      <w:r>
        <w:rPr>
          <w:rStyle w:val="FootnoteAnchor"/>
          <w:rtl w:val="true"/>
        </w:rPr>
        <w:footnoteReference w:id="307"/>
      </w:r>
      <w:r>
        <w:rPr>
          <w:rFonts w:ascii="Amiri" w:hAnsi="Amiri" w:eastAsia="Amiri" w:cs="Amiri"/>
          <w:color w:val="111111"/>
          <w:sz w:val="28"/>
          <w:sz w:val="28"/>
          <w:szCs w:val="28"/>
          <w:rtl w:val="true"/>
          <w:lang w:bidi="ar-SA"/>
        </w:rPr>
        <w:t xml:space="preserve">على ما يروى أنّه كان إمرأة من أهل البصرة تسمى مارية بنت منقذ العبدي ، وكانت تتشيّع ، وهي من ذوي البيوت والشرف ، وقد قتل زوجها وأولادها يوم الجمل مع أمير المؤمنين  عليه‌ السلام ، وقد بلغها أنّ الحسين  عليه‌ السلام كاتب أشراف أهل البصرة ودعاهم إلى نصرته ، وكان عندها ناد يجتمع فيه الناس فجائت وجلست بباب مجلسها وجعلت تبكي ، حتى علا صراخها فقام الناس في وجهها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ومن </w:t>
      </w:r>
    </w:p>
    <w:p>
      <w:pPr>
        <w:pStyle w:val="BookText"/>
        <w:rPr/>
      </w:pPr>
      <w:r>
        <w:rPr>
          <w:rFonts w:ascii="Amiri" w:hAnsi="Amiri" w:eastAsia="Amiri" w:cs="Amiri"/>
          <w:color w:val="111111"/>
          <w:sz w:val="28"/>
          <w:sz w:val="28"/>
          <w:szCs w:val="28"/>
          <w:rtl w:val="true"/>
          <w:lang w:bidi="ar-SA"/>
        </w:rPr>
        <w:t xml:space="preserve">أغضبك؟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ما أغضبني أحد ، ولكن أنا إمرأة ما أصنع ، ويلكم سمعت أنّ الحسين بن بنت نبيّكم استنصركم وأنتم لا تنصروه ، فأخذوا يعتذرون منها لعدم السلاح والراحلة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الذي يمنعكم؟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فالتفتت إلى جاريتها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أنطلقي إلى الحجرة وآتيني بالكيس الفلاني ، فإنطلقت الجارية وأقبلت بالكيس إلى مولاتها ، فاخذت مولاتها الكيس وصبّته وإذا هو دنانير ودراهم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فاليأخذ كل رجل منكم ما يحتاجه وينطلق إلى نصرة سيدي ومولاي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عبداللّه الفقعسي وهو 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أحد عشر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في وجهه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نصرة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من حضر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هذه إمرأة أخذتها الحمية وأنتم جلوس؟ ما عذركم عند جدّه رسول اللّه صلی اللّه عليه وآله وسلم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وتبعه من ولده أربعة فأقبلوا يجدون السير ، حتى استخبروا بأن الحسين  عليه‌ السلام ورد كربلاء ، فجاء الشيخ بأولاده إلى كربلاء ورزقوا الشهادة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سعيد بن مرّة التميمي ، وكان سعيداّ شاباً له من العمر تسعة عشر سنة ، فإنّه لما سمع بأن الحسين  عليه‌ السلام يستنصر أشراف أهل البصرة في كتبه أقبل إلى اُمّه في صبيحة عرسه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امّاه علي بلامة حربي وفرسي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اُماه قد ضاق صدري واريد ان أمضي خار البساتين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إنطلق إلى زوجتك ولاطفها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لا يسعني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إقبلت إليه زوجته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تريد يا ابن العم؟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ماضي إلى من هو خير منّي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خير منك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أُمّه بكت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w:t>
      </w:r>
    </w:p>
    <w:p>
      <w:pPr>
        <w:pStyle w:val="BookText"/>
        <w:rPr/>
      </w:pPr>
      <w:r>
        <w:rPr>
          <w:rFonts w:ascii="Amiri" w:hAnsi="Amiri" w:eastAsia="Amiri" w:cs="Amiri"/>
          <w:color w:val="111111"/>
          <w:sz w:val="28"/>
          <w:sz w:val="28"/>
          <w:szCs w:val="28"/>
          <w:rtl w:val="true"/>
          <w:lang w:bidi="ar-SA"/>
        </w:rPr>
        <w:t xml:space="preserve">جزاك اللّه عن الحسين خيراً ، ولكن يا ولدي أما حملتك في بطني تسعة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سهرت الليالي في تربيتك؟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وأنا لست بمنكر لحقّك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عندي 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أُمّاه؟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إذا أدركت سيد شباب أهل الجنّة إقرأه عنّي السلام وقل له فليشفع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وأنا أوصيك بوصيّة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شاباً لم يتهنّا بشبابه وعرّيساً لم يهنأ بعرسه اذكري عرسي وشبابي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ودّعها وخرج من البصرة ، وأقبل يجدّ السير في الليل والنهار واستخبر ببعض الطريق أنّ الحسين قد نزل كربلاء ، وجعل يجدّ السير حتى وافى الحسين يوم العاشر من المحرم وحيداً فريداً ، فلما رآه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قالت لك 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تقرؤك السلام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عليها‌ السلام ، يا سعيد إنّ اُمك واُمي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أتأذن لي أن اسلم على بنات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فأقبل سعيد حتى وقف بإزاء الخيام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آل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جاريه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أنا خادمكم سعيد بن مرّة التميمي ، جئت إلى نصرة سيدي ومولاي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أما تسمع الحسين  عليه‌ السلام ينادي هل من ناصر؟ هل من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عليهنّ ورجع إلى الحسين ووقف يستأذنه للبراز ، فأذن له الحسين  عليه‌ السلام ، فحمل على القوم وجعل يقاتل حتى قتل جمعاً كثيراً ، فعطفوا عليه أعداء اللّه فقتلوه ، ولمّا قتل سعيد مشى لمصرعه الحسين فجلس عنده ، وأخذ رأسه ووضعه في حجره ، وجعل يمسح الدم والتراب عن وجهه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سعيد كما سمّتك أمك ، سعيد في الدنيا وسعيد في الآخرة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كلّما قتل منه قتيل يقف عند مصرعه ويؤبنّه إما بآية من القرآن ، أو بكلمة تناسبه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صرع الغلام التركي مشى لمصرعه الحسين  عليه‌ السلام ووضع خدّه على خّده ، وكان الغلام مغمى عليه فلمّا أفاق رأي الحسين  عليه‌ السلام واضعاً خدّه على خدّه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وابن رسول اللّه واضعاً خدّه على خدّي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نالوا بنصرته مراتب سامية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عاف العرس وگبل سعيد اوحيدته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اينادي ابلسانه والگلب يحسين لبيك</w:t>
      </w:r>
    </w:p>
    <w:p>
      <w:pPr>
        <w:pStyle w:val="BookText"/>
        <w:rPr/>
      </w:pPr>
      <w:r>
        <w:rPr>
          <w:rFonts w:ascii="Amiri" w:hAnsi="Amiri" w:eastAsia="Amiri" w:cs="Amiri"/>
          <w:color w:val="111111"/>
          <w:sz w:val="28"/>
          <w:sz w:val="28"/>
          <w:szCs w:val="28"/>
          <w:rtl w:val="true"/>
          <w:lang w:bidi="ar-SA"/>
        </w:rPr>
        <w:t xml:space="preserve">ودِّع سعيد اُمّه وتعنّه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او نهار ايسير في صبح او عشيّه</w:t>
      </w:r>
    </w:p>
    <w:p>
      <w:pPr>
        <w:pStyle w:val="BookText"/>
        <w:rPr/>
      </w:pPr>
      <w:r>
        <w:rPr>
          <w:rFonts w:ascii="Amiri" w:hAnsi="Amiri" w:eastAsia="Amiri" w:cs="Amiri"/>
          <w:color w:val="111111"/>
          <w:sz w:val="28"/>
          <w:sz w:val="28"/>
          <w:szCs w:val="28"/>
          <w:rtl w:val="true"/>
          <w:lang w:bidi="ar-SA"/>
        </w:rPr>
        <w:t xml:space="preserve">امن ابعيد شاف احسين مفرد بين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اينادوه المن تنتظر يحسين يأتيك</w:t>
      </w:r>
    </w:p>
    <w:p>
      <w:pPr>
        <w:pStyle w:val="BookText"/>
        <w:rPr/>
      </w:pPr>
      <w:r>
        <w:rPr>
          <w:rFonts w:ascii="IRNazanin" w:hAnsi="IRNazanin" w:eastAsia="IRNazanin"/>
          <w:color w:val="111111"/>
          <w:sz w:val="28"/>
          <w:sz w:val="28"/>
          <w:szCs w:val="28"/>
          <w:rtl w:val="true"/>
          <w:lang w:bidi="fa-IR"/>
        </w:rPr>
        <w:t xml:space="preserve">لن هالشباب ايصيح الك روحي فديّه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سعيد اگبل رحت يحسين رجليك</w:t>
      </w:r>
    </w:p>
    <w:p>
      <w:pPr>
        <w:pStyle w:val="BookText"/>
        <w:rPr/>
      </w:pPr>
      <w:r>
        <w:rPr>
          <w:rFonts w:ascii="Amiri" w:hAnsi="Amiri" w:eastAsia="Amiri" w:cs="Amiri"/>
          <w:color w:val="111111"/>
          <w:sz w:val="28"/>
          <w:sz w:val="28"/>
          <w:szCs w:val="28"/>
          <w:rtl w:val="true"/>
          <w:lang w:bidi="ar-SA"/>
        </w:rPr>
        <w:t xml:space="preserve">اووّدع احسين او صال بمجموع العساكر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خلّه الايادي اوية الجماجم بس تناثر</w:t>
      </w:r>
    </w:p>
    <w:p>
      <w:pPr>
        <w:pStyle w:val="BookText"/>
        <w:rPr/>
      </w:pPr>
      <w:r>
        <w:rPr>
          <w:rFonts w:ascii="Amiri" w:hAnsi="Amiri" w:eastAsia="Amiri" w:cs="Amiri"/>
          <w:color w:val="111111"/>
          <w:sz w:val="28"/>
          <w:sz w:val="28"/>
          <w:szCs w:val="28"/>
          <w:rtl w:val="true"/>
          <w:lang w:bidi="ar-SA"/>
        </w:rPr>
        <w:t xml:space="preserve">ادّع العيله وطاح بالميدان 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ناده يبو سكنة سعيد ايسلّم عليك</w:t>
      </w:r>
    </w:p>
    <w:p>
      <w:pPr>
        <w:pStyle w:val="BookText"/>
        <w:rPr/>
      </w:pPr>
      <w:r>
        <w:rPr>
          <w:rFonts w:ascii="Amiri" w:hAnsi="Amiri" w:eastAsia="Amiri" w:cs="Amiri"/>
          <w:color w:val="111111"/>
          <w:sz w:val="28"/>
          <w:sz w:val="28"/>
          <w:szCs w:val="28"/>
          <w:rtl w:val="true"/>
          <w:lang w:bidi="ar-SA"/>
        </w:rPr>
        <w:t xml:space="preserve">راح السبط مسرع او جابه يم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مدد سعيد ابصف علي الاكبر او جسّام</w:t>
      </w:r>
    </w:p>
    <w:p>
      <w:pPr>
        <w:pStyle w:val="BookText"/>
        <w:rPr/>
      </w:pPr>
      <w:r>
        <w:rPr>
          <w:rFonts w:ascii="IRNazanin" w:hAnsi="IRNazanin" w:eastAsia="IRNazanin"/>
          <w:color w:val="111111"/>
          <w:sz w:val="28"/>
          <w:sz w:val="28"/>
          <w:szCs w:val="28"/>
          <w:rtl w:val="true"/>
          <w:lang w:bidi="fa-IR"/>
        </w:rPr>
        <w:t xml:space="preserve">او ناح او بچه او ناده الفواطم ويّه الايتام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نوحوا وگولوا يا شباب اللّه يهنّيك</w:t>
      </w:r>
    </w:p>
    <w:p>
      <w:pPr>
        <w:pStyle w:val="BookText"/>
        <w:rPr/>
      </w:pPr>
      <w:r>
        <w:rPr>
          <w:rFonts w:ascii="IRNazanin" w:hAnsi="IRNazanin" w:eastAsia="IRNazanin"/>
          <w:color w:val="111111"/>
          <w:sz w:val="28"/>
          <w:sz w:val="28"/>
          <w:szCs w:val="28"/>
          <w:rtl w:val="true"/>
          <w:lang w:bidi="fa-IR"/>
        </w:rPr>
        <w:t xml:space="preserve">هذا تره معرّس شباب وما تهنّه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وبت عمّه ابصباحه فارگنّة</w:t>
      </w:r>
    </w:p>
    <w:p>
      <w:pPr>
        <w:pStyle w:val="BookText"/>
        <w:rPr/>
      </w:pPr>
      <w:r>
        <w:rPr>
          <w:rFonts w:ascii="Amiri" w:hAnsi="Amiri" w:eastAsia="Amiri" w:cs="Amiri"/>
          <w:color w:val="111111"/>
          <w:sz w:val="28"/>
          <w:sz w:val="28"/>
          <w:szCs w:val="28"/>
          <w:rtl w:val="true"/>
          <w:lang w:bidi="ar-SA"/>
        </w:rPr>
        <w:t xml:space="preserve">دارن عليه رمله وليله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اوزينب تنادي اشلون من دمّك نحنّيك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السلو ونار الحزن تشتعل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تلهّبا ودموع العين تنهمل</w:t>
      </w:r>
    </w:p>
    <w:p>
      <w:pPr>
        <w:pStyle w:val="BookText"/>
        <w:rPr/>
      </w:pPr>
      <w:r>
        <w:rPr>
          <w:rFonts w:ascii="Amiri" w:hAnsi="Amiri" w:eastAsia="Amiri" w:cs="Amiri"/>
          <w:color w:val="111111"/>
          <w:sz w:val="28"/>
          <w:sz w:val="28"/>
          <w:szCs w:val="28"/>
          <w:rtl w:val="true"/>
          <w:lang w:bidi="ar-SA"/>
        </w:rPr>
        <w:t>سحاً على جيرة في كربلا نزلوا</w:t>
      </w:r>
    </w:p>
    <w:p>
      <w:pPr>
        <w:pStyle w:val="BookText"/>
        <w:rPr/>
      </w:pPr>
      <w:r>
        <w:rPr>
          <w:rFonts w:ascii="Amiri" w:hAnsi="Amiri" w:eastAsia="Amiri" w:cs="Amiri"/>
          <w:color w:val="111111"/>
          <w:sz w:val="28"/>
          <w:sz w:val="28"/>
          <w:szCs w:val="28"/>
          <w:rtl w:val="true"/>
          <w:lang w:bidi="ar-SA"/>
        </w:rPr>
        <w:t xml:space="preserve">بالأمس كانوا معي واليوم 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وخلّفوا في سويد القلب نيرانا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12" w:name="pg20177_207182"/>
    </w:p>
    <w:p>
      <w:pPr>
        <w:pStyle w:val="Heading2"/>
        <w:numPr>
          <w:ilvl w:val="1"/>
          <w:numId w:val="1"/>
        </w:numPr>
        <w:rPr/>
      </w:pPr>
      <w:bookmarkStart w:id="113" w:name="__RefHeading___Toc4469075_2320776876"/>
      <w:bookmarkStart w:id="114" w:name="_Toc36"/>
      <w:bookmarkEnd w:id="112"/>
      <w:bookmarkEnd w:id="113"/>
      <w:r>
        <w:rPr>
          <w:rtl w:val="true"/>
        </w:rPr>
        <w:t xml:space="preserve">المطلب الثالث والثلاثون </w:t>
      </w:r>
      <w:r>
        <w:rPr>
          <w:rtl w:val="true"/>
        </w:rPr>
        <w:t xml:space="preserve">: </w:t>
      </w:r>
      <w:r>
        <w:rPr>
          <w:rtl w:val="true"/>
        </w:rPr>
        <w:t>في ترجمة زهير بن القين البجلي رحمه اللّه</w:t>
      </w:r>
      <w:bookmarkEnd w:id="114"/>
    </w:p>
    <w:p>
      <w:pPr>
        <w:pStyle w:val="BookText"/>
        <w:rPr/>
      </w:pPr>
      <w:r>
        <w:rPr>
          <w:rFonts w:ascii="Amiri" w:hAnsi="Amiri" w:eastAsia="Amiri" w:cs="Amiri"/>
          <w:color w:val="111111"/>
          <w:sz w:val="28"/>
          <w:sz w:val="28"/>
          <w:szCs w:val="28"/>
          <w:rtl w:val="true"/>
          <w:lang w:bidi="ar-SA"/>
        </w:rPr>
        <w:t xml:space="preserve">ذكر صاحب إبصار العين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زهير بن القين البجلي رجلاً شريفاً ، شجاعاً له في المغازي مواقف مشهورة وكان أولاً عثمانياً ، حجّ سنة ستين من الهجرة بأهله ثم عاد من الحج فوافق الحسين  عليه‌ السلام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جماعة من فزارة وبجليه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عليه‌ السلام ، فلم يكن شئ أبغض علينا من أن ننازله في منزل ، فإذا نزل الحسين تقدم زهير ، وإذا سار الحسين تخلف زهير ، فلم نزل هكذا حتى صرنا في منزل لم نجد بدّاً من أن ننازله فيه ، فنزل الحسين جانبا ونزل زهير إلى جانب آخر ، فبينما نحن جلوس نتغذى إذا برسول الحسين قد أقبل علينا حتى دخل الخيمة ، فسلم عينا فرددنا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إنّ الحسين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انسان ما كان في يده ، حتى كأن على رؤوسنا الطير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مخنف ، حدّثتني دلهم بنت عمرو زوجه زهير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سبحان اللّه أيبعث إليك الحسين ثم لا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فأجبه واسمع منه كلامه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إليه زهير ، فما لبث إن جاء مستبشراً وأمر بفسطاطه وثقله فقوّض وحمل الى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إلحقي بإهلك فإني لا </w:t>
      </w:r>
    </w:p>
    <w:p>
      <w:pPr>
        <w:pStyle w:val="BookText"/>
        <w:rPr/>
      </w:pPr>
      <w:r>
        <w:rPr>
          <w:rFonts w:ascii="Amiri" w:hAnsi="Amiri" w:eastAsia="Amiri" w:cs="Amiri"/>
          <w:color w:val="111111"/>
          <w:sz w:val="28"/>
          <w:sz w:val="28"/>
          <w:szCs w:val="28"/>
          <w:rtl w:val="true"/>
          <w:lang w:bidi="ar-SA"/>
        </w:rPr>
        <w:t xml:space="preserve">أحب أن يصيبك بسببي إلّا خيراً ؛ ثم التفت إلى اصحابه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إن يتّبعني وإلّا فهذا آخر العهد ؛ ثم التفت إليهم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اُحدّثكم بحديث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غزونا بلنجر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وإن لنا قبرين قبر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بأرض الصين يا لك من قبر</w:t>
      </w:r>
    </w:p>
    <w:p>
      <w:pPr>
        <w:pStyle w:val="BookText"/>
        <w:rPr/>
      </w:pPr>
      <w:r>
        <w:rPr>
          <w:rFonts w:ascii="Amiri" w:hAnsi="Amiri" w:eastAsia="Amiri" w:cs="Amiri"/>
          <w:color w:val="111111"/>
          <w:sz w:val="28"/>
          <w:sz w:val="28"/>
          <w:szCs w:val="28"/>
          <w:rtl w:val="true"/>
          <w:lang w:bidi="ar-SA"/>
        </w:rPr>
        <w:t xml:space="preserve">فهذا الذي الصين عمّت فتوحه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يسقى به سبل القطر</w:t>
      </w:r>
    </w:p>
    <w:p>
      <w:pPr>
        <w:pStyle w:val="BookText"/>
        <w:rPr/>
      </w:pPr>
      <w:r>
        <w:rPr>
          <w:rFonts w:ascii="Amiri" w:hAnsi="Amiri" w:eastAsia="Amiri" w:cs="Amiri"/>
          <w:color w:val="111111"/>
          <w:sz w:val="28"/>
          <w:sz w:val="28"/>
          <w:szCs w:val="28"/>
          <w:rtl w:val="true"/>
          <w:lang w:bidi="ar-SA"/>
        </w:rPr>
        <w:t>يريد أن الترك لمّا قتلوا عبد الرحمن بن ربيعة وأصحابه كانوا ينظرون في كل ليلة نوراً على مصارعهم ، فأخذوا سلمان بن ربيعة وجعلوه في تابوت فيهم يستسقون به إذا اقطعوا ، وإذا الذي بالصين فهو قتيبة ابن مسلم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زهير قال لنا سلمان أي سلمان بن ربيعة الباهلي لأنّ سلمان الفارسي توفي في زمن الخليفة الثاني وبلنجر فتحت في زمن عثمان ولم يشهد سلمان الفارسي وقعة بلنجر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فتح اللّه عينا ، وأصبنا غنائم كثيرة ، فقال لنا سلمان بن ربيعة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بما فتح اللّه على ايديكم وأصبتم من الغنائم؟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سيد شباب أهل الجنة ، فكونوا أشدّ فرحاً بقتالكم معه ، فأمّا أنا فأستودعكم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صار الى الحسين  عليه‌ السلام ، وكان معه سلمان بن مضارب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بن القين 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فالقين أخو مضارب وأبوهما قيس ، وكان سلمان حج مع ابن عمّه سنة ستين ، ولما مال زهير مع الحسين  عليه‌ السلام مال معه في مضربه ، وقتل أيضاً يوم الطف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الحسين  عليه‌ السلام ذو حسم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أليلتنا بذي حسم أنيري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 انقضيت فلا تحوري</w:t>
      </w:r>
    </w:p>
    <w:p>
      <w:pPr>
        <w:pStyle w:val="BookText"/>
        <w:rPr/>
      </w:pPr>
      <w:r>
        <w:rPr>
          <w:rFonts w:ascii="Amiri" w:hAnsi="Amiri" w:eastAsia="Amiri" w:cs="Amiri"/>
          <w:color w:val="111111"/>
          <w:sz w:val="28"/>
          <w:sz w:val="28"/>
          <w:szCs w:val="28"/>
          <w:rtl w:val="true"/>
          <w:lang w:bidi="ar-SA"/>
        </w:rPr>
        <w:t xml:space="preserve">فإن يك بالذنائب طال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أبكى من الليلِ القصيري</w:t>
      </w:r>
    </w:p>
    <w:p>
      <w:pPr>
        <w:pStyle w:val="BookText"/>
        <w:rPr/>
      </w:pPr>
      <w:r>
        <w:rPr>
          <w:rFonts w:ascii="Amiri" w:hAnsi="Amiri" w:eastAsia="Amiri" w:cs="Amiri"/>
          <w:color w:val="111111"/>
          <w:sz w:val="28"/>
          <w:sz w:val="28"/>
          <w:szCs w:val="28"/>
          <w:rtl w:val="true"/>
          <w:lang w:bidi="ar-SA"/>
        </w:rPr>
        <w:t xml:space="preserve">انظر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بذي حسم قد عربت ويزينها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دماث فليج وهو هاو المحافل</w:t>
      </w:r>
    </w:p>
    <w:p>
      <w:pPr>
        <w:pStyle w:val="BookText"/>
        <w:rPr/>
      </w:pPr>
      <w:r>
        <w:rPr>
          <w:rFonts w:ascii="Amiri" w:hAnsi="Amiri" w:eastAsia="Amiri" w:cs="Amiri"/>
          <w:color w:val="111111"/>
          <w:sz w:val="28"/>
          <w:sz w:val="28"/>
          <w:szCs w:val="28"/>
          <w:rtl w:val="true"/>
          <w:lang w:bidi="ar-SA"/>
        </w:rPr>
        <w:t xml:space="preserve">، قام خطيباً في أصحابه ، فحمد اللّه واثنى عليه ، وذكر النبي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فإنّه قد نزل بنا من الأمر ما قد ترون ، وإنّ الدنيا قد تغيّرت وتنكّرت ، وأدبر معروفها ، ولم يبق منها الّا صبابة كصبابة الإناء ، وخسيس عيش كالمرعى الوبيل ، ألا ترون إلى الحق لا يعمل به ، وإلى الباطل لا يتناهى عنه ، ليرغب المؤمن في لقاء اللّه محقّاً ، ألا وإنّي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زهير بن القين البجلي رحمه اللّه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أتتكلّمون أم أتكلّم؟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واثنى عليه ، ثم 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سمعنا هداك اللّه يابن رسول اللّه مقالتك ، واللّه لو كانت الدنيا لنا باقية ، وكنّا فيها مخلدين </w:t>
      </w:r>
      <w:r>
        <w:rPr>
          <w:rStyle w:val="FootnoteAnchor"/>
          <w:rtl w:val="true"/>
        </w:rPr>
        <w:footnoteReference w:id="312"/>
      </w:r>
      <w:r>
        <w:rPr>
          <w:rFonts w:ascii="Amiri" w:hAnsi="Amiri" w:eastAsia="Amiri" w:cs="Amiri"/>
          <w:color w:val="111111"/>
          <w:sz w:val="28"/>
          <w:sz w:val="28"/>
          <w:szCs w:val="28"/>
          <w:rtl w:val="true"/>
          <w:lang w:bidi="ar-SA"/>
        </w:rPr>
        <w:t>، لآثرن النهوض معك على الإقامة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ابن بنت نبيك أخيراً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كثير بن عبداللّه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زحفنا نحو </w:t>
      </w:r>
      <w:r>
        <w:rPr>
          <w:rStyle w:val="FootnoteAnchor"/>
          <w:rtl w:val="true"/>
        </w:rPr>
        <w:footnoteReference w:id="314"/>
      </w:r>
      <w:r>
        <w:rPr>
          <w:rFonts w:ascii="Amiri" w:hAnsi="Amiri" w:eastAsia="Amiri" w:cs="Amiri"/>
          <w:color w:val="111111"/>
          <w:sz w:val="28"/>
          <w:sz w:val="28"/>
          <w:szCs w:val="28"/>
          <w:rtl w:val="true"/>
          <w:lang w:bidi="ar-SA"/>
        </w:rPr>
        <w:t xml:space="preserve">الحسين  عليه‌ السلام يوم عاشوراء ، خرج إلينا زهير بن القين البجلي على فرس له ذنوب ، ووقف بين الصفين ونادى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نذاري لكم من عذاب اللّه ، نذار إنّ حقّاً على المسلم نصيحة أخيه المسلم ، ونحن حتى الان إخوة على دين واحد وعلى ملّة واحدة ما لم يقع بيننا وبينكم السيف </w:t>
      </w:r>
      <w:r>
        <w:rPr>
          <w:rStyle w:val="FootnoteAnchor"/>
          <w:rtl w:val="true"/>
        </w:rPr>
        <w:footnoteReference w:id="315"/>
      </w:r>
      <w:r>
        <w:rPr>
          <w:rFonts w:ascii="Amiri" w:hAnsi="Amiri" w:eastAsia="Amiri" w:cs="Amiri"/>
          <w:color w:val="111111"/>
          <w:sz w:val="28"/>
          <w:sz w:val="28"/>
          <w:szCs w:val="28"/>
          <w:rtl w:val="true"/>
          <w:lang w:bidi="ar-SA"/>
        </w:rPr>
        <w:t xml:space="preserve">، ، فإذا وقع السيف انقطعت العصمة ، وكنّا أمة وكنتم امّة ، أيها الناس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ابتلانا وإيّاكم بذرية نبيه محمد صلی اللّه عليه وآله وسلم لينظر ما نحن وأنتم عاملون ، إنّا ندعوكم إلى نصرهم وخذلان الطاغية يزيد </w:t>
      </w:r>
      <w:r>
        <w:rPr>
          <w:rStyle w:val="FootnoteAnchor"/>
          <w:rtl w:val="true"/>
        </w:rPr>
        <w:footnoteReference w:id="317"/>
      </w:r>
      <w:r>
        <w:rPr>
          <w:rFonts w:ascii="Amiri" w:hAnsi="Amiri" w:eastAsia="Amiri" w:cs="Amiri"/>
          <w:color w:val="111111"/>
          <w:sz w:val="28"/>
          <w:sz w:val="28"/>
          <w:szCs w:val="28"/>
          <w:rtl w:val="true"/>
          <w:lang w:bidi="ar-SA"/>
        </w:rPr>
        <w:t xml:space="preserve">وعبيد اللّه بن زياد ، فإنّكم واللّه لا تدركون منهما إلّا بسوء عمر سلطانهما كله ، وإنهم واللّه ليسملان أعينكم ، ويقطعان ايديكم وأرجلكم ، ويصلبانكم على جذوع النخل ، ويمثّلان بكم </w:t>
      </w:r>
      <w:r>
        <w:rPr>
          <w:rStyle w:val="FootnoteAnchor"/>
          <w:rtl w:val="true"/>
        </w:rPr>
        <w:footnoteReference w:id="318"/>
      </w:r>
      <w:r>
        <w:rPr>
          <w:rFonts w:ascii="Amiri" w:hAnsi="Amiri" w:eastAsia="Amiri" w:cs="Amiri"/>
          <w:color w:val="111111"/>
          <w:sz w:val="28"/>
          <w:sz w:val="28"/>
          <w:szCs w:val="28"/>
          <w:rtl w:val="true"/>
          <w:lang w:bidi="ar-SA"/>
        </w:rPr>
        <w:t xml:space="preserve">، ، أمثال حجر بن عدي وأصحابه وهاني بن عروة وأشياعه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 واثنوا على عبيداللّه بن زياد فحمدوه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زهير لا تبرح حتى نقتل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 أو نبعث به إلى ابن زياد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 إن ولد فاطمة أحقّ بالودّ من ابن سميّة ، فإن لم تنصروه فأعيذكم باللّه أن تقتلوه ، فخلوا بين هذا الرجل وبين يزيد بن </w:t>
      </w:r>
    </w:p>
    <w:p>
      <w:pPr>
        <w:pStyle w:val="BookText"/>
        <w:rPr/>
      </w:pPr>
      <w:r>
        <w:rPr>
          <w:rFonts w:ascii="Amiri" w:hAnsi="Amiri" w:eastAsia="Amiri" w:cs="Amiri"/>
          <w:color w:val="111111"/>
          <w:sz w:val="28"/>
          <w:sz w:val="28"/>
          <w:szCs w:val="28"/>
          <w:rtl w:val="true"/>
          <w:lang w:bidi="ar-SA"/>
        </w:rPr>
        <w:t>معاوية ، فلعمري إنّه ليرضى من طاعتكم بدون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شمر </w:t>
      </w:r>
      <w:r>
        <w:rPr>
          <w:rStyle w:val="FootnoteAnchor"/>
          <w:rtl w:val="true"/>
        </w:rPr>
        <w:footnoteReference w:id="3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 أسكت اللّه نامتك ، </w:t>
      </w:r>
      <w:r>
        <w:rPr>
          <w:rStyle w:val="FootnoteAnchor"/>
          <w:rtl w:val="true"/>
        </w:rPr>
        <w:footnoteReference w:id="321"/>
      </w:r>
      <w:r>
        <w:rPr>
          <w:rFonts w:ascii="Amiri" w:hAnsi="Amiri" w:eastAsia="Amiri" w:cs="Amiri"/>
          <w:color w:val="111111"/>
          <w:sz w:val="28"/>
          <w:sz w:val="28"/>
          <w:szCs w:val="28"/>
          <w:rtl w:val="true"/>
          <w:lang w:bidi="ar-SA"/>
        </w:rPr>
        <w:t xml:space="preserve">، أبرمتنا بكثرة كلامك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على عقبيه ، ما إياك أخاطب إنما أنت بهيمة ، واللّه لا أظنّك تحكم من كتاب اللّه آيتين فابشر بالخزي يوم القيامة والعذاب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الشمر إن اللّه قاتلك وصاحبك عن ساعة ، 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 فواللّه الموت معه أحبّ إليَّ من الخلد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الناس رافعاً صوته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يغرّنكم عن دينكم هذا الجلف الجافي وأشباهه ، فواللّه لن ينالوا شفاعة محمد صلی اللّه عليه وآله وسلم قط قوم أراقوا دماء ذريته وعترته ، وقتلوا من نصرهم وذبّ عن حريمهم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إن الحسين  عليه‌ السلام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فلعمري لئن كان مؤمن آل فرعون نصح قوم ، وابلغ في الدعاء لقد نصحت لهؤلاء وأبلغت لو نفع النصح والإبلاغ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الحسين  عليه‌ السلام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رسوله واله خيراً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أتت نوبته حمل على القوم ، فجعل يقاتل قتالاً شديداً لم ير مثله قط ، ولم يسمع بشبهه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احد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ووقف الامام الحسين  عليه‌ السلام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وذاالجناحين الشهيد الحيّا</w:t>
      </w:r>
    </w:p>
    <w:p>
      <w:pPr>
        <w:pStyle w:val="BookText"/>
        <w:rPr/>
      </w:pPr>
      <w:r>
        <w:rPr>
          <w:rFonts w:ascii="Amiri" w:hAnsi="Amiri" w:eastAsia="Amiri" w:cs="Amiri"/>
          <w:color w:val="111111"/>
          <w:sz w:val="28"/>
          <w:sz w:val="28"/>
          <w:szCs w:val="28"/>
          <w:rtl w:val="true"/>
          <w:lang w:bidi="ar-SA"/>
        </w:rPr>
        <w:t xml:space="preserve">فكأنّه ودعه ، وعاد يقاتل حتى قتل مائة عشرين رجلاً ، فشدّا عليه كثير بن عبداللّه الشعبي ومهاجر بن اوس التميمي فقتلاه ، ولمّا سقط الى الارض مشى لمصرعه الحسين  عليه‌ السلام ووقف عنده ، وتكلّم بكلمات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عن رحمته ، ولعن قاتليك لعن الذين مسخوا قردة وخنازير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جادوا بأنفسهم عن نفس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اقصى غاية الجود</w:t>
      </w:r>
    </w:p>
    <w:p>
      <w:pPr>
        <w:pStyle w:val="BookText"/>
        <w:rPr/>
      </w:pPr>
      <w:r>
        <w:rPr>
          <w:rFonts w:ascii="Amiri" w:hAnsi="Amiri" w:eastAsia="Amiri" w:cs="Amiri"/>
          <w:color w:val="111111"/>
          <w:sz w:val="28"/>
          <w:sz w:val="28"/>
          <w:szCs w:val="28"/>
          <w:rtl w:val="true"/>
          <w:lang w:bidi="ar-SA"/>
        </w:rPr>
        <w:t xml:space="preserve">ويروي في تذكرة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زهير قالت امرأته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وكفّن مولاك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 مولاي وأدع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غسّلوه ولا لفّوه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الطفوف ولا مدّوا عليه ردا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لبنكم غسّلوه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ويّاكم كفنكم دجيبوه</w:t>
      </w:r>
    </w:p>
    <w:p>
      <w:pPr>
        <w:pStyle w:val="BookText"/>
        <w:rPr/>
      </w:pPr>
      <w:r>
        <w:rPr>
          <w:rFonts w:ascii="IRNazanin" w:hAnsi="IRNazanin" w:eastAsia="IRNazanin"/>
          <w:color w:val="111111"/>
          <w:sz w:val="28"/>
          <w:sz w:val="28"/>
          <w:szCs w:val="28"/>
          <w:rtl w:val="true"/>
          <w:lang w:bidi="fa-IR"/>
        </w:rPr>
        <w:t xml:space="preserve">جيبو گطن للجرح شدّوه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تيام مرمي بغير تغسيل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ادمن للگلب يحسين يرحين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 الهن دموع العين يرحين</w:t>
      </w:r>
    </w:p>
    <w:p>
      <w:pPr>
        <w:pStyle w:val="BookText"/>
        <w:rPr/>
      </w:pPr>
      <w:r>
        <w:rPr>
          <w:rFonts w:ascii="Amiri" w:hAnsi="Amiri" w:eastAsia="Amiri" w:cs="Amiri"/>
          <w:color w:val="111111"/>
          <w:sz w:val="28"/>
          <w:sz w:val="28"/>
          <w:szCs w:val="28"/>
          <w:rtl w:val="true"/>
          <w:lang w:bidi="ar-SA"/>
        </w:rPr>
        <w:t xml:space="preserve">خواتك عالهزل للسير يرحين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يعوفن جثتك بالطف رميّة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سائلاً وشظايا القلب في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جهّزوا لقتيلٍ مات ممتحن</w:t>
      </w:r>
    </w:p>
    <w:p>
      <w:pPr>
        <w:pStyle w:val="BookText"/>
        <w:rPr/>
      </w:pPr>
      <w:r>
        <w:rPr>
          <w:rFonts w:ascii="Amiri" w:hAnsi="Amiri" w:eastAsia="Amiri" w:cs="Amiri"/>
          <w:color w:val="111111"/>
          <w:sz w:val="28"/>
          <w:sz w:val="28"/>
          <w:szCs w:val="28"/>
          <w:rtl w:val="true"/>
          <w:lang w:bidi="ar-SA"/>
        </w:rPr>
        <w:t>أجبته بفؤادٍ خافقٍ وهن</w:t>
      </w:r>
    </w:p>
    <w:p>
      <w:pPr>
        <w:pStyle w:val="BookText"/>
        <w:rPr/>
      </w:pPr>
      <w:r>
        <w:rPr>
          <w:rFonts w:ascii="Amiri" w:hAnsi="Amiri" w:eastAsia="Amiri" w:cs="Amiri"/>
          <w:color w:val="111111"/>
          <w:sz w:val="28"/>
          <w:sz w:val="28"/>
          <w:szCs w:val="28"/>
          <w:rtl w:val="true"/>
          <w:lang w:bidi="ar-SA"/>
        </w:rPr>
        <w:t xml:space="preserve">ما غسّلوه ولا لفّوه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ولا مدّوا عليه ردا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15" w:name="pg20177_207188"/>
    </w:p>
    <w:p>
      <w:pPr>
        <w:pStyle w:val="Heading2"/>
        <w:numPr>
          <w:ilvl w:val="1"/>
          <w:numId w:val="1"/>
        </w:numPr>
        <w:rPr/>
      </w:pPr>
      <w:bookmarkStart w:id="116" w:name="__RefHeading___Toc4469077_2320776876"/>
      <w:bookmarkStart w:id="117" w:name="_Toc37"/>
      <w:bookmarkEnd w:id="115"/>
      <w:bookmarkEnd w:id="116"/>
      <w:r>
        <w:rPr>
          <w:rtl w:val="true"/>
        </w:rPr>
        <w:t xml:space="preserve">المطلب الرابع والثلاثون </w:t>
      </w:r>
      <w:r>
        <w:rPr>
          <w:rtl w:val="true"/>
        </w:rPr>
        <w:t xml:space="preserve">: </w:t>
      </w:r>
      <w:r>
        <w:rPr>
          <w:rtl w:val="true"/>
        </w:rPr>
        <w:t>في ملاقات الحسين  عليه‌ السلام للحرّ وما جرى بينهما</w:t>
      </w:r>
      <w:bookmarkEnd w:id="117"/>
    </w:p>
    <w:p>
      <w:pPr>
        <w:pStyle w:val="BookText"/>
        <w:rPr/>
      </w:pPr>
      <w:r>
        <w:rPr>
          <w:rFonts w:ascii="Amiri" w:hAnsi="Amiri" w:eastAsia="Amiri" w:cs="Amiri"/>
          <w:color w:val="111111"/>
          <w:sz w:val="28"/>
          <w:sz w:val="28"/>
          <w:szCs w:val="28"/>
          <w:rtl w:val="true"/>
          <w:lang w:bidi="ar-SA"/>
        </w:rPr>
        <w:t xml:space="preserve">روي عن عبداللّه بن سليم والمذري بن المشمعل الأسديين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نساير الحسين  عليه‌ السلام حتى نزل شراف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لقد عضّني بالجو جو كثيفة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التقينا من وراء شراف</w:t>
      </w:r>
    </w:p>
    <w:p>
      <w:pPr>
        <w:pStyle w:val="BookText"/>
        <w:rPr/>
      </w:pPr>
      <w:r>
        <w:rPr>
          <w:rFonts w:ascii="Amiri" w:hAnsi="Amiri" w:eastAsia="Amiri" w:cs="Amiri"/>
          <w:color w:val="111111"/>
          <w:sz w:val="28"/>
          <w:sz w:val="28"/>
          <w:szCs w:val="28"/>
          <w:rtl w:val="true"/>
          <w:lang w:bidi="ar-SA"/>
        </w:rPr>
        <w:t xml:space="preserve">قصرت له الدعسى ليعرف نسبتي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وأنبأته أني ابن عبد مناف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ولما كان السحرة أمر أصحابه أن يحملوا الماء وأن يكثروا ، فلمّا أصبحوا ساروا من شراف حتى انتصف النهار ، فبينما هم يسيرون إذ كبر رجل من اصحابه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 لم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رأيت النخل ، فقال له رجل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في هذا المكان نخلة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نرى إلّا أسنّة الرماح ، وآذان الخيل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ملجأ نلجأ إليه ونجعله</w:t>
      </w:r>
    </w:p>
    <w:p>
      <w:pPr>
        <w:pStyle w:val="BookText"/>
        <w:rPr/>
      </w:pPr>
      <w:r>
        <w:rPr>
          <w:rFonts w:ascii="Amiri" w:hAnsi="Amiri" w:eastAsia="Amiri" w:cs="Amiri"/>
          <w:color w:val="111111"/>
          <w:sz w:val="28"/>
          <w:sz w:val="28"/>
          <w:szCs w:val="28"/>
          <w:rtl w:val="true"/>
          <w:lang w:bidi="ar-SA"/>
        </w:rPr>
        <w:t xml:space="preserve">خلف ظهورنا ، ونستقبل القوم بوجه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هذا ذوحسم إلى جنبك ، فمل إليه عن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ذات اليسار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طلعت علينا هوادي </w:t>
      </w:r>
      <w:r>
        <w:rPr>
          <w:rStyle w:val="FootnoteAnchor"/>
          <w:rtl w:val="true"/>
        </w:rPr>
        <w:footnoteReference w:id="328"/>
      </w:r>
      <w:r>
        <w:rPr>
          <w:rFonts w:ascii="Amiri" w:hAnsi="Amiri" w:eastAsia="Amiri" w:cs="Amiri"/>
          <w:color w:val="111111"/>
          <w:sz w:val="28"/>
          <w:sz w:val="28"/>
          <w:szCs w:val="28"/>
          <w:rtl w:val="true"/>
          <w:lang w:bidi="ar-SA"/>
        </w:rPr>
        <w:t xml:space="preserve">الخيل كأن أسنّتهم اليعاسيب </w:t>
      </w:r>
      <w:r>
        <w:rPr>
          <w:rStyle w:val="FootnoteAnchor"/>
          <w:rtl w:val="true"/>
        </w:rPr>
        <w:footnoteReference w:id="329"/>
      </w:r>
      <w:r>
        <w:rPr>
          <w:rFonts w:ascii="Amiri" w:hAnsi="Amiri" w:eastAsia="Amiri" w:cs="Amiri"/>
          <w:color w:val="111111"/>
          <w:sz w:val="28"/>
          <w:sz w:val="28"/>
          <w:szCs w:val="28"/>
          <w:rtl w:val="true"/>
          <w:lang w:bidi="ar-SA"/>
        </w:rPr>
        <w:t>، وكأن راياتهم أجنحة الطير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الحسين  عليه‌ السلام بالأبنية فضربت ، وجاء القوم زهاء ألف فارس يتقدّمهم الحرّ </w:t>
      </w:r>
      <w:r>
        <w:rPr>
          <w:rStyle w:val="FootnoteAnchor"/>
          <w:rtl w:val="true"/>
        </w:rPr>
        <w:footnoteReference w:id="330"/>
      </w:r>
      <w:r>
        <w:rPr>
          <w:rFonts w:ascii="Amiri" w:hAnsi="Amiri" w:eastAsia="Amiri" w:cs="Amiri"/>
          <w:color w:val="111111"/>
          <w:sz w:val="28"/>
          <w:sz w:val="28"/>
          <w:szCs w:val="28"/>
          <w:rtl w:val="true"/>
          <w:lang w:bidi="ar-SA"/>
        </w:rPr>
        <w:t xml:space="preserve">بن يزيد الرياحي ، وكان مجيئه من القادسية </w:t>
      </w:r>
      <w:r>
        <w:rPr>
          <w:rStyle w:val="FootnoteAnchor"/>
          <w:rtl w:val="true"/>
        </w:rPr>
        <w:footnoteReference w:id="331"/>
      </w:r>
      <w:r>
        <w:rPr>
          <w:rFonts w:ascii="Amiri" w:hAnsi="Amiri" w:eastAsia="Amiri" w:cs="Amiri"/>
          <w:color w:val="111111"/>
          <w:sz w:val="28"/>
          <w:sz w:val="28"/>
          <w:szCs w:val="28"/>
          <w:rtl w:val="true"/>
          <w:lang w:bidi="ar-SA"/>
        </w:rPr>
        <w:t xml:space="preserve">، فنزل حذاء الحسين  عليه‌ السلام في حر الظهيرة ، والحسين وأصحابه جالسين متقلّدي أسيافهم ، فقال الحسين  عليه‌ السلام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وارووهم من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الماء ، ورشّفوا الخيل ترشيفا ، فأقبلوا يملؤن القصاع والطساس ثم يدنونها من الفرس ، فإذا عب فيها ثلاثاً أو أربعاً عزلت وسقى الآخرى ، حتى سقوهم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الطعان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يومئذ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فجئت في آخر من جاء من أصحابه ، فلما رأى الحسين  عليه‌ السلام ما بي وبفرسي من العطش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إنخ الجمل ؛ فأنخته </w:t>
      </w:r>
    </w:p>
    <w:p>
      <w:pPr>
        <w:pStyle w:val="BookText"/>
        <w:rPr/>
      </w:pPr>
      <w:r>
        <w:rPr>
          <w:rFonts w:ascii="Amiri" w:hAnsi="Amiri" w:eastAsia="Amiri" w:cs="Amiri"/>
          <w:color w:val="111111"/>
          <w:sz w:val="28"/>
          <w:sz w:val="28"/>
          <w:szCs w:val="28"/>
          <w:rtl w:val="true"/>
          <w:lang w:bidi="ar-SA"/>
        </w:rPr>
        <w:t xml:space="preserve">فجعلت كلّما أشرب سال الماء </w:t>
      </w:r>
      <w:r>
        <w:rPr>
          <w:rStyle w:val="FootnoteAnchor"/>
          <w:rtl w:val="true"/>
        </w:rPr>
        <w:footnoteReference w:id="334"/>
      </w:r>
      <w:r>
        <w:rPr>
          <w:rFonts w:ascii="Amiri" w:hAnsi="Amiri" w:eastAsia="Amiri" w:cs="Amiri"/>
          <w:color w:val="111111"/>
          <w:sz w:val="28"/>
          <w:sz w:val="28"/>
          <w:szCs w:val="28"/>
          <w:rtl w:val="true"/>
          <w:lang w:bidi="ar-SA"/>
        </w:rPr>
        <w:t xml:space="preserve">، وسقيت فرسي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الحر موافقاً للحسين  عليه‌ السلام حتى حضرت وقت صلاة الظهر ، فأمر الحسين  عليه‌ السلام الحجاج بن مسروق الجعفي أن يؤذن ، فأذّن ، ثم خرج الحسين  عليه‌ السلام والتفت إلى الحرّ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بأصحابك؟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بل تصلي ونصلّي بصلاتك ، فصلّى بهم الحسين  عليه‌ السلام ، فلمّا فرغ من صلاته اقبل عليهم بوجهه ، فحمد اللّه وأثني عليه ، وذكر النبي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إني لم آتيكم حتى أتتني كتبكم ، وقدمت عليَّ رسلكم فإن كتبتم لقدومي كارهين انصرفت عنكم إلى المكان الذي جئت منه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أدري ما هذه الكتب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الحسين  عليه‌ السلام لعقبة بن سلمان ، أخرج الخرجين المملوئين صحفاً ، فأخرجها عقبة ونشرها بين يدي الحسين  عليه‌ السلام والحرّ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هؤلاء الذين كتبوا إليك ، وقد أمرت أن لا افارقك حتى ادخلك الكوفة ، واضع يدك في يد ابن زياد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الموت أدنى إليك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الحسين  عليه‌ السلام أمر أصحابه أن يسيروا ، فحال الحرّ بينهم وبين المسير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 ما تريد منهم؟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من العرب قالها لي وهو في هذا الحال الذي أنت عليه ما تركت ذكر اُمّه بالثكل كائناَ من كان ، ولكن واللّه مالي إلى ذكر اُمّك من سبيل إلّا بأحسن ما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أنطلق بك إلى الكوفة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أتّبعك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أدعك ؛ فترادّا القول فيما بينهم ثلاث مرات ، فخشي الحرّ الفتنة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أمرت إذا لقيتك لا أفارقك ، فإذا كان الأمر كذلك فخذ طريقاً لا يردك إلى المدينة ولا يدخلك الكوفة ، ليكون بيني وبينك نصفاً ، حتى أكتب إلى ابن زياد ، فلعلّ اللّه أن يأتي بأمر يرزقني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من أن أبتلي بشيء من أمرك ، فخذ هاهنا تياسراً من طريق العذيب والقادسية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الحسين بذلك ، فساروا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هم يسيرون إذ التفت الحر الى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أذكّرك اللّه في نفسك ، فإني أشهد لئن قاتلت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وهل يعدو بكم الخطب أن تقتلونني؟ وسأقول كما قال أخو الأوس لابن عمه ، وهو يريد نصرة رسول اللّه فخوّفه ابن عمّه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إنك مقتول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الوغي وعرمرما</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 xml:space="preserve">فإن عشت لم أندم وإن متّ لم أذم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وترغما </w:t>
      </w:r>
      <w:r>
        <w:rPr>
          <w:rStyle w:val="FootnoteAnchor"/>
          <w:rtl w:val="true"/>
        </w:rPr>
        <w:footnoteReference w:id="3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امتناع الحسين  عليه‌ السلام سكت وجعل يسايره ، فلمّا أصبح الصباح نزل وصلّى ، ثم عجّل بالركوب ، فأخذ يتياسر بأصحابه يريد ان يفرّقهم ، </w:t>
      </w:r>
    </w:p>
    <w:p>
      <w:pPr>
        <w:pStyle w:val="BookText"/>
        <w:rPr/>
      </w:pPr>
      <w:r>
        <w:rPr>
          <w:rFonts w:ascii="Amiri" w:hAnsi="Amiri" w:eastAsia="Amiri" w:cs="Amiri"/>
          <w:color w:val="111111"/>
          <w:sz w:val="28"/>
          <w:sz w:val="28"/>
          <w:szCs w:val="28"/>
          <w:rtl w:val="true"/>
          <w:lang w:bidi="ar-SA"/>
        </w:rPr>
        <w:t xml:space="preserve">فيأتيه الحرّ وكان إذا ردّهم نحو الكوفة ردّاً شديداً امتنعوا عليه ، فلم يزالوا يتياسرون كذلك حتى انتهوا الى نينوى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ويروى أنّ زهير بن القين البجلي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دعنا نقاتلهم ، فإن قتال هؤلاء الساعة أهون علينا من قتال من يأتينا من بعدهم ، فلعمري ليأتينا بعدهم ما لا قبل لنا بهم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لأبدءهم بالقتال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الحسين  عليه‌ السلام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يعرف الطريق على غير الجادة؟ فقال الطرماح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يابن رسول اللّه ؛ فقال له الحسين  عليه‌ السلام تقدّم ، فتقدّم الطرماح أمام الركب وجعل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تذعري من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 بنا قبل طلوع الفجر</w:t>
      </w:r>
    </w:p>
    <w:p>
      <w:pPr>
        <w:pStyle w:val="BookText"/>
        <w:rPr/>
      </w:pPr>
      <w:r>
        <w:rPr>
          <w:rFonts w:ascii="Amiri" w:hAnsi="Amiri" w:eastAsia="Amiri" w:cs="Amiri"/>
          <w:color w:val="111111"/>
          <w:sz w:val="28"/>
          <w:sz w:val="28"/>
          <w:szCs w:val="28"/>
          <w:rtl w:val="true"/>
          <w:lang w:bidi="ar-SA"/>
        </w:rPr>
        <w:t xml:space="preserve">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آل الفخر</w:t>
      </w:r>
    </w:p>
    <w:p>
      <w:pPr>
        <w:pStyle w:val="BookText"/>
        <w:rPr/>
      </w:pPr>
      <w:r>
        <w:rPr>
          <w:rFonts w:ascii="Amiri" w:hAnsi="Amiri" w:eastAsia="Amiri" w:cs="Amiri"/>
          <w:color w:val="111111"/>
          <w:sz w:val="28"/>
          <w:sz w:val="28"/>
          <w:szCs w:val="28"/>
          <w:rtl w:val="true"/>
          <w:lang w:bidi="ar-SA"/>
        </w:rPr>
        <w:t xml:space="preserve">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الضاربين بالسيوف البتر</w:t>
      </w:r>
    </w:p>
    <w:p>
      <w:pPr>
        <w:pStyle w:val="BookText"/>
        <w:rPr/>
      </w:pPr>
      <w:r>
        <w:rPr>
          <w:rFonts w:ascii="Amiri" w:hAnsi="Amiri" w:eastAsia="Amiri" w:cs="Amiri"/>
          <w:color w:val="111111"/>
          <w:sz w:val="28"/>
          <w:sz w:val="28"/>
          <w:szCs w:val="28"/>
          <w:rtl w:val="true"/>
          <w:lang w:bidi="ar-SA"/>
        </w:rPr>
        <w:t xml:space="preserve">الطاعنين بالرماح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 xml:space="preserve">أيّد حسيناً سيّدي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من بقايا الكفر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واخذل يزيد العهر ابن العهر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حدا الطرماح لغاية هناك رام أن تسير الإبل سيراً سهلاً على عادتها في الحداء ، ولتسكن روعات النساء إذا سمعت بمدح عميدها الحسين  عليه‌ السلام ، فسارت إلى كربلاء على هذه الحالة ، قد حفّتها بنو هاشم وأصحابه الصفوة ، والطرماح يحدوا بها ، ولكنها يوم خرجت من كربلاء حفّت بها الأعداء من كل جانب ، وسارت على حالة يحدو بها شمر بن ذي الجوشن وزجر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أيسقوها زجر بضرب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والشمر يحدوها بسبّ أبيها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ودّعتك اللّه يا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عنّك ياخذوني</w:t>
      </w:r>
    </w:p>
    <w:p>
      <w:pPr>
        <w:pStyle w:val="BookText"/>
        <w:rPr/>
      </w:pPr>
      <w:r>
        <w:rPr>
          <w:rFonts w:ascii="Amiri" w:hAnsi="Amiri" w:eastAsia="Amiri" w:cs="Amiri"/>
          <w:color w:val="111111"/>
          <w:sz w:val="28"/>
          <w:sz w:val="28"/>
          <w:szCs w:val="28"/>
          <w:rtl w:val="true"/>
          <w:lang w:bidi="ar-SA"/>
        </w:rPr>
        <w:t xml:space="preserve">او زجر او خوله اليباروني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للكوفة انووا يمشّوني</w:t>
      </w:r>
    </w:p>
    <w:p>
      <w:pPr>
        <w:pStyle w:val="BookText"/>
        <w:rPr/>
      </w:pPr>
      <w:r>
        <w:rPr>
          <w:rFonts w:ascii="IRNazanin" w:hAnsi="IRNazanin" w:eastAsia="IRNazanin"/>
          <w:color w:val="111111"/>
          <w:sz w:val="28"/>
          <w:sz w:val="28"/>
          <w:szCs w:val="28"/>
          <w:rtl w:val="true"/>
          <w:lang w:bidi="fa-IR"/>
        </w:rPr>
        <w:t xml:space="preserve">نخيّت اخوتي أو لا جاوبوني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وابغصب عنكم فارگوني</w:t>
      </w:r>
    </w:p>
    <w:p>
      <w:pPr>
        <w:pStyle w:val="BookText"/>
        <w:rPr/>
      </w:pPr>
      <w:r>
        <w:rPr>
          <w:rFonts w:ascii="IRNazanin" w:hAnsi="IRNazanin" w:eastAsia="IRNazanin"/>
          <w:color w:val="111111"/>
          <w:sz w:val="28"/>
          <w:sz w:val="28"/>
          <w:szCs w:val="28"/>
          <w:rtl w:val="true"/>
          <w:lang w:bidi="fa-IR"/>
        </w:rPr>
        <w:t>گطعت الرجه او خابت اظنوني</w:t>
      </w:r>
    </w:p>
    <w:p>
      <w:pPr>
        <w:pStyle w:val="BookText"/>
        <w:rPr/>
      </w:pPr>
      <w:r>
        <w:rPr>
          <w:rFonts w:ascii="Amiri" w:hAnsi="Amiri" w:eastAsia="Amiri" w:cs="Amiri"/>
          <w:color w:val="111111"/>
          <w:sz w:val="28"/>
          <w:sz w:val="28"/>
          <w:szCs w:val="28"/>
          <w:rtl w:val="true"/>
          <w:lang w:bidi="ar-SA"/>
        </w:rPr>
        <w:t xml:space="preserve">وكانّي بها توجهت إلى جهة العلقمي وخاطبت الجمّال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يجمال مر بينا اعلى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اخونة العجيد اليرفع الراس</w:t>
      </w:r>
    </w:p>
    <w:p>
      <w:pPr>
        <w:pStyle w:val="BookText"/>
        <w:rPr/>
      </w:pPr>
      <w:r>
        <w:rPr>
          <w:rFonts w:ascii="IRNazanin" w:hAnsi="IRNazanin" w:eastAsia="IRNazanin"/>
          <w:color w:val="111111"/>
          <w:sz w:val="28"/>
          <w:sz w:val="28"/>
          <w:szCs w:val="28"/>
          <w:rtl w:val="true"/>
          <w:lang w:bidi="fa-IR"/>
        </w:rPr>
        <w:t xml:space="preserve">تگلّة تراهم گوم الارجاس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خذونة وعلينة الشمر حرّاس</w:t>
      </w:r>
    </w:p>
    <w:p>
      <w:pPr>
        <w:pStyle w:val="BookText"/>
        <w:rPr/>
      </w:pPr>
      <w:r>
        <w:rPr>
          <w:rFonts w:ascii="IRNazanin" w:hAnsi="IRNazanin" w:eastAsia="IRNazanin"/>
          <w:color w:val="111111"/>
          <w:sz w:val="28"/>
          <w:sz w:val="28"/>
          <w:szCs w:val="28"/>
          <w:rtl w:val="true"/>
          <w:lang w:bidi="fa-IR"/>
        </w:rPr>
        <w:t>تتفرّج على أحوالنا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مُخدّرةُ المختار من بعد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تُسيّرها ابناء حرب لوغدها</w:t>
      </w:r>
    </w:p>
    <w:p>
      <w:pPr>
        <w:pStyle w:val="BookText"/>
        <w:rPr/>
      </w:pPr>
      <w:r>
        <w:rPr>
          <w:rFonts w:ascii="Amiri" w:hAnsi="Amiri" w:eastAsia="Amiri" w:cs="Amiri"/>
          <w:color w:val="111111"/>
          <w:sz w:val="28"/>
          <w:sz w:val="28"/>
          <w:szCs w:val="28"/>
          <w:rtl w:val="true"/>
          <w:lang w:bidi="ar-SA"/>
        </w:rPr>
        <w:t>دعت مُذ نأى عن عينها بدر سعدِها</w:t>
      </w:r>
    </w:p>
    <w:p>
      <w:pPr>
        <w:pStyle w:val="BookText"/>
        <w:rPr/>
      </w:pPr>
      <w:r>
        <w:rPr>
          <w:rFonts w:ascii="Amiri" w:hAnsi="Amiri" w:eastAsia="Amiri" w:cs="Amiri"/>
          <w:color w:val="111111"/>
          <w:sz w:val="28"/>
          <w:sz w:val="28"/>
          <w:szCs w:val="28"/>
          <w:rtl w:val="true"/>
          <w:lang w:bidi="ar-SA"/>
        </w:rPr>
        <w:t xml:space="preserve">ونادت على الاقتاب من عظم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يا خير من ضمّه القبر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118" w:name="pg20177_207194"/>
    </w:p>
    <w:p>
      <w:pPr>
        <w:pStyle w:val="Heading2"/>
        <w:numPr>
          <w:ilvl w:val="1"/>
          <w:numId w:val="1"/>
        </w:numPr>
        <w:rPr/>
      </w:pPr>
      <w:bookmarkStart w:id="119" w:name="__RefHeading___Toc4469079_2320776876"/>
      <w:bookmarkStart w:id="120" w:name="_Toc38"/>
      <w:bookmarkEnd w:id="118"/>
      <w:bookmarkEnd w:id="119"/>
      <w:r>
        <w:rPr>
          <w:rtl w:val="true"/>
        </w:rPr>
        <w:t xml:space="preserve">المطلب الخامس والثلاثون </w:t>
      </w:r>
      <w:r>
        <w:rPr>
          <w:rtl w:val="true"/>
        </w:rPr>
        <w:t xml:space="preserve">: </w:t>
      </w:r>
      <w:r>
        <w:rPr>
          <w:rtl w:val="true"/>
        </w:rPr>
        <w:t>في كيفية سعادة الحر ولحوقه بالحسين  عليه‌ السلام</w:t>
      </w:r>
      <w:bookmarkEnd w:id="1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عقبة بن سمعان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الحسين  عليه‌ السلام من قصر بني مقاتل </w:t>
      </w:r>
      <w:r>
        <w:rPr>
          <w:rStyle w:val="FootnoteAnchor"/>
          <w:rtl w:val="true"/>
        </w:rPr>
        <w:footnoteReference w:id="345"/>
      </w:r>
      <w:r>
        <w:rPr>
          <w:rFonts w:ascii="Amiri" w:hAnsi="Amiri" w:eastAsia="Amiri" w:cs="Amiri"/>
          <w:color w:val="111111"/>
          <w:sz w:val="28"/>
          <w:sz w:val="28"/>
          <w:szCs w:val="28"/>
          <w:rtl w:val="true"/>
          <w:lang w:bidi="ar-SA"/>
        </w:rPr>
        <w:t xml:space="preserve">سرنا معه ، فبينا نحن نسير إذ خفق الحسين  عليه‌ السلام وهو على ظهر جواده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فأقبل عليه ولده علي الأكبر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مم حمدت اللّه واسترجعت؟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أني خفقت برأسي </w:t>
      </w:r>
    </w:p>
    <w:p>
      <w:pPr>
        <w:pStyle w:val="BookText"/>
        <w:rPr/>
      </w:pPr>
      <w:r>
        <w:rPr>
          <w:rFonts w:ascii="Amiri" w:hAnsi="Amiri" w:eastAsia="Amiri" w:cs="Amiri"/>
          <w:color w:val="111111"/>
          <w:sz w:val="28"/>
          <w:sz w:val="28"/>
          <w:szCs w:val="28"/>
          <w:rtl w:val="true"/>
          <w:lang w:bidi="ar-SA"/>
        </w:rPr>
        <w:t xml:space="preserve">خفقه فعنَّ لي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فرس</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بهم إلى الجنة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أفلسنا على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أذاً لا نبالي بالموت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جزاك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خير ما جزى ولداً عن والده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نزل وصلّى بأصحابه ، ثم عجّل الركوب ، فأخذ يتياسر ، فورد كتاب ابن زياد الى الحرّ يلومه في أمر الحسين ويأمره بالتضييق عليه ، فتعرّض له الحر وأصحابه ومنعوه من المسير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تأمرنا بالعدول عن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كتاب الأمير قد ورد إليَّ يأمرني بالتضييق عليك ، وقد جعل عليَّ عيناً يطالبني بذلك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رحمه اللّه في اللّهوف ، ثم إنّ الحسين ركب وصار كلّما أراد المسير يمنعونه تارة ويسايرونه اُخرى حتى ورد كربلاء في اليوم الثاني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أحدى وستّين فبينا هو يسير واذا بجواده قد وقف فقال الحسين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نينوى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 اسم غير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 اسم غير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 اسم غير هذا؟ فقيل 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وبلا ، هاهنا محطّ رحالنا ، هاهنا مقتل رجالنا ، هاهنا تذبح </w:t>
      </w:r>
    </w:p>
    <w:p>
      <w:pPr>
        <w:pStyle w:val="BookText"/>
        <w:rPr/>
      </w:pPr>
      <w:r>
        <w:rPr>
          <w:rFonts w:ascii="Amiri" w:hAnsi="Amiri" w:eastAsia="Amiri" w:cs="Amiri"/>
          <w:color w:val="111111"/>
          <w:sz w:val="28"/>
          <w:sz w:val="28"/>
          <w:szCs w:val="28"/>
          <w:rtl w:val="true"/>
          <w:lang w:bidi="ar-SA"/>
        </w:rPr>
        <w:t xml:space="preserve">أطفالنا ؛ ثم أمر اصحابه بالنزول فنزلوا وأمر بأبنيته فضربت ، ونزل الحرّ إلى جانب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ابن زياد نزول الحسين  عليه‌ السلام كربلاء جمع الجيوش والعساكر وأمّر عليهم عمر بن سعد ، وجاءت تترى إلى كربلاء حتى تكاملت الجيوش سبعين ألف ، فلمّا رأى الحرّ تصميم القوم على قتل الحسين  عليه‌ السلام وأهل بيته أقبل على ابن سعد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هؤلاء القوم؟ يعني الحسين ، قال ، اي واللّه ، قتالاً أيسره أن تطيح فيه الرؤوس والأيدي ؛ فرجع الحر ووقف مع اصحابه فأخذه مثل الإفكل ، فقال له مهاجر بن أوس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أراه منك؟ ولو قيل مَن اشجع العرب لما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تخيّرني بين الجنّة والنار ، فواللّه لا اختار على الجنّة شيئاً ولو قطعت واُحرقت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ولحقه ولده حتى صارا قريباً من خيم الحسين  عليه‌ السلام ، فنزل من على ظهر فرسه وقلّب ترسه وأغمد سيفه ، ووضع يده على رأسه ، وجاء الى الحسين  عليه‌ 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أتوب واليك اُنيب فتب عليَّ فقد ارعبت قلوب أولاد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على الحسين  عليه‌ السلام ، فرد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أنا صاحبك الذي منعتك عن الرجوع ، وجعجعت بك في الطريق ، سيدي وما ظننت أنّ القوم يبلغون بك إلى ما أرى ، سيدي أنا تائب إلى اللّه عليك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إليَّ من توبة؟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تبت تاب اللّه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كنت أوّل خارج عليك فأذن لي أن أكون أول قتيل بين يديك ، فإذن له الحسين  عليه‌ السلام للبراز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خير من حلّ بأرض الخيف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الحسين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إنّي اُحدّثك بشيء ثم أعود للحرب ، اعلم لمّا وجّهني ابن مرجانة إلى الخروج إليك فخرجت من باب قصره سمعت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 ابشر بالجنّة فالتفتّ إلى ورائي فلم أر أحد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بعثني هذا الطاغية إلى ابن بنت رسول اللّه صلی اللّه عليه وآله وسلم فما هذا النداء؟ يا سيدي والآن تحقّق عندي أنّي اُرزق الشهادة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ودّع الحسين  عليه‌ السلام ، وحمل على القوم ، فلم يزل يقاتل حتى قتل جمعاً كثيراً ، ثم عقروا فرسه وبقي يقاتل راجلاً ، حتى قتل اربعين فارساً ، وخمسة عشر راجلاً ، فتعطّفوا عليه أعداء اللّه وقتلوه ، ولمّا قتل مشى لمصرعه الحسين  عليه‌ السلام ، وجلس عند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كما سمَّتك اُمّك حرّ في الدينا وحرّ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علي بن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إذا واسا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بنَفسهِ عندَ الصياحِ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ويروى أن الحسين  عليه‌ السلام عصب جبينه بمنديل كان عنده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لمّا صرع هو  عليه‌ السلام من حضر عنده وعصب رأسه؟ نعم ، </w:t>
      </w:r>
    </w:p>
    <w:p>
      <w:pPr>
        <w:pStyle w:val="BookText"/>
        <w:rPr/>
      </w:pPr>
      <w:r>
        <w:rPr>
          <w:rFonts w:ascii="Amiri" w:hAnsi="Amiri" w:eastAsia="Amiri" w:cs="Amiri"/>
          <w:color w:val="111111"/>
          <w:sz w:val="28"/>
          <w:sz w:val="28"/>
          <w:szCs w:val="28"/>
          <w:rtl w:val="true"/>
          <w:lang w:bidi="ar-SA"/>
        </w:rPr>
        <w:t xml:space="preserve">مالك بن النسر لما شهر سيفه وضرب الحسين  عليه‌ السلام على اُمّ رأسه ، وكان على رأسه برنس فامتلأ البرنس دماً ، فقال له الحسين  عليه‌ السلام ، لا أكلت بيمينك ولا شربت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غشوه فضارب ومفرّق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إليه وطاعن متقصّد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جله اهموم الفواطم مجلة القتوت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الغاضرية او حامي البيوت</w:t>
      </w:r>
    </w:p>
    <w:p>
      <w:pPr>
        <w:pStyle w:val="BookText"/>
        <w:rPr/>
      </w:pPr>
      <w:r>
        <w:rPr>
          <w:rFonts w:ascii="IRNazanin" w:hAnsi="IRNazanin" w:eastAsia="IRNazanin"/>
          <w:color w:val="111111"/>
          <w:sz w:val="28"/>
          <w:sz w:val="28"/>
          <w:szCs w:val="28"/>
          <w:rtl w:val="true"/>
          <w:lang w:bidi="fa-IR"/>
        </w:rPr>
        <w:t xml:space="preserve">وعگب ما شافت امن امذهبة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 او فيض دمّه على الثر يسيل</w:t>
      </w:r>
    </w:p>
    <w:p>
      <w:pPr>
        <w:pStyle w:val="BookText"/>
        <w:rPr/>
      </w:pPr>
      <w:r>
        <w:rPr>
          <w:rFonts w:ascii="Amiri" w:hAnsi="Amiri" w:eastAsia="Amiri" w:cs="Amiri"/>
          <w:color w:val="111111"/>
          <w:sz w:val="28"/>
          <w:sz w:val="28"/>
          <w:szCs w:val="28"/>
          <w:rtl w:val="true"/>
          <w:lang w:bidi="ar-SA"/>
        </w:rPr>
        <w:t xml:space="preserve">اجاه احسين مثل الليث يهدر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ودمع عينه عليه يحدر</w:t>
      </w:r>
    </w:p>
    <w:p>
      <w:pPr>
        <w:pStyle w:val="BookText"/>
        <w:rPr/>
      </w:pPr>
      <w:r>
        <w:rPr>
          <w:rFonts w:ascii="Amiri" w:hAnsi="Amiri" w:eastAsia="Amiri" w:cs="Amiri"/>
          <w:color w:val="111111"/>
          <w:sz w:val="28"/>
          <w:sz w:val="28"/>
          <w:szCs w:val="28"/>
          <w:rtl w:val="true"/>
          <w:lang w:bidi="ar-SA"/>
        </w:rPr>
        <w:t xml:space="preserve">اُمّك ما خطت من سمّتك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عنه التراب ومدمعة ايسيل</w:t>
      </w:r>
    </w:p>
    <w:p>
      <w:pPr>
        <w:pStyle w:val="BookText"/>
        <w:rPr/>
      </w:pPr>
      <w:r>
        <w:rPr>
          <w:rFonts w:ascii="Amiri" w:hAnsi="Amiri" w:eastAsia="Amiri" w:cs="Amiri"/>
          <w:color w:val="111111"/>
          <w:sz w:val="28"/>
          <w:sz w:val="28"/>
          <w:szCs w:val="28"/>
          <w:rtl w:val="true"/>
          <w:lang w:bidi="ar-SA"/>
        </w:rPr>
        <w:t xml:space="preserve">او من ناده الرجس يا خيلنه اوصاح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عمامه ابغيض سلت بيض الصفاح</w:t>
      </w:r>
    </w:p>
    <w:p>
      <w:pPr>
        <w:pStyle w:val="BookText"/>
        <w:rPr/>
      </w:pPr>
      <w:r>
        <w:rPr>
          <w:rFonts w:ascii="Amiri" w:hAnsi="Amiri" w:eastAsia="Amiri" w:cs="Amiri"/>
          <w:color w:val="111111"/>
          <w:sz w:val="28"/>
          <w:sz w:val="28"/>
          <w:szCs w:val="28"/>
          <w:rtl w:val="true"/>
          <w:lang w:bidi="ar-SA"/>
        </w:rPr>
        <w:t xml:space="preserve">ابذيج الخيل نادت كل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الحر عجب ينداس بالخيل</w:t>
      </w:r>
    </w:p>
    <w:p>
      <w:pPr>
        <w:pStyle w:val="BookText"/>
        <w:rPr/>
      </w:pPr>
      <w:r>
        <w:rPr>
          <w:rFonts w:ascii="IRNazanin" w:hAnsi="IRNazanin" w:eastAsia="IRNazanin"/>
          <w:color w:val="111111"/>
          <w:sz w:val="28"/>
          <w:sz w:val="28"/>
          <w:szCs w:val="28"/>
          <w:rtl w:val="true"/>
          <w:lang w:bidi="fa-IR"/>
        </w:rPr>
        <w:t xml:space="preserve">على خشوم الزلم رغماً نشيلة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مچتول تنهضله جبيله</w:t>
      </w:r>
    </w:p>
    <w:p>
      <w:pPr>
        <w:pStyle w:val="BookText"/>
        <w:rPr/>
      </w:pPr>
      <w:r>
        <w:rPr>
          <w:rFonts w:ascii="Amiri" w:hAnsi="Amiri" w:eastAsia="Amiri" w:cs="Amiri"/>
          <w:color w:val="111111"/>
          <w:sz w:val="28"/>
          <w:sz w:val="28"/>
          <w:szCs w:val="28"/>
          <w:rtl w:val="true"/>
          <w:lang w:bidi="ar-SA"/>
        </w:rPr>
        <w:t xml:space="preserve">تسل بيض السيوف وتعتنيله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لعند المعركه ولجثته اتشيل</w:t>
      </w:r>
    </w:p>
    <w:p>
      <w:pPr>
        <w:pStyle w:val="BookText"/>
        <w:rPr/>
      </w:pPr>
      <w:r>
        <w:rPr>
          <w:rFonts w:ascii="Amiri" w:hAnsi="Amiri" w:eastAsia="Amiri" w:cs="Amiri"/>
          <w:color w:val="111111"/>
          <w:sz w:val="28"/>
          <w:sz w:val="28"/>
          <w:szCs w:val="28"/>
          <w:rtl w:val="true"/>
          <w:lang w:bidi="ar-SA"/>
        </w:rPr>
        <w:t xml:space="preserve">العيره شالته ابحّر الظهيره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منهم عليه شالته الغيره</w:t>
      </w:r>
    </w:p>
    <w:p>
      <w:pPr>
        <w:pStyle w:val="BookText"/>
        <w:rPr/>
      </w:pPr>
      <w:r>
        <w:rPr>
          <w:rFonts w:ascii="Amiri" w:hAnsi="Amiri" w:eastAsia="Amiri" w:cs="Amiri"/>
          <w:color w:val="111111"/>
          <w:sz w:val="28"/>
          <w:sz w:val="28"/>
          <w:szCs w:val="28"/>
          <w:rtl w:val="true"/>
          <w:lang w:bidi="ar-SA"/>
        </w:rPr>
        <w:t xml:space="preserve">بس ظلّو الما عدهم عشيره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على الثرى من غير تغسيل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يستسقي به غيث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روحي فداه بالضما</w:t>
      </w:r>
    </w:p>
    <w:p>
      <w:pPr>
        <w:pStyle w:val="BookText"/>
        <w:rPr/>
      </w:pPr>
      <w:r>
        <w:rPr>
          <w:rFonts w:ascii="Amiri" w:hAnsi="Amiri" w:eastAsia="Amiri" w:cs="Amiri"/>
          <w:color w:val="111111"/>
          <w:sz w:val="28"/>
          <w:sz w:val="28"/>
          <w:szCs w:val="28"/>
          <w:rtl w:val="true"/>
          <w:lang w:bidi="ar-SA"/>
        </w:rPr>
        <w:t>وبخيل الكفر عدواً حُطما</w:t>
      </w:r>
    </w:p>
    <w:p>
      <w:pPr>
        <w:pStyle w:val="BookText"/>
        <w:rPr/>
      </w:pPr>
      <w:r>
        <w:rPr>
          <w:rFonts w:ascii="Amiri" w:hAnsi="Amiri" w:eastAsia="Amiri" w:cs="Amiri"/>
          <w:color w:val="111111"/>
          <w:sz w:val="28"/>
          <w:sz w:val="28"/>
          <w:szCs w:val="28"/>
          <w:rtl w:val="true"/>
          <w:lang w:bidi="ar-SA"/>
        </w:rPr>
        <w:t xml:space="preserve">غسلوه بدم الطعن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غير بوغاء الثرى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bookmarkStart w:id="121" w:name="pg20177_207199"/>
    </w:p>
    <w:p>
      <w:pPr>
        <w:pStyle w:val="Heading2"/>
        <w:numPr>
          <w:ilvl w:val="1"/>
          <w:numId w:val="1"/>
        </w:numPr>
        <w:rPr/>
      </w:pPr>
      <w:bookmarkStart w:id="122" w:name="__RefHeading___Toc4469081_2320776876"/>
      <w:bookmarkStart w:id="123" w:name="_Toc39"/>
      <w:bookmarkEnd w:id="121"/>
      <w:bookmarkEnd w:id="122"/>
      <w:r>
        <w:rPr>
          <w:rtl w:val="true"/>
        </w:rPr>
        <w:t xml:space="preserve">المطلب السادس والثلاثون </w:t>
      </w:r>
      <w:r>
        <w:rPr>
          <w:rtl w:val="true"/>
        </w:rPr>
        <w:t xml:space="preserve">: </w:t>
      </w:r>
      <w:r>
        <w:rPr>
          <w:rtl w:val="true"/>
        </w:rPr>
        <w:t>في نصيحة كامل لابن سعد لعنه اللّه</w:t>
      </w:r>
      <w:bookmarkEnd w:id="123"/>
    </w:p>
    <w:p>
      <w:pPr>
        <w:pStyle w:val="BookText"/>
        <w:rPr/>
      </w:pPr>
      <w:r>
        <w:rPr>
          <w:rFonts w:ascii="Amiri" w:hAnsi="Amiri" w:eastAsia="Amiri" w:cs="Amiri"/>
          <w:color w:val="111111"/>
          <w:sz w:val="28"/>
          <w:sz w:val="28"/>
          <w:szCs w:val="28"/>
          <w:rtl w:val="true"/>
          <w:lang w:bidi="ar-SA"/>
        </w:rPr>
        <w:t xml:space="preserve">لمّا وافى الحسين  عليه‌ السلام ومعه الحرّ إلى كربلاء ، فإذا هم براكب على نجيب له ، وعليه السلاح متنكبّاً قوساً ، مقبلاً عليه ، فوقفوا جميعاً ينتظرونه ، فلمّا انتهى إليهم سلّم على الحر ولم يسلّم على الحسين  عليه‌ السلام ، ثم أخرج كتاباً من ابن زياد ودفعه إلى الحرّ ، وإذا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فجعجع بالحسين ، ولا تنزله إلا بالعراء ، في غير حصن وعلى غير ماء ، وقد أمرت رسولي أن يلزمك ولا يفارقك حتى يأتيني بإنفاذك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الحسين  عليه‌ السلام يزيد بن مهاجر الكندي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انظر ذخيرة الدارين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فجاء الى رسول ابن زياد فعرفه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 بماذا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ووفيت ببيعتي ؛ فقال له ابن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 وأطعت إمامك في هلاك نفسك ، وكسبت النار والعار ، وبئس الإمام إمامك ، كما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يَدْعُونَ إِلَى</w:t>
      </w:r>
    </w:p>
    <w:p>
      <w:pPr>
        <w:pStyle w:val="BookText"/>
        <w:rPr/>
      </w:pPr>
      <w:r>
        <w:rPr>
          <w:rFonts w:ascii="Amiri" w:hAnsi="Amiri" w:eastAsia="Amiri" w:cs="Amiri"/>
          <w:color w:val="111111"/>
          <w:sz w:val="28"/>
          <w:sz w:val="28"/>
          <w:szCs w:val="28"/>
          <w:rtl w:val="true"/>
          <w:lang w:bidi="ar-SA"/>
        </w:rPr>
        <w:t xml:space="preserve">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فأمامك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عليه‌ السلام في كربلاء على غير ماء ولا كلاء ، فقال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قتال هؤلاء القوم الساعة أهون علينا من يأتينا من بعدهم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لأبدئهم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ابن زياد نزول الحسين كربلاء صعد على المنبر وخطب الناس ، وأمرهم بالخروج إلى حرب الحسين ، ووفر لهم العطاء ، وكان عدتهم سبعين ألف ، وأراد أن يؤمر عليه أميراً فدعى ابن سعد وقال له ، أريد أن أؤمرك على هذا الجيش ، وان تتولى قتل الحسين ولك ولاية الري ، فقال له ابن سعد أمهلني حتى اُراجع نفسي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إلى منزله متفكراً ، فاستشار رجلاً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صديقاً لأبيه سعد ، وكان على اسمه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سعد تريد ان تقتل الحسين ابن بنت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لك ولدينك ، اسفهت الحق وضللت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الى حرب من تخرج ولمن 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اعطيت الدنيا على أن أقتل رجلاً واحداً من امة محمد صلی اللّه عليه وآله وسلم ما فعلت ، فكيف وأنت تريد أن تقتل ريحانة رسول اللّه صلی اللّه عليه وآله وسلم ، وما الذي تقوله لرسول اللّه إذا وردت عليه يوم القيامة وقد قتلت سبطه؟ وإني اقسم باللّه لئن حاربته أو قاتلته أو أعنت عليه لا تلبث في الدنيا إلا القليل ؛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إذا فرغت من قتله أكون أميراً على سبعين ألف وأتولى ملك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اُحدثك بحديث ،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حتى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إني سافرت مع أبيك سعد الى الشام فانقطعت عن أصحابي في الطريق وعطشت عطشاً شديداً ، فلاح لي دير راهب </w:t>
      </w:r>
    </w:p>
    <w:p>
      <w:pPr>
        <w:pStyle w:val="BookText"/>
        <w:rPr/>
      </w:pPr>
      <w:r>
        <w:rPr>
          <w:rFonts w:ascii="IRNazanin" w:hAnsi="IRNazanin" w:eastAsia="IRNazanin"/>
          <w:color w:val="111111"/>
          <w:sz w:val="28"/>
          <w:sz w:val="28"/>
          <w:szCs w:val="28"/>
          <w:rtl w:val="true"/>
          <w:lang w:bidi="fa-IR"/>
        </w:rPr>
        <w:t xml:space="preserve">فملت إليه وأتيت إلى باب الدير ، فقال لي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يا هذا؟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عطشان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أُمّة محمّد الذين يقتلون بعضهم بعضا على حب الدينا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الاُمّة المرحومة أُمّة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لشر اُمّة ، فالويل لكم يوم القيامة ، وإنّكم لتقتلون ابن بنت نبيّكم ، وإنّ قاتله لعين أهل السماوات والأرض ، اعلم يا هذا وإنّ قاتله لا يلبث بعده إلّا قليلاً ؛ قال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إنّي اُعيذ نفسي من أن أكون ممّن يقاتل إبن بنت رسول اللّه صلی اللّه عليه وآله وسلم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 تكن أنت وإلّا فرجل قريب منك ؛ ثم ردم الباب في وجهي ودخل الدير فركبت فرسي ولحقت بأصحابي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وحدّثت أباك بما جرى بيني وبين الراهب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أبوك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وأنا مررت بالراهب قبلك فقال لي من ولدك من يقتل ابن بنت رسول اللّه صلی اللّه عليه وآله وسلم ، فاحذر يا عمر ودع عنك هذا الامر فإنه خير لآخرتك ودنياك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إلى بن زياد فاستدعى كاملاً فقطع لسانه ، وعاش يوماً أو بعض يوم ثم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ابن سعد يفكّر في ولاية الري أو الخروج إلى حرب الحسين فصمّم رأيه أن يخرج إلى حرب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لا أدري وإنّي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اُفكّر في أمري على خطرين</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مأثوماً بقتل الحسين</w:t>
      </w:r>
    </w:p>
    <w:p>
      <w:pPr>
        <w:pStyle w:val="BookText"/>
        <w:rPr/>
      </w:pPr>
      <w:r>
        <w:rPr>
          <w:rFonts w:ascii="Amiri" w:hAnsi="Amiri" w:eastAsia="Amiri" w:cs="Amiri"/>
          <w:color w:val="111111"/>
          <w:sz w:val="28"/>
          <w:sz w:val="28"/>
          <w:szCs w:val="28"/>
          <w:rtl w:val="true"/>
          <w:lang w:bidi="ar-SA"/>
        </w:rPr>
        <w:t xml:space="preserve">حسين ابن عمّي والحوادث 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 xml:space="preserve">وإنّ إله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فيها أظلم الثقلين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الدنيا لخير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عاقل باع الوجود بدين </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pStyle w:val="BookText"/>
        <w:rPr/>
      </w:pPr>
      <w:r>
        <w:rPr>
          <w:rFonts w:ascii="Amiri" w:hAnsi="Amiri" w:eastAsia="Amiri" w:cs="Amiri"/>
          <w:color w:val="111111"/>
          <w:sz w:val="28"/>
          <w:sz w:val="28"/>
          <w:szCs w:val="28"/>
          <w:rtl w:val="true"/>
          <w:lang w:bidi="ar-SA"/>
        </w:rPr>
        <w:t xml:space="preserve">وإن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عقيم دائم الحجلين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النغل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من الدنيا بقتلة شين</w:t>
      </w:r>
    </w:p>
    <w:p>
      <w:pPr>
        <w:pStyle w:val="BookText"/>
        <w:rPr/>
      </w:pPr>
      <w:r>
        <w:rPr>
          <w:rFonts w:ascii="Amiri" w:hAnsi="Amiri" w:eastAsia="Amiri" w:cs="Amiri"/>
          <w:color w:val="111111"/>
          <w:sz w:val="28"/>
          <w:sz w:val="28"/>
          <w:szCs w:val="28"/>
          <w:rtl w:val="true"/>
          <w:lang w:bidi="ar-SA"/>
        </w:rPr>
        <w:t xml:space="preserve">إذا أنت قاتلت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تراه أشرف الثقلين</w:t>
      </w:r>
    </w:p>
    <w:p>
      <w:pPr>
        <w:pStyle w:val="BookText"/>
        <w:rPr/>
      </w:pPr>
      <w:r>
        <w:rPr>
          <w:rFonts w:ascii="Amiri" w:hAnsi="Amiri" w:eastAsia="Amiri" w:cs="Amiri"/>
          <w:color w:val="111111"/>
          <w:sz w:val="28"/>
          <w:sz w:val="28"/>
          <w:szCs w:val="28"/>
          <w:rtl w:val="true"/>
          <w:lang w:bidi="ar-SA"/>
        </w:rPr>
        <w:t xml:space="preserve">فلا تحسبنّ الري يا أخسر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 به من بعد قتل الحسين</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خرج إلى حرب الحسين  عليه‌ السلام وكان أوّل رام بسهم على حرم الحسين ، فإنّه خرج من الخيمة بيده القوس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فأنا أوّل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السهم نحو الحسين ورمت اصحابه حتى صار السهام كالمطر ، وأنفذ اللعين أوامر ابن مرجانة بالحسين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له امنعه عن شرب الماء هو وأصحابه وعياله وأطفاله ، فمنعهم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بعد قتله احرق مضاربه ومضارب من معه ، فحرقها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إذا قتلت حسيناً فأوطئ الخيل صدره وظهره وما أظن إنّ هذا يضرّ به بعد القتل شيئاً ، ولكن على قول قد قلته فصنع اللعين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زاده هو من نفسه أنّه لمّا صرع الحسين  عليه‌ السلام وأقبلوا على سلبه وسلبوه حتى تركوه عُرياناً ، فأخذ بن سعد درعه ولبسها ودخل على حرمه ، فلمّا رأينه وقد لبس درع الحسين  عليه‌ السلام 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من الخيمة واضعة عشر أصابعها على رأسها ،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هذا حسينك </w:t>
      </w:r>
    </w:p>
    <w:p>
      <w:pPr>
        <w:pStyle w:val="BookText"/>
        <w:rPr/>
      </w:pPr>
      <w:r>
        <w:rPr>
          <w:rFonts w:ascii="Amiri" w:hAnsi="Amiri" w:eastAsia="Amiri" w:cs="Amiri"/>
          <w:color w:val="111111"/>
          <w:sz w:val="28"/>
          <w:sz w:val="28"/>
          <w:szCs w:val="28"/>
          <w:rtl w:val="true"/>
          <w:lang w:bidi="ar-SA"/>
        </w:rPr>
        <w:t xml:space="preserve">بالعرا محزوز الرأس من القفا مسلوب العمامة والردا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يجدّي اگعد وشوف ابنك 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راسه او جسمه اعلى الوطيه</w:t>
      </w:r>
    </w:p>
    <w:p>
      <w:pPr>
        <w:pStyle w:val="BookText"/>
        <w:rPr/>
      </w:pPr>
      <w:r>
        <w:rPr>
          <w:rFonts w:ascii="IRNazanin" w:hAnsi="IRNazanin" w:eastAsia="IRNazanin"/>
          <w:color w:val="111111"/>
          <w:sz w:val="28"/>
          <w:sz w:val="28"/>
          <w:szCs w:val="28"/>
          <w:rtl w:val="true"/>
          <w:lang w:bidi="fa-IR"/>
        </w:rPr>
        <w:t xml:space="preserve">عليه اتجول گامت خيل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ظل بيه مفصل ما تهشم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يجدي شوف أصاويب البصدره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ميّه والف طعنه وطبره</w:t>
      </w:r>
    </w:p>
    <w:p>
      <w:pPr>
        <w:pStyle w:val="BookText"/>
        <w:rPr/>
      </w:pPr>
      <w:r>
        <w:rPr>
          <w:rFonts w:ascii="IRNazanin" w:hAnsi="IRNazanin" w:eastAsia="IRNazanin"/>
          <w:color w:val="111111"/>
          <w:sz w:val="28"/>
          <w:sz w:val="28"/>
          <w:szCs w:val="28"/>
          <w:rtl w:val="true"/>
          <w:lang w:bidi="fa-IR"/>
        </w:rPr>
        <w:t xml:space="preserve">غير اللي تعدّى الخرز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شبج فوگه او لعند الخرز فصّم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لتوالي العمر ذاخرتك وريداك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عفتني وذبل يبن اُمّي وريداك</w:t>
      </w:r>
    </w:p>
    <w:p>
      <w:pPr>
        <w:pStyle w:val="BookText"/>
        <w:rPr/>
      </w:pPr>
      <w:r>
        <w:rPr>
          <w:rFonts w:ascii="IRNazanin" w:hAnsi="IRNazanin" w:eastAsia="IRNazanin"/>
          <w:color w:val="111111"/>
          <w:sz w:val="28"/>
          <w:sz w:val="28"/>
          <w:szCs w:val="28"/>
          <w:rtl w:val="true"/>
          <w:lang w:bidi="fa-IR"/>
        </w:rPr>
        <w:t xml:space="preserve">عسى سيف الگطع بالطف وريداك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گطع مني الوريد وعمل 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ذا فؤادي سقيمٌ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وجفني عليك يابن اُمّي قريح</w:t>
      </w:r>
    </w:p>
    <w:p>
      <w:pPr>
        <w:pStyle w:val="BookText"/>
        <w:rPr/>
      </w:pPr>
      <w:r>
        <w:rPr>
          <w:rFonts w:ascii="Amiri" w:hAnsi="Amiri" w:eastAsia="Amiri" w:cs="Amiri"/>
          <w:color w:val="111111"/>
          <w:sz w:val="28"/>
          <w:sz w:val="28"/>
          <w:szCs w:val="28"/>
          <w:rtl w:val="true"/>
          <w:lang w:bidi="ar-SA"/>
        </w:rPr>
        <w:t>ولم لا وأنت عفيرٌ طريح</w:t>
      </w:r>
    </w:p>
    <w:p>
      <w:pPr>
        <w:pStyle w:val="BookText"/>
        <w:rPr/>
      </w:pPr>
      <w:r>
        <w:rPr>
          <w:rFonts w:ascii="Amiri" w:hAnsi="Amiri" w:eastAsia="Amiri" w:cs="Amiri"/>
          <w:color w:val="111111"/>
          <w:sz w:val="28"/>
          <w:sz w:val="28"/>
          <w:szCs w:val="28"/>
          <w:rtl w:val="true"/>
          <w:lang w:bidi="ar-SA"/>
        </w:rPr>
        <w:t xml:space="preserve">أخي هُدَّ ركني وصبري استبيح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وبُدّد شملي فلم يُجمع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bookmarkStart w:id="124" w:name="pg20177_207204"/>
    </w:p>
    <w:p>
      <w:pPr>
        <w:pStyle w:val="Heading2"/>
        <w:numPr>
          <w:ilvl w:val="1"/>
          <w:numId w:val="1"/>
        </w:numPr>
        <w:rPr/>
      </w:pPr>
      <w:bookmarkStart w:id="125" w:name="__RefHeading___Toc4469083_2320776876"/>
      <w:bookmarkStart w:id="126" w:name="_Toc40"/>
      <w:bookmarkEnd w:id="124"/>
      <w:bookmarkEnd w:id="125"/>
      <w:r>
        <w:rPr>
          <w:rtl w:val="true"/>
        </w:rPr>
        <w:t xml:space="preserve">المطلب السابع والثلاثون </w:t>
      </w:r>
      <w:r>
        <w:rPr>
          <w:rtl w:val="true"/>
        </w:rPr>
        <w:t xml:space="preserve">: </w:t>
      </w:r>
      <w:r>
        <w:rPr>
          <w:rtl w:val="true"/>
        </w:rPr>
        <w:t>في اجتماع الحسين  عليه‌ السلام مع ابن سعد</w:t>
      </w:r>
      <w:bookmarkEnd w:id="126"/>
    </w:p>
    <w:p>
      <w:pPr>
        <w:pStyle w:val="BookText"/>
        <w:rPr/>
      </w:pPr>
      <w:r>
        <w:rPr>
          <w:rFonts w:ascii="Amiri" w:hAnsi="Amiri" w:eastAsia="Amiri" w:cs="Amiri"/>
          <w:color w:val="111111"/>
          <w:sz w:val="28"/>
          <w:sz w:val="28"/>
          <w:szCs w:val="28"/>
          <w:rtl w:val="true"/>
          <w:lang w:bidi="ar-SA"/>
        </w:rPr>
        <w:t xml:space="preserve">لمّا وافى ابن سعد كربلاء وضرب أبنيته أرسل إليه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 لأمر الحسين  عليه‌ السلام واجتمعا ليلاً ، وتناجيا طويلاً ، وكان الحسين  عليه‌ السلام مع ولده علي الاكبر ، وابن سعد مع ولده حفص ، ثم رجع الحسين  عليه‌ السلام إلى خيمته ، وإنّ ابن سعد دعا بدوات وبيضا وكتب إلى زياد كتاباً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أطفأ الثائرة وجمع الكلمة ، وأصلح أمر الاُمّة ، وهذا الحسين بن علي  عليه‌ السلام قد أعطاني عهداً ، أن يرجع إلى المكان الذي أتى منه أو أن يسير إلى ثغر من الثغور ، فيكون رجلاً من المسلمين له ما لهم وعليه ما عليهم أو أن يأتي أمير المؤمنين يزيد فيرى رأيه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الكتاب الى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ناصح مشفق ؛ 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وقد حلّ بأرضك ، فواللّه لئن رحل من بلادك ليكوننّ اولى بالقوّة ولتكونن أولى بالضعف ، فلا تعطه هذه المنزلة فإنّها من الوهن ، ولكن فالينزل على حكمك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رأيك ، اخرج بهذا الكتاب إلى ابن سعد </w:t>
      </w:r>
    </w:p>
    <w:p>
      <w:pPr>
        <w:pStyle w:val="BookText"/>
        <w:rPr/>
      </w:pPr>
      <w:r>
        <w:rPr>
          <w:rFonts w:ascii="Amiri" w:hAnsi="Amiri" w:eastAsia="Amiri" w:cs="Amiri"/>
          <w:color w:val="111111"/>
          <w:sz w:val="28"/>
          <w:sz w:val="28"/>
          <w:szCs w:val="28"/>
          <w:rtl w:val="true"/>
          <w:lang w:bidi="ar-SA"/>
        </w:rPr>
        <w:t>فليعرض على الحسين النزول على حكمي فأن فعل فليبعث إليَّ به وبأصحابه سلما ، وإن هم أبوا فليقاتلهم ، فإن فعل فاسمع له وأطع وإن أبى فأنت أمير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ابن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أبعثك الى الحسين لتمنيّه السلام أو البقاء ، ولا لتكون له عندي شفيعاً ، انظر فإن نزل الحسين على حكمي إبعث إليَّ به وبأصحابه سلما ، وإن أبى فقاتله ، وإن قتلت حسيناً فأوطئ الخيل صدره ، ولا أرى اللّه أن هذا يضرّ بعد القتل شيئاً ولكن على قول قد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الشمر بكتاب ابن زياد إلى كربلاء وعرضه على ابن سعد ،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ذي الجوشن لا قرّب اللّه دارك ، وقبّح اللّه ما قدمت به ، واللّه لأظنّك أنت الذي نهيته عمّا كتبت به إليه ، واللّه إنّ الحسين لا يبايع وإنّ نفس أبيه لبين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ضيّق على الحسين وقسّم الجيش ، وجعل على المسنّاة أربعة آلاف وأمرهم أن يمنعوا الحسين وأصحابه من حمل الماء ، وكتب الكتائب ، فلمّا رأى الحسين  عليه‌ السلام ذلك جلس في خيمته يصلح 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الأمر إلى جليل </w:t>
      </w:r>
    </w:p>
    <w:p>
      <w:pPr>
        <w:pStyle w:val="BookText"/>
        <w:rPr/>
      </w:pPr>
      <w:r>
        <w:rPr>
          <w:rFonts w:ascii="Amiri" w:hAnsi="Amiri" w:eastAsia="Amiri" w:cs="Amiri"/>
          <w:color w:val="111111"/>
          <w:sz w:val="28"/>
          <w:sz w:val="28"/>
          <w:szCs w:val="28"/>
          <w:rtl w:val="true"/>
          <w:lang w:bidi="ar-SA"/>
        </w:rPr>
        <w:t xml:space="preserve">وفي رواية عن الامام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قال هذه الأبيات عشيّة اليوم التاسع من المحرم ، قال علي بن الحسين  عليه‌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لجالس في تلك الليلة التي قتل أبي في صبيحتها وعندي عمّتي زينت تمرّضني وإذا اعتزل أبي في خباء له وعنده جون مولى أبي ذر الغفاري ، وهو يعالج سيفه ويصلح وأبي ينشد هذه الأبيات فأعادها مرتين أو ثلاثاً حتى فهمتها ، وعرفت ما أراد وخنقتني العبرة فرددتها ولزمت السكوت وعلمت إن البلاء قد نزل ، وأما عمتي لمّا سمعت وهي امرأة من شأن النساء الرقّة والجزع لم تملك نفسها دون أن وثبت تجر ثوبها حتى انتهت إليه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الموت أعدمني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ماتت أمي فاطمة وأبي علي وأخي الحسن ، يا خليفة الماضين وثمال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عليه‌ السلام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اختاه لا يذهبنّ بحلمك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نفسي لك الفداء ، فردّت عليه غصّته وترقرقت عيناه بالدموع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افتغصب نفسك اغتصاباً؟ فذلك اقرح لقلبي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لطمت وجهها وأومت إلى جيبها فشقّته فخرجت مغشيّاً عليها ، فقام إليها الحسين  عليه‌ السلام فصب على وجهها الماء حتى أفاقت فقال لها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اُختاه تعزّي بعزاء اللّه ، فإنّ سكان السماوات يفنون ، وأهل الأرض كلّهم يموتون ، وجميع البرية يهلكون ، وكل شيء هالك إلّا وجهه الذي خلق الخلق بقدرته ، ويبعث الخلق ويعيدهم وهو فرد وحده ، جدّي خير مني وأبي خير منّي وأخي خير منّي ، ولي ولكم ولكلّ مسلم برسول اللّه اسوة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إنّي أقسمت عليك فأبرّي قسمي ، ولا تشقّي </w:t>
      </w:r>
    </w:p>
    <w:p>
      <w:pPr>
        <w:pStyle w:val="BookText"/>
        <w:rPr/>
      </w:pPr>
      <w:r>
        <w:rPr>
          <w:rFonts w:ascii="Amiri" w:hAnsi="Amiri" w:eastAsia="Amiri" w:cs="Amiri"/>
          <w:color w:val="111111"/>
          <w:sz w:val="28"/>
          <w:sz w:val="28"/>
          <w:szCs w:val="28"/>
          <w:rtl w:val="true"/>
          <w:lang w:bidi="ar-SA"/>
        </w:rPr>
        <w:t>عليَّ جبيناً ، ولا تخمشي عليَّ وجهاً ، ولا تدعي عليَّ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 يا زينب أوصيك وصايا فاسمعي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هذه الأرض ملاق مصرعي</w:t>
      </w:r>
    </w:p>
    <w:p>
      <w:pPr>
        <w:pStyle w:val="BookText"/>
        <w:rPr/>
      </w:pPr>
      <w:r>
        <w:rPr>
          <w:rFonts w:ascii="Amiri" w:hAnsi="Amiri" w:eastAsia="Amiri" w:cs="Amiri"/>
          <w:color w:val="111111"/>
          <w:sz w:val="28"/>
          <w:sz w:val="28"/>
          <w:szCs w:val="28"/>
          <w:rtl w:val="true"/>
          <w:lang w:bidi="ar-SA"/>
        </w:rPr>
        <w:t xml:space="preserve">واصبري فالصبر من شيم كرام 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سينجيه عن الأحياء حين</w:t>
      </w:r>
    </w:p>
    <w:p>
      <w:pPr>
        <w:pStyle w:val="BookText"/>
        <w:rPr/>
      </w:pPr>
      <w:r>
        <w:rPr>
          <w:rFonts w:ascii="Amiri" w:hAnsi="Amiri" w:eastAsia="Amiri" w:cs="Amiri"/>
          <w:color w:val="111111"/>
          <w:sz w:val="28"/>
          <w:sz w:val="28"/>
          <w:szCs w:val="28"/>
          <w:rtl w:val="true"/>
          <w:lang w:bidi="ar-SA"/>
        </w:rPr>
        <w:t xml:space="preserve">واجمعي شمل اليتامى بعد فقدي وانظمي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اطعمي من جاع منهم ثم روّي من ظمي</w:t>
      </w:r>
    </w:p>
    <w:p>
      <w:pPr>
        <w:pStyle w:val="BookText"/>
        <w:rPr/>
      </w:pPr>
      <w:r>
        <w:rPr>
          <w:rFonts w:ascii="Amiri" w:hAnsi="Amiri" w:eastAsia="Amiri" w:cs="Amiri"/>
          <w:color w:val="111111"/>
          <w:sz w:val="28"/>
          <w:sz w:val="28"/>
          <w:szCs w:val="28"/>
          <w:rtl w:val="true"/>
          <w:lang w:bidi="ar-SA"/>
        </w:rPr>
        <w:t xml:space="preserve">واعلمي أنّي في حفظهم طلّ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بينهم كالبدر بين الفرقدين</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سكنت خرج الحسين  عليه‌ السلام من الخيمة وجمع أصحابه ثم خطبهم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احمدك على ما أكرمتنا بالنبوّة ، وعلّمتنا القرآن ، وفقّهتنا بالدين ، فاجعلنا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أصحابي انطلقوا أنتم في حلٍّ مني ، وإنّ القوم لا يريدون إلّا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اخوته واولاد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ذلك ، أتحب أن نبقى بعدك عاراً في الناس؟ لا أرانا اللّه ذلك 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وبدأهم في ذلك العباس بن علي ، ثم التفت الحسين  عليه‌ السلام الى بني عقيل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 فاذهبوا أنتم في حلِّ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للناس وما يقولون لنا لو نترك سيّدنا وبنو عمومتنا ولم نرم معهم بسهم ونطعن معهم برمح ولم نضرب معهم بالسيف ، لا واللّه لا نفعل ذلك نفديك بأنفسنا ونقتل دونك حتى نرد موردك ، قبّح اللّه العيش بعد يا أبا عبداللّه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وتكلّمت أصحابه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نخلّي عنك؟ وبماذا نعتذر الى اللّه في أداء حقّك؟ لا واللّه لا نفارقك حتى نطعن في صدورهم رماحنا ونقاتلهم </w:t>
      </w:r>
    </w:p>
    <w:p>
      <w:pPr>
        <w:pStyle w:val="BookText"/>
        <w:rPr/>
      </w:pPr>
      <w:r>
        <w:rPr>
          <w:rFonts w:ascii="Amiri" w:hAnsi="Amiri" w:eastAsia="Amiri" w:cs="Amiri"/>
          <w:color w:val="111111"/>
          <w:sz w:val="28"/>
          <w:sz w:val="28"/>
          <w:szCs w:val="28"/>
          <w:rtl w:val="true"/>
          <w:lang w:bidi="ar-SA"/>
        </w:rPr>
        <w:t>بأسيافنا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وجههم ، لقد بذلوا مهجهم دون أبي عبداللّه الحسين  عليه‌ السلام ولله درّ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جادوا بأنفسهم عن نفس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بالنفس أقصى غاية الجود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اطربوا عالمنايه او غدوا يحدون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دون ابنات وحي اللّه يحامون</w:t>
      </w:r>
    </w:p>
    <w:p>
      <w:pPr>
        <w:pStyle w:val="BookText"/>
        <w:rPr/>
      </w:pPr>
      <w:r>
        <w:rPr>
          <w:rFonts w:ascii="Amiri" w:hAnsi="Amiri" w:eastAsia="Amiri" w:cs="Amiri"/>
          <w:color w:val="111111"/>
          <w:sz w:val="28"/>
          <w:sz w:val="28"/>
          <w:szCs w:val="28"/>
          <w:rtl w:val="true"/>
          <w:lang w:bidi="ar-SA"/>
        </w:rPr>
        <w:t xml:space="preserve">لمن طاحوا ضحايا ابخطة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عليهم بالشهادة الباري أنعم</w:t>
      </w:r>
    </w:p>
    <w:p>
      <w:pPr>
        <w:pStyle w:val="BookText"/>
        <w:rPr/>
      </w:pPr>
      <w:r>
        <w:rPr>
          <w:rFonts w:ascii="IRNazanin" w:hAnsi="IRNazanin" w:eastAsia="IRNazanin"/>
          <w:color w:val="111111"/>
          <w:sz w:val="28"/>
          <w:sz w:val="28"/>
          <w:szCs w:val="28"/>
          <w:rtl w:val="true"/>
          <w:lang w:bidi="fa-IR"/>
        </w:rPr>
        <w:t xml:space="preserve">غدوا هذا اعلى حرّ الگاع 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ذاك ايعالج او دم منحره ايفوح</w:t>
      </w:r>
    </w:p>
    <w:p>
      <w:pPr>
        <w:pStyle w:val="BookText"/>
        <w:rPr/>
      </w:pPr>
      <w:r>
        <w:rPr>
          <w:rFonts w:ascii="IRNazanin" w:hAnsi="IRNazanin" w:eastAsia="IRNazanin"/>
          <w:color w:val="111111"/>
          <w:sz w:val="28"/>
          <w:sz w:val="28"/>
          <w:szCs w:val="28"/>
          <w:rtl w:val="true"/>
          <w:lang w:bidi="fa-IR"/>
        </w:rPr>
        <w:t xml:space="preserve">وهذا من الطعن ما بگت بي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ذاك من الطبر جسمه تخدّم</w:t>
      </w:r>
    </w:p>
    <w:p>
      <w:pPr>
        <w:pStyle w:val="BookText"/>
        <w:rPr/>
      </w:pPr>
      <w:r>
        <w:rPr>
          <w:rFonts w:ascii="IRNazanin" w:hAnsi="IRNazanin" w:eastAsia="IRNazanin"/>
          <w:color w:val="111111"/>
          <w:sz w:val="28"/>
          <w:sz w:val="28"/>
          <w:szCs w:val="28"/>
          <w:rtl w:val="true"/>
          <w:lang w:bidi="fa-IR"/>
        </w:rPr>
        <w:t xml:space="preserve">تعنّه احسين واوچب بالمعاره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لگال امطرحه او دمعها ايتجاره</w:t>
      </w:r>
    </w:p>
    <w:p>
      <w:pPr>
        <w:pStyle w:val="BookText"/>
        <w:rPr/>
      </w:pPr>
      <w:r>
        <w:rPr>
          <w:rFonts w:ascii="IRNazanin" w:hAnsi="IRNazanin" w:eastAsia="IRNazanin"/>
          <w:color w:val="111111"/>
          <w:sz w:val="28"/>
          <w:sz w:val="28"/>
          <w:szCs w:val="28"/>
          <w:rtl w:val="true"/>
          <w:lang w:bidi="fa-IR"/>
        </w:rPr>
        <w:t xml:space="preserve">صفگ بيده وتلهّف على انصاره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عليهم دمع عينه انحدر واسجم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يحگ لي انصب على اهل المجد مأتم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تم بالبلوغ وبدر ما تم</w:t>
      </w:r>
    </w:p>
    <w:p>
      <w:pPr>
        <w:pStyle w:val="BookText"/>
        <w:rPr/>
      </w:pPr>
      <w:r>
        <w:rPr>
          <w:rFonts w:ascii="Amiri" w:hAnsi="Amiri" w:eastAsia="Amiri" w:cs="Amiri"/>
          <w:color w:val="111111"/>
          <w:sz w:val="28"/>
          <w:sz w:val="28"/>
          <w:szCs w:val="28"/>
          <w:rtl w:val="true"/>
          <w:lang w:bidi="ar-SA"/>
        </w:rPr>
        <w:t xml:space="preserve">عجيد اصياح منهم أبد ما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اديارهم أمست خلية</w:t>
      </w:r>
    </w:p>
    <w:p>
      <w:pPr>
        <w:pStyle w:val="BookText"/>
        <w:rPr/>
      </w:pPr>
      <w:r>
        <w:rPr>
          <w:rFonts w:ascii="Amiri" w:hAnsi="Amiri" w:eastAsia="Amiri" w:cs="Amiri"/>
          <w:color w:val="111111"/>
          <w:sz w:val="28"/>
          <w:sz w:val="28"/>
          <w:szCs w:val="28"/>
          <w:rtl w:val="true"/>
          <w:lang w:bidi="ar-SA"/>
        </w:rPr>
        <w:t xml:space="preserve">أحبّاي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ولكن ما على الموت معتبُ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27" w:name="pg20177_207209"/>
    </w:p>
    <w:p>
      <w:pPr>
        <w:pStyle w:val="Heading2"/>
        <w:numPr>
          <w:ilvl w:val="1"/>
          <w:numId w:val="1"/>
        </w:numPr>
        <w:rPr/>
      </w:pPr>
      <w:bookmarkStart w:id="128" w:name="__RefHeading___Toc4469085_2320776876"/>
      <w:bookmarkStart w:id="129" w:name="_Toc41"/>
      <w:bookmarkEnd w:id="127"/>
      <w:bookmarkEnd w:id="128"/>
      <w:r>
        <w:rPr>
          <w:rtl w:val="true"/>
        </w:rPr>
        <w:t xml:space="preserve">المطلب الثامن والثلاثون </w:t>
      </w:r>
      <w:r>
        <w:rPr>
          <w:rtl w:val="true"/>
        </w:rPr>
        <w:t xml:space="preserve">: </w:t>
      </w:r>
      <w:r>
        <w:rPr>
          <w:rtl w:val="true"/>
        </w:rPr>
        <w:t>في ما صدر في ليلة العاشر من المحرم</w:t>
      </w:r>
      <w:bookmarkEnd w:id="129"/>
    </w:p>
    <w:p>
      <w:pPr>
        <w:pStyle w:val="BookText"/>
        <w:rPr/>
      </w:pPr>
      <w:r>
        <w:rPr>
          <w:rFonts w:ascii="Amiri" w:hAnsi="Amiri" w:eastAsia="Amiri" w:cs="Amiri"/>
          <w:color w:val="111111"/>
          <w:sz w:val="28"/>
          <w:sz w:val="28"/>
          <w:szCs w:val="28"/>
          <w:rtl w:val="true"/>
          <w:lang w:bidi="ar-SA"/>
        </w:rPr>
        <w:t xml:space="preserve">لمّا كانت الليلة العاشرة من المحرم جمع الحسين  عليه‌ السلام أصحابه عند المساء ،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وان إذ ذاك مريض ، فسمعت أبي يقول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 على اللّه أحسن الثناء وأحمده على السرّاء والضرّاء ، اللّهمّ إنّي أحمدك على ما كرّمتنا بالنبوّة ، وعلّمتنا القرآن ، وفّقهتنا في الدين ، وجعلت لنا أسماعاً وأبصاراً وأفئدة ، فاجعلنا من الشاكرين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أوفى ولا خيراً من أصحابي ، وأهل بيت أبرّ ولا أوصل من أهل بيتي ، فجزاكم اللّه عنّي خيراً ، الا وإنّي أظنّ أنّ يوماً لنا من هؤلاء القوم ، ألا وإنّي قد أذنت لكم فانطلقوا جميعاً ، أنتم في حلّ منّي ليس عليكم منّي ذمام ، وهذا الليل قد غشيكم فاتّخذوه جملاً ، وليأخذ كلّ واحد منكم بيد رجل من أهل بيتي ، وتفرّقوا في سواد هذا الليل ، ودعوني وهؤلاء القوم ، فإنّهم لا يريده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إخوته وأبناءه وبنو أخيه وأبناء عبداللّه بن جعفر؟ ولم تفعل ذلك لنبقي بعدك؟ لا أرانا اللّه ذلك أبداً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فبدأهم بهذا القول العباس بن علي وأتبعه الجماعة عليه فتكلّموا بمثل هذا ، ثم نظر إلى بني عقيل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من القتل بمسلم إذهبوا فقد إذنت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 فما يقول الناس لنا؟ وماذا نقول لهم؟ إنّا تركنا شيخنا وسيّدنا وبني عمومتنا خير الأعمام ، ولم نرم معهم بسهم ، ولم نطعن معهم برمح ، ولم نضرب معهم بسيف ، ولا ندري ما صنعوا ، لا واللّه لا نفعل ذلك ولكنّا نفديك بأنفسنا وأموالنا وأهالينا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مسلم بن عوسجة الأسدي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وقد أحاط بك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نعتذر إلى اللّه في أداء حقك؟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اللّه أبداً وأنا أفعل ذلك حتى أكسر في صدورهم رمحي ، وأضاربهم بسيفي ما ثبت قائمة بيدي ، ولو لم يكن معي سلاح اقاتلهم به أقذفهم بالحجارة ولا افارقك أو أموت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سعيد بن عبداللّه الحنفي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يابن رسول اللّه لا نخلّيك أبداً حتى يعلم اللّه أنّا قد حفظنا فيك وصيّة رسوله محمد صلی اللّه عليه وآله وسلم ، واللّه لو علمت أنّي اُقتل فيك ثم أحيا ثم أُحرق حيّاً ثم أُذري ويفعل بي ذلك سبعين مرّة ما فارقتك حتى ألقى حمامي دونك ، وكيف لا أفعل ذلك؟ وإنما هي قتلة واحدة ثم أنال الكرامة التي لا انقضاء 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رسول اللّه لوددت أنّي قُتلت ثم نُشرت ألف مرة ، وإنّ اللّه يدفع بذلك القتل عن نفسك وعن أنفس هؤلاء الفتيان من إخوتك وولدك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جماعة من أصحابه بكلام يشبه بعضه بعضاً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لك الفداء نقيك بأبداننا وأنفسنا ، فإذا نحن قتلنا بين يديك نكون قد وفينا لربّنا وقضينا ما علينا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أصحابه وهب بن عبداللّه الكلبي ، وكان رجلاً نصرانياً نازلاً على بئر اُم عمير بالكوفة ، ولمّا بعث ابن زياد الجيوش إلى حرب الحسين  عليه‌ السلام </w:t>
      </w:r>
    </w:p>
    <w:p>
      <w:pPr>
        <w:pStyle w:val="BookText"/>
        <w:rPr/>
      </w:pPr>
      <w:r>
        <w:rPr>
          <w:rFonts w:ascii="Amiri" w:hAnsi="Amiri" w:eastAsia="Amiri" w:cs="Amiri"/>
          <w:color w:val="111111"/>
          <w:sz w:val="28"/>
          <w:sz w:val="28"/>
          <w:szCs w:val="28"/>
          <w:rtl w:val="true"/>
          <w:lang w:bidi="ar-SA"/>
        </w:rPr>
        <w:t xml:space="preserve">جعل يسأل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ماضين؟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حرب الحسين ؛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هو واُمّه وزوجته حتى وافوا كربلاء ، فجاء الى الحسين  عليه‌ السلام فأسلم هو واُمّه وزوجته على يد الحسين ، ولما كانت اليوم العاشر من المحرم أراد البراز فأقبلت زوجته تمانعه فصاحت به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دع كلامها وانصر ابن بنت رسول اللّه ، فتركها وحمل سيفه وأقبل إلى الحسين يستأذنه ، فأذن له الحسين فحمل على القوم ، فبينما هو يقاتل وإذا زوجته أتت إليه من خلفه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 الطيبين آل رسول اللّه ؛ فرجع إليها وقال لها ، ويلك الآن كنت تنهيني عن القتال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لا تلمني إنّ واعية الحسين كسرت قلبي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خدرك ، فلم ترجع لأنّها مدهوشة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وهب إلى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إليها الحسين وأرجعها ، فحمل وهب على القوم وجعل يقاتل حتى قتل منهم مقتلة عظيمة ، فتعطّفوا عليه أعداء اللّه وقتلوه واحتزوا رأسه رموا به نحو معسكر الحسين ، فأخدته أمّه ووضعته في حجرها وجعلت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وهب بيّض اللّه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وحملت على القوم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في النسا 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اضربكم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بني فاطمة الشريفة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رجلين فقتلتهما ، نظر الحسين  عليه‌ السلام وإذا بامرأة تقاتل فعندها أقبل إليها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وهب ارجعي إلى الخدر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المحصنات جرّ الذيول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أبا عبداللّه أشفقت على امرأة عجوز برزت بين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حالك وما كنت صانعاً لو نظرت الى حال مخدراتك وقد أحاط بهنَّ العدو من كل جانب ومكان ، وهنَّ يلذن ببعضهن وقد أشعلوا النار في خدورهنّ فخرجنّ من الخدور ناشرات الشعور مشققات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فزعت من هجمة الخيل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أبيها وهو فوق الثرى مغف</w:t>
      </w:r>
    </w:p>
    <w:p>
      <w:pPr>
        <w:pStyle w:val="BookText"/>
        <w:rPr/>
      </w:pPr>
      <w:r>
        <w:rPr>
          <w:rFonts w:ascii="Amiri" w:hAnsi="Amiri" w:eastAsia="Amiri" w:cs="Amiri"/>
          <w:color w:val="111111"/>
          <w:sz w:val="28"/>
          <w:sz w:val="28"/>
          <w:szCs w:val="28"/>
          <w:rtl w:val="true"/>
          <w:lang w:bidi="ar-SA"/>
        </w:rPr>
        <w:t xml:space="preserve">ونادت عليه حين الفته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جسمه تسفى صبا الريح ما تسفي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لمّن لفتها الخيل غاره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المخيّم غدت داره</w:t>
      </w:r>
    </w:p>
    <w:p>
      <w:pPr>
        <w:pStyle w:val="BookText"/>
        <w:rPr/>
      </w:pPr>
      <w:r>
        <w:rPr>
          <w:rFonts w:ascii="Amiri" w:hAnsi="Amiri" w:eastAsia="Amiri" w:cs="Amiri"/>
          <w:color w:val="111111"/>
          <w:sz w:val="28"/>
          <w:sz w:val="28"/>
          <w:szCs w:val="28"/>
          <w:rtl w:val="true"/>
          <w:lang w:bidi="ar-SA"/>
        </w:rPr>
        <w:t xml:space="preserve">طلعت تحشّم للمعارة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شافت وليها البي نماره</w:t>
      </w:r>
    </w:p>
    <w:p>
      <w:pPr>
        <w:pStyle w:val="BookText"/>
        <w:rPr/>
      </w:pPr>
      <w:r>
        <w:rPr>
          <w:rFonts w:ascii="IRNazanin" w:hAnsi="IRNazanin" w:eastAsia="IRNazanin"/>
          <w:color w:val="111111"/>
          <w:sz w:val="28"/>
          <w:sz w:val="28"/>
          <w:szCs w:val="28"/>
          <w:rtl w:val="true"/>
          <w:lang w:bidi="fa-IR"/>
        </w:rPr>
        <w:t xml:space="preserve">عالگاع دم نحرة ايتجارة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صاحت يابن حمّاي جاره</w:t>
      </w:r>
    </w:p>
    <w:p>
      <w:pPr>
        <w:pStyle w:val="BookText"/>
        <w:rPr/>
      </w:pPr>
      <w:r>
        <w:rPr>
          <w:rFonts w:ascii="IRNazanin" w:hAnsi="IRNazanin" w:eastAsia="IRNazanin"/>
          <w:color w:val="111111"/>
          <w:sz w:val="28"/>
          <w:sz w:val="28"/>
          <w:szCs w:val="28"/>
          <w:rtl w:val="true"/>
          <w:lang w:bidi="fa-IR"/>
        </w:rPr>
        <w:t xml:space="preserve">گوم الخواتك سوي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ولتها العدى وظلت حياره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انگطع بت گلبي من الحزن والتل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الهامت ابذاك الشعب والتل</w:t>
      </w:r>
    </w:p>
    <w:p>
      <w:pPr>
        <w:pStyle w:val="BookText"/>
        <w:rPr/>
      </w:pPr>
      <w:r>
        <w:rPr>
          <w:rFonts w:ascii="IRNazanin" w:hAnsi="IRNazanin" w:eastAsia="IRNazanin"/>
          <w:color w:val="111111"/>
          <w:sz w:val="28"/>
          <w:sz w:val="28"/>
          <w:szCs w:val="28"/>
          <w:rtl w:val="true"/>
          <w:lang w:bidi="fa-IR"/>
        </w:rPr>
        <w:t xml:space="preserve">گوم احمي الحرم يحسين والتل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جبتها ابشيمتك للغاضرية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يا تاج عزّي وافتخاري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بدر المنير لكلّ ساري</w:t>
      </w:r>
    </w:p>
    <w:p>
      <w:pPr>
        <w:pStyle w:val="BookText"/>
        <w:rPr/>
      </w:pPr>
      <w:r>
        <w:rPr>
          <w:rFonts w:ascii="Amiri" w:hAnsi="Amiri" w:eastAsia="Amiri" w:cs="Amiri"/>
          <w:color w:val="111111"/>
          <w:sz w:val="28"/>
          <w:sz w:val="28"/>
          <w:szCs w:val="28"/>
          <w:rtl w:val="true"/>
          <w:lang w:bidi="ar-SA"/>
        </w:rPr>
        <w:t>أخي كيف السلوّ وأنت عار</w:t>
      </w:r>
    </w:p>
    <w:p>
      <w:pPr>
        <w:pStyle w:val="BookText"/>
        <w:rPr/>
      </w:pPr>
      <w:r>
        <w:rPr>
          <w:rFonts w:ascii="Amiri" w:hAnsi="Amiri" w:eastAsia="Amiri" w:cs="Amiri"/>
          <w:color w:val="111111"/>
          <w:sz w:val="28"/>
          <w:sz w:val="28"/>
          <w:szCs w:val="28"/>
          <w:rtl w:val="true"/>
          <w:lang w:bidi="ar-SA"/>
        </w:rPr>
        <w:t xml:space="preserve">أخي لم لا يفارقني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وكيف لا يعلوا نحيبي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130" w:name="pg20177_207213"/>
    </w:p>
    <w:p>
      <w:pPr>
        <w:pStyle w:val="Heading2"/>
        <w:numPr>
          <w:ilvl w:val="1"/>
          <w:numId w:val="1"/>
        </w:numPr>
        <w:rPr/>
      </w:pPr>
      <w:bookmarkStart w:id="131" w:name="__RefHeading___Toc4469087_2320776876"/>
      <w:bookmarkStart w:id="132" w:name="_Toc42"/>
      <w:bookmarkEnd w:id="130"/>
      <w:bookmarkEnd w:id="131"/>
      <w:r>
        <w:rPr>
          <w:rtl w:val="true"/>
        </w:rPr>
        <w:t xml:space="preserve">المطلب التاسع والثلاثون </w:t>
      </w:r>
      <w:r>
        <w:rPr>
          <w:rtl w:val="true"/>
        </w:rPr>
        <w:t xml:space="preserve">: </w:t>
      </w:r>
      <w:r>
        <w:rPr>
          <w:rtl w:val="true"/>
        </w:rPr>
        <w:t>في ترجمة حبيب بن مظاهر رحمه اللّه</w:t>
      </w:r>
      <w:bookmarkEnd w:id="132"/>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حبيب بن مظاهر الأسدي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من دفن في العراق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تابعياً ، وكان من خواص أمير المؤنين  عليه‌ السلام ، والمقتبسين علومه ، فمن علومه ما رواه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المفيد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ميثم الثمار عبداً لأمرأة من بني أسد فاشتراه أمير المؤمنين  عليه‌ السلام وأعتقه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حبيبي رسول اللّه صلی اللّه عليه وآله وسلم إن اسمك الذي أسماك به أبوك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وصدقت يا أمير المؤمنين واللّه إنّه لاسمّي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الى اسمك الذي سمّاك به رسول اللّه ودع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الى ميثم وكنّى بأبي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أمير المؤمنين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يا ميثم إذا دعاك دعيّ بني أمية عبيداللّه ابن زياد إلى البراءة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لا أبرء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يقتلك ويصلبك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فذاك في اللّه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تكون 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ميثم في السنة التي قتل فيها ، ولمّا رجع قبضه ابن زياد وحبسه مع المختار ابن أبي عبيدة الثقفي ، ثم أخرجه وصلبه على خشبة حول باب عمرو بن حريث فجعل ميثم يحدّث بفضائل أمير المؤمنين ، فقيل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فضحكم هذا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الجموه ، فكان ميثم أول من الجم في الإسلام ، ولمّا كان اليوم الثامن طعن بالحربة ثم انبعث في آخر النهار فمه وانفه دماً فمات رحمه اللّه ، كان قتله بعد شهادة مسلم بأيام قليلة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مصلوباً حتى اجتمع سبعه من التمارين وسرقوا جثّته ، وجاءوا به الى فيض ماء في مراد فدفنوه ورموا الخشبة في خربة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فرسٍ له فاستقبله حبيب بن مظاهر عند</w:t>
      </w:r>
    </w:p>
    <w:p>
      <w:pPr>
        <w:pStyle w:val="BookText"/>
        <w:rPr/>
      </w:pPr>
      <w:r>
        <w:rPr>
          <w:rFonts w:ascii="Amiri" w:hAnsi="Amiri" w:eastAsia="Amiri" w:cs="Amiri"/>
          <w:color w:val="111111"/>
          <w:sz w:val="28"/>
          <w:sz w:val="28"/>
          <w:szCs w:val="28"/>
          <w:rtl w:val="true"/>
          <w:lang w:bidi="ar-SA"/>
        </w:rPr>
        <w:t xml:space="preserve">مجلس بني أسد ، فتحادثا حتى اختلفت أعناق فرسيهما ،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اصلع ضخم البطن يبيع البطّيخ عند سوق الطعام يصلب في حب آل البيت نبيّه وتبقر بطنه على الخشبة ؛ وقال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لأعرف رجلاً أحمر له ضفيرتان يخرج إلى نصرة ابن بنت نبيّه فيقتل بين يديه ويجال برأسه في الكوفة معلّق بلبان الفرس ؛ فضحكا وافترقا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 أكذب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يفترق أهل المجلس حتى اقبل رشيد الهجري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روى الشيخ الكشي رحمه اللّه في رجاله عن أبي حيان البجلي ، عن قنواء بن رشيد الهجري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اخبريني بما سمعت من أبيك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مولاي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كيف صبرك إذا ارسل إليك دعيّ بني أمية فقطع يديك ورجليك ولسانك؟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آخر ذلك في الجنّة؟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والليالي حتى أرسل إليه عبيد اللّه بن زياد فدعاه الى البراءة من أمير المؤمنين  عليه‌ السلام فأبى أن يتبرأ منه ، فقال له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ميتة قال لك مولاك تموت؟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خليلي إنك تدعوني الى البراءة منه فلا أتبرأ ، فتقدمني قتقطع يدي ورجلي ولساني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فقدّموه فأمر به فقطعت يديه ورجليه وترك لسانه ، فحملت أطراف يديه ورجليه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هل تجد ألماً أصابك؟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بنية إلا كالزحام بين الناس ، فلمّا احتملناه واخرجناه من القصر اجتمع الناس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بصحيفة ودواة أملي لكم ما يكون الى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الحجام فقطع لسانه فمات في ليلته رحمه‌اللّه عليه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وسمعناهما يقولان كذا وكذا ،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 نسي ويزاد في عطاء الذي يجيء بالرأس مائة درهم ، ثم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 ميثماً مصلوباً على باب عمرو بن حريث ، وكذلك قتل حبيب بن مظاهر مع الحسين  عليه‌ السلام وجيء برأسه ، ورأينا كلّما قالوه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مظاهر كان ممن كاتب الحسين  عليه‌ السلام وحبّذ له القدوم الى الكوفة ، وكان رحمه اللّه هو ومسلم بن عوسجة يأخذان البيعة للحسين في الكوفة ، حتى إذا دخل عبيداللّه ابن زياد الكوفة وخذل أهلها عن مسلم بن عقيل أخفوهما عشايرهما ، ولمّا ورد الحسين  عليه‌ السلام كربلاء خرجا إليه مختفيين يسران الليل ويكمنان النهار حتى وصلى إليه ليلة السابعه أو الثامنة من المحرم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نزل الحسين  عليه‌ السلام كربلاء عقد اثني </w:t>
      </w:r>
    </w:p>
    <w:p>
      <w:pPr>
        <w:pStyle w:val="BookText"/>
        <w:rPr/>
      </w:pPr>
      <w:r>
        <w:rPr>
          <w:rFonts w:ascii="Amiri" w:hAnsi="Amiri" w:eastAsia="Amiri" w:cs="Amiri"/>
          <w:color w:val="111111"/>
          <w:sz w:val="28"/>
          <w:sz w:val="28"/>
          <w:szCs w:val="28"/>
          <w:rtl w:val="true"/>
          <w:lang w:bidi="ar-SA"/>
        </w:rPr>
        <w:t xml:space="preserve">عشر راية وقسّمها على أصحابه ، فبقيت في يده راية واحدة فأقبل إليه رجل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سلمني هذه الراية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نعم رجل ولكن لهذه الراية رجلاً يركزها في صدور القوم وهو يعرفني حق المعرفة وسأكتب إليه كتاباً يأتي ان شاء اللّه تعالى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ومن تعني بذلك؟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حبيب بن مظاهر الأسدي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لكفؤ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الحسين  عليه‌ السلام بدواة وبياض وكتب إليه كتاباً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أخيه النجيب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فقد نزلنا كربلاء وقد بانت من أهل الكوفة الخيانة كما خانوا بأبي سابقاً ، وبأخي لاحقاً ، فإن كنت يا حبيب تروم أن تحظى بالسعادة الأبدية فبادر الى نصرتنا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الكتاب بخاتمه الشريف ودفعه الى رجل من أصحابه فأقبل به يجد السير حتى دخل الكوفة ، وكان حبيب حينئذ قد قدّمت اليه زوجته طعاماً يتغذّى به وهي واقفة على رأسه تروّح له ، فبينا هو يأكل تغير لونه ، فقالت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كففت عن الاكل وتغيّرت؟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رحمه اللّه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ظنّي الان يأتيك رسول من الحسين بن علي بن أبي طالب  عليه‌ السلام ، فبينا هما بالكلام وإذا بالباب تطرق فقام حبيب وفتح الباب ، وإذا برسول الحسين  عليه‌ السلام سلّم فرد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صدقت الحرّة بمقالتها ، ثم دخل الرسول الى الدار وخرج الكتاب وسلّمه إلى حبيب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فضه وقرأه ، ولما علم بما فيه جرت دموعه على شيبته ووضع الكتاب على عينيه وعلى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بنفسي وأهلي وولدي ، ثم قال لرسول ، ابلغ سيدي عني السلام وقل له يأتي خلفي ان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خرج الرسول من عنده فجاءت اليه زوجته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سمعت كلمات حدّثك بها الرسول ،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لا يشعر بسرّنا أحد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خائف من أخبر أحداً ، واللّه يا حبيب إن لم تمض إلى نصرة سيدي ومولاي الحسين  عليه‌ السلام لألبسن ملبوس الرجال وأنا أمضي الى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حبيب في كل يوم يخرج خارج البساتين في زي المتنزه فالتفت ذلك اليوم إلى عبده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الجواد وامض به خارج البساتين وانتظرني هناك ، فخرج العبد بالجواد فودّع حبيب أهله واولاده ثم خرج حتى إذا صار قريباً من العبد سمع العبد يخاطب الجواد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لم يأت إليك صاحبك ويركبك لأنا أركبك وأمضي الى نصرة سيدي ومولاي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حبيب ما سمع من العبد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أبا عبداللّه العبيد تريد نصرتك ومؤازرتك فكيف بنا؟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 حبيب وأخذ منه الجواد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أنت حر لوجه اللّه ، فوقع العبيد على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أيسرّك أن تمضي الى الجنّة وأنا أمضي إلى النار؟ لا كان ذلك أبداً بل أمضي معك الى نصرة سيّدي ومولاي الحسين  عليه‌ السلام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حبيب يجد السير ومعه عبده حتى ورد كربلاء في اليوم الثامن من المحرم ، وكان الحسين  عليه‌ السلام جالساً في خيمته ومعه أخوته وأولاده وأصحابه ، إذ التفت الى اصحابه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 قد أقبل ، ثم إنه لما قرب من خيم الحسين  عليه‌ السلام نزل من على ظهر جواده الى الأرض وأقبل يمشي حتى دخل على الحسين  عليه‌ السلام ووقع على قدميه يقبلهما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لعن اللّه غادريك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 أصحاب الحسين بقدوم حبيب ، وكذلك عيالات الحسين استبشرن بقدومه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قاسم محي الدين 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بنفسي أنصاراً فدوا سبط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بنصر السبط في كلّ مشهد</w:t>
      </w:r>
    </w:p>
    <w:p>
      <w:pPr>
        <w:pStyle w:val="BookText"/>
        <w:rPr/>
      </w:pPr>
      <w:r>
        <w:rPr>
          <w:rFonts w:ascii="Amiri" w:hAnsi="Amiri" w:eastAsia="Amiri" w:cs="Amiri"/>
          <w:color w:val="111111"/>
          <w:sz w:val="28"/>
          <w:sz w:val="28"/>
          <w:szCs w:val="28"/>
          <w:rtl w:val="true"/>
          <w:lang w:bidi="ar-SA"/>
        </w:rPr>
        <w:t xml:space="preserve">وفوا حيث وافوا طالبين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وبالعزم كلّ والبسالة مرتدي</w:t>
      </w:r>
    </w:p>
    <w:p>
      <w:pPr>
        <w:pStyle w:val="BookText"/>
        <w:rPr/>
      </w:pPr>
      <w:r>
        <w:rPr>
          <w:rFonts w:ascii="Amiri" w:hAnsi="Amiri" w:eastAsia="Amiri" w:cs="Amiri"/>
          <w:color w:val="111111"/>
          <w:sz w:val="28"/>
          <w:sz w:val="28"/>
          <w:szCs w:val="28"/>
          <w:rtl w:val="true"/>
          <w:lang w:bidi="ar-SA"/>
        </w:rPr>
        <w:t xml:space="preserve">وقد آثروا الموت الزؤام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ابن هاديها على كلّ مورد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جسمها اعلى اهلها او بگت 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ذاخرها لعد ضنوة الطيبين</w:t>
      </w:r>
    </w:p>
    <w:p>
      <w:pPr>
        <w:pStyle w:val="BookText"/>
        <w:rPr/>
      </w:pPr>
      <w:r>
        <w:rPr>
          <w:rFonts w:ascii="IRNazanin" w:hAnsi="IRNazanin" w:eastAsia="IRNazanin"/>
          <w:color w:val="111111"/>
          <w:sz w:val="28"/>
          <w:sz w:val="28"/>
          <w:szCs w:val="28"/>
          <w:rtl w:val="true"/>
          <w:lang w:bidi="fa-IR"/>
        </w:rPr>
        <w:t xml:space="preserve">ذاخرها لعد ذاك المچنّه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اوليه الطارش من تعنة</w:t>
      </w:r>
    </w:p>
    <w:p>
      <w:pPr>
        <w:pStyle w:val="BookText"/>
        <w:rPr/>
      </w:pPr>
      <w:r>
        <w:rPr>
          <w:rFonts w:ascii="IRNazanin" w:hAnsi="IRNazanin" w:eastAsia="IRNazanin"/>
          <w:color w:val="111111"/>
          <w:sz w:val="28"/>
          <w:sz w:val="28"/>
          <w:szCs w:val="28"/>
          <w:rtl w:val="true"/>
          <w:lang w:bidi="fa-IR"/>
        </w:rPr>
        <w:t xml:space="preserve">طلع ليه ايتلگّه وجذب 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يگله انته يطارش مگصدك وين</w:t>
      </w:r>
    </w:p>
    <w:p>
      <w:pPr>
        <w:pStyle w:val="BookText"/>
        <w:rPr/>
      </w:pPr>
      <w:r>
        <w:rPr>
          <w:rFonts w:ascii="IRNazanin" w:hAnsi="IRNazanin" w:eastAsia="IRNazanin"/>
          <w:color w:val="111111"/>
          <w:sz w:val="28"/>
          <w:sz w:val="28"/>
          <w:szCs w:val="28"/>
          <w:rtl w:val="true"/>
          <w:lang w:bidi="fa-IR"/>
        </w:rPr>
        <w:t xml:space="preserve">يگلّه وينحب الطارش على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گاصد ومتعني ابهالكتاب</w:t>
      </w:r>
    </w:p>
    <w:p>
      <w:pPr>
        <w:pStyle w:val="BookText"/>
        <w:rPr/>
      </w:pPr>
      <w:r>
        <w:rPr>
          <w:rFonts w:ascii="IRNazanin" w:hAnsi="IRNazanin" w:eastAsia="IRNazanin"/>
          <w:color w:val="111111"/>
          <w:sz w:val="28"/>
          <w:sz w:val="28"/>
          <w:szCs w:val="28"/>
          <w:rtl w:val="true"/>
          <w:lang w:bidi="fa-IR"/>
        </w:rPr>
        <w:t xml:space="preserve">گله اسدر او دمع العين سچّاب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 اليمة أجي على الراس والعين</w:t>
      </w:r>
    </w:p>
    <w:p>
      <w:pPr>
        <w:pStyle w:val="BookText"/>
        <w:rPr/>
      </w:pPr>
      <w:r>
        <w:rPr>
          <w:rFonts w:ascii="Amiri" w:hAnsi="Amiri" w:eastAsia="Amiri" w:cs="Amiri"/>
          <w:color w:val="111111"/>
          <w:sz w:val="28"/>
          <w:sz w:val="28"/>
          <w:szCs w:val="28"/>
          <w:rtl w:val="true"/>
          <w:lang w:bidi="ar-SA"/>
        </w:rPr>
        <w:t xml:space="preserve">هله صاحت حبيب احسين ينخاك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بالغاضريه اليوم يتناك</w:t>
      </w:r>
    </w:p>
    <w:p>
      <w:pPr>
        <w:pStyle w:val="BookText"/>
        <w:rPr/>
      </w:pPr>
      <w:r>
        <w:rPr>
          <w:rFonts w:ascii="Amiri" w:hAnsi="Amiri" w:eastAsia="Amiri" w:cs="Amiri"/>
          <w:color w:val="111111"/>
          <w:sz w:val="28"/>
          <w:sz w:val="28"/>
          <w:szCs w:val="28"/>
          <w:rtl w:val="true"/>
          <w:lang w:bidi="ar-SA"/>
        </w:rPr>
        <w:t xml:space="preserve">باللّه اعليك اخذني الزينب اوياك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اشوفنها وشوف الهاشميين</w:t>
      </w:r>
    </w:p>
    <w:p>
      <w:pPr>
        <w:pStyle w:val="BookText"/>
        <w:rPr/>
      </w:pPr>
      <w:r>
        <w:rPr>
          <w:rFonts w:ascii="IRNazanin" w:hAnsi="IRNazanin" w:eastAsia="IRNazanin"/>
          <w:color w:val="111111"/>
          <w:sz w:val="28"/>
          <w:sz w:val="28"/>
          <w:szCs w:val="28"/>
          <w:rtl w:val="true"/>
          <w:lang w:bidi="fa-IR"/>
        </w:rPr>
        <w:t xml:space="preserve">يگلها الهلچ روحي امودّعه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گطع لرض الطفوف افجوع واحزوم</w:t>
      </w:r>
    </w:p>
    <w:p>
      <w:pPr>
        <w:pStyle w:val="BookText"/>
        <w:rPr/>
      </w:pPr>
      <w:r>
        <w:rPr>
          <w:rFonts w:ascii="IRNazanin" w:hAnsi="IRNazanin" w:eastAsia="IRNazanin"/>
          <w:color w:val="111111"/>
          <w:sz w:val="28"/>
          <w:sz w:val="28"/>
          <w:szCs w:val="28"/>
          <w:rtl w:val="true"/>
          <w:lang w:bidi="fa-IR"/>
        </w:rPr>
        <w:t xml:space="preserve">وصل للطف وشاف الخيل والگوم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امدرچله او خيمت صوبين</w:t>
      </w:r>
    </w:p>
    <w:p>
      <w:pPr>
        <w:pStyle w:val="BookText"/>
        <w:rPr/>
      </w:pPr>
      <w:r>
        <w:rPr>
          <w:rFonts w:ascii="IRNazanin" w:hAnsi="IRNazanin" w:eastAsia="IRNazanin"/>
          <w:color w:val="111111"/>
          <w:sz w:val="28"/>
          <w:sz w:val="28"/>
          <w:szCs w:val="28"/>
          <w:rtl w:val="true"/>
          <w:lang w:bidi="fa-IR"/>
        </w:rPr>
        <w:t xml:space="preserve">گصد يبچي او يهل دمعه على 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لمخيم الحسين اوياه عبده</w:t>
      </w:r>
    </w:p>
    <w:p>
      <w:pPr>
        <w:pStyle w:val="BookText"/>
        <w:rPr/>
      </w:pPr>
      <w:r>
        <w:rPr>
          <w:rFonts w:ascii="Amiri" w:hAnsi="Amiri" w:eastAsia="Amiri" w:cs="Amiri"/>
          <w:color w:val="111111"/>
          <w:sz w:val="28"/>
          <w:sz w:val="28"/>
          <w:szCs w:val="28"/>
          <w:rtl w:val="true"/>
          <w:lang w:bidi="ar-SA"/>
        </w:rPr>
        <w:t xml:space="preserve">حب ايد الإمام او فاخ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هله ابجية حبيب ايصيح لحسين</w:t>
      </w:r>
    </w:p>
    <w:p>
      <w:pPr>
        <w:pStyle w:val="BookText"/>
        <w:rPr/>
      </w:pPr>
      <w:r>
        <w:rPr>
          <w:rFonts w:ascii="Amiri" w:hAnsi="Amiri" w:eastAsia="Amiri" w:cs="Amiri"/>
          <w:color w:val="111111"/>
          <w:sz w:val="28"/>
          <w:sz w:val="28"/>
          <w:szCs w:val="28"/>
          <w:rtl w:val="true"/>
          <w:lang w:bidi="ar-SA"/>
        </w:rPr>
        <w:t xml:space="preserve">ولمّا سمعت بذلك مولاتنا زينب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اقرؤه عني السلام ، ولمّا بلغه ذلك استأذن من الحسين  عليه‌ السلام في السلام على بنات الرسالة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عليكنّ يا بنات رسول اللّه ، وعليك السلام يا عم يا حبيب وكأني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يا عمّي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اولاده واهل بيته قليلين</w:t>
      </w:r>
    </w:p>
    <w:p>
      <w:pPr>
        <w:pStyle w:val="BookText"/>
        <w:rPr/>
      </w:pPr>
      <w:r>
        <w:rPr>
          <w:rFonts w:ascii="Amiri" w:hAnsi="Amiri" w:eastAsia="Amiri" w:cs="Amiri"/>
          <w:color w:val="111111"/>
          <w:sz w:val="28"/>
          <w:sz w:val="28"/>
          <w:szCs w:val="28"/>
          <w:rtl w:val="true"/>
          <w:lang w:bidi="ar-SA"/>
        </w:rPr>
        <w:t xml:space="preserve">انا خايفه من هجمة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يا عمّي والحسين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تواصوا حيث طابت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بالصبر حتى قضوا صبراً</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ابرزت حسرى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bookmarkStart w:id="133" w:name="pg20177_207219"/>
    </w:p>
    <w:p>
      <w:pPr>
        <w:pStyle w:val="Heading2"/>
        <w:numPr>
          <w:ilvl w:val="1"/>
          <w:numId w:val="1"/>
        </w:numPr>
        <w:rPr/>
      </w:pPr>
      <w:bookmarkStart w:id="134" w:name="__RefHeading___Toc4469089_2320776876"/>
      <w:bookmarkStart w:id="135" w:name="_Toc43"/>
      <w:bookmarkEnd w:id="133"/>
      <w:bookmarkEnd w:id="134"/>
      <w:r>
        <w:rPr>
          <w:rtl w:val="true"/>
        </w:rPr>
        <w:t xml:space="preserve">المطلب الأربعون </w:t>
      </w:r>
      <w:r>
        <w:rPr>
          <w:rtl w:val="true"/>
        </w:rPr>
        <w:t xml:space="preserve">: </w:t>
      </w:r>
      <w:r>
        <w:rPr>
          <w:rtl w:val="true"/>
        </w:rPr>
        <w:t>في استنصار حبيب بن مظاهر لبني أسد</w:t>
      </w:r>
      <w:bookmarkEnd w:id="135"/>
    </w:p>
    <w:p>
      <w:pPr>
        <w:pStyle w:val="BookText"/>
        <w:rPr/>
      </w:pPr>
      <w:r>
        <w:rPr>
          <w:rFonts w:ascii="IRNazanin" w:hAnsi="IRNazanin" w:eastAsia="IRNazanin"/>
          <w:color w:val="111111"/>
          <w:sz w:val="28"/>
          <w:sz w:val="28"/>
          <w:szCs w:val="28"/>
          <w:rtl w:val="true"/>
          <w:lang w:bidi="fa-IR"/>
        </w:rPr>
        <w:t xml:space="preserve">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حبيب بن مظاهر كان ذات يوم بالكوفة واقفاً عند عطّار يشتري صبغاً لكريمته ، فمرّ عليه مسلم بن عوسجة فالتفت إليه حبيب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مسلم إنّي أرى أهل الكوفة يجمعون الخيل والرجال والأسلحة فبكى مسلم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صمموا على قتال ابن بنت رسول اللّه صلی اللّه عليه وآله وسلم ؛ فبكى حبيب ورمى الصبغ من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تصبغ هذه إلا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نحره ثم سار حتى وافى كربلاء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محمد بن أبي طالب في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رأى حبيب بن مظاهر كثرة العساكر وتصميمهم على حرب الحسين أقبل إلى الحسين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إنّ هاهنا حي من بني أسد أفتأذن لي أن أمضي إليهم وأدعوهم الى نصرتك؟ 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 حبيب في جوف الليل حتى إذا جاء الى ذلك الحي اجتمعوا عليه ورحبوا به ،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أتيتكم خير ما أتى به وافد على قومه ، جئتكم أدعوكم الى نصرة ابن بنت رسول اللّه صلی اللّه عليه وآله وسلم ، وهذا ابن سعد أحاط به وأنتم عشيرتي أطيعوني تنالوا شرف الدنيا والآخرة ، واللّه لا </w:t>
      </w:r>
    </w:p>
    <w:p>
      <w:pPr>
        <w:pStyle w:val="BookText"/>
        <w:rPr/>
      </w:pPr>
      <w:r>
        <w:rPr>
          <w:rFonts w:ascii="IRNazanin" w:hAnsi="IRNazanin" w:eastAsia="IRNazanin"/>
          <w:color w:val="111111"/>
          <w:sz w:val="28"/>
          <w:sz w:val="28"/>
          <w:szCs w:val="28"/>
          <w:rtl w:val="true"/>
          <w:lang w:bidi="fa-IR"/>
        </w:rPr>
        <w:t>يقتل احد منكم إلّا وكان لمحمّد صلی اللّه عليه وآله وسلم رفيقاً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يسمى عبداللّه بن بشير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أمّا أنا فأول من يجيبك إلى هذه الدعوة ، وها أنا ماض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حتى اجتمعوا تسعون رجلاً وأقبلوا معه يريدون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رجل من ذلك الحي وأقبل الى ابن سعد فأخبره ، فدعى اللعين بالأزرق الشامي وضم إليه خمسمائة فارس ووجّههم معه إلى بني أسد ، فاستقبلهم الأزرق ليلاً على شاطيء الفرات ، فتصادموا معه بنو أسد سويعة ، وصاح به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أزرق دع يشقى بنا 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رأوا بنو أسد أن لا طاقة لهم على القوم تراجعوا الى حيّهم ورحلوا عن منازلهم ، وبقي حبيب وحده فرجع الى الحسين  عليه‌ السلام وأخبره بالخبر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وما تشاؤون إلّا أن يشاء اللّه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علي الأكبر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حبيب إنّ أهل الكوفة قد تألبوا لقتال أبي الحسين واستلّوا سيوفهم عليه ، ونحن اسرة قليلة لا تنهض بالدفاع عنه ولا عن سلامته ، فلو إنّ أبي يسلم ونحن نقتل ما بالينا بالموت ، فاللّه في هذه النسوة والأطفال إذا جن عليهم الليل وهم من غير محام ولا كفيل ولا حمى ولا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حبيب رأسه إلى الأرض هنيئة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يابن سيّدنا؟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أن تشير على والدي بالرجوع الى المدينة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سيّدنا قد جرى في علم اللّه ما تحاذر ، ولأجل أبيك طلّقنا حلائلنا وفارقنا أهالينا وأعرضنا عن زهرة دنيانا ، أمّا عمّك حبيب </w:t>
      </w:r>
    </w:p>
    <w:p>
      <w:pPr>
        <w:pStyle w:val="BookText"/>
        <w:rPr/>
      </w:pPr>
      <w:r>
        <w:rPr>
          <w:rFonts w:ascii="Amiri" w:hAnsi="Amiri" w:eastAsia="Amiri" w:cs="Amiri"/>
          <w:color w:val="111111"/>
          <w:sz w:val="28"/>
          <w:sz w:val="28"/>
          <w:szCs w:val="28"/>
          <w:rtl w:val="true"/>
          <w:lang w:bidi="ar-SA"/>
        </w:rPr>
        <w:t>فشيخ كبير قد أعرض عنه النعيم الفاني ، أفلا تحب أن يرحل إلى النعيم الباقي؟ وما أشوقني أن أكون أول قتيل بين أيديكم ولا أسمع واعيتكم ولا أرى هاشمية تسبى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عم فقطب رحاها وليث وغاها وأنا إنّما استعملت خبرك بكلامي معك لأواجه به عمّتي زينب ، فإنّها قالت لي ، يابن أخي إنّ أباك الحسين خطب أصحابه وأذن لهم بالتفرق والموت ، يابن أخي مُر وكربه مطعمه أفلا تتعرض لعمّك حبيب وترى ما عنده؟ وبقي حبيب على هذا الحال ، وكان حبيب بوّاباً على خيمة الحسين  عليه‌ السلام وحاملاً لوائه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اليوم العاشر من المحرم جلس حبيب بإزاء خيمة النساء واضعاً رأسه في حجره يبكي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لو جدك يا زينب يوم تحملين على بعير ظالع يطاف بك البلدان ورأس أخيك الحسين أمامك ، وكأنّي برأسي هذا معلق بلبان الفرس تضربه بركبتيها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فضربت زينب رأسها بعمود الخيمة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أخبرني البارحة ، لوددت أن أكون عمهاء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حبيب واستأذن الحسين  عليه‌ السلام للبراز ، فأذن له ،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شطركم ولّيتم اكتادا </w:t>
      </w:r>
      <w:r>
        <w:rPr>
          <w:rStyle w:val="FootnoteAnchor"/>
          <w:rtl w:val="true"/>
        </w:rPr>
        <w:footnoteReference w:id="36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القوم فأخذ يحمل فيهم بسيفه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حبيب وأبي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وليث قسور</w:t>
      </w:r>
    </w:p>
    <w:p>
      <w:pPr>
        <w:pStyle w:val="BookText"/>
        <w:rPr/>
      </w:pPr>
      <w:r>
        <w:rPr>
          <w:rFonts w:ascii="Amiri" w:hAnsi="Amiri" w:eastAsia="Amiri" w:cs="Amiri"/>
          <w:color w:val="111111"/>
          <w:sz w:val="28"/>
          <w:sz w:val="28"/>
          <w:szCs w:val="28"/>
          <w:rtl w:val="true"/>
          <w:lang w:bidi="ar-SA"/>
        </w:rPr>
        <w:t xml:space="preserve">أنتم أعد عدة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أوفى منكم واصبر</w:t>
      </w:r>
    </w:p>
    <w:p>
      <w:pPr>
        <w:pStyle w:val="BookText"/>
        <w:rPr/>
      </w:pPr>
      <w:r>
        <w:rPr>
          <w:rFonts w:ascii="Amiri" w:hAnsi="Amiri" w:eastAsia="Amiri" w:cs="Amiri"/>
          <w:color w:val="111111"/>
          <w:sz w:val="28"/>
          <w:sz w:val="28"/>
          <w:szCs w:val="28"/>
          <w:rtl w:val="true"/>
          <w:lang w:bidi="ar-SA"/>
        </w:rPr>
        <w:t xml:space="preserve">ونحن أعلى حجة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 وأتقى منكم وأعذر</w:t>
      </w:r>
    </w:p>
    <w:p>
      <w:pPr>
        <w:pStyle w:val="BookText"/>
        <w:rPr/>
      </w:pPr>
      <w:r>
        <w:rPr>
          <w:rFonts w:ascii="Amiri" w:hAnsi="Amiri" w:eastAsia="Amiri" w:cs="Amiri"/>
          <w:color w:val="111111"/>
          <w:sz w:val="28"/>
          <w:sz w:val="28"/>
          <w:szCs w:val="28"/>
          <w:rtl w:val="true"/>
          <w:lang w:bidi="ar-SA"/>
        </w:rPr>
        <w:t xml:space="preserve">ولم يزل يقاتل حتى قتل من القوم مقتلة عظيمة ، فحمل عليه بديل بن صريم العقفاني </w:t>
      </w:r>
      <w:r>
        <w:rPr>
          <w:rStyle w:val="FootnoteAnchor"/>
          <w:rtl w:val="true"/>
        </w:rPr>
        <w:footnoteReference w:id="368"/>
      </w:r>
      <w:r>
        <w:rPr>
          <w:rFonts w:ascii="Amiri" w:hAnsi="Amiri" w:eastAsia="Amiri" w:cs="Amiri"/>
          <w:color w:val="111111"/>
          <w:sz w:val="28"/>
          <w:sz w:val="28"/>
          <w:szCs w:val="28"/>
          <w:rtl w:val="true"/>
          <w:lang w:bidi="ar-SA"/>
        </w:rPr>
        <w:t>فضربه بسيفه ، وحمل عليه آخر من تميم فطعنه برمح فوقع إلى الأرض ، فذهب ليقوم فضربه الحصين بن تميم على رأسه بالسيف فسقك إلى الارض ، فنزل اليه الحصن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حبيب هدّ قتله الحسين  عليه‌ السلام ، فجاء إلى مصرعه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احتسب نفسي وحماة اصحابي ، إنّا لله وإنّا إليه راجعون ، قتل واللّه أسد من آساد اللّه ، يذبّ عن حرم اللّه ، رحمك اللّه يا حبيب ، لقد كنت شجاعاً فاضلاً تختم القران في ليلة واحدة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الشيخ محمد السماوي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يهدُّ الحسين قتل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هدّ قتله كلّ ركن</w:t>
      </w:r>
    </w:p>
    <w:p>
      <w:pPr>
        <w:pStyle w:val="BookText"/>
        <w:rPr/>
      </w:pPr>
      <w:r>
        <w:rPr>
          <w:rFonts w:ascii="Amiri" w:hAnsi="Amiri" w:eastAsia="Amiri" w:cs="Amiri"/>
          <w:color w:val="111111"/>
          <w:sz w:val="28"/>
          <w:sz w:val="28"/>
          <w:szCs w:val="28"/>
          <w:rtl w:val="true"/>
          <w:lang w:bidi="ar-SA"/>
        </w:rPr>
        <w:t xml:space="preserve">بطل قد لقى جبال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حديد فردّها كالعهن</w:t>
      </w:r>
    </w:p>
    <w:p>
      <w:pPr>
        <w:pStyle w:val="BookText"/>
        <w:rPr/>
      </w:pPr>
      <w:r>
        <w:rPr>
          <w:rFonts w:ascii="Amiri" w:hAnsi="Amiri" w:eastAsia="Amiri" w:cs="Amiri"/>
          <w:color w:val="111111"/>
          <w:sz w:val="28"/>
          <w:sz w:val="28"/>
          <w:szCs w:val="28"/>
          <w:rtl w:val="true"/>
          <w:lang w:bidi="ar-SA"/>
        </w:rPr>
        <w:t xml:space="preserve">لا يبالي بالجمع حيث توخّى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ينصب كأنصاب المزن</w:t>
      </w:r>
    </w:p>
    <w:p>
      <w:pPr>
        <w:pStyle w:val="BookText"/>
        <w:rPr/>
      </w:pPr>
      <w:r>
        <w:rPr>
          <w:rFonts w:ascii="Amiri" w:hAnsi="Amiri" w:eastAsia="Amiri" w:cs="Amiri"/>
          <w:color w:val="111111"/>
          <w:sz w:val="28"/>
          <w:sz w:val="28"/>
          <w:szCs w:val="28"/>
          <w:rtl w:val="true"/>
          <w:lang w:bidi="ar-SA"/>
        </w:rPr>
        <w:t xml:space="preserve">أخذ الثار قبل أن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من منية دونَ منّ</w:t>
      </w:r>
    </w:p>
    <w:p>
      <w:pPr>
        <w:pStyle w:val="BookText"/>
        <w:rPr/>
      </w:pPr>
      <w:r>
        <w:rPr>
          <w:rFonts w:ascii="Amiri" w:hAnsi="Amiri" w:eastAsia="Amiri" w:cs="Amiri"/>
          <w:color w:val="111111"/>
          <w:sz w:val="28"/>
          <w:sz w:val="28"/>
          <w:szCs w:val="28"/>
          <w:rtl w:val="true"/>
          <w:lang w:bidi="ar-SA"/>
        </w:rPr>
        <w:t xml:space="preserve">قتلوا منه للحسين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للفعال من كلّ حسن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دفنت بنو أسد حبيباً عند رأس الحسين  عليه‌ السلام اعتناء به ، أو </w:t>
      </w:r>
    </w:p>
    <w:p>
      <w:pPr>
        <w:pStyle w:val="BookText"/>
        <w:rPr/>
      </w:pPr>
      <w:r>
        <w:rPr>
          <w:rFonts w:ascii="Amiri" w:hAnsi="Amiri" w:eastAsia="Amiri" w:cs="Amiri"/>
          <w:color w:val="111111"/>
          <w:sz w:val="28"/>
          <w:sz w:val="28"/>
          <w:szCs w:val="28"/>
          <w:rtl w:val="true"/>
          <w:lang w:bidi="ar-SA"/>
        </w:rPr>
        <w:t xml:space="preserve">ولكونه كان يوم الطف بوّاباً على خيمة الحسين  عليه‌ السلام ، وكان لحبيب أولاد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وعبداللّه والقاسم أكبرهم ، ولمّا أن سمعت زوجته بقدوم السبايا وأنّهم دخلوا الكوفة دعت ولدها القاسم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إنطلق الى السبايا وقل لهم إنّ أُمي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حبيب بيّض وجوهنا أم لا؟</w:t>
      </w:r>
    </w:p>
    <w:p>
      <w:pPr>
        <w:pStyle w:val="BookText"/>
        <w:rPr/>
      </w:pPr>
      <w:r>
        <w:rPr>
          <w:rFonts w:ascii="Amiri" w:hAnsi="Amiri" w:eastAsia="Amiri" w:cs="Amiri"/>
          <w:color w:val="111111"/>
          <w:sz w:val="28"/>
          <w:sz w:val="28"/>
          <w:szCs w:val="28"/>
          <w:rtl w:val="true"/>
          <w:lang w:bidi="ar-SA"/>
        </w:rPr>
        <w:t xml:space="preserve">فأقبل الغلام حتى قرب من السبايا فرأى رأس أبيه معلّق بلبان الفرس ، فجعل يصرخ ويبكي ، ثم أقبل على الموكل برأس أبيه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لي هذا الرأس وأنا إعطيك مقداراً من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جائزة الأمير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قاربوا دار حبيب رفع الغلام حجراً وضرب رأسه ، ودخل على اُمّه باكياً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اُمّاه قومي واستقبلي رأس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أُمّه ولما رأت رأس زوجها معلق بلبان الفرس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بيّض اللّه وجهك كما بيّضت وجهي عند الزهراء  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القاسم سأل عن قاتل أبيه فعرّفوه ، فجعل يتربّص به الدوائر مدّة من الزمن إلى زمن مصعب بن الزبير ، فلمّا غزا مصعب باجميرا </w:t>
      </w:r>
      <w:r>
        <w:rPr>
          <w:rStyle w:val="FootnoteAnchor"/>
          <w:rtl w:val="true"/>
        </w:rPr>
        <w:footnoteReference w:id="370"/>
      </w:r>
      <w:r>
        <w:rPr>
          <w:rFonts w:ascii="Amiri" w:hAnsi="Amiri" w:eastAsia="Amiri" w:cs="Amiri"/>
          <w:color w:val="111111"/>
          <w:sz w:val="28"/>
          <w:sz w:val="28"/>
          <w:szCs w:val="28"/>
          <w:rtl w:val="true"/>
          <w:lang w:bidi="ar-SA"/>
        </w:rPr>
        <w:t xml:space="preserve">جاء القاسم ودخل في معسكر مصعب ، فإذا قاتل أبيه في فسطاطه نائماً فجثى القاسم على صدره فانتبه اللعين ، فقال 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من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حبيب بن مظاهر ، فعرفه ، ثم إن القاسم إحتزّ رأسه وأقبل به حتى دخل على مصعب بن الزبير فوقف أمامه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أمير ما نامت عيناي منعمة إلي إن أخذت ثاري </w:t>
      </w:r>
    </w:p>
    <w:p>
      <w:pPr>
        <w:pStyle w:val="BookText"/>
        <w:rPr/>
      </w:pPr>
      <w:r>
        <w:rPr>
          <w:rFonts w:ascii="Amiri" w:hAnsi="Amiri" w:eastAsia="Amiri" w:cs="Amiri"/>
          <w:color w:val="111111"/>
          <w:sz w:val="28"/>
          <w:sz w:val="28"/>
          <w:szCs w:val="28"/>
          <w:rtl w:val="true"/>
          <w:lang w:bidi="ar-SA"/>
        </w:rPr>
        <w:t xml:space="preserve">من قاتل أبي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حبيب بن مظاهر ، فشكره ابن الزبير على صنعه وأطلقه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ومتى يؤخذ بثار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ينجلي ليل النوى عن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الشمس فيها طالعتنا من الغرب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بحشاك النوايب خلّفت شطّار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جرح دلّالك يراعي الثار</w:t>
      </w:r>
    </w:p>
    <w:p>
      <w:pPr>
        <w:pStyle w:val="BookText"/>
        <w:rPr/>
      </w:pPr>
      <w:r>
        <w:rPr>
          <w:rFonts w:ascii="Amiri" w:hAnsi="Amiri" w:eastAsia="Amiri" w:cs="Amiri"/>
          <w:color w:val="111111"/>
          <w:sz w:val="28"/>
          <w:sz w:val="28"/>
          <w:szCs w:val="28"/>
          <w:rtl w:val="true"/>
          <w:lang w:bidi="ar-SA"/>
        </w:rPr>
        <w:t xml:space="preserve">اول جرح كسر الضلع والبسمار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ومغيبك يبدر العصر تاليه</w:t>
      </w:r>
    </w:p>
    <w:p>
      <w:pPr>
        <w:pStyle w:val="BookText"/>
        <w:rPr/>
      </w:pPr>
      <w:r>
        <w:rPr>
          <w:rFonts w:ascii="IRNazanin" w:hAnsi="IRNazanin" w:eastAsia="IRNazanin"/>
          <w:color w:val="111111"/>
          <w:sz w:val="28"/>
          <w:sz w:val="28"/>
          <w:szCs w:val="28"/>
          <w:rtl w:val="true"/>
          <w:lang w:bidi="fa-IR"/>
        </w:rPr>
        <w:t xml:space="preserve">متى اتگوم او تجرد السيف من غمده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ونشوف المنايا اتلوح ابحدّه</w:t>
      </w:r>
    </w:p>
    <w:p>
      <w:pPr>
        <w:pStyle w:val="BookText"/>
        <w:rPr/>
      </w:pPr>
      <w:r>
        <w:rPr>
          <w:rFonts w:ascii="Amiri" w:hAnsi="Amiri" w:eastAsia="Amiri" w:cs="Amiri"/>
          <w:color w:val="111111"/>
          <w:sz w:val="28"/>
          <w:sz w:val="28"/>
          <w:szCs w:val="28"/>
          <w:rtl w:val="true"/>
          <w:lang w:bidi="ar-SA"/>
        </w:rPr>
        <w:t xml:space="preserve">حيدر من سجد ما تمم السجده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 ملجم جسم هامته ابماضيه</w:t>
      </w:r>
    </w:p>
    <w:p>
      <w:pPr>
        <w:pStyle w:val="BookText"/>
        <w:rPr/>
      </w:pPr>
      <w:r>
        <w:rPr>
          <w:rFonts w:ascii="IRNazanin" w:hAnsi="IRNazanin" w:eastAsia="IRNazanin"/>
          <w:color w:val="111111"/>
          <w:sz w:val="28"/>
          <w:sz w:val="28"/>
          <w:szCs w:val="28"/>
          <w:rtl w:val="true"/>
          <w:lang w:bidi="fa-IR"/>
        </w:rPr>
        <w:t xml:space="preserve">دلّالك تمرمر لون من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 انفطر من عظم الصبر وتفطّر</w:t>
      </w:r>
    </w:p>
    <w:p>
      <w:pPr>
        <w:pStyle w:val="BookText"/>
        <w:rPr/>
      </w:pPr>
      <w:r>
        <w:rPr>
          <w:rFonts w:ascii="Amiri" w:hAnsi="Amiri" w:eastAsia="Amiri" w:cs="Amiri"/>
          <w:color w:val="111111"/>
          <w:sz w:val="28"/>
          <w:sz w:val="28"/>
          <w:szCs w:val="28"/>
          <w:rtl w:val="true"/>
          <w:lang w:bidi="ar-SA"/>
        </w:rPr>
        <w:t xml:space="preserve">من تذكر امصاب الحسن تتحسّر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يالصاحب اومن تسمع ابطاريه</w:t>
      </w:r>
    </w:p>
    <w:p>
      <w:pPr>
        <w:pStyle w:val="BookText"/>
        <w:rPr/>
      </w:pPr>
      <w:r>
        <w:rPr>
          <w:rFonts w:ascii="IRNazanin" w:hAnsi="IRNazanin" w:eastAsia="IRNazanin"/>
          <w:color w:val="111111"/>
          <w:sz w:val="28"/>
          <w:sz w:val="28"/>
          <w:szCs w:val="28"/>
          <w:rtl w:val="true"/>
          <w:lang w:bidi="fa-IR"/>
        </w:rPr>
        <w:t xml:space="preserve">مهر احسين انشده امن انچتل 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اشلون بالطف طاح ابو اليمّه</w:t>
      </w:r>
    </w:p>
    <w:p>
      <w:pPr>
        <w:pStyle w:val="BookText"/>
        <w:rPr/>
      </w:pPr>
      <w:r>
        <w:rPr>
          <w:rFonts w:ascii="IRNazanin" w:hAnsi="IRNazanin" w:eastAsia="IRNazanin"/>
          <w:color w:val="111111"/>
          <w:sz w:val="28"/>
          <w:sz w:val="28"/>
          <w:szCs w:val="28"/>
          <w:rtl w:val="true"/>
          <w:lang w:bidi="fa-IR"/>
        </w:rPr>
        <w:t xml:space="preserve">يخربرك من تحنّت گصته ابدمّه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وسدّر يصهل او زادت بواچيه</w:t>
      </w:r>
    </w:p>
    <w:p>
      <w:pPr>
        <w:pStyle w:val="BookText"/>
        <w:rPr/>
      </w:pPr>
      <w:r>
        <w:rPr>
          <w:rFonts w:ascii="IRNazanin" w:hAnsi="IRNazanin" w:eastAsia="IRNazanin"/>
          <w:color w:val="111111"/>
          <w:sz w:val="28"/>
          <w:sz w:val="28"/>
          <w:szCs w:val="28"/>
          <w:rtl w:val="true"/>
          <w:lang w:bidi="fa-IR"/>
        </w:rPr>
        <w:t xml:space="preserve">گلبك خلص من كثر الهضم 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خلصوا هلك ما بين چتل وسم</w:t>
      </w:r>
    </w:p>
    <w:p>
      <w:pPr>
        <w:pStyle w:val="BookText"/>
        <w:rPr/>
      </w:pPr>
      <w:r>
        <w:rPr>
          <w:rFonts w:ascii="IRNazanin" w:hAnsi="IRNazanin" w:eastAsia="IRNazanin"/>
          <w:color w:val="111111"/>
          <w:sz w:val="28"/>
          <w:sz w:val="28"/>
          <w:szCs w:val="28"/>
          <w:rtl w:val="true"/>
          <w:lang w:bidi="fa-IR"/>
        </w:rPr>
        <w:t xml:space="preserve">حتى الطفل يوم الطف سبح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يالغايب شله ويالگوم من سيّه</w:t>
      </w:r>
    </w:p>
    <w:p>
      <w:pPr>
        <w:pStyle w:val="BookText"/>
        <w:rPr/>
      </w:pPr>
      <w:r>
        <w:rPr>
          <w:rFonts w:ascii="IRNazanin" w:hAnsi="IRNazanin" w:eastAsia="IRNazanin"/>
          <w:color w:val="111111"/>
          <w:sz w:val="28"/>
          <w:sz w:val="28"/>
          <w:szCs w:val="28"/>
          <w:rtl w:val="true"/>
          <w:lang w:bidi="fa-IR"/>
        </w:rPr>
        <w:t xml:space="preserve">متى يابن الحسن تنهض او يمته اتگوم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تاخذ ثار طفل البسهم مفطوم</w:t>
      </w:r>
    </w:p>
    <w:p>
      <w:pPr>
        <w:pStyle w:val="BookText"/>
        <w:rPr/>
      </w:pPr>
      <w:r>
        <w:rPr>
          <w:rFonts w:ascii="Amiri" w:hAnsi="Amiri" w:eastAsia="Amiri" w:cs="Amiri"/>
          <w:color w:val="111111"/>
          <w:sz w:val="28"/>
          <w:sz w:val="28"/>
          <w:szCs w:val="28"/>
          <w:rtl w:val="true"/>
          <w:lang w:bidi="ar-SA"/>
        </w:rPr>
        <w:t xml:space="preserve">يا يوم المبارك يا بدر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السيف بالدم من بني اُميه</w:t>
      </w:r>
    </w:p>
    <w:p>
      <w:pPr>
        <w:pStyle w:val="BookText"/>
        <w:rPr/>
      </w:pPr>
      <w:r>
        <w:rPr>
          <w:rFonts w:ascii="Amiri" w:hAnsi="Amiri" w:eastAsia="Amiri" w:cs="Amiri"/>
          <w:color w:val="111111"/>
          <w:sz w:val="28"/>
          <w:sz w:val="28"/>
          <w:szCs w:val="28"/>
          <w:rtl w:val="true"/>
          <w:lang w:bidi="ar-SA"/>
        </w:rPr>
        <w:t xml:space="preserve">ادرك تراتك أيها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بكل يدٍ دمٍ مهدور</w:t>
      </w:r>
    </w:p>
    <w:p>
      <w:pPr>
        <w:pStyle w:val="BookText"/>
        <w:rPr/>
      </w:pPr>
      <w:r>
        <w:rPr>
          <w:rFonts w:ascii="Amiri" w:hAnsi="Amiri" w:eastAsia="Amiri" w:cs="Amiri"/>
          <w:color w:val="111111"/>
          <w:sz w:val="28"/>
          <w:sz w:val="28"/>
          <w:szCs w:val="28"/>
          <w:rtl w:val="true"/>
          <w:lang w:bidi="ar-SA"/>
        </w:rPr>
        <w:t xml:space="preserve">ما صارم إلّا وفي شفراته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لآل محمّد منحور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136" w:name="pg20177_207225"/>
    </w:p>
    <w:p>
      <w:pPr>
        <w:pStyle w:val="Heading2"/>
        <w:numPr>
          <w:ilvl w:val="1"/>
          <w:numId w:val="1"/>
        </w:numPr>
        <w:rPr/>
      </w:pPr>
      <w:bookmarkStart w:id="137" w:name="__RefHeading___Toc4469091_2320776876"/>
      <w:bookmarkStart w:id="138" w:name="_Toc44"/>
      <w:bookmarkEnd w:id="136"/>
      <w:bookmarkEnd w:id="137"/>
      <w:r>
        <w:rPr>
          <w:rtl w:val="true"/>
        </w:rPr>
        <w:t xml:space="preserve">المطلب الواحد والأربعون </w:t>
      </w:r>
      <w:r>
        <w:rPr>
          <w:rtl w:val="true"/>
        </w:rPr>
        <w:t xml:space="preserve">: </w:t>
      </w:r>
      <w:r>
        <w:rPr>
          <w:rtl w:val="true"/>
        </w:rPr>
        <w:t>في ترجمة العباس بن علي بن أبي طالب  عليهم‌ السلام</w:t>
      </w:r>
      <w:bookmarkEnd w:id="138"/>
    </w:p>
    <w:p>
      <w:pPr>
        <w:pStyle w:val="BookText"/>
        <w:rPr/>
      </w:pPr>
      <w:r>
        <w:rPr>
          <w:rFonts w:ascii="Amiri" w:hAnsi="Amiri" w:eastAsia="Amiri" w:cs="Amiri"/>
          <w:color w:val="111111"/>
          <w:sz w:val="28"/>
          <w:sz w:val="28"/>
          <w:szCs w:val="28"/>
          <w:rtl w:val="true"/>
          <w:lang w:bidi="ar-SA"/>
        </w:rPr>
        <w:t xml:space="preserve">ولد العباس بن علي  عليه‌ السلام سنة ست وعشرين من الهجرة </w:t>
      </w:r>
      <w:r>
        <w:rPr>
          <w:rStyle w:val="FootnoteAnchor"/>
          <w:rtl w:val="true"/>
        </w:rPr>
        <w:footnoteReference w:id="372"/>
      </w:r>
      <w:r>
        <w:rPr>
          <w:rFonts w:ascii="Amiri" w:hAnsi="Amiri" w:eastAsia="Amiri" w:cs="Amiri"/>
          <w:color w:val="111111"/>
          <w:sz w:val="28"/>
          <w:sz w:val="28"/>
          <w:szCs w:val="28"/>
          <w:rtl w:val="true"/>
          <w:lang w:bidi="ar-SA"/>
        </w:rPr>
        <w:t xml:space="preserve">، واُمّه اُم البنين فاطمة بنت حزام الكلابية ، وقد أشار عليه عقيل بأخذها كما رواه السيد الداودي في العمدة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عليه‌ السلام قال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نسّابه عارفاً بأخبار العرب وأنسابهم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منك أن تختار لي امرأة من ذوي البيوت والشجاعة ، حتى اُصيب منها ولداً ينصر ولدي الحسين بطفّ كربلاء ، فأطرق عقيل برأسه إلى الأرض هنيئة ، ثم 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أين أنت عن فاطمة بنت حزام الكلابية ، فإنه ليس في العرب اشجع من أبنائها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آبائها يقول لبيد للنعمان ملك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خير عامر بن صعصعه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الضاربين الهام وسط المعمعه </w:t>
      </w:r>
    </w:p>
    <w:p>
      <w:pPr>
        <w:pStyle w:val="BookText"/>
        <w:rPr/>
      </w:pPr>
      <w:r>
        <w:rPr>
          <w:rFonts w:ascii="Amiri" w:hAnsi="Amiri" w:eastAsia="Amiri" w:cs="Amiri"/>
          <w:color w:val="111111"/>
          <w:sz w:val="28"/>
          <w:sz w:val="28"/>
          <w:szCs w:val="28"/>
          <w:rtl w:val="true"/>
          <w:lang w:bidi="ar-SA"/>
        </w:rPr>
        <w:t xml:space="preserve">فلا ينكر عليه أحد من العرب ، ومن قومها ملاعب الأسنة أبو برآء </w:t>
      </w:r>
      <w:r>
        <w:rPr>
          <w:rStyle w:val="FootnoteAnchor"/>
          <w:rtl w:val="true"/>
        </w:rPr>
        <w:footnoteReference w:id="374"/>
      </w:r>
      <w:r>
        <w:rPr>
          <w:rFonts w:ascii="Amiri" w:hAnsi="Amiri" w:eastAsia="Amiri" w:cs="Amiri"/>
          <w:color w:val="111111"/>
          <w:sz w:val="28"/>
          <w:sz w:val="28"/>
          <w:szCs w:val="28"/>
          <w:rtl w:val="true"/>
          <w:lang w:bidi="ar-SA"/>
        </w:rPr>
        <w:t xml:space="preserve">الذي لم يُعرف في العرب مثله في الشجاعة ، والطفيل بن مالك فارس فرزل </w:t>
      </w:r>
      <w:r>
        <w:rPr>
          <w:rStyle w:val="FootnoteAnchor"/>
          <w:rtl w:val="true"/>
        </w:rPr>
        <w:footnoteReference w:id="375"/>
      </w:r>
      <w:r>
        <w:rPr>
          <w:rFonts w:ascii="Amiri" w:hAnsi="Amiri" w:eastAsia="Amiri" w:cs="Amiri"/>
          <w:color w:val="111111"/>
          <w:sz w:val="28"/>
          <w:sz w:val="28"/>
          <w:szCs w:val="28"/>
          <w:rtl w:val="true"/>
          <w:lang w:bidi="ar-SA"/>
        </w:rPr>
        <w:t xml:space="preserve">، وابنه عامر ابن الطفيل فارس للزنوق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أمير المؤمنين  عليه‌ السلام فولدت له أربعة أولاد أنجبت بهم ، وأول ما ولدت العباس ، وبعده عبداللّه ، وبعده جعفر ، وبعده عثمان </w:t>
      </w:r>
      <w:r>
        <w:rPr>
          <w:rStyle w:val="FootnoteAnchor"/>
          <w:rtl w:val="true"/>
        </w:rPr>
        <w:footnoteReference w:id="377"/>
      </w:r>
      <w:r>
        <w:rPr>
          <w:rFonts w:ascii="Amiri" w:hAnsi="Amiri" w:eastAsia="Amiri" w:cs="Amiri"/>
          <w:color w:val="111111"/>
          <w:sz w:val="28"/>
          <w:sz w:val="28"/>
          <w:szCs w:val="28"/>
          <w:rtl w:val="true"/>
          <w:lang w:bidi="ar-SA"/>
        </w:rPr>
        <w:t xml:space="preserve">، وعاش العباس مع أبيه أربعة عشر سنة ، ومع أخيه الحسن أربعة وعشرين سنة ، ومع أخيه الحسين أربع وثلاثين سنة ، وذلك مدّة عمره وكان يلقب قمر بني هاشم ، ويكنّى أبا الفضل ، وقال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العباس بن علي بعض حروب أبيه كالجمل وصفّين والنهروان ولم يقاتل ، وكان يقال له السقّا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امير الؤمنين  عليه‌ السلام كان جالساً في المسجد وحوله الحسن والحسين  عليهما‌ السلام والعباس ، وإذ عطش الحسين  عليه‌ السلام فقام العباس وهو صبي صغير وجاء إلى اُمّ البنين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امّاه إن أخي الحسين عطشان ، فقامت فاطمة اُمّ البنين وملئت له الركوة ووضعتها على رأس العباس ، فجاء به الى المسجد والماء يتصبب على كتفيه حتى جاء به الى الحسين ، فلما رآه امير المؤمنين  عليه‌ السلام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عباس أنت ساقي عطاشا كربلاء ؛ فسمّي عند ذلك السقّاء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إنّ أمير المؤمنين  عليه‌ السلام لمّا عمّمه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وحضرته </w:t>
      </w:r>
    </w:p>
    <w:p>
      <w:pPr>
        <w:pStyle w:val="BookText"/>
        <w:rPr/>
      </w:pPr>
      <w:r>
        <w:rPr>
          <w:rFonts w:ascii="Amiri" w:hAnsi="Amiri" w:eastAsia="Amiri" w:cs="Amiri"/>
          <w:color w:val="111111"/>
          <w:sz w:val="28"/>
          <w:sz w:val="28"/>
          <w:szCs w:val="28"/>
          <w:rtl w:val="true"/>
          <w:lang w:bidi="ar-SA"/>
        </w:rPr>
        <w:t xml:space="preserve">الوفاة ، جمع أولاده وجعل يوصيهم واحداً بعد واحد ، ثم دعى العباس وأوصاه بوصيّة خاصّة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 أبا الفضل إذا كان يوم عاشوراء وملكت المشرعة لا تشرب الماء وأخوك الحسين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كتب ابن سعد الى ابن زياد كتابه الذي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أطفأ النائرة ، وجمع الكلمة ، وأصلح أمر الأُمّة ، وهذا الحسين قد اعطاني عهداً أن يرجع إلى المكان الذي أتى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شمر ابن ذي الجوشن وتلّكم بما ذكرنا آنفاً ، وكتب الى ابن سعد يعرض على الحسين  عليه‌ السلام النزول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عبداللّه ابن أبي المحل بن حزام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عمته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عبيد اللّه كتاباً فيه أماناً للعباس وأخوته ، فكتب عبيداللّه له كتاباً فيه أماناً للعباس وأخوته وسلّمه الى الشمر فجاء به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اليوم التاسع من المحرم ركب جواده وجاء حتى وقف إزاء خيم الحسين  عليه‌ السلام ،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اختنا ، أين العباس وأخوته؟ وكان العباس حينئذ جالساً بين يدي الحسين ، فأطرق برأسه حياء من الحسين  عليه‌ السلام ، فصاح الشمر ثانياً ، وثالثاً ، فالتفت الحسين إلى أخيه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قم وانظر ما يريد هذا الفاجر ؛ فقام العباس وركب جواده وأقبل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ابن ذي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ابن زياد يذكر فيه إنك أنت الأمير على هذا الجيش ، وأنت وإخوتك آمنون ، فلا تعرض نفسك للقتل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 أتؤمّنا وابن رسول اللّه لا أمان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المميت خوّاض المنايا ، أأترك من خلقني اللّه لأجله وأدخل في طاعة اللعناء وأولاد اللعناء؟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أنا أدعوك الى الجنة وأنت تدعوني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ذي الجوشن فأقبل نصيحتي ، وكن مع غريب رسول اللّه ولك عند جدّه الجائزة العظمى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الشمر كلام العباس لوى عنان جواده ، ورجع أبو الفضل العباس </w:t>
      </w:r>
    </w:p>
    <w:p>
      <w:pPr>
        <w:pStyle w:val="BookText"/>
        <w:rPr/>
      </w:pPr>
      <w:r>
        <w:rPr>
          <w:rFonts w:ascii="Amiri" w:hAnsi="Amiri" w:eastAsia="Amiri" w:cs="Amiri"/>
          <w:color w:val="111111"/>
          <w:sz w:val="28"/>
          <w:sz w:val="28"/>
          <w:szCs w:val="28"/>
          <w:rtl w:val="true"/>
          <w:lang w:bidi="ar-SA"/>
        </w:rPr>
        <w:t xml:space="preserve">يتهدرس كالأسد الغضبان ، استقبلته الحوراء زينب وقد سمعت كلامه مع الشمر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احدّثك بحديث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يا زينب ، لقد حلا وقت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يابن والدي لمّا ماتت اُمّنا قال أبي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أن تختار لي امرأة من ذوي البيوت والشجاعة حتى اُصيب منها ولداً ينصر ولدي الحسين بطفّ كربلاء ، وقد ادّخرك أبوك لمثل هذا اليوم ، فلا تقصر يا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العباس كلامها تمطى في ركاب سرجه حتى قطعهما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 تشجعيني وأنا ابن أمير المؤمنين  عليه‌ السلام ، فلمّا سمعت كلامه سرّت سوراً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إذا ركب المطهّم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أسمّ يخفّ فيه مطهّم</w:t>
      </w:r>
    </w:p>
    <w:p>
      <w:pPr>
        <w:pStyle w:val="BookText"/>
        <w:rPr/>
      </w:pPr>
      <w:r>
        <w:rPr>
          <w:rFonts w:ascii="Amiri" w:hAnsi="Amiri" w:eastAsia="Amiri" w:cs="Amiri"/>
          <w:color w:val="111111"/>
          <w:sz w:val="28"/>
          <w:sz w:val="28"/>
          <w:szCs w:val="28"/>
          <w:rtl w:val="true"/>
          <w:lang w:bidi="ar-SA"/>
        </w:rPr>
        <w:t xml:space="preserve">بطل تورّث من أبيه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أنوف بني الظلالة ترغم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سل سيفه وصرخ 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كوّر عسكر الكوفه</w:t>
      </w:r>
    </w:p>
    <w:p>
      <w:pPr>
        <w:pStyle w:val="BookText"/>
        <w:rPr/>
      </w:pPr>
      <w:r>
        <w:rPr>
          <w:rFonts w:ascii="Amiri" w:hAnsi="Amiri" w:eastAsia="Amiri" w:cs="Amiri"/>
          <w:color w:val="111111"/>
          <w:sz w:val="28"/>
          <w:sz w:val="28"/>
          <w:szCs w:val="28"/>
          <w:rtl w:val="true"/>
          <w:lang w:bidi="ar-SA"/>
        </w:rPr>
        <w:t xml:space="preserve">كوّر كل رواياها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عملت بدر راواها</w:t>
      </w:r>
    </w:p>
    <w:p>
      <w:pPr>
        <w:pStyle w:val="BookText"/>
        <w:rPr/>
      </w:pPr>
      <w:r>
        <w:rPr>
          <w:rFonts w:ascii="IRNazanin" w:hAnsi="IRNazanin" w:eastAsia="IRNazanin"/>
          <w:color w:val="111111"/>
          <w:sz w:val="28"/>
          <w:sz w:val="28"/>
          <w:szCs w:val="28"/>
          <w:rtl w:val="true"/>
          <w:lang w:bidi="fa-IR"/>
        </w:rPr>
        <w:t xml:space="preserve">چدسها اوتاه منواها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وبالمذهب مناياها</w:t>
      </w:r>
    </w:p>
    <w:p>
      <w:pPr>
        <w:pStyle w:val="BookText"/>
        <w:rPr/>
      </w:pPr>
      <w:r>
        <w:rPr>
          <w:rFonts w:ascii="Amiri" w:hAnsi="Amiri" w:eastAsia="Amiri" w:cs="Amiri"/>
          <w:color w:val="111111"/>
          <w:sz w:val="28"/>
          <w:sz w:val="28"/>
          <w:szCs w:val="28"/>
          <w:rtl w:val="true"/>
          <w:lang w:bidi="ar-SA"/>
        </w:rPr>
        <w:t xml:space="preserve">تموج الخيل خلاها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غوجه ايخوض بدماها</w:t>
      </w:r>
    </w:p>
    <w:p>
      <w:pPr>
        <w:pStyle w:val="BookText"/>
        <w:rPr/>
      </w:pPr>
      <w:r>
        <w:rPr>
          <w:rFonts w:ascii="Amiri" w:hAnsi="Amiri" w:eastAsia="Amiri" w:cs="Amiri"/>
          <w:color w:val="111111"/>
          <w:sz w:val="28"/>
          <w:sz w:val="28"/>
          <w:szCs w:val="28"/>
          <w:rtl w:val="true"/>
          <w:lang w:bidi="ar-SA"/>
        </w:rPr>
        <w:t xml:space="preserve">الملازم والزلم 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على المردوفة</w:t>
      </w:r>
    </w:p>
    <w:p>
      <w:pPr>
        <w:pStyle w:val="BookText"/>
        <w:rPr/>
      </w:pPr>
      <w:r>
        <w:rPr>
          <w:rFonts w:ascii="Amiri" w:hAnsi="Amiri" w:eastAsia="Amiri" w:cs="Amiri"/>
          <w:color w:val="111111"/>
          <w:sz w:val="28"/>
          <w:sz w:val="28"/>
          <w:szCs w:val="28"/>
          <w:rtl w:val="true"/>
          <w:lang w:bidi="ar-SA"/>
        </w:rPr>
        <w:t xml:space="preserve">شبل المرتضى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 على الخيل او غار</w:t>
      </w:r>
    </w:p>
    <w:p>
      <w:pPr>
        <w:pStyle w:val="BookText"/>
        <w:rPr/>
      </w:pPr>
      <w:r>
        <w:rPr>
          <w:rFonts w:ascii="IRNazanin" w:hAnsi="IRNazanin" w:eastAsia="IRNazanin"/>
          <w:color w:val="111111"/>
          <w:sz w:val="28"/>
          <w:sz w:val="28"/>
          <w:szCs w:val="28"/>
          <w:rtl w:val="true"/>
          <w:lang w:bidi="fa-IR"/>
        </w:rPr>
        <w:t xml:space="preserve">مشهر صارمه البتّار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يگطر ويلهب نار</w:t>
      </w:r>
    </w:p>
    <w:p>
      <w:pPr>
        <w:pStyle w:val="BookText"/>
        <w:rPr/>
      </w:pPr>
      <w:r>
        <w:rPr>
          <w:rFonts w:ascii="Amiri" w:hAnsi="Amiri" w:eastAsia="Amiri" w:cs="Amiri"/>
          <w:color w:val="111111"/>
          <w:sz w:val="28"/>
          <w:sz w:val="28"/>
          <w:szCs w:val="28"/>
          <w:rtl w:val="true"/>
          <w:lang w:bidi="ar-SA"/>
        </w:rPr>
        <w:t xml:space="preserve">بالطف حارب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الماجره او لا صار</w:t>
      </w:r>
    </w:p>
    <w:p>
      <w:pPr>
        <w:pStyle w:val="BookText"/>
        <w:rPr/>
      </w:pPr>
      <w:r>
        <w:rPr>
          <w:rFonts w:ascii="Amiri" w:hAnsi="Amiri" w:eastAsia="Amiri" w:cs="Amiri"/>
          <w:color w:val="111111"/>
          <w:sz w:val="28"/>
          <w:sz w:val="28"/>
          <w:szCs w:val="28"/>
          <w:rtl w:val="true"/>
          <w:lang w:bidi="ar-SA"/>
        </w:rPr>
        <w:t xml:space="preserve">أبدك الرمك ثار اغبار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الشمس مكسوفه</w:t>
      </w:r>
    </w:p>
    <w:p>
      <w:pPr>
        <w:pStyle w:val="BookText"/>
        <w:rPr/>
      </w:pPr>
      <w:r>
        <w:rPr>
          <w:rFonts w:ascii="Amiri" w:hAnsi="Amiri" w:eastAsia="Amiri" w:cs="Amiri"/>
          <w:color w:val="111111"/>
          <w:sz w:val="28"/>
          <w:sz w:val="28"/>
          <w:szCs w:val="28"/>
          <w:rtl w:val="true"/>
          <w:lang w:bidi="ar-SA"/>
        </w:rPr>
        <w:t xml:space="preserve">سم جتّال سل او 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خلّة بصير او داي</w:t>
      </w:r>
    </w:p>
    <w:p>
      <w:pPr>
        <w:pStyle w:val="BookText"/>
        <w:rPr/>
      </w:pPr>
      <w:r>
        <w:rPr>
          <w:rFonts w:ascii="IRNazanin" w:hAnsi="IRNazanin" w:eastAsia="IRNazanin"/>
          <w:color w:val="111111"/>
          <w:sz w:val="28"/>
          <w:sz w:val="28"/>
          <w:szCs w:val="28"/>
          <w:rtl w:val="true"/>
          <w:lang w:bidi="fa-IR"/>
        </w:rPr>
        <w:t xml:space="preserve">صال اعلى الشريعه احماي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العلگمي بحماي</w:t>
      </w:r>
    </w:p>
    <w:p>
      <w:pPr>
        <w:pStyle w:val="BookText"/>
        <w:rPr/>
      </w:pPr>
      <w:r>
        <w:rPr>
          <w:rFonts w:ascii="IRNazanin" w:hAnsi="IRNazanin" w:eastAsia="IRNazanin"/>
          <w:color w:val="111111"/>
          <w:sz w:val="28"/>
          <w:sz w:val="28"/>
          <w:szCs w:val="28"/>
          <w:rtl w:val="true"/>
          <w:lang w:bidi="fa-IR"/>
        </w:rPr>
        <w:t xml:space="preserve">خاضه والگلب حمّاى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ذبّه او گال أضوگ الماي</w:t>
      </w:r>
    </w:p>
    <w:p>
      <w:pPr>
        <w:pStyle w:val="BookText"/>
        <w:rPr/>
      </w:pPr>
      <w:r>
        <w:rPr>
          <w:rFonts w:ascii="Amiri" w:hAnsi="Amiri" w:eastAsia="Amiri" w:cs="Amiri"/>
          <w:color w:val="111111"/>
          <w:sz w:val="28"/>
          <w:sz w:val="28"/>
          <w:szCs w:val="28"/>
          <w:rtl w:val="true"/>
          <w:lang w:bidi="ar-SA"/>
        </w:rPr>
        <w:t xml:space="preserve">او عبداللّه الطفل 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روح السبط ملهوفه</w:t>
      </w:r>
    </w:p>
    <w:p>
      <w:pPr>
        <w:pStyle w:val="BookText"/>
        <w:rPr/>
      </w:pPr>
      <w:r>
        <w:rPr>
          <w:rFonts w:ascii="IRNazanin" w:hAnsi="IRNazanin" w:eastAsia="IRNazanin"/>
          <w:color w:val="111111"/>
          <w:sz w:val="28"/>
          <w:sz w:val="28"/>
          <w:szCs w:val="28"/>
          <w:rtl w:val="true"/>
          <w:lang w:bidi="fa-IR"/>
        </w:rPr>
        <w:t xml:space="preserve">سل سيفه او لگف 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رمحه فصم اعجوده</w:t>
      </w:r>
    </w:p>
    <w:p>
      <w:pPr>
        <w:pStyle w:val="BookText"/>
        <w:rPr/>
      </w:pPr>
      <w:r>
        <w:rPr>
          <w:rFonts w:ascii="Amiri" w:hAnsi="Amiri" w:eastAsia="Amiri" w:cs="Amiri"/>
          <w:color w:val="111111"/>
          <w:sz w:val="28"/>
          <w:sz w:val="28"/>
          <w:szCs w:val="28"/>
          <w:rtl w:val="true"/>
          <w:lang w:bidi="ar-SA"/>
        </w:rPr>
        <w:t xml:space="preserve">وفده من بحر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ابن النبي او جوده</w:t>
      </w:r>
    </w:p>
    <w:p>
      <w:pPr>
        <w:pStyle w:val="BookText"/>
        <w:rPr/>
      </w:pPr>
      <w:r>
        <w:rPr>
          <w:rFonts w:ascii="IRNazanin" w:hAnsi="IRNazanin" w:eastAsia="IRNazanin"/>
          <w:color w:val="111111"/>
          <w:sz w:val="28"/>
          <w:sz w:val="28"/>
          <w:szCs w:val="28"/>
          <w:rtl w:val="true"/>
          <w:lang w:bidi="fa-IR"/>
        </w:rPr>
        <w:t xml:space="preserve">ابغفله گطعوا ازنوده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 هامته ابعاموده</w:t>
      </w:r>
    </w:p>
    <w:p>
      <w:pPr>
        <w:pStyle w:val="BookText"/>
        <w:rPr/>
      </w:pPr>
      <w:r>
        <w:rPr>
          <w:rFonts w:ascii="IRNazanin" w:hAnsi="IRNazanin" w:eastAsia="IRNazanin"/>
          <w:color w:val="111111"/>
          <w:sz w:val="28"/>
          <w:sz w:val="28"/>
          <w:szCs w:val="28"/>
          <w:rtl w:val="true"/>
          <w:lang w:bidi="fa-IR"/>
        </w:rPr>
        <w:t xml:space="preserve">الكندي او جاه ابو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شافه المگطعه اچفوفه</w:t>
      </w:r>
    </w:p>
    <w:p>
      <w:pPr>
        <w:pStyle w:val="BookText"/>
        <w:rPr/>
      </w:pPr>
      <w:r>
        <w:rPr>
          <w:rFonts w:ascii="Amiri" w:hAnsi="Amiri" w:eastAsia="Amiri" w:cs="Amiri"/>
          <w:color w:val="111111"/>
          <w:sz w:val="28"/>
          <w:sz w:val="28"/>
          <w:szCs w:val="28"/>
          <w:rtl w:val="true"/>
          <w:lang w:bidi="ar-SA"/>
        </w:rPr>
        <w:t xml:space="preserve">او عينه انطفت والهامه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ابذاك العمد مخسوفه</w:t>
      </w:r>
    </w:p>
    <w:p>
      <w:pPr>
        <w:pStyle w:val="BookText"/>
        <w:rPr/>
      </w:pPr>
      <w:r>
        <w:rPr>
          <w:rFonts w:ascii="Amiri" w:hAnsi="Amiri" w:eastAsia="Amiri" w:cs="Amiri"/>
          <w:color w:val="111111"/>
          <w:sz w:val="28"/>
          <w:sz w:val="28"/>
          <w:szCs w:val="28"/>
          <w:rtl w:val="true"/>
          <w:lang w:bidi="ar-SA"/>
        </w:rPr>
        <w:t xml:space="preserve">يروحي ويا ضوة اعيوني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 او صبّن ادموعه</w:t>
      </w:r>
    </w:p>
    <w:p>
      <w:pPr>
        <w:pStyle w:val="BookText"/>
        <w:rPr/>
      </w:pPr>
      <w:r>
        <w:rPr>
          <w:rFonts w:ascii="IRNazanin" w:hAnsi="IRNazanin" w:eastAsia="IRNazanin"/>
          <w:color w:val="111111"/>
          <w:sz w:val="28"/>
          <w:sz w:val="28"/>
          <w:szCs w:val="28"/>
          <w:rtl w:val="true"/>
          <w:lang w:bidi="fa-IR"/>
        </w:rPr>
        <w:t xml:space="preserve">گلت حيلتي او صبري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عليه اتحنّت اضلوعه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تخوصر يم عضيده وصاح اويلي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يشمس انهاري ويا بدر ليلي</w:t>
      </w:r>
    </w:p>
    <w:p>
      <w:pPr>
        <w:pStyle w:val="BookText"/>
        <w:rPr/>
      </w:pPr>
      <w:r>
        <w:rPr>
          <w:rFonts w:ascii="IRNazanin" w:hAnsi="IRNazanin" w:eastAsia="IRNazanin"/>
          <w:color w:val="111111"/>
          <w:sz w:val="28"/>
          <w:sz w:val="28"/>
          <w:szCs w:val="28"/>
          <w:rtl w:val="true"/>
          <w:lang w:bidi="fa-IR"/>
        </w:rPr>
        <w:t xml:space="preserve">يبو فاضل يخويه اگطعت حيلي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طود الصبر من بعدك تهدّم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يا حامي الضعينه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بحماك قد نامت سكينه بالخيم</w:t>
      </w:r>
    </w:p>
    <w:p>
      <w:pPr>
        <w:pStyle w:val="BookText"/>
        <w:rPr/>
      </w:pPr>
      <w:r>
        <w:rPr>
          <w:rFonts w:ascii="Amiri" w:hAnsi="Amiri" w:eastAsia="Amiri" w:cs="Amiri"/>
          <w:color w:val="111111"/>
          <w:sz w:val="28"/>
          <w:sz w:val="28"/>
          <w:szCs w:val="28"/>
          <w:rtl w:val="true"/>
          <w:lang w:bidi="ar-SA"/>
        </w:rPr>
        <w:t>صرخت ونادت يوم قد سقط العلم</w:t>
      </w:r>
    </w:p>
    <w:p>
      <w:pPr>
        <w:pStyle w:val="BookText"/>
        <w:rPr/>
      </w:pPr>
      <w:r>
        <w:rPr>
          <w:rFonts w:ascii="Amiri" w:hAnsi="Amiri" w:eastAsia="Amiri" w:cs="Amiri"/>
          <w:color w:val="111111"/>
          <w:sz w:val="28"/>
          <w:sz w:val="28"/>
          <w:szCs w:val="28"/>
          <w:rtl w:val="true"/>
          <w:lang w:bidi="ar-SA"/>
        </w:rPr>
        <w:t xml:space="preserve">اليوم نامت اعين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وتسهّدت اُخرى وعزِّ منامها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زوجته لبابة بنت عبيداللّه بن العباس بن عبدالمطلب ، كان له من الأولاد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والفضل والحسن والقاسم ، وبنتاً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ابن شهرآشوب في الطف ولد 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وعبيداللّه والفضل أمهما لبابة بنت عبيداللّه</w:t>
      </w:r>
      <w:r>
        <w:rPr>
          <w:rFonts w:eastAsia="Amiri" w:cs="Amiri" w:ascii="Amiri" w:hAnsi="Amiri"/>
          <w:color w:val="111111"/>
          <w:sz w:val="28"/>
          <w:szCs w:val="28"/>
          <w:rtl w:val="true"/>
          <w:lang w:bidi="ar-SA"/>
        </w:rPr>
        <w:t xml:space="preserve">. </w:t>
      </w:r>
      <w:bookmarkStart w:id="139" w:name="pg20177_207230"/>
    </w:p>
    <w:p>
      <w:pPr>
        <w:pStyle w:val="Heading2"/>
        <w:numPr>
          <w:ilvl w:val="1"/>
          <w:numId w:val="1"/>
        </w:numPr>
        <w:rPr/>
      </w:pPr>
      <w:bookmarkStart w:id="140" w:name="__RefHeading___Toc4469093_2320776876"/>
      <w:bookmarkStart w:id="141" w:name="_Toc45"/>
      <w:bookmarkEnd w:id="139"/>
      <w:bookmarkEnd w:id="140"/>
      <w:r>
        <w:rPr>
          <w:rtl w:val="true"/>
        </w:rPr>
        <w:t xml:space="preserve">المطلب الثاني والأربعون </w:t>
      </w:r>
      <w:r>
        <w:rPr>
          <w:rtl w:val="true"/>
        </w:rPr>
        <w:t xml:space="preserve">: </w:t>
      </w:r>
      <w:r>
        <w:rPr>
          <w:rtl w:val="true"/>
        </w:rPr>
        <w:t>في ترجمة العباس بن علي  عليهما‌ السلام ومصرعه</w:t>
      </w:r>
      <w:bookmarkEnd w:id="141"/>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أمير 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ولدي العباس زقّ العلم زقّاً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كان أعلم أصحاب الحسين  عليه‌ السلام يوم عاشوراء ، وأضجعهم وأصلبهم إيماناً ، وكان بطلاً ، فارساً ، وسيماً ، جسيماً ، بين عينيه أثر السجود ، وكان إذا ركب الفرس المطهم يخطّان رجلاه في الأرض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شجاعته في كربلاء أنّ عمرو بن خالد الصيداوي ، وسعداً مولى حسان بن الحارث ، وجمع بن عبيدة العائدي ، حملوا على أعدائهم فلمّا وغلوا فيهم عطفوا عليهم واقتطعوهم من أصحابهم وأحاطوا بهم ، وقال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لهم العباس بن علي  عليه‌ السلام وحده ، وحمل على القوم ففرّقهم واستنقذ أصحابه ، فلمّا رآهم وكانوا قد جرحوا عدّة جراحات ، قويت به قلوبهم فتحاملوا بجراحاتهم وجعلوا يقاتلون القوم حتى رجع العباس إلى موقفه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صلابة إيمانه أنه  عليه‌ السلام لمّا ضاق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إلى حالة أخيه الحسين  عليه‌ السلام ، وحالة أصحابه ، وحالة عيالاته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الحسين  عليه‌ السلام فيشاهده </w:t>
      </w:r>
    </w:p>
    <w:p>
      <w:pPr>
        <w:pStyle w:val="BookText"/>
        <w:rPr/>
      </w:pPr>
      <w:r>
        <w:rPr>
          <w:rFonts w:ascii="Amiri" w:hAnsi="Amiri" w:eastAsia="Amiri" w:cs="Amiri"/>
          <w:color w:val="111111"/>
          <w:sz w:val="28"/>
          <w:sz w:val="28"/>
          <w:szCs w:val="28"/>
          <w:rtl w:val="true"/>
          <w:lang w:bidi="ar-SA"/>
        </w:rPr>
        <w:t xml:space="preserve">حزيناً كئيباً ، وينظر أصحاب أخيه فيشاهدهم مجزرين كالأضاحي ، وينظر عيالاته فيشاهدهنّ يتصارخن من شدّة العطش ، سئم الحياة ومنعه إيمانه أن يبرز بلا رخصة من أخيه الحسين  عليه‌ السلام ، فجاء الى الحسين  عليه‌ السلام وقال له ، أخي قد ضاق صدري وسئمت الحياة واريد أن أطلب بثاري من هؤلاء المنافقين ، فهل لي من رخصة؟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اطلب لهؤلاء الأطفال قليلاً من الماء ؛ فذهب الى القوم ووعظهم وحذّرهم فما افاد الوعظ ولا التحذير ، رجع الى الحسين وسمع الأطفال ينادون العطش ، أقبل إلى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 عياله ويأخذ القربة ليملأها لهم من الفرات ، وقد كانت زينب قالت لأختها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اُخية في هذا اليوم كلّ فرد من أخوتنا إذا أراد البراز يأتينا الى المخيّم ويودّعنا ، والآن لم يبق من اخوتنا الا الحسين والعباس ، فإذا جاء إلينا نقسم عليه بالجلوس فإذا جلسا خذي أنت بطرف رداء العباس وأنا آخذ بطرف رداء الحسين ، ولا ندعهما يخرجان من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رأتهما الحوراء زينب أقسمت عليهما بالجلوس ، فجلسا فقامت زينب وجلست الى جنب إخيها الحسين ، وكذلك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وبيدها رداء العباس وهن يبكين ، فبينما هم في هذا ونحوه إذا 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ويا أبا الفضل جبنتما عن الحرب وجلستما بإزاء النساء ، فنبض العرق الهاشمي بين عيني العباس ، فاجتذب رداءه من اُخته اُم كلثوم وقام ، فتعلقت به اُم كلثوم ، فناداها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اُخيّه دعيه يمضي فقد اشتاق الحبيب إلى حبيبه ؛ فصاحت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وأمركما إلى اللّه ، فقام العباس وركب جواده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 للعباس حسن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عند الغارة الشعواء</w:t>
      </w:r>
    </w:p>
    <w:p>
      <w:pPr>
        <w:pStyle w:val="BookText"/>
        <w:rPr/>
      </w:pPr>
      <w:r>
        <w:rPr>
          <w:rFonts w:ascii="Amiri" w:hAnsi="Amiri" w:eastAsia="Amiri" w:cs="Amiri"/>
          <w:color w:val="111111"/>
          <w:sz w:val="28"/>
          <w:sz w:val="28"/>
          <w:szCs w:val="28"/>
          <w:rtl w:val="true"/>
          <w:lang w:bidi="ar-SA"/>
        </w:rPr>
        <w:t xml:space="preserve">واسا أخاه بها وجاد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 أطفال له ونساء</w:t>
      </w:r>
    </w:p>
    <w:p>
      <w:pPr>
        <w:pStyle w:val="BookText"/>
        <w:rPr/>
      </w:pPr>
      <w:r>
        <w:rPr>
          <w:rFonts w:ascii="Amiri" w:hAnsi="Amiri" w:eastAsia="Amiri" w:cs="Amiri"/>
          <w:color w:val="111111"/>
          <w:sz w:val="28"/>
          <w:sz w:val="28"/>
          <w:szCs w:val="28"/>
          <w:rtl w:val="true"/>
          <w:lang w:bidi="ar-SA"/>
        </w:rPr>
        <w:t xml:space="preserve">ردّ الاُلوف على الاُلوف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حدّ السيوف بجبهة غرّاء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أنّه سمع الأطفال ينادون العطش ، رمق السماء بطرفه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w:t>
      </w:r>
    </w:p>
    <w:p>
      <w:pPr>
        <w:pStyle w:val="BookText"/>
        <w:rPr/>
      </w:pPr>
      <w:r>
        <w:rPr>
          <w:rFonts w:ascii="Amiri" w:hAnsi="Amiri" w:eastAsia="Amiri" w:cs="Amiri"/>
          <w:color w:val="111111"/>
          <w:sz w:val="28"/>
          <w:sz w:val="28"/>
          <w:szCs w:val="28"/>
          <w:rtl w:val="true"/>
          <w:lang w:bidi="ar-SA"/>
        </w:rPr>
        <w:t>اُريد أن أعتدُّ بعدّتي ، وأملأ لهؤلاء الأطفال قربتي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وحمل قربته على كتفه ، وأخذ الرايه معه وقصد المشرعة ، ونزل الى الفرات فلمّا أحسّ ببرد الماء وقد كضّه العطش ، اغترف بيده غرفة ليشرب فذكر وصيّة أبيه أمير المؤمينين  عليه‌ السلام وتذكّر عطش أخيه الحسين  عليه‌ السلام وعيالاته ، رمى الماء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أشرب الماء وأخي الحسين عطشان ، ثم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أو تكوني</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ثم ملأ القربة وحملها على كتفه وخرج من المشرعة ، استقبله الكتائب وصاح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عليه طريقه ، فلما رأى العباس  عليه‌ السلام ذلك حمل عليهم بسيفه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العباس اغدوا بالسقا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ascii="Amiri" w:hAnsi="Amiri" w:eastAsia="Amiri" w:cs="Amiri"/>
          <w:color w:val="111111"/>
          <w:sz w:val="28"/>
          <w:sz w:val="28"/>
          <w:szCs w:val="28"/>
          <w:rtl w:val="true"/>
          <w:lang w:bidi="ar-SA"/>
        </w:rPr>
        <w:t xml:space="preserve">فجعل يقاتلهم مقاتلة الأبطال في ذلك المجال ، حتى قتل منهم جماعة ، فبينما هو يقاتل فجاء سهم الى القربه فأصابها واُريق ماؤها ، فدمعت عيناه ووقف متحيراً ، فبينما هو كذلك أذ أتاه السهم فوقع في عينه اليمنى ، وضربه الحكيم بن الطفيل السنبسي على يمينه فقطعها ، أخذ الواء بشماله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 xml:space="preserve">فضربه زيد بن ورقاء الجهني على شماله فقطعها ، فضمّ اللواء إلى صدره ببقيّة يده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السادات والأطهار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فأصلهم يا ربّ حرّ النار </w:t>
      </w:r>
    </w:p>
    <w:p>
      <w:pPr>
        <w:pStyle w:val="BookText"/>
        <w:rPr/>
      </w:pPr>
      <w:r>
        <w:rPr>
          <w:rFonts w:ascii="Amiri" w:hAnsi="Amiri" w:eastAsia="Amiri" w:cs="Amiri"/>
          <w:color w:val="111111"/>
          <w:sz w:val="28"/>
          <w:sz w:val="28"/>
          <w:szCs w:val="28"/>
          <w:rtl w:val="true"/>
          <w:lang w:bidi="ar-SA"/>
        </w:rPr>
        <w:t xml:space="preserve">فحمل عليه رجل تميمي من أبناء ابان بن دارم وبيده عمود من حديد فضربه على اُم رأسه ، خر صريعاً إلى الأرض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ادركني يا أخي ، فانقضّ عليه الحسين  عليه‌ السلام كالصقر ، فرآه مقطوع اليدين ، مرضوض الجبين ، السهم نابت في العين ، المخّ سائل على الكتفين ،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 الآن قلّت حيلتي ، الان شمت بي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أخذ رأسه ووضعه في حجره ، وكان العباس مغمى عليه ، أفاق فظن أنّ رجلاً من الأعداء يريد حزّ رأسه ، فقال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أمهلني حتى يأتي إليَّ ابن والدي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الحسين وضع رأس العباس على الأرض ، وقام ووضع يديه تحت ظهره أراد حمله إلى المخيم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ألا ما تتركني في مكاني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يا أخي؟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لحاليتين الاُولى فقد نزل بي الموت الذي لابد منه ، والثانية إنّي واعدت سكينة بالماء والآن مستحي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فاضت نفسه الزكية ، فقام الحسين  عليه‌ السلام من عنده وأقبل الى المخيّم يكفكف دموعه بكمّه كي لا تراه النساء ، استقبلته سكينة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عمّي العباس؟ لعلّه شرب الماء ونسي ما وراه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عظّم اللّه لك الأجر بعمّك العباس ،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عمّاه وا عباساه ، من للنساء الضائعات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عباس تسمع زينباً تدعوك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حماي إذ العدى سلبوني</w:t>
      </w:r>
    </w:p>
    <w:p>
      <w:pPr>
        <w:pStyle w:val="BookText"/>
        <w:rPr/>
      </w:pPr>
      <w:r>
        <w:rPr>
          <w:rFonts w:ascii="Amiri" w:hAnsi="Amiri" w:eastAsia="Amiri" w:cs="Amiri"/>
          <w:color w:val="111111"/>
          <w:sz w:val="28"/>
          <w:sz w:val="28"/>
          <w:szCs w:val="28"/>
          <w:rtl w:val="true"/>
          <w:lang w:bidi="ar-SA"/>
        </w:rPr>
        <w:t xml:space="preserve">أو لست تسمع ما تقول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يوم الأسر من يحميني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الفضل بن الحسن بن عبداللّه بن العباس رضوان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يحمي الحسين ويحميه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يولّي ولا يثني فيختلف </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أفعاله 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جماعة عن القاسم بن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بني أبان بن دارم أسود الوجه ، وقد كنت أعرفه قديماً شديد البياض جميلاً ، فسألته عن سبب تغيّره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حضرت كربلاء وقتلت وسيماً وجسيماً بين عينيه أثر السجود ، فما بت ليلة منذ قتلته إلى الآن إلّا وجائني ذلك الرجل بالنوم وأخذ بتلابيبي وقادني إلى جهنّم ، فيدفعني فيها فأضل أصيح فلا يبقي أحد في الحي إلّا ويسمع صياحي وتنتبه الناس من نومها ، قال الاصبغ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 هو العباس بن علي بن إبي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وأنّما دفن العباس في مكان مصرعه لأنّ بني أسد ما استطاعوا حمله لتوزيع أعضاءه كما إنّ الحسين  عليه‌ السلام لم يحمله على العادة كما كان يحمل القتلى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أيا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بالمجد عن مثل</w:t>
      </w:r>
    </w:p>
    <w:p>
      <w:pPr>
        <w:pStyle w:val="BookText"/>
        <w:rPr/>
      </w:pPr>
      <w:r>
        <w:rPr>
          <w:rFonts w:ascii="Amiri" w:hAnsi="Amiri" w:eastAsia="Amiri" w:cs="Amiri"/>
          <w:color w:val="111111"/>
          <w:sz w:val="28"/>
          <w:sz w:val="28"/>
          <w:szCs w:val="28"/>
          <w:rtl w:val="true"/>
          <w:lang w:bidi="ar-SA"/>
        </w:rPr>
        <w:t xml:space="preserve">أبيت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فعال المرء فرع عن الأصل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خاض الماي بس هيّس ابرّده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چفّه ويروي عطش چبده</w:t>
      </w:r>
    </w:p>
    <w:p>
      <w:pPr>
        <w:pStyle w:val="BookText"/>
        <w:rPr/>
      </w:pPr>
      <w:r>
        <w:rPr>
          <w:rFonts w:ascii="IRNazanin" w:hAnsi="IRNazanin" w:eastAsia="IRNazanin"/>
          <w:color w:val="111111"/>
          <w:sz w:val="28"/>
          <w:sz w:val="28"/>
          <w:szCs w:val="28"/>
          <w:rtl w:val="true"/>
          <w:lang w:bidi="fa-IR"/>
        </w:rPr>
        <w:t xml:space="preserve">تذكّر لن أخوه حسين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 الماي من چفّة اوتحسّر</w:t>
      </w:r>
    </w:p>
    <w:p>
      <w:pPr>
        <w:pStyle w:val="BookText"/>
        <w:rPr/>
      </w:pPr>
      <w:r>
        <w:rPr>
          <w:rFonts w:ascii="IRNazanin" w:hAnsi="IRNazanin" w:eastAsia="IRNazanin"/>
          <w:color w:val="111111"/>
          <w:sz w:val="28"/>
          <w:sz w:val="28"/>
          <w:szCs w:val="28"/>
          <w:rtl w:val="true"/>
          <w:lang w:bidi="fa-IR"/>
        </w:rPr>
        <w:t xml:space="preserve">هذا الماي يجري ببطون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وضوگة گبل اخوية احسين هيهات</w:t>
      </w:r>
    </w:p>
    <w:p>
      <w:pPr>
        <w:pStyle w:val="BookText"/>
        <w:rPr/>
      </w:pPr>
      <w:r>
        <w:rPr>
          <w:rFonts w:ascii="IRNazanin" w:hAnsi="IRNazanin" w:eastAsia="IRNazanin"/>
          <w:color w:val="111111"/>
          <w:sz w:val="28"/>
          <w:sz w:val="28"/>
          <w:szCs w:val="28"/>
          <w:rtl w:val="true"/>
          <w:lang w:bidi="fa-IR"/>
        </w:rPr>
        <w:t xml:space="preserve">اظن طفله يويلي من العطش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موتي گرب والعمر گصّر</w:t>
      </w:r>
    </w:p>
    <w:p>
      <w:pPr>
        <w:pStyle w:val="BookText"/>
        <w:rPr/>
      </w:pPr>
      <w:r>
        <w:rPr>
          <w:rFonts w:ascii="Amiri" w:hAnsi="Amiri" w:eastAsia="Amiri" w:cs="Amiri"/>
          <w:color w:val="111111"/>
          <w:sz w:val="28"/>
          <w:sz w:val="28"/>
          <w:szCs w:val="28"/>
          <w:rtl w:val="true"/>
          <w:lang w:bidi="ar-SA"/>
        </w:rPr>
        <w:t xml:space="preserve">شلون اشرب وخوي حسين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وسكنه والحرم واطفال رضعان</w:t>
      </w:r>
    </w:p>
    <w:p>
      <w:pPr>
        <w:pStyle w:val="BookText"/>
        <w:rPr/>
      </w:pPr>
      <w:r>
        <w:rPr>
          <w:rFonts w:ascii="IRNazanin" w:hAnsi="IRNazanin" w:eastAsia="IRNazanin"/>
          <w:color w:val="111111"/>
          <w:sz w:val="28"/>
          <w:sz w:val="28"/>
          <w:szCs w:val="28"/>
          <w:rtl w:val="true"/>
          <w:lang w:bidi="fa-IR"/>
        </w:rPr>
        <w:t xml:space="preserve">وظن گلب العليل التهب 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يريت الماي بعد لا حله او مر</w:t>
      </w:r>
    </w:p>
    <w:p>
      <w:pPr>
        <w:pStyle w:val="BookText"/>
        <w:rPr/>
      </w:pPr>
      <w:r>
        <w:rPr>
          <w:rFonts w:ascii="IRNazanin" w:hAnsi="IRNazanin" w:eastAsia="IRNazanin"/>
          <w:color w:val="111111"/>
          <w:sz w:val="28"/>
          <w:sz w:val="28"/>
          <w:szCs w:val="28"/>
          <w:rtl w:val="true"/>
          <w:lang w:bidi="fa-IR"/>
        </w:rPr>
        <w:t xml:space="preserve">همته بس يوصل الماي 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گامن او گعدن الچفين</w:t>
      </w:r>
    </w:p>
    <w:p>
      <w:pPr>
        <w:pStyle w:val="BookText"/>
        <w:rPr/>
      </w:pPr>
      <w:r>
        <w:rPr>
          <w:rFonts w:ascii="IRNazanin" w:hAnsi="IRNazanin" w:eastAsia="IRNazanin"/>
          <w:color w:val="111111"/>
          <w:sz w:val="28"/>
          <w:sz w:val="28"/>
          <w:szCs w:val="28"/>
          <w:rtl w:val="true"/>
          <w:lang w:bidi="fa-IR"/>
        </w:rPr>
        <w:t xml:space="preserve">همته اطفال موته بالصواوين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عطاشى اگلوبهم تلهب امن الحر</w:t>
      </w:r>
    </w:p>
    <w:p>
      <w:pPr>
        <w:pStyle w:val="BookText"/>
        <w:rPr/>
      </w:pPr>
      <w:r>
        <w:rPr>
          <w:rFonts w:ascii="IRNazanin" w:hAnsi="IRNazanin" w:eastAsia="IRNazanin"/>
          <w:color w:val="111111"/>
          <w:sz w:val="28"/>
          <w:sz w:val="28"/>
          <w:szCs w:val="28"/>
          <w:rtl w:val="true"/>
          <w:lang w:bidi="fa-IR"/>
        </w:rPr>
        <w:t xml:space="preserve">اجاه السهم للگربه او فراها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 يبچي وسكنه ما نساها</w:t>
      </w:r>
    </w:p>
    <w:p>
      <w:pPr>
        <w:pStyle w:val="BookText"/>
        <w:rPr/>
      </w:pPr>
      <w:r>
        <w:rPr>
          <w:rFonts w:ascii="Amiri" w:hAnsi="Amiri" w:eastAsia="Amiri" w:cs="Amiri"/>
          <w:color w:val="111111"/>
          <w:sz w:val="28"/>
          <w:sz w:val="28"/>
          <w:szCs w:val="28"/>
          <w:rtl w:val="true"/>
          <w:lang w:bidi="ar-SA"/>
        </w:rPr>
        <w:t xml:space="preserve">مواعدها على اميّه لحشاها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منها يستحي للخيم يسدر</w:t>
      </w:r>
    </w:p>
    <w:p>
      <w:pPr>
        <w:pStyle w:val="BookText"/>
        <w:rPr/>
      </w:pPr>
      <w:r>
        <w:rPr>
          <w:rFonts w:ascii="Amiri" w:hAnsi="Amiri" w:eastAsia="Amiri" w:cs="Amiri"/>
          <w:color w:val="111111"/>
          <w:sz w:val="28"/>
          <w:sz w:val="28"/>
          <w:szCs w:val="28"/>
          <w:rtl w:val="true"/>
          <w:lang w:bidi="ar-SA"/>
        </w:rPr>
        <w:t xml:space="preserve">سمع حسّه الحسين او ركب 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اعلى العده من باب المخيم</w:t>
      </w:r>
    </w:p>
    <w:p>
      <w:pPr>
        <w:pStyle w:val="BookText"/>
        <w:rPr/>
      </w:pPr>
      <w:r>
        <w:rPr>
          <w:rFonts w:ascii="IRNazanin" w:hAnsi="IRNazanin" w:eastAsia="IRNazanin"/>
          <w:color w:val="111111"/>
          <w:sz w:val="28"/>
          <w:sz w:val="28"/>
          <w:szCs w:val="28"/>
          <w:rtl w:val="true"/>
          <w:lang w:bidi="fa-IR"/>
        </w:rPr>
        <w:t xml:space="preserve">رد يمّه او شافه سابح ابدم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تخوصر فوگ راسه والدمع خر</w:t>
      </w:r>
    </w:p>
    <w:p>
      <w:pPr>
        <w:pStyle w:val="BookText"/>
        <w:rPr/>
      </w:pPr>
      <w:r>
        <w:rPr>
          <w:rFonts w:ascii="IRNazanin" w:hAnsi="IRNazanin" w:eastAsia="IRNazanin"/>
          <w:color w:val="111111"/>
          <w:sz w:val="28"/>
          <w:sz w:val="28"/>
          <w:szCs w:val="28"/>
          <w:rtl w:val="true"/>
          <w:lang w:bidi="fa-IR"/>
        </w:rPr>
        <w:t xml:space="preserve">حط راسه بحضنه او راد الوادع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شاله وتربه عباس بالگاع</w:t>
      </w:r>
    </w:p>
    <w:p>
      <w:pPr>
        <w:pStyle w:val="BookText"/>
        <w:rPr/>
      </w:pPr>
      <w:r>
        <w:rPr>
          <w:rFonts w:ascii="IRNazanin" w:hAnsi="IRNazanin" w:eastAsia="IRNazanin"/>
          <w:color w:val="111111"/>
          <w:sz w:val="28"/>
          <w:sz w:val="28"/>
          <w:szCs w:val="28"/>
          <w:rtl w:val="true"/>
          <w:lang w:bidi="fa-IR"/>
        </w:rPr>
        <w:t xml:space="preserve">رد احسين راسه ابگلب مرتاع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شاله اردود للتربان والحر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وقد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 لها تتألم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bookmarkStart w:id="142" w:name="pg20177_207235"/>
    </w:p>
    <w:p>
      <w:pPr>
        <w:pStyle w:val="Heading2"/>
        <w:numPr>
          <w:ilvl w:val="1"/>
          <w:numId w:val="1"/>
        </w:numPr>
        <w:rPr/>
      </w:pPr>
      <w:bookmarkStart w:id="143" w:name="__RefHeading___Toc4469095_2320776876"/>
      <w:bookmarkStart w:id="144" w:name="_Toc46"/>
      <w:bookmarkEnd w:id="142"/>
      <w:bookmarkEnd w:id="143"/>
      <w:r>
        <w:rPr>
          <w:rtl w:val="true"/>
        </w:rPr>
        <w:t xml:space="preserve">المطلب الثالث والأربعون </w:t>
      </w:r>
      <w:r>
        <w:rPr>
          <w:rtl w:val="true"/>
        </w:rPr>
        <w:t xml:space="preserve">: </w:t>
      </w:r>
      <w:r>
        <w:rPr>
          <w:rtl w:val="true"/>
        </w:rPr>
        <w:t>في ترجمة علي الأكبر  عليه‌ السلام</w:t>
      </w:r>
      <w:bookmarkEnd w:id="144"/>
    </w:p>
    <w:p>
      <w:pPr>
        <w:pStyle w:val="BookText"/>
        <w:rPr/>
      </w:pPr>
      <w:r>
        <w:rPr>
          <w:rFonts w:ascii="Amiri" w:hAnsi="Amiri" w:eastAsia="Amiri" w:cs="Amiri"/>
          <w:color w:val="111111"/>
          <w:sz w:val="28"/>
          <w:sz w:val="28"/>
          <w:szCs w:val="28"/>
          <w:rtl w:val="true"/>
          <w:lang w:bidi="ar-SA"/>
        </w:rPr>
        <w:t xml:space="preserve">روى ابن إدريس في السرائر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الأكبر بعد وفاة جدّه أمير المؤمنين  عليه‌ السلام بسنتين ؛ ورواره المفيد ايضاً في الإرشاد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وأمه ليلى بنت أبي مرّة بن عروة الثقفي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أوائل خلافة عثمان ؛ وروى الحديث عن جدّه أمير المؤمنين  عليه‌ السلام ؛ وكان أشبه الناس خلقاً ومنطقاً برسول اللّه 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أبو الفرج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ابن أبي سفيان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الناس بهذا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فقال له جلساؤه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أولى الناس بهذا الأمر علي بن الحسين الأكبر لأنّ جدّه رسول اللّه صلی اللّه عليه وآله وسلم ، وفيه شجاعة بني هاشم وسخاء بني أمية وزهو ثقيف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تقصده الوفود والشعراء ، فممّا مدح به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ومن ناعل</w:t>
      </w:r>
    </w:p>
    <w:p>
      <w:pPr>
        <w:pStyle w:val="BookText"/>
        <w:rPr/>
      </w:pPr>
      <w:r>
        <w:rPr>
          <w:rFonts w:ascii="Amiri" w:hAnsi="Amiri" w:eastAsia="Amiri" w:cs="Amiri"/>
          <w:color w:val="111111"/>
          <w:sz w:val="28"/>
          <w:sz w:val="28"/>
          <w:szCs w:val="28"/>
          <w:rtl w:val="true"/>
          <w:lang w:bidi="ar-SA"/>
        </w:rPr>
        <w:t xml:space="preserve">يغلي نييء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الآكل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الطائل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الحق بالباطل</w:t>
      </w:r>
    </w:p>
    <w:p>
      <w:pPr>
        <w:pStyle w:val="BookText"/>
        <w:rPr/>
      </w:pPr>
      <w:r>
        <w:rPr>
          <w:rFonts w:ascii="Amiri" w:hAnsi="Amiri" w:eastAsia="Amiri" w:cs="Amiri"/>
          <w:color w:val="111111"/>
          <w:sz w:val="28"/>
          <w:sz w:val="28"/>
          <w:szCs w:val="28"/>
          <w:rtl w:val="true"/>
          <w:lang w:bidi="ar-SA"/>
        </w:rPr>
        <w:t xml:space="preserve">أعني ابن ليلى ذاالسدى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 xml:space="preserve">وكان يكنى اباالحسن ، ويلقّب بالأكبر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الحسين  عليه‌ السلام على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العقيقي وكثير من الطالبية ، لأنّ أولاد الحسين  عليه‌ السلام ثلاثة منهم اسمهم اسم أبيه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كثير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الأكبر وهو إذ ذاك صبي وقد اشتهى عنباً في غير أوانه ، فقال لأبيه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إنّي اشتهيت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الحسين  عليه‌ السلام على يده إلى إسطوانة المسجد فأخرج له عنباً وموزاً في غير أوانه ودفع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كل من فضل ما أنعم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عنداللّه لأوليائه أكثر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أرباب التأريخ في تأريخهم وأجمعوا على أن علي الأكثر شابه جدّه رسول اللّه صلی اللّه عليه وآله وسلم ، لا بل شابه الأشباح الخمس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وعلياً وفاطمة والحسن والحسين  عليهم‌ السلام ، أما شباهه بجدّه رسول اللّه صلی اللّه عليه وآله وسلم فكان إذا تلى آية أو </w:t>
      </w:r>
    </w:p>
    <w:p>
      <w:pPr>
        <w:pStyle w:val="BookText"/>
        <w:rPr/>
      </w:pPr>
      <w:r>
        <w:rPr>
          <w:rFonts w:ascii="IRNazanin" w:hAnsi="IRNazanin" w:eastAsia="IRNazanin"/>
          <w:color w:val="111111"/>
          <w:sz w:val="28"/>
          <w:sz w:val="28"/>
          <w:szCs w:val="28"/>
          <w:rtl w:val="true"/>
          <w:lang w:bidi="fa-IR"/>
        </w:rPr>
        <w:t>روى رواية شابه رسول اللّه صلی اللّه عليه وآله وسلم في كلامه ومقاله ، بل وفي خلقه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رجل نصراني مسجد رسول اللّه صلی اللّه عليه وآله وسلم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نصراني اخرج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البارحة في منامي رسول اللّه ومعه عيسى ابن مريم ، فقال عيسى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على يد خاتم الأنبياء محمد ابن عبداللّه فإنّه نبي هذه الأمّه حقّاً ؛ وأنا أسلمت على يده وأتيت الآن لاُجدّد إسلامي على رجل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فجاؤا به إلى الحسين  عليه‌ السلام فوقع على قدميه يقبلهما ، فلمّا استقرّ به المجلس قص له الرؤيا التي رآها في المنام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آتيك بشبيهه؟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فدعى الحسين  عليه‌ السلام بولده علي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 ذاك طفل صغير وقد وضع على وجهه 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 إلى أبيه ، فلمّا رفع الحسين  عليه‌ السلام البرقع من على وجهه ورآه ذلك الرجل وقع مغمى عليه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صبّوا الماء على وجهه ، ففعلوا فلمّا أفاق إلتفت إليه الحسين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ولدي هذا شبيهاً بجدّي رسول اللّه صلی اللّه عليه وآله وسلم؟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 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إذا كان عندك ولد مثل هذا وتصيبه شوكة ما كنت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إني أرى ولدي هذا بعيني مقطّعاً بالسيوف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شباهته بجدّه أمير المؤمنين  عليه‌ السلام فإنّه شابهه  عليه‌ السلام بالإسم والكنية وبالشجاعة وتعصّبه للحق ، وناهيك عن شجاعته عمّا رواه شيخنا أبو جعفر ابن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علي بن الحسين على القوم زحزحهم عن أماكنهم وأنهضهم عن مواضعهم ، حتى قتل على عطشه مائة وعشرين رجلاً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حمل على القوم يوم عاشوراء اختلف العسكر فيه وأخذ أصحاب ابن سعد كل يسأل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هم آخر الجيش فقد أخذتهم الدهشة حتى ظنّوا أنّ أمير المؤمنين  عليه‌ السلام </w:t>
      </w:r>
    </w:p>
    <w:p>
      <w:pPr>
        <w:pStyle w:val="BookText"/>
        <w:rPr/>
      </w:pPr>
      <w:r>
        <w:rPr>
          <w:rFonts w:ascii="Amiri" w:hAnsi="Amiri" w:eastAsia="Amiri" w:cs="Amiri"/>
          <w:color w:val="111111"/>
          <w:sz w:val="28"/>
          <w:sz w:val="28"/>
          <w:szCs w:val="28"/>
          <w:rtl w:val="true"/>
          <w:lang w:bidi="ar-SA"/>
        </w:rPr>
        <w:t xml:space="preserve">قد خرج إليهم من قبره ، فلمّا رأى علي بن الحسين  عليه‌ السلام ذلك 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فرجعت الخيل تسحق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علي على الناس مراراً ، وقتل منهم جمعاً كثيراً حتى ضج الناس من كثر من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التواريخ إنّ حملاته بلغت إثني عشر حملة فهذه شباهته بجدّه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شباهته بالزهراء  عليه‌ السلام فقد أجمع المؤرخون على أنّ الزهراء  عليها‌ السلام توفّيت ولها من العمر ثمانية عشر سنة ، وكذلك علي الأكبر  عليه‌ السلام قتل يوم كربلاء وله من العمر ثمانية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شباهته بعمه الحسن  عليه‌ السلام فقد شابهه بالبهاء والهيبة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الحسن  عليه‌ السلام كان إذا مشى في الطريق لا يسبقه سابق ، وإذا جلس بباب داره ينقطع الطريق لهيبته ، وإذا جلس في البيت المظلم لا يحتاج الى ضياء ، وكذلك علي الأكبر كان مهاباً يتلألأ وجهه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شباهته بأبيه الحسين  عليه‌ السلام فقد شابهه بالإباء والكرم ؛ يروى أنّ علي ابن الحسين بنى داراً للضيافة في زمن أبيه الحسين  عليه‌ السلام بالمدينة وكانت تقصده الشعراء والوفود حتى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يغلى نيء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الآكل</w:t>
      </w:r>
    </w:p>
    <w:p>
      <w:pPr>
        <w:pStyle w:val="BookText"/>
        <w:rPr/>
      </w:pPr>
      <w:r>
        <w:rPr>
          <w:rFonts w:ascii="Amiri" w:hAnsi="Amiri" w:eastAsia="Amiri" w:cs="Amiri"/>
          <w:color w:val="111111"/>
          <w:sz w:val="28"/>
          <w:sz w:val="28"/>
          <w:szCs w:val="28"/>
          <w:rtl w:val="true"/>
          <w:lang w:bidi="ar-SA"/>
        </w:rPr>
        <w:t xml:space="preserve">قال أبو الفرج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الأكبر أول قتيل من بني هاشم من بعد الحسين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نظر إلى وحدة أبيه الحسين  عليه‌ السلام تقّدم إليه وهو على فرس له </w:t>
      </w:r>
    </w:p>
    <w:p>
      <w:pPr>
        <w:pStyle w:val="BookText"/>
        <w:rPr/>
      </w:pP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 للبراز ، وكان علي الأكبر من أصبح الناس وجهاً وأحسنهم خلقاً ، فنظر إليه الحسين  عليه‌ السلام نظر آيس وأرخى عينيه بالدموع وأطرق برأسه لئلّا يراه العدو فيشمت به ، ثم رفع رأسه مشيراً بسبابتيه إلى السماء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عليهم فقد برز إليهم أشبه الناس خلقاً وخلقاً ومنطقاً برسولك محمّد صلی اللّه عليه وآله وسلم ، وكنّا إذا اشتقنا إلى نبيّك نظرنا على هذا الصبي ، اللّهمّ امنعهم بركات الأرض وفرّقهم تفريقا ، ومزّقهم تمزيقاً ، واجعلهم طرائق قدداً ، ولا ترضي الولاة عنهم أبداً ، فإنّهم دعونا لينصرونا ثم عدوا علينا يقاتلوننا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بعمر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سعد قطع اللّه رحمك كما قطعت رحمي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جعل يوم الثامن مخصوصاً بعلي الأكبر ويلقى مصرعه فيه لأنّه جاء بالماء يوم الثامن من المحرم كما أنّ العباس جاء بالماء يوم السابع ، وكما أن برير جاء بالماء يوم التاسع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ولا بارك اللّه لك في أمرك ، وسلّط اللّه عليك من يذبحك على فراشك ؛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علم الرخصة من أبيه فحمل على القوم وجعل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بالسيف أحمى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وعلي قدر من ذؤابه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عبقت شمائله بطيب المحتد</w:t>
      </w:r>
    </w:p>
    <w:p>
      <w:p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 الحسين وفي مهابة أحمد</w:t>
      </w:r>
    </w:p>
    <w:p>
      <w:pPr>
        <w:pStyle w:val="BookText"/>
        <w:rPr/>
      </w:pPr>
      <w:r>
        <w:rPr>
          <w:rFonts w:ascii="Amiri" w:hAnsi="Amiri" w:eastAsia="Amiri" w:cs="Amiri"/>
          <w:color w:val="111111"/>
          <w:sz w:val="28"/>
          <w:sz w:val="28"/>
          <w:szCs w:val="28"/>
          <w:rtl w:val="true"/>
          <w:lang w:bidi="ar-SA"/>
        </w:rPr>
        <w:t xml:space="preserve">وتراه في خلق وطيب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وبليغ النطق كالنبي محمّد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الأكبر لا ظهر الغوج 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عليه احسين دمعه انحدر واسجم</w:t>
      </w:r>
    </w:p>
    <w:p>
      <w:pPr>
        <w:pStyle w:val="BookText"/>
        <w:rPr/>
      </w:pPr>
      <w:r>
        <w:rPr>
          <w:rFonts w:ascii="IRNazanin" w:hAnsi="IRNazanin" w:eastAsia="IRNazanin"/>
          <w:color w:val="111111"/>
          <w:sz w:val="28"/>
          <w:sz w:val="28"/>
          <w:szCs w:val="28"/>
          <w:rtl w:val="true"/>
          <w:lang w:bidi="fa-IR"/>
        </w:rPr>
        <w:t xml:space="preserve">تچنّه ابوالده وعالخيل ذبها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يمنه الحرب عاليسرة گلبها</w:t>
      </w:r>
    </w:p>
    <w:p>
      <w:pPr>
        <w:pStyle w:val="BookText"/>
        <w:rPr/>
      </w:pPr>
      <w:r>
        <w:rPr>
          <w:rFonts w:ascii="IRNazanin" w:hAnsi="IRNazanin" w:eastAsia="IRNazanin"/>
          <w:color w:val="111111"/>
          <w:sz w:val="28"/>
          <w:sz w:val="28"/>
          <w:szCs w:val="28"/>
          <w:rtl w:val="true"/>
          <w:lang w:bidi="fa-IR"/>
        </w:rPr>
        <w:t xml:space="preserve">چسب نوماسها وضيّع دربها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لف راياتها او للسرب حطم</w:t>
      </w:r>
    </w:p>
    <w:p>
      <w:pPr>
        <w:pStyle w:val="BookText"/>
        <w:rPr/>
      </w:pPr>
      <w:r>
        <w:rPr>
          <w:rFonts w:ascii="IRNazanin" w:hAnsi="IRNazanin" w:eastAsia="IRNazanin"/>
          <w:color w:val="111111"/>
          <w:sz w:val="28"/>
          <w:sz w:val="28"/>
          <w:szCs w:val="28"/>
          <w:rtl w:val="true"/>
          <w:lang w:bidi="fa-IR"/>
        </w:rPr>
        <w:t xml:space="preserve">عگب ما بالطفوف ابده الفراسه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راواهم حرب حيدر او باسه</w:t>
      </w:r>
    </w:p>
    <w:p>
      <w:pPr>
        <w:pStyle w:val="BookText"/>
        <w:rPr/>
      </w:pPr>
      <w:r>
        <w:rPr>
          <w:rFonts w:ascii="Amiri" w:hAnsi="Amiri" w:eastAsia="Amiri" w:cs="Amiri"/>
          <w:color w:val="111111"/>
          <w:sz w:val="28"/>
          <w:sz w:val="28"/>
          <w:szCs w:val="28"/>
          <w:rtl w:val="true"/>
          <w:lang w:bidi="ar-SA"/>
        </w:rPr>
        <w:t xml:space="preserve">العبدي غافله وصابه اعلى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تغير نور وجهه بحمر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شبگ على المهر لباله يودّيه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لبوه حسين عنّ الگوم يحميه</w:t>
      </w:r>
    </w:p>
    <w:p>
      <w:pPr>
        <w:pStyle w:val="BookText"/>
        <w:rPr/>
      </w:pPr>
      <w:r>
        <w:rPr>
          <w:rFonts w:ascii="IRNazanin" w:hAnsi="IRNazanin" w:eastAsia="IRNazanin"/>
          <w:color w:val="111111"/>
          <w:sz w:val="28"/>
          <w:sz w:val="28"/>
          <w:szCs w:val="28"/>
          <w:rtl w:val="true"/>
          <w:lang w:bidi="fa-IR"/>
        </w:rPr>
        <w:t xml:space="preserve">اويلي المهر للعدوان فر 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واوچب آه بوسط العسكر</w:t>
      </w:r>
    </w:p>
    <w:p>
      <w:pPr>
        <w:pStyle w:val="BookText"/>
        <w:rPr/>
      </w:pPr>
      <w:r>
        <w:rPr>
          <w:rFonts w:ascii="IRNazanin" w:hAnsi="IRNazanin" w:eastAsia="IRNazanin"/>
          <w:color w:val="111111"/>
          <w:sz w:val="28"/>
          <w:sz w:val="28"/>
          <w:szCs w:val="28"/>
          <w:rtl w:val="true"/>
          <w:lang w:bidi="fa-IR"/>
        </w:rPr>
        <w:t xml:space="preserve">هذا يگطع ابسيفه وريده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هذا بالخناجر فصل ايده</w:t>
      </w:r>
    </w:p>
    <w:p>
      <w:pPr>
        <w:pStyle w:val="BookText"/>
        <w:rPr/>
      </w:pPr>
      <w:r>
        <w:rPr>
          <w:rFonts w:ascii="Amiri" w:hAnsi="Amiri" w:eastAsia="Amiri" w:cs="Amiri"/>
          <w:color w:val="111111"/>
          <w:sz w:val="28"/>
          <w:sz w:val="28"/>
          <w:szCs w:val="28"/>
          <w:rtl w:val="true"/>
          <w:lang w:bidi="ar-SA"/>
        </w:rPr>
        <w:t xml:space="preserve">وهذا يغط رمحه الحديده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ابخاصرته وهو يعالج لو يفغر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تعنّاله وعلى ابنيه تخوصر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صاح بصوت منّه الصخر ينطر</w:t>
      </w:r>
    </w:p>
    <w:p>
      <w:pPr>
        <w:pStyle w:val="BookText"/>
        <w:rPr/>
      </w:pPr>
      <w:r>
        <w:rPr>
          <w:rFonts w:ascii="IRNazanin" w:hAnsi="IRNazanin" w:eastAsia="IRNazanin"/>
          <w:color w:val="111111"/>
          <w:sz w:val="28"/>
          <w:sz w:val="28"/>
          <w:szCs w:val="28"/>
          <w:rtl w:val="true"/>
          <w:lang w:bidi="fa-IR"/>
        </w:rPr>
        <w:t xml:space="preserve">على الدنيا العفه بعدك يالأكبر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عگب عيناك ريت الكون يعدم</w:t>
      </w:r>
    </w:p>
    <w:p>
      <w:pPr>
        <w:pStyle w:val="BookText"/>
        <w:rPr/>
      </w:pPr>
      <w:r>
        <w:rPr>
          <w:rFonts w:ascii="Amiri" w:hAnsi="Amiri" w:eastAsia="Amiri" w:cs="Amiri"/>
          <w:color w:val="111111"/>
          <w:sz w:val="28"/>
          <w:sz w:val="28"/>
          <w:szCs w:val="28"/>
          <w:rtl w:val="true"/>
          <w:lang w:bidi="ar-SA"/>
        </w:rPr>
        <w:t xml:space="preserve">يبويه من وصل ليك او تدنّاك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خضّب وجهك الشعّاع بدماك</w:t>
      </w:r>
    </w:p>
    <w:p>
      <w:pPr>
        <w:pStyle w:val="BookText"/>
        <w:rPr/>
      </w:pPr>
      <w:r>
        <w:rPr>
          <w:rFonts w:ascii="Amiri" w:hAnsi="Amiri" w:eastAsia="Amiri" w:cs="Amiri"/>
          <w:color w:val="111111"/>
          <w:sz w:val="28"/>
          <w:sz w:val="28"/>
          <w:szCs w:val="28"/>
          <w:rtl w:val="true"/>
          <w:lang w:bidi="ar-SA"/>
        </w:rPr>
        <w:t xml:space="preserve">يبويه ريت روحي اتروح ويّاك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شوفك خضيب الوجه بالدم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طاب عيش بعد فقدك لا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واظلمّت الدنيا بعيني مذ خفا</w:t>
      </w:r>
    </w:p>
    <w:p>
      <w:pPr>
        <w:pStyle w:val="BookText"/>
        <w:rPr/>
      </w:pPr>
      <w:r>
        <w:rPr>
          <w:rFonts w:ascii="Amiri" w:hAnsi="Amiri" w:eastAsia="Amiri" w:cs="Amiri"/>
          <w:color w:val="111111"/>
          <w:sz w:val="28"/>
          <w:sz w:val="28"/>
          <w:szCs w:val="28"/>
          <w:rtl w:val="true"/>
          <w:lang w:bidi="ar-SA"/>
        </w:rPr>
        <w:t>منها ضياؤك يا شبيه المصطفى</w:t>
      </w:r>
    </w:p>
    <w:p>
      <w:pPr>
        <w:pStyle w:val="BookText"/>
        <w:rPr/>
      </w:pPr>
      <w:r>
        <w:rPr>
          <w:rFonts w:ascii="Amiri" w:hAnsi="Amiri" w:eastAsia="Amiri" w:cs="Amiri"/>
          <w:color w:val="111111"/>
          <w:sz w:val="28"/>
          <w:sz w:val="28"/>
          <w:szCs w:val="28"/>
          <w:rtl w:val="true"/>
          <w:lang w:bidi="ar-SA"/>
        </w:rPr>
        <w:t xml:space="preserve">فلتذهب الدنيا على الدنيا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يومك من زمان أرغد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bookmarkStart w:id="145" w:name="pg20177_207241"/>
    </w:p>
    <w:p>
      <w:pPr>
        <w:pStyle w:val="Heading2"/>
        <w:numPr>
          <w:ilvl w:val="1"/>
          <w:numId w:val="1"/>
        </w:numPr>
        <w:rPr/>
      </w:pPr>
      <w:bookmarkStart w:id="146" w:name="__RefHeading___Toc4469097_2320776876"/>
      <w:bookmarkStart w:id="147" w:name="_Toc47"/>
      <w:bookmarkEnd w:id="145"/>
      <w:bookmarkEnd w:id="146"/>
      <w:r>
        <w:rPr>
          <w:rtl w:val="true"/>
        </w:rPr>
        <w:t xml:space="preserve">المطلب الرابع والأربعون </w:t>
      </w:r>
      <w:r>
        <w:rPr>
          <w:rtl w:val="true"/>
        </w:rPr>
        <w:t xml:space="preserve">: </w:t>
      </w:r>
      <w:r>
        <w:rPr>
          <w:rtl w:val="true"/>
        </w:rPr>
        <w:t>في شهادة علي بن الحسين الأكبر  عليهما‌ السلام</w:t>
      </w:r>
      <w:bookmarkEnd w:id="147"/>
    </w:p>
    <w:p>
      <w:pPr>
        <w:pStyle w:val="BookText"/>
        <w:rPr/>
      </w:pPr>
      <w:r>
        <w:rPr>
          <w:rFonts w:ascii="Amiri" w:hAnsi="Amiri" w:eastAsia="Amiri" w:cs="Amiri"/>
          <w:color w:val="111111"/>
          <w:sz w:val="28"/>
          <w:sz w:val="28"/>
          <w:szCs w:val="28"/>
          <w:rtl w:val="true"/>
          <w:lang w:bidi="ar-SA"/>
        </w:rPr>
        <w:t xml:space="preserve">ذكر أرباب المقاتل أنّه لمّا قتل أصحاب الحسين  عليه‌ السلام فلم يبق معه إلّا أهل بيته ، تقدم إليه ولده علي الأكبر فاستأذنه للبراز ثم حمل على القوم فجعل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يقاتل القوم مقاتلة الأبطال في تلك المجال ، وناداه 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الحسين إنّ لك رحماً بأمير المؤمنين يزيد ، فإن شئت آمنّاك؟ 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لقرابة رسول اللّه أحقّ أن ترعى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ابن سعد ما رأى من شجاعته وبسالته دعا طارق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فارساً مناعاً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تأكل نعمة الأمير وتأخذ منه العطاء ، فاخرج إلى هذا الغلام ، وثنّى برأسه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أنت تأخذ ملك الري وأنا 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عليك أن تبارزه أنت أو أن تضمن لي عند الأمير إمارة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له ذلك فخرج طارق إلى مبارزة علي بن الحسين ، وتراجع الناس فحمل عليه علي الأكبر فضربه ضربة منكرة فرقع صريعاً يخور بدمه ، فلمّا رآه أخوه وقد صرعه علي الأكبر وعطف عليه بضربة فوقعت على عينيه فخر صريعاً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طارق ثائراً بأبيه وعمّه ، فحمل عليه علي بن الحسين فقتله ، ثم طلب البراز فلم يبرز إليه أحد فحمل على القوم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بسيفه ، هذا والحسين  عليه‌ السلام واقف بباب الخيمة وليلى تنظر في وجه الحسين  عليه‌ السلام تراه يتلألأ نوراً وسروراً بشجاعة ولده علي ، فبينما هو كذلك إذ تغيّر لون وجهه ، فقالت له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لون وجهك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اصيب ولدي؟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ليلى ولكن برز له من أخاف منه عليه ، يا ليلى ادعي لولدك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ليلى إلى الفسطاط ، نشرت شعرها ، جرّدت عن ثدييها ،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بغربة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بعطش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راد يوسف إلى يعقوب اردد إليَّ ولدي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دعء ليلى ونصر علياً على بكر فقتله وحزّ رأسه ، وجاء به إلى الحسين  عليه‌ السلام وقد قتل مائة وعشرين فارساً ،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العطش قد قتلني وثقل الحديد قد اجهدني </w:t>
      </w:r>
      <w:r>
        <w:rPr>
          <w:rStyle w:val="FootnoteAnchor"/>
          <w:rtl w:val="true"/>
        </w:rPr>
        <w:footnoteReference w:id="383"/>
      </w:r>
      <w:r>
        <w:rPr>
          <w:rFonts w:ascii="Amiri" w:hAnsi="Amiri" w:eastAsia="Amiri" w:cs="Amiri"/>
          <w:color w:val="111111"/>
          <w:sz w:val="28"/>
          <w:sz w:val="28"/>
          <w:szCs w:val="28"/>
          <w:rtl w:val="true"/>
          <w:lang w:bidi="ar-SA"/>
        </w:rPr>
        <w:t xml:space="preserve">، فهل إلى شربة ماء من سبيل اتقوّى بها على الأعداء؟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هات لسانك ، أخذ بلسانه فمصه ثم دفع إليه خاتمه الشريف وقال له ، ولدي امسكه في فيك وارجع الى قتال عدوّك ، فكأنّه ارتوى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دونك اُمّك في الخيمة فودّعها ؛ فدخل علي الأكبر إلى الخيمة فتعلّقت به اُمّه وتعلقن به النسوة 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دعنه فقد اشتاق الحبيب إلى حبيبه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علي الأكبر نفسه من النساء ورجع إلى الحرب وجعل يقاتل حتى قتل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وبجنبي مرّة بن منقذ التميمي وعلي بن الحسين يشدّ على القوم يمنة ويسرة فيهزمهم ، فقال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الحرب إن مرّ بي هذا الغلام ولم أثكل به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يكفيك هؤلاء الذين احتوشوه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علي الأكبر وهو يطرف كتيبه أمامه فطعنه برمحه فانقلب على قربوس سرج فرسه ، واعتنق الفرس فحمله الفرس الى معسكر الأعداء فاحتوشوه وقطعوه بسيوفهم إرباً إرباً ، ولمّا بلغت روحه التراقي نادى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عليك منّي السلام هذا جدي رسول اللّه قد سقاني بكأسه الأوفى شربة أظمأ بعدها أبداً ، وهذا كأساً مذخورا لك حتى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أبي صورت أخي علي جعل تارة يجلس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إليه الحسين  عليه‌ السلام ومعه اهل بيته حتى وقف عليه ، ورآه مقطعا بالسيوف إرباً إرباً ، فقال يا بني قتل اللّه قوما قتلوك 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استهلّت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على الدنيا بعدك العفا ، أمّا أنت يا بني فقد استرحت من همّ الدنيا وغمها وبقي ابوك لهمّها ولكربها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امراة خرجت من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يا ابن اُخيّاه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عنها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عمّته زينيب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حتى انكبّت عليه فاخذها الحسين بيده وردها الى الفسطاط ثم التفت الى فتيانه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وجاؤا به الى الخيمة وهم يبكون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وارسلت ليلى إلى الحسين  عليه‌ السلام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اُريد أن أبكي على ولدي ، مر اهل بيتك أن </w:t>
      </w:r>
    </w:p>
    <w:p>
      <w:pPr>
        <w:pStyle w:val="BookText"/>
        <w:rPr/>
      </w:pPr>
      <w:r>
        <w:rPr>
          <w:rFonts w:ascii="IRNazanin" w:hAnsi="IRNazanin" w:eastAsia="IRNazanin"/>
          <w:color w:val="111111"/>
          <w:sz w:val="28"/>
          <w:sz w:val="28"/>
          <w:szCs w:val="28"/>
          <w:rtl w:val="true"/>
          <w:lang w:bidi="fa-IR"/>
        </w:rPr>
        <w:t>يخرجوا من الخيمة ، فأمر الحسين  عليه‌ السلام أهل بيته فخرجوا من الخيمة ودخلت ليلى الى الخيمة ودخلن النساء معها وجعلن ينحن على شبيه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ليلى بدر ليلى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ضياء باعتراض الظلام</w:t>
      </w:r>
    </w:p>
    <w:p>
      <w:pPr>
        <w:pStyle w:val="BookText"/>
        <w:rPr/>
      </w:pPr>
      <w:r>
        <w:rPr>
          <w:rFonts w:ascii="Amiri" w:hAnsi="Amiri" w:eastAsia="Amiri" w:cs="Amiri"/>
          <w:color w:val="111111"/>
          <w:sz w:val="28"/>
          <w:sz w:val="28"/>
          <w:szCs w:val="28"/>
          <w:rtl w:val="true"/>
          <w:lang w:bidi="ar-SA"/>
        </w:rPr>
        <w:t xml:space="preserve">وددت أنّي لم أكن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أنّني أسقطت قبل التمام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المدّ ايده عليك انشلّت 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شرابه ولا هنّه ولا طالبه الزاد</w:t>
      </w:r>
    </w:p>
    <w:p>
      <w:pPr>
        <w:pStyle w:val="BookText"/>
        <w:rPr/>
      </w:pPr>
      <w:r>
        <w:rPr>
          <w:rFonts w:ascii="Amiri" w:hAnsi="Amiri" w:eastAsia="Amiri" w:cs="Amiri"/>
          <w:color w:val="111111"/>
          <w:sz w:val="28"/>
          <w:sz w:val="28"/>
          <w:szCs w:val="28"/>
          <w:rtl w:val="true"/>
          <w:lang w:bidi="ar-SA"/>
        </w:rPr>
        <w:t xml:space="preserve">هذا حسين ابوك امحنب اعليك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للعده او عين التصد ليك</w:t>
      </w:r>
    </w:p>
    <w:p>
      <w:pPr>
        <w:pStyle w:val="BookText"/>
        <w:rPr/>
      </w:pPr>
      <w:r>
        <w:rPr>
          <w:rFonts w:ascii="IRNazanin" w:hAnsi="IRNazanin" w:eastAsia="IRNazanin"/>
          <w:color w:val="111111"/>
          <w:sz w:val="28"/>
          <w:sz w:val="28"/>
          <w:szCs w:val="28"/>
          <w:rtl w:val="true"/>
          <w:lang w:bidi="fa-IR"/>
        </w:rPr>
        <w:t xml:space="preserve">اسمع يا علي وامّك تحاچيك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رجواي بيك ارباي ما فاد</w:t>
      </w:r>
    </w:p>
    <w:p>
      <w:pPr>
        <w:pStyle w:val="BookText"/>
        <w:rPr/>
      </w:pPr>
      <w:r>
        <w:rPr>
          <w:rFonts w:ascii="IRNazanin" w:hAnsi="IRNazanin" w:eastAsia="IRNazanin"/>
          <w:color w:val="111111"/>
          <w:sz w:val="28"/>
          <w:sz w:val="28"/>
          <w:szCs w:val="28"/>
          <w:rtl w:val="true"/>
          <w:lang w:bidi="fa-IR"/>
        </w:rPr>
        <w:t xml:space="preserve">تگلّه يا علي يبني شگلّك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يذخري للكبر هذا محلّك</w:t>
      </w:r>
    </w:p>
    <w:p>
      <w:pPr>
        <w:pStyle w:val="BookText"/>
        <w:rPr/>
      </w:pPr>
      <w:r>
        <w:rPr>
          <w:rFonts w:ascii="IRNazanin" w:hAnsi="IRNazanin" w:eastAsia="IRNazanin"/>
          <w:color w:val="111111"/>
          <w:sz w:val="28"/>
          <w:sz w:val="28"/>
          <w:szCs w:val="28"/>
          <w:rtl w:val="true"/>
          <w:lang w:bidi="fa-IR"/>
        </w:rPr>
        <w:t xml:space="preserve">دگلّي لو شفت شبّان حلّك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 لن اصبر وهودن وثني الوساد</w:t>
      </w:r>
    </w:p>
    <w:p>
      <w:pPr>
        <w:pStyle w:val="BookText"/>
        <w:rPr/>
      </w:pPr>
      <w:r>
        <w:rPr>
          <w:rFonts w:ascii="Amiri" w:hAnsi="Amiri" w:eastAsia="Amiri" w:cs="Amiri"/>
          <w:color w:val="111111"/>
          <w:sz w:val="28"/>
          <w:sz w:val="28"/>
          <w:szCs w:val="28"/>
          <w:rtl w:val="true"/>
          <w:lang w:bidi="ar-SA"/>
        </w:rPr>
        <w:t xml:space="preserve">وزينب قابلت ليلى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النوح يا ليلى أعيدي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علي الاكبر  عليه‌ السلام ولا عقب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أرباب المقاتل في عمره ، ففي رواية كان عمره خمساً وعشرين سنة ، 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وعشرين سنة ، وذهب عليه أكثر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bookmarkStart w:id="148" w:name="pg20177_207245"/>
    </w:p>
    <w:p>
      <w:pPr>
        <w:pStyle w:val="Heading2"/>
        <w:numPr>
          <w:ilvl w:val="1"/>
          <w:numId w:val="1"/>
        </w:numPr>
        <w:rPr/>
      </w:pPr>
      <w:bookmarkStart w:id="149" w:name="__RefHeading___Toc4469099_2320776876"/>
      <w:bookmarkStart w:id="150" w:name="_Toc48"/>
      <w:bookmarkEnd w:id="148"/>
      <w:bookmarkEnd w:id="149"/>
      <w:r>
        <w:rPr>
          <w:rtl w:val="true"/>
        </w:rPr>
        <w:t xml:space="preserve">المطلب الخامس والأربعون </w:t>
      </w:r>
      <w:r>
        <w:rPr>
          <w:rtl w:val="true"/>
        </w:rPr>
        <w:t xml:space="preserve">: </w:t>
      </w:r>
      <w:r>
        <w:rPr>
          <w:rtl w:val="true"/>
        </w:rPr>
        <w:t>في ترجمة القاسم بن الحسن وشهادته  عليه‌ السلام</w:t>
      </w:r>
      <w:bookmarkEnd w:id="150"/>
    </w:p>
    <w:p>
      <w:pPr>
        <w:pStyle w:val="BookText"/>
        <w:rPr/>
      </w:pPr>
      <w:r>
        <w:rPr>
          <w:rFonts w:ascii="Amiri" w:hAnsi="Amiri" w:eastAsia="Amiri" w:cs="Amiri"/>
          <w:color w:val="111111"/>
          <w:sz w:val="28"/>
          <w:sz w:val="28"/>
          <w:szCs w:val="28"/>
          <w:rtl w:val="true"/>
          <w:lang w:bidi="ar-SA"/>
        </w:rPr>
        <w:t xml:space="preserve">الشجاعة حالة طبيعية وهي عزيزة الحصول في البشر ، وقلّ ما تراها في بعض الرجال ، وفي الحقيقة هو فرع من الجنون ، ولقد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جنونان لا أخلاني اللّه منهما الشجاعة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الشجاعة هي عبارة عن بذل النفس ، وتوجّه الشجاع إلى العدم وهي تضحية تجاه الحياة السعيدة ، وتسلم الشجاع نفسه للموت وعلى الأخص إذا كان المقابل له شجاعاً أعظم قوّة منه من حيث العدة والاستعداد ، وهناك يعلم المنازل أنّ للحرب رحى طحانة تطحن الهام وتقضي على المهج ، وبها تزهق النفوس الغالية ، فهو لا يعبأ بها للغريزة التي فيه من الشجاعة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غريزية وكسبية ، فالكسبية تحصل بالتمرين والممارسة ، فترى الرجل إذا باشر الحرب يحصل بعدها على القوّة في الجنان ، ولا يعبأ بمنازلة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الغريزية فهي من طبيعة الإنسان من حيث هو شجاع ، وربما تكون الشجاعة وراثة خلفاً عن سلف ، وقد جمعت الخصال الحميدة كلها في بني هاشم لاسيّما الشجاعة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قال رسول اللّه صلی اللّه عليه وآله وسلم يوم 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عمّي أبو طالب ، لو أولد الناس كلّهم لكانوا شجعاناً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وناهيك عمّا أبدوه أشبال علي  عليه‌ السلام في كربلاء مع قلّة عددهم وكثرة الأعداء ممّن شاهد منهم الحروب قبلاً ومن لم يشاهدها قبل يوم كربلاء كالقاسم بن الحسن  عليه‌ السلام حتى 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إلينا القاسم ابن حسن  عليه‌ السلام وبيده سيفه ، ووجهه كفلقة قمر طالع ، وعليه قميص وإزار ، وفي رجليه نعلان من ليف ، فجعل يضرب هذا وقد تكاملوا عليه أهل الكوفة سبعين ألف رجل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تصفّحت التاريخ لما وجدت غلاماً كهذا الغلام يبرز إلى سبعين ألف وعليه قميص وإزار ، والحالة أنّ العرب كانوا لا يبرزون إلّا بعد الاستعداد ويفرغون عليهم الدروع والمغافر ، حتى أنّ الرجل منهم كان لا يعرف لكثرة ما عليه من الحديد ومن لامة الحرب ولا يرى منه إلّا عيناه ، والقاسم بن الحسن  عليه‌ السلام برز يوم عاشوراء إلى الأعداء وعليه قميص وإزار كما سمعت ، 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أنّ القاسم لعدم مبالاته بكثرة الاعداء بحيث انقطع شسع </w:t>
      </w:r>
      <w:r>
        <w:rPr>
          <w:rStyle w:val="FootnoteAnchor"/>
          <w:rtl w:val="true"/>
        </w:rPr>
        <w:footnoteReference w:id="386"/>
      </w:r>
      <w:r>
        <w:rPr>
          <w:rFonts w:ascii="Amiri" w:hAnsi="Amiri" w:eastAsia="Amiri" w:cs="Amiri"/>
          <w:color w:val="111111"/>
          <w:sz w:val="28"/>
          <w:sz w:val="28"/>
          <w:szCs w:val="28"/>
          <w:rtl w:val="true"/>
          <w:lang w:bidi="ar-SA"/>
        </w:rPr>
        <w:t xml:space="preserve">نعله وقف بين تلك الجموع يشدّه وهذا ممّا يغيض العدو ، ولقد أجاد الشيخ السماوي رحمه اللّه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حين أقام يصلح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العدى كي لا يروه بمحتف </w:t>
      </w:r>
      <w:r>
        <w:rPr>
          <w:rStyle w:val="FootnoteAnchor"/>
          <w:rtl w:val="true"/>
        </w:rPr>
        <w:footnoteReference w:id="38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غلبت عليه شهامة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بالأعداء ليس بمحتف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ولبسالته وصباحة وجهه قال بعض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بسط إليَّ هذا الغلام يده وضربني لما رفعت يدي وضربته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وللحرب قواعد وشؤون تعرف منها أنّه لابدّ أن يكون مع المحاربين سقاة وجرّاحون ومحرّضات ، ولابدّ للجيش من مقدم وكمين وقلب وجناحين ، ولكلّ واحدة من هذه الوظائف اناس يقومون بها لا يشاكلهم أحد ، أمّا وظيفة السقاة فإنّهم يجعلون الماء بالقرب فإذا رجع المحارب سالماً استقبلوه بالماء ، وإذا سقط جريحاً أدركوه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كربلاء خال من هذه الاشياء كلّها ، أمّا الماء فقد منعوا اصحاب الحسين  عليه‌ السلام من أن يصلوا إليه وعلى المشرعة أربعة آلاف محارب ، فمن أين لهم الماء إذا رجع المحارب حتى يسقوه؟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جرح المقاتل وسقط على وجه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وللمحارب أيضاً صفات خاصة وهي إذا برز لابدّ وأن تقوم أعمامه وأخواله أو إخوته وأولاده ، ويقفون بمكان حيث يرونه خوفاً عليه من الغيلة او أن يجعل له ظهيراً كما صنع أمير المؤمنين  عليه‌ السلام ذلك يوم صفين لولده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 يجد ظهيراً لمّا برز ، وهناك فرق عظيم بين القاسم وبين عمّه محمّد بن الحنفية لأنّ محمد بن الحنفية شاهد حروباً جمّة والقاسم صبي لم يبلغ الحلم ولم يشاهد حرباً قبل يوم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محمد بن الحنفية برز وعليه لامة الحرب ، والقاسم برز يوم كربلاء سافراً على ذراعيه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محمد بن الحنفية كان إذا رجع من الحرب استقبله أمير المؤمنين والحسن والحسين  عليهم‌ السلام وأصحابه يحملون الماء له ، والقاسم كان إذا رجع استقبلته </w:t>
      </w:r>
    </w:p>
    <w:p>
      <w:pPr>
        <w:pStyle w:val="BookText"/>
        <w:rPr/>
      </w:pPr>
      <w:r>
        <w:rPr>
          <w:rFonts w:ascii="Amiri" w:hAnsi="Amiri" w:eastAsia="Amiri" w:cs="Amiri"/>
          <w:color w:val="111111"/>
          <w:sz w:val="28"/>
          <w:sz w:val="28"/>
          <w:szCs w:val="28"/>
          <w:rtl w:val="true"/>
          <w:lang w:bidi="ar-SA"/>
        </w:rPr>
        <w:t>عمّته زينب صارخة باكية واُمّة رملة معولة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محمد بن الحنفية كان إذا حمل على القوم وضايقه العدو أدركه المدد من أبيه بالأبطال والشجعان وإن ناداهم ادركوه ، والقاسم حمل على القوم وهو ينظر إلى أصحاب عمّه مجزّرين كالاضاحي وينظر الى عمّه يستغيث فلا يغاث وينظر إلى النسوة بالخيمة وقد علا صرخهن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محمد بن الحنفية تكعكع يوم الجمل لمّا رأى السهام ترشق عليه أراد حتى تنفذ سهام القوم ، والقاسم أراد الحسين  عليه‌ السلام تأخيره عن الحرب مراراً وهو يلحّ على عمّه ويقبل يديه ورجليه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لا طاقة لي على البقاء وأرى بنو عمومتي وأخوتي مجزرين وأراك وحيداً فريداً ، والحسين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أخي أنت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يستأذن عمّه الحسين  عليه‌ السلام حتى إذن 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فكّر الإنسان إلى ما لاقاه القاسم يوم كربلاء لعرف بسالته وشجاعته تجاه العدو لمّا حمل على القوم وجعل يضربهم بسيفه ، فهذه أفعاله يوم الطف ، وأمّا أقواله فتبهر العقول وذلك هو لمّا ارتجز وهو في الميدان غايته أن يعرّفهم نفسه قائلاً بل مفتخراً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نجل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المجتبى والمؤتمن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اناس لا سقوا صوب المزن </w:t>
      </w:r>
    </w:p>
    <w:p>
      <w:pPr>
        <w:pStyle w:val="BookText"/>
        <w:rPr/>
      </w:pPr>
      <w:r>
        <w:rPr>
          <w:rFonts w:ascii="Amiri" w:hAnsi="Amiri" w:eastAsia="Amiri" w:cs="Amiri"/>
          <w:color w:val="111111"/>
          <w:sz w:val="28"/>
          <w:sz w:val="28"/>
          <w:szCs w:val="28"/>
          <w:rtl w:val="true"/>
          <w:lang w:bidi="ar-SA"/>
        </w:rPr>
        <w:t xml:space="preserve">وكانت همّته أن يقتل حامل راية عمر ابن سعد فبينا هو يقاتل إذ انقطع شسع نعله اليسرى فوقف ليشدّها ، فقال عمر بن سعيد بن نفيل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وأثكلنّ به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منه يكفيك هؤلاء الذين احتوشوه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لافعلن ثم حمل عليه فما ولّى وجهه حتى ضرب الغلام بالسيف على رأسه فوقع القاسم لوجه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الحسين  عليه‌ السلام ورآه يفحص بيديه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قاتله فقتله ثم رجع إلى القاسم ووقف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اخي بعداً لقومٍ قتلوك ومن خصمهم يوم القيامة جدّك وأبوك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أخى عزّ واللّه على عمّك أن تدعوه فلا ينفعك أجابته يوم كثر واتره وقل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 على صدره ورجلاه يخطّان في الارض خطاً حتى جاء به الى المخيم ووضعه الى جانب ولده علي الأكبر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الحسن  عليه‌ السلام لم أقف على تزويجه في كربلاء إلّا في منتخب الطريحي رحمه اللّه فإنّه يذكر قضية تزويجه نقلاً عن الغير ، ولم يثبت هناك من مصدر معلوم ، ومن المؤكّد أنّ هذا الخبر مرسل يأباه العقل السليم وتركه أولى من ذكره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القاسم بن الحسن  عليه‌ السلام أخصّ أولاده ، وقد خصّه بالوصايا الأكيدة والنصائح الشديدة ، وقد سأل القاسم عمّه الحسين  عليه‌ السلام ليلة العاشر من المحرم عمّن يقتل ، فجعل الحسين  عليه‌ السلام يخبره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القتل </w:t>
      </w:r>
    </w:p>
    <w:p>
      <w:pPr>
        <w:pStyle w:val="BookText"/>
        <w:rPr/>
      </w:pPr>
      <w:r>
        <w:rPr>
          <w:rFonts w:ascii="Amiri" w:hAnsi="Amiri" w:eastAsia="Amiri" w:cs="Amiri"/>
          <w:color w:val="111111"/>
          <w:sz w:val="28"/>
          <w:sz w:val="28"/>
          <w:szCs w:val="28"/>
          <w:rtl w:val="true"/>
          <w:lang w:bidi="ar-SA"/>
        </w:rPr>
        <w:t xml:space="preserve">عندك يا قرّة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فو حقّك إنّ القتل عندي أحلى من الشهد ؛ فأخبره الحسين  عليه‌ السلام بقتله فاستبشر القاسم  عليه‌ السلام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ثم حمله على صدره ورجلاه يخطّان في الأرض حتى جاء به إلى المخيم ووضعه الى جنب ولده علي الأكبر وهو يقول يابن أخي أنت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جابه ومدّده ما بين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عدهم يويلي وهم موته</w:t>
      </w:r>
    </w:p>
    <w:p>
      <w:pPr>
        <w:pStyle w:val="BookText"/>
        <w:rPr/>
      </w:pPr>
      <w:r>
        <w:rPr>
          <w:rFonts w:ascii="Amiri" w:hAnsi="Amiri" w:eastAsia="Amiri" w:cs="Amiri"/>
          <w:color w:val="111111"/>
          <w:sz w:val="28"/>
          <w:sz w:val="28"/>
          <w:szCs w:val="28"/>
          <w:rtl w:val="true"/>
          <w:lang w:bidi="ar-SA"/>
        </w:rPr>
        <w:t xml:space="preserve">بس ما سمعن النسوان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 رمله تصيح اللّه واكبر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يبني امهنّه ابطيب نومك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وامسلبه اهدومك</w:t>
      </w:r>
    </w:p>
    <w:p>
      <w:pPr>
        <w:pStyle w:val="BookText"/>
        <w:rPr/>
      </w:pPr>
      <w:r>
        <w:rPr>
          <w:rFonts w:ascii="Amiri" w:hAnsi="Amiri" w:eastAsia="Amiri" w:cs="Amiri"/>
          <w:color w:val="111111"/>
          <w:sz w:val="28"/>
          <w:sz w:val="28"/>
          <w:szCs w:val="28"/>
          <w:rtl w:val="true"/>
          <w:lang w:bidi="ar-SA"/>
        </w:rPr>
        <w:t xml:space="preserve">حرّ الشمس غير ارسومك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تنشره ابروحي لسومك</w:t>
      </w:r>
    </w:p>
    <w:p>
      <w:pPr>
        <w:pStyle w:val="BookText"/>
        <w:rPr/>
      </w:pPr>
      <w:r>
        <w:rPr>
          <w:rFonts w:ascii="IRNazanin" w:hAnsi="IRNazanin" w:eastAsia="IRNazanin"/>
          <w:color w:val="111111"/>
          <w:sz w:val="28"/>
          <w:sz w:val="28"/>
          <w:szCs w:val="28"/>
          <w:rtl w:val="true"/>
          <w:lang w:bidi="fa-IR"/>
        </w:rPr>
        <w:t xml:space="preserve">وين الذي ياخذ اعلومك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لبوك الحسن وهلك او گومك</w:t>
      </w:r>
    </w:p>
    <w:p>
      <w:pPr>
        <w:pStyle w:val="BookText"/>
        <w:rPr/>
      </w:pPr>
      <w:r>
        <w:rPr>
          <w:rFonts w:ascii="Amiri" w:hAnsi="Amiri" w:eastAsia="Amiri" w:cs="Amiri"/>
          <w:color w:val="111111"/>
          <w:sz w:val="28"/>
          <w:sz w:val="28"/>
          <w:szCs w:val="28"/>
          <w:rtl w:val="true"/>
          <w:lang w:bidi="ar-SA"/>
        </w:rPr>
        <w:t xml:space="preserve">اويلاه يالغسلك ادمومك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اويلاه يبني يوم يومك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ردتك ما ردت دنيا ولا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تحضرني لو وگع حملي ولا مال</w:t>
      </w:r>
    </w:p>
    <w:p>
      <w:pPr>
        <w:pStyle w:val="BookText"/>
        <w:rPr/>
      </w:pPr>
      <w:r>
        <w:rPr>
          <w:rFonts w:ascii="IRNazanin" w:hAnsi="IRNazanin" w:eastAsia="IRNazanin"/>
          <w:color w:val="111111"/>
          <w:sz w:val="28"/>
          <w:sz w:val="28"/>
          <w:szCs w:val="28"/>
          <w:rtl w:val="true"/>
          <w:lang w:bidi="fa-IR"/>
        </w:rPr>
        <w:t xml:space="preserve">يجاسم خابت اظنوني والآمال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الضيج يبني اگطعت 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شيبت راسي بالحزن يبني 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 راسي بالحزن يبني يجسام</w:t>
      </w:r>
    </w:p>
    <w:p>
      <w:pPr>
        <w:pStyle w:val="BookText"/>
        <w:rPr/>
      </w:pPr>
      <w:r>
        <w:rPr>
          <w:rFonts w:ascii="Amiri" w:hAnsi="Amiri" w:eastAsia="Amiri" w:cs="Amiri"/>
          <w:color w:val="111111"/>
          <w:sz w:val="28"/>
          <w:sz w:val="28"/>
          <w:szCs w:val="28"/>
          <w:rtl w:val="true"/>
          <w:lang w:bidi="ar-SA"/>
        </w:rPr>
        <w:t xml:space="preserve">لما رأيتك على الثرى يبني 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حلحلت جسمي وهيّجت حزني عليّه</w:t>
      </w:r>
    </w:p>
    <w:p>
      <w:pPr>
        <w:pStyle w:val="BookText"/>
        <w:rPr/>
      </w:pPr>
      <w:r>
        <w:rPr>
          <w:rFonts w:ascii="IRNazanin" w:hAnsi="IRNazanin" w:eastAsia="IRNazanin"/>
          <w:color w:val="111111"/>
          <w:sz w:val="28"/>
          <w:sz w:val="28"/>
          <w:szCs w:val="28"/>
          <w:rtl w:val="true"/>
          <w:lang w:bidi="fa-IR"/>
        </w:rPr>
        <w:t xml:space="preserve">عگبك يروحي ما دريت اشصار 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هو اليركّبني عگب عينك يجسام</w:t>
      </w:r>
    </w:p>
    <w:p>
      <w:pPr>
        <w:pStyle w:val="BookText"/>
        <w:rPr/>
      </w:pPr>
      <w:r>
        <w:rPr>
          <w:rFonts w:ascii="Amiri" w:hAnsi="Amiri" w:eastAsia="Amiri" w:cs="Amiri"/>
          <w:color w:val="111111"/>
          <w:sz w:val="28"/>
          <w:sz w:val="28"/>
          <w:szCs w:val="28"/>
          <w:rtl w:val="true"/>
          <w:lang w:bidi="ar-SA"/>
        </w:rPr>
        <w:t xml:space="preserve">خلفت والدة ولهى محيّرةً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نجوم الدجى في الليل بالسهر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bookmarkStart w:id="151" w:name="pg20177_207251"/>
    </w:p>
    <w:p>
      <w:pPr>
        <w:pStyle w:val="Heading2"/>
        <w:numPr>
          <w:ilvl w:val="1"/>
          <w:numId w:val="1"/>
        </w:numPr>
        <w:rPr/>
      </w:pPr>
      <w:bookmarkStart w:id="152" w:name="__RefHeading___Toc4469101_2320776876"/>
      <w:bookmarkStart w:id="153" w:name="_Toc49"/>
      <w:bookmarkEnd w:id="151"/>
      <w:bookmarkEnd w:id="152"/>
      <w:r>
        <w:rPr>
          <w:rtl w:val="true"/>
        </w:rPr>
        <w:t xml:space="preserve">المطلب السادس والأربعون </w:t>
      </w:r>
      <w:r>
        <w:rPr>
          <w:rtl w:val="true"/>
        </w:rPr>
        <w:t xml:space="preserve">: </w:t>
      </w:r>
      <w:r>
        <w:rPr>
          <w:rtl w:val="true"/>
        </w:rPr>
        <w:t>في ما جرى في يوم التاسع من المحرم</w:t>
      </w:r>
      <w:bookmarkEnd w:id="153"/>
    </w:p>
    <w:p>
      <w:pPr>
        <w:pStyle w:val="BookText"/>
        <w:rPr/>
      </w:pPr>
      <w:r>
        <w:rPr>
          <w:rFonts w:ascii="Amiri" w:hAnsi="Amiri" w:eastAsia="Amiri" w:cs="Amiri"/>
          <w:color w:val="111111"/>
          <w:sz w:val="28"/>
          <w:sz w:val="28"/>
          <w:szCs w:val="28"/>
          <w:rtl w:val="true"/>
          <w:lang w:bidi="ar-SA"/>
        </w:rPr>
        <w:t xml:space="preserve">روى صاحب أسرار الشهادة عن سكينة بنت الحسين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ماؤنا يوم التاسع من المحرم حتى كظّنا العطش ، فلمّا أمسى المساء عطشت أنا وبعض الفتيات والأطفال فقمت إلى عمّتي زينب كي أخبرها بعطشنا لعلّها قد ادخرت لنا ماء ، فوجدتها جالسة في خيمتها وفي حجرها أخي الرضيع وهي تارة تقوم وتارة تجلس وأخي الرضيع يضطرب على يديها اضطراب السمكة في الماء وهو يصرخ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وأنّى لك الصبر وأنت على هذه الحالة يعزّ واللّه على عمّتك أن تراك عطشاناً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كلامها انتحبت باكية فالتفتت إليَّ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عمّة أبكي لحال أخي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أعلمها بعطشي خشية أن يزيد همّها ،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لو أرسلت إلى بعض عيالات الأنصار أن يكون عندهم ماء؟ فقامت وأخذت الطفل بيدها فمرت بخيم عمومته وأولاد عمّه فلم تجد عندهم ماء ، فرجعت وقد تبعها بعض أولاده رجاء أن تسقيهم الماء ، ثم جلست في خيمة أولاد عمّي الحسن وأرسلت الى خيم الأصحاب لعل عندم ماء ، فلم يكن عندهم شيئاً من الماء ، فلمّا أيست رجعت إلى خيمتها ومعها ما يقرب من عشرين صبي وصيبة فأخذت بالعويل ونحن </w:t>
      </w:r>
    </w:p>
    <w:p>
      <w:pPr>
        <w:pStyle w:val="BookText"/>
        <w:rPr/>
      </w:pPr>
      <w:r>
        <w:rPr>
          <w:rFonts w:ascii="Amiri" w:hAnsi="Amiri" w:eastAsia="Amiri" w:cs="Amiri"/>
          <w:color w:val="111111"/>
          <w:sz w:val="28"/>
          <w:sz w:val="28"/>
          <w:szCs w:val="28"/>
          <w:rtl w:val="true"/>
          <w:lang w:bidi="ar-SA"/>
        </w:rPr>
        <w:t xml:space="preserve">نتصارخ بالقرب منها ، فمرّ علينا رجل من أصحاب أبي الحسين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خضير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بكاءنا رقّ لحالنا وجعل يبكي ، فنادى أصحابه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أصحابي ما رأيكم أيسرّكم أن تموت هذه الصبية عطشاً وفي أيدينا قوائم سيوفنا؟ لا واللّه لا خير في الحياة بعدهم بل نرد دونهم حياض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فاليأخذ كل واحد منا بيد فتاة من هذه الفتية ونهجم على المشرعة قبل أن يهلكوا من الظمأ ، وإن قاتلنا القوم قاتلناهم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يحيى المازني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الحرس يمنعونا ويقاتلوننا فإذا أخذنا الأطفال ربّما تنالهم بعض السهام فنكون نحن السبب لذلك ، لكن الرأي أن نحمل معنا قربة ونملأها لهم فإن قاتلونا قاتلناهم ومن قتل منا يكون فداء لبنات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أخذوا قربة وساروا قاصدين الفرات وأقبلوا نحو المشرعة ، فأحسّ بهم الحرّاس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وهؤلاء أصحابي وقد كظّنا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حتى نخبر رئيسنا إسحاق بن 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نزلوا إلى المشرعة ونزل برير فلمّا أحس ببرد الماء انتحب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سعد هذا الماء يجري وأكباد الفاطميات تذوب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أذكروا ما وراءكم واملؤا القربة ولا تشربوا حتى ترووا أكباد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برير لا نشرب قبل أطفال الحسين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رجل من الحرس فصاح بهم ما كفاكم الورود حتى تحملوا الماء الى هذا الخارجي؟ واللّه لأخبرن بأمركم إسحاق بن 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w:t>
      </w:r>
    </w:p>
    <w:p>
      <w:pPr>
        <w:pStyle w:val="BookText"/>
        <w:rPr/>
      </w:pPr>
      <w:r>
        <w:rPr>
          <w:rFonts w:ascii="Amiri" w:hAnsi="Amiri" w:eastAsia="Amiri" w:cs="Amiri"/>
          <w:color w:val="111111"/>
          <w:sz w:val="28"/>
          <w:sz w:val="28"/>
          <w:szCs w:val="28"/>
          <w:rtl w:val="true"/>
          <w:lang w:bidi="ar-SA"/>
        </w:rPr>
        <w:t xml:space="preserve">عيلنا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دنى منه وهو يريد قبضه فولى منهزماً وأخبر إسحاق بذلك ، 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إعترضوهم وآتوني بهم وإن أبوا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تعرضوا لهم وصاحوا بهم إن إسحاق بن حوية لا يرضى بحملكم الماء ، فلم يلتفتوا ، فصاحوا بهم ثانية إنّ فيه إراقة دمائكم ، 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إراقة الدماء أشهى إلينا من إراقة الماء ، واللّه ماذاق منا أحد طعم فراتكم وإنّما همتنا أن نروي أكباد أطفال الحسين ، واللّه لا ندع الماء حتى تراق دماؤنا حول هذه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مستميتون على يسير من الماء ولا يجدي لهم نفعاً؟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تخالفوا حكم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أحاطوا بهم فوضع برير وأصحابه القربة على الأرض ووقفوا دونها ، وبرير يبكي دونها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لهفتاه على أكباد الفاطمياة ، صدّ اللّه رحمته عمّن صدّ عنكم ياآل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رجل منهم على عاتقه فأحسوا الحرس فجعلوا يرشقونهم بالسهام فأصاب حبل القربة سهم حتى خاطه الى عاتقه وسال الدم على ثوبه ، فلمّا نظر إلى الدم يسيل من رقبته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جعل رقبتي وقاء لقربتي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برير إنّ القوم غير تاركيه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أعواه آل أبي سفيان لا تثيروا الفتنة ودعوا أسياف بني همدان في مغامدها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حول الحسين  عليه‌ السلام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صوت برير ينتدب أصحابه تارة ويعضّ القوم اُخرى ، 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به ، فقام أبو الفضل العباس وتبعه بعضهم وركبوا ، فلمّا رأوا الحرس إنّ العباس انحدر نحوهم انكشفوا عن برير وأصحابه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برير بالقربة حتى دنا من الخيمة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إشربوا يا آل بيت رسول اللّه ، فتباشرت الأطفال بالماء وصحن الفتيات صيحة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برير قد جاءنا بالماء ، ورمين بأنفسهنّ على القربة هذه تحضنها والاُخرى تضع فؤادها </w:t>
      </w:r>
    </w:p>
    <w:p>
      <w:pPr>
        <w:pStyle w:val="BookText"/>
        <w:rPr/>
      </w:pPr>
      <w:r>
        <w:rPr>
          <w:rFonts w:ascii="Amiri" w:hAnsi="Amiri" w:eastAsia="Amiri" w:cs="Amiri"/>
          <w:color w:val="111111"/>
          <w:sz w:val="28"/>
          <w:sz w:val="28"/>
          <w:szCs w:val="28"/>
          <w:rtl w:val="true"/>
          <w:lang w:bidi="ar-SA"/>
        </w:rPr>
        <w:t xml:space="preserve">عليها والاُخرى تضمّها الى كبدها ، ولمّا كثر ازدحام الأطفال على القربة انفلت وكاعها فأريق ماءها ، فصحن الفتيات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أُريق الماء يا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 الى الخيمة باكيات صارخات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الصباح وهو يوم عاشوراء جاءت الحوراء زينب إلى أخيها الحسين  عليه‌ السلام تحمل عبداللّه الرضيع فدفعته إلى الحسين وهي باكية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خذ طفلك هذا واطلب له قليلاً من الماء ، فأخذه الحسين  عليه‌ السلام وقد غارت عيناه من شدّة العطش حتى جاء به نحو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فدعى الأقوام يا لله للخطب الفضيع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نبئوني أأنا المذنب أم هذا الرضيع</w:t>
      </w:r>
    </w:p>
    <w:p>
      <w:pPr>
        <w:pStyle w:val="BookText"/>
        <w:rPr/>
      </w:pPr>
      <w:r>
        <w:rPr>
          <w:rFonts w:ascii="Amiri" w:hAnsi="Amiri" w:eastAsia="Amiri" w:cs="Amiri"/>
          <w:color w:val="111111"/>
          <w:sz w:val="28"/>
          <w:sz w:val="28"/>
          <w:szCs w:val="28"/>
          <w:rtl w:val="true"/>
          <w:lang w:bidi="ar-SA"/>
        </w:rPr>
        <w:t xml:space="preserve">لا حظوه فعليه شبه الهادي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شافعكم خصماً لكم في النشأتين</w:t>
      </w:r>
    </w:p>
    <w:p>
      <w:pPr>
        <w:pStyle w:val="BookText"/>
        <w:rPr/>
      </w:pPr>
      <w:r>
        <w:rPr>
          <w:rFonts w:ascii="Amiri" w:hAnsi="Amiri" w:eastAsia="Amiri" w:cs="Amiri"/>
          <w:color w:val="111111"/>
          <w:sz w:val="28"/>
          <w:sz w:val="28"/>
          <w:szCs w:val="28"/>
          <w:rtl w:val="true"/>
          <w:lang w:bidi="ar-SA"/>
        </w:rPr>
        <w:t xml:space="preserve">اختلف العسكر فيما بينهم ، ومنهم من لعن عمر ابن سعد ، ومنهم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ذنب للكبار فما ذنب هذا الطفل؟</w:t>
      </w:r>
    </w:p>
    <w:p>
      <w:pPr>
        <w:pStyle w:val="BookText"/>
        <w:rPr/>
      </w:pPr>
      <w:r>
        <w:rPr>
          <w:rFonts w:ascii="Amiri" w:hAnsi="Amiri" w:eastAsia="Amiri" w:cs="Amiri"/>
          <w:color w:val="111111"/>
          <w:sz w:val="28"/>
          <w:sz w:val="28"/>
          <w:szCs w:val="28"/>
          <w:rtl w:val="true"/>
          <w:lang w:bidi="ar-SA"/>
        </w:rPr>
        <w:t xml:space="preserve">فلمّا رأى ابن سعد اختلاف العسكر صاح بحرملة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حرملة اقطع نزاع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الطفل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سهما في كبد القوس وتأمّلت أين أرمي الطفل ، فرأيت رقبته تلمح على عضد أبيه الحسين  عليه‌ السلام فرميت الطفل بسهمي وذبحته من الوريد الى الوريد ، فلمّا أحسّ الطفل بحرارة السهم أخرج يده من القماط واعتنق أباه الحسين وجعل يرفرف كالطير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ملأ الحسين  عليه‌ السلام كفه من دمه ورمى به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يكون أهون عليك من فصيل ناقة صالح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إن كنت حبست عنّا النصر من السماء فاجعل ذلك لما هو خير منه وانتقم لنا من هؤلاء الضالمين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 فإنّ له مرضعاً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من ذلك الدم إلى الأرض قطرة واحدة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به إلى المخيم ، استقبلته سكينة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لعلك سقيت أخي الماء وجئتنا ببقيته؟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خذي أخاك مذبوحاً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إليه أُمّه فرأته والسهم مشكوك في نحره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رأته أمه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بصوت يصدع الجلمدا</w:t>
      </w:r>
    </w:p>
    <w:p>
      <w:pPr>
        <w:pStyle w:val="BookText"/>
        <w:rPr/>
      </w:pPr>
      <w:r>
        <w:rPr>
          <w:rFonts w:ascii="IRNazanin" w:hAnsi="IRNazanin" w:eastAsia="IRNazanin"/>
          <w:color w:val="111111"/>
          <w:sz w:val="28"/>
          <w:sz w:val="28"/>
          <w:szCs w:val="28"/>
          <w:rtl w:val="true"/>
          <w:lang w:bidi="fa-IR"/>
        </w:rPr>
        <w:t xml:space="preserve">تقول عبداللّه ما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منفطماً آب بسهم الردى</w:t>
      </w:r>
    </w:p>
    <w:p>
      <w:pPr>
        <w:pStyle w:val="BookText"/>
        <w:rPr/>
      </w:pPr>
      <w:r>
        <w:rPr>
          <w:rFonts w:ascii="Amiri" w:hAnsi="Amiri" w:eastAsia="Amiri" w:cs="Amiri"/>
          <w:color w:val="111111"/>
          <w:sz w:val="28"/>
          <w:sz w:val="28"/>
          <w:szCs w:val="28"/>
          <w:rtl w:val="true"/>
          <w:lang w:bidi="ar-SA"/>
        </w:rPr>
        <w:t xml:space="preserve">لم يمنحوه الورد بل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وريده له موردا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رضيع يغتذى دّر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ويرضع من ألبانها ثمّ يفطم</w:t>
      </w:r>
    </w:p>
    <w:p>
      <w:pPr>
        <w:pStyle w:val="BookText"/>
        <w:rPr/>
      </w:pPr>
      <w:r>
        <w:rPr>
          <w:rFonts w:ascii="Amiri" w:hAnsi="Amiri" w:eastAsia="Amiri" w:cs="Amiri"/>
          <w:color w:val="111111"/>
          <w:sz w:val="28"/>
          <w:sz w:val="28"/>
          <w:szCs w:val="28"/>
          <w:rtl w:val="true"/>
          <w:lang w:bidi="ar-SA"/>
        </w:rPr>
        <w:t xml:space="preserve">سوى أنّ عبداللّه كان 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وغذّته عن الدرّ أسهم</w:t>
      </w:r>
    </w:p>
    <w:p>
      <w:pPr>
        <w:pStyle w:val="BookText"/>
        <w:rPr/>
      </w:pPr>
      <w:r>
        <w:rPr>
          <w:rFonts w:ascii="Amiri" w:hAnsi="Amiri" w:eastAsia="Amiri" w:cs="Amiri"/>
          <w:color w:val="111111"/>
          <w:sz w:val="28"/>
          <w:sz w:val="28"/>
          <w:szCs w:val="28"/>
          <w:rtl w:val="true"/>
          <w:lang w:bidi="ar-SA"/>
        </w:rPr>
        <w:t xml:space="preserve">تبسّم لم جاء سهم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رضيع للحلوبة يبسم</w:t>
      </w:r>
    </w:p>
    <w:p>
      <w:pPr>
        <w:pStyle w:val="BookText"/>
        <w:rPr/>
      </w:pPr>
      <w:r>
        <w:rPr>
          <w:rFonts w:ascii="Amiri" w:hAnsi="Amiri" w:eastAsia="Amiri" w:cs="Amiri"/>
          <w:color w:val="111111"/>
          <w:sz w:val="28"/>
          <w:sz w:val="28"/>
          <w:szCs w:val="28"/>
          <w:rtl w:val="true"/>
          <w:lang w:bidi="ar-SA"/>
        </w:rPr>
        <w:t xml:space="preserve">تخيّله ماءاً ليروي غليله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 عليه الغمر لكنّه دم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مياتم للحزن ننصب ونبني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فجعني حرملة ابسهمه ونبني</w:t>
      </w:r>
    </w:p>
    <w:p>
      <w:pPr>
        <w:pStyle w:val="BookText"/>
        <w:rPr/>
      </w:pPr>
      <w:r>
        <w:rPr>
          <w:rFonts w:ascii="Amiri" w:hAnsi="Amiri" w:eastAsia="Amiri" w:cs="Amiri"/>
          <w:color w:val="111111"/>
          <w:sz w:val="28"/>
          <w:sz w:val="28"/>
          <w:szCs w:val="28"/>
          <w:rtl w:val="true"/>
          <w:lang w:bidi="ar-SA"/>
        </w:rPr>
        <w:t xml:space="preserve">الطفل عاده يفطمونه ونبني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انفطم يا ناس بسهام المنيه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تلّگة احسين دمّ الطفل 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شحالة الينچتل ابحضنة اوليدة</w:t>
      </w:r>
    </w:p>
    <w:p>
      <w:pPr>
        <w:pStyle w:val="BookText"/>
        <w:rPr/>
      </w:pPr>
      <w:r>
        <w:rPr>
          <w:rFonts w:ascii="IRNazanin" w:hAnsi="IRNazanin" w:eastAsia="IRNazanin"/>
          <w:color w:val="111111"/>
          <w:sz w:val="28"/>
          <w:sz w:val="28"/>
          <w:szCs w:val="28"/>
          <w:rtl w:val="true"/>
          <w:lang w:bidi="fa-IR"/>
        </w:rPr>
        <w:t xml:space="preserve">سال وترس چفّة من وريدة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وذبّه للسما وللگاع ما خر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تبسمه لشيء آخر وهو أنّه لمّا أحس بحرارة السهم فتح عينه فرأى جدّته الزهراء  عليها‌ السلام فاتحة باعها ترحّب به فتبسّم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أُمّه الرباب فكأنّي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هاي اُمّك يعبداللّه انطفت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ظيها العلى دربي يجدّيني</w:t>
      </w:r>
    </w:p>
    <w:p>
      <w:pPr>
        <w:pStyle w:val="BookText"/>
        <w:rPr/>
      </w:pPr>
      <w:r>
        <w:rPr>
          <w:rFonts w:ascii="Amiri" w:hAnsi="Amiri" w:eastAsia="Amiri" w:cs="Amiri"/>
          <w:color w:val="111111"/>
          <w:sz w:val="28"/>
          <w:sz w:val="28"/>
          <w:szCs w:val="28"/>
          <w:rtl w:val="true"/>
          <w:lang w:bidi="ar-SA"/>
        </w:rPr>
        <w:t xml:space="preserve">سهم الصابك الماذيك ماذيني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ابنحرك ما نبت يبني نبت بحشاي</w:t>
      </w:r>
    </w:p>
    <w:p>
      <w:pPr>
        <w:pStyle w:val="BookText"/>
        <w:rPr/>
      </w:pPr>
      <w:r>
        <w:rPr>
          <w:rFonts w:ascii="Amiri" w:hAnsi="Amiri" w:eastAsia="Amiri" w:cs="Amiri"/>
          <w:color w:val="111111"/>
          <w:sz w:val="28"/>
          <w:sz w:val="28"/>
          <w:szCs w:val="28"/>
          <w:rtl w:val="true"/>
          <w:lang w:bidi="ar-SA"/>
        </w:rPr>
        <w:t xml:space="preserve">يا زهرة الدنية الشلت راسي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لبوك احسين عين او عين تربي ليك</w:t>
      </w:r>
    </w:p>
    <w:p>
      <w:pPr>
        <w:pStyle w:val="BookText"/>
        <w:rPr/>
      </w:pPr>
      <w:r>
        <w:rPr>
          <w:rFonts w:ascii="Amiri" w:hAnsi="Amiri" w:eastAsia="Amiri" w:cs="Amiri"/>
          <w:color w:val="111111"/>
          <w:sz w:val="28"/>
          <w:sz w:val="28"/>
          <w:szCs w:val="28"/>
          <w:rtl w:val="true"/>
          <w:lang w:bidi="ar-SA"/>
        </w:rPr>
        <w:t xml:space="preserve">حسبت احساب سالم ومك اتربّيك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 سالمه او تخلف عليَّ ارباي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فمذ لاحّ السهم النحر ودّت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تشاطره سهم الردى وتساهمه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أقلّته بالكفّين ترشف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وتلثم نحراً قبلها السهم لاثمه </w:t>
      </w:r>
      <w:bookmarkStart w:id="154" w:name="pg20177_207257"/>
    </w:p>
    <w:p>
      <w:pPr>
        <w:pStyle w:val="Heading2"/>
        <w:numPr>
          <w:ilvl w:val="1"/>
          <w:numId w:val="1"/>
        </w:numPr>
        <w:rPr/>
      </w:pPr>
      <w:bookmarkStart w:id="155" w:name="__RefHeading___Toc4469103_2320776876"/>
      <w:bookmarkStart w:id="156" w:name="_Toc50"/>
      <w:bookmarkEnd w:id="154"/>
      <w:bookmarkEnd w:id="155"/>
      <w:r>
        <w:rPr>
          <w:rtl w:val="true"/>
        </w:rPr>
        <w:t xml:space="preserve">المطلب السابع والأربعون </w:t>
      </w:r>
      <w:r>
        <w:rPr>
          <w:rtl w:val="true"/>
        </w:rPr>
        <w:t xml:space="preserve">: </w:t>
      </w:r>
      <w:r>
        <w:rPr>
          <w:rtl w:val="true"/>
        </w:rPr>
        <w:t>في ما جرى في ليلة العاشر من المحرم</w:t>
      </w:r>
      <w:bookmarkEnd w:id="156"/>
    </w:p>
    <w:p>
      <w:pPr>
        <w:pStyle w:val="BookText"/>
        <w:rPr/>
      </w:pPr>
      <w:r>
        <w:rPr>
          <w:rFonts w:ascii="Amiri" w:hAnsi="Amiri" w:eastAsia="Amiri" w:cs="Amiri"/>
          <w:color w:val="111111"/>
          <w:sz w:val="28"/>
          <w:sz w:val="28"/>
          <w:szCs w:val="28"/>
          <w:rtl w:val="true"/>
          <w:lang w:bidi="ar-SA"/>
        </w:rPr>
        <w:t xml:space="preserve">روى صاحب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أخص الناس بالحسين  عليه‌ السلام وأكثرهم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الجملي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وذكره الشيخ محمد السماوي رحمه اللّه نافع بن هلال الجملي في إبصار العين ، وكان نافع سيّداً شريفاً سريّاً شجاعاً وكان قارئاً كاتباً ومن حملة الحديث ومن أصحاب أمير المؤمنين  عليه‌ السلام ، وحضر معه حربه الثلاث في العراق ، وخرج الى الحسين  عليه‌ السلام فلقيه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نافع قد كتب إسمه على أفواق نبله فجعل يوم العاشر من المحرم يرمي أعداء اللّه ، فقتل إثني عشر منهم سوى من جرح حتى إذا فنيت نباله جرد سيفه وحمل عليهم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الهزبر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فوثبوا عليه وأطافوا به يتضاربون حتى كسروا عضديه ثم أخذوه أسيراً الى ابن سعد فأمر ابن سعد بقتله ، فجرد الشمر سيفه وقتله رحمه اللّه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ومقتل أبي مخنف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رجلاً حازماً بصيراً بالسياسة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الليلة العاشرة من المحرم خرج الحسين  عليه‌ السلام في نصف الليل خارج الخيام حتى ابتعد ، فتقلد نافع سيفه وخرج في أثره ، فنظر الحسين  عليه‌ السلام الى ورائه فرآه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أنافع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سيّدي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ما أخرجك في هذا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أزعجني خروجك الى معسكر هذا الطاغي الباغي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خرجت اتفقّد هذا التلاع مخافة أن تكون مكاناً لهجوم الخيل يوم تحملون ويحملون ،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وهو قابض على يساري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وعد لا خلف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ألا تسلك ما بين هذين الجبلين وتنجو بنفسك؟ فوقع نافع على قدمي الإمام يقبّلهما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ثكلتني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 سيفي بألف وفرسي بمثله فواللّه الذي من عليَّ بهذا الموقف معك لا افارقك حتى يكلا عن فري وجري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فارقني ودخل خيمة اُخته الحوراء زينب ، فوقفت بباب الخيمة ورجوت أن يسرع الحسين  عليه‌ السلام في خروجه ، فاستقبلته زينب ووضعت له متّكأ وجلس يحدثها سرّاً ، فما لبث إن اختنفت بعبرتها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اشاهد مصرعك وابتلى برعاية هذه المذاعير في النسوة؟ يعزّ واللّه عليَّ مصرعك ومصرع هؤلاء الفتية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هل استعملت أصحابك من نيّاتهم فإنّي أخاف أن يسلّموك عند الوثبة واصطكاك الأسنّة؟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زينب لقد لهزتهم وبلوتهم وليس فيهم إلّا الأسوش الاقعس ، يستأنسون بالمنيّة دوني كاستئناس الطفل بمحالب أُمّه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نافع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نافع رجع الى خيمته وجعل </w:t>
      </w:r>
    </w:p>
    <w:p>
      <w:pPr>
        <w:pStyle w:val="BookText"/>
        <w:rPr/>
      </w:pPr>
      <w:r>
        <w:rPr>
          <w:rFonts w:ascii="Amiri" w:hAnsi="Amiri" w:eastAsia="Amiri" w:cs="Amiri"/>
          <w:color w:val="111111"/>
          <w:sz w:val="28"/>
          <w:sz w:val="28"/>
          <w:szCs w:val="28"/>
          <w:rtl w:val="true"/>
          <w:lang w:bidi="ar-SA"/>
        </w:rPr>
        <w:t xml:space="preserve">طريقه على خيمة حبيب بن مظاهر الأسدي فوجده جالساً وبيده سيفه مصلّت وهو يصلحه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الصارم استعد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لسؤالي إذا العجاج أثيرا</w:t>
      </w:r>
    </w:p>
    <w:p>
      <w:pPr>
        <w:pStyle w:val="BookText"/>
        <w:rPr/>
      </w:pPr>
      <w:r>
        <w:rPr>
          <w:rFonts w:ascii="Amiri" w:hAnsi="Amiri" w:eastAsia="Amiri" w:cs="Amiri"/>
          <w:color w:val="111111"/>
          <w:sz w:val="28"/>
          <w:sz w:val="28"/>
          <w:szCs w:val="28"/>
          <w:rtl w:val="true"/>
          <w:lang w:bidi="ar-SA"/>
        </w:rPr>
        <w:t xml:space="preserve">فدخل عليه نافع فسلّم ، فرد حبيب السلام عليه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أنافع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ما أخرجك في هذا الليل؟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له القصة إلى أن بلغت إلى قول الحسين  عليه‌ السلام لاُخته الحوراء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يستأنسون بالمنية دوني كاستئناس الطفل بمحالب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لو لا انتظاره لهم لعاجلتهم بسيفي هذا ما ثبت قائمه بيدي ، 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إني قد فارقت الحسين  عليه‌ السلام وهو عند اخته العقيلة زينب وهي في حال وجل ورعب وأظن إن النساء قد أفقن وشاركهن بالحسرة والزفرة فهل لك أن تجمع أصحابك وتواجههن بكلام يسكن قلوبهن ويذهب رعبهن؟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إرادتك يا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حبيب ناحية ونافع الى جنبه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أصحاب الحمية ويا ليوث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فتطالعوا </w:t>
      </w:r>
      <w:r>
        <w:rPr>
          <w:rStyle w:val="FootnoteAnchor"/>
          <w:rtl w:val="true"/>
        </w:rPr>
        <w:footnoteReference w:id="394"/>
      </w:r>
      <w:r>
        <w:rPr>
          <w:rFonts w:ascii="Amiri" w:hAnsi="Amiri" w:eastAsia="Amiri" w:cs="Amiri"/>
          <w:color w:val="111111"/>
          <w:sz w:val="28"/>
          <w:sz w:val="28"/>
          <w:szCs w:val="28"/>
          <w:rtl w:val="true"/>
          <w:lang w:bidi="ar-SA"/>
        </w:rPr>
        <w:t xml:space="preserve">من منازلهم كالليوث الضارية ، يقدمهم أبوالفضل العباس  عليه‌ السلام رام عمامتة من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بن مظاهر؟ لمثل هذا ادّخرني والدي ، فقال حبيب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مضاربكم لا سهرت عيونكم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خطب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هذا نافع يخبرني بكيت وكيت وقد خلّف اُخت سيدكم وبقايا عيالاته وأهل بيته يتشاكين ويتباكين ، أصحابي </w:t>
      </w:r>
    </w:p>
    <w:p>
      <w:pPr>
        <w:pStyle w:val="BookText"/>
        <w:rPr/>
      </w:pPr>
      <w:r>
        <w:rPr>
          <w:rFonts w:ascii="IRNazanin" w:hAnsi="IRNazanin" w:eastAsia="IRNazanin"/>
          <w:color w:val="111111"/>
          <w:sz w:val="28"/>
          <w:sz w:val="28"/>
          <w:szCs w:val="28"/>
          <w:rtl w:val="true"/>
          <w:lang w:bidi="fa-IR"/>
        </w:rPr>
        <w:t xml:space="preserve">أخبروني عمّا أنتم عليه؟ فجردوا صوارمهم ورموا عمائمهم إلى الأرض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والذي منّ علينا بهذا الموقف لئن زحف القوم إلينا لنحصدنّ رؤوسهم بأسيافنا ولنلحقنهم بأشياخهم أذلّاء صاغرين ولنحفظنّ وصية رسول اللّه صلی اللّه عليه وآله وسلم في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هلمّوا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حبيب يمشي وتبعه أصحابه حتى جاء ووقف بين أطناب الخيم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أهلنا ، السلام عليكم يا فخرنا ، السلام عليكم يا سادتنا ويا معشر حرائر رسول اللّه صلی اللّه عليه وآله وسلم ، هذه صوارم فتيانكم آلو أن لا يغمدوها إلا في رقاب أعدائكم ، وهذه أسنّة غلمانكم آلو أن لا يركزوها إلّا في صدور أعدائكم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وهي ملتحفة بملحفة اُمّها فاطمة الزهراء  عليها‌ السلام فبكت وبكت النسوة ، فنادتهم امرأة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حاموا أيها الطيبون عن الطيبات حرائر رسول اللّه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فاستقرّت عيالات الحسين تلك الليلة إلّا أنّه لم تنم لهم عين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الحسين  عليه‌ السلام وأصحابه تلك الليلة ولهم دويّ كدوي النحل ما بين قائم وقاعد وراكع وساجد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سمة العبيد من الخشوع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 ضمّتهم الأسحار</w:t>
      </w:r>
    </w:p>
    <w:p>
      <w:pPr>
        <w:pStyle w:val="BookText"/>
        <w:rPr/>
      </w:pPr>
      <w:r>
        <w:rPr>
          <w:rFonts w:ascii="Amiri" w:hAnsi="Amiri" w:eastAsia="Amiri" w:cs="Amiri"/>
          <w:color w:val="111111"/>
          <w:sz w:val="28"/>
          <w:sz w:val="28"/>
          <w:szCs w:val="28"/>
          <w:rtl w:val="true"/>
          <w:lang w:bidi="ar-SA"/>
        </w:rPr>
        <w:t xml:space="preserve">وإذا ترجّلت الضحى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القواضب أنّهم أحرار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اللّه وجوههم لقد بذلو الجد والجهد دون سيدهم حتى كان الرجل منهم يتلقى السيوف والسهام والنبال بصدره ونحره بل كانوا يتسابقون إلى القتال ، </w:t>
      </w:r>
    </w:p>
    <w:p>
      <w:pPr>
        <w:pStyle w:val="BookText"/>
        <w:rPr/>
      </w:pPr>
      <w:r>
        <w:rPr>
          <w:rFonts w:ascii="Amiri" w:hAnsi="Amiri" w:eastAsia="Amiri" w:cs="Amiri"/>
          <w:color w:val="111111"/>
          <w:sz w:val="28"/>
          <w:sz w:val="28"/>
          <w:szCs w:val="28"/>
          <w:rtl w:val="true"/>
          <w:lang w:bidi="ar-SA"/>
        </w:rPr>
        <w:t xml:space="preserve">فهذا مسلم بن عوسجة نصر الحسين  عليه‌ السلام حيّاً وأوصى به ميتأً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سعد في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عوسجة كان صحابياً ممن رأى النبي صلی اللّه عليه وآله وسلم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 بن عوسجة فارساً شجاعاً له في المغازي مواقف مشهورة ، وفي الفتوح الإسلامية مواطن مشهودة ، وكان ممّن كاتب الحسين ووفى له ، ولمّا دخل عبيداللّه بن زياد الكوفة وسمع به مسلم بن عقيل خرج اليه لمحاربته فعقد لمسلم بن عوسجة على ربع مذحج وأسد ، ولابي تمامة على ربع تميم وهمدان ، ولعبيد اللّه بن عمر بن عزيز الكندي على ربع كندة وربيعة ، وللعباس بن جعدة الجدلي على أهل المدينة ، فانهدوا إليه حتى حبسوه في قصره ثم إنّه فرّق الناس بالتخذيل عنه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قبض مسلم بن عقيل اختفى مسلم بن عوسجة ولمّا بلغه أنّ الحسين  عليه‌ السلام قد نزل كربلاء فرّ بأهله إلى الحسين  عليه‌ السلام فوافاه بكربلاء وفداه بنفسه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أهل السير وأرباب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التحم القتال حملت ميمنة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ميسرة الحسين  عليه‌ السلام وفي ميمنة ابن سعد عمرو بن الحجاج الزبيدي وفي مسيرة الحسين  عليه‌ السلام زهير بن القين البجلي ، وكانت حملتهم نحو الفرات فاضطربوا ساعة ، وكان مسلم بن عوسجة في الميسرة ، فقاتل قتالاً شديداً لم يسمع بمثله قط ، فكان يحمل على القوم وسيفه مصلت بيمينه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بيتي في ذُرى بني أسد</w:t>
      </w:r>
    </w:p>
    <w:p>
      <w:pPr>
        <w:pStyle w:val="BookText"/>
        <w:rPr/>
      </w:pPr>
      <w:r>
        <w:rPr>
          <w:rFonts w:ascii="Amiri" w:hAnsi="Amiri" w:eastAsia="Amiri" w:cs="Amiri"/>
          <w:color w:val="111111"/>
          <w:sz w:val="28"/>
          <w:sz w:val="28"/>
          <w:szCs w:val="28"/>
          <w:rtl w:val="true"/>
          <w:lang w:bidi="ar-SA"/>
        </w:rPr>
        <w:t xml:space="preserve">فمن بغاني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بدين جبّار صمد</w:t>
      </w:r>
    </w:p>
    <w:p>
      <w:pPr>
        <w:pStyle w:val="BookText"/>
        <w:rPr/>
      </w:pPr>
      <w:r>
        <w:rPr>
          <w:rFonts w:ascii="Amiri" w:hAnsi="Amiri" w:eastAsia="Amiri" w:cs="Amiri"/>
          <w:color w:val="111111"/>
          <w:sz w:val="28"/>
          <w:sz w:val="28"/>
          <w:szCs w:val="28"/>
          <w:rtl w:val="true"/>
          <w:lang w:bidi="ar-SA"/>
        </w:rPr>
        <w:t xml:space="preserve">ولم يزل يضرب فيهم بسيفه حتى عطف عليهم مسلم بن عبداللّه الضبابي وعبدالرحمن بن خشكارة البجلي فاشتركا في قتله ، وثارت لشدّة الجلاد غبرة عظيمة فلمّا انجلت الغبرة إذ هم بمسلم صريعاً ، فمشى لمصرعه الحسين  عليه‌ السلام وكان به رمق الحياة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ثم 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ثم دنا منه حبيب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أخي يا مسلم أبشر بالجنّة ، 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بالخير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أعلم أني بالأثر لأحببت أن توصني بجميع ما أهمك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اُوصيك بهذا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لأنعمنّك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ابن عوسجة حبيباً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دونه حتى الحمام تذوقا</w:t>
      </w:r>
    </w:p>
    <w:p>
      <w:pPr>
        <w:pStyle w:val="BookText"/>
        <w:rPr/>
      </w:pPr>
      <w:r>
        <w:rPr>
          <w:rFonts w:ascii="Amiri" w:hAnsi="Amiri" w:eastAsia="Amiri" w:cs="Amiri"/>
          <w:color w:val="111111"/>
          <w:sz w:val="28"/>
          <w:sz w:val="28"/>
          <w:szCs w:val="28"/>
          <w:rtl w:val="true"/>
          <w:lang w:bidi="ar-SA"/>
        </w:rPr>
        <w:t xml:space="preserve">نصروه أحياء وعند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بنصرته الشفيق شفيقاً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فاضت نفسه فصاحت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وا ابن عوسجتاه ، فتباشر أصحاب عمر بن سعد بذلك فقال لهم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اُمّهاتكم إنّما تقتلون أنفسكم بإيديكم وتذلّون أنفسكم لغيركم ، أتفرحون أن يقتل مثل مسلم بن عوسجة؟ أما والذي اسلمت له لرب لموقف له قد رأيته في المسلمين كريم لرأيته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ستة من المشركين قبل أن تلتئم </w:t>
      </w:r>
    </w:p>
    <w:p>
      <w:pPr>
        <w:pStyle w:val="BookText"/>
        <w:rPr/>
      </w:pPr>
      <w:r>
        <w:rPr>
          <w:rFonts w:ascii="Amiri" w:hAnsi="Amiri" w:eastAsia="Amiri" w:cs="Amiri"/>
          <w:color w:val="111111"/>
          <w:sz w:val="28"/>
          <w:sz w:val="28"/>
          <w:szCs w:val="28"/>
          <w:rtl w:val="true"/>
          <w:lang w:bidi="ar-SA"/>
        </w:rPr>
        <w:t>خيول المسلمين ، أفيقتل منكم مثله وتفرحون بمثله؟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والتفتت جاريته إلى غلامه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مولاك مسلماً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 مسلماً وسيدي ومولاي الحسين لا يكفنه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ذلك أبداً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صريعاً عالج الموت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لحيين ولا مدّ ردا</w:t>
      </w:r>
    </w:p>
    <w:p>
      <w:pPr>
        <w:pStyle w:val="BookText"/>
        <w:rPr/>
      </w:pPr>
      <w:r>
        <w:rPr>
          <w:rFonts w:ascii="Amiri" w:hAnsi="Amiri" w:eastAsia="Amiri" w:cs="Amiri"/>
          <w:color w:val="111111"/>
          <w:sz w:val="28"/>
          <w:sz w:val="28"/>
          <w:szCs w:val="28"/>
          <w:rtl w:val="true"/>
          <w:lang w:bidi="ar-SA"/>
        </w:rPr>
        <w:t xml:space="preserve">غسّلوه بدم الطعن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كفنوه غير بوغاء الثرى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عسه الويّاي كون الصار ويّاك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عسه بحشاي سهم الصاب بحشاك</w:t>
      </w:r>
    </w:p>
    <w:p>
      <w:pPr>
        <w:pStyle w:val="BookText"/>
        <w:rPr/>
      </w:pPr>
      <w:r>
        <w:rPr>
          <w:rFonts w:ascii="Amiri" w:hAnsi="Amiri" w:eastAsia="Amiri" w:cs="Amiri"/>
          <w:color w:val="111111"/>
          <w:sz w:val="28"/>
          <w:sz w:val="28"/>
          <w:szCs w:val="28"/>
          <w:rtl w:val="true"/>
          <w:lang w:bidi="ar-SA"/>
        </w:rPr>
        <w:t xml:space="preserve">عسه لعضاي خيل الداست اعضاك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يخويه او روحي الروحك فده الها</w:t>
      </w:r>
    </w:p>
    <w:p>
      <w:pPr>
        <w:pStyle w:val="BookText"/>
        <w:rPr/>
      </w:pPr>
      <w:r>
        <w:rPr>
          <w:rFonts w:ascii="Amiri" w:hAnsi="Amiri" w:eastAsia="Amiri" w:cs="Amiri"/>
          <w:color w:val="111111"/>
          <w:sz w:val="28"/>
          <w:sz w:val="28"/>
          <w:szCs w:val="28"/>
          <w:rtl w:val="true"/>
          <w:lang w:bidi="ar-SA"/>
        </w:rPr>
        <w:t xml:space="preserve">ولا واحد صديج البيه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حاضر جريب امن العشيرة</w:t>
      </w:r>
    </w:p>
    <w:p>
      <w:pPr>
        <w:pStyle w:val="BookText"/>
        <w:rPr/>
      </w:pPr>
      <w:r>
        <w:rPr>
          <w:rFonts w:ascii="IRNazanin" w:hAnsi="IRNazanin" w:eastAsia="IRNazanin"/>
          <w:color w:val="111111"/>
          <w:sz w:val="28"/>
          <w:sz w:val="28"/>
          <w:szCs w:val="28"/>
          <w:rtl w:val="true"/>
          <w:lang w:bidi="fa-IR"/>
        </w:rPr>
        <w:t xml:space="preserve">يسوي الجثت ابن امي حفيره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چفنها الذاري او دمها غسها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ناس ضيّعت البصيره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وحيّرني زماني اشلون حيره</w:t>
      </w:r>
    </w:p>
    <w:p>
      <w:pPr>
        <w:pStyle w:val="BookText"/>
        <w:rPr/>
      </w:pPr>
      <w:r>
        <w:rPr>
          <w:rFonts w:ascii="IRNazanin" w:hAnsi="IRNazanin" w:eastAsia="IRNazanin"/>
          <w:color w:val="111111"/>
          <w:sz w:val="28"/>
          <w:sz w:val="28"/>
          <w:szCs w:val="28"/>
          <w:rtl w:val="true"/>
          <w:lang w:bidi="fa-IR"/>
        </w:rPr>
        <w:t xml:space="preserve">ابن والدي ماله عشيره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گرابه البيه غيره</w:t>
      </w:r>
    </w:p>
    <w:p>
      <w:pPr>
        <w:pStyle w:val="BookText"/>
        <w:rPr/>
      </w:pPr>
      <w:r>
        <w:rPr>
          <w:rFonts w:ascii="Amiri" w:hAnsi="Amiri" w:eastAsia="Amiri" w:cs="Amiri"/>
          <w:color w:val="111111"/>
          <w:sz w:val="28"/>
          <w:sz w:val="28"/>
          <w:szCs w:val="28"/>
          <w:rtl w:val="true"/>
          <w:lang w:bidi="ar-SA"/>
        </w:rPr>
        <w:t>يسوون لبن امّي حفيره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وأمين اللّه أدمى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الرسل تبكي فقده</w:t>
      </w:r>
    </w:p>
    <w:p>
      <w:pPr>
        <w:pStyle w:val="BookText"/>
        <w:rPr/>
      </w:pPr>
      <w:r>
        <w:rPr>
          <w:rFonts w:ascii="IRNazanin" w:hAnsi="IRNazanin" w:eastAsia="IRNazanin"/>
          <w:color w:val="111111"/>
          <w:sz w:val="28"/>
          <w:sz w:val="28"/>
          <w:szCs w:val="28"/>
          <w:rtl w:val="true"/>
          <w:lang w:bidi="fa-IR"/>
        </w:rPr>
        <w:t>وأبوه النوح أمسى ورده</w:t>
      </w:r>
    </w:p>
    <w:p>
      <w:pPr>
        <w:pStyle w:val="BookText"/>
        <w:rPr/>
      </w:pPr>
      <w:r>
        <w:rPr>
          <w:rFonts w:ascii="Amiri" w:hAnsi="Amiri" w:eastAsia="Amiri" w:cs="Amiri"/>
          <w:color w:val="111111"/>
          <w:sz w:val="28"/>
          <w:sz w:val="28"/>
          <w:szCs w:val="28"/>
          <w:rtl w:val="true"/>
          <w:lang w:bidi="ar-SA"/>
        </w:rPr>
        <w:t xml:space="preserve">لو رسول اللّه يحيى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57" w:name="pg20177_207264"/>
    </w:p>
    <w:p>
      <w:pPr>
        <w:pStyle w:val="Heading2"/>
        <w:numPr>
          <w:ilvl w:val="1"/>
          <w:numId w:val="1"/>
        </w:numPr>
        <w:rPr/>
      </w:pPr>
      <w:bookmarkStart w:id="158" w:name="__RefHeading___Toc4469105_2320776876"/>
      <w:bookmarkStart w:id="159" w:name="_Toc51"/>
      <w:bookmarkEnd w:id="157"/>
      <w:bookmarkEnd w:id="158"/>
      <w:r>
        <w:rPr>
          <w:rtl w:val="true"/>
        </w:rPr>
        <w:t xml:space="preserve">المطلب الثامن والاربعون </w:t>
      </w:r>
      <w:r>
        <w:rPr>
          <w:rtl w:val="true"/>
        </w:rPr>
        <w:t xml:space="preserve">: </w:t>
      </w:r>
      <w:r>
        <w:rPr>
          <w:rtl w:val="true"/>
        </w:rPr>
        <w:t>في حالة الحسين  عليه‌ السلام ليلة العاشرة من المحرم</w:t>
      </w:r>
      <w:bookmarkEnd w:id="159"/>
    </w:p>
    <w:p>
      <w:pPr>
        <w:pStyle w:val="BookText"/>
        <w:rPr/>
      </w:pPr>
      <w:r>
        <w:rPr>
          <w:rFonts w:ascii="Amiri" w:hAnsi="Amiri" w:eastAsia="Amiri" w:cs="Amiri"/>
          <w:color w:val="111111"/>
          <w:sz w:val="28"/>
          <w:sz w:val="28"/>
          <w:szCs w:val="28"/>
          <w:rtl w:val="true"/>
          <w:lang w:bidi="ar-SA"/>
        </w:rPr>
        <w:t xml:space="preserve">عن سكينة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الليلة العاشرة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في الفسطاط ، وإذا أنا ببكاء ونحيب ، فسكت خوفاً من أن يعلمن النسوة ، فخرجت وأن أطأ أثوابي فأتيت إلى خيمة أبي الحسين فرأيته جالساً وأصحابه حوله ، وهو يقول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أصحابي أنتم جئتم معي لعلمكم بأنّي أذهب الى جماعة بايعوني قلباً ولساناً ، والآن تجدونهم قد استحوذ عليهم الشيطان ونسوا ذكر اللّه ، وقد لبّوا لقتلي وقتل من معي ، فمن يكره نصرتنا فليذهب في هذه الليلة ، ومن بقي ونصرنا بنفسه يكون معنا في الدرجات العالية من الجنان ، ولقد أخبرني أبي عن جدّي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ولدي الحسين يقتل بطفّ كربلاء ، إلا ومن نصره فقد نصرني ونصر ولده القائم ، ومن نصرنا بلسانه فإنّه في حزبنا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تمّ كلامه حتّى تفرق منه أصحابه من عشرة ومن عشرين حتى لم يبق معه إلّا ما ينقص عن الثمانين ، ورأيت أبي وقد أطرق برأسه ، فخنقتني العبرة فرددتها ولزمت السكوت ورفعت طرفي الى السماء وقلت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خذلونا فاخذلهم ، ولا تجعل لهم في الأرض مساكناً ، وسلّط عليهم الفقر ولا تنلهم شفاعة جدّنا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رجعت إلى الفسطاط وأنا أهمل دموعي ، فنظرت إليّ عمّتي اُم كلثوم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لها ما رأيت ،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الخلاص من الاعداء وليت الأعادي يقتلوننا بدلاً عن أخي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 النسوة وبكين ، فسمع أبي بكاءنا فخرج من الفسطاط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هذا البكاء؟ فقربت إليه عمتي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ردنا إلى حرم جدنا؟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كيف لي بذلك وقد أحاط بنا الأعداء؟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هل ذكّرتهم محل جدك وأبيك وجدّتك وأخيك؟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ذكرتهم فلم يذكروا ، ووعظتهم فلم يتّعظوا ، وليس لهم رأي سوى قتلي ، ولابدّ أن تريني على التراب جديلاً ، ولكن يا أختاه اوصيكنّ بالصبر والتقوى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وقت السحر خفق الحسين  عليه‌ السلام خفقة واستيقظ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ما رأيت في منامي الساعة؟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رأيت يابن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كلاباً قد شدت عليَّ لتنهشني وفيها كلب أبرص ورأيته أشدّها عليّ ، وأظنّ أنّ الذي يتولى قتلي رجل أبرص من هؤلاء القوم ، ثم رأيت بعد ذلك جدّي رسول اللّه صلی اللّه عليه وآله وسلم ومعه جماعة من أصحابه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شهيد آل محمد ، وقد استبشر بك أهل السماوات فاليكن إفطارك عندي الليلة ، وهذا ملك قد نزل من السماء ليأخذ من دمك في قارورة خضراء ، فهذا 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الخرائج والجرائح للراوندي ، روي عن زين العابدين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العاشرة من المحرم قام أبي الحسين في أصحابه خطيباً ، فقال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إنّ هؤلاء يريدونني دونكم ، ولو قتلوني لم يصلوا إليكم ، فالنجاة النجاة وأنتم في حلٍّ مني فإنّكم إن أصبحتم معي قتلتم كلّكم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نخذلك ولا نختار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تقتلون حتى لا يفلت 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بالقتل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دعا 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وانظروا ؛ فجعلوا ينظرون الى منازلهم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أنّه قال في آخر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ألا ومن كانت في رحله امرأة فاليبعث بها إلى أهلها ، فإنّ نسائي تسبى وأخاف على نسائكم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بينهم حبيب بن مظاهر الأسدي وأقبل إلى خيمته فتبسّمت زوجته في وجهه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والتبسّم قومي والحقي ببني عمّك من بني أسد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يابن مظاهر؟ أهل فعلت معك مكروهاً؟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لله ، ولكن أما سمعت غريب رسول اللّه صلی اللّه عليه وآله وسلم خطبنا في هذه الساعة؟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ولكن سمعت في آخر خطبته همهمة لا أعرفها؟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كانت في رحله امرأة فليبعث بها الى أهلها ، فلمّا سمعت الحرة نطحت رأسها بعود الخيمة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أنصفتني يابن مظاهر أيسرّك أنّ زينب يسلب إزارها وأنا أتزيّن بإزاري؟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يسرّك أنّ سكينة يسلب قرطها وأنا أتزين بقرطي؟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ذلك أبداً ، بل أنتم تواسون الرجال ونحن نواسي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منها ذلك رجع الى الحسين  عليه‌ السلام فرآه جالساً ومعه أخوه العباس فسلّم عليهما وجلس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الأسديّة أن تفارقكم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المروة أن تفارق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العزيز أن يكون ذليلا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 الجزاء ، ثم قام الحسين  عليه‌ السلام ومعه أخوه العباس وأقبل الى خيمة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حينئذ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عمّته زينب تمرّضه ، فمّا نظر إلى أبيه قد أقبل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عمّتاه سنّديني إلى صدرك فإنّ أبن </w:t>
      </w:r>
    </w:p>
    <w:p>
      <w:pPr>
        <w:pStyle w:val="BookText"/>
        <w:rPr/>
      </w:pPr>
      <w:r>
        <w:rPr>
          <w:rFonts w:ascii="Amiri" w:hAnsi="Amiri" w:eastAsia="Amiri" w:cs="Amiri"/>
          <w:color w:val="111111"/>
          <w:sz w:val="28"/>
          <w:sz w:val="28"/>
          <w:szCs w:val="28"/>
          <w:rtl w:val="true"/>
          <w:lang w:bidi="ar-SA"/>
        </w:rPr>
        <w:t>رسول اللّه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فسنّدته إلى صدرها فجعل الحسين والعباس يسئلانه عن حاله وعن مرضه والسجّاد يحمد اللّه ويشكره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أمقاتل أنت هؤلاء القوم في مكاننا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دعنا نرحل عن مكاننا هذا؟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أتحب أن ترحل من هذا المكان؟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إلى غداة غد نرحل بأجمعنا فيصير الأمر إليك فلمّا سمعت زينب أختنقت بعبرتها وقامت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قرّة عيني؟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أنا ماضية إلى خيمتي أبكي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إنّ كلام العباس قطع نياط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قام وتوضّأ ودخل إلى الخيمة قد صنع له محرابا ، ولم يزل تلك الليلة قائماً وقاعداً ، وراكعاً وساجداً إلى الصباح ، وأمّا أصحابه فإنّهم إغتسلوا ولبسوا أكفانهم وباتوا تلك الليلة ولهم دويّ كدويّ النحل ، ما بين قائم وقاعد وراكع وساجد ينتظرون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ادركوا بالحسين أكبر عيد</w:t>
      </w:r>
    </w:p>
    <w:p>
      <w:pPr>
        <w:pStyle w:val="BookText"/>
        <w:rPr/>
      </w:pPr>
      <w:r>
        <w:rPr>
          <w:rFonts w:ascii="Amiri" w:hAnsi="Amiri" w:eastAsia="Amiri" w:cs="Amiri"/>
          <w:color w:val="111111"/>
          <w:sz w:val="28"/>
          <w:sz w:val="28"/>
          <w:szCs w:val="28"/>
          <w:rtl w:val="true"/>
          <w:lang w:bidi="ar-SA"/>
        </w:rPr>
        <w:t xml:space="preserve">فغدوا في منى الطفوف أضاحي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زينب لفت يم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لاچن گابعه بالهم</w:t>
      </w:r>
    </w:p>
    <w:p>
      <w:pPr>
        <w:pStyle w:val="BookText"/>
        <w:rPr/>
      </w:pPr>
      <w:r>
        <w:rPr>
          <w:rFonts w:ascii="IRNazanin" w:hAnsi="IRNazanin" w:eastAsia="IRNazanin"/>
          <w:color w:val="111111"/>
          <w:sz w:val="28"/>
          <w:sz w:val="28"/>
          <w:szCs w:val="28"/>
          <w:rtl w:val="true"/>
          <w:lang w:bidi="fa-IR"/>
        </w:rPr>
        <w:t xml:space="preserve">تگلّة يا ضوه عيوني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عليمن هالفزع ملتم</w:t>
      </w:r>
    </w:p>
    <w:p>
      <w:pPr>
        <w:pStyle w:val="BookText"/>
        <w:rPr/>
      </w:pPr>
      <w:r>
        <w:rPr>
          <w:rFonts w:ascii="Amiri" w:hAnsi="Amiri" w:eastAsia="Amiri" w:cs="Amiri"/>
          <w:color w:val="111111"/>
          <w:sz w:val="28"/>
          <w:sz w:val="28"/>
          <w:szCs w:val="28"/>
          <w:rtl w:val="true"/>
          <w:lang w:bidi="ar-SA"/>
        </w:rPr>
        <w:t xml:space="preserve">تعنّت ليه للخيمة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تفسّر والصخر ونتها</w:t>
      </w:r>
    </w:p>
    <w:p>
      <w:pPr>
        <w:pStyle w:val="BookText"/>
        <w:rPr/>
      </w:pPr>
      <w:r>
        <w:rPr>
          <w:rFonts w:ascii="IRNazanin" w:hAnsi="IRNazanin" w:eastAsia="IRNazanin"/>
          <w:color w:val="111111"/>
          <w:sz w:val="28"/>
          <w:sz w:val="28"/>
          <w:szCs w:val="28"/>
          <w:rtl w:val="true"/>
          <w:lang w:bidi="fa-IR"/>
        </w:rPr>
        <w:t xml:space="preserve">طبّت گعدت اگباله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عالخد تهل دمعتها</w:t>
      </w:r>
    </w:p>
    <w:p>
      <w:pPr>
        <w:pStyle w:val="BookText"/>
        <w:rPr/>
      </w:pPr>
      <w:r>
        <w:rPr>
          <w:rFonts w:ascii="IRNazanin" w:hAnsi="IRNazanin" w:eastAsia="IRNazanin"/>
          <w:color w:val="111111"/>
          <w:sz w:val="28"/>
          <w:sz w:val="28"/>
          <w:szCs w:val="28"/>
          <w:rtl w:val="true"/>
          <w:lang w:bidi="fa-IR"/>
        </w:rPr>
        <w:t xml:space="preserve">تگلة اعليك ضلع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المظلومه او مصيبتها</w:t>
      </w:r>
    </w:p>
    <w:p>
      <w:pPr>
        <w:pStyle w:val="BookText"/>
        <w:rPr/>
      </w:pPr>
      <w:r>
        <w:rPr>
          <w:rFonts w:ascii="Amiri" w:hAnsi="Amiri" w:eastAsia="Amiri" w:cs="Amiri"/>
          <w:color w:val="111111"/>
          <w:sz w:val="28"/>
          <w:sz w:val="28"/>
          <w:szCs w:val="28"/>
          <w:rtl w:val="true"/>
          <w:lang w:bidi="ar-SA"/>
        </w:rPr>
        <w:t>سولفلي يماي العين</w:t>
      </w:r>
    </w:p>
    <w:p>
      <w:pPr>
        <w:pStyle w:val="BookText"/>
        <w:rPr/>
      </w:pPr>
      <w:r>
        <w:rPr>
          <w:rFonts w:ascii="Amiri" w:hAnsi="Amiri" w:eastAsia="Amiri" w:cs="Amiri"/>
          <w:color w:val="111111"/>
          <w:sz w:val="28"/>
          <w:sz w:val="28"/>
          <w:szCs w:val="28"/>
          <w:rtl w:val="true"/>
          <w:lang w:bidi="ar-SA"/>
        </w:rPr>
        <w:t>لا تخفي عَلَي يحسين</w:t>
      </w:r>
    </w:p>
    <w:p>
      <w:pPr>
        <w:pStyle w:val="BookText"/>
        <w:rPr/>
      </w:pPr>
      <w:r>
        <w:rPr>
          <w:rFonts w:ascii="Amiri" w:hAnsi="Amiri" w:eastAsia="Amiri" w:cs="Amiri"/>
          <w:color w:val="111111"/>
          <w:sz w:val="28"/>
          <w:sz w:val="28"/>
          <w:szCs w:val="28"/>
          <w:rtl w:val="true"/>
          <w:lang w:bidi="ar-SA"/>
        </w:rPr>
        <w:t>عليمن هالفزع صوبين</w:t>
      </w:r>
    </w:p>
    <w:p>
      <w:pPr>
        <w:pStyle w:val="BookText"/>
        <w:rPr/>
      </w:pPr>
      <w:r>
        <w:rPr>
          <w:rFonts w:ascii="Amiri" w:hAnsi="Amiri" w:eastAsia="Amiri" w:cs="Amiri"/>
          <w:color w:val="111111"/>
          <w:sz w:val="28"/>
          <w:sz w:val="28"/>
          <w:szCs w:val="28"/>
          <w:rtl w:val="true"/>
          <w:lang w:bidi="ar-SA"/>
        </w:rPr>
        <w:t xml:space="preserve">واشوف ابكثر عجّ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كربلاء غيّم</w:t>
      </w:r>
    </w:p>
    <w:p>
      <w:pPr>
        <w:pStyle w:val="BookText"/>
        <w:rPr/>
      </w:pPr>
      <w:r>
        <w:rPr>
          <w:rFonts w:ascii="Amiri" w:hAnsi="Amiri" w:eastAsia="Amiri" w:cs="Amiri"/>
          <w:color w:val="111111"/>
          <w:sz w:val="28"/>
          <w:sz w:val="28"/>
          <w:szCs w:val="28"/>
          <w:rtl w:val="true"/>
          <w:lang w:bidi="ar-SA"/>
        </w:rPr>
        <w:t xml:space="preserve">اويلي من سمعها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دمعة اعيونه</w:t>
      </w:r>
    </w:p>
    <w:p>
      <w:pPr>
        <w:pStyle w:val="BookText"/>
        <w:rPr/>
      </w:pPr>
      <w:r>
        <w:rPr>
          <w:rFonts w:ascii="IRNazanin" w:hAnsi="IRNazanin" w:eastAsia="IRNazanin"/>
          <w:color w:val="111111"/>
          <w:sz w:val="28"/>
          <w:sz w:val="28"/>
          <w:szCs w:val="28"/>
          <w:rtl w:val="true"/>
          <w:lang w:bidi="fa-IR"/>
        </w:rPr>
        <w:t xml:space="preserve">يگلها خاف اسولفلچ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اوّجهچ ينخطف لونه</w:t>
      </w:r>
    </w:p>
    <w:p>
      <w:pPr>
        <w:pStyle w:val="BookText"/>
        <w:rPr/>
      </w:pPr>
      <w:r>
        <w:rPr>
          <w:rFonts w:ascii="IRNazanin" w:hAnsi="IRNazanin" w:eastAsia="IRNazanin"/>
          <w:color w:val="111111"/>
          <w:sz w:val="28"/>
          <w:sz w:val="28"/>
          <w:szCs w:val="28"/>
          <w:rtl w:val="true"/>
          <w:lang w:bidi="fa-IR"/>
        </w:rPr>
        <w:t xml:space="preserve">چتلي او چتل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يختي الچوم يردونة</w:t>
      </w:r>
    </w:p>
    <w:p>
      <w:pPr>
        <w:pStyle w:val="BookText"/>
        <w:rPr/>
      </w:pPr>
      <w:r>
        <w:rPr>
          <w:rFonts w:ascii="Amiri" w:hAnsi="Amiri" w:eastAsia="Amiri" w:cs="Amiri"/>
          <w:color w:val="111111"/>
          <w:sz w:val="28"/>
          <w:sz w:val="28"/>
          <w:szCs w:val="28"/>
          <w:rtl w:val="true"/>
          <w:lang w:bidi="ar-SA"/>
        </w:rPr>
        <w:t>او لابد ما تشوفينه</w:t>
      </w:r>
    </w:p>
    <w:p>
      <w:pPr>
        <w:pStyle w:val="BookText"/>
        <w:rPr/>
      </w:pPr>
      <w:r>
        <w:rPr>
          <w:rFonts w:ascii="IRNazanin" w:hAnsi="IRNazanin" w:eastAsia="IRNazanin"/>
          <w:color w:val="111111"/>
          <w:sz w:val="28"/>
          <w:sz w:val="28"/>
          <w:szCs w:val="28"/>
          <w:rtl w:val="true"/>
          <w:lang w:bidi="fa-IR"/>
        </w:rPr>
        <w:t>فوگ الثره امگطعينه</w:t>
      </w:r>
    </w:p>
    <w:p>
      <w:pPr>
        <w:pStyle w:val="BookText"/>
        <w:rPr/>
      </w:pPr>
      <w:r>
        <w:rPr>
          <w:rFonts w:ascii="Amiri" w:hAnsi="Amiri" w:eastAsia="Amiri" w:cs="Amiri"/>
          <w:color w:val="111111"/>
          <w:sz w:val="28"/>
          <w:sz w:val="28"/>
          <w:szCs w:val="28"/>
          <w:rtl w:val="true"/>
          <w:lang w:bidi="ar-SA"/>
        </w:rPr>
        <w:t>يزينب لا تنوحينه</w:t>
      </w:r>
    </w:p>
    <w:p>
      <w:pPr>
        <w:pStyle w:val="BookText"/>
        <w:rPr/>
      </w:pPr>
      <w:r>
        <w:rPr>
          <w:rFonts w:ascii="IRNazanin" w:hAnsi="IRNazanin" w:eastAsia="IRNazanin"/>
          <w:color w:val="111111"/>
          <w:sz w:val="28"/>
          <w:sz w:val="28"/>
          <w:szCs w:val="28"/>
          <w:rtl w:val="true"/>
          <w:lang w:bidi="fa-IR"/>
        </w:rPr>
        <w:t xml:space="preserve">عينچ عاليتامه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شبّت بالمخيم</w:t>
      </w:r>
    </w:p>
    <w:p>
      <w:pPr>
        <w:pStyle w:val="BookText"/>
        <w:rPr/>
      </w:pPr>
      <w:r>
        <w:rPr>
          <w:rFonts w:ascii="IRNazanin" w:hAnsi="IRNazanin" w:eastAsia="IRNazanin"/>
          <w:color w:val="111111"/>
          <w:sz w:val="28"/>
          <w:sz w:val="28"/>
          <w:szCs w:val="28"/>
          <w:rtl w:val="true"/>
          <w:lang w:bidi="fa-IR"/>
        </w:rPr>
        <w:t xml:space="preserve">تگله الكاتبك يحسين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هالناس چا وينه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20177_207269"/>
      <w:bookmarkStart w:id="161" w:name="pg20177_207269"/>
      <w:bookmarkEnd w:id="161"/>
    </w:p>
    <w:p>
      <w:pPr>
        <w:pStyle w:val="Heading2"/>
        <w:numPr>
          <w:ilvl w:val="1"/>
          <w:numId w:val="1"/>
        </w:numPr>
        <w:rPr/>
      </w:pPr>
      <w:bookmarkStart w:id="162" w:name="pg20177_207269"/>
      <w:bookmarkStart w:id="163" w:name="__RefHeading___Toc4469107_2320776876"/>
      <w:bookmarkStart w:id="164" w:name="_Toc52"/>
      <w:bookmarkEnd w:id="162"/>
      <w:bookmarkEnd w:id="163"/>
      <w:r>
        <w:rPr>
          <w:rtl w:val="true"/>
        </w:rPr>
        <w:t xml:space="preserve">المطلب التاسع والأربعون </w:t>
      </w:r>
      <w:r>
        <w:rPr>
          <w:rtl w:val="true"/>
        </w:rPr>
        <w:t xml:space="preserve">: </w:t>
      </w:r>
      <w:r>
        <w:rPr>
          <w:rtl w:val="true"/>
        </w:rPr>
        <w:t>في تعبئة الحسين  عليه‌ السلام أصحابه للقتال يوم عاشوراء</w:t>
      </w:r>
      <w:bookmarkEnd w:id="164"/>
    </w:p>
    <w:p>
      <w:pPr>
        <w:pStyle w:val="BookText"/>
        <w:rPr/>
      </w:pPr>
      <w:r>
        <w:rPr>
          <w:rFonts w:ascii="Amiri" w:hAnsi="Amiri" w:eastAsia="Amiri" w:cs="Amiri"/>
          <w:color w:val="111111"/>
          <w:sz w:val="28"/>
          <w:sz w:val="28"/>
          <w:szCs w:val="28"/>
          <w:rtl w:val="true"/>
          <w:lang w:bidi="ar-SA"/>
        </w:rPr>
        <w:t xml:space="preserve">روى السيد بن طاووس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الحسين  عليه‌ السلام يوم عاشوراء عبّأ أصحابه وجعل زهير بن القين البجلي رحمه اللّه في الميمنة ، وحبيب بن مظاهر في الميسرة ، وأعطى الراية إلى أخيه العباس بن علي  عليه‌ السلام ، وجلعوا البيوت في ظهورهم ، وأمر الحسين بحطب وقصب كان من وراء البيوت أن يترك في الخندق الذي حفروه ، وأن يضرم فيه النار مخافة أن تأتي القوم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عمر بن سعد لعنه اللّه اصحابه وجعل على الميمنة عمر بن الحجاج الزبيدي ، وعلى الميسرة شمر بن ذي الجوشن الضبابي ، وعلى الخيل عروة بن قيس ، وعلى الرجّالة شبث بن ربعي ، وأعطى الراية دريداً مولاه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المفيد رحمه اللّه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صار يوم عاشوراء ، ورأى الحسين كثرة الأعداء ، رفع يديه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 وأنت رجائي في كلّ شدّة ، وأنت لي في كلّ أمر نزل بي ثقة وعدة ، كم من كرب يضعف فيه </w:t>
      </w:r>
    </w:p>
    <w:p>
      <w:pPr>
        <w:pStyle w:val="BookText"/>
        <w:rPr/>
      </w:pPr>
      <w:r>
        <w:rPr>
          <w:rFonts w:ascii="Amiri" w:hAnsi="Amiri" w:eastAsia="Amiri" w:cs="Amiri"/>
          <w:color w:val="111111"/>
          <w:sz w:val="28"/>
          <w:sz w:val="28"/>
          <w:szCs w:val="28"/>
          <w:rtl w:val="true"/>
          <w:lang w:bidi="ar-SA"/>
        </w:rPr>
        <w:t>الفؤاد ، وتقلّ عنه الحيلة ، ويخذل فيه الصديق ، ويشمت فيه العدو ، أنزلته بك ، وشكوته إليك ، رغبة مني إليك عمّن سواك ففرّجته وكشفته ، فأنت وليّ كلّ نعمة ، وصاحب كلّ حسنة ، ومنتهى كل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يجولون حول الخيم فرأوا الخندق وقد اضرمت فيه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شمر بن ذي الجوشن لعنه اللّه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تعجّلت بالنار يا حسين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كأنه الشمر؟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راعية المعزى ، أنت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مسلم بن عوسجة أن يرميه بسهم فمنعه الحسين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دعني أرميه فإنّه فاسق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أبدئهم </w:t>
      </w:r>
      <w:r>
        <w:rPr>
          <w:rStyle w:val="FootnoteAnchor"/>
          <w:rtl w:val="true"/>
        </w:rPr>
        <w:footnoteReference w:id="405"/>
      </w:r>
      <w:r>
        <w:rPr>
          <w:rFonts w:ascii="IRNazanin" w:hAnsi="IRNazanin" w:eastAsia="IRNazanin"/>
          <w:color w:val="111111"/>
          <w:sz w:val="28"/>
          <w:sz w:val="28"/>
          <w:szCs w:val="28"/>
          <w:rtl w:val="true"/>
          <w:lang w:bidi="fa-IR"/>
        </w:rPr>
        <w:t>بالقتال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الحسين بإحضار جواده ، فقرب إليه واستوى عليه ، وتقدّم في نفر من أصحابه وبين يديه برير بن خضير الهمداني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ووصفه الشيخ عباس القمي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عباد اللّه الصالحين ، وكان شيخاً جليلاً من أشراف الكوفة من همدان الذين قال فيهم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برير كلّم القوم ، فتقدّم برير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اتقوا اللّه فإنّ ثقل محمّد صلی اللّه عليه وآله وسلم قد أصبح بين أظهركم ، هؤلاء ذريّته وعترته وبناته وحرمه ، وما الذي تريدون أن تصنعون 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نمكن منهم الأمير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فيرى م</w:t>
      </w:r>
    </w:p>
    <w:p>
      <w:pPr>
        <w:pStyle w:val="BookText"/>
        <w:rPr/>
      </w:pPr>
      <w:r>
        <w:rPr>
          <w:rFonts w:ascii="Amiri" w:hAnsi="Amiri" w:eastAsia="Amiri" w:cs="Amiri"/>
          <w:color w:val="111111"/>
          <w:sz w:val="28"/>
          <w:sz w:val="28"/>
          <w:szCs w:val="28"/>
          <w:rtl w:val="true"/>
          <w:lang w:bidi="ar-SA"/>
        </w:rPr>
        <w:t>رأيه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أن يرجعوا إلى مكان الذي أتوا منه؟ ويلكم يا أهل الكوفة أنسيتم كتبكم التي كتبتموها وعهودكم التي أعطيتموها وأشهدتم اللّه عليها؟ ويلكم دعوتم أهل بيت نبيكم وزعمتم أنّكم تقتلون أنفسكم دونهم حتى إذا أتوكم أسلمتموهم عن ماء الفرات ، بئسما خلفتم نبيّكم في ذريّته ، مالكم لا سقاكم اللّه يوم القيامة ،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فيكم بصيرة ، اللّهم إني أبرء إليك من فعال هؤلاء القوم ، اللّهم إلق بئسهم بينهم حتّى يلقوك وأنت عليهم غضبان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القوم يرمونه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برير الى وراءه </w:t>
      </w:r>
      <w:r>
        <w:rPr>
          <w:rStyle w:val="FootnoteAnchor"/>
          <w:rtl w:val="true"/>
        </w:rPr>
        <w:footnoteReference w:id="408"/>
      </w:r>
      <w:r>
        <w:rPr>
          <w:rFonts w:ascii="Amiri" w:hAnsi="Amiri" w:eastAsia="Amiri" w:cs="Amiri"/>
          <w:color w:val="111111"/>
          <w:sz w:val="28"/>
          <w:sz w:val="28"/>
          <w:szCs w:val="28"/>
          <w:rtl w:val="true"/>
          <w:lang w:bidi="ar-SA"/>
        </w:rPr>
        <w:t xml:space="preserve">، وتقدّم الحسين حتى وقف بإزاء القوم ، وجعل ينظر الى صفوفهم وكأنّهم السيل </w:t>
      </w:r>
      <w:r>
        <w:rPr>
          <w:rStyle w:val="FootnoteAnchor"/>
          <w:rtl w:val="true"/>
        </w:rPr>
        <w:footnoteReference w:id="409"/>
      </w:r>
      <w:r>
        <w:rPr>
          <w:rFonts w:ascii="IRNazanin" w:hAnsi="IRNazanin" w:eastAsia="IRNazanin"/>
          <w:color w:val="111111"/>
          <w:sz w:val="28"/>
          <w:sz w:val="28"/>
          <w:szCs w:val="28"/>
          <w:rtl w:val="true"/>
          <w:lang w:bidi="fa-IR"/>
        </w:rPr>
        <w:t xml:space="preserve">، ونظر الى ابن سعد لعنه اللّه واقفاً وحوله صناديد أهل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خلق الدنيا فجعلها دار فناء وزوال ، متصرّفة بأهلها حالاً بعد حال ، فالمغرور عن غرّته ، والشقي من قتلته ، أيّها الناس فلا تغرنكم هذه الدنيا فإنّها تقطع رجاء من ركن إليها ، وتخيب من طمع فيها ، رأراكم قد اجتمعتم على أمر قد اسخطتم اللّه فيه عليكم ، وأعرض بوجهه الكريم عنكم ، وأحلّ بكم نقمته ، وجنّبكم رحمته ، فنعم الربّ ربّنا ، وبئس العبيد أنتم ، أقررتم بالطاعة وآمنتم بالرسول محمد صلی اللّه عليه وآله وسلم ثم أنكم زحفتم على ذريته وعترته تريدون قتلهم ، لقد استحوذ عليكم الشيطان فأنساكم ذكر اللّه العظيم ، فتبّاً لكم ولما تريدون وإنا لله وإنا إليه راجعون ، هؤلاء </w:t>
      </w:r>
    </w:p>
    <w:p>
      <w:pPr>
        <w:pStyle w:val="BookText"/>
        <w:rPr/>
      </w:pPr>
      <w:r>
        <w:rPr>
          <w:rFonts w:ascii="Amiri" w:hAnsi="Amiri" w:eastAsia="Amiri" w:cs="Amiri"/>
          <w:color w:val="111111"/>
          <w:sz w:val="28"/>
          <w:sz w:val="28"/>
          <w:szCs w:val="28"/>
          <w:rtl w:val="true"/>
          <w:lang w:bidi="ar-SA"/>
        </w:rPr>
        <w:t xml:space="preserve">قوم كفروا بعد إيمانهم فبعداً للقوم الظالمين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كلّموه فإنه ابن أبيه وواللّه لو وقف فيكم هذا يوماً كاملاً لما انقطع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شمر بن ذي الجوشن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مالذي تقول؟ أفهمنا حتى 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أتقوا اللّه ربك ولا تقتلونني فإنّه لا يحلّ لكم قتلي ، ولا انتهاك حرمتي ، فإنّي ابن بنت نبيكم ، وجدّتي خديجة زوجة نبيّكم ، ولعله قد بلغكم قول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 ولكن أنزل على حكم الأمير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أعطيكم بيدي إعطاء الذليل ، ولا أقر لكم إقرار العبيد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رامت تسوق المصعب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الهدار مستاق الذلول</w:t>
      </w:r>
    </w:p>
    <w:p>
      <w:pPr>
        <w:pStyle w:val="BookText"/>
        <w:rPr/>
      </w:pPr>
      <w:r>
        <w:rPr>
          <w:rFonts w:ascii="Amiri" w:hAnsi="Amiri" w:eastAsia="Amiri" w:cs="Amiri"/>
          <w:color w:val="111111"/>
          <w:sz w:val="28"/>
          <w:sz w:val="28"/>
          <w:szCs w:val="28"/>
          <w:rtl w:val="true"/>
          <w:lang w:bidi="ar-SA"/>
        </w:rPr>
        <w:t xml:space="preserve">ويروح طوع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الجنيب أبو الشبول</w:t>
      </w:r>
    </w:p>
    <w:p>
      <w:pPr>
        <w:pStyle w:val="BookText"/>
        <w:rPr/>
      </w:pPr>
      <w:r>
        <w:rPr>
          <w:rFonts w:ascii="Amiri" w:hAnsi="Amiri" w:eastAsia="Amiri" w:cs="Amiri"/>
          <w:color w:val="111111"/>
          <w:sz w:val="28"/>
          <w:sz w:val="28"/>
          <w:szCs w:val="28"/>
          <w:rtl w:val="true"/>
          <w:lang w:bidi="ar-SA"/>
        </w:rPr>
        <w:t xml:space="preserve">خلط الشجاعة بالبرا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فالصليل عن الدليل</w:t>
      </w:r>
    </w:p>
    <w:p>
      <w:pPr>
        <w:pStyle w:val="BookText"/>
        <w:rPr/>
      </w:pPr>
      <w:r>
        <w:rPr>
          <w:rFonts w:ascii="Amiri" w:hAnsi="Amiri" w:eastAsia="Amiri" w:cs="Amiri"/>
          <w:color w:val="111111"/>
          <w:sz w:val="28"/>
          <w:sz w:val="28"/>
          <w:szCs w:val="28"/>
          <w:rtl w:val="true"/>
          <w:lang w:bidi="ar-SA"/>
        </w:rPr>
        <w:t xml:space="preserve">لفّ الرجال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الخيلول على الخيول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صدقان من طعن وقيل </w:t>
      </w:r>
      <w:bookmarkStart w:id="165" w:name="pg20177_207273"/>
    </w:p>
    <w:p>
      <w:pPr>
        <w:pStyle w:val="Heading2"/>
        <w:numPr>
          <w:ilvl w:val="1"/>
          <w:numId w:val="1"/>
        </w:numPr>
        <w:rPr/>
      </w:pPr>
      <w:bookmarkStart w:id="166" w:name="__RefHeading___Toc4469109_2320776876"/>
      <w:bookmarkStart w:id="167" w:name="_Toc53"/>
      <w:bookmarkEnd w:id="165"/>
      <w:bookmarkEnd w:id="166"/>
      <w:r>
        <w:rPr>
          <w:rtl w:val="true"/>
        </w:rPr>
        <w:t xml:space="preserve">المطلب الخمسون </w:t>
      </w:r>
      <w:r>
        <w:rPr>
          <w:rtl w:val="true"/>
        </w:rPr>
        <w:t xml:space="preserve">: </w:t>
      </w:r>
      <w:r>
        <w:rPr>
          <w:rtl w:val="true"/>
        </w:rPr>
        <w:t>في خطبة الحسين  عليه‌ السلام يوم عاشوراء</w:t>
      </w:r>
      <w:bookmarkEnd w:id="167"/>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عبّأ الحسين  عليه‌ السلام أصحابه وعبّأ ابن سعد أصحابه لمحاربة الحسين  عليه‌ السلام ، ورتّب مراتبم وأقام الرايات في مواضعها ، خرج الحسين  عليه‌ السلام عند ذلك ممتطياً جواده حتّى أتى نحو القوم فاستنصتهم ، فأبوا أن ينصتوا 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ما عليكم أن تنصتوا فتسمعوا قولي وإنّما أعدوكم إلى سبيل الرشاد ، فمن أطاعني كان من المرشدين ، ومن عصاني كان من المهلكين ، وكلّكم عاص لأمري غير مستمع لقولي ، فقد ملئت بطونكم من الحرام ، وطبع على قلوبكم ، ويلكم ألا تنصتون ، ألا تسمعون ، فتلاوموا فيما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له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الحسين  عليه‌ السلام قد سكتوا ، 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أيّتها الجماعة وترحا ، أحين استصرختمونا والهين ، فاصرخناكم موجفين سللتم علينا سيفاً في إيمانكم ، وحششتم علينا ناراً اقتدحناها على عدونا وعدوكم ، فأصبحتم البا لأعدائكم على أوليائكم بغير عدل أفشوه فيكم ، ولا أمل أصبح لكم ، فهلّا لكم الويلات تركتمونا والسيف مشيم ، والجأش طامن ، والرأي لما يستحصف ، ولكن أسرعتم إليها كطيرة الدبى ، وتداعيتم إليها كتهافت </w:t>
      </w:r>
    </w:p>
    <w:p>
      <w:pPr>
        <w:pStyle w:val="BookText"/>
        <w:rPr/>
      </w:pPr>
      <w:r>
        <w:rPr>
          <w:rFonts w:ascii="Amiri" w:hAnsi="Amiri" w:eastAsia="Amiri" w:cs="Amiri"/>
          <w:color w:val="111111"/>
          <w:sz w:val="28"/>
          <w:sz w:val="28"/>
          <w:szCs w:val="28"/>
          <w:rtl w:val="true"/>
          <w:lang w:bidi="ar-SA"/>
        </w:rPr>
        <w:t xml:space="preserve">الفراش ، فسحقاً لكم يا عبيد الأُمّة ، وشذاذ الأحزاب ، ونبذة الكتاب ، ونفثة الشيطان ، وعصبة الأنام ، ومحرّفي الكتاب ، ومطفىء السنن ، وقتلة أولاد الأنبياء ، ومبيري عترة الأوصياء ، وملحقي العار بالنسب ، ومؤذي المؤمنين ، وصراخ أئمّة المستهزئين ، الذين جعلوا القرآن عضين ، وأنتم على ابن حرب واشياعه تعتمدون ، وإيّانا تخاذلون ، أجل واللّه ، غدر فيكم ، وشجت عليه اُصولكم ، ونازرت عليه فروعكم ، فكنتم أخبث ثمر شجي للناظر ، وأكلة للغاصب ، ألا وإنّ الدّعي بن الدّعي قد ركز بين أثنتين ؛ بين السلّة والذلّة ، وهيهات منا الذلّة ، يأبى اللّه لنا ذلك ورسوله والمؤمنون ، وحجور طابت وطهرت ، واُنوف حمية ونفوس أبيه من أن تؤثر طاعة اللئام على مصارع الكرام ، ألا وقد اعذرت ، ألا قد أنذرت ، ألا وإني زاحف بهذه الأسرة على قلة العدد وخذلان الناصر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تهزم فغير مهزّمينا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سيلقى الشامتون كما لقينا </w:t>
      </w:r>
      <w:r>
        <w:rPr>
          <w:rStyle w:val="FootnoteAnchor"/>
          <w:rtl w:val="true"/>
        </w:rPr>
        <w:footnoteReference w:id="4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تلبثون بعدها إلّا كريث ما يركب الفرس حتّى تدور بكم دوران الرحى ، وتقلق بكم قلق المحور ، عهد عهده إليَّ أبي عن جدّي ، فأجمعوا أمركم وشركائكم ، ثم لا يكن أمركم عليكم غمّة ، ثم أقضوا إليّ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وَرَبّكُم مَا مِن دَابّةٍ إِلّا هُوَ آخِذُ بِنَاصِيَتِهَا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احبس عنهم قطر السماء ، وابعث عليهم سنين كسني يوسف ، وسلط عليهم غلام ثقيف ، يسقيهم كأساً مصبرة ، ولا يدع فيهم أحداً إلّا قتلة بقتلة ، وضربة بضربة ، ينتقم لي ولآبائي وأهل بيتي وأشياعي منهم ، فإنّهم </w:t>
      </w:r>
    </w:p>
    <w:p>
      <w:pPr>
        <w:pStyle w:val="BookText"/>
        <w:rPr/>
      </w:pPr>
      <w:r>
        <w:rPr>
          <w:rFonts w:ascii="Amiri" w:hAnsi="Amiri" w:eastAsia="Amiri" w:cs="Amiri"/>
          <w:color w:val="111111"/>
          <w:sz w:val="28"/>
          <w:sz w:val="28"/>
          <w:szCs w:val="28"/>
          <w:rtl w:val="true"/>
          <w:lang w:bidi="ar-SA"/>
        </w:rPr>
        <w:t xml:space="preserve">غرونا وكذبونا وخذلونا ، أنت ربّنا عليك توكلنا وإليك أنبنا وإليك المصير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لعنه اللّه؟ فجاء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أنت تقتلني وتزعم أنّه يوليك الدعي بن الدعي بلاد الري وجرجان؟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تتهنأ بذلك أبداً ، عهد معهود ، فاصنع ما أنت صانع ، فأنت لا تفرح بعدي بدنيا ولا آخرة ، وكأنّي برأسك على قصبة قد نصبت بالكوفة يتراماه الصبيان ، ويتخذونه غرضاً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فاغتاض اللعين من كلام الحسين  عليه‌ السلام ثم صرف بوجهه عنه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 احملوا بأجمعكم إنما هي أكلة واحدة </w:t>
      </w:r>
      <w:r>
        <w:rPr>
          <w:rStyle w:val="FootnoteAnchor"/>
          <w:rtl w:val="true"/>
        </w:rPr>
        <w:footnoteReference w:id="417"/>
      </w:r>
      <w:r>
        <w:rPr>
          <w:rFonts w:ascii="Amiri" w:hAnsi="Amiri" w:eastAsia="Amiri" w:cs="Amiri"/>
          <w:color w:val="111111"/>
          <w:sz w:val="28"/>
          <w:sz w:val="28"/>
          <w:szCs w:val="28"/>
          <w:rtl w:val="true"/>
          <w:lang w:bidi="ar-SA"/>
        </w:rPr>
        <w:t xml:space="preserve">، ثم أخذ سهماً ووضعه في كبد القوس ورمى به نحو مخيّم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أول من رمى الحسين </w:t>
      </w:r>
      <w:r>
        <w:rPr>
          <w:rStyle w:val="FootnoteAnchor"/>
          <w:rtl w:val="true"/>
        </w:rPr>
        <w:footnoteReference w:id="418"/>
      </w:r>
      <w:r>
        <w:rPr>
          <w:rFonts w:ascii="Amiri" w:hAnsi="Amiri" w:eastAsia="Amiri" w:cs="Amiri"/>
          <w:color w:val="111111"/>
          <w:sz w:val="28"/>
          <w:sz w:val="28"/>
          <w:szCs w:val="28"/>
          <w:rtl w:val="true"/>
          <w:lang w:bidi="ar-SA"/>
        </w:rPr>
        <w:t>، ثم رمى العسكر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من أصحاب الحسين أحد ، إلّا وأصابه سهم أو سهمين ، من تلك السهام </w:t>
      </w:r>
      <w:r>
        <w:rPr>
          <w:rStyle w:val="FootnoteAnchor"/>
          <w:rtl w:val="true"/>
        </w:rPr>
        <w:footnoteReference w:id="419"/>
      </w:r>
      <w:r>
        <w:rPr>
          <w:rFonts w:ascii="Amiri" w:hAnsi="Amiri" w:eastAsia="Amiri" w:cs="Amiri"/>
          <w:color w:val="111111"/>
          <w:sz w:val="28"/>
          <w:sz w:val="28"/>
          <w:szCs w:val="28"/>
          <w:rtl w:val="true"/>
          <w:lang w:bidi="ar-SA"/>
        </w:rPr>
        <w:t xml:space="preserve">فقال الحسين  عليه‌ السلام لأصحابه ، قوموا رحمكم اللّه الى الموت الذي لابدّ منه ، فإنّ هذه السهام رسل القوم إليكم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فحملوا أصحاب الحسين حملة واحدة ، وجعلوا يقاتلون حتى اقتتلوا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أصحاب الحسين  عليه‌ السلام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أصحابه أن يحملوا على القوم واحداً بعد واحد ، وكان الرجل منهم إذا أراد البراز يستأذن الحسين  عليه‌ السلام فيأذن 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 فيقول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ثم يحمل على القوم حتى أن عابس بن شبيث </w:t>
      </w:r>
    </w:p>
    <w:p>
      <w:pPr>
        <w:pStyle w:val="BookText"/>
        <w:rPr/>
      </w:pPr>
      <w:r>
        <w:rPr>
          <w:rFonts w:ascii="Amiri" w:hAnsi="Amiri" w:eastAsia="Amiri" w:cs="Amiri"/>
          <w:color w:val="111111"/>
          <w:sz w:val="28"/>
          <w:sz w:val="28"/>
          <w:szCs w:val="28"/>
          <w:rtl w:val="true"/>
          <w:lang w:bidi="ar-SA"/>
        </w:rPr>
        <w:t xml:space="preserve">الشاكري </w:t>
      </w:r>
      <w:r>
        <w:rPr>
          <w:rStyle w:val="FootnoteAnchor"/>
          <w:rtl w:val="true"/>
        </w:rPr>
        <w:footnoteReference w:id="421"/>
      </w:r>
      <w:r>
        <w:rPr>
          <w:rFonts w:ascii="Amiri" w:hAnsi="Amiri" w:eastAsia="Amiri" w:cs="Amiri"/>
          <w:color w:val="111111"/>
          <w:sz w:val="28"/>
          <w:sz w:val="28"/>
          <w:szCs w:val="28"/>
          <w:rtl w:val="true"/>
          <w:lang w:bidi="ar-SA"/>
        </w:rPr>
        <w:t xml:space="preserve">لشوقه واشتياقه للقتل ، خرج من الخيام حاسراً </w:t>
      </w:r>
      <w:r>
        <w:rPr>
          <w:rStyle w:val="FootnoteAnchor"/>
          <w:rtl w:val="true"/>
        </w:rPr>
        <w:footnoteReference w:id="422"/>
      </w:r>
      <w:r>
        <w:rPr>
          <w:rFonts w:ascii="Amiri" w:hAnsi="Amiri" w:eastAsia="Amiri" w:cs="Amiri"/>
          <w:color w:val="111111"/>
          <w:sz w:val="28"/>
          <w:sz w:val="28"/>
          <w:szCs w:val="28"/>
          <w:rtl w:val="true"/>
          <w:lang w:bidi="ar-SA"/>
        </w:rPr>
        <w:t xml:space="preserve">وانحدر نحو القوم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أجننت؟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حب الحسين  عليه‌ السلام أجنني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يتهادون الى الحرب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فيه وما هم بسكارى </w:t>
      </w:r>
      <w:bookmarkStart w:id="168" w:name="pg20177_207277"/>
    </w:p>
    <w:p>
      <w:pPr>
        <w:pStyle w:val="Heading2"/>
        <w:numPr>
          <w:ilvl w:val="1"/>
          <w:numId w:val="1"/>
        </w:numPr>
        <w:rPr/>
      </w:pPr>
      <w:bookmarkStart w:id="169" w:name="__RefHeading___Toc4469111_2320776876"/>
      <w:bookmarkStart w:id="170" w:name="_Toc54"/>
      <w:bookmarkEnd w:id="168"/>
      <w:bookmarkEnd w:id="169"/>
      <w:r>
        <w:rPr>
          <w:rtl w:val="true"/>
        </w:rPr>
        <w:t xml:space="preserve">المطلب الواحد والخمسون </w:t>
      </w:r>
      <w:r>
        <w:rPr>
          <w:rtl w:val="true"/>
        </w:rPr>
        <w:t xml:space="preserve">: </w:t>
      </w:r>
      <w:r>
        <w:rPr>
          <w:rtl w:val="true"/>
        </w:rPr>
        <w:t>في وحدة الحسين  عليه‌ السلام وخطبته يوم العاشر</w:t>
      </w:r>
      <w:bookmarkEnd w:id="1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اليوم العاشر من المحرم وتقدّمت أنصار الحسين  عليه‌ السلام فقتلوا ، ثمّ تقدمت إخوته وأولاده فقتلوا وبقي وحيداً فريداً ، أقبل الى الخيمة ودعى أُخته الحوراء زينب ، فجاءت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اختاه عَلَيَّ بفرس رسول اللّه المرتجز </w:t>
      </w:r>
      <w:r>
        <w:rPr>
          <w:rStyle w:val="FootnoteAnchor"/>
          <w:rtl w:val="true"/>
        </w:rPr>
        <w:footnoteReference w:id="423"/>
      </w:r>
      <w:r>
        <w:rPr>
          <w:rFonts w:ascii="IRNazanin" w:hAnsi="IRNazanin" w:eastAsia="IRNazanin"/>
          <w:color w:val="111111"/>
          <w:sz w:val="28"/>
          <w:sz w:val="28"/>
          <w:szCs w:val="28"/>
          <w:rtl w:val="true"/>
          <w:lang w:bidi="fa-IR"/>
        </w:rPr>
        <w:t xml:space="preserve">وسيفه وعمامته ، فجاءت بها إليه فتعمّم بعمامة رسول اللّه وتقلّد بسيف رسول اللّه ، وركب فرس رسول اللّه ، ثم انحدر نحو القوم ونادى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تعرفونني من أنا؟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 أنت ابن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أنشدكم اللّه هل تعلمون أنّ جدي رسول اللّه صلی اللّه عليه وآله 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أنّ أبي أبي عليّ بن أبي طالب  عليه‌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اُمّي فاطمة بنت محمّد صلی اللّه عليه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جدتي خديجة بنت خويلد أول نساء هذه الاُمّة أسلاماً؟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أنّ جعفر الطيار في الجنّة عمّي؟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هذا سيف رسول اللّه أنا متقلّده؟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أن هذه عمامة رسول اللّه صلی اللّه عليه وآله وسلم أنا لابسها؟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أن أبي علي بن أبي طالب أول القوم إسلاماً </w:t>
      </w:r>
    </w:p>
    <w:p>
      <w:pPr>
        <w:pStyle w:val="BookText"/>
        <w:rPr/>
      </w:pPr>
      <w:r>
        <w:rPr>
          <w:rFonts w:ascii="Amiri" w:hAnsi="Amiri" w:eastAsia="Amiri" w:cs="Amiri"/>
          <w:color w:val="111111"/>
          <w:sz w:val="28"/>
          <w:sz w:val="28"/>
          <w:szCs w:val="28"/>
          <w:rtl w:val="true"/>
          <w:lang w:bidi="ar-SA"/>
        </w:rPr>
        <w:t xml:space="preserve">وأكثرهم علماً وأرجحهم حلماً وأنّه ولي كلّ مؤمن ومؤمنة؟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بم تستحلّون دمي وأبي الذائد عن الحوض يذود عنه رجالاً كما يذاد البعير الصادر عن الماء ، ولواء الحمد بيده يوم القيامة؟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بطرف كريمته المباركة وهو يومئذ ابن سبع وخمسين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اليهود حين قالوا العزيز ابن اللّه ، واشتدّ غضبه على النصارى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واشتدّ غضبه على المجوس حين عبدو النار من دون اللّه ، واشتدّ غضبه على قوم قتلوا نبيّهم ، واشتدّ غضبه على هذه العصابة الذين يريدون قتل ابن بنت نبيهم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الحسين إصرارهم على قتله أخذ المصحف ونشره على يده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بيني وبينكم كتاب اللّه وسنّة جدي رسول اللّه صلی اللّه عليه وآله وسلم ، يا قوم بم تستحلّون دمي؟ ألست أنا ابن بنت نبيّكم؟ أو لم يبلغكم قول جدّي فيّ وفي أخي الحسن ، هذان ولداي سيّدا شباب أهل الجنّة ، فإن لم تصدّقوني فاسئلوا جابر بن عبداللّه الأنصاري ، وزيد بن أرقم ، وأبا سعيد الخدري ، فواللّه ما تعمّدت الكذب أبداً مذ علمت أنّ اللّه يمقت أهله ، واللّه ليس في مشرق ومغرب ابن بنت نبيّ فيكم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الشمر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حكم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ثمّ حمل عليهم بسيفه وهو يقول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رسول اللّه أفضل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سراج اللّه في الأرض نزهر </w:t>
      </w:r>
    </w:p>
    <w:p>
      <w:pPr>
        <w:pStyle w:val="BookText"/>
        <w:rPr/>
      </w:pPr>
      <w:r>
        <w:rPr>
          <w:rFonts w:ascii="Amiri" w:hAnsi="Amiri" w:eastAsia="Amiri" w:cs="Amiri"/>
          <w:color w:val="111111"/>
          <w:sz w:val="28"/>
          <w:sz w:val="28"/>
          <w:szCs w:val="28"/>
          <w:rtl w:val="true"/>
          <w:lang w:bidi="ar-SA"/>
        </w:rPr>
        <w:t>فانكشفوا من بين يديه انكشاف المعزي إذا شدّ فيها الذئب ، ثمّ انحدر نحو المشرعة وكان عليها أربعة آلاف ، فكشفهم عن المشرعة واقتحم الفرس في الفرات ونزل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الحسين يده وغرف غرفة ليشرب وإذا بمنادي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أتلتذ بالماء وقد هتكت حريمك؟ فرمى الماء من يده وخرج من الفرات </w:t>
      </w:r>
      <w:r>
        <w:rPr>
          <w:rStyle w:val="FootnoteAnchor"/>
          <w:rtl w:val="true"/>
        </w:rPr>
        <w:footnoteReference w:id="426"/>
      </w:r>
      <w:r>
        <w:rPr>
          <w:rFonts w:ascii="Amiri" w:hAnsi="Amiri" w:eastAsia="Amiri" w:cs="Amiri"/>
          <w:color w:val="111111"/>
          <w:sz w:val="28"/>
          <w:sz w:val="28"/>
          <w:szCs w:val="28"/>
          <w:rtl w:val="true"/>
          <w:lang w:bidi="ar-SA"/>
        </w:rPr>
        <w:t xml:space="preserve">فحمل الى القوم فكشفهم على وجهه ونظر إلى الخيمة فإذا بها سالمة ، فعلم إنّها مكيدة ، وناداه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الفرات يجري في بطون الحيات واللّه لن تذوق منه قطرة حتّى تموت عطشا </w:t>
      </w:r>
      <w:r>
        <w:rPr>
          <w:rStyle w:val="FootnoteAnchor"/>
          <w:rtl w:val="true"/>
        </w:rPr>
        <w:footnoteReference w:id="427"/>
      </w:r>
      <w:r>
        <w:rPr>
          <w:rFonts w:ascii="Amiri" w:hAnsi="Amiri" w:eastAsia="Amiri" w:cs="Amiri"/>
          <w:color w:val="111111"/>
          <w:sz w:val="28"/>
          <w:sz w:val="28"/>
          <w:szCs w:val="28"/>
          <w:rtl w:val="true"/>
          <w:lang w:bidi="ar-SA"/>
        </w:rPr>
        <w:t xml:space="preserve">، ثم حمل على القوم مرّة ثانية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فلم يزل يقاتل حتى قتل جمعاً كثيراً من الأعداء ، ثمّ رجع إلى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واصيب بجراحات عديدة ، جاء إلى مخيمه وصاح بالنساء ، فخرجت إليه الحوراء زينب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 عَلَيَّ بالمنديل لأشدّ به هذا الجرح ، فجاءت إليه بمنديل لتشدّ له جرحه ، وإذا ببدنه كله يشخب دماً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ايّ جرح اشدّه لك ، الجرح الذي في رأسك؟ أم الجرح الذي في جبهتك؟ أم الجرح الذي في صدرك؟ فرفع الثوب عن خاصرته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اخية هذا الجرح ضرّني ، فصاحت وا أخاه وا حسيناه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أصابك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أصاب لفاطم وفؤادا </w:t>
      </w:r>
      <w:bookmarkStart w:id="171" w:name="pg20177_207280"/>
    </w:p>
    <w:p>
      <w:pPr>
        <w:pStyle w:val="Heading2"/>
        <w:numPr>
          <w:ilvl w:val="1"/>
          <w:numId w:val="1"/>
        </w:numPr>
        <w:rPr/>
      </w:pPr>
      <w:bookmarkStart w:id="172" w:name="__RefHeading___Toc4469113_2320776876"/>
      <w:bookmarkStart w:id="173" w:name="_Toc55"/>
      <w:bookmarkEnd w:id="171"/>
      <w:bookmarkEnd w:id="172"/>
      <w:r>
        <w:rPr>
          <w:rtl w:val="true"/>
        </w:rPr>
        <w:t>بقية المجلس في حملات الحسين  عليه‌ السلام يوم عاشوراء</w:t>
      </w:r>
      <w:bookmarkEnd w:id="173"/>
    </w:p>
    <w:p>
      <w:pPr>
        <w:pStyle w:val="BookText"/>
        <w:rPr/>
      </w:pPr>
      <w:r>
        <w:rPr>
          <w:rFonts w:ascii="Amiri" w:hAnsi="Amiri" w:eastAsia="Amiri" w:cs="Amiri"/>
          <w:color w:val="111111"/>
          <w:sz w:val="28"/>
          <w:sz w:val="28"/>
          <w:szCs w:val="28"/>
          <w:rtl w:val="true"/>
          <w:lang w:bidi="ar-SA"/>
        </w:rPr>
        <w:t xml:space="preserve">بأبي ابن فاطمة والسيف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ميمون سرّاً يعبد الصنما</w:t>
      </w:r>
    </w:p>
    <w:p>
      <w:pPr>
        <w:pStyle w:val="BookText"/>
        <w:rPr/>
      </w:pPr>
      <w:r>
        <w:rPr>
          <w:rFonts w:ascii="Amiri" w:hAnsi="Amiri" w:eastAsia="Amiri" w:cs="Amiri"/>
          <w:color w:val="111111"/>
          <w:sz w:val="28"/>
          <w:sz w:val="28"/>
          <w:szCs w:val="28"/>
          <w:rtl w:val="true"/>
          <w:lang w:bidi="ar-SA"/>
        </w:rPr>
        <w:t xml:space="preserve">أو رأسه يتجلّى للهدى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الأسنّة يجلو نوره الظلما</w:t>
      </w:r>
    </w:p>
    <w:p>
      <w:pPr>
        <w:pStyle w:val="BookText"/>
        <w:rPr/>
      </w:pPr>
      <w:r>
        <w:rPr>
          <w:rFonts w:ascii="Amiri" w:hAnsi="Amiri" w:eastAsia="Amiri" w:cs="Amiri"/>
          <w:color w:val="111111"/>
          <w:sz w:val="28"/>
          <w:sz w:val="28"/>
          <w:szCs w:val="28"/>
          <w:rtl w:val="true"/>
          <w:lang w:bidi="ar-SA"/>
        </w:rPr>
        <w:t xml:space="preserve">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الحسين  عليه‌ السلام أن يحمل على القوم حملته الأخيرة ، جعل يودع عياله وأطفاله ، فتصارخت العيال والأطفال ودرن حوله ؛ فمنهنّ من تقبل رأسه ، ومنهنّ من تقبل وجهه ، ومنهنّ من تقبل يده ورجليه ، وإذا بالمنادي ينادي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جبنت عن الحرب وجلست في خيمة النساء ، فقام وركب الجواد وانحدر نحو القوم ، فبينما هو يسير وإذا بصوت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أبة لي إليك حاجة ، التفت وإذا هي سكينة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ما حاجتك؟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حاجتي أن تنزل من على ظهر جوادك الى الأرض وأُريد أن أوَدِّعك وداع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الحسين  عليه‌ السلام من على ظهر جواده وجلس على الأرض فجعلت سكينة تبكي ، 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تأتينه يا خيرة النسوان </w:t>
      </w:r>
      <w:r>
        <w:rPr>
          <w:rStyle w:val="FootnoteAnchor"/>
          <w:rtl w:val="true"/>
        </w:rPr>
        <w:footnoteReference w:id="42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إليه أخته الحوراء زينب ، فقالت له أخي أكشف لي </w:t>
      </w:r>
    </w:p>
    <w:p>
      <w:pPr>
        <w:pStyle w:val="BookText"/>
        <w:rPr/>
      </w:pPr>
      <w:r>
        <w:rPr>
          <w:rFonts w:ascii="Amiri" w:hAnsi="Amiri" w:eastAsia="Amiri" w:cs="Amiri"/>
          <w:color w:val="111111"/>
          <w:sz w:val="28"/>
          <w:sz w:val="28"/>
          <w:szCs w:val="28"/>
          <w:rtl w:val="true"/>
          <w:lang w:bidi="ar-SA"/>
        </w:rPr>
        <w:t xml:space="preserve">عن صدرك وعن نحرك ، فكشف لها الحسين  عليه‌ السلام صدره وعن نحره ، شمّته في نحره وقبلته في صدره ، ثمّ حوّلت وجهها نحو المدينة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قد استرجعت الأمانة ، فتعجّب الحسين  عليه‌ السلام من كلامها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اُخية ، وما الأمانة؟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يابن والدي ، لما دنت الوفاة من اُمّنا فاطمة ، قرّبتني إليها وشمّتني في نحري وقبلتني في صدري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زينب ، هذه وديعة لي عندك ، فإذا رأيت أخاك الحسين وحيداً فريداً ، شمّيه في نحره وقبليه في صدره ؛ أمّا نحره فإنّه موضع السيف ، وأمّا صدره فإنّه موضع حوافر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سمعنا منادياً ينادي بين السماء والأرض ، وا والداه وا حسيناه ، ثم ودّعهم وحمل على القوم فجعل يضرب فيهم بسيفه وهو يقول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مكثوراً </w:t>
      </w:r>
      <w:r>
        <w:rPr>
          <w:rStyle w:val="FootnoteAnchor"/>
          <w:rtl w:val="true"/>
        </w:rPr>
        <w:footnoteReference w:id="431"/>
      </w:r>
      <w:r>
        <w:rPr>
          <w:rFonts w:ascii="Amiri" w:hAnsi="Amiri" w:eastAsia="Amiri" w:cs="Amiri"/>
          <w:color w:val="111111"/>
          <w:sz w:val="28"/>
          <w:sz w:val="28"/>
          <w:szCs w:val="28"/>
          <w:rtl w:val="true"/>
          <w:lang w:bidi="ar-SA"/>
        </w:rPr>
        <w:t xml:space="preserve">قط قد قتل منه ولده وأهل بيته وأصحابه أربط جأشاً منه  عليه‌ السلام ، وإن كانت الرجال لتشدّ عليه ويشدّ عليها بسيفه فتنكشف عنه انكشاف المعزى إذا شدّ فيها الذئب ، ولقد كان يحمل عليهم وقد تكاملوا ثلاثين ألف ، فينهزمون من بين يديه كالجراد المنتشر </w:t>
      </w:r>
      <w:r>
        <w:rPr>
          <w:rStyle w:val="FootnoteAnchor"/>
          <w:rtl w:val="true"/>
        </w:rPr>
        <w:footnoteReference w:id="432"/>
      </w:r>
      <w:r>
        <w:rPr>
          <w:rFonts w:ascii="Amiri" w:hAnsi="Amiri" w:eastAsia="Amiri" w:cs="Amiri"/>
          <w:color w:val="111111"/>
          <w:sz w:val="28"/>
          <w:sz w:val="28"/>
          <w:szCs w:val="28"/>
          <w:rtl w:val="true"/>
          <w:lang w:bidi="ar-SA"/>
        </w:rPr>
        <w:t xml:space="preserve">، ثم يرجع إلى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فكان كما قال المتنبي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حيلةُ الهجر لي وهجرُ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نكّساني في السُّقمِ نُكسَ الهلالِ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واستعار الحديد لوناً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في ذوائب الأطفال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والعطش قد أثر بعينه حتّى صار لا يبصر بهما ، وأثر بلسانه حتّى صار ِ </w:t>
      </w:r>
    </w:p>
    <w:p>
      <w:pPr>
        <w:pStyle w:val="BookText"/>
        <w:rPr/>
      </w:pPr>
      <w:r>
        <w:rPr>
          <w:rFonts w:ascii="Amiri" w:hAnsi="Amiri" w:eastAsia="Amiri" w:cs="Amiri"/>
          <w:color w:val="111111"/>
          <w:sz w:val="28"/>
          <w:sz w:val="28"/>
          <w:szCs w:val="28"/>
          <w:rtl w:val="true"/>
          <w:lang w:bidi="ar-SA"/>
        </w:rPr>
        <w:t xml:space="preserve">كالخشبة اليابسة ، وأثر بأحشائه حتى صار الغبار يدخل في فيه وينزل الى جوفه ثمّ يخرج مثلما دخل ، وأثر العطش في قواه وهو مع ذلك يضرب فيهم بسيفه ، فصاح عمر بن سعد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يا حمقاء ، أتدرون من تقاتلون ، هذا ابن الأنزع البطين ، هذا ابن قتّال العرب ، فاحملوا عليه حملة رجل واحد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افترقوا عليه أربعة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بالسيوف ، طعناً بالرماح ، رمياً بالسهام ، رضخاً بالحجارة والخشبة ، فبينما هو كذلك إذ أتاه حجر مشوم فرقع في جبهته ، وسالت الدماء على كريمته المباركة </w:t>
      </w:r>
      <w:r>
        <w:rPr>
          <w:rStyle w:val="FootnoteAnchor"/>
          <w:rtl w:val="true"/>
        </w:rPr>
        <w:footnoteReference w:id="435"/>
      </w:r>
      <w:r>
        <w:rPr>
          <w:rFonts w:ascii="Amiri" w:hAnsi="Amiri" w:eastAsia="Amiri" w:cs="Amiri"/>
          <w:color w:val="111111"/>
          <w:sz w:val="28"/>
          <w:sz w:val="28"/>
          <w:szCs w:val="28"/>
          <w:rtl w:val="true"/>
          <w:lang w:bidi="ar-SA"/>
        </w:rPr>
        <w:t xml:space="preserve">، أخذ ثوبه ليمسح الدم ، بان صدره الشريف إلى الأعداء فرماه أبو الحتوف الجعفي لعنه اللّه بسهم محدّد مسموم له ثلاث شعب ، فوق في لبّة قلبه </w:t>
      </w:r>
      <w:r>
        <w:rPr>
          <w:rStyle w:val="FootnoteAnchor"/>
          <w:rtl w:val="true"/>
        </w:rPr>
        <w:footnoteReference w:id="436"/>
      </w:r>
      <w:r>
        <w:rPr>
          <w:rFonts w:ascii="Amiri" w:hAnsi="Amiri" w:eastAsia="Amiri" w:cs="Amiri"/>
          <w:color w:val="111111"/>
          <w:sz w:val="28"/>
          <w:sz w:val="28"/>
          <w:szCs w:val="28"/>
          <w:rtl w:val="true"/>
          <w:lang w:bidi="ar-SA"/>
        </w:rPr>
        <w:t xml:space="preserve">، فرفع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أنت تعلم أنّهم يقتلون رجلاً ليس على وجه الارض ابن نبيّ غيره </w:t>
      </w:r>
      <w:r>
        <w:rPr>
          <w:rStyle w:val="FootnoteAnchor"/>
          <w:rtl w:val="true"/>
        </w:rPr>
        <w:footnoteReference w:id="437"/>
      </w:r>
      <w:r>
        <w:rPr>
          <w:rFonts w:ascii="IRNazanin" w:hAnsi="IRNazanin" w:eastAsia="IRNazanin"/>
          <w:color w:val="111111"/>
          <w:sz w:val="28"/>
          <w:sz w:val="28"/>
          <w:szCs w:val="28"/>
          <w:rtl w:val="true"/>
          <w:lang w:bidi="fa-IR"/>
        </w:rPr>
        <w:t xml:space="preserve">، وكلّما عالج وأراد أن ينتزعه من موضعه ما تمكّن ، انحنى على قربوس سرج فرسه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جدّي رسول اللّه صلی اللّه عليه وآله وسلم ، فاستخرج السهم من قفاه وجرى الدم كالميزاب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ثلثا كبده مع السم ، فخرّ صريعاً إلى الأرض ، فجعل جواده يدور حوله ويأخذ عنانه بأسنانه ويضعه بيد الحسين  عليه‌ السلام مشيراً إليه بالقيام ، فلمّا رأى الجواد أنّ الحسين لا قابلية له على النهوض ، خضب ناصيته بدمه ورجع نحو خيمه كي يعلم النساء بقتله ، وهو يصهل ويحمحم ويقول في صهيله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الظليمة الظليمة الهضيمة الهضيمة من اُمّة قتلت ابن بنت نبيها </w:t>
      </w:r>
      <w:r>
        <w:rPr>
          <w:rStyle w:val="FootnoteAnchor"/>
          <w:rtl w:val="true"/>
        </w:rPr>
        <w:footnoteReference w:id="439"/>
      </w:r>
      <w:r>
        <w:rPr>
          <w:rFonts w:ascii="Amiri" w:hAnsi="Amiri" w:eastAsia="Amiri" w:cs="Amiri"/>
          <w:color w:val="111111"/>
          <w:sz w:val="28"/>
          <w:sz w:val="28"/>
          <w:szCs w:val="28"/>
          <w:rtl w:val="true"/>
          <w:lang w:bidi="ar-SA"/>
        </w:rPr>
        <w:t xml:space="preserve">، فدرن الهاشميّات حوله وجعلن يتصارخن ويبكين وكأنّي بالحوراء زينب تخاطبه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جواد الحسين أين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لي عماداً ضلالا</w:t>
      </w:r>
    </w:p>
    <w:p>
      <w:pPr>
        <w:pStyle w:val="BookText"/>
        <w:rPr/>
      </w:pPr>
      <w:r>
        <w:rPr>
          <w:rFonts w:ascii="Amiri" w:hAnsi="Amiri" w:eastAsia="Amiri" w:cs="Amiri"/>
          <w:color w:val="111111"/>
          <w:sz w:val="28"/>
          <w:sz w:val="28"/>
          <w:szCs w:val="28"/>
          <w:rtl w:val="true"/>
          <w:lang w:bidi="ar-SA"/>
        </w:rPr>
        <w:t xml:space="preserve">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صرع الحسين  عليه‌ السلام سقط عن ظهر جواده إلى الأرض ، وعمل له وسادة من التراب ، فنام عليها ثلاث ساعات من النهار ، ثمّ أنه  عليه‌ السلام أراد النهوض فلم يتمكن ، احتبى بحمائل سيفه وجلس محتبيا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غلام صغير من المخيّم وهو عبداللّه بن الحسن  عليه‌ السلام </w:t>
      </w:r>
      <w:r>
        <w:rPr>
          <w:rStyle w:val="FootnoteAnchor"/>
          <w:rtl w:val="true"/>
        </w:rPr>
        <w:footnoteReference w:id="440"/>
      </w:r>
      <w:r>
        <w:rPr>
          <w:rFonts w:ascii="Amiri" w:hAnsi="Amiri" w:eastAsia="Amiri" w:cs="Amiri"/>
          <w:color w:val="111111"/>
          <w:sz w:val="28"/>
          <w:sz w:val="28"/>
          <w:szCs w:val="28"/>
          <w:rtl w:val="true"/>
          <w:lang w:bidi="ar-SA"/>
        </w:rPr>
        <w:t xml:space="preserve">وقرطاه يتذبذبان على خدّيه ، فلحقته زينب بنت علي لتحبسه ، فأبى وامتنع امتناعاً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افارق عمّي الحسين حتّى إذا جاء الى مصرع عمّه الحسين  عليه‌ السلام وجلس في حجره فصاح به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أتضرب عمّي ، ثم رفع يده ليمنع الضربة عن عمّه فضربه اللعين فاتّقاها الصبي بيده فأطنها الى الجلدة وإذا هي مطلقة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فأخذه الحسين وضمه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أصبر على ما نزل بك ، واحتسب في ذلك الخير ، فإنّ اللّه يلحقك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كاهل بسهم فوقع الغلام إلى جنب عمه الحسين قتيلاً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ورمق الحسين  عليه‌ السلام السماء بطرفه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قطّعتني بالحب أرباً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مال الفؤاد الى سواكا </w:t>
      </w:r>
    </w:p>
    <w:p>
      <w:pPr>
        <w:pStyle w:val="BookText"/>
        <w:rPr/>
      </w:pPr>
      <w:r>
        <w:rPr>
          <w:rFonts w:ascii="Amiri" w:hAnsi="Amiri" w:eastAsia="Amiri" w:cs="Amiri"/>
          <w:color w:val="111111"/>
          <w:sz w:val="28"/>
          <w:sz w:val="28"/>
          <w:szCs w:val="28"/>
          <w:rtl w:val="true"/>
          <w:lang w:bidi="ar-SA"/>
        </w:rPr>
        <w:t xml:space="preserve">ثمّ أُغمي على الحسين  عليه‌ السلام ، هذا والأعداء واقفون بإزائه يحجمون عن الإقدام </w:t>
      </w:r>
      <w:r>
        <w:rPr>
          <w:rStyle w:val="FootnoteAnchor"/>
          <w:rtl w:val="true"/>
        </w:rPr>
        <w:footnoteReference w:id="442"/>
      </w:r>
      <w:r>
        <w:rPr>
          <w:rFonts w:ascii="Amiri" w:hAnsi="Amiri" w:eastAsia="Amiri" w:cs="Amiri"/>
          <w:color w:val="111111"/>
          <w:sz w:val="28"/>
          <w:sz w:val="28"/>
          <w:szCs w:val="28"/>
          <w:rtl w:val="true"/>
          <w:lang w:bidi="ar-SA"/>
        </w:rPr>
        <w:t xml:space="preserve">، ويختلفون في الكلام ؛ 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حيلة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ولا قابلية له على القيام ، قال الشمر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أردتم أن تعلموا ذلك فاهجموا على المخيّم ؛ فإن كانت به قوّة فستنهض به غيرته للذبّ عن الحرم ، فهجموا على المخيّم فتصارخت العيال وتهاتفت به ؛ فصاح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وتقاتلونني والنساء ليس عليهن ذمام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النساء واقصدوا الرجل بنفسه ، فلعمري لهو كفو كريم </w:t>
      </w:r>
      <w:r>
        <w:rPr>
          <w:rStyle w:val="FootnoteAnchor"/>
          <w:rtl w:val="true"/>
        </w:rPr>
        <w:footnoteReference w:id="444"/>
      </w:r>
      <w:r>
        <w:rPr>
          <w:rFonts w:ascii="Amiri" w:hAnsi="Amiri" w:eastAsia="Amiri" w:cs="Amiri"/>
          <w:color w:val="111111"/>
          <w:sz w:val="28"/>
          <w:sz w:val="28"/>
          <w:szCs w:val="28"/>
          <w:rtl w:val="true"/>
          <w:lang w:bidi="ar-SA"/>
        </w:rPr>
        <w:t xml:space="preserve">؛ فتركوا النساء ورجعوا إليه ، فجاء إليه مالك بن النسر ، أوّل ما صنع اللعين شتم الحسين  عليه‌ السلام وضربه بالسيف على رأسه ، وكان على رأس الحسين برنساً فأمتلأ البرنس دماً ، وأخذ الحسين  عليه‌ السلام من دم رأسه وخضّب به وجهه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ألقى اللّه وأنا مخضّب بدمى</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إليه سنان بن أنس وطعنه بالرمح في خاصرته ، وطعنه صالح بن وهب في ترقوته ، وضربه زرعة بن شريك على حبل عاتقه ، ورماه حرملة بن كاهل بسهم فأُغمي عليه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برأس الحسين وله الجائزة؟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فانحدر إليه مالك بن النسر فأحسّ به الحسين فرمقه بطرفه ، فرمى السيف من يده وولّى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 فقال ابن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 ، فحمل سيفه وأقبل إلى الحسين  عليه‌ السلام فرمقه الحسين بطرفه ، فرمى السيف من يده </w:t>
      </w:r>
    </w:p>
    <w:p>
      <w:pPr>
        <w:pStyle w:val="BookText"/>
        <w:rPr/>
      </w:pPr>
      <w:r>
        <w:rPr>
          <w:rFonts w:ascii="Amiri" w:hAnsi="Amiri" w:eastAsia="Amiri" w:cs="Amiri"/>
          <w:color w:val="111111"/>
          <w:sz w:val="28"/>
          <w:sz w:val="28"/>
          <w:szCs w:val="28"/>
          <w:rtl w:val="true"/>
          <w:lang w:bidi="ar-SA"/>
        </w:rPr>
        <w:t xml:space="preserve">وولّى هارباً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يذبح الحسين ويأتيني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الشمر وأقبل إلى الحسين ، وكان الحسين يُغمى عليه تارة ويفيق أُخرى ، فجاء إليه اللعين وتربّع على صدره ، أفاق الحسين  عليه‌ السلام من غشوته وفتح عينيه ، وإذا بالشمر جاثٍ على صدره ، 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ذي الجوشن أتعرفني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أعرفك ، جدّك المصطفى ، أبوك المرتضى ، أُمّك الزهراء ، أخوك الحسن ، أقتلك ولا أُبالي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 اسقني قطرة من الماء فقد تفتّت كبدي من 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أسقيك كأس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اللعين سيفه على رقبة الإمام ، وأراد أن يحزّ نحره فلم يعمل السيف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موضع شمّ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اقلبه على وجهه ، فقلب الحسين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الشمر والهنديّ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من إنفاذٍ مسطور</w:t>
      </w:r>
    </w:p>
    <w:p>
      <w:pPr>
        <w:pStyle w:val="BookText"/>
        <w:rPr/>
      </w:pPr>
      <w:r>
        <w:rPr>
          <w:rFonts w:ascii="Amiri" w:hAnsi="Amiri" w:eastAsia="Amiri" w:cs="Amiri"/>
          <w:color w:val="111111"/>
          <w:sz w:val="28"/>
          <w:sz w:val="28"/>
          <w:szCs w:val="28"/>
          <w:rtl w:val="true"/>
          <w:lang w:bidi="ar-SA"/>
        </w:rPr>
        <w:t xml:space="preserve">وكان كلّما قطع عرقاً صاح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واجداه وا محمداه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أدركت الحوراء زينب أخاها وشمر يحزّ نحره ، فجعلت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مبالغة في هذا ، فهؤلاء أرباب المقاتل يقولون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وكلّما انتهي رجلٌ من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تاواه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خوفاً وفرقاً منه  عليه‌ السلام ، يقول السيد حيدر الحلّي ولقد أحسن كلّ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عفيراً متي عافيته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ألوانها</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شجاعتها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الشهادة للدربندي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تمانعه وتوبّخه ، وربما تتوسّل به ، وتقسم عليه بجدّها رسول اللّه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إليها اللعين وضربها ، فخرّت مغشيّاً عليها ، فلمّا أفاقت من غشوتها رأت رأس أخيها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رمح طويل ، والمنادي ينادي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ابن الإمام أخو الإمام أبو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وكُسفت الشمس ، وتزلزلت الأرض ، وهبّت عجاجة سوداء مظلمة ، وأخذت الناس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قطع الشمر رأسه دفعه إلى خولي ؛ ليوصله إلى ابن سعد ، ثمّ أقبلوا على سلب الحسين ؛ فأخذ قميصه إسحاق بن حوية ، وأخذ سراويله بحر بن كعب ، وأخذ عمامته الأخنس الحضرمي ، وأخذ نعليه الأسود بن خالد ، وأخذ خاتمة بجدل بن سليم الكلبي وقطع أصبعه مع الخاتم ، وأخذ قطيفة كانت له من خزّ قيس بن الأشعث ، وأخذ درعه البترآء عمر بن سعد ، وأخذ سيفه جميع بن الخلق الأزدي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كلّهم انتقم اللّه منهم شرّ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 الشمر عَليَّ بالنار ؛ لأحرق المخيّم ، فهجموا على المخيّم وأشعلوا النار فيها ؛ فخرجن الفاطميات ناشرات الشعور ، لاطمات الخدود ، مشقّقات الجيوب ،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ضيعتنا بعدك يا أبا عبد اللّه ، وجعل القوم ينتزعون الملاحف من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المغفور له الحاج هاشم الكعبي رحمه‌اللّه في إحدي قصائده العامرة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لشمرٍ زينبُ ابنةُ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تعنّفه عن أمره وتُعذّلُ</w:t>
      </w:r>
    </w:p>
    <w:p>
      <w:pPr>
        <w:pStyle w:val="BookText"/>
        <w:rPr/>
      </w:pPr>
      <w:r>
        <w:rPr>
          <w:rFonts w:ascii="Amiri" w:hAnsi="Amiri" w:eastAsia="Amiri" w:cs="Amiri"/>
          <w:color w:val="111111"/>
          <w:sz w:val="28"/>
          <w:sz w:val="28"/>
          <w:szCs w:val="28"/>
          <w:rtl w:val="true"/>
          <w:lang w:bidi="ar-SA"/>
        </w:rPr>
        <w:t xml:space="preserve">تدافعهُ بالكف طوراً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بطه جدّها تتوسّل</w:t>
      </w:r>
    </w:p>
    <w:p>
      <w:pPr>
        <w:pStyle w:val="BookText"/>
        <w:rPr/>
      </w:pPr>
      <w:r>
        <w:rPr>
          <w:rFonts w:ascii="Amiri" w:hAnsi="Amiri" w:eastAsia="Amiri" w:cs="Amiri"/>
          <w:color w:val="111111"/>
          <w:sz w:val="28"/>
          <w:sz w:val="28"/>
          <w:szCs w:val="28"/>
          <w:rtl w:val="true"/>
          <w:lang w:bidi="ar-SA"/>
        </w:rPr>
        <w:t xml:space="preserve">أيا شمرُ لا تعجل علي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ترةٍ في مثله ليس يَعجلُ</w:t>
      </w:r>
    </w:p>
    <w:p>
      <w:pPr>
        <w:pStyle w:val="BookText"/>
        <w:rPr/>
      </w:pPr>
      <w:r>
        <w:rPr>
          <w:rFonts w:ascii="Amiri" w:hAnsi="Amiri" w:eastAsia="Amiri" w:cs="Amiri"/>
          <w:color w:val="111111"/>
          <w:sz w:val="28"/>
          <w:sz w:val="28"/>
          <w:szCs w:val="28"/>
          <w:rtl w:val="true"/>
          <w:lang w:bidi="ar-SA"/>
        </w:rPr>
        <w:t xml:space="preserve">أيا شمر هذا حجّةُ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نظراً يا شمرُ إن كنت تعفل</w:t>
      </w:r>
    </w:p>
    <w:p>
      <w:pPr>
        <w:pStyle w:val="BookText"/>
        <w:rPr/>
      </w:pPr>
      <w:r>
        <w:rPr>
          <w:rFonts w:ascii="Amiri" w:hAnsi="Amiri" w:eastAsia="Amiri" w:cs="Amiri"/>
          <w:color w:val="111111"/>
          <w:sz w:val="28"/>
          <w:sz w:val="28"/>
          <w:szCs w:val="28"/>
          <w:rtl w:val="true"/>
          <w:lang w:bidi="ar-SA"/>
        </w:rPr>
        <w:t xml:space="preserve">فمرَّ يحزُّ النحر غير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لا يخشي ولا يتوجّلُ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ظهور الفاطميات </w:t>
      </w:r>
      <w:r>
        <w:rPr>
          <w:rStyle w:val="FootnoteAnchor"/>
          <w:rtl w:val="true"/>
        </w:rPr>
        <w:footnoteReference w:id="447"/>
      </w:r>
      <w:r>
        <w:rPr>
          <w:rFonts w:ascii="Amiri" w:hAnsi="Amiri" w:eastAsia="Amiri" w:cs="Amiri"/>
          <w:color w:val="111111"/>
          <w:sz w:val="28"/>
          <w:sz w:val="28"/>
          <w:szCs w:val="28"/>
          <w:rtl w:val="true"/>
          <w:lang w:bidi="ar-SA"/>
        </w:rPr>
        <w:t xml:space="preserve">وهنّ يلذن بعضهنّ ببعض ، ومنادي القوم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 النسوة إلى مصرع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فواحدةٍ تحنو عليه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عليه بالرداءِ تظلّلُ</w:t>
      </w:r>
    </w:p>
    <w:p>
      <w:pPr>
        <w:pStyle w:val="BookText"/>
        <w:rPr/>
      </w:pPr>
      <w:r>
        <w:rPr>
          <w:rFonts w:ascii="Amiri" w:hAnsi="Amiri" w:eastAsia="Amiri" w:cs="Amiri"/>
          <w:color w:val="111111"/>
          <w:sz w:val="28"/>
          <w:sz w:val="28"/>
          <w:szCs w:val="28"/>
          <w:rtl w:val="true"/>
          <w:lang w:bidi="ar-SA"/>
        </w:rPr>
        <w:t xml:space="preserve">وأُخرى بفيضِ النحرِ تصبغُ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لما قد نالها ليس تعقل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أما طلل يا سعدُ هذا فتسأل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تزال فهذي الدار إن كنت تنزل</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بعض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خمدت النيران يوم عاشوراء افتقدت زينب الأطفال ففقدت طفلتين للحسين ؛ فجعلت تدور في المعركة إلى أن وصلت إلى تلّ من الرمل ، وجدت الطفلتين قد كشفتا عن صدريها ، وقد حفرتا الأرض وجعلتا صدريها على الرمل الرطب من شدّة العطش ، حركتهما وإذا بهما 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هلمن لنحملنّهما ، فحملنهنّ إلى السجّاد وصحن صيحة واحدة ، فاندهش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طفلتين ماتتا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رؤساء عسكره عنده وجعلوا يوبّخونه ويلومونه على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تسقِ الأطفال الماء يهلكوا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السقائين أن يحملوا القرب ، ويعرضوا عليهم الماء فأمر أربعمئة سقّاء فحملوا القرب ، وجاؤوا بها إلى الأطفال والعيال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واشربوا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الأطفال الماء وقد أُبيح لهم ، تصارخوا وهرعوا في البيداء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نشرب الماء وسيّدنا قُتل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رأوا ذلك اليوم شخصاً عليه طمار بيض يصرخ ويبكي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جُننت ، ولكنّي أرى ما لا ترون ، أرى رسول اللّه واقفاً ل </w:t>
      </w:r>
    </w:p>
    <w:p>
      <w:pPr>
        <w:pStyle w:val="BookText"/>
        <w:rPr/>
      </w:pPr>
      <w:r>
        <w:rPr>
          <w:rFonts w:ascii="Amiri" w:hAnsi="Amiri" w:eastAsia="Amiri" w:cs="Amiri"/>
          <w:color w:val="111111"/>
          <w:sz w:val="28"/>
          <w:sz w:val="28"/>
          <w:szCs w:val="28"/>
          <w:rtl w:val="true"/>
          <w:lang w:bidi="ar-SA"/>
        </w:rPr>
        <w:t>على مصرع الحسين  عليه‌ السلام واضعاً سبّابته في فيه ، أخاف يدعو على هذه الأُمّة فتهلك وأهلك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السجّاد عن هذا الشخص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أراه ألّا جبرئيل ، ولو أُذن له لصرخ صرخة جعل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وانتهبوا رحل الحسين وإبله وأثقاله ، وسلبوا النساء وأخرجوهنّ من الخيام مسلّبات حافيات ، حاسرات باكيات نادبات ، يلذن بعضهنّ ببعض ، وهجموا على زين العابدين اجتذبوا النطع من تحته ، وألقوه على وجهه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 وذاك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تبقوا لأهل هذا البيت بقيّة ، ثمّ تركوه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شهد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فرس الحسين جعل يحمحم ، ويتخطّى القتلى في المعركة ، قتيلاً بعد قتيل حتى وقف على جثّة الحسين ، فجعل يمرّغ ناصيته بالدم ، ويلطم الأرض بيده ، ويصهل صهيلاً حتى ملأ البيداء ، فتعجّب القوم من فعاله ، فلمّا نظر عمر بن سعد لعنه اللّه إلى فرس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جياد خيل رسول اللّه صلى‌اللّه‌عليه‌وآله ، فركبوا في طلبه ، فلمّا أحسّ الجواد بالطلب جعل يلطم بيده ورجليه ، ويُمانع عن نفسه حتى قتل خلقاً كثيراً ، ونكّس فرساناً من خيولهم ولم يقدروا عليه ، فصاح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ننظر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أمن الجواد من الطلب أتى إلى جُثّة الحسين وجعل يمرّغ ناصيته بدمه ، ويبكى بكاء الثكلى ، وثار يطلب الخيمة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زينب بنت علي  عليه‌ السلام صهيله أقبلت إلى سكينة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أبوك بالماء ، فخرجت سكينة فرحة بذكر أبيها فرأت الجواد عارياً ، والسرج خالياً من راكبه ، فهتكت خمارها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قتيلاه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بعد سفراه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طول كربتاه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بالعرى ، مسلوب العمامة والردا ، قد أُخذ </w:t>
      </w:r>
    </w:p>
    <w:p>
      <w:pPr>
        <w:pStyle w:val="BookText"/>
        <w:rPr/>
      </w:pPr>
      <w:r>
        <w:rPr>
          <w:rFonts w:ascii="Amiri" w:hAnsi="Amiri" w:eastAsia="Amiri" w:cs="Amiri"/>
          <w:color w:val="111111"/>
          <w:sz w:val="28"/>
          <w:sz w:val="28"/>
          <w:szCs w:val="28"/>
          <w:rtl w:val="true"/>
          <w:lang w:bidi="ar-SA"/>
        </w:rPr>
        <w:t xml:space="preserve">منه الخاتم والحذا ، بأبي مَنْ رأسه بأرض وجثّته بأُخرى ، بأبي مَنْ رأسه إلى الشام يُهدى ، بأبي مَنْ أصبحت حرمه مهتوكة بين الأعداء ، بأبي مَنْ عسكره يوم الإثنين مضى ، ثمّ بكت بكاءً شديداً ،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الفخارُ وماتَ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واغبرّتِ الأرضُ والأفاقُ والحرمُ</w:t>
      </w:r>
    </w:p>
    <w:p>
      <w:pPr>
        <w:pStyle w:val="BookText"/>
        <w:rPr/>
      </w:pPr>
      <w:r>
        <w:rPr>
          <w:rFonts w:ascii="Amiri" w:hAnsi="Amiri" w:eastAsia="Amiri" w:cs="Amiri"/>
          <w:color w:val="111111"/>
          <w:sz w:val="28"/>
          <w:sz w:val="28"/>
          <w:szCs w:val="28"/>
          <w:rtl w:val="true"/>
          <w:lang w:bidi="ar-SA"/>
        </w:rPr>
        <w:t xml:space="preserve">وأغلقَ اللّهُ أبوابَ السماءِ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لهم دعوةٌ تُجلى بها الغممُ</w:t>
      </w:r>
    </w:p>
    <w:p>
      <w:pPr>
        <w:pStyle w:val="BookText"/>
        <w:rPr/>
      </w:pPr>
      <w:r>
        <w:rPr>
          <w:rFonts w:ascii="Amiri" w:hAnsi="Amiri" w:eastAsia="Amiri" w:cs="Amiri"/>
          <w:color w:val="111111"/>
          <w:sz w:val="28"/>
          <w:sz w:val="28"/>
          <w:szCs w:val="28"/>
          <w:rtl w:val="true"/>
          <w:lang w:bidi="ar-SA"/>
        </w:rPr>
        <w:t xml:space="preserve">يا أُختُ قومي انظري هذا الجوادَ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ينبئكِ أنّ ابن خيرَ الخلقِ محترمُ</w:t>
      </w:r>
    </w:p>
    <w:p>
      <w:pPr>
        <w:pStyle w:val="BookText"/>
        <w:rPr/>
      </w:pPr>
      <w:r>
        <w:rPr>
          <w:rFonts w:ascii="Amiri" w:hAnsi="Amiri" w:eastAsia="Amiri" w:cs="Amiri"/>
          <w:color w:val="111111"/>
          <w:sz w:val="28"/>
          <w:sz w:val="28"/>
          <w:szCs w:val="28"/>
          <w:rtl w:val="true"/>
          <w:lang w:bidi="ar-SA"/>
        </w:rPr>
        <w:t xml:space="preserve">ماتَ الحسينُ فيا لهفي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يعلو ضياءَ الأُمّةِ الظلمُ</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ارتفع صياح النساء ، صاح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اكبسوا عليهنّ الأخبية واضرموهنّ ناراً ، فاحرقوها ومَنْ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قتل الحسين وأهل بيته وأنصاره عن إحراق أطفاله ونسائه؟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أن يخسف اللّه بنا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إلى نهب النساء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ذلك الوقت واقفة في الخيمة ، إذ دخل رجل أزرق العين فأخذ ما كان في الخيمة ، ونظر إلى قرطين كانتا في أُذني فجعل يعالجهما وهو يبكي حتى نزعهما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تسلبني وأنت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لمصابكم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 وأحرقك اللّه تعالى بنار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بن سعد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يبادر إلى جسد الحسين فيوطأه ، فابتدر إليه عشرة فوارس فحطّموا صدره وظهره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إنتهي الجزء الأول من كتاب ثمرات الأعواد </w:t>
      </w:r>
      <w:bookmarkStart w:id="174" w:name="pg20177_207290"/>
    </w:p>
    <w:p>
      <w:pPr>
        <w:pStyle w:val="Heading2"/>
        <w:numPr>
          <w:ilvl w:val="1"/>
          <w:numId w:val="1"/>
        </w:numPr>
        <w:rPr/>
      </w:pPr>
      <w:bookmarkStart w:id="175" w:name="__RefHeading___Toc4469115_2320776876"/>
      <w:bookmarkStart w:id="176" w:name="_Toc56"/>
      <w:bookmarkEnd w:id="174"/>
      <w:bookmarkEnd w:id="175"/>
      <w:r>
        <w:rPr>
          <w:rtl w:val="true"/>
        </w:rPr>
        <w:t>المحتويات</w:t>
      </w:r>
      <w:bookmarkEnd w:id="176"/>
    </w:p>
    <w:p>
      <w:pPr>
        <w:pStyle w:val="BookText"/>
        <w:rPr/>
      </w:pPr>
      <w:r>
        <w:rPr>
          <w:rFonts w:ascii="Amiri" w:hAnsi="Amiri" w:eastAsia="Amiri" w:cs="Amiri"/>
          <w:color w:val="111111"/>
          <w:sz w:val="28"/>
          <w:sz w:val="28"/>
          <w:szCs w:val="28"/>
          <w:rtl w:val="true"/>
          <w:lang w:bidi="ar-SA"/>
        </w:rPr>
        <w:t xml:space="preserve">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 النبي صلی اللّه عليه وآله وسلم للحسين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بكاء الأنبياء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بكاء فاطمة  عليها‌ السلام على ولدها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بكاء الأئمة وشيعتهم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المطلب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بكاء النبي صلی اللّه عليه وآله وسلم على الحسين  عليه‌ السلام و</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المطلب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مكارم أخلاق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يزيد وكفره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عداوة يزيد ابن معاوية مع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المطلب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مراسلة أهل الكوفة للحسين ووصية معاوية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المطلب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وصية معاوية وتخلف يزيد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المطلب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موبقات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المطلب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الحسين  عليه‌ السلام قبر جده رسول اللّه صلی اللّه عليه وآله وسلم ووداعه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الحسين  عليه‌ السلام للهاشميين والهاشميات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سفر الحسين  عليه‌ السلام الى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المطلب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ام هاني ووداعها للحسين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المطلب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عدم سفر محمّد بن الحنفية مع أخيه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المطلب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خروج موسى من مدينة فرعون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المطلب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الحسين  عليه‌ السلام من المدينة ودخوله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المطلب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الحسين  عليه‌ السلام قبل خرجه من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المطلب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استنصار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المطلب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مسلم بن عقيل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المطلب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دخول بن زياد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المطلب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قبض هاني بن عروة وقتله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المطلب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غدر أهل الكوفة بمسلم  عليه‌ السلام وهاني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المطلب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مسلم بن عقيل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المطلب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استعلام الحسين  عليه‌ السلام بقتل مسلم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المطلب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أولاد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المطلب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رسول الحسين  عليه‌ السلام قيس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المطلب 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الحسين  عليه‌ السلام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المطلب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حضي بالشهادة من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المطلب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زهير بن القين البجلي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المطلب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ملاقات الحسين  عليه‌ السلام للحرّ وما جرى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سعادة الحر ولحوقه بالحسين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نصيحة كامل لابن سعد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المطلب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الحسين  عليه‌ السلام مع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المطلب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صدر في ليلة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المطلب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حبيب بن مظاهر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المطلب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استنصار حبيب بن مظاهر لبني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المطلب الواحد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العباس بن علي بن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المطلب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العباس بن علي  عليهما‌ السلام ومصرعه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المطلب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المطلب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علي بن الحسين الأكبر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المطلب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القاسم بن الحسن وشهادته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المطلب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في يوم التاسع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المطلب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في ليلة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المطلب الثامن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الحسين  عليه‌ السلام ليلة العاشرة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المطلب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تعبئة الحسين  عليه‌ السلام أصحابه للقتال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المطلب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الحسين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المطلب الواحد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الحسين  عليه‌ السلام وخطبته يوم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المجلس في حملات الحسين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علي بن عيسى الأربلي عن عمران بن سليمان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أهل الجنة ، لم يكونا في الجاهلية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لأبن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لبابة بنت الحارث ابن حزن الهلالية ، الشهيرة بأُمّ الفضل ، زوجة العباس بن عبد المطلب ، أنجت له سبعة منهم الفضل وعبداللّه وعبيد اللّه وغيرهم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أوّل امرأة أسلمت بعد مولاتنا خديجة الكبرى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قول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امرأة جليلة ولها موقف المؤرخون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ضربتها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بعمود الحجرة وشج رأسه ، ومات بعدها على اثر تلك الضربة بسبعة أيام ، وذلك رداً عليه حين رأته يضرب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رسول اللّه صلی اللّه عليه وآله وسلم وحجرة زمزم بعد 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رسول اللّه يكرمها ويزورها ويقيل في بيتها وروت عنه أحاديث ، انظر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الحلبي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والملهوف للسيد ابن طاووس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والملهوف للسيد ابن طاووس رحمه اللّه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اوردناها من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ومدفنه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 وقد أهدي رأسه ، واللّه ما ينزر أحد إلى رأس ولدي الحسين فيفرح إلّا خالف اللّه بين قلبه ولسانه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قلبه ما يكون بلسانه من الشهادة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وللخبر بقية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السيد ابن طاووس في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نما في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عليها‌السلام كأني بلسان حالها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ابن ابي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معاوية لأمه وأبيه ، ولد على عهد الرسول صلی اللّه عليه وآله وسلم ، يكنى ابا الوليد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عتبة بن ربيعة بن عبد الشمس ، وكانت تذكر في مكة بفجور وعُهر ومن ذوات الرايات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عتبة كان يُعزى الى الصباح ؛ مُغنٍ كان لعمارة ابن الوليد ، وكان أيضاً اجيرا لأبي سفيان ، وكان شاباً وسيماً ، فدعته هند إلى نفسها فغشيها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هند كرهت تضعها في بيتها ، فخرجت إلى أجياد فوضعته هناك ، وفي هذا المعنى يقول حسان بن ثابت أيام المهاجاة بين المسلمين والمشركين في حياة الرسول صلی اللّه عليه وآله وسلم قبل عام الفتح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مرّة بن وهب العامري ، ويكنى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المرازم الثقفي ، من ثقيف ، وهو يعلي بن سيابة وهي اُمه ، شهد مع النبي صلی اللّه عليه وآله وسلم الحديبية وخيبر والفتح والطائف وحنين ، وروي عنه وعن أمير المؤمنين  عليه‌ السلام وعن أبيه مرّة ، وأولاده عبداللّه وعثمان ورووا عنه ، وكان صحابياً فاضلاً في عداد أهل الكوفه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دار بالبصرة ، وله ثلاث أحاديث صحيحة ذكرها العامة في كتبهم في فضائل سيد الشهداء الامام الحسين  عليه‌ السلام وانظر مصادر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خليفه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البخاري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الاصابه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يقول اصعد يا صغير الجثة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البرآء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ولد قبل الهجرة بعشر سنين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بإثنتي عشر سنه ، شهد مع رسول اللّه صلی اللّه عليه وآله وسلم خمس عشرة غزوة أوّلها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وشهد مع امير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وممن كتم الشهادة لأمير المؤمنين  عليه‌ السلام بخصوص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الغدير بخم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محضر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رسول اللّه صلی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أمير المؤمنين  عليه‌ السلام لجمع من صحابة رسول اللّه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تشهدون على ذلك؟ فشهد من حضر وكتم شهادته البرآء بن عازب وأنس بن مالك فدعى عليهم أمير المؤمنين  عليه‌ السلام ، فأصاب البرآء عمى ، وأصاب أنس البرص ، وروى الشيخ المفيد رحمه اللّه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عليه‌ السلام قال للبرآء بن عازب ذات يوم بالأبواء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إبني الحسين وأنت حي لا تنصره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الحسين  عليه‌ السلام كان البرآء بن عازب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واللّه علي بن ابي طالب ، قتل الحسين ولم أنصره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يظهر الحسرة على ذلك والندم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البرآء في الكوفة سنة إحدى وسبعين أو أثنتي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البرآء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من دفن في العراق من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الدوسي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صحابة رسول اللّه صلی اللّه عليه وآله وسلم ، وحاله معروف في صناعة الأخبار والأحاديث الملفقة ونسبتها إلى الرسول الأعظم صلی اللّه عليه وآله وسلم ، وذلك لمصالحه الشخصية وإرضاءاً لبني 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جميعاً لعنة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عذاب مقيم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الانصاري ، الصحابي الجليل ، ولد قبل الهجرة على ما يبدو ، فقد 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واستضغر ، وشهد مع رسول اللّه سبع عشرة غزوة ، ويقال أول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بني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من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بأطرف مكة ، وشهد مع أمير المؤمنين  عليه‌ السلام صفين ، وقال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الذين رجعوا إلى امير المؤمنين ، وله مواقف عديدة تظهر حسنه ومنزلته العالية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موقفه في سقيفة بني ساعدة على ما ذكره مفصلاً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العيون وجلاء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ابو الفرج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ردّه على المغيره بن شعبة واعتراضه على سبّه لأمبر المؤمنين  عليه‌ السلام ، وذكر ابن مزاحم المنقري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دخل على معاوية فأذا عمرو ابن العاص جالس معه على السرير ، فلمّا رأى ذلك جاء حتى رمى بنفسه بينهما ، فقال له عمرو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وجدت لك مجلساً إلّا أن تقطع بيني وبين أمير المؤمنين؟ فقال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عليه وآله وسلم غزا غزوة وانتما معه ، فرآكما مجتمعين ، فنظر إليكما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وآله وسلم في اليوم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معاوية وعمرو بن العاص مجتمعين ففرقوا بينهما ، فأنهما لم يجتمعا على خير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بأربعة طرق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يقضي حاجته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يقضي حاجته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فضائل العشرة لأبو السعادات ، قال يزيد ابن أبي زياد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نظرت اليه الحوراء زينب  عليها‌ السلام وهو على أرض كربلاء فخاطبت جدها صلی اللّه عليه وآله وسلم وا محمّدا صلى عليك مليك السما هذا حسينك بالعرى مقطّع الأعضاء ولسان حالها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الفاضل الدربندي في أسرار الشهادات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جمع من العلماء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باختصار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باختصار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رحالهم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المصدر السابق أيضاً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الفاضل الدربندي في 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كلامٍ للإمام الصادق  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ثواب الأعمال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مقتل حمزه  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الكرماني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الكرماني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الكرماني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لابن عباس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ذكره الفاضل الدربندي رحمه اللّه في أسرار الشهادات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خبر طويل ومفصّل وأورده هنا المؤلف رحمه اللّه على وجه الاختصار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الشهادات للدربندي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كأني بلسان حالها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واظر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 للشبلنجي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خزانى الادب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تأريخه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  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للقرماني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للقرماني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واستباحوا الفروج ، وحملت منهم ثمانمئة حرة وولدن وكان يقال لأولئك الأولاد أولاد الحرة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حنظلة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الأغاني لأبي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هوعبيد 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أبا حفص ، وكان أباه زياد قد طلّق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وزوّجها من شيروية الأسواري ودفع اليها عبيد اللّه ، فنشأ بين الأساورة ومن هنا جاءته اللكنة ، وكان ولّاه معاوية خراسان ثم ولي البصرة خمس سنين ، ولمّا هلك أبوه ضمت اليه الكوفة فكانت ولايته على العراقيين ثمان سنين ، بعد هلاك يزيد أخرجه أهل البصرة من داره واستجار بمسعود بن عمرو الأزدي ، ولما قتل مسعود هرب الى الشام فكان مع مروان بن الحكم وكان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إحدى مجنبتي عسكره ، فلمّا ظفر مروان بالضحاك بن قيس الفهري وقتله وردّه مروان إلى العراق فبينا هو قد قرب من الكوفة إلتقى به إبراهيم بن الأشتر النخعي على جيش من جيوش المختار بن عبيد الثقفي فناجزه الحرب فظفر به وقتله ، وكان قتله يوم عاشوراء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نسبها السيد ابن طاووس في اللّهوف إلى ابن الزبعري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كأني بها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المؤرخين على اختلاف بسيط شأن أرباب التاريخ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وثمرات الاوراق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المستطرف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النزاع والتخاصم فيما بينى بني اُميه وبني هاشم المقريزي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والنصائح الكافية للشريف اليمني السيد ابن عقيل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والأرجوزه اللطيفة لأحمد خيري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أمر الخلافة وولاية العهد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الدرداء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زيد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صحابياً وكان يعد من ثلاثة علماء أهل الأرض قال 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الدرداء وأبي هريرة جاءا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بعثهما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فضلاً لا يدفع ، وقد سرت مسيرة فتى الى سفيه من السفهاء ، ومعاوية يسألك أن تدفع إليه قتلة عثمان ، فإن فعلت ذلك وقاتلك كنا معك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فخذاهم ، فأتيا محمد بن أبي بكر وعمّار بن ياسر والأشتر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من قتلة عثمان قد أمرنا بأخذكم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إليهم أكثر من عشرة الاف رجل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قتلة عثمان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لنرى امراً شديداً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القُثَم ابن 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على عهد الرسول صلی اللّه عليه وآله وسلم وليست له رواية عنه لأنّه كان صغيراً ، وكان من خواص امير المؤمنين  عليه‌ السلام ، وكان عامله على مكّة ، وكتب إليه في بعض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اقم للناس الحج ، وذكرهم بأيّام اللّه ، واجلس لهم العصرين ، فأفت المستفتي وعلّم الجاهل وذاكر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اخر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يُعرف جلالة قدره وعدالته وثقة أمير المؤمنين  عليه‌ السلام 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الشيخ الطوسي؟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المعتبرة قبره بسمرقند ؛ وفي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بسمرقند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وثمرات الأوراق في 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السيد جعفر الحلي رحمه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صرد الجون الخزاعي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المكاتبة في كتاب الإرشاد في كتاب المفيد رحمه اللّه ، وذكره اليعقوبي في تأريخه 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عمر بن الخطاب ، كان يكنّى أبا عبد الرحمن ، أسلم مع أبيه بمكة وهو صغير ، يروى أنّه دخل على الحجاج أيام عبد الملك بن مروان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يدك اُبايعك لعبد الملك ، فمدّ الحجاج اليه رجله ـ وكان نائماً ـ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إصفق على هذه ، وبعد هذا دسّ إليه الحجاج رجلاً من جنده فسم زجَّ رمحه والتقى معه في الطريق ، فزحمه وطعنه في ظهر قدمه بالزج المسموم ، فتورّمت قدمه وسرى السم في جسمه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الجاحظ في كتابه البيان والتبين وصيّة معاوية بتحريف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الحسين فإني أرجو أن يكفيك اللّه بمن قتل أباه وخذل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حمص ، قال بها الذهبي في تاريخ 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التعازي والمراثي لابن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جدّة مروان وكانت مشهورة بالفجور ، وكانت لمروان مع الحسين  عليه‌ السلام مواقف كثيرة ، وكان شديد العداوة للحسين  عليه‌ السلام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صعد يوماً على المنبر بالمدينة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هاشم إنّما فخركم بامرأة وهي فاطمة وكان الحسين  عليه‌ السلام جالساً فقام إليه ولوى عمامته في عنقه حتى خرج الدم من انفه ، ثم أراد قتله فأقسم الناس عليه بجده رسول اللّه صلی اللّه عليه وآله وسلم إن يتركه فتركه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وكأنّي بالحسين  عليه‌ السلام لمّا نظر إلى أصحابه صرعى مجزّرين على أرض كربلاء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بينهم موبقا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مهلكاً ، ويوبقهنّ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يهلكهنّ ، 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بك من موبقات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مهلكاتها ، من إضافة الصفة الى الموصوف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المهلكة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 انظر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انّ يزيد ابن معاوية قال لمعاوية في يوم بويع له على عهده ، فجعل الناس يمدحونه ويقرظونه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انخدع الناس أم يخدعوننا؟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أردت خديعته فتخادع لك حتى تبلغ حاجتك فقد خدعته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فضيلة الاستاذ المرحوم أحمد خيري عن ابن الأثير والطبري وايضاً عن ابن عبد ربه ، وذلك في ارجوزته اللطيفة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فتحها حجر بن عدي الكندي ، وقتل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وقبره بها وفيها يقول الشاعر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هذه الأبيات لهند بنت زيد الأنصارية قالتها حينما ساروا بحجر إلى معاوية ، وذكر بعضهم أنّ هذه الأبيات لأخت حجر ، ورثاه أيضاً عبداللّه بن خليفة الطائي بقوله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ودعوة زياد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ادّعاه معاوية لزياد واستلحاقه بأبي سفيان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حجر بن عدي الكندي في كتاب الصاحب كمال الدين عمر بن أحمد بن أبي جرادة ،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مستلاً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في تاريخ حلب ، بتحقيق الدكتور سهيل زكّار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قتل حجر سنة احدى وخمسين ، وقيل سنة ثلاث وخمسين من الهجرة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الترمزي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الضحاك ، قيل صخر بن قيس بن معاوية بن حصين بن عبادة بن النزال بن مرة بن عبيد بن الحارث بن عمرو بن كعب بن سعد بن مناة بن تيم التميمي السعدي ، والأحنف إنّما كان لقبه لأنّ برجليه 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اعوجاج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 أمير المؤمنين  عليه‌ السلام في صفين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تاريخ من دفن في العراق من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 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كل قطعة متقدمة من خيل أو رجال أو طير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وتلغّب السيرُ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أتعبه أشد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للدمستاني رحمه اللّه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الدمستاني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للبحراني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تخاطب جدّها صلی اللّه عليه وآله وسلم بلسان الحال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فرس لرسول اللّه صلی اللّه عليه وآله وسلم ، سمّي بذلك لجهارة صهيله وحسنه ، وكان رسول اللّه صلى‌اللّه‌عليه‌وآله قد اشتراه من الأعرابي ، وشهد له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التأريخ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للجزري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تأريخه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كان لرسول اللّه صلی اللّه عليه وآله وسلم عدّة سيوف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 والحتف والرسوب والعضب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انظرالكامل في تاريخ 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تأريخه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كان لرسول اللّه صلی اللّه عليه وآله وسلم درعاً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واُخرى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واُخرى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ام هاني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 هاني بنت أبي طالب بن عبد الطلب بن هاشم اخت علي بن ابي طالب  عليه‌ السلام كانت تحت هبيرة بن أبي وهب بن أبي عمر بن عائذ بن عمران بن مخذم اسلمت عام الفتح ولدت ام هاني لهبيره عمر وبه كان يكنى وهانئاً ويوسف وجعدة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هبيرة المخزومي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وتعليقة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سنة احدى وثمانين في ايام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نسختنا أثبتناه من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نقلها عن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الهاشميات للمؤلف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حال الزهراء  عليها‌ السلام إلى ولدها ليلة الحادي عشر من المحرم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جعفر الحلي رحمه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 ابظهر غوجه احسين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سل سيفه وتعنّه الگوم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عن هذا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 وأثبته المؤلف رحمه اللّه نقلاً عن الملهوف للسيد إبن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المؤلف رحمه اللّه ، لم ترد في المصدر ، وأثبتها عن السيد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المؤلف رحمه اللّه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أهلها يختلقون إليه ، ومن كان بها من المعتمرين وأهل الآفاق ،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عبداللّه بن الزبير بعد الهجرة بعشرين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الواقدي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 وأبا حبيب ، قتله الحجاج بعد أن حاصره بمكة وقد أصابته رمية فمات بها ، وكان بخيلاً ، وهو صاحب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اكلتم تمري ، وعصيتم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فيه الشاعر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خبّ 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مراوغ ، والضب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الحقد الخفي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الخلافة فلا يحصل عليها ، وهذه من المغيبات التي أخبر عنها أمير المؤمنين  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من المغيبات التي أخبر عنها إمامنا أمير المؤمنين  عليه‌ السلام ، فإنّ ابن الزبير حوصر بمكة خمسة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حاصره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قتل في البيت ، فكان هو الكبش ، وأمر به الحجاج فصلب بمكة ، وكان مقتله يوم الثلاثاء لأربع عشرة ليلة خلت من جمادي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 حبر الأمة والصحابي الجليل رضي‌اللّه‌عنه ، ولد بمكة ولازم الرسول صلی اللّه عليه وآله وسلم وروى عنه ، وشهد مع أمير المؤمنين  عليه‌ السلام الجمل وصفين ونهروان ، كفّ بصره في آخر عمره وسكن الطائف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 والإصابة ، وصفة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عبدالرحمن ، آخر من توفي بمكة من الصحابة ، وكانت ولادته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الإستيعاب ، طبقات 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عن المؤلف رحمه اللّه ، وذكرنا هناك مصادر ترجمته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نجمة 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 وشهد القادسية وفتوح العراق ، وشهد مع أمير المؤمنين  عليه‌ السلام حروبه الثلاثة ، وكان شجاعاً مقداماً ، ومتعبداً ناسكاً ، ثار مع التوابين في طلب دم الإمام الحسين  عليه‌ السلام ، واستشهد مع سليمان بن صرد الخزاعي بالعراق في 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 رأسيهما إلى مروان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الذي حمل رأسيهما هو أدهم بن بحير الباهلي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ربيع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من دفن في العراق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الخزاعي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ابن شدّاد البجلي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للسيد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ربيعي وحجار بن ابجر ويزيد بن الحارث وعزرة بن قيس وعمرو بن الحجاج ومحمّد بن عمير بن عُطارد ، وكان هؤلاء الرؤساء من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ذلك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كأني بها تخاطب أخاها الحسين  عليه‌ السلام بلسان الحال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أشار  عليه‌ السلام إلى ابن الزبير ، فإن تقتله هتك حرمة الحرم ، وهذه من معيباته التي أخبر عنها  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في قتلى الطفوف للسيد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أشار  عليه‌ السلام إلى بن الزبير ، فإنّ بقتله هتك حرمة الحرم ، وهذه من مغيباته التي أخبر عنها  عليه‌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 والظاهر أنه سقط في الأصل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للسيد ابن طاووس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ذكره الحسين  عليه‌ السلام لأبي هرة جرى على أهل الكوفة من قبل المختار وأضرابه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للسيد بن طاووس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جاء اعتراضي من المؤلف رحمه اللّه ضمن سرد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وسيعود إلى اتمامه بعد تمام هذا الخبر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للسيد المقرم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علّية النبطية من آل فرزندا ، هكذا ذكرها بن قتيبة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البغيبغة ، وفيها عين ماء وهي للحسين ، فباع مسلم قسم منها على معاوية وهي التي أراد الحسين  عليه‌ السلام أن يعطيها لابن سعد عوض ملك الري الذي حرمه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المقرم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كمجلس ، أبو قبيلة من قبائل اليمن ، وهو مذحج بن جابر بن مالك بن زيد كهلان ابن سبأ ومراد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مذحج ، وكان هانئ بن عروة مرادياً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البشير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والياً على الكوفة من قبل معاوية فأقره يزيد عليها ، واُمّه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بنت رواحة اُخت عبداللّه بن رواحة ، قال ابن أبي الحديد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النعمان بن البشير منحرفاً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وعدوّاً لله وخاض الدماء مع معاوية خوضاً ، وكان من أمراء يزيد بن معاوية حتى قتل وهو على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أنّه قتله حمص في فتنة ابن الزبير ، لأنّه كان والياً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النعمان بن بشير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ما كاتب يزيد في حرب الحسين  عليه‌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العراقين ، وهي البصرة والكوفة ، وذكر ابن قتيبة وغيره أن أول من جُمع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أبيه وذلك في زمن معاوية ، ثم جاء يزيد بن معاوية فجمع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زياد فكان ثاني من يجمع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هذا والد قتيبة بن مسلم أمير خراسان المشهور ؛ باهلي ، وباهلة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قيس عيلان ، وليس لهم في الشرف من ذكر ، وعن أمالي الطوسي قال أميرالمؤمنين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الذي فلق الحبة وبرء النسمة ما لهم في الإسلام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بهذا الكلام قبائلا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كبير يوضع فيه الماء ، ويكون من الفخار لكي يبرد الماء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شريك بن الأعور الحارثي كريماً على ابن زياد وعلى غيره من الامراء ، وكان شديد التشيّع ، وشهد مع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حكاية مشهورة مع معاوية حين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شريك وليس لله شريك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من دفن في العراق من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حسان بن أسماء بن خارجة كان لا يعلم في أي شيء بعثه ابن زياد ، وكان محمّد ابن الاشعث من جملة من كان معه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البيت لعمرو بن معدي كرب الزبيدي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يحيى بن هاني الذي قتل بالطف مع اصحاب الحسين في الحملة الاُولى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خازر نظر عبدالرحمن بن الحصين المرادي إلى رشيد التركي وقال قتلني اللّه إن لم أقتله أو أقتل دونه ثم حمل عليه بالرماح فقتله ورجع إلى موقفه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رياض المصائب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الفرزدق ، انظر في ذلك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أسماء بن خارجة الفزاري أحد الثلاثة الذين ذهبوا بهانىء بن عروة الى ابن زياد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كأني بلسان حالها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رقاع الأخذية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 والطنب الحزمة من الحطب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أبي وقاص بن وهيب والد آمنة وإنّ اُم عمر بن سعد وام علي بن الحسين  عليه‌ السلام الأكبر اُمّهاتهنّ أخوات فمن هنا ادّعاه مسلم بالقربة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ابن زياد مسلماً وهانياً صلب جثتيهما ثلاثة أيام وبعث برأسيهما إلى يزيد بن معاوية مع هاني بن أبي حية الوادعي والزبير بن الأروح التميمي ، وكان قتلهما في يوم الثامن من ذي الحجة يوم التروية في ذلك اليوم كان خرج الحسين من مكة المشرفة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للمرحوم السيد باقر الهندي رحمه اللّه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سكينة بنت الحسين  عليه‌ السلام كانت تضرب بكعب الرمح إذا دمعت لها عين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 السلام كأني بلسان حالها تخاطب رأس الحسين  عليه‌ السلام وهو على الرمح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وقيل سمّيت القادسية بقادس هراة وقال المدايني كانت القادسية تسمى قدّيساً ، وروى أبو عيينة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ابراهيم الخليل بالقادسية فرأى زهرتها ووجد هناك عجوزاً فغلست رأسه فقال قدّست من أرض فسمّيت القادسية وبهذا الموضع كان يوم القادسية بين سعد ابن أبي وقاص والمسلمين والفرس في أيام عمر بن الخطاب في سنة ستة عشر من الهجرة وقاتل المسلمون يومئذ وسعد في القصر ينظر إليهم فنسب إلى الجبن فقال رجل من المسلمين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بحاء مهملة وجيم وراء مهملة اسم مكان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بضم الراء المهملة وتشديد الميم وقد تختلف قاع عظيم بنجد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بني الصيداء وهي قبيلة من بني أسد وإيّاهم عنى الشاعر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اويلي اعلى ابو طاهر اويلاه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الذي خانت رعاياه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المكنى بأبي رزين ، مولى الحسين بن علي بن أبي طالب  عليه‌ السلام ، أرسله بكتبه إلى رؤساء الأخماس بالبصرة حين كان بمكة ، واُمّه كبشة كانت جارية للحسين اشتراها بألف درهم ، وكانت تخدم في البيت ام اسحاق بنت طلحة بن عبداللّه التميمية زوجة الحسين ، ثم تزوج الجارية أبو رزين فولدت منه سليمان فهو مولى للحسين  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كتبه إليهم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يزيد بن مسعود بلغه خبر قتل الحسين  عليه‌ السلام فشهق شهقته ومات ساعد اللّه قلب الحوراء زينب  عليها‌ السلام حين نظرت إلى أخيها وفيه ألف وتسعمائة جراحة كأنها بها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الفقعسي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كغضنفر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بفتحين وسكون النون وجيم مفتوحة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ببلاد الخزر خلف باب الابواب ، فتحت في زمان عثمان في سنة اثنين وثلاثين على يد عبدالرحمن بن ربيعة الباهلي ، كما ذكره أصحاب السير ، وقال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سليمان بن ربيعه الباهلي ، وتجاوزها ، ولقيه خاقان في جيشه خلف بلنجر ، فاستشهد هو وأصحابه ، وكانوا أربعة آلاف ، وكان في أول الامر قد خافهم الترك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هؤلاك ملائكة لا يعمل فيهم السلاح ، فاتفق أنّ تركيا اختفي في غيضة ورشق مسلماُ بسهم فقتله ، فنادا في قومه انّ هؤلاء يموتون كما تموتون فلِمَ تخافوهم ، فاجترؤا عليهم ووقعوهم حتى استشهد عبد الرحمن بن ربيعة ، وأخذ الراية أخوه سلمان بن ربيعة ولم يزل يقاتل حتى امكنه دفن أخيه بنواحي بلنجر ، ورجع ببقية المسلمين على طريق جيلان ، فيهم سلمان الفارسي وأبو هريرة ، فقال عبدالرحمن بن جمانة الباهلي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 بضمّتين وهو اسم لموضع وفي شعر النابغة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فراقها في نصرك ومواساتك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للنصيحة منّا أهل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 لم ترد في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 لم يرد في الصدر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ويمثّلان بكم ، ويرقعانكم على جذوع النخل ، ويقتلان أمثلكم وقرّائكم ،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الصوت يقال ذلك كناية عن الموت وهو دعاء العرب مشهور ، وأبرمتنا أي أضجرتنا بكثرة كلامك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بسيط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للراوي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زهير إنّما قالت ذلك للغلام بعد مقتل الحسين  عليه‌ السلام ، ومفاده أنه لا يريد أن يترك الحسين بلا كفن ويكفن مولاه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نادت القوم أمّا فيكم مسلم يواري هذا الغريب ، اما فيكم مسلم يكفن هذا السليب فلم يجيبوها كأني بها التفتت إلى أهلها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 بفتح اوله وآخره فاء وثانيه مخفف فعال من الشرف وهو العلو وقال أبو عبيدة السكوني ومن شرف إلى واقصة ميلان وهناك بركة تعرف باللوزة وفي شراف ثلاث آبار كبار رشاؤها أقل من عشرين قامة وماؤها عذب كثير وبها آبار كثيرة طيّبة الماء يدخلها ماء المطر وقيل شراف استنبطه رجل من العماليق اسمه شراف فسمّي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 وواقصة ابنا عمرو بن معتق بن زمرة بن عبيد بن عوص بن آدم بن سام بن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زميل بن زامل الفزاري قاتل ابن داه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الهوادي جمع الهادي العنق والمتقدم وهنا يريد مقدمة الخيل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يعسوب أمير النحل وذكرها يشبه لمعان الأسنّة بلمعان أجنحة اليعاسيت في الشمس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 كان شريفاً في قومه جاهلية وإسلاماً فإنّ جدّه عتابا كان رديف النعمان بن المنذر وولد عتاب قيسا وقعنبا ومات عتاب فردف فقيس النعمان ونازعه الشيبانيون فقامت بسبب ذلك حرب يوم الطخلة والحر بن عم الاخوص الصحابي الشاعر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القادسية وحسبما جاء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المعجم البلدان للحموي موضع بينه وبين الكونة خمسة عشر فرسخاً وبينه وبين العذيب أربعة أميال وبهذا الموضع كان يوم القادسية بين سعد ابن أبي وقاص والمسلمين والفرس في أيام عمر بن الخطاب وذلك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اثبتناه من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اثبتناه 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السقاء ، 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اخنث السقاء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لا أدري كيف أفعل ، فقام الحسين  عليه‌ السلام فخنثه فشربت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في 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عليه‌ السلام لابي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الكامل لابن الأثير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نزل به الحسين  عليه‌ السلام ، وهي ناحية بسواد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يونس بن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الطرماح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رحمه اللّه في أصحاب أمير المؤمنين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رسوله  عليه‌ السلام إلى معاوية ، وعدّه أيضاً في اصحاب الإمام الحسين  عليه‌ السلام ، وقال المولى عناية اللّه القهباني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بن عدي بن حاتم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النسب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تخاطب أخاها الحسين  عليه‌ السلام بلسان الحال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رحمه اللّه في أصحاب الحسين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عبدا للرباب زوجة الامام الحسين  عليه‌ السلام ، وأنّه كان يتولى خدمة أفراسه  عليه‌ السلام وتقديمها له ، فلمّا استشهد  عليه‌ السلام أخذه أهل الكوفة أسيراً ، ثم اُطلق سراحه ، وجعل يروي واقعة الطف ، ومنه اُخذت أخبارها ، وروي عنه أبي مخنف بالواسطة ، ويقول العلامة المامقاني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مجهول ، بل تخلّفه عن نصرة الإمام  عليه‌ السلام يجعلنا في 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وقع التسليم عليه في الزيارة الرجبية ، وأنّه استشهد معه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بني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قصر كان بين عين التمر والشام ، وقال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قرب القطقطانة وسلام ثم القريات ، وهو منسوب إلى مقاتل بن حسان بن ثعلبة بن أوس بن إبراهيم ابن أيوب بن مجروف بن عامر بن عصية امرىء القيس بن زيد بن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المصدر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 إليهم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نسختنا من المصدر ،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وصلها ، قال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نسختنا من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رجلان في قتل الحر احدهم ايوب ابن مسرح ورجل آخر من فرسان أهل الكوفة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دفنت بنو تميم الحر على نحو ميل من الحسين  عليه‌ السلام حيث قبره الآن اعتناءً به ويقال إنّ بعض ملوك الشيعة وهو الشاه اسماعيل استغرب ذلك فكشف عن قبر الحر فوجده على صفته التي ترجم بها ورأسه غير مقطوع لأنّه لمّا أرادوا قطع الرؤوس منعت بنو تميم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الحر لا يقطع فدفن ولم يقطع رأسه ووجده ذلك الملك معصّباً بالعصابة التي عصّبه بها الحسين فطمع بها فحلّها ليأخذها تبرّكاً بها فأنبعث الدم من جبينه فخاف ذلك الملك فشدّها وخرج من القبر وصنع على قبره صندوقاً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أنّ الحسين  عليه‌ السلام عصّب جيبته بمنديل كان عنده وبعد ذلك اقبلت عشيرته ووارته حيث قبره الآن ، أسفي عليك يا أبا عبداللّه مَن الذين عصَّب جبينك من الذي دفن جثمانك ، وفي ذلك يقول الخضري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ابن زياد المهاجر الكندي ، أبو الشعثاء البهدلي ، من بني بهدلة ، كان رجلاً شريفاً شجاعاً فاتكاُ ، ويهدلة حي من كندة ، وقد جاء ذكره في الزيارة الناحية المقدسة والتسليم عليه استشهد رضي‌اللّه‌عنه مبارزاً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ذكر صاحب الإبصار أنّ صاحبة الرجز هي اُم عمرو بن جنادة وإنّ ام وهب قتلها رستم غلام الشمر بعمود واللّه أعلم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السير إنّ حبيباً نزل الكوفة وصحب علياً في حروبه كلّها ، وكان من خاصته وحملة علومه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رشيد الهجري من رجال أمير المؤمنين  عليه‌ السلام ، ومن أعيان الشيعة المشهورين ، وكان أمير المؤمنين  عليه‌ السلام يسميه رشيد المنايا ، علّمه أمير المؤمنين علم المنايا والبلايا ،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يموت بموته كذا وكذا ، وفلان يقتل بقتله كذا وكذا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ابنة الوصي البيه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عسكره او شد الروايه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اكتاد جمع كتد وهو مجتمع الكتفين من الإنسان وغيره انتهى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العقفاني بالعين المهملة والقاف والفاء نسبة الى عقفان بضم العين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خزاعة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 الباء المفردة والجيم المضمومة والميم المفتوحة والياء المثناة والراء المهملة والألف المقصورة موضع من أرض الموصل كان مصعب ابن الزبير يعسكر في محاربه عبدالملك بن مروان حين يقصده من الشام أيّام منازعتهما في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له ، والفرزل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يقطع به الحداد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والرجل الفرزل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كالقنفذ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كتبه الشيخ المظفر في ترجمته في كتاب 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له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بالطف صوّل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صولت علي الماصوفه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للدربندي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قدمنا آنفاً لأنّ اُم ليلى واُم عمر بن سعد أخوات ، لذا خاطبه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اللّه رحمك كما قطعت رحمي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وثقل الحديد قد اجهدني هل إن الحديد الذي كان معه أجهده كالسيف والدرع والدرقة قالوا لا وإنّما أراد بهذا القول حديد الجيش وسلاح الأعداء أو لكثرة العسكر والتعبير بالعسكر بالحديد تعبير شايع انظر الى قول الكشّي في حبيب ابن مظاهر إنّه كان من السبعين الذين نصروا الحسين ولقوا جبال الحديد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فجيده يا علي يبني فجيده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بعيده شوفتك صارت بعيده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 ما يدخل بين الاصبعين في النعل العربي ممتدّ الى الشراك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الإحتفاء هنا المشي بلا نعل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الإحتفاء هنا الإعتناء يقال احتف به ولم يحتف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في أنصار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وأحسبه من مصادر أبناء العامة حيثُ لم يذكره آغا بزرك رحمه اللّه في الذريعة ، وأغلب الظن هو الشيخ إبراهم الآروي شارح مسند الشافعي المطبوع بالهند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وإبصار العين في أنصار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اللّه قلب الحسين  عليه‌ السلام لما نظر إلى رضيعه كأني بلسان حاله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يجري على بعض الألسن ويذكر في بعض الكتب هلال بن نافع البجلي وهو غلط صرف وهو نافع بن هلال الجملي ، كما هو مذكور في كتب التراجم والأنساب والرجال ، والجملي ينسب إلى جمل بطن من مذحج ، ذكره محمد بن مسلم بن قتيبة في كتاب المعارف ، وما رأيت في كتب المقاتل هلال بن نافع بل نافع بن هلال بن نافع وهو مذكور في الناحية انتهى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فتطالع الأنصار والهاشميون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ذكر في ناحية المقدسة ،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أول قتيل من أنصار الحسين  عليه‌ السلام ، انظر تارخ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عليها‌ 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أن خطبهم ليلة العاشوراء وأراهم منازلهم من الجنّة لمّا عرف منهم الثبات وكانوا في حالة من الإستبشار بلقاء اللّه عزّوجلّ وحب الشهادة بين يدي الحسين  عليه‌ السلام ، وكان لبنات الرسالة وخصوصاً زينب  عليها‌ السلام مع الحسين  عليه‌ السلام لقاء خاص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الملهوف على قتلى الطفوف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الإرشاد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أقادم أصحاب مولانا الحسين  عليه‌ السلام ، وصفه الشيخ السماوي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بُرير شيخاً ناسكاً قارئاً للقران من شيوخ القراء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الشيخ المامقاني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عابس من رجال الشيعة رئيساً شيخاً خطيباً ناسكاً متهجّداً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للشيخ المجلسي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 ، اللّهم أمتُه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اللعين يقول اسقوني ماء فيأتون إليه الماء فيشرب حتّى يخرج من فيه حتى هلك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قصيدته التي يمدح بها عبدالرحمن بن المبارك الإنطاكي ومطلعها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للمحقق الثبت السيد عبدالرزاق المقرم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جاء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الإرشاد للشيخ المفيد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علي قتلي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العلوالم للشيخ عبداللّه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عصماء لا زالت تُردّد من على صهوات المنابر للمغفور له الشيخ هاشم الكعبي رضوان اللّه عليه ومطلعها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64634</Words>
  <Characters>250526</Characters>
  <CharactersWithSpaces>313891</CharactersWithSpaces>
  <Paragraphs>2330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2026-08-26T10:15:18Z</dcterms:created>
  <dc:creator>ghaemiyeh.com</dc:creator>
  <dc:description/>
  <dc:language>en-US</dc:language>
  <cp:lastModifiedBy/>
  <dcterms:modified xsi:type="dcterms:W3CDTF">2026-08-26T13:45:27Z</dcterms:modified>
  <cp:revision>1</cp:revision>
  <dc:subject/>
  <dc:title>ثمرات الأعواد المجلد 1</dc:title>
</cp:coreProperties>
</file>

<file path=docProps/custom.xml><?xml version="1.0" encoding="utf-8"?>
<Properties xmlns="http://schemas.openxmlformats.org/officeDocument/2006/custom-properties" xmlns:vt="http://schemas.openxmlformats.org/officeDocument/2006/docPropsVTypes"/>
</file>