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پنجره فولاد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قطعه ای از بهشت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ضامن آهو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پنجره و کبوتر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ولایت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زيارت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همسایه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شهادت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 على بن موسى الرضا علیه السلام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9272_216783"/>
    <w:bookmarkEnd w:id="0"/>
    <w:p>
      <w:pPr>
        <w:pStyle w:val="Heading2"/>
      </w:pPr>
      <w:bookmarkStart w:id="10" w:name="_Toc1"/>
      <w:r>
        <w:t>مشخصات کتاب</w:t>
      </w:r>
      <w:bookmarkEnd w:id="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غفورزاده ، محمدجواد، 1322 -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پدیدآور : پنجره ی فولاد/ محمد جواد غفورزاده (شفق) ؛ تهیه و تدوین اداره امور فرهنگی آستان قدس رضوی.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مشهد: انتشارات قدس رضوی، 1390.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135 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978-964-2784-06-6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چاپ قبلی: آستان قدس رضوی، موسسه چاپ و انتشارات، 1385(29ص).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چاپ دوم.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(ع)، امام هشتم ، 153؟ - 203ق. --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 --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آستان قدس رضوی. اداره امور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 : موسسه انتشاراتی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PIR8152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ف834پ9 1390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8فا1/62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3007216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پنجره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انتشارات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تهیه و تدوین: اداره امور فرهنگی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سراینده: محمد جواد غفور زاده (شفق)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شمارگان: 3000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 اول: اردیبهشت 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ناشر: موسسه انتشاراتی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چاپ: موسسه فرهنگی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نشانی: مشهد - حرم مطهر - صحن هدایت اداره امور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شابک: 6-06-2784-964-978</w:t>
      </w:r>
    </w:p>
    <w:p>
      <w:pPr>
        <w:pStyle w:val="Heading2"/>
      </w:pPr>
      <w:bookmarkStart w:id="11" w:name="_Toc2"/>
      <w:r>
        <w:t>اشاره</w:t>
      </w:r>
      <w:bookmarkEnd w:id="11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الله الرحمن الرحیم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خیر اندیش دیجیتالی: موسسه مددکاری و خیریه ایتام امام زمان (عج) شهرستان بروجن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ویراستار دیجیتالی: فائزه پیراسته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معاونت تبلیغات و ارتباطات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قدس رضوی
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19272_216786"/>
    <w:bookmarkEnd w:id="1"/>
    <w:p>
      <w:pPr>
        <w:pStyle w:val="Heading2"/>
      </w:pPr>
      <w:bookmarkStart w:id="12" w:name="_Toc3"/>
      <w:r>
        <w:t>مقدمه</w:t>
      </w:r>
      <w:bookmarkEnd w:id="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زیارت تو دل باختن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روزگاری که سیمای دلنشین مهربانی و عشق در سایه ی برجهای آهن و سیمان غبار فراموشی و گرد کدورت گرفته اند ساعتی درنگ بر لب جویی که در آن زلال عشق و ایمان جاریست عنایتی است خداوندی! و این خود بهانه ای می شود تا از دنیای پرهیاهوی امروز به آغوش آرامش بی نهایتی که سماع قدسیان نوازشگر پریشانی هایت باشند سفر کنی و طعم شیرین ارادت را در زلال کلمات حس کنی و آنگاه شکوه بودن را در سایه ی مهربانی به تماشا خواهی نشست و از باران زیبایی و نشاط سرشار خواهی 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غوغای شکننده ای که روزگار زمخت ما به راه انداخته که مهارش محال می نمایاند و دغدغه های باطلی که فراهم آورده جز در ساحل امنی که سرود امواج آن زمزمه ی رستگاری است، آرام نخواهد 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بیت بیت سروده های این دفتر دستهایی است که در روزگار نامهربان به ضریح مهربانی خورده اند و سرشار از حرفهایی به زبان بی زبانی اند که هیچ زبانی را یارای تفسیر عظمت و شکوه این بارگاه نیست!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انسی که استاد "شفق" با زمزمه ی قدسیان گرفته، ناگسستنی است و در بند بند سروده هایش طراوتی آسمانی جاری است که اگر مخاطب شعر "شفق" باشی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آنکه خود بخواهی از این طراوت سرشار خواهی 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صنعت شعر، قالب رباعى و دوبيتي جزء تاثیرگذارترین و پرطرفدارترین و به مراتب دقیق ترین قالبهای شعری است که شاعر باید نهایت هنرمندی را در دوبیت خلاصه کند و پیام خود را با قامتی رسا در دوبیت آشکار نماید.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تردید، هشت فصل این مجموعه هر یک سرشار شوری است که پیوندی ناگسستنی با هم دارند و زمزمه ی شیرین کلمات آن چونان نسیم دلکشی است که نگرانی ها را کوچ می دهد و حضور عاشقانه ی اشیاء را تجسم می کند. باشد که این خود فصلی برای شکوفایی باغهای خاموش زندگیمان باشد و بهانه ای شود برای عاشقانه زیستن و در سایه سار معرفت و ایمان بالنده شدن که این خود سعادتی است بزرگ! کوتاه سخن اینکه: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در پی تعظیم و طوافیم اما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زیارت تو دل باختن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معاونت تبلیغات و ارتباطات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اداره امور فرهنگی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19273_216788"/>
    <w:bookmarkEnd w:id="2"/>
    <w:p>
      <w:pPr>
        <w:pStyle w:val="Heading2"/>
      </w:pPr>
      <w:bookmarkStart w:id="13" w:name="_Toc4"/>
      <w:r>
        <w:t>قطعه ای از بهشت</w:t>
      </w:r>
      <w:bookmarkEnd w:id="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قطعه ای از بهشت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پروانه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گلزار بهشت است غمی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 را بجز این در حرمی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فرمود نبی: روضه ای از باغ بهشت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سایه گل خار غمی نسیت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حرم عقده گشا می شکفد 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غنچه دل سر بهمی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صحن و سرا مطلع خورشید وجود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پیداست که گرد عدی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خود به خدا می رسد اینجا دل 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همسفران! پیچ و خمی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پوشیده شد از بال ملک این حرم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زنهار! که جای قدمی نیست در اینجا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دم که دلت قفل ببندد به ضریحش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شیرین تر از آن لحظه، دمی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سوگند به آئینه ی جودش به جوادش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جانسوز تر از این قسمی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بارگه از شمع هدایت متجلی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پروانه شدن کار کمی نیست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گر چه «شفق»! منزلت خار نداریم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گلزار بهشت است، غمی نیست در اینجا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که بوسه بر رخ خاور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سینه دلش مثل پرستو پر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رنگ طلا نوشت بر صفحه ی صبح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دامن «نجمه»، «نجم ثاقب» سر 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پیغام سپیده و سحر می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خورشید، ز پشت ابر در می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دلها متوجه خراسان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قبله ی هفتم از سفر می آید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روز که احساس طراوت کردیم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شهد لبش کسب حلاوت کردیم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حسن جمیل حضرت شمس شموس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آيات جمال را تلاوت کردیم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قطره، که محو گشته در اقیانوس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ماییم و شکوه جلوه ی شمس شموس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 است که موسی و حواریونش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سفر از «طور» ببندند به توس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حرم است حجت هشتم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تکرار کن آیه ی «قُل «اللّهم»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پرچم سبز با تکان دادن دست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دعوت به بهشت می کند مردم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 گلی خدا سرشت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راضی به قضا و سرنوشت آمده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 قدم در این حرم با دل پاک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تربت عشق از بهشت آمده است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توس، دلم هیچ زمان خسته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آغوش بهشت لحظه ای بسته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مشهد به کدام جلوه دل خوش می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منظر این گنبد و گلدسته نبود؟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توس، که قبله ی خداجویان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بين دو كوه، روضه ی رضوان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«از خاتم انبیا در اینجاست تنی»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«از سید اوصیا در اینجا جان» است </w:t>
      </w:r>
      <w:r>
        <w:rPr>
          <w:rStyle w:val="FootnoteReference"/>
        </w:rPr>
        <w:footnoteReference w:id="1"/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توس، بیا که نور ایزد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دنبال «نَوَد» چه می روی؟ «صد»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دل نه، هزار دل بیاور که یکی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«از معجزه های شرع احمد» اینجاست </w:t>
      </w:r>
      <w:r>
        <w:rPr>
          <w:rStyle w:val="FootnoteReference"/>
        </w:rPr>
        <w:footnoteReference w:id="2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 تجلی بهار است،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بي آنکه تفاوتی کند لیل و نهار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گوشه ی این حرم در آیینه ی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انگار که حرف می زند با زُوّار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 که شود پاک سرشت، از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تعیین مسیر سرنوشت، از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دل! به هزار راه و بیراهه مرو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مرد رهی، راه بهشت از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روضه که چلچراغ جان و دل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شهر شهادت است و هم کوی رضاست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حرم پاک «اطیعوا الله»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سوگند به قرآن که «أولى الأمر» اینجاست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دیدم دل خسته، در به در می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دنبال بهانه ی سفر می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برگشتم و خاک توس را بوسیدم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چیز به اصل خویش بر می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زنجیر دلم را به خراسان بستند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رشته ی الفت است بر جان بستند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ذرات وجودم، همه در «عالم ذر»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مشهد آفتاب پیمان بستند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یارب! به رضا که ناصبورم نکنی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بهره از این چشمه ی نورم نکنی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نزدیکترین راه بهشت از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مشهد آفتاب دورم نکنی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پیوسته به توس میهمان می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دلها به سوی قبله ی جان می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غروب در خراسان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بدرقه ی مسافران می آید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19273_216799"/>
    <w:bookmarkEnd w:id="3"/>
    <w:p>
      <w:pPr>
        <w:pStyle w:val="Heading2"/>
      </w:pPr>
      <w:bookmarkStart w:id="14" w:name="_Toc5"/>
      <w:r>
        <w:t>ضامن آهو</w:t>
      </w:r>
      <w:bookmarkEnd w:id="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ضامن آهو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پنجره ی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دلا بکوش، که با عشق آشنات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عاشقان، به غم دوست مبتلات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همیشه دست دعا، سوی آسمان بردار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زمین خراسان، زغم رهات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 کن ای دل مسكين! که چون کبوترها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سفیر نامه بر روضه ی رضات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ستارگان، همه شب در طواف این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به سجده و تسبیح کاینات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 نماز ببندند، آهوان در دشت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سحر که گوش به «قد قامَتِ الصَّلات»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به حرمت این قبله آشنا باشند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مجاوران حرم، ترک سیئات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چون حباب فراموش می کنی خود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جرعه نوشی این بزم اگر صدات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چو آینه های حرم، شکسته دلی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فرشتگان مقرب همه دعات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حواله ی دل ما را نوشته اند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مباد آنکه به جای دگر برات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گردباد، در این شهر در به در گردی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نکرده از این در اگر جدات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غبارروبی این روضه، اشک می خواهد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برو که چشم تو را چشمه ی فرات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کنار پنجره اش، آب می شود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کند به دل ما هم التفات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عشق حضرت شمس الشموس باز «شفق»!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بخوان قصیده که چاووش کربلات کنند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تو نوازشگر و مهرافروز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عمق نگاه تو غمی جان سوز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روز به دست تو نگاهش را دوخت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«زیبایی چشم آهو» از آن روز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توس، امام آسمان سیر شماست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فوج فرشته زائرش غیر شماست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حیرت مکن از ضامن آهو بودن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ضامن رستگاری و خیر شماست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توس، به جز زمزمه ی یا هو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آیه به غیر «ليس الاّ هو» نيست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ضامن آهویی و در سینه 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دل که به بی گناهی آهو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مهر تو دلنواز پیوسته ی ما!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بگشا گره از کار فرو بسته 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جلوهی مهربانی ات ما را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ضامن آهوی دل خسته ی ما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سایه ی لطف تو پناه آهو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ترتيب اثر داده به آه آهو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آیات عنایت تو را می خوانیم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چشم کبوتر، از نگاه آهو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آهسته قدم در حرم او بردار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هر قدمی بهره ی نیکو بردار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دوست مگر تو کمتر از صیادی؟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«آهو» گنه است، دست از آهو بردار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چند که از ما، نظرت برگشته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ی خاطرت مکدر گشته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دل، چشم ضمانت از تو دارد، انگار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آهو بره ای در این حرم سرگشته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نور به وحی متصل! ادرکنی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از کرمت همه خجل! ادرکنی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هرچند تو را ضامن آهو خوانند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اى ضامن صد قافله دل! ادرکنی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19273_216806"/>
    <w:bookmarkEnd w:id="4"/>
    <w:p>
      <w:pPr>
        <w:pStyle w:val="Heading2"/>
      </w:pPr>
      <w:bookmarkStart w:id="15" w:name="_Toc6"/>
      <w:r>
        <w:t>پنجره و کبوتر</w:t>
      </w:r>
      <w:bookmarkEnd w:id="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پنجره و کبوتر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قصد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یک نگاه تو، تطهیر می شود،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یک کرشمه، نمک گیر می شود،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بس است طواف ضریح تو، هرگاه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شکسته بسته ی تقصیر می شود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قسم به صبح جمال تو، پشت پنجره 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دخیل ناله ی شبگیر می شود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سرشک حاجت هر کس که می چکد بر خاک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کنار پنجره، تصویر می شود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شميم ضامن آهو، اگر به من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 را، جگر شیر می شود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چشم آینه های حرم که می 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 مرتبه تکثیر می شود دل من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روی آب نماهای صحن تو چون موج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عشق و عاطفه درگیر می شود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شوق آنکه به پابوس زائرت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جای اشک سرازیر می شود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نکرده، اگر از تو رو بگردانم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اسير بازي تقدير می شود دل من!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چگونه قصد زیارت کنم برای وداع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زدیدن تو سیر می شود دل من؟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«خدا مرا به فراق تو مبتلا نکند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و جدایی از این آستان خدا نکند»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راحت روح بیقراران، يادت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تسبیح فرشتگان، مبارکبادت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خواهم ز خدا باز نگردد هرگز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قفل دلم از پنجره ی فولادت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جان، در حرمت، شوق نشستن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دل، می شکند، شور شکستن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پنجه ی آفتاب، بر پنجره 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دخيل اشک، بستن دارد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جمعی، به کبوتران دل خسته خوشند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پنجره و ضریح و گلدسته خوشند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حضرت خورشید، ولی اهل نظر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آینه در حضور، پیوسته خوشند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چند در این حرم دل از کف 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تاب تر از پنجره ی فولادی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تو، به دامن ضريحش نرسید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«ای اشک، تو هم ز چشم من افتادی!»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توس، که قبله گاه عرفان زاد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هرجا که روی به ناکجا آباد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کاری که گره ز مشکلت باز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پیوند تو با پنجره ی فولاد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پنجره، قفل بسته ام را 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آرامش روح خسته ام را 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آینه های حرم از بارش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تصوير دل شکسته ام را دیدم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کاش، به مهرت آشناتر باشم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 عطر ولايتت معطر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هرچند شکسته بالم، ای شمس شموس!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 در این حرم کبوتر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عشق، اگر چه ذره واریم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شمس شموس، هم جواریم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عمری است کبوتر حريمش هستیم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است اگر امیدواریم همه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آینه ایم و رو به رویت هستیم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مدهوش شمیم رنگ و بویت هستیم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ما کرمت را مکن امروز دریغ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عمری است که «یا کریم» کویت هستیم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دستی به ضریح مهربانی زده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قفلی به لب از غم نهانی زده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خرسندم از این که چون کبوتر، با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حرفی به زبان بی زبانی زده ام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ها نگران حس و حالم بودند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شفاف تر از اشک زلالم بودند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از «حرم و کبوتر و پرواز»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کاش دو دست من دو بالم بودند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19273_216815"/>
    <w:bookmarkEnd w:id="5"/>
    <w:p>
      <w:pPr>
        <w:pStyle w:val="Heading2"/>
      </w:pPr>
      <w:bookmarkStart w:id="16" w:name="_Toc7"/>
      <w:r>
        <w:t>خورشید ولایت</w:t>
      </w:r>
      <w:bookmarkEnd w:id="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ولایت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باغ بلور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آنکه حریم تو پر از آیه ی نور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نومیدی و درگاه تو؟ از عشق به دور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اینجاست تجلی کده ی شمس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مهبط انوار خداوند غفور است؟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اى شاهد تکریم تو آیینه 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تفسير كرامات تو انجیل و زبور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فرط تجلّای تو در این حرم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ز هر آینه در حال ظهور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گرد ضریحت، اثر بال ملایک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صحن و رواقت، اثر بوسه ی حور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دامن زُوّار تو جاری است در اینجا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اشکی که درخشنده تر از باغ بلور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پنجره ی پاک تو، در پنجهی اخلاص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دریاب دلی را که تمنای حضور است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خاک کف پای تو سر چشمه ی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هرجاکه «قدمگاه» تو شد وادی طور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محو تماشای تو شد «صبح نشابور»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«فیروزه» به زیبایی لبخند غرور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توحید و تولای تو آمیخته با 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پیداست که این گفته ی پیغمبر نور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شوق همآغوشی توشهر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سرشار شکوفایی و شیدایی و شور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وصف تو گسترده تراز دامنه ی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دیباچه ی اوصاف تو در دست مرور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کس که دلش از تپش عشق تو خالی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شرم شود آب اگر سنگ صبور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روح شفاعت، کرمی کن که به محشر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گوشه ی چشم تو، مرا برگ عبور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به غم عشق تو دلجوی «شفق» 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آینه، یا جای تو یا جای سرور است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ایوان تو، روی شانه ی خورشید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گلدسته ی تو نشانه ی خورشید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چشمش که به گنبد تو روشن شد،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دریافت که خانه، خانه ی خورشید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عشق تو، اشک، حجت کامل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موج حوادث این حرم، ساحل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وقتی به دلم نگاه کردم، 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ی خورشید ولایت، دل ماست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روز که دادند به دستم، دل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دیده نهادم و شکستم، دل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سر به دو صد بهانه بازش کردم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«حصن ولایت» تو بستم دل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شمس شموس! عشق و امید تویی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جلوه که از خدا توان دید تویی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بردار حجاب از آن رخ ماه و بگوی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«یک شرط زشرط های توحید» تویی </w:t>
      </w:r>
      <w:r>
        <w:rPr>
          <w:rStyle w:val="FootnoteReference"/>
        </w:rPr>
        <w:footnoteReference w:id="3"/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بر ایوان تو، ای پاک سرشت!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«سلسلة الذّهب» حدیثی ننوشت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 «انَا من شروطها» یعنی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عشق و محبت تو راهی به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احساس و امید را تجسم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سرچشمه ای از اشک تبسم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سوگند، به هفت آیه ی سوره ی 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ی آفتاب هشتم اینجاست
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آنان که ز رمز عشق طرفی بستند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تاج گل از حدیث و حرفی بستند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«سلسله الذهب» از آن غنچه ی 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صفحه ی دل نقش شگرفی بستند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هشت دلیل و هشت آیت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تکیه به خورشید ولایت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نزد خدا «راضیه مرضیه» کیست؟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کس که «رضا» از او رضایت دارد
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19273_216822"/>
    <w:bookmarkEnd w:id="6"/>
    <w:p>
      <w:pPr>
        <w:pStyle w:val="Heading2"/>
      </w:pPr>
      <w:bookmarkStart w:id="17" w:name="_Toc8"/>
      <w:r>
        <w:t>زيارت</w:t>
      </w:r>
      <w:bookmarkEnd w:id="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زيارت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بی قرار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قرار ما، حرم توست یا امام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ما، کرم توست یا امام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به حال دل عاشقی، که در همه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كبوتر حرم توست یا امام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قسم به قبله ی هفتم، که کعبه ی فقرا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حريم محترم توست یا امام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بوستان همیشه بهاری و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سپیده دم توست یا امام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دَمِ به عجز خم نشود، منت از ملک نکشد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سری که در قدم توست یا امام رضا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 امان بنویسد برای اهل نظر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قلم اگر قلم توست یا امام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ضریح سبز تو ای از مدینه دور، هنور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طلايه دار غم توست یا امام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دلش قرار ندارد «شفق» که می گوید: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قرار ما حرم توست یا امام رضا
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توس، به جز تو آسمان جاهی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جمال بهتر از ماهی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عشق تو می کند دلم «طی الارض»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کوی تو تا عرش خدا راهی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طایفه، از جمال ماهش گفتند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قوم، ز جذبه ی نگاهش گفتند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پاکیزه دلان مثل «سنایی» با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«از حرمت زائران راهش» گفتند
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قبله نما، که عاشق روی رضاست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انگشت اشارهای به ابروی رضاست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فاقد استطاعت «حج البيت»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حَج فقرا زیارت کوی رضاست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خواهی که شود مشکلت آسان ای دوست!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غم نشود دلت هراسان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احرام سفر ببند زیرا گفتند: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«دین را حرمی است در خراسان» ای دوست </w:t>
      </w:r>
      <w:r>
        <w:rPr>
          <w:rStyle w:val="FootnoteReference"/>
        </w:rPr>
        <w:footnoteReference w:id="4"/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جوش ملک در این حرم هنگامه 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اینجاست که هر فرشته، گلگون جامه 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اذن دخول از تو بگیرد آهم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قطره ی اشک من زیارت نامه 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ماه رخ تو را تجسم کردند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شوق، ستاره ها تبسم کردند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آنان که نبردند نصیب از مهرت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حال سجود، قبله را گم کردند
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آنکه خلیل، آینه دار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موسای کلیم، محو انوار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عيسى نفسی، ولی خدا می داند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 که «شفا» گرفت، «بیمار» تو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تشنه، به سرچشمه ی نور آمده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یک دل مشتاق حضور آمده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نزدیک ترین راه بهشت از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اى شمس غريب! از ره دور آمده ایم
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در حرم تو، خویش را گم کرده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يعنی عوض گریه، تبسم کرده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موسای کلیم نیست این دل، اما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واسطه با شما تکلم کرده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عاشق، کارش به عشق پرداختن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شعله ی غم، سوختن و ساختن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در پی تعظيم وطوافيم - اما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آغاز زیارت تو دل باختن است
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که تجلی کده ی عصمت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ایمان و امید می دَوَد در رگ و پوست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گفتی: به زیارت امام آمده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سینه نهاده ای دلت را ای دوست؟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 حرم است، خویش را محرم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پیوند دل و ضریح را محکم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آنکه زیاد کن تب و تابت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فاصله ی ضریح و لب را کم کن
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فیض حضور را فراهم کردند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گلهای چمن وداع با، غم کردند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اینجاست همان حرم که قدسی نفسان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مانند هلال ماه، سر خم کردند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جرم و گنهم ز برگ و باران بیش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توشه و زادم و سفر، در پیش است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 محضر «ثامن الحجج» روى نياز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آرد به کجا دلی که مهراندیش است؟
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بودم پی آفتاب، دیدم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ظلمت شب، صبح سپیدم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از حرم رضا كجا برتابم؟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درمانده ام، آخرین امیدم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قوم! که دل به هشتمین گل بستید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زائر و گر مجاور او هستید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جلب رضای حضرتش سعی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وقتی به محبان رضا پیوستید
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تشنه، به سرچشمه ی نور آمده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شوق، به خلوت حضور آمده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نزدیک ترین راه بهشت از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شمس شموس! از ره دور آمده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زنهار! به هیچ خانه ای، در نزنی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كوى رضا، در حرمی پر نزنی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شاید که فرشته ای است در حال 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هرگز سَرپایی به کبوتر نزنی
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مولای رئوف ماست، احسان، کارش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کارش همه عاطفه است با زوارش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معرفتش گلی به دست آوردی؟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 که سه جا می طلبی دیدارش ...؟!
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19273_216835"/>
    <w:bookmarkEnd w:id="7"/>
    <w:p>
      <w:pPr>
        <w:pStyle w:val="Heading2"/>
      </w:pPr>
      <w:bookmarkStart w:id="18" w:name="_Toc9"/>
      <w:r>
        <w:t>همسایه</w:t>
      </w:r>
      <w:bookmarkEnd w:id="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همسایه
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هفت شهر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حرم، که میان کبوتران یله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شد که دل نسپردی به یار یک دله ای؟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این حرم به خدا می توان رسید اما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شرط داشتن زادِ راه و راحله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شنیده ای کسی از هفت شهر عشق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کنار قبله ی هفتم تو در چه مرحله ای؟!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دخیل نبستی ضریح سبزش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که حلقه به گوش حدیث سلسله ای؟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نام حجت هشتم در این بهارستان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ببند نامهی حاجت به بال چلچله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 کن که چه گفتند در مقام «رضا»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«کمیت» و «دعبل» اگر یافتند از او صله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آفتاب بخوان در طواف گنبد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زیارتی و دعایی، نماز نافله ای
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پای بوسی زُوّار درگهش بشتاب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 سرت بنشیند، غبار قافله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بکوش، تا نرود از کف تو فیض سؤال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پیش آینه پوشیده نیست مسئله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پناه داده به خاری چو من در این گلشن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 داده به این گل چه صبر و حوصله ای؟!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زیارت این روضه غافلم هر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«زخانه نیست مرا تا بهشت فاصله ای </w:t>
      </w:r>
      <w:r>
        <w:rPr>
          <w:rStyle w:val="FootnoteReference"/>
        </w:rPr>
        <w:footnoteReference w:id="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جرم این همه کفران نعمت و تقصير!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کند نکند از مجاوران گله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می شود که «شفق» را بهل کنی ای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نور منعکس از «آیه ی مباهله ای»
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مشرق آرزو، صدایم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حضرت عشق، آشنایم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وقتی به ولای دوست تسلیم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همسایهی روضه ی رضایم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تو، به وصل آرزومندم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سودای محبت تو در بندم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خاکم به سر، آبرو ندارم - اما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همسایگی تو آبرومندم کرد
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ماه نگاه کن که ما سر مستیم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پنجره ستاره را هم بستیم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ما، منت از آفتاب، هرگز نکشیم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همسایهی «خورشید ولایت» هستیم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دامن ز گلاب اشک نم نم، تر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را به حریم عشق محرم تر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چند سلام میدهی از ره 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نزدیک بیا، فاصله را کمتر کن
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توس، رهی به کهکشانم بدهید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رخصت به دو چشم خون فشانم بدهید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باب «اليَطْمَئِنَّ قَلبی» 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گوشه ی ابرویی نشانم بدهید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کار خدا پسند نتوانم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عشق تو چون و چند نتوانم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حق تو بس که کرده ام کوتاهی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خجلت زده سر بلند نتوانم کرد
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دلتنگم اگر رو به تو آوردم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برگ خزان شکسته و زردم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نیم نگاه تو جهان را صدقه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لطفی، نظری، تصدقت گردم من!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هرچند که دل خسته و درد آلودم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نفس، خودم را به نبرد آلودم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شکر که خاک پای زُوّار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آینه، کرده است گرد آلودم
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دیده گرفتار تو، دل، بسته 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محتاج تو، مسكين توأم، خسته 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خار، زمین بوس همین درگاهم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دسته گل بهشتف گلدسته 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سایه نشین چتر رایات توایم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سرگرم نماز عهد و آیات توایم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خوبان که از الطاف تو برخوردارند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ماییم که محتاج عنايات توایم
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مهر منور رضا، دم زده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بر سر توحید مجستم زده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داریم همه چشم شفاعت از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آن که قدم به راه او کم زده 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روضه ی جنّت که نبی گفت این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گل کده، باغ عترت ياسين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باد، در این چمن سبک سیر مباش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تکلیف «مجاوران گل» سنگین است!!
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دارد دل من، جلوه ی طور از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شیدایی از آفتاب، نور از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عمرى است که در بارگه شمس شموس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همسایه خورشیدم و دور از خورشید!!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اى شمس شموس! ای خدا را آیه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اندوختم از ولای تو سرمایه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فردا چه کنم اگر بپرسند، چرا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رنگی نگرفته اید ازین همسایه؟!
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خورشید، که بست سوی ما بارش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بخشید به ما صفای گلزارش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مردم! به خدا کسی نمی آزارد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همسایه ی دیوار به دیوارش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انس به معصیت گرفتاری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تأثیر کجا به ناله و زاری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 گوش دلی که بشنود صبح و غروب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«گلبانگ نقاره» بانگ بیداری ماست؟
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 که حدیث عشق، کم می خوانی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آیه ز ایثار و کرم می خوانی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بال شکسته را نکردی مرهم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را تو «کبوتر حرم» می خوانی؟!!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قوم کنار چشمه منزل دارند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طایفه، حال موج و ساحل دارند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وقت کسانی، که درین روضه ی پاک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آيين «غبارروبی» دل دارند
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19273_216847"/>
    <w:bookmarkEnd w:id="8"/>
    <w:p>
      <w:pPr>
        <w:pStyle w:val="Heading2"/>
      </w:pPr>
      <w:bookmarkStart w:id="19" w:name="_Toc10"/>
      <w:r>
        <w:t>شهادت</w:t>
      </w:r>
      <w:bookmarkEnd w:id="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شهادت
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بدرقه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بر سر زانو بگذارید سرم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آنکه بخوانید به بالین، پسرم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تا به سحر منتظرم بال نسیمی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من برساند به مدینه خبرم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باور من بود که از آن حرم پاک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روز جدا گردم و بندم نظرم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مجبور به تودیع حرم بودم و ناچار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دامن اندوه نشاندم پسرم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 خداحافظی از شهر، عزیزان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شستند به خوناب جگر رهگذرم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همه در بدرقه ام اشک ببارند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شاید که نبینند از آن پس اثرم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دامانم از این منظره پر اشک شد اما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که نبیند پسرم چشم ترم را
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کس نتوان گفت، ولیعهدی مأمون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کرده دلم را و شکسته کمرم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سر به ولیعهدی دونان نسپارم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بگذارم اگر بر سر این کار سرم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تهمت ز چه بندید به انگور؟ که خون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صحبتى دشمن دیرین، جگرم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آفاق همه زیر پر رأفت من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افسوس بدين جرم شکستند پرم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قوم که در سایه ام آرام گرفتند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دادند به تاراج خزان، برگ و برم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بشتاب به دیدار من ای گل! که به بویت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تسکین دهم آلام دل در به درم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روزم سپری شد به غم، اما گذراندم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یاد تو هر لحظه ی شام و سحرم را
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لحظه کرامتی مکرر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آفاق وجود را معطر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 آمد و شرمگین به پای تو گریست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هنگام دعا، همین که لب تر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پیرهنی سپید، بر می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مشعلی از امید، بر می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پیاده می رود سمت غروب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وقتی ز نماز عید برمی گردد!!
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لحظه به فکر هستی خویش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دنيا طلب و عافیت اندیش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هجرت ز مدینه، بود بدرود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انگور، به جز بهانه ای بیش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پرسید: که بضعهی نبی چون گردید؟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گفتند: که از زهر، جگر خون گردید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افسوس که این ولی پابند به عهد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مسموم ولیعهدی مأمون گردید!!
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ماهی، که عجب تر است از «کهف و رقیم»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جبریل بر آستان او هست مقیم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سر شهادتش مپرسید، او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کشتند به یک دلیل «المُلك عقيم»!!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مأمون صفتی، به طبع دهر آغشته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سرچشمه ی آشتی، به قهر آغشته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«یک پاره ی پیکر نبی» گر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خوشه ی انگور به زهر آغشته است!!
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 ستم همیشه در گردون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قامت شمشیر که غرق خون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رخی مثل «رضا» نیست 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صد، شب پره دل سنگ تر از « مأمون»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پیوسته دم از مشی و مرامش زده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پرچم همه جا به احترامش زده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بار، به او زدند خنجر از پشت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بار، اگر سکه به نامش زده اند!!
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 که ولای اوست ره توشه 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خرمن فيض او ببین خوشه 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به نبی چه میدهی گر پرسد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قوم چه کرد با جگرگوشه ی من؟!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محبوب خدا هست و حبیب است «رضا»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عطر بهشت، دلفریب است «رضا»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نشناخت کسی قدر «رضا» را افسوس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مشهد خویش هم غریب است «رضا»!!
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19273_216855"/>
    <w:bookmarkEnd w:id="9"/>
    <w:p>
      <w:pPr>
        <w:pStyle w:val="Heading2"/>
      </w:pPr>
      <w:bookmarkStart w:id="20" w:name="_Toc11"/>
      <w:r>
        <w:t>يا على بن موسى الرضا علیه السلام</w:t>
      </w:r>
      <w:bookmarkEnd w:id="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 على بن موسى الرضا
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«دوباره آمده ام، تا دوباره در بزنم» </w:t>
      </w:r>
      <w:r>
        <w:rPr>
          <w:rStyle w:val="FootnoteReference"/>
        </w:rPr>
        <w:footnoteReference w:id="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کبوترانه در این آستانه، پر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ناامیدی از این در نمی روم هرگز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جواب نگیرم، دوباره در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مرا به حقیقت ولی شناس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حلقه بر در این خانه بیشتر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سوادِ نامه ی من، رنگ صبح خواهد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شبی که بوسه بر این چشمه ی سحر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یاد غربت تو، عهد کرده ام با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لاله باشم و صد داغ بر جگر بزنم
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 را، کمی ای زائران! درنگ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خاک پای شما را به چشم تر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من هر آنچه که بخشیده اند توفیق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مباد آنکه دم از دولت هنر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خارم و نسبت به گل ندارم،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خوشم که گاه گداری به باغ سربزنم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شمیمی از این بوستان به من برسد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معاشران! به خدا تاج گل به سر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آشنای همین درگهم، خدا نکند!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رو به غیر کنم، یا دری دگر بزنم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صفاى تربيت باغبان حرامم 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مجاورت گل، دم از سفر بزنم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غرق گناهم سفینه ام اینجاست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مراد و قبله ام اینجا مدینه ام اینجاست
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فريادِ دل شکسته ام را بپذیر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بي تابي جان خسته ام را بپذیر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اخلاص ندارم، ای سراپا توحید!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احساس شکسته بسته ام را بپذیر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حضرت خورشید بلاگردانت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ماه و ستاره عاشق و حيرانت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توس شدی مقیم، تا سر بزند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«وَ الصُّبح إِذا تَنَفْس» از ایوانت
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صبح است، بگو سپیده، کم ناز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لحظه در بهشت را باز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لبخند بزن تا سفرش را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مشرق لبهای تو آغاز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دیروز، اثر به اشک و آهم دادند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امروز، در این حرم پناهم دادند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فردا، به تمام عاشقان خواهم گفت: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«حصن ولایت» تو را هم دادند
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با دلم از عشق تو، محرم تر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پاداش زیارتت زحج، کمتر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زیر رواق آسمان، هیچ دژی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«حصن «ولایت» تو محکم تر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دل، داشت تمنای نگاهی به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گاهی به تو فکر کرد، گاهی به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غافل از این بود که باید ببرد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«حصن ولایت» تو راهی به بهشت
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حنجره ی عشق خروشان توایم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سلسله ی خانه به دوشان توایم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حلقه ی معصیت اسیریم 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«چون ماه نو از حلقه به گوشان توایم»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 از مَنِ بی پناه کی خواهی کرد؟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دلجویی خاک راه، کی خواهی کرد؟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سایه ی آرزو به خاک افتادم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زیر قدمت نگاه، کی خواهی کرد؟
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حُسنت، به هزار جلوه آراسته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زیبایی ات از رونق مه کاسته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آنچه دل تو خواست، هرگز نشدم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 تو، همانی که دلم خواسته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باغ بهشت، رشحه ای از کرمت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 ترم از کبوتران حرمت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بالای سرم، نام تو را کردم نقش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يعنى سر من، فدای خاک قدمت
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سنائی غزنوی.</w:t>
      </w:r>
    </w:p>
  </w:footnote>
  <w:footnote w:id="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همان.</w:t>
      </w:r>
    </w:p>
  </w:footnote>
  <w:footnote w:id="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سنائی غزنوی.</w:t>
      </w:r>
    </w:p>
  </w:footnote>
  <w:footnote w:id="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سنائی غزنوی.</w:t>
      </w:r>
    </w:p>
  </w:footnote>
  <w:footnote w:id="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هاشم شکوهی.</w:t>
      </w:r>
    </w:p>
  </w:footnote>
  <w:footnote w:id="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جمشید فتحی پور.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B5DE79E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پنجره فولاد</dc:title>
  <dc:description/>
  <dc:subject/>
  <cp:keywords/>
  <cp:category/>
  <cp:lastModifiedBy/>
  <dcterms:created xsi:type="dcterms:W3CDTF">2026-08-26T02:13:04+03:30</dcterms:created>
  <dcterms:modified xsi:type="dcterms:W3CDTF">2026-08-26T02:13:04+03:30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