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خاتمه مستدرک الوسائل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15581_73709187">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11915583_73709187">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11915585_73709187">
            <w:r>
              <w:rPr>
                <w:webHidden/>
                <w:rStyle w:val="IndexLink"/>
                <w:rtl w:val="true"/>
              </w:rPr>
              <w:t>الفائدة السابعة في ذكر أصحاب الإجماع، و عِدَّتهم</w:t>
            </w:r>
            <w:r>
              <w:rPr>
                <w:rStyle w:val="IndexLink"/>
                <w:rtl w:val="true"/>
              </w:rPr>
              <w:t>.</w:t>
              <w:tab/>
            </w:r>
            <w:r>
              <w:rPr>
                <w:rStyle w:val="IndexLink"/>
              </w:rPr>
              <w:t>31</w:t>
            </w:r>
          </w:hyperlink>
        </w:p>
        <w:p>
          <w:pPr>
            <w:pStyle w:val="Contents3"/>
            <w:tabs>
              <w:tab w:val="clear" w:pos="8459"/>
              <w:tab w:val="right" w:pos="9026" w:leader="dot"/>
            </w:tabs>
            <w:rPr/>
          </w:pPr>
          <w:hyperlink w:anchor="__RefHeading___Toc11915587_73709187">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1915589_73709187">
            <w:r>
              <w:rPr>
                <w:webHidden/>
                <w:rStyle w:val="IndexLink"/>
                <w:rtl w:val="true"/>
              </w:rPr>
              <w:t>و توضيح الحال يتم برسم أُمور</w:t>
            </w:r>
            <w:r>
              <w:rPr>
                <w:rStyle w:val="IndexLink"/>
                <w:rtl w:val="true"/>
              </w:rPr>
              <w:t>:</w:t>
              <w:tab/>
            </w:r>
            <w:r>
              <w:rPr>
                <w:rStyle w:val="IndexLink"/>
              </w:rPr>
              <w:t>32</w:t>
            </w:r>
          </w:hyperlink>
        </w:p>
        <w:p>
          <w:pPr>
            <w:pStyle w:val="Contents4"/>
            <w:tabs>
              <w:tab w:val="clear" w:pos="8176"/>
              <w:tab w:val="right" w:pos="9026" w:leader="dot"/>
            </w:tabs>
            <w:rPr/>
          </w:pPr>
          <w:hyperlink w:anchor="__RefHeading___Toc11915591_73709187">
            <w:r>
              <w:rPr>
                <w:webHidden/>
                <w:rStyle w:val="IndexLink"/>
                <w:rtl w:val="true"/>
              </w:rPr>
              <w:t>الأول</w:t>
            </w:r>
            <w:r>
              <w:rPr>
                <w:rStyle w:val="IndexLink"/>
                <w:rtl w:val="true"/>
              </w:rPr>
              <w:t xml:space="preserve">: </w:t>
            </w:r>
            <w:r>
              <w:rPr>
                <w:rStyle w:val="IndexLink"/>
                <w:rtl w:val="true"/>
              </w:rPr>
              <w:t>في نقل أصل العبارة</w:t>
            </w:r>
            <w:r>
              <w:rPr>
                <w:rStyle w:val="IndexLink"/>
                <w:rtl w:val="true"/>
              </w:rPr>
              <w:tab/>
            </w:r>
            <w:r>
              <w:rPr>
                <w:rStyle w:val="IndexLink"/>
              </w:rPr>
              <w:t>32</w:t>
            </w:r>
          </w:hyperlink>
        </w:p>
        <w:p>
          <w:pPr>
            <w:pStyle w:val="Contents4"/>
            <w:tabs>
              <w:tab w:val="clear" w:pos="8176"/>
              <w:tab w:val="right" w:pos="9026" w:leader="dot"/>
            </w:tabs>
            <w:rPr/>
          </w:pPr>
          <w:hyperlink w:anchor="__RefHeading___Toc11915593_73709187">
            <w:r>
              <w:rPr>
                <w:webHidden/>
                <w:rStyle w:val="IndexLink"/>
                <w:rtl w:val="true"/>
              </w:rPr>
              <w:t>الثاني</w:t>
            </w:r>
            <w:r>
              <w:rPr>
                <w:rStyle w:val="IndexLink"/>
                <w:rtl w:val="true"/>
              </w:rPr>
              <w:t xml:space="preserve">: </w:t>
            </w:r>
            <w:r>
              <w:rPr>
                <w:rStyle w:val="IndexLink"/>
                <w:rtl w:val="true"/>
              </w:rPr>
              <w:t>في عددهم، و هم غير الأخير اثنان و عشرون</w:t>
            </w:r>
            <w:r>
              <w:rPr>
                <w:rStyle w:val="IndexLink"/>
                <w:rtl w:val="true"/>
              </w:rPr>
              <w:t>:</w:t>
              <w:tab/>
            </w:r>
            <w:r>
              <w:rPr>
                <w:rStyle w:val="IndexLink"/>
              </w:rPr>
              <w:t>34</w:t>
            </w:r>
          </w:hyperlink>
        </w:p>
        <w:p>
          <w:pPr>
            <w:pStyle w:val="Contents4"/>
            <w:tabs>
              <w:tab w:val="clear" w:pos="8176"/>
              <w:tab w:val="right" w:pos="9026" w:leader="dot"/>
            </w:tabs>
            <w:rPr/>
          </w:pPr>
          <w:hyperlink w:anchor="__RefHeading___Toc11915595_73709187">
            <w:r>
              <w:rPr>
                <w:webHidden/>
                <w:rStyle w:val="IndexLink"/>
                <w:rtl w:val="true"/>
              </w:rPr>
              <w:t>الثالث</w:t>
            </w:r>
            <w:r>
              <w:rPr>
                <w:rStyle w:val="IndexLink"/>
                <w:rtl w:val="true"/>
              </w:rPr>
              <w:t xml:space="preserve">: </w:t>
            </w:r>
            <w:r>
              <w:rPr>
                <w:rStyle w:val="IndexLink"/>
                <w:rtl w:val="true"/>
              </w:rPr>
              <w:t>في بيان تلقي الأصحاب هذا الإجماع بالقبول و عدم طعنهم عليه</w:t>
            </w:r>
            <w:r>
              <w:rPr>
                <w:rStyle w:val="IndexLink"/>
                <w:rtl w:val="true"/>
              </w:rPr>
              <w:tab/>
            </w:r>
            <w:r>
              <w:rPr>
                <w:rStyle w:val="IndexLink"/>
              </w:rPr>
              <w:t>37</w:t>
            </w:r>
          </w:hyperlink>
        </w:p>
        <w:p>
          <w:pPr>
            <w:pStyle w:val="Contents4"/>
            <w:tabs>
              <w:tab w:val="clear" w:pos="8176"/>
              <w:tab w:val="right" w:pos="9026" w:leader="dot"/>
            </w:tabs>
            <w:rPr/>
          </w:pPr>
          <w:hyperlink w:anchor="__RefHeading___Toc11915597_73709187">
            <w:r>
              <w:rPr>
                <w:webHidden/>
                <w:rStyle w:val="IndexLink"/>
                <w:rtl w:val="true"/>
              </w:rPr>
              <w:t>الرابع</w:t>
            </w:r>
            <w:r>
              <w:rPr>
                <w:rStyle w:val="IndexLink"/>
                <w:rtl w:val="true"/>
              </w:rPr>
              <w:t xml:space="preserve">: </w:t>
            </w:r>
            <w:r>
              <w:rPr>
                <w:rStyle w:val="IndexLink"/>
                <w:rtl w:val="true"/>
              </w:rPr>
              <w:t>في وجه حجيّة هذا الإجماع</w:t>
            </w:r>
            <w:r>
              <w:rPr>
                <w:rStyle w:val="IndexLink"/>
                <w:rtl w:val="true"/>
              </w:rPr>
              <w:tab/>
            </w:r>
            <w:r>
              <w:rPr>
                <w:rStyle w:val="IndexLink"/>
              </w:rPr>
              <w:t>45</w:t>
            </w:r>
          </w:hyperlink>
        </w:p>
        <w:p>
          <w:pPr>
            <w:pStyle w:val="Contents4"/>
            <w:tabs>
              <w:tab w:val="clear" w:pos="8176"/>
              <w:tab w:val="right" w:pos="9026" w:leader="dot"/>
            </w:tabs>
            <w:rPr/>
          </w:pPr>
          <w:hyperlink w:anchor="__RefHeading___Toc11915599_73709187">
            <w:r>
              <w:rPr>
                <w:webHidden/>
                <w:rStyle w:val="IndexLink"/>
                <w:rtl w:val="true"/>
              </w:rPr>
              <w:t>الخامس</w:t>
            </w:r>
            <w:r>
              <w:rPr>
                <w:rStyle w:val="IndexLink"/>
                <w:rtl w:val="true"/>
              </w:rPr>
              <w:t xml:space="preserve">: </w:t>
            </w:r>
            <w:r>
              <w:rPr>
                <w:rStyle w:val="IndexLink"/>
                <w:rtl w:val="true"/>
              </w:rPr>
              <w:t>في مفاد العبارة المذكورة، و هي قولهم</w:t>
            </w:r>
            <w:r>
              <w:rPr>
                <w:rStyle w:val="IndexLink"/>
                <w:rtl w:val="true"/>
              </w:rPr>
              <w:t xml:space="preserve">: </w:t>
            </w:r>
            <w:r>
              <w:rPr>
                <w:rStyle w:val="IndexLink"/>
                <w:rtl w:val="true"/>
              </w:rPr>
              <w:t>تصحيح ما يصح عنهم</w:t>
            </w:r>
            <w:r>
              <w:rPr>
                <w:rStyle w:val="IndexLink"/>
                <w:rtl w:val="true"/>
              </w:rPr>
              <w:t>.</w:t>
              <w:tab/>
            </w:r>
            <w:r>
              <w:rPr>
                <w:rStyle w:val="IndexLink"/>
              </w:rPr>
              <w:t>47</w:t>
            </w:r>
          </w:hyperlink>
        </w:p>
        <w:p>
          <w:pPr>
            <w:pStyle w:val="Contents5"/>
            <w:tabs>
              <w:tab w:val="clear" w:pos="7892"/>
              <w:tab w:val="right" w:pos="9026" w:leader="dot"/>
            </w:tabs>
            <w:rPr/>
          </w:pPr>
          <w:hyperlink w:anchor="__RefHeading___Toc11915601_7370918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915603_73709187">
            <w:r>
              <w:rPr>
                <w:webHidden/>
                <w:rStyle w:val="IndexLink"/>
                <w:rtl w:val="true"/>
              </w:rPr>
              <w:t>فنقول</w:t>
            </w:r>
            <w:r>
              <w:rPr>
                <w:rStyle w:val="IndexLink"/>
                <w:rtl w:val="true"/>
              </w:rPr>
              <w:t xml:space="preserve">: </w:t>
            </w:r>
            <w:r>
              <w:rPr>
                <w:rStyle w:val="IndexLink"/>
                <w:rtl w:val="true"/>
              </w:rPr>
              <w:t>و لهم في المقام أربعة أقوال</w:t>
            </w:r>
            <w:r>
              <w:rPr>
                <w:rStyle w:val="IndexLink"/>
                <w:rtl w:val="true"/>
              </w:rPr>
              <w:t>:</w:t>
              <w:tab/>
            </w:r>
            <w:r>
              <w:rPr>
                <w:rStyle w:val="IndexLink"/>
              </w:rPr>
              <w:t>47</w:t>
            </w:r>
          </w:hyperlink>
        </w:p>
        <w:p>
          <w:pPr>
            <w:pStyle w:val="Contents6"/>
            <w:tabs>
              <w:tab w:val="clear" w:pos="7609"/>
              <w:tab w:val="right" w:pos="9026" w:leader="dot"/>
            </w:tabs>
            <w:rPr/>
          </w:pPr>
          <w:hyperlink w:anchor="__RefHeading___Toc11915605_73709187">
            <w:r>
              <w:rPr>
                <w:webHidden/>
                <w:rStyle w:val="IndexLink"/>
                <w:rtl w:val="true"/>
              </w:rPr>
              <w:t>أ ما يظهر من صاحب الوافي</w:t>
            </w:r>
            <w:r>
              <w:rPr>
                <w:rStyle w:val="IndexLink"/>
                <w:rtl w:val="true"/>
              </w:rPr>
              <w:tab/>
            </w:r>
            <w:r>
              <w:rPr>
                <w:rStyle w:val="IndexLink"/>
              </w:rPr>
              <w:t>47</w:t>
            </w:r>
          </w:hyperlink>
        </w:p>
        <w:p>
          <w:pPr>
            <w:pStyle w:val="Contents6"/>
            <w:tabs>
              <w:tab w:val="clear" w:pos="7609"/>
              <w:tab w:val="right" w:pos="9026" w:leader="dot"/>
            </w:tabs>
            <w:rPr/>
          </w:pPr>
          <w:hyperlink w:anchor="__RefHeading___Toc11915607_73709187">
            <w:r>
              <w:rPr>
                <w:webHidden/>
                <w:rStyle w:val="IndexLink"/>
                <w:rtl w:val="true"/>
              </w:rPr>
              <w:t>ب انّها لا تفيد إلّا كون الجماعة ثقات</w:t>
            </w:r>
            <w:r>
              <w:rPr>
                <w:rStyle w:val="IndexLink"/>
                <w:rtl w:val="true"/>
              </w:rPr>
              <w:tab/>
            </w:r>
            <w:r>
              <w:rPr>
                <w:rStyle w:val="IndexLink"/>
              </w:rPr>
              <w:t>50</w:t>
            </w:r>
          </w:hyperlink>
        </w:p>
        <w:p>
          <w:pPr>
            <w:pStyle w:val="Contents6"/>
            <w:tabs>
              <w:tab w:val="clear" w:pos="7609"/>
              <w:tab w:val="right" w:pos="9026" w:leader="dot"/>
            </w:tabs>
            <w:rPr/>
          </w:pPr>
          <w:hyperlink w:anchor="__RefHeading___Toc11915609_73709187">
            <w:r>
              <w:rPr>
                <w:webHidden/>
                <w:rStyle w:val="IndexLink"/>
                <w:rtl w:val="true"/>
              </w:rPr>
              <w:t>ج ما نسب إليٰ المشهور</w:t>
            </w:r>
            <w:r>
              <w:rPr>
                <w:rStyle w:val="IndexLink"/>
                <w:rtl w:val="true"/>
              </w:rPr>
              <w:t>.</w:t>
              <w:tab/>
            </w:r>
            <w:r>
              <w:rPr>
                <w:rStyle w:val="IndexLink"/>
              </w:rPr>
              <w:t>58</w:t>
            </w:r>
          </w:hyperlink>
        </w:p>
        <w:p>
          <w:pPr>
            <w:pStyle w:val="Contents6"/>
            <w:tabs>
              <w:tab w:val="clear" w:pos="7609"/>
              <w:tab w:val="right" w:pos="9026" w:leader="dot"/>
            </w:tabs>
            <w:rPr/>
          </w:pPr>
          <w:hyperlink w:anchor="__RefHeading___Toc11915611_73709187">
            <w:r>
              <w:rPr>
                <w:webHidden/>
                <w:rStyle w:val="IndexLink"/>
                <w:rtl w:val="true"/>
              </w:rPr>
              <w:t>د إنَّ المراد توثيق الجماعة و من بعدهم</w:t>
            </w:r>
            <w:r>
              <w:rPr>
                <w:rStyle w:val="IndexLink"/>
                <w:rtl w:val="true"/>
              </w:rPr>
              <w:tab/>
            </w:r>
            <w:r>
              <w:rPr>
                <w:rStyle w:val="IndexLink"/>
              </w:rPr>
              <w:t>60</w:t>
            </w:r>
          </w:hyperlink>
        </w:p>
        <w:p>
          <w:pPr>
            <w:pStyle w:val="Contents5"/>
            <w:tabs>
              <w:tab w:val="clear" w:pos="7892"/>
              <w:tab w:val="right" w:pos="9026" w:leader="dot"/>
            </w:tabs>
            <w:rPr/>
          </w:pPr>
          <w:hyperlink w:anchor="__RefHeading___Toc11915613_73709187">
            <w:r>
              <w:rPr>
                <w:webHidden/>
                <w:rStyle w:val="IndexLink"/>
                <w:rtl w:val="true"/>
              </w:rPr>
              <w:t>و نزيد عليه في طيّ مقامين</w:t>
            </w:r>
            <w:r>
              <w:rPr>
                <w:rStyle w:val="IndexLink"/>
                <w:rtl w:val="true"/>
              </w:rPr>
              <w:t>.</w:t>
              <w:tab/>
            </w:r>
            <w:r>
              <w:rPr>
                <w:rStyle w:val="IndexLink"/>
              </w:rPr>
              <w:t>62</w:t>
            </w:r>
          </w:hyperlink>
        </w:p>
        <w:p>
          <w:pPr>
            <w:pStyle w:val="Contents6"/>
            <w:tabs>
              <w:tab w:val="clear" w:pos="7609"/>
              <w:tab w:val="right" w:pos="9026" w:leader="dot"/>
            </w:tabs>
            <w:rPr/>
          </w:pPr>
          <w:hyperlink w:anchor="__RefHeading___Toc11915615_73709187">
            <w:r>
              <w:rPr>
                <w:webHidden/>
                <w:rStyle w:val="IndexLink"/>
                <w:rtl w:val="true"/>
              </w:rPr>
              <w:t>المقام الأول</w:t>
            </w:r>
            <w:r>
              <w:rPr>
                <w:rStyle w:val="IndexLink"/>
                <w:rtl w:val="true"/>
              </w:rPr>
              <w:tab/>
            </w:r>
            <w:r>
              <w:rPr>
                <w:rStyle w:val="IndexLink"/>
              </w:rPr>
              <w:t>62</w:t>
            </w:r>
          </w:hyperlink>
        </w:p>
        <w:p>
          <w:pPr>
            <w:pStyle w:val="Contents6"/>
            <w:tabs>
              <w:tab w:val="clear" w:pos="7609"/>
              <w:tab w:val="right" w:pos="9026" w:leader="dot"/>
            </w:tabs>
            <w:rPr/>
          </w:pPr>
          <w:hyperlink w:anchor="__RefHeading___Toc11915617_73709187">
            <w:r>
              <w:rPr>
                <w:webHidden/>
                <w:rStyle w:val="IndexLink"/>
                <w:rtl w:val="true"/>
              </w:rPr>
              <w:t>المقام الثاني</w:t>
            </w:r>
            <w:r>
              <w:rPr>
                <w:rStyle w:val="IndexLink"/>
                <w:rtl w:val="true"/>
              </w:rPr>
              <w:tab/>
            </w:r>
            <w:r>
              <w:rPr>
                <w:rStyle w:val="IndexLink"/>
              </w:rPr>
              <w:t>75</w:t>
            </w:r>
          </w:hyperlink>
        </w:p>
        <w:p>
          <w:pPr>
            <w:pStyle w:val="Contents6"/>
            <w:tabs>
              <w:tab w:val="clear" w:pos="7609"/>
              <w:tab w:val="right" w:pos="9026" w:leader="dot"/>
            </w:tabs>
            <w:rPr/>
          </w:pPr>
          <w:hyperlink w:anchor="__RefHeading___Toc11915619_73709187">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1915621_73709187">
            <w:r>
              <w:rPr>
                <w:webHidden/>
                <w:rStyle w:val="IndexLink"/>
                <w:rtl w:val="true"/>
              </w:rPr>
              <w:t>و ينبغي التنبيه عليٰ أُمور</w:t>
            </w:r>
            <w:r>
              <w:rPr>
                <w:rStyle w:val="IndexLink"/>
                <w:rtl w:val="true"/>
              </w:rPr>
              <w:t>:</w:t>
              <w:tab/>
            </w:r>
            <w:r>
              <w:rPr>
                <w:rStyle w:val="IndexLink"/>
              </w:rPr>
              <w:t>83</w:t>
            </w:r>
          </w:hyperlink>
        </w:p>
        <w:p>
          <w:pPr>
            <w:pStyle w:val="Contents6"/>
            <w:tabs>
              <w:tab w:val="clear" w:pos="7609"/>
              <w:tab w:val="right" w:pos="9026" w:leader="dot"/>
            </w:tabs>
            <w:rPr/>
          </w:pPr>
          <w:hyperlink w:anchor="__RefHeading___Toc11915623_73709187">
            <w:r>
              <w:rPr>
                <w:webHidden/>
                <w:rStyle w:val="IndexLink"/>
                <w:rtl w:val="true"/>
              </w:rPr>
              <w:t>الأول</w:t>
            </w:r>
            <w:r>
              <w:rPr>
                <w:rStyle w:val="IndexLink"/>
                <w:rtl w:val="true"/>
              </w:rPr>
              <w:t>:</w:t>
              <w:tab/>
            </w:r>
            <w:r>
              <w:rPr>
                <w:rStyle w:val="IndexLink"/>
              </w:rPr>
              <w:t>83</w:t>
            </w:r>
          </w:hyperlink>
        </w:p>
        <w:p>
          <w:pPr>
            <w:pStyle w:val="Contents6"/>
            <w:tabs>
              <w:tab w:val="clear" w:pos="7609"/>
              <w:tab w:val="right" w:pos="9026" w:leader="dot"/>
            </w:tabs>
            <w:rPr/>
          </w:pPr>
          <w:hyperlink w:anchor="__RefHeading___Toc11915625_73709187">
            <w:r>
              <w:rPr>
                <w:webHidden/>
                <w:rStyle w:val="IndexLink"/>
                <w:rtl w:val="true"/>
              </w:rPr>
              <w:t>الثاني</w:t>
            </w:r>
            <w:r>
              <w:rPr>
                <w:rStyle w:val="IndexLink"/>
                <w:rtl w:val="true"/>
              </w:rPr>
              <w:t>:</w:t>
              <w:tab/>
            </w:r>
            <w:r>
              <w:rPr>
                <w:rStyle w:val="IndexLink"/>
              </w:rPr>
              <w:t>85</w:t>
            </w:r>
          </w:hyperlink>
        </w:p>
        <w:p>
          <w:pPr>
            <w:pStyle w:val="Contents2"/>
            <w:tabs>
              <w:tab w:val="clear" w:pos="8743"/>
              <w:tab w:val="right" w:pos="9026" w:leader="dot"/>
            </w:tabs>
            <w:rPr/>
          </w:pPr>
          <w:hyperlink w:anchor="__RefHeading___Toc11915627_73709187">
            <w:r>
              <w:rPr>
                <w:webHidden/>
                <w:rStyle w:val="IndexLink"/>
                <w:rtl w:val="true"/>
              </w:rPr>
              <w:t>الفائدة الثامنة في ذكر أمارة عامة لوثاقة جميع المجاهيل</w:t>
            </w:r>
            <w:r>
              <w:rPr>
                <w:rStyle w:val="IndexLink"/>
                <w:rtl w:val="true"/>
              </w:rPr>
              <w:tab/>
            </w:r>
            <w:r>
              <w:rPr>
                <w:rStyle w:val="IndexLink"/>
              </w:rPr>
              <w:t>94</w:t>
            </w:r>
          </w:hyperlink>
        </w:p>
        <w:p>
          <w:pPr>
            <w:pStyle w:val="Contents3"/>
            <w:tabs>
              <w:tab w:val="clear" w:pos="8459"/>
              <w:tab w:val="right" w:pos="9026" w:leader="dot"/>
            </w:tabs>
            <w:rPr/>
          </w:pPr>
          <w:hyperlink w:anchor="__RefHeading___Toc11915629_73709187">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11915631_73709187">
            <w:r>
              <w:rPr>
                <w:webHidden/>
                <w:rStyle w:val="IndexLink"/>
                <w:rtl w:val="true"/>
              </w:rPr>
              <w:t>و لكن ينبغي التنبيه عليٰ أُمور</w:t>
            </w:r>
            <w:r>
              <w:rPr>
                <w:rStyle w:val="IndexLink"/>
                <w:rtl w:val="true"/>
              </w:rPr>
              <w:t>:</w:t>
              <w:tab/>
            </w:r>
            <w:r>
              <w:rPr>
                <w:rStyle w:val="IndexLink"/>
              </w:rPr>
              <w:t>104</w:t>
            </w:r>
          </w:hyperlink>
        </w:p>
        <w:p>
          <w:pPr>
            <w:pStyle w:val="Contents4"/>
            <w:tabs>
              <w:tab w:val="clear" w:pos="8176"/>
              <w:tab w:val="right" w:pos="9026" w:leader="dot"/>
            </w:tabs>
            <w:rPr/>
          </w:pPr>
          <w:hyperlink w:anchor="__RefHeading___Toc11915633_73709187">
            <w:r>
              <w:rPr>
                <w:webHidden/>
                <w:rStyle w:val="IndexLink"/>
                <w:rtl w:val="true"/>
              </w:rPr>
              <w:t>الأول</w:t>
            </w:r>
            <w:r>
              <w:rPr>
                <w:rStyle w:val="IndexLink"/>
                <w:rtl w:val="true"/>
              </w:rPr>
              <w:t>:</w:t>
              <w:tab/>
            </w:r>
            <w:r>
              <w:rPr>
                <w:rStyle w:val="IndexLink"/>
              </w:rPr>
              <w:t>104</w:t>
            </w:r>
          </w:hyperlink>
        </w:p>
        <w:p>
          <w:pPr>
            <w:pStyle w:val="Contents4"/>
            <w:tabs>
              <w:tab w:val="clear" w:pos="8176"/>
              <w:tab w:val="right" w:pos="9026" w:leader="dot"/>
            </w:tabs>
            <w:rPr/>
          </w:pPr>
          <w:hyperlink w:anchor="__RefHeading___Toc11915635_73709187">
            <w:r>
              <w:rPr>
                <w:webHidden/>
                <w:rStyle w:val="IndexLink"/>
                <w:rtl w:val="true"/>
              </w:rPr>
              <w:t>الثاني</w:t>
            </w:r>
            <w:r>
              <w:rPr>
                <w:rStyle w:val="IndexLink"/>
                <w:rtl w:val="true"/>
              </w:rPr>
              <w:t>:</w:t>
              <w:tab/>
            </w:r>
            <w:r>
              <w:rPr>
                <w:rStyle w:val="IndexLink"/>
              </w:rPr>
              <w:t>105</w:t>
            </w:r>
          </w:hyperlink>
        </w:p>
        <w:p>
          <w:pPr>
            <w:pStyle w:val="Contents4"/>
            <w:tabs>
              <w:tab w:val="clear" w:pos="8176"/>
              <w:tab w:val="right" w:pos="9026" w:leader="dot"/>
            </w:tabs>
            <w:rPr/>
          </w:pPr>
          <w:hyperlink w:anchor="__RefHeading___Toc11915637_73709187">
            <w:r>
              <w:rPr>
                <w:webHidden/>
                <w:rStyle w:val="IndexLink"/>
                <w:rtl w:val="true"/>
              </w:rPr>
              <w:t>الثالث</w:t>
            </w:r>
            <w:r>
              <w:rPr>
                <w:rStyle w:val="IndexLink"/>
                <w:rtl w:val="true"/>
              </w:rPr>
              <w:t>:</w:t>
              <w:tab/>
            </w:r>
            <w:r>
              <w:rPr>
                <w:rStyle w:val="IndexLink"/>
              </w:rPr>
              <w:t>108</w:t>
            </w:r>
          </w:hyperlink>
        </w:p>
        <w:p>
          <w:pPr>
            <w:pStyle w:val="Contents2"/>
            <w:tabs>
              <w:tab w:val="clear" w:pos="8743"/>
              <w:tab w:val="right" w:pos="9026" w:leader="dot"/>
            </w:tabs>
            <w:rPr/>
          </w:pPr>
          <w:hyperlink w:anchor="__RefHeading___Toc11915639_73709187">
            <w:r>
              <w:rPr>
                <w:webHidden/>
                <w:rStyle w:val="IndexLink"/>
                <w:rtl w:val="true"/>
              </w:rPr>
              <w:t>الفائدة التاسعة في بيان دخول كثر من الأخبار الحسان في عداد الصحاح</w:t>
            </w:r>
            <w:r>
              <w:rPr>
                <w:rStyle w:val="IndexLink"/>
                <w:rtl w:val="true"/>
              </w:rPr>
              <w:tab/>
            </w:r>
            <w:r>
              <w:rPr>
                <w:rStyle w:val="IndexLink"/>
              </w:rPr>
              <w:t>112</w:t>
            </w:r>
          </w:hyperlink>
        </w:p>
        <w:p>
          <w:pPr>
            <w:pStyle w:val="Contents3"/>
            <w:tabs>
              <w:tab w:val="clear" w:pos="8459"/>
              <w:tab w:val="right" w:pos="9026" w:leader="dot"/>
            </w:tabs>
            <w:rPr/>
          </w:pPr>
          <w:hyperlink w:anchor="__RefHeading___Toc11915641_73709187">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1915643_73709187">
            <w:r>
              <w:rPr>
                <w:webHidden/>
                <w:rStyle w:val="IndexLink"/>
                <w:rtl w:val="true"/>
              </w:rPr>
              <w:t>و يتمّ المقصود ببيان أمرين</w:t>
            </w:r>
            <w:r>
              <w:rPr>
                <w:rStyle w:val="IndexLink"/>
                <w:rtl w:val="true"/>
              </w:rPr>
              <w:t>:</w:t>
              <w:tab/>
            </w:r>
            <w:r>
              <w:rPr>
                <w:rStyle w:val="IndexLink"/>
              </w:rPr>
              <w:t>114</w:t>
            </w:r>
          </w:hyperlink>
        </w:p>
        <w:p>
          <w:pPr>
            <w:pStyle w:val="Contents4"/>
            <w:tabs>
              <w:tab w:val="clear" w:pos="8176"/>
              <w:tab w:val="right" w:pos="9026" w:leader="dot"/>
            </w:tabs>
            <w:rPr/>
          </w:pPr>
          <w:hyperlink w:anchor="__RefHeading___Toc11915645_73709187">
            <w:r>
              <w:rPr>
                <w:webHidden/>
                <w:rStyle w:val="IndexLink"/>
                <w:rtl w:val="true"/>
              </w:rPr>
              <w:t>الأول</w:t>
            </w:r>
            <w:r>
              <w:rPr>
                <w:rStyle w:val="IndexLink"/>
                <w:rtl w:val="true"/>
              </w:rPr>
              <w:t>:</w:t>
              <w:tab/>
            </w:r>
            <w:r>
              <w:rPr>
                <w:rStyle w:val="IndexLink"/>
              </w:rPr>
              <w:t>114</w:t>
            </w:r>
          </w:hyperlink>
        </w:p>
        <w:p>
          <w:pPr>
            <w:pStyle w:val="Contents3"/>
            <w:tabs>
              <w:tab w:val="clear" w:pos="8459"/>
              <w:tab w:val="right" w:pos="9026" w:leader="dot"/>
            </w:tabs>
            <w:rPr/>
          </w:pPr>
          <w:hyperlink w:anchor="__RefHeading___Toc11915647_73709187">
            <w:r>
              <w:rPr>
                <w:webHidden/>
                <w:rStyle w:val="IndexLink"/>
                <w:rtl w:val="true"/>
              </w:rPr>
              <w:t>الثاني</w:t>
            </w:r>
            <w:r>
              <w:rPr>
                <w:rStyle w:val="IndexLink"/>
                <w:rtl w:val="true"/>
              </w:rPr>
              <w:t>:</w:t>
              <w:tab/>
            </w:r>
            <w:r>
              <w:rPr>
                <w:rStyle w:val="IndexLink"/>
              </w:rPr>
              <w:t>115</w:t>
            </w:r>
          </w:hyperlink>
        </w:p>
        <w:p>
          <w:pPr>
            <w:pStyle w:val="Contents2"/>
            <w:tabs>
              <w:tab w:val="clear" w:pos="8743"/>
              <w:tab w:val="right" w:pos="9026" w:leader="dot"/>
            </w:tabs>
            <w:rPr/>
          </w:pPr>
          <w:hyperlink w:anchor="__RefHeading___Toc11915649_73709187">
            <w:r>
              <w:rPr>
                <w:webHidden/>
                <w:rStyle w:val="IndexLink"/>
                <w:rtl w:val="true"/>
              </w:rPr>
              <w:t>الفائدة العاشرة في استدراك بعض ما فات عن قلم الشيخ المتبحر صاحب الوسائل</w:t>
            </w:r>
            <w:r>
              <w:rPr>
                <w:rStyle w:val="IndexLink"/>
                <w:rtl w:val="true"/>
              </w:rPr>
              <w:tab/>
            </w:r>
            <w:r>
              <w:rPr>
                <w:rStyle w:val="IndexLink"/>
              </w:rPr>
              <w:t>132</w:t>
            </w:r>
          </w:hyperlink>
        </w:p>
        <w:p>
          <w:pPr>
            <w:pStyle w:val="Contents3"/>
            <w:tabs>
              <w:tab w:val="clear" w:pos="8459"/>
              <w:tab w:val="right" w:pos="9026" w:leader="dot"/>
            </w:tabs>
            <w:rPr/>
          </w:pPr>
          <w:hyperlink w:anchor="__RefHeading___Toc11915651_73709187">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1915653_73709187">
            <w:r>
              <w:rPr>
                <w:webHidden/>
                <w:rStyle w:val="IndexLink"/>
                <w:rtl w:val="true"/>
              </w:rPr>
              <w:t>باب الألف</w:t>
            </w:r>
            <w:r>
              <w:rPr>
                <w:rStyle w:val="IndexLink"/>
                <w:rtl w:val="true"/>
              </w:rPr>
              <w:tab/>
            </w:r>
            <w:r>
              <w:rPr>
                <w:rStyle w:val="IndexLink"/>
              </w:rPr>
              <w:t>136</w:t>
            </w:r>
          </w:hyperlink>
        </w:p>
        <w:p>
          <w:pPr>
            <w:pStyle w:val="Contents4"/>
            <w:tabs>
              <w:tab w:val="clear" w:pos="8176"/>
              <w:tab w:val="right" w:pos="9026" w:leader="dot"/>
            </w:tabs>
            <w:rPr/>
          </w:pPr>
          <w:hyperlink w:anchor="__RefHeading___Toc11915655_73709187">
            <w:r>
              <w:rPr>
                <w:webHidden/>
                <w:rStyle w:val="IndexLink"/>
              </w:rPr>
              <w:t>1</w:t>
            </w:r>
            <w:r>
              <w:rPr>
                <w:rStyle w:val="IndexLink"/>
                <w:rtl w:val="true"/>
              </w:rPr>
              <w:t xml:space="preserve"> </w:t>
            </w:r>
            <w:r>
              <w:rPr>
                <w:rStyle w:val="IndexLink"/>
                <w:rtl w:val="true"/>
              </w:rPr>
              <w:t>آدم بن صبيح الكوفي</w:t>
            </w:r>
            <w:r>
              <w:rPr>
                <w:rStyle w:val="IndexLink"/>
                <w:rtl w:val="true"/>
              </w:rPr>
              <w:t>:</w:t>
              <w:tab/>
            </w:r>
            <w:r>
              <w:rPr>
                <w:rStyle w:val="IndexLink"/>
              </w:rPr>
              <w:t>136</w:t>
            </w:r>
          </w:hyperlink>
        </w:p>
        <w:p>
          <w:pPr>
            <w:pStyle w:val="Contents4"/>
            <w:tabs>
              <w:tab w:val="clear" w:pos="8176"/>
              <w:tab w:val="right" w:pos="9026" w:leader="dot"/>
            </w:tabs>
            <w:rPr/>
          </w:pPr>
          <w:hyperlink w:anchor="__RefHeading___Toc11915657_73709187">
            <w:r>
              <w:rPr>
                <w:webHidden/>
                <w:rStyle w:val="IndexLink"/>
              </w:rPr>
              <w:t>2</w:t>
            </w:r>
            <w:r>
              <w:rPr>
                <w:rStyle w:val="IndexLink"/>
                <w:rtl w:val="true"/>
              </w:rPr>
              <w:t xml:space="preserve"> </w:t>
            </w:r>
            <w:r>
              <w:rPr>
                <w:rStyle w:val="IndexLink"/>
                <w:rtl w:val="true"/>
              </w:rPr>
              <w:t>آدم بن عبد اللّٰه بن سعد الأشعري القمي</w:t>
            </w:r>
            <w:r>
              <w:rPr>
                <w:rStyle w:val="IndexLink"/>
                <w:rtl w:val="true"/>
              </w:rPr>
              <w:t>:</w:t>
              <w:tab/>
            </w:r>
            <w:r>
              <w:rPr>
                <w:rStyle w:val="IndexLink"/>
              </w:rPr>
              <w:t>136</w:t>
            </w:r>
          </w:hyperlink>
        </w:p>
        <w:p>
          <w:pPr>
            <w:pStyle w:val="Contents4"/>
            <w:tabs>
              <w:tab w:val="clear" w:pos="8176"/>
              <w:tab w:val="right" w:pos="9026" w:leader="dot"/>
            </w:tabs>
            <w:rPr/>
          </w:pPr>
          <w:hyperlink w:anchor="__RefHeading___Toc11915659_73709187">
            <w:r>
              <w:rPr>
                <w:webHidden/>
                <w:rStyle w:val="IndexLink"/>
              </w:rPr>
              <w:t>3</w:t>
            </w:r>
            <w:r>
              <w:rPr>
                <w:rStyle w:val="IndexLink"/>
                <w:rtl w:val="true"/>
              </w:rPr>
              <w:t xml:space="preserve"> </w:t>
            </w:r>
            <w:r>
              <w:rPr>
                <w:rStyle w:val="IndexLink"/>
                <w:rtl w:val="true"/>
              </w:rPr>
              <w:t>أبان بن أبي عمران الفرازي الكوفي</w:t>
            </w:r>
            <w:r>
              <w:rPr>
                <w:rStyle w:val="IndexLink"/>
                <w:rtl w:val="true"/>
              </w:rPr>
              <w:t>:</w:t>
              <w:tab/>
            </w:r>
            <w:r>
              <w:rPr>
                <w:rStyle w:val="IndexLink"/>
              </w:rPr>
              <w:t>136</w:t>
            </w:r>
          </w:hyperlink>
        </w:p>
        <w:p>
          <w:pPr>
            <w:pStyle w:val="Contents4"/>
            <w:tabs>
              <w:tab w:val="clear" w:pos="8176"/>
              <w:tab w:val="right" w:pos="9026" w:leader="dot"/>
            </w:tabs>
            <w:rPr/>
          </w:pPr>
          <w:hyperlink w:anchor="__RefHeading___Toc11915661_73709187">
            <w:r>
              <w:rPr>
                <w:webHidden/>
                <w:rStyle w:val="IndexLink"/>
              </w:rPr>
              <w:t>4</w:t>
            </w:r>
            <w:r>
              <w:rPr>
                <w:rStyle w:val="IndexLink"/>
                <w:rtl w:val="true"/>
              </w:rPr>
              <w:t xml:space="preserve"> </w:t>
            </w:r>
            <w:r>
              <w:rPr>
                <w:rStyle w:val="IndexLink"/>
                <w:rtl w:val="true"/>
              </w:rPr>
              <w:t>أبان بن أبي عياش فيروز</w:t>
            </w:r>
            <w:r>
              <w:rPr>
                <w:rStyle w:val="IndexLink"/>
                <w:rtl w:val="true"/>
              </w:rPr>
              <w:t>:</w:t>
              <w:tab/>
            </w:r>
            <w:r>
              <w:rPr>
                <w:rStyle w:val="IndexLink"/>
              </w:rPr>
              <w:t>136</w:t>
            </w:r>
          </w:hyperlink>
        </w:p>
        <w:p>
          <w:pPr>
            <w:pStyle w:val="Contents4"/>
            <w:tabs>
              <w:tab w:val="clear" w:pos="8176"/>
              <w:tab w:val="right" w:pos="9026" w:leader="dot"/>
            </w:tabs>
            <w:rPr/>
          </w:pPr>
          <w:hyperlink w:anchor="__RefHeading___Toc11915663_73709187">
            <w:r>
              <w:rPr>
                <w:webHidden/>
                <w:rStyle w:val="IndexLink"/>
              </w:rPr>
              <w:t>5</w:t>
            </w:r>
            <w:r>
              <w:rPr>
                <w:rStyle w:val="IndexLink"/>
                <w:rtl w:val="true"/>
              </w:rPr>
              <w:t xml:space="preserve"> </w:t>
            </w:r>
            <w:r>
              <w:rPr>
                <w:rStyle w:val="IndexLink"/>
                <w:rtl w:val="true"/>
              </w:rPr>
              <w:t>أبان بن أبي مسافر الكوفي</w:t>
            </w:r>
            <w:r>
              <w:rPr>
                <w:rStyle w:val="IndexLink"/>
                <w:rtl w:val="true"/>
              </w:rPr>
              <w:t>:</w:t>
              <w:tab/>
            </w:r>
            <w:r>
              <w:rPr>
                <w:rStyle w:val="IndexLink"/>
              </w:rPr>
              <w:t>138</w:t>
            </w:r>
          </w:hyperlink>
        </w:p>
        <w:p>
          <w:pPr>
            <w:pStyle w:val="Contents4"/>
            <w:tabs>
              <w:tab w:val="clear" w:pos="8176"/>
              <w:tab w:val="right" w:pos="9026" w:leader="dot"/>
            </w:tabs>
            <w:rPr/>
          </w:pPr>
          <w:hyperlink w:anchor="__RefHeading___Toc11915665_73709187">
            <w:r>
              <w:rPr>
                <w:webHidden/>
                <w:rStyle w:val="IndexLink"/>
              </w:rPr>
              <w:t>6</w:t>
            </w:r>
            <w:r>
              <w:rPr>
                <w:rStyle w:val="IndexLink"/>
                <w:rtl w:val="true"/>
              </w:rPr>
              <w:t xml:space="preserve"> </w:t>
            </w:r>
            <w:r>
              <w:rPr>
                <w:rStyle w:val="IndexLink"/>
                <w:rtl w:val="true"/>
              </w:rPr>
              <w:t>أبان بن أرقم الأسدي الكوفي</w:t>
            </w:r>
            <w:r>
              <w:rPr>
                <w:rStyle w:val="IndexLink"/>
                <w:rtl w:val="true"/>
              </w:rPr>
              <w:t>:</w:t>
              <w:tab/>
            </w:r>
            <w:r>
              <w:rPr>
                <w:rStyle w:val="IndexLink"/>
              </w:rPr>
              <w:t>138</w:t>
            </w:r>
          </w:hyperlink>
        </w:p>
        <w:p>
          <w:pPr>
            <w:pStyle w:val="Contents4"/>
            <w:tabs>
              <w:tab w:val="clear" w:pos="8176"/>
              <w:tab w:val="right" w:pos="9026" w:leader="dot"/>
            </w:tabs>
            <w:rPr/>
          </w:pPr>
          <w:hyperlink w:anchor="__RefHeading___Toc11915667_73709187">
            <w:r>
              <w:rPr>
                <w:webHidden/>
                <w:rStyle w:val="IndexLink"/>
              </w:rPr>
              <w:t>7</w:t>
            </w:r>
            <w:r>
              <w:rPr>
                <w:rStyle w:val="IndexLink"/>
                <w:rtl w:val="true"/>
              </w:rPr>
              <w:t xml:space="preserve"> </w:t>
            </w:r>
            <w:r>
              <w:rPr>
                <w:rStyle w:val="IndexLink"/>
                <w:rtl w:val="true"/>
              </w:rPr>
              <w:t>أبان بن أرقم الطائي السنبسُي الكوفي</w:t>
            </w:r>
            <w:r>
              <w:rPr>
                <w:rStyle w:val="IndexLink"/>
                <w:rtl w:val="true"/>
              </w:rPr>
              <w:t>:</w:t>
              <w:tab/>
            </w:r>
            <w:r>
              <w:rPr>
                <w:rStyle w:val="IndexLink"/>
              </w:rPr>
              <w:t>138</w:t>
            </w:r>
          </w:hyperlink>
        </w:p>
        <w:p>
          <w:pPr>
            <w:pStyle w:val="Contents4"/>
            <w:tabs>
              <w:tab w:val="clear" w:pos="8176"/>
              <w:tab w:val="right" w:pos="9026" w:leader="dot"/>
            </w:tabs>
            <w:rPr/>
          </w:pPr>
          <w:hyperlink w:anchor="__RefHeading___Toc11915669_73709187">
            <w:r>
              <w:rPr>
                <w:webHidden/>
                <w:rStyle w:val="IndexLink"/>
              </w:rPr>
              <w:t>8</w:t>
            </w:r>
            <w:r>
              <w:rPr>
                <w:rStyle w:val="IndexLink"/>
                <w:rtl w:val="true"/>
              </w:rPr>
              <w:t xml:space="preserve"> </w:t>
            </w:r>
            <w:r>
              <w:rPr>
                <w:rStyle w:val="IndexLink"/>
                <w:rtl w:val="true"/>
              </w:rPr>
              <w:t>أبان بن أرقم العَنْزي القيسي الكوفي</w:t>
            </w:r>
            <w:r>
              <w:rPr>
                <w:rStyle w:val="IndexLink"/>
                <w:rtl w:val="true"/>
              </w:rPr>
              <w:t>:</w:t>
              <w:tab/>
            </w:r>
            <w:r>
              <w:rPr>
                <w:rStyle w:val="IndexLink"/>
              </w:rPr>
              <w:t>139</w:t>
            </w:r>
          </w:hyperlink>
        </w:p>
        <w:p>
          <w:pPr>
            <w:pStyle w:val="Contents4"/>
            <w:tabs>
              <w:tab w:val="clear" w:pos="8176"/>
              <w:tab w:val="right" w:pos="9026" w:leader="dot"/>
            </w:tabs>
            <w:rPr/>
          </w:pPr>
          <w:hyperlink w:anchor="__RefHeading___Toc11915671_73709187">
            <w:r>
              <w:rPr>
                <w:webHidden/>
                <w:rStyle w:val="IndexLink"/>
              </w:rPr>
              <w:t>9</w:t>
            </w:r>
            <w:r>
              <w:rPr>
                <w:rStyle w:val="IndexLink"/>
                <w:rtl w:val="true"/>
              </w:rPr>
              <w:t xml:space="preserve"> </w:t>
            </w:r>
            <w:r>
              <w:rPr>
                <w:rStyle w:val="IndexLink"/>
                <w:rtl w:val="true"/>
              </w:rPr>
              <w:t>أبان بن راشد اللَّيثي</w:t>
            </w:r>
            <w:r>
              <w:rPr>
                <w:rStyle w:val="IndexLink"/>
                <w:rtl w:val="true"/>
              </w:rPr>
              <w:t>:</w:t>
              <w:tab/>
            </w:r>
            <w:r>
              <w:rPr>
                <w:rStyle w:val="IndexLink"/>
              </w:rPr>
              <w:t>139</w:t>
            </w:r>
          </w:hyperlink>
        </w:p>
        <w:p>
          <w:pPr>
            <w:pStyle w:val="Contents4"/>
            <w:tabs>
              <w:tab w:val="clear" w:pos="8176"/>
              <w:tab w:val="right" w:pos="9026" w:leader="dot"/>
            </w:tabs>
            <w:rPr/>
          </w:pPr>
          <w:hyperlink w:anchor="__RefHeading___Toc11915673_73709187">
            <w:r>
              <w:rPr>
                <w:webHidden/>
                <w:rStyle w:val="IndexLink"/>
              </w:rPr>
              <w:t>10</w:t>
            </w:r>
            <w:r>
              <w:rPr>
                <w:rStyle w:val="IndexLink"/>
                <w:rtl w:val="true"/>
              </w:rPr>
              <w:t xml:space="preserve"> </w:t>
            </w:r>
            <w:r>
              <w:rPr>
                <w:rStyle w:val="IndexLink"/>
                <w:rtl w:val="true"/>
              </w:rPr>
              <w:t>أبان بن صدقة الكوفي</w:t>
            </w:r>
            <w:r>
              <w:rPr>
                <w:rStyle w:val="IndexLink"/>
                <w:rtl w:val="true"/>
              </w:rPr>
              <w:t>:</w:t>
              <w:tab/>
            </w:r>
            <w:r>
              <w:rPr>
                <w:rStyle w:val="IndexLink"/>
              </w:rPr>
              <w:t>139</w:t>
            </w:r>
          </w:hyperlink>
        </w:p>
        <w:p>
          <w:pPr>
            <w:pStyle w:val="Contents4"/>
            <w:tabs>
              <w:tab w:val="clear" w:pos="8176"/>
              <w:tab w:val="right" w:pos="9026" w:leader="dot"/>
            </w:tabs>
            <w:rPr/>
          </w:pPr>
          <w:hyperlink w:anchor="__RefHeading___Toc11915675_73709187">
            <w:r>
              <w:rPr>
                <w:webHidden/>
                <w:rStyle w:val="IndexLink"/>
              </w:rPr>
              <w:t>11</w:t>
            </w:r>
            <w:r>
              <w:rPr>
                <w:rStyle w:val="IndexLink"/>
                <w:rtl w:val="true"/>
              </w:rPr>
              <w:t xml:space="preserve"> </w:t>
            </w:r>
            <w:r>
              <w:rPr>
                <w:rStyle w:val="IndexLink"/>
                <w:rtl w:val="true"/>
              </w:rPr>
              <w:t>أبان بن عبد الرحمن أبو عبد اللّٰه البصري</w:t>
            </w:r>
            <w:r>
              <w:rPr>
                <w:rStyle w:val="IndexLink"/>
                <w:rtl w:val="true"/>
              </w:rPr>
              <w:t>:</w:t>
              <w:tab/>
            </w:r>
            <w:r>
              <w:rPr>
                <w:rStyle w:val="IndexLink"/>
              </w:rPr>
              <w:t>139</w:t>
            </w:r>
          </w:hyperlink>
        </w:p>
        <w:p>
          <w:pPr>
            <w:pStyle w:val="Contents4"/>
            <w:tabs>
              <w:tab w:val="clear" w:pos="8176"/>
              <w:tab w:val="right" w:pos="9026" w:leader="dot"/>
            </w:tabs>
            <w:rPr/>
          </w:pPr>
          <w:hyperlink w:anchor="__RefHeading___Toc11915677_73709187">
            <w:r>
              <w:rPr>
                <w:webHidden/>
                <w:rStyle w:val="IndexLink"/>
              </w:rPr>
              <w:t>12</w:t>
            </w:r>
            <w:r>
              <w:rPr>
                <w:rStyle w:val="IndexLink"/>
                <w:rtl w:val="true"/>
              </w:rPr>
              <w:t xml:space="preserve"> </w:t>
            </w:r>
            <w:r>
              <w:rPr>
                <w:rStyle w:val="IndexLink"/>
                <w:rtl w:val="true"/>
              </w:rPr>
              <w:t>أبان بن عبد الملك الخَثْعمي الكوفي</w:t>
            </w:r>
            <w:r>
              <w:rPr>
                <w:rStyle w:val="IndexLink"/>
                <w:rtl w:val="true"/>
              </w:rPr>
              <w:t>:</w:t>
              <w:tab/>
            </w:r>
            <w:r>
              <w:rPr>
                <w:rStyle w:val="IndexLink"/>
              </w:rPr>
              <w:t>139</w:t>
            </w:r>
          </w:hyperlink>
        </w:p>
        <w:p>
          <w:pPr>
            <w:pStyle w:val="Contents4"/>
            <w:tabs>
              <w:tab w:val="clear" w:pos="8176"/>
              <w:tab w:val="right" w:pos="9026" w:leader="dot"/>
            </w:tabs>
            <w:rPr/>
          </w:pPr>
          <w:hyperlink w:anchor="__RefHeading___Toc11915679_73709187">
            <w:r>
              <w:rPr>
                <w:webHidden/>
                <w:rStyle w:val="IndexLink"/>
              </w:rPr>
              <w:t>13</w:t>
            </w:r>
            <w:r>
              <w:rPr>
                <w:rStyle w:val="IndexLink"/>
                <w:rtl w:val="true"/>
              </w:rPr>
              <w:t xml:space="preserve"> </w:t>
            </w:r>
            <w:r>
              <w:rPr>
                <w:rStyle w:val="IndexLink"/>
                <w:rtl w:val="true"/>
              </w:rPr>
              <w:t>أبان بن عبيدة الصَّيْرفي الكوفي</w:t>
            </w:r>
            <w:r>
              <w:rPr>
                <w:rStyle w:val="IndexLink"/>
                <w:rtl w:val="true"/>
              </w:rPr>
              <w:t>:</w:t>
              <w:tab/>
            </w:r>
            <w:r>
              <w:rPr>
                <w:rStyle w:val="IndexLink"/>
              </w:rPr>
              <w:t>139</w:t>
            </w:r>
          </w:hyperlink>
        </w:p>
        <w:p>
          <w:pPr>
            <w:pStyle w:val="Contents4"/>
            <w:tabs>
              <w:tab w:val="clear" w:pos="8176"/>
              <w:tab w:val="right" w:pos="9026" w:leader="dot"/>
            </w:tabs>
            <w:rPr/>
          </w:pPr>
          <w:hyperlink w:anchor="__RefHeading___Toc11915681_73709187">
            <w:r>
              <w:rPr>
                <w:webHidden/>
                <w:rStyle w:val="IndexLink"/>
              </w:rPr>
              <w:t>14</w:t>
            </w:r>
            <w:r>
              <w:rPr>
                <w:rStyle w:val="IndexLink"/>
                <w:rtl w:val="true"/>
              </w:rPr>
              <w:t xml:space="preserve"> </w:t>
            </w:r>
            <w:r>
              <w:rPr>
                <w:rStyle w:val="IndexLink"/>
                <w:rtl w:val="true"/>
              </w:rPr>
              <w:t>أبان بن عمرو بن أبي عبد اللّٰه الجدلي الكوفي</w:t>
            </w:r>
            <w:r>
              <w:rPr>
                <w:rStyle w:val="IndexLink"/>
                <w:rtl w:val="true"/>
              </w:rPr>
              <w:t>:</w:t>
              <w:tab/>
            </w:r>
            <w:r>
              <w:rPr>
                <w:rStyle w:val="IndexLink"/>
              </w:rPr>
              <w:t>140</w:t>
            </w:r>
          </w:hyperlink>
        </w:p>
        <w:p>
          <w:pPr>
            <w:pStyle w:val="Contents4"/>
            <w:tabs>
              <w:tab w:val="clear" w:pos="8176"/>
              <w:tab w:val="right" w:pos="9026" w:leader="dot"/>
            </w:tabs>
            <w:rPr/>
          </w:pPr>
          <w:hyperlink w:anchor="__RefHeading___Toc11915683_73709187">
            <w:r>
              <w:rPr>
                <w:webHidden/>
                <w:rStyle w:val="IndexLink"/>
              </w:rPr>
              <w:t>15</w:t>
            </w:r>
            <w:r>
              <w:rPr>
                <w:rStyle w:val="IndexLink"/>
                <w:rtl w:val="true"/>
              </w:rPr>
              <w:t xml:space="preserve"> </w:t>
            </w:r>
            <w:r>
              <w:rPr>
                <w:rStyle w:val="IndexLink"/>
                <w:rtl w:val="true"/>
              </w:rPr>
              <w:t>أبان بن كثير العامري الغَنَوي الكوفي</w:t>
            </w:r>
            <w:r>
              <w:rPr>
                <w:rStyle w:val="IndexLink"/>
                <w:rtl w:val="true"/>
              </w:rPr>
              <w:t>:</w:t>
              <w:tab/>
            </w:r>
            <w:r>
              <w:rPr>
                <w:rStyle w:val="IndexLink"/>
              </w:rPr>
              <w:t>140</w:t>
            </w:r>
          </w:hyperlink>
        </w:p>
        <w:p>
          <w:pPr>
            <w:pStyle w:val="Contents4"/>
            <w:tabs>
              <w:tab w:val="clear" w:pos="8176"/>
              <w:tab w:val="right" w:pos="9026" w:leader="dot"/>
            </w:tabs>
            <w:rPr/>
          </w:pPr>
          <w:hyperlink w:anchor="__RefHeading___Toc11915685_73709187">
            <w:r>
              <w:rPr>
                <w:webHidden/>
                <w:rStyle w:val="IndexLink"/>
              </w:rPr>
              <w:t>16</w:t>
            </w:r>
            <w:r>
              <w:rPr>
                <w:rStyle w:val="IndexLink"/>
                <w:rtl w:val="true"/>
              </w:rPr>
              <w:t xml:space="preserve"> </w:t>
            </w:r>
            <w:r>
              <w:rPr>
                <w:rStyle w:val="IndexLink"/>
                <w:rtl w:val="true"/>
              </w:rPr>
              <w:t>أبان بن مصعب الواسطي</w:t>
            </w:r>
            <w:r>
              <w:rPr>
                <w:rStyle w:val="IndexLink"/>
                <w:rtl w:val="true"/>
              </w:rPr>
              <w:t>:</w:t>
              <w:tab/>
            </w:r>
            <w:r>
              <w:rPr>
                <w:rStyle w:val="IndexLink"/>
              </w:rPr>
              <w:t>140</w:t>
            </w:r>
          </w:hyperlink>
        </w:p>
        <w:p>
          <w:pPr>
            <w:pStyle w:val="Contents4"/>
            <w:tabs>
              <w:tab w:val="clear" w:pos="8176"/>
              <w:tab w:val="right" w:pos="9026" w:leader="dot"/>
            </w:tabs>
            <w:rPr/>
          </w:pPr>
          <w:hyperlink w:anchor="__RefHeading___Toc11915687_73709187">
            <w:r>
              <w:rPr>
                <w:webHidden/>
                <w:rStyle w:val="IndexLink"/>
              </w:rPr>
              <w:t>17</w:t>
            </w:r>
            <w:r>
              <w:rPr>
                <w:rStyle w:val="IndexLink"/>
                <w:rtl w:val="true"/>
              </w:rPr>
              <w:t xml:space="preserve"> </w:t>
            </w:r>
            <w:r>
              <w:rPr>
                <w:rStyle w:val="IndexLink"/>
                <w:rtl w:val="true"/>
              </w:rPr>
              <w:t>إبراهيم أبو إسحاق البصري</w:t>
            </w:r>
            <w:r>
              <w:rPr>
                <w:rStyle w:val="IndexLink"/>
                <w:rtl w:val="true"/>
              </w:rPr>
              <w:t>:</w:t>
              <w:tab/>
            </w:r>
            <w:r>
              <w:rPr>
                <w:rStyle w:val="IndexLink"/>
              </w:rPr>
              <w:t>140</w:t>
            </w:r>
          </w:hyperlink>
        </w:p>
        <w:p>
          <w:pPr>
            <w:pStyle w:val="Contents4"/>
            <w:tabs>
              <w:tab w:val="clear" w:pos="8176"/>
              <w:tab w:val="right" w:pos="9026" w:leader="dot"/>
            </w:tabs>
            <w:rPr/>
          </w:pPr>
          <w:hyperlink w:anchor="__RefHeading___Toc11915689_73709187">
            <w:r>
              <w:rPr>
                <w:webHidden/>
                <w:rStyle w:val="IndexLink"/>
              </w:rPr>
              <w:t>18</w:t>
            </w:r>
            <w:r>
              <w:rPr>
                <w:rStyle w:val="IndexLink"/>
                <w:rtl w:val="true"/>
              </w:rPr>
              <w:t xml:space="preserve"> </w:t>
            </w:r>
            <w:r>
              <w:rPr>
                <w:rStyle w:val="IndexLink"/>
                <w:rtl w:val="true"/>
              </w:rPr>
              <w:t>إبراهيم بن أبي بكر</w:t>
            </w:r>
            <w:r>
              <w:rPr>
                <w:rStyle w:val="IndexLink"/>
                <w:rtl w:val="true"/>
              </w:rPr>
              <w:t>:</w:t>
              <w:tab/>
            </w:r>
            <w:r>
              <w:rPr>
                <w:rStyle w:val="IndexLink"/>
              </w:rPr>
              <w:t>140</w:t>
            </w:r>
          </w:hyperlink>
        </w:p>
        <w:p>
          <w:pPr>
            <w:pStyle w:val="Contents4"/>
            <w:tabs>
              <w:tab w:val="clear" w:pos="8176"/>
              <w:tab w:val="right" w:pos="9026" w:leader="dot"/>
            </w:tabs>
            <w:rPr/>
          </w:pPr>
          <w:hyperlink w:anchor="__RefHeading___Toc11915691_73709187">
            <w:r>
              <w:rPr>
                <w:webHidden/>
                <w:rStyle w:val="IndexLink"/>
              </w:rPr>
              <w:t>19</w:t>
            </w:r>
            <w:r>
              <w:rPr>
                <w:rStyle w:val="IndexLink"/>
                <w:rtl w:val="true"/>
              </w:rPr>
              <w:t xml:space="preserve"> </w:t>
            </w:r>
            <w:r>
              <w:rPr>
                <w:rStyle w:val="IndexLink"/>
                <w:rtl w:val="true"/>
              </w:rPr>
              <w:t>إبراهيم بن أبي زياد الكلابي</w:t>
            </w:r>
            <w:r>
              <w:rPr>
                <w:rStyle w:val="IndexLink"/>
                <w:rtl w:val="true"/>
              </w:rPr>
              <w:t>:</w:t>
              <w:tab/>
            </w:r>
            <w:r>
              <w:rPr>
                <w:rStyle w:val="IndexLink"/>
              </w:rPr>
              <w:t>141</w:t>
            </w:r>
          </w:hyperlink>
        </w:p>
        <w:p>
          <w:pPr>
            <w:pStyle w:val="Contents4"/>
            <w:tabs>
              <w:tab w:val="clear" w:pos="8176"/>
              <w:tab w:val="right" w:pos="9026" w:leader="dot"/>
            </w:tabs>
            <w:rPr/>
          </w:pPr>
          <w:hyperlink w:anchor="__RefHeading___Toc11915693_73709187">
            <w:r>
              <w:rPr>
                <w:webHidden/>
                <w:rStyle w:val="IndexLink"/>
              </w:rPr>
              <w:t>20</w:t>
            </w:r>
            <w:r>
              <w:rPr>
                <w:rStyle w:val="IndexLink"/>
                <w:rtl w:val="true"/>
              </w:rPr>
              <w:t xml:space="preserve"> </w:t>
            </w:r>
            <w:r>
              <w:rPr>
                <w:rStyle w:val="IndexLink"/>
                <w:rtl w:val="true"/>
              </w:rPr>
              <w:t>إبراهيم بن أبي فاطمة</w:t>
            </w:r>
            <w:r>
              <w:rPr>
                <w:rStyle w:val="IndexLink"/>
                <w:rtl w:val="true"/>
              </w:rPr>
              <w:t>:</w:t>
              <w:tab/>
            </w:r>
            <w:r>
              <w:rPr>
                <w:rStyle w:val="IndexLink"/>
              </w:rPr>
              <w:t>141</w:t>
            </w:r>
          </w:hyperlink>
        </w:p>
        <w:p>
          <w:pPr>
            <w:pStyle w:val="Contents4"/>
            <w:tabs>
              <w:tab w:val="clear" w:pos="8176"/>
              <w:tab w:val="right" w:pos="9026" w:leader="dot"/>
            </w:tabs>
            <w:rPr/>
          </w:pPr>
          <w:hyperlink w:anchor="__RefHeading___Toc11915695_73709187">
            <w:r>
              <w:rPr>
                <w:webHidden/>
                <w:rStyle w:val="IndexLink"/>
              </w:rPr>
              <w:t>21</w:t>
            </w:r>
            <w:r>
              <w:rPr>
                <w:rStyle w:val="IndexLink"/>
                <w:rtl w:val="true"/>
              </w:rPr>
              <w:t xml:space="preserve"> </w:t>
            </w:r>
            <w:r>
              <w:rPr>
                <w:rStyle w:val="IndexLink"/>
                <w:rtl w:val="true"/>
              </w:rPr>
              <w:t>إبراهيم بن أبي المثنيٰ عبد الأعليٰ الكوفي</w:t>
            </w:r>
            <w:r>
              <w:rPr>
                <w:rStyle w:val="IndexLink"/>
                <w:rtl w:val="true"/>
              </w:rPr>
              <w:t>:</w:t>
              <w:tab/>
            </w:r>
            <w:r>
              <w:rPr>
                <w:rStyle w:val="IndexLink"/>
              </w:rPr>
              <w:t>141</w:t>
            </w:r>
          </w:hyperlink>
        </w:p>
        <w:p>
          <w:pPr>
            <w:pStyle w:val="Contents4"/>
            <w:tabs>
              <w:tab w:val="clear" w:pos="8176"/>
              <w:tab w:val="right" w:pos="9026" w:leader="dot"/>
            </w:tabs>
            <w:rPr/>
          </w:pPr>
          <w:hyperlink w:anchor="__RefHeading___Toc11915697_73709187">
            <w:r>
              <w:rPr>
                <w:webHidden/>
                <w:rStyle w:val="IndexLink"/>
              </w:rPr>
              <w:t>22</w:t>
            </w:r>
            <w:r>
              <w:rPr>
                <w:rStyle w:val="IndexLink"/>
                <w:rtl w:val="true"/>
              </w:rPr>
              <w:t xml:space="preserve"> </w:t>
            </w:r>
            <w:r>
              <w:rPr>
                <w:rStyle w:val="IndexLink"/>
                <w:rtl w:val="true"/>
              </w:rPr>
              <w:t>إبراهيم بن إسحاق الأحمري</w:t>
            </w:r>
            <w:r>
              <w:rPr>
                <w:rStyle w:val="IndexLink"/>
                <w:rtl w:val="true"/>
              </w:rPr>
              <w:t>:</w:t>
              <w:tab/>
            </w:r>
            <w:r>
              <w:rPr>
                <w:rStyle w:val="IndexLink"/>
              </w:rPr>
              <w:t>141</w:t>
            </w:r>
          </w:hyperlink>
        </w:p>
        <w:p>
          <w:pPr>
            <w:pStyle w:val="Contents4"/>
            <w:tabs>
              <w:tab w:val="clear" w:pos="8176"/>
              <w:tab w:val="right" w:pos="9026" w:leader="dot"/>
            </w:tabs>
            <w:rPr/>
          </w:pPr>
          <w:hyperlink w:anchor="__RefHeading___Toc11915699_73709187">
            <w:r>
              <w:rPr>
                <w:webHidden/>
                <w:rStyle w:val="IndexLink"/>
              </w:rPr>
              <w:t>23</w:t>
            </w:r>
            <w:r>
              <w:rPr>
                <w:rStyle w:val="IndexLink"/>
                <w:rtl w:val="true"/>
              </w:rPr>
              <w:t xml:space="preserve"> </w:t>
            </w:r>
            <w:r>
              <w:rPr>
                <w:rStyle w:val="IndexLink"/>
                <w:rtl w:val="true"/>
              </w:rPr>
              <w:t>إبراهيم بن إسحاق، أو أبي إسحاق</w:t>
            </w:r>
            <w:r>
              <w:rPr>
                <w:rStyle w:val="IndexLink"/>
                <w:rtl w:val="true"/>
              </w:rPr>
              <w:t>:</w:t>
              <w:tab/>
            </w:r>
            <w:r>
              <w:rPr>
                <w:rStyle w:val="IndexLink"/>
              </w:rPr>
              <w:t>142</w:t>
            </w:r>
          </w:hyperlink>
        </w:p>
        <w:p>
          <w:pPr>
            <w:pStyle w:val="Contents4"/>
            <w:tabs>
              <w:tab w:val="clear" w:pos="8176"/>
              <w:tab w:val="right" w:pos="9026" w:leader="dot"/>
            </w:tabs>
            <w:rPr/>
          </w:pPr>
          <w:hyperlink w:anchor="__RefHeading___Toc11915701_73709187">
            <w:r>
              <w:rPr>
                <w:webHidden/>
                <w:rStyle w:val="IndexLink"/>
              </w:rPr>
              <w:t>24</w:t>
            </w:r>
            <w:r>
              <w:rPr>
                <w:rStyle w:val="IndexLink"/>
                <w:rtl w:val="true"/>
              </w:rPr>
              <w:t xml:space="preserve"> </w:t>
            </w:r>
            <w:r>
              <w:rPr>
                <w:rStyle w:val="IndexLink"/>
                <w:rtl w:val="true"/>
              </w:rPr>
              <w:t>إبراهيم بن إسماعيل بن إبراهيم بن الحسن بن الحسن بن</w:t>
            </w:r>
            <w:r>
              <w:rPr>
                <w:rStyle w:val="IndexLink"/>
                <w:rtl w:val="true"/>
              </w:rPr>
              <w:tab/>
            </w:r>
            <w:r>
              <w:rPr>
                <w:rStyle w:val="IndexLink"/>
              </w:rPr>
              <w:t>142</w:t>
            </w:r>
          </w:hyperlink>
        </w:p>
        <w:p>
          <w:pPr>
            <w:pStyle w:val="Contents4"/>
            <w:tabs>
              <w:tab w:val="clear" w:pos="8176"/>
              <w:tab w:val="right" w:pos="9026" w:leader="dot"/>
            </w:tabs>
            <w:rPr/>
          </w:pPr>
          <w:hyperlink w:anchor="__RefHeading___Toc11915703_73709187">
            <w:r>
              <w:rPr>
                <w:webHidden/>
                <w:rStyle w:val="IndexLink"/>
              </w:rPr>
              <w:t>25</w:t>
            </w:r>
            <w:r>
              <w:rPr>
                <w:rStyle w:val="IndexLink"/>
                <w:rtl w:val="true"/>
              </w:rPr>
              <w:t xml:space="preserve"> </w:t>
            </w:r>
            <w:r>
              <w:rPr>
                <w:rStyle w:val="IndexLink"/>
                <w:rtl w:val="true"/>
              </w:rPr>
              <w:t>إبراهيم بن إسماعيل اليشكري</w:t>
            </w:r>
            <w:r>
              <w:rPr>
                <w:rStyle w:val="IndexLink"/>
                <w:rtl w:val="true"/>
              </w:rPr>
              <w:t>:</w:t>
              <w:tab/>
            </w:r>
            <w:r>
              <w:rPr>
                <w:rStyle w:val="IndexLink"/>
              </w:rPr>
              <w:t>142</w:t>
            </w:r>
          </w:hyperlink>
        </w:p>
        <w:p>
          <w:pPr>
            <w:pStyle w:val="Contents4"/>
            <w:tabs>
              <w:tab w:val="clear" w:pos="8176"/>
              <w:tab w:val="right" w:pos="9026" w:leader="dot"/>
            </w:tabs>
            <w:rPr/>
          </w:pPr>
          <w:hyperlink w:anchor="__RefHeading___Toc11915705_73709187">
            <w:r>
              <w:rPr>
                <w:webHidden/>
                <w:rStyle w:val="IndexLink"/>
              </w:rPr>
              <w:t>26</w:t>
            </w:r>
            <w:r>
              <w:rPr>
                <w:rStyle w:val="IndexLink"/>
                <w:rtl w:val="true"/>
              </w:rPr>
              <w:t xml:space="preserve"> </w:t>
            </w:r>
            <w:r>
              <w:rPr>
                <w:rStyle w:val="IndexLink"/>
                <w:rtl w:val="true"/>
              </w:rPr>
              <w:t>إبراهيم بن إسماعيل الخلنجي</w:t>
            </w:r>
            <w:r>
              <w:rPr>
                <w:rStyle w:val="IndexLink"/>
                <w:rtl w:val="true"/>
              </w:rPr>
              <w:t>:</w:t>
              <w:tab/>
            </w:r>
            <w:r>
              <w:rPr>
                <w:rStyle w:val="IndexLink"/>
              </w:rPr>
              <w:t>142</w:t>
            </w:r>
          </w:hyperlink>
        </w:p>
        <w:p>
          <w:pPr>
            <w:pStyle w:val="Contents4"/>
            <w:tabs>
              <w:tab w:val="clear" w:pos="8176"/>
              <w:tab w:val="right" w:pos="9026" w:leader="dot"/>
            </w:tabs>
            <w:rPr/>
          </w:pPr>
          <w:hyperlink w:anchor="__RefHeading___Toc11915707_73709187">
            <w:r>
              <w:rPr>
                <w:webHidden/>
                <w:rStyle w:val="IndexLink"/>
              </w:rPr>
              <w:t>27</w:t>
            </w:r>
            <w:r>
              <w:rPr>
                <w:rStyle w:val="IndexLink"/>
                <w:rtl w:val="true"/>
              </w:rPr>
              <w:t xml:space="preserve"> </w:t>
            </w:r>
            <w:r>
              <w:rPr>
                <w:rStyle w:val="IndexLink"/>
                <w:rtl w:val="true"/>
              </w:rPr>
              <w:t>إبراهيم بن جعفر بن محمود الأنصاري المدني</w:t>
            </w:r>
            <w:r>
              <w:rPr>
                <w:rStyle w:val="IndexLink"/>
                <w:rtl w:val="true"/>
              </w:rPr>
              <w:t>:</w:t>
              <w:tab/>
            </w:r>
            <w:r>
              <w:rPr>
                <w:rStyle w:val="IndexLink"/>
              </w:rPr>
              <w:t>143</w:t>
            </w:r>
          </w:hyperlink>
        </w:p>
        <w:p>
          <w:pPr>
            <w:pStyle w:val="Contents4"/>
            <w:tabs>
              <w:tab w:val="clear" w:pos="8176"/>
              <w:tab w:val="right" w:pos="9026" w:leader="dot"/>
            </w:tabs>
            <w:rPr/>
          </w:pPr>
          <w:hyperlink w:anchor="__RefHeading___Toc11915709_73709187">
            <w:r>
              <w:rPr>
                <w:webHidden/>
                <w:rStyle w:val="IndexLink"/>
              </w:rPr>
              <w:t>28</w:t>
            </w:r>
            <w:r>
              <w:rPr>
                <w:rStyle w:val="IndexLink"/>
                <w:rtl w:val="true"/>
              </w:rPr>
              <w:t xml:space="preserve"> </w:t>
            </w:r>
            <w:r>
              <w:rPr>
                <w:rStyle w:val="IndexLink"/>
                <w:rtl w:val="true"/>
              </w:rPr>
              <w:t>إبراهيم بن جميل أخو طربال الكوفي</w:t>
            </w:r>
            <w:r>
              <w:rPr>
                <w:rStyle w:val="IndexLink"/>
                <w:rtl w:val="true"/>
              </w:rPr>
              <w:t>:</w:t>
              <w:tab/>
            </w:r>
            <w:r>
              <w:rPr>
                <w:rStyle w:val="IndexLink"/>
              </w:rPr>
              <w:t>143</w:t>
            </w:r>
          </w:hyperlink>
        </w:p>
        <w:p>
          <w:pPr>
            <w:pStyle w:val="Contents4"/>
            <w:tabs>
              <w:tab w:val="clear" w:pos="8176"/>
              <w:tab w:val="right" w:pos="9026" w:leader="dot"/>
            </w:tabs>
            <w:rPr/>
          </w:pPr>
          <w:hyperlink w:anchor="__RefHeading___Toc11915711_73709187">
            <w:r>
              <w:rPr>
                <w:webHidden/>
                <w:rStyle w:val="IndexLink"/>
              </w:rPr>
              <w:t>29</w:t>
            </w:r>
            <w:r>
              <w:rPr>
                <w:rStyle w:val="IndexLink"/>
                <w:rtl w:val="true"/>
              </w:rPr>
              <w:t xml:space="preserve"> </w:t>
            </w:r>
            <w:r>
              <w:rPr>
                <w:rStyle w:val="IndexLink"/>
                <w:rtl w:val="true"/>
              </w:rPr>
              <w:t>إبراهيم بن حبيب القرشي</w:t>
            </w:r>
            <w:r>
              <w:rPr>
                <w:rStyle w:val="IndexLink"/>
                <w:rtl w:val="true"/>
              </w:rPr>
              <w:t>:</w:t>
              <w:tab/>
            </w:r>
            <w:r>
              <w:rPr>
                <w:rStyle w:val="IndexLink"/>
              </w:rPr>
              <w:t>143</w:t>
            </w:r>
          </w:hyperlink>
        </w:p>
        <w:p>
          <w:pPr>
            <w:pStyle w:val="Contents4"/>
            <w:tabs>
              <w:tab w:val="clear" w:pos="8176"/>
              <w:tab w:val="right" w:pos="9026" w:leader="dot"/>
            </w:tabs>
            <w:rPr/>
          </w:pPr>
          <w:hyperlink w:anchor="__RefHeading___Toc11915713_73709187">
            <w:r>
              <w:rPr>
                <w:webHidden/>
                <w:rStyle w:val="IndexLink"/>
              </w:rPr>
              <w:t>30</w:t>
            </w:r>
            <w:r>
              <w:rPr>
                <w:rStyle w:val="IndexLink"/>
                <w:rtl w:val="true"/>
              </w:rPr>
              <w:t xml:space="preserve"> </w:t>
            </w:r>
            <w:r>
              <w:rPr>
                <w:rStyle w:val="IndexLink"/>
                <w:rtl w:val="true"/>
              </w:rPr>
              <w:t>إبراهيم بن الحسين بن علي بن الحسين</w:t>
            </w:r>
            <w:r>
              <w:rPr>
                <w:rStyle w:val="IndexLink"/>
                <w:rtl w:val="true"/>
              </w:rPr>
              <w:t>:</w:t>
              <w:tab/>
            </w:r>
            <w:r>
              <w:rPr>
                <w:rStyle w:val="IndexLink"/>
              </w:rPr>
              <w:t>143</w:t>
            </w:r>
          </w:hyperlink>
        </w:p>
        <w:p>
          <w:pPr>
            <w:pStyle w:val="Contents4"/>
            <w:tabs>
              <w:tab w:val="clear" w:pos="8176"/>
              <w:tab w:val="right" w:pos="9026" w:leader="dot"/>
            </w:tabs>
            <w:rPr/>
          </w:pPr>
          <w:hyperlink w:anchor="__RefHeading___Toc11915715_73709187">
            <w:r>
              <w:rPr>
                <w:webHidden/>
                <w:rStyle w:val="IndexLink"/>
              </w:rPr>
              <w:t>31</w:t>
            </w:r>
            <w:r>
              <w:rPr>
                <w:rStyle w:val="IndexLink"/>
                <w:rtl w:val="true"/>
              </w:rPr>
              <w:t xml:space="preserve"> </w:t>
            </w:r>
            <w:r>
              <w:rPr>
                <w:rStyle w:val="IndexLink"/>
                <w:rtl w:val="true"/>
              </w:rPr>
              <w:t>إبراهيم بن حيّان الواسطي</w:t>
            </w:r>
            <w:r>
              <w:rPr>
                <w:rStyle w:val="IndexLink"/>
                <w:rtl w:val="true"/>
              </w:rPr>
              <w:t>:</w:t>
              <w:tab/>
            </w:r>
            <w:r>
              <w:rPr>
                <w:rStyle w:val="IndexLink"/>
              </w:rPr>
              <w:t>144</w:t>
            </w:r>
          </w:hyperlink>
        </w:p>
        <w:p>
          <w:pPr>
            <w:pStyle w:val="Contents4"/>
            <w:tabs>
              <w:tab w:val="clear" w:pos="8176"/>
              <w:tab w:val="right" w:pos="9026" w:leader="dot"/>
            </w:tabs>
            <w:rPr/>
          </w:pPr>
          <w:hyperlink w:anchor="__RefHeading___Toc11915717_73709187">
            <w:r>
              <w:rPr>
                <w:webHidden/>
                <w:rStyle w:val="IndexLink"/>
              </w:rPr>
              <w:t>32</w:t>
            </w:r>
            <w:r>
              <w:rPr>
                <w:rStyle w:val="IndexLink"/>
                <w:rtl w:val="true"/>
              </w:rPr>
              <w:t xml:space="preserve"> </w:t>
            </w:r>
            <w:r>
              <w:rPr>
                <w:rStyle w:val="IndexLink"/>
                <w:rtl w:val="true"/>
              </w:rPr>
              <w:t>إبراهيم بن خرّبوذ المكي</w:t>
            </w:r>
            <w:r>
              <w:rPr>
                <w:rStyle w:val="IndexLink"/>
                <w:rtl w:val="true"/>
              </w:rPr>
              <w:t>:</w:t>
              <w:tab/>
            </w:r>
            <w:r>
              <w:rPr>
                <w:rStyle w:val="IndexLink"/>
              </w:rPr>
              <w:t>144</w:t>
            </w:r>
          </w:hyperlink>
        </w:p>
        <w:p>
          <w:pPr>
            <w:pStyle w:val="Contents4"/>
            <w:tabs>
              <w:tab w:val="clear" w:pos="8176"/>
              <w:tab w:val="right" w:pos="9026" w:leader="dot"/>
            </w:tabs>
            <w:rPr/>
          </w:pPr>
          <w:hyperlink w:anchor="__RefHeading___Toc11915719_73709187">
            <w:r>
              <w:rPr>
                <w:webHidden/>
                <w:rStyle w:val="IndexLink"/>
              </w:rPr>
              <w:t>33</w:t>
            </w:r>
            <w:r>
              <w:rPr>
                <w:rStyle w:val="IndexLink"/>
                <w:rtl w:val="true"/>
              </w:rPr>
              <w:t xml:space="preserve"> </w:t>
            </w:r>
            <w:r>
              <w:rPr>
                <w:rStyle w:val="IndexLink"/>
                <w:rtl w:val="true"/>
              </w:rPr>
              <w:t>إبراهيم بن حمويه</w:t>
            </w:r>
            <w:r>
              <w:rPr>
                <w:rStyle w:val="IndexLink"/>
                <w:rtl w:val="true"/>
              </w:rPr>
              <w:t>:</w:t>
              <w:tab/>
            </w:r>
            <w:r>
              <w:rPr>
                <w:rStyle w:val="IndexLink"/>
              </w:rPr>
              <w:t>144</w:t>
            </w:r>
          </w:hyperlink>
        </w:p>
        <w:p>
          <w:pPr>
            <w:pStyle w:val="Contents4"/>
            <w:tabs>
              <w:tab w:val="clear" w:pos="8176"/>
              <w:tab w:val="right" w:pos="9026" w:leader="dot"/>
            </w:tabs>
            <w:rPr/>
          </w:pPr>
          <w:hyperlink w:anchor="__RefHeading___Toc11915721_73709187">
            <w:r>
              <w:rPr>
                <w:webHidden/>
                <w:rStyle w:val="IndexLink"/>
              </w:rPr>
              <w:t>34</w:t>
            </w:r>
            <w:r>
              <w:rPr>
                <w:rStyle w:val="IndexLink"/>
                <w:rtl w:val="true"/>
              </w:rPr>
              <w:t xml:space="preserve"> </w:t>
            </w:r>
            <w:r>
              <w:rPr>
                <w:rStyle w:val="IndexLink"/>
                <w:rtl w:val="true"/>
              </w:rPr>
              <w:t>إبراهيم بن الزبرقان التيمي الكوفي</w:t>
            </w:r>
            <w:r>
              <w:rPr>
                <w:rStyle w:val="IndexLink"/>
                <w:rtl w:val="true"/>
              </w:rPr>
              <w:t>:</w:t>
              <w:tab/>
            </w:r>
            <w:r>
              <w:rPr>
                <w:rStyle w:val="IndexLink"/>
              </w:rPr>
              <w:t>144</w:t>
            </w:r>
          </w:hyperlink>
        </w:p>
        <w:p>
          <w:pPr>
            <w:pStyle w:val="Contents4"/>
            <w:tabs>
              <w:tab w:val="clear" w:pos="8176"/>
              <w:tab w:val="right" w:pos="9026" w:leader="dot"/>
            </w:tabs>
            <w:rPr/>
          </w:pPr>
          <w:hyperlink w:anchor="__RefHeading___Toc11915723_73709187">
            <w:r>
              <w:rPr>
                <w:webHidden/>
                <w:rStyle w:val="IndexLink"/>
              </w:rPr>
              <w:t>35</w:t>
            </w:r>
            <w:r>
              <w:rPr>
                <w:rStyle w:val="IndexLink"/>
                <w:rtl w:val="true"/>
              </w:rPr>
              <w:t xml:space="preserve"> </w:t>
            </w:r>
            <w:r>
              <w:rPr>
                <w:rStyle w:val="IndexLink"/>
                <w:rtl w:val="true"/>
              </w:rPr>
              <w:t>إبراهيم بن زياد الخارقي الكوفي</w:t>
            </w:r>
            <w:r>
              <w:rPr>
                <w:rStyle w:val="IndexLink"/>
                <w:rtl w:val="true"/>
              </w:rPr>
              <w:t>:</w:t>
              <w:tab/>
            </w:r>
            <w:r>
              <w:rPr>
                <w:rStyle w:val="IndexLink"/>
              </w:rPr>
              <w:t>144</w:t>
            </w:r>
          </w:hyperlink>
        </w:p>
        <w:p>
          <w:pPr>
            <w:pStyle w:val="Contents4"/>
            <w:tabs>
              <w:tab w:val="clear" w:pos="8176"/>
              <w:tab w:val="right" w:pos="9026" w:leader="dot"/>
            </w:tabs>
            <w:rPr/>
          </w:pPr>
          <w:hyperlink w:anchor="__RefHeading___Toc11915725_73709187">
            <w:r>
              <w:rPr>
                <w:webHidden/>
                <w:rStyle w:val="IndexLink"/>
              </w:rPr>
              <w:t>36</w:t>
            </w:r>
            <w:r>
              <w:rPr>
                <w:rStyle w:val="IndexLink"/>
                <w:rtl w:val="true"/>
              </w:rPr>
              <w:t xml:space="preserve"> </w:t>
            </w:r>
            <w:r>
              <w:rPr>
                <w:rStyle w:val="IndexLink"/>
                <w:rtl w:val="true"/>
              </w:rPr>
              <w:t>إبراهيم بن سعد بن إبراهيم بن عبد الرحمن بن عوف الزهري المدني</w:t>
            </w:r>
            <w:r>
              <w:rPr>
                <w:rStyle w:val="IndexLink"/>
                <w:rtl w:val="true"/>
              </w:rPr>
              <w:t>:</w:t>
              <w:tab/>
            </w:r>
            <w:r>
              <w:rPr>
                <w:rStyle w:val="IndexLink"/>
              </w:rPr>
              <w:t>145</w:t>
            </w:r>
          </w:hyperlink>
        </w:p>
        <w:p>
          <w:pPr>
            <w:pStyle w:val="Contents4"/>
            <w:tabs>
              <w:tab w:val="clear" w:pos="8176"/>
              <w:tab w:val="right" w:pos="9026" w:leader="dot"/>
            </w:tabs>
            <w:rPr/>
          </w:pPr>
          <w:hyperlink w:anchor="__RefHeading___Toc11915727_73709187">
            <w:r>
              <w:rPr>
                <w:webHidden/>
                <w:rStyle w:val="IndexLink"/>
              </w:rPr>
              <w:t>37</w:t>
            </w:r>
            <w:r>
              <w:rPr>
                <w:rStyle w:val="IndexLink"/>
                <w:rtl w:val="true"/>
              </w:rPr>
              <w:t xml:space="preserve"> </w:t>
            </w:r>
            <w:r>
              <w:rPr>
                <w:rStyle w:val="IndexLink"/>
                <w:rtl w:val="true"/>
              </w:rPr>
              <w:t>إبراهيم بن سعيد المدني</w:t>
            </w:r>
            <w:r>
              <w:rPr>
                <w:rStyle w:val="IndexLink"/>
                <w:rtl w:val="true"/>
              </w:rPr>
              <w:t>:</w:t>
              <w:tab/>
            </w:r>
            <w:r>
              <w:rPr>
                <w:rStyle w:val="IndexLink"/>
              </w:rPr>
              <w:t>145</w:t>
            </w:r>
          </w:hyperlink>
        </w:p>
        <w:p>
          <w:pPr>
            <w:pStyle w:val="Contents4"/>
            <w:tabs>
              <w:tab w:val="clear" w:pos="8176"/>
              <w:tab w:val="right" w:pos="9026" w:leader="dot"/>
            </w:tabs>
            <w:rPr/>
          </w:pPr>
          <w:hyperlink w:anchor="__RefHeading___Toc11915729_73709187">
            <w:r>
              <w:rPr>
                <w:webHidden/>
                <w:rStyle w:val="IndexLink"/>
              </w:rPr>
              <w:t>38</w:t>
            </w:r>
            <w:r>
              <w:rPr>
                <w:rStyle w:val="IndexLink"/>
                <w:rtl w:val="true"/>
              </w:rPr>
              <w:t xml:space="preserve"> </w:t>
            </w:r>
            <w:r>
              <w:rPr>
                <w:rStyle w:val="IndexLink"/>
                <w:rtl w:val="true"/>
              </w:rPr>
              <w:t>إبراهيم بن سفيان</w:t>
            </w:r>
            <w:r>
              <w:rPr>
                <w:rStyle w:val="IndexLink"/>
                <w:rtl w:val="true"/>
              </w:rPr>
              <w:t>:</w:t>
              <w:tab/>
            </w:r>
            <w:r>
              <w:rPr>
                <w:rStyle w:val="IndexLink"/>
              </w:rPr>
              <w:t>145</w:t>
            </w:r>
          </w:hyperlink>
        </w:p>
        <w:p>
          <w:pPr>
            <w:pStyle w:val="Contents4"/>
            <w:tabs>
              <w:tab w:val="clear" w:pos="8176"/>
              <w:tab w:val="right" w:pos="9026" w:leader="dot"/>
            </w:tabs>
            <w:rPr/>
          </w:pPr>
          <w:hyperlink w:anchor="__RefHeading___Toc11915731_73709187">
            <w:r>
              <w:rPr>
                <w:webHidden/>
                <w:rStyle w:val="IndexLink"/>
              </w:rPr>
              <w:t>39</w:t>
            </w:r>
            <w:r>
              <w:rPr>
                <w:rStyle w:val="IndexLink"/>
                <w:rtl w:val="true"/>
              </w:rPr>
              <w:t xml:space="preserve"> </w:t>
            </w:r>
            <w:r>
              <w:rPr>
                <w:rStyle w:val="IndexLink"/>
                <w:rtl w:val="true"/>
              </w:rPr>
              <w:t>إبراهيم بن سلمة الكناني</w:t>
            </w:r>
            <w:r>
              <w:rPr>
                <w:rStyle w:val="IndexLink"/>
                <w:rtl w:val="true"/>
              </w:rPr>
              <w:t>:</w:t>
              <w:tab/>
            </w:r>
            <w:r>
              <w:rPr>
                <w:rStyle w:val="IndexLink"/>
              </w:rPr>
              <w:t>146</w:t>
            </w:r>
          </w:hyperlink>
        </w:p>
        <w:p>
          <w:pPr>
            <w:pStyle w:val="Contents4"/>
            <w:tabs>
              <w:tab w:val="clear" w:pos="8176"/>
              <w:tab w:val="right" w:pos="9026" w:leader="dot"/>
            </w:tabs>
            <w:rPr/>
          </w:pPr>
          <w:hyperlink w:anchor="__RefHeading___Toc11915733_73709187">
            <w:r>
              <w:rPr>
                <w:webHidden/>
                <w:rStyle w:val="IndexLink"/>
              </w:rPr>
              <w:t>40</w:t>
            </w:r>
            <w:r>
              <w:rPr>
                <w:rStyle w:val="IndexLink"/>
                <w:rtl w:val="true"/>
              </w:rPr>
              <w:t xml:space="preserve"> </w:t>
            </w:r>
            <w:r>
              <w:rPr>
                <w:rStyle w:val="IndexLink"/>
                <w:rtl w:val="true"/>
              </w:rPr>
              <w:t>إبراهيم بن سماعة الكوفي</w:t>
            </w:r>
            <w:r>
              <w:rPr>
                <w:rStyle w:val="IndexLink"/>
                <w:rtl w:val="true"/>
              </w:rPr>
              <w:t>:</w:t>
              <w:tab/>
            </w:r>
            <w:r>
              <w:rPr>
                <w:rStyle w:val="IndexLink"/>
              </w:rPr>
              <w:t>146</w:t>
            </w:r>
          </w:hyperlink>
        </w:p>
        <w:p>
          <w:pPr>
            <w:pStyle w:val="Contents4"/>
            <w:tabs>
              <w:tab w:val="clear" w:pos="8176"/>
              <w:tab w:val="right" w:pos="9026" w:leader="dot"/>
            </w:tabs>
            <w:rPr/>
          </w:pPr>
          <w:hyperlink w:anchor="__RefHeading___Toc11915735_73709187">
            <w:r>
              <w:rPr>
                <w:webHidden/>
                <w:rStyle w:val="IndexLink"/>
              </w:rPr>
              <w:t>41</w:t>
            </w:r>
            <w:r>
              <w:rPr>
                <w:rStyle w:val="IndexLink"/>
                <w:rtl w:val="true"/>
              </w:rPr>
              <w:t xml:space="preserve"> </w:t>
            </w:r>
            <w:r>
              <w:rPr>
                <w:rStyle w:val="IndexLink"/>
                <w:rtl w:val="true"/>
              </w:rPr>
              <w:t>إبراهيم بن السندي الكوفي</w:t>
            </w:r>
            <w:r>
              <w:rPr>
                <w:rStyle w:val="IndexLink"/>
                <w:rtl w:val="true"/>
              </w:rPr>
              <w:t>:</w:t>
              <w:tab/>
            </w:r>
            <w:r>
              <w:rPr>
                <w:rStyle w:val="IndexLink"/>
              </w:rPr>
              <w:t>146</w:t>
            </w:r>
          </w:hyperlink>
        </w:p>
        <w:p>
          <w:pPr>
            <w:pStyle w:val="Contents4"/>
            <w:tabs>
              <w:tab w:val="clear" w:pos="8176"/>
              <w:tab w:val="right" w:pos="9026" w:leader="dot"/>
            </w:tabs>
            <w:rPr/>
          </w:pPr>
          <w:hyperlink w:anchor="__RefHeading___Toc11915737_73709187">
            <w:r>
              <w:rPr>
                <w:webHidden/>
                <w:rStyle w:val="IndexLink"/>
              </w:rPr>
              <w:t>42</w:t>
            </w:r>
            <w:r>
              <w:rPr>
                <w:rStyle w:val="IndexLink"/>
                <w:rtl w:val="true"/>
              </w:rPr>
              <w:t xml:space="preserve"> </w:t>
            </w:r>
            <w:r>
              <w:rPr>
                <w:rStyle w:val="IndexLink"/>
                <w:rtl w:val="true"/>
              </w:rPr>
              <w:t>إبراهيم بن شعيب الكوفي</w:t>
            </w:r>
            <w:r>
              <w:rPr>
                <w:rStyle w:val="IndexLink"/>
                <w:rtl w:val="true"/>
              </w:rPr>
              <w:t>:</w:t>
              <w:tab/>
            </w:r>
            <w:r>
              <w:rPr>
                <w:rStyle w:val="IndexLink"/>
              </w:rPr>
              <w:t>146</w:t>
            </w:r>
          </w:hyperlink>
        </w:p>
        <w:p>
          <w:pPr>
            <w:pStyle w:val="Contents4"/>
            <w:tabs>
              <w:tab w:val="clear" w:pos="8176"/>
              <w:tab w:val="right" w:pos="9026" w:leader="dot"/>
            </w:tabs>
            <w:rPr/>
          </w:pPr>
          <w:hyperlink w:anchor="__RefHeading___Toc11915739_73709187">
            <w:r>
              <w:rPr>
                <w:webHidden/>
                <w:rStyle w:val="IndexLink"/>
              </w:rPr>
              <w:t>43</w:t>
            </w:r>
            <w:r>
              <w:rPr>
                <w:rStyle w:val="IndexLink"/>
                <w:rtl w:val="true"/>
              </w:rPr>
              <w:t xml:space="preserve"> </w:t>
            </w:r>
            <w:r>
              <w:rPr>
                <w:rStyle w:val="IndexLink"/>
                <w:rtl w:val="true"/>
              </w:rPr>
              <w:t>إبراهيم بن شعيب المزني الكوفي</w:t>
            </w:r>
            <w:r>
              <w:rPr>
                <w:rStyle w:val="IndexLink"/>
                <w:rtl w:val="true"/>
              </w:rPr>
              <w:t>:</w:t>
              <w:tab/>
            </w:r>
            <w:r>
              <w:rPr>
                <w:rStyle w:val="IndexLink"/>
              </w:rPr>
              <w:t>146</w:t>
            </w:r>
          </w:hyperlink>
        </w:p>
        <w:p>
          <w:pPr>
            <w:pStyle w:val="Contents4"/>
            <w:tabs>
              <w:tab w:val="clear" w:pos="8176"/>
              <w:tab w:val="right" w:pos="9026" w:leader="dot"/>
            </w:tabs>
            <w:rPr/>
          </w:pPr>
          <w:hyperlink w:anchor="__RefHeading___Toc11915741_73709187">
            <w:r>
              <w:rPr>
                <w:webHidden/>
                <w:rStyle w:val="IndexLink"/>
              </w:rPr>
              <w:t>44</w:t>
            </w:r>
            <w:r>
              <w:rPr>
                <w:rStyle w:val="IndexLink"/>
                <w:rtl w:val="true"/>
              </w:rPr>
              <w:t xml:space="preserve"> </w:t>
            </w:r>
            <w:r>
              <w:rPr>
                <w:rStyle w:val="IndexLink"/>
                <w:rtl w:val="true"/>
              </w:rPr>
              <w:t>إبراهيم بن شعيب بن ميثم الأسدي الكوفي</w:t>
            </w:r>
            <w:r>
              <w:rPr>
                <w:rStyle w:val="IndexLink"/>
                <w:rtl w:val="true"/>
              </w:rPr>
              <w:t>:</w:t>
              <w:tab/>
            </w:r>
            <w:r>
              <w:rPr>
                <w:rStyle w:val="IndexLink"/>
              </w:rPr>
              <w:t>147</w:t>
            </w:r>
          </w:hyperlink>
        </w:p>
        <w:p>
          <w:pPr>
            <w:pStyle w:val="Contents4"/>
            <w:tabs>
              <w:tab w:val="clear" w:pos="8176"/>
              <w:tab w:val="right" w:pos="9026" w:leader="dot"/>
            </w:tabs>
            <w:rPr/>
          </w:pPr>
          <w:hyperlink w:anchor="__RefHeading___Toc11915743_73709187">
            <w:r>
              <w:rPr>
                <w:webHidden/>
                <w:rStyle w:val="IndexLink"/>
              </w:rPr>
              <w:t>45</w:t>
            </w:r>
            <w:r>
              <w:rPr>
                <w:rStyle w:val="IndexLink"/>
                <w:rtl w:val="true"/>
              </w:rPr>
              <w:t xml:space="preserve"> </w:t>
            </w:r>
            <w:r>
              <w:rPr>
                <w:rStyle w:val="IndexLink"/>
                <w:rtl w:val="true"/>
              </w:rPr>
              <w:t>إبراهيم الشعيري</w:t>
            </w:r>
            <w:r>
              <w:rPr>
                <w:rStyle w:val="IndexLink"/>
                <w:rtl w:val="true"/>
              </w:rPr>
              <w:t>:</w:t>
              <w:tab/>
            </w:r>
            <w:r>
              <w:rPr>
                <w:rStyle w:val="IndexLink"/>
              </w:rPr>
              <w:t>147</w:t>
            </w:r>
          </w:hyperlink>
        </w:p>
        <w:p>
          <w:pPr>
            <w:pStyle w:val="Contents4"/>
            <w:tabs>
              <w:tab w:val="clear" w:pos="8176"/>
              <w:tab w:val="right" w:pos="9026" w:leader="dot"/>
            </w:tabs>
            <w:rPr/>
          </w:pPr>
          <w:hyperlink w:anchor="__RefHeading___Toc11915745_73709187">
            <w:r>
              <w:rPr>
                <w:webHidden/>
                <w:rStyle w:val="IndexLink"/>
              </w:rPr>
              <w:t>46</w:t>
            </w:r>
            <w:r>
              <w:rPr>
                <w:rStyle w:val="IndexLink"/>
                <w:rtl w:val="true"/>
              </w:rPr>
              <w:t xml:space="preserve"> </w:t>
            </w:r>
            <w:r>
              <w:rPr>
                <w:rStyle w:val="IndexLink"/>
                <w:rtl w:val="true"/>
              </w:rPr>
              <w:t>إبراهيم بن شيبة</w:t>
            </w:r>
            <w:r>
              <w:rPr>
                <w:rStyle w:val="IndexLink"/>
                <w:rtl w:val="true"/>
              </w:rPr>
              <w:t>:</w:t>
              <w:tab/>
            </w:r>
            <w:r>
              <w:rPr>
                <w:rStyle w:val="IndexLink"/>
              </w:rPr>
              <w:t>148</w:t>
            </w:r>
          </w:hyperlink>
        </w:p>
        <w:p>
          <w:pPr>
            <w:pStyle w:val="Contents4"/>
            <w:tabs>
              <w:tab w:val="clear" w:pos="8176"/>
              <w:tab w:val="right" w:pos="9026" w:leader="dot"/>
            </w:tabs>
            <w:rPr/>
          </w:pPr>
          <w:hyperlink w:anchor="__RefHeading___Toc11915747_73709187">
            <w:r>
              <w:rPr>
                <w:webHidden/>
                <w:rStyle w:val="IndexLink"/>
              </w:rPr>
              <w:t>47</w:t>
            </w:r>
            <w:r>
              <w:rPr>
                <w:rStyle w:val="IndexLink"/>
                <w:rtl w:val="true"/>
              </w:rPr>
              <w:t xml:space="preserve"> </w:t>
            </w:r>
            <w:r>
              <w:rPr>
                <w:rStyle w:val="IndexLink"/>
                <w:rtl w:val="true"/>
              </w:rPr>
              <w:t>إبراهيم بن الصباح الأزدي الكوفي</w:t>
            </w:r>
            <w:r>
              <w:rPr>
                <w:rStyle w:val="IndexLink"/>
                <w:rtl w:val="true"/>
              </w:rPr>
              <w:t>:</w:t>
              <w:tab/>
            </w:r>
            <w:r>
              <w:rPr>
                <w:rStyle w:val="IndexLink"/>
              </w:rPr>
              <w:t>148</w:t>
            </w:r>
          </w:hyperlink>
        </w:p>
        <w:p>
          <w:pPr>
            <w:pStyle w:val="Contents4"/>
            <w:tabs>
              <w:tab w:val="clear" w:pos="8176"/>
              <w:tab w:val="right" w:pos="9026" w:leader="dot"/>
            </w:tabs>
            <w:rPr/>
          </w:pPr>
          <w:hyperlink w:anchor="__RefHeading___Toc11915749_73709187">
            <w:r>
              <w:rPr>
                <w:webHidden/>
                <w:rStyle w:val="IndexLink"/>
              </w:rPr>
              <w:t>48</w:t>
            </w:r>
            <w:r>
              <w:rPr>
                <w:rStyle w:val="IndexLink"/>
                <w:rtl w:val="true"/>
              </w:rPr>
              <w:t xml:space="preserve"> </w:t>
            </w:r>
            <w:r>
              <w:rPr>
                <w:rStyle w:val="IndexLink"/>
                <w:rtl w:val="true"/>
              </w:rPr>
              <w:t>إبراهيم الصيقل</w:t>
            </w:r>
            <w:r>
              <w:rPr>
                <w:rStyle w:val="IndexLink"/>
                <w:rtl w:val="true"/>
              </w:rPr>
              <w:t>:</w:t>
              <w:tab/>
            </w:r>
            <w:r>
              <w:rPr>
                <w:rStyle w:val="IndexLink"/>
              </w:rPr>
              <w:t>148</w:t>
            </w:r>
          </w:hyperlink>
        </w:p>
        <w:p>
          <w:pPr>
            <w:pStyle w:val="Contents4"/>
            <w:tabs>
              <w:tab w:val="clear" w:pos="8176"/>
              <w:tab w:val="right" w:pos="9026" w:leader="dot"/>
            </w:tabs>
            <w:rPr/>
          </w:pPr>
          <w:hyperlink w:anchor="__RefHeading___Toc11915751_73709187">
            <w:r>
              <w:rPr>
                <w:webHidden/>
                <w:rStyle w:val="IndexLink"/>
              </w:rPr>
              <w:t>49</w:t>
            </w:r>
            <w:r>
              <w:rPr>
                <w:rStyle w:val="IndexLink"/>
                <w:rtl w:val="true"/>
              </w:rPr>
              <w:t xml:space="preserve"> </w:t>
            </w:r>
            <w:r>
              <w:rPr>
                <w:rStyle w:val="IndexLink"/>
                <w:rtl w:val="true"/>
              </w:rPr>
              <w:t>إبراهيم بن ضمرة الغفاري</w:t>
            </w:r>
            <w:r>
              <w:rPr>
                <w:rStyle w:val="IndexLink"/>
                <w:rtl w:val="true"/>
              </w:rPr>
              <w:t>:</w:t>
              <w:tab/>
            </w:r>
            <w:r>
              <w:rPr>
                <w:rStyle w:val="IndexLink"/>
              </w:rPr>
              <w:t>149</w:t>
            </w:r>
          </w:hyperlink>
        </w:p>
        <w:p>
          <w:pPr>
            <w:pStyle w:val="Contents4"/>
            <w:tabs>
              <w:tab w:val="clear" w:pos="8176"/>
              <w:tab w:val="right" w:pos="9026" w:leader="dot"/>
            </w:tabs>
            <w:rPr/>
          </w:pPr>
          <w:hyperlink w:anchor="__RefHeading___Toc11915753_73709187">
            <w:r>
              <w:rPr>
                <w:webHidden/>
                <w:rStyle w:val="IndexLink"/>
              </w:rPr>
              <w:t>50</w:t>
            </w:r>
            <w:r>
              <w:rPr>
                <w:rStyle w:val="IndexLink"/>
                <w:rtl w:val="true"/>
              </w:rPr>
              <w:t xml:space="preserve"> </w:t>
            </w:r>
            <w:r>
              <w:rPr>
                <w:rStyle w:val="IndexLink"/>
                <w:rtl w:val="true"/>
              </w:rPr>
              <w:t>إبراهيم بن عاصم</w:t>
            </w:r>
            <w:r>
              <w:rPr>
                <w:rStyle w:val="IndexLink"/>
                <w:rtl w:val="true"/>
              </w:rPr>
              <w:t>:</w:t>
              <w:tab/>
            </w:r>
            <w:r>
              <w:rPr>
                <w:rStyle w:val="IndexLink"/>
              </w:rPr>
              <w:t>149</w:t>
            </w:r>
          </w:hyperlink>
        </w:p>
        <w:p>
          <w:pPr>
            <w:pStyle w:val="Contents4"/>
            <w:tabs>
              <w:tab w:val="clear" w:pos="8176"/>
              <w:tab w:val="right" w:pos="9026" w:leader="dot"/>
            </w:tabs>
            <w:rPr/>
          </w:pPr>
          <w:hyperlink w:anchor="__RefHeading___Toc11915755_73709187">
            <w:r>
              <w:rPr>
                <w:webHidden/>
                <w:rStyle w:val="IndexLink"/>
              </w:rPr>
              <w:t>51</w:t>
            </w:r>
            <w:r>
              <w:rPr>
                <w:rStyle w:val="IndexLink"/>
                <w:rtl w:val="true"/>
              </w:rPr>
              <w:t xml:space="preserve"> </w:t>
            </w:r>
            <w:r>
              <w:rPr>
                <w:rStyle w:val="IndexLink"/>
                <w:rtl w:val="true"/>
              </w:rPr>
              <w:t>إبراهيم بن عباد البرجمي الكوفي</w:t>
            </w:r>
            <w:r>
              <w:rPr>
                <w:rStyle w:val="IndexLink"/>
                <w:rtl w:val="true"/>
              </w:rPr>
              <w:t>:</w:t>
              <w:tab/>
            </w:r>
            <w:r>
              <w:rPr>
                <w:rStyle w:val="IndexLink"/>
              </w:rPr>
              <w:t>149</w:t>
            </w:r>
          </w:hyperlink>
        </w:p>
        <w:p>
          <w:pPr>
            <w:pStyle w:val="Contents4"/>
            <w:tabs>
              <w:tab w:val="clear" w:pos="8176"/>
              <w:tab w:val="right" w:pos="9026" w:leader="dot"/>
            </w:tabs>
            <w:rPr/>
          </w:pPr>
          <w:hyperlink w:anchor="__RefHeading___Toc11915757_73709187">
            <w:r>
              <w:rPr>
                <w:webHidden/>
                <w:rStyle w:val="IndexLink"/>
              </w:rPr>
              <w:t>52</w:t>
            </w:r>
            <w:r>
              <w:rPr>
                <w:rStyle w:val="IndexLink"/>
                <w:rtl w:val="true"/>
              </w:rPr>
              <w:t xml:space="preserve"> </w:t>
            </w:r>
            <w:r>
              <w:rPr>
                <w:rStyle w:val="IndexLink"/>
                <w:rtl w:val="true"/>
              </w:rPr>
              <w:t>إبراهيم بن عبادة الأزدي الكوفي</w:t>
            </w:r>
            <w:r>
              <w:rPr>
                <w:rStyle w:val="IndexLink"/>
                <w:rtl w:val="true"/>
              </w:rPr>
              <w:t>:</w:t>
              <w:tab/>
            </w:r>
            <w:r>
              <w:rPr>
                <w:rStyle w:val="IndexLink"/>
              </w:rPr>
              <w:t>149</w:t>
            </w:r>
          </w:hyperlink>
        </w:p>
        <w:p>
          <w:pPr>
            <w:pStyle w:val="Contents4"/>
            <w:tabs>
              <w:tab w:val="clear" w:pos="8176"/>
              <w:tab w:val="right" w:pos="9026" w:leader="dot"/>
            </w:tabs>
            <w:rPr/>
          </w:pPr>
          <w:hyperlink w:anchor="__RefHeading___Toc11915759_73709187">
            <w:r>
              <w:rPr>
                <w:webHidden/>
                <w:rStyle w:val="IndexLink"/>
              </w:rPr>
              <w:t>53</w:t>
            </w:r>
            <w:r>
              <w:rPr>
                <w:rStyle w:val="IndexLink"/>
                <w:rtl w:val="true"/>
              </w:rPr>
              <w:t xml:space="preserve"> </w:t>
            </w:r>
            <w:r>
              <w:rPr>
                <w:rStyle w:val="IndexLink"/>
                <w:rtl w:val="true"/>
              </w:rPr>
              <w:t>إبراهيم بن عبد الرحمن بن أُمية بن محمّد بن عبد اللّٰه بن ربيعة الخزاعي</w:t>
            </w:r>
            <w:r>
              <w:rPr>
                <w:rStyle w:val="IndexLink"/>
                <w:rtl w:val="true"/>
              </w:rPr>
              <w:t>:</w:t>
              <w:tab/>
            </w:r>
            <w:r>
              <w:rPr>
                <w:rStyle w:val="IndexLink"/>
              </w:rPr>
              <w:t>150</w:t>
            </w:r>
          </w:hyperlink>
        </w:p>
        <w:p>
          <w:pPr>
            <w:pStyle w:val="Contents4"/>
            <w:tabs>
              <w:tab w:val="clear" w:pos="8176"/>
              <w:tab w:val="right" w:pos="9026" w:leader="dot"/>
            </w:tabs>
            <w:rPr/>
          </w:pPr>
          <w:hyperlink w:anchor="__RefHeading___Toc11915761_73709187">
            <w:r>
              <w:rPr>
                <w:webHidden/>
                <w:rStyle w:val="IndexLink"/>
              </w:rPr>
              <w:t>54</w:t>
            </w:r>
            <w:r>
              <w:rPr>
                <w:rStyle w:val="IndexLink"/>
                <w:rtl w:val="true"/>
              </w:rPr>
              <w:t xml:space="preserve"> </w:t>
            </w:r>
            <w:r>
              <w:rPr>
                <w:rStyle w:val="IndexLink"/>
                <w:rtl w:val="true"/>
              </w:rPr>
              <w:t>إبراهيم بن عرفي الأسدي</w:t>
            </w:r>
            <w:r>
              <w:rPr>
                <w:rStyle w:val="IndexLink"/>
                <w:rtl w:val="true"/>
              </w:rPr>
              <w:t>:</w:t>
              <w:tab/>
            </w:r>
            <w:r>
              <w:rPr>
                <w:rStyle w:val="IndexLink"/>
              </w:rPr>
              <w:t>150</w:t>
            </w:r>
          </w:hyperlink>
        </w:p>
        <w:p>
          <w:pPr>
            <w:pStyle w:val="Contents4"/>
            <w:tabs>
              <w:tab w:val="clear" w:pos="8176"/>
              <w:tab w:val="right" w:pos="9026" w:leader="dot"/>
            </w:tabs>
            <w:rPr/>
          </w:pPr>
          <w:hyperlink w:anchor="__RefHeading___Toc11915763_73709187">
            <w:r>
              <w:rPr>
                <w:webHidden/>
                <w:rStyle w:val="IndexLink"/>
              </w:rPr>
              <w:t>55</w:t>
            </w:r>
            <w:r>
              <w:rPr>
                <w:rStyle w:val="IndexLink"/>
                <w:rtl w:val="true"/>
              </w:rPr>
              <w:t xml:space="preserve"> </w:t>
            </w:r>
            <w:r>
              <w:rPr>
                <w:rStyle w:val="IndexLink"/>
                <w:rtl w:val="true"/>
              </w:rPr>
              <w:t>إبراهيم بن عطية الواسطي</w:t>
            </w:r>
            <w:r>
              <w:rPr>
                <w:rStyle w:val="IndexLink"/>
                <w:rtl w:val="true"/>
              </w:rPr>
              <w:t>:</w:t>
              <w:tab/>
            </w:r>
            <w:r>
              <w:rPr>
                <w:rStyle w:val="IndexLink"/>
              </w:rPr>
              <w:t>150</w:t>
            </w:r>
          </w:hyperlink>
        </w:p>
        <w:p>
          <w:pPr>
            <w:pStyle w:val="Contents4"/>
            <w:tabs>
              <w:tab w:val="clear" w:pos="8176"/>
              <w:tab w:val="right" w:pos="9026" w:leader="dot"/>
            </w:tabs>
            <w:rPr/>
          </w:pPr>
          <w:hyperlink w:anchor="__RefHeading___Toc11915765_73709187">
            <w:r>
              <w:rPr>
                <w:webHidden/>
                <w:rStyle w:val="IndexLink"/>
              </w:rPr>
              <w:t>56</w:t>
            </w:r>
            <w:r>
              <w:rPr>
                <w:rStyle w:val="IndexLink"/>
                <w:rtl w:val="true"/>
              </w:rPr>
              <w:t xml:space="preserve"> </w:t>
            </w:r>
            <w:r>
              <w:rPr>
                <w:rStyle w:val="IndexLink"/>
                <w:rtl w:val="true"/>
              </w:rPr>
              <w:t>إبراهيم بن عقبة</w:t>
            </w:r>
            <w:r>
              <w:rPr>
                <w:rStyle w:val="IndexLink"/>
                <w:rtl w:val="true"/>
              </w:rPr>
              <w:t>:</w:t>
              <w:tab/>
            </w:r>
            <w:r>
              <w:rPr>
                <w:rStyle w:val="IndexLink"/>
              </w:rPr>
              <w:t>150</w:t>
            </w:r>
          </w:hyperlink>
        </w:p>
        <w:p>
          <w:pPr>
            <w:pStyle w:val="Contents4"/>
            <w:tabs>
              <w:tab w:val="clear" w:pos="8176"/>
              <w:tab w:val="right" w:pos="9026" w:leader="dot"/>
            </w:tabs>
            <w:rPr/>
          </w:pPr>
          <w:hyperlink w:anchor="__RefHeading___Toc11915767_73709187">
            <w:r>
              <w:rPr>
                <w:webHidden/>
                <w:rStyle w:val="IndexLink"/>
              </w:rPr>
              <w:t>57</w:t>
            </w:r>
            <w:r>
              <w:rPr>
                <w:rStyle w:val="IndexLink"/>
                <w:rtl w:val="true"/>
              </w:rPr>
              <w:t xml:space="preserve"> </w:t>
            </w:r>
            <w:r>
              <w:rPr>
                <w:rStyle w:val="IndexLink"/>
                <w:rtl w:val="true"/>
              </w:rPr>
              <w:t>إبراهيم بن علي بن الحسن بن علي بن أبي رافع المدني</w:t>
            </w:r>
            <w:r>
              <w:rPr>
                <w:rStyle w:val="IndexLink"/>
                <w:rtl w:val="true"/>
              </w:rPr>
              <w:t>:</w:t>
              <w:tab/>
            </w:r>
            <w:r>
              <w:rPr>
                <w:rStyle w:val="IndexLink"/>
              </w:rPr>
              <w:t>151</w:t>
            </w:r>
          </w:hyperlink>
        </w:p>
        <w:p>
          <w:pPr>
            <w:pStyle w:val="Contents4"/>
            <w:tabs>
              <w:tab w:val="clear" w:pos="8176"/>
              <w:tab w:val="right" w:pos="9026" w:leader="dot"/>
            </w:tabs>
            <w:rPr/>
          </w:pPr>
          <w:hyperlink w:anchor="__RefHeading___Toc11915769_73709187">
            <w:r>
              <w:rPr>
                <w:webHidden/>
                <w:rStyle w:val="IndexLink"/>
              </w:rPr>
              <w:t>58</w:t>
            </w:r>
            <w:r>
              <w:rPr>
                <w:rStyle w:val="IndexLink"/>
                <w:rtl w:val="true"/>
              </w:rPr>
              <w:t xml:space="preserve"> </w:t>
            </w:r>
            <w:r>
              <w:rPr>
                <w:rStyle w:val="IndexLink"/>
                <w:rtl w:val="true"/>
              </w:rPr>
              <w:t>إبراهيم بن غريب</w:t>
            </w:r>
            <w:r>
              <w:rPr>
                <w:rStyle w:val="IndexLink"/>
                <w:rtl w:val="true"/>
              </w:rPr>
              <w:t>:</w:t>
              <w:tab/>
            </w:r>
            <w:r>
              <w:rPr>
                <w:rStyle w:val="IndexLink"/>
              </w:rPr>
              <w:t>151</w:t>
            </w:r>
          </w:hyperlink>
        </w:p>
        <w:p>
          <w:pPr>
            <w:pStyle w:val="Contents4"/>
            <w:tabs>
              <w:tab w:val="clear" w:pos="8176"/>
              <w:tab w:val="right" w:pos="9026" w:leader="dot"/>
            </w:tabs>
            <w:rPr/>
          </w:pPr>
          <w:hyperlink w:anchor="__RefHeading___Toc11915771_73709187">
            <w:r>
              <w:rPr>
                <w:webHidden/>
                <w:rStyle w:val="IndexLink"/>
              </w:rPr>
              <w:t>59</w:t>
            </w:r>
            <w:r>
              <w:rPr>
                <w:rStyle w:val="IndexLink"/>
                <w:rtl w:val="true"/>
              </w:rPr>
              <w:t xml:space="preserve"> </w:t>
            </w:r>
            <w:r>
              <w:rPr>
                <w:rStyle w:val="IndexLink"/>
                <w:rtl w:val="true"/>
              </w:rPr>
              <w:t>إبراهيم بن الغفاري</w:t>
            </w:r>
            <w:r>
              <w:rPr>
                <w:rStyle w:val="IndexLink"/>
                <w:rtl w:val="true"/>
              </w:rPr>
              <w:t>:</w:t>
              <w:tab/>
            </w:r>
            <w:r>
              <w:rPr>
                <w:rStyle w:val="IndexLink"/>
              </w:rPr>
              <w:t>151</w:t>
            </w:r>
          </w:hyperlink>
        </w:p>
        <w:p>
          <w:pPr>
            <w:pStyle w:val="Contents4"/>
            <w:tabs>
              <w:tab w:val="clear" w:pos="8176"/>
              <w:tab w:val="right" w:pos="9026" w:leader="dot"/>
            </w:tabs>
            <w:rPr/>
          </w:pPr>
          <w:hyperlink w:anchor="__RefHeading___Toc11915773_73709187">
            <w:r>
              <w:rPr>
                <w:webHidden/>
                <w:rStyle w:val="IndexLink"/>
              </w:rPr>
              <w:t>60</w:t>
            </w:r>
            <w:r>
              <w:rPr>
                <w:rStyle w:val="IndexLink"/>
                <w:rtl w:val="true"/>
              </w:rPr>
              <w:t xml:space="preserve"> </w:t>
            </w:r>
            <w:r>
              <w:rPr>
                <w:rStyle w:val="IndexLink"/>
                <w:rtl w:val="true"/>
              </w:rPr>
              <w:t>إبراهيم بن الفضل المدني</w:t>
            </w:r>
            <w:r>
              <w:rPr>
                <w:rStyle w:val="IndexLink"/>
                <w:rtl w:val="true"/>
              </w:rPr>
              <w:t>:</w:t>
              <w:tab/>
            </w:r>
            <w:r>
              <w:rPr>
                <w:rStyle w:val="IndexLink"/>
              </w:rPr>
              <w:t>151</w:t>
            </w:r>
          </w:hyperlink>
        </w:p>
        <w:p>
          <w:pPr>
            <w:pStyle w:val="Contents4"/>
            <w:tabs>
              <w:tab w:val="clear" w:pos="8176"/>
              <w:tab w:val="right" w:pos="9026" w:leader="dot"/>
            </w:tabs>
            <w:rPr/>
          </w:pPr>
          <w:hyperlink w:anchor="__RefHeading___Toc11915775_73709187">
            <w:r>
              <w:rPr>
                <w:webHidden/>
                <w:rStyle w:val="IndexLink"/>
              </w:rPr>
              <w:t>61</w:t>
            </w:r>
            <w:r>
              <w:rPr>
                <w:rStyle w:val="IndexLink"/>
                <w:rtl w:val="true"/>
              </w:rPr>
              <w:t xml:space="preserve"> </w:t>
            </w:r>
            <w:r>
              <w:rPr>
                <w:rStyle w:val="IndexLink"/>
                <w:rtl w:val="true"/>
              </w:rPr>
              <w:t>إبراهيم بن الفضل الهاشمي المدني</w:t>
            </w:r>
            <w:r>
              <w:rPr>
                <w:rStyle w:val="IndexLink"/>
                <w:rtl w:val="true"/>
              </w:rPr>
              <w:t>:</w:t>
              <w:tab/>
            </w:r>
            <w:r>
              <w:rPr>
                <w:rStyle w:val="IndexLink"/>
              </w:rPr>
              <w:t>152</w:t>
            </w:r>
          </w:hyperlink>
        </w:p>
        <w:p>
          <w:pPr>
            <w:pStyle w:val="Contents4"/>
            <w:tabs>
              <w:tab w:val="clear" w:pos="8176"/>
              <w:tab w:val="right" w:pos="9026" w:leader="dot"/>
            </w:tabs>
            <w:rPr/>
          </w:pPr>
          <w:hyperlink w:anchor="__RefHeading___Toc11915777_73709187">
            <w:r>
              <w:rPr>
                <w:webHidden/>
                <w:rStyle w:val="IndexLink"/>
              </w:rPr>
              <w:t>62</w:t>
            </w:r>
            <w:r>
              <w:rPr>
                <w:rStyle w:val="IndexLink"/>
                <w:rtl w:val="true"/>
              </w:rPr>
              <w:t xml:space="preserve"> </w:t>
            </w:r>
            <w:r>
              <w:rPr>
                <w:rStyle w:val="IndexLink"/>
                <w:rtl w:val="true"/>
              </w:rPr>
              <w:t>إبراهيم الكرخي</w:t>
            </w:r>
            <w:r>
              <w:rPr>
                <w:rStyle w:val="IndexLink"/>
                <w:rtl w:val="true"/>
              </w:rPr>
              <w:t>:</w:t>
              <w:tab/>
            </w:r>
            <w:r>
              <w:rPr>
                <w:rStyle w:val="IndexLink"/>
              </w:rPr>
              <w:t>152</w:t>
            </w:r>
          </w:hyperlink>
        </w:p>
        <w:p>
          <w:pPr>
            <w:pStyle w:val="Contents4"/>
            <w:tabs>
              <w:tab w:val="clear" w:pos="8176"/>
              <w:tab w:val="right" w:pos="9026" w:leader="dot"/>
            </w:tabs>
            <w:rPr/>
          </w:pPr>
          <w:hyperlink w:anchor="__RefHeading___Toc11915779_73709187">
            <w:r>
              <w:rPr>
                <w:webHidden/>
                <w:rStyle w:val="IndexLink"/>
              </w:rPr>
              <w:t>63</w:t>
            </w:r>
            <w:r>
              <w:rPr>
                <w:rStyle w:val="IndexLink"/>
                <w:rtl w:val="true"/>
              </w:rPr>
              <w:t xml:space="preserve"> </w:t>
            </w:r>
            <w:r>
              <w:rPr>
                <w:rStyle w:val="IndexLink"/>
                <w:rtl w:val="true"/>
              </w:rPr>
              <w:t>إبراهيم بن المتوكل الكوفي</w:t>
            </w:r>
            <w:r>
              <w:rPr>
                <w:rStyle w:val="IndexLink"/>
                <w:rtl w:val="true"/>
              </w:rPr>
              <w:t>:</w:t>
              <w:tab/>
            </w:r>
            <w:r>
              <w:rPr>
                <w:rStyle w:val="IndexLink"/>
              </w:rPr>
              <w:t>153</w:t>
            </w:r>
          </w:hyperlink>
        </w:p>
        <w:p>
          <w:pPr>
            <w:pStyle w:val="Contents4"/>
            <w:tabs>
              <w:tab w:val="clear" w:pos="8176"/>
              <w:tab w:val="right" w:pos="9026" w:leader="dot"/>
            </w:tabs>
            <w:rPr/>
          </w:pPr>
          <w:hyperlink w:anchor="__RefHeading___Toc11915781_73709187">
            <w:r>
              <w:rPr>
                <w:webHidden/>
                <w:rStyle w:val="IndexLink"/>
              </w:rPr>
              <w:t>64</w:t>
            </w:r>
            <w:r>
              <w:rPr>
                <w:rStyle w:val="IndexLink"/>
                <w:rtl w:val="true"/>
              </w:rPr>
              <w:t xml:space="preserve"> </w:t>
            </w:r>
            <w:r>
              <w:rPr>
                <w:rStyle w:val="IndexLink"/>
                <w:rtl w:val="true"/>
              </w:rPr>
              <w:t>إبراهيم بن المثنيٰ</w:t>
            </w:r>
            <w:r>
              <w:rPr>
                <w:rStyle w:val="IndexLink"/>
                <w:rtl w:val="true"/>
              </w:rPr>
              <w:t>:</w:t>
              <w:tab/>
            </w:r>
            <w:r>
              <w:rPr>
                <w:rStyle w:val="IndexLink"/>
              </w:rPr>
              <w:t>153</w:t>
            </w:r>
          </w:hyperlink>
        </w:p>
        <w:p>
          <w:pPr>
            <w:pStyle w:val="Contents4"/>
            <w:tabs>
              <w:tab w:val="clear" w:pos="8176"/>
              <w:tab w:val="right" w:pos="9026" w:leader="dot"/>
            </w:tabs>
            <w:rPr/>
          </w:pPr>
          <w:hyperlink w:anchor="__RefHeading___Toc11915783_73709187">
            <w:r>
              <w:rPr>
                <w:webHidden/>
                <w:rStyle w:val="IndexLink"/>
              </w:rPr>
              <w:t>65</w:t>
            </w:r>
            <w:r>
              <w:rPr>
                <w:rStyle w:val="IndexLink"/>
                <w:rtl w:val="true"/>
              </w:rPr>
              <w:t xml:space="preserve"> </w:t>
            </w:r>
            <w:r>
              <w:rPr>
                <w:rStyle w:val="IndexLink"/>
                <w:rtl w:val="true"/>
              </w:rPr>
              <w:t>إبراهيم بن محرز الجعفي</w:t>
            </w:r>
            <w:r>
              <w:rPr>
                <w:rStyle w:val="IndexLink"/>
                <w:rtl w:val="true"/>
              </w:rPr>
              <w:t>:</w:t>
              <w:tab/>
            </w:r>
            <w:r>
              <w:rPr>
                <w:rStyle w:val="IndexLink"/>
              </w:rPr>
              <w:t>153</w:t>
            </w:r>
          </w:hyperlink>
        </w:p>
        <w:p>
          <w:pPr>
            <w:pStyle w:val="Contents4"/>
            <w:tabs>
              <w:tab w:val="clear" w:pos="8176"/>
              <w:tab w:val="right" w:pos="9026" w:leader="dot"/>
            </w:tabs>
            <w:rPr/>
          </w:pPr>
          <w:hyperlink w:anchor="__RefHeading___Toc11915785_73709187">
            <w:r>
              <w:rPr>
                <w:webHidden/>
                <w:rStyle w:val="IndexLink"/>
              </w:rPr>
              <w:t>66</w:t>
            </w:r>
            <w:r>
              <w:rPr>
                <w:rStyle w:val="IndexLink"/>
                <w:rtl w:val="true"/>
              </w:rPr>
              <w:t xml:space="preserve"> </w:t>
            </w:r>
            <w:r>
              <w:rPr>
                <w:rStyle w:val="IndexLink"/>
                <w:rtl w:val="true"/>
              </w:rPr>
              <w:t>إبراهيم بن محمّد بن سعيد الثقفي</w:t>
            </w:r>
            <w:r>
              <w:rPr>
                <w:rStyle w:val="IndexLink"/>
                <w:rtl w:val="true"/>
              </w:rPr>
              <w:t>:</w:t>
              <w:tab/>
            </w:r>
            <w:r>
              <w:rPr>
                <w:rStyle w:val="IndexLink"/>
              </w:rPr>
              <w:t>153</w:t>
            </w:r>
          </w:hyperlink>
        </w:p>
        <w:p>
          <w:pPr>
            <w:pStyle w:val="Contents4"/>
            <w:tabs>
              <w:tab w:val="clear" w:pos="8176"/>
              <w:tab w:val="right" w:pos="9026" w:leader="dot"/>
            </w:tabs>
            <w:rPr/>
          </w:pPr>
          <w:hyperlink w:anchor="__RefHeading___Toc11915787_73709187">
            <w:r>
              <w:rPr>
                <w:webHidden/>
                <w:rStyle w:val="IndexLink"/>
              </w:rPr>
              <w:t>67</w:t>
            </w:r>
            <w:r>
              <w:rPr>
                <w:rStyle w:val="IndexLink"/>
                <w:rtl w:val="true"/>
              </w:rPr>
              <w:t xml:space="preserve"> </w:t>
            </w:r>
            <w:r>
              <w:rPr>
                <w:rStyle w:val="IndexLink"/>
                <w:rtl w:val="true"/>
              </w:rPr>
              <w:t>إبراهيم بن محمّد بن علي الكوفي</w:t>
            </w:r>
            <w:r>
              <w:rPr>
                <w:rStyle w:val="IndexLink"/>
                <w:rtl w:val="true"/>
              </w:rPr>
              <w:t>:</w:t>
              <w:tab/>
            </w:r>
            <w:r>
              <w:rPr>
                <w:rStyle w:val="IndexLink"/>
              </w:rPr>
              <w:t>153</w:t>
            </w:r>
          </w:hyperlink>
        </w:p>
        <w:p>
          <w:pPr>
            <w:pStyle w:val="Contents4"/>
            <w:tabs>
              <w:tab w:val="clear" w:pos="8176"/>
              <w:tab w:val="right" w:pos="9026" w:leader="dot"/>
            </w:tabs>
            <w:rPr/>
          </w:pPr>
          <w:hyperlink w:anchor="__RefHeading___Toc11915789_73709187">
            <w:r>
              <w:rPr>
                <w:webHidden/>
                <w:rStyle w:val="IndexLink"/>
              </w:rPr>
              <w:t>68</w:t>
            </w:r>
            <w:r>
              <w:rPr>
                <w:rStyle w:val="IndexLink"/>
                <w:rtl w:val="true"/>
              </w:rPr>
              <w:t xml:space="preserve"> </w:t>
            </w:r>
            <w:r>
              <w:rPr>
                <w:rStyle w:val="IndexLink"/>
                <w:rtl w:val="true"/>
              </w:rPr>
              <w:t>إبراهيم بن محمّد بن علي الكوفي</w:t>
            </w:r>
            <w:r>
              <w:rPr>
                <w:rStyle w:val="IndexLink"/>
                <w:rtl w:val="true"/>
              </w:rPr>
              <w:t>:</w:t>
              <w:tab/>
            </w:r>
            <w:r>
              <w:rPr>
                <w:rStyle w:val="IndexLink"/>
              </w:rPr>
              <w:t>153</w:t>
            </w:r>
          </w:hyperlink>
        </w:p>
        <w:p>
          <w:pPr>
            <w:pStyle w:val="Contents4"/>
            <w:tabs>
              <w:tab w:val="clear" w:pos="8176"/>
              <w:tab w:val="right" w:pos="9026" w:leader="dot"/>
            </w:tabs>
            <w:rPr/>
          </w:pPr>
          <w:hyperlink w:anchor="__RefHeading___Toc11915791_73709187">
            <w:r>
              <w:rPr>
                <w:webHidden/>
                <w:rStyle w:val="IndexLink"/>
              </w:rPr>
              <w:t>69</w:t>
            </w:r>
            <w:r>
              <w:rPr>
                <w:rStyle w:val="IndexLink"/>
                <w:rtl w:val="true"/>
              </w:rPr>
              <w:t xml:space="preserve"> </w:t>
            </w:r>
            <w:r>
              <w:rPr>
                <w:rStyle w:val="IndexLink"/>
                <w:rtl w:val="true"/>
              </w:rPr>
              <w:t>إبراهيم بن معقل بن قيس</w:t>
            </w:r>
            <w:r>
              <w:rPr>
                <w:rStyle w:val="IndexLink"/>
                <w:rtl w:val="true"/>
              </w:rPr>
              <w:t>:</w:t>
              <w:tab/>
            </w:r>
            <w:r>
              <w:rPr>
                <w:rStyle w:val="IndexLink"/>
              </w:rPr>
              <w:t>154</w:t>
            </w:r>
          </w:hyperlink>
        </w:p>
        <w:p>
          <w:pPr>
            <w:pStyle w:val="Contents4"/>
            <w:tabs>
              <w:tab w:val="clear" w:pos="8176"/>
              <w:tab w:val="right" w:pos="9026" w:leader="dot"/>
            </w:tabs>
            <w:rPr/>
          </w:pPr>
          <w:hyperlink w:anchor="__RefHeading___Toc11915793_73709187">
            <w:r>
              <w:rPr>
                <w:webHidden/>
                <w:rStyle w:val="IndexLink"/>
              </w:rPr>
              <w:t>70</w:t>
            </w:r>
            <w:r>
              <w:rPr>
                <w:rStyle w:val="IndexLink"/>
                <w:rtl w:val="true"/>
              </w:rPr>
              <w:t xml:space="preserve"> </w:t>
            </w:r>
            <w:r>
              <w:rPr>
                <w:rStyle w:val="IndexLink"/>
                <w:rtl w:val="true"/>
              </w:rPr>
              <w:t>إبراهيم بن المفضل بن قيس بن رمانة الأشعري</w:t>
            </w:r>
            <w:r>
              <w:rPr>
                <w:rStyle w:val="IndexLink"/>
                <w:rtl w:val="true"/>
              </w:rPr>
              <w:t>:</w:t>
              <w:tab/>
            </w:r>
            <w:r>
              <w:rPr>
                <w:rStyle w:val="IndexLink"/>
              </w:rPr>
              <w:t>154</w:t>
            </w:r>
          </w:hyperlink>
        </w:p>
        <w:p>
          <w:pPr>
            <w:pStyle w:val="Contents4"/>
            <w:tabs>
              <w:tab w:val="clear" w:pos="8176"/>
              <w:tab w:val="right" w:pos="9026" w:leader="dot"/>
            </w:tabs>
            <w:rPr/>
          </w:pPr>
          <w:hyperlink w:anchor="__RefHeading___Toc11915795_73709187">
            <w:r>
              <w:rPr>
                <w:webHidden/>
                <w:rStyle w:val="IndexLink"/>
              </w:rPr>
              <w:t>71</w:t>
            </w:r>
            <w:r>
              <w:rPr>
                <w:rStyle w:val="IndexLink"/>
                <w:rtl w:val="true"/>
              </w:rPr>
              <w:t xml:space="preserve"> </w:t>
            </w:r>
            <w:r>
              <w:rPr>
                <w:rStyle w:val="IndexLink"/>
                <w:rtl w:val="true"/>
              </w:rPr>
              <w:t>إبراهيم بن منير الكوفي</w:t>
            </w:r>
            <w:r>
              <w:rPr>
                <w:rStyle w:val="IndexLink"/>
                <w:rtl w:val="true"/>
              </w:rPr>
              <w:t>:</w:t>
              <w:tab/>
            </w:r>
            <w:r>
              <w:rPr>
                <w:rStyle w:val="IndexLink"/>
              </w:rPr>
              <w:t>154</w:t>
            </w:r>
          </w:hyperlink>
        </w:p>
        <w:p>
          <w:pPr>
            <w:pStyle w:val="Contents4"/>
            <w:tabs>
              <w:tab w:val="clear" w:pos="8176"/>
              <w:tab w:val="right" w:pos="9026" w:leader="dot"/>
            </w:tabs>
            <w:rPr/>
          </w:pPr>
          <w:hyperlink w:anchor="__RefHeading___Toc11915797_73709187">
            <w:r>
              <w:rPr>
                <w:webHidden/>
                <w:rStyle w:val="IndexLink"/>
              </w:rPr>
              <w:t>72</w:t>
            </w:r>
            <w:r>
              <w:rPr>
                <w:rStyle w:val="IndexLink"/>
                <w:rtl w:val="true"/>
              </w:rPr>
              <w:t xml:space="preserve"> </w:t>
            </w:r>
            <w:r>
              <w:rPr>
                <w:rStyle w:val="IndexLink"/>
                <w:rtl w:val="true"/>
              </w:rPr>
              <w:t>إبراهيم بن مهاجر</w:t>
            </w:r>
            <w:r>
              <w:rPr>
                <w:rStyle w:val="IndexLink"/>
                <w:rtl w:val="true"/>
              </w:rPr>
              <w:t>:</w:t>
              <w:tab/>
            </w:r>
            <w:r>
              <w:rPr>
                <w:rStyle w:val="IndexLink"/>
              </w:rPr>
              <w:t>154</w:t>
            </w:r>
          </w:hyperlink>
        </w:p>
        <w:p>
          <w:pPr>
            <w:pStyle w:val="Contents4"/>
            <w:tabs>
              <w:tab w:val="clear" w:pos="8176"/>
              <w:tab w:val="right" w:pos="9026" w:leader="dot"/>
            </w:tabs>
            <w:rPr/>
          </w:pPr>
          <w:hyperlink w:anchor="__RefHeading___Toc11915799_73709187">
            <w:r>
              <w:rPr>
                <w:webHidden/>
                <w:rStyle w:val="IndexLink"/>
              </w:rPr>
              <w:t>73</w:t>
            </w:r>
            <w:r>
              <w:rPr>
                <w:rStyle w:val="IndexLink"/>
                <w:rtl w:val="true"/>
              </w:rPr>
              <w:t xml:space="preserve"> </w:t>
            </w:r>
            <w:r>
              <w:rPr>
                <w:rStyle w:val="IndexLink"/>
                <w:rtl w:val="true"/>
              </w:rPr>
              <w:t>إبراهيم بن مهاجر الأزدي الكوفي</w:t>
            </w:r>
            <w:r>
              <w:rPr>
                <w:rStyle w:val="IndexLink"/>
                <w:rtl w:val="true"/>
              </w:rPr>
              <w:t>:</w:t>
              <w:tab/>
            </w:r>
            <w:r>
              <w:rPr>
                <w:rStyle w:val="IndexLink"/>
              </w:rPr>
              <w:t>154</w:t>
            </w:r>
          </w:hyperlink>
        </w:p>
        <w:p>
          <w:pPr>
            <w:pStyle w:val="Contents4"/>
            <w:tabs>
              <w:tab w:val="clear" w:pos="8176"/>
              <w:tab w:val="right" w:pos="9026" w:leader="dot"/>
            </w:tabs>
            <w:rPr/>
          </w:pPr>
          <w:hyperlink w:anchor="__RefHeading___Toc11915801_73709187">
            <w:r>
              <w:rPr>
                <w:webHidden/>
                <w:rStyle w:val="IndexLink"/>
              </w:rPr>
              <w:t>74</w:t>
            </w:r>
            <w:r>
              <w:rPr>
                <w:rStyle w:val="IndexLink"/>
                <w:rtl w:val="true"/>
              </w:rPr>
              <w:t xml:space="preserve"> </w:t>
            </w:r>
            <w:r>
              <w:rPr>
                <w:rStyle w:val="IndexLink"/>
                <w:rtl w:val="true"/>
              </w:rPr>
              <w:t>إبراهيم بن ميمون الكوفي</w:t>
            </w:r>
            <w:r>
              <w:rPr>
                <w:rStyle w:val="IndexLink"/>
                <w:rtl w:val="true"/>
              </w:rPr>
              <w:t>:</w:t>
              <w:tab/>
            </w:r>
            <w:r>
              <w:rPr>
                <w:rStyle w:val="IndexLink"/>
              </w:rPr>
              <w:t>154</w:t>
            </w:r>
          </w:hyperlink>
        </w:p>
        <w:p>
          <w:pPr>
            <w:pStyle w:val="Contents4"/>
            <w:tabs>
              <w:tab w:val="clear" w:pos="8176"/>
              <w:tab w:val="right" w:pos="9026" w:leader="dot"/>
            </w:tabs>
            <w:rPr/>
          </w:pPr>
          <w:hyperlink w:anchor="__RefHeading___Toc11915803_73709187">
            <w:r>
              <w:rPr>
                <w:webHidden/>
                <w:rStyle w:val="IndexLink"/>
              </w:rPr>
              <w:t>75</w:t>
            </w:r>
            <w:r>
              <w:rPr>
                <w:rStyle w:val="IndexLink"/>
                <w:rtl w:val="true"/>
              </w:rPr>
              <w:t xml:space="preserve"> </w:t>
            </w:r>
            <w:r>
              <w:rPr>
                <w:rStyle w:val="IndexLink"/>
                <w:rtl w:val="true"/>
              </w:rPr>
              <w:t>إبراهيم بن ميمون</w:t>
            </w:r>
            <w:r>
              <w:rPr>
                <w:rStyle w:val="IndexLink"/>
                <w:rtl w:val="true"/>
              </w:rPr>
              <w:t>:</w:t>
              <w:tab/>
            </w:r>
            <w:r>
              <w:rPr>
                <w:rStyle w:val="IndexLink"/>
              </w:rPr>
              <w:t>154</w:t>
            </w:r>
          </w:hyperlink>
        </w:p>
        <w:p>
          <w:pPr>
            <w:pStyle w:val="Contents4"/>
            <w:tabs>
              <w:tab w:val="clear" w:pos="8176"/>
              <w:tab w:val="right" w:pos="9026" w:leader="dot"/>
            </w:tabs>
            <w:rPr/>
          </w:pPr>
          <w:hyperlink w:anchor="__RefHeading___Toc11915805_73709187">
            <w:r>
              <w:rPr>
                <w:webHidden/>
                <w:rStyle w:val="IndexLink"/>
              </w:rPr>
              <w:t>76</w:t>
            </w:r>
            <w:r>
              <w:rPr>
                <w:rStyle w:val="IndexLink"/>
                <w:rtl w:val="true"/>
              </w:rPr>
              <w:t xml:space="preserve"> </w:t>
            </w:r>
            <w:r>
              <w:rPr>
                <w:rStyle w:val="IndexLink"/>
                <w:rtl w:val="true"/>
              </w:rPr>
              <w:t>إبراهيم بن نعيم الصحاف الكوفي</w:t>
            </w:r>
            <w:r>
              <w:rPr>
                <w:rStyle w:val="IndexLink"/>
                <w:rtl w:val="true"/>
              </w:rPr>
              <w:t>:</w:t>
              <w:tab/>
            </w:r>
            <w:r>
              <w:rPr>
                <w:rStyle w:val="IndexLink"/>
              </w:rPr>
              <w:t>155</w:t>
            </w:r>
          </w:hyperlink>
        </w:p>
        <w:p>
          <w:pPr>
            <w:pStyle w:val="Contents4"/>
            <w:tabs>
              <w:tab w:val="clear" w:pos="8176"/>
              <w:tab w:val="right" w:pos="9026" w:leader="dot"/>
            </w:tabs>
            <w:rPr/>
          </w:pPr>
          <w:hyperlink w:anchor="__RefHeading___Toc11915807_73709187">
            <w:r>
              <w:rPr>
                <w:webHidden/>
                <w:rStyle w:val="IndexLink"/>
              </w:rPr>
              <w:t>77</w:t>
            </w:r>
            <w:r>
              <w:rPr>
                <w:rStyle w:val="IndexLink"/>
                <w:rtl w:val="true"/>
              </w:rPr>
              <w:t xml:space="preserve"> </w:t>
            </w:r>
            <w:r>
              <w:rPr>
                <w:rStyle w:val="IndexLink"/>
                <w:rtl w:val="true"/>
              </w:rPr>
              <w:t>إبراهيم بن نوبخت</w:t>
            </w:r>
            <w:r>
              <w:rPr>
                <w:rStyle w:val="IndexLink"/>
                <w:rtl w:val="true"/>
              </w:rPr>
              <w:t>:</w:t>
              <w:tab/>
            </w:r>
            <w:r>
              <w:rPr>
                <w:rStyle w:val="IndexLink"/>
              </w:rPr>
              <w:t>155</w:t>
            </w:r>
          </w:hyperlink>
        </w:p>
        <w:p>
          <w:pPr>
            <w:pStyle w:val="Contents4"/>
            <w:tabs>
              <w:tab w:val="clear" w:pos="8176"/>
              <w:tab w:val="right" w:pos="9026" w:leader="dot"/>
            </w:tabs>
            <w:rPr/>
          </w:pPr>
          <w:hyperlink w:anchor="__RefHeading___Toc11915809_73709187">
            <w:r>
              <w:rPr>
                <w:webHidden/>
                <w:rStyle w:val="IndexLink"/>
              </w:rPr>
              <w:t>78</w:t>
            </w:r>
            <w:r>
              <w:rPr>
                <w:rStyle w:val="IndexLink"/>
                <w:rtl w:val="true"/>
              </w:rPr>
              <w:t xml:space="preserve"> </w:t>
            </w:r>
            <w:r>
              <w:rPr>
                <w:rStyle w:val="IndexLink"/>
                <w:rtl w:val="true"/>
              </w:rPr>
              <w:t>إبراهيم بن هارون الخرقي</w:t>
            </w:r>
            <w:r>
              <w:rPr>
                <w:rStyle w:val="IndexLink"/>
                <w:rtl w:val="true"/>
              </w:rPr>
              <w:t>:</w:t>
              <w:tab/>
            </w:r>
            <w:r>
              <w:rPr>
                <w:rStyle w:val="IndexLink"/>
              </w:rPr>
              <w:t>155</w:t>
            </w:r>
          </w:hyperlink>
        </w:p>
        <w:p>
          <w:pPr>
            <w:pStyle w:val="Contents4"/>
            <w:tabs>
              <w:tab w:val="clear" w:pos="8176"/>
              <w:tab w:val="right" w:pos="9026" w:leader="dot"/>
            </w:tabs>
            <w:rPr/>
          </w:pPr>
          <w:hyperlink w:anchor="__RefHeading___Toc11915811_73709187">
            <w:r>
              <w:rPr>
                <w:webHidden/>
                <w:rStyle w:val="IndexLink"/>
              </w:rPr>
              <w:t>79</w:t>
            </w:r>
            <w:r>
              <w:rPr>
                <w:rStyle w:val="IndexLink"/>
                <w:rtl w:val="true"/>
              </w:rPr>
              <w:t xml:space="preserve"> </w:t>
            </w:r>
            <w:r>
              <w:rPr>
                <w:rStyle w:val="IndexLink"/>
                <w:rtl w:val="true"/>
              </w:rPr>
              <w:t>إبراهيم بن هاشم القمي</w:t>
            </w:r>
            <w:r>
              <w:rPr>
                <w:rStyle w:val="IndexLink"/>
                <w:rtl w:val="true"/>
              </w:rPr>
              <w:t>:</w:t>
              <w:tab/>
            </w:r>
            <w:r>
              <w:rPr>
                <w:rStyle w:val="IndexLink"/>
              </w:rPr>
              <w:t>156</w:t>
            </w:r>
          </w:hyperlink>
        </w:p>
        <w:p>
          <w:pPr>
            <w:pStyle w:val="Contents4"/>
            <w:tabs>
              <w:tab w:val="clear" w:pos="8176"/>
              <w:tab w:val="right" w:pos="9026" w:leader="dot"/>
            </w:tabs>
            <w:rPr/>
          </w:pPr>
          <w:hyperlink w:anchor="__RefHeading___Toc11915813_73709187">
            <w:r>
              <w:rPr>
                <w:webHidden/>
                <w:rStyle w:val="IndexLink"/>
              </w:rPr>
              <w:t>80</w:t>
            </w:r>
            <w:r>
              <w:rPr>
                <w:rStyle w:val="IndexLink"/>
                <w:rtl w:val="true"/>
              </w:rPr>
              <w:t xml:space="preserve"> </w:t>
            </w:r>
            <w:r>
              <w:rPr>
                <w:rStyle w:val="IndexLink"/>
                <w:rtl w:val="true"/>
              </w:rPr>
              <w:t>إبراهيم بن هلال بن جابان الكوفي</w:t>
            </w:r>
            <w:r>
              <w:rPr>
                <w:rStyle w:val="IndexLink"/>
                <w:rtl w:val="true"/>
              </w:rPr>
              <w:t>:</w:t>
              <w:tab/>
            </w:r>
            <w:r>
              <w:rPr>
                <w:rStyle w:val="IndexLink"/>
              </w:rPr>
              <w:t>156</w:t>
            </w:r>
          </w:hyperlink>
        </w:p>
        <w:p>
          <w:pPr>
            <w:pStyle w:val="Contents4"/>
            <w:tabs>
              <w:tab w:val="clear" w:pos="8176"/>
              <w:tab w:val="right" w:pos="9026" w:leader="dot"/>
            </w:tabs>
            <w:rPr/>
          </w:pPr>
          <w:hyperlink w:anchor="__RefHeading___Toc11915815_73709187">
            <w:r>
              <w:rPr>
                <w:webHidden/>
                <w:rStyle w:val="IndexLink"/>
              </w:rPr>
              <w:t>81</w:t>
            </w:r>
            <w:r>
              <w:rPr>
                <w:rStyle w:val="IndexLink"/>
                <w:rtl w:val="true"/>
              </w:rPr>
              <w:t xml:space="preserve"> </w:t>
            </w:r>
            <w:r>
              <w:rPr>
                <w:rStyle w:val="IndexLink"/>
                <w:rtl w:val="true"/>
              </w:rPr>
              <w:t>إبراهيم أجلح بن عبد اللّٰه</w:t>
            </w:r>
            <w:r>
              <w:rPr>
                <w:rStyle w:val="IndexLink"/>
                <w:rtl w:val="true"/>
              </w:rPr>
              <w:t>:</w:t>
              <w:tab/>
            </w:r>
            <w:r>
              <w:rPr>
                <w:rStyle w:val="IndexLink"/>
              </w:rPr>
              <w:t>156</w:t>
            </w:r>
          </w:hyperlink>
        </w:p>
        <w:p>
          <w:pPr>
            <w:pStyle w:val="Contents4"/>
            <w:tabs>
              <w:tab w:val="clear" w:pos="8176"/>
              <w:tab w:val="right" w:pos="9026" w:leader="dot"/>
            </w:tabs>
            <w:rPr/>
          </w:pPr>
          <w:hyperlink w:anchor="__RefHeading___Toc11915817_73709187">
            <w:r>
              <w:rPr>
                <w:webHidden/>
                <w:rStyle w:val="IndexLink"/>
              </w:rPr>
              <w:t>82</w:t>
            </w:r>
            <w:r>
              <w:rPr>
                <w:rStyle w:val="IndexLink"/>
                <w:rtl w:val="true"/>
              </w:rPr>
              <w:t xml:space="preserve"> </w:t>
            </w:r>
            <w:r>
              <w:rPr>
                <w:rStyle w:val="IndexLink"/>
                <w:rtl w:val="true"/>
              </w:rPr>
              <w:t>أحمد بن أبي الأكراد</w:t>
            </w:r>
            <w:r>
              <w:rPr>
                <w:rStyle w:val="IndexLink"/>
                <w:rtl w:val="true"/>
              </w:rPr>
              <w:t>:</w:t>
              <w:tab/>
            </w:r>
            <w:r>
              <w:rPr>
                <w:rStyle w:val="IndexLink"/>
              </w:rPr>
              <w:t>156</w:t>
            </w:r>
          </w:hyperlink>
        </w:p>
        <w:p>
          <w:pPr>
            <w:pStyle w:val="Contents4"/>
            <w:tabs>
              <w:tab w:val="clear" w:pos="8176"/>
              <w:tab w:val="right" w:pos="9026" w:leader="dot"/>
            </w:tabs>
            <w:rPr/>
          </w:pPr>
          <w:hyperlink w:anchor="__RefHeading___Toc11915819_73709187">
            <w:r>
              <w:rPr>
                <w:webHidden/>
                <w:rStyle w:val="IndexLink"/>
              </w:rPr>
              <w:t>83</w:t>
            </w:r>
            <w:r>
              <w:rPr>
                <w:rStyle w:val="IndexLink"/>
                <w:rtl w:val="true"/>
              </w:rPr>
              <w:t xml:space="preserve"> </w:t>
            </w:r>
            <w:r>
              <w:rPr>
                <w:rStyle w:val="IndexLink"/>
                <w:rtl w:val="true"/>
              </w:rPr>
              <w:t>أحمد بن أبي زاهر</w:t>
            </w:r>
            <w:r>
              <w:rPr>
                <w:rStyle w:val="IndexLink"/>
                <w:rtl w:val="true"/>
              </w:rPr>
              <w:t>:</w:t>
              <w:tab/>
            </w:r>
            <w:r>
              <w:rPr>
                <w:rStyle w:val="IndexLink"/>
              </w:rPr>
              <w:t>157</w:t>
            </w:r>
          </w:hyperlink>
        </w:p>
        <w:p>
          <w:pPr>
            <w:pStyle w:val="Contents4"/>
            <w:tabs>
              <w:tab w:val="clear" w:pos="8176"/>
              <w:tab w:val="right" w:pos="9026" w:leader="dot"/>
            </w:tabs>
            <w:rPr/>
          </w:pPr>
          <w:hyperlink w:anchor="__RefHeading___Toc11915821_73709187">
            <w:r>
              <w:rPr>
                <w:webHidden/>
                <w:rStyle w:val="IndexLink"/>
              </w:rPr>
              <w:t>84</w:t>
            </w:r>
            <w:r>
              <w:rPr>
                <w:rStyle w:val="IndexLink"/>
                <w:rtl w:val="true"/>
              </w:rPr>
              <w:t xml:space="preserve"> </w:t>
            </w:r>
            <w:r>
              <w:rPr>
                <w:rStyle w:val="IndexLink"/>
                <w:rtl w:val="true"/>
              </w:rPr>
              <w:t>أحمد بن إسماعيل</w:t>
            </w:r>
            <w:r>
              <w:rPr>
                <w:rStyle w:val="IndexLink"/>
                <w:rtl w:val="true"/>
              </w:rPr>
              <w:t>:</w:t>
              <w:tab/>
            </w:r>
            <w:r>
              <w:rPr>
                <w:rStyle w:val="IndexLink"/>
              </w:rPr>
              <w:t>159</w:t>
            </w:r>
          </w:hyperlink>
        </w:p>
        <w:p>
          <w:pPr>
            <w:pStyle w:val="Contents4"/>
            <w:tabs>
              <w:tab w:val="clear" w:pos="8176"/>
              <w:tab w:val="right" w:pos="9026" w:leader="dot"/>
            </w:tabs>
            <w:rPr/>
          </w:pPr>
          <w:hyperlink w:anchor="__RefHeading___Toc11915823_73709187">
            <w:r>
              <w:rPr>
                <w:webHidden/>
                <w:rStyle w:val="IndexLink"/>
              </w:rPr>
              <w:t>85</w:t>
            </w:r>
            <w:r>
              <w:rPr>
                <w:rStyle w:val="IndexLink"/>
                <w:rtl w:val="true"/>
              </w:rPr>
              <w:t xml:space="preserve"> </w:t>
            </w:r>
            <w:r>
              <w:rPr>
                <w:rStyle w:val="IndexLink"/>
                <w:rtl w:val="true"/>
              </w:rPr>
              <w:t>أحمد بن بشر بن عمّار الصيْرفي</w:t>
            </w:r>
            <w:r>
              <w:rPr>
                <w:rStyle w:val="IndexLink"/>
                <w:rtl w:val="true"/>
              </w:rPr>
              <w:t>:</w:t>
              <w:tab/>
            </w:r>
            <w:r>
              <w:rPr>
                <w:rStyle w:val="IndexLink"/>
              </w:rPr>
              <w:t>159</w:t>
            </w:r>
          </w:hyperlink>
        </w:p>
        <w:p>
          <w:pPr>
            <w:pStyle w:val="Contents4"/>
            <w:tabs>
              <w:tab w:val="clear" w:pos="8176"/>
              <w:tab w:val="right" w:pos="9026" w:leader="dot"/>
            </w:tabs>
            <w:rPr/>
          </w:pPr>
          <w:hyperlink w:anchor="__RefHeading___Toc11915825_73709187">
            <w:r>
              <w:rPr>
                <w:webHidden/>
                <w:rStyle w:val="IndexLink"/>
              </w:rPr>
              <w:t>86</w:t>
            </w:r>
            <w:r>
              <w:rPr>
                <w:rStyle w:val="IndexLink"/>
                <w:rtl w:val="true"/>
              </w:rPr>
              <w:t xml:space="preserve"> </w:t>
            </w:r>
            <w:r>
              <w:rPr>
                <w:rStyle w:val="IndexLink"/>
                <w:rtl w:val="true"/>
              </w:rPr>
              <w:t>أحمد بن بشير</w:t>
            </w:r>
            <w:r>
              <w:rPr>
                <w:rStyle w:val="IndexLink"/>
                <w:rtl w:val="true"/>
              </w:rPr>
              <w:t>:</w:t>
              <w:tab/>
            </w:r>
            <w:r>
              <w:rPr>
                <w:rStyle w:val="IndexLink"/>
              </w:rPr>
              <w:t>159</w:t>
            </w:r>
          </w:hyperlink>
        </w:p>
        <w:p>
          <w:pPr>
            <w:pStyle w:val="Contents4"/>
            <w:tabs>
              <w:tab w:val="clear" w:pos="8176"/>
              <w:tab w:val="right" w:pos="9026" w:leader="dot"/>
            </w:tabs>
            <w:rPr/>
          </w:pPr>
          <w:hyperlink w:anchor="__RefHeading___Toc11915827_73709187">
            <w:r>
              <w:rPr>
                <w:webHidden/>
                <w:rStyle w:val="IndexLink"/>
              </w:rPr>
              <w:t>87</w:t>
            </w:r>
            <w:r>
              <w:rPr>
                <w:rStyle w:val="IndexLink"/>
                <w:rtl w:val="true"/>
              </w:rPr>
              <w:t xml:space="preserve"> </w:t>
            </w:r>
            <w:r>
              <w:rPr>
                <w:rStyle w:val="IndexLink"/>
                <w:rtl w:val="true"/>
              </w:rPr>
              <w:t>أحمد بن ثابت الحنفي الكوفي</w:t>
            </w:r>
            <w:r>
              <w:rPr>
                <w:rStyle w:val="IndexLink"/>
                <w:rtl w:val="true"/>
              </w:rPr>
              <w:t>:</w:t>
              <w:tab/>
            </w:r>
            <w:r>
              <w:rPr>
                <w:rStyle w:val="IndexLink"/>
              </w:rPr>
              <w:t>159</w:t>
            </w:r>
          </w:hyperlink>
        </w:p>
        <w:p>
          <w:pPr>
            <w:pStyle w:val="Contents4"/>
            <w:tabs>
              <w:tab w:val="clear" w:pos="8176"/>
              <w:tab w:val="right" w:pos="9026" w:leader="dot"/>
            </w:tabs>
            <w:rPr/>
          </w:pPr>
          <w:hyperlink w:anchor="__RefHeading___Toc11915829_73709187">
            <w:r>
              <w:rPr>
                <w:webHidden/>
                <w:rStyle w:val="IndexLink"/>
              </w:rPr>
              <w:t>88</w:t>
            </w:r>
            <w:r>
              <w:rPr>
                <w:rStyle w:val="IndexLink"/>
                <w:rtl w:val="true"/>
              </w:rPr>
              <w:t xml:space="preserve"> </w:t>
            </w:r>
            <w:r>
              <w:rPr>
                <w:rStyle w:val="IndexLink"/>
                <w:rtl w:val="true"/>
              </w:rPr>
              <w:t>أحمد بن جابر الكوفي</w:t>
            </w:r>
            <w:r>
              <w:rPr>
                <w:rStyle w:val="IndexLink"/>
                <w:rtl w:val="true"/>
              </w:rPr>
              <w:t>:</w:t>
              <w:tab/>
            </w:r>
            <w:r>
              <w:rPr>
                <w:rStyle w:val="IndexLink"/>
              </w:rPr>
              <w:t>160</w:t>
            </w:r>
          </w:hyperlink>
        </w:p>
        <w:p>
          <w:pPr>
            <w:pStyle w:val="Contents4"/>
            <w:tabs>
              <w:tab w:val="clear" w:pos="8176"/>
              <w:tab w:val="right" w:pos="9026" w:leader="dot"/>
            </w:tabs>
            <w:rPr/>
          </w:pPr>
          <w:hyperlink w:anchor="__RefHeading___Toc11915831_73709187">
            <w:r>
              <w:rPr>
                <w:webHidden/>
                <w:rStyle w:val="IndexLink"/>
              </w:rPr>
              <w:t>89</w:t>
            </w:r>
            <w:r>
              <w:rPr>
                <w:rStyle w:val="IndexLink"/>
                <w:rtl w:val="true"/>
              </w:rPr>
              <w:t xml:space="preserve"> </w:t>
            </w:r>
            <w:r>
              <w:rPr>
                <w:rStyle w:val="IndexLink"/>
                <w:rtl w:val="true"/>
              </w:rPr>
              <w:t>أحمد بن جعفر بن سفيان البَزَوْفري</w:t>
            </w:r>
            <w:r>
              <w:rPr>
                <w:rStyle w:val="IndexLink"/>
                <w:rtl w:val="true"/>
              </w:rPr>
              <w:t>:</w:t>
              <w:tab/>
            </w:r>
            <w:r>
              <w:rPr>
                <w:rStyle w:val="IndexLink"/>
              </w:rPr>
              <w:t>160</w:t>
            </w:r>
          </w:hyperlink>
        </w:p>
        <w:p>
          <w:pPr>
            <w:pStyle w:val="Contents4"/>
            <w:tabs>
              <w:tab w:val="clear" w:pos="8176"/>
              <w:tab w:val="right" w:pos="9026" w:leader="dot"/>
            </w:tabs>
            <w:rPr/>
          </w:pPr>
          <w:hyperlink w:anchor="__RefHeading___Toc11915833_73709187">
            <w:r>
              <w:rPr>
                <w:webHidden/>
                <w:rStyle w:val="IndexLink"/>
              </w:rPr>
              <w:t>90</w:t>
            </w:r>
            <w:r>
              <w:rPr>
                <w:rStyle w:val="IndexLink"/>
                <w:rtl w:val="true"/>
              </w:rPr>
              <w:t xml:space="preserve"> </w:t>
            </w:r>
            <w:r>
              <w:rPr>
                <w:rStyle w:val="IndexLink"/>
                <w:rtl w:val="true"/>
              </w:rPr>
              <w:t>أحمد بن الحارث</w:t>
            </w:r>
            <w:r>
              <w:rPr>
                <w:rStyle w:val="IndexLink"/>
                <w:rtl w:val="true"/>
              </w:rPr>
              <w:t>:</w:t>
              <w:tab/>
            </w:r>
            <w:r>
              <w:rPr>
                <w:rStyle w:val="IndexLink"/>
              </w:rPr>
              <w:t>160</w:t>
            </w:r>
          </w:hyperlink>
        </w:p>
        <w:p>
          <w:pPr>
            <w:pStyle w:val="Contents4"/>
            <w:tabs>
              <w:tab w:val="clear" w:pos="8176"/>
              <w:tab w:val="right" w:pos="9026" w:leader="dot"/>
            </w:tabs>
            <w:rPr/>
          </w:pPr>
          <w:hyperlink w:anchor="__RefHeading___Toc11915835_73709187">
            <w:r>
              <w:rPr>
                <w:webHidden/>
                <w:rStyle w:val="IndexLink"/>
              </w:rPr>
              <w:t>91</w:t>
            </w:r>
            <w:r>
              <w:rPr>
                <w:rStyle w:val="IndexLink"/>
                <w:rtl w:val="true"/>
              </w:rPr>
              <w:t xml:space="preserve"> </w:t>
            </w:r>
            <w:r>
              <w:rPr>
                <w:rStyle w:val="IndexLink"/>
                <w:rtl w:val="true"/>
              </w:rPr>
              <w:t>أحمد بن الحسن القطان</w:t>
            </w:r>
            <w:r>
              <w:rPr>
                <w:rStyle w:val="IndexLink"/>
                <w:rtl w:val="true"/>
              </w:rPr>
              <w:t>:</w:t>
              <w:tab/>
            </w:r>
            <w:r>
              <w:rPr>
                <w:rStyle w:val="IndexLink"/>
              </w:rPr>
              <w:t>160</w:t>
            </w:r>
          </w:hyperlink>
        </w:p>
        <w:p>
          <w:pPr>
            <w:pStyle w:val="Contents4"/>
            <w:tabs>
              <w:tab w:val="clear" w:pos="8176"/>
              <w:tab w:val="right" w:pos="9026" w:leader="dot"/>
            </w:tabs>
            <w:rPr/>
          </w:pPr>
          <w:hyperlink w:anchor="__RefHeading___Toc11915837_73709187">
            <w:r>
              <w:rPr>
                <w:webHidden/>
                <w:rStyle w:val="IndexLink"/>
              </w:rPr>
              <w:t>92</w:t>
            </w:r>
            <w:r>
              <w:rPr>
                <w:rStyle w:val="IndexLink"/>
                <w:rtl w:val="true"/>
              </w:rPr>
              <w:t xml:space="preserve"> </w:t>
            </w:r>
            <w:r>
              <w:rPr>
                <w:rStyle w:val="IndexLink"/>
                <w:rtl w:val="true"/>
              </w:rPr>
              <w:t>أحمد بن الحسين بن عبيد اللّٰه بن مهران الآبي العَرُوضي</w:t>
            </w:r>
            <w:r>
              <w:rPr>
                <w:rStyle w:val="IndexLink"/>
                <w:rtl w:val="true"/>
              </w:rPr>
              <w:t>:</w:t>
              <w:tab/>
            </w:r>
            <w:r>
              <w:rPr>
                <w:rStyle w:val="IndexLink"/>
              </w:rPr>
              <w:t>161</w:t>
            </w:r>
          </w:hyperlink>
        </w:p>
        <w:p>
          <w:pPr>
            <w:pStyle w:val="Contents4"/>
            <w:tabs>
              <w:tab w:val="clear" w:pos="8176"/>
              <w:tab w:val="right" w:pos="9026" w:leader="dot"/>
            </w:tabs>
            <w:rPr/>
          </w:pPr>
          <w:hyperlink w:anchor="__RefHeading___Toc11915839_73709187">
            <w:r>
              <w:rPr>
                <w:webHidden/>
                <w:rStyle w:val="IndexLink"/>
              </w:rPr>
              <w:t>93</w:t>
            </w:r>
            <w:r>
              <w:rPr>
                <w:rStyle w:val="IndexLink"/>
                <w:rtl w:val="true"/>
              </w:rPr>
              <w:t xml:space="preserve"> </w:t>
            </w:r>
            <w:r>
              <w:rPr>
                <w:rStyle w:val="IndexLink"/>
                <w:rtl w:val="true"/>
              </w:rPr>
              <w:t>أحمد بن الخضِر بن أبي صالح الخُجَنْدي</w:t>
            </w:r>
            <w:r>
              <w:rPr>
                <w:rStyle w:val="IndexLink"/>
                <w:rtl w:val="true"/>
              </w:rPr>
              <w:t>:</w:t>
              <w:tab/>
            </w:r>
            <w:r>
              <w:rPr>
                <w:rStyle w:val="IndexLink"/>
              </w:rPr>
              <w:t>161</w:t>
            </w:r>
          </w:hyperlink>
        </w:p>
        <w:p>
          <w:pPr>
            <w:pStyle w:val="Contents4"/>
            <w:tabs>
              <w:tab w:val="clear" w:pos="8176"/>
              <w:tab w:val="right" w:pos="9026" w:leader="dot"/>
            </w:tabs>
            <w:rPr/>
          </w:pPr>
          <w:hyperlink w:anchor="__RefHeading___Toc11915841_73709187">
            <w:r>
              <w:rPr>
                <w:webHidden/>
                <w:rStyle w:val="IndexLink"/>
              </w:rPr>
              <w:t>94</w:t>
            </w:r>
            <w:r>
              <w:rPr>
                <w:rStyle w:val="IndexLink"/>
                <w:rtl w:val="true"/>
              </w:rPr>
              <w:t xml:space="preserve"> </w:t>
            </w:r>
            <w:r>
              <w:rPr>
                <w:rStyle w:val="IndexLink"/>
                <w:rtl w:val="true"/>
              </w:rPr>
              <w:t>أحمد بن زياد الخزاز</w:t>
            </w:r>
            <w:r>
              <w:rPr>
                <w:rStyle w:val="IndexLink"/>
                <w:rtl w:val="true"/>
              </w:rPr>
              <w:t>:</w:t>
              <w:tab/>
            </w:r>
            <w:r>
              <w:rPr>
                <w:rStyle w:val="IndexLink"/>
              </w:rPr>
              <w:t>161</w:t>
            </w:r>
          </w:hyperlink>
        </w:p>
        <w:p>
          <w:pPr>
            <w:pStyle w:val="Contents4"/>
            <w:tabs>
              <w:tab w:val="clear" w:pos="8176"/>
              <w:tab w:val="right" w:pos="9026" w:leader="dot"/>
            </w:tabs>
            <w:rPr/>
          </w:pPr>
          <w:hyperlink w:anchor="__RefHeading___Toc11915843_73709187">
            <w:r>
              <w:rPr>
                <w:webHidden/>
                <w:rStyle w:val="IndexLink"/>
              </w:rPr>
              <w:t>95</w:t>
            </w:r>
            <w:r>
              <w:rPr>
                <w:rStyle w:val="IndexLink"/>
                <w:rtl w:val="true"/>
              </w:rPr>
              <w:t xml:space="preserve"> </w:t>
            </w:r>
            <w:r>
              <w:rPr>
                <w:rStyle w:val="IndexLink"/>
                <w:rtl w:val="true"/>
              </w:rPr>
              <w:t xml:space="preserve">أحمد بن سليم </w:t>
            </w:r>
            <w:r>
              <w:rPr>
                <w:rStyle w:val="IndexLink"/>
                <w:rtl w:val="true"/>
              </w:rPr>
              <w:t>(</w:t>
            </w:r>
            <w:r>
              <w:rPr>
                <w:rStyle w:val="IndexLink"/>
                <w:rtl w:val="true"/>
              </w:rPr>
              <w:t>القسي</w:t>
            </w:r>
            <w:r>
              <w:rPr>
                <w:rStyle w:val="IndexLink"/>
                <w:rtl w:val="true"/>
              </w:rPr>
              <w:t xml:space="preserve">) </w:t>
            </w:r>
            <w:r>
              <w:rPr>
                <w:rStyle w:val="IndexLink"/>
                <w:rtl w:val="true"/>
              </w:rPr>
              <w:t>الكوفي</w:t>
            </w:r>
            <w:r>
              <w:rPr>
                <w:rStyle w:val="IndexLink"/>
                <w:rtl w:val="true"/>
              </w:rPr>
              <w:t>:</w:t>
              <w:tab/>
            </w:r>
            <w:r>
              <w:rPr>
                <w:rStyle w:val="IndexLink"/>
              </w:rPr>
              <w:t>161</w:t>
            </w:r>
          </w:hyperlink>
        </w:p>
        <w:p>
          <w:pPr>
            <w:pStyle w:val="Contents4"/>
            <w:tabs>
              <w:tab w:val="clear" w:pos="8176"/>
              <w:tab w:val="right" w:pos="9026" w:leader="dot"/>
            </w:tabs>
            <w:rPr/>
          </w:pPr>
          <w:hyperlink w:anchor="__RefHeading___Toc11915845_73709187">
            <w:r>
              <w:rPr>
                <w:webHidden/>
                <w:rStyle w:val="IndexLink"/>
              </w:rPr>
              <w:t>96</w:t>
            </w:r>
            <w:r>
              <w:rPr>
                <w:rStyle w:val="IndexLink"/>
                <w:rtl w:val="true"/>
              </w:rPr>
              <w:t xml:space="preserve"> </w:t>
            </w:r>
            <w:r>
              <w:rPr>
                <w:rStyle w:val="IndexLink"/>
                <w:rtl w:val="true"/>
              </w:rPr>
              <w:t>أحمد بن سليمان الحجّال</w:t>
            </w:r>
            <w:r>
              <w:rPr>
                <w:rStyle w:val="IndexLink"/>
                <w:rtl w:val="true"/>
              </w:rPr>
              <w:t>:</w:t>
              <w:tab/>
            </w:r>
            <w:r>
              <w:rPr>
                <w:rStyle w:val="IndexLink"/>
              </w:rPr>
              <w:t>162</w:t>
            </w:r>
          </w:hyperlink>
        </w:p>
        <w:p>
          <w:pPr>
            <w:pStyle w:val="Contents4"/>
            <w:tabs>
              <w:tab w:val="clear" w:pos="8176"/>
              <w:tab w:val="right" w:pos="9026" w:leader="dot"/>
            </w:tabs>
            <w:rPr/>
          </w:pPr>
          <w:hyperlink w:anchor="__RefHeading___Toc11915847_73709187">
            <w:r>
              <w:rPr>
                <w:webHidden/>
                <w:rStyle w:val="IndexLink"/>
              </w:rPr>
              <w:t>97</w:t>
            </w:r>
            <w:r>
              <w:rPr>
                <w:rStyle w:val="IndexLink"/>
                <w:rtl w:val="true"/>
              </w:rPr>
              <w:t xml:space="preserve"> </w:t>
            </w:r>
            <w:r>
              <w:rPr>
                <w:rStyle w:val="IndexLink"/>
                <w:rtl w:val="true"/>
              </w:rPr>
              <w:t>أحمد بن عبد العزيز الكوفي</w:t>
            </w:r>
            <w:r>
              <w:rPr>
                <w:rStyle w:val="IndexLink"/>
                <w:rtl w:val="true"/>
              </w:rPr>
              <w:t>:</w:t>
              <w:tab/>
            </w:r>
            <w:r>
              <w:rPr>
                <w:rStyle w:val="IndexLink"/>
              </w:rPr>
              <w:t>162</w:t>
            </w:r>
          </w:hyperlink>
        </w:p>
        <w:p>
          <w:pPr>
            <w:pStyle w:val="Contents4"/>
            <w:tabs>
              <w:tab w:val="clear" w:pos="8176"/>
              <w:tab w:val="right" w:pos="9026" w:leader="dot"/>
            </w:tabs>
            <w:rPr/>
          </w:pPr>
          <w:hyperlink w:anchor="__RefHeading___Toc11915849_73709187">
            <w:r>
              <w:rPr>
                <w:webHidden/>
                <w:rStyle w:val="IndexLink"/>
              </w:rPr>
              <w:t>98</w:t>
            </w:r>
            <w:r>
              <w:rPr>
                <w:rStyle w:val="IndexLink"/>
                <w:rtl w:val="true"/>
              </w:rPr>
              <w:t xml:space="preserve"> </w:t>
            </w:r>
            <w:r>
              <w:rPr>
                <w:rStyle w:val="IndexLink"/>
                <w:rtl w:val="true"/>
              </w:rPr>
              <w:t>أحمد بن عبد اللّٰه القروي</w:t>
            </w:r>
            <w:r>
              <w:rPr>
                <w:rStyle w:val="IndexLink"/>
                <w:rtl w:val="true"/>
              </w:rPr>
              <w:t>:</w:t>
              <w:tab/>
            </w:r>
            <w:r>
              <w:rPr>
                <w:rStyle w:val="IndexLink"/>
              </w:rPr>
              <w:t>162</w:t>
            </w:r>
          </w:hyperlink>
        </w:p>
        <w:p>
          <w:pPr>
            <w:pStyle w:val="Contents4"/>
            <w:tabs>
              <w:tab w:val="clear" w:pos="8176"/>
              <w:tab w:val="right" w:pos="9026" w:leader="dot"/>
            </w:tabs>
            <w:rPr/>
          </w:pPr>
          <w:hyperlink w:anchor="__RefHeading___Toc11915851_73709187">
            <w:r>
              <w:rPr>
                <w:webHidden/>
                <w:rStyle w:val="IndexLink"/>
              </w:rPr>
              <w:t>99</w:t>
            </w:r>
            <w:r>
              <w:rPr>
                <w:rStyle w:val="IndexLink"/>
                <w:rtl w:val="true"/>
              </w:rPr>
              <w:t xml:space="preserve"> </w:t>
            </w:r>
            <w:r>
              <w:rPr>
                <w:rStyle w:val="IndexLink"/>
                <w:rtl w:val="true"/>
              </w:rPr>
              <w:t>أحمد بن عبد اللّٰه بن محمّد بن عمر بن علي بن أبي طالب، الهاشمي المدني</w:t>
            </w:r>
            <w:r>
              <w:rPr>
                <w:rStyle w:val="IndexLink"/>
                <w:rtl w:val="true"/>
              </w:rPr>
              <w:t>.</w:t>
              <w:tab/>
            </w:r>
            <w:r>
              <w:rPr>
                <w:rStyle w:val="IndexLink"/>
              </w:rPr>
              <w:t>162</w:t>
            </w:r>
          </w:hyperlink>
        </w:p>
        <w:p>
          <w:pPr>
            <w:pStyle w:val="Contents4"/>
            <w:tabs>
              <w:tab w:val="clear" w:pos="8176"/>
              <w:tab w:val="right" w:pos="9026" w:leader="dot"/>
            </w:tabs>
            <w:rPr/>
          </w:pPr>
          <w:hyperlink w:anchor="__RefHeading___Toc11915853_73709187">
            <w:r>
              <w:rPr>
                <w:webHidden/>
                <w:rStyle w:val="IndexLink"/>
              </w:rPr>
              <w:t>100</w:t>
            </w:r>
            <w:r>
              <w:rPr>
                <w:rStyle w:val="IndexLink"/>
                <w:rtl w:val="true"/>
              </w:rPr>
              <w:t xml:space="preserve"> </w:t>
            </w:r>
            <w:r>
              <w:rPr>
                <w:rStyle w:val="IndexLink"/>
                <w:rtl w:val="true"/>
              </w:rPr>
              <w:t>أحمد بن عبد اللّٰه بن علي الناقد</w:t>
            </w:r>
            <w:r>
              <w:rPr>
                <w:rStyle w:val="IndexLink"/>
                <w:rtl w:val="true"/>
              </w:rPr>
              <w:t>:</w:t>
              <w:tab/>
            </w:r>
            <w:r>
              <w:rPr>
                <w:rStyle w:val="IndexLink"/>
              </w:rPr>
              <w:t>163</w:t>
            </w:r>
          </w:hyperlink>
        </w:p>
        <w:p>
          <w:pPr>
            <w:pStyle w:val="Contents4"/>
            <w:tabs>
              <w:tab w:val="clear" w:pos="8176"/>
              <w:tab w:val="right" w:pos="9026" w:leader="dot"/>
            </w:tabs>
            <w:rPr/>
          </w:pPr>
          <w:hyperlink w:anchor="__RefHeading___Toc11915855_73709187">
            <w:r>
              <w:rPr>
                <w:webHidden/>
                <w:rStyle w:val="IndexLink"/>
              </w:rPr>
              <w:t>101</w:t>
            </w:r>
            <w:r>
              <w:rPr>
                <w:rStyle w:val="IndexLink"/>
                <w:rtl w:val="true"/>
              </w:rPr>
              <w:t xml:space="preserve"> </w:t>
            </w:r>
            <w:r>
              <w:rPr>
                <w:rStyle w:val="IndexLink"/>
                <w:rtl w:val="true"/>
              </w:rPr>
              <w:t>أحمد بن عبيد الأزدي الكوفي</w:t>
            </w:r>
            <w:r>
              <w:rPr>
                <w:rStyle w:val="IndexLink"/>
                <w:rtl w:val="true"/>
              </w:rPr>
              <w:t>:</w:t>
              <w:tab/>
            </w:r>
            <w:r>
              <w:rPr>
                <w:rStyle w:val="IndexLink"/>
              </w:rPr>
              <w:t>163</w:t>
            </w:r>
          </w:hyperlink>
        </w:p>
        <w:p>
          <w:pPr>
            <w:pStyle w:val="Contents4"/>
            <w:tabs>
              <w:tab w:val="clear" w:pos="8176"/>
              <w:tab w:val="right" w:pos="9026" w:leader="dot"/>
            </w:tabs>
            <w:rPr/>
          </w:pPr>
          <w:hyperlink w:anchor="__RefHeading___Toc11915857_73709187">
            <w:r>
              <w:rPr>
                <w:webHidden/>
                <w:rStyle w:val="IndexLink"/>
              </w:rPr>
              <w:t>102</w:t>
            </w:r>
            <w:r>
              <w:rPr>
                <w:rStyle w:val="IndexLink"/>
                <w:rtl w:val="true"/>
              </w:rPr>
              <w:t xml:space="preserve"> </w:t>
            </w:r>
            <w:r>
              <w:rPr>
                <w:rStyle w:val="IndexLink"/>
                <w:rtl w:val="true"/>
              </w:rPr>
              <w:t>أحمد بن علي بن مهدي بن صدقة بن هشام بن غالب بن محمّد بن علي، الرقي الأنصاري</w:t>
            </w:r>
            <w:r>
              <w:rPr>
                <w:rStyle w:val="IndexLink"/>
                <w:rtl w:val="true"/>
              </w:rPr>
              <w:t>:</w:t>
              <w:tab/>
            </w:r>
            <w:r>
              <w:rPr>
                <w:rStyle w:val="IndexLink"/>
              </w:rPr>
              <w:t>163</w:t>
            </w:r>
          </w:hyperlink>
        </w:p>
        <w:p>
          <w:pPr>
            <w:pStyle w:val="Contents4"/>
            <w:tabs>
              <w:tab w:val="clear" w:pos="8176"/>
              <w:tab w:val="right" w:pos="9026" w:leader="dot"/>
            </w:tabs>
            <w:rPr/>
          </w:pPr>
          <w:hyperlink w:anchor="__RefHeading___Toc11915859_73709187">
            <w:r>
              <w:rPr>
                <w:webHidden/>
                <w:rStyle w:val="IndexLink"/>
              </w:rPr>
              <w:t>103</w:t>
            </w:r>
            <w:r>
              <w:rPr>
                <w:rStyle w:val="IndexLink"/>
                <w:rtl w:val="true"/>
              </w:rPr>
              <w:t xml:space="preserve"> </w:t>
            </w:r>
            <w:r>
              <w:rPr>
                <w:rStyle w:val="IndexLink"/>
                <w:rtl w:val="true"/>
              </w:rPr>
              <w:t>أحمد بن غزال المزني الكوفي</w:t>
            </w:r>
            <w:r>
              <w:rPr>
                <w:rStyle w:val="IndexLink"/>
                <w:rtl w:val="true"/>
              </w:rPr>
              <w:t>:</w:t>
              <w:tab/>
            </w:r>
            <w:r>
              <w:rPr>
                <w:rStyle w:val="IndexLink"/>
              </w:rPr>
              <w:t>163</w:t>
            </w:r>
          </w:hyperlink>
        </w:p>
        <w:p>
          <w:pPr>
            <w:pStyle w:val="Contents4"/>
            <w:tabs>
              <w:tab w:val="clear" w:pos="8176"/>
              <w:tab w:val="right" w:pos="9026" w:leader="dot"/>
            </w:tabs>
            <w:rPr/>
          </w:pPr>
          <w:hyperlink w:anchor="__RefHeading___Toc11915861_73709187">
            <w:r>
              <w:rPr>
                <w:webHidden/>
                <w:rStyle w:val="IndexLink"/>
              </w:rPr>
              <w:t>104</w:t>
            </w:r>
            <w:r>
              <w:rPr>
                <w:rStyle w:val="IndexLink"/>
                <w:rtl w:val="true"/>
              </w:rPr>
              <w:t xml:space="preserve"> </w:t>
            </w:r>
            <w:r>
              <w:rPr>
                <w:rStyle w:val="IndexLink"/>
                <w:rtl w:val="true"/>
              </w:rPr>
              <w:t>أحمد بن المبارك الدينوري</w:t>
            </w:r>
            <w:r>
              <w:rPr>
                <w:rStyle w:val="IndexLink"/>
                <w:rtl w:val="true"/>
              </w:rPr>
              <w:t>:</w:t>
              <w:tab/>
            </w:r>
            <w:r>
              <w:rPr>
                <w:rStyle w:val="IndexLink"/>
              </w:rPr>
              <w:t>163</w:t>
            </w:r>
          </w:hyperlink>
        </w:p>
        <w:p>
          <w:pPr>
            <w:pStyle w:val="Contents4"/>
            <w:tabs>
              <w:tab w:val="clear" w:pos="8176"/>
              <w:tab w:val="right" w:pos="9026" w:leader="dot"/>
            </w:tabs>
            <w:rPr/>
          </w:pPr>
          <w:hyperlink w:anchor="__RefHeading___Toc11915863_73709187">
            <w:r>
              <w:rPr>
                <w:webHidden/>
                <w:rStyle w:val="IndexLink"/>
              </w:rPr>
              <w:t>105</w:t>
            </w:r>
            <w:r>
              <w:rPr>
                <w:rStyle w:val="IndexLink"/>
                <w:rtl w:val="true"/>
              </w:rPr>
              <w:t xml:space="preserve"> </w:t>
            </w:r>
            <w:r>
              <w:rPr>
                <w:rStyle w:val="IndexLink"/>
                <w:rtl w:val="true"/>
              </w:rPr>
              <w:t>أحمد بن مبشر الطائي الكوفي</w:t>
            </w:r>
            <w:r>
              <w:rPr>
                <w:rStyle w:val="IndexLink"/>
                <w:rtl w:val="true"/>
              </w:rPr>
              <w:t>:</w:t>
              <w:tab/>
            </w:r>
            <w:r>
              <w:rPr>
                <w:rStyle w:val="IndexLink"/>
              </w:rPr>
              <w:t>163</w:t>
            </w:r>
          </w:hyperlink>
        </w:p>
        <w:p>
          <w:pPr>
            <w:pStyle w:val="Contents4"/>
            <w:tabs>
              <w:tab w:val="clear" w:pos="8176"/>
              <w:tab w:val="right" w:pos="9026" w:leader="dot"/>
            </w:tabs>
            <w:rPr/>
          </w:pPr>
          <w:hyperlink w:anchor="__RefHeading___Toc11915865_73709187">
            <w:r>
              <w:rPr>
                <w:webHidden/>
                <w:rStyle w:val="IndexLink"/>
              </w:rPr>
              <w:t>106</w:t>
            </w:r>
            <w:r>
              <w:rPr>
                <w:rStyle w:val="IndexLink"/>
                <w:rtl w:val="true"/>
              </w:rPr>
              <w:t xml:space="preserve"> </w:t>
            </w:r>
            <w:r>
              <w:rPr>
                <w:rStyle w:val="IndexLink"/>
                <w:rtl w:val="true"/>
              </w:rPr>
              <w:t>أحمد بن محمّد بن الحسن بن الوليد</w:t>
            </w:r>
            <w:r>
              <w:rPr>
                <w:rStyle w:val="IndexLink"/>
                <w:rtl w:val="true"/>
              </w:rPr>
              <w:t>:</w:t>
              <w:tab/>
            </w:r>
            <w:r>
              <w:rPr>
                <w:rStyle w:val="IndexLink"/>
              </w:rPr>
              <w:t>164</w:t>
            </w:r>
          </w:hyperlink>
        </w:p>
        <w:p>
          <w:pPr>
            <w:pStyle w:val="Contents4"/>
            <w:tabs>
              <w:tab w:val="clear" w:pos="8176"/>
              <w:tab w:val="right" w:pos="9026" w:leader="dot"/>
            </w:tabs>
            <w:rPr/>
          </w:pPr>
          <w:hyperlink w:anchor="__RefHeading___Toc11915867_73709187">
            <w:r>
              <w:rPr>
                <w:webHidden/>
                <w:rStyle w:val="IndexLink"/>
              </w:rPr>
              <w:t>107</w:t>
            </w:r>
            <w:r>
              <w:rPr>
                <w:rStyle w:val="IndexLink"/>
                <w:rtl w:val="true"/>
              </w:rPr>
              <w:t xml:space="preserve"> </w:t>
            </w:r>
            <w:r>
              <w:rPr>
                <w:rStyle w:val="IndexLink"/>
                <w:rtl w:val="true"/>
              </w:rPr>
              <w:t>أحمد بن محمّد بن إسحاق المعاذي</w:t>
            </w:r>
            <w:r>
              <w:rPr>
                <w:rStyle w:val="IndexLink"/>
                <w:rtl w:val="true"/>
              </w:rPr>
              <w:t>:</w:t>
              <w:tab/>
            </w:r>
            <w:r>
              <w:rPr>
                <w:rStyle w:val="IndexLink"/>
              </w:rPr>
              <w:t>164</w:t>
            </w:r>
          </w:hyperlink>
        </w:p>
        <w:p>
          <w:pPr>
            <w:pStyle w:val="Contents4"/>
            <w:tabs>
              <w:tab w:val="clear" w:pos="8176"/>
              <w:tab w:val="right" w:pos="9026" w:leader="dot"/>
            </w:tabs>
            <w:rPr/>
          </w:pPr>
          <w:hyperlink w:anchor="__RefHeading___Toc11915869_73709187">
            <w:r>
              <w:rPr>
                <w:webHidden/>
                <w:rStyle w:val="IndexLink"/>
              </w:rPr>
              <w:t>108</w:t>
            </w:r>
            <w:r>
              <w:rPr>
                <w:rStyle w:val="IndexLink"/>
                <w:rtl w:val="true"/>
              </w:rPr>
              <w:t xml:space="preserve"> </w:t>
            </w:r>
            <w:r>
              <w:rPr>
                <w:rStyle w:val="IndexLink"/>
                <w:rtl w:val="true"/>
              </w:rPr>
              <w:t>أحمد بن محمّد الشيباني المكتب</w:t>
            </w:r>
            <w:r>
              <w:rPr>
                <w:rStyle w:val="IndexLink"/>
                <w:rtl w:val="true"/>
              </w:rPr>
              <w:t>:</w:t>
              <w:tab/>
            </w:r>
            <w:r>
              <w:rPr>
                <w:rStyle w:val="IndexLink"/>
              </w:rPr>
              <w:t>164</w:t>
            </w:r>
          </w:hyperlink>
        </w:p>
        <w:p>
          <w:pPr>
            <w:pStyle w:val="Contents4"/>
            <w:tabs>
              <w:tab w:val="clear" w:pos="8176"/>
              <w:tab w:val="right" w:pos="9026" w:leader="dot"/>
            </w:tabs>
            <w:rPr/>
          </w:pPr>
          <w:hyperlink w:anchor="__RefHeading___Toc11915871_73709187">
            <w:r>
              <w:rPr>
                <w:webHidden/>
                <w:rStyle w:val="IndexLink"/>
              </w:rPr>
              <w:t>109</w:t>
            </w:r>
            <w:r>
              <w:rPr>
                <w:rStyle w:val="IndexLink"/>
                <w:rtl w:val="true"/>
              </w:rPr>
              <w:t xml:space="preserve"> </w:t>
            </w:r>
            <w:r>
              <w:rPr>
                <w:rStyle w:val="IndexLink"/>
                <w:rtl w:val="true"/>
              </w:rPr>
              <w:t>أحمد بن محمّد بن أحمد السناني</w:t>
            </w:r>
            <w:r>
              <w:rPr>
                <w:rStyle w:val="IndexLink"/>
                <w:rtl w:val="true"/>
              </w:rPr>
              <w:t>:</w:t>
              <w:tab/>
            </w:r>
            <w:r>
              <w:rPr>
                <w:rStyle w:val="IndexLink"/>
              </w:rPr>
              <w:t>164</w:t>
            </w:r>
          </w:hyperlink>
        </w:p>
        <w:p>
          <w:pPr>
            <w:pStyle w:val="Contents4"/>
            <w:tabs>
              <w:tab w:val="clear" w:pos="8176"/>
              <w:tab w:val="right" w:pos="9026" w:leader="dot"/>
            </w:tabs>
            <w:rPr/>
          </w:pPr>
          <w:hyperlink w:anchor="__RefHeading___Toc11915873_73709187">
            <w:r>
              <w:rPr>
                <w:webHidden/>
                <w:rStyle w:val="IndexLink"/>
              </w:rPr>
              <w:t>110</w:t>
            </w:r>
            <w:r>
              <w:rPr>
                <w:rStyle w:val="IndexLink"/>
                <w:rtl w:val="true"/>
              </w:rPr>
              <w:t xml:space="preserve"> </w:t>
            </w:r>
            <w:r>
              <w:rPr>
                <w:rStyle w:val="IndexLink"/>
                <w:rtl w:val="true"/>
              </w:rPr>
              <w:t>أحمد بن محمّد بن الصقر الصائغ العدل</w:t>
            </w:r>
            <w:r>
              <w:rPr>
                <w:rStyle w:val="IndexLink"/>
                <w:rtl w:val="true"/>
              </w:rPr>
              <w:t>:</w:t>
              <w:tab/>
            </w:r>
            <w:r>
              <w:rPr>
                <w:rStyle w:val="IndexLink"/>
              </w:rPr>
              <w:t>165</w:t>
            </w:r>
          </w:hyperlink>
        </w:p>
        <w:p>
          <w:pPr>
            <w:pStyle w:val="Contents4"/>
            <w:tabs>
              <w:tab w:val="clear" w:pos="8176"/>
              <w:tab w:val="right" w:pos="9026" w:leader="dot"/>
            </w:tabs>
            <w:rPr/>
          </w:pPr>
          <w:hyperlink w:anchor="__RefHeading___Toc11915875_73709187">
            <w:r>
              <w:rPr>
                <w:webHidden/>
                <w:rStyle w:val="IndexLink"/>
              </w:rPr>
              <w:t>111</w:t>
            </w:r>
            <w:r>
              <w:rPr>
                <w:rStyle w:val="IndexLink"/>
                <w:rtl w:val="true"/>
              </w:rPr>
              <w:t xml:space="preserve"> </w:t>
            </w:r>
            <w:r>
              <w:rPr>
                <w:rStyle w:val="IndexLink"/>
                <w:rtl w:val="true"/>
              </w:rPr>
              <w:t>أحمد بن محمّد بن عمران بن موسي</w:t>
            </w:r>
            <w:r>
              <w:rPr>
                <w:rStyle w:val="IndexLink"/>
                <w:rtl w:val="true"/>
              </w:rPr>
              <w:t>:</w:t>
              <w:tab/>
            </w:r>
            <w:r>
              <w:rPr>
                <w:rStyle w:val="IndexLink"/>
              </w:rPr>
              <w:t>165</w:t>
            </w:r>
          </w:hyperlink>
        </w:p>
        <w:p>
          <w:pPr>
            <w:pStyle w:val="Contents4"/>
            <w:tabs>
              <w:tab w:val="clear" w:pos="8176"/>
              <w:tab w:val="right" w:pos="9026" w:leader="dot"/>
            </w:tabs>
            <w:rPr/>
          </w:pPr>
          <w:hyperlink w:anchor="__RefHeading___Toc11915877_73709187">
            <w:r>
              <w:rPr>
                <w:webHidden/>
                <w:rStyle w:val="IndexLink"/>
              </w:rPr>
              <w:t>112</w:t>
            </w:r>
            <w:r>
              <w:rPr>
                <w:rStyle w:val="IndexLink"/>
                <w:rtl w:val="true"/>
              </w:rPr>
              <w:t xml:space="preserve"> </w:t>
            </w:r>
            <w:r>
              <w:rPr>
                <w:rStyle w:val="IndexLink"/>
                <w:rtl w:val="true"/>
              </w:rPr>
              <w:t>أحمد بن محمّد بن موسي الجندي</w:t>
            </w:r>
            <w:r>
              <w:rPr>
                <w:rStyle w:val="IndexLink"/>
                <w:rtl w:val="true"/>
              </w:rPr>
              <w:t>:</w:t>
              <w:tab/>
            </w:r>
            <w:r>
              <w:rPr>
                <w:rStyle w:val="IndexLink"/>
              </w:rPr>
              <w:t>165</w:t>
            </w:r>
          </w:hyperlink>
        </w:p>
        <w:p>
          <w:pPr>
            <w:pStyle w:val="Contents4"/>
            <w:tabs>
              <w:tab w:val="clear" w:pos="8176"/>
              <w:tab w:val="right" w:pos="9026" w:leader="dot"/>
            </w:tabs>
            <w:rPr/>
          </w:pPr>
          <w:hyperlink w:anchor="__RefHeading___Toc11915879_73709187">
            <w:r>
              <w:rPr>
                <w:webHidden/>
                <w:rStyle w:val="IndexLink"/>
              </w:rPr>
              <w:t>113</w:t>
            </w:r>
            <w:r>
              <w:rPr>
                <w:rStyle w:val="IndexLink"/>
                <w:rtl w:val="true"/>
              </w:rPr>
              <w:t xml:space="preserve"> </w:t>
            </w:r>
            <w:r>
              <w:rPr>
                <w:rStyle w:val="IndexLink"/>
                <w:rtl w:val="true"/>
              </w:rPr>
              <w:t>أحمد بن محمّد بن مطهّر</w:t>
            </w:r>
            <w:r>
              <w:rPr>
                <w:rStyle w:val="IndexLink"/>
                <w:rtl w:val="true"/>
              </w:rPr>
              <w:t>:</w:t>
              <w:tab/>
            </w:r>
            <w:r>
              <w:rPr>
                <w:rStyle w:val="IndexLink"/>
              </w:rPr>
              <w:t>165</w:t>
            </w:r>
          </w:hyperlink>
        </w:p>
        <w:p>
          <w:pPr>
            <w:pStyle w:val="Contents4"/>
            <w:tabs>
              <w:tab w:val="clear" w:pos="8176"/>
              <w:tab w:val="right" w:pos="9026" w:leader="dot"/>
            </w:tabs>
            <w:rPr/>
          </w:pPr>
          <w:hyperlink w:anchor="__RefHeading___Toc11915881_73709187">
            <w:r>
              <w:rPr>
                <w:webHidden/>
                <w:rStyle w:val="IndexLink"/>
              </w:rPr>
              <w:t>114</w:t>
            </w:r>
            <w:r>
              <w:rPr>
                <w:rStyle w:val="IndexLink"/>
                <w:rtl w:val="true"/>
              </w:rPr>
              <w:t xml:space="preserve"> </w:t>
            </w:r>
            <w:r>
              <w:rPr>
                <w:rStyle w:val="IndexLink"/>
                <w:rtl w:val="true"/>
              </w:rPr>
              <w:t>أحمد بن محمّد بن يحييٰ العطار</w:t>
            </w:r>
            <w:r>
              <w:rPr>
                <w:rStyle w:val="IndexLink"/>
                <w:rtl w:val="true"/>
              </w:rPr>
              <w:t>:</w:t>
              <w:tab/>
            </w:r>
            <w:r>
              <w:rPr>
                <w:rStyle w:val="IndexLink"/>
              </w:rPr>
              <w:t>166</w:t>
            </w:r>
          </w:hyperlink>
        </w:p>
        <w:p>
          <w:pPr>
            <w:pStyle w:val="Contents4"/>
            <w:tabs>
              <w:tab w:val="clear" w:pos="8176"/>
              <w:tab w:val="right" w:pos="9026" w:leader="dot"/>
            </w:tabs>
            <w:rPr/>
          </w:pPr>
          <w:hyperlink w:anchor="__RefHeading___Toc11915883_73709187">
            <w:r>
              <w:rPr>
                <w:webHidden/>
                <w:rStyle w:val="IndexLink"/>
              </w:rPr>
              <w:t>115</w:t>
            </w:r>
            <w:r>
              <w:rPr>
                <w:rStyle w:val="IndexLink"/>
                <w:rtl w:val="true"/>
              </w:rPr>
              <w:t xml:space="preserve"> </w:t>
            </w:r>
            <w:r>
              <w:rPr>
                <w:rStyle w:val="IndexLink"/>
                <w:rtl w:val="true"/>
              </w:rPr>
              <w:t>أحمد بن محمّد بن يعقوب</w:t>
            </w:r>
            <w:r>
              <w:rPr>
                <w:rStyle w:val="IndexLink"/>
                <w:rtl w:val="true"/>
              </w:rPr>
              <w:t>:</w:t>
              <w:tab/>
            </w:r>
            <w:r>
              <w:rPr>
                <w:rStyle w:val="IndexLink"/>
              </w:rPr>
              <w:t>166</w:t>
            </w:r>
          </w:hyperlink>
        </w:p>
        <w:p>
          <w:pPr>
            <w:pStyle w:val="Contents4"/>
            <w:tabs>
              <w:tab w:val="clear" w:pos="8176"/>
              <w:tab w:val="right" w:pos="9026" w:leader="dot"/>
            </w:tabs>
            <w:rPr/>
          </w:pPr>
          <w:hyperlink w:anchor="__RefHeading___Toc11915885_73709187">
            <w:r>
              <w:rPr>
                <w:webHidden/>
                <w:rStyle w:val="IndexLink"/>
              </w:rPr>
              <w:t>116</w:t>
            </w:r>
            <w:r>
              <w:rPr>
                <w:rStyle w:val="IndexLink"/>
                <w:rtl w:val="true"/>
              </w:rPr>
              <w:t xml:space="preserve"> </w:t>
            </w:r>
            <w:r>
              <w:rPr>
                <w:rStyle w:val="IndexLink"/>
                <w:rtl w:val="true"/>
              </w:rPr>
              <w:t>أحمد أحمد بن مزيد بن باكر الأسدي الكاهلي</w:t>
            </w:r>
            <w:r>
              <w:rPr>
                <w:rStyle w:val="IndexLink"/>
                <w:rtl w:val="true"/>
              </w:rPr>
              <w:t>:</w:t>
              <w:tab/>
            </w:r>
            <w:r>
              <w:rPr>
                <w:rStyle w:val="IndexLink"/>
              </w:rPr>
              <w:t>167</w:t>
            </w:r>
          </w:hyperlink>
        </w:p>
        <w:p>
          <w:pPr>
            <w:pStyle w:val="Contents4"/>
            <w:tabs>
              <w:tab w:val="clear" w:pos="8176"/>
              <w:tab w:val="right" w:pos="9026" w:leader="dot"/>
            </w:tabs>
            <w:rPr/>
          </w:pPr>
          <w:hyperlink w:anchor="__RefHeading___Toc11915887_73709187">
            <w:r>
              <w:rPr>
                <w:webHidden/>
                <w:rStyle w:val="IndexLink"/>
              </w:rPr>
              <w:t>117</w:t>
            </w:r>
            <w:r>
              <w:rPr>
                <w:rStyle w:val="IndexLink"/>
                <w:rtl w:val="true"/>
              </w:rPr>
              <w:t xml:space="preserve"> </w:t>
            </w:r>
            <w:r>
              <w:rPr>
                <w:rStyle w:val="IndexLink"/>
                <w:rtl w:val="true"/>
              </w:rPr>
              <w:t>أحمد بن معاذ الجُعفي الكوفي</w:t>
            </w:r>
            <w:r>
              <w:rPr>
                <w:rStyle w:val="IndexLink"/>
                <w:rtl w:val="true"/>
              </w:rPr>
              <w:t>:</w:t>
              <w:tab/>
            </w:r>
            <w:r>
              <w:rPr>
                <w:rStyle w:val="IndexLink"/>
              </w:rPr>
              <w:t>167</w:t>
            </w:r>
          </w:hyperlink>
        </w:p>
        <w:p>
          <w:pPr>
            <w:pStyle w:val="Contents4"/>
            <w:tabs>
              <w:tab w:val="clear" w:pos="8176"/>
              <w:tab w:val="right" w:pos="9026" w:leader="dot"/>
            </w:tabs>
            <w:rPr/>
          </w:pPr>
          <w:hyperlink w:anchor="__RefHeading___Toc11915889_73709187">
            <w:r>
              <w:rPr>
                <w:webHidden/>
                <w:rStyle w:val="IndexLink"/>
              </w:rPr>
              <w:t>118</w:t>
            </w:r>
            <w:r>
              <w:rPr>
                <w:rStyle w:val="IndexLink"/>
                <w:rtl w:val="true"/>
              </w:rPr>
              <w:t xml:space="preserve"> </w:t>
            </w:r>
            <w:r>
              <w:rPr>
                <w:rStyle w:val="IndexLink"/>
                <w:rtl w:val="true"/>
              </w:rPr>
              <w:t>أحمد بن مهران</w:t>
            </w:r>
            <w:r>
              <w:rPr>
                <w:rStyle w:val="IndexLink"/>
                <w:rtl w:val="true"/>
              </w:rPr>
              <w:t>:</w:t>
              <w:tab/>
            </w:r>
            <w:r>
              <w:rPr>
                <w:rStyle w:val="IndexLink"/>
              </w:rPr>
              <w:t>167</w:t>
            </w:r>
          </w:hyperlink>
        </w:p>
        <w:p>
          <w:pPr>
            <w:pStyle w:val="Contents4"/>
            <w:tabs>
              <w:tab w:val="clear" w:pos="8176"/>
              <w:tab w:val="right" w:pos="9026" w:leader="dot"/>
            </w:tabs>
            <w:rPr/>
          </w:pPr>
          <w:hyperlink w:anchor="__RefHeading___Toc11915891_73709187">
            <w:r>
              <w:rPr>
                <w:webHidden/>
                <w:rStyle w:val="IndexLink"/>
              </w:rPr>
              <w:t>119</w:t>
            </w:r>
            <w:r>
              <w:rPr>
                <w:rStyle w:val="IndexLink"/>
                <w:rtl w:val="true"/>
              </w:rPr>
              <w:t xml:space="preserve"> </w:t>
            </w:r>
            <w:r>
              <w:rPr>
                <w:rStyle w:val="IndexLink"/>
                <w:rtl w:val="true"/>
              </w:rPr>
              <w:t>أحمد بن هارون الفامي أو القاضي</w:t>
            </w:r>
            <w:r>
              <w:rPr>
                <w:rStyle w:val="IndexLink"/>
                <w:rtl w:val="true"/>
              </w:rPr>
              <w:t>:</w:t>
              <w:tab/>
            </w:r>
            <w:r>
              <w:rPr>
                <w:rStyle w:val="IndexLink"/>
              </w:rPr>
              <w:t>169</w:t>
            </w:r>
          </w:hyperlink>
        </w:p>
        <w:p>
          <w:pPr>
            <w:pStyle w:val="Contents4"/>
            <w:tabs>
              <w:tab w:val="clear" w:pos="8176"/>
              <w:tab w:val="right" w:pos="9026" w:leader="dot"/>
            </w:tabs>
            <w:rPr/>
          </w:pPr>
          <w:hyperlink w:anchor="__RefHeading___Toc11915893_73709187">
            <w:r>
              <w:rPr>
                <w:webHidden/>
                <w:rStyle w:val="IndexLink"/>
              </w:rPr>
              <w:t>120</w:t>
            </w:r>
            <w:r>
              <w:rPr>
                <w:rStyle w:val="IndexLink"/>
                <w:rtl w:val="true"/>
              </w:rPr>
              <w:t xml:space="preserve"> </w:t>
            </w:r>
            <w:r>
              <w:rPr>
                <w:rStyle w:val="IndexLink"/>
                <w:rtl w:val="true"/>
              </w:rPr>
              <w:t>إدريس بن زيد</w:t>
            </w:r>
            <w:r>
              <w:rPr>
                <w:rStyle w:val="IndexLink"/>
                <w:rtl w:val="true"/>
              </w:rPr>
              <w:t>:</w:t>
              <w:tab/>
            </w:r>
            <w:r>
              <w:rPr>
                <w:rStyle w:val="IndexLink"/>
              </w:rPr>
              <w:t>169</w:t>
            </w:r>
          </w:hyperlink>
        </w:p>
        <w:p>
          <w:pPr>
            <w:pStyle w:val="Contents4"/>
            <w:tabs>
              <w:tab w:val="clear" w:pos="8176"/>
              <w:tab w:val="right" w:pos="9026" w:leader="dot"/>
            </w:tabs>
            <w:rPr/>
          </w:pPr>
          <w:hyperlink w:anchor="__RefHeading___Toc11915895_73709187">
            <w:r>
              <w:rPr>
                <w:webHidden/>
                <w:rStyle w:val="IndexLink"/>
              </w:rPr>
              <w:t>121</w:t>
            </w:r>
            <w:r>
              <w:rPr>
                <w:rStyle w:val="IndexLink"/>
                <w:rtl w:val="true"/>
              </w:rPr>
              <w:t xml:space="preserve"> </w:t>
            </w:r>
            <w:r>
              <w:rPr>
                <w:rStyle w:val="IndexLink"/>
                <w:rtl w:val="true"/>
              </w:rPr>
              <w:t>إدريس بن عبد اللّٰه الأزْدِي الكوفي</w:t>
            </w:r>
            <w:r>
              <w:rPr>
                <w:rStyle w:val="IndexLink"/>
                <w:rtl w:val="true"/>
              </w:rPr>
              <w:t>:</w:t>
              <w:tab/>
            </w:r>
            <w:r>
              <w:rPr>
                <w:rStyle w:val="IndexLink"/>
              </w:rPr>
              <w:t>169</w:t>
            </w:r>
          </w:hyperlink>
        </w:p>
        <w:p>
          <w:pPr>
            <w:pStyle w:val="Contents4"/>
            <w:tabs>
              <w:tab w:val="clear" w:pos="8176"/>
              <w:tab w:val="right" w:pos="9026" w:leader="dot"/>
            </w:tabs>
            <w:rPr/>
          </w:pPr>
          <w:hyperlink w:anchor="__RefHeading___Toc11915897_73709187">
            <w:r>
              <w:rPr>
                <w:webHidden/>
                <w:rStyle w:val="IndexLink"/>
              </w:rPr>
              <w:t>122</w:t>
            </w:r>
            <w:r>
              <w:rPr>
                <w:rStyle w:val="IndexLink"/>
                <w:rtl w:val="true"/>
              </w:rPr>
              <w:t xml:space="preserve"> </w:t>
            </w:r>
            <w:r>
              <w:rPr>
                <w:rStyle w:val="IndexLink"/>
                <w:rtl w:val="true"/>
              </w:rPr>
              <w:t>إدريس بن عبد اللّٰه الأصفهاني</w:t>
            </w:r>
            <w:r>
              <w:rPr>
                <w:rStyle w:val="IndexLink"/>
                <w:rtl w:val="true"/>
              </w:rPr>
              <w:t>:</w:t>
              <w:tab/>
            </w:r>
            <w:r>
              <w:rPr>
                <w:rStyle w:val="IndexLink"/>
              </w:rPr>
              <w:t>170</w:t>
            </w:r>
          </w:hyperlink>
        </w:p>
        <w:p>
          <w:pPr>
            <w:pStyle w:val="Contents4"/>
            <w:tabs>
              <w:tab w:val="clear" w:pos="8176"/>
              <w:tab w:val="right" w:pos="9026" w:leader="dot"/>
            </w:tabs>
            <w:rPr/>
          </w:pPr>
          <w:hyperlink w:anchor="__RefHeading___Toc11915899_73709187">
            <w:r>
              <w:rPr>
                <w:webHidden/>
                <w:rStyle w:val="IndexLink"/>
              </w:rPr>
              <w:t>123</w:t>
            </w:r>
            <w:r>
              <w:rPr>
                <w:rStyle w:val="IndexLink"/>
                <w:rtl w:val="true"/>
              </w:rPr>
              <w:t xml:space="preserve"> </w:t>
            </w:r>
            <w:r>
              <w:rPr>
                <w:rStyle w:val="IndexLink"/>
                <w:rtl w:val="true"/>
              </w:rPr>
              <w:t>إدريس بن عبد اللّٰه البكري</w:t>
            </w:r>
            <w:r>
              <w:rPr>
                <w:rStyle w:val="IndexLink"/>
                <w:rtl w:val="true"/>
              </w:rPr>
              <w:t>:</w:t>
              <w:tab/>
            </w:r>
            <w:r>
              <w:rPr>
                <w:rStyle w:val="IndexLink"/>
              </w:rPr>
              <w:t>170</w:t>
            </w:r>
          </w:hyperlink>
        </w:p>
        <w:p>
          <w:pPr>
            <w:pStyle w:val="Contents4"/>
            <w:tabs>
              <w:tab w:val="clear" w:pos="8176"/>
              <w:tab w:val="right" w:pos="9026" w:leader="dot"/>
            </w:tabs>
            <w:rPr/>
          </w:pPr>
          <w:hyperlink w:anchor="__RefHeading___Toc11915901_73709187">
            <w:r>
              <w:rPr>
                <w:webHidden/>
                <w:rStyle w:val="IndexLink"/>
              </w:rPr>
              <w:t>124</w:t>
            </w:r>
            <w:r>
              <w:rPr>
                <w:rStyle w:val="IndexLink"/>
                <w:rtl w:val="true"/>
              </w:rPr>
              <w:t xml:space="preserve"> </w:t>
            </w:r>
            <w:r>
              <w:rPr>
                <w:rStyle w:val="IndexLink"/>
                <w:rtl w:val="true"/>
              </w:rPr>
              <w:t xml:space="preserve">إدريس بن عبد اللّٰه بن الحسن بن الحسن بن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الهاشمي، المدني</w:t>
            </w:r>
            <w:r>
              <w:rPr>
                <w:rStyle w:val="IndexLink"/>
                <w:rtl w:val="true"/>
              </w:rPr>
              <w:t>:</w:t>
              <w:tab/>
            </w:r>
            <w:r>
              <w:rPr>
                <w:rStyle w:val="IndexLink"/>
              </w:rPr>
              <w:t>170</w:t>
            </w:r>
          </w:hyperlink>
        </w:p>
        <w:p>
          <w:pPr>
            <w:pStyle w:val="Contents4"/>
            <w:tabs>
              <w:tab w:val="clear" w:pos="8176"/>
              <w:tab w:val="right" w:pos="9026" w:leader="dot"/>
            </w:tabs>
            <w:rPr/>
          </w:pPr>
          <w:hyperlink w:anchor="__RefHeading___Toc11915903_73709187">
            <w:r>
              <w:rPr>
                <w:webHidden/>
                <w:rStyle w:val="IndexLink"/>
              </w:rPr>
              <w:t>125</w:t>
            </w:r>
            <w:r>
              <w:rPr>
                <w:rStyle w:val="IndexLink"/>
                <w:rtl w:val="true"/>
              </w:rPr>
              <w:t xml:space="preserve"> </w:t>
            </w:r>
            <w:r>
              <w:rPr>
                <w:rStyle w:val="IndexLink"/>
                <w:rtl w:val="true"/>
              </w:rPr>
              <w:t>إدريس بن عبد اللّٰه القمي</w:t>
            </w:r>
            <w:r>
              <w:rPr>
                <w:rStyle w:val="IndexLink"/>
                <w:rtl w:val="true"/>
              </w:rPr>
              <w:t>:</w:t>
              <w:tab/>
            </w:r>
            <w:r>
              <w:rPr>
                <w:rStyle w:val="IndexLink"/>
              </w:rPr>
              <w:t>170</w:t>
            </w:r>
          </w:hyperlink>
        </w:p>
        <w:p>
          <w:pPr>
            <w:pStyle w:val="Contents4"/>
            <w:tabs>
              <w:tab w:val="clear" w:pos="8176"/>
              <w:tab w:val="right" w:pos="9026" w:leader="dot"/>
            </w:tabs>
            <w:rPr/>
          </w:pPr>
          <w:hyperlink w:anchor="__RefHeading___Toc11915905_73709187">
            <w:r>
              <w:rPr>
                <w:webHidden/>
                <w:rStyle w:val="IndexLink"/>
              </w:rPr>
              <w:t>126</w:t>
            </w:r>
            <w:r>
              <w:rPr>
                <w:rStyle w:val="IndexLink"/>
                <w:rtl w:val="true"/>
              </w:rPr>
              <w:t xml:space="preserve"> </w:t>
            </w:r>
            <w:r>
              <w:rPr>
                <w:rStyle w:val="IndexLink"/>
                <w:rtl w:val="true"/>
              </w:rPr>
              <w:t>إدريس بن عبد اللّٰه الهَمْدَاني المُرْهبِي</w:t>
            </w:r>
            <w:r>
              <w:rPr>
                <w:rStyle w:val="IndexLink"/>
                <w:rtl w:val="true"/>
              </w:rPr>
              <w:t>:</w:t>
              <w:tab/>
            </w:r>
            <w:r>
              <w:rPr>
                <w:rStyle w:val="IndexLink"/>
              </w:rPr>
              <w:t>170</w:t>
            </w:r>
          </w:hyperlink>
        </w:p>
        <w:p>
          <w:pPr>
            <w:pStyle w:val="Contents4"/>
            <w:tabs>
              <w:tab w:val="clear" w:pos="8176"/>
              <w:tab w:val="right" w:pos="9026" w:leader="dot"/>
            </w:tabs>
            <w:rPr/>
          </w:pPr>
          <w:hyperlink w:anchor="__RefHeading___Toc11915907_73709187">
            <w:r>
              <w:rPr>
                <w:webHidden/>
                <w:rStyle w:val="IndexLink"/>
              </w:rPr>
              <w:t>127</w:t>
            </w:r>
            <w:r>
              <w:rPr>
                <w:rStyle w:val="IndexLink"/>
                <w:rtl w:val="true"/>
              </w:rPr>
              <w:t xml:space="preserve"> </w:t>
            </w:r>
            <w:r>
              <w:rPr>
                <w:rStyle w:val="IndexLink"/>
                <w:rtl w:val="true"/>
              </w:rPr>
              <w:t>إدريس بن يزيد بن عبد الرحمن</w:t>
            </w:r>
            <w:r>
              <w:rPr>
                <w:rStyle w:val="IndexLink"/>
                <w:rtl w:val="true"/>
              </w:rPr>
              <w:t>:</w:t>
              <w:tab/>
            </w:r>
            <w:r>
              <w:rPr>
                <w:rStyle w:val="IndexLink"/>
              </w:rPr>
              <w:t>171</w:t>
            </w:r>
          </w:hyperlink>
        </w:p>
        <w:p>
          <w:pPr>
            <w:pStyle w:val="Contents4"/>
            <w:tabs>
              <w:tab w:val="clear" w:pos="8176"/>
              <w:tab w:val="right" w:pos="9026" w:leader="dot"/>
            </w:tabs>
            <w:rPr/>
          </w:pPr>
          <w:hyperlink w:anchor="__RefHeading___Toc11915909_73709187">
            <w:r>
              <w:rPr>
                <w:webHidden/>
                <w:rStyle w:val="IndexLink"/>
              </w:rPr>
              <w:t>128</w:t>
            </w:r>
            <w:r>
              <w:rPr>
                <w:rStyle w:val="IndexLink"/>
                <w:rtl w:val="true"/>
              </w:rPr>
              <w:t xml:space="preserve"> </w:t>
            </w:r>
            <w:r>
              <w:rPr>
                <w:rStyle w:val="IndexLink"/>
                <w:rtl w:val="true"/>
              </w:rPr>
              <w:t>أَرْطَأَة بن الأشعث البصري</w:t>
            </w:r>
            <w:r>
              <w:rPr>
                <w:rStyle w:val="IndexLink"/>
                <w:rtl w:val="true"/>
              </w:rPr>
              <w:t>:</w:t>
              <w:tab/>
            </w:r>
            <w:r>
              <w:rPr>
                <w:rStyle w:val="IndexLink"/>
              </w:rPr>
              <w:t>171</w:t>
            </w:r>
          </w:hyperlink>
        </w:p>
        <w:p>
          <w:pPr>
            <w:pStyle w:val="Contents4"/>
            <w:tabs>
              <w:tab w:val="clear" w:pos="8176"/>
              <w:tab w:val="right" w:pos="9026" w:leader="dot"/>
            </w:tabs>
            <w:rPr/>
          </w:pPr>
          <w:hyperlink w:anchor="__RefHeading___Toc11915911_73709187">
            <w:r>
              <w:rPr>
                <w:webHidden/>
                <w:rStyle w:val="IndexLink"/>
              </w:rPr>
              <w:t>129</w:t>
            </w:r>
            <w:r>
              <w:rPr>
                <w:rStyle w:val="IndexLink"/>
                <w:rtl w:val="true"/>
              </w:rPr>
              <w:t xml:space="preserve"> </w:t>
            </w:r>
            <w:r>
              <w:rPr>
                <w:rStyle w:val="IndexLink"/>
                <w:rtl w:val="true"/>
              </w:rPr>
              <w:t>أُسامة بن زيد</w:t>
            </w:r>
            <w:r>
              <w:rPr>
                <w:rStyle w:val="IndexLink"/>
                <w:rtl w:val="true"/>
              </w:rPr>
              <w:t>:</w:t>
              <w:tab/>
            </w:r>
            <w:r>
              <w:rPr>
                <w:rStyle w:val="IndexLink"/>
              </w:rPr>
              <w:t>171</w:t>
            </w:r>
          </w:hyperlink>
        </w:p>
        <w:p>
          <w:pPr>
            <w:pStyle w:val="Contents4"/>
            <w:tabs>
              <w:tab w:val="clear" w:pos="8176"/>
              <w:tab w:val="right" w:pos="9026" w:leader="dot"/>
            </w:tabs>
            <w:rPr/>
          </w:pPr>
          <w:hyperlink w:anchor="__RefHeading___Toc11915913_73709187">
            <w:r>
              <w:rPr>
                <w:webHidden/>
                <w:rStyle w:val="IndexLink"/>
              </w:rPr>
              <w:t>130</w:t>
            </w:r>
            <w:r>
              <w:rPr>
                <w:rStyle w:val="IndexLink"/>
                <w:rtl w:val="true"/>
              </w:rPr>
              <w:t xml:space="preserve"> </w:t>
            </w:r>
            <w:r>
              <w:rPr>
                <w:rStyle w:val="IndexLink"/>
                <w:rtl w:val="true"/>
              </w:rPr>
              <w:t>أسباط بن عروة البصري</w:t>
            </w:r>
            <w:r>
              <w:rPr>
                <w:rStyle w:val="IndexLink"/>
                <w:rtl w:val="true"/>
              </w:rPr>
              <w:t>:</w:t>
              <w:tab/>
            </w:r>
            <w:r>
              <w:rPr>
                <w:rStyle w:val="IndexLink"/>
              </w:rPr>
              <w:t>171</w:t>
            </w:r>
          </w:hyperlink>
        </w:p>
        <w:p>
          <w:pPr>
            <w:pStyle w:val="Contents4"/>
            <w:tabs>
              <w:tab w:val="clear" w:pos="8176"/>
              <w:tab w:val="right" w:pos="9026" w:leader="dot"/>
            </w:tabs>
            <w:rPr/>
          </w:pPr>
          <w:hyperlink w:anchor="__RefHeading___Toc11915915_73709187">
            <w:r>
              <w:rPr>
                <w:webHidden/>
                <w:rStyle w:val="IndexLink"/>
              </w:rPr>
              <w:t>131</w:t>
            </w:r>
            <w:r>
              <w:rPr>
                <w:rStyle w:val="IndexLink"/>
                <w:rtl w:val="true"/>
              </w:rPr>
              <w:t xml:space="preserve"> </w:t>
            </w:r>
            <w:r>
              <w:rPr>
                <w:rStyle w:val="IndexLink"/>
                <w:rtl w:val="true"/>
              </w:rPr>
              <w:t>أسباط بن محمّد بن عمرو القرشي</w:t>
            </w:r>
            <w:r>
              <w:rPr>
                <w:rStyle w:val="IndexLink"/>
                <w:rtl w:val="true"/>
              </w:rPr>
              <w:t>:</w:t>
              <w:tab/>
            </w:r>
            <w:r>
              <w:rPr>
                <w:rStyle w:val="IndexLink"/>
              </w:rPr>
              <w:t>171</w:t>
            </w:r>
          </w:hyperlink>
        </w:p>
        <w:p>
          <w:pPr>
            <w:pStyle w:val="Contents4"/>
            <w:tabs>
              <w:tab w:val="clear" w:pos="8176"/>
              <w:tab w:val="right" w:pos="9026" w:leader="dot"/>
            </w:tabs>
            <w:rPr/>
          </w:pPr>
          <w:hyperlink w:anchor="__RefHeading___Toc11915917_73709187">
            <w:r>
              <w:rPr>
                <w:webHidden/>
                <w:rStyle w:val="IndexLink"/>
              </w:rPr>
              <w:t>132</w:t>
            </w:r>
            <w:r>
              <w:rPr>
                <w:rStyle w:val="IndexLink"/>
                <w:rtl w:val="true"/>
              </w:rPr>
              <w:t xml:space="preserve"> </w:t>
            </w:r>
            <w:r>
              <w:rPr>
                <w:rStyle w:val="IndexLink"/>
                <w:rtl w:val="true"/>
              </w:rPr>
              <w:t>إسحاق بن آدم بن عبد اللّٰه بن سعد الأشعري</w:t>
            </w:r>
            <w:r>
              <w:rPr>
                <w:rStyle w:val="IndexLink"/>
                <w:rtl w:val="true"/>
              </w:rPr>
              <w:t>:</w:t>
              <w:tab/>
            </w:r>
            <w:r>
              <w:rPr>
                <w:rStyle w:val="IndexLink"/>
              </w:rPr>
              <w:t>172</w:t>
            </w:r>
          </w:hyperlink>
        </w:p>
        <w:p>
          <w:pPr>
            <w:pStyle w:val="Contents4"/>
            <w:tabs>
              <w:tab w:val="clear" w:pos="8176"/>
              <w:tab w:val="right" w:pos="9026" w:leader="dot"/>
            </w:tabs>
            <w:rPr/>
          </w:pPr>
          <w:hyperlink w:anchor="__RefHeading___Toc11915919_73709187">
            <w:r>
              <w:rPr>
                <w:webHidden/>
                <w:rStyle w:val="IndexLink"/>
              </w:rPr>
              <w:t>133</w:t>
            </w:r>
            <w:r>
              <w:rPr>
                <w:rStyle w:val="IndexLink"/>
                <w:rtl w:val="true"/>
              </w:rPr>
              <w:t xml:space="preserve"> </w:t>
            </w:r>
            <w:r>
              <w:rPr>
                <w:rStyle w:val="IndexLink"/>
                <w:rtl w:val="true"/>
              </w:rPr>
              <w:t>إسحاق بن إبراهيم الأزْدي</w:t>
            </w:r>
            <w:r>
              <w:rPr>
                <w:rStyle w:val="IndexLink"/>
                <w:rtl w:val="true"/>
              </w:rPr>
              <w:t>:</w:t>
              <w:tab/>
            </w:r>
            <w:r>
              <w:rPr>
                <w:rStyle w:val="IndexLink"/>
              </w:rPr>
              <w:t>172</w:t>
            </w:r>
          </w:hyperlink>
        </w:p>
        <w:p>
          <w:pPr>
            <w:pStyle w:val="Contents4"/>
            <w:tabs>
              <w:tab w:val="clear" w:pos="8176"/>
              <w:tab w:val="right" w:pos="9026" w:leader="dot"/>
            </w:tabs>
            <w:rPr/>
          </w:pPr>
          <w:hyperlink w:anchor="__RefHeading___Toc11915921_73709187">
            <w:r>
              <w:rPr>
                <w:webHidden/>
                <w:rStyle w:val="IndexLink"/>
              </w:rPr>
              <w:t>134</w:t>
            </w:r>
            <w:r>
              <w:rPr>
                <w:rStyle w:val="IndexLink"/>
                <w:rtl w:val="true"/>
              </w:rPr>
              <w:t xml:space="preserve"> </w:t>
            </w:r>
            <w:r>
              <w:rPr>
                <w:rStyle w:val="IndexLink"/>
                <w:rtl w:val="true"/>
              </w:rPr>
              <w:t>إسحاق بن إبراهيم الأزْدي الكوفي العطّار</w:t>
            </w:r>
            <w:r>
              <w:rPr>
                <w:rStyle w:val="IndexLink"/>
                <w:rtl w:val="true"/>
              </w:rPr>
              <w:t>:</w:t>
              <w:tab/>
            </w:r>
            <w:r>
              <w:rPr>
                <w:rStyle w:val="IndexLink"/>
              </w:rPr>
              <w:t>172</w:t>
            </w:r>
          </w:hyperlink>
        </w:p>
        <w:p>
          <w:pPr>
            <w:pStyle w:val="Contents4"/>
            <w:tabs>
              <w:tab w:val="clear" w:pos="8176"/>
              <w:tab w:val="right" w:pos="9026" w:leader="dot"/>
            </w:tabs>
            <w:rPr/>
          </w:pPr>
          <w:hyperlink w:anchor="__RefHeading___Toc11915923_73709187">
            <w:r>
              <w:rPr>
                <w:webHidden/>
                <w:rStyle w:val="IndexLink"/>
              </w:rPr>
              <w:t>135</w:t>
            </w:r>
            <w:r>
              <w:rPr>
                <w:rStyle w:val="IndexLink"/>
                <w:rtl w:val="true"/>
              </w:rPr>
              <w:t xml:space="preserve"> </w:t>
            </w:r>
            <w:r>
              <w:rPr>
                <w:rStyle w:val="IndexLink"/>
                <w:rtl w:val="true"/>
              </w:rPr>
              <w:t>إسحاق بن إبراهيم الثّقفي</w:t>
            </w:r>
            <w:r>
              <w:rPr>
                <w:rStyle w:val="IndexLink"/>
                <w:rtl w:val="true"/>
              </w:rPr>
              <w:t>:</w:t>
              <w:tab/>
            </w:r>
            <w:r>
              <w:rPr>
                <w:rStyle w:val="IndexLink"/>
              </w:rPr>
              <w:t>172</w:t>
            </w:r>
          </w:hyperlink>
        </w:p>
        <w:p>
          <w:pPr>
            <w:pStyle w:val="Contents4"/>
            <w:tabs>
              <w:tab w:val="clear" w:pos="8176"/>
              <w:tab w:val="right" w:pos="9026" w:leader="dot"/>
            </w:tabs>
            <w:rPr/>
          </w:pPr>
          <w:hyperlink w:anchor="__RefHeading___Toc11915925_73709187">
            <w:r>
              <w:rPr>
                <w:webHidden/>
                <w:rStyle w:val="IndexLink"/>
              </w:rPr>
              <w:t>136</w:t>
            </w:r>
            <w:r>
              <w:rPr>
                <w:rStyle w:val="IndexLink"/>
                <w:rtl w:val="true"/>
              </w:rPr>
              <w:t xml:space="preserve"> </w:t>
            </w:r>
            <w:r>
              <w:rPr>
                <w:rStyle w:val="IndexLink"/>
                <w:rtl w:val="true"/>
              </w:rPr>
              <w:t>إسحاق بن إبراهيم الجُعْفي</w:t>
            </w:r>
            <w:r>
              <w:rPr>
                <w:rStyle w:val="IndexLink"/>
                <w:rtl w:val="true"/>
              </w:rPr>
              <w:t>:</w:t>
              <w:tab/>
            </w:r>
            <w:r>
              <w:rPr>
                <w:rStyle w:val="IndexLink"/>
              </w:rPr>
              <w:t>172</w:t>
            </w:r>
          </w:hyperlink>
        </w:p>
        <w:p>
          <w:pPr>
            <w:pStyle w:val="Contents4"/>
            <w:tabs>
              <w:tab w:val="clear" w:pos="8176"/>
              <w:tab w:val="right" w:pos="9026" w:leader="dot"/>
            </w:tabs>
            <w:rPr/>
          </w:pPr>
          <w:hyperlink w:anchor="__RefHeading___Toc11915927_73709187">
            <w:r>
              <w:rPr>
                <w:webHidden/>
                <w:rStyle w:val="IndexLink"/>
              </w:rPr>
              <w:t>137</w:t>
            </w:r>
            <w:r>
              <w:rPr>
                <w:rStyle w:val="IndexLink"/>
                <w:rtl w:val="true"/>
              </w:rPr>
              <w:t xml:space="preserve"> </w:t>
            </w:r>
            <w:r>
              <w:rPr>
                <w:rStyle w:val="IndexLink"/>
                <w:rtl w:val="true"/>
              </w:rPr>
              <w:t>إسحاق أبو هارون الجُرْجَاني</w:t>
            </w:r>
            <w:r>
              <w:rPr>
                <w:rStyle w:val="IndexLink"/>
                <w:rtl w:val="true"/>
              </w:rPr>
              <w:t>:</w:t>
              <w:tab/>
            </w:r>
            <w:r>
              <w:rPr>
                <w:rStyle w:val="IndexLink"/>
              </w:rPr>
              <w:t>172</w:t>
            </w:r>
          </w:hyperlink>
        </w:p>
        <w:p>
          <w:pPr>
            <w:pStyle w:val="Contents4"/>
            <w:tabs>
              <w:tab w:val="clear" w:pos="8176"/>
              <w:tab w:val="right" w:pos="9026" w:leader="dot"/>
            </w:tabs>
            <w:rPr/>
          </w:pPr>
          <w:hyperlink w:anchor="__RefHeading___Toc11915929_73709187">
            <w:r>
              <w:rPr>
                <w:webHidden/>
                <w:rStyle w:val="IndexLink"/>
              </w:rPr>
              <w:t>138</w:t>
            </w:r>
            <w:r>
              <w:rPr>
                <w:rStyle w:val="IndexLink"/>
                <w:rtl w:val="true"/>
              </w:rPr>
              <w:t xml:space="preserve"> </w:t>
            </w:r>
            <w:r>
              <w:rPr>
                <w:rStyle w:val="IndexLink"/>
                <w:rtl w:val="true"/>
              </w:rPr>
              <w:t>إسحاق بن أبي جعفر الفرّاء الكوفي</w:t>
            </w:r>
            <w:r>
              <w:rPr>
                <w:rStyle w:val="IndexLink"/>
                <w:rtl w:val="true"/>
              </w:rPr>
              <w:t>:</w:t>
              <w:tab/>
            </w:r>
            <w:r>
              <w:rPr>
                <w:rStyle w:val="IndexLink"/>
              </w:rPr>
              <w:t>173</w:t>
            </w:r>
          </w:hyperlink>
        </w:p>
        <w:p>
          <w:pPr>
            <w:pStyle w:val="Contents4"/>
            <w:tabs>
              <w:tab w:val="clear" w:pos="8176"/>
              <w:tab w:val="right" w:pos="9026" w:leader="dot"/>
            </w:tabs>
            <w:rPr/>
          </w:pPr>
          <w:hyperlink w:anchor="__RefHeading___Toc11915931_73709187">
            <w:r>
              <w:rPr>
                <w:webHidden/>
                <w:rStyle w:val="IndexLink"/>
              </w:rPr>
              <w:t>139</w:t>
            </w:r>
            <w:r>
              <w:rPr>
                <w:rStyle w:val="IndexLink"/>
                <w:rtl w:val="true"/>
              </w:rPr>
              <w:t xml:space="preserve"> </w:t>
            </w:r>
            <w:r>
              <w:rPr>
                <w:rStyle w:val="IndexLink"/>
                <w:rtl w:val="true"/>
              </w:rPr>
              <w:t>إسحاق بن أبي هلال</w:t>
            </w:r>
            <w:r>
              <w:rPr>
                <w:rStyle w:val="IndexLink"/>
                <w:rtl w:val="true"/>
              </w:rPr>
              <w:t>:</w:t>
              <w:tab/>
            </w:r>
            <w:r>
              <w:rPr>
                <w:rStyle w:val="IndexLink"/>
              </w:rPr>
              <w:t>173</w:t>
            </w:r>
          </w:hyperlink>
        </w:p>
        <w:p>
          <w:pPr>
            <w:pStyle w:val="Contents4"/>
            <w:tabs>
              <w:tab w:val="clear" w:pos="8176"/>
              <w:tab w:val="right" w:pos="9026" w:leader="dot"/>
            </w:tabs>
            <w:rPr/>
          </w:pPr>
          <w:hyperlink w:anchor="__RefHeading___Toc11915933_73709187">
            <w:r>
              <w:rPr>
                <w:webHidden/>
                <w:rStyle w:val="IndexLink"/>
              </w:rPr>
              <w:t>140</w:t>
            </w:r>
            <w:r>
              <w:rPr>
                <w:rStyle w:val="IndexLink"/>
                <w:rtl w:val="true"/>
              </w:rPr>
              <w:t xml:space="preserve"> </w:t>
            </w:r>
            <w:r>
              <w:rPr>
                <w:rStyle w:val="IndexLink"/>
                <w:rtl w:val="true"/>
              </w:rPr>
              <w:t>إسحاق البِطيخي</w:t>
            </w:r>
            <w:r>
              <w:rPr>
                <w:rStyle w:val="IndexLink"/>
                <w:rtl w:val="true"/>
              </w:rPr>
              <w:t>:</w:t>
              <w:tab/>
            </w:r>
            <w:r>
              <w:rPr>
                <w:rStyle w:val="IndexLink"/>
              </w:rPr>
              <w:t>173</w:t>
            </w:r>
          </w:hyperlink>
        </w:p>
        <w:p>
          <w:pPr>
            <w:pStyle w:val="Contents4"/>
            <w:tabs>
              <w:tab w:val="clear" w:pos="8176"/>
              <w:tab w:val="right" w:pos="9026" w:leader="dot"/>
            </w:tabs>
            <w:rPr/>
          </w:pPr>
          <w:hyperlink w:anchor="__RefHeading___Toc11915935_73709187">
            <w:r>
              <w:rPr>
                <w:webHidden/>
                <w:rStyle w:val="IndexLink"/>
              </w:rPr>
              <w:t>141</w:t>
            </w:r>
            <w:r>
              <w:rPr>
                <w:rStyle w:val="IndexLink"/>
                <w:rtl w:val="true"/>
              </w:rPr>
              <w:t xml:space="preserve"> </w:t>
            </w:r>
            <w:r>
              <w:rPr>
                <w:rStyle w:val="IndexLink"/>
                <w:rtl w:val="true"/>
              </w:rPr>
              <w:t>إسحاق بياع اللؤلؤ الكوفي</w:t>
            </w:r>
            <w:r>
              <w:rPr>
                <w:rStyle w:val="IndexLink"/>
                <w:rtl w:val="true"/>
              </w:rPr>
              <w:t>:</w:t>
              <w:tab/>
            </w:r>
            <w:r>
              <w:rPr>
                <w:rStyle w:val="IndexLink"/>
              </w:rPr>
              <w:t>173</w:t>
            </w:r>
          </w:hyperlink>
        </w:p>
        <w:p>
          <w:pPr>
            <w:pStyle w:val="Contents4"/>
            <w:tabs>
              <w:tab w:val="clear" w:pos="8176"/>
              <w:tab w:val="right" w:pos="9026" w:leader="dot"/>
            </w:tabs>
            <w:rPr/>
          </w:pPr>
          <w:hyperlink w:anchor="__RefHeading___Toc11915937_73709187">
            <w:r>
              <w:rPr>
                <w:webHidden/>
                <w:rStyle w:val="IndexLink"/>
              </w:rPr>
              <w:t>142</w:t>
            </w:r>
            <w:r>
              <w:rPr>
                <w:rStyle w:val="IndexLink"/>
                <w:rtl w:val="true"/>
              </w:rPr>
              <w:t xml:space="preserve"> </w:t>
            </w:r>
            <w:r>
              <w:rPr>
                <w:rStyle w:val="IndexLink"/>
                <w:rtl w:val="true"/>
              </w:rPr>
              <w:t>إسحاق بن خُلَيد البَكري الكوفي</w:t>
            </w:r>
            <w:r>
              <w:rPr>
                <w:rStyle w:val="IndexLink"/>
                <w:rtl w:val="true"/>
              </w:rPr>
              <w:t>:</w:t>
              <w:tab/>
            </w:r>
            <w:r>
              <w:rPr>
                <w:rStyle w:val="IndexLink"/>
              </w:rPr>
              <w:t>173</w:t>
            </w:r>
          </w:hyperlink>
        </w:p>
        <w:p>
          <w:pPr>
            <w:pStyle w:val="Contents4"/>
            <w:tabs>
              <w:tab w:val="clear" w:pos="8176"/>
              <w:tab w:val="right" w:pos="9026" w:leader="dot"/>
            </w:tabs>
            <w:rPr/>
          </w:pPr>
          <w:hyperlink w:anchor="__RefHeading___Toc11915939_73709187">
            <w:r>
              <w:rPr>
                <w:webHidden/>
                <w:rStyle w:val="IndexLink"/>
              </w:rPr>
              <w:t>143</w:t>
            </w:r>
            <w:r>
              <w:rPr>
                <w:rStyle w:val="IndexLink"/>
                <w:rtl w:val="true"/>
              </w:rPr>
              <w:t xml:space="preserve"> </w:t>
            </w:r>
            <w:r>
              <w:rPr>
                <w:rStyle w:val="IndexLink"/>
                <w:rtl w:val="true"/>
              </w:rPr>
              <w:t>إسحاق بن شُعيب بن مِيثم الأسَدي</w:t>
            </w:r>
            <w:r>
              <w:rPr>
                <w:rStyle w:val="IndexLink"/>
                <w:rtl w:val="true"/>
              </w:rPr>
              <w:t>:</w:t>
              <w:tab/>
            </w:r>
            <w:r>
              <w:rPr>
                <w:rStyle w:val="IndexLink"/>
              </w:rPr>
              <w:t>173</w:t>
            </w:r>
          </w:hyperlink>
        </w:p>
        <w:p>
          <w:pPr>
            <w:pStyle w:val="Contents4"/>
            <w:tabs>
              <w:tab w:val="clear" w:pos="8176"/>
              <w:tab w:val="right" w:pos="9026" w:leader="dot"/>
            </w:tabs>
            <w:rPr/>
          </w:pPr>
          <w:hyperlink w:anchor="__RefHeading___Toc11915941_73709187">
            <w:r>
              <w:rPr>
                <w:webHidden/>
                <w:rStyle w:val="IndexLink"/>
              </w:rPr>
              <w:t>144</w:t>
            </w:r>
            <w:r>
              <w:rPr>
                <w:rStyle w:val="IndexLink"/>
                <w:rtl w:val="true"/>
              </w:rPr>
              <w:t xml:space="preserve"> </w:t>
            </w:r>
            <w:r>
              <w:rPr>
                <w:rStyle w:val="IndexLink"/>
                <w:rtl w:val="true"/>
              </w:rPr>
              <w:t>إسحاق بن عبد اللّٰه</w:t>
            </w:r>
            <w:r>
              <w:rPr>
                <w:rStyle w:val="IndexLink"/>
                <w:rtl w:val="true"/>
              </w:rPr>
              <w:t>:</w:t>
              <w:tab/>
            </w:r>
            <w:r>
              <w:rPr>
                <w:rStyle w:val="IndexLink"/>
              </w:rPr>
              <w:t>174</w:t>
            </w:r>
          </w:hyperlink>
        </w:p>
        <w:p>
          <w:pPr>
            <w:pStyle w:val="Contents4"/>
            <w:tabs>
              <w:tab w:val="clear" w:pos="8176"/>
              <w:tab w:val="right" w:pos="9026" w:leader="dot"/>
            </w:tabs>
            <w:rPr/>
          </w:pPr>
          <w:hyperlink w:anchor="__RefHeading___Toc11915943_73709187">
            <w:r>
              <w:rPr>
                <w:webHidden/>
                <w:rStyle w:val="IndexLink"/>
              </w:rPr>
              <w:t>145</w:t>
            </w:r>
            <w:r>
              <w:rPr>
                <w:rStyle w:val="IndexLink"/>
                <w:rtl w:val="true"/>
              </w:rPr>
              <w:t xml:space="preserve"> </w:t>
            </w:r>
            <w:r>
              <w:rPr>
                <w:rStyle w:val="IndexLink"/>
                <w:rtl w:val="true"/>
              </w:rPr>
              <w:t xml:space="preserve">إسحاق بن عبد اللّٰه بن علي بن الحسين </w:t>
            </w:r>
            <w:r>
              <w:rPr>
                <w:rStyle w:val="IndexLink"/>
                <w:rtl w:val="true"/>
              </w:rPr>
              <w:t>(</w:t>
            </w:r>
            <w:r>
              <w:rPr>
                <w:rStyle w:val="IndexLink"/>
                <w:rtl w:val="true"/>
              </w:rPr>
              <w:t>عليهما السّلام</w:t>
            </w:r>
            <w:r>
              <w:rPr>
                <w:rStyle w:val="IndexLink"/>
                <w:rtl w:val="true"/>
              </w:rPr>
              <w:t xml:space="preserve">) </w:t>
            </w:r>
            <w:r>
              <w:rPr>
                <w:rStyle w:val="IndexLink"/>
                <w:rtl w:val="true"/>
              </w:rPr>
              <w:t>المدني</w:t>
            </w:r>
            <w:r>
              <w:rPr>
                <w:rStyle w:val="IndexLink"/>
                <w:rtl w:val="true"/>
              </w:rPr>
              <w:t>:</w:t>
              <w:tab/>
            </w:r>
            <w:r>
              <w:rPr>
                <w:rStyle w:val="IndexLink"/>
              </w:rPr>
              <w:t>174</w:t>
            </w:r>
          </w:hyperlink>
        </w:p>
        <w:p>
          <w:pPr>
            <w:pStyle w:val="Contents4"/>
            <w:tabs>
              <w:tab w:val="clear" w:pos="8176"/>
              <w:tab w:val="right" w:pos="9026" w:leader="dot"/>
            </w:tabs>
            <w:rPr/>
          </w:pPr>
          <w:hyperlink w:anchor="__RefHeading___Toc11915945_73709187">
            <w:r>
              <w:rPr>
                <w:webHidden/>
                <w:rStyle w:val="IndexLink"/>
              </w:rPr>
              <w:t>146</w:t>
            </w:r>
            <w:r>
              <w:rPr>
                <w:rStyle w:val="IndexLink"/>
                <w:rtl w:val="true"/>
              </w:rPr>
              <w:t xml:space="preserve"> </w:t>
            </w:r>
            <w:r>
              <w:rPr>
                <w:rStyle w:val="IndexLink"/>
                <w:rtl w:val="true"/>
              </w:rPr>
              <w:t>إسحاق العَطّار الطَّويل الكوفي</w:t>
            </w:r>
            <w:r>
              <w:rPr>
                <w:rStyle w:val="IndexLink"/>
                <w:rtl w:val="true"/>
              </w:rPr>
              <w:t>:</w:t>
              <w:tab/>
            </w:r>
            <w:r>
              <w:rPr>
                <w:rStyle w:val="IndexLink"/>
              </w:rPr>
              <w:t>174</w:t>
            </w:r>
          </w:hyperlink>
        </w:p>
        <w:p>
          <w:pPr>
            <w:pStyle w:val="Contents4"/>
            <w:tabs>
              <w:tab w:val="clear" w:pos="8176"/>
              <w:tab w:val="right" w:pos="9026" w:leader="dot"/>
            </w:tabs>
            <w:rPr/>
          </w:pPr>
          <w:hyperlink w:anchor="__RefHeading___Toc11915947_73709187">
            <w:r>
              <w:rPr>
                <w:webHidden/>
                <w:rStyle w:val="IndexLink"/>
              </w:rPr>
              <w:t>147</w:t>
            </w:r>
            <w:r>
              <w:rPr>
                <w:rStyle w:val="IndexLink"/>
                <w:rtl w:val="true"/>
              </w:rPr>
              <w:t xml:space="preserve"> </w:t>
            </w:r>
            <w:r>
              <w:rPr>
                <w:rStyle w:val="IndexLink"/>
                <w:rtl w:val="true"/>
              </w:rPr>
              <w:t>إسحاق العَقَرقُوفي</w:t>
            </w:r>
            <w:r>
              <w:rPr>
                <w:rStyle w:val="IndexLink"/>
                <w:rtl w:val="true"/>
              </w:rPr>
              <w:t>:</w:t>
              <w:tab/>
            </w:r>
            <w:r>
              <w:rPr>
                <w:rStyle w:val="IndexLink"/>
              </w:rPr>
              <w:t>174</w:t>
            </w:r>
          </w:hyperlink>
        </w:p>
        <w:p>
          <w:pPr>
            <w:pStyle w:val="Contents4"/>
            <w:tabs>
              <w:tab w:val="clear" w:pos="8176"/>
              <w:tab w:val="right" w:pos="9026" w:leader="dot"/>
            </w:tabs>
            <w:rPr/>
          </w:pPr>
          <w:hyperlink w:anchor="__RefHeading___Toc11915949_73709187">
            <w:r>
              <w:rPr>
                <w:webHidden/>
                <w:rStyle w:val="IndexLink"/>
              </w:rPr>
              <w:t>148</w:t>
            </w:r>
            <w:r>
              <w:rPr>
                <w:rStyle w:val="IndexLink"/>
                <w:rtl w:val="true"/>
              </w:rPr>
              <w:t xml:space="preserve"> </w:t>
            </w:r>
            <w:r>
              <w:rPr>
                <w:rStyle w:val="IndexLink"/>
                <w:rtl w:val="true"/>
              </w:rPr>
              <w:t>إسحاق بن فَرُّوخ</w:t>
            </w:r>
            <w:r>
              <w:rPr>
                <w:rStyle w:val="IndexLink"/>
                <w:rtl w:val="true"/>
              </w:rPr>
              <w:t>:</w:t>
              <w:tab/>
            </w:r>
            <w:r>
              <w:rPr>
                <w:rStyle w:val="IndexLink"/>
              </w:rPr>
              <w:t>174</w:t>
            </w:r>
          </w:hyperlink>
        </w:p>
        <w:p>
          <w:pPr>
            <w:pStyle w:val="Contents4"/>
            <w:tabs>
              <w:tab w:val="clear" w:pos="8176"/>
              <w:tab w:val="right" w:pos="9026" w:leader="dot"/>
            </w:tabs>
            <w:rPr/>
          </w:pPr>
          <w:hyperlink w:anchor="__RefHeading___Toc11915951_73709187">
            <w:r>
              <w:rPr>
                <w:webHidden/>
                <w:rStyle w:val="IndexLink"/>
              </w:rPr>
              <w:t>149</w:t>
            </w:r>
            <w:r>
              <w:rPr>
                <w:rStyle w:val="IndexLink"/>
                <w:rtl w:val="true"/>
              </w:rPr>
              <w:t xml:space="preserve"> </w:t>
            </w:r>
            <w:r>
              <w:rPr>
                <w:rStyle w:val="IndexLink"/>
                <w:rtl w:val="true"/>
              </w:rPr>
              <w:t>إسحاق بن الفضل بن عبد الرحمن الهَاشِمي، المدني</w:t>
            </w:r>
            <w:r>
              <w:rPr>
                <w:rStyle w:val="IndexLink"/>
                <w:rtl w:val="true"/>
              </w:rPr>
              <w:t>:</w:t>
              <w:tab/>
            </w:r>
            <w:r>
              <w:rPr>
                <w:rStyle w:val="IndexLink"/>
              </w:rPr>
              <w:t>174</w:t>
            </w:r>
          </w:hyperlink>
        </w:p>
        <w:p>
          <w:pPr>
            <w:pStyle w:val="Contents4"/>
            <w:tabs>
              <w:tab w:val="clear" w:pos="8176"/>
              <w:tab w:val="right" w:pos="9026" w:leader="dot"/>
            </w:tabs>
            <w:rPr/>
          </w:pPr>
          <w:hyperlink w:anchor="__RefHeading___Toc11915953_73709187">
            <w:r>
              <w:rPr>
                <w:webHidden/>
                <w:rStyle w:val="IndexLink"/>
              </w:rPr>
              <w:t>150</w:t>
            </w:r>
            <w:r>
              <w:rPr>
                <w:rStyle w:val="IndexLink"/>
                <w:rtl w:val="true"/>
              </w:rPr>
              <w:t xml:space="preserve"> </w:t>
            </w:r>
            <w:r>
              <w:rPr>
                <w:rStyle w:val="IndexLink"/>
                <w:rtl w:val="true"/>
              </w:rPr>
              <w:t>إسحاق بن الفَضْل بن يَعْقُوبَ بن الفَضْل بن عبد اللّٰه بن الحارث بن نَوْفَل بن الحارث بن عبد المُطَّلب</w:t>
            </w:r>
            <w:r>
              <w:rPr>
                <w:rStyle w:val="IndexLink"/>
                <w:rtl w:val="true"/>
              </w:rPr>
              <w:t>:</w:t>
              <w:tab/>
            </w:r>
            <w:r>
              <w:rPr>
                <w:rStyle w:val="IndexLink"/>
              </w:rPr>
              <w:t>174</w:t>
            </w:r>
          </w:hyperlink>
        </w:p>
        <w:p>
          <w:pPr>
            <w:pStyle w:val="Contents4"/>
            <w:tabs>
              <w:tab w:val="clear" w:pos="8176"/>
              <w:tab w:val="right" w:pos="9026" w:leader="dot"/>
            </w:tabs>
            <w:rPr/>
          </w:pPr>
          <w:hyperlink w:anchor="__RefHeading___Toc11915955_73709187">
            <w:r>
              <w:rPr>
                <w:webHidden/>
                <w:rStyle w:val="IndexLink"/>
              </w:rPr>
              <w:t>151</w:t>
            </w:r>
            <w:r>
              <w:rPr>
                <w:rStyle w:val="IndexLink"/>
                <w:rtl w:val="true"/>
              </w:rPr>
              <w:t xml:space="preserve"> </w:t>
            </w:r>
            <w:r>
              <w:rPr>
                <w:rStyle w:val="IndexLink"/>
                <w:rtl w:val="true"/>
              </w:rPr>
              <w:t>إسحاق بن المُبارك</w:t>
            </w:r>
            <w:r>
              <w:rPr>
                <w:rStyle w:val="IndexLink"/>
                <w:rtl w:val="true"/>
              </w:rPr>
              <w:t>:</w:t>
              <w:tab/>
            </w:r>
            <w:r>
              <w:rPr>
                <w:rStyle w:val="IndexLink"/>
              </w:rPr>
              <w:t>176</w:t>
            </w:r>
          </w:hyperlink>
        </w:p>
        <w:p>
          <w:pPr>
            <w:pStyle w:val="Contents4"/>
            <w:tabs>
              <w:tab w:val="clear" w:pos="8176"/>
              <w:tab w:val="right" w:pos="9026" w:leader="dot"/>
            </w:tabs>
            <w:rPr/>
          </w:pPr>
          <w:hyperlink w:anchor="__RefHeading___Toc11915957_73709187">
            <w:r>
              <w:rPr>
                <w:webHidden/>
                <w:rStyle w:val="IndexLink"/>
              </w:rPr>
              <w:t>152</w:t>
            </w:r>
            <w:r>
              <w:rPr>
                <w:rStyle w:val="IndexLink"/>
                <w:rtl w:val="true"/>
              </w:rPr>
              <w:t xml:space="preserve"> </w:t>
            </w:r>
            <w:r>
              <w:rPr>
                <w:rStyle w:val="IndexLink"/>
                <w:rtl w:val="true"/>
              </w:rPr>
              <w:t>إسحاق بن محمّد بن علي بن خالد المِصْري التَّمّار</w:t>
            </w:r>
            <w:r>
              <w:rPr>
                <w:rStyle w:val="IndexLink"/>
                <w:rtl w:val="true"/>
              </w:rPr>
              <w:t>:</w:t>
              <w:tab/>
            </w:r>
            <w:r>
              <w:rPr>
                <w:rStyle w:val="IndexLink"/>
              </w:rPr>
              <w:t>176</w:t>
            </w:r>
          </w:hyperlink>
        </w:p>
        <w:p>
          <w:pPr>
            <w:pStyle w:val="Contents4"/>
            <w:tabs>
              <w:tab w:val="clear" w:pos="8176"/>
              <w:tab w:val="right" w:pos="9026" w:leader="dot"/>
            </w:tabs>
            <w:rPr/>
          </w:pPr>
          <w:hyperlink w:anchor="__RefHeading___Toc11915959_73709187">
            <w:r>
              <w:rPr>
                <w:webHidden/>
                <w:rStyle w:val="IndexLink"/>
              </w:rPr>
              <w:t>153</w:t>
            </w:r>
            <w:r>
              <w:rPr>
                <w:rStyle w:val="IndexLink"/>
                <w:rtl w:val="true"/>
              </w:rPr>
              <w:t xml:space="preserve"> </w:t>
            </w:r>
            <w:r>
              <w:rPr>
                <w:rStyle w:val="IndexLink"/>
                <w:rtl w:val="true"/>
              </w:rPr>
              <w:t>إسحاق المدائني</w:t>
            </w:r>
            <w:r>
              <w:rPr>
                <w:rStyle w:val="IndexLink"/>
                <w:rtl w:val="true"/>
              </w:rPr>
              <w:t>:</w:t>
              <w:tab/>
            </w:r>
            <w:r>
              <w:rPr>
                <w:rStyle w:val="IndexLink"/>
              </w:rPr>
              <w:t>176</w:t>
            </w:r>
          </w:hyperlink>
        </w:p>
        <w:p>
          <w:pPr>
            <w:pStyle w:val="Contents4"/>
            <w:tabs>
              <w:tab w:val="clear" w:pos="8176"/>
              <w:tab w:val="right" w:pos="9026" w:leader="dot"/>
            </w:tabs>
            <w:rPr/>
          </w:pPr>
          <w:hyperlink w:anchor="__RefHeading___Toc11915961_73709187">
            <w:r>
              <w:rPr>
                <w:webHidden/>
                <w:rStyle w:val="IndexLink"/>
              </w:rPr>
              <w:t>154</w:t>
            </w:r>
            <w:r>
              <w:rPr>
                <w:rStyle w:val="IndexLink"/>
                <w:rtl w:val="true"/>
              </w:rPr>
              <w:t xml:space="preserve"> </w:t>
            </w:r>
            <w:r>
              <w:rPr>
                <w:rStyle w:val="IndexLink"/>
                <w:rtl w:val="true"/>
              </w:rPr>
              <w:t xml:space="preserve">إسحاق المرادي الكوفي </w:t>
            </w:r>
            <w:r>
              <w:rPr>
                <w:rStyle w:val="IndexLink"/>
                <w:rtl w:val="true"/>
              </w:rPr>
              <w:t>:</w:t>
              <w:tab/>
            </w:r>
            <w:r>
              <w:rPr>
                <w:rStyle w:val="IndexLink"/>
              </w:rPr>
              <w:t>176</w:t>
            </w:r>
          </w:hyperlink>
        </w:p>
        <w:p>
          <w:pPr>
            <w:pStyle w:val="Contents4"/>
            <w:tabs>
              <w:tab w:val="clear" w:pos="8176"/>
              <w:tab w:val="right" w:pos="9026" w:leader="dot"/>
            </w:tabs>
            <w:rPr/>
          </w:pPr>
          <w:hyperlink w:anchor="__RefHeading___Toc11915963_73709187">
            <w:r>
              <w:rPr>
                <w:webHidden/>
                <w:rStyle w:val="IndexLink"/>
              </w:rPr>
              <w:t>155</w:t>
            </w:r>
            <w:r>
              <w:rPr>
                <w:rStyle w:val="IndexLink"/>
                <w:rtl w:val="true"/>
              </w:rPr>
              <w:t xml:space="preserve"> </w:t>
            </w:r>
            <w:r>
              <w:rPr>
                <w:rStyle w:val="IndexLink"/>
                <w:rtl w:val="true"/>
              </w:rPr>
              <w:t>إسحاق بن منصور العَرْزمي</w:t>
            </w:r>
            <w:r>
              <w:rPr>
                <w:rStyle w:val="IndexLink"/>
                <w:rtl w:val="true"/>
              </w:rPr>
              <w:t>:</w:t>
              <w:tab/>
            </w:r>
            <w:r>
              <w:rPr>
                <w:rStyle w:val="IndexLink"/>
              </w:rPr>
              <w:t>177</w:t>
            </w:r>
          </w:hyperlink>
        </w:p>
        <w:p>
          <w:pPr>
            <w:pStyle w:val="Contents4"/>
            <w:tabs>
              <w:tab w:val="clear" w:pos="8176"/>
              <w:tab w:val="right" w:pos="9026" w:leader="dot"/>
            </w:tabs>
            <w:rPr/>
          </w:pPr>
          <w:hyperlink w:anchor="__RefHeading___Toc11915965_73709187">
            <w:r>
              <w:rPr>
                <w:webHidden/>
                <w:rStyle w:val="IndexLink"/>
              </w:rPr>
              <w:t>156</w:t>
            </w:r>
            <w:r>
              <w:rPr>
                <w:rStyle w:val="IndexLink"/>
                <w:rtl w:val="true"/>
              </w:rPr>
              <w:t xml:space="preserve"> </w:t>
            </w:r>
            <w:r>
              <w:rPr>
                <w:rStyle w:val="IndexLink"/>
                <w:rtl w:val="true"/>
              </w:rPr>
              <w:t>إسحاق بن هلال</w:t>
            </w:r>
            <w:r>
              <w:rPr>
                <w:rStyle w:val="IndexLink"/>
                <w:rtl w:val="true"/>
              </w:rPr>
              <w:t>:</w:t>
              <w:tab/>
            </w:r>
            <w:r>
              <w:rPr>
                <w:rStyle w:val="IndexLink"/>
              </w:rPr>
              <w:t>177</w:t>
            </w:r>
          </w:hyperlink>
        </w:p>
        <w:p>
          <w:pPr>
            <w:pStyle w:val="Contents4"/>
            <w:tabs>
              <w:tab w:val="clear" w:pos="8176"/>
              <w:tab w:val="right" w:pos="9026" w:leader="dot"/>
            </w:tabs>
            <w:rPr/>
          </w:pPr>
          <w:hyperlink w:anchor="__RefHeading___Toc11915967_73709187">
            <w:r>
              <w:rPr>
                <w:webHidden/>
                <w:rStyle w:val="IndexLink"/>
              </w:rPr>
              <w:t>157</w:t>
            </w:r>
            <w:r>
              <w:rPr>
                <w:rStyle w:val="IndexLink"/>
                <w:rtl w:val="true"/>
              </w:rPr>
              <w:t xml:space="preserve"> </w:t>
            </w:r>
            <w:r>
              <w:rPr>
                <w:rStyle w:val="IndexLink"/>
                <w:rtl w:val="true"/>
              </w:rPr>
              <w:t>إسحاق بن الهَيْثَم</w:t>
            </w:r>
            <w:r>
              <w:rPr>
                <w:rStyle w:val="IndexLink"/>
                <w:rtl w:val="true"/>
              </w:rPr>
              <w:t>:</w:t>
              <w:tab/>
            </w:r>
            <w:r>
              <w:rPr>
                <w:rStyle w:val="IndexLink"/>
              </w:rPr>
              <w:t>177</w:t>
            </w:r>
          </w:hyperlink>
        </w:p>
        <w:p>
          <w:pPr>
            <w:pStyle w:val="Contents4"/>
            <w:tabs>
              <w:tab w:val="clear" w:pos="8176"/>
              <w:tab w:val="right" w:pos="9026" w:leader="dot"/>
            </w:tabs>
            <w:rPr/>
          </w:pPr>
          <w:hyperlink w:anchor="__RefHeading___Toc11915969_73709187">
            <w:r>
              <w:rPr>
                <w:webHidden/>
                <w:rStyle w:val="IndexLink"/>
              </w:rPr>
              <w:t>158</w:t>
            </w:r>
            <w:r>
              <w:rPr>
                <w:rStyle w:val="IndexLink"/>
                <w:rtl w:val="true"/>
              </w:rPr>
              <w:t xml:space="preserve"> </w:t>
            </w:r>
            <w:r>
              <w:rPr>
                <w:rStyle w:val="IndexLink"/>
                <w:rtl w:val="true"/>
              </w:rPr>
              <w:t>إسحاق بن يحييٰ الكاهلي الكوفي</w:t>
            </w:r>
            <w:r>
              <w:rPr>
                <w:rStyle w:val="IndexLink"/>
                <w:rtl w:val="true"/>
              </w:rPr>
              <w:t>:</w:t>
              <w:tab/>
            </w:r>
            <w:r>
              <w:rPr>
                <w:rStyle w:val="IndexLink"/>
              </w:rPr>
              <w:t>177</w:t>
            </w:r>
          </w:hyperlink>
        </w:p>
        <w:p>
          <w:pPr>
            <w:pStyle w:val="Contents4"/>
            <w:tabs>
              <w:tab w:val="clear" w:pos="8176"/>
              <w:tab w:val="right" w:pos="9026" w:leader="dot"/>
            </w:tabs>
            <w:rPr/>
          </w:pPr>
          <w:hyperlink w:anchor="__RefHeading___Toc11915971_73709187">
            <w:r>
              <w:rPr>
                <w:webHidden/>
                <w:rStyle w:val="IndexLink"/>
              </w:rPr>
              <w:t>159</w:t>
            </w:r>
            <w:r>
              <w:rPr>
                <w:rStyle w:val="IndexLink"/>
                <w:rtl w:val="true"/>
              </w:rPr>
              <w:t xml:space="preserve"> </w:t>
            </w:r>
            <w:r>
              <w:rPr>
                <w:rStyle w:val="IndexLink"/>
                <w:rtl w:val="true"/>
              </w:rPr>
              <w:t>أسد بن إسماعيل</w:t>
            </w:r>
            <w:r>
              <w:rPr>
                <w:rStyle w:val="IndexLink"/>
                <w:rtl w:val="true"/>
              </w:rPr>
              <w:t>:</w:t>
              <w:tab/>
            </w:r>
            <w:r>
              <w:rPr>
                <w:rStyle w:val="IndexLink"/>
              </w:rPr>
              <w:t>177</w:t>
            </w:r>
          </w:hyperlink>
        </w:p>
        <w:p>
          <w:pPr>
            <w:pStyle w:val="Contents4"/>
            <w:tabs>
              <w:tab w:val="clear" w:pos="8176"/>
              <w:tab w:val="right" w:pos="9026" w:leader="dot"/>
            </w:tabs>
            <w:rPr/>
          </w:pPr>
          <w:hyperlink w:anchor="__RefHeading___Toc11915973_73709187">
            <w:r>
              <w:rPr>
                <w:webHidden/>
                <w:rStyle w:val="IndexLink"/>
              </w:rPr>
              <w:t>160</w:t>
            </w:r>
            <w:r>
              <w:rPr>
                <w:rStyle w:val="IndexLink"/>
                <w:rtl w:val="true"/>
              </w:rPr>
              <w:t xml:space="preserve"> </w:t>
            </w:r>
            <w:r>
              <w:rPr>
                <w:rStyle w:val="IndexLink"/>
                <w:rtl w:val="true"/>
              </w:rPr>
              <w:t>أسد بن سعيد الخَثْعمي</w:t>
            </w:r>
            <w:r>
              <w:rPr>
                <w:rStyle w:val="IndexLink"/>
                <w:rtl w:val="true"/>
              </w:rPr>
              <w:t>:</w:t>
              <w:tab/>
            </w:r>
            <w:r>
              <w:rPr>
                <w:rStyle w:val="IndexLink"/>
              </w:rPr>
              <w:t>177</w:t>
            </w:r>
          </w:hyperlink>
        </w:p>
        <w:p>
          <w:pPr>
            <w:pStyle w:val="Contents4"/>
            <w:tabs>
              <w:tab w:val="clear" w:pos="8176"/>
              <w:tab w:val="right" w:pos="9026" w:leader="dot"/>
            </w:tabs>
            <w:rPr/>
          </w:pPr>
          <w:hyperlink w:anchor="__RefHeading___Toc11915975_73709187">
            <w:r>
              <w:rPr>
                <w:webHidden/>
                <w:rStyle w:val="IndexLink"/>
              </w:rPr>
              <w:t>161</w:t>
            </w:r>
            <w:r>
              <w:rPr>
                <w:rStyle w:val="IndexLink"/>
                <w:rtl w:val="true"/>
              </w:rPr>
              <w:t xml:space="preserve"> </w:t>
            </w:r>
            <w:r>
              <w:rPr>
                <w:rStyle w:val="IndexLink"/>
                <w:rtl w:val="true"/>
              </w:rPr>
              <w:t>أسد بن عامر</w:t>
            </w:r>
            <w:r>
              <w:rPr>
                <w:rStyle w:val="IndexLink"/>
                <w:rtl w:val="true"/>
              </w:rPr>
              <w:t>:</w:t>
              <w:tab/>
            </w:r>
            <w:r>
              <w:rPr>
                <w:rStyle w:val="IndexLink"/>
              </w:rPr>
              <w:t>177</w:t>
            </w:r>
          </w:hyperlink>
        </w:p>
        <w:p>
          <w:pPr>
            <w:pStyle w:val="Contents4"/>
            <w:tabs>
              <w:tab w:val="clear" w:pos="8176"/>
              <w:tab w:val="right" w:pos="9026" w:leader="dot"/>
            </w:tabs>
            <w:rPr/>
          </w:pPr>
          <w:hyperlink w:anchor="__RefHeading___Toc11915977_73709187">
            <w:r>
              <w:rPr>
                <w:webHidden/>
                <w:rStyle w:val="IndexLink"/>
              </w:rPr>
              <w:t>162</w:t>
            </w:r>
            <w:r>
              <w:rPr>
                <w:rStyle w:val="IndexLink"/>
                <w:rtl w:val="true"/>
              </w:rPr>
              <w:t xml:space="preserve"> </w:t>
            </w:r>
            <w:r>
              <w:rPr>
                <w:rStyle w:val="IndexLink"/>
                <w:rtl w:val="true"/>
              </w:rPr>
              <w:t>أسد بن عطاء الكوفي</w:t>
            </w:r>
            <w:r>
              <w:rPr>
                <w:rStyle w:val="IndexLink"/>
                <w:rtl w:val="true"/>
              </w:rPr>
              <w:t>:</w:t>
              <w:tab/>
            </w:r>
            <w:r>
              <w:rPr>
                <w:rStyle w:val="IndexLink"/>
              </w:rPr>
              <w:t>178</w:t>
            </w:r>
          </w:hyperlink>
        </w:p>
        <w:p>
          <w:pPr>
            <w:pStyle w:val="Contents4"/>
            <w:tabs>
              <w:tab w:val="clear" w:pos="8176"/>
              <w:tab w:val="right" w:pos="9026" w:leader="dot"/>
            </w:tabs>
            <w:rPr/>
          </w:pPr>
          <w:hyperlink w:anchor="__RefHeading___Toc11915979_73709187">
            <w:r>
              <w:rPr>
                <w:webHidden/>
                <w:rStyle w:val="IndexLink"/>
              </w:rPr>
              <w:t>163</w:t>
            </w:r>
            <w:r>
              <w:rPr>
                <w:rStyle w:val="IndexLink"/>
                <w:rtl w:val="true"/>
              </w:rPr>
              <w:t xml:space="preserve"> </w:t>
            </w:r>
            <w:r>
              <w:rPr>
                <w:rStyle w:val="IndexLink"/>
                <w:rtl w:val="true"/>
              </w:rPr>
              <w:t>أسد بن كُرْز القَسْري</w:t>
            </w:r>
            <w:r>
              <w:rPr>
                <w:rStyle w:val="IndexLink"/>
                <w:rtl w:val="true"/>
              </w:rPr>
              <w:t>:</w:t>
              <w:tab/>
            </w:r>
            <w:r>
              <w:rPr>
                <w:rStyle w:val="IndexLink"/>
              </w:rPr>
              <w:t>178</w:t>
            </w:r>
          </w:hyperlink>
        </w:p>
        <w:p>
          <w:pPr>
            <w:pStyle w:val="Contents4"/>
            <w:tabs>
              <w:tab w:val="clear" w:pos="8176"/>
              <w:tab w:val="right" w:pos="9026" w:leader="dot"/>
            </w:tabs>
            <w:rPr/>
          </w:pPr>
          <w:hyperlink w:anchor="__RefHeading___Toc11915981_73709187">
            <w:r>
              <w:rPr>
                <w:webHidden/>
                <w:rStyle w:val="IndexLink"/>
              </w:rPr>
              <w:t>164</w:t>
            </w:r>
            <w:r>
              <w:rPr>
                <w:rStyle w:val="IndexLink"/>
                <w:rtl w:val="true"/>
              </w:rPr>
              <w:t xml:space="preserve"> </w:t>
            </w:r>
            <w:r>
              <w:rPr>
                <w:rStyle w:val="IndexLink"/>
                <w:rtl w:val="true"/>
              </w:rPr>
              <w:t>أسد بن يحييٰ البصري</w:t>
            </w:r>
            <w:r>
              <w:rPr>
                <w:rStyle w:val="IndexLink"/>
                <w:rtl w:val="true"/>
              </w:rPr>
              <w:t>:</w:t>
              <w:tab/>
            </w:r>
            <w:r>
              <w:rPr>
                <w:rStyle w:val="IndexLink"/>
              </w:rPr>
              <w:t>178</w:t>
            </w:r>
          </w:hyperlink>
        </w:p>
        <w:p>
          <w:pPr>
            <w:pStyle w:val="Contents4"/>
            <w:tabs>
              <w:tab w:val="clear" w:pos="8176"/>
              <w:tab w:val="right" w:pos="9026" w:leader="dot"/>
            </w:tabs>
            <w:rPr/>
          </w:pPr>
          <w:hyperlink w:anchor="__RefHeading___Toc11915983_73709187">
            <w:r>
              <w:rPr>
                <w:webHidden/>
                <w:rStyle w:val="IndexLink"/>
              </w:rPr>
              <w:t>165</w:t>
            </w:r>
            <w:r>
              <w:rPr>
                <w:rStyle w:val="IndexLink"/>
                <w:rtl w:val="true"/>
              </w:rPr>
              <w:t xml:space="preserve"> </w:t>
            </w:r>
            <w:r>
              <w:rPr>
                <w:rStyle w:val="IndexLink"/>
                <w:rtl w:val="true"/>
              </w:rPr>
              <w:t>إسرائيل بن أُسامة، بياع الزُّطّي، الكوفي</w:t>
            </w:r>
            <w:r>
              <w:rPr>
                <w:rStyle w:val="IndexLink"/>
                <w:rtl w:val="true"/>
              </w:rPr>
              <w:t>:</w:t>
              <w:tab/>
            </w:r>
            <w:r>
              <w:rPr>
                <w:rStyle w:val="IndexLink"/>
              </w:rPr>
              <w:t>178</w:t>
            </w:r>
          </w:hyperlink>
        </w:p>
        <w:p>
          <w:pPr>
            <w:pStyle w:val="Contents4"/>
            <w:tabs>
              <w:tab w:val="clear" w:pos="8176"/>
              <w:tab w:val="right" w:pos="9026" w:leader="dot"/>
            </w:tabs>
            <w:rPr/>
          </w:pPr>
          <w:hyperlink w:anchor="__RefHeading___Toc11915985_73709187">
            <w:r>
              <w:rPr>
                <w:webHidden/>
                <w:rStyle w:val="IndexLink"/>
              </w:rPr>
              <w:t>166</w:t>
            </w:r>
            <w:r>
              <w:rPr>
                <w:rStyle w:val="IndexLink"/>
                <w:rtl w:val="true"/>
              </w:rPr>
              <w:t xml:space="preserve"> </w:t>
            </w:r>
            <w:r>
              <w:rPr>
                <w:rStyle w:val="IndexLink"/>
                <w:rtl w:val="true"/>
              </w:rPr>
              <w:t>إسرائيل بن عائذ المَدَني المَخْزومي</w:t>
            </w:r>
            <w:r>
              <w:rPr>
                <w:rStyle w:val="IndexLink"/>
                <w:rtl w:val="true"/>
              </w:rPr>
              <w:t>:</w:t>
              <w:tab/>
            </w:r>
            <w:r>
              <w:rPr>
                <w:rStyle w:val="IndexLink"/>
              </w:rPr>
              <w:t>178</w:t>
            </w:r>
          </w:hyperlink>
        </w:p>
        <w:p>
          <w:pPr>
            <w:pStyle w:val="Contents4"/>
            <w:tabs>
              <w:tab w:val="clear" w:pos="8176"/>
              <w:tab w:val="right" w:pos="9026" w:leader="dot"/>
            </w:tabs>
            <w:rPr/>
          </w:pPr>
          <w:hyperlink w:anchor="__RefHeading___Toc11915987_73709187">
            <w:r>
              <w:rPr>
                <w:webHidden/>
                <w:rStyle w:val="IndexLink"/>
              </w:rPr>
              <w:t>167</w:t>
            </w:r>
            <w:r>
              <w:rPr>
                <w:rStyle w:val="IndexLink"/>
                <w:rtl w:val="true"/>
              </w:rPr>
              <w:t xml:space="preserve"> </w:t>
            </w:r>
            <w:r>
              <w:rPr>
                <w:rStyle w:val="IndexLink"/>
                <w:rtl w:val="true"/>
              </w:rPr>
              <w:t>إسرائيل بن يُونُس بن أبي إسحاق الكوفي</w:t>
            </w:r>
            <w:r>
              <w:rPr>
                <w:rStyle w:val="IndexLink"/>
                <w:rtl w:val="true"/>
              </w:rPr>
              <w:t>:</w:t>
              <w:tab/>
            </w:r>
            <w:r>
              <w:rPr>
                <w:rStyle w:val="IndexLink"/>
              </w:rPr>
              <w:t>178</w:t>
            </w:r>
          </w:hyperlink>
        </w:p>
        <w:p>
          <w:pPr>
            <w:pStyle w:val="Contents4"/>
            <w:tabs>
              <w:tab w:val="clear" w:pos="8176"/>
              <w:tab w:val="right" w:pos="9026" w:leader="dot"/>
            </w:tabs>
            <w:rPr/>
          </w:pPr>
          <w:hyperlink w:anchor="__RefHeading___Toc11915989_73709187">
            <w:r>
              <w:rPr>
                <w:webHidden/>
                <w:rStyle w:val="IndexLink"/>
              </w:rPr>
              <w:t>168</w:t>
            </w:r>
            <w:r>
              <w:rPr>
                <w:rStyle w:val="IndexLink"/>
                <w:rtl w:val="true"/>
              </w:rPr>
              <w:t xml:space="preserve"> </w:t>
            </w:r>
            <w:r>
              <w:rPr>
                <w:rStyle w:val="IndexLink"/>
                <w:rtl w:val="true"/>
              </w:rPr>
              <w:t>أسْعَد بن سعيد النَّخَعي الكوفي</w:t>
            </w:r>
            <w:r>
              <w:rPr>
                <w:rStyle w:val="IndexLink"/>
                <w:rtl w:val="true"/>
              </w:rPr>
              <w:t>:</w:t>
              <w:tab/>
            </w:r>
            <w:r>
              <w:rPr>
                <w:rStyle w:val="IndexLink"/>
              </w:rPr>
              <w:t>179</w:t>
            </w:r>
          </w:hyperlink>
        </w:p>
        <w:p>
          <w:pPr>
            <w:pStyle w:val="Contents4"/>
            <w:tabs>
              <w:tab w:val="clear" w:pos="8176"/>
              <w:tab w:val="right" w:pos="9026" w:leader="dot"/>
            </w:tabs>
            <w:rPr/>
          </w:pPr>
          <w:hyperlink w:anchor="__RefHeading___Toc11915991_73709187">
            <w:r>
              <w:rPr>
                <w:webHidden/>
                <w:rStyle w:val="IndexLink"/>
              </w:rPr>
              <w:t>169</w:t>
            </w:r>
            <w:r>
              <w:rPr>
                <w:rStyle w:val="IndexLink"/>
                <w:rtl w:val="true"/>
              </w:rPr>
              <w:t xml:space="preserve"> </w:t>
            </w:r>
            <w:r>
              <w:rPr>
                <w:rStyle w:val="IndexLink"/>
                <w:rtl w:val="true"/>
              </w:rPr>
              <w:t>أسْعَد بن عمرو الاسْلَمي</w:t>
            </w:r>
            <w:r>
              <w:rPr>
                <w:rStyle w:val="IndexLink"/>
                <w:rtl w:val="true"/>
              </w:rPr>
              <w:t>:</w:t>
              <w:tab/>
            </w:r>
            <w:r>
              <w:rPr>
                <w:rStyle w:val="IndexLink"/>
              </w:rPr>
              <w:t>179</w:t>
            </w:r>
          </w:hyperlink>
        </w:p>
        <w:p>
          <w:pPr>
            <w:pStyle w:val="Contents4"/>
            <w:tabs>
              <w:tab w:val="clear" w:pos="8176"/>
              <w:tab w:val="right" w:pos="9026" w:leader="dot"/>
            </w:tabs>
            <w:rPr/>
          </w:pPr>
          <w:hyperlink w:anchor="__RefHeading___Toc11915993_73709187">
            <w:r>
              <w:rPr>
                <w:webHidden/>
                <w:rStyle w:val="IndexLink"/>
              </w:rPr>
              <w:t>170</w:t>
            </w:r>
            <w:r>
              <w:rPr>
                <w:rStyle w:val="IndexLink"/>
                <w:rtl w:val="true"/>
              </w:rPr>
              <w:t xml:space="preserve"> </w:t>
            </w:r>
            <w:r>
              <w:rPr>
                <w:rStyle w:val="IndexLink"/>
                <w:rtl w:val="true"/>
              </w:rPr>
              <w:t>الأسْقَعُ الكِنْديُّ الكوفيُّ</w:t>
            </w:r>
            <w:r>
              <w:rPr>
                <w:rStyle w:val="IndexLink"/>
                <w:rtl w:val="true"/>
              </w:rPr>
              <w:t>:</w:t>
              <w:tab/>
            </w:r>
            <w:r>
              <w:rPr>
                <w:rStyle w:val="IndexLink"/>
              </w:rPr>
              <w:t>179</w:t>
            </w:r>
          </w:hyperlink>
        </w:p>
        <w:p>
          <w:pPr>
            <w:pStyle w:val="Contents4"/>
            <w:tabs>
              <w:tab w:val="clear" w:pos="8176"/>
              <w:tab w:val="right" w:pos="9026" w:leader="dot"/>
            </w:tabs>
            <w:rPr/>
          </w:pPr>
          <w:hyperlink w:anchor="__RefHeading___Toc11915995_73709187">
            <w:r>
              <w:rPr>
                <w:webHidden/>
                <w:rStyle w:val="IndexLink"/>
              </w:rPr>
              <w:t>171</w:t>
            </w:r>
            <w:r>
              <w:rPr>
                <w:rStyle w:val="IndexLink"/>
                <w:rtl w:val="true"/>
              </w:rPr>
              <w:t xml:space="preserve"> </w:t>
            </w:r>
            <w:r>
              <w:rPr>
                <w:rStyle w:val="IndexLink"/>
                <w:rtl w:val="true"/>
              </w:rPr>
              <w:t>أسْلم أبو تراب</w:t>
            </w:r>
            <w:r>
              <w:rPr>
                <w:rStyle w:val="IndexLink"/>
                <w:rtl w:val="true"/>
              </w:rPr>
              <w:t>:</w:t>
              <w:tab/>
            </w:r>
            <w:r>
              <w:rPr>
                <w:rStyle w:val="IndexLink"/>
              </w:rPr>
              <w:t>179</w:t>
            </w:r>
          </w:hyperlink>
        </w:p>
        <w:p>
          <w:pPr>
            <w:pStyle w:val="Contents4"/>
            <w:tabs>
              <w:tab w:val="clear" w:pos="8176"/>
              <w:tab w:val="right" w:pos="9026" w:leader="dot"/>
            </w:tabs>
            <w:rPr/>
          </w:pPr>
          <w:hyperlink w:anchor="__RefHeading___Toc11915997_73709187">
            <w:r>
              <w:rPr>
                <w:webHidden/>
                <w:rStyle w:val="IndexLink"/>
              </w:rPr>
              <w:t>172</w:t>
            </w:r>
            <w:r>
              <w:rPr>
                <w:rStyle w:val="IndexLink"/>
                <w:rtl w:val="true"/>
              </w:rPr>
              <w:t xml:space="preserve"> </w:t>
            </w:r>
            <w:r>
              <w:rPr>
                <w:rStyle w:val="IndexLink"/>
                <w:rtl w:val="true"/>
              </w:rPr>
              <w:t>أسْلم بن عائذ المَدَني</w:t>
            </w:r>
            <w:r>
              <w:rPr>
                <w:rStyle w:val="IndexLink"/>
                <w:rtl w:val="true"/>
              </w:rPr>
              <w:t>:</w:t>
              <w:tab/>
            </w:r>
            <w:r>
              <w:rPr>
                <w:rStyle w:val="IndexLink"/>
              </w:rPr>
              <w:t>179</w:t>
            </w:r>
          </w:hyperlink>
        </w:p>
        <w:p>
          <w:pPr>
            <w:pStyle w:val="Contents4"/>
            <w:tabs>
              <w:tab w:val="clear" w:pos="8176"/>
              <w:tab w:val="right" w:pos="9026" w:leader="dot"/>
            </w:tabs>
            <w:rPr/>
          </w:pPr>
          <w:hyperlink w:anchor="__RefHeading___Toc11915999_73709187">
            <w:r>
              <w:rPr>
                <w:webHidden/>
                <w:rStyle w:val="IndexLink"/>
              </w:rPr>
              <w:t>173</w:t>
            </w:r>
            <w:r>
              <w:rPr>
                <w:rStyle w:val="IndexLink"/>
                <w:rtl w:val="true"/>
              </w:rPr>
              <w:t xml:space="preserve"> </w:t>
            </w:r>
            <w:r>
              <w:rPr>
                <w:rStyle w:val="IndexLink"/>
                <w:rtl w:val="true"/>
              </w:rPr>
              <w:t>إسماعيل أبو أحمد الكاتب الكُوفي</w:t>
            </w:r>
            <w:r>
              <w:rPr>
                <w:rStyle w:val="IndexLink"/>
                <w:rtl w:val="true"/>
              </w:rPr>
              <w:t>:</w:t>
              <w:tab/>
            </w:r>
            <w:r>
              <w:rPr>
                <w:rStyle w:val="IndexLink"/>
              </w:rPr>
              <w:t>179</w:t>
            </w:r>
          </w:hyperlink>
        </w:p>
        <w:p>
          <w:pPr>
            <w:pStyle w:val="Contents4"/>
            <w:tabs>
              <w:tab w:val="clear" w:pos="8176"/>
              <w:tab w:val="right" w:pos="9026" w:leader="dot"/>
            </w:tabs>
            <w:rPr/>
          </w:pPr>
          <w:hyperlink w:anchor="__RefHeading___Toc11916001_73709187">
            <w:r>
              <w:rPr>
                <w:webHidden/>
                <w:rStyle w:val="IndexLink"/>
              </w:rPr>
              <w:t>174</w:t>
            </w:r>
            <w:r>
              <w:rPr>
                <w:rStyle w:val="IndexLink"/>
                <w:rtl w:val="true"/>
              </w:rPr>
              <w:t xml:space="preserve"> </w:t>
            </w:r>
            <w:r>
              <w:rPr>
                <w:rStyle w:val="IndexLink"/>
                <w:rtl w:val="true"/>
              </w:rPr>
              <w:t>إسماعيل أبو يحييٰ الهَاشِمي</w:t>
            </w:r>
            <w:r>
              <w:rPr>
                <w:rStyle w:val="IndexLink"/>
                <w:rtl w:val="true"/>
              </w:rPr>
              <w:t>:</w:t>
              <w:tab/>
            </w:r>
            <w:r>
              <w:rPr>
                <w:rStyle w:val="IndexLink"/>
              </w:rPr>
              <w:t>179</w:t>
            </w:r>
          </w:hyperlink>
        </w:p>
        <w:p>
          <w:pPr>
            <w:pStyle w:val="Contents4"/>
            <w:tabs>
              <w:tab w:val="clear" w:pos="8176"/>
              <w:tab w:val="right" w:pos="9026" w:leader="dot"/>
            </w:tabs>
            <w:rPr/>
          </w:pPr>
          <w:hyperlink w:anchor="__RefHeading___Toc11916003_73709187">
            <w:r>
              <w:rPr>
                <w:webHidden/>
                <w:rStyle w:val="IndexLink"/>
              </w:rPr>
              <w:t>175</w:t>
            </w:r>
            <w:r>
              <w:rPr>
                <w:rStyle w:val="IndexLink"/>
                <w:rtl w:val="true"/>
              </w:rPr>
              <w:t xml:space="preserve"> </w:t>
            </w:r>
            <w:r>
              <w:rPr>
                <w:rStyle w:val="IndexLink"/>
                <w:rtl w:val="true"/>
              </w:rPr>
              <w:t>إسماعيل بن بَشّار</w:t>
            </w:r>
            <w:r>
              <w:rPr>
                <w:rStyle w:val="IndexLink"/>
                <w:rtl w:val="true"/>
              </w:rPr>
              <w:t>:</w:t>
              <w:tab/>
            </w:r>
            <w:r>
              <w:rPr>
                <w:rStyle w:val="IndexLink"/>
              </w:rPr>
              <w:t>180</w:t>
            </w:r>
          </w:hyperlink>
        </w:p>
        <w:p>
          <w:pPr>
            <w:pStyle w:val="Contents4"/>
            <w:tabs>
              <w:tab w:val="clear" w:pos="8176"/>
              <w:tab w:val="right" w:pos="9026" w:leader="dot"/>
            </w:tabs>
            <w:rPr/>
          </w:pPr>
          <w:hyperlink w:anchor="__RefHeading___Toc11916005_73709187">
            <w:r>
              <w:rPr>
                <w:webHidden/>
                <w:rStyle w:val="IndexLink"/>
              </w:rPr>
              <w:t>176</w:t>
            </w:r>
            <w:r>
              <w:rPr>
                <w:rStyle w:val="IndexLink"/>
                <w:rtl w:val="true"/>
              </w:rPr>
              <w:t xml:space="preserve"> </w:t>
            </w:r>
            <w:r>
              <w:rPr>
                <w:rStyle w:val="IndexLink"/>
                <w:rtl w:val="true"/>
              </w:rPr>
              <w:t>إسماعيل بن جعفر بن أبي كَثير المَدَني</w:t>
            </w:r>
            <w:r>
              <w:rPr>
                <w:rStyle w:val="IndexLink"/>
                <w:rtl w:val="true"/>
              </w:rPr>
              <w:t>:</w:t>
              <w:tab/>
            </w:r>
            <w:r>
              <w:rPr>
                <w:rStyle w:val="IndexLink"/>
              </w:rPr>
              <w:t>180</w:t>
            </w:r>
          </w:hyperlink>
        </w:p>
        <w:p>
          <w:pPr>
            <w:pStyle w:val="Contents4"/>
            <w:tabs>
              <w:tab w:val="clear" w:pos="8176"/>
              <w:tab w:val="right" w:pos="9026" w:leader="dot"/>
            </w:tabs>
            <w:rPr/>
          </w:pPr>
          <w:hyperlink w:anchor="__RefHeading___Toc11916007_73709187">
            <w:r>
              <w:rPr>
                <w:webHidden/>
                <w:rStyle w:val="IndexLink"/>
              </w:rPr>
              <w:t>177</w:t>
            </w:r>
            <w:r>
              <w:rPr>
                <w:rStyle w:val="IndexLink"/>
                <w:rtl w:val="true"/>
              </w:rPr>
              <w:t xml:space="preserve"> </w:t>
            </w:r>
            <w:r>
              <w:rPr>
                <w:rStyle w:val="IndexLink"/>
                <w:rtl w:val="true"/>
              </w:rPr>
              <w:t>إسماعيل بن جعفر</w:t>
            </w:r>
            <w:r>
              <w:rPr>
                <w:rStyle w:val="IndexLink"/>
                <w:rtl w:val="true"/>
              </w:rPr>
              <w:t>:</w:t>
              <w:tab/>
            </w:r>
            <w:r>
              <w:rPr>
                <w:rStyle w:val="IndexLink"/>
              </w:rPr>
              <w:t>180</w:t>
            </w:r>
          </w:hyperlink>
        </w:p>
        <w:p>
          <w:pPr>
            <w:pStyle w:val="Contents4"/>
            <w:tabs>
              <w:tab w:val="clear" w:pos="8176"/>
              <w:tab w:val="right" w:pos="9026" w:leader="dot"/>
            </w:tabs>
            <w:rPr/>
          </w:pPr>
          <w:hyperlink w:anchor="__RefHeading___Toc11916009_73709187">
            <w:r>
              <w:rPr>
                <w:webHidden/>
                <w:rStyle w:val="IndexLink"/>
              </w:rPr>
              <w:t>178</w:t>
            </w:r>
            <w:r>
              <w:rPr>
                <w:rStyle w:val="IndexLink"/>
                <w:rtl w:val="true"/>
              </w:rPr>
              <w:t xml:space="preserve"> </w:t>
            </w:r>
            <w:r>
              <w:rPr>
                <w:rStyle w:val="IndexLink"/>
                <w:rtl w:val="true"/>
              </w:rPr>
              <w:t>إسماعيل بن جعفر بن عثمان بن عيسيٰ العَامِري</w:t>
            </w:r>
            <w:r>
              <w:rPr>
                <w:rStyle w:val="IndexLink"/>
                <w:rtl w:val="true"/>
              </w:rPr>
              <w:t>:</w:t>
              <w:tab/>
            </w:r>
            <w:r>
              <w:rPr>
                <w:rStyle w:val="IndexLink"/>
              </w:rPr>
              <w:t>181</w:t>
            </w:r>
          </w:hyperlink>
        </w:p>
        <w:p>
          <w:pPr>
            <w:pStyle w:val="Contents4"/>
            <w:tabs>
              <w:tab w:val="clear" w:pos="8176"/>
              <w:tab w:val="right" w:pos="9026" w:leader="dot"/>
            </w:tabs>
            <w:rPr/>
          </w:pPr>
          <w:hyperlink w:anchor="__RefHeading___Toc11916011_73709187">
            <w:r>
              <w:rPr>
                <w:webHidden/>
                <w:rStyle w:val="IndexLink"/>
              </w:rPr>
              <w:t>179</w:t>
            </w:r>
            <w:r>
              <w:rPr>
                <w:rStyle w:val="IndexLink"/>
                <w:rtl w:val="true"/>
              </w:rPr>
              <w:t xml:space="preserve"> </w:t>
            </w:r>
            <w:r>
              <w:rPr>
                <w:rStyle w:val="IndexLink"/>
                <w:rtl w:val="true"/>
              </w:rPr>
              <w:t>إسماعيل بن حازم الجُعْفي الكُوفي</w:t>
            </w:r>
            <w:r>
              <w:rPr>
                <w:rStyle w:val="IndexLink"/>
                <w:rtl w:val="true"/>
              </w:rPr>
              <w:t>:</w:t>
              <w:tab/>
            </w:r>
            <w:r>
              <w:rPr>
                <w:rStyle w:val="IndexLink"/>
              </w:rPr>
              <w:t>181</w:t>
            </w:r>
          </w:hyperlink>
        </w:p>
        <w:p>
          <w:pPr>
            <w:pStyle w:val="Contents4"/>
            <w:tabs>
              <w:tab w:val="clear" w:pos="8176"/>
              <w:tab w:val="right" w:pos="9026" w:leader="dot"/>
            </w:tabs>
            <w:rPr/>
          </w:pPr>
          <w:hyperlink w:anchor="__RefHeading___Toc11916013_73709187">
            <w:r>
              <w:rPr>
                <w:webHidden/>
                <w:rStyle w:val="IndexLink"/>
              </w:rPr>
              <w:t>180</w:t>
            </w:r>
            <w:r>
              <w:rPr>
                <w:rStyle w:val="IndexLink"/>
                <w:rtl w:val="true"/>
              </w:rPr>
              <w:t xml:space="preserve"> </w:t>
            </w:r>
            <w:r>
              <w:rPr>
                <w:rStyle w:val="IndexLink"/>
                <w:rtl w:val="true"/>
              </w:rPr>
              <w:t>إسماعيل بن حازم السَّلَمي الكُوفي</w:t>
            </w:r>
            <w:r>
              <w:rPr>
                <w:rStyle w:val="IndexLink"/>
                <w:rtl w:val="true"/>
              </w:rPr>
              <w:t>:</w:t>
              <w:tab/>
            </w:r>
            <w:r>
              <w:rPr>
                <w:rStyle w:val="IndexLink"/>
              </w:rPr>
              <w:t>181</w:t>
            </w:r>
          </w:hyperlink>
        </w:p>
        <w:p>
          <w:pPr>
            <w:pStyle w:val="Contents4"/>
            <w:tabs>
              <w:tab w:val="clear" w:pos="8176"/>
              <w:tab w:val="right" w:pos="9026" w:leader="dot"/>
            </w:tabs>
            <w:rPr/>
          </w:pPr>
          <w:hyperlink w:anchor="__RefHeading___Toc11916015_73709187">
            <w:r>
              <w:rPr>
                <w:webHidden/>
                <w:rStyle w:val="IndexLink"/>
              </w:rPr>
              <w:t>181</w:t>
            </w:r>
            <w:r>
              <w:rPr>
                <w:rStyle w:val="IndexLink"/>
                <w:rtl w:val="true"/>
              </w:rPr>
              <w:t xml:space="preserve"> </w:t>
            </w:r>
            <w:r>
              <w:rPr>
                <w:rStyle w:val="IndexLink"/>
                <w:rtl w:val="true"/>
              </w:rPr>
              <w:t>إسماعيل بن الحُرّ</w:t>
            </w:r>
            <w:r>
              <w:rPr>
                <w:rStyle w:val="IndexLink"/>
                <w:rtl w:val="true"/>
              </w:rPr>
              <w:t>:</w:t>
              <w:tab/>
            </w:r>
            <w:r>
              <w:rPr>
                <w:rStyle w:val="IndexLink"/>
              </w:rPr>
              <w:t>181</w:t>
            </w:r>
          </w:hyperlink>
        </w:p>
        <w:p>
          <w:pPr>
            <w:pStyle w:val="Contents4"/>
            <w:tabs>
              <w:tab w:val="clear" w:pos="8176"/>
              <w:tab w:val="right" w:pos="9026" w:leader="dot"/>
            </w:tabs>
            <w:rPr/>
          </w:pPr>
          <w:hyperlink w:anchor="__RefHeading___Toc11916017_73709187">
            <w:r>
              <w:rPr>
                <w:webHidden/>
                <w:rStyle w:val="IndexLink"/>
              </w:rPr>
              <w:t>182</w:t>
            </w:r>
            <w:r>
              <w:rPr>
                <w:rStyle w:val="IndexLink"/>
                <w:rtl w:val="true"/>
              </w:rPr>
              <w:t xml:space="preserve"> </w:t>
            </w:r>
            <w:r>
              <w:rPr>
                <w:rStyle w:val="IndexLink"/>
                <w:rtl w:val="true"/>
              </w:rPr>
              <w:t>إسماعيل بن الخَطّاب السَّلَمي</w:t>
            </w:r>
            <w:r>
              <w:rPr>
                <w:rStyle w:val="IndexLink"/>
                <w:rtl w:val="true"/>
              </w:rPr>
              <w:t>:</w:t>
              <w:tab/>
            </w:r>
            <w:r>
              <w:rPr>
                <w:rStyle w:val="IndexLink"/>
              </w:rPr>
              <w:t>182</w:t>
            </w:r>
          </w:hyperlink>
        </w:p>
        <w:p>
          <w:pPr>
            <w:pStyle w:val="Contents4"/>
            <w:tabs>
              <w:tab w:val="clear" w:pos="8176"/>
              <w:tab w:val="right" w:pos="9026" w:leader="dot"/>
            </w:tabs>
            <w:rPr/>
          </w:pPr>
          <w:hyperlink w:anchor="__RefHeading___Toc11916019_73709187">
            <w:r>
              <w:rPr>
                <w:webHidden/>
                <w:rStyle w:val="IndexLink"/>
              </w:rPr>
              <w:t>183</w:t>
            </w:r>
            <w:r>
              <w:rPr>
                <w:rStyle w:val="IndexLink"/>
                <w:rtl w:val="true"/>
              </w:rPr>
              <w:t xml:space="preserve"> </w:t>
            </w:r>
            <w:r>
              <w:rPr>
                <w:rStyle w:val="IndexLink"/>
                <w:rtl w:val="true"/>
              </w:rPr>
              <w:t>إسماعيل بن رباح الكوفي</w:t>
            </w:r>
            <w:r>
              <w:rPr>
                <w:rStyle w:val="IndexLink"/>
                <w:rtl w:val="true"/>
              </w:rPr>
              <w:t>:</w:t>
              <w:tab/>
            </w:r>
            <w:r>
              <w:rPr>
                <w:rStyle w:val="IndexLink"/>
              </w:rPr>
              <w:t>183</w:t>
            </w:r>
          </w:hyperlink>
        </w:p>
        <w:p>
          <w:pPr>
            <w:pStyle w:val="Contents4"/>
            <w:tabs>
              <w:tab w:val="clear" w:pos="8176"/>
              <w:tab w:val="right" w:pos="9026" w:leader="dot"/>
            </w:tabs>
            <w:rPr/>
          </w:pPr>
          <w:hyperlink w:anchor="__RefHeading___Toc11916021_73709187">
            <w:r>
              <w:rPr>
                <w:webHidden/>
                <w:rStyle w:val="IndexLink"/>
              </w:rPr>
              <w:t>184</w:t>
            </w:r>
            <w:r>
              <w:rPr>
                <w:rStyle w:val="IndexLink"/>
                <w:rtl w:val="true"/>
              </w:rPr>
              <w:t xml:space="preserve"> </w:t>
            </w:r>
            <w:r>
              <w:rPr>
                <w:rStyle w:val="IndexLink"/>
                <w:rtl w:val="true"/>
              </w:rPr>
              <w:t>إسماعيل بن سالم</w:t>
            </w:r>
            <w:r>
              <w:rPr>
                <w:rStyle w:val="IndexLink"/>
                <w:rtl w:val="true"/>
              </w:rPr>
              <w:t>:</w:t>
              <w:tab/>
            </w:r>
            <w:r>
              <w:rPr>
                <w:rStyle w:val="IndexLink"/>
              </w:rPr>
              <w:t>183</w:t>
            </w:r>
          </w:hyperlink>
        </w:p>
        <w:p>
          <w:pPr>
            <w:pStyle w:val="Contents4"/>
            <w:tabs>
              <w:tab w:val="clear" w:pos="8176"/>
              <w:tab w:val="right" w:pos="9026" w:leader="dot"/>
            </w:tabs>
            <w:rPr/>
          </w:pPr>
          <w:hyperlink w:anchor="__RefHeading___Toc11916023_73709187">
            <w:r>
              <w:rPr>
                <w:webHidden/>
                <w:rStyle w:val="IndexLink"/>
              </w:rPr>
              <w:t>185</w:t>
            </w:r>
            <w:r>
              <w:rPr>
                <w:rStyle w:val="IndexLink"/>
                <w:rtl w:val="true"/>
              </w:rPr>
              <w:t xml:space="preserve"> </w:t>
            </w:r>
            <w:r>
              <w:rPr>
                <w:rStyle w:val="IndexLink"/>
                <w:rtl w:val="true"/>
              </w:rPr>
              <w:t>إسماعيل بن سليمان الأزرق</w:t>
            </w:r>
            <w:r>
              <w:rPr>
                <w:rStyle w:val="IndexLink"/>
                <w:rtl w:val="true"/>
              </w:rPr>
              <w:t>:</w:t>
              <w:tab/>
            </w:r>
            <w:r>
              <w:rPr>
                <w:rStyle w:val="IndexLink"/>
              </w:rPr>
              <w:t>183</w:t>
            </w:r>
          </w:hyperlink>
        </w:p>
        <w:p>
          <w:pPr>
            <w:pStyle w:val="Contents4"/>
            <w:tabs>
              <w:tab w:val="clear" w:pos="8176"/>
              <w:tab w:val="right" w:pos="9026" w:leader="dot"/>
            </w:tabs>
            <w:rPr/>
          </w:pPr>
          <w:hyperlink w:anchor="__RefHeading___Toc11916025_73709187">
            <w:r>
              <w:rPr>
                <w:webHidden/>
                <w:rStyle w:val="IndexLink"/>
              </w:rPr>
              <w:t>186</w:t>
            </w:r>
            <w:r>
              <w:rPr>
                <w:rStyle w:val="IndexLink"/>
                <w:rtl w:val="true"/>
              </w:rPr>
              <w:t xml:space="preserve"> </w:t>
            </w:r>
            <w:r>
              <w:rPr>
                <w:rStyle w:val="IndexLink"/>
                <w:rtl w:val="true"/>
              </w:rPr>
              <w:t>إسماعيل بن سَهْل الدٍّهقان الكاتب</w:t>
            </w:r>
            <w:r>
              <w:rPr>
                <w:rStyle w:val="IndexLink"/>
                <w:rtl w:val="true"/>
              </w:rPr>
              <w:t>:</w:t>
              <w:tab/>
            </w:r>
            <w:r>
              <w:rPr>
                <w:rStyle w:val="IndexLink"/>
              </w:rPr>
              <w:t>184</w:t>
            </w:r>
          </w:hyperlink>
        </w:p>
        <w:p>
          <w:pPr>
            <w:pStyle w:val="Contents4"/>
            <w:tabs>
              <w:tab w:val="clear" w:pos="8176"/>
              <w:tab w:val="right" w:pos="9026" w:leader="dot"/>
            </w:tabs>
            <w:rPr/>
          </w:pPr>
          <w:hyperlink w:anchor="__RefHeading___Toc11916027_73709187">
            <w:r>
              <w:rPr>
                <w:webHidden/>
                <w:rStyle w:val="IndexLink"/>
              </w:rPr>
              <w:t>187</w:t>
            </w:r>
            <w:r>
              <w:rPr>
                <w:rStyle w:val="IndexLink"/>
                <w:rtl w:val="true"/>
              </w:rPr>
              <w:t xml:space="preserve"> </w:t>
            </w:r>
            <w:r>
              <w:rPr>
                <w:rStyle w:val="IndexLink"/>
                <w:rtl w:val="true"/>
              </w:rPr>
              <w:t>إسماعيل بن شُعَيب السمّان الأسَدي الكوفي</w:t>
            </w:r>
            <w:r>
              <w:rPr>
                <w:rStyle w:val="IndexLink"/>
                <w:rtl w:val="true"/>
              </w:rPr>
              <w:t>:</w:t>
              <w:tab/>
            </w:r>
            <w:r>
              <w:rPr>
                <w:rStyle w:val="IndexLink"/>
              </w:rPr>
              <w:t>185</w:t>
            </w:r>
          </w:hyperlink>
        </w:p>
        <w:p>
          <w:pPr>
            <w:pStyle w:val="Contents4"/>
            <w:tabs>
              <w:tab w:val="clear" w:pos="8176"/>
              <w:tab w:val="right" w:pos="9026" w:leader="dot"/>
            </w:tabs>
            <w:rPr/>
          </w:pPr>
          <w:hyperlink w:anchor="__RefHeading___Toc11916029_73709187">
            <w:r>
              <w:rPr>
                <w:webHidden/>
                <w:rStyle w:val="IndexLink"/>
              </w:rPr>
              <w:t>188</w:t>
            </w:r>
            <w:r>
              <w:rPr>
                <w:rStyle w:val="IndexLink"/>
                <w:rtl w:val="true"/>
              </w:rPr>
              <w:t xml:space="preserve"> </w:t>
            </w:r>
            <w:r>
              <w:rPr>
                <w:rStyle w:val="IndexLink"/>
                <w:rtl w:val="true"/>
              </w:rPr>
              <w:t>إسماعيل بن شُعَيب بن مِيثم الأسدي الكوفي</w:t>
            </w:r>
            <w:r>
              <w:rPr>
                <w:rStyle w:val="IndexLink"/>
                <w:rtl w:val="true"/>
              </w:rPr>
              <w:t>:</w:t>
              <w:tab/>
            </w:r>
            <w:r>
              <w:rPr>
                <w:rStyle w:val="IndexLink"/>
              </w:rPr>
              <w:t>185</w:t>
            </w:r>
          </w:hyperlink>
        </w:p>
        <w:p>
          <w:pPr>
            <w:pStyle w:val="Contents4"/>
            <w:tabs>
              <w:tab w:val="clear" w:pos="8176"/>
              <w:tab w:val="right" w:pos="9026" w:leader="dot"/>
            </w:tabs>
            <w:rPr/>
          </w:pPr>
          <w:hyperlink w:anchor="__RefHeading___Toc11916031_73709187">
            <w:r>
              <w:rPr>
                <w:webHidden/>
                <w:rStyle w:val="IndexLink"/>
              </w:rPr>
              <w:t>189</w:t>
            </w:r>
            <w:r>
              <w:rPr>
                <w:rStyle w:val="IndexLink"/>
                <w:rtl w:val="true"/>
              </w:rPr>
              <w:t xml:space="preserve"> </w:t>
            </w:r>
            <w:r>
              <w:rPr>
                <w:rStyle w:val="IndexLink"/>
                <w:rtl w:val="true"/>
              </w:rPr>
              <w:t>إسماعيل بن صَدَقَة الكوفي، القَراطيسي</w:t>
            </w:r>
            <w:r>
              <w:rPr>
                <w:rStyle w:val="IndexLink"/>
                <w:rtl w:val="true"/>
              </w:rPr>
              <w:t>:</w:t>
              <w:tab/>
            </w:r>
            <w:r>
              <w:rPr>
                <w:rStyle w:val="IndexLink"/>
              </w:rPr>
              <w:t>185</w:t>
            </w:r>
          </w:hyperlink>
        </w:p>
        <w:p>
          <w:pPr>
            <w:pStyle w:val="Contents4"/>
            <w:tabs>
              <w:tab w:val="clear" w:pos="8176"/>
              <w:tab w:val="right" w:pos="9026" w:leader="dot"/>
            </w:tabs>
            <w:rPr/>
          </w:pPr>
          <w:hyperlink w:anchor="__RefHeading___Toc11916033_73709187">
            <w:r>
              <w:rPr>
                <w:webHidden/>
                <w:rStyle w:val="IndexLink"/>
              </w:rPr>
              <w:t>190</w:t>
            </w:r>
            <w:r>
              <w:rPr>
                <w:rStyle w:val="IndexLink"/>
                <w:rtl w:val="true"/>
              </w:rPr>
              <w:t xml:space="preserve"> </w:t>
            </w:r>
            <w:r>
              <w:rPr>
                <w:rStyle w:val="IndexLink"/>
                <w:rtl w:val="true"/>
              </w:rPr>
              <w:t>إسماعيل بن عامر</w:t>
            </w:r>
            <w:r>
              <w:rPr>
                <w:rStyle w:val="IndexLink"/>
                <w:rtl w:val="true"/>
              </w:rPr>
              <w:t>:</w:t>
              <w:tab/>
            </w:r>
            <w:r>
              <w:rPr>
                <w:rStyle w:val="IndexLink"/>
              </w:rPr>
              <w:t>185</w:t>
            </w:r>
          </w:hyperlink>
        </w:p>
        <w:p>
          <w:pPr>
            <w:pStyle w:val="Contents4"/>
            <w:tabs>
              <w:tab w:val="clear" w:pos="8176"/>
              <w:tab w:val="right" w:pos="9026" w:leader="dot"/>
            </w:tabs>
            <w:rPr/>
          </w:pPr>
          <w:hyperlink w:anchor="__RefHeading___Toc11916035_73709187">
            <w:r>
              <w:rPr>
                <w:webHidden/>
                <w:rStyle w:val="IndexLink"/>
              </w:rPr>
              <w:t>191</w:t>
            </w:r>
            <w:r>
              <w:rPr>
                <w:rStyle w:val="IndexLink"/>
                <w:rtl w:val="true"/>
              </w:rPr>
              <w:t xml:space="preserve"> </w:t>
            </w:r>
            <w:r>
              <w:rPr>
                <w:rStyle w:val="IndexLink"/>
                <w:rtl w:val="true"/>
              </w:rPr>
              <w:t>إسماعيل الصّاحب بن أبي الحسن عَبّاد بن عَبّاد بن عَبّاد بن أحمد بن إدريس الطالِقاني</w:t>
            </w:r>
            <w:r>
              <w:rPr>
                <w:rStyle w:val="IndexLink"/>
                <w:rtl w:val="true"/>
              </w:rPr>
              <w:tab/>
            </w:r>
            <w:r>
              <w:rPr>
                <w:rStyle w:val="IndexLink"/>
              </w:rPr>
              <w:t>186</w:t>
            </w:r>
          </w:hyperlink>
        </w:p>
        <w:p>
          <w:pPr>
            <w:pStyle w:val="Contents4"/>
            <w:tabs>
              <w:tab w:val="clear" w:pos="8176"/>
              <w:tab w:val="right" w:pos="9026" w:leader="dot"/>
            </w:tabs>
            <w:rPr/>
          </w:pPr>
          <w:hyperlink w:anchor="__RefHeading___Toc11916037_73709187">
            <w:r>
              <w:rPr>
                <w:webHidden/>
                <w:rStyle w:val="IndexLink"/>
              </w:rPr>
              <w:t>192</w:t>
            </w:r>
            <w:r>
              <w:rPr>
                <w:rStyle w:val="IndexLink"/>
                <w:rtl w:val="true"/>
              </w:rPr>
              <w:t xml:space="preserve"> </w:t>
            </w:r>
            <w:r>
              <w:rPr>
                <w:rStyle w:val="IndexLink"/>
                <w:rtl w:val="true"/>
              </w:rPr>
              <w:t>إسماعيل بن عباد القَصْري</w:t>
            </w:r>
            <w:r>
              <w:rPr>
                <w:rStyle w:val="IndexLink"/>
                <w:rtl w:val="true"/>
              </w:rPr>
              <w:t>:</w:t>
              <w:tab/>
            </w:r>
            <w:r>
              <w:rPr>
                <w:rStyle w:val="IndexLink"/>
              </w:rPr>
              <w:t>187</w:t>
            </w:r>
          </w:hyperlink>
        </w:p>
        <w:p>
          <w:pPr>
            <w:pStyle w:val="Contents4"/>
            <w:tabs>
              <w:tab w:val="clear" w:pos="8176"/>
              <w:tab w:val="right" w:pos="9026" w:leader="dot"/>
            </w:tabs>
            <w:rPr/>
          </w:pPr>
          <w:hyperlink w:anchor="__RefHeading___Toc11916039_73709187">
            <w:r>
              <w:rPr>
                <w:webHidden/>
                <w:rStyle w:val="IndexLink"/>
              </w:rPr>
              <w:t>193</w:t>
            </w:r>
            <w:r>
              <w:rPr>
                <w:rStyle w:val="IndexLink"/>
                <w:rtl w:val="true"/>
              </w:rPr>
              <w:t xml:space="preserve"> </w:t>
            </w:r>
            <w:r>
              <w:rPr>
                <w:rStyle w:val="IndexLink"/>
                <w:rtl w:val="true"/>
              </w:rPr>
              <w:t>إسماعيل بن عبد الحميد الكوفي</w:t>
            </w:r>
            <w:r>
              <w:rPr>
                <w:rStyle w:val="IndexLink"/>
                <w:rtl w:val="true"/>
              </w:rPr>
              <w:t>:</w:t>
              <w:tab/>
            </w:r>
            <w:r>
              <w:rPr>
                <w:rStyle w:val="IndexLink"/>
              </w:rPr>
              <w:t>188</w:t>
            </w:r>
          </w:hyperlink>
        </w:p>
        <w:p>
          <w:pPr>
            <w:pStyle w:val="Contents4"/>
            <w:tabs>
              <w:tab w:val="clear" w:pos="8176"/>
              <w:tab w:val="right" w:pos="9026" w:leader="dot"/>
            </w:tabs>
            <w:rPr/>
          </w:pPr>
          <w:hyperlink w:anchor="__RefHeading___Toc11916041_73709187">
            <w:r>
              <w:rPr>
                <w:webHidden/>
                <w:rStyle w:val="IndexLink"/>
              </w:rPr>
              <w:t>194</w:t>
            </w:r>
            <w:r>
              <w:rPr>
                <w:rStyle w:val="IndexLink"/>
                <w:rtl w:val="true"/>
              </w:rPr>
              <w:t xml:space="preserve"> </w:t>
            </w:r>
            <w:r>
              <w:rPr>
                <w:rStyle w:val="IndexLink"/>
                <w:rtl w:val="true"/>
              </w:rPr>
              <w:t xml:space="preserve">إسماعيل بن عبد الرحمن السندي </w:t>
            </w:r>
            <w:r>
              <w:rPr>
                <w:rStyle w:val="IndexLink"/>
                <w:rtl w:val="true"/>
              </w:rPr>
              <w:t>:</w:t>
              <w:tab/>
            </w:r>
            <w:r>
              <w:rPr>
                <w:rStyle w:val="IndexLink"/>
              </w:rPr>
              <w:t>188</w:t>
            </w:r>
          </w:hyperlink>
        </w:p>
        <w:p>
          <w:pPr>
            <w:pStyle w:val="Contents4"/>
            <w:tabs>
              <w:tab w:val="clear" w:pos="8176"/>
              <w:tab w:val="right" w:pos="9026" w:leader="dot"/>
            </w:tabs>
            <w:rPr/>
          </w:pPr>
          <w:hyperlink w:anchor="__RefHeading___Toc11916043_73709187">
            <w:r>
              <w:rPr>
                <w:webHidden/>
                <w:rStyle w:val="IndexLink"/>
              </w:rPr>
              <w:t>195</w:t>
            </w:r>
            <w:r>
              <w:rPr>
                <w:rStyle w:val="IndexLink"/>
                <w:rtl w:val="true"/>
              </w:rPr>
              <w:t xml:space="preserve"> </w:t>
            </w:r>
            <w:r>
              <w:rPr>
                <w:rStyle w:val="IndexLink"/>
                <w:rtl w:val="true"/>
              </w:rPr>
              <w:t>إسماعيل بن عبد الرحمن الجَرْمي الكوفي</w:t>
            </w:r>
            <w:r>
              <w:rPr>
                <w:rStyle w:val="IndexLink"/>
                <w:rtl w:val="true"/>
              </w:rPr>
              <w:t>:</w:t>
              <w:tab/>
            </w:r>
            <w:r>
              <w:rPr>
                <w:rStyle w:val="IndexLink"/>
              </w:rPr>
              <w:t>189</w:t>
            </w:r>
          </w:hyperlink>
        </w:p>
        <w:p>
          <w:pPr>
            <w:pStyle w:val="Contents4"/>
            <w:tabs>
              <w:tab w:val="clear" w:pos="8176"/>
              <w:tab w:val="right" w:pos="9026" w:leader="dot"/>
            </w:tabs>
            <w:rPr/>
          </w:pPr>
          <w:hyperlink w:anchor="__RefHeading___Toc11916045_73709187">
            <w:r>
              <w:rPr>
                <w:webHidden/>
                <w:rStyle w:val="IndexLink"/>
              </w:rPr>
              <w:t>196</w:t>
            </w:r>
            <w:r>
              <w:rPr>
                <w:rStyle w:val="IndexLink"/>
                <w:rtl w:val="true"/>
              </w:rPr>
              <w:t xml:space="preserve"> </w:t>
            </w:r>
            <w:r>
              <w:rPr>
                <w:rStyle w:val="IndexLink"/>
                <w:rtl w:val="true"/>
              </w:rPr>
              <w:t>إسماعيل بن عبد العزيز</w:t>
            </w:r>
            <w:r>
              <w:rPr>
                <w:rStyle w:val="IndexLink"/>
                <w:rtl w:val="true"/>
              </w:rPr>
              <w:t>:</w:t>
              <w:tab/>
            </w:r>
            <w:r>
              <w:rPr>
                <w:rStyle w:val="IndexLink"/>
              </w:rPr>
              <w:t>189</w:t>
            </w:r>
          </w:hyperlink>
        </w:p>
        <w:p>
          <w:pPr>
            <w:pStyle w:val="Contents4"/>
            <w:tabs>
              <w:tab w:val="clear" w:pos="8176"/>
              <w:tab w:val="right" w:pos="9026" w:leader="dot"/>
            </w:tabs>
            <w:rPr/>
          </w:pPr>
          <w:hyperlink w:anchor="__RefHeading___Toc11916047_73709187">
            <w:r>
              <w:rPr>
                <w:webHidden/>
                <w:rStyle w:val="IndexLink"/>
              </w:rPr>
              <w:t>197</w:t>
            </w:r>
            <w:r>
              <w:rPr>
                <w:rStyle w:val="IndexLink"/>
                <w:rtl w:val="true"/>
              </w:rPr>
              <w:t xml:space="preserve"> </w:t>
            </w:r>
            <w:r>
              <w:rPr>
                <w:rStyle w:val="IndexLink"/>
                <w:rtl w:val="true"/>
              </w:rPr>
              <w:t>إسماعيل بن عبد العزيز الأُمَوي الكوفي</w:t>
            </w:r>
            <w:r>
              <w:rPr>
                <w:rStyle w:val="IndexLink"/>
                <w:rtl w:val="true"/>
              </w:rPr>
              <w:t>:</w:t>
              <w:tab/>
            </w:r>
            <w:r>
              <w:rPr>
                <w:rStyle w:val="IndexLink"/>
              </w:rPr>
              <w:t>189</w:t>
            </w:r>
          </w:hyperlink>
        </w:p>
        <w:p>
          <w:pPr>
            <w:pStyle w:val="Contents4"/>
            <w:tabs>
              <w:tab w:val="clear" w:pos="8176"/>
              <w:tab w:val="right" w:pos="9026" w:leader="dot"/>
            </w:tabs>
            <w:rPr/>
          </w:pPr>
          <w:hyperlink w:anchor="__RefHeading___Toc11916049_73709187">
            <w:r>
              <w:rPr>
                <w:webHidden/>
                <w:rStyle w:val="IndexLink"/>
              </w:rPr>
              <w:t>198</w:t>
            </w:r>
            <w:r>
              <w:rPr>
                <w:rStyle w:val="IndexLink"/>
                <w:rtl w:val="true"/>
              </w:rPr>
              <w:t xml:space="preserve"> </w:t>
            </w:r>
            <w:r>
              <w:rPr>
                <w:rStyle w:val="IndexLink"/>
                <w:rtl w:val="true"/>
              </w:rPr>
              <w:t>إسماعيل بن عبد اللّٰه الأعْمش الكوفي</w:t>
            </w:r>
            <w:r>
              <w:rPr>
                <w:rStyle w:val="IndexLink"/>
                <w:rtl w:val="true"/>
              </w:rPr>
              <w:t>:</w:t>
              <w:tab/>
            </w:r>
            <w:r>
              <w:rPr>
                <w:rStyle w:val="IndexLink"/>
              </w:rPr>
              <w:t>189</w:t>
            </w:r>
          </w:hyperlink>
        </w:p>
        <w:p>
          <w:pPr>
            <w:pStyle w:val="Contents4"/>
            <w:tabs>
              <w:tab w:val="clear" w:pos="8176"/>
              <w:tab w:val="right" w:pos="9026" w:leader="dot"/>
            </w:tabs>
            <w:rPr/>
          </w:pPr>
          <w:hyperlink w:anchor="__RefHeading___Toc11916051_73709187">
            <w:r>
              <w:rPr>
                <w:webHidden/>
                <w:rStyle w:val="IndexLink"/>
              </w:rPr>
              <w:t>199</w:t>
            </w:r>
            <w:r>
              <w:rPr>
                <w:rStyle w:val="IndexLink"/>
                <w:rtl w:val="true"/>
              </w:rPr>
              <w:t xml:space="preserve"> </w:t>
            </w:r>
            <w:r>
              <w:rPr>
                <w:rStyle w:val="IndexLink"/>
                <w:rtl w:val="true"/>
              </w:rPr>
              <w:t>إسماعيل بن عبد اللّٰه الحارِثي الكوفي</w:t>
            </w:r>
            <w:r>
              <w:rPr>
                <w:rStyle w:val="IndexLink"/>
                <w:rtl w:val="true"/>
              </w:rPr>
              <w:t>:</w:t>
              <w:tab/>
            </w:r>
            <w:r>
              <w:rPr>
                <w:rStyle w:val="IndexLink"/>
              </w:rPr>
              <w:t>189</w:t>
            </w:r>
          </w:hyperlink>
        </w:p>
        <w:p>
          <w:pPr>
            <w:pStyle w:val="Contents4"/>
            <w:tabs>
              <w:tab w:val="clear" w:pos="8176"/>
              <w:tab w:val="right" w:pos="9026" w:leader="dot"/>
            </w:tabs>
            <w:rPr/>
          </w:pPr>
          <w:hyperlink w:anchor="__RefHeading___Toc11916053_73709187">
            <w:r>
              <w:rPr>
                <w:webHidden/>
                <w:rStyle w:val="IndexLink"/>
              </w:rPr>
              <w:t>200</w:t>
            </w:r>
            <w:r>
              <w:rPr>
                <w:rStyle w:val="IndexLink"/>
                <w:rtl w:val="true"/>
              </w:rPr>
              <w:t xml:space="preserve"> </w:t>
            </w:r>
            <w:r>
              <w:rPr>
                <w:rStyle w:val="IndexLink"/>
                <w:rtl w:val="true"/>
              </w:rPr>
              <w:t>إسماعيل بن عبد اللّٰه الرَّمّاح الكوفي</w:t>
            </w:r>
            <w:r>
              <w:rPr>
                <w:rStyle w:val="IndexLink"/>
                <w:rtl w:val="true"/>
              </w:rPr>
              <w:t>:</w:t>
              <w:tab/>
            </w:r>
            <w:r>
              <w:rPr>
                <w:rStyle w:val="IndexLink"/>
              </w:rPr>
              <w:t>189</w:t>
            </w:r>
          </w:hyperlink>
        </w:p>
        <w:p>
          <w:pPr>
            <w:pStyle w:val="Contents4"/>
            <w:tabs>
              <w:tab w:val="clear" w:pos="8176"/>
              <w:tab w:val="right" w:pos="9026" w:leader="dot"/>
            </w:tabs>
            <w:rPr/>
          </w:pPr>
          <w:hyperlink w:anchor="__RefHeading___Toc11916055_73709187">
            <w:r>
              <w:rPr>
                <w:webHidden/>
                <w:rStyle w:val="IndexLink"/>
              </w:rPr>
              <w:t>201</w:t>
            </w:r>
            <w:r>
              <w:rPr>
                <w:rStyle w:val="IndexLink"/>
                <w:rtl w:val="true"/>
              </w:rPr>
              <w:t xml:space="preserve"> </w:t>
            </w:r>
            <w:r>
              <w:rPr>
                <w:rStyle w:val="IndexLink"/>
                <w:rtl w:val="true"/>
              </w:rPr>
              <w:t xml:space="preserve">إسماعيل بن عبد اللّٰه بن محمّد بن علي بن الحسين بن علي ابن أبي طالب </w:t>
            </w:r>
            <w:r>
              <w:rPr>
                <w:rStyle w:val="IndexLink"/>
                <w:rtl w:val="true"/>
              </w:rPr>
              <w:t>(</w:t>
            </w:r>
            <w:r>
              <w:rPr>
                <w:rStyle w:val="IndexLink"/>
                <w:rtl w:val="true"/>
              </w:rPr>
              <w:t>عليه السّلام</w:t>
            </w:r>
            <w:r>
              <w:rPr>
                <w:rStyle w:val="IndexLink"/>
                <w:rtl w:val="true"/>
              </w:rPr>
              <w:t>):</w:t>
              <w:tab/>
            </w:r>
            <w:r>
              <w:rPr>
                <w:rStyle w:val="IndexLink"/>
              </w:rPr>
              <w:t>190</w:t>
            </w:r>
          </w:hyperlink>
        </w:p>
        <w:p>
          <w:pPr>
            <w:pStyle w:val="Contents4"/>
            <w:tabs>
              <w:tab w:val="clear" w:pos="8176"/>
              <w:tab w:val="right" w:pos="9026" w:leader="dot"/>
            </w:tabs>
            <w:rPr/>
          </w:pPr>
          <w:hyperlink w:anchor="__RefHeading___Toc11916057_73709187">
            <w:r>
              <w:rPr>
                <w:webHidden/>
                <w:rStyle w:val="IndexLink"/>
              </w:rPr>
              <w:t>202</w:t>
            </w:r>
            <w:r>
              <w:rPr>
                <w:rStyle w:val="IndexLink"/>
                <w:rtl w:val="true"/>
              </w:rPr>
              <w:t xml:space="preserve"> </w:t>
            </w:r>
            <w:r>
              <w:rPr>
                <w:rStyle w:val="IndexLink"/>
                <w:rtl w:val="true"/>
              </w:rPr>
              <w:t>إسماعيل بن علي المَسَلي أبو عبد الرحمن</w:t>
            </w:r>
            <w:r>
              <w:rPr>
                <w:rStyle w:val="IndexLink"/>
                <w:rtl w:val="true"/>
              </w:rPr>
              <w:t>:</w:t>
              <w:tab/>
            </w:r>
            <w:r>
              <w:rPr>
                <w:rStyle w:val="IndexLink"/>
              </w:rPr>
              <w:t>190</w:t>
            </w:r>
          </w:hyperlink>
        </w:p>
        <w:p>
          <w:pPr>
            <w:pStyle w:val="Contents4"/>
            <w:tabs>
              <w:tab w:val="clear" w:pos="8176"/>
              <w:tab w:val="right" w:pos="9026" w:leader="dot"/>
            </w:tabs>
            <w:rPr/>
          </w:pPr>
          <w:hyperlink w:anchor="__RefHeading___Toc11916059_73709187">
            <w:r>
              <w:rPr>
                <w:webHidden/>
                <w:rStyle w:val="IndexLink"/>
              </w:rPr>
              <w:t>203</w:t>
            </w:r>
            <w:r>
              <w:rPr>
                <w:rStyle w:val="IndexLink"/>
                <w:rtl w:val="true"/>
              </w:rPr>
              <w:t xml:space="preserve"> </w:t>
            </w:r>
            <w:r>
              <w:rPr>
                <w:rStyle w:val="IndexLink"/>
                <w:rtl w:val="true"/>
              </w:rPr>
              <w:t>إسماعيل بن علي الهَمْداني</w:t>
            </w:r>
            <w:r>
              <w:rPr>
                <w:rStyle w:val="IndexLink"/>
                <w:rtl w:val="true"/>
              </w:rPr>
              <w:t>:</w:t>
              <w:tab/>
            </w:r>
            <w:r>
              <w:rPr>
                <w:rStyle w:val="IndexLink"/>
              </w:rPr>
              <w:t>190</w:t>
            </w:r>
          </w:hyperlink>
        </w:p>
        <w:p>
          <w:pPr>
            <w:pStyle w:val="Contents4"/>
            <w:tabs>
              <w:tab w:val="clear" w:pos="8176"/>
              <w:tab w:val="right" w:pos="9026" w:leader="dot"/>
            </w:tabs>
            <w:rPr/>
          </w:pPr>
          <w:hyperlink w:anchor="__RefHeading___Toc11916061_73709187">
            <w:r>
              <w:rPr>
                <w:webHidden/>
                <w:rStyle w:val="IndexLink"/>
              </w:rPr>
              <w:t>204</w:t>
            </w:r>
            <w:r>
              <w:rPr>
                <w:rStyle w:val="IndexLink"/>
                <w:rtl w:val="true"/>
              </w:rPr>
              <w:t xml:space="preserve"> </w:t>
            </w:r>
            <w:r>
              <w:rPr>
                <w:rStyle w:val="IndexLink"/>
                <w:rtl w:val="true"/>
              </w:rPr>
              <w:t>إسماعيل بن عمر بن أبان الكَلْبِي</w:t>
            </w:r>
            <w:r>
              <w:rPr>
                <w:rStyle w:val="IndexLink"/>
                <w:rtl w:val="true"/>
              </w:rPr>
              <w:t>:</w:t>
              <w:tab/>
            </w:r>
            <w:r>
              <w:rPr>
                <w:rStyle w:val="IndexLink"/>
              </w:rPr>
              <w:t>190</w:t>
            </w:r>
          </w:hyperlink>
        </w:p>
        <w:p>
          <w:pPr>
            <w:pStyle w:val="Contents4"/>
            <w:tabs>
              <w:tab w:val="clear" w:pos="8176"/>
              <w:tab w:val="right" w:pos="9026" w:leader="dot"/>
            </w:tabs>
            <w:rPr/>
          </w:pPr>
          <w:hyperlink w:anchor="__RefHeading___Toc11916063_73709187">
            <w:r>
              <w:rPr>
                <w:webHidden/>
                <w:rStyle w:val="IndexLink"/>
              </w:rPr>
              <w:t>205</w:t>
            </w:r>
            <w:r>
              <w:rPr>
                <w:rStyle w:val="IndexLink"/>
                <w:rtl w:val="true"/>
              </w:rPr>
              <w:t xml:space="preserve"> </w:t>
            </w:r>
            <w:r>
              <w:rPr>
                <w:rStyle w:val="IndexLink"/>
                <w:rtl w:val="true"/>
              </w:rPr>
              <w:t>إسماعيل بن عيسيٰ</w:t>
            </w:r>
            <w:r>
              <w:rPr>
                <w:rStyle w:val="IndexLink"/>
                <w:rtl w:val="true"/>
              </w:rPr>
              <w:t>:</w:t>
              <w:tab/>
            </w:r>
            <w:r>
              <w:rPr>
                <w:rStyle w:val="IndexLink"/>
              </w:rPr>
              <w:t>190</w:t>
            </w:r>
          </w:hyperlink>
        </w:p>
        <w:p>
          <w:pPr>
            <w:pStyle w:val="Contents4"/>
            <w:tabs>
              <w:tab w:val="clear" w:pos="8176"/>
              <w:tab w:val="right" w:pos="9026" w:leader="dot"/>
            </w:tabs>
            <w:rPr/>
          </w:pPr>
          <w:hyperlink w:anchor="__RefHeading___Toc11916065_73709187">
            <w:r>
              <w:rPr>
                <w:webHidden/>
                <w:rStyle w:val="IndexLink"/>
              </w:rPr>
              <w:t>206</w:t>
            </w:r>
            <w:r>
              <w:rPr>
                <w:rStyle w:val="IndexLink"/>
                <w:rtl w:val="true"/>
              </w:rPr>
              <w:t xml:space="preserve"> </w:t>
            </w:r>
            <w:r>
              <w:rPr>
                <w:rStyle w:val="IndexLink"/>
                <w:rtl w:val="true"/>
              </w:rPr>
              <w:t>إسماعيل بن قُتَيبة</w:t>
            </w:r>
            <w:r>
              <w:rPr>
                <w:rStyle w:val="IndexLink"/>
                <w:rtl w:val="true"/>
              </w:rPr>
              <w:t>:</w:t>
              <w:tab/>
            </w:r>
            <w:r>
              <w:rPr>
                <w:rStyle w:val="IndexLink"/>
              </w:rPr>
              <w:t>191</w:t>
            </w:r>
          </w:hyperlink>
        </w:p>
        <w:p>
          <w:pPr>
            <w:pStyle w:val="Contents4"/>
            <w:tabs>
              <w:tab w:val="clear" w:pos="8176"/>
              <w:tab w:val="right" w:pos="9026" w:leader="dot"/>
            </w:tabs>
            <w:rPr/>
          </w:pPr>
          <w:hyperlink w:anchor="__RefHeading___Toc11916067_73709187">
            <w:r>
              <w:rPr>
                <w:webHidden/>
                <w:rStyle w:val="IndexLink"/>
              </w:rPr>
              <w:t>207</w:t>
            </w:r>
            <w:r>
              <w:rPr>
                <w:rStyle w:val="IndexLink"/>
                <w:rtl w:val="true"/>
              </w:rPr>
              <w:t xml:space="preserve"> </w:t>
            </w:r>
            <w:r>
              <w:rPr>
                <w:rStyle w:val="IndexLink"/>
                <w:rtl w:val="true"/>
              </w:rPr>
              <w:t>إسماعيل بن قُدامة بن حماطة الضبي الكوفي</w:t>
            </w:r>
            <w:r>
              <w:rPr>
                <w:rStyle w:val="IndexLink"/>
                <w:rtl w:val="true"/>
              </w:rPr>
              <w:t>:</w:t>
              <w:tab/>
            </w:r>
            <w:r>
              <w:rPr>
                <w:rStyle w:val="IndexLink"/>
              </w:rPr>
              <w:t>191</w:t>
            </w:r>
          </w:hyperlink>
        </w:p>
        <w:p>
          <w:pPr>
            <w:pStyle w:val="Contents4"/>
            <w:tabs>
              <w:tab w:val="clear" w:pos="8176"/>
              <w:tab w:val="right" w:pos="9026" w:leader="dot"/>
            </w:tabs>
            <w:rPr/>
          </w:pPr>
          <w:hyperlink w:anchor="__RefHeading___Toc11916069_73709187">
            <w:r>
              <w:rPr>
                <w:webHidden/>
                <w:rStyle w:val="IndexLink"/>
              </w:rPr>
              <w:t>208</w:t>
            </w:r>
            <w:r>
              <w:rPr>
                <w:rStyle w:val="IndexLink"/>
                <w:rtl w:val="true"/>
              </w:rPr>
              <w:t xml:space="preserve"> </w:t>
            </w:r>
            <w:r>
              <w:rPr>
                <w:rStyle w:val="IndexLink"/>
                <w:rtl w:val="true"/>
              </w:rPr>
              <w:t>إسماعيل بن كثير البَكري القَيْسي الكوفي، أبو الوليد</w:t>
            </w:r>
            <w:r>
              <w:rPr>
                <w:rStyle w:val="IndexLink"/>
                <w:rtl w:val="true"/>
              </w:rPr>
              <w:t>:</w:t>
              <w:tab/>
            </w:r>
            <w:r>
              <w:rPr>
                <w:rStyle w:val="IndexLink"/>
              </w:rPr>
              <w:t>191</w:t>
            </w:r>
          </w:hyperlink>
        </w:p>
        <w:p>
          <w:pPr>
            <w:pStyle w:val="Contents4"/>
            <w:tabs>
              <w:tab w:val="clear" w:pos="8176"/>
              <w:tab w:val="right" w:pos="9026" w:leader="dot"/>
            </w:tabs>
            <w:rPr/>
          </w:pPr>
          <w:hyperlink w:anchor="__RefHeading___Toc11916071_73709187">
            <w:r>
              <w:rPr>
                <w:webHidden/>
                <w:rStyle w:val="IndexLink"/>
              </w:rPr>
              <w:t>209</w:t>
            </w:r>
            <w:r>
              <w:rPr>
                <w:rStyle w:val="IndexLink"/>
                <w:rtl w:val="true"/>
              </w:rPr>
              <w:t xml:space="preserve"> </w:t>
            </w:r>
            <w:r>
              <w:rPr>
                <w:rStyle w:val="IndexLink"/>
                <w:rtl w:val="true"/>
              </w:rPr>
              <w:t>إسماعيل بن كثير السَّلَمي الكوفي</w:t>
            </w:r>
            <w:r>
              <w:rPr>
                <w:rStyle w:val="IndexLink"/>
                <w:rtl w:val="true"/>
              </w:rPr>
              <w:t>:</w:t>
              <w:tab/>
            </w:r>
            <w:r>
              <w:rPr>
                <w:rStyle w:val="IndexLink"/>
              </w:rPr>
              <w:t>191</w:t>
            </w:r>
          </w:hyperlink>
        </w:p>
        <w:p>
          <w:pPr>
            <w:pStyle w:val="Contents4"/>
            <w:tabs>
              <w:tab w:val="clear" w:pos="8176"/>
              <w:tab w:val="right" w:pos="9026" w:leader="dot"/>
            </w:tabs>
            <w:rPr/>
          </w:pPr>
          <w:hyperlink w:anchor="__RefHeading___Toc11916073_73709187">
            <w:r>
              <w:rPr>
                <w:webHidden/>
                <w:rStyle w:val="IndexLink"/>
              </w:rPr>
              <w:t>210</w:t>
            </w:r>
            <w:r>
              <w:rPr>
                <w:rStyle w:val="IndexLink"/>
                <w:rtl w:val="true"/>
              </w:rPr>
              <w:t xml:space="preserve"> </w:t>
            </w:r>
            <w:r>
              <w:rPr>
                <w:rStyle w:val="IndexLink"/>
                <w:rtl w:val="true"/>
              </w:rPr>
              <w:t>إسماعيل بن كثير العجْلي الكوفي، أبو عمر</w:t>
            </w:r>
            <w:r>
              <w:rPr>
                <w:rStyle w:val="IndexLink"/>
                <w:rtl w:val="true"/>
              </w:rPr>
              <w:t>:</w:t>
              <w:tab/>
            </w:r>
            <w:r>
              <w:rPr>
                <w:rStyle w:val="IndexLink"/>
              </w:rPr>
              <w:t>191</w:t>
            </w:r>
          </w:hyperlink>
        </w:p>
        <w:p>
          <w:pPr>
            <w:pStyle w:val="Contents4"/>
            <w:tabs>
              <w:tab w:val="clear" w:pos="8176"/>
              <w:tab w:val="right" w:pos="9026" w:leader="dot"/>
            </w:tabs>
            <w:rPr/>
          </w:pPr>
          <w:hyperlink w:anchor="__RefHeading___Toc11916075_73709187">
            <w:r>
              <w:rPr>
                <w:webHidden/>
                <w:rStyle w:val="IndexLink"/>
              </w:rPr>
              <w:t>211</w:t>
            </w:r>
            <w:r>
              <w:rPr>
                <w:rStyle w:val="IndexLink"/>
                <w:rtl w:val="true"/>
              </w:rPr>
              <w:t xml:space="preserve"> </w:t>
            </w:r>
            <w:r>
              <w:rPr>
                <w:rStyle w:val="IndexLink"/>
                <w:rtl w:val="true"/>
              </w:rPr>
              <w:t>إسماعيل بن محمّد الخزاعي</w:t>
            </w:r>
            <w:r>
              <w:rPr>
                <w:rStyle w:val="IndexLink"/>
                <w:rtl w:val="true"/>
              </w:rPr>
              <w:t>:</w:t>
              <w:tab/>
            </w:r>
            <w:r>
              <w:rPr>
                <w:rStyle w:val="IndexLink"/>
              </w:rPr>
              <w:t>191</w:t>
            </w:r>
          </w:hyperlink>
        </w:p>
        <w:p>
          <w:pPr>
            <w:pStyle w:val="Contents4"/>
            <w:tabs>
              <w:tab w:val="clear" w:pos="8176"/>
              <w:tab w:val="right" w:pos="9026" w:leader="dot"/>
            </w:tabs>
            <w:rPr/>
          </w:pPr>
          <w:hyperlink w:anchor="__RefHeading___Toc11916077_73709187">
            <w:r>
              <w:rPr>
                <w:webHidden/>
                <w:rStyle w:val="IndexLink"/>
              </w:rPr>
              <w:t>212</w:t>
            </w:r>
            <w:r>
              <w:rPr>
                <w:rStyle w:val="IndexLink"/>
                <w:rtl w:val="true"/>
              </w:rPr>
              <w:t xml:space="preserve"> </w:t>
            </w:r>
            <w:r>
              <w:rPr>
                <w:rStyle w:val="IndexLink"/>
                <w:rtl w:val="true"/>
              </w:rPr>
              <w:t>إسماعيل بن محمّد بن عبد اللّٰه بن علي بن الحسين</w:t>
            </w:r>
            <w:r>
              <w:rPr>
                <w:rStyle w:val="IndexLink"/>
                <w:rtl w:val="true"/>
              </w:rPr>
              <w:t>:</w:t>
              <w:tab/>
            </w:r>
            <w:r>
              <w:rPr>
                <w:rStyle w:val="IndexLink"/>
              </w:rPr>
              <w:t>192</w:t>
            </w:r>
          </w:hyperlink>
        </w:p>
        <w:p>
          <w:pPr>
            <w:pStyle w:val="Contents4"/>
            <w:tabs>
              <w:tab w:val="clear" w:pos="8176"/>
              <w:tab w:val="right" w:pos="9026" w:leader="dot"/>
            </w:tabs>
            <w:rPr/>
          </w:pPr>
          <w:hyperlink w:anchor="__RefHeading___Toc11916079_73709187">
            <w:r>
              <w:rPr>
                <w:webHidden/>
                <w:rStyle w:val="IndexLink"/>
              </w:rPr>
              <w:t>213</w:t>
            </w:r>
            <w:r>
              <w:rPr>
                <w:rStyle w:val="IndexLink"/>
                <w:rtl w:val="true"/>
              </w:rPr>
              <w:t xml:space="preserve"> </w:t>
            </w:r>
            <w:r>
              <w:rPr>
                <w:rStyle w:val="IndexLink"/>
                <w:rtl w:val="true"/>
              </w:rPr>
              <w:t>إسماعيل بن محمّد المِنْقري</w:t>
            </w:r>
            <w:r>
              <w:rPr>
                <w:rStyle w:val="IndexLink"/>
                <w:rtl w:val="true"/>
              </w:rPr>
              <w:t>:</w:t>
              <w:tab/>
            </w:r>
            <w:r>
              <w:rPr>
                <w:rStyle w:val="IndexLink"/>
              </w:rPr>
              <w:t>192</w:t>
            </w:r>
          </w:hyperlink>
        </w:p>
        <w:p>
          <w:pPr>
            <w:pStyle w:val="Contents4"/>
            <w:tabs>
              <w:tab w:val="clear" w:pos="8176"/>
              <w:tab w:val="right" w:pos="9026" w:leader="dot"/>
            </w:tabs>
            <w:rPr/>
          </w:pPr>
          <w:hyperlink w:anchor="__RefHeading___Toc11916081_73709187">
            <w:r>
              <w:rPr>
                <w:webHidden/>
                <w:rStyle w:val="IndexLink"/>
              </w:rPr>
              <w:t>214</w:t>
            </w:r>
            <w:r>
              <w:rPr>
                <w:rStyle w:val="IndexLink"/>
                <w:rtl w:val="true"/>
              </w:rPr>
              <w:t xml:space="preserve"> </w:t>
            </w:r>
            <w:r>
              <w:rPr>
                <w:rStyle w:val="IndexLink"/>
                <w:rtl w:val="true"/>
              </w:rPr>
              <w:t>إسماعيل بن محمّد المُهْري الكوفي</w:t>
            </w:r>
            <w:r>
              <w:rPr>
                <w:rStyle w:val="IndexLink"/>
                <w:rtl w:val="true"/>
              </w:rPr>
              <w:t>:</w:t>
              <w:tab/>
            </w:r>
            <w:r>
              <w:rPr>
                <w:rStyle w:val="IndexLink"/>
              </w:rPr>
              <w:t>192</w:t>
            </w:r>
          </w:hyperlink>
        </w:p>
        <w:p>
          <w:pPr>
            <w:pStyle w:val="Contents4"/>
            <w:tabs>
              <w:tab w:val="clear" w:pos="8176"/>
              <w:tab w:val="right" w:pos="9026" w:leader="dot"/>
            </w:tabs>
            <w:rPr/>
          </w:pPr>
          <w:hyperlink w:anchor="__RefHeading___Toc11916083_73709187">
            <w:r>
              <w:rPr>
                <w:webHidden/>
                <w:rStyle w:val="IndexLink"/>
              </w:rPr>
              <w:t>215</w:t>
            </w:r>
            <w:r>
              <w:rPr>
                <w:rStyle w:val="IndexLink"/>
                <w:rtl w:val="true"/>
              </w:rPr>
              <w:t xml:space="preserve"> </w:t>
            </w:r>
            <w:r>
              <w:rPr>
                <w:rStyle w:val="IndexLink"/>
                <w:rtl w:val="true"/>
              </w:rPr>
              <w:t>إسماعيل بن محمّد بن موسي بن سَلّام</w:t>
            </w:r>
            <w:r>
              <w:rPr>
                <w:rStyle w:val="IndexLink"/>
                <w:rtl w:val="true"/>
              </w:rPr>
              <w:t>:</w:t>
              <w:tab/>
            </w:r>
            <w:r>
              <w:rPr>
                <w:rStyle w:val="IndexLink"/>
              </w:rPr>
              <w:t>192</w:t>
            </w:r>
          </w:hyperlink>
        </w:p>
        <w:p>
          <w:pPr>
            <w:pStyle w:val="Contents4"/>
            <w:tabs>
              <w:tab w:val="clear" w:pos="8176"/>
              <w:tab w:val="right" w:pos="9026" w:leader="dot"/>
            </w:tabs>
            <w:rPr/>
          </w:pPr>
          <w:hyperlink w:anchor="__RefHeading___Toc11916085_73709187">
            <w:r>
              <w:rPr>
                <w:webHidden/>
                <w:rStyle w:val="IndexLink"/>
              </w:rPr>
              <w:t>216</w:t>
            </w:r>
            <w:r>
              <w:rPr>
                <w:rStyle w:val="IndexLink"/>
                <w:rtl w:val="true"/>
              </w:rPr>
              <w:t xml:space="preserve"> </w:t>
            </w:r>
            <w:r>
              <w:rPr>
                <w:rStyle w:val="IndexLink"/>
                <w:rtl w:val="true"/>
              </w:rPr>
              <w:t>إسماعيل بن مسلم المَكّي</w:t>
            </w:r>
            <w:r>
              <w:rPr>
                <w:rStyle w:val="IndexLink"/>
                <w:rtl w:val="true"/>
              </w:rPr>
              <w:t>:</w:t>
              <w:tab/>
            </w:r>
            <w:r>
              <w:rPr>
                <w:rStyle w:val="IndexLink"/>
              </w:rPr>
              <w:t>192</w:t>
            </w:r>
          </w:hyperlink>
        </w:p>
        <w:p>
          <w:pPr>
            <w:pStyle w:val="Contents4"/>
            <w:tabs>
              <w:tab w:val="clear" w:pos="8176"/>
              <w:tab w:val="right" w:pos="9026" w:leader="dot"/>
            </w:tabs>
            <w:rPr/>
          </w:pPr>
          <w:hyperlink w:anchor="__RefHeading___Toc11916087_73709187">
            <w:r>
              <w:rPr>
                <w:webHidden/>
                <w:rStyle w:val="IndexLink"/>
              </w:rPr>
              <w:t>217</w:t>
            </w:r>
            <w:r>
              <w:rPr>
                <w:rStyle w:val="IndexLink"/>
                <w:rtl w:val="true"/>
              </w:rPr>
              <w:t xml:space="preserve"> </w:t>
            </w:r>
            <w:r>
              <w:rPr>
                <w:rStyle w:val="IndexLink"/>
                <w:rtl w:val="true"/>
              </w:rPr>
              <w:t xml:space="preserve">إسماعيل بن موسي بن جعفر </w:t>
            </w:r>
            <w:r>
              <w:rPr>
                <w:rStyle w:val="IndexLink"/>
                <w:rtl w:val="true"/>
              </w:rPr>
              <w:t>(</w:t>
            </w:r>
            <w:r>
              <w:rPr>
                <w:rStyle w:val="IndexLink"/>
                <w:rtl w:val="true"/>
              </w:rPr>
              <w:t>عليهما السّلام</w:t>
            </w:r>
            <w:r>
              <w:rPr>
                <w:rStyle w:val="IndexLink"/>
                <w:rtl w:val="true"/>
              </w:rPr>
              <w:t>):</w:t>
              <w:tab/>
            </w:r>
            <w:r>
              <w:rPr>
                <w:rStyle w:val="IndexLink"/>
              </w:rPr>
              <w:t>192</w:t>
            </w:r>
          </w:hyperlink>
        </w:p>
        <w:p>
          <w:pPr>
            <w:pStyle w:val="Contents4"/>
            <w:tabs>
              <w:tab w:val="clear" w:pos="8176"/>
              <w:tab w:val="right" w:pos="9026" w:leader="dot"/>
            </w:tabs>
            <w:rPr/>
          </w:pPr>
          <w:hyperlink w:anchor="__RefHeading___Toc11916089_73709187">
            <w:r>
              <w:rPr>
                <w:webHidden/>
                <w:rStyle w:val="IndexLink"/>
              </w:rPr>
              <w:t>218</w:t>
            </w:r>
            <w:r>
              <w:rPr>
                <w:rStyle w:val="IndexLink"/>
                <w:rtl w:val="true"/>
              </w:rPr>
              <w:t xml:space="preserve"> </w:t>
            </w:r>
            <w:r>
              <w:rPr>
                <w:rStyle w:val="IndexLink"/>
                <w:rtl w:val="true"/>
              </w:rPr>
              <w:t>إسماعيل بن نَجِيح الرَّمَّاح</w:t>
            </w:r>
            <w:r>
              <w:rPr>
                <w:rStyle w:val="IndexLink"/>
                <w:rtl w:val="true"/>
              </w:rPr>
              <w:t>:</w:t>
              <w:tab/>
            </w:r>
            <w:r>
              <w:rPr>
                <w:rStyle w:val="IndexLink"/>
              </w:rPr>
              <w:t>193</w:t>
            </w:r>
          </w:hyperlink>
        </w:p>
        <w:p>
          <w:pPr>
            <w:pStyle w:val="Contents4"/>
            <w:tabs>
              <w:tab w:val="clear" w:pos="8176"/>
              <w:tab w:val="right" w:pos="9026" w:leader="dot"/>
            </w:tabs>
            <w:rPr/>
          </w:pPr>
          <w:hyperlink w:anchor="__RefHeading___Toc11916091_73709187">
            <w:r>
              <w:rPr>
                <w:webHidden/>
                <w:rStyle w:val="IndexLink"/>
              </w:rPr>
              <w:t>219</w:t>
            </w:r>
            <w:r>
              <w:rPr>
                <w:rStyle w:val="IndexLink"/>
                <w:rtl w:val="true"/>
              </w:rPr>
              <w:t xml:space="preserve"> </w:t>
            </w:r>
            <w:r>
              <w:rPr>
                <w:rStyle w:val="IndexLink"/>
                <w:rtl w:val="true"/>
              </w:rPr>
              <w:t>إسماعيل بن يحييٰ بن عمارة البكري الكوفي</w:t>
            </w:r>
            <w:r>
              <w:rPr>
                <w:rStyle w:val="IndexLink"/>
                <w:rtl w:val="true"/>
              </w:rPr>
              <w:t>:</w:t>
              <w:tab/>
            </w:r>
            <w:r>
              <w:rPr>
                <w:rStyle w:val="IndexLink"/>
              </w:rPr>
              <w:t>193</w:t>
            </w:r>
          </w:hyperlink>
        </w:p>
        <w:p>
          <w:pPr>
            <w:pStyle w:val="Contents4"/>
            <w:tabs>
              <w:tab w:val="clear" w:pos="8176"/>
              <w:tab w:val="right" w:pos="9026" w:leader="dot"/>
            </w:tabs>
            <w:rPr/>
          </w:pPr>
          <w:hyperlink w:anchor="__RefHeading___Toc11916093_73709187">
            <w:r>
              <w:rPr>
                <w:webHidden/>
                <w:rStyle w:val="IndexLink"/>
              </w:rPr>
              <w:t>220</w:t>
            </w:r>
            <w:r>
              <w:rPr>
                <w:rStyle w:val="IndexLink"/>
                <w:rtl w:val="true"/>
              </w:rPr>
              <w:t xml:space="preserve"> </w:t>
            </w:r>
            <w:r>
              <w:rPr>
                <w:rStyle w:val="IndexLink"/>
                <w:rtl w:val="true"/>
              </w:rPr>
              <w:t xml:space="preserve">إسماعيل بن يَسار النصري </w:t>
            </w:r>
            <w:r>
              <w:rPr>
                <w:rStyle w:val="IndexLink"/>
                <w:rtl w:val="true"/>
              </w:rPr>
              <w:t>:</w:t>
              <w:tab/>
            </w:r>
            <w:r>
              <w:rPr>
                <w:rStyle w:val="IndexLink"/>
              </w:rPr>
              <w:t>193</w:t>
            </w:r>
          </w:hyperlink>
        </w:p>
        <w:p>
          <w:pPr>
            <w:pStyle w:val="Contents4"/>
            <w:tabs>
              <w:tab w:val="clear" w:pos="8176"/>
              <w:tab w:val="right" w:pos="9026" w:leader="dot"/>
            </w:tabs>
            <w:rPr/>
          </w:pPr>
          <w:hyperlink w:anchor="__RefHeading___Toc11916095_73709187">
            <w:r>
              <w:rPr>
                <w:webHidden/>
                <w:rStyle w:val="IndexLink"/>
              </w:rPr>
              <w:t>221</w:t>
            </w:r>
            <w:r>
              <w:rPr>
                <w:rStyle w:val="IndexLink"/>
                <w:rtl w:val="true"/>
              </w:rPr>
              <w:t xml:space="preserve"> </w:t>
            </w:r>
            <w:r>
              <w:rPr>
                <w:rStyle w:val="IndexLink"/>
                <w:rtl w:val="true"/>
              </w:rPr>
              <w:t>الأسود بن أبي الأسود اللَّيثي</w:t>
            </w:r>
            <w:r>
              <w:rPr>
                <w:rStyle w:val="IndexLink"/>
                <w:rtl w:val="true"/>
              </w:rPr>
              <w:t>:</w:t>
              <w:tab/>
            </w:r>
            <w:r>
              <w:rPr>
                <w:rStyle w:val="IndexLink"/>
              </w:rPr>
              <w:t>194</w:t>
            </w:r>
          </w:hyperlink>
        </w:p>
        <w:p>
          <w:pPr>
            <w:pStyle w:val="Contents4"/>
            <w:tabs>
              <w:tab w:val="clear" w:pos="8176"/>
              <w:tab w:val="right" w:pos="9026" w:leader="dot"/>
            </w:tabs>
            <w:rPr/>
          </w:pPr>
          <w:hyperlink w:anchor="__RefHeading___Toc11916097_73709187">
            <w:r>
              <w:rPr>
                <w:webHidden/>
                <w:rStyle w:val="IndexLink"/>
              </w:rPr>
              <w:t>222</w:t>
            </w:r>
            <w:r>
              <w:rPr>
                <w:rStyle w:val="IndexLink"/>
                <w:rtl w:val="true"/>
              </w:rPr>
              <w:t xml:space="preserve"> </w:t>
            </w:r>
            <w:r>
              <w:rPr>
                <w:rStyle w:val="IndexLink"/>
                <w:rtl w:val="true"/>
              </w:rPr>
              <w:t>الأسْوَد بن العاصِم الهَمْداني</w:t>
            </w:r>
            <w:r>
              <w:rPr>
                <w:rStyle w:val="IndexLink"/>
                <w:rtl w:val="true"/>
              </w:rPr>
              <w:t>:</w:t>
              <w:tab/>
            </w:r>
            <w:r>
              <w:rPr>
                <w:rStyle w:val="IndexLink"/>
              </w:rPr>
              <w:t>194</w:t>
            </w:r>
          </w:hyperlink>
        </w:p>
        <w:p>
          <w:pPr>
            <w:pStyle w:val="Contents4"/>
            <w:tabs>
              <w:tab w:val="clear" w:pos="8176"/>
              <w:tab w:val="right" w:pos="9026" w:leader="dot"/>
            </w:tabs>
            <w:rPr/>
          </w:pPr>
          <w:hyperlink w:anchor="__RefHeading___Toc11916099_73709187">
            <w:r>
              <w:rPr>
                <w:webHidden/>
                <w:rStyle w:val="IndexLink"/>
              </w:rPr>
              <w:t>223</w:t>
            </w:r>
            <w:r>
              <w:rPr>
                <w:rStyle w:val="IndexLink"/>
                <w:rtl w:val="true"/>
              </w:rPr>
              <w:t xml:space="preserve"> </w:t>
            </w:r>
            <w:r>
              <w:rPr>
                <w:rStyle w:val="IndexLink"/>
                <w:rtl w:val="true"/>
              </w:rPr>
              <w:t>اسَيْد بن حبيب الجُهَنِي</w:t>
            </w:r>
            <w:r>
              <w:rPr>
                <w:rStyle w:val="IndexLink"/>
                <w:rtl w:val="true"/>
              </w:rPr>
              <w:t>:</w:t>
              <w:tab/>
            </w:r>
            <w:r>
              <w:rPr>
                <w:rStyle w:val="IndexLink"/>
              </w:rPr>
              <w:t>194</w:t>
            </w:r>
          </w:hyperlink>
        </w:p>
        <w:p>
          <w:pPr>
            <w:pStyle w:val="Contents4"/>
            <w:tabs>
              <w:tab w:val="clear" w:pos="8176"/>
              <w:tab w:val="right" w:pos="9026" w:leader="dot"/>
            </w:tabs>
            <w:rPr/>
          </w:pPr>
          <w:hyperlink w:anchor="__RefHeading___Toc11916101_73709187">
            <w:r>
              <w:rPr>
                <w:webHidden/>
                <w:rStyle w:val="IndexLink"/>
              </w:rPr>
              <w:t>224</w:t>
            </w:r>
            <w:r>
              <w:rPr>
                <w:rStyle w:val="IndexLink"/>
                <w:rtl w:val="true"/>
              </w:rPr>
              <w:t xml:space="preserve"> </w:t>
            </w:r>
            <w:r>
              <w:rPr>
                <w:rStyle w:val="IndexLink"/>
                <w:rtl w:val="true"/>
              </w:rPr>
              <w:t>اسَيْد بن شُبْرُمَة الحَارِثي الكوفي</w:t>
            </w:r>
            <w:r>
              <w:rPr>
                <w:rStyle w:val="IndexLink"/>
                <w:rtl w:val="true"/>
              </w:rPr>
              <w:t>:</w:t>
              <w:tab/>
            </w:r>
            <w:r>
              <w:rPr>
                <w:rStyle w:val="IndexLink"/>
              </w:rPr>
              <w:t>194</w:t>
            </w:r>
          </w:hyperlink>
        </w:p>
        <w:p>
          <w:pPr>
            <w:pStyle w:val="Contents4"/>
            <w:tabs>
              <w:tab w:val="clear" w:pos="8176"/>
              <w:tab w:val="right" w:pos="9026" w:leader="dot"/>
            </w:tabs>
            <w:rPr/>
          </w:pPr>
          <w:hyperlink w:anchor="__RefHeading___Toc11916103_73709187">
            <w:r>
              <w:rPr>
                <w:webHidden/>
                <w:rStyle w:val="IndexLink"/>
              </w:rPr>
              <w:t>225</w:t>
            </w:r>
            <w:r>
              <w:rPr>
                <w:rStyle w:val="IndexLink"/>
                <w:rtl w:val="true"/>
              </w:rPr>
              <w:t xml:space="preserve"> </w:t>
            </w:r>
            <w:r>
              <w:rPr>
                <w:rStyle w:val="IndexLink"/>
                <w:rtl w:val="true"/>
              </w:rPr>
              <w:t>اسَيْد بن صَفْوان</w:t>
            </w:r>
            <w:r>
              <w:rPr>
                <w:rStyle w:val="IndexLink"/>
                <w:rtl w:val="true"/>
              </w:rPr>
              <w:t>:</w:t>
              <w:tab/>
            </w:r>
            <w:r>
              <w:rPr>
                <w:rStyle w:val="IndexLink"/>
              </w:rPr>
              <w:t>194</w:t>
            </w:r>
          </w:hyperlink>
        </w:p>
        <w:p>
          <w:pPr>
            <w:pStyle w:val="Contents4"/>
            <w:tabs>
              <w:tab w:val="clear" w:pos="8176"/>
              <w:tab w:val="right" w:pos="9026" w:leader="dot"/>
            </w:tabs>
            <w:rPr/>
          </w:pPr>
          <w:hyperlink w:anchor="__RefHeading___Toc11916105_73709187">
            <w:r>
              <w:rPr>
                <w:webHidden/>
                <w:rStyle w:val="IndexLink"/>
              </w:rPr>
              <w:t>226</w:t>
            </w:r>
            <w:r>
              <w:rPr>
                <w:rStyle w:val="IndexLink"/>
                <w:rtl w:val="true"/>
              </w:rPr>
              <w:t xml:space="preserve"> </w:t>
            </w:r>
            <w:r>
              <w:rPr>
                <w:rStyle w:val="IndexLink"/>
                <w:rtl w:val="true"/>
              </w:rPr>
              <w:t>اسَيْد بن عبد الرحمن</w:t>
            </w:r>
            <w:r>
              <w:rPr>
                <w:rStyle w:val="IndexLink"/>
                <w:rtl w:val="true"/>
              </w:rPr>
              <w:t>:</w:t>
              <w:tab/>
            </w:r>
            <w:r>
              <w:rPr>
                <w:rStyle w:val="IndexLink"/>
              </w:rPr>
              <w:t>197</w:t>
            </w:r>
          </w:hyperlink>
        </w:p>
        <w:p>
          <w:pPr>
            <w:pStyle w:val="Contents4"/>
            <w:tabs>
              <w:tab w:val="clear" w:pos="8176"/>
              <w:tab w:val="right" w:pos="9026" w:leader="dot"/>
            </w:tabs>
            <w:rPr/>
          </w:pPr>
          <w:hyperlink w:anchor="__RefHeading___Toc11916107_73709187">
            <w:r>
              <w:rPr>
                <w:webHidden/>
                <w:rStyle w:val="IndexLink"/>
              </w:rPr>
              <w:t>227</w:t>
            </w:r>
            <w:r>
              <w:rPr>
                <w:rStyle w:val="IndexLink"/>
                <w:rtl w:val="true"/>
              </w:rPr>
              <w:t xml:space="preserve"> </w:t>
            </w:r>
            <w:r>
              <w:rPr>
                <w:rStyle w:val="IndexLink"/>
                <w:rtl w:val="true"/>
              </w:rPr>
              <w:t>اسَيْد بن عِيَاض الخُزاعي الكوفي</w:t>
            </w:r>
            <w:r>
              <w:rPr>
                <w:rStyle w:val="IndexLink"/>
                <w:rtl w:val="true"/>
              </w:rPr>
              <w:t>:</w:t>
              <w:tab/>
            </w:r>
            <w:r>
              <w:rPr>
                <w:rStyle w:val="IndexLink"/>
              </w:rPr>
              <w:t>197</w:t>
            </w:r>
          </w:hyperlink>
        </w:p>
        <w:p>
          <w:pPr>
            <w:pStyle w:val="Contents4"/>
            <w:tabs>
              <w:tab w:val="clear" w:pos="8176"/>
              <w:tab w:val="right" w:pos="9026" w:leader="dot"/>
            </w:tabs>
            <w:rPr/>
          </w:pPr>
          <w:hyperlink w:anchor="__RefHeading___Toc11916109_73709187">
            <w:r>
              <w:rPr>
                <w:webHidden/>
                <w:rStyle w:val="IndexLink"/>
              </w:rPr>
              <w:t>228</w:t>
            </w:r>
            <w:r>
              <w:rPr>
                <w:rStyle w:val="IndexLink"/>
                <w:rtl w:val="true"/>
              </w:rPr>
              <w:t xml:space="preserve"> </w:t>
            </w:r>
            <w:r>
              <w:rPr>
                <w:rStyle w:val="IndexLink"/>
                <w:rtl w:val="true"/>
              </w:rPr>
              <w:t>اسَيْد بن القاسم الكِناني الكوفي</w:t>
            </w:r>
            <w:r>
              <w:rPr>
                <w:rStyle w:val="IndexLink"/>
                <w:rtl w:val="true"/>
              </w:rPr>
              <w:t>:</w:t>
              <w:tab/>
            </w:r>
            <w:r>
              <w:rPr>
                <w:rStyle w:val="IndexLink"/>
              </w:rPr>
              <w:t>197</w:t>
            </w:r>
          </w:hyperlink>
        </w:p>
        <w:p>
          <w:pPr>
            <w:pStyle w:val="Contents4"/>
            <w:tabs>
              <w:tab w:val="clear" w:pos="8176"/>
              <w:tab w:val="right" w:pos="9026" w:leader="dot"/>
            </w:tabs>
            <w:rPr/>
          </w:pPr>
          <w:hyperlink w:anchor="__RefHeading___Toc11916111_73709187">
            <w:r>
              <w:rPr>
                <w:webHidden/>
                <w:rStyle w:val="IndexLink"/>
              </w:rPr>
              <w:t>229</w:t>
            </w:r>
            <w:r>
              <w:rPr>
                <w:rStyle w:val="IndexLink"/>
                <w:rtl w:val="true"/>
              </w:rPr>
              <w:t xml:space="preserve"> </w:t>
            </w:r>
            <w:r>
              <w:rPr>
                <w:rStyle w:val="IndexLink"/>
                <w:rtl w:val="true"/>
              </w:rPr>
              <w:t>أشْعَث البارِقي الكوفي</w:t>
            </w:r>
            <w:r>
              <w:rPr>
                <w:rStyle w:val="IndexLink"/>
                <w:rtl w:val="true"/>
              </w:rPr>
              <w:t>:</w:t>
              <w:tab/>
            </w:r>
            <w:r>
              <w:rPr>
                <w:rStyle w:val="IndexLink"/>
              </w:rPr>
              <w:t>197</w:t>
            </w:r>
          </w:hyperlink>
        </w:p>
        <w:p>
          <w:pPr>
            <w:pStyle w:val="Contents4"/>
            <w:tabs>
              <w:tab w:val="clear" w:pos="8176"/>
              <w:tab w:val="right" w:pos="9026" w:leader="dot"/>
            </w:tabs>
            <w:rPr/>
          </w:pPr>
          <w:hyperlink w:anchor="__RefHeading___Toc11916113_73709187">
            <w:r>
              <w:rPr>
                <w:webHidden/>
                <w:rStyle w:val="IndexLink"/>
              </w:rPr>
              <w:t>230</w:t>
            </w:r>
            <w:r>
              <w:rPr>
                <w:rStyle w:val="IndexLink"/>
                <w:rtl w:val="true"/>
              </w:rPr>
              <w:t xml:space="preserve"> </w:t>
            </w:r>
            <w:r>
              <w:rPr>
                <w:rStyle w:val="IndexLink"/>
                <w:rtl w:val="true"/>
              </w:rPr>
              <w:t>أَشْعَث بن سعيد</w:t>
            </w:r>
            <w:r>
              <w:rPr>
                <w:rStyle w:val="IndexLink"/>
                <w:rtl w:val="true"/>
              </w:rPr>
              <w:t>:</w:t>
              <w:tab/>
            </w:r>
            <w:r>
              <w:rPr>
                <w:rStyle w:val="IndexLink"/>
              </w:rPr>
              <w:t>197</w:t>
            </w:r>
          </w:hyperlink>
        </w:p>
        <w:p>
          <w:pPr>
            <w:pStyle w:val="Contents4"/>
            <w:tabs>
              <w:tab w:val="clear" w:pos="8176"/>
              <w:tab w:val="right" w:pos="9026" w:leader="dot"/>
            </w:tabs>
            <w:rPr/>
          </w:pPr>
          <w:hyperlink w:anchor="__RefHeading___Toc11916115_73709187">
            <w:r>
              <w:rPr>
                <w:webHidden/>
                <w:rStyle w:val="IndexLink"/>
              </w:rPr>
              <w:t>231</w:t>
            </w:r>
            <w:r>
              <w:rPr>
                <w:rStyle w:val="IndexLink"/>
                <w:rtl w:val="true"/>
              </w:rPr>
              <w:t xml:space="preserve"> </w:t>
            </w:r>
            <w:r>
              <w:rPr>
                <w:rStyle w:val="IndexLink"/>
                <w:rtl w:val="true"/>
              </w:rPr>
              <w:t>أَشْعَث بن سَوّار الثقَفي الكوفي</w:t>
            </w:r>
            <w:r>
              <w:rPr>
                <w:rStyle w:val="IndexLink"/>
                <w:rtl w:val="true"/>
              </w:rPr>
              <w:t>:</w:t>
              <w:tab/>
            </w:r>
            <w:r>
              <w:rPr>
                <w:rStyle w:val="IndexLink"/>
              </w:rPr>
              <w:t>198</w:t>
            </w:r>
          </w:hyperlink>
        </w:p>
        <w:p>
          <w:pPr>
            <w:pStyle w:val="Contents4"/>
            <w:tabs>
              <w:tab w:val="clear" w:pos="8176"/>
              <w:tab w:val="right" w:pos="9026" w:leader="dot"/>
            </w:tabs>
            <w:rPr/>
          </w:pPr>
          <w:hyperlink w:anchor="__RefHeading___Toc11916117_73709187">
            <w:r>
              <w:rPr>
                <w:webHidden/>
                <w:rStyle w:val="IndexLink"/>
              </w:rPr>
              <w:t>232</w:t>
            </w:r>
            <w:r>
              <w:rPr>
                <w:rStyle w:val="IndexLink"/>
                <w:rtl w:val="true"/>
              </w:rPr>
              <w:t xml:space="preserve"> </w:t>
            </w:r>
            <w:r>
              <w:rPr>
                <w:rStyle w:val="IndexLink"/>
                <w:rtl w:val="true"/>
              </w:rPr>
              <w:t>أَشْعَث بن سُوَيد النَّهدي الكوفي</w:t>
            </w:r>
            <w:r>
              <w:rPr>
                <w:rStyle w:val="IndexLink"/>
                <w:rtl w:val="true"/>
              </w:rPr>
              <w:t>:</w:t>
              <w:tab/>
            </w:r>
            <w:r>
              <w:rPr>
                <w:rStyle w:val="IndexLink"/>
              </w:rPr>
              <w:t>198</w:t>
            </w:r>
          </w:hyperlink>
        </w:p>
        <w:p>
          <w:pPr>
            <w:pStyle w:val="Contents4"/>
            <w:tabs>
              <w:tab w:val="clear" w:pos="8176"/>
              <w:tab w:val="right" w:pos="9026" w:leader="dot"/>
            </w:tabs>
            <w:rPr/>
          </w:pPr>
          <w:hyperlink w:anchor="__RefHeading___Toc11916119_73709187">
            <w:r>
              <w:rPr>
                <w:webHidden/>
                <w:rStyle w:val="IndexLink"/>
              </w:rPr>
              <w:t>233</w:t>
            </w:r>
            <w:r>
              <w:rPr>
                <w:rStyle w:val="IndexLink"/>
                <w:rtl w:val="true"/>
              </w:rPr>
              <w:t xml:space="preserve"> </w:t>
            </w:r>
            <w:r>
              <w:rPr>
                <w:rStyle w:val="IndexLink"/>
                <w:rtl w:val="true"/>
              </w:rPr>
              <w:t>أَشْعَر بن الحسن الجُعْفِي الكوفي</w:t>
            </w:r>
            <w:r>
              <w:rPr>
                <w:rStyle w:val="IndexLink"/>
                <w:rtl w:val="true"/>
              </w:rPr>
              <w:t>:</w:t>
              <w:tab/>
            </w:r>
            <w:r>
              <w:rPr>
                <w:rStyle w:val="IndexLink"/>
              </w:rPr>
              <w:t>198</w:t>
            </w:r>
          </w:hyperlink>
        </w:p>
        <w:p>
          <w:pPr>
            <w:pStyle w:val="Contents4"/>
            <w:tabs>
              <w:tab w:val="clear" w:pos="8176"/>
              <w:tab w:val="right" w:pos="9026" w:leader="dot"/>
            </w:tabs>
            <w:rPr/>
          </w:pPr>
          <w:hyperlink w:anchor="__RefHeading___Toc11916121_73709187">
            <w:r>
              <w:rPr>
                <w:webHidden/>
                <w:rStyle w:val="IndexLink"/>
              </w:rPr>
              <w:t>234</w:t>
            </w:r>
            <w:r>
              <w:rPr>
                <w:rStyle w:val="IndexLink"/>
                <w:rtl w:val="true"/>
              </w:rPr>
              <w:t xml:space="preserve"> </w:t>
            </w:r>
            <w:r>
              <w:rPr>
                <w:rStyle w:val="IndexLink"/>
                <w:rtl w:val="true"/>
              </w:rPr>
              <w:t>أَشْيَمَ بن عبد اللّٰه أبو صالح الخُرَاسَاني</w:t>
            </w:r>
            <w:r>
              <w:rPr>
                <w:rStyle w:val="IndexLink"/>
                <w:rtl w:val="true"/>
              </w:rPr>
              <w:t>:</w:t>
              <w:tab/>
            </w:r>
            <w:r>
              <w:rPr>
                <w:rStyle w:val="IndexLink"/>
              </w:rPr>
              <w:t>198</w:t>
            </w:r>
          </w:hyperlink>
        </w:p>
        <w:p>
          <w:pPr>
            <w:pStyle w:val="Contents4"/>
            <w:tabs>
              <w:tab w:val="clear" w:pos="8176"/>
              <w:tab w:val="right" w:pos="9026" w:leader="dot"/>
            </w:tabs>
            <w:rPr/>
          </w:pPr>
          <w:hyperlink w:anchor="__RefHeading___Toc11916123_73709187">
            <w:r>
              <w:rPr>
                <w:webHidden/>
                <w:rStyle w:val="IndexLink"/>
              </w:rPr>
              <w:t>235</w:t>
            </w:r>
            <w:r>
              <w:rPr>
                <w:rStyle w:val="IndexLink"/>
                <w:rtl w:val="true"/>
              </w:rPr>
              <w:t xml:space="preserve"> </w:t>
            </w:r>
            <w:r>
              <w:rPr>
                <w:rStyle w:val="IndexLink"/>
                <w:rtl w:val="true"/>
              </w:rPr>
              <w:t>أُمُّ الأسْوَد بنت أَعْين</w:t>
            </w:r>
            <w:r>
              <w:rPr>
                <w:rStyle w:val="IndexLink"/>
                <w:rtl w:val="true"/>
              </w:rPr>
              <w:t>:</w:t>
              <w:tab/>
            </w:r>
            <w:r>
              <w:rPr>
                <w:rStyle w:val="IndexLink"/>
              </w:rPr>
              <w:t>198</w:t>
            </w:r>
          </w:hyperlink>
        </w:p>
        <w:p>
          <w:pPr>
            <w:pStyle w:val="Contents4"/>
            <w:tabs>
              <w:tab w:val="clear" w:pos="8176"/>
              <w:tab w:val="right" w:pos="9026" w:leader="dot"/>
            </w:tabs>
            <w:rPr/>
          </w:pPr>
          <w:hyperlink w:anchor="__RefHeading___Toc11916125_73709187">
            <w:r>
              <w:rPr>
                <w:webHidden/>
                <w:rStyle w:val="IndexLink"/>
              </w:rPr>
              <w:t>236</w:t>
            </w:r>
            <w:r>
              <w:rPr>
                <w:rStyle w:val="IndexLink"/>
                <w:rtl w:val="true"/>
              </w:rPr>
              <w:t xml:space="preserve"> </w:t>
            </w:r>
            <w:r>
              <w:rPr>
                <w:rStyle w:val="IndexLink"/>
                <w:rtl w:val="true"/>
              </w:rPr>
              <w:t xml:space="preserve">أُمُّ الحسن بنت عبد اللّٰه بن محمّد بن علي بن الحسين </w:t>
            </w:r>
            <w:r>
              <w:rPr>
                <w:rStyle w:val="IndexLink"/>
                <w:rtl w:val="true"/>
              </w:rPr>
              <w:t>(</w:t>
            </w:r>
            <w:r>
              <w:rPr>
                <w:rStyle w:val="IndexLink"/>
                <w:rtl w:val="true"/>
              </w:rPr>
              <w:t>عليه السّلام</w:t>
            </w:r>
            <w:r>
              <w:rPr>
                <w:rStyle w:val="IndexLink"/>
                <w:rtl w:val="true"/>
              </w:rPr>
              <w:t>) :</w:t>
              <w:tab/>
            </w:r>
            <w:r>
              <w:rPr>
                <w:rStyle w:val="IndexLink"/>
              </w:rPr>
              <w:t>199</w:t>
            </w:r>
          </w:hyperlink>
        </w:p>
        <w:p>
          <w:pPr>
            <w:pStyle w:val="Contents4"/>
            <w:tabs>
              <w:tab w:val="clear" w:pos="8176"/>
              <w:tab w:val="right" w:pos="9026" w:leader="dot"/>
            </w:tabs>
            <w:rPr/>
          </w:pPr>
          <w:hyperlink w:anchor="__RefHeading___Toc11916127_73709187">
            <w:r>
              <w:rPr>
                <w:webHidden/>
                <w:rStyle w:val="IndexLink"/>
              </w:rPr>
              <w:t>237</w:t>
            </w:r>
            <w:r>
              <w:rPr>
                <w:rStyle w:val="IndexLink"/>
                <w:rtl w:val="true"/>
              </w:rPr>
              <w:t xml:space="preserve"> </w:t>
            </w:r>
            <w:r>
              <w:rPr>
                <w:rStyle w:val="IndexLink"/>
                <w:rtl w:val="true"/>
              </w:rPr>
              <w:t>أُمُّ سعيد الأحْمَسِيّة</w:t>
            </w:r>
            <w:r>
              <w:rPr>
                <w:rStyle w:val="IndexLink"/>
                <w:rtl w:val="true"/>
              </w:rPr>
              <w:t>:</w:t>
              <w:tab/>
            </w:r>
            <w:r>
              <w:rPr>
                <w:rStyle w:val="IndexLink"/>
              </w:rPr>
              <w:t>199</w:t>
            </w:r>
          </w:hyperlink>
        </w:p>
        <w:p>
          <w:pPr>
            <w:pStyle w:val="Contents4"/>
            <w:tabs>
              <w:tab w:val="clear" w:pos="8176"/>
              <w:tab w:val="right" w:pos="9026" w:leader="dot"/>
            </w:tabs>
            <w:rPr/>
          </w:pPr>
          <w:hyperlink w:anchor="__RefHeading___Toc11916129_73709187">
            <w:r>
              <w:rPr>
                <w:webHidden/>
                <w:rStyle w:val="IndexLink"/>
              </w:rPr>
              <w:t>238</w:t>
            </w:r>
            <w:r>
              <w:rPr>
                <w:rStyle w:val="IndexLink"/>
                <w:rtl w:val="true"/>
              </w:rPr>
              <w:t xml:space="preserve"> </w:t>
            </w:r>
            <w:r>
              <w:rPr>
                <w:rStyle w:val="IndexLink"/>
                <w:rtl w:val="true"/>
              </w:rPr>
              <w:t>أُمُّ هَانِئ بنت أبي طالب</w:t>
            </w:r>
            <w:r>
              <w:rPr>
                <w:rStyle w:val="IndexLink"/>
                <w:rtl w:val="true"/>
              </w:rPr>
              <w:t>:</w:t>
              <w:tab/>
            </w:r>
            <w:r>
              <w:rPr>
                <w:rStyle w:val="IndexLink"/>
              </w:rPr>
              <w:t>200</w:t>
            </w:r>
          </w:hyperlink>
        </w:p>
        <w:p>
          <w:pPr>
            <w:pStyle w:val="Contents4"/>
            <w:tabs>
              <w:tab w:val="clear" w:pos="8176"/>
              <w:tab w:val="right" w:pos="9026" w:leader="dot"/>
            </w:tabs>
            <w:rPr/>
          </w:pPr>
          <w:hyperlink w:anchor="__RefHeading___Toc11916131_73709187">
            <w:r>
              <w:rPr>
                <w:webHidden/>
                <w:rStyle w:val="IndexLink"/>
              </w:rPr>
              <w:t>239</w:t>
            </w:r>
            <w:r>
              <w:rPr>
                <w:rStyle w:val="IndexLink"/>
                <w:rtl w:val="true"/>
              </w:rPr>
              <w:t xml:space="preserve"> </w:t>
            </w:r>
            <w:r>
              <w:rPr>
                <w:rStyle w:val="IndexLink"/>
                <w:rtl w:val="true"/>
              </w:rPr>
              <w:t>أُمُّ أَيْمَن</w:t>
            </w:r>
            <w:r>
              <w:rPr>
                <w:rStyle w:val="IndexLink"/>
                <w:rtl w:val="true"/>
              </w:rPr>
              <w:t>:</w:t>
              <w:tab/>
            </w:r>
            <w:r>
              <w:rPr>
                <w:rStyle w:val="IndexLink"/>
              </w:rPr>
              <w:t>200</w:t>
            </w:r>
          </w:hyperlink>
        </w:p>
        <w:p>
          <w:pPr>
            <w:pStyle w:val="Contents4"/>
            <w:tabs>
              <w:tab w:val="clear" w:pos="8176"/>
              <w:tab w:val="right" w:pos="9026" w:leader="dot"/>
            </w:tabs>
            <w:rPr/>
          </w:pPr>
          <w:hyperlink w:anchor="__RefHeading___Toc11916133_73709187">
            <w:r>
              <w:rPr>
                <w:webHidden/>
                <w:rStyle w:val="IndexLink"/>
              </w:rPr>
              <w:t>240</w:t>
            </w:r>
            <w:r>
              <w:rPr>
                <w:rStyle w:val="IndexLink"/>
                <w:rtl w:val="true"/>
              </w:rPr>
              <w:t xml:space="preserve"> </w:t>
            </w:r>
            <w:r>
              <w:rPr>
                <w:rStyle w:val="IndexLink"/>
                <w:rtl w:val="true"/>
              </w:rPr>
              <w:t>الأعْلَم الأزْدِي</w:t>
            </w:r>
            <w:r>
              <w:rPr>
                <w:rStyle w:val="IndexLink"/>
                <w:rtl w:val="true"/>
              </w:rPr>
              <w:t>:</w:t>
              <w:tab/>
            </w:r>
            <w:r>
              <w:rPr>
                <w:rStyle w:val="IndexLink"/>
              </w:rPr>
              <w:t>200</w:t>
            </w:r>
          </w:hyperlink>
        </w:p>
        <w:p>
          <w:pPr>
            <w:pStyle w:val="Contents4"/>
            <w:tabs>
              <w:tab w:val="clear" w:pos="8176"/>
              <w:tab w:val="right" w:pos="9026" w:leader="dot"/>
            </w:tabs>
            <w:rPr/>
          </w:pPr>
          <w:hyperlink w:anchor="__RefHeading___Toc11916135_73709187">
            <w:r>
              <w:rPr>
                <w:webHidden/>
                <w:rStyle w:val="IndexLink"/>
              </w:rPr>
              <w:t>241</w:t>
            </w:r>
            <w:r>
              <w:rPr>
                <w:rStyle w:val="IndexLink"/>
                <w:rtl w:val="true"/>
              </w:rPr>
              <w:t xml:space="preserve"> </w:t>
            </w:r>
            <w:r>
              <w:rPr>
                <w:rStyle w:val="IndexLink"/>
                <w:rtl w:val="true"/>
              </w:rPr>
              <w:t>إلْيَاس بن عمرو البَجَلي</w:t>
            </w:r>
            <w:r>
              <w:rPr>
                <w:rStyle w:val="IndexLink"/>
                <w:rtl w:val="true"/>
              </w:rPr>
              <w:t>:</w:t>
              <w:tab/>
            </w:r>
            <w:r>
              <w:rPr>
                <w:rStyle w:val="IndexLink"/>
              </w:rPr>
              <w:t>201</w:t>
            </w:r>
          </w:hyperlink>
        </w:p>
        <w:p>
          <w:pPr>
            <w:pStyle w:val="Contents4"/>
            <w:tabs>
              <w:tab w:val="clear" w:pos="8176"/>
              <w:tab w:val="right" w:pos="9026" w:leader="dot"/>
            </w:tabs>
            <w:rPr/>
          </w:pPr>
          <w:hyperlink w:anchor="__RefHeading___Toc11916137_73709187">
            <w:r>
              <w:rPr>
                <w:webHidden/>
                <w:rStyle w:val="IndexLink"/>
              </w:rPr>
              <w:t>242</w:t>
            </w:r>
            <w:r>
              <w:rPr>
                <w:rStyle w:val="IndexLink"/>
                <w:rtl w:val="true"/>
              </w:rPr>
              <w:t xml:space="preserve"> </w:t>
            </w:r>
            <w:r>
              <w:rPr>
                <w:rStyle w:val="IndexLink"/>
                <w:rtl w:val="true"/>
              </w:rPr>
              <w:t>أَنَس بن أبي القاسِم الحَضْرمي الكوفي</w:t>
            </w:r>
            <w:r>
              <w:rPr>
                <w:rStyle w:val="IndexLink"/>
                <w:rtl w:val="true"/>
              </w:rPr>
              <w:t>:</w:t>
              <w:tab/>
            </w:r>
            <w:r>
              <w:rPr>
                <w:rStyle w:val="IndexLink"/>
              </w:rPr>
              <w:t>201</w:t>
            </w:r>
          </w:hyperlink>
        </w:p>
        <w:p>
          <w:pPr>
            <w:pStyle w:val="Contents4"/>
            <w:tabs>
              <w:tab w:val="clear" w:pos="8176"/>
              <w:tab w:val="right" w:pos="9026" w:leader="dot"/>
            </w:tabs>
            <w:rPr/>
          </w:pPr>
          <w:hyperlink w:anchor="__RefHeading___Toc11916139_73709187">
            <w:r>
              <w:rPr>
                <w:webHidden/>
                <w:rStyle w:val="IndexLink"/>
              </w:rPr>
              <w:t>243</w:t>
            </w:r>
            <w:r>
              <w:rPr>
                <w:rStyle w:val="IndexLink"/>
                <w:rtl w:val="true"/>
              </w:rPr>
              <w:t xml:space="preserve"> </w:t>
            </w:r>
            <w:r>
              <w:rPr>
                <w:rStyle w:val="IndexLink"/>
                <w:rtl w:val="true"/>
              </w:rPr>
              <w:t>أَنَس بن الأسود الكَلْبي الكُوفي</w:t>
            </w:r>
            <w:r>
              <w:rPr>
                <w:rStyle w:val="IndexLink"/>
                <w:rtl w:val="true"/>
              </w:rPr>
              <w:t>:</w:t>
              <w:tab/>
            </w:r>
            <w:r>
              <w:rPr>
                <w:rStyle w:val="IndexLink"/>
              </w:rPr>
              <w:t>201</w:t>
            </w:r>
          </w:hyperlink>
        </w:p>
        <w:p>
          <w:pPr>
            <w:pStyle w:val="Contents4"/>
            <w:tabs>
              <w:tab w:val="clear" w:pos="8176"/>
              <w:tab w:val="right" w:pos="9026" w:leader="dot"/>
            </w:tabs>
            <w:rPr/>
          </w:pPr>
          <w:hyperlink w:anchor="__RefHeading___Toc11916141_73709187">
            <w:r>
              <w:rPr>
                <w:webHidden/>
                <w:rStyle w:val="IndexLink"/>
              </w:rPr>
              <w:t>244</w:t>
            </w:r>
            <w:r>
              <w:rPr>
                <w:rStyle w:val="IndexLink"/>
                <w:rtl w:val="true"/>
              </w:rPr>
              <w:t xml:space="preserve"> </w:t>
            </w:r>
            <w:r>
              <w:rPr>
                <w:rStyle w:val="IndexLink"/>
                <w:rtl w:val="true"/>
              </w:rPr>
              <w:t>أنَس بن عمرو الأزْدِي الكُوفي</w:t>
            </w:r>
            <w:r>
              <w:rPr>
                <w:rStyle w:val="IndexLink"/>
                <w:rtl w:val="true"/>
              </w:rPr>
              <w:t>:</w:t>
              <w:tab/>
            </w:r>
            <w:r>
              <w:rPr>
                <w:rStyle w:val="IndexLink"/>
              </w:rPr>
              <w:t>201</w:t>
            </w:r>
          </w:hyperlink>
        </w:p>
        <w:p>
          <w:pPr>
            <w:pStyle w:val="Contents4"/>
            <w:tabs>
              <w:tab w:val="clear" w:pos="8176"/>
              <w:tab w:val="right" w:pos="9026" w:leader="dot"/>
            </w:tabs>
            <w:rPr/>
          </w:pPr>
          <w:hyperlink w:anchor="__RefHeading___Toc11916143_73709187">
            <w:r>
              <w:rPr>
                <w:webHidden/>
                <w:rStyle w:val="IndexLink"/>
              </w:rPr>
              <w:t>245</w:t>
            </w:r>
            <w:r>
              <w:rPr>
                <w:rStyle w:val="IndexLink"/>
                <w:rtl w:val="true"/>
              </w:rPr>
              <w:t xml:space="preserve"> </w:t>
            </w:r>
            <w:r>
              <w:rPr>
                <w:rStyle w:val="IndexLink"/>
                <w:rtl w:val="true"/>
              </w:rPr>
              <w:t>أنَس الوادي</w:t>
            </w:r>
            <w:r>
              <w:rPr>
                <w:rStyle w:val="IndexLink"/>
                <w:rtl w:val="true"/>
              </w:rPr>
              <w:t>:</w:t>
              <w:tab/>
            </w:r>
            <w:r>
              <w:rPr>
                <w:rStyle w:val="IndexLink"/>
              </w:rPr>
              <w:t>202</w:t>
            </w:r>
          </w:hyperlink>
        </w:p>
        <w:p>
          <w:pPr>
            <w:pStyle w:val="Contents4"/>
            <w:tabs>
              <w:tab w:val="clear" w:pos="8176"/>
              <w:tab w:val="right" w:pos="9026" w:leader="dot"/>
            </w:tabs>
            <w:rPr/>
          </w:pPr>
          <w:hyperlink w:anchor="__RefHeading___Toc11916145_73709187">
            <w:r>
              <w:rPr>
                <w:webHidden/>
                <w:rStyle w:val="IndexLink"/>
              </w:rPr>
              <w:t>246</w:t>
            </w:r>
            <w:r>
              <w:rPr>
                <w:rStyle w:val="IndexLink"/>
                <w:rtl w:val="true"/>
              </w:rPr>
              <w:t xml:space="preserve"> </w:t>
            </w:r>
            <w:r>
              <w:rPr>
                <w:rStyle w:val="IndexLink"/>
                <w:rtl w:val="true"/>
              </w:rPr>
              <w:t xml:space="preserve">أنَسَهُ </w:t>
            </w:r>
            <w:r>
              <w:rPr>
                <w:rStyle w:val="IndexLink"/>
                <w:rtl w:val="true"/>
              </w:rPr>
              <w:t>:</w:t>
              <w:tab/>
            </w:r>
            <w:r>
              <w:rPr>
                <w:rStyle w:val="IndexLink"/>
              </w:rPr>
              <w:t>202</w:t>
            </w:r>
          </w:hyperlink>
        </w:p>
        <w:p>
          <w:pPr>
            <w:pStyle w:val="Contents4"/>
            <w:tabs>
              <w:tab w:val="clear" w:pos="8176"/>
              <w:tab w:val="right" w:pos="9026" w:leader="dot"/>
            </w:tabs>
            <w:rPr/>
          </w:pPr>
          <w:hyperlink w:anchor="__RefHeading___Toc11916147_73709187">
            <w:r>
              <w:rPr>
                <w:webHidden/>
                <w:rStyle w:val="IndexLink"/>
              </w:rPr>
              <w:t>247</w:t>
            </w:r>
            <w:r>
              <w:rPr>
                <w:rStyle w:val="IndexLink"/>
                <w:rtl w:val="true"/>
              </w:rPr>
              <w:t xml:space="preserve"> </w:t>
            </w:r>
            <w:r>
              <w:rPr>
                <w:rStyle w:val="IndexLink"/>
                <w:rtl w:val="true"/>
              </w:rPr>
              <w:t>أيّوب بن أَعْين الكوفي</w:t>
            </w:r>
            <w:r>
              <w:rPr>
                <w:rStyle w:val="IndexLink"/>
                <w:rtl w:val="true"/>
              </w:rPr>
              <w:t>:</w:t>
              <w:tab/>
            </w:r>
            <w:r>
              <w:rPr>
                <w:rStyle w:val="IndexLink"/>
              </w:rPr>
              <w:t>202</w:t>
            </w:r>
          </w:hyperlink>
        </w:p>
        <w:p>
          <w:pPr>
            <w:pStyle w:val="Contents4"/>
            <w:tabs>
              <w:tab w:val="clear" w:pos="8176"/>
              <w:tab w:val="right" w:pos="9026" w:leader="dot"/>
            </w:tabs>
            <w:rPr/>
          </w:pPr>
          <w:hyperlink w:anchor="__RefHeading___Toc11916149_73709187">
            <w:r>
              <w:rPr>
                <w:webHidden/>
                <w:rStyle w:val="IndexLink"/>
              </w:rPr>
              <w:t>248</w:t>
            </w:r>
            <w:r>
              <w:rPr>
                <w:rStyle w:val="IndexLink"/>
                <w:rtl w:val="true"/>
              </w:rPr>
              <w:t xml:space="preserve"> </w:t>
            </w:r>
            <w:r>
              <w:rPr>
                <w:rStyle w:val="IndexLink"/>
                <w:rtl w:val="true"/>
              </w:rPr>
              <w:t>أيّوب بن راشد البَزّاز الكُوفي</w:t>
            </w:r>
            <w:r>
              <w:rPr>
                <w:rStyle w:val="IndexLink"/>
                <w:rtl w:val="true"/>
              </w:rPr>
              <w:t>:</w:t>
              <w:tab/>
            </w:r>
            <w:r>
              <w:rPr>
                <w:rStyle w:val="IndexLink"/>
              </w:rPr>
              <w:t>202</w:t>
            </w:r>
          </w:hyperlink>
        </w:p>
        <w:p>
          <w:pPr>
            <w:pStyle w:val="Contents4"/>
            <w:tabs>
              <w:tab w:val="clear" w:pos="8176"/>
              <w:tab w:val="right" w:pos="9026" w:leader="dot"/>
            </w:tabs>
            <w:rPr/>
          </w:pPr>
          <w:hyperlink w:anchor="__RefHeading___Toc11916151_73709187">
            <w:r>
              <w:rPr>
                <w:webHidden/>
                <w:rStyle w:val="IndexLink"/>
              </w:rPr>
              <w:t>249</w:t>
            </w:r>
            <w:r>
              <w:rPr>
                <w:rStyle w:val="IndexLink"/>
                <w:rtl w:val="true"/>
              </w:rPr>
              <w:t xml:space="preserve"> </w:t>
            </w:r>
            <w:r>
              <w:rPr>
                <w:rStyle w:val="IndexLink"/>
                <w:rtl w:val="true"/>
              </w:rPr>
              <w:t>أيّوب بن زياد النَّهْدِي</w:t>
            </w:r>
            <w:r>
              <w:rPr>
                <w:rStyle w:val="IndexLink"/>
                <w:rtl w:val="true"/>
              </w:rPr>
              <w:t>:</w:t>
              <w:tab/>
            </w:r>
            <w:r>
              <w:rPr>
                <w:rStyle w:val="IndexLink"/>
              </w:rPr>
              <w:t>203</w:t>
            </w:r>
          </w:hyperlink>
        </w:p>
        <w:p>
          <w:pPr>
            <w:pStyle w:val="Contents4"/>
            <w:tabs>
              <w:tab w:val="clear" w:pos="8176"/>
              <w:tab w:val="right" w:pos="9026" w:leader="dot"/>
            </w:tabs>
            <w:rPr/>
          </w:pPr>
          <w:hyperlink w:anchor="__RefHeading___Toc11916153_73709187">
            <w:r>
              <w:rPr>
                <w:webHidden/>
                <w:rStyle w:val="IndexLink"/>
              </w:rPr>
              <w:t>250</w:t>
            </w:r>
            <w:r>
              <w:rPr>
                <w:rStyle w:val="IndexLink"/>
                <w:rtl w:val="true"/>
              </w:rPr>
              <w:t xml:space="preserve"> </w:t>
            </w:r>
            <w:r>
              <w:rPr>
                <w:rStyle w:val="IndexLink"/>
                <w:rtl w:val="true"/>
              </w:rPr>
              <w:t>أيّوب بن سعيد الخَطّابي</w:t>
            </w:r>
            <w:r>
              <w:rPr>
                <w:rStyle w:val="IndexLink"/>
                <w:rtl w:val="true"/>
              </w:rPr>
              <w:t>:</w:t>
              <w:tab/>
            </w:r>
            <w:r>
              <w:rPr>
                <w:rStyle w:val="IndexLink"/>
              </w:rPr>
              <w:t>203</w:t>
            </w:r>
          </w:hyperlink>
        </w:p>
        <w:p>
          <w:pPr>
            <w:pStyle w:val="Contents4"/>
            <w:tabs>
              <w:tab w:val="clear" w:pos="8176"/>
              <w:tab w:val="right" w:pos="9026" w:leader="dot"/>
            </w:tabs>
            <w:rPr/>
          </w:pPr>
          <w:hyperlink w:anchor="__RefHeading___Toc11916155_73709187">
            <w:r>
              <w:rPr>
                <w:webHidden/>
                <w:rStyle w:val="IndexLink"/>
              </w:rPr>
              <w:t>251</w:t>
            </w:r>
            <w:r>
              <w:rPr>
                <w:rStyle w:val="IndexLink"/>
                <w:rtl w:val="true"/>
              </w:rPr>
              <w:t xml:space="preserve"> </w:t>
            </w:r>
            <w:r>
              <w:rPr>
                <w:rStyle w:val="IndexLink"/>
                <w:rtl w:val="true"/>
              </w:rPr>
              <w:t>أيّوب بن شُعَيب الفَزّاز الكوفي</w:t>
            </w:r>
            <w:r>
              <w:rPr>
                <w:rStyle w:val="IndexLink"/>
                <w:rtl w:val="true"/>
              </w:rPr>
              <w:t>:</w:t>
              <w:tab/>
            </w:r>
            <w:r>
              <w:rPr>
                <w:rStyle w:val="IndexLink"/>
              </w:rPr>
              <w:t>203</w:t>
            </w:r>
          </w:hyperlink>
        </w:p>
        <w:p>
          <w:pPr>
            <w:pStyle w:val="Contents4"/>
            <w:tabs>
              <w:tab w:val="clear" w:pos="8176"/>
              <w:tab w:val="right" w:pos="9026" w:leader="dot"/>
            </w:tabs>
            <w:rPr/>
          </w:pPr>
          <w:hyperlink w:anchor="__RefHeading___Toc11916157_73709187">
            <w:r>
              <w:rPr>
                <w:webHidden/>
                <w:rStyle w:val="IndexLink"/>
              </w:rPr>
              <w:t>252</w:t>
            </w:r>
            <w:r>
              <w:rPr>
                <w:rStyle w:val="IndexLink"/>
                <w:rtl w:val="true"/>
              </w:rPr>
              <w:t xml:space="preserve"> </w:t>
            </w:r>
            <w:r>
              <w:rPr>
                <w:rStyle w:val="IndexLink"/>
                <w:rtl w:val="true"/>
              </w:rPr>
              <w:t>أيّوب بن شِهاب البَارِقي</w:t>
            </w:r>
            <w:r>
              <w:rPr>
                <w:rStyle w:val="IndexLink"/>
                <w:rtl w:val="true"/>
              </w:rPr>
              <w:t>:</w:t>
              <w:tab/>
            </w:r>
            <w:r>
              <w:rPr>
                <w:rStyle w:val="IndexLink"/>
              </w:rPr>
              <w:t>203</w:t>
            </w:r>
          </w:hyperlink>
        </w:p>
        <w:p>
          <w:pPr>
            <w:pStyle w:val="Contents4"/>
            <w:tabs>
              <w:tab w:val="clear" w:pos="8176"/>
              <w:tab w:val="right" w:pos="9026" w:leader="dot"/>
            </w:tabs>
            <w:rPr/>
          </w:pPr>
          <w:hyperlink w:anchor="__RefHeading___Toc11916159_73709187">
            <w:r>
              <w:rPr>
                <w:webHidden/>
                <w:rStyle w:val="IndexLink"/>
              </w:rPr>
              <w:t>253</w:t>
            </w:r>
            <w:r>
              <w:rPr>
                <w:rStyle w:val="IndexLink"/>
                <w:rtl w:val="true"/>
              </w:rPr>
              <w:t xml:space="preserve"> </w:t>
            </w:r>
            <w:r>
              <w:rPr>
                <w:rStyle w:val="IndexLink"/>
                <w:rtl w:val="true"/>
              </w:rPr>
              <w:t>أيّوب بن عُبَيد</w:t>
            </w:r>
            <w:r>
              <w:rPr>
                <w:rStyle w:val="IndexLink"/>
                <w:rtl w:val="true"/>
              </w:rPr>
              <w:t>:</w:t>
              <w:tab/>
            </w:r>
            <w:r>
              <w:rPr>
                <w:rStyle w:val="IndexLink"/>
              </w:rPr>
              <w:t>203</w:t>
            </w:r>
          </w:hyperlink>
        </w:p>
        <w:p>
          <w:pPr>
            <w:pStyle w:val="Contents4"/>
            <w:tabs>
              <w:tab w:val="clear" w:pos="8176"/>
              <w:tab w:val="right" w:pos="9026" w:leader="dot"/>
            </w:tabs>
            <w:rPr/>
          </w:pPr>
          <w:hyperlink w:anchor="__RefHeading___Toc11916161_73709187">
            <w:r>
              <w:rPr>
                <w:webHidden/>
                <w:rStyle w:val="IndexLink"/>
              </w:rPr>
              <w:t>254</w:t>
            </w:r>
            <w:r>
              <w:rPr>
                <w:rStyle w:val="IndexLink"/>
                <w:rtl w:val="true"/>
              </w:rPr>
              <w:t xml:space="preserve"> </w:t>
            </w:r>
            <w:r>
              <w:rPr>
                <w:rStyle w:val="IndexLink"/>
                <w:rtl w:val="true"/>
              </w:rPr>
              <w:t>أيّوب بن عُثمان الكُوفي</w:t>
            </w:r>
            <w:r>
              <w:rPr>
                <w:rStyle w:val="IndexLink"/>
                <w:rtl w:val="true"/>
              </w:rPr>
              <w:t>:</w:t>
              <w:tab/>
            </w:r>
            <w:r>
              <w:rPr>
                <w:rStyle w:val="IndexLink"/>
              </w:rPr>
              <w:t>203</w:t>
            </w:r>
          </w:hyperlink>
        </w:p>
        <w:p>
          <w:pPr>
            <w:pStyle w:val="Contents4"/>
            <w:tabs>
              <w:tab w:val="clear" w:pos="8176"/>
              <w:tab w:val="right" w:pos="9026" w:leader="dot"/>
            </w:tabs>
            <w:rPr/>
          </w:pPr>
          <w:hyperlink w:anchor="__RefHeading___Toc11916163_73709187">
            <w:r>
              <w:rPr>
                <w:webHidden/>
                <w:rStyle w:val="IndexLink"/>
              </w:rPr>
              <w:t>255</w:t>
            </w:r>
            <w:r>
              <w:rPr>
                <w:rStyle w:val="IndexLink"/>
                <w:rtl w:val="true"/>
              </w:rPr>
              <w:t xml:space="preserve"> </w:t>
            </w:r>
            <w:r>
              <w:rPr>
                <w:rStyle w:val="IndexLink"/>
                <w:rtl w:val="true"/>
              </w:rPr>
              <w:t>أيّوب بن عَطِيّة الاعْرج الكُوفي</w:t>
            </w:r>
            <w:r>
              <w:rPr>
                <w:rStyle w:val="IndexLink"/>
                <w:rtl w:val="true"/>
              </w:rPr>
              <w:t>:</w:t>
              <w:tab/>
            </w:r>
            <w:r>
              <w:rPr>
                <w:rStyle w:val="IndexLink"/>
              </w:rPr>
              <w:t>203</w:t>
            </w:r>
          </w:hyperlink>
        </w:p>
        <w:p>
          <w:pPr>
            <w:pStyle w:val="Contents4"/>
            <w:tabs>
              <w:tab w:val="clear" w:pos="8176"/>
              <w:tab w:val="right" w:pos="9026" w:leader="dot"/>
            </w:tabs>
            <w:rPr/>
          </w:pPr>
          <w:hyperlink w:anchor="__RefHeading___Toc11916165_73709187">
            <w:r>
              <w:rPr>
                <w:webHidden/>
                <w:rStyle w:val="IndexLink"/>
              </w:rPr>
              <w:t>256</w:t>
            </w:r>
            <w:r>
              <w:rPr>
                <w:rStyle w:val="IndexLink"/>
                <w:rtl w:val="true"/>
              </w:rPr>
              <w:t xml:space="preserve"> </w:t>
            </w:r>
            <w:r>
              <w:rPr>
                <w:rStyle w:val="IndexLink"/>
                <w:rtl w:val="true"/>
              </w:rPr>
              <w:t>أيّوب بن عَلّاق الطّائيّ التيْهَانِيّ</w:t>
            </w:r>
            <w:r>
              <w:rPr>
                <w:rStyle w:val="IndexLink"/>
                <w:rtl w:val="true"/>
              </w:rPr>
              <w:t>:</w:t>
              <w:tab/>
            </w:r>
            <w:r>
              <w:rPr>
                <w:rStyle w:val="IndexLink"/>
              </w:rPr>
              <w:t>204</w:t>
            </w:r>
          </w:hyperlink>
        </w:p>
        <w:p>
          <w:pPr>
            <w:pStyle w:val="Contents4"/>
            <w:tabs>
              <w:tab w:val="clear" w:pos="8176"/>
              <w:tab w:val="right" w:pos="9026" w:leader="dot"/>
            </w:tabs>
            <w:rPr/>
          </w:pPr>
          <w:hyperlink w:anchor="__RefHeading___Toc11916167_73709187">
            <w:r>
              <w:rPr>
                <w:webHidden/>
                <w:rStyle w:val="IndexLink"/>
              </w:rPr>
              <w:t>257</w:t>
            </w:r>
            <w:r>
              <w:rPr>
                <w:rStyle w:val="IndexLink"/>
                <w:rtl w:val="true"/>
              </w:rPr>
              <w:t xml:space="preserve"> </w:t>
            </w:r>
            <w:r>
              <w:rPr>
                <w:rStyle w:val="IndexLink"/>
                <w:rtl w:val="true"/>
              </w:rPr>
              <w:t>أيّوب بن مُهاجر الكُوفي الجُعْفي</w:t>
            </w:r>
            <w:r>
              <w:rPr>
                <w:rStyle w:val="IndexLink"/>
                <w:rtl w:val="true"/>
              </w:rPr>
              <w:t>:</w:t>
              <w:tab/>
            </w:r>
            <w:r>
              <w:rPr>
                <w:rStyle w:val="IndexLink"/>
              </w:rPr>
              <w:t>204</w:t>
            </w:r>
          </w:hyperlink>
        </w:p>
        <w:p>
          <w:pPr>
            <w:pStyle w:val="Contents4"/>
            <w:tabs>
              <w:tab w:val="clear" w:pos="8176"/>
              <w:tab w:val="right" w:pos="9026" w:leader="dot"/>
            </w:tabs>
            <w:rPr/>
          </w:pPr>
          <w:hyperlink w:anchor="__RefHeading___Toc11916169_73709187">
            <w:r>
              <w:rPr>
                <w:webHidden/>
                <w:rStyle w:val="IndexLink"/>
              </w:rPr>
              <w:t>258</w:t>
            </w:r>
            <w:r>
              <w:rPr>
                <w:rStyle w:val="IndexLink"/>
                <w:rtl w:val="true"/>
              </w:rPr>
              <w:t xml:space="preserve"> </w:t>
            </w:r>
            <w:r>
              <w:rPr>
                <w:rStyle w:val="IndexLink"/>
                <w:rtl w:val="true"/>
              </w:rPr>
              <w:t>أيّوب بن المُهَلّب الكُوفي</w:t>
            </w:r>
            <w:r>
              <w:rPr>
                <w:rStyle w:val="IndexLink"/>
                <w:rtl w:val="true"/>
              </w:rPr>
              <w:t>:</w:t>
              <w:tab/>
            </w:r>
            <w:r>
              <w:rPr>
                <w:rStyle w:val="IndexLink"/>
              </w:rPr>
              <w:t>204</w:t>
            </w:r>
          </w:hyperlink>
        </w:p>
        <w:p>
          <w:pPr>
            <w:pStyle w:val="Contents4"/>
            <w:tabs>
              <w:tab w:val="clear" w:pos="8176"/>
              <w:tab w:val="right" w:pos="9026" w:leader="dot"/>
            </w:tabs>
            <w:rPr/>
          </w:pPr>
          <w:hyperlink w:anchor="__RefHeading___Toc11916171_73709187">
            <w:r>
              <w:rPr>
                <w:webHidden/>
                <w:rStyle w:val="IndexLink"/>
              </w:rPr>
              <w:t>259</w:t>
            </w:r>
            <w:r>
              <w:rPr>
                <w:rStyle w:val="IndexLink"/>
                <w:rtl w:val="true"/>
              </w:rPr>
              <w:t xml:space="preserve"> </w:t>
            </w:r>
            <w:r>
              <w:rPr>
                <w:rStyle w:val="IndexLink"/>
                <w:rtl w:val="true"/>
              </w:rPr>
              <w:t>أيّوب النَّبّال الكُوفي</w:t>
            </w:r>
            <w:r>
              <w:rPr>
                <w:rStyle w:val="IndexLink"/>
                <w:rtl w:val="true"/>
              </w:rPr>
              <w:t>:</w:t>
              <w:tab/>
            </w:r>
            <w:r>
              <w:rPr>
                <w:rStyle w:val="IndexLink"/>
              </w:rPr>
              <w:t>204</w:t>
            </w:r>
          </w:hyperlink>
        </w:p>
        <w:p>
          <w:pPr>
            <w:pStyle w:val="Contents4"/>
            <w:tabs>
              <w:tab w:val="clear" w:pos="8176"/>
              <w:tab w:val="right" w:pos="9026" w:leader="dot"/>
            </w:tabs>
            <w:rPr/>
          </w:pPr>
          <w:hyperlink w:anchor="__RefHeading___Toc11916173_73709187">
            <w:r>
              <w:rPr>
                <w:webHidden/>
                <w:rStyle w:val="IndexLink"/>
              </w:rPr>
              <w:t>260</w:t>
            </w:r>
            <w:r>
              <w:rPr>
                <w:rStyle w:val="IndexLink"/>
                <w:rtl w:val="true"/>
              </w:rPr>
              <w:t xml:space="preserve"> </w:t>
            </w:r>
            <w:r>
              <w:rPr>
                <w:rStyle w:val="IndexLink"/>
                <w:rtl w:val="true"/>
              </w:rPr>
              <w:t>أيّوب بن وَاقِد البَصْري</w:t>
            </w:r>
            <w:r>
              <w:rPr>
                <w:rStyle w:val="IndexLink"/>
                <w:rtl w:val="true"/>
              </w:rPr>
              <w:t>:</w:t>
              <w:tab/>
            </w:r>
            <w:r>
              <w:rPr>
                <w:rStyle w:val="IndexLink"/>
              </w:rPr>
              <w:t>204</w:t>
            </w:r>
          </w:hyperlink>
        </w:p>
        <w:p>
          <w:pPr>
            <w:pStyle w:val="Contents4"/>
            <w:tabs>
              <w:tab w:val="clear" w:pos="8176"/>
              <w:tab w:val="right" w:pos="9026" w:leader="dot"/>
            </w:tabs>
            <w:rPr/>
          </w:pPr>
          <w:hyperlink w:anchor="__RefHeading___Toc11916175_73709187">
            <w:r>
              <w:rPr>
                <w:webHidden/>
                <w:rStyle w:val="IndexLink"/>
              </w:rPr>
              <w:t>261</w:t>
            </w:r>
            <w:r>
              <w:rPr>
                <w:rStyle w:val="IndexLink"/>
                <w:rtl w:val="true"/>
              </w:rPr>
              <w:t xml:space="preserve"> </w:t>
            </w:r>
            <w:r>
              <w:rPr>
                <w:rStyle w:val="IndexLink"/>
                <w:rtl w:val="true"/>
              </w:rPr>
              <w:t>أيّوب بن وَشيِكة</w:t>
            </w:r>
            <w:r>
              <w:rPr>
                <w:rStyle w:val="IndexLink"/>
                <w:rtl w:val="true"/>
              </w:rPr>
              <w:t>:</w:t>
              <w:tab/>
            </w:r>
            <w:r>
              <w:rPr>
                <w:rStyle w:val="IndexLink"/>
              </w:rPr>
              <w:t>204</w:t>
            </w:r>
          </w:hyperlink>
        </w:p>
        <w:p>
          <w:pPr>
            <w:pStyle w:val="Contents4"/>
            <w:tabs>
              <w:tab w:val="clear" w:pos="8176"/>
              <w:tab w:val="right" w:pos="9026" w:leader="dot"/>
            </w:tabs>
            <w:rPr/>
          </w:pPr>
          <w:hyperlink w:anchor="__RefHeading___Toc11916177_73709187">
            <w:r>
              <w:rPr>
                <w:webHidden/>
                <w:rStyle w:val="IndexLink"/>
              </w:rPr>
              <w:t>262</w:t>
            </w:r>
            <w:r>
              <w:rPr>
                <w:rStyle w:val="IndexLink"/>
                <w:rtl w:val="true"/>
              </w:rPr>
              <w:t xml:space="preserve"> </w:t>
            </w:r>
            <w:r>
              <w:rPr>
                <w:rStyle w:val="IndexLink"/>
                <w:rtl w:val="true"/>
              </w:rPr>
              <w:t>أيّوب بن هَارون</w:t>
            </w:r>
            <w:r>
              <w:rPr>
                <w:rStyle w:val="IndexLink"/>
                <w:rtl w:val="true"/>
              </w:rPr>
              <w:t>:</w:t>
              <w:tab/>
            </w:r>
            <w:r>
              <w:rPr>
                <w:rStyle w:val="IndexLink"/>
              </w:rPr>
              <w:t>204</w:t>
            </w:r>
          </w:hyperlink>
        </w:p>
        <w:p>
          <w:pPr>
            <w:pStyle w:val="Contents4"/>
            <w:tabs>
              <w:tab w:val="clear" w:pos="8176"/>
              <w:tab w:val="right" w:pos="9026" w:leader="dot"/>
            </w:tabs>
            <w:rPr/>
          </w:pPr>
          <w:hyperlink w:anchor="__RefHeading___Toc11916179_73709187">
            <w:r>
              <w:rPr>
                <w:webHidden/>
                <w:rStyle w:val="IndexLink"/>
              </w:rPr>
              <w:t>263</w:t>
            </w:r>
            <w:r>
              <w:rPr>
                <w:rStyle w:val="IndexLink"/>
                <w:rtl w:val="true"/>
              </w:rPr>
              <w:t xml:space="preserve"> </w:t>
            </w:r>
            <w:r>
              <w:rPr>
                <w:rStyle w:val="IndexLink"/>
                <w:rtl w:val="true"/>
              </w:rPr>
              <w:t>أيّوب بن هِلال الشّامِيّ</w:t>
            </w:r>
            <w:r>
              <w:rPr>
                <w:rStyle w:val="IndexLink"/>
                <w:rtl w:val="true"/>
              </w:rPr>
              <w:t>:</w:t>
              <w:tab/>
            </w:r>
            <w:r>
              <w:rPr>
                <w:rStyle w:val="IndexLink"/>
              </w:rPr>
              <w:t>205</w:t>
            </w:r>
          </w:hyperlink>
        </w:p>
        <w:p>
          <w:pPr>
            <w:pStyle w:val="Contents3"/>
            <w:tabs>
              <w:tab w:val="clear" w:pos="8459"/>
              <w:tab w:val="right" w:pos="9026" w:leader="dot"/>
            </w:tabs>
            <w:rPr/>
          </w:pPr>
          <w:hyperlink w:anchor="__RefHeading___Toc11916181_73709187">
            <w:r>
              <w:rPr>
                <w:webHidden/>
                <w:rStyle w:val="IndexLink"/>
                <w:rtl w:val="true"/>
              </w:rPr>
              <w:t>باب الباء</w:t>
            </w:r>
            <w:r>
              <w:rPr>
                <w:rStyle w:val="IndexLink"/>
                <w:rtl w:val="true"/>
              </w:rPr>
              <w:tab/>
            </w:r>
            <w:r>
              <w:rPr>
                <w:rStyle w:val="IndexLink"/>
              </w:rPr>
              <w:t>206</w:t>
            </w:r>
          </w:hyperlink>
        </w:p>
        <w:p>
          <w:pPr>
            <w:pStyle w:val="Contents4"/>
            <w:tabs>
              <w:tab w:val="clear" w:pos="8176"/>
              <w:tab w:val="right" w:pos="9026" w:leader="dot"/>
            </w:tabs>
            <w:rPr/>
          </w:pPr>
          <w:hyperlink w:anchor="__RefHeading___Toc11916183_73709187">
            <w:r>
              <w:rPr>
                <w:webHidden/>
                <w:rStyle w:val="IndexLink"/>
              </w:rPr>
              <w:t>264</w:t>
            </w:r>
            <w:r>
              <w:rPr>
                <w:rStyle w:val="IndexLink"/>
                <w:rtl w:val="true"/>
              </w:rPr>
              <w:t xml:space="preserve"> </w:t>
            </w:r>
            <w:r>
              <w:rPr>
                <w:rStyle w:val="IndexLink"/>
                <w:rtl w:val="true"/>
              </w:rPr>
              <w:t>بَحْر بن زياد البصريّ</w:t>
            </w:r>
            <w:r>
              <w:rPr>
                <w:rStyle w:val="IndexLink"/>
                <w:rtl w:val="true"/>
              </w:rPr>
              <w:tab/>
            </w:r>
            <w:r>
              <w:rPr>
                <w:rStyle w:val="IndexLink"/>
              </w:rPr>
              <w:t>206</w:t>
            </w:r>
          </w:hyperlink>
        </w:p>
        <w:p>
          <w:pPr>
            <w:pStyle w:val="Contents4"/>
            <w:tabs>
              <w:tab w:val="clear" w:pos="8176"/>
              <w:tab w:val="right" w:pos="9026" w:leader="dot"/>
            </w:tabs>
            <w:rPr/>
          </w:pPr>
          <w:hyperlink w:anchor="__RefHeading___Toc11916185_73709187">
            <w:r>
              <w:rPr>
                <w:webHidden/>
                <w:rStyle w:val="IndexLink"/>
              </w:rPr>
              <w:t>265</w:t>
            </w:r>
            <w:r>
              <w:rPr>
                <w:rStyle w:val="IndexLink"/>
                <w:rtl w:val="true"/>
              </w:rPr>
              <w:t xml:space="preserve"> </w:t>
            </w:r>
            <w:r>
              <w:rPr>
                <w:rStyle w:val="IndexLink"/>
                <w:rtl w:val="true"/>
              </w:rPr>
              <w:t>بَحْر الطَّويل الكوفيّ</w:t>
            </w:r>
            <w:r>
              <w:rPr>
                <w:rStyle w:val="IndexLink"/>
                <w:rtl w:val="true"/>
              </w:rPr>
              <w:t>:</w:t>
              <w:tab/>
            </w:r>
            <w:r>
              <w:rPr>
                <w:rStyle w:val="IndexLink"/>
              </w:rPr>
              <w:t>206</w:t>
            </w:r>
          </w:hyperlink>
        </w:p>
        <w:p>
          <w:pPr>
            <w:pStyle w:val="Contents4"/>
            <w:tabs>
              <w:tab w:val="clear" w:pos="8176"/>
              <w:tab w:val="right" w:pos="9026" w:leader="dot"/>
            </w:tabs>
            <w:rPr/>
          </w:pPr>
          <w:hyperlink w:anchor="__RefHeading___Toc11916187_73709187">
            <w:r>
              <w:rPr>
                <w:webHidden/>
                <w:rStyle w:val="IndexLink"/>
              </w:rPr>
              <w:t>266</w:t>
            </w:r>
            <w:r>
              <w:rPr>
                <w:rStyle w:val="IndexLink"/>
                <w:rtl w:val="true"/>
              </w:rPr>
              <w:t xml:space="preserve"> </w:t>
            </w:r>
            <w:r>
              <w:rPr>
                <w:rStyle w:val="IndexLink"/>
                <w:rtl w:val="true"/>
              </w:rPr>
              <w:t>بَحْر بن عَدِيّ</w:t>
            </w:r>
            <w:r>
              <w:rPr>
                <w:rStyle w:val="IndexLink"/>
                <w:rtl w:val="true"/>
              </w:rPr>
              <w:t>:</w:t>
              <w:tab/>
            </w:r>
            <w:r>
              <w:rPr>
                <w:rStyle w:val="IndexLink"/>
              </w:rPr>
              <w:t>206</w:t>
            </w:r>
          </w:hyperlink>
        </w:p>
        <w:p>
          <w:pPr>
            <w:pStyle w:val="Contents4"/>
            <w:tabs>
              <w:tab w:val="clear" w:pos="8176"/>
              <w:tab w:val="right" w:pos="9026" w:leader="dot"/>
            </w:tabs>
            <w:rPr/>
          </w:pPr>
          <w:hyperlink w:anchor="__RefHeading___Toc11916189_73709187">
            <w:r>
              <w:rPr>
                <w:webHidden/>
                <w:rStyle w:val="IndexLink"/>
              </w:rPr>
              <w:t>267</w:t>
            </w:r>
            <w:r>
              <w:rPr>
                <w:rStyle w:val="IndexLink"/>
                <w:rtl w:val="true"/>
              </w:rPr>
              <w:t xml:space="preserve"> </w:t>
            </w:r>
            <w:r>
              <w:rPr>
                <w:rStyle w:val="IndexLink"/>
                <w:rtl w:val="true"/>
              </w:rPr>
              <w:t>بَحْر بن كثِير السّقّا البصري</w:t>
            </w:r>
            <w:r>
              <w:rPr>
                <w:rStyle w:val="IndexLink"/>
                <w:rtl w:val="true"/>
              </w:rPr>
              <w:t>:</w:t>
              <w:tab/>
            </w:r>
            <w:r>
              <w:rPr>
                <w:rStyle w:val="IndexLink"/>
              </w:rPr>
              <w:t>206</w:t>
            </w:r>
          </w:hyperlink>
        </w:p>
        <w:p>
          <w:pPr>
            <w:pStyle w:val="Contents4"/>
            <w:tabs>
              <w:tab w:val="clear" w:pos="8176"/>
              <w:tab w:val="right" w:pos="9026" w:leader="dot"/>
            </w:tabs>
            <w:rPr/>
          </w:pPr>
          <w:hyperlink w:anchor="__RefHeading___Toc11916191_73709187">
            <w:r>
              <w:rPr>
                <w:webHidden/>
                <w:rStyle w:val="IndexLink"/>
              </w:rPr>
              <w:t>268</w:t>
            </w:r>
            <w:r>
              <w:rPr>
                <w:rStyle w:val="IndexLink"/>
                <w:rtl w:val="true"/>
              </w:rPr>
              <w:t xml:space="preserve"> </w:t>
            </w:r>
            <w:r>
              <w:rPr>
                <w:rStyle w:val="IndexLink"/>
                <w:rtl w:val="true"/>
              </w:rPr>
              <w:t>بَحْر المَسَليّ</w:t>
            </w:r>
            <w:r>
              <w:rPr>
                <w:rStyle w:val="IndexLink"/>
                <w:rtl w:val="true"/>
              </w:rPr>
              <w:t>:</w:t>
              <w:tab/>
            </w:r>
            <w:r>
              <w:rPr>
                <w:rStyle w:val="IndexLink"/>
              </w:rPr>
              <w:t>206</w:t>
            </w:r>
          </w:hyperlink>
        </w:p>
        <w:p>
          <w:pPr>
            <w:pStyle w:val="Contents4"/>
            <w:tabs>
              <w:tab w:val="clear" w:pos="8176"/>
              <w:tab w:val="right" w:pos="9026" w:leader="dot"/>
            </w:tabs>
            <w:rPr/>
          </w:pPr>
          <w:hyperlink w:anchor="__RefHeading___Toc11916193_73709187">
            <w:r>
              <w:rPr>
                <w:webHidden/>
                <w:rStyle w:val="IndexLink"/>
              </w:rPr>
              <w:t>269</w:t>
            </w:r>
            <w:r>
              <w:rPr>
                <w:rStyle w:val="IndexLink"/>
                <w:rtl w:val="true"/>
              </w:rPr>
              <w:t xml:space="preserve"> </w:t>
            </w:r>
            <w:r>
              <w:rPr>
                <w:rStyle w:val="IndexLink"/>
                <w:rtl w:val="true"/>
              </w:rPr>
              <w:t>بَدْر بن راشد الكندي</w:t>
            </w:r>
            <w:r>
              <w:rPr>
                <w:rStyle w:val="IndexLink"/>
                <w:rtl w:val="true"/>
              </w:rPr>
              <w:t>:</w:t>
              <w:tab/>
            </w:r>
            <w:r>
              <w:rPr>
                <w:rStyle w:val="IndexLink"/>
              </w:rPr>
              <w:t>207</w:t>
            </w:r>
          </w:hyperlink>
        </w:p>
        <w:p>
          <w:pPr>
            <w:pStyle w:val="Contents4"/>
            <w:tabs>
              <w:tab w:val="clear" w:pos="8176"/>
              <w:tab w:val="right" w:pos="9026" w:leader="dot"/>
            </w:tabs>
            <w:rPr/>
          </w:pPr>
          <w:hyperlink w:anchor="__RefHeading___Toc11916195_73709187">
            <w:r>
              <w:rPr>
                <w:webHidden/>
                <w:rStyle w:val="IndexLink"/>
              </w:rPr>
              <w:t>270</w:t>
            </w:r>
            <w:r>
              <w:rPr>
                <w:rStyle w:val="IndexLink"/>
                <w:rtl w:val="true"/>
              </w:rPr>
              <w:t xml:space="preserve"> </w:t>
            </w:r>
            <w:r>
              <w:rPr>
                <w:rStyle w:val="IndexLink"/>
                <w:rtl w:val="true"/>
              </w:rPr>
              <w:t>بَدْر بن الخليل الأسَديّ</w:t>
            </w:r>
            <w:r>
              <w:rPr>
                <w:rStyle w:val="IndexLink"/>
                <w:rtl w:val="true"/>
              </w:rPr>
              <w:t>:</w:t>
              <w:tab/>
            </w:r>
            <w:r>
              <w:rPr>
                <w:rStyle w:val="IndexLink"/>
              </w:rPr>
              <w:t>207</w:t>
            </w:r>
          </w:hyperlink>
        </w:p>
        <w:p>
          <w:pPr>
            <w:pStyle w:val="Contents4"/>
            <w:tabs>
              <w:tab w:val="clear" w:pos="8176"/>
              <w:tab w:val="right" w:pos="9026" w:leader="dot"/>
            </w:tabs>
            <w:rPr/>
          </w:pPr>
          <w:hyperlink w:anchor="__RefHeading___Toc11916197_73709187">
            <w:r>
              <w:rPr>
                <w:webHidden/>
                <w:rStyle w:val="IndexLink"/>
              </w:rPr>
              <w:t>271</w:t>
            </w:r>
            <w:r>
              <w:rPr>
                <w:rStyle w:val="IndexLink"/>
                <w:rtl w:val="true"/>
              </w:rPr>
              <w:t xml:space="preserve"> </w:t>
            </w:r>
            <w:r>
              <w:rPr>
                <w:rStyle w:val="IndexLink"/>
                <w:rtl w:val="true"/>
              </w:rPr>
              <w:t>بَدْر بن رشَدِ البَكريّ</w:t>
            </w:r>
            <w:r>
              <w:rPr>
                <w:rStyle w:val="IndexLink"/>
                <w:rtl w:val="true"/>
              </w:rPr>
              <w:t>:</w:t>
              <w:tab/>
            </w:r>
            <w:r>
              <w:rPr>
                <w:rStyle w:val="IndexLink"/>
              </w:rPr>
              <w:t>207</w:t>
            </w:r>
          </w:hyperlink>
        </w:p>
        <w:p>
          <w:pPr>
            <w:pStyle w:val="Contents4"/>
            <w:tabs>
              <w:tab w:val="clear" w:pos="8176"/>
              <w:tab w:val="right" w:pos="9026" w:leader="dot"/>
            </w:tabs>
            <w:rPr/>
          </w:pPr>
          <w:hyperlink w:anchor="__RefHeading___Toc11916199_73709187">
            <w:r>
              <w:rPr>
                <w:webHidden/>
                <w:rStyle w:val="IndexLink"/>
              </w:rPr>
              <w:t>272</w:t>
            </w:r>
            <w:r>
              <w:rPr>
                <w:rStyle w:val="IndexLink"/>
                <w:rtl w:val="true"/>
              </w:rPr>
              <w:t xml:space="preserve"> </w:t>
            </w:r>
            <w:r>
              <w:rPr>
                <w:rStyle w:val="IndexLink"/>
                <w:rtl w:val="true"/>
              </w:rPr>
              <w:t>بَدْر بن عمرو العِجْليّ</w:t>
            </w:r>
            <w:r>
              <w:rPr>
                <w:rStyle w:val="IndexLink"/>
                <w:rtl w:val="true"/>
              </w:rPr>
              <w:t>:</w:t>
              <w:tab/>
            </w:r>
            <w:r>
              <w:rPr>
                <w:rStyle w:val="IndexLink"/>
              </w:rPr>
              <w:t>207</w:t>
            </w:r>
          </w:hyperlink>
        </w:p>
        <w:p>
          <w:pPr>
            <w:pStyle w:val="Contents4"/>
            <w:tabs>
              <w:tab w:val="clear" w:pos="8176"/>
              <w:tab w:val="right" w:pos="9026" w:leader="dot"/>
            </w:tabs>
            <w:rPr/>
          </w:pPr>
          <w:hyperlink w:anchor="__RefHeading___Toc11916201_73709187">
            <w:r>
              <w:rPr>
                <w:webHidden/>
                <w:rStyle w:val="IndexLink"/>
              </w:rPr>
              <w:t>273</w:t>
            </w:r>
            <w:r>
              <w:rPr>
                <w:rStyle w:val="IndexLink"/>
                <w:rtl w:val="true"/>
              </w:rPr>
              <w:t xml:space="preserve"> </w:t>
            </w:r>
            <w:r>
              <w:rPr>
                <w:rStyle w:val="IndexLink"/>
                <w:rtl w:val="true"/>
              </w:rPr>
              <w:t>بَدْر بن مُصْعَب الخزامي الكوفي</w:t>
            </w:r>
            <w:r>
              <w:rPr>
                <w:rStyle w:val="IndexLink"/>
                <w:rtl w:val="true"/>
              </w:rPr>
              <w:t>:</w:t>
              <w:tab/>
            </w:r>
            <w:r>
              <w:rPr>
                <w:rStyle w:val="IndexLink"/>
              </w:rPr>
              <w:t>207</w:t>
            </w:r>
          </w:hyperlink>
        </w:p>
        <w:p>
          <w:pPr>
            <w:pStyle w:val="Contents4"/>
            <w:tabs>
              <w:tab w:val="clear" w:pos="8176"/>
              <w:tab w:val="right" w:pos="9026" w:leader="dot"/>
            </w:tabs>
            <w:rPr/>
          </w:pPr>
          <w:hyperlink w:anchor="__RefHeading___Toc11916203_73709187">
            <w:r>
              <w:rPr>
                <w:webHidden/>
                <w:rStyle w:val="IndexLink"/>
              </w:rPr>
              <w:t>274</w:t>
            </w:r>
            <w:r>
              <w:rPr>
                <w:rStyle w:val="IndexLink"/>
                <w:rtl w:val="true"/>
              </w:rPr>
              <w:t xml:space="preserve"> </w:t>
            </w:r>
            <w:r>
              <w:rPr>
                <w:rStyle w:val="IndexLink"/>
                <w:rtl w:val="true"/>
              </w:rPr>
              <w:t>بَدْر بن الوليد الكوفيّ</w:t>
            </w:r>
            <w:r>
              <w:rPr>
                <w:rStyle w:val="IndexLink"/>
                <w:rtl w:val="true"/>
              </w:rPr>
              <w:t>:</w:t>
              <w:tab/>
            </w:r>
            <w:r>
              <w:rPr>
                <w:rStyle w:val="IndexLink"/>
              </w:rPr>
              <w:t>207</w:t>
            </w:r>
          </w:hyperlink>
        </w:p>
        <w:p>
          <w:pPr>
            <w:pStyle w:val="Contents4"/>
            <w:tabs>
              <w:tab w:val="clear" w:pos="8176"/>
              <w:tab w:val="right" w:pos="9026" w:leader="dot"/>
            </w:tabs>
            <w:rPr/>
          </w:pPr>
          <w:hyperlink w:anchor="__RefHeading___Toc11916205_73709187">
            <w:r>
              <w:rPr>
                <w:webHidden/>
                <w:rStyle w:val="IndexLink"/>
              </w:rPr>
              <w:t>275</w:t>
            </w:r>
            <w:r>
              <w:rPr>
                <w:rStyle w:val="IndexLink"/>
                <w:rtl w:val="true"/>
              </w:rPr>
              <w:t xml:space="preserve"> </w:t>
            </w:r>
            <w:r>
              <w:rPr>
                <w:rStyle w:val="IndexLink"/>
                <w:rtl w:val="true"/>
              </w:rPr>
              <w:t>بَدَل بن سُلَيْمان</w:t>
            </w:r>
            <w:r>
              <w:rPr>
                <w:rStyle w:val="IndexLink"/>
                <w:rtl w:val="true"/>
              </w:rPr>
              <w:t>:</w:t>
              <w:tab/>
            </w:r>
            <w:r>
              <w:rPr>
                <w:rStyle w:val="IndexLink"/>
              </w:rPr>
              <w:t>208</w:t>
            </w:r>
          </w:hyperlink>
        </w:p>
        <w:p>
          <w:pPr>
            <w:pStyle w:val="Contents4"/>
            <w:tabs>
              <w:tab w:val="clear" w:pos="8176"/>
              <w:tab w:val="right" w:pos="9026" w:leader="dot"/>
            </w:tabs>
            <w:rPr/>
          </w:pPr>
          <w:hyperlink w:anchor="__RefHeading___Toc11916207_73709187">
            <w:r>
              <w:rPr>
                <w:webHidden/>
                <w:rStyle w:val="IndexLink"/>
              </w:rPr>
              <w:t>276</w:t>
            </w:r>
            <w:r>
              <w:rPr>
                <w:rStyle w:val="IndexLink"/>
                <w:rtl w:val="true"/>
              </w:rPr>
              <w:t xml:space="preserve"> </w:t>
            </w:r>
            <w:r>
              <w:rPr>
                <w:rStyle w:val="IndexLink"/>
                <w:rtl w:val="true"/>
              </w:rPr>
              <w:t>البَرَاء بن مَعْرُور الأنْصَاريّ الخَزْرَجِيّ</w:t>
            </w:r>
            <w:r>
              <w:rPr>
                <w:rStyle w:val="IndexLink"/>
                <w:rtl w:val="true"/>
              </w:rPr>
              <w:t>:</w:t>
              <w:tab/>
            </w:r>
            <w:r>
              <w:rPr>
                <w:rStyle w:val="IndexLink"/>
              </w:rPr>
              <w:t>208</w:t>
            </w:r>
          </w:hyperlink>
        </w:p>
        <w:p>
          <w:pPr>
            <w:pStyle w:val="Contents4"/>
            <w:tabs>
              <w:tab w:val="clear" w:pos="8176"/>
              <w:tab w:val="right" w:pos="9026" w:leader="dot"/>
            </w:tabs>
            <w:rPr/>
          </w:pPr>
          <w:hyperlink w:anchor="__RefHeading___Toc11916209_73709187">
            <w:r>
              <w:rPr>
                <w:webHidden/>
                <w:rStyle w:val="IndexLink"/>
              </w:rPr>
              <w:t>277</w:t>
            </w:r>
            <w:r>
              <w:rPr>
                <w:rStyle w:val="IndexLink"/>
                <w:rtl w:val="true"/>
              </w:rPr>
              <w:t xml:space="preserve"> </w:t>
            </w:r>
            <w:r>
              <w:rPr>
                <w:rStyle w:val="IndexLink"/>
                <w:rtl w:val="true"/>
              </w:rPr>
              <w:t>بُرْد الإسكاف الأزْدِيّ الكُوفي</w:t>
            </w:r>
            <w:r>
              <w:rPr>
                <w:rStyle w:val="IndexLink"/>
                <w:rtl w:val="true"/>
              </w:rPr>
              <w:t>:</w:t>
              <w:tab/>
            </w:r>
            <w:r>
              <w:rPr>
                <w:rStyle w:val="IndexLink"/>
              </w:rPr>
              <w:t>209</w:t>
            </w:r>
          </w:hyperlink>
        </w:p>
        <w:p>
          <w:pPr>
            <w:pStyle w:val="Contents4"/>
            <w:tabs>
              <w:tab w:val="clear" w:pos="8176"/>
              <w:tab w:val="right" w:pos="9026" w:leader="dot"/>
            </w:tabs>
            <w:rPr/>
          </w:pPr>
          <w:hyperlink w:anchor="__RefHeading___Toc11916211_73709187">
            <w:r>
              <w:rPr>
                <w:webHidden/>
                <w:rStyle w:val="IndexLink"/>
              </w:rPr>
              <w:t>278</w:t>
            </w:r>
            <w:r>
              <w:rPr>
                <w:rStyle w:val="IndexLink"/>
                <w:rtl w:val="true"/>
              </w:rPr>
              <w:t xml:space="preserve"> </w:t>
            </w:r>
            <w:r>
              <w:rPr>
                <w:rStyle w:val="IndexLink"/>
                <w:rtl w:val="true"/>
              </w:rPr>
              <w:t>بُرْد الخيّاط الكُوفيّ</w:t>
            </w:r>
            <w:r>
              <w:rPr>
                <w:rStyle w:val="IndexLink"/>
                <w:rtl w:val="true"/>
              </w:rPr>
              <w:t>:</w:t>
              <w:tab/>
            </w:r>
            <w:r>
              <w:rPr>
                <w:rStyle w:val="IndexLink"/>
              </w:rPr>
              <w:t>209</w:t>
            </w:r>
          </w:hyperlink>
        </w:p>
        <w:p>
          <w:pPr>
            <w:pStyle w:val="Contents4"/>
            <w:tabs>
              <w:tab w:val="clear" w:pos="8176"/>
              <w:tab w:val="right" w:pos="9026" w:leader="dot"/>
            </w:tabs>
            <w:rPr/>
          </w:pPr>
          <w:hyperlink w:anchor="__RefHeading___Toc11916213_73709187">
            <w:r>
              <w:rPr>
                <w:webHidden/>
                <w:rStyle w:val="IndexLink"/>
              </w:rPr>
              <w:t>279</w:t>
            </w:r>
            <w:r>
              <w:rPr>
                <w:rStyle w:val="IndexLink"/>
                <w:rtl w:val="true"/>
              </w:rPr>
              <w:t xml:space="preserve"> </w:t>
            </w:r>
            <w:r>
              <w:rPr>
                <w:rStyle w:val="IndexLink"/>
                <w:rtl w:val="true"/>
              </w:rPr>
              <w:t>بُرْد بن زائِدة الجُعْفيُّ</w:t>
            </w:r>
            <w:r>
              <w:rPr>
                <w:rStyle w:val="IndexLink"/>
                <w:rtl w:val="true"/>
              </w:rPr>
              <w:t>:</w:t>
              <w:tab/>
            </w:r>
            <w:r>
              <w:rPr>
                <w:rStyle w:val="IndexLink"/>
              </w:rPr>
              <w:t>209</w:t>
            </w:r>
          </w:hyperlink>
        </w:p>
        <w:p>
          <w:pPr>
            <w:pStyle w:val="Contents4"/>
            <w:tabs>
              <w:tab w:val="clear" w:pos="8176"/>
              <w:tab w:val="right" w:pos="9026" w:leader="dot"/>
            </w:tabs>
            <w:rPr/>
          </w:pPr>
          <w:hyperlink w:anchor="__RefHeading___Toc11916215_73709187">
            <w:r>
              <w:rPr>
                <w:webHidden/>
                <w:rStyle w:val="IndexLink"/>
              </w:rPr>
              <w:t>280</w:t>
            </w:r>
            <w:r>
              <w:rPr>
                <w:rStyle w:val="IndexLink"/>
                <w:rtl w:val="true"/>
              </w:rPr>
              <w:t xml:space="preserve"> </w:t>
            </w:r>
            <w:r>
              <w:rPr>
                <w:rStyle w:val="IndexLink"/>
                <w:rtl w:val="true"/>
              </w:rPr>
              <w:t>بُرْدَة بن رجاء الكوفيّ</w:t>
            </w:r>
            <w:r>
              <w:rPr>
                <w:rStyle w:val="IndexLink"/>
                <w:rtl w:val="true"/>
              </w:rPr>
              <w:t>:</w:t>
              <w:tab/>
            </w:r>
            <w:r>
              <w:rPr>
                <w:rStyle w:val="IndexLink"/>
              </w:rPr>
              <w:t>210</w:t>
            </w:r>
          </w:hyperlink>
        </w:p>
        <w:p>
          <w:pPr>
            <w:pStyle w:val="Contents4"/>
            <w:tabs>
              <w:tab w:val="clear" w:pos="8176"/>
              <w:tab w:val="right" w:pos="9026" w:leader="dot"/>
            </w:tabs>
            <w:rPr/>
          </w:pPr>
          <w:hyperlink w:anchor="__RefHeading___Toc11916217_73709187">
            <w:r>
              <w:rPr>
                <w:webHidden/>
                <w:rStyle w:val="IndexLink"/>
              </w:rPr>
              <w:t>281</w:t>
            </w:r>
            <w:r>
              <w:rPr>
                <w:rStyle w:val="IndexLink"/>
                <w:rtl w:val="true"/>
              </w:rPr>
              <w:t xml:space="preserve"> </w:t>
            </w:r>
            <w:r>
              <w:rPr>
                <w:rStyle w:val="IndexLink"/>
                <w:rtl w:val="true"/>
              </w:rPr>
              <w:t>بُرَيْد بن إسماعيل الطّائي</w:t>
            </w:r>
            <w:r>
              <w:rPr>
                <w:rStyle w:val="IndexLink"/>
                <w:rtl w:val="true"/>
              </w:rPr>
              <w:t>:</w:t>
              <w:tab/>
            </w:r>
            <w:r>
              <w:rPr>
                <w:rStyle w:val="IndexLink"/>
              </w:rPr>
              <w:t>210</w:t>
            </w:r>
          </w:hyperlink>
        </w:p>
        <w:p>
          <w:pPr>
            <w:pStyle w:val="Contents4"/>
            <w:tabs>
              <w:tab w:val="clear" w:pos="8176"/>
              <w:tab w:val="right" w:pos="9026" w:leader="dot"/>
            </w:tabs>
            <w:rPr/>
          </w:pPr>
          <w:hyperlink w:anchor="__RefHeading___Toc11916219_73709187">
            <w:r>
              <w:rPr>
                <w:webHidden/>
                <w:rStyle w:val="IndexLink"/>
              </w:rPr>
              <w:t>282</w:t>
            </w:r>
            <w:r>
              <w:rPr>
                <w:rStyle w:val="IndexLink"/>
                <w:rtl w:val="true"/>
              </w:rPr>
              <w:t xml:space="preserve"> </w:t>
            </w:r>
            <w:r>
              <w:rPr>
                <w:rStyle w:val="IndexLink"/>
                <w:rtl w:val="true"/>
              </w:rPr>
              <w:t>بُرَيْد بن عامر الأسلمي</w:t>
            </w:r>
            <w:r>
              <w:rPr>
                <w:rStyle w:val="IndexLink"/>
                <w:rtl w:val="true"/>
              </w:rPr>
              <w:t>:</w:t>
              <w:tab/>
            </w:r>
            <w:r>
              <w:rPr>
                <w:rStyle w:val="IndexLink"/>
              </w:rPr>
              <w:t>210</w:t>
            </w:r>
          </w:hyperlink>
        </w:p>
        <w:p>
          <w:pPr>
            <w:pStyle w:val="Contents4"/>
            <w:tabs>
              <w:tab w:val="clear" w:pos="8176"/>
              <w:tab w:val="right" w:pos="9026" w:leader="dot"/>
            </w:tabs>
            <w:rPr/>
          </w:pPr>
          <w:hyperlink w:anchor="__RefHeading___Toc11916221_73709187">
            <w:r>
              <w:rPr>
                <w:webHidden/>
                <w:rStyle w:val="IndexLink"/>
              </w:rPr>
              <w:t>283</w:t>
            </w:r>
            <w:r>
              <w:rPr>
                <w:rStyle w:val="IndexLink"/>
                <w:rtl w:val="true"/>
              </w:rPr>
              <w:t xml:space="preserve"> </w:t>
            </w:r>
            <w:r>
              <w:rPr>
                <w:rStyle w:val="IndexLink"/>
                <w:rtl w:val="true"/>
              </w:rPr>
              <w:t>بُريْد الكُنَاسِيُّ</w:t>
            </w:r>
            <w:r>
              <w:rPr>
                <w:rStyle w:val="IndexLink"/>
                <w:rtl w:val="true"/>
              </w:rPr>
              <w:t>:</w:t>
              <w:tab/>
            </w:r>
            <w:r>
              <w:rPr>
                <w:rStyle w:val="IndexLink"/>
              </w:rPr>
              <w:t>210</w:t>
            </w:r>
          </w:hyperlink>
        </w:p>
        <w:p>
          <w:pPr>
            <w:pStyle w:val="Contents4"/>
            <w:tabs>
              <w:tab w:val="clear" w:pos="8176"/>
              <w:tab w:val="right" w:pos="9026" w:leader="dot"/>
            </w:tabs>
            <w:rPr/>
          </w:pPr>
          <w:hyperlink w:anchor="__RefHeading___Toc11916223_73709187">
            <w:r>
              <w:rPr>
                <w:webHidden/>
                <w:rStyle w:val="IndexLink"/>
              </w:rPr>
              <w:t>284</w:t>
            </w:r>
            <w:r>
              <w:rPr>
                <w:rStyle w:val="IndexLink"/>
                <w:rtl w:val="true"/>
              </w:rPr>
              <w:t xml:space="preserve"> </w:t>
            </w:r>
            <w:r>
              <w:rPr>
                <w:rStyle w:val="IndexLink"/>
                <w:rtl w:val="true"/>
              </w:rPr>
              <w:t>بُرَيْدُ مولي عبد الرحمن القَصِير</w:t>
            </w:r>
            <w:r>
              <w:rPr>
                <w:rStyle w:val="IndexLink"/>
                <w:rtl w:val="true"/>
              </w:rPr>
              <w:tab/>
            </w:r>
            <w:r>
              <w:rPr>
                <w:rStyle w:val="IndexLink"/>
              </w:rPr>
              <w:t>211</w:t>
            </w:r>
          </w:hyperlink>
        </w:p>
        <w:p>
          <w:pPr>
            <w:pStyle w:val="Contents4"/>
            <w:tabs>
              <w:tab w:val="clear" w:pos="8176"/>
              <w:tab w:val="right" w:pos="9026" w:leader="dot"/>
            </w:tabs>
            <w:rPr/>
          </w:pPr>
          <w:hyperlink w:anchor="__RefHeading___Toc11916225_73709187">
            <w:r>
              <w:rPr>
                <w:webHidden/>
                <w:rStyle w:val="IndexLink"/>
              </w:rPr>
              <w:t>285</w:t>
            </w:r>
            <w:r>
              <w:rPr>
                <w:rStyle w:val="IndexLink"/>
                <w:rtl w:val="true"/>
              </w:rPr>
              <w:t xml:space="preserve"> </w:t>
            </w:r>
            <w:r>
              <w:rPr>
                <w:rStyle w:val="IndexLink"/>
                <w:rtl w:val="true"/>
              </w:rPr>
              <w:t>بُرَيْد العِبَادِيّ الحِيرِيّ</w:t>
            </w:r>
            <w:r>
              <w:rPr>
                <w:rStyle w:val="IndexLink"/>
                <w:rtl w:val="true"/>
              </w:rPr>
              <w:t>:</w:t>
              <w:tab/>
            </w:r>
            <w:r>
              <w:rPr>
                <w:rStyle w:val="IndexLink"/>
              </w:rPr>
              <w:t>211</w:t>
            </w:r>
          </w:hyperlink>
        </w:p>
        <w:p>
          <w:pPr>
            <w:pStyle w:val="Contents4"/>
            <w:tabs>
              <w:tab w:val="clear" w:pos="8176"/>
              <w:tab w:val="right" w:pos="9026" w:leader="dot"/>
            </w:tabs>
            <w:rPr/>
          </w:pPr>
          <w:hyperlink w:anchor="__RefHeading___Toc11916227_73709187">
            <w:r>
              <w:rPr>
                <w:webHidden/>
                <w:rStyle w:val="IndexLink"/>
              </w:rPr>
              <w:t>286</w:t>
            </w:r>
            <w:r>
              <w:rPr>
                <w:rStyle w:val="IndexLink"/>
                <w:rtl w:val="true"/>
              </w:rPr>
              <w:t xml:space="preserve"> </w:t>
            </w:r>
            <w:r>
              <w:rPr>
                <w:rStyle w:val="IndexLink"/>
                <w:rtl w:val="true"/>
              </w:rPr>
              <w:t>بَزِيع مولي عمرو بن خالد كوفيّ</w:t>
            </w:r>
            <w:r>
              <w:rPr>
                <w:rStyle w:val="IndexLink"/>
                <w:rtl w:val="true"/>
              </w:rPr>
              <w:t>:</w:t>
              <w:tab/>
            </w:r>
            <w:r>
              <w:rPr>
                <w:rStyle w:val="IndexLink"/>
              </w:rPr>
              <w:t>213</w:t>
            </w:r>
          </w:hyperlink>
        </w:p>
        <w:p>
          <w:pPr>
            <w:pStyle w:val="Contents4"/>
            <w:tabs>
              <w:tab w:val="clear" w:pos="8176"/>
              <w:tab w:val="right" w:pos="9026" w:leader="dot"/>
            </w:tabs>
            <w:rPr/>
          </w:pPr>
          <w:hyperlink w:anchor="__RefHeading___Toc11916229_73709187">
            <w:r>
              <w:rPr>
                <w:webHidden/>
                <w:rStyle w:val="IndexLink"/>
              </w:rPr>
              <w:t>287</w:t>
            </w:r>
            <w:r>
              <w:rPr>
                <w:rStyle w:val="IndexLink"/>
                <w:rtl w:val="true"/>
              </w:rPr>
              <w:t xml:space="preserve"> </w:t>
            </w:r>
            <w:r>
              <w:rPr>
                <w:rStyle w:val="IndexLink"/>
                <w:rtl w:val="true"/>
              </w:rPr>
              <w:t>بَزِيع المؤذن</w:t>
            </w:r>
            <w:r>
              <w:rPr>
                <w:rStyle w:val="IndexLink"/>
                <w:rtl w:val="true"/>
              </w:rPr>
              <w:t>:</w:t>
              <w:tab/>
            </w:r>
            <w:r>
              <w:rPr>
                <w:rStyle w:val="IndexLink"/>
              </w:rPr>
              <w:t>213</w:t>
            </w:r>
          </w:hyperlink>
        </w:p>
        <w:p>
          <w:pPr>
            <w:pStyle w:val="Contents4"/>
            <w:tabs>
              <w:tab w:val="clear" w:pos="8176"/>
              <w:tab w:val="right" w:pos="9026" w:leader="dot"/>
            </w:tabs>
            <w:rPr/>
          </w:pPr>
          <w:hyperlink w:anchor="__RefHeading___Toc11916231_73709187">
            <w:r>
              <w:rPr>
                <w:webHidden/>
                <w:rStyle w:val="IndexLink"/>
              </w:rPr>
              <w:t>288</w:t>
            </w:r>
            <w:r>
              <w:rPr>
                <w:rStyle w:val="IndexLink"/>
                <w:rtl w:val="true"/>
              </w:rPr>
              <w:t xml:space="preserve"> </w:t>
            </w:r>
            <w:r>
              <w:rPr>
                <w:rStyle w:val="IndexLink"/>
                <w:rtl w:val="true"/>
              </w:rPr>
              <w:t>بَسّام بن عبد اللّٰه الصَّيْرفيّ</w:t>
            </w:r>
            <w:r>
              <w:rPr>
                <w:rStyle w:val="IndexLink"/>
                <w:rtl w:val="true"/>
              </w:rPr>
              <w:t>:</w:t>
              <w:tab/>
            </w:r>
            <w:r>
              <w:rPr>
                <w:rStyle w:val="IndexLink"/>
              </w:rPr>
              <w:t>214</w:t>
            </w:r>
          </w:hyperlink>
        </w:p>
        <w:p>
          <w:pPr>
            <w:pStyle w:val="Contents4"/>
            <w:tabs>
              <w:tab w:val="clear" w:pos="8176"/>
              <w:tab w:val="right" w:pos="9026" w:leader="dot"/>
            </w:tabs>
            <w:rPr/>
          </w:pPr>
          <w:hyperlink w:anchor="__RefHeading___Toc11916233_73709187">
            <w:r>
              <w:rPr>
                <w:webHidden/>
                <w:rStyle w:val="IndexLink"/>
              </w:rPr>
              <w:t>289</w:t>
            </w:r>
            <w:r>
              <w:rPr>
                <w:rStyle w:val="IndexLink"/>
                <w:rtl w:val="true"/>
              </w:rPr>
              <w:t xml:space="preserve"> </w:t>
            </w:r>
            <w:r>
              <w:rPr>
                <w:rStyle w:val="IndexLink"/>
                <w:rtl w:val="true"/>
              </w:rPr>
              <w:t>بِسْر بن أبي عبد اللّٰه الكوفيّ</w:t>
            </w:r>
            <w:r>
              <w:rPr>
                <w:rStyle w:val="IndexLink"/>
                <w:rtl w:val="true"/>
              </w:rPr>
              <w:t>:</w:t>
              <w:tab/>
            </w:r>
            <w:r>
              <w:rPr>
                <w:rStyle w:val="IndexLink"/>
              </w:rPr>
              <w:t>214</w:t>
            </w:r>
          </w:hyperlink>
        </w:p>
        <w:p>
          <w:pPr>
            <w:pStyle w:val="Contents4"/>
            <w:tabs>
              <w:tab w:val="clear" w:pos="8176"/>
              <w:tab w:val="right" w:pos="9026" w:leader="dot"/>
            </w:tabs>
            <w:rPr/>
          </w:pPr>
          <w:hyperlink w:anchor="__RefHeading___Toc11916235_73709187">
            <w:r>
              <w:rPr>
                <w:webHidden/>
                <w:rStyle w:val="IndexLink"/>
              </w:rPr>
              <w:t>290</w:t>
            </w:r>
            <w:r>
              <w:rPr>
                <w:rStyle w:val="IndexLink"/>
                <w:rtl w:val="true"/>
              </w:rPr>
              <w:t xml:space="preserve"> </w:t>
            </w:r>
            <w:r>
              <w:rPr>
                <w:rStyle w:val="IndexLink"/>
                <w:rtl w:val="true"/>
              </w:rPr>
              <w:t>بِسْطام الحَذَّاء الكوفيّ</w:t>
            </w:r>
            <w:r>
              <w:rPr>
                <w:rStyle w:val="IndexLink"/>
                <w:rtl w:val="true"/>
              </w:rPr>
              <w:t>:</w:t>
              <w:tab/>
            </w:r>
            <w:r>
              <w:rPr>
                <w:rStyle w:val="IndexLink"/>
              </w:rPr>
              <w:t>214</w:t>
            </w:r>
          </w:hyperlink>
        </w:p>
        <w:p>
          <w:pPr>
            <w:pStyle w:val="Contents4"/>
            <w:tabs>
              <w:tab w:val="clear" w:pos="8176"/>
              <w:tab w:val="right" w:pos="9026" w:leader="dot"/>
            </w:tabs>
            <w:rPr/>
          </w:pPr>
          <w:hyperlink w:anchor="__RefHeading___Toc11916237_73709187">
            <w:r>
              <w:rPr>
                <w:webHidden/>
                <w:rStyle w:val="IndexLink"/>
              </w:rPr>
              <w:t>291</w:t>
            </w:r>
            <w:r>
              <w:rPr>
                <w:rStyle w:val="IndexLink"/>
                <w:rtl w:val="true"/>
              </w:rPr>
              <w:t xml:space="preserve"> </w:t>
            </w:r>
            <w:r>
              <w:rPr>
                <w:rStyle w:val="IndexLink"/>
                <w:rtl w:val="true"/>
              </w:rPr>
              <w:t>بِسْطام بن عليّ</w:t>
            </w:r>
            <w:r>
              <w:rPr>
                <w:rStyle w:val="IndexLink"/>
                <w:rtl w:val="true"/>
              </w:rPr>
              <w:t>:</w:t>
              <w:tab/>
            </w:r>
            <w:r>
              <w:rPr>
                <w:rStyle w:val="IndexLink"/>
              </w:rPr>
              <w:t>214</w:t>
            </w:r>
          </w:hyperlink>
        </w:p>
        <w:p>
          <w:pPr>
            <w:pStyle w:val="Contents4"/>
            <w:tabs>
              <w:tab w:val="clear" w:pos="8176"/>
              <w:tab w:val="right" w:pos="9026" w:leader="dot"/>
            </w:tabs>
            <w:rPr/>
          </w:pPr>
          <w:hyperlink w:anchor="__RefHeading___Toc11916239_73709187">
            <w:r>
              <w:rPr>
                <w:webHidden/>
                <w:rStyle w:val="IndexLink"/>
              </w:rPr>
              <w:t>292</w:t>
            </w:r>
            <w:r>
              <w:rPr>
                <w:rStyle w:val="IndexLink"/>
                <w:rtl w:val="true"/>
              </w:rPr>
              <w:t xml:space="preserve"> </w:t>
            </w:r>
            <w:r>
              <w:rPr>
                <w:rStyle w:val="IndexLink"/>
                <w:rtl w:val="true"/>
              </w:rPr>
              <w:t>بِسْطام بن يزيد الجُعْفي</w:t>
            </w:r>
            <w:r>
              <w:rPr>
                <w:rStyle w:val="IndexLink"/>
                <w:rtl w:val="true"/>
              </w:rPr>
              <w:t>:</w:t>
              <w:tab/>
            </w:r>
            <w:r>
              <w:rPr>
                <w:rStyle w:val="IndexLink"/>
              </w:rPr>
              <w:t>215</w:t>
            </w:r>
          </w:hyperlink>
        </w:p>
        <w:p>
          <w:pPr>
            <w:pStyle w:val="Contents4"/>
            <w:tabs>
              <w:tab w:val="clear" w:pos="8176"/>
              <w:tab w:val="right" w:pos="9026" w:leader="dot"/>
            </w:tabs>
            <w:rPr/>
          </w:pPr>
          <w:hyperlink w:anchor="__RefHeading___Toc11916241_73709187">
            <w:r>
              <w:rPr>
                <w:webHidden/>
                <w:rStyle w:val="IndexLink"/>
              </w:rPr>
              <w:t>293</w:t>
            </w:r>
            <w:r>
              <w:rPr>
                <w:rStyle w:val="IndexLink"/>
                <w:rtl w:val="true"/>
              </w:rPr>
              <w:t xml:space="preserve"> </w:t>
            </w:r>
            <w:r>
              <w:rPr>
                <w:rStyle w:val="IndexLink"/>
                <w:rtl w:val="true"/>
              </w:rPr>
              <w:t>بَشَّار الأسْلَميّ</w:t>
            </w:r>
            <w:r>
              <w:rPr>
                <w:rStyle w:val="IndexLink"/>
                <w:rtl w:val="true"/>
              </w:rPr>
              <w:t>:</w:t>
              <w:tab/>
            </w:r>
            <w:r>
              <w:rPr>
                <w:rStyle w:val="IndexLink"/>
              </w:rPr>
              <w:t>215</w:t>
            </w:r>
          </w:hyperlink>
        </w:p>
        <w:p>
          <w:pPr>
            <w:pStyle w:val="Contents4"/>
            <w:tabs>
              <w:tab w:val="clear" w:pos="8176"/>
              <w:tab w:val="right" w:pos="9026" w:leader="dot"/>
            </w:tabs>
            <w:rPr/>
          </w:pPr>
          <w:hyperlink w:anchor="__RefHeading___Toc11916243_73709187">
            <w:r>
              <w:rPr>
                <w:webHidden/>
                <w:rStyle w:val="IndexLink"/>
              </w:rPr>
              <w:t>294</w:t>
            </w:r>
            <w:r>
              <w:rPr>
                <w:rStyle w:val="IndexLink"/>
                <w:rtl w:val="true"/>
              </w:rPr>
              <w:t xml:space="preserve"> </w:t>
            </w:r>
            <w:r>
              <w:rPr>
                <w:rStyle w:val="IndexLink"/>
                <w:rtl w:val="true"/>
              </w:rPr>
              <w:t>بَشّار بن الأسود الكِنْديّ</w:t>
            </w:r>
            <w:r>
              <w:rPr>
                <w:rStyle w:val="IndexLink"/>
                <w:rtl w:val="true"/>
              </w:rPr>
              <w:t>:</w:t>
              <w:tab/>
            </w:r>
            <w:r>
              <w:rPr>
                <w:rStyle w:val="IndexLink"/>
              </w:rPr>
              <w:t>215</w:t>
            </w:r>
          </w:hyperlink>
        </w:p>
        <w:p>
          <w:pPr>
            <w:pStyle w:val="Contents4"/>
            <w:tabs>
              <w:tab w:val="clear" w:pos="8176"/>
              <w:tab w:val="right" w:pos="9026" w:leader="dot"/>
            </w:tabs>
            <w:rPr/>
          </w:pPr>
          <w:hyperlink w:anchor="__RefHeading___Toc11916245_73709187">
            <w:r>
              <w:rPr>
                <w:webHidden/>
                <w:rStyle w:val="IndexLink"/>
              </w:rPr>
              <w:t>295</w:t>
            </w:r>
            <w:r>
              <w:rPr>
                <w:rStyle w:val="IndexLink"/>
                <w:rtl w:val="true"/>
              </w:rPr>
              <w:t xml:space="preserve"> </w:t>
            </w:r>
            <w:r>
              <w:rPr>
                <w:rStyle w:val="IndexLink"/>
                <w:rtl w:val="true"/>
              </w:rPr>
              <w:t>بَشّار بن سَوّار الأحمريّ</w:t>
            </w:r>
            <w:r>
              <w:rPr>
                <w:rStyle w:val="IndexLink"/>
                <w:rtl w:val="true"/>
              </w:rPr>
              <w:t>:</w:t>
              <w:tab/>
            </w:r>
            <w:r>
              <w:rPr>
                <w:rStyle w:val="IndexLink"/>
              </w:rPr>
              <w:t>215</w:t>
            </w:r>
          </w:hyperlink>
        </w:p>
        <w:p>
          <w:pPr>
            <w:pStyle w:val="Contents4"/>
            <w:tabs>
              <w:tab w:val="clear" w:pos="8176"/>
              <w:tab w:val="right" w:pos="9026" w:leader="dot"/>
            </w:tabs>
            <w:rPr/>
          </w:pPr>
          <w:hyperlink w:anchor="__RefHeading___Toc11916247_73709187">
            <w:r>
              <w:rPr>
                <w:webHidden/>
                <w:rStyle w:val="IndexLink"/>
              </w:rPr>
              <w:t>296</w:t>
            </w:r>
            <w:r>
              <w:rPr>
                <w:rStyle w:val="IndexLink"/>
                <w:rtl w:val="true"/>
              </w:rPr>
              <w:t xml:space="preserve"> </w:t>
            </w:r>
            <w:r>
              <w:rPr>
                <w:rStyle w:val="IndexLink"/>
                <w:rtl w:val="true"/>
              </w:rPr>
              <w:t>بَشّار بن عُبَيْد</w:t>
            </w:r>
            <w:r>
              <w:rPr>
                <w:rStyle w:val="IndexLink"/>
                <w:rtl w:val="true"/>
              </w:rPr>
              <w:t>:</w:t>
              <w:tab/>
            </w:r>
            <w:r>
              <w:rPr>
                <w:rStyle w:val="IndexLink"/>
              </w:rPr>
              <w:t>216</w:t>
            </w:r>
          </w:hyperlink>
        </w:p>
        <w:p>
          <w:pPr>
            <w:pStyle w:val="Contents4"/>
            <w:tabs>
              <w:tab w:val="clear" w:pos="8176"/>
              <w:tab w:val="right" w:pos="9026" w:leader="dot"/>
            </w:tabs>
            <w:rPr/>
          </w:pPr>
          <w:hyperlink w:anchor="__RefHeading___Toc11916249_73709187">
            <w:r>
              <w:rPr>
                <w:webHidden/>
                <w:rStyle w:val="IndexLink"/>
              </w:rPr>
              <w:t>297</w:t>
            </w:r>
            <w:r>
              <w:rPr>
                <w:rStyle w:val="IndexLink"/>
                <w:rtl w:val="true"/>
              </w:rPr>
              <w:t xml:space="preserve"> </w:t>
            </w:r>
            <w:r>
              <w:rPr>
                <w:rStyle w:val="IndexLink"/>
                <w:rtl w:val="true"/>
              </w:rPr>
              <w:t>بَشّار بن مُزَاحم المِنْقَرِيّ</w:t>
            </w:r>
            <w:r>
              <w:rPr>
                <w:rStyle w:val="IndexLink"/>
                <w:rtl w:val="true"/>
              </w:rPr>
              <w:t>:</w:t>
              <w:tab/>
            </w:r>
            <w:r>
              <w:rPr>
                <w:rStyle w:val="IndexLink"/>
              </w:rPr>
              <w:t>216</w:t>
            </w:r>
          </w:hyperlink>
        </w:p>
        <w:p>
          <w:pPr>
            <w:pStyle w:val="Contents4"/>
            <w:tabs>
              <w:tab w:val="clear" w:pos="8176"/>
              <w:tab w:val="right" w:pos="9026" w:leader="dot"/>
            </w:tabs>
            <w:rPr/>
          </w:pPr>
          <w:hyperlink w:anchor="__RefHeading___Toc11916251_73709187">
            <w:r>
              <w:rPr>
                <w:webHidden/>
                <w:rStyle w:val="IndexLink"/>
              </w:rPr>
              <w:t>298</w:t>
            </w:r>
            <w:r>
              <w:rPr>
                <w:rStyle w:val="IndexLink"/>
                <w:rtl w:val="true"/>
              </w:rPr>
              <w:t xml:space="preserve"> </w:t>
            </w:r>
            <w:r>
              <w:rPr>
                <w:rStyle w:val="IndexLink"/>
                <w:rtl w:val="true"/>
              </w:rPr>
              <w:t>بَشّار بن مُقْتَرع العِجْليّ</w:t>
            </w:r>
            <w:r>
              <w:rPr>
                <w:rStyle w:val="IndexLink"/>
                <w:rtl w:val="true"/>
              </w:rPr>
              <w:t>:</w:t>
              <w:tab/>
            </w:r>
            <w:r>
              <w:rPr>
                <w:rStyle w:val="IndexLink"/>
              </w:rPr>
              <w:t>216</w:t>
            </w:r>
          </w:hyperlink>
        </w:p>
        <w:p>
          <w:pPr>
            <w:pStyle w:val="Contents4"/>
            <w:tabs>
              <w:tab w:val="clear" w:pos="8176"/>
              <w:tab w:val="right" w:pos="9026" w:leader="dot"/>
            </w:tabs>
            <w:rPr/>
          </w:pPr>
          <w:hyperlink w:anchor="__RefHeading___Toc11916253_73709187">
            <w:r>
              <w:rPr>
                <w:webHidden/>
                <w:rStyle w:val="IndexLink"/>
              </w:rPr>
              <w:t>299</w:t>
            </w:r>
            <w:r>
              <w:rPr>
                <w:rStyle w:val="IndexLink"/>
                <w:rtl w:val="true"/>
              </w:rPr>
              <w:t xml:space="preserve"> </w:t>
            </w:r>
            <w:r>
              <w:rPr>
                <w:rStyle w:val="IndexLink"/>
                <w:rtl w:val="true"/>
              </w:rPr>
              <w:t>بِشْر بن أبي عُقْبة المَدائِنيّ</w:t>
            </w:r>
            <w:r>
              <w:rPr>
                <w:rStyle w:val="IndexLink"/>
                <w:rtl w:val="true"/>
              </w:rPr>
              <w:t>:</w:t>
              <w:tab/>
            </w:r>
            <w:r>
              <w:rPr>
                <w:rStyle w:val="IndexLink"/>
              </w:rPr>
              <w:t>216</w:t>
            </w:r>
          </w:hyperlink>
        </w:p>
        <w:p>
          <w:pPr>
            <w:pStyle w:val="Contents4"/>
            <w:tabs>
              <w:tab w:val="clear" w:pos="8176"/>
              <w:tab w:val="right" w:pos="9026" w:leader="dot"/>
            </w:tabs>
            <w:rPr/>
          </w:pPr>
          <w:hyperlink w:anchor="__RefHeading___Toc11916255_73709187">
            <w:r>
              <w:rPr>
                <w:webHidden/>
                <w:rStyle w:val="IndexLink"/>
              </w:rPr>
              <w:t>300</w:t>
            </w:r>
            <w:r>
              <w:rPr>
                <w:rStyle w:val="IndexLink"/>
                <w:rtl w:val="true"/>
              </w:rPr>
              <w:t xml:space="preserve"> </w:t>
            </w:r>
            <w:r>
              <w:rPr>
                <w:rStyle w:val="IndexLink"/>
                <w:rtl w:val="true"/>
              </w:rPr>
              <w:t>بِشْر بن بَيَان بن حُمْرَان التفْلِيسِيّ</w:t>
            </w:r>
            <w:r>
              <w:rPr>
                <w:rStyle w:val="IndexLink"/>
                <w:rtl w:val="true"/>
              </w:rPr>
              <w:t>:</w:t>
              <w:tab/>
            </w:r>
            <w:r>
              <w:rPr>
                <w:rStyle w:val="IndexLink"/>
              </w:rPr>
              <w:t>216</w:t>
            </w:r>
          </w:hyperlink>
        </w:p>
        <w:p>
          <w:pPr>
            <w:pStyle w:val="Contents4"/>
            <w:tabs>
              <w:tab w:val="clear" w:pos="8176"/>
              <w:tab w:val="right" w:pos="9026" w:leader="dot"/>
            </w:tabs>
            <w:rPr/>
          </w:pPr>
          <w:hyperlink w:anchor="__RefHeading___Toc11916257_73709187">
            <w:r>
              <w:rPr>
                <w:webHidden/>
                <w:rStyle w:val="IndexLink"/>
              </w:rPr>
              <w:t>301</w:t>
            </w:r>
            <w:r>
              <w:rPr>
                <w:rStyle w:val="IndexLink"/>
                <w:rtl w:val="true"/>
              </w:rPr>
              <w:t xml:space="preserve"> </w:t>
            </w:r>
            <w:r>
              <w:rPr>
                <w:rStyle w:val="IndexLink"/>
                <w:rtl w:val="true"/>
              </w:rPr>
              <w:t>بشْر بن جعفر</w:t>
            </w:r>
            <w:r>
              <w:rPr>
                <w:rStyle w:val="IndexLink"/>
                <w:rtl w:val="true"/>
              </w:rPr>
              <w:t>:</w:t>
              <w:tab/>
            </w:r>
            <w:r>
              <w:rPr>
                <w:rStyle w:val="IndexLink"/>
              </w:rPr>
              <w:t>216</w:t>
            </w:r>
          </w:hyperlink>
        </w:p>
        <w:p>
          <w:pPr>
            <w:pStyle w:val="Contents4"/>
            <w:tabs>
              <w:tab w:val="clear" w:pos="8176"/>
              <w:tab w:val="right" w:pos="9026" w:leader="dot"/>
            </w:tabs>
            <w:rPr/>
          </w:pPr>
          <w:hyperlink w:anchor="__RefHeading___Toc11916259_73709187">
            <w:r>
              <w:rPr>
                <w:webHidden/>
                <w:rStyle w:val="IndexLink"/>
              </w:rPr>
              <w:t>302</w:t>
            </w:r>
            <w:r>
              <w:rPr>
                <w:rStyle w:val="IndexLink"/>
                <w:rtl w:val="true"/>
              </w:rPr>
              <w:t xml:space="preserve"> </w:t>
            </w:r>
            <w:r>
              <w:rPr>
                <w:rStyle w:val="IndexLink"/>
                <w:rtl w:val="true"/>
              </w:rPr>
              <w:t>بِشْر بن حَسّان الذُّهْلِيّ الكُوفيّ</w:t>
            </w:r>
            <w:r>
              <w:rPr>
                <w:rStyle w:val="IndexLink"/>
                <w:rtl w:val="true"/>
              </w:rPr>
              <w:t>:</w:t>
              <w:tab/>
            </w:r>
            <w:r>
              <w:rPr>
                <w:rStyle w:val="IndexLink"/>
              </w:rPr>
              <w:t>217</w:t>
            </w:r>
          </w:hyperlink>
        </w:p>
        <w:p>
          <w:pPr>
            <w:pStyle w:val="Contents4"/>
            <w:tabs>
              <w:tab w:val="clear" w:pos="8176"/>
              <w:tab w:val="right" w:pos="9026" w:leader="dot"/>
            </w:tabs>
            <w:rPr/>
          </w:pPr>
          <w:hyperlink w:anchor="__RefHeading___Toc11916261_73709187">
            <w:r>
              <w:rPr>
                <w:webHidden/>
                <w:rStyle w:val="IndexLink"/>
              </w:rPr>
              <w:t>303</w:t>
            </w:r>
            <w:r>
              <w:rPr>
                <w:rStyle w:val="IndexLink"/>
                <w:rtl w:val="true"/>
              </w:rPr>
              <w:t xml:space="preserve"> </w:t>
            </w:r>
            <w:r>
              <w:rPr>
                <w:rStyle w:val="IndexLink"/>
                <w:rtl w:val="true"/>
              </w:rPr>
              <w:t>بِشْر بن زَاذَان الجَرَزِيّ</w:t>
            </w:r>
            <w:r>
              <w:rPr>
                <w:rStyle w:val="IndexLink"/>
                <w:rtl w:val="true"/>
              </w:rPr>
              <w:t>:</w:t>
              <w:tab/>
            </w:r>
            <w:r>
              <w:rPr>
                <w:rStyle w:val="IndexLink"/>
              </w:rPr>
              <w:t>217</w:t>
            </w:r>
          </w:hyperlink>
        </w:p>
        <w:p>
          <w:pPr>
            <w:pStyle w:val="Contents4"/>
            <w:tabs>
              <w:tab w:val="clear" w:pos="8176"/>
              <w:tab w:val="right" w:pos="9026" w:leader="dot"/>
            </w:tabs>
            <w:rPr/>
          </w:pPr>
          <w:hyperlink w:anchor="__RefHeading___Toc11916263_73709187">
            <w:r>
              <w:rPr>
                <w:webHidden/>
                <w:rStyle w:val="IndexLink"/>
              </w:rPr>
              <w:t>304</w:t>
            </w:r>
            <w:r>
              <w:rPr>
                <w:rStyle w:val="IndexLink"/>
                <w:rtl w:val="true"/>
              </w:rPr>
              <w:t xml:space="preserve"> </w:t>
            </w:r>
            <w:r>
              <w:rPr>
                <w:rStyle w:val="IndexLink"/>
                <w:rtl w:val="true"/>
              </w:rPr>
              <w:t>بِشْر بن سَلَّام</w:t>
            </w:r>
            <w:r>
              <w:rPr>
                <w:rStyle w:val="IndexLink"/>
                <w:rtl w:val="true"/>
              </w:rPr>
              <w:t>:</w:t>
              <w:tab/>
            </w:r>
            <w:r>
              <w:rPr>
                <w:rStyle w:val="IndexLink"/>
              </w:rPr>
              <w:t>217</w:t>
            </w:r>
          </w:hyperlink>
        </w:p>
        <w:p>
          <w:pPr>
            <w:pStyle w:val="Contents4"/>
            <w:tabs>
              <w:tab w:val="clear" w:pos="8176"/>
              <w:tab w:val="right" w:pos="9026" w:leader="dot"/>
            </w:tabs>
            <w:rPr/>
          </w:pPr>
          <w:hyperlink w:anchor="__RefHeading___Toc11916265_73709187">
            <w:r>
              <w:rPr>
                <w:webHidden/>
                <w:rStyle w:val="IndexLink"/>
              </w:rPr>
              <w:t>305</w:t>
            </w:r>
            <w:r>
              <w:rPr>
                <w:rStyle w:val="IndexLink"/>
                <w:rtl w:val="true"/>
              </w:rPr>
              <w:t xml:space="preserve"> </w:t>
            </w:r>
            <w:r>
              <w:rPr>
                <w:rStyle w:val="IndexLink"/>
                <w:rtl w:val="true"/>
              </w:rPr>
              <w:t>بِشْر بن سَلَمة</w:t>
            </w:r>
            <w:r>
              <w:rPr>
                <w:rStyle w:val="IndexLink"/>
                <w:rtl w:val="true"/>
              </w:rPr>
              <w:t>:</w:t>
              <w:tab/>
            </w:r>
            <w:r>
              <w:rPr>
                <w:rStyle w:val="IndexLink"/>
              </w:rPr>
              <w:t>217</w:t>
            </w:r>
          </w:hyperlink>
        </w:p>
        <w:p>
          <w:pPr>
            <w:pStyle w:val="Contents4"/>
            <w:tabs>
              <w:tab w:val="clear" w:pos="8176"/>
              <w:tab w:val="right" w:pos="9026" w:leader="dot"/>
            </w:tabs>
            <w:rPr/>
          </w:pPr>
          <w:hyperlink w:anchor="__RefHeading___Toc11916267_73709187">
            <w:r>
              <w:rPr>
                <w:webHidden/>
                <w:rStyle w:val="IndexLink"/>
              </w:rPr>
              <w:t>306</w:t>
            </w:r>
            <w:r>
              <w:rPr>
                <w:rStyle w:val="IndexLink"/>
                <w:rtl w:val="true"/>
              </w:rPr>
              <w:t xml:space="preserve"> </w:t>
            </w:r>
            <w:r>
              <w:rPr>
                <w:rStyle w:val="IndexLink"/>
                <w:rtl w:val="true"/>
              </w:rPr>
              <w:t>بِشْر بن سُليمان النَّحّاس</w:t>
            </w:r>
            <w:r>
              <w:rPr>
                <w:rStyle w:val="IndexLink"/>
                <w:rtl w:val="true"/>
              </w:rPr>
              <w:t>:</w:t>
              <w:tab/>
            </w:r>
            <w:r>
              <w:rPr>
                <w:rStyle w:val="IndexLink"/>
              </w:rPr>
              <w:t>217</w:t>
            </w:r>
          </w:hyperlink>
        </w:p>
        <w:p>
          <w:pPr>
            <w:pStyle w:val="Contents4"/>
            <w:tabs>
              <w:tab w:val="clear" w:pos="8176"/>
              <w:tab w:val="right" w:pos="9026" w:leader="dot"/>
            </w:tabs>
            <w:rPr/>
          </w:pPr>
          <w:hyperlink w:anchor="__RefHeading___Toc11916269_73709187">
            <w:r>
              <w:rPr>
                <w:webHidden/>
                <w:rStyle w:val="IndexLink"/>
              </w:rPr>
              <w:t>307</w:t>
            </w:r>
            <w:r>
              <w:rPr>
                <w:rStyle w:val="IndexLink"/>
                <w:rtl w:val="true"/>
              </w:rPr>
              <w:t xml:space="preserve"> </w:t>
            </w:r>
            <w:r>
              <w:rPr>
                <w:rStyle w:val="IndexLink"/>
                <w:rtl w:val="true"/>
              </w:rPr>
              <w:t>بِشْر بن الصَّلْت العَبديّ الكُوفيّ</w:t>
            </w:r>
            <w:r>
              <w:rPr>
                <w:rStyle w:val="IndexLink"/>
                <w:rtl w:val="true"/>
              </w:rPr>
              <w:t>:</w:t>
              <w:tab/>
            </w:r>
            <w:r>
              <w:rPr>
                <w:rStyle w:val="IndexLink"/>
              </w:rPr>
              <w:t>218</w:t>
            </w:r>
          </w:hyperlink>
        </w:p>
        <w:p>
          <w:pPr>
            <w:pStyle w:val="Contents4"/>
            <w:tabs>
              <w:tab w:val="clear" w:pos="8176"/>
              <w:tab w:val="right" w:pos="9026" w:leader="dot"/>
            </w:tabs>
            <w:rPr/>
          </w:pPr>
          <w:hyperlink w:anchor="__RefHeading___Toc11916271_73709187">
            <w:r>
              <w:rPr>
                <w:webHidden/>
                <w:rStyle w:val="IndexLink"/>
              </w:rPr>
              <w:t>308</w:t>
            </w:r>
            <w:r>
              <w:rPr>
                <w:rStyle w:val="IndexLink"/>
                <w:rtl w:val="true"/>
              </w:rPr>
              <w:t xml:space="preserve"> </w:t>
            </w:r>
            <w:r>
              <w:rPr>
                <w:rStyle w:val="IndexLink"/>
                <w:rtl w:val="true"/>
              </w:rPr>
              <w:t>بِشْر بن عائذ الأسَدي</w:t>
            </w:r>
            <w:r>
              <w:rPr>
                <w:rStyle w:val="IndexLink"/>
                <w:rtl w:val="true"/>
              </w:rPr>
              <w:t>:</w:t>
              <w:tab/>
            </w:r>
            <w:r>
              <w:rPr>
                <w:rStyle w:val="IndexLink"/>
              </w:rPr>
              <w:t>218</w:t>
            </w:r>
          </w:hyperlink>
        </w:p>
        <w:p>
          <w:pPr>
            <w:pStyle w:val="Contents4"/>
            <w:tabs>
              <w:tab w:val="clear" w:pos="8176"/>
              <w:tab w:val="right" w:pos="9026" w:leader="dot"/>
            </w:tabs>
            <w:rPr/>
          </w:pPr>
          <w:hyperlink w:anchor="__RefHeading___Toc11916273_73709187">
            <w:r>
              <w:rPr>
                <w:webHidden/>
                <w:rStyle w:val="IndexLink"/>
              </w:rPr>
              <w:t>309</w:t>
            </w:r>
            <w:r>
              <w:rPr>
                <w:rStyle w:val="IndexLink"/>
                <w:rtl w:val="true"/>
              </w:rPr>
              <w:t xml:space="preserve"> </w:t>
            </w:r>
            <w:r>
              <w:rPr>
                <w:rStyle w:val="IndexLink"/>
                <w:rtl w:val="true"/>
              </w:rPr>
              <w:t>بِشْر بن عبد اللّٰه بن عمرو بن سعيد الخَثْعَميّ الكُوفيّ</w:t>
            </w:r>
            <w:r>
              <w:rPr>
                <w:rStyle w:val="IndexLink"/>
                <w:rtl w:val="true"/>
              </w:rPr>
              <w:t>:</w:t>
              <w:tab/>
            </w:r>
            <w:r>
              <w:rPr>
                <w:rStyle w:val="IndexLink"/>
              </w:rPr>
              <w:t>218</w:t>
            </w:r>
          </w:hyperlink>
        </w:p>
        <w:p>
          <w:pPr>
            <w:pStyle w:val="Contents4"/>
            <w:tabs>
              <w:tab w:val="clear" w:pos="8176"/>
              <w:tab w:val="right" w:pos="9026" w:leader="dot"/>
            </w:tabs>
            <w:rPr/>
          </w:pPr>
          <w:hyperlink w:anchor="__RefHeading___Toc11916275_73709187">
            <w:r>
              <w:rPr>
                <w:webHidden/>
                <w:rStyle w:val="IndexLink"/>
              </w:rPr>
              <w:t>310</w:t>
            </w:r>
            <w:r>
              <w:rPr>
                <w:rStyle w:val="IndexLink"/>
                <w:rtl w:val="true"/>
              </w:rPr>
              <w:t xml:space="preserve"> </w:t>
            </w:r>
            <w:r>
              <w:rPr>
                <w:rStyle w:val="IndexLink"/>
                <w:rtl w:val="true"/>
              </w:rPr>
              <w:t>بِشْر بن عبد اللّٰه الشيْبانيّ الكُوفيّ</w:t>
            </w:r>
            <w:r>
              <w:rPr>
                <w:rStyle w:val="IndexLink"/>
                <w:rtl w:val="true"/>
              </w:rPr>
              <w:t>:</w:t>
              <w:tab/>
            </w:r>
            <w:r>
              <w:rPr>
                <w:rStyle w:val="IndexLink"/>
              </w:rPr>
              <w:t>218</w:t>
            </w:r>
          </w:hyperlink>
        </w:p>
        <w:p>
          <w:pPr>
            <w:pStyle w:val="Contents4"/>
            <w:tabs>
              <w:tab w:val="clear" w:pos="8176"/>
              <w:tab w:val="right" w:pos="9026" w:leader="dot"/>
            </w:tabs>
            <w:rPr/>
          </w:pPr>
          <w:hyperlink w:anchor="__RefHeading___Toc11916277_73709187">
            <w:r>
              <w:rPr>
                <w:webHidden/>
                <w:rStyle w:val="IndexLink"/>
              </w:rPr>
              <w:t>311</w:t>
            </w:r>
            <w:r>
              <w:rPr>
                <w:rStyle w:val="IndexLink"/>
                <w:rtl w:val="true"/>
              </w:rPr>
              <w:t xml:space="preserve"> </w:t>
            </w:r>
            <w:r>
              <w:rPr>
                <w:rStyle w:val="IndexLink"/>
                <w:rtl w:val="true"/>
              </w:rPr>
              <w:t>بِشْر بن عُتْبة الأسَدِيّ الكُوفيّ</w:t>
            </w:r>
            <w:r>
              <w:rPr>
                <w:rStyle w:val="IndexLink"/>
                <w:rtl w:val="true"/>
              </w:rPr>
              <w:t>:</w:t>
              <w:tab/>
            </w:r>
            <w:r>
              <w:rPr>
                <w:rStyle w:val="IndexLink"/>
              </w:rPr>
              <w:t>219</w:t>
            </w:r>
          </w:hyperlink>
        </w:p>
        <w:p>
          <w:pPr>
            <w:pStyle w:val="Contents4"/>
            <w:tabs>
              <w:tab w:val="clear" w:pos="8176"/>
              <w:tab w:val="right" w:pos="9026" w:leader="dot"/>
            </w:tabs>
            <w:rPr/>
          </w:pPr>
          <w:hyperlink w:anchor="__RefHeading___Toc11916279_73709187">
            <w:r>
              <w:rPr>
                <w:webHidden/>
                <w:rStyle w:val="IndexLink"/>
              </w:rPr>
              <w:t>312</w:t>
            </w:r>
            <w:r>
              <w:rPr>
                <w:rStyle w:val="IndexLink"/>
                <w:rtl w:val="true"/>
              </w:rPr>
              <w:t xml:space="preserve"> </w:t>
            </w:r>
            <w:r>
              <w:rPr>
                <w:rStyle w:val="IndexLink"/>
                <w:rtl w:val="true"/>
              </w:rPr>
              <w:t>بِشْر بن عُمَارة الخثعميّ الكوفيّ، المكتب</w:t>
            </w:r>
            <w:r>
              <w:rPr>
                <w:rStyle w:val="IndexLink"/>
                <w:rtl w:val="true"/>
              </w:rPr>
              <w:t>:</w:t>
              <w:tab/>
            </w:r>
            <w:r>
              <w:rPr>
                <w:rStyle w:val="IndexLink"/>
              </w:rPr>
              <w:t>219</w:t>
            </w:r>
          </w:hyperlink>
        </w:p>
        <w:p>
          <w:pPr>
            <w:pStyle w:val="Contents4"/>
            <w:tabs>
              <w:tab w:val="clear" w:pos="8176"/>
              <w:tab w:val="right" w:pos="9026" w:leader="dot"/>
            </w:tabs>
            <w:rPr/>
          </w:pPr>
          <w:hyperlink w:anchor="__RefHeading___Toc11916281_73709187">
            <w:r>
              <w:rPr>
                <w:webHidden/>
                <w:rStyle w:val="IndexLink"/>
              </w:rPr>
              <w:t>313</w:t>
            </w:r>
            <w:r>
              <w:rPr>
                <w:rStyle w:val="IndexLink"/>
                <w:rtl w:val="true"/>
              </w:rPr>
              <w:t xml:space="preserve"> </w:t>
            </w:r>
            <w:r>
              <w:rPr>
                <w:rStyle w:val="IndexLink"/>
                <w:rtl w:val="true"/>
              </w:rPr>
              <w:t>بِشْر بن عِيَاض الأسديّ</w:t>
            </w:r>
            <w:r>
              <w:rPr>
                <w:rStyle w:val="IndexLink"/>
                <w:rtl w:val="true"/>
              </w:rPr>
              <w:t>:</w:t>
              <w:tab/>
            </w:r>
            <w:r>
              <w:rPr>
                <w:rStyle w:val="IndexLink"/>
              </w:rPr>
              <w:t>219</w:t>
            </w:r>
          </w:hyperlink>
        </w:p>
        <w:p>
          <w:pPr>
            <w:pStyle w:val="Contents4"/>
            <w:tabs>
              <w:tab w:val="clear" w:pos="8176"/>
              <w:tab w:val="right" w:pos="9026" w:leader="dot"/>
            </w:tabs>
            <w:rPr/>
          </w:pPr>
          <w:hyperlink w:anchor="__RefHeading___Toc11916283_73709187">
            <w:r>
              <w:rPr>
                <w:webHidden/>
                <w:rStyle w:val="IndexLink"/>
              </w:rPr>
              <w:t>314</w:t>
            </w:r>
            <w:r>
              <w:rPr>
                <w:rStyle w:val="IndexLink"/>
                <w:rtl w:val="true"/>
              </w:rPr>
              <w:t xml:space="preserve"> </w:t>
            </w:r>
            <w:r>
              <w:rPr>
                <w:rStyle w:val="IndexLink"/>
                <w:rtl w:val="true"/>
              </w:rPr>
              <w:t>بِشْر بن مَرْوان الكِلابيّ الجَعْفَريّ الكُوفيّ</w:t>
            </w:r>
            <w:r>
              <w:rPr>
                <w:rStyle w:val="IndexLink"/>
                <w:rtl w:val="true"/>
              </w:rPr>
              <w:t>:</w:t>
              <w:tab/>
            </w:r>
            <w:r>
              <w:rPr>
                <w:rStyle w:val="IndexLink"/>
              </w:rPr>
              <w:t>219</w:t>
            </w:r>
          </w:hyperlink>
        </w:p>
        <w:p>
          <w:pPr>
            <w:pStyle w:val="Contents4"/>
            <w:tabs>
              <w:tab w:val="clear" w:pos="8176"/>
              <w:tab w:val="right" w:pos="9026" w:leader="dot"/>
            </w:tabs>
            <w:rPr/>
          </w:pPr>
          <w:hyperlink w:anchor="__RefHeading___Toc11916285_73709187">
            <w:r>
              <w:rPr>
                <w:webHidden/>
                <w:rStyle w:val="IndexLink"/>
              </w:rPr>
              <w:t>315</w:t>
            </w:r>
            <w:r>
              <w:rPr>
                <w:rStyle w:val="IndexLink"/>
                <w:rtl w:val="true"/>
              </w:rPr>
              <w:t xml:space="preserve"> </w:t>
            </w:r>
            <w:r>
              <w:rPr>
                <w:rStyle w:val="IndexLink"/>
                <w:rtl w:val="true"/>
              </w:rPr>
              <w:t>بِشْر بن مسعود</w:t>
            </w:r>
            <w:r>
              <w:rPr>
                <w:rStyle w:val="IndexLink"/>
                <w:rtl w:val="true"/>
              </w:rPr>
              <w:t>:</w:t>
              <w:tab/>
            </w:r>
            <w:r>
              <w:rPr>
                <w:rStyle w:val="IndexLink"/>
              </w:rPr>
              <w:t>219</w:t>
            </w:r>
          </w:hyperlink>
        </w:p>
        <w:p>
          <w:pPr>
            <w:pStyle w:val="Contents4"/>
            <w:tabs>
              <w:tab w:val="clear" w:pos="8176"/>
              <w:tab w:val="right" w:pos="9026" w:leader="dot"/>
            </w:tabs>
            <w:rPr/>
          </w:pPr>
          <w:hyperlink w:anchor="__RefHeading___Toc11916287_73709187">
            <w:r>
              <w:rPr>
                <w:webHidden/>
                <w:rStyle w:val="IndexLink"/>
              </w:rPr>
              <w:t>316</w:t>
            </w:r>
            <w:r>
              <w:rPr>
                <w:rStyle w:val="IndexLink"/>
                <w:rtl w:val="true"/>
              </w:rPr>
              <w:t xml:space="preserve"> </w:t>
            </w:r>
            <w:r>
              <w:rPr>
                <w:rStyle w:val="IndexLink"/>
                <w:rtl w:val="true"/>
              </w:rPr>
              <w:t>بِشْر بن مَيْمون الوابشيّ النَّبّال الكُوفيّ</w:t>
            </w:r>
            <w:r>
              <w:rPr>
                <w:rStyle w:val="IndexLink"/>
                <w:rtl w:val="true"/>
              </w:rPr>
              <w:t>:</w:t>
              <w:tab/>
            </w:r>
            <w:r>
              <w:rPr>
                <w:rStyle w:val="IndexLink"/>
              </w:rPr>
              <w:t>219</w:t>
            </w:r>
          </w:hyperlink>
        </w:p>
        <w:p>
          <w:pPr>
            <w:pStyle w:val="Contents4"/>
            <w:tabs>
              <w:tab w:val="clear" w:pos="8176"/>
              <w:tab w:val="right" w:pos="9026" w:leader="dot"/>
            </w:tabs>
            <w:rPr/>
          </w:pPr>
          <w:hyperlink w:anchor="__RefHeading___Toc11916289_73709187">
            <w:r>
              <w:rPr>
                <w:webHidden/>
                <w:rStyle w:val="IndexLink"/>
              </w:rPr>
              <w:t>317</w:t>
            </w:r>
            <w:r>
              <w:rPr>
                <w:rStyle w:val="IndexLink"/>
                <w:rtl w:val="true"/>
              </w:rPr>
              <w:t xml:space="preserve"> </w:t>
            </w:r>
            <w:r>
              <w:rPr>
                <w:rStyle w:val="IndexLink"/>
                <w:rtl w:val="true"/>
              </w:rPr>
              <w:t>بِشْر بن يَسار العِجْلي الكُوفيّ</w:t>
            </w:r>
            <w:r>
              <w:rPr>
                <w:rStyle w:val="IndexLink"/>
                <w:rtl w:val="true"/>
              </w:rPr>
              <w:t>:</w:t>
              <w:tab/>
            </w:r>
            <w:r>
              <w:rPr>
                <w:rStyle w:val="IndexLink"/>
              </w:rPr>
              <w:t>220</w:t>
            </w:r>
          </w:hyperlink>
        </w:p>
        <w:p>
          <w:pPr>
            <w:pStyle w:val="Contents4"/>
            <w:tabs>
              <w:tab w:val="clear" w:pos="8176"/>
              <w:tab w:val="right" w:pos="9026" w:leader="dot"/>
            </w:tabs>
            <w:rPr/>
          </w:pPr>
          <w:hyperlink w:anchor="__RefHeading___Toc11916291_73709187">
            <w:r>
              <w:rPr>
                <w:webHidden/>
                <w:rStyle w:val="IndexLink"/>
              </w:rPr>
              <w:t>318</w:t>
            </w:r>
            <w:r>
              <w:rPr>
                <w:rStyle w:val="IndexLink"/>
                <w:rtl w:val="true"/>
              </w:rPr>
              <w:t xml:space="preserve"> </w:t>
            </w:r>
            <w:r>
              <w:rPr>
                <w:rStyle w:val="IndexLink"/>
                <w:rtl w:val="true"/>
              </w:rPr>
              <w:t>بِشْر</w:t>
            </w:r>
            <w:r>
              <w:rPr>
                <w:rStyle w:val="IndexLink"/>
                <w:rtl w:val="true"/>
              </w:rPr>
              <w:t>:</w:t>
              <w:tab/>
            </w:r>
            <w:r>
              <w:rPr>
                <w:rStyle w:val="IndexLink"/>
              </w:rPr>
              <w:t>220</w:t>
            </w:r>
          </w:hyperlink>
        </w:p>
        <w:p>
          <w:pPr>
            <w:pStyle w:val="Contents4"/>
            <w:tabs>
              <w:tab w:val="clear" w:pos="8176"/>
              <w:tab w:val="right" w:pos="9026" w:leader="dot"/>
            </w:tabs>
            <w:rPr/>
          </w:pPr>
          <w:hyperlink w:anchor="__RefHeading___Toc11916293_73709187">
            <w:r>
              <w:rPr>
                <w:webHidden/>
                <w:rStyle w:val="IndexLink"/>
              </w:rPr>
              <w:t>319</w:t>
            </w:r>
            <w:r>
              <w:rPr>
                <w:rStyle w:val="IndexLink"/>
                <w:rtl w:val="true"/>
              </w:rPr>
              <w:t xml:space="preserve"> </w:t>
            </w:r>
            <w:r>
              <w:rPr>
                <w:rStyle w:val="IndexLink"/>
                <w:rtl w:val="true"/>
              </w:rPr>
              <w:t xml:space="preserve">بَشِير أبو عبد الصَّمَد بن بِشْر الكُوفي </w:t>
            </w:r>
            <w:r>
              <w:rPr>
                <w:rStyle w:val="IndexLink"/>
                <w:rtl w:val="true"/>
              </w:rPr>
              <w:t>:</w:t>
              <w:tab/>
            </w:r>
            <w:r>
              <w:rPr>
                <w:rStyle w:val="IndexLink"/>
              </w:rPr>
              <w:t>220</w:t>
            </w:r>
          </w:hyperlink>
        </w:p>
        <w:p>
          <w:pPr>
            <w:pStyle w:val="Contents4"/>
            <w:tabs>
              <w:tab w:val="clear" w:pos="8176"/>
              <w:tab w:val="right" w:pos="9026" w:leader="dot"/>
            </w:tabs>
            <w:rPr/>
          </w:pPr>
          <w:hyperlink w:anchor="__RefHeading___Toc11916295_73709187">
            <w:r>
              <w:rPr>
                <w:webHidden/>
                <w:rStyle w:val="IndexLink"/>
              </w:rPr>
              <w:t>320</w:t>
            </w:r>
            <w:r>
              <w:rPr>
                <w:rStyle w:val="IndexLink"/>
                <w:rtl w:val="true"/>
              </w:rPr>
              <w:t xml:space="preserve"> </w:t>
            </w:r>
            <w:r>
              <w:rPr>
                <w:rStyle w:val="IndexLink"/>
                <w:rtl w:val="true"/>
              </w:rPr>
              <w:t>بَشِير بن خَارجة الجُهَنِيّ المَدنيّ</w:t>
            </w:r>
            <w:r>
              <w:rPr>
                <w:rStyle w:val="IndexLink"/>
                <w:rtl w:val="true"/>
              </w:rPr>
              <w:t>:</w:t>
              <w:tab/>
            </w:r>
            <w:r>
              <w:rPr>
                <w:rStyle w:val="IndexLink"/>
              </w:rPr>
              <w:t>220</w:t>
            </w:r>
          </w:hyperlink>
        </w:p>
        <w:p>
          <w:pPr>
            <w:pStyle w:val="Contents4"/>
            <w:tabs>
              <w:tab w:val="clear" w:pos="8176"/>
              <w:tab w:val="right" w:pos="9026" w:leader="dot"/>
            </w:tabs>
            <w:rPr/>
          </w:pPr>
          <w:hyperlink w:anchor="__RefHeading___Toc11916297_73709187">
            <w:r>
              <w:rPr>
                <w:webHidden/>
                <w:rStyle w:val="IndexLink"/>
              </w:rPr>
              <w:t>321</w:t>
            </w:r>
            <w:r>
              <w:rPr>
                <w:rStyle w:val="IndexLink"/>
                <w:rtl w:val="true"/>
              </w:rPr>
              <w:t xml:space="preserve"> </w:t>
            </w:r>
            <w:r>
              <w:rPr>
                <w:rStyle w:val="IndexLink"/>
                <w:rtl w:val="true"/>
              </w:rPr>
              <w:t>بَشِير بن عاصِم البَجَليّ الكُوفيّ</w:t>
            </w:r>
            <w:r>
              <w:rPr>
                <w:rStyle w:val="IndexLink"/>
                <w:rtl w:val="true"/>
              </w:rPr>
              <w:t>:</w:t>
              <w:tab/>
            </w:r>
            <w:r>
              <w:rPr>
                <w:rStyle w:val="IndexLink"/>
              </w:rPr>
              <w:t>220</w:t>
            </w:r>
          </w:hyperlink>
        </w:p>
        <w:p>
          <w:pPr>
            <w:pStyle w:val="Contents4"/>
            <w:tabs>
              <w:tab w:val="clear" w:pos="8176"/>
              <w:tab w:val="right" w:pos="9026" w:leader="dot"/>
            </w:tabs>
            <w:rPr/>
          </w:pPr>
          <w:hyperlink w:anchor="__RefHeading___Toc11916299_73709187">
            <w:r>
              <w:rPr>
                <w:webHidden/>
                <w:rStyle w:val="IndexLink"/>
              </w:rPr>
              <w:t>322</w:t>
            </w:r>
            <w:r>
              <w:rPr>
                <w:rStyle w:val="IndexLink"/>
                <w:rtl w:val="true"/>
              </w:rPr>
              <w:t xml:space="preserve"> </w:t>
            </w:r>
            <w:r>
              <w:rPr>
                <w:rStyle w:val="IndexLink"/>
                <w:rtl w:val="true"/>
              </w:rPr>
              <w:t>بَشِير العَطّار</w:t>
            </w:r>
            <w:r>
              <w:rPr>
                <w:rStyle w:val="IndexLink"/>
                <w:rtl w:val="true"/>
              </w:rPr>
              <w:t>:</w:t>
              <w:tab/>
            </w:r>
            <w:r>
              <w:rPr>
                <w:rStyle w:val="IndexLink"/>
              </w:rPr>
              <w:t>221</w:t>
            </w:r>
          </w:hyperlink>
        </w:p>
        <w:p>
          <w:pPr>
            <w:pStyle w:val="Contents4"/>
            <w:tabs>
              <w:tab w:val="clear" w:pos="8176"/>
              <w:tab w:val="right" w:pos="9026" w:leader="dot"/>
            </w:tabs>
            <w:rPr/>
          </w:pPr>
          <w:hyperlink w:anchor="__RefHeading___Toc11916301_73709187">
            <w:r>
              <w:rPr>
                <w:webHidden/>
                <w:rStyle w:val="IndexLink"/>
              </w:rPr>
              <w:t>323</w:t>
            </w:r>
            <w:r>
              <w:rPr>
                <w:rStyle w:val="IndexLink"/>
                <w:rtl w:val="true"/>
              </w:rPr>
              <w:t xml:space="preserve"> </w:t>
            </w:r>
            <w:r>
              <w:rPr>
                <w:rStyle w:val="IndexLink"/>
                <w:rtl w:val="true"/>
              </w:rPr>
              <w:t>بَشِير الكنُاسيّ</w:t>
            </w:r>
            <w:r>
              <w:rPr>
                <w:rStyle w:val="IndexLink"/>
                <w:rtl w:val="true"/>
              </w:rPr>
              <w:t>:</w:t>
              <w:tab/>
            </w:r>
            <w:r>
              <w:rPr>
                <w:rStyle w:val="IndexLink"/>
              </w:rPr>
              <w:t>221</w:t>
            </w:r>
          </w:hyperlink>
        </w:p>
        <w:p>
          <w:pPr>
            <w:pStyle w:val="Contents4"/>
            <w:tabs>
              <w:tab w:val="clear" w:pos="8176"/>
              <w:tab w:val="right" w:pos="9026" w:leader="dot"/>
            </w:tabs>
            <w:rPr/>
          </w:pPr>
          <w:hyperlink w:anchor="__RefHeading___Toc11916303_73709187">
            <w:r>
              <w:rPr>
                <w:webHidden/>
                <w:rStyle w:val="IndexLink"/>
              </w:rPr>
              <w:t>324</w:t>
            </w:r>
            <w:r>
              <w:rPr>
                <w:rStyle w:val="IndexLink"/>
                <w:rtl w:val="true"/>
              </w:rPr>
              <w:t xml:space="preserve"> </w:t>
            </w:r>
            <w:r>
              <w:rPr>
                <w:rStyle w:val="IndexLink"/>
                <w:rtl w:val="true"/>
              </w:rPr>
              <w:t>بَكّار بن أبي بَكر الحَضْرَميّ الكُوفيّ</w:t>
            </w:r>
            <w:r>
              <w:rPr>
                <w:rStyle w:val="IndexLink"/>
                <w:rtl w:val="true"/>
              </w:rPr>
              <w:t>:</w:t>
              <w:tab/>
            </w:r>
            <w:r>
              <w:rPr>
                <w:rStyle w:val="IndexLink"/>
              </w:rPr>
              <w:t>221</w:t>
            </w:r>
          </w:hyperlink>
        </w:p>
        <w:p>
          <w:pPr>
            <w:pStyle w:val="Contents4"/>
            <w:tabs>
              <w:tab w:val="clear" w:pos="8176"/>
              <w:tab w:val="right" w:pos="9026" w:leader="dot"/>
            </w:tabs>
            <w:rPr/>
          </w:pPr>
          <w:hyperlink w:anchor="__RefHeading___Toc11916305_73709187">
            <w:r>
              <w:rPr>
                <w:webHidden/>
                <w:rStyle w:val="IndexLink"/>
              </w:rPr>
              <w:t>325</w:t>
            </w:r>
            <w:r>
              <w:rPr>
                <w:rStyle w:val="IndexLink"/>
                <w:rtl w:val="true"/>
              </w:rPr>
              <w:t xml:space="preserve"> </w:t>
            </w:r>
            <w:r>
              <w:rPr>
                <w:rStyle w:val="IndexLink"/>
                <w:rtl w:val="true"/>
              </w:rPr>
              <w:t>بَكّار بن رَجاء اليَشْكُريّ الكُوفيّ</w:t>
            </w:r>
            <w:r>
              <w:rPr>
                <w:rStyle w:val="IndexLink"/>
                <w:rtl w:val="true"/>
              </w:rPr>
              <w:t>:</w:t>
              <w:tab/>
            </w:r>
            <w:r>
              <w:rPr>
                <w:rStyle w:val="IndexLink"/>
              </w:rPr>
              <w:t>222</w:t>
            </w:r>
          </w:hyperlink>
        </w:p>
        <w:p>
          <w:pPr>
            <w:pStyle w:val="Contents4"/>
            <w:tabs>
              <w:tab w:val="clear" w:pos="8176"/>
              <w:tab w:val="right" w:pos="9026" w:leader="dot"/>
            </w:tabs>
            <w:rPr/>
          </w:pPr>
          <w:hyperlink w:anchor="__RefHeading___Toc11916307_73709187">
            <w:r>
              <w:rPr>
                <w:webHidden/>
                <w:rStyle w:val="IndexLink"/>
              </w:rPr>
              <w:t>326</w:t>
            </w:r>
            <w:r>
              <w:rPr>
                <w:rStyle w:val="IndexLink"/>
                <w:rtl w:val="true"/>
              </w:rPr>
              <w:t xml:space="preserve"> </w:t>
            </w:r>
            <w:r>
              <w:rPr>
                <w:rStyle w:val="IndexLink"/>
                <w:rtl w:val="true"/>
              </w:rPr>
              <w:t>بَكّار بن زياد الخَزّاز الكُوفيّ</w:t>
            </w:r>
            <w:r>
              <w:rPr>
                <w:rStyle w:val="IndexLink"/>
                <w:rtl w:val="true"/>
              </w:rPr>
              <w:t>:</w:t>
              <w:tab/>
            </w:r>
            <w:r>
              <w:rPr>
                <w:rStyle w:val="IndexLink"/>
              </w:rPr>
              <w:t>222</w:t>
            </w:r>
          </w:hyperlink>
        </w:p>
        <w:p>
          <w:pPr>
            <w:pStyle w:val="Contents4"/>
            <w:tabs>
              <w:tab w:val="clear" w:pos="8176"/>
              <w:tab w:val="right" w:pos="9026" w:leader="dot"/>
            </w:tabs>
            <w:rPr/>
          </w:pPr>
          <w:hyperlink w:anchor="__RefHeading___Toc11916309_73709187">
            <w:r>
              <w:rPr>
                <w:webHidden/>
                <w:rStyle w:val="IndexLink"/>
              </w:rPr>
              <w:t>327</w:t>
            </w:r>
            <w:r>
              <w:rPr>
                <w:rStyle w:val="IndexLink"/>
                <w:rtl w:val="true"/>
              </w:rPr>
              <w:t xml:space="preserve"> </w:t>
            </w:r>
            <w:r>
              <w:rPr>
                <w:rStyle w:val="IndexLink"/>
                <w:rtl w:val="true"/>
              </w:rPr>
              <w:t>بَكّار بن عاصِم</w:t>
            </w:r>
            <w:r>
              <w:rPr>
                <w:rStyle w:val="IndexLink"/>
                <w:rtl w:val="true"/>
              </w:rPr>
              <w:t>:</w:t>
              <w:tab/>
            </w:r>
            <w:r>
              <w:rPr>
                <w:rStyle w:val="IndexLink"/>
              </w:rPr>
              <w:t>222</w:t>
            </w:r>
          </w:hyperlink>
        </w:p>
        <w:p>
          <w:pPr>
            <w:pStyle w:val="Contents4"/>
            <w:tabs>
              <w:tab w:val="clear" w:pos="8176"/>
              <w:tab w:val="right" w:pos="9026" w:leader="dot"/>
            </w:tabs>
            <w:rPr/>
          </w:pPr>
          <w:hyperlink w:anchor="__RefHeading___Toc11916311_73709187">
            <w:r>
              <w:rPr>
                <w:webHidden/>
                <w:rStyle w:val="IndexLink"/>
              </w:rPr>
              <w:t>328</w:t>
            </w:r>
            <w:r>
              <w:rPr>
                <w:rStyle w:val="IndexLink"/>
                <w:rtl w:val="true"/>
              </w:rPr>
              <w:t xml:space="preserve"> </w:t>
            </w:r>
            <w:r>
              <w:rPr>
                <w:rStyle w:val="IndexLink"/>
                <w:rtl w:val="true"/>
              </w:rPr>
              <w:t>بكار بن كَرْدَم الكُوفيّ</w:t>
            </w:r>
            <w:r>
              <w:rPr>
                <w:rStyle w:val="IndexLink"/>
                <w:rtl w:val="true"/>
              </w:rPr>
              <w:t>:</w:t>
              <w:tab/>
            </w:r>
            <w:r>
              <w:rPr>
                <w:rStyle w:val="IndexLink"/>
              </w:rPr>
              <w:t>222</w:t>
            </w:r>
          </w:hyperlink>
        </w:p>
        <w:p>
          <w:pPr>
            <w:pStyle w:val="Contents4"/>
            <w:tabs>
              <w:tab w:val="clear" w:pos="8176"/>
              <w:tab w:val="right" w:pos="9026" w:leader="dot"/>
            </w:tabs>
            <w:rPr/>
          </w:pPr>
          <w:hyperlink w:anchor="__RefHeading___Toc11916313_73709187">
            <w:r>
              <w:rPr>
                <w:webHidden/>
                <w:rStyle w:val="IndexLink"/>
              </w:rPr>
              <w:t>329</w:t>
            </w:r>
            <w:r>
              <w:rPr>
                <w:rStyle w:val="IndexLink"/>
                <w:rtl w:val="true"/>
              </w:rPr>
              <w:t xml:space="preserve"> </w:t>
            </w:r>
            <w:r>
              <w:rPr>
                <w:rStyle w:val="IndexLink"/>
                <w:rtl w:val="true"/>
              </w:rPr>
              <w:t>بَكْر بن أبي بَكْر عبد اللّٰه بن محمّد الحَضْرَميّ الكُوفيّ</w:t>
            </w:r>
            <w:r>
              <w:rPr>
                <w:rStyle w:val="IndexLink"/>
                <w:rtl w:val="true"/>
              </w:rPr>
              <w:t>:</w:t>
              <w:tab/>
            </w:r>
            <w:r>
              <w:rPr>
                <w:rStyle w:val="IndexLink"/>
              </w:rPr>
              <w:t>222</w:t>
            </w:r>
          </w:hyperlink>
        </w:p>
        <w:p>
          <w:pPr>
            <w:pStyle w:val="Contents4"/>
            <w:tabs>
              <w:tab w:val="clear" w:pos="8176"/>
              <w:tab w:val="right" w:pos="9026" w:leader="dot"/>
            </w:tabs>
            <w:rPr/>
          </w:pPr>
          <w:hyperlink w:anchor="__RefHeading___Toc11916315_73709187">
            <w:r>
              <w:rPr>
                <w:webHidden/>
                <w:rStyle w:val="IndexLink"/>
              </w:rPr>
              <w:t>330</w:t>
            </w:r>
            <w:r>
              <w:rPr>
                <w:rStyle w:val="IndexLink"/>
                <w:rtl w:val="true"/>
              </w:rPr>
              <w:t xml:space="preserve"> </w:t>
            </w:r>
            <w:r>
              <w:rPr>
                <w:rStyle w:val="IndexLink"/>
                <w:rtl w:val="true"/>
              </w:rPr>
              <w:t>بَكْر بن أبي حَبيِب الكُوفيّ</w:t>
            </w:r>
            <w:r>
              <w:rPr>
                <w:rStyle w:val="IndexLink"/>
                <w:rtl w:val="true"/>
              </w:rPr>
              <w:t>:</w:t>
              <w:tab/>
            </w:r>
            <w:r>
              <w:rPr>
                <w:rStyle w:val="IndexLink"/>
              </w:rPr>
              <w:t>222</w:t>
            </w:r>
          </w:hyperlink>
        </w:p>
        <w:p>
          <w:pPr>
            <w:pStyle w:val="Contents4"/>
            <w:tabs>
              <w:tab w:val="clear" w:pos="8176"/>
              <w:tab w:val="right" w:pos="9026" w:leader="dot"/>
            </w:tabs>
            <w:rPr/>
          </w:pPr>
          <w:hyperlink w:anchor="__RefHeading___Toc11916317_73709187">
            <w:r>
              <w:rPr>
                <w:webHidden/>
                <w:rStyle w:val="IndexLink"/>
              </w:rPr>
              <w:t>331</w:t>
            </w:r>
            <w:r>
              <w:rPr>
                <w:rStyle w:val="IndexLink"/>
                <w:rtl w:val="true"/>
              </w:rPr>
              <w:t xml:space="preserve"> </w:t>
            </w:r>
            <w:r>
              <w:rPr>
                <w:rStyle w:val="IndexLink"/>
                <w:rtl w:val="true"/>
              </w:rPr>
              <w:t>بَكْر بن الأرْقَط</w:t>
            </w:r>
            <w:r>
              <w:rPr>
                <w:rStyle w:val="IndexLink"/>
                <w:rtl w:val="true"/>
              </w:rPr>
              <w:t>:</w:t>
              <w:tab/>
            </w:r>
            <w:r>
              <w:rPr>
                <w:rStyle w:val="IndexLink"/>
              </w:rPr>
              <w:t>223</w:t>
            </w:r>
          </w:hyperlink>
        </w:p>
        <w:p>
          <w:pPr>
            <w:pStyle w:val="Contents4"/>
            <w:tabs>
              <w:tab w:val="clear" w:pos="8176"/>
              <w:tab w:val="right" w:pos="9026" w:leader="dot"/>
            </w:tabs>
            <w:rPr/>
          </w:pPr>
          <w:hyperlink w:anchor="__RefHeading___Toc11916319_73709187">
            <w:r>
              <w:rPr>
                <w:webHidden/>
                <w:rStyle w:val="IndexLink"/>
              </w:rPr>
              <w:t>332</w:t>
            </w:r>
            <w:r>
              <w:rPr>
                <w:rStyle w:val="IndexLink"/>
                <w:rtl w:val="true"/>
              </w:rPr>
              <w:t xml:space="preserve"> </w:t>
            </w:r>
            <w:r>
              <w:rPr>
                <w:rStyle w:val="IndexLink"/>
                <w:rtl w:val="true"/>
              </w:rPr>
              <w:t>بَكْر بن صَاحب التَّمِيميّ</w:t>
            </w:r>
            <w:r>
              <w:rPr>
                <w:rStyle w:val="IndexLink"/>
                <w:rtl w:val="true"/>
              </w:rPr>
              <w:t>:</w:t>
              <w:tab/>
            </w:r>
            <w:r>
              <w:rPr>
                <w:rStyle w:val="IndexLink"/>
              </w:rPr>
              <w:t>223</w:t>
            </w:r>
          </w:hyperlink>
        </w:p>
        <w:p>
          <w:pPr>
            <w:pStyle w:val="Contents4"/>
            <w:tabs>
              <w:tab w:val="clear" w:pos="8176"/>
              <w:tab w:val="right" w:pos="9026" w:leader="dot"/>
            </w:tabs>
            <w:rPr/>
          </w:pPr>
          <w:hyperlink w:anchor="__RefHeading___Toc11916321_73709187">
            <w:r>
              <w:rPr>
                <w:webHidden/>
                <w:rStyle w:val="IndexLink"/>
              </w:rPr>
              <w:t>333</w:t>
            </w:r>
            <w:r>
              <w:rPr>
                <w:rStyle w:val="IndexLink"/>
                <w:rtl w:val="true"/>
              </w:rPr>
              <w:t xml:space="preserve"> </w:t>
            </w:r>
            <w:r>
              <w:rPr>
                <w:rStyle w:val="IndexLink"/>
                <w:rtl w:val="true"/>
              </w:rPr>
              <w:t>بَكْر بن حَبِيب الكُوفيّ</w:t>
            </w:r>
            <w:r>
              <w:rPr>
                <w:rStyle w:val="IndexLink"/>
                <w:rtl w:val="true"/>
              </w:rPr>
              <w:t>:</w:t>
              <w:tab/>
            </w:r>
            <w:r>
              <w:rPr>
                <w:rStyle w:val="IndexLink"/>
              </w:rPr>
              <w:t>223</w:t>
            </w:r>
          </w:hyperlink>
        </w:p>
        <w:p>
          <w:pPr>
            <w:pStyle w:val="Contents4"/>
            <w:tabs>
              <w:tab w:val="clear" w:pos="8176"/>
              <w:tab w:val="right" w:pos="9026" w:leader="dot"/>
            </w:tabs>
            <w:rPr/>
          </w:pPr>
          <w:hyperlink w:anchor="__RefHeading___Toc11916323_73709187">
            <w:r>
              <w:rPr>
                <w:webHidden/>
                <w:rStyle w:val="IndexLink"/>
              </w:rPr>
              <w:t>334</w:t>
            </w:r>
            <w:r>
              <w:rPr>
                <w:rStyle w:val="IndexLink"/>
                <w:rtl w:val="true"/>
              </w:rPr>
              <w:t xml:space="preserve"> </w:t>
            </w:r>
            <w:r>
              <w:rPr>
                <w:rStyle w:val="IndexLink"/>
                <w:rtl w:val="true"/>
              </w:rPr>
              <w:t>بَكْر بن حُبَيْش الأزْدِيّ الكُوفيّ</w:t>
            </w:r>
            <w:r>
              <w:rPr>
                <w:rStyle w:val="IndexLink"/>
                <w:rtl w:val="true"/>
              </w:rPr>
              <w:t>:</w:t>
              <w:tab/>
            </w:r>
            <w:r>
              <w:rPr>
                <w:rStyle w:val="IndexLink"/>
              </w:rPr>
              <w:t>223</w:t>
            </w:r>
          </w:hyperlink>
        </w:p>
        <w:p>
          <w:pPr>
            <w:pStyle w:val="Contents4"/>
            <w:tabs>
              <w:tab w:val="clear" w:pos="8176"/>
              <w:tab w:val="right" w:pos="9026" w:leader="dot"/>
            </w:tabs>
            <w:rPr/>
          </w:pPr>
          <w:hyperlink w:anchor="__RefHeading___Toc11916325_73709187">
            <w:r>
              <w:rPr>
                <w:webHidden/>
                <w:rStyle w:val="IndexLink"/>
              </w:rPr>
              <w:t>335</w:t>
            </w:r>
            <w:r>
              <w:rPr>
                <w:rStyle w:val="IndexLink"/>
                <w:rtl w:val="true"/>
              </w:rPr>
              <w:t xml:space="preserve"> </w:t>
            </w:r>
            <w:r>
              <w:rPr>
                <w:rStyle w:val="IndexLink"/>
                <w:rtl w:val="true"/>
              </w:rPr>
              <w:t>بَكْر بن حَرْب الشَّيْبانيّ</w:t>
            </w:r>
            <w:r>
              <w:rPr>
                <w:rStyle w:val="IndexLink"/>
                <w:rtl w:val="true"/>
              </w:rPr>
              <w:t>:</w:t>
              <w:tab/>
            </w:r>
            <w:r>
              <w:rPr>
                <w:rStyle w:val="IndexLink"/>
              </w:rPr>
              <w:t>223</w:t>
            </w:r>
          </w:hyperlink>
        </w:p>
        <w:p>
          <w:pPr>
            <w:pStyle w:val="Contents4"/>
            <w:tabs>
              <w:tab w:val="clear" w:pos="8176"/>
              <w:tab w:val="right" w:pos="9026" w:leader="dot"/>
            </w:tabs>
            <w:rPr/>
          </w:pPr>
          <w:hyperlink w:anchor="__RefHeading___Toc11916327_73709187">
            <w:r>
              <w:rPr>
                <w:webHidden/>
                <w:rStyle w:val="IndexLink"/>
              </w:rPr>
              <w:t>336</w:t>
            </w:r>
            <w:r>
              <w:rPr>
                <w:rStyle w:val="IndexLink"/>
                <w:rtl w:val="true"/>
              </w:rPr>
              <w:t xml:space="preserve"> </w:t>
            </w:r>
            <w:r>
              <w:rPr>
                <w:rStyle w:val="IndexLink"/>
                <w:rtl w:val="true"/>
              </w:rPr>
              <w:t>بَكْر بن خَالِد الكُوفيّ</w:t>
            </w:r>
            <w:r>
              <w:rPr>
                <w:rStyle w:val="IndexLink"/>
                <w:rtl w:val="true"/>
              </w:rPr>
              <w:t>:</w:t>
              <w:tab/>
            </w:r>
            <w:r>
              <w:rPr>
                <w:rStyle w:val="IndexLink"/>
              </w:rPr>
              <w:t>223</w:t>
            </w:r>
          </w:hyperlink>
        </w:p>
        <w:p>
          <w:pPr>
            <w:pStyle w:val="Contents4"/>
            <w:tabs>
              <w:tab w:val="clear" w:pos="8176"/>
              <w:tab w:val="right" w:pos="9026" w:leader="dot"/>
            </w:tabs>
            <w:rPr/>
          </w:pPr>
          <w:hyperlink w:anchor="__RefHeading___Toc11916329_73709187">
            <w:r>
              <w:rPr>
                <w:webHidden/>
                <w:rStyle w:val="IndexLink"/>
              </w:rPr>
              <w:t>337</w:t>
            </w:r>
            <w:r>
              <w:rPr>
                <w:rStyle w:val="IndexLink"/>
                <w:rtl w:val="true"/>
              </w:rPr>
              <w:t xml:space="preserve"> </w:t>
            </w:r>
            <w:r>
              <w:rPr>
                <w:rStyle w:val="IndexLink"/>
                <w:rtl w:val="true"/>
              </w:rPr>
              <w:t>بَكْر بن زَياد الجُعْفِيّ الكُوفيّ</w:t>
            </w:r>
            <w:r>
              <w:rPr>
                <w:rStyle w:val="IndexLink"/>
                <w:rtl w:val="true"/>
              </w:rPr>
              <w:t>:</w:t>
              <w:tab/>
            </w:r>
            <w:r>
              <w:rPr>
                <w:rStyle w:val="IndexLink"/>
              </w:rPr>
              <w:t>224</w:t>
            </w:r>
          </w:hyperlink>
        </w:p>
        <w:p>
          <w:pPr>
            <w:pStyle w:val="Contents4"/>
            <w:tabs>
              <w:tab w:val="clear" w:pos="8176"/>
              <w:tab w:val="right" w:pos="9026" w:leader="dot"/>
            </w:tabs>
            <w:rPr/>
          </w:pPr>
          <w:hyperlink w:anchor="__RefHeading___Toc11916331_73709187">
            <w:r>
              <w:rPr>
                <w:webHidden/>
                <w:rStyle w:val="IndexLink"/>
              </w:rPr>
              <w:t>338</w:t>
            </w:r>
            <w:r>
              <w:rPr>
                <w:rStyle w:val="IndexLink"/>
                <w:rtl w:val="true"/>
              </w:rPr>
              <w:t xml:space="preserve"> </w:t>
            </w:r>
            <w:r>
              <w:rPr>
                <w:rStyle w:val="IndexLink"/>
                <w:rtl w:val="true"/>
              </w:rPr>
              <w:t>بَكْر بن سالم</w:t>
            </w:r>
            <w:r>
              <w:rPr>
                <w:rStyle w:val="IndexLink"/>
                <w:rtl w:val="true"/>
              </w:rPr>
              <w:t>:</w:t>
              <w:tab/>
            </w:r>
            <w:r>
              <w:rPr>
                <w:rStyle w:val="IndexLink"/>
              </w:rPr>
              <w:t>224</w:t>
            </w:r>
          </w:hyperlink>
        </w:p>
        <w:p>
          <w:pPr>
            <w:pStyle w:val="Contents4"/>
            <w:tabs>
              <w:tab w:val="clear" w:pos="8176"/>
              <w:tab w:val="right" w:pos="9026" w:leader="dot"/>
            </w:tabs>
            <w:rPr/>
          </w:pPr>
          <w:hyperlink w:anchor="__RefHeading___Toc11916333_73709187">
            <w:r>
              <w:rPr>
                <w:webHidden/>
                <w:rStyle w:val="IndexLink"/>
              </w:rPr>
              <w:t>339</w:t>
            </w:r>
            <w:r>
              <w:rPr>
                <w:rStyle w:val="IndexLink"/>
                <w:rtl w:val="true"/>
              </w:rPr>
              <w:t xml:space="preserve"> </w:t>
            </w:r>
            <w:r>
              <w:rPr>
                <w:rStyle w:val="IndexLink"/>
                <w:rtl w:val="true"/>
              </w:rPr>
              <w:t>بَكْر بن عبد اللّٰه الأزْديّ</w:t>
            </w:r>
            <w:r>
              <w:rPr>
                <w:rStyle w:val="IndexLink"/>
                <w:rtl w:val="true"/>
              </w:rPr>
              <w:t>:</w:t>
              <w:tab/>
            </w:r>
            <w:r>
              <w:rPr>
                <w:rStyle w:val="IndexLink"/>
              </w:rPr>
              <w:t>224</w:t>
            </w:r>
          </w:hyperlink>
        </w:p>
        <w:p>
          <w:pPr>
            <w:pStyle w:val="Contents4"/>
            <w:tabs>
              <w:tab w:val="clear" w:pos="8176"/>
              <w:tab w:val="right" w:pos="9026" w:leader="dot"/>
            </w:tabs>
            <w:rPr/>
          </w:pPr>
          <w:hyperlink w:anchor="__RefHeading___Toc11916335_73709187">
            <w:r>
              <w:rPr>
                <w:webHidden/>
                <w:rStyle w:val="IndexLink"/>
              </w:rPr>
              <w:t>340</w:t>
            </w:r>
            <w:r>
              <w:rPr>
                <w:rStyle w:val="IndexLink"/>
                <w:rtl w:val="true"/>
              </w:rPr>
              <w:t xml:space="preserve"> </w:t>
            </w:r>
            <w:r>
              <w:rPr>
                <w:rStyle w:val="IndexLink"/>
                <w:rtl w:val="true"/>
              </w:rPr>
              <w:t>بَكْر بن عُمَير الهَمْدَانيّ الأرْجَنِيّ الكُوفيّ</w:t>
            </w:r>
            <w:r>
              <w:rPr>
                <w:rStyle w:val="IndexLink"/>
                <w:rtl w:val="true"/>
              </w:rPr>
              <w:t>:</w:t>
              <w:tab/>
            </w:r>
            <w:r>
              <w:rPr>
                <w:rStyle w:val="IndexLink"/>
              </w:rPr>
              <w:t>224</w:t>
            </w:r>
          </w:hyperlink>
        </w:p>
        <w:p>
          <w:pPr>
            <w:pStyle w:val="Contents4"/>
            <w:tabs>
              <w:tab w:val="clear" w:pos="8176"/>
              <w:tab w:val="right" w:pos="9026" w:leader="dot"/>
            </w:tabs>
            <w:rPr/>
          </w:pPr>
          <w:hyperlink w:anchor="__RefHeading___Toc11916337_73709187">
            <w:r>
              <w:rPr>
                <w:webHidden/>
                <w:rStyle w:val="IndexLink"/>
              </w:rPr>
              <w:t>341</w:t>
            </w:r>
            <w:r>
              <w:rPr>
                <w:rStyle w:val="IndexLink"/>
                <w:rtl w:val="true"/>
              </w:rPr>
              <w:t xml:space="preserve"> </w:t>
            </w:r>
            <w:r>
              <w:rPr>
                <w:rStyle w:val="IndexLink"/>
                <w:rtl w:val="true"/>
              </w:rPr>
              <w:t>بَكْر بن عيسيٰ</w:t>
            </w:r>
            <w:r>
              <w:rPr>
                <w:rStyle w:val="IndexLink"/>
                <w:rtl w:val="true"/>
              </w:rPr>
              <w:t>:</w:t>
              <w:tab/>
            </w:r>
            <w:r>
              <w:rPr>
                <w:rStyle w:val="IndexLink"/>
              </w:rPr>
              <w:t>225</w:t>
            </w:r>
          </w:hyperlink>
        </w:p>
        <w:p>
          <w:pPr>
            <w:pStyle w:val="Contents4"/>
            <w:tabs>
              <w:tab w:val="clear" w:pos="8176"/>
              <w:tab w:val="right" w:pos="9026" w:leader="dot"/>
            </w:tabs>
            <w:rPr/>
          </w:pPr>
          <w:hyperlink w:anchor="__RefHeading___Toc11916339_73709187">
            <w:r>
              <w:rPr>
                <w:webHidden/>
                <w:rStyle w:val="IndexLink"/>
              </w:rPr>
              <w:t>342</w:t>
            </w:r>
            <w:r>
              <w:rPr>
                <w:rStyle w:val="IndexLink"/>
                <w:rtl w:val="true"/>
              </w:rPr>
              <w:t xml:space="preserve"> </w:t>
            </w:r>
            <w:r>
              <w:rPr>
                <w:rStyle w:val="IndexLink"/>
                <w:rtl w:val="true"/>
              </w:rPr>
              <w:t>بَكْر بن كَرْب الصّيرفيّ</w:t>
            </w:r>
            <w:r>
              <w:rPr>
                <w:rStyle w:val="IndexLink"/>
                <w:rtl w:val="true"/>
              </w:rPr>
              <w:t>:</w:t>
              <w:tab/>
            </w:r>
            <w:r>
              <w:rPr>
                <w:rStyle w:val="IndexLink"/>
              </w:rPr>
              <w:t>225</w:t>
            </w:r>
          </w:hyperlink>
        </w:p>
        <w:p>
          <w:pPr>
            <w:pStyle w:val="Contents4"/>
            <w:tabs>
              <w:tab w:val="clear" w:pos="8176"/>
              <w:tab w:val="right" w:pos="9026" w:leader="dot"/>
            </w:tabs>
            <w:rPr/>
          </w:pPr>
          <w:hyperlink w:anchor="__RefHeading___Toc11916341_73709187">
            <w:r>
              <w:rPr>
                <w:webHidden/>
                <w:rStyle w:val="IndexLink"/>
              </w:rPr>
              <w:t>343</w:t>
            </w:r>
            <w:r>
              <w:rPr>
                <w:rStyle w:val="IndexLink"/>
                <w:rtl w:val="true"/>
              </w:rPr>
              <w:t xml:space="preserve"> </w:t>
            </w:r>
            <w:r>
              <w:rPr>
                <w:rStyle w:val="IndexLink"/>
                <w:rtl w:val="true"/>
              </w:rPr>
              <w:t>بَكْر بن محمّد العَبْديّ العائد الكوفي</w:t>
            </w:r>
            <w:r>
              <w:rPr>
                <w:rStyle w:val="IndexLink"/>
                <w:rtl w:val="true"/>
              </w:rPr>
              <w:t>:</w:t>
              <w:tab/>
            </w:r>
            <w:r>
              <w:rPr>
                <w:rStyle w:val="IndexLink"/>
              </w:rPr>
              <w:t>225</w:t>
            </w:r>
          </w:hyperlink>
        </w:p>
        <w:p>
          <w:pPr>
            <w:pStyle w:val="Contents4"/>
            <w:tabs>
              <w:tab w:val="clear" w:pos="8176"/>
              <w:tab w:val="right" w:pos="9026" w:leader="dot"/>
            </w:tabs>
            <w:rPr/>
          </w:pPr>
          <w:hyperlink w:anchor="__RefHeading___Toc11916343_73709187">
            <w:r>
              <w:rPr>
                <w:webHidden/>
                <w:rStyle w:val="IndexLink"/>
              </w:rPr>
              <w:t>344</w:t>
            </w:r>
            <w:r>
              <w:rPr>
                <w:rStyle w:val="IndexLink"/>
                <w:rtl w:val="true"/>
              </w:rPr>
              <w:t xml:space="preserve"> </w:t>
            </w:r>
            <w:r>
              <w:rPr>
                <w:rStyle w:val="IndexLink"/>
                <w:rtl w:val="true"/>
              </w:rPr>
              <w:t>بَكْرَوَيْه الكِنْديّ الكُوفيّ</w:t>
            </w:r>
            <w:r>
              <w:rPr>
                <w:rStyle w:val="IndexLink"/>
                <w:rtl w:val="true"/>
              </w:rPr>
              <w:t>:</w:t>
              <w:tab/>
            </w:r>
            <w:r>
              <w:rPr>
                <w:rStyle w:val="IndexLink"/>
              </w:rPr>
              <w:t>225</w:t>
            </w:r>
          </w:hyperlink>
        </w:p>
        <w:p>
          <w:pPr>
            <w:pStyle w:val="Contents4"/>
            <w:tabs>
              <w:tab w:val="clear" w:pos="8176"/>
              <w:tab w:val="right" w:pos="9026" w:leader="dot"/>
            </w:tabs>
            <w:rPr/>
          </w:pPr>
          <w:hyperlink w:anchor="__RefHeading___Toc11916345_73709187">
            <w:r>
              <w:rPr>
                <w:webHidden/>
                <w:rStyle w:val="IndexLink"/>
              </w:rPr>
              <w:t>345</w:t>
            </w:r>
            <w:r>
              <w:rPr>
                <w:rStyle w:val="IndexLink"/>
                <w:rtl w:val="true"/>
              </w:rPr>
              <w:t xml:space="preserve"> </w:t>
            </w:r>
            <w:r>
              <w:rPr>
                <w:rStyle w:val="IndexLink"/>
                <w:rtl w:val="true"/>
              </w:rPr>
              <w:t>بَكْرَوَيْه المُحاربيّ</w:t>
            </w:r>
            <w:r>
              <w:rPr>
                <w:rStyle w:val="IndexLink"/>
                <w:rtl w:val="true"/>
              </w:rPr>
              <w:t>:</w:t>
              <w:tab/>
            </w:r>
            <w:r>
              <w:rPr>
                <w:rStyle w:val="IndexLink"/>
              </w:rPr>
              <w:t>225</w:t>
            </w:r>
          </w:hyperlink>
        </w:p>
        <w:p>
          <w:pPr>
            <w:pStyle w:val="Contents4"/>
            <w:tabs>
              <w:tab w:val="clear" w:pos="8176"/>
              <w:tab w:val="right" w:pos="9026" w:leader="dot"/>
            </w:tabs>
            <w:rPr/>
          </w:pPr>
          <w:hyperlink w:anchor="__RefHeading___Toc11916347_73709187">
            <w:r>
              <w:rPr>
                <w:webHidden/>
                <w:rStyle w:val="IndexLink"/>
              </w:rPr>
              <w:t>346</w:t>
            </w:r>
            <w:r>
              <w:rPr>
                <w:rStyle w:val="IndexLink"/>
                <w:rtl w:val="true"/>
              </w:rPr>
              <w:t xml:space="preserve"> </w:t>
            </w:r>
            <w:r>
              <w:rPr>
                <w:rStyle w:val="IndexLink"/>
                <w:rtl w:val="true"/>
              </w:rPr>
              <w:t>بُكَيْر بن أحمد النَّخَعِيّ الكُوفيّ</w:t>
            </w:r>
            <w:r>
              <w:rPr>
                <w:rStyle w:val="IndexLink"/>
                <w:rtl w:val="true"/>
              </w:rPr>
              <w:t>:</w:t>
              <w:tab/>
            </w:r>
            <w:r>
              <w:rPr>
                <w:rStyle w:val="IndexLink"/>
              </w:rPr>
              <w:t>226</w:t>
            </w:r>
          </w:hyperlink>
        </w:p>
        <w:p>
          <w:pPr>
            <w:pStyle w:val="Contents4"/>
            <w:tabs>
              <w:tab w:val="clear" w:pos="8176"/>
              <w:tab w:val="right" w:pos="9026" w:leader="dot"/>
            </w:tabs>
            <w:rPr/>
          </w:pPr>
          <w:hyperlink w:anchor="__RefHeading___Toc11916349_73709187">
            <w:r>
              <w:rPr>
                <w:webHidden/>
                <w:rStyle w:val="IndexLink"/>
              </w:rPr>
              <w:t>347</w:t>
            </w:r>
            <w:r>
              <w:rPr>
                <w:rStyle w:val="IndexLink"/>
                <w:rtl w:val="true"/>
              </w:rPr>
              <w:t xml:space="preserve"> </w:t>
            </w:r>
            <w:r>
              <w:rPr>
                <w:rStyle w:val="IndexLink"/>
                <w:rtl w:val="true"/>
              </w:rPr>
              <w:t>بُكَيْر بن حبيب الأزْديّ الكُوفيّ</w:t>
            </w:r>
            <w:r>
              <w:rPr>
                <w:rStyle w:val="IndexLink"/>
                <w:rtl w:val="true"/>
              </w:rPr>
              <w:t>:</w:t>
              <w:tab/>
            </w:r>
            <w:r>
              <w:rPr>
                <w:rStyle w:val="IndexLink"/>
              </w:rPr>
              <w:t>226</w:t>
            </w:r>
          </w:hyperlink>
        </w:p>
        <w:p>
          <w:pPr>
            <w:pStyle w:val="Contents4"/>
            <w:tabs>
              <w:tab w:val="clear" w:pos="8176"/>
              <w:tab w:val="right" w:pos="9026" w:leader="dot"/>
            </w:tabs>
            <w:rPr/>
          </w:pPr>
          <w:hyperlink w:anchor="__RefHeading___Toc11916351_73709187">
            <w:r>
              <w:rPr>
                <w:webHidden/>
                <w:rStyle w:val="IndexLink"/>
              </w:rPr>
              <w:t>348</w:t>
            </w:r>
            <w:r>
              <w:rPr>
                <w:rStyle w:val="IndexLink"/>
                <w:rtl w:val="true"/>
              </w:rPr>
              <w:t xml:space="preserve"> </w:t>
            </w:r>
            <w:r>
              <w:rPr>
                <w:rStyle w:val="IndexLink"/>
                <w:rtl w:val="true"/>
              </w:rPr>
              <w:t>بُكَيْر بن عُبَيد اللّٰه الكُوفيّ</w:t>
            </w:r>
            <w:r>
              <w:rPr>
                <w:rStyle w:val="IndexLink"/>
                <w:rtl w:val="true"/>
              </w:rPr>
              <w:t>:</w:t>
              <w:tab/>
            </w:r>
            <w:r>
              <w:rPr>
                <w:rStyle w:val="IndexLink"/>
              </w:rPr>
              <w:t>226</w:t>
            </w:r>
          </w:hyperlink>
        </w:p>
        <w:p>
          <w:pPr>
            <w:pStyle w:val="Contents4"/>
            <w:tabs>
              <w:tab w:val="clear" w:pos="8176"/>
              <w:tab w:val="right" w:pos="9026" w:leader="dot"/>
            </w:tabs>
            <w:rPr/>
          </w:pPr>
          <w:hyperlink w:anchor="__RefHeading___Toc11916353_73709187">
            <w:r>
              <w:rPr>
                <w:webHidden/>
                <w:rStyle w:val="IndexLink"/>
              </w:rPr>
              <w:t>349</w:t>
            </w:r>
            <w:r>
              <w:rPr>
                <w:rStyle w:val="IndexLink"/>
                <w:rtl w:val="true"/>
              </w:rPr>
              <w:t xml:space="preserve"> </w:t>
            </w:r>
            <w:r>
              <w:rPr>
                <w:rStyle w:val="IndexLink"/>
                <w:rtl w:val="true"/>
              </w:rPr>
              <w:t>بُكَيْر بن قَابُوس بن أبي ظَبيان الجَنْبِي الكُوفيّ</w:t>
            </w:r>
            <w:r>
              <w:rPr>
                <w:rStyle w:val="IndexLink"/>
                <w:rtl w:val="true"/>
              </w:rPr>
              <w:t>:</w:t>
              <w:tab/>
            </w:r>
            <w:r>
              <w:rPr>
                <w:rStyle w:val="IndexLink"/>
              </w:rPr>
              <w:t>226</w:t>
            </w:r>
          </w:hyperlink>
        </w:p>
        <w:p>
          <w:pPr>
            <w:pStyle w:val="Contents4"/>
            <w:tabs>
              <w:tab w:val="clear" w:pos="8176"/>
              <w:tab w:val="right" w:pos="9026" w:leader="dot"/>
            </w:tabs>
            <w:rPr/>
          </w:pPr>
          <w:hyperlink w:anchor="__RefHeading___Toc11916355_73709187">
            <w:r>
              <w:rPr>
                <w:webHidden/>
                <w:rStyle w:val="IndexLink"/>
              </w:rPr>
              <w:t>350</w:t>
            </w:r>
            <w:r>
              <w:rPr>
                <w:rStyle w:val="IndexLink"/>
                <w:rtl w:val="true"/>
              </w:rPr>
              <w:t xml:space="preserve"> </w:t>
            </w:r>
            <w:r>
              <w:rPr>
                <w:rStyle w:val="IndexLink"/>
                <w:rtl w:val="true"/>
              </w:rPr>
              <w:t>بُكَيْر بن قُطْرُب</w:t>
            </w:r>
            <w:r>
              <w:rPr>
                <w:rStyle w:val="IndexLink"/>
                <w:rtl w:val="true"/>
              </w:rPr>
              <w:t>:</w:t>
              <w:tab/>
            </w:r>
            <w:r>
              <w:rPr>
                <w:rStyle w:val="IndexLink"/>
              </w:rPr>
              <w:t>226</w:t>
            </w:r>
          </w:hyperlink>
        </w:p>
        <w:p>
          <w:pPr>
            <w:pStyle w:val="Contents4"/>
            <w:tabs>
              <w:tab w:val="clear" w:pos="8176"/>
              <w:tab w:val="right" w:pos="9026" w:leader="dot"/>
            </w:tabs>
            <w:rPr/>
          </w:pPr>
          <w:hyperlink w:anchor="__RefHeading___Toc11916357_73709187">
            <w:r>
              <w:rPr>
                <w:webHidden/>
                <w:rStyle w:val="IndexLink"/>
              </w:rPr>
              <w:t>351</w:t>
            </w:r>
            <w:r>
              <w:rPr>
                <w:rStyle w:val="IndexLink"/>
                <w:rtl w:val="true"/>
              </w:rPr>
              <w:t xml:space="preserve"> </w:t>
            </w:r>
            <w:r>
              <w:rPr>
                <w:rStyle w:val="IndexLink"/>
                <w:rtl w:val="true"/>
              </w:rPr>
              <w:t>بُكَيْر بن وَاصِل البُرْجُمِيّ الكُوفيّ</w:t>
            </w:r>
            <w:r>
              <w:rPr>
                <w:rStyle w:val="IndexLink"/>
                <w:rtl w:val="true"/>
              </w:rPr>
              <w:t>:</w:t>
              <w:tab/>
            </w:r>
            <w:r>
              <w:rPr>
                <w:rStyle w:val="IndexLink"/>
              </w:rPr>
              <w:t>227</w:t>
            </w:r>
          </w:hyperlink>
        </w:p>
        <w:p>
          <w:pPr>
            <w:pStyle w:val="Contents4"/>
            <w:tabs>
              <w:tab w:val="clear" w:pos="8176"/>
              <w:tab w:val="right" w:pos="9026" w:leader="dot"/>
            </w:tabs>
            <w:rPr/>
          </w:pPr>
          <w:hyperlink w:anchor="__RefHeading___Toc11916359_73709187">
            <w:r>
              <w:rPr>
                <w:webHidden/>
                <w:rStyle w:val="IndexLink"/>
              </w:rPr>
              <w:t>352</w:t>
            </w:r>
            <w:r>
              <w:rPr>
                <w:rStyle w:val="IndexLink"/>
                <w:rtl w:val="true"/>
              </w:rPr>
              <w:t xml:space="preserve"> </w:t>
            </w:r>
            <w:r>
              <w:rPr>
                <w:rStyle w:val="IndexLink"/>
                <w:rtl w:val="true"/>
              </w:rPr>
              <w:t>بُنَان بن محمّد بن عيسيٰ</w:t>
            </w:r>
            <w:r>
              <w:rPr>
                <w:rStyle w:val="IndexLink"/>
                <w:rtl w:val="true"/>
              </w:rPr>
              <w:t>:</w:t>
              <w:tab/>
            </w:r>
            <w:r>
              <w:rPr>
                <w:rStyle w:val="IndexLink"/>
              </w:rPr>
              <w:t>227</w:t>
            </w:r>
          </w:hyperlink>
        </w:p>
        <w:p>
          <w:pPr>
            <w:pStyle w:val="Contents4"/>
            <w:tabs>
              <w:tab w:val="clear" w:pos="8176"/>
              <w:tab w:val="right" w:pos="9026" w:leader="dot"/>
            </w:tabs>
            <w:rPr/>
          </w:pPr>
          <w:hyperlink w:anchor="__RefHeading___Toc11916361_73709187">
            <w:r>
              <w:rPr>
                <w:webHidden/>
                <w:rStyle w:val="IndexLink"/>
              </w:rPr>
              <w:t>353</w:t>
            </w:r>
            <w:r>
              <w:rPr>
                <w:rStyle w:val="IndexLink"/>
                <w:rtl w:val="true"/>
              </w:rPr>
              <w:t xml:space="preserve"> </w:t>
            </w:r>
            <w:r>
              <w:rPr>
                <w:rStyle w:val="IndexLink"/>
                <w:rtl w:val="true"/>
              </w:rPr>
              <w:t>بَهْرَام بن يحييٰ الكَشّي الخَزّاز</w:t>
            </w:r>
            <w:r>
              <w:rPr>
                <w:rStyle w:val="IndexLink"/>
                <w:rtl w:val="true"/>
              </w:rPr>
              <w:t>:</w:t>
              <w:tab/>
            </w:r>
            <w:r>
              <w:rPr>
                <w:rStyle w:val="IndexLink"/>
              </w:rPr>
              <w:t>228</w:t>
            </w:r>
          </w:hyperlink>
        </w:p>
        <w:p>
          <w:pPr>
            <w:pStyle w:val="Contents4"/>
            <w:tabs>
              <w:tab w:val="clear" w:pos="8176"/>
              <w:tab w:val="right" w:pos="9026" w:leader="dot"/>
            </w:tabs>
            <w:rPr/>
          </w:pPr>
          <w:hyperlink w:anchor="__RefHeading___Toc11916363_73709187">
            <w:r>
              <w:rPr>
                <w:webHidden/>
                <w:rStyle w:val="IndexLink"/>
              </w:rPr>
              <w:t>354</w:t>
            </w:r>
            <w:r>
              <w:rPr>
                <w:rStyle w:val="IndexLink"/>
                <w:rtl w:val="true"/>
              </w:rPr>
              <w:t xml:space="preserve"> </w:t>
            </w:r>
            <w:r>
              <w:rPr>
                <w:rStyle w:val="IndexLink"/>
                <w:rtl w:val="true"/>
              </w:rPr>
              <w:t>بُهْلُول بن محمّد الكوفيّ</w:t>
            </w:r>
            <w:r>
              <w:rPr>
                <w:rStyle w:val="IndexLink"/>
                <w:rtl w:val="true"/>
              </w:rPr>
              <w:t>:</w:t>
              <w:tab/>
            </w:r>
            <w:r>
              <w:rPr>
                <w:rStyle w:val="IndexLink"/>
              </w:rPr>
              <w:t>228</w:t>
            </w:r>
          </w:hyperlink>
        </w:p>
        <w:p>
          <w:pPr>
            <w:pStyle w:val="Contents3"/>
            <w:tabs>
              <w:tab w:val="clear" w:pos="8459"/>
              <w:tab w:val="right" w:pos="9026" w:leader="dot"/>
            </w:tabs>
            <w:rPr/>
          </w:pPr>
          <w:hyperlink w:anchor="__RefHeading___Toc11916365_73709187">
            <w:r>
              <w:rPr>
                <w:webHidden/>
                <w:rStyle w:val="IndexLink"/>
                <w:rtl w:val="true"/>
              </w:rPr>
              <w:t>باب التاء</w:t>
            </w:r>
            <w:r>
              <w:rPr>
                <w:rStyle w:val="IndexLink"/>
                <w:rtl w:val="true"/>
              </w:rPr>
              <w:tab/>
            </w:r>
            <w:r>
              <w:rPr>
                <w:rStyle w:val="IndexLink"/>
              </w:rPr>
              <w:t>229</w:t>
            </w:r>
          </w:hyperlink>
        </w:p>
        <w:p>
          <w:pPr>
            <w:pStyle w:val="Contents4"/>
            <w:tabs>
              <w:tab w:val="clear" w:pos="8176"/>
              <w:tab w:val="right" w:pos="9026" w:leader="dot"/>
            </w:tabs>
            <w:rPr/>
          </w:pPr>
          <w:hyperlink w:anchor="__RefHeading___Toc11916367_73709187">
            <w:r>
              <w:rPr>
                <w:webHidden/>
                <w:rStyle w:val="IndexLink"/>
              </w:rPr>
              <w:t>355</w:t>
            </w:r>
            <w:r>
              <w:rPr>
                <w:rStyle w:val="IndexLink"/>
                <w:rtl w:val="true"/>
              </w:rPr>
              <w:t xml:space="preserve"> </w:t>
            </w:r>
            <w:r>
              <w:rPr>
                <w:rStyle w:val="IndexLink"/>
                <w:rtl w:val="true"/>
              </w:rPr>
              <w:t>تَليد بن سُليمان</w:t>
            </w:r>
            <w:r>
              <w:rPr>
                <w:rStyle w:val="IndexLink"/>
                <w:rtl w:val="true"/>
              </w:rPr>
              <w:t>:</w:t>
              <w:tab/>
            </w:r>
            <w:r>
              <w:rPr>
                <w:rStyle w:val="IndexLink"/>
              </w:rPr>
              <w:t>229</w:t>
            </w:r>
          </w:hyperlink>
        </w:p>
        <w:p>
          <w:pPr>
            <w:pStyle w:val="Contents3"/>
            <w:tabs>
              <w:tab w:val="clear" w:pos="8459"/>
              <w:tab w:val="right" w:pos="9026" w:leader="dot"/>
            </w:tabs>
            <w:rPr/>
          </w:pPr>
          <w:hyperlink w:anchor="__RefHeading___Toc11916369_73709187">
            <w:r>
              <w:rPr>
                <w:webHidden/>
                <w:rStyle w:val="IndexLink"/>
                <w:rtl w:val="true"/>
              </w:rPr>
              <w:t>باب الثاء</w:t>
            </w:r>
            <w:r>
              <w:rPr>
                <w:rStyle w:val="IndexLink"/>
                <w:rtl w:val="true"/>
              </w:rPr>
              <w:tab/>
            </w:r>
            <w:r>
              <w:rPr>
                <w:rStyle w:val="IndexLink"/>
              </w:rPr>
              <w:t>230</w:t>
            </w:r>
          </w:hyperlink>
        </w:p>
        <w:p>
          <w:pPr>
            <w:pStyle w:val="Contents4"/>
            <w:tabs>
              <w:tab w:val="clear" w:pos="8176"/>
              <w:tab w:val="right" w:pos="9026" w:leader="dot"/>
            </w:tabs>
            <w:rPr/>
          </w:pPr>
          <w:hyperlink w:anchor="__RefHeading___Toc11916371_73709187">
            <w:r>
              <w:rPr>
                <w:webHidden/>
                <w:rStyle w:val="IndexLink"/>
              </w:rPr>
              <w:t>356</w:t>
            </w:r>
            <w:r>
              <w:rPr>
                <w:rStyle w:val="IndexLink"/>
                <w:rtl w:val="true"/>
              </w:rPr>
              <w:t xml:space="preserve"> </w:t>
            </w:r>
            <w:r>
              <w:rPr>
                <w:rStyle w:val="IndexLink"/>
                <w:rtl w:val="true"/>
              </w:rPr>
              <w:t>ثابت بن عبد اللّٰه</w:t>
            </w:r>
            <w:r>
              <w:rPr>
                <w:rStyle w:val="IndexLink"/>
                <w:rtl w:val="true"/>
              </w:rPr>
              <w:t>:</w:t>
              <w:tab/>
            </w:r>
            <w:r>
              <w:rPr>
                <w:rStyle w:val="IndexLink"/>
              </w:rPr>
              <w:t>230</w:t>
            </w:r>
          </w:hyperlink>
        </w:p>
        <w:p>
          <w:pPr>
            <w:pStyle w:val="Contents4"/>
            <w:tabs>
              <w:tab w:val="clear" w:pos="8176"/>
              <w:tab w:val="right" w:pos="9026" w:leader="dot"/>
            </w:tabs>
            <w:rPr/>
          </w:pPr>
          <w:hyperlink w:anchor="__RefHeading___Toc11916373_73709187">
            <w:r>
              <w:rPr>
                <w:webHidden/>
                <w:rStyle w:val="IndexLink"/>
              </w:rPr>
              <w:t>357</w:t>
            </w:r>
            <w:r>
              <w:rPr>
                <w:rStyle w:val="IndexLink"/>
                <w:rtl w:val="true"/>
              </w:rPr>
              <w:t xml:space="preserve"> </w:t>
            </w:r>
            <w:r>
              <w:rPr>
                <w:rStyle w:val="IndexLink"/>
                <w:rtl w:val="true"/>
              </w:rPr>
              <w:t>ثبات أبو سَعِيدة</w:t>
            </w:r>
            <w:r>
              <w:rPr>
                <w:rStyle w:val="IndexLink"/>
                <w:rtl w:val="true"/>
              </w:rPr>
              <w:t>:</w:t>
              <w:tab/>
            </w:r>
            <w:r>
              <w:rPr>
                <w:rStyle w:val="IndexLink"/>
              </w:rPr>
              <w:t>230</w:t>
            </w:r>
          </w:hyperlink>
        </w:p>
        <w:p>
          <w:pPr>
            <w:pStyle w:val="Contents4"/>
            <w:tabs>
              <w:tab w:val="clear" w:pos="8176"/>
              <w:tab w:val="right" w:pos="9026" w:leader="dot"/>
            </w:tabs>
            <w:rPr/>
          </w:pPr>
          <w:hyperlink w:anchor="__RefHeading___Toc11916375_73709187">
            <w:r>
              <w:rPr>
                <w:webHidden/>
                <w:rStyle w:val="IndexLink"/>
              </w:rPr>
              <w:t>358</w:t>
            </w:r>
            <w:r>
              <w:rPr>
                <w:rStyle w:val="IndexLink"/>
                <w:rtl w:val="true"/>
              </w:rPr>
              <w:t xml:space="preserve"> </w:t>
            </w:r>
            <w:r>
              <w:rPr>
                <w:rStyle w:val="IndexLink"/>
                <w:rtl w:val="true"/>
              </w:rPr>
              <w:t>ثابت البُناني</w:t>
            </w:r>
            <w:r>
              <w:rPr>
                <w:rStyle w:val="IndexLink"/>
                <w:rtl w:val="true"/>
              </w:rPr>
              <w:t>:</w:t>
              <w:tab/>
            </w:r>
            <w:r>
              <w:rPr>
                <w:rStyle w:val="IndexLink"/>
              </w:rPr>
              <w:t>230</w:t>
            </w:r>
          </w:hyperlink>
        </w:p>
        <w:p>
          <w:pPr>
            <w:pStyle w:val="Contents4"/>
            <w:tabs>
              <w:tab w:val="clear" w:pos="8176"/>
              <w:tab w:val="right" w:pos="9026" w:leader="dot"/>
            </w:tabs>
            <w:rPr/>
          </w:pPr>
          <w:hyperlink w:anchor="__RefHeading___Toc11916377_73709187">
            <w:r>
              <w:rPr>
                <w:webHidden/>
                <w:rStyle w:val="IndexLink"/>
              </w:rPr>
              <w:t>359</w:t>
            </w:r>
            <w:r>
              <w:rPr>
                <w:rStyle w:val="IndexLink"/>
                <w:rtl w:val="true"/>
              </w:rPr>
              <w:t xml:space="preserve"> </w:t>
            </w:r>
            <w:r>
              <w:rPr>
                <w:rStyle w:val="IndexLink"/>
                <w:rtl w:val="true"/>
              </w:rPr>
              <w:t>ثابت بن حَمّاد البصري</w:t>
            </w:r>
            <w:r>
              <w:rPr>
                <w:rStyle w:val="IndexLink"/>
                <w:rtl w:val="true"/>
              </w:rPr>
              <w:t>:</w:t>
              <w:tab/>
            </w:r>
            <w:r>
              <w:rPr>
                <w:rStyle w:val="IndexLink"/>
              </w:rPr>
              <w:t>230</w:t>
            </w:r>
          </w:hyperlink>
        </w:p>
        <w:p>
          <w:pPr>
            <w:pStyle w:val="Contents4"/>
            <w:tabs>
              <w:tab w:val="clear" w:pos="8176"/>
              <w:tab w:val="right" w:pos="9026" w:leader="dot"/>
            </w:tabs>
            <w:rPr/>
          </w:pPr>
          <w:hyperlink w:anchor="__RefHeading___Toc11916379_73709187">
            <w:r>
              <w:rPr>
                <w:webHidden/>
                <w:rStyle w:val="IndexLink"/>
              </w:rPr>
              <w:t>360</w:t>
            </w:r>
            <w:r>
              <w:rPr>
                <w:rStyle w:val="IndexLink"/>
                <w:rtl w:val="true"/>
              </w:rPr>
              <w:t xml:space="preserve"> </w:t>
            </w:r>
            <w:r>
              <w:rPr>
                <w:rStyle w:val="IndexLink"/>
                <w:rtl w:val="true"/>
              </w:rPr>
              <w:t>ثابت بن دِرْهَم الجُعْفي</w:t>
            </w:r>
            <w:r>
              <w:rPr>
                <w:rStyle w:val="IndexLink"/>
                <w:rtl w:val="true"/>
              </w:rPr>
              <w:t>:</w:t>
              <w:tab/>
            </w:r>
            <w:r>
              <w:rPr>
                <w:rStyle w:val="IndexLink"/>
              </w:rPr>
              <w:t>231</w:t>
            </w:r>
          </w:hyperlink>
        </w:p>
        <w:p>
          <w:pPr>
            <w:pStyle w:val="Contents4"/>
            <w:tabs>
              <w:tab w:val="clear" w:pos="8176"/>
              <w:tab w:val="right" w:pos="9026" w:leader="dot"/>
            </w:tabs>
            <w:rPr/>
          </w:pPr>
          <w:hyperlink w:anchor="__RefHeading___Toc11916381_73709187">
            <w:r>
              <w:rPr>
                <w:webHidden/>
                <w:rStyle w:val="IndexLink"/>
              </w:rPr>
              <w:t>361</w:t>
            </w:r>
            <w:r>
              <w:rPr>
                <w:rStyle w:val="IndexLink"/>
                <w:rtl w:val="true"/>
              </w:rPr>
              <w:t xml:space="preserve"> </w:t>
            </w:r>
            <w:r>
              <w:rPr>
                <w:rStyle w:val="IndexLink"/>
                <w:rtl w:val="true"/>
              </w:rPr>
              <w:t>ثابت بن زائدة العكْلي</w:t>
            </w:r>
            <w:r>
              <w:rPr>
                <w:rStyle w:val="IndexLink"/>
                <w:rtl w:val="true"/>
              </w:rPr>
              <w:t>:</w:t>
              <w:tab/>
            </w:r>
            <w:r>
              <w:rPr>
                <w:rStyle w:val="IndexLink"/>
              </w:rPr>
              <w:t>231</w:t>
            </w:r>
          </w:hyperlink>
        </w:p>
        <w:p>
          <w:pPr>
            <w:pStyle w:val="Contents4"/>
            <w:tabs>
              <w:tab w:val="clear" w:pos="8176"/>
              <w:tab w:val="right" w:pos="9026" w:leader="dot"/>
            </w:tabs>
            <w:rPr/>
          </w:pPr>
          <w:hyperlink w:anchor="__RefHeading___Toc11916383_73709187">
            <w:r>
              <w:rPr>
                <w:webHidden/>
                <w:rStyle w:val="IndexLink"/>
              </w:rPr>
              <w:t>362</w:t>
            </w:r>
            <w:r>
              <w:rPr>
                <w:rStyle w:val="IndexLink"/>
                <w:rtl w:val="true"/>
              </w:rPr>
              <w:t xml:space="preserve"> </w:t>
            </w:r>
            <w:r>
              <w:rPr>
                <w:rStyle w:val="IndexLink"/>
                <w:rtl w:val="true"/>
              </w:rPr>
              <w:t>ثابت بن سعيد</w:t>
            </w:r>
            <w:r>
              <w:rPr>
                <w:rStyle w:val="IndexLink"/>
                <w:rtl w:val="true"/>
              </w:rPr>
              <w:t>:</w:t>
              <w:tab/>
            </w:r>
            <w:r>
              <w:rPr>
                <w:rStyle w:val="IndexLink"/>
              </w:rPr>
              <w:t>231</w:t>
            </w:r>
          </w:hyperlink>
        </w:p>
        <w:p>
          <w:pPr>
            <w:pStyle w:val="Contents4"/>
            <w:tabs>
              <w:tab w:val="clear" w:pos="8176"/>
              <w:tab w:val="right" w:pos="9026" w:leader="dot"/>
            </w:tabs>
            <w:rPr/>
          </w:pPr>
          <w:hyperlink w:anchor="__RefHeading___Toc11916385_73709187">
            <w:r>
              <w:rPr>
                <w:webHidden/>
                <w:rStyle w:val="IndexLink"/>
              </w:rPr>
              <w:t>363</w:t>
            </w:r>
            <w:r>
              <w:rPr>
                <w:rStyle w:val="IndexLink"/>
                <w:rtl w:val="true"/>
              </w:rPr>
              <w:t xml:space="preserve"> </w:t>
            </w:r>
            <w:r>
              <w:rPr>
                <w:rStyle w:val="IndexLink"/>
                <w:rtl w:val="true"/>
              </w:rPr>
              <w:t xml:space="preserve">ثابت مولي جَرير </w:t>
            </w:r>
            <w:r>
              <w:rPr>
                <w:rStyle w:val="IndexLink"/>
                <w:rtl w:val="true"/>
              </w:rPr>
              <w:t>:</w:t>
              <w:tab/>
            </w:r>
            <w:r>
              <w:rPr>
                <w:rStyle w:val="IndexLink"/>
              </w:rPr>
              <w:t>231</w:t>
            </w:r>
          </w:hyperlink>
        </w:p>
        <w:p>
          <w:pPr>
            <w:pStyle w:val="Contents4"/>
            <w:tabs>
              <w:tab w:val="clear" w:pos="8176"/>
              <w:tab w:val="right" w:pos="9026" w:leader="dot"/>
            </w:tabs>
            <w:rPr/>
          </w:pPr>
          <w:hyperlink w:anchor="__RefHeading___Toc11916387_73709187">
            <w:r>
              <w:rPr>
                <w:webHidden/>
                <w:rStyle w:val="IndexLink"/>
              </w:rPr>
              <w:t>364</w:t>
            </w:r>
            <w:r>
              <w:rPr>
                <w:rStyle w:val="IndexLink"/>
                <w:rtl w:val="true"/>
              </w:rPr>
              <w:t xml:space="preserve"> </w:t>
            </w:r>
            <w:r>
              <w:rPr>
                <w:rStyle w:val="IndexLink"/>
                <w:rtl w:val="true"/>
              </w:rPr>
              <w:t>ثُبَيْت بن نَشيط الكوفيّ</w:t>
            </w:r>
            <w:r>
              <w:rPr>
                <w:rStyle w:val="IndexLink"/>
                <w:rtl w:val="true"/>
              </w:rPr>
              <w:t>:</w:t>
              <w:tab/>
            </w:r>
            <w:r>
              <w:rPr>
                <w:rStyle w:val="IndexLink"/>
              </w:rPr>
              <w:t>231</w:t>
            </w:r>
          </w:hyperlink>
        </w:p>
        <w:p>
          <w:pPr>
            <w:pStyle w:val="Contents4"/>
            <w:tabs>
              <w:tab w:val="clear" w:pos="8176"/>
              <w:tab w:val="right" w:pos="9026" w:leader="dot"/>
            </w:tabs>
            <w:rPr/>
          </w:pPr>
          <w:hyperlink w:anchor="__RefHeading___Toc11916389_73709187">
            <w:r>
              <w:rPr>
                <w:webHidden/>
                <w:rStyle w:val="IndexLink"/>
              </w:rPr>
              <w:t>365</w:t>
            </w:r>
            <w:r>
              <w:rPr>
                <w:rStyle w:val="IndexLink"/>
                <w:rtl w:val="true"/>
              </w:rPr>
              <w:t xml:space="preserve"> </w:t>
            </w:r>
            <w:r>
              <w:rPr>
                <w:rStyle w:val="IndexLink"/>
                <w:rtl w:val="true"/>
              </w:rPr>
              <w:t>ثَعْلبة بن راشد الأسَديّ</w:t>
            </w:r>
            <w:r>
              <w:rPr>
                <w:rStyle w:val="IndexLink"/>
                <w:rtl w:val="true"/>
              </w:rPr>
              <w:t>:</w:t>
              <w:tab/>
            </w:r>
            <w:r>
              <w:rPr>
                <w:rStyle w:val="IndexLink"/>
              </w:rPr>
              <w:t>231</w:t>
            </w:r>
          </w:hyperlink>
        </w:p>
        <w:p>
          <w:pPr>
            <w:pStyle w:val="Contents4"/>
            <w:tabs>
              <w:tab w:val="clear" w:pos="8176"/>
              <w:tab w:val="right" w:pos="9026" w:leader="dot"/>
            </w:tabs>
            <w:rPr/>
          </w:pPr>
          <w:hyperlink w:anchor="__RefHeading___Toc11916391_73709187">
            <w:r>
              <w:rPr>
                <w:webHidden/>
                <w:rStyle w:val="IndexLink"/>
              </w:rPr>
              <w:t>366</w:t>
            </w:r>
            <w:r>
              <w:rPr>
                <w:rStyle w:val="IndexLink"/>
                <w:rtl w:val="true"/>
              </w:rPr>
              <w:t xml:space="preserve"> </w:t>
            </w:r>
            <w:r>
              <w:rPr>
                <w:rStyle w:val="IndexLink"/>
                <w:rtl w:val="true"/>
              </w:rPr>
              <w:t>ثَعْلبة بن عمر</w:t>
            </w:r>
            <w:r>
              <w:rPr>
                <w:rStyle w:val="IndexLink"/>
                <w:rtl w:val="true"/>
              </w:rPr>
              <w:t>:</w:t>
              <w:tab/>
            </w:r>
            <w:r>
              <w:rPr>
                <w:rStyle w:val="IndexLink"/>
              </w:rPr>
              <w:t>231</w:t>
            </w:r>
          </w:hyperlink>
        </w:p>
        <w:p>
          <w:pPr>
            <w:pStyle w:val="Contents4"/>
            <w:tabs>
              <w:tab w:val="clear" w:pos="8176"/>
              <w:tab w:val="right" w:pos="9026" w:leader="dot"/>
            </w:tabs>
            <w:rPr/>
          </w:pPr>
          <w:hyperlink w:anchor="__RefHeading___Toc11916393_73709187">
            <w:r>
              <w:rPr>
                <w:webHidden/>
                <w:rStyle w:val="IndexLink"/>
              </w:rPr>
              <w:t>367</w:t>
            </w:r>
            <w:r>
              <w:rPr>
                <w:rStyle w:val="IndexLink"/>
                <w:rtl w:val="true"/>
              </w:rPr>
              <w:t xml:space="preserve"> </w:t>
            </w:r>
            <w:r>
              <w:rPr>
                <w:rStyle w:val="IndexLink"/>
                <w:rtl w:val="true"/>
              </w:rPr>
              <w:t>ثُمامَة بن عمرو</w:t>
            </w:r>
            <w:r>
              <w:rPr>
                <w:rStyle w:val="IndexLink"/>
                <w:rtl w:val="true"/>
              </w:rPr>
              <w:t>:</w:t>
              <w:tab/>
            </w:r>
            <w:r>
              <w:rPr>
                <w:rStyle w:val="IndexLink"/>
              </w:rPr>
              <w:t>233</w:t>
            </w:r>
          </w:hyperlink>
        </w:p>
        <w:p>
          <w:pPr>
            <w:pStyle w:val="Contents4"/>
            <w:tabs>
              <w:tab w:val="clear" w:pos="8176"/>
              <w:tab w:val="right" w:pos="9026" w:leader="dot"/>
            </w:tabs>
            <w:rPr/>
          </w:pPr>
          <w:hyperlink w:anchor="__RefHeading___Toc11916395_73709187">
            <w:r>
              <w:rPr>
                <w:webHidden/>
                <w:rStyle w:val="IndexLink"/>
              </w:rPr>
              <w:t>368</w:t>
            </w:r>
            <w:r>
              <w:rPr>
                <w:rStyle w:val="IndexLink"/>
                <w:rtl w:val="true"/>
              </w:rPr>
              <w:t xml:space="preserve"> </w:t>
            </w:r>
            <w:r>
              <w:rPr>
                <w:rStyle w:val="IndexLink"/>
                <w:rtl w:val="true"/>
              </w:rPr>
              <w:t>ثُويْر بن سَعيد</w:t>
            </w:r>
            <w:r>
              <w:rPr>
                <w:rStyle w:val="IndexLink"/>
                <w:rtl w:val="true"/>
              </w:rPr>
              <w:t>:</w:t>
              <w:tab/>
            </w:r>
            <w:r>
              <w:rPr>
                <w:rStyle w:val="IndexLink"/>
              </w:rPr>
              <w:t>233</w:t>
            </w:r>
          </w:hyperlink>
        </w:p>
        <w:p>
          <w:pPr>
            <w:pStyle w:val="Contents4"/>
            <w:tabs>
              <w:tab w:val="clear" w:pos="8176"/>
              <w:tab w:val="right" w:pos="9026" w:leader="dot"/>
            </w:tabs>
            <w:rPr/>
          </w:pPr>
          <w:hyperlink w:anchor="__RefHeading___Toc11916397_73709187">
            <w:r>
              <w:rPr>
                <w:webHidden/>
                <w:rStyle w:val="IndexLink"/>
              </w:rPr>
              <w:t>369</w:t>
            </w:r>
            <w:r>
              <w:rPr>
                <w:rStyle w:val="IndexLink"/>
                <w:rtl w:val="true"/>
              </w:rPr>
              <w:t xml:space="preserve"> </w:t>
            </w:r>
            <w:r>
              <w:rPr>
                <w:rStyle w:val="IndexLink"/>
                <w:rtl w:val="true"/>
              </w:rPr>
              <w:t>ثُوَير بن عُمارة الأزدي الكوفي</w:t>
            </w:r>
            <w:r>
              <w:rPr>
                <w:rStyle w:val="IndexLink"/>
                <w:rtl w:val="true"/>
              </w:rPr>
              <w:t>:</w:t>
              <w:tab/>
            </w:r>
            <w:r>
              <w:rPr>
                <w:rStyle w:val="IndexLink"/>
              </w:rPr>
              <w:t>233</w:t>
            </w:r>
          </w:hyperlink>
        </w:p>
        <w:p>
          <w:pPr>
            <w:pStyle w:val="Contents4"/>
            <w:tabs>
              <w:tab w:val="clear" w:pos="8176"/>
              <w:tab w:val="right" w:pos="9026" w:leader="dot"/>
            </w:tabs>
            <w:rPr/>
          </w:pPr>
          <w:hyperlink w:anchor="__RefHeading___Toc11916399_73709187">
            <w:r>
              <w:rPr>
                <w:webHidden/>
                <w:rStyle w:val="IndexLink"/>
              </w:rPr>
              <w:t>370</w:t>
            </w:r>
            <w:r>
              <w:rPr>
                <w:rStyle w:val="IndexLink"/>
                <w:rtl w:val="true"/>
              </w:rPr>
              <w:t xml:space="preserve"> </w:t>
            </w:r>
            <w:r>
              <w:rPr>
                <w:rStyle w:val="IndexLink"/>
                <w:rtl w:val="true"/>
              </w:rPr>
              <w:t>ثُوَير بن عمرو عبد اللّٰه المَرْهَبي الهَمْدَاني الكُوفيّ</w:t>
            </w:r>
            <w:r>
              <w:rPr>
                <w:rStyle w:val="IndexLink"/>
                <w:rtl w:val="true"/>
              </w:rPr>
              <w:t>:</w:t>
              <w:tab/>
            </w:r>
            <w:r>
              <w:rPr>
                <w:rStyle w:val="IndexLink"/>
              </w:rPr>
              <w:t>233</w:t>
            </w:r>
          </w:hyperlink>
        </w:p>
        <w:p>
          <w:pPr>
            <w:pStyle w:val="Contents3"/>
            <w:tabs>
              <w:tab w:val="clear" w:pos="8459"/>
              <w:tab w:val="right" w:pos="9026" w:leader="dot"/>
            </w:tabs>
            <w:rPr/>
          </w:pPr>
          <w:hyperlink w:anchor="__RefHeading___Toc11916401_73709187">
            <w:r>
              <w:rPr>
                <w:webHidden/>
                <w:rStyle w:val="IndexLink"/>
                <w:rtl w:val="true"/>
              </w:rPr>
              <w:t>باب الجيم</w:t>
            </w:r>
            <w:r>
              <w:rPr>
                <w:rStyle w:val="IndexLink"/>
                <w:rtl w:val="true"/>
              </w:rPr>
              <w:tab/>
            </w:r>
            <w:r>
              <w:rPr>
                <w:rStyle w:val="IndexLink"/>
              </w:rPr>
              <w:t>234</w:t>
            </w:r>
          </w:hyperlink>
        </w:p>
        <w:p>
          <w:pPr>
            <w:pStyle w:val="Contents4"/>
            <w:tabs>
              <w:tab w:val="clear" w:pos="8176"/>
              <w:tab w:val="right" w:pos="9026" w:leader="dot"/>
            </w:tabs>
            <w:rPr/>
          </w:pPr>
          <w:hyperlink w:anchor="__RefHeading___Toc11916403_73709187">
            <w:r>
              <w:rPr>
                <w:webHidden/>
                <w:rStyle w:val="IndexLink"/>
              </w:rPr>
              <w:t>371</w:t>
            </w:r>
            <w:r>
              <w:rPr>
                <w:rStyle w:val="IndexLink"/>
                <w:rtl w:val="true"/>
              </w:rPr>
              <w:t xml:space="preserve"> </w:t>
            </w:r>
            <w:r>
              <w:rPr>
                <w:rStyle w:val="IndexLink"/>
                <w:rtl w:val="true"/>
              </w:rPr>
              <w:t>جابر بن أَبْحر النَّخَعِيّ الكوفيّ الصّهْبَانيّ</w:t>
            </w:r>
            <w:r>
              <w:rPr>
                <w:rStyle w:val="IndexLink"/>
                <w:rtl w:val="true"/>
              </w:rPr>
              <w:t>:</w:t>
              <w:tab/>
            </w:r>
            <w:r>
              <w:rPr>
                <w:rStyle w:val="IndexLink"/>
              </w:rPr>
              <w:t>234</w:t>
            </w:r>
          </w:hyperlink>
        </w:p>
        <w:p>
          <w:pPr>
            <w:pStyle w:val="Contents4"/>
            <w:tabs>
              <w:tab w:val="clear" w:pos="8176"/>
              <w:tab w:val="right" w:pos="9026" w:leader="dot"/>
            </w:tabs>
            <w:rPr/>
          </w:pPr>
          <w:hyperlink w:anchor="__RefHeading___Toc11916405_73709187">
            <w:r>
              <w:rPr>
                <w:webHidden/>
                <w:rStyle w:val="IndexLink"/>
              </w:rPr>
              <w:t>372</w:t>
            </w:r>
            <w:r>
              <w:rPr>
                <w:rStyle w:val="IndexLink"/>
                <w:rtl w:val="true"/>
              </w:rPr>
              <w:t xml:space="preserve"> </w:t>
            </w:r>
            <w:r>
              <w:rPr>
                <w:rStyle w:val="IndexLink"/>
                <w:rtl w:val="true"/>
              </w:rPr>
              <w:t>جابر بن شَمِير الأسَدي الكوفيّ</w:t>
            </w:r>
            <w:r>
              <w:rPr>
                <w:rStyle w:val="IndexLink"/>
                <w:rtl w:val="true"/>
              </w:rPr>
              <w:t>:</w:t>
              <w:tab/>
            </w:r>
            <w:r>
              <w:rPr>
                <w:rStyle w:val="IndexLink"/>
              </w:rPr>
              <w:t>234</w:t>
            </w:r>
          </w:hyperlink>
        </w:p>
        <w:p>
          <w:pPr>
            <w:pStyle w:val="Contents4"/>
            <w:tabs>
              <w:tab w:val="clear" w:pos="8176"/>
              <w:tab w:val="right" w:pos="9026" w:leader="dot"/>
            </w:tabs>
            <w:rPr/>
          </w:pPr>
          <w:hyperlink w:anchor="__RefHeading___Toc11916407_73709187">
            <w:r>
              <w:rPr>
                <w:webHidden/>
                <w:rStyle w:val="IndexLink"/>
              </w:rPr>
              <w:t>373</w:t>
            </w:r>
            <w:r>
              <w:rPr>
                <w:rStyle w:val="IndexLink"/>
                <w:rtl w:val="true"/>
              </w:rPr>
              <w:t xml:space="preserve"> </w:t>
            </w:r>
            <w:r>
              <w:rPr>
                <w:rStyle w:val="IndexLink"/>
                <w:rtl w:val="true"/>
              </w:rPr>
              <w:t>جابر العَبْدِيّ</w:t>
            </w:r>
            <w:r>
              <w:rPr>
                <w:rStyle w:val="IndexLink"/>
                <w:rtl w:val="true"/>
              </w:rPr>
              <w:t>:</w:t>
              <w:tab/>
            </w:r>
            <w:r>
              <w:rPr>
                <w:rStyle w:val="IndexLink"/>
              </w:rPr>
              <w:t>234</w:t>
            </w:r>
          </w:hyperlink>
        </w:p>
        <w:p>
          <w:pPr>
            <w:pStyle w:val="Contents4"/>
            <w:tabs>
              <w:tab w:val="clear" w:pos="8176"/>
              <w:tab w:val="right" w:pos="9026" w:leader="dot"/>
            </w:tabs>
            <w:rPr/>
          </w:pPr>
          <w:hyperlink w:anchor="__RefHeading___Toc11916409_73709187">
            <w:r>
              <w:rPr>
                <w:webHidden/>
                <w:rStyle w:val="IndexLink"/>
              </w:rPr>
              <w:t>374</w:t>
            </w:r>
            <w:r>
              <w:rPr>
                <w:rStyle w:val="IndexLink"/>
                <w:rtl w:val="true"/>
              </w:rPr>
              <w:t xml:space="preserve"> </w:t>
            </w:r>
            <w:r>
              <w:rPr>
                <w:rStyle w:val="IndexLink"/>
                <w:rtl w:val="true"/>
              </w:rPr>
              <w:t>الجارود بن عمرو الطّائِيّ الكُوفيّ</w:t>
            </w:r>
            <w:r>
              <w:rPr>
                <w:rStyle w:val="IndexLink"/>
                <w:rtl w:val="true"/>
              </w:rPr>
              <w:t>:</w:t>
              <w:tab/>
            </w:r>
            <w:r>
              <w:rPr>
                <w:rStyle w:val="IndexLink"/>
              </w:rPr>
              <w:t>234</w:t>
            </w:r>
          </w:hyperlink>
        </w:p>
        <w:p>
          <w:pPr>
            <w:pStyle w:val="Contents4"/>
            <w:tabs>
              <w:tab w:val="clear" w:pos="8176"/>
              <w:tab w:val="right" w:pos="9026" w:leader="dot"/>
            </w:tabs>
            <w:rPr/>
          </w:pPr>
          <w:hyperlink w:anchor="__RefHeading___Toc11916411_73709187">
            <w:r>
              <w:rPr>
                <w:webHidden/>
                <w:rStyle w:val="IndexLink"/>
              </w:rPr>
              <w:t>375</w:t>
            </w:r>
            <w:r>
              <w:rPr>
                <w:rStyle w:val="IndexLink"/>
                <w:rtl w:val="true"/>
              </w:rPr>
              <w:t xml:space="preserve"> </w:t>
            </w:r>
            <w:r>
              <w:rPr>
                <w:rStyle w:val="IndexLink"/>
                <w:rtl w:val="true"/>
              </w:rPr>
              <w:t>جَاريةُ بن قُدامة السَّعْديّ</w:t>
            </w:r>
            <w:r>
              <w:rPr>
                <w:rStyle w:val="IndexLink"/>
                <w:rtl w:val="true"/>
              </w:rPr>
              <w:t>:</w:t>
              <w:tab/>
            </w:r>
            <w:r>
              <w:rPr>
                <w:rStyle w:val="IndexLink"/>
              </w:rPr>
              <w:t>234</w:t>
            </w:r>
          </w:hyperlink>
        </w:p>
        <w:p>
          <w:pPr>
            <w:pStyle w:val="Contents4"/>
            <w:tabs>
              <w:tab w:val="clear" w:pos="8176"/>
              <w:tab w:val="right" w:pos="9026" w:leader="dot"/>
            </w:tabs>
            <w:rPr/>
          </w:pPr>
          <w:hyperlink w:anchor="__RefHeading___Toc11916413_73709187">
            <w:r>
              <w:rPr>
                <w:webHidden/>
                <w:rStyle w:val="IndexLink"/>
              </w:rPr>
              <w:t>376</w:t>
            </w:r>
            <w:r>
              <w:rPr>
                <w:rStyle w:val="IndexLink"/>
                <w:rtl w:val="true"/>
              </w:rPr>
              <w:t xml:space="preserve"> </w:t>
            </w:r>
            <w:r>
              <w:rPr>
                <w:rStyle w:val="IndexLink"/>
                <w:rtl w:val="true"/>
              </w:rPr>
              <w:t>جَبَلة بن أعْيَن الجُعْفي</w:t>
            </w:r>
            <w:r>
              <w:rPr>
                <w:rStyle w:val="IndexLink"/>
                <w:rtl w:val="true"/>
              </w:rPr>
              <w:t>:</w:t>
              <w:tab/>
            </w:r>
            <w:r>
              <w:rPr>
                <w:rStyle w:val="IndexLink"/>
              </w:rPr>
              <w:t>235</w:t>
            </w:r>
          </w:hyperlink>
        </w:p>
        <w:p>
          <w:pPr>
            <w:pStyle w:val="Contents4"/>
            <w:tabs>
              <w:tab w:val="clear" w:pos="8176"/>
              <w:tab w:val="right" w:pos="9026" w:leader="dot"/>
            </w:tabs>
            <w:rPr/>
          </w:pPr>
          <w:hyperlink w:anchor="__RefHeading___Toc11916415_73709187">
            <w:r>
              <w:rPr>
                <w:webHidden/>
                <w:rStyle w:val="IndexLink"/>
              </w:rPr>
              <w:t>377</w:t>
            </w:r>
            <w:r>
              <w:rPr>
                <w:rStyle w:val="IndexLink"/>
                <w:rtl w:val="true"/>
              </w:rPr>
              <w:t xml:space="preserve"> </w:t>
            </w:r>
            <w:r>
              <w:rPr>
                <w:rStyle w:val="IndexLink"/>
                <w:rtl w:val="true"/>
              </w:rPr>
              <w:t>جَبَلة بن جنان بن أَبْحر الكِنانيّ الكُوفيّ</w:t>
            </w:r>
            <w:r>
              <w:rPr>
                <w:rStyle w:val="IndexLink"/>
                <w:rtl w:val="true"/>
              </w:rPr>
              <w:t>:</w:t>
              <w:tab/>
            </w:r>
            <w:r>
              <w:rPr>
                <w:rStyle w:val="IndexLink"/>
              </w:rPr>
              <w:t>235</w:t>
            </w:r>
          </w:hyperlink>
        </w:p>
        <w:p>
          <w:pPr>
            <w:pStyle w:val="Contents4"/>
            <w:tabs>
              <w:tab w:val="clear" w:pos="8176"/>
              <w:tab w:val="right" w:pos="9026" w:leader="dot"/>
            </w:tabs>
            <w:rPr/>
          </w:pPr>
          <w:hyperlink w:anchor="__RefHeading___Toc11916417_73709187">
            <w:r>
              <w:rPr>
                <w:webHidden/>
                <w:rStyle w:val="IndexLink"/>
              </w:rPr>
              <w:t>378</w:t>
            </w:r>
            <w:r>
              <w:rPr>
                <w:rStyle w:val="IndexLink"/>
                <w:rtl w:val="true"/>
              </w:rPr>
              <w:t xml:space="preserve"> </w:t>
            </w:r>
            <w:r>
              <w:rPr>
                <w:rStyle w:val="IndexLink"/>
                <w:rtl w:val="true"/>
              </w:rPr>
              <w:t>جَبَلة بن الحَجّاج الصيْرفيّ الكُوفيّ</w:t>
            </w:r>
            <w:r>
              <w:rPr>
                <w:rStyle w:val="IndexLink"/>
                <w:rtl w:val="true"/>
              </w:rPr>
              <w:t>:</w:t>
              <w:tab/>
            </w:r>
            <w:r>
              <w:rPr>
                <w:rStyle w:val="IndexLink"/>
              </w:rPr>
              <w:t>235</w:t>
            </w:r>
          </w:hyperlink>
        </w:p>
        <w:p>
          <w:pPr>
            <w:pStyle w:val="Contents4"/>
            <w:tabs>
              <w:tab w:val="clear" w:pos="8176"/>
              <w:tab w:val="right" w:pos="9026" w:leader="dot"/>
            </w:tabs>
            <w:rPr/>
          </w:pPr>
          <w:hyperlink w:anchor="__RefHeading___Toc11916419_73709187">
            <w:r>
              <w:rPr>
                <w:webHidden/>
                <w:rStyle w:val="IndexLink"/>
              </w:rPr>
              <w:t>379</w:t>
            </w:r>
            <w:r>
              <w:rPr>
                <w:rStyle w:val="IndexLink"/>
                <w:rtl w:val="true"/>
              </w:rPr>
              <w:t xml:space="preserve"> </w:t>
            </w:r>
            <w:r>
              <w:rPr>
                <w:rStyle w:val="IndexLink"/>
                <w:rtl w:val="true"/>
              </w:rPr>
              <w:t>جَبَلة الخُراساني</w:t>
            </w:r>
            <w:r>
              <w:rPr>
                <w:rStyle w:val="IndexLink"/>
                <w:rtl w:val="true"/>
              </w:rPr>
              <w:t>:</w:t>
              <w:tab/>
            </w:r>
            <w:r>
              <w:rPr>
                <w:rStyle w:val="IndexLink"/>
              </w:rPr>
              <w:t>236</w:t>
            </w:r>
          </w:hyperlink>
        </w:p>
        <w:p>
          <w:pPr>
            <w:pStyle w:val="Contents4"/>
            <w:tabs>
              <w:tab w:val="clear" w:pos="8176"/>
              <w:tab w:val="right" w:pos="9026" w:leader="dot"/>
            </w:tabs>
            <w:rPr/>
          </w:pPr>
          <w:hyperlink w:anchor="__RefHeading___Toc11916421_73709187">
            <w:r>
              <w:rPr>
                <w:webHidden/>
                <w:rStyle w:val="IndexLink"/>
              </w:rPr>
              <w:t>380</w:t>
            </w:r>
            <w:r>
              <w:rPr>
                <w:rStyle w:val="IndexLink"/>
                <w:rtl w:val="true"/>
              </w:rPr>
              <w:t xml:space="preserve"> </w:t>
            </w:r>
            <w:r>
              <w:rPr>
                <w:rStyle w:val="IndexLink"/>
                <w:rtl w:val="true"/>
              </w:rPr>
              <w:t>جُبَيْر بن الأسْوَد النَّخَعِيّ</w:t>
            </w:r>
            <w:r>
              <w:rPr>
                <w:rStyle w:val="IndexLink"/>
                <w:rtl w:val="true"/>
              </w:rPr>
              <w:t>:</w:t>
              <w:tab/>
            </w:r>
            <w:r>
              <w:rPr>
                <w:rStyle w:val="IndexLink"/>
              </w:rPr>
              <w:t>236</w:t>
            </w:r>
          </w:hyperlink>
        </w:p>
        <w:p>
          <w:pPr>
            <w:pStyle w:val="Contents4"/>
            <w:tabs>
              <w:tab w:val="clear" w:pos="8176"/>
              <w:tab w:val="right" w:pos="9026" w:leader="dot"/>
            </w:tabs>
            <w:rPr/>
          </w:pPr>
          <w:hyperlink w:anchor="__RefHeading___Toc11916423_73709187">
            <w:r>
              <w:rPr>
                <w:webHidden/>
                <w:rStyle w:val="IndexLink"/>
              </w:rPr>
              <w:t>381</w:t>
            </w:r>
            <w:r>
              <w:rPr>
                <w:rStyle w:val="IndexLink"/>
                <w:rtl w:val="true"/>
              </w:rPr>
              <w:t xml:space="preserve"> </w:t>
            </w:r>
            <w:r>
              <w:rPr>
                <w:rStyle w:val="IndexLink"/>
                <w:rtl w:val="true"/>
              </w:rPr>
              <w:t>جُبَيْر بن حَفْص العمشاني الكوفي</w:t>
            </w:r>
            <w:r>
              <w:rPr>
                <w:rStyle w:val="IndexLink"/>
                <w:rtl w:val="true"/>
              </w:rPr>
              <w:t>:</w:t>
              <w:tab/>
            </w:r>
            <w:r>
              <w:rPr>
                <w:rStyle w:val="IndexLink"/>
              </w:rPr>
              <w:t>236</w:t>
            </w:r>
          </w:hyperlink>
        </w:p>
        <w:p>
          <w:pPr>
            <w:pStyle w:val="Contents4"/>
            <w:tabs>
              <w:tab w:val="clear" w:pos="8176"/>
              <w:tab w:val="right" w:pos="9026" w:leader="dot"/>
            </w:tabs>
            <w:rPr/>
          </w:pPr>
          <w:hyperlink w:anchor="__RefHeading___Toc11916425_73709187">
            <w:r>
              <w:rPr>
                <w:webHidden/>
                <w:rStyle w:val="IndexLink"/>
              </w:rPr>
              <w:t>382</w:t>
            </w:r>
            <w:r>
              <w:rPr>
                <w:rStyle w:val="IndexLink"/>
                <w:rtl w:val="true"/>
              </w:rPr>
              <w:t xml:space="preserve"> </w:t>
            </w:r>
            <w:r>
              <w:rPr>
                <w:rStyle w:val="IndexLink"/>
                <w:rtl w:val="true"/>
              </w:rPr>
              <w:t>جُبَير</w:t>
            </w:r>
            <w:r>
              <w:rPr>
                <w:rStyle w:val="IndexLink"/>
                <w:rtl w:val="true"/>
              </w:rPr>
              <w:t>:</w:t>
              <w:tab/>
            </w:r>
            <w:r>
              <w:rPr>
                <w:rStyle w:val="IndexLink"/>
              </w:rPr>
              <w:t>236</w:t>
            </w:r>
          </w:hyperlink>
        </w:p>
        <w:p>
          <w:pPr>
            <w:pStyle w:val="Contents4"/>
            <w:tabs>
              <w:tab w:val="clear" w:pos="8176"/>
              <w:tab w:val="right" w:pos="9026" w:leader="dot"/>
            </w:tabs>
            <w:rPr/>
          </w:pPr>
          <w:hyperlink w:anchor="__RefHeading___Toc11916427_73709187">
            <w:r>
              <w:rPr>
                <w:webHidden/>
                <w:rStyle w:val="IndexLink"/>
              </w:rPr>
              <w:t>383</w:t>
            </w:r>
            <w:r>
              <w:rPr>
                <w:rStyle w:val="IndexLink"/>
                <w:rtl w:val="true"/>
              </w:rPr>
              <w:t xml:space="preserve"> </w:t>
            </w:r>
            <w:r>
              <w:rPr>
                <w:rStyle w:val="IndexLink"/>
                <w:rtl w:val="true"/>
              </w:rPr>
              <w:t>الجرّاح المَدائنيّ</w:t>
            </w:r>
            <w:r>
              <w:rPr>
                <w:rStyle w:val="IndexLink"/>
                <w:rtl w:val="true"/>
              </w:rPr>
              <w:t>:</w:t>
              <w:tab/>
            </w:r>
            <w:r>
              <w:rPr>
                <w:rStyle w:val="IndexLink"/>
              </w:rPr>
              <w:t>236</w:t>
            </w:r>
          </w:hyperlink>
        </w:p>
        <w:p>
          <w:pPr>
            <w:pStyle w:val="Contents4"/>
            <w:tabs>
              <w:tab w:val="clear" w:pos="8176"/>
              <w:tab w:val="right" w:pos="9026" w:leader="dot"/>
            </w:tabs>
            <w:rPr/>
          </w:pPr>
          <w:hyperlink w:anchor="__RefHeading___Toc11916429_73709187">
            <w:r>
              <w:rPr>
                <w:webHidden/>
                <w:rStyle w:val="IndexLink"/>
              </w:rPr>
              <w:t>384</w:t>
            </w:r>
            <w:r>
              <w:rPr>
                <w:rStyle w:val="IndexLink"/>
                <w:rtl w:val="true"/>
              </w:rPr>
              <w:t xml:space="preserve"> </w:t>
            </w:r>
            <w:r>
              <w:rPr>
                <w:rStyle w:val="IndexLink"/>
                <w:rtl w:val="true"/>
              </w:rPr>
              <w:t>الجرَّاح بن مليح الرُّواسيّ الكُوفيّ</w:t>
            </w:r>
            <w:r>
              <w:rPr>
                <w:rStyle w:val="IndexLink"/>
                <w:rtl w:val="true"/>
              </w:rPr>
              <w:t>:</w:t>
              <w:tab/>
            </w:r>
            <w:r>
              <w:rPr>
                <w:rStyle w:val="IndexLink"/>
              </w:rPr>
              <w:t>237</w:t>
            </w:r>
          </w:hyperlink>
        </w:p>
        <w:p>
          <w:pPr>
            <w:pStyle w:val="Contents4"/>
            <w:tabs>
              <w:tab w:val="clear" w:pos="8176"/>
              <w:tab w:val="right" w:pos="9026" w:leader="dot"/>
            </w:tabs>
            <w:rPr/>
          </w:pPr>
          <w:hyperlink w:anchor="__RefHeading___Toc11916431_73709187">
            <w:r>
              <w:rPr>
                <w:webHidden/>
                <w:rStyle w:val="IndexLink"/>
              </w:rPr>
              <w:t>385</w:t>
            </w:r>
            <w:r>
              <w:rPr>
                <w:rStyle w:val="IndexLink"/>
                <w:rtl w:val="true"/>
              </w:rPr>
              <w:t xml:space="preserve"> </w:t>
            </w:r>
            <w:r>
              <w:rPr>
                <w:rStyle w:val="IndexLink"/>
                <w:rtl w:val="true"/>
              </w:rPr>
              <w:t>جَرير بن أحْمَر العجْلي الكُوفيّ</w:t>
            </w:r>
            <w:r>
              <w:rPr>
                <w:rStyle w:val="IndexLink"/>
                <w:rtl w:val="true"/>
              </w:rPr>
              <w:t>:</w:t>
              <w:tab/>
            </w:r>
            <w:r>
              <w:rPr>
                <w:rStyle w:val="IndexLink"/>
              </w:rPr>
              <w:t>237</w:t>
            </w:r>
          </w:hyperlink>
        </w:p>
        <w:p>
          <w:pPr>
            <w:pStyle w:val="Contents4"/>
            <w:tabs>
              <w:tab w:val="clear" w:pos="8176"/>
              <w:tab w:val="right" w:pos="9026" w:leader="dot"/>
            </w:tabs>
            <w:rPr/>
          </w:pPr>
          <w:hyperlink w:anchor="__RefHeading___Toc11916433_73709187">
            <w:r>
              <w:rPr>
                <w:webHidden/>
                <w:rStyle w:val="IndexLink"/>
              </w:rPr>
              <w:t>386</w:t>
            </w:r>
            <w:r>
              <w:rPr>
                <w:rStyle w:val="IndexLink"/>
                <w:rtl w:val="true"/>
              </w:rPr>
              <w:t xml:space="preserve"> </w:t>
            </w:r>
            <w:r>
              <w:rPr>
                <w:rStyle w:val="IndexLink"/>
                <w:rtl w:val="true"/>
              </w:rPr>
              <w:t>جَرير بن حُكَيْم الأزْدِيّ المدائنيّ</w:t>
            </w:r>
            <w:r>
              <w:rPr>
                <w:rStyle w:val="IndexLink"/>
                <w:rtl w:val="true"/>
              </w:rPr>
              <w:t>:</w:t>
              <w:tab/>
            </w:r>
            <w:r>
              <w:rPr>
                <w:rStyle w:val="IndexLink"/>
              </w:rPr>
              <w:t>237</w:t>
            </w:r>
          </w:hyperlink>
        </w:p>
        <w:p>
          <w:pPr>
            <w:pStyle w:val="Contents4"/>
            <w:tabs>
              <w:tab w:val="clear" w:pos="8176"/>
              <w:tab w:val="right" w:pos="9026" w:leader="dot"/>
            </w:tabs>
            <w:rPr/>
          </w:pPr>
          <w:hyperlink w:anchor="__RefHeading___Toc11916435_73709187">
            <w:r>
              <w:rPr>
                <w:webHidden/>
                <w:rStyle w:val="IndexLink"/>
              </w:rPr>
              <w:t>387</w:t>
            </w:r>
            <w:r>
              <w:rPr>
                <w:rStyle w:val="IndexLink"/>
                <w:rtl w:val="true"/>
              </w:rPr>
              <w:t xml:space="preserve"> </w:t>
            </w:r>
            <w:r>
              <w:rPr>
                <w:rStyle w:val="IndexLink"/>
                <w:rtl w:val="true"/>
              </w:rPr>
              <w:t>جَرير بن عبد الحَميد الضَّبّيُّ</w:t>
            </w:r>
            <w:r>
              <w:rPr>
                <w:rStyle w:val="IndexLink"/>
                <w:rtl w:val="true"/>
              </w:rPr>
              <w:t>:</w:t>
              <w:tab/>
            </w:r>
            <w:r>
              <w:rPr>
                <w:rStyle w:val="IndexLink"/>
              </w:rPr>
              <w:t>239</w:t>
            </w:r>
          </w:hyperlink>
        </w:p>
        <w:p>
          <w:pPr>
            <w:pStyle w:val="Contents4"/>
            <w:tabs>
              <w:tab w:val="clear" w:pos="8176"/>
              <w:tab w:val="right" w:pos="9026" w:leader="dot"/>
            </w:tabs>
            <w:rPr/>
          </w:pPr>
          <w:hyperlink w:anchor="__RefHeading___Toc11916437_73709187">
            <w:r>
              <w:rPr>
                <w:webHidden/>
                <w:rStyle w:val="IndexLink"/>
              </w:rPr>
              <w:t>388</w:t>
            </w:r>
            <w:r>
              <w:rPr>
                <w:rStyle w:val="IndexLink"/>
                <w:rtl w:val="true"/>
              </w:rPr>
              <w:t xml:space="preserve"> </w:t>
            </w:r>
            <w:r>
              <w:rPr>
                <w:rStyle w:val="IndexLink"/>
                <w:rtl w:val="true"/>
              </w:rPr>
              <w:t>جَرير بن عُثمان</w:t>
            </w:r>
            <w:r>
              <w:rPr>
                <w:rStyle w:val="IndexLink"/>
                <w:rtl w:val="true"/>
              </w:rPr>
              <w:t>:</w:t>
              <w:tab/>
            </w:r>
            <w:r>
              <w:rPr>
                <w:rStyle w:val="IndexLink"/>
              </w:rPr>
              <w:t>240</w:t>
            </w:r>
          </w:hyperlink>
        </w:p>
        <w:p>
          <w:pPr>
            <w:pStyle w:val="Contents4"/>
            <w:tabs>
              <w:tab w:val="clear" w:pos="8176"/>
              <w:tab w:val="right" w:pos="9026" w:leader="dot"/>
            </w:tabs>
            <w:rPr/>
          </w:pPr>
          <w:hyperlink w:anchor="__RefHeading___Toc11916439_73709187">
            <w:r>
              <w:rPr>
                <w:webHidden/>
                <w:rStyle w:val="IndexLink"/>
              </w:rPr>
              <w:t>389</w:t>
            </w:r>
            <w:r>
              <w:rPr>
                <w:rStyle w:val="IndexLink"/>
                <w:rtl w:val="true"/>
              </w:rPr>
              <w:t xml:space="preserve"> </w:t>
            </w:r>
            <w:r>
              <w:rPr>
                <w:rStyle w:val="IndexLink"/>
                <w:rtl w:val="true"/>
              </w:rPr>
              <w:t>جَرير بن عَجْلان الأزْديّ الكِسَائيّ</w:t>
            </w:r>
            <w:r>
              <w:rPr>
                <w:rStyle w:val="IndexLink"/>
                <w:rtl w:val="true"/>
              </w:rPr>
              <w:t>:</w:t>
              <w:tab/>
            </w:r>
            <w:r>
              <w:rPr>
                <w:rStyle w:val="IndexLink"/>
              </w:rPr>
              <w:t>241</w:t>
            </w:r>
          </w:hyperlink>
        </w:p>
        <w:p>
          <w:pPr>
            <w:pStyle w:val="Contents4"/>
            <w:tabs>
              <w:tab w:val="clear" w:pos="8176"/>
              <w:tab w:val="right" w:pos="9026" w:leader="dot"/>
            </w:tabs>
            <w:rPr/>
          </w:pPr>
          <w:hyperlink w:anchor="__RefHeading___Toc11916441_73709187">
            <w:r>
              <w:rPr>
                <w:webHidden/>
                <w:rStyle w:val="IndexLink"/>
              </w:rPr>
              <w:t>390</w:t>
            </w:r>
            <w:r>
              <w:rPr>
                <w:rStyle w:val="IndexLink"/>
                <w:rtl w:val="true"/>
              </w:rPr>
              <w:t xml:space="preserve"> </w:t>
            </w:r>
            <w:r>
              <w:rPr>
                <w:rStyle w:val="IndexLink"/>
                <w:rtl w:val="true"/>
              </w:rPr>
              <w:t>جُعْدة بن هُبَيْرة المَخْزُوميّ</w:t>
            </w:r>
            <w:r>
              <w:rPr>
                <w:rStyle w:val="IndexLink"/>
                <w:rtl w:val="true"/>
              </w:rPr>
              <w:t>:</w:t>
              <w:tab/>
            </w:r>
            <w:r>
              <w:rPr>
                <w:rStyle w:val="IndexLink"/>
              </w:rPr>
              <w:t>241</w:t>
            </w:r>
          </w:hyperlink>
        </w:p>
        <w:p>
          <w:pPr>
            <w:pStyle w:val="Contents4"/>
            <w:tabs>
              <w:tab w:val="clear" w:pos="8176"/>
              <w:tab w:val="right" w:pos="9026" w:leader="dot"/>
            </w:tabs>
            <w:rPr/>
          </w:pPr>
          <w:hyperlink w:anchor="__RefHeading___Toc11916443_73709187">
            <w:r>
              <w:rPr>
                <w:webHidden/>
                <w:rStyle w:val="IndexLink"/>
              </w:rPr>
              <w:t>391</w:t>
            </w:r>
            <w:r>
              <w:rPr>
                <w:rStyle w:val="IndexLink"/>
                <w:rtl w:val="true"/>
              </w:rPr>
              <w:t xml:space="preserve"> </w:t>
            </w:r>
            <w:r>
              <w:rPr>
                <w:rStyle w:val="IndexLink"/>
                <w:rtl w:val="true"/>
              </w:rPr>
              <w:t>جَعْفَر بن أبي طالب</w:t>
            </w:r>
            <w:r>
              <w:rPr>
                <w:rStyle w:val="IndexLink"/>
                <w:rtl w:val="true"/>
              </w:rPr>
              <w:t>:</w:t>
              <w:tab/>
            </w:r>
            <w:r>
              <w:rPr>
                <w:rStyle w:val="IndexLink"/>
              </w:rPr>
              <w:t>242</w:t>
            </w:r>
          </w:hyperlink>
        </w:p>
        <w:p>
          <w:pPr>
            <w:pStyle w:val="Contents4"/>
            <w:tabs>
              <w:tab w:val="clear" w:pos="8176"/>
              <w:tab w:val="right" w:pos="9026" w:leader="dot"/>
            </w:tabs>
            <w:rPr/>
          </w:pPr>
          <w:hyperlink w:anchor="__RefHeading___Toc11916445_73709187">
            <w:r>
              <w:rPr>
                <w:webHidden/>
                <w:rStyle w:val="IndexLink"/>
              </w:rPr>
              <w:t>392</w:t>
            </w:r>
            <w:r>
              <w:rPr>
                <w:rStyle w:val="IndexLink"/>
                <w:rtl w:val="true"/>
              </w:rPr>
              <w:t xml:space="preserve"> </w:t>
            </w:r>
            <w:r>
              <w:rPr>
                <w:rStyle w:val="IndexLink"/>
                <w:rtl w:val="true"/>
              </w:rPr>
              <w:t>جَعْفَر بن أبي عثمان</w:t>
            </w:r>
            <w:r>
              <w:rPr>
                <w:rStyle w:val="IndexLink"/>
                <w:rtl w:val="true"/>
              </w:rPr>
              <w:t>:</w:t>
              <w:tab/>
            </w:r>
            <w:r>
              <w:rPr>
                <w:rStyle w:val="IndexLink"/>
              </w:rPr>
              <w:t>242</w:t>
            </w:r>
          </w:hyperlink>
        </w:p>
        <w:p>
          <w:pPr>
            <w:pStyle w:val="Contents4"/>
            <w:tabs>
              <w:tab w:val="clear" w:pos="8176"/>
              <w:tab w:val="right" w:pos="9026" w:leader="dot"/>
            </w:tabs>
            <w:rPr/>
          </w:pPr>
          <w:hyperlink w:anchor="__RefHeading___Toc11916447_73709187">
            <w:r>
              <w:rPr>
                <w:webHidden/>
                <w:rStyle w:val="IndexLink"/>
              </w:rPr>
              <w:t>393</w:t>
            </w:r>
            <w:r>
              <w:rPr>
                <w:rStyle w:val="IndexLink"/>
                <w:rtl w:val="true"/>
              </w:rPr>
              <w:t xml:space="preserve"> </w:t>
            </w:r>
            <w:r>
              <w:rPr>
                <w:rStyle w:val="IndexLink"/>
                <w:rtl w:val="true"/>
              </w:rPr>
              <w:t>جَعْفَر الأزْديّ</w:t>
            </w:r>
            <w:r>
              <w:rPr>
                <w:rStyle w:val="IndexLink"/>
                <w:rtl w:val="true"/>
              </w:rPr>
              <w:t>:</w:t>
              <w:tab/>
            </w:r>
            <w:r>
              <w:rPr>
                <w:rStyle w:val="IndexLink"/>
              </w:rPr>
              <w:t>242</w:t>
            </w:r>
          </w:hyperlink>
        </w:p>
        <w:p>
          <w:pPr>
            <w:pStyle w:val="Contents4"/>
            <w:tabs>
              <w:tab w:val="clear" w:pos="8176"/>
              <w:tab w:val="right" w:pos="9026" w:leader="dot"/>
            </w:tabs>
            <w:rPr/>
          </w:pPr>
          <w:hyperlink w:anchor="__RefHeading___Toc11916449_73709187">
            <w:r>
              <w:rPr>
                <w:webHidden/>
                <w:rStyle w:val="IndexLink"/>
              </w:rPr>
              <w:t>394</w:t>
            </w:r>
            <w:r>
              <w:rPr>
                <w:rStyle w:val="IndexLink"/>
                <w:rtl w:val="true"/>
              </w:rPr>
              <w:t xml:space="preserve"> </w:t>
            </w:r>
            <w:r>
              <w:rPr>
                <w:rStyle w:val="IndexLink"/>
                <w:rtl w:val="true"/>
              </w:rPr>
              <w:t>جَعْفَر بن بَزّاز بن حَيّان الهاشمي</w:t>
            </w:r>
            <w:r>
              <w:rPr>
                <w:rStyle w:val="IndexLink"/>
                <w:rtl w:val="true"/>
              </w:rPr>
              <w:t>:</w:t>
              <w:tab/>
            </w:r>
            <w:r>
              <w:rPr>
                <w:rStyle w:val="IndexLink"/>
              </w:rPr>
              <w:t>243</w:t>
            </w:r>
          </w:hyperlink>
        </w:p>
        <w:p>
          <w:pPr>
            <w:pStyle w:val="Contents4"/>
            <w:tabs>
              <w:tab w:val="clear" w:pos="8176"/>
              <w:tab w:val="right" w:pos="9026" w:leader="dot"/>
            </w:tabs>
            <w:rPr/>
          </w:pPr>
          <w:hyperlink w:anchor="__RefHeading___Toc11916451_73709187">
            <w:r>
              <w:rPr>
                <w:webHidden/>
                <w:rStyle w:val="IndexLink"/>
              </w:rPr>
              <w:t>395</w:t>
            </w:r>
            <w:r>
              <w:rPr>
                <w:rStyle w:val="IndexLink"/>
                <w:rtl w:val="true"/>
              </w:rPr>
              <w:t xml:space="preserve"> </w:t>
            </w:r>
            <w:r>
              <w:rPr>
                <w:rStyle w:val="IndexLink"/>
                <w:rtl w:val="true"/>
              </w:rPr>
              <w:t>جَعْفَر بن الحارث</w:t>
            </w:r>
            <w:r>
              <w:rPr>
                <w:rStyle w:val="IndexLink"/>
                <w:rtl w:val="true"/>
              </w:rPr>
              <w:t>:</w:t>
              <w:tab/>
            </w:r>
            <w:r>
              <w:rPr>
                <w:rStyle w:val="IndexLink"/>
              </w:rPr>
              <w:t>243</w:t>
            </w:r>
          </w:hyperlink>
        </w:p>
        <w:p>
          <w:pPr>
            <w:pStyle w:val="Contents4"/>
            <w:tabs>
              <w:tab w:val="clear" w:pos="8176"/>
              <w:tab w:val="right" w:pos="9026" w:leader="dot"/>
            </w:tabs>
            <w:rPr/>
          </w:pPr>
          <w:hyperlink w:anchor="__RefHeading___Toc11916453_73709187">
            <w:r>
              <w:rPr>
                <w:webHidden/>
                <w:rStyle w:val="IndexLink"/>
              </w:rPr>
              <w:t>396</w:t>
            </w:r>
            <w:r>
              <w:rPr>
                <w:rStyle w:val="IndexLink"/>
                <w:rtl w:val="true"/>
              </w:rPr>
              <w:t xml:space="preserve"> </w:t>
            </w:r>
            <w:r>
              <w:rPr>
                <w:rStyle w:val="IndexLink"/>
                <w:rtl w:val="true"/>
              </w:rPr>
              <w:t>جَعْفَر بن حَبِيب الكوفي</w:t>
            </w:r>
            <w:r>
              <w:rPr>
                <w:rStyle w:val="IndexLink"/>
                <w:rtl w:val="true"/>
              </w:rPr>
              <w:t>:</w:t>
              <w:tab/>
            </w:r>
            <w:r>
              <w:rPr>
                <w:rStyle w:val="IndexLink"/>
              </w:rPr>
              <w:t>243</w:t>
            </w:r>
          </w:hyperlink>
        </w:p>
        <w:p>
          <w:pPr>
            <w:pStyle w:val="Contents4"/>
            <w:tabs>
              <w:tab w:val="clear" w:pos="8176"/>
              <w:tab w:val="right" w:pos="9026" w:leader="dot"/>
            </w:tabs>
            <w:rPr/>
          </w:pPr>
          <w:hyperlink w:anchor="__RefHeading___Toc11916455_73709187">
            <w:r>
              <w:rPr>
                <w:webHidden/>
                <w:rStyle w:val="IndexLink"/>
              </w:rPr>
              <w:t>397</w:t>
            </w:r>
            <w:r>
              <w:rPr>
                <w:rStyle w:val="IndexLink"/>
                <w:rtl w:val="true"/>
              </w:rPr>
              <w:t xml:space="preserve"> </w:t>
            </w:r>
            <w:r>
              <w:rPr>
                <w:rStyle w:val="IndexLink"/>
                <w:rtl w:val="true"/>
              </w:rPr>
              <w:t>جعفر بن حَيّان الصّيرفيّ الكوفيّ</w:t>
            </w:r>
            <w:r>
              <w:rPr>
                <w:rStyle w:val="IndexLink"/>
                <w:rtl w:val="true"/>
              </w:rPr>
              <w:t>:</w:t>
              <w:tab/>
            </w:r>
            <w:r>
              <w:rPr>
                <w:rStyle w:val="IndexLink"/>
              </w:rPr>
              <w:t>243</w:t>
            </w:r>
          </w:hyperlink>
        </w:p>
        <w:p>
          <w:pPr>
            <w:pStyle w:val="Contents4"/>
            <w:tabs>
              <w:tab w:val="clear" w:pos="8176"/>
              <w:tab w:val="right" w:pos="9026" w:leader="dot"/>
            </w:tabs>
            <w:rPr/>
          </w:pPr>
          <w:hyperlink w:anchor="__RefHeading___Toc11916457_73709187">
            <w:r>
              <w:rPr>
                <w:webHidden/>
                <w:rStyle w:val="IndexLink"/>
              </w:rPr>
              <w:t>398</w:t>
            </w:r>
            <w:r>
              <w:rPr>
                <w:rStyle w:val="IndexLink"/>
                <w:rtl w:val="true"/>
              </w:rPr>
              <w:t xml:space="preserve"> </w:t>
            </w:r>
            <w:r>
              <w:rPr>
                <w:rStyle w:val="IndexLink"/>
                <w:rtl w:val="true"/>
              </w:rPr>
              <w:t>جعفر بن خَلَف الكوفيّ</w:t>
            </w:r>
            <w:r>
              <w:rPr>
                <w:rStyle w:val="IndexLink"/>
                <w:rtl w:val="true"/>
              </w:rPr>
              <w:t>:</w:t>
              <w:tab/>
            </w:r>
            <w:r>
              <w:rPr>
                <w:rStyle w:val="IndexLink"/>
              </w:rPr>
              <w:t>244</w:t>
            </w:r>
          </w:hyperlink>
        </w:p>
        <w:p>
          <w:pPr>
            <w:pStyle w:val="Contents4"/>
            <w:tabs>
              <w:tab w:val="clear" w:pos="8176"/>
              <w:tab w:val="right" w:pos="9026" w:leader="dot"/>
            </w:tabs>
            <w:rPr/>
          </w:pPr>
          <w:hyperlink w:anchor="__RefHeading___Toc11916459_73709187">
            <w:r>
              <w:rPr>
                <w:webHidden/>
                <w:rStyle w:val="IndexLink"/>
              </w:rPr>
              <w:t>399</w:t>
            </w:r>
            <w:r>
              <w:rPr>
                <w:rStyle w:val="IndexLink"/>
                <w:rtl w:val="true"/>
              </w:rPr>
              <w:t xml:space="preserve"> </w:t>
            </w:r>
            <w:r>
              <w:rPr>
                <w:rStyle w:val="IndexLink"/>
                <w:rtl w:val="true"/>
              </w:rPr>
              <w:t>جعفر بن زياد الأحمر</w:t>
            </w:r>
            <w:r>
              <w:rPr>
                <w:rStyle w:val="IndexLink"/>
                <w:rtl w:val="true"/>
              </w:rPr>
              <w:t>:</w:t>
              <w:tab/>
            </w:r>
            <w:r>
              <w:rPr>
                <w:rStyle w:val="IndexLink"/>
              </w:rPr>
              <w:t>244</w:t>
            </w:r>
          </w:hyperlink>
        </w:p>
        <w:p>
          <w:pPr>
            <w:pStyle w:val="Contents4"/>
            <w:tabs>
              <w:tab w:val="clear" w:pos="8176"/>
              <w:tab w:val="right" w:pos="9026" w:leader="dot"/>
            </w:tabs>
            <w:rPr/>
          </w:pPr>
          <w:hyperlink w:anchor="__RefHeading___Toc11916461_73709187">
            <w:r>
              <w:rPr>
                <w:webHidden/>
                <w:rStyle w:val="IndexLink"/>
              </w:rPr>
              <w:t>400</w:t>
            </w:r>
            <w:r>
              <w:rPr>
                <w:rStyle w:val="IndexLink"/>
                <w:rtl w:val="true"/>
              </w:rPr>
              <w:t xml:space="preserve"> </w:t>
            </w:r>
            <w:r>
              <w:rPr>
                <w:rStyle w:val="IndexLink"/>
                <w:rtl w:val="true"/>
              </w:rPr>
              <w:t>جعفر بن سارة الطّائي</w:t>
            </w:r>
            <w:r>
              <w:rPr>
                <w:rStyle w:val="IndexLink"/>
                <w:rtl w:val="true"/>
              </w:rPr>
              <w:t>:</w:t>
              <w:tab/>
            </w:r>
            <w:r>
              <w:rPr>
                <w:rStyle w:val="IndexLink"/>
              </w:rPr>
              <w:t>244</w:t>
            </w:r>
          </w:hyperlink>
        </w:p>
        <w:p>
          <w:pPr>
            <w:pStyle w:val="Contents4"/>
            <w:tabs>
              <w:tab w:val="clear" w:pos="8176"/>
              <w:tab w:val="right" w:pos="9026" w:leader="dot"/>
            </w:tabs>
            <w:rPr/>
          </w:pPr>
          <w:hyperlink w:anchor="__RefHeading___Toc11916463_73709187">
            <w:r>
              <w:rPr>
                <w:webHidden/>
                <w:rStyle w:val="IndexLink"/>
              </w:rPr>
              <w:t>401</w:t>
            </w:r>
            <w:r>
              <w:rPr>
                <w:rStyle w:val="IndexLink"/>
                <w:rtl w:val="true"/>
              </w:rPr>
              <w:t xml:space="preserve"> </w:t>
            </w:r>
            <w:r>
              <w:rPr>
                <w:rStyle w:val="IndexLink"/>
                <w:rtl w:val="true"/>
              </w:rPr>
              <w:t>جعفر بن سَماعة</w:t>
            </w:r>
            <w:r>
              <w:rPr>
                <w:rStyle w:val="IndexLink"/>
                <w:rtl w:val="true"/>
              </w:rPr>
              <w:t>:</w:t>
              <w:tab/>
            </w:r>
            <w:r>
              <w:rPr>
                <w:rStyle w:val="IndexLink"/>
              </w:rPr>
              <w:t>245</w:t>
            </w:r>
          </w:hyperlink>
        </w:p>
        <w:p>
          <w:pPr>
            <w:pStyle w:val="Contents4"/>
            <w:tabs>
              <w:tab w:val="clear" w:pos="8176"/>
              <w:tab w:val="right" w:pos="9026" w:leader="dot"/>
            </w:tabs>
            <w:rPr/>
          </w:pPr>
          <w:hyperlink w:anchor="__RefHeading___Toc11916465_73709187">
            <w:r>
              <w:rPr>
                <w:webHidden/>
                <w:rStyle w:val="IndexLink"/>
              </w:rPr>
              <w:t>402</w:t>
            </w:r>
            <w:r>
              <w:rPr>
                <w:rStyle w:val="IndexLink"/>
                <w:rtl w:val="true"/>
              </w:rPr>
              <w:t xml:space="preserve"> </w:t>
            </w:r>
            <w:r>
              <w:rPr>
                <w:rStyle w:val="IndexLink"/>
                <w:rtl w:val="true"/>
              </w:rPr>
              <w:t>جعفر بن سُوَيد الجَعْفريّ القَيْسيّ الكُوفيّ</w:t>
            </w:r>
            <w:r>
              <w:rPr>
                <w:rStyle w:val="IndexLink"/>
                <w:rtl w:val="true"/>
              </w:rPr>
              <w:t>:</w:t>
              <w:tab/>
            </w:r>
            <w:r>
              <w:rPr>
                <w:rStyle w:val="IndexLink"/>
              </w:rPr>
              <w:t>245</w:t>
            </w:r>
          </w:hyperlink>
        </w:p>
        <w:p>
          <w:pPr>
            <w:pStyle w:val="Contents4"/>
            <w:tabs>
              <w:tab w:val="clear" w:pos="8176"/>
              <w:tab w:val="right" w:pos="9026" w:leader="dot"/>
            </w:tabs>
            <w:rPr/>
          </w:pPr>
          <w:hyperlink w:anchor="__RefHeading___Toc11916467_73709187">
            <w:r>
              <w:rPr>
                <w:webHidden/>
                <w:rStyle w:val="IndexLink"/>
              </w:rPr>
              <w:t>403</w:t>
            </w:r>
            <w:r>
              <w:rPr>
                <w:rStyle w:val="IndexLink"/>
                <w:rtl w:val="true"/>
              </w:rPr>
              <w:t xml:space="preserve"> </w:t>
            </w:r>
            <w:r>
              <w:rPr>
                <w:rStyle w:val="IndexLink"/>
                <w:rtl w:val="true"/>
              </w:rPr>
              <w:t>جعفر بن سُويد</w:t>
            </w:r>
            <w:r>
              <w:rPr>
                <w:rStyle w:val="IndexLink"/>
                <w:rtl w:val="true"/>
              </w:rPr>
              <w:t>:</w:t>
              <w:tab/>
            </w:r>
            <w:r>
              <w:rPr>
                <w:rStyle w:val="IndexLink"/>
              </w:rPr>
              <w:t>245</w:t>
            </w:r>
          </w:hyperlink>
        </w:p>
        <w:p>
          <w:pPr>
            <w:pStyle w:val="Contents4"/>
            <w:tabs>
              <w:tab w:val="clear" w:pos="8176"/>
              <w:tab w:val="right" w:pos="9026" w:leader="dot"/>
            </w:tabs>
            <w:rPr/>
          </w:pPr>
          <w:hyperlink w:anchor="__RefHeading___Toc11916469_73709187">
            <w:r>
              <w:rPr>
                <w:webHidden/>
                <w:rStyle w:val="IndexLink"/>
              </w:rPr>
              <w:t>404</w:t>
            </w:r>
            <w:r>
              <w:rPr>
                <w:rStyle w:val="IndexLink"/>
                <w:rtl w:val="true"/>
              </w:rPr>
              <w:t xml:space="preserve"> </w:t>
            </w:r>
            <w:r>
              <w:rPr>
                <w:rStyle w:val="IndexLink"/>
                <w:rtl w:val="true"/>
              </w:rPr>
              <w:t>جعفر بن شبيب النّهديّ</w:t>
            </w:r>
            <w:r>
              <w:rPr>
                <w:rStyle w:val="IndexLink"/>
                <w:rtl w:val="true"/>
              </w:rPr>
              <w:t>:</w:t>
              <w:tab/>
            </w:r>
            <w:r>
              <w:rPr>
                <w:rStyle w:val="IndexLink"/>
              </w:rPr>
              <w:t>245</w:t>
            </w:r>
          </w:hyperlink>
        </w:p>
        <w:p>
          <w:pPr>
            <w:pStyle w:val="Contents4"/>
            <w:tabs>
              <w:tab w:val="clear" w:pos="8176"/>
              <w:tab w:val="right" w:pos="9026" w:leader="dot"/>
            </w:tabs>
            <w:rPr/>
          </w:pPr>
          <w:hyperlink w:anchor="__RefHeading___Toc11916471_73709187">
            <w:r>
              <w:rPr>
                <w:webHidden/>
                <w:rStyle w:val="IndexLink"/>
              </w:rPr>
              <w:t>405</w:t>
            </w:r>
            <w:r>
              <w:rPr>
                <w:rStyle w:val="IndexLink"/>
                <w:rtl w:val="true"/>
              </w:rPr>
              <w:t xml:space="preserve"> </w:t>
            </w:r>
            <w:r>
              <w:rPr>
                <w:rStyle w:val="IndexLink"/>
                <w:rtl w:val="true"/>
              </w:rPr>
              <w:t>جعفر بن صالح</w:t>
            </w:r>
            <w:r>
              <w:rPr>
                <w:rStyle w:val="IndexLink"/>
                <w:rtl w:val="true"/>
              </w:rPr>
              <w:t>:</w:t>
              <w:tab/>
            </w:r>
            <w:r>
              <w:rPr>
                <w:rStyle w:val="IndexLink"/>
              </w:rPr>
              <w:t>245</w:t>
            </w:r>
          </w:hyperlink>
        </w:p>
        <w:p>
          <w:pPr>
            <w:pStyle w:val="Contents4"/>
            <w:tabs>
              <w:tab w:val="clear" w:pos="8176"/>
              <w:tab w:val="right" w:pos="9026" w:leader="dot"/>
            </w:tabs>
            <w:rPr/>
          </w:pPr>
          <w:hyperlink w:anchor="__RefHeading___Toc11916473_73709187">
            <w:r>
              <w:rPr>
                <w:webHidden/>
                <w:rStyle w:val="IndexLink"/>
              </w:rPr>
              <w:t>406</w:t>
            </w:r>
            <w:r>
              <w:rPr>
                <w:rStyle w:val="IndexLink"/>
                <w:rtl w:val="true"/>
              </w:rPr>
              <w:t xml:space="preserve"> </w:t>
            </w:r>
            <w:r>
              <w:rPr>
                <w:rStyle w:val="IndexLink"/>
                <w:rtl w:val="true"/>
              </w:rPr>
              <w:t>جعفر بن عبد اللّٰه بن جعفر بن محمّد بن علي بن أبي طالب</w:t>
            </w:r>
            <w:r>
              <w:rPr>
                <w:rStyle w:val="IndexLink"/>
                <w:rtl w:val="true"/>
              </w:rPr>
              <w:tab/>
            </w:r>
            <w:r>
              <w:rPr>
                <w:rStyle w:val="IndexLink"/>
              </w:rPr>
              <w:t>245</w:t>
            </w:r>
          </w:hyperlink>
        </w:p>
        <w:p>
          <w:pPr>
            <w:pStyle w:val="Contents4"/>
            <w:tabs>
              <w:tab w:val="clear" w:pos="8176"/>
              <w:tab w:val="right" w:pos="9026" w:leader="dot"/>
            </w:tabs>
            <w:rPr/>
          </w:pPr>
          <w:hyperlink w:anchor="__RefHeading___Toc11916475_73709187">
            <w:r>
              <w:rPr>
                <w:webHidden/>
                <w:rStyle w:val="IndexLink"/>
              </w:rPr>
              <w:t>407</w:t>
            </w:r>
            <w:r>
              <w:rPr>
                <w:rStyle w:val="IndexLink"/>
                <w:rtl w:val="true"/>
              </w:rPr>
              <w:t xml:space="preserve"> </w:t>
            </w:r>
            <w:r>
              <w:rPr>
                <w:rStyle w:val="IndexLink"/>
                <w:rtl w:val="true"/>
              </w:rPr>
              <w:t>جعفر بن عُثمان بن شَريك</w:t>
            </w:r>
            <w:r>
              <w:rPr>
                <w:rStyle w:val="IndexLink"/>
                <w:rtl w:val="true"/>
              </w:rPr>
              <w:t>:</w:t>
              <w:tab/>
            </w:r>
            <w:r>
              <w:rPr>
                <w:rStyle w:val="IndexLink"/>
              </w:rPr>
              <w:t>246</w:t>
            </w:r>
          </w:hyperlink>
        </w:p>
        <w:p>
          <w:pPr>
            <w:pStyle w:val="Contents4"/>
            <w:tabs>
              <w:tab w:val="clear" w:pos="8176"/>
              <w:tab w:val="right" w:pos="9026" w:leader="dot"/>
            </w:tabs>
            <w:rPr/>
          </w:pPr>
          <w:hyperlink w:anchor="__RefHeading___Toc11916477_73709187">
            <w:r>
              <w:rPr>
                <w:webHidden/>
                <w:rStyle w:val="IndexLink"/>
              </w:rPr>
              <w:t>408</w:t>
            </w:r>
            <w:r>
              <w:rPr>
                <w:rStyle w:val="IndexLink"/>
                <w:rtl w:val="true"/>
              </w:rPr>
              <w:t xml:space="preserve"> </w:t>
            </w:r>
            <w:r>
              <w:rPr>
                <w:rStyle w:val="IndexLink"/>
                <w:rtl w:val="true"/>
              </w:rPr>
              <w:t>جعفر بن علي بن أحمد القُميّ</w:t>
            </w:r>
            <w:r>
              <w:rPr>
                <w:rStyle w:val="IndexLink"/>
                <w:rtl w:val="true"/>
              </w:rPr>
              <w:t>:</w:t>
              <w:tab/>
            </w:r>
            <w:r>
              <w:rPr>
                <w:rStyle w:val="IndexLink"/>
              </w:rPr>
              <w:t>246</w:t>
            </w:r>
          </w:hyperlink>
        </w:p>
        <w:p>
          <w:pPr>
            <w:pStyle w:val="Contents4"/>
            <w:tabs>
              <w:tab w:val="clear" w:pos="8176"/>
              <w:tab w:val="right" w:pos="9026" w:leader="dot"/>
            </w:tabs>
            <w:rPr/>
          </w:pPr>
          <w:hyperlink w:anchor="__RefHeading___Toc11916479_73709187">
            <w:r>
              <w:rPr>
                <w:webHidden/>
                <w:rStyle w:val="IndexLink"/>
              </w:rPr>
              <w:t>409</w:t>
            </w:r>
            <w:r>
              <w:rPr>
                <w:rStyle w:val="IndexLink"/>
                <w:rtl w:val="true"/>
              </w:rPr>
              <w:t xml:space="preserve"> </w:t>
            </w:r>
            <w:r>
              <w:rPr>
                <w:rStyle w:val="IndexLink"/>
                <w:rtl w:val="true"/>
              </w:rPr>
              <w:t>جعفر بن علي</w:t>
            </w:r>
            <w:r>
              <w:rPr>
                <w:rStyle w:val="IndexLink"/>
                <w:rtl w:val="true"/>
              </w:rPr>
              <w:t>:</w:t>
              <w:tab/>
            </w:r>
            <w:r>
              <w:rPr>
                <w:rStyle w:val="IndexLink"/>
              </w:rPr>
              <w:t>246</w:t>
            </w:r>
          </w:hyperlink>
        </w:p>
        <w:p>
          <w:pPr>
            <w:pStyle w:val="Contents4"/>
            <w:tabs>
              <w:tab w:val="clear" w:pos="8176"/>
              <w:tab w:val="right" w:pos="9026" w:leader="dot"/>
            </w:tabs>
            <w:rPr/>
          </w:pPr>
          <w:hyperlink w:anchor="__RefHeading___Toc11916481_73709187">
            <w:r>
              <w:rPr>
                <w:webHidden/>
                <w:rStyle w:val="IndexLink"/>
              </w:rPr>
              <w:t>410</w:t>
            </w:r>
            <w:r>
              <w:rPr>
                <w:rStyle w:val="IndexLink"/>
                <w:rtl w:val="true"/>
              </w:rPr>
              <w:t xml:space="preserve"> </w:t>
            </w:r>
            <w:r>
              <w:rPr>
                <w:rStyle w:val="IndexLink"/>
                <w:rtl w:val="true"/>
              </w:rPr>
              <w:t>جعفر بن عيسيٰ</w:t>
            </w:r>
            <w:r>
              <w:rPr>
                <w:rStyle w:val="IndexLink"/>
                <w:rtl w:val="true"/>
              </w:rPr>
              <w:t>:</w:t>
              <w:tab/>
            </w:r>
            <w:r>
              <w:rPr>
                <w:rStyle w:val="IndexLink"/>
              </w:rPr>
              <w:t>246</w:t>
            </w:r>
          </w:hyperlink>
        </w:p>
        <w:p>
          <w:pPr>
            <w:pStyle w:val="Contents4"/>
            <w:tabs>
              <w:tab w:val="clear" w:pos="8176"/>
              <w:tab w:val="right" w:pos="9026" w:leader="dot"/>
            </w:tabs>
            <w:rPr/>
          </w:pPr>
          <w:hyperlink w:anchor="__RefHeading___Toc11916483_73709187">
            <w:r>
              <w:rPr>
                <w:webHidden/>
                <w:rStyle w:val="IndexLink"/>
              </w:rPr>
              <w:t>411</w:t>
            </w:r>
            <w:r>
              <w:rPr>
                <w:rStyle w:val="IndexLink"/>
                <w:rtl w:val="true"/>
              </w:rPr>
              <w:t xml:space="preserve"> </w:t>
            </w:r>
            <w:r>
              <w:rPr>
                <w:rStyle w:val="IndexLink"/>
                <w:rtl w:val="true"/>
              </w:rPr>
              <w:t>جعفر بن القُرْط المُزَنيّ الكوفيّ</w:t>
            </w:r>
            <w:r>
              <w:rPr>
                <w:rStyle w:val="IndexLink"/>
                <w:rtl w:val="true"/>
              </w:rPr>
              <w:t>:</w:t>
              <w:tab/>
            </w:r>
            <w:r>
              <w:rPr>
                <w:rStyle w:val="IndexLink"/>
              </w:rPr>
              <w:t>247</w:t>
            </w:r>
          </w:hyperlink>
        </w:p>
        <w:p>
          <w:pPr>
            <w:pStyle w:val="Contents4"/>
            <w:tabs>
              <w:tab w:val="clear" w:pos="8176"/>
              <w:tab w:val="right" w:pos="9026" w:leader="dot"/>
            </w:tabs>
            <w:rPr/>
          </w:pPr>
          <w:hyperlink w:anchor="__RefHeading___Toc11916485_73709187">
            <w:r>
              <w:rPr>
                <w:webHidden/>
                <w:rStyle w:val="IndexLink"/>
              </w:rPr>
              <w:t>412</w:t>
            </w:r>
            <w:r>
              <w:rPr>
                <w:rStyle w:val="IndexLink"/>
                <w:rtl w:val="true"/>
              </w:rPr>
              <w:t xml:space="preserve"> </w:t>
            </w:r>
            <w:r>
              <w:rPr>
                <w:rStyle w:val="IndexLink"/>
                <w:rtl w:val="true"/>
              </w:rPr>
              <w:t>جعفر بن المثنّيٰ الخطيب</w:t>
            </w:r>
            <w:r>
              <w:rPr>
                <w:rStyle w:val="IndexLink"/>
                <w:rtl w:val="true"/>
              </w:rPr>
              <w:t>:</w:t>
              <w:tab/>
            </w:r>
            <w:r>
              <w:rPr>
                <w:rStyle w:val="IndexLink"/>
              </w:rPr>
              <w:t>247</w:t>
            </w:r>
          </w:hyperlink>
        </w:p>
        <w:p>
          <w:pPr>
            <w:pStyle w:val="Contents4"/>
            <w:tabs>
              <w:tab w:val="clear" w:pos="8176"/>
              <w:tab w:val="right" w:pos="9026" w:leader="dot"/>
            </w:tabs>
            <w:rPr/>
          </w:pPr>
          <w:hyperlink w:anchor="__RefHeading___Toc11916487_73709187">
            <w:r>
              <w:rPr>
                <w:webHidden/>
                <w:rStyle w:val="IndexLink"/>
              </w:rPr>
              <w:t>413</w:t>
            </w:r>
            <w:r>
              <w:rPr>
                <w:rStyle w:val="IndexLink"/>
                <w:rtl w:val="true"/>
              </w:rPr>
              <w:t xml:space="preserve"> </w:t>
            </w:r>
            <w:r>
              <w:rPr>
                <w:rStyle w:val="IndexLink"/>
                <w:rtl w:val="true"/>
              </w:rPr>
              <w:t xml:space="preserve">جعفر بن محمّد بن إبراهيم بن محمّد بن عبد اللّٰه بن موسي بن جعفر </w:t>
            </w:r>
            <w:r>
              <w:rPr>
                <w:rStyle w:val="IndexLink"/>
                <w:rtl w:val="true"/>
              </w:rPr>
              <w:t>(</w:t>
            </w:r>
            <w:r>
              <w:rPr>
                <w:rStyle w:val="IndexLink"/>
                <w:rtl w:val="true"/>
              </w:rPr>
              <w:t>عليهما السّلام</w:t>
            </w:r>
            <w:r>
              <w:rPr>
                <w:rStyle w:val="IndexLink"/>
                <w:rtl w:val="true"/>
              </w:rPr>
              <w:t>):</w:t>
              <w:tab/>
            </w:r>
            <w:r>
              <w:rPr>
                <w:rStyle w:val="IndexLink"/>
              </w:rPr>
              <w:t>247</w:t>
            </w:r>
          </w:hyperlink>
        </w:p>
        <w:p>
          <w:pPr>
            <w:pStyle w:val="Contents4"/>
            <w:tabs>
              <w:tab w:val="clear" w:pos="8176"/>
              <w:tab w:val="right" w:pos="9026" w:leader="dot"/>
            </w:tabs>
            <w:rPr/>
          </w:pPr>
          <w:hyperlink w:anchor="__RefHeading___Toc11916489_73709187">
            <w:r>
              <w:rPr>
                <w:webHidden/>
                <w:rStyle w:val="IndexLink"/>
              </w:rPr>
              <w:t>414</w:t>
            </w:r>
            <w:r>
              <w:rPr>
                <w:rStyle w:val="IndexLink"/>
                <w:rtl w:val="true"/>
              </w:rPr>
              <w:t xml:space="preserve"> </w:t>
            </w:r>
            <w:r>
              <w:rPr>
                <w:rStyle w:val="IndexLink"/>
                <w:rtl w:val="true"/>
              </w:rPr>
              <w:t>جعفر بن محمّد الأشْعَث الكوفيّ</w:t>
            </w:r>
            <w:r>
              <w:rPr>
                <w:rStyle w:val="IndexLink"/>
                <w:rtl w:val="true"/>
              </w:rPr>
              <w:t>:</w:t>
              <w:tab/>
            </w:r>
            <w:r>
              <w:rPr>
                <w:rStyle w:val="IndexLink"/>
              </w:rPr>
              <w:t>247</w:t>
            </w:r>
          </w:hyperlink>
        </w:p>
        <w:p>
          <w:pPr>
            <w:pStyle w:val="Contents4"/>
            <w:tabs>
              <w:tab w:val="clear" w:pos="8176"/>
              <w:tab w:val="right" w:pos="9026" w:leader="dot"/>
            </w:tabs>
            <w:rPr/>
          </w:pPr>
          <w:hyperlink w:anchor="__RefHeading___Toc11916491_73709187">
            <w:r>
              <w:rPr>
                <w:webHidden/>
                <w:rStyle w:val="IndexLink"/>
              </w:rPr>
              <w:t>415</w:t>
            </w:r>
            <w:r>
              <w:rPr>
                <w:rStyle w:val="IndexLink"/>
                <w:rtl w:val="true"/>
              </w:rPr>
              <w:t xml:space="preserve"> </w:t>
            </w:r>
            <w:r>
              <w:rPr>
                <w:rStyle w:val="IndexLink"/>
                <w:rtl w:val="true"/>
              </w:rPr>
              <w:t>جعفر بن محمّد الأشعريّ</w:t>
            </w:r>
            <w:r>
              <w:rPr>
                <w:rStyle w:val="IndexLink"/>
                <w:rtl w:val="true"/>
              </w:rPr>
              <w:t>:</w:t>
              <w:tab/>
            </w:r>
            <w:r>
              <w:rPr>
                <w:rStyle w:val="IndexLink"/>
              </w:rPr>
              <w:t>247</w:t>
            </w:r>
          </w:hyperlink>
        </w:p>
        <w:p>
          <w:pPr>
            <w:pStyle w:val="Contents4"/>
            <w:tabs>
              <w:tab w:val="clear" w:pos="8176"/>
              <w:tab w:val="right" w:pos="9026" w:leader="dot"/>
            </w:tabs>
            <w:rPr/>
          </w:pPr>
          <w:hyperlink w:anchor="__RefHeading___Toc11916493_73709187">
            <w:r>
              <w:rPr>
                <w:webHidden/>
                <w:rStyle w:val="IndexLink"/>
              </w:rPr>
              <w:t>416</w:t>
            </w:r>
            <w:r>
              <w:rPr>
                <w:rStyle w:val="IndexLink"/>
                <w:rtl w:val="true"/>
              </w:rPr>
              <w:t xml:space="preserve"> </w:t>
            </w:r>
            <w:r>
              <w:rPr>
                <w:rStyle w:val="IndexLink"/>
                <w:rtl w:val="true"/>
              </w:rPr>
              <w:t>جعفر بن محمّد بن حُكَيْم</w:t>
            </w:r>
            <w:r>
              <w:rPr>
                <w:rStyle w:val="IndexLink"/>
                <w:rtl w:val="true"/>
              </w:rPr>
              <w:t>:</w:t>
              <w:tab/>
            </w:r>
            <w:r>
              <w:rPr>
                <w:rStyle w:val="IndexLink"/>
              </w:rPr>
              <w:t>248</w:t>
            </w:r>
          </w:hyperlink>
        </w:p>
        <w:p>
          <w:pPr>
            <w:pStyle w:val="Contents4"/>
            <w:tabs>
              <w:tab w:val="clear" w:pos="8176"/>
              <w:tab w:val="right" w:pos="9026" w:leader="dot"/>
            </w:tabs>
            <w:rPr/>
          </w:pPr>
          <w:hyperlink w:anchor="__RefHeading___Toc11916495_73709187">
            <w:r>
              <w:rPr>
                <w:webHidden/>
                <w:rStyle w:val="IndexLink"/>
              </w:rPr>
              <w:t>417</w:t>
            </w:r>
            <w:r>
              <w:rPr>
                <w:rStyle w:val="IndexLink"/>
                <w:rtl w:val="true"/>
              </w:rPr>
              <w:t xml:space="preserve"> </w:t>
            </w:r>
            <w:r>
              <w:rPr>
                <w:rStyle w:val="IndexLink"/>
                <w:rtl w:val="true"/>
              </w:rPr>
              <w:t>جعفر بن محمّد بن رَباح</w:t>
            </w:r>
            <w:r>
              <w:rPr>
                <w:rStyle w:val="IndexLink"/>
                <w:rtl w:val="true"/>
              </w:rPr>
              <w:t>:</w:t>
              <w:tab/>
            </w:r>
            <w:r>
              <w:rPr>
                <w:rStyle w:val="IndexLink"/>
              </w:rPr>
              <w:t>248</w:t>
            </w:r>
          </w:hyperlink>
        </w:p>
        <w:p>
          <w:pPr>
            <w:pStyle w:val="Contents4"/>
            <w:tabs>
              <w:tab w:val="clear" w:pos="8176"/>
              <w:tab w:val="right" w:pos="9026" w:leader="dot"/>
            </w:tabs>
            <w:rPr/>
          </w:pPr>
          <w:hyperlink w:anchor="__RefHeading___Toc11916497_73709187">
            <w:r>
              <w:rPr>
                <w:webHidden/>
                <w:rStyle w:val="IndexLink"/>
              </w:rPr>
              <w:t>418</w:t>
            </w:r>
            <w:r>
              <w:rPr>
                <w:rStyle w:val="IndexLink"/>
                <w:rtl w:val="true"/>
              </w:rPr>
              <w:t xml:space="preserve"> </w:t>
            </w:r>
            <w:r>
              <w:rPr>
                <w:rStyle w:val="IndexLink"/>
                <w:rtl w:val="true"/>
              </w:rPr>
              <w:t>جعفر بن محمّد بن عَون الأسَديّ</w:t>
            </w:r>
            <w:r>
              <w:rPr>
                <w:rStyle w:val="IndexLink"/>
                <w:rtl w:val="true"/>
              </w:rPr>
              <w:t>:</w:t>
              <w:tab/>
            </w:r>
            <w:r>
              <w:rPr>
                <w:rStyle w:val="IndexLink"/>
              </w:rPr>
              <w:t>249</w:t>
            </w:r>
          </w:hyperlink>
        </w:p>
        <w:p>
          <w:pPr>
            <w:pStyle w:val="Contents4"/>
            <w:tabs>
              <w:tab w:val="clear" w:pos="8176"/>
              <w:tab w:val="right" w:pos="9026" w:leader="dot"/>
            </w:tabs>
            <w:rPr/>
          </w:pPr>
          <w:hyperlink w:anchor="__RefHeading___Toc11916499_73709187">
            <w:r>
              <w:rPr>
                <w:webHidden/>
                <w:rStyle w:val="IndexLink"/>
              </w:rPr>
              <w:t>419</w:t>
            </w:r>
            <w:r>
              <w:rPr>
                <w:rStyle w:val="IndexLink"/>
                <w:rtl w:val="true"/>
              </w:rPr>
              <w:t xml:space="preserve"> </w:t>
            </w:r>
            <w:r>
              <w:rPr>
                <w:rStyle w:val="IndexLink"/>
                <w:rtl w:val="true"/>
              </w:rPr>
              <w:t>جعفر بن محمّد الكوفيّ</w:t>
            </w:r>
            <w:r>
              <w:rPr>
                <w:rStyle w:val="IndexLink"/>
                <w:rtl w:val="true"/>
              </w:rPr>
              <w:t>:</w:t>
              <w:tab/>
            </w:r>
            <w:r>
              <w:rPr>
                <w:rStyle w:val="IndexLink"/>
              </w:rPr>
              <w:t>249</w:t>
            </w:r>
          </w:hyperlink>
        </w:p>
        <w:p>
          <w:pPr>
            <w:pStyle w:val="Contents4"/>
            <w:tabs>
              <w:tab w:val="clear" w:pos="8176"/>
              <w:tab w:val="right" w:pos="9026" w:leader="dot"/>
            </w:tabs>
            <w:rPr/>
          </w:pPr>
          <w:hyperlink w:anchor="__RefHeading___Toc11916501_73709187">
            <w:r>
              <w:rPr>
                <w:webHidden/>
                <w:rStyle w:val="IndexLink"/>
              </w:rPr>
              <w:t>420</w:t>
            </w:r>
            <w:r>
              <w:rPr>
                <w:rStyle w:val="IndexLink"/>
                <w:rtl w:val="true"/>
              </w:rPr>
              <w:t xml:space="preserve"> </w:t>
            </w:r>
            <w:r>
              <w:rPr>
                <w:rStyle w:val="IndexLink"/>
                <w:rtl w:val="true"/>
              </w:rPr>
              <w:t>جعفر بن محمّد بن اللَّيْث</w:t>
            </w:r>
            <w:r>
              <w:rPr>
                <w:rStyle w:val="IndexLink"/>
                <w:rtl w:val="true"/>
              </w:rPr>
              <w:t>:</w:t>
              <w:tab/>
            </w:r>
            <w:r>
              <w:rPr>
                <w:rStyle w:val="IndexLink"/>
              </w:rPr>
              <w:t>249</w:t>
            </w:r>
          </w:hyperlink>
        </w:p>
        <w:p>
          <w:pPr>
            <w:pStyle w:val="Contents4"/>
            <w:tabs>
              <w:tab w:val="clear" w:pos="8176"/>
              <w:tab w:val="right" w:pos="9026" w:leader="dot"/>
            </w:tabs>
            <w:rPr/>
          </w:pPr>
          <w:hyperlink w:anchor="__RefHeading___Toc11916503_73709187">
            <w:r>
              <w:rPr>
                <w:webHidden/>
                <w:rStyle w:val="IndexLink"/>
              </w:rPr>
              <w:t>421</w:t>
            </w:r>
            <w:r>
              <w:rPr>
                <w:rStyle w:val="IndexLink"/>
                <w:rtl w:val="true"/>
              </w:rPr>
              <w:t xml:space="preserve"> </w:t>
            </w:r>
            <w:r>
              <w:rPr>
                <w:rStyle w:val="IndexLink"/>
                <w:rtl w:val="true"/>
              </w:rPr>
              <w:t>جَعْفَر بن محمّد بن مَسْرور</w:t>
            </w:r>
            <w:r>
              <w:rPr>
                <w:rStyle w:val="IndexLink"/>
                <w:rtl w:val="true"/>
              </w:rPr>
              <w:t>:</w:t>
              <w:tab/>
            </w:r>
            <w:r>
              <w:rPr>
                <w:rStyle w:val="IndexLink"/>
              </w:rPr>
              <w:t>250</w:t>
            </w:r>
          </w:hyperlink>
        </w:p>
        <w:p>
          <w:pPr>
            <w:pStyle w:val="Contents4"/>
            <w:tabs>
              <w:tab w:val="clear" w:pos="8176"/>
              <w:tab w:val="right" w:pos="9026" w:leader="dot"/>
            </w:tabs>
            <w:rPr/>
          </w:pPr>
          <w:hyperlink w:anchor="__RefHeading___Toc11916505_73709187">
            <w:r>
              <w:rPr>
                <w:webHidden/>
                <w:rStyle w:val="IndexLink"/>
              </w:rPr>
              <w:t>422</w:t>
            </w:r>
            <w:r>
              <w:rPr>
                <w:rStyle w:val="IndexLink"/>
                <w:rtl w:val="true"/>
              </w:rPr>
              <w:t xml:space="preserve"> </w:t>
            </w:r>
            <w:r>
              <w:rPr>
                <w:rStyle w:val="IndexLink"/>
                <w:rtl w:val="true"/>
              </w:rPr>
              <w:t>جَعْفَر بن محمّد بن مَسْعُود العَيّاشيّ</w:t>
            </w:r>
            <w:r>
              <w:rPr>
                <w:rStyle w:val="IndexLink"/>
                <w:rtl w:val="true"/>
              </w:rPr>
              <w:t>:</w:t>
              <w:tab/>
            </w:r>
            <w:r>
              <w:rPr>
                <w:rStyle w:val="IndexLink"/>
              </w:rPr>
              <w:t>250</w:t>
            </w:r>
          </w:hyperlink>
        </w:p>
        <w:p>
          <w:pPr>
            <w:pStyle w:val="Contents4"/>
            <w:tabs>
              <w:tab w:val="clear" w:pos="8176"/>
              <w:tab w:val="right" w:pos="9026" w:leader="dot"/>
            </w:tabs>
            <w:rPr/>
          </w:pPr>
          <w:hyperlink w:anchor="__RefHeading___Toc11916507_73709187">
            <w:r>
              <w:rPr>
                <w:webHidden/>
                <w:rStyle w:val="IndexLink"/>
              </w:rPr>
              <w:t>423</w:t>
            </w:r>
            <w:r>
              <w:rPr>
                <w:rStyle w:val="IndexLink"/>
                <w:rtl w:val="true"/>
              </w:rPr>
              <w:t xml:space="preserve"> </w:t>
            </w:r>
            <w:r>
              <w:rPr>
                <w:rStyle w:val="IndexLink"/>
                <w:rtl w:val="true"/>
              </w:rPr>
              <w:t>جَعْفَر بن محمّد بن يحييٰ</w:t>
            </w:r>
            <w:r>
              <w:rPr>
                <w:rStyle w:val="IndexLink"/>
                <w:rtl w:val="true"/>
              </w:rPr>
              <w:t>:</w:t>
              <w:tab/>
            </w:r>
            <w:r>
              <w:rPr>
                <w:rStyle w:val="IndexLink"/>
              </w:rPr>
              <w:t>250</w:t>
            </w:r>
          </w:hyperlink>
        </w:p>
        <w:p>
          <w:pPr>
            <w:pStyle w:val="Contents4"/>
            <w:tabs>
              <w:tab w:val="clear" w:pos="8176"/>
              <w:tab w:val="right" w:pos="9026" w:leader="dot"/>
            </w:tabs>
            <w:rPr/>
          </w:pPr>
          <w:hyperlink w:anchor="__RefHeading___Toc11916509_73709187">
            <w:r>
              <w:rPr>
                <w:webHidden/>
                <w:rStyle w:val="IndexLink"/>
              </w:rPr>
              <w:t>424</w:t>
            </w:r>
            <w:r>
              <w:rPr>
                <w:rStyle w:val="IndexLink"/>
                <w:rtl w:val="true"/>
              </w:rPr>
              <w:t xml:space="preserve"> </w:t>
            </w:r>
            <w:r>
              <w:rPr>
                <w:rStyle w:val="IndexLink"/>
                <w:rtl w:val="true"/>
              </w:rPr>
              <w:t>جَعْفَر بن مَحْمود</w:t>
            </w:r>
            <w:r>
              <w:rPr>
                <w:rStyle w:val="IndexLink"/>
                <w:rtl w:val="true"/>
              </w:rPr>
              <w:t>:</w:t>
              <w:tab/>
            </w:r>
            <w:r>
              <w:rPr>
                <w:rStyle w:val="IndexLink"/>
              </w:rPr>
              <w:t>251</w:t>
            </w:r>
          </w:hyperlink>
        </w:p>
        <w:p>
          <w:pPr>
            <w:pStyle w:val="Contents4"/>
            <w:tabs>
              <w:tab w:val="clear" w:pos="8176"/>
              <w:tab w:val="right" w:pos="9026" w:leader="dot"/>
            </w:tabs>
            <w:rPr/>
          </w:pPr>
          <w:hyperlink w:anchor="__RefHeading___Toc11916511_73709187">
            <w:r>
              <w:rPr>
                <w:webHidden/>
                <w:rStyle w:val="IndexLink"/>
              </w:rPr>
              <w:t>425</w:t>
            </w:r>
            <w:r>
              <w:rPr>
                <w:rStyle w:val="IndexLink"/>
                <w:rtl w:val="true"/>
              </w:rPr>
              <w:t xml:space="preserve"> </w:t>
            </w:r>
            <w:r>
              <w:rPr>
                <w:rStyle w:val="IndexLink"/>
                <w:rtl w:val="true"/>
              </w:rPr>
              <w:t>جَعْفَر بن مَعْروف الكَشّي</w:t>
            </w:r>
            <w:r>
              <w:rPr>
                <w:rStyle w:val="IndexLink"/>
                <w:rtl w:val="true"/>
              </w:rPr>
              <w:t>:</w:t>
              <w:tab/>
            </w:r>
            <w:r>
              <w:rPr>
                <w:rStyle w:val="IndexLink"/>
              </w:rPr>
              <w:t>252</w:t>
            </w:r>
          </w:hyperlink>
        </w:p>
        <w:p>
          <w:pPr>
            <w:pStyle w:val="Contents4"/>
            <w:tabs>
              <w:tab w:val="clear" w:pos="8176"/>
              <w:tab w:val="right" w:pos="9026" w:leader="dot"/>
            </w:tabs>
            <w:rPr/>
          </w:pPr>
          <w:hyperlink w:anchor="__RefHeading___Toc11916513_73709187">
            <w:r>
              <w:rPr>
                <w:webHidden/>
                <w:rStyle w:val="IndexLink"/>
              </w:rPr>
              <w:t>426</w:t>
            </w:r>
            <w:r>
              <w:rPr>
                <w:rStyle w:val="IndexLink"/>
                <w:rtl w:val="true"/>
              </w:rPr>
              <w:t xml:space="preserve"> </w:t>
            </w:r>
            <w:r>
              <w:rPr>
                <w:rStyle w:val="IndexLink"/>
                <w:rtl w:val="true"/>
              </w:rPr>
              <w:t>جَعْفَر بن ناجِيَة بن أبي عُمارة الكُوفيّ</w:t>
            </w:r>
            <w:r>
              <w:rPr>
                <w:rStyle w:val="IndexLink"/>
                <w:rtl w:val="true"/>
              </w:rPr>
              <w:t>:</w:t>
              <w:tab/>
            </w:r>
            <w:r>
              <w:rPr>
                <w:rStyle w:val="IndexLink"/>
              </w:rPr>
              <w:t>252</w:t>
            </w:r>
          </w:hyperlink>
        </w:p>
        <w:p>
          <w:pPr>
            <w:pStyle w:val="Contents4"/>
            <w:tabs>
              <w:tab w:val="clear" w:pos="8176"/>
              <w:tab w:val="right" w:pos="9026" w:leader="dot"/>
            </w:tabs>
            <w:rPr/>
          </w:pPr>
          <w:hyperlink w:anchor="__RefHeading___Toc11916515_73709187">
            <w:r>
              <w:rPr>
                <w:webHidden/>
                <w:rStyle w:val="IndexLink"/>
              </w:rPr>
              <w:t>427</w:t>
            </w:r>
            <w:r>
              <w:rPr>
                <w:rStyle w:val="IndexLink"/>
                <w:rtl w:val="true"/>
              </w:rPr>
              <w:t xml:space="preserve"> </w:t>
            </w:r>
            <w:r>
              <w:rPr>
                <w:rStyle w:val="IndexLink"/>
                <w:rtl w:val="true"/>
              </w:rPr>
              <w:t>جَعْفَر بن نَجِيح المَدَنِيّ</w:t>
            </w:r>
            <w:r>
              <w:rPr>
                <w:rStyle w:val="IndexLink"/>
                <w:rtl w:val="true"/>
              </w:rPr>
              <w:t>:</w:t>
              <w:tab/>
            </w:r>
            <w:r>
              <w:rPr>
                <w:rStyle w:val="IndexLink"/>
              </w:rPr>
              <w:t>253</w:t>
            </w:r>
          </w:hyperlink>
        </w:p>
        <w:p>
          <w:pPr>
            <w:pStyle w:val="Contents4"/>
            <w:tabs>
              <w:tab w:val="clear" w:pos="8176"/>
              <w:tab w:val="right" w:pos="9026" w:leader="dot"/>
            </w:tabs>
            <w:rPr/>
          </w:pPr>
          <w:hyperlink w:anchor="__RefHeading___Toc11916517_73709187">
            <w:r>
              <w:rPr>
                <w:webHidden/>
                <w:rStyle w:val="IndexLink"/>
              </w:rPr>
              <w:t>428</w:t>
            </w:r>
            <w:r>
              <w:rPr>
                <w:rStyle w:val="IndexLink"/>
                <w:rtl w:val="true"/>
              </w:rPr>
              <w:t xml:space="preserve"> </w:t>
            </w:r>
            <w:r>
              <w:rPr>
                <w:rStyle w:val="IndexLink"/>
                <w:rtl w:val="true"/>
              </w:rPr>
              <w:t>جَماعة بن سَعْد الخَثْعَميّ</w:t>
            </w:r>
            <w:r>
              <w:rPr>
                <w:rStyle w:val="IndexLink"/>
                <w:rtl w:val="true"/>
              </w:rPr>
              <w:t>:</w:t>
              <w:tab/>
            </w:r>
            <w:r>
              <w:rPr>
                <w:rStyle w:val="IndexLink"/>
              </w:rPr>
              <w:t>253</w:t>
            </w:r>
          </w:hyperlink>
        </w:p>
        <w:p>
          <w:pPr>
            <w:pStyle w:val="Contents4"/>
            <w:tabs>
              <w:tab w:val="clear" w:pos="8176"/>
              <w:tab w:val="right" w:pos="9026" w:leader="dot"/>
            </w:tabs>
            <w:rPr/>
          </w:pPr>
          <w:hyperlink w:anchor="__RefHeading___Toc11916519_73709187">
            <w:r>
              <w:rPr>
                <w:webHidden/>
                <w:rStyle w:val="IndexLink"/>
              </w:rPr>
              <w:t>429</w:t>
            </w:r>
            <w:r>
              <w:rPr>
                <w:rStyle w:val="IndexLink"/>
                <w:rtl w:val="true"/>
              </w:rPr>
              <w:t xml:space="preserve"> </w:t>
            </w:r>
            <w:r>
              <w:rPr>
                <w:rStyle w:val="IndexLink"/>
                <w:rtl w:val="true"/>
              </w:rPr>
              <w:t>جَماعَة بن عبد الرحمن الصّائغ الكُوفيّ</w:t>
            </w:r>
            <w:r>
              <w:rPr>
                <w:rStyle w:val="IndexLink"/>
                <w:rtl w:val="true"/>
              </w:rPr>
              <w:t>:</w:t>
              <w:tab/>
            </w:r>
            <w:r>
              <w:rPr>
                <w:rStyle w:val="IndexLink"/>
              </w:rPr>
              <w:t>253</w:t>
            </w:r>
          </w:hyperlink>
        </w:p>
        <w:p>
          <w:pPr>
            <w:pStyle w:val="Contents4"/>
            <w:tabs>
              <w:tab w:val="clear" w:pos="8176"/>
              <w:tab w:val="right" w:pos="9026" w:leader="dot"/>
            </w:tabs>
            <w:rPr/>
          </w:pPr>
          <w:hyperlink w:anchor="__RefHeading___Toc11916521_73709187">
            <w:r>
              <w:rPr>
                <w:webHidden/>
                <w:rStyle w:val="IndexLink"/>
              </w:rPr>
              <w:t>430</w:t>
            </w:r>
            <w:r>
              <w:rPr>
                <w:rStyle w:val="IndexLink"/>
                <w:rtl w:val="true"/>
              </w:rPr>
              <w:t xml:space="preserve"> </w:t>
            </w:r>
            <w:r>
              <w:rPr>
                <w:rStyle w:val="IndexLink"/>
                <w:rtl w:val="true"/>
              </w:rPr>
              <w:t>جُمْهُور بن أحمر البَجَلي</w:t>
            </w:r>
            <w:r>
              <w:rPr>
                <w:rStyle w:val="IndexLink"/>
                <w:rtl w:val="true"/>
              </w:rPr>
              <w:t>:</w:t>
              <w:tab/>
            </w:r>
            <w:r>
              <w:rPr>
                <w:rStyle w:val="IndexLink"/>
              </w:rPr>
              <w:t>253</w:t>
            </w:r>
          </w:hyperlink>
        </w:p>
        <w:p>
          <w:pPr>
            <w:pStyle w:val="Contents4"/>
            <w:tabs>
              <w:tab w:val="clear" w:pos="8176"/>
              <w:tab w:val="right" w:pos="9026" w:leader="dot"/>
            </w:tabs>
            <w:rPr/>
          </w:pPr>
          <w:hyperlink w:anchor="__RefHeading___Toc11916523_73709187">
            <w:r>
              <w:rPr>
                <w:webHidden/>
                <w:rStyle w:val="IndexLink"/>
              </w:rPr>
              <w:t>431</w:t>
            </w:r>
            <w:r>
              <w:rPr>
                <w:rStyle w:val="IndexLink"/>
                <w:rtl w:val="true"/>
              </w:rPr>
              <w:t xml:space="preserve"> </w:t>
            </w:r>
            <w:r>
              <w:rPr>
                <w:rStyle w:val="IndexLink"/>
                <w:rtl w:val="true"/>
              </w:rPr>
              <w:t>جميل الرُّواسِيّ، صاحب السابُريّ</w:t>
            </w:r>
            <w:r>
              <w:rPr>
                <w:rStyle w:val="IndexLink"/>
                <w:rtl w:val="true"/>
              </w:rPr>
              <w:t>:</w:t>
              <w:tab/>
            </w:r>
            <w:r>
              <w:rPr>
                <w:rStyle w:val="IndexLink"/>
              </w:rPr>
              <w:t>253</w:t>
            </w:r>
          </w:hyperlink>
        </w:p>
        <w:p>
          <w:pPr>
            <w:pStyle w:val="Contents4"/>
            <w:tabs>
              <w:tab w:val="clear" w:pos="8176"/>
              <w:tab w:val="right" w:pos="9026" w:leader="dot"/>
            </w:tabs>
            <w:rPr/>
          </w:pPr>
          <w:hyperlink w:anchor="__RefHeading___Toc11916525_73709187">
            <w:r>
              <w:rPr>
                <w:webHidden/>
                <w:rStyle w:val="IndexLink"/>
              </w:rPr>
              <w:t>432</w:t>
            </w:r>
            <w:r>
              <w:rPr>
                <w:rStyle w:val="IndexLink"/>
                <w:rtl w:val="true"/>
              </w:rPr>
              <w:t xml:space="preserve"> </w:t>
            </w:r>
            <w:r>
              <w:rPr>
                <w:rStyle w:val="IndexLink"/>
                <w:rtl w:val="true"/>
              </w:rPr>
              <w:t>جميل بن زياد الجَبَليّ</w:t>
            </w:r>
            <w:r>
              <w:rPr>
                <w:rStyle w:val="IndexLink"/>
                <w:rtl w:val="true"/>
              </w:rPr>
              <w:t>:</w:t>
              <w:tab/>
            </w:r>
            <w:r>
              <w:rPr>
                <w:rStyle w:val="IndexLink"/>
              </w:rPr>
              <w:t>253</w:t>
            </w:r>
          </w:hyperlink>
        </w:p>
        <w:p>
          <w:pPr>
            <w:pStyle w:val="Contents4"/>
            <w:tabs>
              <w:tab w:val="clear" w:pos="8176"/>
              <w:tab w:val="right" w:pos="9026" w:leader="dot"/>
            </w:tabs>
            <w:rPr/>
          </w:pPr>
          <w:hyperlink w:anchor="__RefHeading___Toc11916527_73709187">
            <w:r>
              <w:rPr>
                <w:webHidden/>
                <w:rStyle w:val="IndexLink"/>
              </w:rPr>
              <w:t>433</w:t>
            </w:r>
            <w:r>
              <w:rPr>
                <w:rStyle w:val="IndexLink"/>
                <w:rtl w:val="true"/>
              </w:rPr>
              <w:t xml:space="preserve"> </w:t>
            </w:r>
            <w:r>
              <w:rPr>
                <w:rStyle w:val="IndexLink"/>
                <w:rtl w:val="true"/>
              </w:rPr>
              <w:t>جميل بن عبد الرحمن الجعفيّ</w:t>
            </w:r>
            <w:r>
              <w:rPr>
                <w:rStyle w:val="IndexLink"/>
                <w:rtl w:val="true"/>
              </w:rPr>
              <w:t>:</w:t>
              <w:tab/>
            </w:r>
            <w:r>
              <w:rPr>
                <w:rStyle w:val="IndexLink"/>
              </w:rPr>
              <w:t>254</w:t>
            </w:r>
          </w:hyperlink>
        </w:p>
        <w:p>
          <w:pPr>
            <w:pStyle w:val="Contents4"/>
            <w:tabs>
              <w:tab w:val="clear" w:pos="8176"/>
              <w:tab w:val="right" w:pos="9026" w:leader="dot"/>
            </w:tabs>
            <w:rPr/>
          </w:pPr>
          <w:hyperlink w:anchor="__RefHeading___Toc11916529_73709187">
            <w:r>
              <w:rPr>
                <w:webHidden/>
                <w:rStyle w:val="IndexLink"/>
              </w:rPr>
              <w:t>434</w:t>
            </w:r>
            <w:r>
              <w:rPr>
                <w:rStyle w:val="IndexLink"/>
                <w:rtl w:val="true"/>
              </w:rPr>
              <w:t xml:space="preserve"> </w:t>
            </w:r>
            <w:r>
              <w:rPr>
                <w:rStyle w:val="IndexLink"/>
                <w:rtl w:val="true"/>
              </w:rPr>
              <w:t>جميل بن عبد اللّٰه بن نافع الخثعمي</w:t>
            </w:r>
            <w:r>
              <w:rPr>
                <w:rStyle w:val="IndexLink"/>
                <w:rtl w:val="true"/>
              </w:rPr>
              <w:t>:</w:t>
              <w:tab/>
            </w:r>
            <w:r>
              <w:rPr>
                <w:rStyle w:val="IndexLink"/>
              </w:rPr>
              <w:t>254</w:t>
            </w:r>
          </w:hyperlink>
        </w:p>
        <w:p>
          <w:pPr>
            <w:pStyle w:val="Contents4"/>
            <w:tabs>
              <w:tab w:val="clear" w:pos="8176"/>
              <w:tab w:val="right" w:pos="9026" w:leader="dot"/>
            </w:tabs>
            <w:rPr/>
          </w:pPr>
          <w:hyperlink w:anchor="__RefHeading___Toc11916531_73709187">
            <w:r>
              <w:rPr>
                <w:webHidden/>
                <w:rStyle w:val="IndexLink"/>
              </w:rPr>
              <w:t>435</w:t>
            </w:r>
            <w:r>
              <w:rPr>
                <w:rStyle w:val="IndexLink"/>
                <w:rtl w:val="true"/>
              </w:rPr>
              <w:t xml:space="preserve"> </w:t>
            </w:r>
            <w:r>
              <w:rPr>
                <w:rStyle w:val="IndexLink"/>
                <w:rtl w:val="true"/>
              </w:rPr>
              <w:t>جميل بن عبد اللّٰه النخعي الكوفي</w:t>
            </w:r>
            <w:r>
              <w:rPr>
                <w:rStyle w:val="IndexLink"/>
                <w:rtl w:val="true"/>
              </w:rPr>
              <w:t>:</w:t>
              <w:tab/>
            </w:r>
            <w:r>
              <w:rPr>
                <w:rStyle w:val="IndexLink"/>
              </w:rPr>
              <w:t>254</w:t>
            </w:r>
          </w:hyperlink>
        </w:p>
        <w:p>
          <w:pPr>
            <w:pStyle w:val="Contents4"/>
            <w:tabs>
              <w:tab w:val="clear" w:pos="8176"/>
              <w:tab w:val="right" w:pos="9026" w:leader="dot"/>
            </w:tabs>
            <w:rPr/>
          </w:pPr>
          <w:hyperlink w:anchor="__RefHeading___Toc11916533_73709187">
            <w:r>
              <w:rPr>
                <w:webHidden/>
                <w:rStyle w:val="IndexLink"/>
              </w:rPr>
              <w:t>436</w:t>
            </w:r>
            <w:r>
              <w:rPr>
                <w:rStyle w:val="IndexLink"/>
                <w:rtl w:val="true"/>
              </w:rPr>
              <w:t xml:space="preserve"> </w:t>
            </w:r>
            <w:r>
              <w:rPr>
                <w:rStyle w:val="IndexLink"/>
                <w:rtl w:val="true"/>
              </w:rPr>
              <w:t>جميل بن عياش</w:t>
            </w:r>
            <w:r>
              <w:rPr>
                <w:rStyle w:val="IndexLink"/>
                <w:rtl w:val="true"/>
              </w:rPr>
              <w:t>:</w:t>
              <w:tab/>
            </w:r>
            <w:r>
              <w:rPr>
                <w:rStyle w:val="IndexLink"/>
              </w:rPr>
              <w:t>254</w:t>
            </w:r>
          </w:hyperlink>
        </w:p>
        <w:p>
          <w:pPr>
            <w:pStyle w:val="Contents4"/>
            <w:tabs>
              <w:tab w:val="clear" w:pos="8176"/>
              <w:tab w:val="right" w:pos="9026" w:leader="dot"/>
            </w:tabs>
            <w:rPr/>
          </w:pPr>
          <w:hyperlink w:anchor="__RefHeading___Toc11916535_73709187">
            <w:r>
              <w:rPr>
                <w:webHidden/>
                <w:rStyle w:val="IndexLink"/>
              </w:rPr>
              <w:t>437</w:t>
            </w:r>
            <w:r>
              <w:rPr>
                <w:rStyle w:val="IndexLink"/>
                <w:rtl w:val="true"/>
              </w:rPr>
              <w:t xml:space="preserve"> </w:t>
            </w:r>
            <w:r>
              <w:rPr>
                <w:rStyle w:val="IndexLink"/>
                <w:rtl w:val="true"/>
              </w:rPr>
              <w:t>جناب بن عائذ الأسدي</w:t>
            </w:r>
            <w:r>
              <w:rPr>
                <w:rStyle w:val="IndexLink"/>
                <w:rtl w:val="true"/>
              </w:rPr>
              <w:t>:</w:t>
              <w:tab/>
            </w:r>
            <w:r>
              <w:rPr>
                <w:rStyle w:val="IndexLink"/>
              </w:rPr>
              <w:t>254</w:t>
            </w:r>
          </w:hyperlink>
        </w:p>
        <w:p>
          <w:pPr>
            <w:pStyle w:val="Contents4"/>
            <w:tabs>
              <w:tab w:val="clear" w:pos="8176"/>
              <w:tab w:val="right" w:pos="9026" w:leader="dot"/>
            </w:tabs>
            <w:rPr/>
          </w:pPr>
          <w:hyperlink w:anchor="__RefHeading___Toc11916537_73709187">
            <w:r>
              <w:rPr>
                <w:webHidden/>
                <w:rStyle w:val="IndexLink"/>
              </w:rPr>
              <w:t>438</w:t>
            </w:r>
            <w:r>
              <w:rPr>
                <w:rStyle w:val="IndexLink"/>
                <w:rtl w:val="true"/>
              </w:rPr>
              <w:t xml:space="preserve"> </w:t>
            </w:r>
            <w:r>
              <w:rPr>
                <w:rStyle w:val="IndexLink"/>
                <w:rtl w:val="true"/>
              </w:rPr>
              <w:t>جناب بن بَسطاس</w:t>
            </w:r>
            <w:r>
              <w:rPr>
                <w:rStyle w:val="IndexLink"/>
                <w:rtl w:val="true"/>
              </w:rPr>
              <w:tab/>
            </w:r>
            <w:r>
              <w:rPr>
                <w:rStyle w:val="IndexLink"/>
              </w:rPr>
              <w:t>255</w:t>
            </w:r>
          </w:hyperlink>
        </w:p>
        <w:p>
          <w:pPr>
            <w:pStyle w:val="Contents4"/>
            <w:tabs>
              <w:tab w:val="clear" w:pos="8176"/>
              <w:tab w:val="right" w:pos="9026" w:leader="dot"/>
            </w:tabs>
            <w:rPr/>
          </w:pPr>
          <w:hyperlink w:anchor="__RefHeading___Toc11916539_73709187">
            <w:r>
              <w:rPr>
                <w:webHidden/>
                <w:rStyle w:val="IndexLink"/>
              </w:rPr>
              <w:t>439</w:t>
            </w:r>
            <w:r>
              <w:rPr>
                <w:rStyle w:val="IndexLink"/>
                <w:rtl w:val="true"/>
              </w:rPr>
              <w:t xml:space="preserve"> </w:t>
            </w:r>
            <w:r>
              <w:rPr>
                <w:rStyle w:val="IndexLink"/>
                <w:rtl w:val="true"/>
              </w:rPr>
              <w:t>جَناح بن رَزِين</w:t>
            </w:r>
            <w:r>
              <w:rPr>
                <w:rStyle w:val="IndexLink"/>
                <w:rtl w:val="true"/>
              </w:rPr>
              <w:t>:</w:t>
              <w:tab/>
            </w:r>
            <w:r>
              <w:rPr>
                <w:rStyle w:val="IndexLink"/>
              </w:rPr>
              <w:t>255</w:t>
            </w:r>
          </w:hyperlink>
        </w:p>
        <w:p>
          <w:pPr>
            <w:pStyle w:val="Contents4"/>
            <w:tabs>
              <w:tab w:val="clear" w:pos="8176"/>
              <w:tab w:val="right" w:pos="9026" w:leader="dot"/>
            </w:tabs>
            <w:rPr/>
          </w:pPr>
          <w:hyperlink w:anchor="__RefHeading___Toc11916541_73709187">
            <w:r>
              <w:rPr>
                <w:webHidden/>
                <w:rStyle w:val="IndexLink"/>
              </w:rPr>
              <w:t>440</w:t>
            </w:r>
            <w:r>
              <w:rPr>
                <w:rStyle w:val="IndexLink"/>
                <w:rtl w:val="true"/>
              </w:rPr>
              <w:t xml:space="preserve"> </w:t>
            </w:r>
            <w:r>
              <w:rPr>
                <w:rStyle w:val="IndexLink"/>
                <w:rtl w:val="true"/>
              </w:rPr>
              <w:t>جَناح بن عبد الحميد الكوفيّ</w:t>
            </w:r>
            <w:r>
              <w:rPr>
                <w:rStyle w:val="IndexLink"/>
                <w:rtl w:val="true"/>
              </w:rPr>
              <w:t>:</w:t>
              <w:tab/>
            </w:r>
            <w:r>
              <w:rPr>
                <w:rStyle w:val="IndexLink"/>
              </w:rPr>
              <w:t>255</w:t>
            </w:r>
          </w:hyperlink>
        </w:p>
        <w:p>
          <w:pPr>
            <w:pStyle w:val="Contents4"/>
            <w:tabs>
              <w:tab w:val="clear" w:pos="8176"/>
              <w:tab w:val="right" w:pos="9026" w:leader="dot"/>
            </w:tabs>
            <w:rPr/>
          </w:pPr>
          <w:hyperlink w:anchor="__RefHeading___Toc11916543_73709187">
            <w:r>
              <w:rPr>
                <w:webHidden/>
                <w:rStyle w:val="IndexLink"/>
              </w:rPr>
              <w:t>441</w:t>
            </w:r>
            <w:r>
              <w:rPr>
                <w:rStyle w:val="IndexLink"/>
                <w:rtl w:val="true"/>
              </w:rPr>
              <w:t xml:space="preserve"> </w:t>
            </w:r>
            <w:r>
              <w:rPr>
                <w:rStyle w:val="IndexLink"/>
                <w:rtl w:val="true"/>
              </w:rPr>
              <w:t>جُنْدُب</w:t>
            </w:r>
            <w:r>
              <w:rPr>
                <w:rStyle w:val="IndexLink"/>
                <w:rtl w:val="true"/>
              </w:rPr>
              <w:t>:</w:t>
              <w:tab/>
            </w:r>
            <w:r>
              <w:rPr>
                <w:rStyle w:val="IndexLink"/>
              </w:rPr>
              <w:t>255</w:t>
            </w:r>
          </w:hyperlink>
        </w:p>
        <w:p>
          <w:pPr>
            <w:pStyle w:val="Contents4"/>
            <w:tabs>
              <w:tab w:val="clear" w:pos="8176"/>
              <w:tab w:val="right" w:pos="9026" w:leader="dot"/>
            </w:tabs>
            <w:rPr/>
          </w:pPr>
          <w:hyperlink w:anchor="__RefHeading___Toc11916545_73709187">
            <w:r>
              <w:rPr>
                <w:webHidden/>
                <w:rStyle w:val="IndexLink"/>
              </w:rPr>
              <w:t>442</w:t>
            </w:r>
            <w:r>
              <w:rPr>
                <w:rStyle w:val="IndexLink"/>
                <w:rtl w:val="true"/>
              </w:rPr>
              <w:t xml:space="preserve"> </w:t>
            </w:r>
            <w:r>
              <w:rPr>
                <w:rStyle w:val="IndexLink"/>
                <w:rtl w:val="true"/>
              </w:rPr>
              <w:t>جُنْدُب بن جُنادة الكوفيّ</w:t>
            </w:r>
            <w:r>
              <w:rPr>
                <w:rStyle w:val="IndexLink"/>
                <w:rtl w:val="true"/>
              </w:rPr>
              <w:t>:</w:t>
              <w:tab/>
            </w:r>
            <w:r>
              <w:rPr>
                <w:rStyle w:val="IndexLink"/>
              </w:rPr>
              <w:t>255</w:t>
            </w:r>
          </w:hyperlink>
        </w:p>
        <w:p>
          <w:pPr>
            <w:pStyle w:val="Contents4"/>
            <w:tabs>
              <w:tab w:val="clear" w:pos="8176"/>
              <w:tab w:val="right" w:pos="9026" w:leader="dot"/>
            </w:tabs>
            <w:rPr/>
          </w:pPr>
          <w:hyperlink w:anchor="__RefHeading___Toc11916547_73709187">
            <w:r>
              <w:rPr>
                <w:webHidden/>
                <w:rStyle w:val="IndexLink"/>
              </w:rPr>
              <w:t>443</w:t>
            </w:r>
            <w:r>
              <w:rPr>
                <w:rStyle w:val="IndexLink"/>
                <w:rtl w:val="true"/>
              </w:rPr>
              <w:t xml:space="preserve"> </w:t>
            </w:r>
            <w:r>
              <w:rPr>
                <w:rStyle w:val="IndexLink"/>
                <w:rtl w:val="true"/>
              </w:rPr>
              <w:t>جُنْدب بن رباح الأزدي الكوفي</w:t>
            </w:r>
            <w:r>
              <w:rPr>
                <w:rStyle w:val="IndexLink"/>
                <w:rtl w:val="true"/>
              </w:rPr>
              <w:t>:</w:t>
              <w:tab/>
            </w:r>
            <w:r>
              <w:rPr>
                <w:rStyle w:val="IndexLink"/>
              </w:rPr>
              <w:t>256</w:t>
            </w:r>
          </w:hyperlink>
        </w:p>
        <w:p>
          <w:pPr>
            <w:pStyle w:val="Contents4"/>
            <w:tabs>
              <w:tab w:val="clear" w:pos="8176"/>
              <w:tab w:val="right" w:pos="9026" w:leader="dot"/>
            </w:tabs>
            <w:rPr/>
          </w:pPr>
          <w:hyperlink w:anchor="__RefHeading___Toc11916549_73709187">
            <w:r>
              <w:rPr>
                <w:webHidden/>
                <w:rStyle w:val="IndexLink"/>
              </w:rPr>
              <w:t>444</w:t>
            </w:r>
            <w:r>
              <w:rPr>
                <w:rStyle w:val="IndexLink"/>
                <w:rtl w:val="true"/>
              </w:rPr>
              <w:t xml:space="preserve"> </w:t>
            </w:r>
            <w:r>
              <w:rPr>
                <w:rStyle w:val="IndexLink"/>
                <w:rtl w:val="true"/>
              </w:rPr>
              <w:t>جندب بن صالح البصري الازْدي</w:t>
            </w:r>
            <w:r>
              <w:rPr>
                <w:rStyle w:val="IndexLink"/>
                <w:rtl w:val="true"/>
              </w:rPr>
              <w:t>:</w:t>
              <w:tab/>
            </w:r>
            <w:r>
              <w:rPr>
                <w:rStyle w:val="IndexLink"/>
              </w:rPr>
              <w:t>256</w:t>
            </w:r>
          </w:hyperlink>
        </w:p>
        <w:p>
          <w:pPr>
            <w:pStyle w:val="Contents4"/>
            <w:tabs>
              <w:tab w:val="clear" w:pos="8176"/>
              <w:tab w:val="right" w:pos="9026" w:leader="dot"/>
            </w:tabs>
            <w:rPr/>
          </w:pPr>
          <w:hyperlink w:anchor="__RefHeading___Toc11916551_73709187">
            <w:r>
              <w:rPr>
                <w:webHidden/>
                <w:rStyle w:val="IndexLink"/>
              </w:rPr>
              <w:t>445</w:t>
            </w:r>
            <w:r>
              <w:rPr>
                <w:rStyle w:val="IndexLink"/>
                <w:rtl w:val="true"/>
              </w:rPr>
              <w:t xml:space="preserve"> </w:t>
            </w:r>
            <w:r>
              <w:rPr>
                <w:rStyle w:val="IndexLink"/>
                <w:rtl w:val="true"/>
              </w:rPr>
              <w:t>جُندب بن عبد اللّٰه بن جندب البجليّ</w:t>
            </w:r>
            <w:r>
              <w:rPr>
                <w:rStyle w:val="IndexLink"/>
                <w:rtl w:val="true"/>
              </w:rPr>
              <w:t>:</w:t>
              <w:tab/>
            </w:r>
            <w:r>
              <w:rPr>
                <w:rStyle w:val="IndexLink"/>
              </w:rPr>
              <w:t>256</w:t>
            </w:r>
          </w:hyperlink>
        </w:p>
        <w:p>
          <w:pPr>
            <w:pStyle w:val="Contents4"/>
            <w:tabs>
              <w:tab w:val="clear" w:pos="8176"/>
              <w:tab w:val="right" w:pos="9026" w:leader="dot"/>
            </w:tabs>
            <w:rPr/>
          </w:pPr>
          <w:hyperlink w:anchor="__RefHeading___Toc11916553_73709187">
            <w:r>
              <w:rPr>
                <w:webHidden/>
                <w:rStyle w:val="IndexLink"/>
              </w:rPr>
              <w:t>446</w:t>
            </w:r>
            <w:r>
              <w:rPr>
                <w:rStyle w:val="IndexLink"/>
                <w:rtl w:val="true"/>
              </w:rPr>
              <w:t xml:space="preserve"> </w:t>
            </w:r>
            <w:r>
              <w:rPr>
                <w:rStyle w:val="IndexLink"/>
                <w:rtl w:val="true"/>
              </w:rPr>
              <w:t>جندب والد عبد اللّٰه بن جندب الكوفي</w:t>
            </w:r>
            <w:r>
              <w:rPr>
                <w:rStyle w:val="IndexLink"/>
                <w:rtl w:val="true"/>
              </w:rPr>
              <w:t>:</w:t>
              <w:tab/>
            </w:r>
            <w:r>
              <w:rPr>
                <w:rStyle w:val="IndexLink"/>
              </w:rPr>
              <w:t>256</w:t>
            </w:r>
          </w:hyperlink>
        </w:p>
        <w:p>
          <w:pPr>
            <w:pStyle w:val="Contents4"/>
            <w:tabs>
              <w:tab w:val="clear" w:pos="8176"/>
              <w:tab w:val="right" w:pos="9026" w:leader="dot"/>
            </w:tabs>
            <w:rPr/>
          </w:pPr>
          <w:hyperlink w:anchor="__RefHeading___Toc11916555_73709187">
            <w:r>
              <w:rPr>
                <w:webHidden/>
                <w:rStyle w:val="IndexLink"/>
              </w:rPr>
              <w:t>447</w:t>
            </w:r>
            <w:r>
              <w:rPr>
                <w:rStyle w:val="IndexLink"/>
                <w:rtl w:val="true"/>
              </w:rPr>
              <w:t xml:space="preserve"> </w:t>
            </w:r>
            <w:r>
              <w:rPr>
                <w:rStyle w:val="IndexLink"/>
                <w:rtl w:val="true"/>
              </w:rPr>
              <w:t>جنيد بن علي بن عبد اللّٰه</w:t>
            </w:r>
            <w:r>
              <w:rPr>
                <w:rStyle w:val="IndexLink"/>
                <w:rtl w:val="true"/>
              </w:rPr>
              <w:t>:</w:t>
              <w:tab/>
            </w:r>
            <w:r>
              <w:rPr>
                <w:rStyle w:val="IndexLink"/>
              </w:rPr>
              <w:t>256</w:t>
            </w:r>
          </w:hyperlink>
        </w:p>
        <w:p>
          <w:pPr>
            <w:pStyle w:val="Contents4"/>
            <w:tabs>
              <w:tab w:val="clear" w:pos="8176"/>
              <w:tab w:val="right" w:pos="9026" w:leader="dot"/>
            </w:tabs>
            <w:rPr/>
          </w:pPr>
          <w:hyperlink w:anchor="__RefHeading___Toc11916557_73709187">
            <w:r>
              <w:rPr>
                <w:webHidden/>
                <w:rStyle w:val="IndexLink"/>
              </w:rPr>
              <w:t>448</w:t>
            </w:r>
            <w:r>
              <w:rPr>
                <w:rStyle w:val="IndexLink"/>
                <w:rtl w:val="true"/>
              </w:rPr>
              <w:t xml:space="preserve"> </w:t>
            </w:r>
            <w:r>
              <w:rPr>
                <w:rStyle w:val="IndexLink"/>
                <w:rtl w:val="true"/>
              </w:rPr>
              <w:t>جَهْم بن أبي جَهْم الكوفي</w:t>
            </w:r>
            <w:r>
              <w:rPr>
                <w:rStyle w:val="IndexLink"/>
                <w:rtl w:val="true"/>
              </w:rPr>
              <w:t>:</w:t>
              <w:tab/>
            </w:r>
            <w:r>
              <w:rPr>
                <w:rStyle w:val="IndexLink"/>
              </w:rPr>
              <w:t>257</w:t>
            </w:r>
          </w:hyperlink>
        </w:p>
        <w:p>
          <w:pPr>
            <w:pStyle w:val="Contents4"/>
            <w:tabs>
              <w:tab w:val="clear" w:pos="8176"/>
              <w:tab w:val="right" w:pos="9026" w:leader="dot"/>
            </w:tabs>
            <w:rPr/>
          </w:pPr>
          <w:hyperlink w:anchor="__RefHeading___Toc11916559_73709187">
            <w:r>
              <w:rPr>
                <w:webHidden/>
                <w:rStyle w:val="IndexLink"/>
              </w:rPr>
              <w:t>449</w:t>
            </w:r>
            <w:r>
              <w:rPr>
                <w:rStyle w:val="IndexLink"/>
                <w:rtl w:val="true"/>
              </w:rPr>
              <w:t xml:space="preserve"> </w:t>
            </w:r>
            <w:r>
              <w:rPr>
                <w:rStyle w:val="IndexLink"/>
                <w:rtl w:val="true"/>
              </w:rPr>
              <w:t>جهم بن حميد الرواسي الكوفي</w:t>
            </w:r>
            <w:r>
              <w:rPr>
                <w:rStyle w:val="IndexLink"/>
                <w:rtl w:val="true"/>
              </w:rPr>
              <w:t>:</w:t>
              <w:tab/>
            </w:r>
            <w:r>
              <w:rPr>
                <w:rStyle w:val="IndexLink"/>
              </w:rPr>
              <w:t>257</w:t>
            </w:r>
          </w:hyperlink>
        </w:p>
        <w:p>
          <w:pPr>
            <w:pStyle w:val="Contents4"/>
            <w:tabs>
              <w:tab w:val="clear" w:pos="8176"/>
              <w:tab w:val="right" w:pos="9026" w:leader="dot"/>
            </w:tabs>
            <w:rPr/>
          </w:pPr>
          <w:hyperlink w:anchor="__RefHeading___Toc11916561_73709187">
            <w:r>
              <w:rPr>
                <w:webHidden/>
                <w:rStyle w:val="IndexLink"/>
              </w:rPr>
              <w:t>450</w:t>
            </w:r>
            <w:r>
              <w:rPr>
                <w:rStyle w:val="IndexLink"/>
                <w:rtl w:val="true"/>
              </w:rPr>
              <w:t xml:space="preserve"> </w:t>
            </w:r>
            <w:r>
              <w:rPr>
                <w:rStyle w:val="IndexLink"/>
                <w:rtl w:val="true"/>
              </w:rPr>
              <w:t>جهم بن صالح التميمي الكوفي</w:t>
            </w:r>
            <w:r>
              <w:rPr>
                <w:rStyle w:val="IndexLink"/>
                <w:rtl w:val="true"/>
              </w:rPr>
              <w:t>:</w:t>
              <w:tab/>
            </w:r>
            <w:r>
              <w:rPr>
                <w:rStyle w:val="IndexLink"/>
              </w:rPr>
              <w:t>257</w:t>
            </w:r>
          </w:hyperlink>
        </w:p>
        <w:p>
          <w:pPr>
            <w:pStyle w:val="Contents4"/>
            <w:tabs>
              <w:tab w:val="clear" w:pos="8176"/>
              <w:tab w:val="right" w:pos="9026" w:leader="dot"/>
            </w:tabs>
            <w:rPr/>
          </w:pPr>
          <w:hyperlink w:anchor="__RefHeading___Toc11916563_73709187">
            <w:r>
              <w:rPr>
                <w:webHidden/>
                <w:rStyle w:val="IndexLink"/>
              </w:rPr>
              <w:t>451</w:t>
            </w:r>
            <w:r>
              <w:rPr>
                <w:rStyle w:val="IndexLink"/>
                <w:rtl w:val="true"/>
              </w:rPr>
              <w:t xml:space="preserve"> </w:t>
            </w:r>
            <w:r>
              <w:rPr>
                <w:rStyle w:val="IndexLink"/>
                <w:rtl w:val="true"/>
              </w:rPr>
              <w:t>جهم بن عثمان المدني</w:t>
            </w:r>
            <w:r>
              <w:rPr>
                <w:rStyle w:val="IndexLink"/>
                <w:rtl w:val="true"/>
              </w:rPr>
              <w:t>:</w:t>
              <w:tab/>
            </w:r>
            <w:r>
              <w:rPr>
                <w:rStyle w:val="IndexLink"/>
              </w:rPr>
              <w:t>258</w:t>
            </w:r>
          </w:hyperlink>
        </w:p>
        <w:p>
          <w:pPr>
            <w:pStyle w:val="Contents4"/>
            <w:tabs>
              <w:tab w:val="clear" w:pos="8176"/>
              <w:tab w:val="right" w:pos="9026" w:leader="dot"/>
            </w:tabs>
            <w:rPr/>
          </w:pPr>
          <w:hyperlink w:anchor="__RefHeading___Toc11916565_73709187">
            <w:r>
              <w:rPr>
                <w:webHidden/>
                <w:rStyle w:val="IndexLink"/>
              </w:rPr>
              <w:t>452</w:t>
            </w:r>
            <w:r>
              <w:rPr>
                <w:rStyle w:val="IndexLink"/>
                <w:rtl w:val="true"/>
              </w:rPr>
              <w:t xml:space="preserve"> </w:t>
            </w:r>
            <w:r>
              <w:rPr>
                <w:rStyle w:val="IndexLink"/>
                <w:rtl w:val="true"/>
              </w:rPr>
              <w:t>جهير بن أوس الطائي التغلبي</w:t>
            </w:r>
            <w:r>
              <w:rPr>
                <w:rStyle w:val="IndexLink"/>
                <w:rtl w:val="true"/>
              </w:rPr>
              <w:t>:</w:t>
              <w:tab/>
            </w:r>
            <w:r>
              <w:rPr>
                <w:rStyle w:val="IndexLink"/>
              </w:rPr>
              <w:t>258</w:t>
            </w:r>
          </w:hyperlink>
        </w:p>
        <w:p>
          <w:pPr>
            <w:pStyle w:val="Contents4"/>
            <w:tabs>
              <w:tab w:val="clear" w:pos="8176"/>
              <w:tab w:val="right" w:pos="9026" w:leader="dot"/>
            </w:tabs>
            <w:rPr/>
          </w:pPr>
          <w:hyperlink w:anchor="__RefHeading___Toc11916567_73709187">
            <w:r>
              <w:rPr>
                <w:webHidden/>
                <w:rStyle w:val="IndexLink"/>
              </w:rPr>
              <w:t>453</w:t>
            </w:r>
            <w:r>
              <w:rPr>
                <w:rStyle w:val="IndexLink"/>
                <w:rtl w:val="true"/>
              </w:rPr>
              <w:t xml:space="preserve"> </w:t>
            </w:r>
            <w:r>
              <w:rPr>
                <w:rStyle w:val="IndexLink"/>
                <w:rtl w:val="true"/>
              </w:rPr>
              <w:t>جيفر بن صالح</w:t>
            </w:r>
            <w:r>
              <w:rPr>
                <w:rStyle w:val="IndexLink"/>
                <w:rtl w:val="true"/>
              </w:rPr>
              <w:t>:</w:t>
              <w:tab/>
            </w:r>
            <w:r>
              <w:rPr>
                <w:rStyle w:val="IndexLink"/>
              </w:rPr>
              <w:t>258</w:t>
            </w:r>
          </w:hyperlink>
        </w:p>
        <w:p>
          <w:pPr>
            <w:pStyle w:val="Contents3"/>
            <w:tabs>
              <w:tab w:val="clear" w:pos="8459"/>
              <w:tab w:val="right" w:pos="9026" w:leader="dot"/>
            </w:tabs>
            <w:rPr/>
          </w:pPr>
          <w:hyperlink w:anchor="__RefHeading___Toc11916569_73709187">
            <w:r>
              <w:rPr>
                <w:webHidden/>
                <w:rStyle w:val="IndexLink"/>
                <w:rtl w:val="true"/>
              </w:rPr>
              <w:t>باب الحاء</w:t>
            </w:r>
            <w:r>
              <w:rPr>
                <w:rStyle w:val="IndexLink"/>
                <w:rtl w:val="true"/>
              </w:rPr>
              <w:tab/>
            </w:r>
            <w:r>
              <w:rPr>
                <w:rStyle w:val="IndexLink"/>
              </w:rPr>
              <w:t>258</w:t>
            </w:r>
          </w:hyperlink>
        </w:p>
        <w:p>
          <w:pPr>
            <w:pStyle w:val="Contents4"/>
            <w:tabs>
              <w:tab w:val="clear" w:pos="8176"/>
              <w:tab w:val="right" w:pos="9026" w:leader="dot"/>
            </w:tabs>
            <w:rPr/>
          </w:pPr>
          <w:hyperlink w:anchor="__RefHeading___Toc11916571_73709187">
            <w:r>
              <w:rPr>
                <w:webHidden/>
                <w:rStyle w:val="IndexLink"/>
              </w:rPr>
              <w:t>454</w:t>
            </w:r>
            <w:r>
              <w:rPr>
                <w:rStyle w:val="IndexLink"/>
                <w:rtl w:val="true"/>
              </w:rPr>
              <w:t xml:space="preserve"> </w:t>
            </w:r>
            <w:r>
              <w:rPr>
                <w:rStyle w:val="IndexLink"/>
                <w:rtl w:val="true"/>
              </w:rPr>
              <w:t>حاتم بن إسماعيل المدني</w:t>
            </w:r>
            <w:r>
              <w:rPr>
                <w:rStyle w:val="IndexLink"/>
                <w:rtl w:val="true"/>
              </w:rPr>
              <w:t>:</w:t>
              <w:tab/>
            </w:r>
            <w:r>
              <w:rPr>
                <w:rStyle w:val="IndexLink"/>
              </w:rPr>
              <w:t>258</w:t>
            </w:r>
          </w:hyperlink>
        </w:p>
        <w:p>
          <w:pPr>
            <w:pStyle w:val="Contents4"/>
            <w:tabs>
              <w:tab w:val="clear" w:pos="8176"/>
              <w:tab w:val="right" w:pos="9026" w:leader="dot"/>
            </w:tabs>
            <w:rPr/>
          </w:pPr>
          <w:hyperlink w:anchor="__RefHeading___Toc11916573_73709187">
            <w:r>
              <w:rPr>
                <w:webHidden/>
                <w:rStyle w:val="IndexLink"/>
              </w:rPr>
              <w:t>455</w:t>
            </w:r>
            <w:r>
              <w:rPr>
                <w:rStyle w:val="IndexLink"/>
                <w:rtl w:val="true"/>
              </w:rPr>
              <w:t xml:space="preserve"> </w:t>
            </w:r>
            <w:r>
              <w:rPr>
                <w:rStyle w:val="IndexLink"/>
                <w:rtl w:val="true"/>
              </w:rPr>
              <w:t>الحارث بياع الأنماط كوفي</w:t>
            </w:r>
            <w:r>
              <w:rPr>
                <w:rStyle w:val="IndexLink"/>
                <w:rtl w:val="true"/>
              </w:rPr>
              <w:t>:</w:t>
              <w:tab/>
            </w:r>
            <w:r>
              <w:rPr>
                <w:rStyle w:val="IndexLink"/>
              </w:rPr>
              <w:t>259</w:t>
            </w:r>
          </w:hyperlink>
        </w:p>
        <w:p>
          <w:pPr>
            <w:pStyle w:val="Contents4"/>
            <w:tabs>
              <w:tab w:val="clear" w:pos="8176"/>
              <w:tab w:val="right" w:pos="9026" w:leader="dot"/>
            </w:tabs>
            <w:rPr/>
          </w:pPr>
          <w:hyperlink w:anchor="__RefHeading___Toc11916575_73709187">
            <w:r>
              <w:rPr>
                <w:webHidden/>
                <w:rStyle w:val="IndexLink"/>
              </w:rPr>
              <w:t>456</w:t>
            </w:r>
            <w:r>
              <w:rPr>
                <w:rStyle w:val="IndexLink"/>
                <w:rtl w:val="true"/>
              </w:rPr>
              <w:t xml:space="preserve"> </w:t>
            </w:r>
            <w:r>
              <w:rPr>
                <w:rStyle w:val="IndexLink"/>
                <w:rtl w:val="true"/>
              </w:rPr>
              <w:t>الحارث بن بهرام</w:t>
            </w:r>
            <w:r>
              <w:rPr>
                <w:rStyle w:val="IndexLink"/>
                <w:rtl w:val="true"/>
              </w:rPr>
              <w:t>:</w:t>
              <w:tab/>
            </w:r>
            <w:r>
              <w:rPr>
                <w:rStyle w:val="IndexLink"/>
              </w:rPr>
              <w:t>259</w:t>
            </w:r>
          </w:hyperlink>
        </w:p>
        <w:p>
          <w:pPr>
            <w:pStyle w:val="Contents4"/>
            <w:tabs>
              <w:tab w:val="clear" w:pos="8176"/>
              <w:tab w:val="right" w:pos="9026" w:leader="dot"/>
            </w:tabs>
            <w:rPr/>
          </w:pPr>
          <w:hyperlink w:anchor="__RefHeading___Toc11916577_73709187">
            <w:r>
              <w:rPr>
                <w:webHidden/>
                <w:rStyle w:val="IndexLink"/>
              </w:rPr>
              <w:t>457</w:t>
            </w:r>
            <w:r>
              <w:rPr>
                <w:rStyle w:val="IndexLink"/>
                <w:rtl w:val="true"/>
              </w:rPr>
              <w:t xml:space="preserve"> </w:t>
            </w:r>
            <w:r>
              <w:rPr>
                <w:rStyle w:val="IndexLink"/>
                <w:rtl w:val="true"/>
              </w:rPr>
              <w:t>الحارث بن حصيرة</w:t>
            </w:r>
            <w:r>
              <w:rPr>
                <w:rStyle w:val="IndexLink"/>
                <w:rtl w:val="true"/>
              </w:rPr>
              <w:t>:</w:t>
              <w:tab/>
            </w:r>
            <w:r>
              <w:rPr>
                <w:rStyle w:val="IndexLink"/>
              </w:rPr>
              <w:t>259</w:t>
            </w:r>
          </w:hyperlink>
        </w:p>
        <w:p>
          <w:pPr>
            <w:pStyle w:val="Contents4"/>
            <w:tabs>
              <w:tab w:val="clear" w:pos="8176"/>
              <w:tab w:val="right" w:pos="9026" w:leader="dot"/>
            </w:tabs>
            <w:rPr/>
          </w:pPr>
          <w:hyperlink w:anchor="__RefHeading___Toc11916579_73709187">
            <w:r>
              <w:rPr>
                <w:webHidden/>
                <w:rStyle w:val="IndexLink"/>
              </w:rPr>
              <w:t>458</w:t>
            </w:r>
            <w:r>
              <w:rPr>
                <w:rStyle w:val="IndexLink"/>
                <w:rtl w:val="true"/>
              </w:rPr>
              <w:t xml:space="preserve"> </w:t>
            </w:r>
            <w:r>
              <w:rPr>
                <w:rStyle w:val="IndexLink"/>
                <w:rtl w:val="true"/>
              </w:rPr>
              <w:t>الحارث بن زياد الشيباني الكوفي</w:t>
            </w:r>
            <w:r>
              <w:rPr>
                <w:rStyle w:val="IndexLink"/>
                <w:rtl w:val="true"/>
              </w:rPr>
              <w:t>:</w:t>
              <w:tab/>
            </w:r>
            <w:r>
              <w:rPr>
                <w:rStyle w:val="IndexLink"/>
              </w:rPr>
              <w:t>260</w:t>
            </w:r>
          </w:hyperlink>
        </w:p>
        <w:p>
          <w:pPr>
            <w:pStyle w:val="Contents4"/>
            <w:tabs>
              <w:tab w:val="clear" w:pos="8176"/>
              <w:tab w:val="right" w:pos="9026" w:leader="dot"/>
            </w:tabs>
            <w:rPr/>
          </w:pPr>
          <w:hyperlink w:anchor="__RefHeading___Toc11916581_73709187">
            <w:r>
              <w:rPr>
                <w:webHidden/>
                <w:rStyle w:val="IndexLink"/>
              </w:rPr>
              <w:t>459</w:t>
            </w:r>
            <w:r>
              <w:rPr>
                <w:rStyle w:val="IndexLink"/>
                <w:rtl w:val="true"/>
              </w:rPr>
              <w:t xml:space="preserve"> </w:t>
            </w:r>
            <w:r>
              <w:rPr>
                <w:rStyle w:val="IndexLink"/>
                <w:rtl w:val="true"/>
              </w:rPr>
              <w:t>الحارث شريح البصري</w:t>
            </w:r>
            <w:r>
              <w:rPr>
                <w:rStyle w:val="IndexLink"/>
                <w:rtl w:val="true"/>
              </w:rPr>
              <w:t>:</w:t>
              <w:tab/>
            </w:r>
            <w:r>
              <w:rPr>
                <w:rStyle w:val="IndexLink"/>
              </w:rPr>
              <w:t>260</w:t>
            </w:r>
          </w:hyperlink>
        </w:p>
        <w:p>
          <w:pPr>
            <w:pStyle w:val="Contents4"/>
            <w:tabs>
              <w:tab w:val="clear" w:pos="8176"/>
              <w:tab w:val="right" w:pos="9026" w:leader="dot"/>
            </w:tabs>
            <w:rPr/>
          </w:pPr>
          <w:hyperlink w:anchor="__RefHeading___Toc11916583_73709187">
            <w:r>
              <w:rPr>
                <w:webHidden/>
                <w:rStyle w:val="IndexLink"/>
              </w:rPr>
              <w:t>460</w:t>
            </w:r>
            <w:r>
              <w:rPr>
                <w:rStyle w:val="IndexLink"/>
                <w:rtl w:val="true"/>
              </w:rPr>
              <w:t xml:space="preserve"> </w:t>
            </w:r>
            <w:r>
              <w:rPr>
                <w:rStyle w:val="IndexLink"/>
                <w:rtl w:val="true"/>
              </w:rPr>
              <w:t>الحارث بن عمرو الجعفي</w:t>
            </w:r>
            <w:r>
              <w:rPr>
                <w:rStyle w:val="IndexLink"/>
                <w:rtl w:val="true"/>
              </w:rPr>
              <w:t>:</w:t>
              <w:tab/>
            </w:r>
            <w:r>
              <w:rPr>
                <w:rStyle w:val="IndexLink"/>
              </w:rPr>
              <w:t>261</w:t>
            </w:r>
          </w:hyperlink>
        </w:p>
        <w:p>
          <w:pPr>
            <w:pStyle w:val="Contents4"/>
            <w:tabs>
              <w:tab w:val="clear" w:pos="8176"/>
              <w:tab w:val="right" w:pos="9026" w:leader="dot"/>
            </w:tabs>
            <w:rPr/>
          </w:pPr>
          <w:hyperlink w:anchor="__RefHeading___Toc11916585_73709187">
            <w:r>
              <w:rPr>
                <w:webHidden/>
                <w:rStyle w:val="IndexLink"/>
              </w:rPr>
              <w:t>461</w:t>
            </w:r>
            <w:r>
              <w:rPr>
                <w:rStyle w:val="IndexLink"/>
                <w:rtl w:val="true"/>
              </w:rPr>
              <w:t xml:space="preserve"> </w:t>
            </w:r>
            <w:r>
              <w:rPr>
                <w:rStyle w:val="IndexLink"/>
                <w:rtl w:val="true"/>
              </w:rPr>
              <w:t>الحارث بن غضين</w:t>
            </w:r>
            <w:r>
              <w:rPr>
                <w:rStyle w:val="IndexLink"/>
                <w:rtl w:val="true"/>
              </w:rPr>
              <w:tab/>
            </w:r>
            <w:r>
              <w:rPr>
                <w:rStyle w:val="IndexLink"/>
              </w:rPr>
              <w:t>261</w:t>
            </w:r>
          </w:hyperlink>
        </w:p>
        <w:p>
          <w:pPr>
            <w:pStyle w:val="Contents4"/>
            <w:tabs>
              <w:tab w:val="clear" w:pos="8176"/>
              <w:tab w:val="right" w:pos="9026" w:leader="dot"/>
            </w:tabs>
            <w:rPr/>
          </w:pPr>
          <w:hyperlink w:anchor="__RefHeading___Toc11916587_73709187">
            <w:r>
              <w:rPr>
                <w:webHidden/>
                <w:rStyle w:val="IndexLink"/>
              </w:rPr>
              <w:t>462</w:t>
            </w:r>
            <w:r>
              <w:rPr>
                <w:rStyle w:val="IndexLink"/>
                <w:rtl w:val="true"/>
              </w:rPr>
              <w:t xml:space="preserve"> </w:t>
            </w:r>
            <w:r>
              <w:rPr>
                <w:rStyle w:val="IndexLink"/>
                <w:rtl w:val="true"/>
              </w:rPr>
              <w:t>حازم بن إبراهيم البجلي الكوفي</w:t>
            </w:r>
            <w:r>
              <w:rPr>
                <w:rStyle w:val="IndexLink"/>
                <w:rtl w:val="true"/>
              </w:rPr>
              <w:t>:</w:t>
              <w:tab/>
            </w:r>
            <w:r>
              <w:rPr>
                <w:rStyle w:val="IndexLink"/>
              </w:rPr>
              <w:t>261</w:t>
            </w:r>
          </w:hyperlink>
        </w:p>
        <w:p>
          <w:pPr>
            <w:pStyle w:val="Contents4"/>
            <w:tabs>
              <w:tab w:val="clear" w:pos="8176"/>
              <w:tab w:val="right" w:pos="9026" w:leader="dot"/>
            </w:tabs>
            <w:rPr/>
          </w:pPr>
          <w:hyperlink w:anchor="__RefHeading___Toc11916589_73709187">
            <w:r>
              <w:rPr>
                <w:webHidden/>
                <w:rStyle w:val="IndexLink"/>
              </w:rPr>
              <w:t>463</w:t>
            </w:r>
            <w:r>
              <w:rPr>
                <w:rStyle w:val="IndexLink"/>
                <w:rtl w:val="true"/>
              </w:rPr>
              <w:t xml:space="preserve"> </w:t>
            </w:r>
            <w:r>
              <w:rPr>
                <w:rStyle w:val="IndexLink"/>
                <w:rtl w:val="true"/>
              </w:rPr>
              <w:t>حاشد بن مهاجر العامري الكوفي</w:t>
            </w:r>
            <w:r>
              <w:rPr>
                <w:rStyle w:val="IndexLink"/>
                <w:rtl w:val="true"/>
              </w:rPr>
              <w:t>:</w:t>
              <w:tab/>
            </w:r>
            <w:r>
              <w:rPr>
                <w:rStyle w:val="IndexLink"/>
              </w:rPr>
              <w:t>261</w:t>
            </w:r>
          </w:hyperlink>
        </w:p>
        <w:p>
          <w:pPr>
            <w:pStyle w:val="Contents4"/>
            <w:tabs>
              <w:tab w:val="clear" w:pos="8176"/>
              <w:tab w:val="right" w:pos="9026" w:leader="dot"/>
            </w:tabs>
            <w:rPr/>
          </w:pPr>
          <w:hyperlink w:anchor="__RefHeading___Toc11916591_73709187">
            <w:r>
              <w:rPr>
                <w:webHidden/>
                <w:rStyle w:val="IndexLink"/>
              </w:rPr>
              <w:t>464</w:t>
            </w:r>
            <w:r>
              <w:rPr>
                <w:rStyle w:val="IndexLink"/>
                <w:rtl w:val="true"/>
              </w:rPr>
              <w:t xml:space="preserve"> </w:t>
            </w:r>
            <w:r>
              <w:rPr>
                <w:rStyle w:val="IndexLink"/>
                <w:rtl w:val="true"/>
              </w:rPr>
              <w:t>حامد بن صبيح الطائي الكوفي</w:t>
            </w:r>
            <w:r>
              <w:rPr>
                <w:rStyle w:val="IndexLink"/>
                <w:rtl w:val="true"/>
              </w:rPr>
              <w:t>:</w:t>
              <w:tab/>
            </w:r>
            <w:r>
              <w:rPr>
                <w:rStyle w:val="IndexLink"/>
              </w:rPr>
              <w:t>261</w:t>
            </w:r>
          </w:hyperlink>
        </w:p>
        <w:p>
          <w:pPr>
            <w:pStyle w:val="Contents4"/>
            <w:tabs>
              <w:tab w:val="clear" w:pos="8176"/>
              <w:tab w:val="right" w:pos="9026" w:leader="dot"/>
            </w:tabs>
            <w:rPr/>
          </w:pPr>
          <w:hyperlink w:anchor="__RefHeading___Toc11916593_73709187">
            <w:r>
              <w:rPr>
                <w:webHidden/>
                <w:rStyle w:val="IndexLink"/>
              </w:rPr>
              <w:t>465</w:t>
            </w:r>
            <w:r>
              <w:rPr>
                <w:rStyle w:val="IndexLink"/>
                <w:rtl w:val="true"/>
              </w:rPr>
              <w:t xml:space="preserve"> </w:t>
            </w:r>
            <w:r>
              <w:rPr>
                <w:rStyle w:val="IndexLink"/>
                <w:rtl w:val="true"/>
              </w:rPr>
              <w:t>حامد بن عمير</w:t>
            </w:r>
            <w:r>
              <w:rPr>
                <w:rStyle w:val="IndexLink"/>
                <w:rtl w:val="true"/>
              </w:rPr>
              <w:t>:</w:t>
              <w:tab/>
            </w:r>
            <w:r>
              <w:rPr>
                <w:rStyle w:val="IndexLink"/>
              </w:rPr>
              <w:t>261</w:t>
            </w:r>
          </w:hyperlink>
        </w:p>
        <w:p>
          <w:pPr>
            <w:pStyle w:val="Contents4"/>
            <w:tabs>
              <w:tab w:val="clear" w:pos="8176"/>
              <w:tab w:val="right" w:pos="9026" w:leader="dot"/>
            </w:tabs>
            <w:rPr/>
          </w:pPr>
          <w:hyperlink w:anchor="__RefHeading___Toc11916595_73709187">
            <w:r>
              <w:rPr>
                <w:webHidden/>
                <w:rStyle w:val="IndexLink"/>
              </w:rPr>
              <w:t>466</w:t>
            </w:r>
            <w:r>
              <w:rPr>
                <w:rStyle w:val="IndexLink"/>
                <w:rtl w:val="true"/>
              </w:rPr>
              <w:t xml:space="preserve"> </w:t>
            </w:r>
            <w:r>
              <w:rPr>
                <w:rStyle w:val="IndexLink"/>
                <w:rtl w:val="true"/>
              </w:rPr>
              <w:t>حباب بن حيان الطائي الكوفي</w:t>
            </w:r>
            <w:r>
              <w:rPr>
                <w:rStyle w:val="IndexLink"/>
                <w:rtl w:val="true"/>
              </w:rPr>
              <w:t>:</w:t>
              <w:tab/>
            </w:r>
            <w:r>
              <w:rPr>
                <w:rStyle w:val="IndexLink"/>
              </w:rPr>
              <w:t>262</w:t>
            </w:r>
          </w:hyperlink>
        </w:p>
        <w:p>
          <w:pPr>
            <w:pStyle w:val="Contents4"/>
            <w:tabs>
              <w:tab w:val="clear" w:pos="8176"/>
              <w:tab w:val="right" w:pos="9026" w:leader="dot"/>
            </w:tabs>
            <w:rPr/>
          </w:pPr>
          <w:hyperlink w:anchor="__RefHeading___Toc11916597_73709187">
            <w:r>
              <w:rPr>
                <w:webHidden/>
                <w:rStyle w:val="IndexLink"/>
              </w:rPr>
              <w:t>467</w:t>
            </w:r>
            <w:r>
              <w:rPr>
                <w:rStyle w:val="IndexLink"/>
                <w:rtl w:val="true"/>
              </w:rPr>
              <w:t xml:space="preserve"> </w:t>
            </w:r>
            <w:r>
              <w:rPr>
                <w:rStyle w:val="IndexLink"/>
                <w:rtl w:val="true"/>
              </w:rPr>
              <w:t>حباب بن رباب العكلي</w:t>
            </w:r>
            <w:r>
              <w:rPr>
                <w:rStyle w:val="IndexLink"/>
                <w:rtl w:val="true"/>
              </w:rPr>
              <w:t>:</w:t>
              <w:tab/>
            </w:r>
            <w:r>
              <w:rPr>
                <w:rStyle w:val="IndexLink"/>
              </w:rPr>
              <w:t>262</w:t>
            </w:r>
          </w:hyperlink>
        </w:p>
        <w:p>
          <w:pPr>
            <w:pStyle w:val="Contents4"/>
            <w:tabs>
              <w:tab w:val="clear" w:pos="8176"/>
              <w:tab w:val="right" w:pos="9026" w:leader="dot"/>
            </w:tabs>
            <w:rPr/>
          </w:pPr>
          <w:hyperlink w:anchor="__RefHeading___Toc11916599_73709187">
            <w:r>
              <w:rPr>
                <w:webHidden/>
                <w:rStyle w:val="IndexLink"/>
              </w:rPr>
              <w:t>468</w:t>
            </w:r>
            <w:r>
              <w:rPr>
                <w:rStyle w:val="IndexLink"/>
                <w:rtl w:val="true"/>
              </w:rPr>
              <w:t xml:space="preserve"> </w:t>
            </w:r>
            <w:r>
              <w:rPr>
                <w:rStyle w:val="IndexLink"/>
                <w:rtl w:val="true"/>
              </w:rPr>
              <w:t>حباب بن محمّد الثقفي</w:t>
            </w:r>
            <w:r>
              <w:rPr>
                <w:rStyle w:val="IndexLink"/>
                <w:rtl w:val="true"/>
              </w:rPr>
              <w:t>:</w:t>
              <w:tab/>
            </w:r>
            <w:r>
              <w:rPr>
                <w:rStyle w:val="IndexLink"/>
              </w:rPr>
              <w:t>262</w:t>
            </w:r>
          </w:hyperlink>
        </w:p>
        <w:p>
          <w:pPr>
            <w:pStyle w:val="Contents4"/>
            <w:tabs>
              <w:tab w:val="clear" w:pos="8176"/>
              <w:tab w:val="right" w:pos="9026" w:leader="dot"/>
            </w:tabs>
            <w:rPr/>
          </w:pPr>
          <w:hyperlink w:anchor="__RefHeading___Toc11916601_73709187">
            <w:r>
              <w:rPr>
                <w:webHidden/>
                <w:rStyle w:val="IndexLink"/>
              </w:rPr>
              <w:t>469</w:t>
            </w:r>
            <w:r>
              <w:rPr>
                <w:rStyle w:val="IndexLink"/>
                <w:rtl w:val="true"/>
              </w:rPr>
              <w:t xml:space="preserve"> </w:t>
            </w:r>
            <w:r>
              <w:rPr>
                <w:rStyle w:val="IndexLink"/>
                <w:rtl w:val="true"/>
              </w:rPr>
              <w:t>حباب بن موسي التميمي، السعيدي</w:t>
            </w:r>
            <w:r>
              <w:rPr>
                <w:rStyle w:val="IndexLink"/>
                <w:rtl w:val="true"/>
              </w:rPr>
              <w:t>:</w:t>
              <w:tab/>
            </w:r>
            <w:r>
              <w:rPr>
                <w:rStyle w:val="IndexLink"/>
              </w:rPr>
              <w:t>262</w:t>
            </w:r>
          </w:hyperlink>
        </w:p>
        <w:p>
          <w:pPr>
            <w:pStyle w:val="Contents4"/>
            <w:tabs>
              <w:tab w:val="clear" w:pos="8176"/>
              <w:tab w:val="right" w:pos="9026" w:leader="dot"/>
            </w:tabs>
            <w:rPr/>
          </w:pPr>
          <w:hyperlink w:anchor="__RefHeading___Toc11916603_73709187">
            <w:r>
              <w:rPr>
                <w:webHidden/>
                <w:rStyle w:val="IndexLink"/>
              </w:rPr>
              <w:t>470</w:t>
            </w:r>
            <w:r>
              <w:rPr>
                <w:rStyle w:val="IndexLink"/>
                <w:rtl w:val="true"/>
              </w:rPr>
              <w:t xml:space="preserve"> </w:t>
            </w:r>
            <w:r>
              <w:rPr>
                <w:rStyle w:val="IndexLink"/>
                <w:rtl w:val="true"/>
              </w:rPr>
              <w:t>حباب بن يحييٰ الكوفي</w:t>
            </w:r>
            <w:r>
              <w:rPr>
                <w:rStyle w:val="IndexLink"/>
                <w:rtl w:val="true"/>
              </w:rPr>
              <w:t>:</w:t>
              <w:tab/>
            </w:r>
            <w:r>
              <w:rPr>
                <w:rStyle w:val="IndexLink"/>
              </w:rPr>
              <w:t>262</w:t>
            </w:r>
          </w:hyperlink>
        </w:p>
        <w:p>
          <w:pPr>
            <w:pStyle w:val="Contents4"/>
            <w:tabs>
              <w:tab w:val="clear" w:pos="8176"/>
              <w:tab w:val="right" w:pos="9026" w:leader="dot"/>
            </w:tabs>
            <w:rPr/>
          </w:pPr>
          <w:hyperlink w:anchor="__RefHeading___Toc11916605_73709187">
            <w:r>
              <w:rPr>
                <w:webHidden/>
                <w:rStyle w:val="IndexLink"/>
              </w:rPr>
              <w:t>471</w:t>
            </w:r>
            <w:r>
              <w:rPr>
                <w:rStyle w:val="IndexLink"/>
                <w:rtl w:val="true"/>
              </w:rPr>
              <w:t xml:space="preserve"> </w:t>
            </w:r>
            <w:r>
              <w:rPr>
                <w:rStyle w:val="IndexLink"/>
                <w:rtl w:val="true"/>
              </w:rPr>
              <w:t xml:space="preserve">حَبَّةُ بن جوين </w:t>
            </w:r>
            <w:r>
              <w:rPr>
                <w:rStyle w:val="IndexLink"/>
                <w:rtl w:val="true"/>
              </w:rPr>
              <w:t>:</w:t>
              <w:tab/>
            </w:r>
            <w:r>
              <w:rPr>
                <w:rStyle w:val="IndexLink"/>
              </w:rPr>
              <w:t>263</w:t>
            </w:r>
          </w:hyperlink>
        </w:p>
        <w:p>
          <w:pPr>
            <w:pStyle w:val="Contents4"/>
            <w:tabs>
              <w:tab w:val="clear" w:pos="8176"/>
              <w:tab w:val="right" w:pos="9026" w:leader="dot"/>
            </w:tabs>
            <w:rPr/>
          </w:pPr>
          <w:hyperlink w:anchor="__RefHeading___Toc11916607_73709187">
            <w:r>
              <w:rPr>
                <w:webHidden/>
                <w:rStyle w:val="IndexLink"/>
              </w:rPr>
              <w:t>472</w:t>
            </w:r>
            <w:r>
              <w:rPr>
                <w:rStyle w:val="IndexLink"/>
                <w:rtl w:val="true"/>
              </w:rPr>
              <w:t xml:space="preserve"> </w:t>
            </w:r>
            <w:r>
              <w:rPr>
                <w:rStyle w:val="IndexLink"/>
                <w:rtl w:val="true"/>
              </w:rPr>
              <w:t>حبيب أبو عُمْرَةَ الإسكاف</w:t>
            </w:r>
            <w:r>
              <w:rPr>
                <w:rStyle w:val="IndexLink"/>
                <w:rtl w:val="true"/>
              </w:rPr>
              <w:t>:</w:t>
              <w:tab/>
            </w:r>
            <w:r>
              <w:rPr>
                <w:rStyle w:val="IndexLink"/>
              </w:rPr>
              <w:t>264</w:t>
            </w:r>
          </w:hyperlink>
        </w:p>
        <w:p>
          <w:pPr>
            <w:pStyle w:val="Contents4"/>
            <w:tabs>
              <w:tab w:val="clear" w:pos="8176"/>
              <w:tab w:val="right" w:pos="9026" w:leader="dot"/>
            </w:tabs>
            <w:rPr/>
          </w:pPr>
          <w:hyperlink w:anchor="__RefHeading___Toc11916609_73709187">
            <w:r>
              <w:rPr>
                <w:webHidden/>
                <w:rStyle w:val="IndexLink"/>
              </w:rPr>
              <w:t>473</w:t>
            </w:r>
            <w:r>
              <w:rPr>
                <w:rStyle w:val="IndexLink"/>
                <w:rtl w:val="true"/>
              </w:rPr>
              <w:t xml:space="preserve"> </w:t>
            </w:r>
            <w:r>
              <w:rPr>
                <w:rStyle w:val="IndexLink"/>
                <w:rtl w:val="true"/>
              </w:rPr>
              <w:t>حبيب بن أبي ثابت</w:t>
            </w:r>
            <w:r>
              <w:rPr>
                <w:rStyle w:val="IndexLink"/>
                <w:rtl w:val="true"/>
              </w:rPr>
              <w:t>:</w:t>
              <w:tab/>
            </w:r>
            <w:r>
              <w:rPr>
                <w:rStyle w:val="IndexLink"/>
              </w:rPr>
              <w:t>264</w:t>
            </w:r>
          </w:hyperlink>
        </w:p>
        <w:p>
          <w:pPr>
            <w:pStyle w:val="Contents4"/>
            <w:tabs>
              <w:tab w:val="clear" w:pos="8176"/>
              <w:tab w:val="right" w:pos="9026" w:leader="dot"/>
            </w:tabs>
            <w:rPr/>
          </w:pPr>
          <w:hyperlink w:anchor="__RefHeading___Toc11916611_73709187">
            <w:r>
              <w:rPr>
                <w:webHidden/>
                <w:rStyle w:val="IndexLink"/>
              </w:rPr>
              <w:t>474</w:t>
            </w:r>
            <w:r>
              <w:rPr>
                <w:rStyle w:val="IndexLink"/>
                <w:rtl w:val="true"/>
              </w:rPr>
              <w:t xml:space="preserve"> </w:t>
            </w:r>
            <w:r>
              <w:rPr>
                <w:rStyle w:val="IndexLink"/>
                <w:rtl w:val="true"/>
              </w:rPr>
              <w:t xml:space="preserve">حبيب بن بُسْرة </w:t>
            </w:r>
            <w:r>
              <w:rPr>
                <w:rStyle w:val="IndexLink"/>
                <w:rtl w:val="true"/>
              </w:rPr>
              <w:t>:</w:t>
              <w:tab/>
            </w:r>
            <w:r>
              <w:rPr>
                <w:rStyle w:val="IndexLink"/>
              </w:rPr>
              <w:t>264</w:t>
            </w:r>
          </w:hyperlink>
        </w:p>
        <w:p>
          <w:pPr>
            <w:pStyle w:val="Contents4"/>
            <w:tabs>
              <w:tab w:val="clear" w:pos="8176"/>
              <w:tab w:val="right" w:pos="9026" w:leader="dot"/>
            </w:tabs>
            <w:rPr/>
          </w:pPr>
          <w:hyperlink w:anchor="__RefHeading___Toc11916613_73709187">
            <w:r>
              <w:rPr>
                <w:webHidden/>
                <w:rStyle w:val="IndexLink"/>
              </w:rPr>
              <w:t>475</w:t>
            </w:r>
            <w:r>
              <w:rPr>
                <w:rStyle w:val="IndexLink"/>
                <w:rtl w:val="true"/>
              </w:rPr>
              <w:t xml:space="preserve"> </w:t>
            </w:r>
            <w:r>
              <w:rPr>
                <w:rStyle w:val="IndexLink"/>
                <w:rtl w:val="true"/>
              </w:rPr>
              <w:t>حبيب بن حسان</w:t>
            </w:r>
            <w:r>
              <w:rPr>
                <w:rStyle w:val="IndexLink"/>
                <w:rtl w:val="true"/>
              </w:rPr>
              <w:t>:</w:t>
              <w:tab/>
            </w:r>
            <w:r>
              <w:rPr>
                <w:rStyle w:val="IndexLink"/>
              </w:rPr>
              <w:t>265</w:t>
            </w:r>
          </w:hyperlink>
        </w:p>
        <w:p>
          <w:pPr>
            <w:pStyle w:val="Contents4"/>
            <w:tabs>
              <w:tab w:val="clear" w:pos="8176"/>
              <w:tab w:val="right" w:pos="9026" w:leader="dot"/>
            </w:tabs>
            <w:rPr/>
          </w:pPr>
          <w:hyperlink w:anchor="__RefHeading___Toc11916615_73709187">
            <w:r>
              <w:rPr>
                <w:webHidden/>
                <w:rStyle w:val="IndexLink"/>
              </w:rPr>
              <w:t>476</w:t>
            </w:r>
            <w:r>
              <w:rPr>
                <w:rStyle w:val="IndexLink"/>
                <w:rtl w:val="true"/>
              </w:rPr>
              <w:t xml:space="preserve"> </w:t>
            </w:r>
            <w:r>
              <w:rPr>
                <w:rStyle w:val="IndexLink"/>
                <w:rtl w:val="true"/>
              </w:rPr>
              <w:t>حبيب الخزاعي</w:t>
            </w:r>
            <w:r>
              <w:rPr>
                <w:rStyle w:val="IndexLink"/>
                <w:rtl w:val="true"/>
              </w:rPr>
              <w:t>:</w:t>
              <w:tab/>
            </w:r>
            <w:r>
              <w:rPr>
                <w:rStyle w:val="IndexLink"/>
              </w:rPr>
              <w:t>265</w:t>
            </w:r>
          </w:hyperlink>
        </w:p>
        <w:p>
          <w:pPr>
            <w:pStyle w:val="Contents4"/>
            <w:tabs>
              <w:tab w:val="clear" w:pos="8176"/>
              <w:tab w:val="right" w:pos="9026" w:leader="dot"/>
            </w:tabs>
            <w:rPr/>
          </w:pPr>
          <w:hyperlink w:anchor="__RefHeading___Toc11916617_73709187">
            <w:r>
              <w:rPr>
                <w:webHidden/>
                <w:rStyle w:val="IndexLink"/>
              </w:rPr>
              <w:t>477</w:t>
            </w:r>
            <w:r>
              <w:rPr>
                <w:rStyle w:val="IndexLink"/>
                <w:rtl w:val="true"/>
              </w:rPr>
              <w:t xml:space="preserve"> </w:t>
            </w:r>
            <w:r>
              <w:rPr>
                <w:rStyle w:val="IndexLink"/>
                <w:rtl w:val="true"/>
              </w:rPr>
              <w:t>حبيب بن زيد الأنصاري المسندي</w:t>
            </w:r>
            <w:r>
              <w:rPr>
                <w:rStyle w:val="IndexLink"/>
                <w:rtl w:val="true"/>
              </w:rPr>
              <w:t>:</w:t>
              <w:tab/>
            </w:r>
            <w:r>
              <w:rPr>
                <w:rStyle w:val="IndexLink"/>
              </w:rPr>
              <w:t>265</w:t>
            </w:r>
          </w:hyperlink>
        </w:p>
        <w:p>
          <w:pPr>
            <w:pStyle w:val="Contents4"/>
            <w:tabs>
              <w:tab w:val="clear" w:pos="8176"/>
              <w:tab w:val="right" w:pos="9026" w:leader="dot"/>
            </w:tabs>
            <w:rPr/>
          </w:pPr>
          <w:hyperlink w:anchor="__RefHeading___Toc11916619_73709187">
            <w:r>
              <w:rPr>
                <w:webHidden/>
                <w:rStyle w:val="IndexLink"/>
              </w:rPr>
              <w:t>478</w:t>
            </w:r>
            <w:r>
              <w:rPr>
                <w:rStyle w:val="IndexLink"/>
                <w:rtl w:val="true"/>
              </w:rPr>
              <w:t xml:space="preserve"> </w:t>
            </w:r>
            <w:r>
              <w:rPr>
                <w:rStyle w:val="IndexLink"/>
                <w:rtl w:val="true"/>
              </w:rPr>
              <w:t>حبيب السجستاني</w:t>
            </w:r>
            <w:r>
              <w:rPr>
                <w:rStyle w:val="IndexLink"/>
                <w:rtl w:val="true"/>
              </w:rPr>
              <w:t>:</w:t>
              <w:tab/>
            </w:r>
            <w:r>
              <w:rPr>
                <w:rStyle w:val="IndexLink"/>
              </w:rPr>
              <w:t>265</w:t>
            </w:r>
          </w:hyperlink>
        </w:p>
        <w:p>
          <w:pPr>
            <w:pStyle w:val="Contents4"/>
            <w:tabs>
              <w:tab w:val="clear" w:pos="8176"/>
              <w:tab w:val="right" w:pos="9026" w:leader="dot"/>
            </w:tabs>
            <w:rPr/>
          </w:pPr>
          <w:hyperlink w:anchor="__RefHeading___Toc11916621_73709187">
            <w:r>
              <w:rPr>
                <w:webHidden/>
                <w:rStyle w:val="IndexLink"/>
              </w:rPr>
              <w:t>479</w:t>
            </w:r>
            <w:r>
              <w:rPr>
                <w:rStyle w:val="IndexLink"/>
                <w:rtl w:val="true"/>
              </w:rPr>
              <w:t xml:space="preserve"> </w:t>
            </w:r>
            <w:r>
              <w:rPr>
                <w:rStyle w:val="IndexLink"/>
                <w:rtl w:val="true"/>
              </w:rPr>
              <w:t>حبيب العبسي</w:t>
            </w:r>
            <w:r>
              <w:rPr>
                <w:rStyle w:val="IndexLink"/>
                <w:rtl w:val="true"/>
              </w:rPr>
              <w:t>:</w:t>
              <w:tab/>
            </w:r>
            <w:r>
              <w:rPr>
                <w:rStyle w:val="IndexLink"/>
              </w:rPr>
              <w:t>266</w:t>
            </w:r>
          </w:hyperlink>
        </w:p>
        <w:p>
          <w:pPr>
            <w:pStyle w:val="Contents4"/>
            <w:tabs>
              <w:tab w:val="clear" w:pos="8176"/>
              <w:tab w:val="right" w:pos="9026" w:leader="dot"/>
            </w:tabs>
            <w:rPr/>
          </w:pPr>
          <w:hyperlink w:anchor="__RefHeading___Toc11916623_73709187">
            <w:r>
              <w:rPr>
                <w:webHidden/>
                <w:rStyle w:val="IndexLink"/>
              </w:rPr>
              <w:t>480</w:t>
            </w:r>
            <w:r>
              <w:rPr>
                <w:rStyle w:val="IndexLink"/>
                <w:rtl w:val="true"/>
              </w:rPr>
              <w:t xml:space="preserve"> </w:t>
            </w:r>
            <w:r>
              <w:rPr>
                <w:rStyle w:val="IndexLink"/>
                <w:rtl w:val="true"/>
              </w:rPr>
              <w:t>حبيب بن مظاهر</w:t>
            </w:r>
            <w:r>
              <w:rPr>
                <w:rStyle w:val="IndexLink"/>
                <w:rtl w:val="true"/>
              </w:rPr>
              <w:t>:</w:t>
              <w:tab/>
            </w:r>
            <w:r>
              <w:rPr>
                <w:rStyle w:val="IndexLink"/>
              </w:rPr>
              <w:t>266</w:t>
            </w:r>
          </w:hyperlink>
        </w:p>
        <w:p>
          <w:pPr>
            <w:pStyle w:val="Contents4"/>
            <w:tabs>
              <w:tab w:val="clear" w:pos="8176"/>
              <w:tab w:val="right" w:pos="9026" w:leader="dot"/>
            </w:tabs>
            <w:rPr/>
          </w:pPr>
          <w:hyperlink w:anchor="__RefHeading___Toc11916625_73709187">
            <w:r>
              <w:rPr>
                <w:webHidden/>
                <w:rStyle w:val="IndexLink"/>
              </w:rPr>
              <w:t>481</w:t>
            </w:r>
            <w:r>
              <w:rPr>
                <w:rStyle w:val="IndexLink"/>
                <w:rtl w:val="true"/>
              </w:rPr>
              <w:t xml:space="preserve"> </w:t>
            </w:r>
            <w:r>
              <w:rPr>
                <w:rStyle w:val="IndexLink"/>
                <w:rtl w:val="true"/>
              </w:rPr>
              <w:t>حبيب بن نزار بن حيان الهاشمي</w:t>
            </w:r>
            <w:r>
              <w:rPr>
                <w:rStyle w:val="IndexLink"/>
                <w:rtl w:val="true"/>
              </w:rPr>
              <w:t>:</w:t>
              <w:tab/>
            </w:r>
            <w:r>
              <w:rPr>
                <w:rStyle w:val="IndexLink"/>
              </w:rPr>
              <w:t>266</w:t>
            </w:r>
          </w:hyperlink>
        </w:p>
        <w:p>
          <w:pPr>
            <w:pStyle w:val="Contents4"/>
            <w:tabs>
              <w:tab w:val="clear" w:pos="8176"/>
              <w:tab w:val="right" w:pos="9026" w:leader="dot"/>
            </w:tabs>
            <w:rPr/>
          </w:pPr>
          <w:hyperlink w:anchor="__RefHeading___Toc11916627_73709187">
            <w:r>
              <w:rPr>
                <w:webHidden/>
                <w:rStyle w:val="IndexLink"/>
              </w:rPr>
              <w:t>482</w:t>
            </w:r>
            <w:r>
              <w:rPr>
                <w:rStyle w:val="IndexLink"/>
                <w:rtl w:val="true"/>
              </w:rPr>
              <w:t xml:space="preserve"> </w:t>
            </w:r>
            <w:r>
              <w:rPr>
                <w:rStyle w:val="IndexLink"/>
                <w:rtl w:val="true"/>
              </w:rPr>
              <w:t>حبيب بن النعمان الهمداني الكوفي</w:t>
            </w:r>
            <w:r>
              <w:rPr>
                <w:rStyle w:val="IndexLink"/>
                <w:rtl w:val="true"/>
              </w:rPr>
              <w:t>:</w:t>
              <w:tab/>
            </w:r>
            <w:r>
              <w:rPr>
                <w:rStyle w:val="IndexLink"/>
              </w:rPr>
              <w:t>266</w:t>
            </w:r>
          </w:hyperlink>
        </w:p>
        <w:p>
          <w:pPr>
            <w:pStyle w:val="Contents4"/>
            <w:tabs>
              <w:tab w:val="clear" w:pos="8176"/>
              <w:tab w:val="right" w:pos="9026" w:leader="dot"/>
            </w:tabs>
            <w:rPr/>
          </w:pPr>
          <w:hyperlink w:anchor="__RefHeading___Toc11916629_73709187">
            <w:r>
              <w:rPr>
                <w:webHidden/>
                <w:rStyle w:val="IndexLink"/>
              </w:rPr>
              <w:t>483</w:t>
            </w:r>
            <w:r>
              <w:rPr>
                <w:rStyle w:val="IndexLink"/>
                <w:rtl w:val="true"/>
              </w:rPr>
              <w:t xml:space="preserve"> </w:t>
            </w:r>
            <w:r>
              <w:rPr>
                <w:rStyle w:val="IndexLink"/>
                <w:rtl w:val="true"/>
              </w:rPr>
              <w:t xml:space="preserve">حبيب بن يسار </w:t>
            </w:r>
            <w:r>
              <w:rPr>
                <w:rStyle w:val="IndexLink"/>
                <w:rtl w:val="true"/>
              </w:rPr>
              <w:t>:</w:t>
              <w:tab/>
            </w:r>
            <w:r>
              <w:rPr>
                <w:rStyle w:val="IndexLink"/>
              </w:rPr>
              <w:t>266</w:t>
            </w:r>
          </w:hyperlink>
        </w:p>
        <w:p>
          <w:pPr>
            <w:pStyle w:val="Contents4"/>
            <w:tabs>
              <w:tab w:val="clear" w:pos="8176"/>
              <w:tab w:val="right" w:pos="9026" w:leader="dot"/>
            </w:tabs>
            <w:rPr/>
          </w:pPr>
          <w:hyperlink w:anchor="__RefHeading___Toc11916631_73709187">
            <w:r>
              <w:rPr>
                <w:webHidden/>
                <w:rStyle w:val="IndexLink"/>
              </w:rPr>
              <w:t>484</w:t>
            </w:r>
            <w:r>
              <w:rPr>
                <w:rStyle w:val="IndexLink"/>
                <w:rtl w:val="true"/>
              </w:rPr>
              <w:t xml:space="preserve"> </w:t>
            </w:r>
            <w:r>
              <w:rPr>
                <w:rStyle w:val="IndexLink"/>
                <w:rtl w:val="true"/>
              </w:rPr>
              <w:t>حجاج الأبزاري الكوفي</w:t>
            </w:r>
            <w:r>
              <w:rPr>
                <w:rStyle w:val="IndexLink"/>
                <w:rtl w:val="true"/>
              </w:rPr>
              <w:t>:</w:t>
              <w:tab/>
            </w:r>
            <w:r>
              <w:rPr>
                <w:rStyle w:val="IndexLink"/>
              </w:rPr>
              <w:t>267</w:t>
            </w:r>
          </w:hyperlink>
        </w:p>
        <w:p>
          <w:pPr>
            <w:pStyle w:val="Contents4"/>
            <w:tabs>
              <w:tab w:val="clear" w:pos="8176"/>
              <w:tab w:val="right" w:pos="9026" w:leader="dot"/>
            </w:tabs>
            <w:rPr/>
          </w:pPr>
          <w:hyperlink w:anchor="__RefHeading___Toc11916633_73709187">
            <w:r>
              <w:rPr>
                <w:webHidden/>
                <w:rStyle w:val="IndexLink"/>
              </w:rPr>
              <w:t>485</w:t>
            </w:r>
            <w:r>
              <w:rPr>
                <w:rStyle w:val="IndexLink"/>
                <w:rtl w:val="true"/>
              </w:rPr>
              <w:t xml:space="preserve"> </w:t>
            </w:r>
            <w:r>
              <w:rPr>
                <w:rStyle w:val="IndexLink"/>
                <w:rtl w:val="true"/>
              </w:rPr>
              <w:t>حجاج بن أرْطاة</w:t>
            </w:r>
            <w:r>
              <w:rPr>
                <w:rStyle w:val="IndexLink"/>
                <w:rtl w:val="true"/>
              </w:rPr>
              <w:t>:</w:t>
              <w:tab/>
            </w:r>
            <w:r>
              <w:rPr>
                <w:rStyle w:val="IndexLink"/>
              </w:rPr>
              <w:t>267</w:t>
            </w:r>
          </w:hyperlink>
        </w:p>
        <w:p>
          <w:pPr>
            <w:pStyle w:val="Contents4"/>
            <w:tabs>
              <w:tab w:val="clear" w:pos="8176"/>
              <w:tab w:val="right" w:pos="9026" w:leader="dot"/>
            </w:tabs>
            <w:rPr/>
          </w:pPr>
          <w:hyperlink w:anchor="__RefHeading___Toc11916635_73709187">
            <w:r>
              <w:rPr>
                <w:webHidden/>
                <w:rStyle w:val="IndexLink"/>
              </w:rPr>
              <w:t>486</w:t>
            </w:r>
            <w:r>
              <w:rPr>
                <w:rStyle w:val="IndexLink"/>
                <w:rtl w:val="true"/>
              </w:rPr>
              <w:t xml:space="preserve"> </w:t>
            </w:r>
            <w:r>
              <w:rPr>
                <w:rStyle w:val="IndexLink"/>
                <w:rtl w:val="true"/>
              </w:rPr>
              <w:t>حجاج بن حرّة الكندي</w:t>
            </w:r>
            <w:r>
              <w:rPr>
                <w:rStyle w:val="IndexLink"/>
                <w:rtl w:val="true"/>
              </w:rPr>
              <w:t>:</w:t>
              <w:tab/>
            </w:r>
            <w:r>
              <w:rPr>
                <w:rStyle w:val="IndexLink"/>
              </w:rPr>
              <w:t>267</w:t>
            </w:r>
          </w:hyperlink>
        </w:p>
        <w:p>
          <w:pPr>
            <w:pStyle w:val="Contents4"/>
            <w:tabs>
              <w:tab w:val="clear" w:pos="8176"/>
              <w:tab w:val="right" w:pos="9026" w:leader="dot"/>
            </w:tabs>
            <w:rPr/>
          </w:pPr>
          <w:hyperlink w:anchor="__RefHeading___Toc11916637_73709187">
            <w:r>
              <w:rPr>
                <w:webHidden/>
                <w:rStyle w:val="IndexLink"/>
              </w:rPr>
              <w:t>487</w:t>
            </w:r>
            <w:r>
              <w:rPr>
                <w:rStyle w:val="IndexLink"/>
                <w:rtl w:val="true"/>
              </w:rPr>
              <w:t xml:space="preserve"> </w:t>
            </w:r>
            <w:r>
              <w:rPr>
                <w:rStyle w:val="IndexLink"/>
                <w:rtl w:val="true"/>
              </w:rPr>
              <w:t>حجاج بن خالد بن حجاج</w:t>
            </w:r>
            <w:r>
              <w:rPr>
                <w:rStyle w:val="IndexLink"/>
                <w:rtl w:val="true"/>
              </w:rPr>
              <w:t>:</w:t>
              <w:tab/>
            </w:r>
            <w:r>
              <w:rPr>
                <w:rStyle w:val="IndexLink"/>
              </w:rPr>
              <w:t>267</w:t>
            </w:r>
          </w:hyperlink>
        </w:p>
        <w:p>
          <w:pPr>
            <w:pStyle w:val="Contents4"/>
            <w:tabs>
              <w:tab w:val="clear" w:pos="8176"/>
              <w:tab w:val="right" w:pos="9026" w:leader="dot"/>
            </w:tabs>
            <w:rPr/>
          </w:pPr>
          <w:hyperlink w:anchor="__RefHeading___Toc11916639_73709187">
            <w:r>
              <w:rPr>
                <w:webHidden/>
                <w:rStyle w:val="IndexLink"/>
              </w:rPr>
              <w:t>488</w:t>
            </w:r>
            <w:r>
              <w:rPr>
                <w:rStyle w:val="IndexLink"/>
                <w:rtl w:val="true"/>
              </w:rPr>
              <w:t xml:space="preserve"> </w:t>
            </w:r>
            <w:r>
              <w:rPr>
                <w:rStyle w:val="IndexLink"/>
                <w:rtl w:val="true"/>
              </w:rPr>
              <w:t xml:space="preserve">حجاج الكرخي </w:t>
            </w:r>
            <w:r>
              <w:rPr>
                <w:rStyle w:val="IndexLink"/>
                <w:rtl w:val="true"/>
              </w:rPr>
              <w:t>:</w:t>
              <w:tab/>
            </w:r>
            <w:r>
              <w:rPr>
                <w:rStyle w:val="IndexLink"/>
              </w:rPr>
              <w:t>267</w:t>
            </w:r>
          </w:hyperlink>
        </w:p>
        <w:p>
          <w:pPr>
            <w:pStyle w:val="Contents4"/>
            <w:tabs>
              <w:tab w:val="clear" w:pos="8176"/>
              <w:tab w:val="right" w:pos="9026" w:leader="dot"/>
            </w:tabs>
            <w:rPr/>
          </w:pPr>
          <w:hyperlink w:anchor="__RefHeading___Toc11916641_73709187">
            <w:r>
              <w:rPr>
                <w:webHidden/>
                <w:rStyle w:val="IndexLink"/>
              </w:rPr>
              <w:t>489</w:t>
            </w:r>
            <w:r>
              <w:rPr>
                <w:rStyle w:val="IndexLink"/>
                <w:rtl w:val="true"/>
              </w:rPr>
              <w:t xml:space="preserve"> </w:t>
            </w:r>
            <w:r>
              <w:rPr>
                <w:rStyle w:val="IndexLink"/>
                <w:rtl w:val="true"/>
              </w:rPr>
              <w:t>حذيفة بن أسيد</w:t>
            </w:r>
            <w:r>
              <w:rPr>
                <w:rStyle w:val="IndexLink"/>
                <w:rtl w:val="true"/>
              </w:rPr>
              <w:t>:</w:t>
              <w:tab/>
            </w:r>
            <w:r>
              <w:rPr>
                <w:rStyle w:val="IndexLink"/>
              </w:rPr>
              <w:t>268</w:t>
            </w:r>
          </w:hyperlink>
        </w:p>
        <w:p>
          <w:pPr>
            <w:pStyle w:val="Contents4"/>
            <w:tabs>
              <w:tab w:val="clear" w:pos="8176"/>
              <w:tab w:val="right" w:pos="9026" w:leader="dot"/>
            </w:tabs>
            <w:rPr/>
          </w:pPr>
          <w:hyperlink w:anchor="__RefHeading___Toc11916643_73709187">
            <w:r>
              <w:rPr>
                <w:webHidden/>
                <w:rStyle w:val="IndexLink"/>
              </w:rPr>
              <w:t>490</w:t>
            </w:r>
            <w:r>
              <w:rPr>
                <w:rStyle w:val="IndexLink"/>
                <w:rtl w:val="true"/>
              </w:rPr>
              <w:t xml:space="preserve"> </w:t>
            </w:r>
            <w:r>
              <w:rPr>
                <w:rStyle w:val="IndexLink"/>
                <w:rtl w:val="true"/>
              </w:rPr>
              <w:t>حذيفة بن عامر الربعي الكوفي</w:t>
            </w:r>
            <w:r>
              <w:rPr>
                <w:rStyle w:val="IndexLink"/>
                <w:rtl w:val="true"/>
              </w:rPr>
              <w:t>:</w:t>
              <w:tab/>
            </w:r>
            <w:r>
              <w:rPr>
                <w:rStyle w:val="IndexLink"/>
              </w:rPr>
              <w:t>268</w:t>
            </w:r>
          </w:hyperlink>
        </w:p>
        <w:p>
          <w:pPr>
            <w:pStyle w:val="Contents4"/>
            <w:tabs>
              <w:tab w:val="clear" w:pos="8176"/>
              <w:tab w:val="right" w:pos="9026" w:leader="dot"/>
            </w:tabs>
            <w:rPr/>
          </w:pPr>
          <w:hyperlink w:anchor="__RefHeading___Toc11916645_73709187">
            <w:r>
              <w:rPr>
                <w:webHidden/>
                <w:rStyle w:val="IndexLink"/>
              </w:rPr>
              <w:t>491</w:t>
            </w:r>
            <w:r>
              <w:rPr>
                <w:rStyle w:val="IndexLink"/>
                <w:rtl w:val="true"/>
              </w:rPr>
              <w:t xml:space="preserve"> </w:t>
            </w:r>
            <w:r>
              <w:rPr>
                <w:rStyle w:val="IndexLink"/>
                <w:rtl w:val="true"/>
              </w:rPr>
              <w:t>حذيفة بن منصور</w:t>
            </w:r>
            <w:r>
              <w:rPr>
                <w:rStyle w:val="IndexLink"/>
                <w:rtl w:val="true"/>
              </w:rPr>
              <w:t>:</w:t>
              <w:tab/>
            </w:r>
            <w:r>
              <w:rPr>
                <w:rStyle w:val="IndexLink"/>
              </w:rPr>
              <w:t>268</w:t>
            </w:r>
          </w:hyperlink>
        </w:p>
        <w:p>
          <w:pPr>
            <w:pStyle w:val="Contents4"/>
            <w:tabs>
              <w:tab w:val="clear" w:pos="8176"/>
              <w:tab w:val="right" w:pos="9026" w:leader="dot"/>
            </w:tabs>
            <w:rPr/>
          </w:pPr>
          <w:hyperlink w:anchor="__RefHeading___Toc11916647_73709187">
            <w:r>
              <w:rPr>
                <w:webHidden/>
                <w:rStyle w:val="IndexLink"/>
              </w:rPr>
              <w:t>492</w:t>
            </w:r>
            <w:r>
              <w:rPr>
                <w:rStyle w:val="IndexLink"/>
                <w:rtl w:val="true"/>
              </w:rPr>
              <w:t xml:space="preserve"> </w:t>
            </w:r>
            <w:r>
              <w:rPr>
                <w:rStyle w:val="IndexLink"/>
                <w:rtl w:val="true"/>
              </w:rPr>
              <w:t>حريث بن عمارة الكوفي الجعفي</w:t>
            </w:r>
            <w:r>
              <w:rPr>
                <w:rStyle w:val="IndexLink"/>
                <w:rtl w:val="true"/>
              </w:rPr>
              <w:t>:</w:t>
              <w:tab/>
            </w:r>
            <w:r>
              <w:rPr>
                <w:rStyle w:val="IndexLink"/>
              </w:rPr>
              <w:t>268</w:t>
            </w:r>
          </w:hyperlink>
        </w:p>
        <w:p>
          <w:pPr>
            <w:pStyle w:val="Contents4"/>
            <w:tabs>
              <w:tab w:val="clear" w:pos="8176"/>
              <w:tab w:val="right" w:pos="9026" w:leader="dot"/>
            </w:tabs>
            <w:rPr/>
          </w:pPr>
          <w:hyperlink w:anchor="__RefHeading___Toc11916649_73709187">
            <w:r>
              <w:rPr>
                <w:webHidden/>
                <w:rStyle w:val="IndexLink"/>
              </w:rPr>
              <w:t>493</w:t>
            </w:r>
            <w:r>
              <w:rPr>
                <w:rStyle w:val="IndexLink"/>
                <w:rtl w:val="true"/>
              </w:rPr>
              <w:t xml:space="preserve"> </w:t>
            </w:r>
            <w:r>
              <w:rPr>
                <w:rStyle w:val="IndexLink"/>
                <w:rtl w:val="true"/>
              </w:rPr>
              <w:t>حريث بن عمير العبدي الكوفي</w:t>
            </w:r>
            <w:r>
              <w:rPr>
                <w:rStyle w:val="IndexLink"/>
                <w:rtl w:val="true"/>
              </w:rPr>
              <w:t>:</w:t>
              <w:tab/>
            </w:r>
            <w:r>
              <w:rPr>
                <w:rStyle w:val="IndexLink"/>
              </w:rPr>
              <w:t>268</w:t>
            </w:r>
          </w:hyperlink>
        </w:p>
        <w:p>
          <w:pPr>
            <w:pStyle w:val="Contents4"/>
            <w:tabs>
              <w:tab w:val="clear" w:pos="8176"/>
              <w:tab w:val="right" w:pos="9026" w:leader="dot"/>
            </w:tabs>
            <w:rPr/>
          </w:pPr>
          <w:hyperlink w:anchor="__RefHeading___Toc11916651_73709187">
            <w:r>
              <w:rPr>
                <w:webHidden/>
                <w:rStyle w:val="IndexLink"/>
              </w:rPr>
              <w:t>494</w:t>
            </w:r>
            <w:r>
              <w:rPr>
                <w:rStyle w:val="IndexLink"/>
                <w:rtl w:val="true"/>
              </w:rPr>
              <w:t xml:space="preserve"> </w:t>
            </w:r>
            <w:r>
              <w:rPr>
                <w:rStyle w:val="IndexLink"/>
                <w:rtl w:val="true"/>
              </w:rPr>
              <w:t>حريمة بن عمارة الجهني المدني</w:t>
            </w:r>
            <w:r>
              <w:rPr>
                <w:rStyle w:val="IndexLink"/>
                <w:rtl w:val="true"/>
              </w:rPr>
              <w:t>:</w:t>
              <w:tab/>
            </w:r>
            <w:r>
              <w:rPr>
                <w:rStyle w:val="IndexLink"/>
              </w:rPr>
              <w:t>268</w:t>
            </w:r>
          </w:hyperlink>
        </w:p>
        <w:p>
          <w:pPr>
            <w:pStyle w:val="Contents4"/>
            <w:tabs>
              <w:tab w:val="clear" w:pos="8176"/>
              <w:tab w:val="right" w:pos="9026" w:leader="dot"/>
            </w:tabs>
            <w:rPr/>
          </w:pPr>
          <w:hyperlink w:anchor="__RefHeading___Toc11916653_73709187">
            <w:r>
              <w:rPr>
                <w:webHidden/>
                <w:rStyle w:val="IndexLink"/>
              </w:rPr>
              <w:t>495</w:t>
            </w:r>
            <w:r>
              <w:rPr>
                <w:rStyle w:val="IndexLink"/>
                <w:rtl w:val="true"/>
              </w:rPr>
              <w:t xml:space="preserve"> </w:t>
            </w:r>
            <w:r>
              <w:rPr>
                <w:rStyle w:val="IndexLink"/>
                <w:rtl w:val="true"/>
              </w:rPr>
              <w:t>حزام بن إسماعيل العامريّ الكوفي</w:t>
            </w:r>
            <w:r>
              <w:rPr>
                <w:rStyle w:val="IndexLink"/>
                <w:rtl w:val="true"/>
              </w:rPr>
              <w:t>:</w:t>
              <w:tab/>
            </w:r>
            <w:r>
              <w:rPr>
                <w:rStyle w:val="IndexLink"/>
              </w:rPr>
              <w:t>269</w:t>
            </w:r>
          </w:hyperlink>
        </w:p>
        <w:p>
          <w:pPr>
            <w:pStyle w:val="Contents4"/>
            <w:tabs>
              <w:tab w:val="clear" w:pos="8176"/>
              <w:tab w:val="right" w:pos="9026" w:leader="dot"/>
            </w:tabs>
            <w:rPr/>
          </w:pPr>
          <w:hyperlink w:anchor="__RefHeading___Toc11916655_73709187">
            <w:r>
              <w:rPr>
                <w:webHidden/>
                <w:rStyle w:val="IndexLink"/>
              </w:rPr>
              <w:t>496</w:t>
            </w:r>
            <w:r>
              <w:rPr>
                <w:rStyle w:val="IndexLink"/>
                <w:rtl w:val="true"/>
              </w:rPr>
              <w:t xml:space="preserve"> </w:t>
            </w:r>
            <w:r>
              <w:rPr>
                <w:rStyle w:val="IndexLink"/>
                <w:rtl w:val="true"/>
              </w:rPr>
              <w:t>حزم بن عبيد البكري الكوفي</w:t>
            </w:r>
            <w:r>
              <w:rPr>
                <w:rStyle w:val="IndexLink"/>
                <w:rtl w:val="true"/>
              </w:rPr>
              <w:t>:</w:t>
              <w:tab/>
            </w:r>
            <w:r>
              <w:rPr>
                <w:rStyle w:val="IndexLink"/>
              </w:rPr>
              <w:t>269</w:t>
            </w:r>
          </w:hyperlink>
        </w:p>
        <w:p>
          <w:pPr>
            <w:pStyle w:val="Contents4"/>
            <w:tabs>
              <w:tab w:val="clear" w:pos="8176"/>
              <w:tab w:val="right" w:pos="9026" w:leader="dot"/>
            </w:tabs>
            <w:rPr/>
          </w:pPr>
          <w:hyperlink w:anchor="__RefHeading___Toc11916657_73709187">
            <w:r>
              <w:rPr>
                <w:webHidden/>
                <w:rStyle w:val="IndexLink"/>
              </w:rPr>
              <w:t>497</w:t>
            </w:r>
            <w:r>
              <w:rPr>
                <w:rStyle w:val="IndexLink"/>
                <w:rtl w:val="true"/>
              </w:rPr>
              <w:t xml:space="preserve"> </w:t>
            </w:r>
            <w:r>
              <w:rPr>
                <w:rStyle w:val="IndexLink"/>
                <w:rtl w:val="true"/>
              </w:rPr>
              <w:t>حسان بن عبد اللّٰه الجعفي الكوفي</w:t>
            </w:r>
            <w:r>
              <w:rPr>
                <w:rStyle w:val="IndexLink"/>
                <w:rtl w:val="true"/>
              </w:rPr>
              <w:t>:</w:t>
              <w:tab/>
            </w:r>
            <w:r>
              <w:rPr>
                <w:rStyle w:val="IndexLink"/>
              </w:rPr>
              <w:t>269</w:t>
            </w:r>
          </w:hyperlink>
        </w:p>
        <w:p>
          <w:pPr>
            <w:pStyle w:val="Contents4"/>
            <w:tabs>
              <w:tab w:val="clear" w:pos="8176"/>
              <w:tab w:val="right" w:pos="9026" w:leader="dot"/>
            </w:tabs>
            <w:rPr/>
          </w:pPr>
          <w:hyperlink w:anchor="__RefHeading___Toc11916659_73709187">
            <w:r>
              <w:rPr>
                <w:webHidden/>
                <w:rStyle w:val="IndexLink"/>
              </w:rPr>
              <w:t>498</w:t>
            </w:r>
            <w:r>
              <w:rPr>
                <w:rStyle w:val="IndexLink"/>
                <w:rtl w:val="true"/>
              </w:rPr>
              <w:t xml:space="preserve"> </w:t>
            </w:r>
            <w:r>
              <w:rPr>
                <w:rStyle w:val="IndexLink"/>
                <w:rtl w:val="true"/>
              </w:rPr>
              <w:t>حسان بن المعلم</w:t>
            </w:r>
            <w:r>
              <w:rPr>
                <w:rStyle w:val="IndexLink"/>
                <w:rtl w:val="true"/>
              </w:rPr>
              <w:t>:</w:t>
              <w:tab/>
            </w:r>
            <w:r>
              <w:rPr>
                <w:rStyle w:val="IndexLink"/>
              </w:rPr>
              <w:t>269</w:t>
            </w:r>
          </w:hyperlink>
        </w:p>
        <w:p>
          <w:pPr>
            <w:pStyle w:val="Contents4"/>
            <w:tabs>
              <w:tab w:val="clear" w:pos="8176"/>
              <w:tab w:val="right" w:pos="9026" w:leader="dot"/>
            </w:tabs>
            <w:rPr/>
          </w:pPr>
          <w:hyperlink w:anchor="__RefHeading___Toc11916661_73709187">
            <w:r>
              <w:rPr>
                <w:webHidden/>
                <w:rStyle w:val="IndexLink"/>
              </w:rPr>
              <w:t>499</w:t>
            </w:r>
            <w:r>
              <w:rPr>
                <w:rStyle w:val="IndexLink"/>
                <w:rtl w:val="true"/>
              </w:rPr>
              <w:t xml:space="preserve"> </w:t>
            </w:r>
            <w:r>
              <w:rPr>
                <w:rStyle w:val="IndexLink"/>
                <w:rtl w:val="true"/>
              </w:rPr>
              <w:t>حسان بن مهران الغنوي الكوفي</w:t>
            </w:r>
            <w:r>
              <w:rPr>
                <w:rStyle w:val="IndexLink"/>
                <w:rtl w:val="true"/>
              </w:rPr>
              <w:t>:</w:t>
              <w:tab/>
            </w:r>
            <w:r>
              <w:rPr>
                <w:rStyle w:val="IndexLink"/>
              </w:rPr>
              <w:t>269</w:t>
            </w:r>
          </w:hyperlink>
        </w:p>
        <w:p>
          <w:pPr>
            <w:pStyle w:val="Contents4"/>
            <w:tabs>
              <w:tab w:val="clear" w:pos="8176"/>
              <w:tab w:val="right" w:pos="9026" w:leader="dot"/>
            </w:tabs>
            <w:rPr/>
          </w:pPr>
          <w:hyperlink w:anchor="__RefHeading___Toc11916663_73709187">
            <w:r>
              <w:rPr>
                <w:webHidden/>
                <w:rStyle w:val="IndexLink"/>
              </w:rPr>
              <w:t>500</w:t>
            </w:r>
            <w:r>
              <w:rPr>
                <w:rStyle w:val="IndexLink"/>
                <w:rtl w:val="true"/>
              </w:rPr>
              <w:t xml:space="preserve"> </w:t>
            </w:r>
            <w:r>
              <w:rPr>
                <w:rStyle w:val="IndexLink"/>
                <w:rtl w:val="true"/>
              </w:rPr>
              <w:t>الحسن بن أبان</w:t>
            </w:r>
            <w:r>
              <w:rPr>
                <w:rStyle w:val="IndexLink"/>
                <w:rtl w:val="true"/>
              </w:rPr>
              <w:t>:</w:t>
              <w:tab/>
            </w:r>
            <w:r>
              <w:rPr>
                <w:rStyle w:val="IndexLink"/>
              </w:rPr>
              <w:t>269</w:t>
            </w:r>
          </w:hyperlink>
        </w:p>
        <w:p>
          <w:pPr>
            <w:pStyle w:val="Contents4"/>
            <w:tabs>
              <w:tab w:val="clear" w:pos="8176"/>
              <w:tab w:val="right" w:pos="9026" w:leader="dot"/>
            </w:tabs>
            <w:rPr/>
          </w:pPr>
          <w:hyperlink w:anchor="__RefHeading___Toc11916665_73709187">
            <w:r>
              <w:rPr>
                <w:webHidden/>
                <w:rStyle w:val="IndexLink"/>
              </w:rPr>
              <w:t>501</w:t>
            </w:r>
            <w:r>
              <w:rPr>
                <w:rStyle w:val="IndexLink"/>
                <w:rtl w:val="true"/>
              </w:rPr>
              <w:t xml:space="preserve"> </w:t>
            </w:r>
            <w:r>
              <w:rPr>
                <w:rStyle w:val="IndexLink"/>
                <w:rtl w:val="true"/>
              </w:rPr>
              <w:t>الحسن بن أبي العرندس الكندي الكوفي</w:t>
            </w:r>
            <w:r>
              <w:rPr>
                <w:rStyle w:val="IndexLink"/>
                <w:rtl w:val="true"/>
              </w:rPr>
              <w:t>:</w:t>
              <w:tab/>
            </w:r>
            <w:r>
              <w:rPr>
                <w:rStyle w:val="IndexLink"/>
              </w:rPr>
              <w:t>270</w:t>
            </w:r>
          </w:hyperlink>
        </w:p>
        <w:p>
          <w:pPr>
            <w:pStyle w:val="Contents4"/>
            <w:tabs>
              <w:tab w:val="clear" w:pos="8176"/>
              <w:tab w:val="right" w:pos="9026" w:leader="dot"/>
            </w:tabs>
            <w:rPr/>
          </w:pPr>
          <w:hyperlink w:anchor="__RefHeading___Toc11916667_73709187">
            <w:r>
              <w:rPr>
                <w:webHidden/>
                <w:rStyle w:val="IndexLink"/>
              </w:rPr>
              <w:t>502</w:t>
            </w:r>
            <w:r>
              <w:rPr>
                <w:rStyle w:val="IndexLink"/>
                <w:rtl w:val="true"/>
              </w:rPr>
              <w:t xml:space="preserve"> </w:t>
            </w:r>
            <w:r>
              <w:rPr>
                <w:rStyle w:val="IndexLink"/>
                <w:rtl w:val="true"/>
              </w:rPr>
              <w:t xml:space="preserve">الحسن بن أحمد بن القاسم بن محمّد بن علي بن أبي طالب </w:t>
            </w:r>
            <w:r>
              <w:rPr>
                <w:rStyle w:val="IndexLink"/>
                <w:rtl w:val="true"/>
              </w:rPr>
              <w:t>(</w:t>
            </w:r>
            <w:r>
              <w:rPr>
                <w:rStyle w:val="IndexLink"/>
                <w:rtl w:val="true"/>
              </w:rPr>
              <w:t>عليه السّلام</w:t>
            </w:r>
            <w:r>
              <w:rPr>
                <w:rStyle w:val="IndexLink"/>
                <w:rtl w:val="true"/>
              </w:rPr>
              <w:t>):</w:t>
              <w:tab/>
            </w:r>
            <w:r>
              <w:rPr>
                <w:rStyle w:val="IndexLink"/>
              </w:rPr>
              <w:t>270</w:t>
            </w:r>
          </w:hyperlink>
        </w:p>
        <w:p>
          <w:pPr>
            <w:pStyle w:val="Contents4"/>
            <w:tabs>
              <w:tab w:val="clear" w:pos="8176"/>
              <w:tab w:val="right" w:pos="9026" w:leader="dot"/>
            </w:tabs>
            <w:rPr/>
          </w:pPr>
          <w:hyperlink w:anchor="__RefHeading___Toc11916669_73709187">
            <w:r>
              <w:rPr>
                <w:webHidden/>
                <w:rStyle w:val="IndexLink"/>
              </w:rPr>
              <w:t>503</w:t>
            </w:r>
            <w:r>
              <w:rPr>
                <w:rStyle w:val="IndexLink"/>
                <w:rtl w:val="true"/>
              </w:rPr>
              <w:t xml:space="preserve"> </w:t>
            </w:r>
            <w:r>
              <w:rPr>
                <w:rStyle w:val="IndexLink"/>
                <w:rtl w:val="true"/>
              </w:rPr>
              <w:t>الحسن بن أسْباط الكندي</w:t>
            </w:r>
            <w:r>
              <w:rPr>
                <w:rStyle w:val="IndexLink"/>
                <w:rtl w:val="true"/>
              </w:rPr>
              <w:t>:</w:t>
              <w:tab/>
            </w:r>
            <w:r>
              <w:rPr>
                <w:rStyle w:val="IndexLink"/>
              </w:rPr>
              <w:t>271</w:t>
            </w:r>
          </w:hyperlink>
        </w:p>
        <w:p>
          <w:pPr>
            <w:pStyle w:val="Contents4"/>
            <w:tabs>
              <w:tab w:val="clear" w:pos="8176"/>
              <w:tab w:val="right" w:pos="9026" w:leader="dot"/>
            </w:tabs>
            <w:rPr/>
          </w:pPr>
          <w:hyperlink w:anchor="__RefHeading___Toc11916671_73709187">
            <w:r>
              <w:rPr>
                <w:webHidden/>
                <w:rStyle w:val="IndexLink"/>
              </w:rPr>
              <w:t>504</w:t>
            </w:r>
            <w:r>
              <w:rPr>
                <w:rStyle w:val="IndexLink"/>
                <w:rtl w:val="true"/>
              </w:rPr>
              <w:t xml:space="preserve"> </w:t>
            </w:r>
            <w:r>
              <w:rPr>
                <w:rStyle w:val="IndexLink"/>
                <w:rtl w:val="true"/>
              </w:rPr>
              <w:t>الحسن بن أيّوب</w:t>
            </w:r>
            <w:r>
              <w:rPr>
                <w:rStyle w:val="IndexLink"/>
                <w:rtl w:val="true"/>
              </w:rPr>
              <w:t>:</w:t>
              <w:tab/>
            </w:r>
            <w:r>
              <w:rPr>
                <w:rStyle w:val="IndexLink"/>
              </w:rPr>
              <w:t>271</w:t>
            </w:r>
          </w:hyperlink>
        </w:p>
        <w:p>
          <w:pPr>
            <w:pStyle w:val="Contents4"/>
            <w:tabs>
              <w:tab w:val="clear" w:pos="8176"/>
              <w:tab w:val="right" w:pos="9026" w:leader="dot"/>
            </w:tabs>
            <w:rPr/>
          </w:pPr>
          <w:hyperlink w:anchor="__RefHeading___Toc11916673_73709187">
            <w:r>
              <w:rPr>
                <w:webHidden/>
                <w:rStyle w:val="IndexLink"/>
              </w:rPr>
              <w:t>505</w:t>
            </w:r>
            <w:r>
              <w:rPr>
                <w:rStyle w:val="IndexLink"/>
                <w:rtl w:val="true"/>
              </w:rPr>
              <w:t xml:space="preserve"> </w:t>
            </w:r>
            <w:r>
              <w:rPr>
                <w:rStyle w:val="IndexLink"/>
                <w:rtl w:val="true"/>
              </w:rPr>
              <w:t>الحسن بن بحر المدائني</w:t>
            </w:r>
            <w:r>
              <w:rPr>
                <w:rStyle w:val="IndexLink"/>
                <w:rtl w:val="true"/>
              </w:rPr>
              <w:t>:</w:t>
              <w:tab/>
            </w:r>
            <w:r>
              <w:rPr>
                <w:rStyle w:val="IndexLink"/>
              </w:rPr>
              <w:t>271</w:t>
            </w:r>
          </w:hyperlink>
        </w:p>
        <w:p>
          <w:pPr>
            <w:pStyle w:val="Contents4"/>
            <w:tabs>
              <w:tab w:val="clear" w:pos="8176"/>
              <w:tab w:val="right" w:pos="9026" w:leader="dot"/>
            </w:tabs>
            <w:rPr/>
          </w:pPr>
          <w:hyperlink w:anchor="__RefHeading___Toc11916675_73709187">
            <w:r>
              <w:rPr>
                <w:webHidden/>
                <w:rStyle w:val="IndexLink"/>
              </w:rPr>
              <w:t>506</w:t>
            </w:r>
            <w:r>
              <w:rPr>
                <w:rStyle w:val="IndexLink"/>
                <w:rtl w:val="true"/>
              </w:rPr>
              <w:t xml:space="preserve"> </w:t>
            </w:r>
            <w:r>
              <w:rPr>
                <w:rStyle w:val="IndexLink"/>
                <w:rtl w:val="true"/>
              </w:rPr>
              <w:t>الحسن بن بياع الهروي</w:t>
            </w:r>
            <w:r>
              <w:rPr>
                <w:rStyle w:val="IndexLink"/>
                <w:rtl w:val="true"/>
              </w:rPr>
              <w:t>:</w:t>
              <w:tab/>
            </w:r>
            <w:r>
              <w:rPr>
                <w:rStyle w:val="IndexLink"/>
              </w:rPr>
              <w:t>271</w:t>
            </w:r>
          </w:hyperlink>
        </w:p>
        <w:p>
          <w:pPr>
            <w:pStyle w:val="Contents4"/>
            <w:tabs>
              <w:tab w:val="clear" w:pos="8176"/>
              <w:tab w:val="right" w:pos="9026" w:leader="dot"/>
            </w:tabs>
            <w:rPr/>
          </w:pPr>
          <w:hyperlink w:anchor="__RefHeading___Toc11916677_73709187">
            <w:r>
              <w:rPr>
                <w:webHidden/>
                <w:rStyle w:val="IndexLink"/>
              </w:rPr>
              <w:t>507</w:t>
            </w:r>
            <w:r>
              <w:rPr>
                <w:rStyle w:val="IndexLink"/>
                <w:rtl w:val="true"/>
              </w:rPr>
              <w:t xml:space="preserve"> </w:t>
            </w:r>
            <w:r>
              <w:rPr>
                <w:rStyle w:val="IndexLink"/>
                <w:rtl w:val="true"/>
              </w:rPr>
              <w:t>الحسن التفليسي</w:t>
            </w:r>
            <w:r>
              <w:rPr>
                <w:rStyle w:val="IndexLink"/>
                <w:rtl w:val="true"/>
              </w:rPr>
              <w:t>:</w:t>
              <w:tab/>
            </w:r>
            <w:r>
              <w:rPr>
                <w:rStyle w:val="IndexLink"/>
              </w:rPr>
              <w:t>271</w:t>
            </w:r>
          </w:hyperlink>
        </w:p>
        <w:p>
          <w:pPr>
            <w:pStyle w:val="Contents4"/>
            <w:tabs>
              <w:tab w:val="clear" w:pos="8176"/>
              <w:tab w:val="right" w:pos="9026" w:leader="dot"/>
            </w:tabs>
            <w:rPr/>
          </w:pPr>
          <w:hyperlink w:anchor="__RefHeading___Toc11916679_73709187">
            <w:r>
              <w:rPr>
                <w:webHidden/>
                <w:rStyle w:val="IndexLink"/>
              </w:rPr>
              <w:t>508</w:t>
            </w:r>
            <w:r>
              <w:rPr>
                <w:rStyle w:val="IndexLink"/>
                <w:rtl w:val="true"/>
              </w:rPr>
              <w:t xml:space="preserve"> </w:t>
            </w:r>
            <w:r>
              <w:rPr>
                <w:rStyle w:val="IndexLink"/>
                <w:rtl w:val="true"/>
              </w:rPr>
              <w:t>الحسن بن تميم الكوفي</w:t>
            </w:r>
            <w:r>
              <w:rPr>
                <w:rStyle w:val="IndexLink"/>
                <w:rtl w:val="true"/>
              </w:rPr>
              <w:t>:</w:t>
              <w:tab/>
            </w:r>
            <w:r>
              <w:rPr>
                <w:rStyle w:val="IndexLink"/>
              </w:rPr>
              <w:t>272</w:t>
            </w:r>
          </w:hyperlink>
        </w:p>
        <w:p>
          <w:pPr>
            <w:pStyle w:val="Contents4"/>
            <w:tabs>
              <w:tab w:val="clear" w:pos="8176"/>
              <w:tab w:val="right" w:pos="9026" w:leader="dot"/>
            </w:tabs>
            <w:rPr/>
          </w:pPr>
          <w:hyperlink w:anchor="__RefHeading___Toc11916681_73709187">
            <w:r>
              <w:rPr>
                <w:webHidden/>
                <w:rStyle w:val="IndexLink"/>
              </w:rPr>
              <w:t>509</w:t>
            </w:r>
            <w:r>
              <w:rPr>
                <w:rStyle w:val="IndexLink"/>
                <w:rtl w:val="true"/>
              </w:rPr>
              <w:t xml:space="preserve"> </w:t>
            </w:r>
            <w:r>
              <w:rPr>
                <w:rStyle w:val="IndexLink"/>
                <w:rtl w:val="true"/>
              </w:rPr>
              <w:t>الحسن بن الحر الأسدي الكوفي</w:t>
            </w:r>
            <w:r>
              <w:rPr>
                <w:rStyle w:val="IndexLink"/>
                <w:rtl w:val="true"/>
              </w:rPr>
              <w:t>:</w:t>
              <w:tab/>
            </w:r>
            <w:r>
              <w:rPr>
                <w:rStyle w:val="IndexLink"/>
              </w:rPr>
              <w:t>272</w:t>
            </w:r>
          </w:hyperlink>
        </w:p>
        <w:p>
          <w:pPr>
            <w:pStyle w:val="Contents4"/>
            <w:tabs>
              <w:tab w:val="clear" w:pos="8176"/>
              <w:tab w:val="right" w:pos="9026" w:leader="dot"/>
            </w:tabs>
            <w:rPr/>
          </w:pPr>
          <w:hyperlink w:anchor="__RefHeading___Toc11916683_73709187">
            <w:r>
              <w:rPr>
                <w:webHidden/>
                <w:rStyle w:val="IndexLink"/>
              </w:rPr>
              <w:t>510</w:t>
            </w:r>
            <w:r>
              <w:rPr>
                <w:rStyle w:val="IndexLink"/>
                <w:rtl w:val="true"/>
              </w:rPr>
              <w:t xml:space="preserve"> </w:t>
            </w:r>
            <w:r>
              <w:rPr>
                <w:rStyle w:val="IndexLink"/>
                <w:rtl w:val="true"/>
              </w:rPr>
              <w:t>الحسن بن الحسن بن الحسن بن علي بن أبي طالب</w:t>
            </w:r>
            <w:r>
              <w:rPr>
                <w:rStyle w:val="IndexLink"/>
                <w:rtl w:val="true"/>
              </w:rPr>
              <w:tab/>
            </w:r>
            <w:r>
              <w:rPr>
                <w:rStyle w:val="IndexLink"/>
              </w:rPr>
              <w:t>272</w:t>
            </w:r>
          </w:hyperlink>
        </w:p>
        <w:p>
          <w:pPr>
            <w:pStyle w:val="Contents4"/>
            <w:tabs>
              <w:tab w:val="clear" w:pos="8176"/>
              <w:tab w:val="right" w:pos="9026" w:leader="dot"/>
            </w:tabs>
            <w:rPr/>
          </w:pPr>
          <w:hyperlink w:anchor="__RefHeading___Toc11916685_73709187">
            <w:r>
              <w:rPr>
                <w:webHidden/>
                <w:rStyle w:val="IndexLink"/>
              </w:rPr>
              <w:t>511</w:t>
            </w:r>
            <w:r>
              <w:rPr>
                <w:rStyle w:val="IndexLink"/>
                <w:rtl w:val="true"/>
              </w:rPr>
              <w:t xml:space="preserve"> </w:t>
            </w:r>
            <w:r>
              <w:rPr>
                <w:rStyle w:val="IndexLink"/>
                <w:rtl w:val="true"/>
              </w:rPr>
              <w:t xml:space="preserve">الحسن بن الحسن بن علي بن عمر بن علي بن الحسين بن علي بن أبي طالب </w:t>
            </w:r>
            <w:r>
              <w:rPr>
                <w:rStyle w:val="IndexLink"/>
                <w:rtl w:val="true"/>
              </w:rPr>
              <w:t>(</w:t>
            </w:r>
            <w:r>
              <w:rPr>
                <w:rStyle w:val="IndexLink"/>
                <w:rtl w:val="true"/>
              </w:rPr>
              <w:t>عليهم السّلام</w:t>
            </w:r>
            <w:r>
              <w:rPr>
                <w:rStyle w:val="IndexLink"/>
                <w:rtl w:val="true"/>
              </w:rPr>
              <w:t>):</w:t>
              <w:tab/>
            </w:r>
            <w:r>
              <w:rPr>
                <w:rStyle w:val="IndexLink"/>
              </w:rPr>
              <w:t>272</w:t>
            </w:r>
          </w:hyperlink>
        </w:p>
        <w:p>
          <w:pPr>
            <w:pStyle w:val="Contents4"/>
            <w:tabs>
              <w:tab w:val="clear" w:pos="8176"/>
              <w:tab w:val="right" w:pos="9026" w:leader="dot"/>
            </w:tabs>
            <w:rPr/>
          </w:pPr>
          <w:hyperlink w:anchor="__RefHeading___Toc11916687_73709187">
            <w:r>
              <w:rPr>
                <w:webHidden/>
                <w:rStyle w:val="IndexLink"/>
              </w:rPr>
              <w:t>512</w:t>
            </w:r>
            <w:r>
              <w:rPr>
                <w:rStyle w:val="IndexLink"/>
                <w:rtl w:val="true"/>
              </w:rPr>
              <w:t xml:space="preserve"> </w:t>
            </w:r>
            <w:r>
              <w:rPr>
                <w:rStyle w:val="IndexLink"/>
                <w:rtl w:val="true"/>
              </w:rPr>
              <w:t>الحسن بن حماد البكري</w:t>
            </w:r>
            <w:r>
              <w:rPr>
                <w:rStyle w:val="IndexLink"/>
                <w:rtl w:val="true"/>
              </w:rPr>
              <w:t>:</w:t>
              <w:tab/>
            </w:r>
            <w:r>
              <w:rPr>
                <w:rStyle w:val="IndexLink"/>
              </w:rPr>
              <w:t>272</w:t>
            </w:r>
          </w:hyperlink>
        </w:p>
        <w:p>
          <w:pPr>
            <w:pStyle w:val="Contents4"/>
            <w:tabs>
              <w:tab w:val="clear" w:pos="8176"/>
              <w:tab w:val="right" w:pos="9026" w:leader="dot"/>
            </w:tabs>
            <w:rPr/>
          </w:pPr>
          <w:hyperlink w:anchor="__RefHeading___Toc11916689_73709187">
            <w:r>
              <w:rPr>
                <w:webHidden/>
                <w:rStyle w:val="IndexLink"/>
              </w:rPr>
              <w:t>513</w:t>
            </w:r>
            <w:r>
              <w:rPr>
                <w:rStyle w:val="IndexLink"/>
                <w:rtl w:val="true"/>
              </w:rPr>
              <w:t xml:space="preserve"> </w:t>
            </w:r>
            <w:r>
              <w:rPr>
                <w:rStyle w:val="IndexLink"/>
                <w:rtl w:val="true"/>
              </w:rPr>
              <w:t>الحسن بن حماد الطائي</w:t>
            </w:r>
            <w:r>
              <w:rPr>
                <w:rStyle w:val="IndexLink"/>
                <w:rtl w:val="true"/>
              </w:rPr>
              <w:t>:</w:t>
              <w:tab/>
            </w:r>
            <w:r>
              <w:rPr>
                <w:rStyle w:val="IndexLink"/>
              </w:rPr>
              <w:t>272</w:t>
            </w:r>
          </w:hyperlink>
        </w:p>
        <w:p>
          <w:pPr>
            <w:pStyle w:val="Contents4"/>
            <w:tabs>
              <w:tab w:val="clear" w:pos="8176"/>
              <w:tab w:val="right" w:pos="9026" w:leader="dot"/>
            </w:tabs>
            <w:rPr/>
          </w:pPr>
          <w:hyperlink w:anchor="__RefHeading___Toc11916691_73709187">
            <w:r>
              <w:rPr>
                <w:webHidden/>
                <w:rStyle w:val="IndexLink"/>
              </w:rPr>
              <w:t>514</w:t>
            </w:r>
            <w:r>
              <w:rPr>
                <w:rStyle w:val="IndexLink"/>
                <w:rtl w:val="true"/>
              </w:rPr>
              <w:t xml:space="preserve"> </w:t>
            </w:r>
            <w:r>
              <w:rPr>
                <w:rStyle w:val="IndexLink"/>
                <w:rtl w:val="true"/>
              </w:rPr>
              <w:t>الحسن بن خنيس الكوفي</w:t>
            </w:r>
            <w:r>
              <w:rPr>
                <w:rStyle w:val="IndexLink"/>
                <w:rtl w:val="true"/>
              </w:rPr>
              <w:t>:</w:t>
              <w:tab/>
            </w:r>
            <w:r>
              <w:rPr>
                <w:rStyle w:val="IndexLink"/>
              </w:rPr>
              <w:t>273</w:t>
            </w:r>
          </w:hyperlink>
        </w:p>
        <w:p>
          <w:pPr>
            <w:pStyle w:val="Contents4"/>
            <w:tabs>
              <w:tab w:val="clear" w:pos="8176"/>
              <w:tab w:val="right" w:pos="9026" w:leader="dot"/>
            </w:tabs>
            <w:rPr/>
          </w:pPr>
          <w:hyperlink w:anchor="__RefHeading___Toc11916693_73709187">
            <w:r>
              <w:rPr>
                <w:webHidden/>
                <w:rStyle w:val="IndexLink"/>
              </w:rPr>
              <w:t>515</w:t>
            </w:r>
            <w:r>
              <w:rPr>
                <w:rStyle w:val="IndexLink"/>
                <w:rtl w:val="true"/>
              </w:rPr>
              <w:t xml:space="preserve"> </w:t>
            </w:r>
            <w:r>
              <w:rPr>
                <w:rStyle w:val="IndexLink"/>
                <w:rtl w:val="true"/>
              </w:rPr>
              <w:t>الحسن بن رباط البجلي الكوفي</w:t>
            </w:r>
            <w:r>
              <w:rPr>
                <w:rStyle w:val="IndexLink"/>
                <w:rtl w:val="true"/>
              </w:rPr>
              <w:t>:</w:t>
              <w:tab/>
            </w:r>
            <w:r>
              <w:rPr>
                <w:rStyle w:val="IndexLink"/>
              </w:rPr>
              <w:t>273</w:t>
            </w:r>
          </w:hyperlink>
        </w:p>
        <w:p>
          <w:pPr>
            <w:pStyle w:val="Contents4"/>
            <w:tabs>
              <w:tab w:val="clear" w:pos="8176"/>
              <w:tab w:val="right" w:pos="9026" w:leader="dot"/>
            </w:tabs>
            <w:rPr/>
          </w:pPr>
          <w:hyperlink w:anchor="__RefHeading___Toc11916695_73709187">
            <w:r>
              <w:rPr>
                <w:webHidden/>
                <w:rStyle w:val="IndexLink"/>
              </w:rPr>
              <w:t>516</w:t>
            </w:r>
            <w:r>
              <w:rPr>
                <w:rStyle w:val="IndexLink"/>
                <w:rtl w:val="true"/>
              </w:rPr>
              <w:t xml:space="preserve"> </w:t>
            </w:r>
            <w:r>
              <w:rPr>
                <w:rStyle w:val="IndexLink"/>
                <w:rtl w:val="true"/>
              </w:rPr>
              <w:t>الحسن بن الزبرقان</w:t>
            </w:r>
            <w:r>
              <w:rPr>
                <w:rStyle w:val="IndexLink"/>
                <w:rtl w:val="true"/>
              </w:rPr>
              <w:t>:</w:t>
              <w:tab/>
            </w:r>
            <w:r>
              <w:rPr>
                <w:rStyle w:val="IndexLink"/>
              </w:rPr>
              <w:t>273</w:t>
            </w:r>
          </w:hyperlink>
        </w:p>
        <w:p>
          <w:pPr>
            <w:pStyle w:val="Contents4"/>
            <w:tabs>
              <w:tab w:val="clear" w:pos="8176"/>
              <w:tab w:val="right" w:pos="9026" w:leader="dot"/>
            </w:tabs>
            <w:rPr/>
          </w:pPr>
          <w:hyperlink w:anchor="__RefHeading___Toc11916697_73709187">
            <w:r>
              <w:rPr>
                <w:webHidden/>
                <w:rStyle w:val="IndexLink"/>
              </w:rPr>
              <w:t>517</w:t>
            </w:r>
            <w:r>
              <w:rPr>
                <w:rStyle w:val="IndexLink"/>
                <w:rtl w:val="true"/>
              </w:rPr>
              <w:t xml:space="preserve"> </w:t>
            </w:r>
            <w:r>
              <w:rPr>
                <w:rStyle w:val="IndexLink"/>
                <w:rtl w:val="true"/>
              </w:rPr>
              <w:t>الحسن بن الزبير الأسدي</w:t>
            </w:r>
            <w:r>
              <w:rPr>
                <w:rStyle w:val="IndexLink"/>
                <w:rtl w:val="true"/>
              </w:rPr>
              <w:t>:</w:t>
              <w:tab/>
            </w:r>
            <w:r>
              <w:rPr>
                <w:rStyle w:val="IndexLink"/>
              </w:rPr>
              <w:t>273</w:t>
            </w:r>
          </w:hyperlink>
        </w:p>
        <w:p>
          <w:pPr>
            <w:pStyle w:val="Contents4"/>
            <w:tabs>
              <w:tab w:val="clear" w:pos="8176"/>
              <w:tab w:val="right" w:pos="9026" w:leader="dot"/>
            </w:tabs>
            <w:rPr/>
          </w:pPr>
          <w:hyperlink w:anchor="__RefHeading___Toc11916699_73709187">
            <w:r>
              <w:rPr>
                <w:webHidden/>
                <w:rStyle w:val="IndexLink"/>
              </w:rPr>
              <w:t>518</w:t>
            </w:r>
            <w:r>
              <w:rPr>
                <w:rStyle w:val="IndexLink"/>
                <w:rtl w:val="true"/>
              </w:rPr>
              <w:t xml:space="preserve"> </w:t>
            </w:r>
            <w:r>
              <w:rPr>
                <w:rStyle w:val="IndexLink"/>
                <w:rtl w:val="true"/>
              </w:rPr>
              <w:t>الحسن الزيات البصري</w:t>
            </w:r>
            <w:r>
              <w:rPr>
                <w:rStyle w:val="IndexLink"/>
                <w:rtl w:val="true"/>
              </w:rPr>
              <w:t>:</w:t>
              <w:tab/>
            </w:r>
            <w:r>
              <w:rPr>
                <w:rStyle w:val="IndexLink"/>
              </w:rPr>
              <w:t>274</w:t>
            </w:r>
          </w:hyperlink>
        </w:p>
        <w:p>
          <w:pPr>
            <w:pStyle w:val="Contents4"/>
            <w:tabs>
              <w:tab w:val="clear" w:pos="8176"/>
              <w:tab w:val="right" w:pos="9026" w:leader="dot"/>
            </w:tabs>
            <w:rPr/>
          </w:pPr>
          <w:hyperlink w:anchor="__RefHeading___Toc11916701_73709187">
            <w:r>
              <w:rPr>
                <w:webHidden/>
                <w:rStyle w:val="IndexLink"/>
              </w:rPr>
              <w:t>519</w:t>
            </w:r>
            <w:r>
              <w:rPr>
                <w:rStyle w:val="IndexLink"/>
                <w:rtl w:val="true"/>
              </w:rPr>
              <w:t xml:space="preserve"> </w:t>
            </w:r>
            <w:r>
              <w:rPr>
                <w:rStyle w:val="IndexLink"/>
                <w:rtl w:val="true"/>
              </w:rPr>
              <w:t>الحسن بن زياد الصيقل</w:t>
            </w:r>
            <w:r>
              <w:rPr>
                <w:rStyle w:val="IndexLink"/>
                <w:rtl w:val="true"/>
              </w:rPr>
              <w:t>:</w:t>
              <w:tab/>
            </w:r>
            <w:r>
              <w:rPr>
                <w:rStyle w:val="IndexLink"/>
              </w:rPr>
              <w:t>274</w:t>
            </w:r>
          </w:hyperlink>
        </w:p>
        <w:p>
          <w:pPr>
            <w:pStyle w:val="Contents4"/>
            <w:tabs>
              <w:tab w:val="clear" w:pos="8176"/>
              <w:tab w:val="right" w:pos="9026" w:leader="dot"/>
            </w:tabs>
            <w:rPr/>
          </w:pPr>
          <w:hyperlink w:anchor="__RefHeading___Toc11916703_73709187">
            <w:r>
              <w:rPr>
                <w:webHidden/>
                <w:rStyle w:val="IndexLink"/>
              </w:rPr>
              <w:t>520</w:t>
            </w:r>
            <w:r>
              <w:rPr>
                <w:rStyle w:val="IndexLink"/>
                <w:rtl w:val="true"/>
              </w:rPr>
              <w:t xml:space="preserve"> </w:t>
            </w:r>
            <w:r>
              <w:rPr>
                <w:rStyle w:val="IndexLink"/>
                <w:rtl w:val="true"/>
              </w:rPr>
              <w:t>الحسن بن زياد الضبي</w:t>
            </w:r>
            <w:r>
              <w:rPr>
                <w:rStyle w:val="IndexLink"/>
                <w:rtl w:val="true"/>
              </w:rPr>
              <w:t>:</w:t>
              <w:tab/>
            </w:r>
            <w:r>
              <w:rPr>
                <w:rStyle w:val="IndexLink"/>
              </w:rPr>
              <w:t>274</w:t>
            </w:r>
          </w:hyperlink>
        </w:p>
        <w:p>
          <w:pPr>
            <w:pStyle w:val="Contents4"/>
            <w:tabs>
              <w:tab w:val="clear" w:pos="8176"/>
              <w:tab w:val="right" w:pos="9026" w:leader="dot"/>
            </w:tabs>
            <w:rPr/>
          </w:pPr>
          <w:hyperlink w:anchor="__RefHeading___Toc11916705_73709187">
            <w:r>
              <w:rPr>
                <w:webHidden/>
                <w:rStyle w:val="IndexLink"/>
              </w:rPr>
              <w:t>521</w:t>
            </w:r>
            <w:r>
              <w:rPr>
                <w:rStyle w:val="IndexLink"/>
                <w:rtl w:val="true"/>
              </w:rPr>
              <w:t xml:space="preserve"> </w:t>
            </w:r>
            <w:r>
              <w:rPr>
                <w:rStyle w:val="IndexLink"/>
                <w:rtl w:val="true"/>
              </w:rPr>
              <w:t xml:space="preserve">الحسن بن زيد بن الحسن بن علي بن أبي طالب </w:t>
            </w:r>
            <w:r>
              <w:rPr>
                <w:rStyle w:val="IndexLink"/>
                <w:rtl w:val="true"/>
              </w:rPr>
              <w:t>(</w:t>
            </w:r>
            <w:r>
              <w:rPr>
                <w:rStyle w:val="IndexLink"/>
                <w:rtl w:val="true"/>
              </w:rPr>
              <w:t>عليهما السّلام</w:t>
            </w:r>
            <w:r>
              <w:rPr>
                <w:rStyle w:val="IndexLink"/>
                <w:rtl w:val="true"/>
              </w:rPr>
              <w:t>):</w:t>
              <w:tab/>
            </w:r>
            <w:r>
              <w:rPr>
                <w:rStyle w:val="IndexLink"/>
              </w:rPr>
              <w:t>274</w:t>
            </w:r>
          </w:hyperlink>
        </w:p>
        <w:p>
          <w:pPr>
            <w:pStyle w:val="Contents4"/>
            <w:tabs>
              <w:tab w:val="clear" w:pos="8176"/>
              <w:tab w:val="right" w:pos="9026" w:leader="dot"/>
            </w:tabs>
            <w:rPr/>
          </w:pPr>
          <w:hyperlink w:anchor="__RefHeading___Toc11916707_73709187">
            <w:r>
              <w:rPr>
                <w:webHidden/>
                <w:rStyle w:val="IndexLink"/>
              </w:rPr>
              <w:t>522</w:t>
            </w:r>
            <w:r>
              <w:rPr>
                <w:rStyle w:val="IndexLink"/>
                <w:rtl w:val="true"/>
              </w:rPr>
              <w:t xml:space="preserve"> </w:t>
            </w:r>
            <w:r>
              <w:rPr>
                <w:rStyle w:val="IndexLink"/>
                <w:rtl w:val="true"/>
              </w:rPr>
              <w:t>الحسن بن السري العبدي الأنباري</w:t>
            </w:r>
            <w:r>
              <w:rPr>
                <w:rStyle w:val="IndexLink"/>
                <w:rtl w:val="true"/>
              </w:rPr>
              <w:t>:</w:t>
              <w:tab/>
            </w:r>
            <w:r>
              <w:rPr>
                <w:rStyle w:val="IndexLink"/>
              </w:rPr>
              <w:t>274</w:t>
            </w:r>
          </w:hyperlink>
        </w:p>
        <w:p>
          <w:pPr>
            <w:pStyle w:val="Contents4"/>
            <w:tabs>
              <w:tab w:val="clear" w:pos="8176"/>
              <w:tab w:val="right" w:pos="9026" w:leader="dot"/>
            </w:tabs>
            <w:rPr/>
          </w:pPr>
          <w:hyperlink w:anchor="__RefHeading___Toc11916709_73709187">
            <w:r>
              <w:rPr>
                <w:webHidden/>
                <w:rStyle w:val="IndexLink"/>
              </w:rPr>
              <w:t>523</w:t>
            </w:r>
            <w:r>
              <w:rPr>
                <w:rStyle w:val="IndexLink"/>
                <w:rtl w:val="true"/>
              </w:rPr>
              <w:t xml:space="preserve"> </w:t>
            </w:r>
            <w:r>
              <w:rPr>
                <w:rStyle w:val="IndexLink"/>
                <w:rtl w:val="true"/>
              </w:rPr>
              <w:t>الحَسَن بن سعيد الهمداني الكوفي</w:t>
            </w:r>
            <w:r>
              <w:rPr>
                <w:rStyle w:val="IndexLink"/>
                <w:rtl w:val="true"/>
              </w:rPr>
              <w:t>:</w:t>
              <w:tab/>
            </w:r>
            <w:r>
              <w:rPr>
                <w:rStyle w:val="IndexLink"/>
              </w:rPr>
              <w:t>275</w:t>
            </w:r>
          </w:hyperlink>
        </w:p>
        <w:p>
          <w:pPr>
            <w:pStyle w:val="Contents4"/>
            <w:tabs>
              <w:tab w:val="clear" w:pos="8176"/>
              <w:tab w:val="right" w:pos="9026" w:leader="dot"/>
            </w:tabs>
            <w:rPr/>
          </w:pPr>
          <w:hyperlink w:anchor="__RefHeading___Toc11916711_73709187">
            <w:r>
              <w:rPr>
                <w:webHidden/>
                <w:rStyle w:val="IndexLink"/>
              </w:rPr>
              <w:t>524</w:t>
            </w:r>
            <w:r>
              <w:rPr>
                <w:rStyle w:val="IndexLink"/>
                <w:rtl w:val="true"/>
              </w:rPr>
              <w:t xml:space="preserve"> </w:t>
            </w:r>
            <w:r>
              <w:rPr>
                <w:rStyle w:val="IndexLink"/>
                <w:rtl w:val="true"/>
              </w:rPr>
              <w:t>الحَسَن بن شهاب بن زيد البارقي الأسدي</w:t>
            </w:r>
            <w:r>
              <w:rPr>
                <w:rStyle w:val="IndexLink"/>
                <w:rtl w:val="true"/>
              </w:rPr>
              <w:t>:</w:t>
              <w:tab/>
            </w:r>
            <w:r>
              <w:rPr>
                <w:rStyle w:val="IndexLink"/>
              </w:rPr>
              <w:t>275</w:t>
            </w:r>
          </w:hyperlink>
        </w:p>
        <w:p>
          <w:pPr>
            <w:pStyle w:val="Contents4"/>
            <w:tabs>
              <w:tab w:val="clear" w:pos="8176"/>
              <w:tab w:val="right" w:pos="9026" w:leader="dot"/>
            </w:tabs>
            <w:rPr/>
          </w:pPr>
          <w:hyperlink w:anchor="__RefHeading___Toc11916713_73709187">
            <w:r>
              <w:rPr>
                <w:webHidden/>
                <w:rStyle w:val="IndexLink"/>
              </w:rPr>
              <w:t>525</w:t>
            </w:r>
            <w:r>
              <w:rPr>
                <w:rStyle w:val="IndexLink"/>
                <w:rtl w:val="true"/>
              </w:rPr>
              <w:t xml:space="preserve"> </w:t>
            </w:r>
            <w:r>
              <w:rPr>
                <w:rStyle w:val="IndexLink"/>
                <w:rtl w:val="true"/>
              </w:rPr>
              <w:t>الحَسَن بن شهاب الواسطي</w:t>
            </w:r>
            <w:r>
              <w:rPr>
                <w:rStyle w:val="IndexLink"/>
                <w:rtl w:val="true"/>
              </w:rPr>
              <w:t>:</w:t>
              <w:tab/>
            </w:r>
            <w:r>
              <w:rPr>
                <w:rStyle w:val="IndexLink"/>
              </w:rPr>
              <w:t>275</w:t>
            </w:r>
          </w:hyperlink>
        </w:p>
        <w:p>
          <w:pPr>
            <w:pStyle w:val="Contents4"/>
            <w:tabs>
              <w:tab w:val="clear" w:pos="8176"/>
              <w:tab w:val="right" w:pos="9026" w:leader="dot"/>
            </w:tabs>
            <w:rPr/>
          </w:pPr>
          <w:hyperlink w:anchor="__RefHeading___Toc11916715_73709187">
            <w:r>
              <w:rPr>
                <w:webHidden/>
                <w:rStyle w:val="IndexLink"/>
              </w:rPr>
              <w:t>526</w:t>
            </w:r>
            <w:r>
              <w:rPr>
                <w:rStyle w:val="IndexLink"/>
                <w:rtl w:val="true"/>
              </w:rPr>
              <w:t xml:space="preserve"> </w:t>
            </w:r>
            <w:r>
              <w:rPr>
                <w:rStyle w:val="IndexLink"/>
                <w:rtl w:val="true"/>
              </w:rPr>
              <w:t>الحَسَن بن صالح بن حيّ</w:t>
            </w:r>
            <w:r>
              <w:rPr>
                <w:rStyle w:val="IndexLink"/>
                <w:rtl w:val="true"/>
              </w:rPr>
              <w:t>:</w:t>
              <w:tab/>
            </w:r>
            <w:r>
              <w:rPr>
                <w:rStyle w:val="IndexLink"/>
              </w:rPr>
              <w:t>275</w:t>
            </w:r>
          </w:hyperlink>
        </w:p>
        <w:p>
          <w:pPr>
            <w:pStyle w:val="Contents4"/>
            <w:tabs>
              <w:tab w:val="clear" w:pos="8176"/>
              <w:tab w:val="right" w:pos="9026" w:leader="dot"/>
            </w:tabs>
            <w:rPr/>
          </w:pPr>
          <w:hyperlink w:anchor="__RefHeading___Toc11916717_73709187">
            <w:r>
              <w:rPr>
                <w:webHidden/>
                <w:rStyle w:val="IndexLink"/>
              </w:rPr>
              <w:t>527</w:t>
            </w:r>
            <w:r>
              <w:rPr>
                <w:rStyle w:val="IndexLink"/>
                <w:rtl w:val="true"/>
              </w:rPr>
              <w:t xml:space="preserve"> </w:t>
            </w:r>
            <w:r>
              <w:rPr>
                <w:rStyle w:val="IndexLink"/>
                <w:rtl w:val="true"/>
              </w:rPr>
              <w:t>الحَسَن بن الصامت الطائي</w:t>
            </w:r>
            <w:r>
              <w:rPr>
                <w:rStyle w:val="IndexLink"/>
                <w:rtl w:val="true"/>
              </w:rPr>
              <w:t>:</w:t>
              <w:tab/>
            </w:r>
            <w:r>
              <w:rPr>
                <w:rStyle w:val="IndexLink"/>
              </w:rPr>
              <w:t>276</w:t>
            </w:r>
          </w:hyperlink>
        </w:p>
        <w:p>
          <w:pPr>
            <w:pStyle w:val="Contents4"/>
            <w:tabs>
              <w:tab w:val="clear" w:pos="8176"/>
              <w:tab w:val="right" w:pos="9026" w:leader="dot"/>
            </w:tabs>
            <w:rPr/>
          </w:pPr>
          <w:hyperlink w:anchor="__RefHeading___Toc11916719_73709187">
            <w:r>
              <w:rPr>
                <w:webHidden/>
                <w:rStyle w:val="IndexLink"/>
              </w:rPr>
              <w:t>528</w:t>
            </w:r>
            <w:r>
              <w:rPr>
                <w:rStyle w:val="IndexLink"/>
                <w:rtl w:val="true"/>
              </w:rPr>
              <w:t xml:space="preserve"> </w:t>
            </w:r>
            <w:r>
              <w:rPr>
                <w:rStyle w:val="IndexLink"/>
                <w:rtl w:val="true"/>
              </w:rPr>
              <w:t>الحَسَن و الحُسَين ابنا الصباح</w:t>
            </w:r>
            <w:r>
              <w:rPr>
                <w:rStyle w:val="IndexLink"/>
                <w:rtl w:val="true"/>
              </w:rPr>
              <w:t>:</w:t>
              <w:tab/>
            </w:r>
            <w:r>
              <w:rPr>
                <w:rStyle w:val="IndexLink"/>
              </w:rPr>
              <w:t>276</w:t>
            </w:r>
          </w:hyperlink>
        </w:p>
        <w:p>
          <w:pPr>
            <w:pStyle w:val="Contents4"/>
            <w:tabs>
              <w:tab w:val="clear" w:pos="8176"/>
              <w:tab w:val="right" w:pos="9026" w:leader="dot"/>
            </w:tabs>
            <w:rPr/>
          </w:pPr>
          <w:hyperlink w:anchor="__RefHeading___Toc11916721_73709187">
            <w:r>
              <w:rPr>
                <w:webHidden/>
                <w:rStyle w:val="IndexLink"/>
              </w:rPr>
              <w:t>529</w:t>
            </w:r>
            <w:r>
              <w:rPr>
                <w:rStyle w:val="IndexLink"/>
                <w:rtl w:val="true"/>
              </w:rPr>
              <w:t xml:space="preserve"> </w:t>
            </w:r>
            <w:r>
              <w:rPr>
                <w:rStyle w:val="IndexLink"/>
                <w:rtl w:val="true"/>
              </w:rPr>
              <w:t>الحَسَن بن عبد الرحمن الأنصاري الكوفي</w:t>
            </w:r>
            <w:r>
              <w:rPr>
                <w:rStyle w:val="IndexLink"/>
                <w:rtl w:val="true"/>
              </w:rPr>
              <w:t>:</w:t>
              <w:tab/>
            </w:r>
            <w:r>
              <w:rPr>
                <w:rStyle w:val="IndexLink"/>
              </w:rPr>
              <w:t>277</w:t>
            </w:r>
          </w:hyperlink>
        </w:p>
        <w:p>
          <w:pPr>
            <w:pStyle w:val="Contents4"/>
            <w:tabs>
              <w:tab w:val="clear" w:pos="8176"/>
              <w:tab w:val="right" w:pos="9026" w:leader="dot"/>
            </w:tabs>
            <w:rPr/>
          </w:pPr>
          <w:hyperlink w:anchor="__RefHeading___Toc11916723_73709187">
            <w:r>
              <w:rPr>
                <w:webHidden/>
                <w:rStyle w:val="IndexLink"/>
              </w:rPr>
              <w:t>530</w:t>
            </w:r>
            <w:r>
              <w:rPr>
                <w:rStyle w:val="IndexLink"/>
                <w:rtl w:val="true"/>
              </w:rPr>
              <w:t xml:space="preserve"> </w:t>
            </w:r>
            <w:r>
              <w:rPr>
                <w:rStyle w:val="IndexLink"/>
                <w:rtl w:val="true"/>
              </w:rPr>
              <w:t>الحَسَن بن عبد اللّٰه بن محمّد بن عيسيٰ</w:t>
            </w:r>
            <w:r>
              <w:rPr>
                <w:rStyle w:val="IndexLink"/>
                <w:rtl w:val="true"/>
              </w:rPr>
              <w:t>:</w:t>
              <w:tab/>
            </w:r>
            <w:r>
              <w:rPr>
                <w:rStyle w:val="IndexLink"/>
              </w:rPr>
              <w:t>277</w:t>
            </w:r>
          </w:hyperlink>
        </w:p>
        <w:p>
          <w:pPr>
            <w:pStyle w:val="Contents4"/>
            <w:tabs>
              <w:tab w:val="clear" w:pos="8176"/>
              <w:tab w:val="right" w:pos="9026" w:leader="dot"/>
            </w:tabs>
            <w:rPr/>
          </w:pPr>
          <w:hyperlink w:anchor="__RefHeading___Toc11916725_73709187">
            <w:r>
              <w:rPr>
                <w:webHidden/>
                <w:rStyle w:val="IndexLink"/>
              </w:rPr>
              <w:t>531</w:t>
            </w:r>
            <w:r>
              <w:rPr>
                <w:rStyle w:val="IndexLink"/>
                <w:rtl w:val="true"/>
              </w:rPr>
              <w:t xml:space="preserve"> </w:t>
            </w:r>
            <w:r>
              <w:rPr>
                <w:rStyle w:val="IndexLink"/>
                <w:rtl w:val="true"/>
              </w:rPr>
              <w:t>الحَسَن بن عبد اللّٰه</w:t>
            </w:r>
            <w:r>
              <w:rPr>
                <w:rStyle w:val="IndexLink"/>
                <w:rtl w:val="true"/>
              </w:rPr>
              <w:t>:</w:t>
              <w:tab/>
            </w:r>
            <w:r>
              <w:rPr>
                <w:rStyle w:val="IndexLink"/>
              </w:rPr>
              <w:t>277</w:t>
            </w:r>
          </w:hyperlink>
        </w:p>
        <w:p>
          <w:pPr>
            <w:pStyle w:val="Contents4"/>
            <w:tabs>
              <w:tab w:val="clear" w:pos="8176"/>
              <w:tab w:val="right" w:pos="9026" w:leader="dot"/>
            </w:tabs>
            <w:rPr/>
          </w:pPr>
          <w:hyperlink w:anchor="__RefHeading___Toc11916727_73709187">
            <w:r>
              <w:rPr>
                <w:webHidden/>
                <w:rStyle w:val="IndexLink"/>
              </w:rPr>
              <w:t>532</w:t>
            </w:r>
            <w:r>
              <w:rPr>
                <w:rStyle w:val="IndexLink"/>
                <w:rtl w:val="true"/>
              </w:rPr>
              <w:t xml:space="preserve"> </w:t>
            </w:r>
            <w:r>
              <w:rPr>
                <w:rStyle w:val="IndexLink"/>
                <w:rtl w:val="true"/>
              </w:rPr>
              <w:t>الحَسَن بن علي الأحمري</w:t>
            </w:r>
            <w:r>
              <w:rPr>
                <w:rStyle w:val="IndexLink"/>
                <w:rtl w:val="true"/>
              </w:rPr>
              <w:t>:</w:t>
              <w:tab/>
            </w:r>
            <w:r>
              <w:rPr>
                <w:rStyle w:val="IndexLink"/>
              </w:rPr>
              <w:t>279</w:t>
            </w:r>
          </w:hyperlink>
        </w:p>
        <w:p>
          <w:pPr>
            <w:pStyle w:val="Contents4"/>
            <w:tabs>
              <w:tab w:val="clear" w:pos="8176"/>
              <w:tab w:val="right" w:pos="9026" w:leader="dot"/>
            </w:tabs>
            <w:rPr/>
          </w:pPr>
          <w:hyperlink w:anchor="__RefHeading___Toc11916729_73709187">
            <w:r>
              <w:rPr>
                <w:webHidden/>
                <w:rStyle w:val="IndexLink"/>
              </w:rPr>
              <w:t>533</w:t>
            </w:r>
            <w:r>
              <w:rPr>
                <w:rStyle w:val="IndexLink"/>
                <w:rtl w:val="true"/>
              </w:rPr>
              <w:t xml:space="preserve"> </w:t>
            </w:r>
            <w:r>
              <w:rPr>
                <w:rStyle w:val="IndexLink"/>
                <w:rtl w:val="true"/>
              </w:rPr>
              <w:t xml:space="preserve">الحَسَن بن علي بن الحَسَن </w:t>
            </w:r>
            <w:r>
              <w:rPr>
                <w:rStyle w:val="IndexLink"/>
                <w:rtl w:val="true"/>
              </w:rPr>
              <w:t>(</w:t>
            </w:r>
            <w:r>
              <w:rPr>
                <w:rStyle w:val="IndexLink"/>
                <w:rtl w:val="true"/>
              </w:rPr>
              <w:t>بن علي</w:t>
            </w:r>
            <w:r>
              <w:rPr>
                <w:rStyle w:val="IndexLink"/>
                <w:rtl w:val="true"/>
              </w:rPr>
              <w:t xml:space="preserve">) </w:t>
            </w:r>
            <w:r>
              <w:rPr>
                <w:rStyle w:val="IndexLink"/>
                <w:rtl w:val="true"/>
              </w:rPr>
              <w:t xml:space="preserve">بن عمر بن علي بن الحَسَن بن علي بن أبي طالب </w:t>
            </w:r>
            <w:r>
              <w:rPr>
                <w:rStyle w:val="IndexLink"/>
                <w:rtl w:val="true"/>
              </w:rPr>
              <w:t>(</w:t>
            </w:r>
            <w:r>
              <w:rPr>
                <w:rStyle w:val="IndexLink"/>
                <w:rtl w:val="true"/>
              </w:rPr>
              <w:t>عليهم السّلام</w:t>
            </w:r>
            <w:r>
              <w:rPr>
                <w:rStyle w:val="IndexLink"/>
                <w:rtl w:val="true"/>
              </w:rPr>
              <w:t>):</w:t>
              <w:tab/>
            </w:r>
            <w:r>
              <w:rPr>
                <w:rStyle w:val="IndexLink"/>
              </w:rPr>
              <w:t>279</w:t>
            </w:r>
          </w:hyperlink>
        </w:p>
        <w:p>
          <w:pPr>
            <w:pStyle w:val="Contents4"/>
            <w:tabs>
              <w:tab w:val="clear" w:pos="8176"/>
              <w:tab w:val="right" w:pos="9026" w:leader="dot"/>
            </w:tabs>
            <w:rPr/>
          </w:pPr>
          <w:hyperlink w:anchor="__RefHeading___Toc11916731_73709187">
            <w:r>
              <w:rPr>
                <w:webHidden/>
                <w:rStyle w:val="IndexLink"/>
              </w:rPr>
              <w:t>534</w:t>
            </w:r>
            <w:r>
              <w:rPr>
                <w:rStyle w:val="IndexLink"/>
                <w:rtl w:val="true"/>
              </w:rPr>
              <w:t xml:space="preserve"> </w:t>
            </w:r>
            <w:r>
              <w:rPr>
                <w:rStyle w:val="IndexLink"/>
                <w:rtl w:val="true"/>
              </w:rPr>
              <w:t>الحَسَن بن علي بن رباط</w:t>
            </w:r>
            <w:r>
              <w:rPr>
                <w:rStyle w:val="IndexLink"/>
                <w:rtl w:val="true"/>
              </w:rPr>
              <w:t>:</w:t>
              <w:tab/>
            </w:r>
            <w:r>
              <w:rPr>
                <w:rStyle w:val="IndexLink"/>
              </w:rPr>
              <w:t>280</w:t>
            </w:r>
          </w:hyperlink>
        </w:p>
        <w:p>
          <w:pPr>
            <w:pStyle w:val="Contents4"/>
            <w:tabs>
              <w:tab w:val="clear" w:pos="8176"/>
              <w:tab w:val="right" w:pos="9026" w:leader="dot"/>
            </w:tabs>
            <w:rPr/>
          </w:pPr>
          <w:hyperlink w:anchor="__RefHeading___Toc11916733_73709187">
            <w:r>
              <w:rPr>
                <w:webHidden/>
                <w:rStyle w:val="IndexLink"/>
              </w:rPr>
              <w:t>535</w:t>
            </w:r>
            <w:r>
              <w:rPr>
                <w:rStyle w:val="IndexLink"/>
                <w:rtl w:val="true"/>
              </w:rPr>
              <w:t xml:space="preserve"> </w:t>
            </w:r>
            <w:r>
              <w:rPr>
                <w:rStyle w:val="IndexLink"/>
                <w:rtl w:val="true"/>
              </w:rPr>
              <w:t>الحَسَن بن علي</w:t>
            </w:r>
            <w:r>
              <w:rPr>
                <w:rStyle w:val="IndexLink"/>
                <w:rtl w:val="true"/>
              </w:rPr>
              <w:t xml:space="preserve">: </w:t>
            </w:r>
            <w:r>
              <w:rPr>
                <w:rStyle w:val="IndexLink"/>
                <w:rtl w:val="true"/>
              </w:rPr>
              <w:t>بن عيسيٰ الجلَّاب الكوفي</w:t>
            </w:r>
            <w:r>
              <w:rPr>
                <w:rStyle w:val="IndexLink"/>
                <w:rtl w:val="true"/>
              </w:rPr>
              <w:t>:</w:t>
              <w:tab/>
            </w:r>
            <w:r>
              <w:rPr>
                <w:rStyle w:val="IndexLink"/>
              </w:rPr>
              <w:t>280</w:t>
            </w:r>
          </w:hyperlink>
        </w:p>
        <w:p>
          <w:pPr>
            <w:pStyle w:val="Contents4"/>
            <w:tabs>
              <w:tab w:val="clear" w:pos="8176"/>
              <w:tab w:val="right" w:pos="9026" w:leader="dot"/>
            </w:tabs>
            <w:rPr/>
          </w:pPr>
          <w:hyperlink w:anchor="__RefHeading___Toc11916735_73709187">
            <w:r>
              <w:rPr>
                <w:webHidden/>
                <w:rStyle w:val="IndexLink"/>
              </w:rPr>
              <w:t>536</w:t>
            </w:r>
            <w:r>
              <w:rPr>
                <w:rStyle w:val="IndexLink"/>
                <w:rtl w:val="true"/>
              </w:rPr>
              <w:t xml:space="preserve"> </w:t>
            </w:r>
            <w:r>
              <w:rPr>
                <w:rStyle w:val="IndexLink"/>
                <w:rtl w:val="true"/>
              </w:rPr>
              <w:t>الحَسَن بن علي الحلبي</w:t>
            </w:r>
            <w:r>
              <w:rPr>
                <w:rStyle w:val="IndexLink"/>
                <w:rtl w:val="true"/>
              </w:rPr>
              <w:t>:</w:t>
              <w:tab/>
            </w:r>
            <w:r>
              <w:rPr>
                <w:rStyle w:val="IndexLink"/>
              </w:rPr>
              <w:t>280</w:t>
            </w:r>
          </w:hyperlink>
        </w:p>
        <w:p>
          <w:pPr>
            <w:pStyle w:val="Contents4"/>
            <w:tabs>
              <w:tab w:val="clear" w:pos="8176"/>
              <w:tab w:val="right" w:pos="9026" w:leader="dot"/>
            </w:tabs>
            <w:rPr/>
          </w:pPr>
          <w:hyperlink w:anchor="__RefHeading___Toc11916737_73709187">
            <w:r>
              <w:rPr>
                <w:webHidden/>
                <w:rStyle w:val="IndexLink"/>
              </w:rPr>
              <w:t>537</w:t>
            </w:r>
            <w:r>
              <w:rPr>
                <w:rStyle w:val="IndexLink"/>
                <w:rtl w:val="true"/>
              </w:rPr>
              <w:t xml:space="preserve"> </w:t>
            </w:r>
            <w:r>
              <w:rPr>
                <w:rStyle w:val="IndexLink"/>
                <w:rtl w:val="true"/>
              </w:rPr>
              <w:t>الحَسَن بن علي بن كيسان</w:t>
            </w:r>
            <w:r>
              <w:rPr>
                <w:rStyle w:val="IndexLink"/>
                <w:rtl w:val="true"/>
              </w:rPr>
              <w:t>:</w:t>
              <w:tab/>
            </w:r>
            <w:r>
              <w:rPr>
                <w:rStyle w:val="IndexLink"/>
              </w:rPr>
              <w:t>281</w:t>
            </w:r>
          </w:hyperlink>
        </w:p>
        <w:p>
          <w:pPr>
            <w:pStyle w:val="Contents4"/>
            <w:tabs>
              <w:tab w:val="clear" w:pos="8176"/>
              <w:tab w:val="right" w:pos="9026" w:leader="dot"/>
            </w:tabs>
            <w:rPr/>
          </w:pPr>
          <w:hyperlink w:anchor="__RefHeading___Toc11916739_73709187">
            <w:r>
              <w:rPr>
                <w:webHidden/>
                <w:rStyle w:val="IndexLink"/>
              </w:rPr>
              <w:t>538</w:t>
            </w:r>
            <w:r>
              <w:rPr>
                <w:rStyle w:val="IndexLink"/>
                <w:rtl w:val="true"/>
              </w:rPr>
              <w:t xml:space="preserve"> </w:t>
            </w:r>
            <w:r>
              <w:rPr>
                <w:rStyle w:val="IndexLink"/>
                <w:rtl w:val="true"/>
              </w:rPr>
              <w:t>الحَسَن بن علي اللؤلؤي الشعيري</w:t>
            </w:r>
            <w:r>
              <w:rPr>
                <w:rStyle w:val="IndexLink"/>
                <w:rtl w:val="true"/>
              </w:rPr>
              <w:t>:</w:t>
              <w:tab/>
            </w:r>
            <w:r>
              <w:rPr>
                <w:rStyle w:val="IndexLink"/>
              </w:rPr>
              <w:t>281</w:t>
            </w:r>
          </w:hyperlink>
        </w:p>
        <w:p>
          <w:pPr>
            <w:pStyle w:val="Contents4"/>
            <w:tabs>
              <w:tab w:val="clear" w:pos="8176"/>
              <w:tab w:val="right" w:pos="9026" w:leader="dot"/>
            </w:tabs>
            <w:rPr/>
          </w:pPr>
          <w:hyperlink w:anchor="__RefHeading___Toc11916741_73709187">
            <w:r>
              <w:rPr>
                <w:webHidden/>
                <w:rStyle w:val="IndexLink"/>
              </w:rPr>
              <w:t>539</w:t>
            </w:r>
            <w:r>
              <w:rPr>
                <w:rStyle w:val="IndexLink"/>
                <w:rtl w:val="true"/>
              </w:rPr>
              <w:t xml:space="preserve"> </w:t>
            </w:r>
            <w:r>
              <w:rPr>
                <w:rStyle w:val="IndexLink"/>
                <w:rtl w:val="true"/>
              </w:rPr>
              <w:t>الحَسَن بن عمارة بن المضرب</w:t>
            </w:r>
            <w:r>
              <w:rPr>
                <w:rStyle w:val="IndexLink"/>
                <w:rtl w:val="true"/>
              </w:rPr>
              <w:t>:</w:t>
              <w:tab/>
            </w:r>
            <w:r>
              <w:rPr>
                <w:rStyle w:val="IndexLink"/>
              </w:rPr>
              <w:t>281</w:t>
            </w:r>
          </w:hyperlink>
        </w:p>
        <w:p>
          <w:pPr>
            <w:pStyle w:val="Contents4"/>
            <w:tabs>
              <w:tab w:val="clear" w:pos="8176"/>
              <w:tab w:val="right" w:pos="9026" w:leader="dot"/>
            </w:tabs>
            <w:rPr/>
          </w:pPr>
          <w:hyperlink w:anchor="__RefHeading___Toc11916743_73709187">
            <w:r>
              <w:rPr>
                <w:webHidden/>
                <w:rStyle w:val="IndexLink"/>
              </w:rPr>
              <w:t>540</w:t>
            </w:r>
            <w:r>
              <w:rPr>
                <w:rStyle w:val="IndexLink"/>
                <w:rtl w:val="true"/>
              </w:rPr>
              <w:t xml:space="preserve"> </w:t>
            </w:r>
            <w:r>
              <w:rPr>
                <w:rStyle w:val="IndexLink"/>
                <w:rtl w:val="true"/>
              </w:rPr>
              <w:t>الحَسَن بن عياش الأسدي</w:t>
            </w:r>
            <w:r>
              <w:rPr>
                <w:rStyle w:val="IndexLink"/>
                <w:rtl w:val="true"/>
              </w:rPr>
              <w:t>:</w:t>
              <w:tab/>
            </w:r>
            <w:r>
              <w:rPr>
                <w:rStyle w:val="IndexLink"/>
              </w:rPr>
              <w:t>282</w:t>
            </w:r>
          </w:hyperlink>
        </w:p>
        <w:p>
          <w:pPr>
            <w:pStyle w:val="Contents4"/>
            <w:tabs>
              <w:tab w:val="clear" w:pos="8176"/>
              <w:tab w:val="right" w:pos="9026" w:leader="dot"/>
            </w:tabs>
            <w:rPr/>
          </w:pPr>
          <w:hyperlink w:anchor="__RefHeading___Toc11916745_73709187">
            <w:r>
              <w:rPr>
                <w:webHidden/>
                <w:rStyle w:val="IndexLink"/>
              </w:rPr>
              <w:t>541</w:t>
            </w:r>
            <w:r>
              <w:rPr>
                <w:rStyle w:val="IndexLink"/>
                <w:rtl w:val="true"/>
              </w:rPr>
              <w:t xml:space="preserve"> </w:t>
            </w:r>
            <w:r>
              <w:rPr>
                <w:rStyle w:val="IndexLink"/>
                <w:rtl w:val="true"/>
              </w:rPr>
              <w:t>الحَسَن بن الفضل اليماني</w:t>
            </w:r>
            <w:r>
              <w:rPr>
                <w:rStyle w:val="IndexLink"/>
                <w:rtl w:val="true"/>
              </w:rPr>
              <w:t>:</w:t>
              <w:tab/>
            </w:r>
            <w:r>
              <w:rPr>
                <w:rStyle w:val="IndexLink"/>
              </w:rPr>
              <w:t>282</w:t>
            </w:r>
          </w:hyperlink>
        </w:p>
        <w:p>
          <w:pPr>
            <w:pStyle w:val="Contents4"/>
            <w:tabs>
              <w:tab w:val="clear" w:pos="8176"/>
              <w:tab w:val="right" w:pos="9026" w:leader="dot"/>
            </w:tabs>
            <w:rPr/>
          </w:pPr>
          <w:hyperlink w:anchor="__RefHeading___Toc11916747_73709187">
            <w:r>
              <w:rPr>
                <w:webHidden/>
                <w:rStyle w:val="IndexLink"/>
              </w:rPr>
              <w:t>542</w:t>
            </w:r>
            <w:r>
              <w:rPr>
                <w:rStyle w:val="IndexLink"/>
                <w:rtl w:val="true"/>
              </w:rPr>
              <w:t xml:space="preserve"> </w:t>
            </w:r>
            <w:r>
              <w:rPr>
                <w:rStyle w:val="IndexLink"/>
                <w:rtl w:val="true"/>
              </w:rPr>
              <w:t>الحَسَن بن القاسم بن العلاء</w:t>
            </w:r>
            <w:r>
              <w:rPr>
                <w:rStyle w:val="IndexLink"/>
                <w:rtl w:val="true"/>
              </w:rPr>
              <w:t>:</w:t>
              <w:tab/>
            </w:r>
            <w:r>
              <w:rPr>
                <w:rStyle w:val="IndexLink"/>
              </w:rPr>
              <w:t>285</w:t>
            </w:r>
          </w:hyperlink>
        </w:p>
        <w:p>
          <w:pPr>
            <w:pStyle w:val="Contents4"/>
            <w:tabs>
              <w:tab w:val="clear" w:pos="8176"/>
              <w:tab w:val="right" w:pos="9026" w:leader="dot"/>
            </w:tabs>
            <w:rPr/>
          </w:pPr>
          <w:hyperlink w:anchor="__RefHeading___Toc11916749_73709187">
            <w:r>
              <w:rPr>
                <w:webHidden/>
                <w:rStyle w:val="IndexLink"/>
              </w:rPr>
              <w:t>543</w:t>
            </w:r>
            <w:r>
              <w:rPr>
                <w:rStyle w:val="IndexLink"/>
                <w:rtl w:val="true"/>
              </w:rPr>
              <w:t xml:space="preserve"> </w:t>
            </w:r>
            <w:r>
              <w:rPr>
                <w:rStyle w:val="IndexLink"/>
                <w:rtl w:val="true"/>
              </w:rPr>
              <w:t>الحَسَن بن كثير الكوفيّ البجليّ</w:t>
            </w:r>
            <w:r>
              <w:rPr>
                <w:rStyle w:val="IndexLink"/>
                <w:rtl w:val="true"/>
              </w:rPr>
              <w:t>:</w:t>
              <w:tab/>
            </w:r>
            <w:r>
              <w:rPr>
                <w:rStyle w:val="IndexLink"/>
              </w:rPr>
              <w:t>286</w:t>
            </w:r>
          </w:hyperlink>
        </w:p>
        <w:p>
          <w:pPr>
            <w:pStyle w:val="Contents4"/>
            <w:tabs>
              <w:tab w:val="clear" w:pos="8176"/>
              <w:tab w:val="right" w:pos="9026" w:leader="dot"/>
            </w:tabs>
            <w:rPr/>
          </w:pPr>
          <w:hyperlink w:anchor="__RefHeading___Toc11916751_73709187">
            <w:r>
              <w:rPr>
                <w:webHidden/>
                <w:rStyle w:val="IndexLink"/>
              </w:rPr>
              <w:t>544</w:t>
            </w:r>
            <w:r>
              <w:rPr>
                <w:rStyle w:val="IndexLink"/>
                <w:rtl w:val="true"/>
              </w:rPr>
              <w:t xml:space="preserve"> </w:t>
            </w:r>
            <w:r>
              <w:rPr>
                <w:rStyle w:val="IndexLink"/>
                <w:rtl w:val="true"/>
              </w:rPr>
              <w:t>الحَسَن بن محمّد الأسديّ الكوفي</w:t>
            </w:r>
            <w:r>
              <w:rPr>
                <w:rStyle w:val="IndexLink"/>
                <w:rtl w:val="true"/>
              </w:rPr>
              <w:t>:</w:t>
              <w:tab/>
            </w:r>
            <w:r>
              <w:rPr>
                <w:rStyle w:val="IndexLink"/>
              </w:rPr>
              <w:t>287</w:t>
            </w:r>
          </w:hyperlink>
        </w:p>
        <w:p>
          <w:pPr>
            <w:pStyle w:val="Contents4"/>
            <w:tabs>
              <w:tab w:val="clear" w:pos="8176"/>
              <w:tab w:val="right" w:pos="9026" w:leader="dot"/>
            </w:tabs>
            <w:rPr/>
          </w:pPr>
          <w:hyperlink w:anchor="__RefHeading___Toc11916753_73709187">
            <w:r>
              <w:rPr>
                <w:webHidden/>
                <w:rStyle w:val="IndexLink"/>
              </w:rPr>
              <w:t>545</w:t>
            </w:r>
            <w:r>
              <w:rPr>
                <w:rStyle w:val="IndexLink"/>
                <w:rtl w:val="true"/>
              </w:rPr>
              <w:t xml:space="preserve"> </w:t>
            </w:r>
            <w:r>
              <w:rPr>
                <w:rStyle w:val="IndexLink"/>
                <w:rtl w:val="true"/>
              </w:rPr>
              <w:t>الحَسَن بن محمّد بن قطاة الصيدلاني</w:t>
            </w:r>
            <w:r>
              <w:rPr>
                <w:rStyle w:val="IndexLink"/>
                <w:rtl w:val="true"/>
              </w:rPr>
              <w:t>:</w:t>
              <w:tab/>
            </w:r>
            <w:r>
              <w:rPr>
                <w:rStyle w:val="IndexLink"/>
              </w:rPr>
              <w:t>287</w:t>
            </w:r>
          </w:hyperlink>
        </w:p>
        <w:p>
          <w:pPr>
            <w:pStyle w:val="Contents4"/>
            <w:tabs>
              <w:tab w:val="clear" w:pos="8176"/>
              <w:tab w:val="right" w:pos="9026" w:leader="dot"/>
            </w:tabs>
            <w:rPr/>
          </w:pPr>
          <w:hyperlink w:anchor="__RefHeading___Toc11916755_73709187">
            <w:r>
              <w:rPr>
                <w:webHidden/>
                <w:rStyle w:val="IndexLink"/>
              </w:rPr>
              <w:t>546</w:t>
            </w:r>
            <w:r>
              <w:rPr>
                <w:rStyle w:val="IndexLink"/>
                <w:rtl w:val="true"/>
              </w:rPr>
              <w:t xml:space="preserve"> </w:t>
            </w:r>
            <w:r>
              <w:rPr>
                <w:rStyle w:val="IndexLink"/>
                <w:rtl w:val="true"/>
              </w:rPr>
              <w:t>الحَسَن بن محمّد بن وَجناء النَّصِيبيّ</w:t>
            </w:r>
            <w:r>
              <w:rPr>
                <w:rStyle w:val="IndexLink"/>
                <w:rtl w:val="true"/>
              </w:rPr>
              <w:t>:</w:t>
              <w:tab/>
            </w:r>
            <w:r>
              <w:rPr>
                <w:rStyle w:val="IndexLink"/>
              </w:rPr>
              <w:t>287</w:t>
            </w:r>
          </w:hyperlink>
        </w:p>
        <w:p>
          <w:pPr>
            <w:pStyle w:val="Contents4"/>
            <w:tabs>
              <w:tab w:val="clear" w:pos="8176"/>
              <w:tab w:val="right" w:pos="9026" w:leader="dot"/>
            </w:tabs>
            <w:rPr/>
          </w:pPr>
          <w:hyperlink w:anchor="__RefHeading___Toc11916757_73709187">
            <w:r>
              <w:rPr>
                <w:webHidden/>
                <w:rStyle w:val="IndexLink"/>
              </w:rPr>
              <w:t>547</w:t>
            </w:r>
            <w:r>
              <w:rPr>
                <w:rStyle w:val="IndexLink"/>
                <w:rtl w:val="true"/>
              </w:rPr>
              <w:t xml:space="preserve"> </w:t>
            </w:r>
            <w:r>
              <w:rPr>
                <w:rStyle w:val="IndexLink"/>
                <w:rtl w:val="true"/>
              </w:rPr>
              <w:t>الحَسَن بن محمّد بن يحييٰ بن داود الفحام السر من رأيي</w:t>
            </w:r>
            <w:r>
              <w:rPr>
                <w:rStyle w:val="IndexLink"/>
                <w:rtl w:val="true"/>
              </w:rPr>
              <w:t>:</w:t>
              <w:tab/>
            </w:r>
            <w:r>
              <w:rPr>
                <w:rStyle w:val="IndexLink"/>
              </w:rPr>
              <w:t>288</w:t>
            </w:r>
          </w:hyperlink>
        </w:p>
        <w:p>
          <w:pPr>
            <w:pStyle w:val="Contents4"/>
            <w:tabs>
              <w:tab w:val="clear" w:pos="8176"/>
              <w:tab w:val="right" w:pos="9026" w:leader="dot"/>
            </w:tabs>
            <w:rPr/>
          </w:pPr>
          <w:hyperlink w:anchor="__RefHeading___Toc11916759_73709187">
            <w:r>
              <w:rPr>
                <w:webHidden/>
                <w:rStyle w:val="IndexLink"/>
              </w:rPr>
              <w:t>548</w:t>
            </w:r>
            <w:r>
              <w:rPr>
                <w:rStyle w:val="IndexLink"/>
                <w:rtl w:val="true"/>
              </w:rPr>
              <w:t xml:space="preserve"> </w:t>
            </w:r>
            <w:r>
              <w:rPr>
                <w:rStyle w:val="IndexLink"/>
                <w:rtl w:val="true"/>
              </w:rPr>
              <w:t>الحَسَن بن محمّد بن يسار</w:t>
            </w:r>
            <w:r>
              <w:rPr>
                <w:rStyle w:val="IndexLink"/>
                <w:rtl w:val="true"/>
              </w:rPr>
              <w:t>:</w:t>
              <w:tab/>
            </w:r>
            <w:r>
              <w:rPr>
                <w:rStyle w:val="IndexLink"/>
              </w:rPr>
              <w:t>288</w:t>
            </w:r>
          </w:hyperlink>
        </w:p>
        <w:p>
          <w:pPr>
            <w:pStyle w:val="Contents4"/>
            <w:tabs>
              <w:tab w:val="clear" w:pos="8176"/>
              <w:tab w:val="right" w:pos="9026" w:leader="dot"/>
            </w:tabs>
            <w:rPr/>
          </w:pPr>
          <w:hyperlink w:anchor="__RefHeading___Toc11916761_73709187">
            <w:r>
              <w:rPr>
                <w:webHidden/>
                <w:rStyle w:val="IndexLink"/>
              </w:rPr>
              <w:t>549</w:t>
            </w:r>
            <w:r>
              <w:rPr>
                <w:rStyle w:val="IndexLink"/>
                <w:rtl w:val="true"/>
              </w:rPr>
              <w:t xml:space="preserve"> </w:t>
            </w:r>
            <w:r>
              <w:rPr>
                <w:rStyle w:val="IndexLink"/>
                <w:rtl w:val="true"/>
              </w:rPr>
              <w:t>الحَسَن بن المختار القلانسي الكوفي</w:t>
            </w:r>
            <w:r>
              <w:rPr>
                <w:rStyle w:val="IndexLink"/>
                <w:rtl w:val="true"/>
              </w:rPr>
              <w:t>:</w:t>
              <w:tab/>
            </w:r>
            <w:r>
              <w:rPr>
                <w:rStyle w:val="IndexLink"/>
              </w:rPr>
              <w:t>288</w:t>
            </w:r>
          </w:hyperlink>
        </w:p>
        <w:p>
          <w:pPr>
            <w:pStyle w:val="Contents4"/>
            <w:tabs>
              <w:tab w:val="clear" w:pos="8176"/>
              <w:tab w:val="right" w:pos="9026" w:leader="dot"/>
            </w:tabs>
            <w:rPr/>
          </w:pPr>
          <w:hyperlink w:anchor="__RefHeading___Toc11916763_73709187">
            <w:r>
              <w:rPr>
                <w:webHidden/>
                <w:rStyle w:val="IndexLink"/>
              </w:rPr>
              <w:t>550</w:t>
            </w:r>
            <w:r>
              <w:rPr>
                <w:rStyle w:val="IndexLink"/>
                <w:rtl w:val="true"/>
              </w:rPr>
              <w:t xml:space="preserve"> </w:t>
            </w:r>
            <w:r>
              <w:rPr>
                <w:rStyle w:val="IndexLink"/>
                <w:rtl w:val="true"/>
              </w:rPr>
              <w:t>الحَسَن بن مصعب البجلي الكوفي</w:t>
            </w:r>
            <w:r>
              <w:rPr>
                <w:rStyle w:val="IndexLink"/>
                <w:rtl w:val="true"/>
              </w:rPr>
              <w:t>:</w:t>
              <w:tab/>
            </w:r>
            <w:r>
              <w:rPr>
                <w:rStyle w:val="IndexLink"/>
              </w:rPr>
              <w:t>288</w:t>
            </w:r>
          </w:hyperlink>
        </w:p>
        <w:p>
          <w:pPr>
            <w:pStyle w:val="Contents4"/>
            <w:tabs>
              <w:tab w:val="clear" w:pos="8176"/>
              <w:tab w:val="right" w:pos="9026" w:leader="dot"/>
            </w:tabs>
            <w:rPr/>
          </w:pPr>
          <w:hyperlink w:anchor="__RefHeading___Toc11916765_73709187">
            <w:r>
              <w:rPr>
                <w:webHidden/>
                <w:rStyle w:val="IndexLink"/>
              </w:rPr>
              <w:t>551</w:t>
            </w:r>
            <w:r>
              <w:rPr>
                <w:rStyle w:val="IndexLink"/>
                <w:rtl w:val="true"/>
              </w:rPr>
              <w:t xml:space="preserve"> </w:t>
            </w:r>
            <w:r>
              <w:rPr>
                <w:rStyle w:val="IndexLink"/>
                <w:rtl w:val="true"/>
              </w:rPr>
              <w:t>الحَسَن بن معاوية</w:t>
            </w:r>
            <w:r>
              <w:rPr>
                <w:rStyle w:val="IndexLink"/>
                <w:rtl w:val="true"/>
              </w:rPr>
              <w:t>:</w:t>
              <w:tab/>
            </w:r>
            <w:r>
              <w:rPr>
                <w:rStyle w:val="IndexLink"/>
              </w:rPr>
              <w:t>289</w:t>
            </w:r>
          </w:hyperlink>
        </w:p>
        <w:p>
          <w:pPr>
            <w:pStyle w:val="Contents4"/>
            <w:tabs>
              <w:tab w:val="clear" w:pos="8176"/>
              <w:tab w:val="right" w:pos="9026" w:leader="dot"/>
            </w:tabs>
            <w:rPr/>
          </w:pPr>
          <w:hyperlink w:anchor="__RefHeading___Toc11916767_73709187">
            <w:r>
              <w:rPr>
                <w:webHidden/>
                <w:rStyle w:val="IndexLink"/>
              </w:rPr>
              <w:t>552</w:t>
            </w:r>
            <w:r>
              <w:rPr>
                <w:rStyle w:val="IndexLink"/>
                <w:rtl w:val="true"/>
              </w:rPr>
              <w:t xml:space="preserve"> </w:t>
            </w:r>
            <w:r>
              <w:rPr>
                <w:rStyle w:val="IndexLink"/>
                <w:rtl w:val="true"/>
              </w:rPr>
              <w:t>الحَسَن بن المُغيرة</w:t>
            </w:r>
            <w:r>
              <w:rPr>
                <w:rStyle w:val="IndexLink"/>
                <w:rtl w:val="true"/>
              </w:rPr>
              <w:t>:</w:t>
              <w:tab/>
            </w:r>
            <w:r>
              <w:rPr>
                <w:rStyle w:val="IndexLink"/>
              </w:rPr>
              <w:t>289</w:t>
            </w:r>
          </w:hyperlink>
        </w:p>
        <w:p>
          <w:pPr>
            <w:pStyle w:val="Contents4"/>
            <w:tabs>
              <w:tab w:val="clear" w:pos="8176"/>
              <w:tab w:val="right" w:pos="9026" w:leader="dot"/>
            </w:tabs>
            <w:rPr/>
          </w:pPr>
          <w:hyperlink w:anchor="__RefHeading___Toc11916769_73709187">
            <w:r>
              <w:rPr>
                <w:webHidden/>
                <w:rStyle w:val="IndexLink"/>
              </w:rPr>
              <w:t>553</w:t>
            </w:r>
            <w:r>
              <w:rPr>
                <w:rStyle w:val="IndexLink"/>
                <w:rtl w:val="true"/>
              </w:rPr>
              <w:t xml:space="preserve"> </w:t>
            </w:r>
            <w:r>
              <w:rPr>
                <w:rStyle w:val="IndexLink"/>
                <w:rtl w:val="true"/>
              </w:rPr>
              <w:t>الحَسَن بن المُنْذر</w:t>
            </w:r>
            <w:r>
              <w:rPr>
                <w:rStyle w:val="IndexLink"/>
                <w:rtl w:val="true"/>
              </w:rPr>
              <w:t>:</w:t>
              <w:tab/>
            </w:r>
            <w:r>
              <w:rPr>
                <w:rStyle w:val="IndexLink"/>
              </w:rPr>
              <w:t>289</w:t>
            </w:r>
          </w:hyperlink>
        </w:p>
        <w:p>
          <w:pPr>
            <w:pStyle w:val="Contents4"/>
            <w:tabs>
              <w:tab w:val="clear" w:pos="8176"/>
              <w:tab w:val="right" w:pos="9026" w:leader="dot"/>
            </w:tabs>
            <w:rPr/>
          </w:pPr>
          <w:hyperlink w:anchor="__RefHeading___Toc11916771_73709187">
            <w:r>
              <w:rPr>
                <w:webHidden/>
                <w:rStyle w:val="IndexLink"/>
              </w:rPr>
              <w:t>554</w:t>
            </w:r>
            <w:r>
              <w:rPr>
                <w:rStyle w:val="IndexLink"/>
                <w:rtl w:val="true"/>
              </w:rPr>
              <w:t xml:space="preserve"> </w:t>
            </w:r>
            <w:r>
              <w:rPr>
                <w:rStyle w:val="IndexLink"/>
                <w:rtl w:val="true"/>
              </w:rPr>
              <w:t>الحَسَن بن مُوسيٰ الأزْدِي الكُوفي</w:t>
            </w:r>
            <w:r>
              <w:rPr>
                <w:rStyle w:val="IndexLink"/>
                <w:rtl w:val="true"/>
              </w:rPr>
              <w:t>:</w:t>
              <w:tab/>
            </w:r>
            <w:r>
              <w:rPr>
                <w:rStyle w:val="IndexLink"/>
              </w:rPr>
              <w:t>289</w:t>
            </w:r>
          </w:hyperlink>
        </w:p>
        <w:p>
          <w:pPr>
            <w:pStyle w:val="Contents4"/>
            <w:tabs>
              <w:tab w:val="clear" w:pos="8176"/>
              <w:tab w:val="right" w:pos="9026" w:leader="dot"/>
            </w:tabs>
            <w:rPr/>
          </w:pPr>
          <w:hyperlink w:anchor="__RefHeading___Toc11916773_73709187">
            <w:r>
              <w:rPr>
                <w:webHidden/>
                <w:rStyle w:val="IndexLink"/>
              </w:rPr>
              <w:t>555</w:t>
            </w:r>
            <w:r>
              <w:rPr>
                <w:rStyle w:val="IndexLink"/>
                <w:rtl w:val="true"/>
              </w:rPr>
              <w:t xml:space="preserve"> </w:t>
            </w:r>
            <w:r>
              <w:rPr>
                <w:rStyle w:val="IndexLink"/>
                <w:rtl w:val="true"/>
              </w:rPr>
              <w:t xml:space="preserve">الحَسَن بن مُوسيٰ الحَنّاط الكوفي </w:t>
            </w:r>
            <w:r>
              <w:rPr>
                <w:rStyle w:val="IndexLink"/>
                <w:rtl w:val="true"/>
              </w:rPr>
              <w:t>:</w:t>
              <w:tab/>
            </w:r>
            <w:r>
              <w:rPr>
                <w:rStyle w:val="IndexLink"/>
              </w:rPr>
              <w:t>290</w:t>
            </w:r>
          </w:hyperlink>
        </w:p>
        <w:p>
          <w:pPr>
            <w:pStyle w:val="Contents4"/>
            <w:tabs>
              <w:tab w:val="clear" w:pos="8176"/>
              <w:tab w:val="right" w:pos="9026" w:leader="dot"/>
            </w:tabs>
            <w:rPr/>
          </w:pPr>
          <w:hyperlink w:anchor="__RefHeading___Toc11916775_73709187">
            <w:r>
              <w:rPr>
                <w:webHidden/>
                <w:rStyle w:val="IndexLink"/>
              </w:rPr>
              <w:t>556</w:t>
            </w:r>
            <w:r>
              <w:rPr>
                <w:rStyle w:val="IndexLink"/>
                <w:rtl w:val="true"/>
              </w:rPr>
              <w:t xml:space="preserve"> </w:t>
            </w:r>
            <w:r>
              <w:rPr>
                <w:rStyle w:val="IndexLink"/>
                <w:rtl w:val="true"/>
              </w:rPr>
              <w:t xml:space="preserve">الحَسَن بن مهدي السَّليقي </w:t>
            </w:r>
            <w:r>
              <w:rPr>
                <w:rStyle w:val="IndexLink"/>
                <w:rtl w:val="true"/>
              </w:rPr>
              <w:t>:</w:t>
              <w:tab/>
            </w:r>
            <w:r>
              <w:rPr>
                <w:rStyle w:val="IndexLink"/>
              </w:rPr>
              <w:t>290</w:t>
            </w:r>
          </w:hyperlink>
        </w:p>
        <w:p>
          <w:pPr>
            <w:pStyle w:val="Contents4"/>
            <w:tabs>
              <w:tab w:val="clear" w:pos="8176"/>
              <w:tab w:val="right" w:pos="9026" w:leader="dot"/>
            </w:tabs>
            <w:rPr/>
          </w:pPr>
          <w:hyperlink w:anchor="__RefHeading___Toc11916777_73709187">
            <w:r>
              <w:rPr>
                <w:webHidden/>
                <w:rStyle w:val="IndexLink"/>
              </w:rPr>
              <w:t>557</w:t>
            </w:r>
            <w:r>
              <w:rPr>
                <w:rStyle w:val="IndexLink"/>
                <w:rtl w:val="true"/>
              </w:rPr>
              <w:t xml:space="preserve"> </w:t>
            </w:r>
            <w:r>
              <w:rPr>
                <w:rStyle w:val="IndexLink"/>
                <w:rtl w:val="true"/>
              </w:rPr>
              <w:t>الحَسَن بن واقِد</w:t>
            </w:r>
            <w:r>
              <w:rPr>
                <w:rStyle w:val="IndexLink"/>
                <w:rtl w:val="true"/>
              </w:rPr>
              <w:t>:</w:t>
              <w:tab/>
            </w:r>
            <w:r>
              <w:rPr>
                <w:rStyle w:val="IndexLink"/>
              </w:rPr>
              <w:t>291</w:t>
            </w:r>
          </w:hyperlink>
        </w:p>
        <w:p>
          <w:pPr>
            <w:pStyle w:val="Contents4"/>
            <w:tabs>
              <w:tab w:val="clear" w:pos="8176"/>
              <w:tab w:val="right" w:pos="9026" w:leader="dot"/>
            </w:tabs>
            <w:rPr/>
          </w:pPr>
          <w:hyperlink w:anchor="__RefHeading___Toc11916779_73709187">
            <w:r>
              <w:rPr>
                <w:webHidden/>
                <w:rStyle w:val="IndexLink"/>
              </w:rPr>
              <w:t>558</w:t>
            </w:r>
            <w:r>
              <w:rPr>
                <w:rStyle w:val="IndexLink"/>
                <w:rtl w:val="true"/>
              </w:rPr>
              <w:t xml:space="preserve"> </w:t>
            </w:r>
            <w:r>
              <w:rPr>
                <w:rStyle w:val="IndexLink"/>
                <w:rtl w:val="true"/>
              </w:rPr>
              <w:t>الحَسَن بن هارون بن خارجة الكوفي</w:t>
            </w:r>
            <w:r>
              <w:rPr>
                <w:rStyle w:val="IndexLink"/>
                <w:rtl w:val="true"/>
              </w:rPr>
              <w:t>:</w:t>
              <w:tab/>
            </w:r>
            <w:r>
              <w:rPr>
                <w:rStyle w:val="IndexLink"/>
              </w:rPr>
              <w:t>291</w:t>
            </w:r>
          </w:hyperlink>
        </w:p>
        <w:p>
          <w:pPr>
            <w:pStyle w:val="Contents4"/>
            <w:tabs>
              <w:tab w:val="clear" w:pos="8176"/>
              <w:tab w:val="right" w:pos="9026" w:leader="dot"/>
            </w:tabs>
            <w:rPr/>
          </w:pPr>
          <w:hyperlink w:anchor="__RefHeading___Toc11916781_73709187">
            <w:r>
              <w:rPr>
                <w:webHidden/>
                <w:rStyle w:val="IndexLink"/>
              </w:rPr>
              <w:t>559</w:t>
            </w:r>
            <w:r>
              <w:rPr>
                <w:rStyle w:val="IndexLink"/>
                <w:rtl w:val="true"/>
              </w:rPr>
              <w:t xml:space="preserve"> </w:t>
            </w:r>
            <w:r>
              <w:rPr>
                <w:rStyle w:val="IndexLink"/>
                <w:rtl w:val="true"/>
              </w:rPr>
              <w:t>الحَسَن بن هارون</w:t>
            </w:r>
            <w:r>
              <w:rPr>
                <w:rStyle w:val="IndexLink"/>
                <w:rtl w:val="true"/>
              </w:rPr>
              <w:t>:</w:t>
              <w:tab/>
            </w:r>
            <w:r>
              <w:rPr>
                <w:rStyle w:val="IndexLink"/>
              </w:rPr>
              <w:t>291</w:t>
            </w:r>
          </w:hyperlink>
        </w:p>
        <w:p>
          <w:pPr>
            <w:pStyle w:val="Contents4"/>
            <w:tabs>
              <w:tab w:val="clear" w:pos="8176"/>
              <w:tab w:val="right" w:pos="9026" w:leader="dot"/>
            </w:tabs>
            <w:rPr/>
          </w:pPr>
          <w:hyperlink w:anchor="__RefHeading___Toc11916783_73709187">
            <w:r>
              <w:rPr>
                <w:webHidden/>
                <w:rStyle w:val="IndexLink"/>
              </w:rPr>
              <w:t>560</w:t>
            </w:r>
            <w:r>
              <w:rPr>
                <w:rStyle w:val="IndexLink"/>
                <w:rtl w:val="true"/>
              </w:rPr>
              <w:t xml:space="preserve"> </w:t>
            </w:r>
            <w:r>
              <w:rPr>
                <w:rStyle w:val="IndexLink"/>
                <w:rtl w:val="true"/>
              </w:rPr>
              <w:t>الحَسَن بن هارون الكندِيّ</w:t>
            </w:r>
            <w:r>
              <w:rPr>
                <w:rStyle w:val="IndexLink"/>
                <w:rtl w:val="true"/>
              </w:rPr>
              <w:t>:</w:t>
              <w:tab/>
            </w:r>
            <w:r>
              <w:rPr>
                <w:rStyle w:val="IndexLink"/>
              </w:rPr>
              <w:t>291</w:t>
            </w:r>
          </w:hyperlink>
        </w:p>
        <w:p>
          <w:pPr>
            <w:pStyle w:val="Contents4"/>
            <w:tabs>
              <w:tab w:val="clear" w:pos="8176"/>
              <w:tab w:val="right" w:pos="9026" w:leader="dot"/>
            </w:tabs>
            <w:rPr/>
          </w:pPr>
          <w:hyperlink w:anchor="__RefHeading___Toc11916785_73709187">
            <w:r>
              <w:rPr>
                <w:webHidden/>
                <w:rStyle w:val="IndexLink"/>
              </w:rPr>
              <w:t>561</w:t>
            </w:r>
            <w:r>
              <w:rPr>
                <w:rStyle w:val="IndexLink"/>
                <w:rtl w:val="true"/>
              </w:rPr>
              <w:t xml:space="preserve"> </w:t>
            </w:r>
            <w:r>
              <w:rPr>
                <w:rStyle w:val="IndexLink"/>
                <w:rtl w:val="true"/>
              </w:rPr>
              <w:t>الحَسَن بن هارون الكوفي</w:t>
            </w:r>
            <w:r>
              <w:rPr>
                <w:rStyle w:val="IndexLink"/>
                <w:rtl w:val="true"/>
              </w:rPr>
              <w:t>:</w:t>
              <w:tab/>
            </w:r>
            <w:r>
              <w:rPr>
                <w:rStyle w:val="IndexLink"/>
              </w:rPr>
              <w:t>291</w:t>
            </w:r>
          </w:hyperlink>
        </w:p>
        <w:p>
          <w:pPr>
            <w:pStyle w:val="Contents4"/>
            <w:tabs>
              <w:tab w:val="clear" w:pos="8176"/>
              <w:tab w:val="right" w:pos="9026" w:leader="dot"/>
            </w:tabs>
            <w:rPr/>
          </w:pPr>
          <w:hyperlink w:anchor="__RefHeading___Toc11916787_73709187">
            <w:r>
              <w:rPr>
                <w:webHidden/>
                <w:rStyle w:val="IndexLink"/>
              </w:rPr>
              <w:t>562</w:t>
            </w:r>
            <w:r>
              <w:rPr>
                <w:rStyle w:val="IndexLink"/>
                <w:rtl w:val="true"/>
              </w:rPr>
              <w:t xml:space="preserve"> </w:t>
            </w:r>
            <w:r>
              <w:rPr>
                <w:rStyle w:val="IndexLink"/>
                <w:rtl w:val="true"/>
              </w:rPr>
              <w:t>الحَسَن بن يُونس الحميري</w:t>
            </w:r>
            <w:r>
              <w:rPr>
                <w:rStyle w:val="IndexLink"/>
                <w:rtl w:val="true"/>
              </w:rPr>
              <w:t>:</w:t>
              <w:tab/>
            </w:r>
            <w:r>
              <w:rPr>
                <w:rStyle w:val="IndexLink"/>
              </w:rPr>
              <w:t>292</w:t>
            </w:r>
          </w:hyperlink>
        </w:p>
        <w:p>
          <w:pPr>
            <w:pStyle w:val="Contents4"/>
            <w:tabs>
              <w:tab w:val="clear" w:pos="8176"/>
              <w:tab w:val="right" w:pos="9026" w:leader="dot"/>
            </w:tabs>
            <w:rPr/>
          </w:pPr>
          <w:hyperlink w:anchor="__RefHeading___Toc11916789_73709187">
            <w:r>
              <w:rPr>
                <w:webHidden/>
                <w:rStyle w:val="IndexLink"/>
              </w:rPr>
              <w:t>563</w:t>
            </w:r>
            <w:r>
              <w:rPr>
                <w:rStyle w:val="IndexLink"/>
                <w:rtl w:val="true"/>
              </w:rPr>
              <w:t xml:space="preserve"> </w:t>
            </w:r>
            <w:r>
              <w:rPr>
                <w:rStyle w:val="IndexLink"/>
                <w:rtl w:val="true"/>
              </w:rPr>
              <w:t>الحُسَين بن إبراهيم بن أحمد بن هشام المُكَتّب المُؤدِّب</w:t>
            </w:r>
            <w:r>
              <w:rPr>
                <w:rStyle w:val="IndexLink"/>
                <w:rtl w:val="true"/>
              </w:rPr>
              <w:t>:</w:t>
              <w:tab/>
            </w:r>
            <w:r>
              <w:rPr>
                <w:rStyle w:val="IndexLink"/>
              </w:rPr>
              <w:t>292</w:t>
            </w:r>
          </w:hyperlink>
        </w:p>
        <w:p>
          <w:pPr>
            <w:pStyle w:val="Contents4"/>
            <w:tabs>
              <w:tab w:val="clear" w:pos="8176"/>
              <w:tab w:val="right" w:pos="9026" w:leader="dot"/>
            </w:tabs>
            <w:rPr/>
          </w:pPr>
          <w:hyperlink w:anchor="__RefHeading___Toc11916791_73709187">
            <w:r>
              <w:rPr>
                <w:webHidden/>
                <w:rStyle w:val="IndexLink"/>
              </w:rPr>
              <w:t>564</w:t>
            </w:r>
            <w:r>
              <w:rPr>
                <w:rStyle w:val="IndexLink"/>
                <w:rtl w:val="true"/>
              </w:rPr>
              <w:t xml:space="preserve"> </w:t>
            </w:r>
            <w:r>
              <w:rPr>
                <w:rStyle w:val="IndexLink"/>
                <w:rtl w:val="true"/>
              </w:rPr>
              <w:t>الحُسَين بن إبراهيم بن ناتانة</w:t>
            </w:r>
            <w:r>
              <w:rPr>
                <w:rStyle w:val="IndexLink"/>
                <w:rtl w:val="true"/>
              </w:rPr>
              <w:t>:</w:t>
              <w:tab/>
            </w:r>
            <w:r>
              <w:rPr>
                <w:rStyle w:val="IndexLink"/>
              </w:rPr>
              <w:t>292</w:t>
            </w:r>
          </w:hyperlink>
        </w:p>
        <w:p>
          <w:pPr>
            <w:pStyle w:val="Contents4"/>
            <w:tabs>
              <w:tab w:val="clear" w:pos="8176"/>
              <w:tab w:val="right" w:pos="9026" w:leader="dot"/>
            </w:tabs>
            <w:rPr/>
          </w:pPr>
          <w:hyperlink w:anchor="__RefHeading___Toc11916793_73709187">
            <w:r>
              <w:rPr>
                <w:webHidden/>
                <w:rStyle w:val="IndexLink"/>
              </w:rPr>
              <w:t>565</w:t>
            </w:r>
            <w:r>
              <w:rPr>
                <w:rStyle w:val="IndexLink"/>
                <w:rtl w:val="true"/>
              </w:rPr>
              <w:t xml:space="preserve"> </w:t>
            </w:r>
            <w:r>
              <w:rPr>
                <w:rStyle w:val="IndexLink"/>
                <w:rtl w:val="true"/>
              </w:rPr>
              <w:t>الحُسَين بن أبي الخضر الكوفي</w:t>
            </w:r>
            <w:r>
              <w:rPr>
                <w:rStyle w:val="IndexLink"/>
                <w:rtl w:val="true"/>
              </w:rPr>
              <w:t>:</w:t>
              <w:tab/>
            </w:r>
            <w:r>
              <w:rPr>
                <w:rStyle w:val="IndexLink"/>
              </w:rPr>
              <w:t>292</w:t>
            </w:r>
          </w:hyperlink>
        </w:p>
        <w:p>
          <w:pPr>
            <w:pStyle w:val="Contents4"/>
            <w:tabs>
              <w:tab w:val="clear" w:pos="8176"/>
              <w:tab w:val="right" w:pos="9026" w:leader="dot"/>
            </w:tabs>
            <w:rPr/>
          </w:pPr>
          <w:hyperlink w:anchor="__RefHeading___Toc11916795_73709187">
            <w:r>
              <w:rPr>
                <w:webHidden/>
                <w:rStyle w:val="IndexLink"/>
              </w:rPr>
              <w:t>566</w:t>
            </w:r>
            <w:r>
              <w:rPr>
                <w:rStyle w:val="IndexLink"/>
                <w:rtl w:val="true"/>
              </w:rPr>
              <w:t xml:space="preserve"> </w:t>
            </w:r>
            <w:r>
              <w:rPr>
                <w:rStyle w:val="IndexLink"/>
                <w:rtl w:val="true"/>
              </w:rPr>
              <w:t>الحُسين بن أبي الخطّاب</w:t>
            </w:r>
            <w:r>
              <w:rPr>
                <w:rStyle w:val="IndexLink"/>
                <w:rtl w:val="true"/>
              </w:rPr>
              <w:t>:</w:t>
              <w:tab/>
            </w:r>
            <w:r>
              <w:rPr>
                <w:rStyle w:val="IndexLink"/>
              </w:rPr>
              <w:t>292</w:t>
            </w:r>
          </w:hyperlink>
        </w:p>
        <w:p>
          <w:pPr>
            <w:pStyle w:val="Contents4"/>
            <w:tabs>
              <w:tab w:val="clear" w:pos="8176"/>
              <w:tab w:val="right" w:pos="9026" w:leader="dot"/>
            </w:tabs>
            <w:rPr/>
          </w:pPr>
          <w:hyperlink w:anchor="__RefHeading___Toc11916797_73709187">
            <w:r>
              <w:rPr>
                <w:webHidden/>
                <w:rStyle w:val="IndexLink"/>
              </w:rPr>
              <w:t>567</w:t>
            </w:r>
            <w:r>
              <w:rPr>
                <w:rStyle w:val="IndexLink"/>
                <w:rtl w:val="true"/>
              </w:rPr>
              <w:t xml:space="preserve"> </w:t>
            </w:r>
            <w:r>
              <w:rPr>
                <w:rStyle w:val="IndexLink"/>
                <w:rtl w:val="true"/>
              </w:rPr>
              <w:t>الحُسَين بن أبي العَرَنْدَس الكوفيّ</w:t>
            </w:r>
            <w:r>
              <w:rPr>
                <w:rStyle w:val="IndexLink"/>
                <w:rtl w:val="true"/>
              </w:rPr>
              <w:t>:</w:t>
              <w:tab/>
            </w:r>
            <w:r>
              <w:rPr>
                <w:rStyle w:val="IndexLink"/>
              </w:rPr>
              <w:t>293</w:t>
            </w:r>
          </w:hyperlink>
        </w:p>
        <w:p>
          <w:pPr>
            <w:pStyle w:val="Contents4"/>
            <w:tabs>
              <w:tab w:val="clear" w:pos="8176"/>
              <w:tab w:val="right" w:pos="9026" w:leader="dot"/>
            </w:tabs>
            <w:rPr/>
          </w:pPr>
          <w:hyperlink w:anchor="__RefHeading___Toc11916799_73709187">
            <w:r>
              <w:rPr>
                <w:webHidden/>
                <w:rStyle w:val="IndexLink"/>
              </w:rPr>
              <w:t>568</w:t>
            </w:r>
            <w:r>
              <w:rPr>
                <w:rStyle w:val="IndexLink"/>
                <w:rtl w:val="true"/>
              </w:rPr>
              <w:t xml:space="preserve"> </w:t>
            </w:r>
            <w:r>
              <w:rPr>
                <w:rStyle w:val="IndexLink"/>
                <w:rtl w:val="true"/>
              </w:rPr>
              <w:t>الحُسَين بن أبي العَلاء الخفّاف</w:t>
            </w:r>
            <w:r>
              <w:rPr>
                <w:rStyle w:val="IndexLink"/>
                <w:rtl w:val="true"/>
              </w:rPr>
              <w:t>:</w:t>
              <w:tab/>
            </w:r>
            <w:r>
              <w:rPr>
                <w:rStyle w:val="IndexLink"/>
              </w:rPr>
              <w:t>293</w:t>
            </w:r>
          </w:hyperlink>
        </w:p>
        <w:p>
          <w:pPr>
            <w:pStyle w:val="Contents4"/>
            <w:tabs>
              <w:tab w:val="clear" w:pos="8176"/>
              <w:tab w:val="right" w:pos="9026" w:leader="dot"/>
            </w:tabs>
            <w:rPr/>
          </w:pPr>
          <w:hyperlink w:anchor="__RefHeading___Toc11916801_73709187">
            <w:r>
              <w:rPr>
                <w:webHidden/>
                <w:rStyle w:val="IndexLink"/>
              </w:rPr>
              <w:t>569</w:t>
            </w:r>
            <w:r>
              <w:rPr>
                <w:rStyle w:val="IndexLink"/>
                <w:rtl w:val="true"/>
              </w:rPr>
              <w:t xml:space="preserve"> </w:t>
            </w:r>
            <w:r>
              <w:rPr>
                <w:rStyle w:val="IndexLink"/>
                <w:rtl w:val="true"/>
              </w:rPr>
              <w:t>الحُسين بن أثير الكوفي</w:t>
            </w:r>
            <w:r>
              <w:rPr>
                <w:rStyle w:val="IndexLink"/>
                <w:rtl w:val="true"/>
              </w:rPr>
              <w:t>:</w:t>
              <w:tab/>
            </w:r>
            <w:r>
              <w:rPr>
                <w:rStyle w:val="IndexLink"/>
              </w:rPr>
              <w:t>294</w:t>
            </w:r>
          </w:hyperlink>
        </w:p>
        <w:p>
          <w:pPr>
            <w:pStyle w:val="Contents4"/>
            <w:tabs>
              <w:tab w:val="clear" w:pos="8176"/>
              <w:tab w:val="right" w:pos="9026" w:leader="dot"/>
            </w:tabs>
            <w:rPr/>
          </w:pPr>
          <w:hyperlink w:anchor="__RefHeading___Toc11916803_73709187">
            <w:r>
              <w:rPr>
                <w:webHidden/>
                <w:rStyle w:val="IndexLink"/>
              </w:rPr>
              <w:t>570</w:t>
            </w:r>
            <w:r>
              <w:rPr>
                <w:rStyle w:val="IndexLink"/>
                <w:rtl w:val="true"/>
              </w:rPr>
              <w:t xml:space="preserve"> </w:t>
            </w:r>
            <w:r>
              <w:rPr>
                <w:rStyle w:val="IndexLink"/>
                <w:rtl w:val="true"/>
              </w:rPr>
              <w:t>الحُسين بن أحْمد بن إدريس الأشعري القُمي</w:t>
            </w:r>
            <w:r>
              <w:rPr>
                <w:rStyle w:val="IndexLink"/>
                <w:rtl w:val="true"/>
              </w:rPr>
              <w:t>:</w:t>
              <w:tab/>
            </w:r>
            <w:r>
              <w:rPr>
                <w:rStyle w:val="IndexLink"/>
              </w:rPr>
              <w:t>294</w:t>
            </w:r>
          </w:hyperlink>
        </w:p>
        <w:p>
          <w:pPr>
            <w:pStyle w:val="Contents4"/>
            <w:tabs>
              <w:tab w:val="clear" w:pos="8176"/>
              <w:tab w:val="right" w:pos="9026" w:leader="dot"/>
            </w:tabs>
            <w:rPr/>
          </w:pPr>
          <w:hyperlink w:anchor="__RefHeading___Toc11916805_73709187">
            <w:r>
              <w:rPr>
                <w:webHidden/>
                <w:rStyle w:val="IndexLink"/>
              </w:rPr>
              <w:t>571</w:t>
            </w:r>
            <w:r>
              <w:rPr>
                <w:rStyle w:val="IndexLink"/>
                <w:rtl w:val="true"/>
              </w:rPr>
              <w:t xml:space="preserve"> </w:t>
            </w:r>
            <w:r>
              <w:rPr>
                <w:rStyle w:val="IndexLink"/>
                <w:rtl w:val="true"/>
              </w:rPr>
              <w:t>الحُسين بن أحمد الأسترآبادي</w:t>
            </w:r>
            <w:r>
              <w:rPr>
                <w:rStyle w:val="IndexLink"/>
                <w:rtl w:val="true"/>
              </w:rPr>
              <w:t>:</w:t>
              <w:tab/>
            </w:r>
            <w:r>
              <w:rPr>
                <w:rStyle w:val="IndexLink"/>
              </w:rPr>
              <w:t>294</w:t>
            </w:r>
          </w:hyperlink>
        </w:p>
        <w:p>
          <w:pPr>
            <w:pStyle w:val="Contents4"/>
            <w:tabs>
              <w:tab w:val="clear" w:pos="8176"/>
              <w:tab w:val="right" w:pos="9026" w:leader="dot"/>
            </w:tabs>
            <w:rPr/>
          </w:pPr>
          <w:hyperlink w:anchor="__RefHeading___Toc11916807_73709187">
            <w:r>
              <w:rPr>
                <w:webHidden/>
                <w:rStyle w:val="IndexLink"/>
              </w:rPr>
              <w:t>572</w:t>
            </w:r>
            <w:r>
              <w:rPr>
                <w:rStyle w:val="IndexLink"/>
                <w:rtl w:val="true"/>
              </w:rPr>
              <w:t xml:space="preserve"> </w:t>
            </w:r>
            <w:r>
              <w:rPr>
                <w:rStyle w:val="IndexLink"/>
                <w:rtl w:val="true"/>
              </w:rPr>
              <w:t>الحُسين بن أحمد بن ظبيان</w:t>
            </w:r>
            <w:r>
              <w:rPr>
                <w:rStyle w:val="IndexLink"/>
                <w:rtl w:val="true"/>
              </w:rPr>
              <w:t>:</w:t>
              <w:tab/>
            </w:r>
            <w:r>
              <w:rPr>
                <w:rStyle w:val="IndexLink"/>
              </w:rPr>
              <w:t>294</w:t>
            </w:r>
          </w:hyperlink>
        </w:p>
        <w:p>
          <w:pPr>
            <w:pStyle w:val="Contents4"/>
            <w:tabs>
              <w:tab w:val="clear" w:pos="8176"/>
              <w:tab w:val="right" w:pos="9026" w:leader="dot"/>
            </w:tabs>
            <w:rPr/>
          </w:pPr>
          <w:hyperlink w:anchor="__RefHeading___Toc11916809_73709187">
            <w:r>
              <w:rPr>
                <w:webHidden/>
                <w:rStyle w:val="IndexLink"/>
              </w:rPr>
              <w:t>573</w:t>
            </w:r>
            <w:r>
              <w:rPr>
                <w:rStyle w:val="IndexLink"/>
                <w:rtl w:val="true"/>
              </w:rPr>
              <w:t xml:space="preserve"> </w:t>
            </w:r>
            <w:r>
              <w:rPr>
                <w:rStyle w:val="IndexLink"/>
                <w:rtl w:val="true"/>
              </w:rPr>
              <w:t>الحُسَين بن أحمد بن المغيرة</w:t>
            </w:r>
            <w:r>
              <w:rPr>
                <w:rStyle w:val="IndexLink"/>
                <w:rtl w:val="true"/>
              </w:rPr>
              <w:t>:</w:t>
              <w:tab/>
            </w:r>
            <w:r>
              <w:rPr>
                <w:rStyle w:val="IndexLink"/>
              </w:rPr>
              <w:t>294</w:t>
            </w:r>
          </w:hyperlink>
        </w:p>
        <w:p>
          <w:pPr>
            <w:pStyle w:val="Contents4"/>
            <w:tabs>
              <w:tab w:val="clear" w:pos="8176"/>
              <w:tab w:val="right" w:pos="9026" w:leader="dot"/>
            </w:tabs>
            <w:rPr/>
          </w:pPr>
          <w:hyperlink w:anchor="__RefHeading___Toc11916811_73709187">
            <w:r>
              <w:rPr>
                <w:webHidden/>
                <w:rStyle w:val="IndexLink"/>
              </w:rPr>
              <w:t>574</w:t>
            </w:r>
            <w:r>
              <w:rPr>
                <w:rStyle w:val="IndexLink"/>
                <w:rtl w:val="true"/>
              </w:rPr>
              <w:t xml:space="preserve"> </w:t>
            </w:r>
            <w:r>
              <w:rPr>
                <w:rStyle w:val="IndexLink"/>
                <w:rtl w:val="true"/>
              </w:rPr>
              <w:t>الحُسَين الأرجانيّ</w:t>
            </w:r>
            <w:r>
              <w:rPr>
                <w:rStyle w:val="IndexLink"/>
                <w:rtl w:val="true"/>
              </w:rPr>
              <w:t>:</w:t>
              <w:tab/>
            </w:r>
            <w:r>
              <w:rPr>
                <w:rStyle w:val="IndexLink"/>
              </w:rPr>
              <w:t>294</w:t>
            </w:r>
          </w:hyperlink>
        </w:p>
        <w:p>
          <w:pPr>
            <w:pStyle w:val="Contents4"/>
            <w:tabs>
              <w:tab w:val="clear" w:pos="8176"/>
              <w:tab w:val="right" w:pos="9026" w:leader="dot"/>
            </w:tabs>
            <w:rPr/>
          </w:pPr>
          <w:hyperlink w:anchor="__RefHeading___Toc11916813_73709187">
            <w:r>
              <w:rPr>
                <w:webHidden/>
                <w:rStyle w:val="IndexLink"/>
              </w:rPr>
              <w:t>575</w:t>
            </w:r>
            <w:r>
              <w:rPr>
                <w:rStyle w:val="IndexLink"/>
                <w:rtl w:val="true"/>
              </w:rPr>
              <w:t xml:space="preserve"> </w:t>
            </w:r>
            <w:r>
              <w:rPr>
                <w:rStyle w:val="IndexLink"/>
                <w:rtl w:val="true"/>
              </w:rPr>
              <w:t>الحُسَين البزّاز</w:t>
            </w:r>
            <w:r>
              <w:rPr>
                <w:rStyle w:val="IndexLink"/>
                <w:rtl w:val="true"/>
              </w:rPr>
              <w:t>:</w:t>
              <w:tab/>
            </w:r>
            <w:r>
              <w:rPr>
                <w:rStyle w:val="IndexLink"/>
              </w:rPr>
              <w:t>295</w:t>
            </w:r>
          </w:hyperlink>
        </w:p>
        <w:p>
          <w:pPr>
            <w:pStyle w:val="Contents4"/>
            <w:tabs>
              <w:tab w:val="clear" w:pos="8176"/>
              <w:tab w:val="right" w:pos="9026" w:leader="dot"/>
            </w:tabs>
            <w:rPr/>
          </w:pPr>
          <w:hyperlink w:anchor="__RefHeading___Toc11916815_73709187">
            <w:r>
              <w:rPr>
                <w:webHidden/>
                <w:rStyle w:val="IndexLink"/>
              </w:rPr>
              <w:t>576</w:t>
            </w:r>
            <w:r>
              <w:rPr>
                <w:rStyle w:val="IndexLink"/>
                <w:rtl w:val="true"/>
              </w:rPr>
              <w:t xml:space="preserve"> </w:t>
            </w:r>
            <w:r>
              <w:rPr>
                <w:rStyle w:val="IndexLink"/>
                <w:rtl w:val="true"/>
              </w:rPr>
              <w:t>الحُسَين بن بشِير</w:t>
            </w:r>
            <w:r>
              <w:rPr>
                <w:rStyle w:val="IndexLink"/>
                <w:rtl w:val="true"/>
              </w:rPr>
              <w:t>:</w:t>
              <w:tab/>
            </w:r>
            <w:r>
              <w:rPr>
                <w:rStyle w:val="IndexLink"/>
              </w:rPr>
              <w:t>295</w:t>
            </w:r>
          </w:hyperlink>
        </w:p>
        <w:p>
          <w:pPr>
            <w:pStyle w:val="Contents4"/>
            <w:tabs>
              <w:tab w:val="clear" w:pos="8176"/>
              <w:tab w:val="right" w:pos="9026" w:leader="dot"/>
            </w:tabs>
            <w:rPr/>
          </w:pPr>
          <w:hyperlink w:anchor="__RefHeading___Toc11916817_73709187">
            <w:r>
              <w:rPr>
                <w:webHidden/>
                <w:rStyle w:val="IndexLink"/>
              </w:rPr>
              <w:t>577</w:t>
            </w:r>
            <w:r>
              <w:rPr>
                <w:rStyle w:val="IndexLink"/>
                <w:rtl w:val="true"/>
              </w:rPr>
              <w:t xml:space="preserve"> </w:t>
            </w:r>
            <w:r>
              <w:rPr>
                <w:rStyle w:val="IndexLink"/>
                <w:rtl w:val="true"/>
              </w:rPr>
              <w:t>الحُسَين الجُعفي</w:t>
            </w:r>
            <w:r>
              <w:rPr>
                <w:rStyle w:val="IndexLink"/>
                <w:rtl w:val="true"/>
              </w:rPr>
              <w:t>:</w:t>
              <w:tab/>
            </w:r>
            <w:r>
              <w:rPr>
                <w:rStyle w:val="IndexLink"/>
              </w:rPr>
              <w:t>295</w:t>
            </w:r>
          </w:hyperlink>
        </w:p>
        <w:p>
          <w:pPr>
            <w:pStyle w:val="Contents4"/>
            <w:tabs>
              <w:tab w:val="clear" w:pos="8176"/>
              <w:tab w:val="right" w:pos="9026" w:leader="dot"/>
            </w:tabs>
            <w:rPr/>
          </w:pPr>
          <w:hyperlink w:anchor="__RefHeading___Toc11916819_73709187">
            <w:r>
              <w:rPr>
                <w:webHidden/>
                <w:rStyle w:val="IndexLink"/>
              </w:rPr>
              <w:t>578</w:t>
            </w:r>
            <w:r>
              <w:rPr>
                <w:rStyle w:val="IndexLink"/>
                <w:rtl w:val="true"/>
              </w:rPr>
              <w:t xml:space="preserve"> </w:t>
            </w:r>
            <w:r>
              <w:rPr>
                <w:rStyle w:val="IndexLink"/>
                <w:rtl w:val="true"/>
              </w:rPr>
              <w:t>الحُسَين بن الجمال</w:t>
            </w:r>
            <w:r>
              <w:rPr>
                <w:rStyle w:val="IndexLink"/>
                <w:rtl w:val="true"/>
              </w:rPr>
              <w:t>:</w:t>
              <w:tab/>
            </w:r>
            <w:r>
              <w:rPr>
                <w:rStyle w:val="IndexLink"/>
              </w:rPr>
              <w:t>295</w:t>
            </w:r>
          </w:hyperlink>
        </w:p>
        <w:p>
          <w:pPr>
            <w:pStyle w:val="Contents4"/>
            <w:tabs>
              <w:tab w:val="clear" w:pos="8176"/>
              <w:tab w:val="right" w:pos="9026" w:leader="dot"/>
            </w:tabs>
            <w:rPr/>
          </w:pPr>
          <w:hyperlink w:anchor="__RefHeading___Toc11916821_73709187">
            <w:r>
              <w:rPr>
                <w:webHidden/>
                <w:rStyle w:val="IndexLink"/>
              </w:rPr>
              <w:t>579</w:t>
            </w:r>
            <w:r>
              <w:rPr>
                <w:rStyle w:val="IndexLink"/>
                <w:rtl w:val="true"/>
              </w:rPr>
              <w:t xml:space="preserve"> </w:t>
            </w:r>
            <w:r>
              <w:rPr>
                <w:rStyle w:val="IndexLink"/>
                <w:rtl w:val="true"/>
              </w:rPr>
              <w:t>الحُسَين بن الحَسَن الحسنيّ الاسْود</w:t>
            </w:r>
            <w:r>
              <w:rPr>
                <w:rStyle w:val="IndexLink"/>
                <w:rtl w:val="true"/>
              </w:rPr>
              <w:t>:</w:t>
              <w:tab/>
            </w:r>
            <w:r>
              <w:rPr>
                <w:rStyle w:val="IndexLink"/>
              </w:rPr>
              <w:t>295</w:t>
            </w:r>
          </w:hyperlink>
        </w:p>
        <w:p>
          <w:pPr>
            <w:pStyle w:val="Contents4"/>
            <w:tabs>
              <w:tab w:val="clear" w:pos="8176"/>
              <w:tab w:val="right" w:pos="9026" w:leader="dot"/>
            </w:tabs>
            <w:rPr/>
          </w:pPr>
          <w:hyperlink w:anchor="__RefHeading___Toc11916823_73709187">
            <w:r>
              <w:rPr>
                <w:webHidden/>
                <w:rStyle w:val="IndexLink"/>
              </w:rPr>
              <w:t>580</w:t>
            </w:r>
            <w:r>
              <w:rPr>
                <w:rStyle w:val="IndexLink"/>
                <w:rtl w:val="true"/>
              </w:rPr>
              <w:t xml:space="preserve"> </w:t>
            </w:r>
            <w:r>
              <w:rPr>
                <w:rStyle w:val="IndexLink"/>
                <w:rtl w:val="true"/>
              </w:rPr>
              <w:t>الحُسَين بن الحكم</w:t>
            </w:r>
            <w:r>
              <w:rPr>
                <w:rStyle w:val="IndexLink"/>
                <w:rtl w:val="true"/>
              </w:rPr>
              <w:t>:</w:t>
              <w:tab/>
            </w:r>
            <w:r>
              <w:rPr>
                <w:rStyle w:val="IndexLink"/>
              </w:rPr>
              <w:t>296</w:t>
            </w:r>
          </w:hyperlink>
        </w:p>
        <w:p>
          <w:pPr>
            <w:pStyle w:val="Contents4"/>
            <w:tabs>
              <w:tab w:val="clear" w:pos="8176"/>
              <w:tab w:val="right" w:pos="9026" w:leader="dot"/>
            </w:tabs>
            <w:rPr/>
          </w:pPr>
          <w:hyperlink w:anchor="__RefHeading___Toc11916825_73709187">
            <w:r>
              <w:rPr>
                <w:webHidden/>
                <w:rStyle w:val="IndexLink"/>
              </w:rPr>
              <w:t>581</w:t>
            </w:r>
            <w:r>
              <w:rPr>
                <w:rStyle w:val="IndexLink"/>
                <w:rtl w:val="true"/>
              </w:rPr>
              <w:t xml:space="preserve"> </w:t>
            </w:r>
            <w:r>
              <w:rPr>
                <w:rStyle w:val="IndexLink"/>
                <w:rtl w:val="true"/>
              </w:rPr>
              <w:t xml:space="preserve">الحُسَين بن حَمْدَة </w:t>
            </w:r>
            <w:r>
              <w:rPr>
                <w:rStyle w:val="IndexLink"/>
                <w:rtl w:val="true"/>
              </w:rPr>
              <w:t>:</w:t>
              <w:tab/>
            </w:r>
            <w:r>
              <w:rPr>
                <w:rStyle w:val="IndexLink"/>
              </w:rPr>
              <w:t>296</w:t>
            </w:r>
          </w:hyperlink>
        </w:p>
        <w:p>
          <w:pPr>
            <w:pStyle w:val="Contents4"/>
            <w:tabs>
              <w:tab w:val="clear" w:pos="8176"/>
              <w:tab w:val="right" w:pos="9026" w:leader="dot"/>
            </w:tabs>
            <w:rPr/>
          </w:pPr>
          <w:hyperlink w:anchor="__RefHeading___Toc11916827_73709187">
            <w:r>
              <w:rPr>
                <w:webHidden/>
                <w:rStyle w:val="IndexLink"/>
              </w:rPr>
              <w:t>582</w:t>
            </w:r>
            <w:r>
              <w:rPr>
                <w:rStyle w:val="IndexLink"/>
                <w:rtl w:val="true"/>
              </w:rPr>
              <w:t xml:space="preserve"> </w:t>
            </w:r>
            <w:r>
              <w:rPr>
                <w:rStyle w:val="IndexLink"/>
                <w:rtl w:val="true"/>
              </w:rPr>
              <w:t>الحُسَين بن خالد الصَّيرفيّ</w:t>
            </w:r>
            <w:r>
              <w:rPr>
                <w:rStyle w:val="IndexLink"/>
                <w:rtl w:val="true"/>
              </w:rPr>
              <w:t>:</w:t>
              <w:tab/>
            </w:r>
            <w:r>
              <w:rPr>
                <w:rStyle w:val="IndexLink"/>
              </w:rPr>
              <w:t>297</w:t>
            </w:r>
          </w:hyperlink>
        </w:p>
        <w:p>
          <w:pPr>
            <w:pStyle w:val="Contents4"/>
            <w:tabs>
              <w:tab w:val="clear" w:pos="8176"/>
              <w:tab w:val="right" w:pos="9026" w:leader="dot"/>
            </w:tabs>
            <w:rPr/>
          </w:pPr>
          <w:hyperlink w:anchor="__RefHeading___Toc11916829_73709187">
            <w:r>
              <w:rPr>
                <w:webHidden/>
                <w:rStyle w:val="IndexLink"/>
              </w:rPr>
              <w:t>583</w:t>
            </w:r>
            <w:r>
              <w:rPr>
                <w:rStyle w:val="IndexLink"/>
                <w:rtl w:val="true"/>
              </w:rPr>
              <w:t xml:space="preserve"> </w:t>
            </w:r>
            <w:r>
              <w:rPr>
                <w:rStyle w:val="IndexLink"/>
                <w:rtl w:val="true"/>
              </w:rPr>
              <w:t>الحُسَين بن خَالَوَيْه</w:t>
            </w:r>
            <w:r>
              <w:rPr>
                <w:rStyle w:val="IndexLink"/>
                <w:rtl w:val="true"/>
              </w:rPr>
              <w:t>:</w:t>
              <w:tab/>
            </w:r>
            <w:r>
              <w:rPr>
                <w:rStyle w:val="IndexLink"/>
              </w:rPr>
              <w:t>297</w:t>
            </w:r>
          </w:hyperlink>
        </w:p>
        <w:p>
          <w:pPr>
            <w:pStyle w:val="Contents4"/>
            <w:tabs>
              <w:tab w:val="clear" w:pos="8176"/>
              <w:tab w:val="right" w:pos="9026" w:leader="dot"/>
            </w:tabs>
            <w:rPr/>
          </w:pPr>
          <w:hyperlink w:anchor="__RefHeading___Toc11916831_73709187">
            <w:r>
              <w:rPr>
                <w:webHidden/>
                <w:rStyle w:val="IndexLink"/>
              </w:rPr>
              <w:t>584</w:t>
            </w:r>
            <w:r>
              <w:rPr>
                <w:rStyle w:val="IndexLink"/>
                <w:rtl w:val="true"/>
              </w:rPr>
              <w:t xml:space="preserve"> </w:t>
            </w:r>
            <w:r>
              <w:rPr>
                <w:rStyle w:val="IndexLink"/>
                <w:rtl w:val="true"/>
              </w:rPr>
              <w:t>الحُسَين بن الرَّمّاس العَبْدِيّ الكُوفيّ</w:t>
            </w:r>
            <w:r>
              <w:rPr>
                <w:rStyle w:val="IndexLink"/>
                <w:rtl w:val="true"/>
              </w:rPr>
              <w:t>:</w:t>
              <w:tab/>
            </w:r>
            <w:r>
              <w:rPr>
                <w:rStyle w:val="IndexLink"/>
              </w:rPr>
              <w:t>298</w:t>
            </w:r>
          </w:hyperlink>
        </w:p>
        <w:p>
          <w:pPr>
            <w:pStyle w:val="Contents4"/>
            <w:tabs>
              <w:tab w:val="clear" w:pos="8176"/>
              <w:tab w:val="right" w:pos="9026" w:leader="dot"/>
            </w:tabs>
            <w:rPr/>
          </w:pPr>
          <w:hyperlink w:anchor="__RefHeading___Toc11916833_73709187">
            <w:r>
              <w:rPr>
                <w:webHidden/>
                <w:rStyle w:val="IndexLink"/>
              </w:rPr>
              <w:t>585</w:t>
            </w:r>
            <w:r>
              <w:rPr>
                <w:rStyle w:val="IndexLink"/>
                <w:rtl w:val="true"/>
              </w:rPr>
              <w:t xml:space="preserve"> </w:t>
            </w:r>
            <w:r>
              <w:rPr>
                <w:rStyle w:val="IndexLink"/>
                <w:rtl w:val="true"/>
              </w:rPr>
              <w:t>الحُسَين بن زياد</w:t>
            </w:r>
            <w:r>
              <w:rPr>
                <w:rStyle w:val="IndexLink"/>
                <w:rtl w:val="true"/>
              </w:rPr>
              <w:t>:</w:t>
              <w:tab/>
            </w:r>
            <w:r>
              <w:rPr>
                <w:rStyle w:val="IndexLink"/>
              </w:rPr>
              <w:t>298</w:t>
            </w:r>
          </w:hyperlink>
        </w:p>
        <w:p>
          <w:pPr>
            <w:pStyle w:val="Contents4"/>
            <w:tabs>
              <w:tab w:val="clear" w:pos="8176"/>
              <w:tab w:val="right" w:pos="9026" w:leader="dot"/>
            </w:tabs>
            <w:rPr/>
          </w:pPr>
          <w:hyperlink w:anchor="__RefHeading___Toc11916835_73709187">
            <w:r>
              <w:rPr>
                <w:webHidden/>
                <w:rStyle w:val="IndexLink"/>
              </w:rPr>
              <w:t>586</w:t>
            </w:r>
            <w:r>
              <w:rPr>
                <w:rStyle w:val="IndexLink"/>
                <w:rtl w:val="true"/>
              </w:rPr>
              <w:t xml:space="preserve"> </w:t>
            </w:r>
            <w:r>
              <w:rPr>
                <w:rStyle w:val="IndexLink"/>
                <w:rtl w:val="true"/>
              </w:rPr>
              <w:t>الحُسَين بن زيد الشّهيد</w:t>
            </w:r>
            <w:r>
              <w:rPr>
                <w:rStyle w:val="IndexLink"/>
                <w:rtl w:val="true"/>
              </w:rPr>
              <w:t>:</w:t>
              <w:tab/>
            </w:r>
            <w:r>
              <w:rPr>
                <w:rStyle w:val="IndexLink"/>
              </w:rPr>
              <w:t>298</w:t>
            </w:r>
          </w:hyperlink>
        </w:p>
        <w:p>
          <w:pPr>
            <w:pStyle w:val="Contents4"/>
            <w:tabs>
              <w:tab w:val="clear" w:pos="8176"/>
              <w:tab w:val="right" w:pos="9026" w:leader="dot"/>
            </w:tabs>
            <w:rPr/>
          </w:pPr>
          <w:hyperlink w:anchor="__RefHeading___Toc11916837_73709187">
            <w:r>
              <w:rPr>
                <w:webHidden/>
                <w:rStyle w:val="IndexLink"/>
              </w:rPr>
              <w:t>587</w:t>
            </w:r>
            <w:r>
              <w:rPr>
                <w:rStyle w:val="IndexLink"/>
                <w:rtl w:val="true"/>
              </w:rPr>
              <w:t xml:space="preserve"> </w:t>
            </w:r>
            <w:r>
              <w:rPr>
                <w:rStyle w:val="IndexLink"/>
                <w:rtl w:val="true"/>
              </w:rPr>
              <w:t>الحُسَين بن سالم</w:t>
            </w:r>
            <w:r>
              <w:rPr>
                <w:rStyle w:val="IndexLink"/>
                <w:rtl w:val="true"/>
              </w:rPr>
              <w:t>:</w:t>
              <w:tab/>
            </w:r>
            <w:r>
              <w:rPr>
                <w:rStyle w:val="IndexLink"/>
              </w:rPr>
              <w:t>299</w:t>
            </w:r>
          </w:hyperlink>
        </w:p>
        <w:p>
          <w:pPr>
            <w:pStyle w:val="Contents4"/>
            <w:tabs>
              <w:tab w:val="clear" w:pos="8176"/>
              <w:tab w:val="right" w:pos="9026" w:leader="dot"/>
            </w:tabs>
            <w:rPr/>
          </w:pPr>
          <w:hyperlink w:anchor="__RefHeading___Toc11916839_73709187">
            <w:r>
              <w:rPr>
                <w:webHidden/>
                <w:rStyle w:val="IndexLink"/>
              </w:rPr>
              <w:t>588</w:t>
            </w:r>
            <w:r>
              <w:rPr>
                <w:rStyle w:val="IndexLink"/>
                <w:rtl w:val="true"/>
              </w:rPr>
              <w:t xml:space="preserve"> </w:t>
            </w:r>
            <w:r>
              <w:rPr>
                <w:rStyle w:val="IndexLink"/>
                <w:rtl w:val="true"/>
              </w:rPr>
              <w:t>الحُسَين بن سلمة</w:t>
            </w:r>
            <w:r>
              <w:rPr>
                <w:rStyle w:val="IndexLink"/>
                <w:rtl w:val="true"/>
              </w:rPr>
              <w:t>:</w:t>
              <w:tab/>
            </w:r>
            <w:r>
              <w:rPr>
                <w:rStyle w:val="IndexLink"/>
              </w:rPr>
              <w:t>299</w:t>
            </w:r>
          </w:hyperlink>
        </w:p>
        <w:p>
          <w:pPr>
            <w:pStyle w:val="Contents4"/>
            <w:tabs>
              <w:tab w:val="clear" w:pos="8176"/>
              <w:tab w:val="right" w:pos="9026" w:leader="dot"/>
            </w:tabs>
            <w:rPr/>
          </w:pPr>
          <w:hyperlink w:anchor="__RefHeading___Toc11916841_73709187">
            <w:r>
              <w:rPr>
                <w:webHidden/>
                <w:rStyle w:val="IndexLink"/>
              </w:rPr>
              <w:t>589</w:t>
            </w:r>
            <w:r>
              <w:rPr>
                <w:rStyle w:val="IndexLink"/>
                <w:rtl w:val="true"/>
              </w:rPr>
              <w:t xml:space="preserve"> </w:t>
            </w:r>
            <w:r>
              <w:rPr>
                <w:rStyle w:val="IndexLink"/>
                <w:rtl w:val="true"/>
              </w:rPr>
              <w:t>الحُسَين بن سلمان الكِنَانِيّ الكُوفيّ</w:t>
            </w:r>
            <w:r>
              <w:rPr>
                <w:rStyle w:val="IndexLink"/>
                <w:rtl w:val="true"/>
              </w:rPr>
              <w:t>:</w:t>
              <w:tab/>
            </w:r>
            <w:r>
              <w:rPr>
                <w:rStyle w:val="IndexLink"/>
              </w:rPr>
              <w:t>300</w:t>
            </w:r>
          </w:hyperlink>
        </w:p>
        <w:p>
          <w:pPr>
            <w:pStyle w:val="Contents4"/>
            <w:tabs>
              <w:tab w:val="clear" w:pos="8176"/>
              <w:tab w:val="right" w:pos="9026" w:leader="dot"/>
            </w:tabs>
            <w:rPr/>
          </w:pPr>
          <w:hyperlink w:anchor="__RefHeading___Toc11916843_73709187">
            <w:r>
              <w:rPr>
                <w:webHidden/>
                <w:rStyle w:val="IndexLink"/>
              </w:rPr>
              <w:t>590</w:t>
            </w:r>
            <w:r>
              <w:rPr>
                <w:rStyle w:val="IndexLink"/>
                <w:rtl w:val="true"/>
              </w:rPr>
              <w:t xml:space="preserve"> </w:t>
            </w:r>
            <w:r>
              <w:rPr>
                <w:rStyle w:val="IndexLink"/>
                <w:rtl w:val="true"/>
              </w:rPr>
              <w:t>الحُسَين بن سيف بن عميرة</w:t>
            </w:r>
            <w:r>
              <w:rPr>
                <w:rStyle w:val="IndexLink"/>
                <w:rtl w:val="true"/>
              </w:rPr>
              <w:t>:</w:t>
              <w:tab/>
            </w:r>
            <w:r>
              <w:rPr>
                <w:rStyle w:val="IndexLink"/>
              </w:rPr>
              <w:t>300</w:t>
            </w:r>
          </w:hyperlink>
        </w:p>
        <w:p>
          <w:pPr>
            <w:pStyle w:val="Contents4"/>
            <w:tabs>
              <w:tab w:val="clear" w:pos="8176"/>
              <w:tab w:val="right" w:pos="9026" w:leader="dot"/>
            </w:tabs>
            <w:rPr/>
          </w:pPr>
          <w:hyperlink w:anchor="__RefHeading___Toc11916845_73709187">
            <w:r>
              <w:rPr>
                <w:webHidden/>
                <w:rStyle w:val="IndexLink"/>
              </w:rPr>
              <w:t>591</w:t>
            </w:r>
            <w:r>
              <w:rPr>
                <w:rStyle w:val="IndexLink"/>
                <w:rtl w:val="true"/>
              </w:rPr>
              <w:t xml:space="preserve"> </w:t>
            </w:r>
            <w:r>
              <w:rPr>
                <w:rStyle w:val="IndexLink"/>
                <w:rtl w:val="true"/>
              </w:rPr>
              <w:t>الحُسَين بن سَيْف الكِنْديّ العَدَويّ</w:t>
            </w:r>
            <w:r>
              <w:rPr>
                <w:rStyle w:val="IndexLink"/>
                <w:rtl w:val="true"/>
              </w:rPr>
              <w:t>:</w:t>
              <w:tab/>
            </w:r>
            <w:r>
              <w:rPr>
                <w:rStyle w:val="IndexLink"/>
              </w:rPr>
              <w:t>300</w:t>
            </w:r>
          </w:hyperlink>
        </w:p>
        <w:p>
          <w:pPr>
            <w:pStyle w:val="Contents4"/>
            <w:tabs>
              <w:tab w:val="clear" w:pos="8176"/>
              <w:tab w:val="right" w:pos="9026" w:leader="dot"/>
            </w:tabs>
            <w:rPr/>
          </w:pPr>
          <w:hyperlink w:anchor="__RefHeading___Toc11916847_73709187">
            <w:r>
              <w:rPr>
                <w:webHidden/>
                <w:rStyle w:val="IndexLink"/>
              </w:rPr>
              <w:t>592</w:t>
            </w:r>
            <w:r>
              <w:rPr>
                <w:rStyle w:val="IndexLink"/>
                <w:rtl w:val="true"/>
              </w:rPr>
              <w:t xml:space="preserve"> </w:t>
            </w:r>
            <w:r>
              <w:rPr>
                <w:rStyle w:val="IndexLink"/>
                <w:rtl w:val="true"/>
              </w:rPr>
              <w:t>الحُسَين بن شَدّاد بن رشيد الجُعْفِيّ الكوفي</w:t>
            </w:r>
            <w:r>
              <w:rPr>
                <w:rStyle w:val="IndexLink"/>
                <w:rtl w:val="true"/>
              </w:rPr>
              <w:t>:</w:t>
              <w:tab/>
            </w:r>
            <w:r>
              <w:rPr>
                <w:rStyle w:val="IndexLink"/>
              </w:rPr>
              <w:t>300</w:t>
            </w:r>
          </w:hyperlink>
        </w:p>
        <w:p>
          <w:pPr>
            <w:pStyle w:val="Contents4"/>
            <w:tabs>
              <w:tab w:val="clear" w:pos="8176"/>
              <w:tab w:val="right" w:pos="9026" w:leader="dot"/>
            </w:tabs>
            <w:rPr/>
          </w:pPr>
          <w:hyperlink w:anchor="__RefHeading___Toc11916849_73709187">
            <w:r>
              <w:rPr>
                <w:webHidden/>
                <w:rStyle w:val="IndexLink"/>
              </w:rPr>
              <w:t>593</w:t>
            </w:r>
            <w:r>
              <w:rPr>
                <w:rStyle w:val="IndexLink"/>
                <w:rtl w:val="true"/>
              </w:rPr>
              <w:t xml:space="preserve"> </w:t>
            </w:r>
            <w:r>
              <w:rPr>
                <w:rStyle w:val="IndexLink"/>
                <w:rtl w:val="true"/>
              </w:rPr>
              <w:t>الحُسَين بن شِهاب بن عبْدِ ربه</w:t>
            </w:r>
            <w:r>
              <w:rPr>
                <w:rStyle w:val="IndexLink"/>
                <w:rtl w:val="true"/>
              </w:rPr>
              <w:t>:</w:t>
              <w:tab/>
            </w:r>
            <w:r>
              <w:rPr>
                <w:rStyle w:val="IndexLink"/>
              </w:rPr>
              <w:t>300</w:t>
            </w:r>
          </w:hyperlink>
        </w:p>
        <w:p>
          <w:pPr>
            <w:pStyle w:val="Contents4"/>
            <w:tabs>
              <w:tab w:val="clear" w:pos="8176"/>
              <w:tab w:val="right" w:pos="9026" w:leader="dot"/>
            </w:tabs>
            <w:rPr/>
          </w:pPr>
          <w:hyperlink w:anchor="__RefHeading___Toc11916851_73709187">
            <w:r>
              <w:rPr>
                <w:webHidden/>
                <w:rStyle w:val="IndexLink"/>
              </w:rPr>
              <w:t>594</w:t>
            </w:r>
            <w:r>
              <w:rPr>
                <w:rStyle w:val="IndexLink"/>
                <w:rtl w:val="true"/>
              </w:rPr>
              <w:t xml:space="preserve"> </w:t>
            </w:r>
            <w:r>
              <w:rPr>
                <w:rStyle w:val="IndexLink"/>
                <w:rtl w:val="true"/>
              </w:rPr>
              <w:t>الحُسَين بن شِهاب الكوفي</w:t>
            </w:r>
            <w:r>
              <w:rPr>
                <w:rStyle w:val="IndexLink"/>
                <w:rtl w:val="true"/>
              </w:rPr>
              <w:t>:</w:t>
              <w:tab/>
            </w:r>
            <w:r>
              <w:rPr>
                <w:rStyle w:val="IndexLink"/>
              </w:rPr>
              <w:t>300</w:t>
            </w:r>
          </w:hyperlink>
        </w:p>
        <w:p>
          <w:pPr>
            <w:pStyle w:val="Contents4"/>
            <w:tabs>
              <w:tab w:val="clear" w:pos="8176"/>
              <w:tab w:val="right" w:pos="9026" w:leader="dot"/>
            </w:tabs>
            <w:rPr/>
          </w:pPr>
          <w:hyperlink w:anchor="__RefHeading___Toc11916853_73709187">
            <w:r>
              <w:rPr>
                <w:webHidden/>
                <w:rStyle w:val="IndexLink"/>
              </w:rPr>
              <w:t>595</w:t>
            </w:r>
            <w:r>
              <w:rPr>
                <w:rStyle w:val="IndexLink"/>
                <w:rtl w:val="true"/>
              </w:rPr>
              <w:t xml:space="preserve"> </w:t>
            </w:r>
            <w:r>
              <w:rPr>
                <w:rStyle w:val="IndexLink"/>
                <w:rtl w:val="true"/>
              </w:rPr>
              <w:t>الحُسَين بن شهاب الواسطي</w:t>
            </w:r>
            <w:r>
              <w:rPr>
                <w:rStyle w:val="IndexLink"/>
                <w:rtl w:val="true"/>
              </w:rPr>
              <w:t>:</w:t>
              <w:tab/>
            </w:r>
            <w:r>
              <w:rPr>
                <w:rStyle w:val="IndexLink"/>
              </w:rPr>
              <w:t>301</w:t>
            </w:r>
          </w:hyperlink>
        </w:p>
        <w:p>
          <w:pPr>
            <w:pStyle w:val="Contents4"/>
            <w:tabs>
              <w:tab w:val="clear" w:pos="8176"/>
              <w:tab w:val="right" w:pos="9026" w:leader="dot"/>
            </w:tabs>
            <w:rPr/>
          </w:pPr>
          <w:hyperlink w:anchor="__RefHeading___Toc11916855_73709187">
            <w:r>
              <w:rPr>
                <w:webHidden/>
                <w:rStyle w:val="IndexLink"/>
              </w:rPr>
              <w:t>596</w:t>
            </w:r>
            <w:r>
              <w:rPr>
                <w:rStyle w:val="IndexLink"/>
                <w:rtl w:val="true"/>
              </w:rPr>
              <w:t xml:space="preserve"> </w:t>
            </w:r>
            <w:r>
              <w:rPr>
                <w:rStyle w:val="IndexLink"/>
                <w:rtl w:val="true"/>
              </w:rPr>
              <w:t>الحُسَين بن الشَّيباني</w:t>
            </w:r>
            <w:r>
              <w:rPr>
                <w:rStyle w:val="IndexLink"/>
                <w:rtl w:val="true"/>
              </w:rPr>
              <w:t>:</w:t>
              <w:tab/>
            </w:r>
            <w:r>
              <w:rPr>
                <w:rStyle w:val="IndexLink"/>
              </w:rPr>
              <w:t>301</w:t>
            </w:r>
          </w:hyperlink>
        </w:p>
        <w:p>
          <w:pPr>
            <w:pStyle w:val="Contents4"/>
            <w:tabs>
              <w:tab w:val="clear" w:pos="8176"/>
              <w:tab w:val="right" w:pos="9026" w:leader="dot"/>
            </w:tabs>
            <w:rPr/>
          </w:pPr>
          <w:hyperlink w:anchor="__RefHeading___Toc11916857_73709187">
            <w:r>
              <w:rPr>
                <w:webHidden/>
                <w:rStyle w:val="IndexLink"/>
              </w:rPr>
              <w:t>597</w:t>
            </w:r>
            <w:r>
              <w:rPr>
                <w:rStyle w:val="IndexLink"/>
                <w:rtl w:val="true"/>
              </w:rPr>
              <w:t xml:space="preserve"> </w:t>
            </w:r>
            <w:r>
              <w:rPr>
                <w:rStyle w:val="IndexLink"/>
                <w:rtl w:val="true"/>
              </w:rPr>
              <w:t>الحُسَين بن الصباح</w:t>
            </w:r>
            <w:r>
              <w:rPr>
                <w:rStyle w:val="IndexLink"/>
                <w:rtl w:val="true"/>
              </w:rPr>
              <w:t>:</w:t>
              <w:tab/>
            </w:r>
            <w:r>
              <w:rPr>
                <w:rStyle w:val="IndexLink"/>
              </w:rPr>
              <w:t>301</w:t>
            </w:r>
          </w:hyperlink>
        </w:p>
        <w:p>
          <w:pPr>
            <w:pStyle w:val="Contents4"/>
            <w:tabs>
              <w:tab w:val="clear" w:pos="8176"/>
              <w:tab w:val="right" w:pos="9026" w:leader="dot"/>
            </w:tabs>
            <w:rPr/>
          </w:pPr>
          <w:hyperlink w:anchor="__RefHeading___Toc11916859_73709187">
            <w:r>
              <w:rPr>
                <w:webHidden/>
                <w:rStyle w:val="IndexLink"/>
              </w:rPr>
              <w:t>598</w:t>
            </w:r>
            <w:r>
              <w:rPr>
                <w:rStyle w:val="IndexLink"/>
                <w:rtl w:val="true"/>
              </w:rPr>
              <w:t xml:space="preserve"> </w:t>
            </w:r>
            <w:r>
              <w:rPr>
                <w:rStyle w:val="IndexLink"/>
                <w:rtl w:val="true"/>
              </w:rPr>
              <w:t>الحُسَين بن عبد اللّٰه الكوفيّ</w:t>
            </w:r>
            <w:r>
              <w:rPr>
                <w:rStyle w:val="IndexLink"/>
                <w:rtl w:val="true"/>
              </w:rPr>
              <w:t>:</w:t>
              <w:tab/>
            </w:r>
            <w:r>
              <w:rPr>
                <w:rStyle w:val="IndexLink"/>
              </w:rPr>
              <w:t>301</w:t>
            </w:r>
          </w:hyperlink>
        </w:p>
        <w:p>
          <w:pPr>
            <w:pStyle w:val="Contents4"/>
            <w:tabs>
              <w:tab w:val="clear" w:pos="8176"/>
              <w:tab w:val="right" w:pos="9026" w:leader="dot"/>
            </w:tabs>
            <w:rPr/>
          </w:pPr>
          <w:hyperlink w:anchor="__RefHeading___Toc11916861_73709187">
            <w:r>
              <w:rPr>
                <w:webHidden/>
                <w:rStyle w:val="IndexLink"/>
              </w:rPr>
              <w:t>599</w:t>
            </w:r>
            <w:r>
              <w:rPr>
                <w:rStyle w:val="IndexLink"/>
                <w:rtl w:val="true"/>
              </w:rPr>
              <w:t xml:space="preserve"> </w:t>
            </w:r>
            <w:r>
              <w:rPr>
                <w:rStyle w:val="IndexLink"/>
                <w:rtl w:val="true"/>
              </w:rPr>
              <w:t>الحُسَين بن عبد اللّٰه البَجَليّ الكوفي</w:t>
            </w:r>
            <w:r>
              <w:rPr>
                <w:rStyle w:val="IndexLink"/>
                <w:rtl w:val="true"/>
              </w:rPr>
              <w:t>:</w:t>
              <w:tab/>
            </w:r>
            <w:r>
              <w:rPr>
                <w:rStyle w:val="IndexLink"/>
              </w:rPr>
              <w:t>301</w:t>
            </w:r>
          </w:hyperlink>
        </w:p>
        <w:p>
          <w:pPr>
            <w:pStyle w:val="Contents4"/>
            <w:tabs>
              <w:tab w:val="clear" w:pos="8176"/>
              <w:tab w:val="right" w:pos="9026" w:leader="dot"/>
            </w:tabs>
            <w:rPr/>
          </w:pPr>
          <w:hyperlink w:anchor="__RefHeading___Toc11916863_73709187">
            <w:r>
              <w:rPr>
                <w:webHidden/>
                <w:rStyle w:val="IndexLink"/>
              </w:rPr>
              <w:t>600</w:t>
            </w:r>
            <w:r>
              <w:rPr>
                <w:rStyle w:val="IndexLink"/>
                <w:rtl w:val="true"/>
              </w:rPr>
              <w:t xml:space="preserve"> </w:t>
            </w:r>
            <w:r>
              <w:rPr>
                <w:rStyle w:val="IndexLink"/>
                <w:rtl w:val="true"/>
              </w:rPr>
              <w:t xml:space="preserve">الحُسَين بن عبد اللّٰه الرجّاني </w:t>
            </w:r>
            <w:r>
              <w:rPr>
                <w:rStyle w:val="IndexLink"/>
                <w:rtl w:val="true"/>
              </w:rPr>
              <w:t>:</w:t>
              <w:tab/>
            </w:r>
            <w:r>
              <w:rPr>
                <w:rStyle w:val="IndexLink"/>
              </w:rPr>
              <w:t>302</w:t>
            </w:r>
          </w:hyperlink>
        </w:p>
        <w:p>
          <w:pPr>
            <w:pStyle w:val="Contents4"/>
            <w:tabs>
              <w:tab w:val="clear" w:pos="8176"/>
              <w:tab w:val="right" w:pos="9026" w:leader="dot"/>
            </w:tabs>
            <w:rPr/>
          </w:pPr>
          <w:hyperlink w:anchor="__RefHeading___Toc11916865_73709187">
            <w:r>
              <w:rPr>
                <w:webHidden/>
                <w:rStyle w:val="IndexLink"/>
              </w:rPr>
              <w:t>601</w:t>
            </w:r>
            <w:r>
              <w:rPr>
                <w:rStyle w:val="IndexLink"/>
                <w:rtl w:val="true"/>
              </w:rPr>
              <w:t xml:space="preserve"> </w:t>
            </w:r>
            <w:r>
              <w:rPr>
                <w:rStyle w:val="IndexLink"/>
                <w:rtl w:val="true"/>
              </w:rPr>
              <w:t>الحُسَين بن عبد اللّٰه بن ضَمِيرَة المَدني</w:t>
            </w:r>
            <w:r>
              <w:rPr>
                <w:rStyle w:val="IndexLink"/>
                <w:rtl w:val="true"/>
              </w:rPr>
              <w:t>:</w:t>
              <w:tab/>
            </w:r>
            <w:r>
              <w:rPr>
                <w:rStyle w:val="IndexLink"/>
              </w:rPr>
              <w:t>302</w:t>
            </w:r>
          </w:hyperlink>
        </w:p>
        <w:p>
          <w:pPr>
            <w:pStyle w:val="Contents4"/>
            <w:tabs>
              <w:tab w:val="clear" w:pos="8176"/>
              <w:tab w:val="right" w:pos="9026" w:leader="dot"/>
            </w:tabs>
            <w:rPr/>
          </w:pPr>
          <w:hyperlink w:anchor="__RefHeading___Toc11916867_73709187">
            <w:r>
              <w:rPr>
                <w:webHidden/>
                <w:rStyle w:val="IndexLink"/>
              </w:rPr>
              <w:t>602</w:t>
            </w:r>
            <w:r>
              <w:rPr>
                <w:rStyle w:val="IndexLink"/>
                <w:rtl w:val="true"/>
              </w:rPr>
              <w:t xml:space="preserve"> </w:t>
            </w:r>
            <w:r>
              <w:rPr>
                <w:rStyle w:val="IndexLink"/>
                <w:rtl w:val="true"/>
              </w:rPr>
              <w:t xml:space="preserve">الحُسَين بن عبد اللّٰه بن عُبيد اللّٰه بن العبّاس بن عبد المُطَّلب </w:t>
            </w:r>
            <w:r>
              <w:rPr>
                <w:rStyle w:val="IndexLink"/>
                <w:rtl w:val="true"/>
              </w:rPr>
              <w:t>:</w:t>
              <w:tab/>
            </w:r>
            <w:r>
              <w:rPr>
                <w:rStyle w:val="IndexLink"/>
              </w:rPr>
              <w:t>302</w:t>
            </w:r>
          </w:hyperlink>
        </w:p>
        <w:p>
          <w:pPr>
            <w:pStyle w:val="Contents4"/>
            <w:tabs>
              <w:tab w:val="clear" w:pos="8176"/>
              <w:tab w:val="right" w:pos="9026" w:leader="dot"/>
            </w:tabs>
            <w:rPr/>
          </w:pPr>
          <w:hyperlink w:anchor="__RefHeading___Toc11916869_73709187">
            <w:r>
              <w:rPr>
                <w:webHidden/>
                <w:rStyle w:val="IndexLink"/>
              </w:rPr>
              <w:t>603</w:t>
            </w:r>
            <w:r>
              <w:rPr>
                <w:rStyle w:val="IndexLink"/>
                <w:rtl w:val="true"/>
              </w:rPr>
              <w:t xml:space="preserve"> </w:t>
            </w:r>
            <w:r>
              <w:rPr>
                <w:rStyle w:val="IndexLink"/>
                <w:rtl w:val="true"/>
              </w:rPr>
              <w:t>الحُسَين بن عبد اللّٰه بن محمّد بن عيسيٰ</w:t>
            </w:r>
            <w:r>
              <w:rPr>
                <w:rStyle w:val="IndexLink"/>
                <w:rtl w:val="true"/>
              </w:rPr>
              <w:t>:</w:t>
              <w:tab/>
            </w:r>
            <w:r>
              <w:rPr>
                <w:rStyle w:val="IndexLink"/>
              </w:rPr>
              <w:t>303</w:t>
            </w:r>
          </w:hyperlink>
        </w:p>
        <w:p>
          <w:pPr>
            <w:pStyle w:val="Contents4"/>
            <w:tabs>
              <w:tab w:val="clear" w:pos="8176"/>
              <w:tab w:val="right" w:pos="9026" w:leader="dot"/>
            </w:tabs>
            <w:rPr/>
          </w:pPr>
          <w:hyperlink w:anchor="__RefHeading___Toc11916871_73709187">
            <w:r>
              <w:rPr>
                <w:webHidden/>
                <w:rStyle w:val="IndexLink"/>
              </w:rPr>
              <w:t>604</w:t>
            </w:r>
            <w:r>
              <w:rPr>
                <w:rStyle w:val="IndexLink"/>
                <w:rtl w:val="true"/>
              </w:rPr>
              <w:t xml:space="preserve"> </w:t>
            </w:r>
            <w:r>
              <w:rPr>
                <w:rStyle w:val="IndexLink"/>
                <w:rtl w:val="true"/>
              </w:rPr>
              <w:t>الحُسَين بن عبد الملك الأحْول</w:t>
            </w:r>
            <w:r>
              <w:rPr>
                <w:rStyle w:val="IndexLink"/>
                <w:rtl w:val="true"/>
              </w:rPr>
              <w:t>:</w:t>
              <w:tab/>
            </w:r>
            <w:r>
              <w:rPr>
                <w:rStyle w:val="IndexLink"/>
              </w:rPr>
              <w:t>303</w:t>
            </w:r>
          </w:hyperlink>
        </w:p>
        <w:p>
          <w:pPr>
            <w:pStyle w:val="Contents4"/>
            <w:tabs>
              <w:tab w:val="clear" w:pos="8176"/>
              <w:tab w:val="right" w:pos="9026" w:leader="dot"/>
            </w:tabs>
            <w:rPr/>
          </w:pPr>
          <w:hyperlink w:anchor="__RefHeading___Toc11916873_73709187">
            <w:r>
              <w:rPr>
                <w:webHidden/>
                <w:rStyle w:val="IndexLink"/>
              </w:rPr>
              <w:t>605</w:t>
            </w:r>
            <w:r>
              <w:rPr>
                <w:rStyle w:val="IndexLink"/>
                <w:rtl w:val="true"/>
              </w:rPr>
              <w:t xml:space="preserve"> </w:t>
            </w:r>
            <w:r>
              <w:rPr>
                <w:rStyle w:val="IndexLink"/>
                <w:rtl w:val="true"/>
              </w:rPr>
              <w:t>الحُسَين بن عبد الواحد القَصْري</w:t>
            </w:r>
            <w:r>
              <w:rPr>
                <w:rStyle w:val="IndexLink"/>
                <w:rtl w:val="true"/>
              </w:rPr>
              <w:t>:</w:t>
              <w:tab/>
            </w:r>
            <w:r>
              <w:rPr>
                <w:rStyle w:val="IndexLink"/>
              </w:rPr>
              <w:t>303</w:t>
            </w:r>
          </w:hyperlink>
        </w:p>
        <w:p>
          <w:pPr>
            <w:pStyle w:val="Contents4"/>
            <w:tabs>
              <w:tab w:val="clear" w:pos="8176"/>
              <w:tab w:val="right" w:pos="9026" w:leader="dot"/>
            </w:tabs>
            <w:rPr/>
          </w:pPr>
          <w:hyperlink w:anchor="__RefHeading___Toc11916875_73709187">
            <w:r>
              <w:rPr>
                <w:webHidden/>
                <w:rStyle w:val="IndexLink"/>
              </w:rPr>
              <w:t>606</w:t>
            </w:r>
            <w:r>
              <w:rPr>
                <w:rStyle w:val="IndexLink"/>
                <w:rtl w:val="true"/>
              </w:rPr>
              <w:t xml:space="preserve"> </w:t>
            </w:r>
            <w:r>
              <w:rPr>
                <w:rStyle w:val="IndexLink"/>
                <w:rtl w:val="true"/>
              </w:rPr>
              <w:t>الحُسَين بن عُبَيْد اللّٰه الصَّغير</w:t>
            </w:r>
            <w:r>
              <w:rPr>
                <w:rStyle w:val="IndexLink"/>
                <w:rtl w:val="true"/>
              </w:rPr>
              <w:t>:</w:t>
              <w:tab/>
            </w:r>
            <w:r>
              <w:rPr>
                <w:rStyle w:val="IndexLink"/>
              </w:rPr>
              <w:t>303</w:t>
            </w:r>
          </w:hyperlink>
        </w:p>
        <w:p>
          <w:pPr>
            <w:pStyle w:val="Contents4"/>
            <w:tabs>
              <w:tab w:val="clear" w:pos="8176"/>
              <w:tab w:val="right" w:pos="9026" w:leader="dot"/>
            </w:tabs>
            <w:rPr/>
          </w:pPr>
          <w:hyperlink w:anchor="__RefHeading___Toc11916877_73709187">
            <w:r>
              <w:rPr>
                <w:webHidden/>
                <w:rStyle w:val="IndexLink"/>
              </w:rPr>
              <w:t>607</w:t>
            </w:r>
            <w:r>
              <w:rPr>
                <w:rStyle w:val="IndexLink"/>
                <w:rtl w:val="true"/>
              </w:rPr>
              <w:t xml:space="preserve"> </w:t>
            </w:r>
            <w:r>
              <w:rPr>
                <w:rStyle w:val="IndexLink"/>
                <w:rtl w:val="true"/>
              </w:rPr>
              <w:t>الحُسَين بن عَطِيّة</w:t>
            </w:r>
            <w:r>
              <w:rPr>
                <w:rStyle w:val="IndexLink"/>
                <w:rtl w:val="true"/>
              </w:rPr>
              <w:t>:</w:t>
              <w:tab/>
            </w:r>
            <w:r>
              <w:rPr>
                <w:rStyle w:val="IndexLink"/>
              </w:rPr>
              <w:t>304</w:t>
            </w:r>
          </w:hyperlink>
        </w:p>
        <w:p>
          <w:pPr>
            <w:pStyle w:val="Contents4"/>
            <w:tabs>
              <w:tab w:val="clear" w:pos="8176"/>
              <w:tab w:val="right" w:pos="9026" w:leader="dot"/>
            </w:tabs>
            <w:rPr/>
          </w:pPr>
          <w:hyperlink w:anchor="__RefHeading___Toc11916879_73709187">
            <w:r>
              <w:rPr>
                <w:webHidden/>
                <w:rStyle w:val="IndexLink"/>
              </w:rPr>
              <w:t>608</w:t>
            </w:r>
            <w:r>
              <w:rPr>
                <w:rStyle w:val="IndexLink"/>
                <w:rtl w:val="true"/>
              </w:rPr>
              <w:t xml:space="preserve"> </w:t>
            </w:r>
            <w:r>
              <w:rPr>
                <w:rStyle w:val="IndexLink"/>
                <w:rtl w:val="true"/>
              </w:rPr>
              <w:t>الحُسَين بن عَطِيّة</w:t>
            </w:r>
            <w:r>
              <w:rPr>
                <w:rStyle w:val="IndexLink"/>
                <w:rtl w:val="true"/>
              </w:rPr>
              <w:t>:</w:t>
              <w:tab/>
            </w:r>
            <w:r>
              <w:rPr>
                <w:rStyle w:val="IndexLink"/>
              </w:rPr>
              <w:t>304</w:t>
            </w:r>
          </w:hyperlink>
        </w:p>
        <w:p>
          <w:pPr>
            <w:pStyle w:val="Contents4"/>
            <w:tabs>
              <w:tab w:val="clear" w:pos="8176"/>
              <w:tab w:val="right" w:pos="9026" w:leader="dot"/>
            </w:tabs>
            <w:rPr/>
          </w:pPr>
          <w:hyperlink w:anchor="__RefHeading___Toc11916881_73709187">
            <w:r>
              <w:rPr>
                <w:webHidden/>
                <w:rStyle w:val="IndexLink"/>
              </w:rPr>
              <w:t>609</w:t>
            </w:r>
            <w:r>
              <w:rPr>
                <w:rStyle w:val="IndexLink"/>
                <w:rtl w:val="true"/>
              </w:rPr>
              <w:t xml:space="preserve"> </w:t>
            </w:r>
            <w:r>
              <w:rPr>
                <w:rStyle w:val="IndexLink"/>
                <w:rtl w:val="true"/>
              </w:rPr>
              <w:t xml:space="preserve">الحُسَين بن عطيّة الحنّاط السلَميّ الكوفي </w:t>
            </w:r>
            <w:r>
              <w:rPr>
                <w:rStyle w:val="IndexLink"/>
                <w:rtl w:val="true"/>
              </w:rPr>
              <w:t>:</w:t>
              <w:tab/>
            </w:r>
            <w:r>
              <w:rPr>
                <w:rStyle w:val="IndexLink"/>
              </w:rPr>
              <w:t>304</w:t>
            </w:r>
          </w:hyperlink>
        </w:p>
        <w:p>
          <w:pPr>
            <w:pStyle w:val="Contents4"/>
            <w:tabs>
              <w:tab w:val="clear" w:pos="8176"/>
              <w:tab w:val="right" w:pos="9026" w:leader="dot"/>
            </w:tabs>
            <w:rPr/>
          </w:pPr>
          <w:hyperlink w:anchor="__RefHeading___Toc11916883_73709187">
            <w:r>
              <w:rPr>
                <w:webHidden/>
                <w:rStyle w:val="IndexLink"/>
              </w:rPr>
              <w:t>610</w:t>
            </w:r>
            <w:r>
              <w:rPr>
                <w:rStyle w:val="IndexLink"/>
                <w:rtl w:val="true"/>
              </w:rPr>
              <w:t xml:space="preserve"> </w:t>
            </w:r>
            <w:r>
              <w:rPr>
                <w:rStyle w:val="IndexLink"/>
                <w:rtl w:val="true"/>
              </w:rPr>
              <w:t>الحُسَين بن علي بن أحمد</w:t>
            </w:r>
            <w:r>
              <w:rPr>
                <w:rStyle w:val="IndexLink"/>
                <w:rtl w:val="true"/>
              </w:rPr>
              <w:t>:</w:t>
              <w:tab/>
            </w:r>
            <w:r>
              <w:rPr>
                <w:rStyle w:val="IndexLink"/>
              </w:rPr>
              <w:t>305</w:t>
            </w:r>
          </w:hyperlink>
        </w:p>
        <w:p>
          <w:pPr>
            <w:pStyle w:val="Contents4"/>
            <w:tabs>
              <w:tab w:val="clear" w:pos="8176"/>
              <w:tab w:val="right" w:pos="9026" w:leader="dot"/>
            </w:tabs>
            <w:rPr/>
          </w:pPr>
          <w:hyperlink w:anchor="__RefHeading___Toc11916885_73709187">
            <w:r>
              <w:rPr>
                <w:webHidden/>
                <w:rStyle w:val="IndexLink"/>
              </w:rPr>
              <w:t>611</w:t>
            </w:r>
            <w:r>
              <w:rPr>
                <w:rStyle w:val="IndexLink"/>
                <w:rtl w:val="true"/>
              </w:rPr>
              <w:t xml:space="preserve"> </w:t>
            </w:r>
            <w:r>
              <w:rPr>
                <w:rStyle w:val="IndexLink"/>
                <w:rtl w:val="true"/>
              </w:rPr>
              <w:t>الحُسَين بن علي الزعفراني</w:t>
            </w:r>
            <w:r>
              <w:rPr>
                <w:rStyle w:val="IndexLink"/>
                <w:rtl w:val="true"/>
              </w:rPr>
              <w:t>:</w:t>
              <w:tab/>
            </w:r>
            <w:r>
              <w:rPr>
                <w:rStyle w:val="IndexLink"/>
              </w:rPr>
              <w:t>305</w:t>
            </w:r>
          </w:hyperlink>
        </w:p>
        <w:p>
          <w:pPr>
            <w:pStyle w:val="Contents4"/>
            <w:tabs>
              <w:tab w:val="clear" w:pos="8176"/>
              <w:tab w:val="right" w:pos="9026" w:leader="dot"/>
            </w:tabs>
            <w:rPr/>
          </w:pPr>
          <w:hyperlink w:anchor="__RefHeading___Toc11916887_73709187">
            <w:r>
              <w:rPr>
                <w:webHidden/>
                <w:rStyle w:val="IndexLink"/>
              </w:rPr>
              <w:t>612</w:t>
            </w:r>
            <w:r>
              <w:rPr>
                <w:rStyle w:val="IndexLink"/>
                <w:rtl w:val="true"/>
              </w:rPr>
              <w:t xml:space="preserve"> </w:t>
            </w:r>
            <w:r>
              <w:rPr>
                <w:rStyle w:val="IndexLink"/>
                <w:rtl w:val="true"/>
              </w:rPr>
              <w:t xml:space="preserve">الحُسَين بن علي بن الحَسَن بن الحَسَن بن الحَسَن بن علي ابن أبي طالب </w:t>
            </w:r>
            <w:r>
              <w:rPr>
                <w:rStyle w:val="IndexLink"/>
                <w:rtl w:val="true"/>
              </w:rPr>
              <w:t>(</w:t>
            </w:r>
            <w:r>
              <w:rPr>
                <w:rStyle w:val="IndexLink"/>
                <w:rtl w:val="true"/>
              </w:rPr>
              <w:t>عليهم السّلام</w:t>
            </w:r>
            <w:r>
              <w:rPr>
                <w:rStyle w:val="IndexLink"/>
                <w:rtl w:val="true"/>
              </w:rPr>
              <w:t>):</w:t>
              <w:tab/>
            </w:r>
            <w:r>
              <w:rPr>
                <w:rStyle w:val="IndexLink"/>
              </w:rPr>
              <w:t>305</w:t>
            </w:r>
          </w:hyperlink>
        </w:p>
        <w:p>
          <w:pPr>
            <w:pStyle w:val="Contents4"/>
            <w:tabs>
              <w:tab w:val="clear" w:pos="8176"/>
              <w:tab w:val="right" w:pos="9026" w:leader="dot"/>
            </w:tabs>
            <w:rPr/>
          </w:pPr>
          <w:hyperlink w:anchor="__RefHeading___Toc11916889_73709187">
            <w:r>
              <w:rPr>
                <w:webHidden/>
                <w:rStyle w:val="IndexLink"/>
              </w:rPr>
              <w:t>613</w:t>
            </w:r>
            <w:r>
              <w:rPr>
                <w:rStyle w:val="IndexLink"/>
                <w:rtl w:val="true"/>
              </w:rPr>
              <w:t xml:space="preserve"> </w:t>
            </w:r>
            <w:r>
              <w:rPr>
                <w:rStyle w:val="IndexLink"/>
                <w:rtl w:val="true"/>
              </w:rPr>
              <w:t>الحُسَين بن علي بن الحُسَين بن محمّد بن يوسف</w:t>
            </w:r>
            <w:r>
              <w:rPr>
                <w:rStyle w:val="IndexLink"/>
                <w:rtl w:val="true"/>
              </w:rPr>
              <w:t>:</w:t>
              <w:tab/>
            </w:r>
            <w:r>
              <w:rPr>
                <w:rStyle w:val="IndexLink"/>
              </w:rPr>
              <w:t>306</w:t>
            </w:r>
          </w:hyperlink>
        </w:p>
        <w:p>
          <w:pPr>
            <w:pStyle w:val="Contents4"/>
            <w:tabs>
              <w:tab w:val="clear" w:pos="8176"/>
              <w:tab w:val="right" w:pos="9026" w:leader="dot"/>
            </w:tabs>
            <w:rPr/>
          </w:pPr>
          <w:hyperlink w:anchor="__RefHeading___Toc11916891_73709187">
            <w:r>
              <w:rPr>
                <w:webHidden/>
                <w:rStyle w:val="IndexLink"/>
              </w:rPr>
              <w:t>614</w:t>
            </w:r>
            <w:r>
              <w:rPr>
                <w:rStyle w:val="IndexLink"/>
                <w:rtl w:val="true"/>
              </w:rPr>
              <w:t xml:space="preserve"> </w:t>
            </w:r>
            <w:r>
              <w:rPr>
                <w:rStyle w:val="IndexLink"/>
                <w:rtl w:val="true"/>
              </w:rPr>
              <w:t>الحُسَين بن علي السري</w:t>
            </w:r>
            <w:r>
              <w:rPr>
                <w:rStyle w:val="IndexLink"/>
                <w:rtl w:val="true"/>
              </w:rPr>
              <w:t>:</w:t>
              <w:tab/>
            </w:r>
            <w:r>
              <w:rPr>
                <w:rStyle w:val="IndexLink"/>
              </w:rPr>
              <w:t>306</w:t>
            </w:r>
          </w:hyperlink>
        </w:p>
        <w:p>
          <w:pPr>
            <w:pStyle w:val="Contents4"/>
            <w:tabs>
              <w:tab w:val="clear" w:pos="8176"/>
              <w:tab w:val="right" w:pos="9026" w:leader="dot"/>
            </w:tabs>
            <w:rPr/>
          </w:pPr>
          <w:hyperlink w:anchor="__RefHeading___Toc11916893_73709187">
            <w:r>
              <w:rPr>
                <w:webHidden/>
                <w:rStyle w:val="IndexLink"/>
              </w:rPr>
              <w:t>615</w:t>
            </w:r>
            <w:r>
              <w:rPr>
                <w:rStyle w:val="IndexLink"/>
                <w:rtl w:val="true"/>
              </w:rPr>
              <w:t xml:space="preserve"> </w:t>
            </w:r>
            <w:r>
              <w:rPr>
                <w:rStyle w:val="IndexLink"/>
                <w:rtl w:val="true"/>
              </w:rPr>
              <w:t>الحُسَين بن علي بن كَيْسَان الصَّنْعاني</w:t>
            </w:r>
            <w:r>
              <w:rPr>
                <w:rStyle w:val="IndexLink"/>
                <w:rtl w:val="true"/>
              </w:rPr>
              <w:t>:</w:t>
              <w:tab/>
            </w:r>
            <w:r>
              <w:rPr>
                <w:rStyle w:val="IndexLink"/>
              </w:rPr>
              <w:t>306</w:t>
            </w:r>
          </w:hyperlink>
        </w:p>
        <w:p>
          <w:pPr>
            <w:pStyle w:val="Contents4"/>
            <w:tabs>
              <w:tab w:val="clear" w:pos="8176"/>
              <w:tab w:val="right" w:pos="9026" w:leader="dot"/>
            </w:tabs>
            <w:rPr/>
          </w:pPr>
          <w:hyperlink w:anchor="__RefHeading___Toc11916895_73709187">
            <w:r>
              <w:rPr>
                <w:webHidden/>
                <w:rStyle w:val="IndexLink"/>
              </w:rPr>
              <w:t>616</w:t>
            </w:r>
            <w:r>
              <w:rPr>
                <w:rStyle w:val="IndexLink"/>
                <w:rtl w:val="true"/>
              </w:rPr>
              <w:t xml:space="preserve"> </w:t>
            </w:r>
            <w:r>
              <w:rPr>
                <w:rStyle w:val="IndexLink"/>
                <w:rtl w:val="true"/>
              </w:rPr>
              <w:t>الحُسَين بن علي بن شُعَيْب</w:t>
            </w:r>
            <w:r>
              <w:rPr>
                <w:rStyle w:val="IndexLink"/>
                <w:rtl w:val="true"/>
              </w:rPr>
              <w:t>:</w:t>
              <w:tab/>
            </w:r>
            <w:r>
              <w:rPr>
                <w:rStyle w:val="IndexLink"/>
              </w:rPr>
              <w:t>307</w:t>
            </w:r>
          </w:hyperlink>
        </w:p>
        <w:p>
          <w:pPr>
            <w:pStyle w:val="Contents4"/>
            <w:tabs>
              <w:tab w:val="clear" w:pos="8176"/>
              <w:tab w:val="right" w:pos="9026" w:leader="dot"/>
            </w:tabs>
            <w:rPr/>
          </w:pPr>
          <w:hyperlink w:anchor="__RefHeading___Toc11916897_73709187">
            <w:r>
              <w:rPr>
                <w:webHidden/>
                <w:rStyle w:val="IndexLink"/>
              </w:rPr>
              <w:t>617</w:t>
            </w:r>
            <w:r>
              <w:rPr>
                <w:rStyle w:val="IndexLink"/>
                <w:rtl w:val="true"/>
              </w:rPr>
              <w:t xml:space="preserve"> </w:t>
            </w:r>
            <w:r>
              <w:rPr>
                <w:rStyle w:val="IndexLink"/>
                <w:rtl w:val="true"/>
              </w:rPr>
              <w:t>الحُسَين بن علي الصُّوفي</w:t>
            </w:r>
            <w:r>
              <w:rPr>
                <w:rStyle w:val="IndexLink"/>
                <w:rtl w:val="true"/>
              </w:rPr>
              <w:t>:</w:t>
              <w:tab/>
            </w:r>
            <w:r>
              <w:rPr>
                <w:rStyle w:val="IndexLink"/>
              </w:rPr>
              <w:t>307</w:t>
            </w:r>
          </w:hyperlink>
        </w:p>
        <w:p>
          <w:pPr>
            <w:pStyle w:val="Contents4"/>
            <w:tabs>
              <w:tab w:val="clear" w:pos="8176"/>
              <w:tab w:val="right" w:pos="9026" w:leader="dot"/>
            </w:tabs>
            <w:rPr/>
          </w:pPr>
          <w:hyperlink w:anchor="__RefHeading___Toc11916899_73709187">
            <w:r>
              <w:rPr>
                <w:webHidden/>
                <w:rStyle w:val="IndexLink"/>
              </w:rPr>
              <w:t>618</w:t>
            </w:r>
            <w:r>
              <w:rPr>
                <w:rStyle w:val="IndexLink"/>
                <w:rtl w:val="true"/>
              </w:rPr>
              <w:t xml:space="preserve"> </w:t>
            </w:r>
            <w:r>
              <w:rPr>
                <w:rStyle w:val="IndexLink"/>
                <w:rtl w:val="true"/>
              </w:rPr>
              <w:t>الحُسَين بن عمّار الكُوفي</w:t>
            </w:r>
            <w:r>
              <w:rPr>
                <w:rStyle w:val="IndexLink"/>
                <w:rtl w:val="true"/>
              </w:rPr>
              <w:t>:</w:t>
              <w:tab/>
            </w:r>
            <w:r>
              <w:rPr>
                <w:rStyle w:val="IndexLink"/>
              </w:rPr>
              <w:t>307</w:t>
            </w:r>
          </w:hyperlink>
        </w:p>
        <w:p>
          <w:pPr>
            <w:pStyle w:val="Contents4"/>
            <w:tabs>
              <w:tab w:val="clear" w:pos="8176"/>
              <w:tab w:val="right" w:pos="9026" w:leader="dot"/>
            </w:tabs>
            <w:rPr/>
          </w:pPr>
          <w:hyperlink w:anchor="__RefHeading___Toc11916901_73709187">
            <w:r>
              <w:rPr>
                <w:webHidden/>
                <w:rStyle w:val="IndexLink"/>
              </w:rPr>
              <w:t>619</w:t>
            </w:r>
            <w:r>
              <w:rPr>
                <w:rStyle w:val="IndexLink"/>
                <w:rtl w:val="true"/>
              </w:rPr>
              <w:t xml:space="preserve"> </w:t>
            </w:r>
            <w:r>
              <w:rPr>
                <w:rStyle w:val="IndexLink"/>
                <w:rtl w:val="true"/>
              </w:rPr>
              <w:t>الحُسَين بن عمارة البُرْجُمِي الكوفي</w:t>
            </w:r>
            <w:r>
              <w:rPr>
                <w:rStyle w:val="IndexLink"/>
                <w:rtl w:val="true"/>
              </w:rPr>
              <w:t>:</w:t>
              <w:tab/>
            </w:r>
            <w:r>
              <w:rPr>
                <w:rStyle w:val="IndexLink"/>
              </w:rPr>
              <w:t>307</w:t>
            </w:r>
          </w:hyperlink>
        </w:p>
        <w:p>
          <w:pPr>
            <w:pStyle w:val="Contents4"/>
            <w:tabs>
              <w:tab w:val="clear" w:pos="8176"/>
              <w:tab w:val="right" w:pos="9026" w:leader="dot"/>
            </w:tabs>
            <w:rPr/>
          </w:pPr>
          <w:hyperlink w:anchor="__RefHeading___Toc11916903_73709187">
            <w:r>
              <w:rPr>
                <w:webHidden/>
                <w:rStyle w:val="IndexLink"/>
              </w:rPr>
              <w:t>620</w:t>
            </w:r>
            <w:r>
              <w:rPr>
                <w:rStyle w:val="IndexLink"/>
                <w:rtl w:val="true"/>
              </w:rPr>
              <w:t xml:space="preserve"> </w:t>
            </w:r>
            <w:r>
              <w:rPr>
                <w:rStyle w:val="IndexLink"/>
                <w:rtl w:val="true"/>
              </w:rPr>
              <w:t>الحُسَين بن عَمْرو بن مُحمّد بن شَدَّاد الأزْدِي</w:t>
            </w:r>
            <w:r>
              <w:rPr>
                <w:rStyle w:val="IndexLink"/>
                <w:rtl w:val="true"/>
              </w:rPr>
              <w:t>:</w:t>
              <w:tab/>
            </w:r>
            <w:r>
              <w:rPr>
                <w:rStyle w:val="IndexLink"/>
              </w:rPr>
              <w:t>308</w:t>
            </w:r>
          </w:hyperlink>
        </w:p>
        <w:p>
          <w:pPr>
            <w:pStyle w:val="Contents4"/>
            <w:tabs>
              <w:tab w:val="clear" w:pos="8176"/>
              <w:tab w:val="right" w:pos="9026" w:leader="dot"/>
            </w:tabs>
            <w:rPr/>
          </w:pPr>
          <w:hyperlink w:anchor="__RefHeading___Toc11916905_73709187">
            <w:r>
              <w:rPr>
                <w:webHidden/>
                <w:rStyle w:val="IndexLink"/>
              </w:rPr>
              <w:t>621</w:t>
            </w:r>
            <w:r>
              <w:rPr>
                <w:rStyle w:val="IndexLink"/>
                <w:rtl w:val="true"/>
              </w:rPr>
              <w:t xml:space="preserve"> </w:t>
            </w:r>
            <w:r>
              <w:rPr>
                <w:rStyle w:val="IndexLink"/>
                <w:rtl w:val="true"/>
              </w:rPr>
              <w:t>الحُسَين بن عُمر بن سَلْمان</w:t>
            </w:r>
            <w:r>
              <w:rPr>
                <w:rStyle w:val="IndexLink"/>
                <w:rtl w:val="true"/>
              </w:rPr>
              <w:t>:</w:t>
              <w:tab/>
            </w:r>
            <w:r>
              <w:rPr>
                <w:rStyle w:val="IndexLink"/>
              </w:rPr>
              <w:t>308</w:t>
            </w:r>
          </w:hyperlink>
        </w:p>
        <w:p>
          <w:pPr>
            <w:pStyle w:val="Contents4"/>
            <w:tabs>
              <w:tab w:val="clear" w:pos="8176"/>
              <w:tab w:val="right" w:pos="9026" w:leader="dot"/>
            </w:tabs>
            <w:rPr/>
          </w:pPr>
          <w:hyperlink w:anchor="__RefHeading___Toc11916907_73709187">
            <w:r>
              <w:rPr>
                <w:webHidden/>
                <w:rStyle w:val="IndexLink"/>
              </w:rPr>
              <w:t>622</w:t>
            </w:r>
            <w:r>
              <w:rPr>
                <w:rStyle w:val="IndexLink"/>
                <w:rtl w:val="true"/>
              </w:rPr>
              <w:t xml:space="preserve"> </w:t>
            </w:r>
            <w:r>
              <w:rPr>
                <w:rStyle w:val="IndexLink"/>
                <w:rtl w:val="true"/>
              </w:rPr>
              <w:t>الحُسَين بن كثير القلانسي الكوفي</w:t>
            </w:r>
            <w:r>
              <w:rPr>
                <w:rStyle w:val="IndexLink"/>
                <w:rtl w:val="true"/>
              </w:rPr>
              <w:t>:</w:t>
              <w:tab/>
            </w:r>
            <w:r>
              <w:rPr>
                <w:rStyle w:val="IndexLink"/>
              </w:rPr>
              <w:t>308</w:t>
            </w:r>
          </w:hyperlink>
        </w:p>
        <w:p>
          <w:pPr>
            <w:pStyle w:val="Contents4"/>
            <w:tabs>
              <w:tab w:val="clear" w:pos="8176"/>
              <w:tab w:val="right" w:pos="9026" w:leader="dot"/>
            </w:tabs>
            <w:rPr/>
          </w:pPr>
          <w:hyperlink w:anchor="__RefHeading___Toc11916909_73709187">
            <w:r>
              <w:rPr>
                <w:webHidden/>
                <w:rStyle w:val="IndexLink"/>
              </w:rPr>
              <w:t>623</w:t>
            </w:r>
            <w:r>
              <w:rPr>
                <w:rStyle w:val="IndexLink"/>
                <w:rtl w:val="true"/>
              </w:rPr>
              <w:t xml:space="preserve"> </w:t>
            </w:r>
            <w:r>
              <w:rPr>
                <w:rStyle w:val="IndexLink"/>
                <w:rtl w:val="true"/>
              </w:rPr>
              <w:t>الحُسَين بن كثير الكلابي الجعفري الخزَّاز</w:t>
            </w:r>
            <w:r>
              <w:rPr>
                <w:rStyle w:val="IndexLink"/>
                <w:rtl w:val="true"/>
              </w:rPr>
              <w:t>:</w:t>
              <w:tab/>
            </w:r>
            <w:r>
              <w:rPr>
                <w:rStyle w:val="IndexLink"/>
              </w:rPr>
              <w:t>308</w:t>
            </w:r>
          </w:hyperlink>
        </w:p>
        <w:p>
          <w:pPr>
            <w:pStyle w:val="Contents4"/>
            <w:tabs>
              <w:tab w:val="clear" w:pos="8176"/>
              <w:tab w:val="right" w:pos="9026" w:leader="dot"/>
            </w:tabs>
            <w:rPr/>
          </w:pPr>
          <w:hyperlink w:anchor="__RefHeading___Toc11916911_73709187">
            <w:r>
              <w:rPr>
                <w:webHidden/>
                <w:rStyle w:val="IndexLink"/>
              </w:rPr>
              <w:t>624</w:t>
            </w:r>
            <w:r>
              <w:rPr>
                <w:rStyle w:val="IndexLink"/>
                <w:rtl w:val="true"/>
              </w:rPr>
              <w:t xml:space="preserve"> </w:t>
            </w:r>
            <w:r>
              <w:rPr>
                <w:rStyle w:val="IndexLink"/>
                <w:rtl w:val="true"/>
              </w:rPr>
              <w:t>الحُسَين بن محمّد بن عامر</w:t>
            </w:r>
            <w:r>
              <w:rPr>
                <w:rStyle w:val="IndexLink"/>
                <w:rtl w:val="true"/>
              </w:rPr>
              <w:t>:</w:t>
              <w:tab/>
            </w:r>
            <w:r>
              <w:rPr>
                <w:rStyle w:val="IndexLink"/>
              </w:rPr>
              <w:t>308</w:t>
            </w:r>
          </w:hyperlink>
        </w:p>
        <w:p>
          <w:pPr>
            <w:pStyle w:val="Contents4"/>
            <w:tabs>
              <w:tab w:val="clear" w:pos="8176"/>
              <w:tab w:val="right" w:pos="9026" w:leader="dot"/>
            </w:tabs>
            <w:rPr/>
          </w:pPr>
          <w:hyperlink w:anchor="__RefHeading___Toc11916913_73709187">
            <w:r>
              <w:rPr>
                <w:webHidden/>
                <w:rStyle w:val="IndexLink"/>
              </w:rPr>
              <w:t>625</w:t>
            </w:r>
            <w:r>
              <w:rPr>
                <w:rStyle w:val="IndexLink"/>
                <w:rtl w:val="true"/>
              </w:rPr>
              <w:t xml:space="preserve"> </w:t>
            </w:r>
            <w:r>
              <w:rPr>
                <w:rStyle w:val="IndexLink"/>
                <w:rtl w:val="true"/>
              </w:rPr>
              <w:t>الحُسَين بن محمّد بن عُمران الكوفي</w:t>
            </w:r>
            <w:r>
              <w:rPr>
                <w:rStyle w:val="IndexLink"/>
                <w:rtl w:val="true"/>
              </w:rPr>
              <w:t>:</w:t>
              <w:tab/>
            </w:r>
            <w:r>
              <w:rPr>
                <w:rStyle w:val="IndexLink"/>
              </w:rPr>
              <w:t>309</w:t>
            </w:r>
          </w:hyperlink>
        </w:p>
        <w:p>
          <w:pPr>
            <w:pStyle w:val="Contents4"/>
            <w:tabs>
              <w:tab w:val="clear" w:pos="8176"/>
              <w:tab w:val="right" w:pos="9026" w:leader="dot"/>
            </w:tabs>
            <w:rPr/>
          </w:pPr>
          <w:hyperlink w:anchor="__RefHeading___Toc11916915_73709187">
            <w:r>
              <w:rPr>
                <w:webHidden/>
                <w:rStyle w:val="IndexLink"/>
              </w:rPr>
              <w:t>626</w:t>
            </w:r>
            <w:r>
              <w:rPr>
                <w:rStyle w:val="IndexLink"/>
                <w:rtl w:val="true"/>
              </w:rPr>
              <w:t xml:space="preserve"> </w:t>
            </w:r>
            <w:r>
              <w:rPr>
                <w:rStyle w:val="IndexLink"/>
                <w:rtl w:val="true"/>
              </w:rPr>
              <w:t>الحُسَين بن مخلد بن الياس</w:t>
            </w:r>
            <w:r>
              <w:rPr>
                <w:rStyle w:val="IndexLink"/>
                <w:rtl w:val="true"/>
              </w:rPr>
              <w:t>:</w:t>
              <w:tab/>
            </w:r>
            <w:r>
              <w:rPr>
                <w:rStyle w:val="IndexLink"/>
              </w:rPr>
              <w:t>309</w:t>
            </w:r>
          </w:hyperlink>
        </w:p>
        <w:p>
          <w:pPr>
            <w:pStyle w:val="Contents4"/>
            <w:tabs>
              <w:tab w:val="clear" w:pos="8176"/>
              <w:tab w:val="right" w:pos="9026" w:leader="dot"/>
            </w:tabs>
            <w:rPr/>
          </w:pPr>
          <w:hyperlink w:anchor="__RefHeading___Toc11916917_73709187">
            <w:r>
              <w:rPr>
                <w:webHidden/>
                <w:rStyle w:val="IndexLink"/>
              </w:rPr>
              <w:t>627</w:t>
            </w:r>
            <w:r>
              <w:rPr>
                <w:rStyle w:val="IndexLink"/>
                <w:rtl w:val="true"/>
              </w:rPr>
              <w:t xml:space="preserve"> </w:t>
            </w:r>
            <w:r>
              <w:rPr>
                <w:rStyle w:val="IndexLink"/>
                <w:rtl w:val="true"/>
              </w:rPr>
              <w:t>الحُسَين بن مُسْكان</w:t>
            </w:r>
            <w:r>
              <w:rPr>
                <w:rStyle w:val="IndexLink"/>
                <w:rtl w:val="true"/>
              </w:rPr>
              <w:t>:</w:t>
              <w:tab/>
            </w:r>
            <w:r>
              <w:rPr>
                <w:rStyle w:val="IndexLink"/>
              </w:rPr>
              <w:t>309</w:t>
            </w:r>
          </w:hyperlink>
        </w:p>
        <w:p>
          <w:pPr>
            <w:pStyle w:val="Contents4"/>
            <w:tabs>
              <w:tab w:val="clear" w:pos="8176"/>
              <w:tab w:val="right" w:pos="9026" w:leader="dot"/>
            </w:tabs>
            <w:rPr/>
          </w:pPr>
          <w:hyperlink w:anchor="__RefHeading___Toc11916919_73709187">
            <w:r>
              <w:rPr>
                <w:webHidden/>
                <w:rStyle w:val="IndexLink"/>
              </w:rPr>
              <w:t>628</w:t>
            </w:r>
            <w:r>
              <w:rPr>
                <w:rStyle w:val="IndexLink"/>
                <w:rtl w:val="true"/>
              </w:rPr>
              <w:t xml:space="preserve"> </w:t>
            </w:r>
            <w:r>
              <w:rPr>
                <w:rStyle w:val="IndexLink"/>
                <w:rtl w:val="true"/>
              </w:rPr>
              <w:t>الحُسَين بن مُصْعب بن مُسْلم البَجَليّ الكُوفيّ</w:t>
            </w:r>
            <w:r>
              <w:rPr>
                <w:rStyle w:val="IndexLink"/>
                <w:rtl w:val="true"/>
              </w:rPr>
              <w:t>:</w:t>
              <w:tab/>
            </w:r>
            <w:r>
              <w:rPr>
                <w:rStyle w:val="IndexLink"/>
              </w:rPr>
              <w:t>311</w:t>
            </w:r>
          </w:hyperlink>
        </w:p>
        <w:p>
          <w:pPr>
            <w:pStyle w:val="Contents4"/>
            <w:tabs>
              <w:tab w:val="clear" w:pos="8176"/>
              <w:tab w:val="right" w:pos="9026" w:leader="dot"/>
            </w:tabs>
            <w:rPr/>
          </w:pPr>
          <w:hyperlink w:anchor="__RefHeading___Toc11916921_73709187">
            <w:r>
              <w:rPr>
                <w:webHidden/>
                <w:rStyle w:val="IndexLink"/>
              </w:rPr>
              <w:t>629</w:t>
            </w:r>
            <w:r>
              <w:rPr>
                <w:rStyle w:val="IndexLink"/>
                <w:rtl w:val="true"/>
              </w:rPr>
              <w:t xml:space="preserve"> </w:t>
            </w:r>
            <w:r>
              <w:rPr>
                <w:rStyle w:val="IndexLink"/>
                <w:rtl w:val="true"/>
              </w:rPr>
              <w:t>الحُسَين بن مُعَاذ بن مُسْلم الأنصاري الكوفي</w:t>
            </w:r>
            <w:r>
              <w:rPr>
                <w:rStyle w:val="IndexLink"/>
                <w:rtl w:val="true"/>
              </w:rPr>
              <w:t>:</w:t>
              <w:tab/>
            </w:r>
            <w:r>
              <w:rPr>
                <w:rStyle w:val="IndexLink"/>
              </w:rPr>
              <w:t>311</w:t>
            </w:r>
          </w:hyperlink>
        </w:p>
        <w:p>
          <w:pPr>
            <w:pStyle w:val="Contents4"/>
            <w:tabs>
              <w:tab w:val="clear" w:pos="8176"/>
              <w:tab w:val="right" w:pos="9026" w:leader="dot"/>
            </w:tabs>
            <w:rPr/>
          </w:pPr>
          <w:hyperlink w:anchor="__RefHeading___Toc11916923_73709187">
            <w:r>
              <w:rPr>
                <w:webHidden/>
                <w:rStyle w:val="IndexLink"/>
              </w:rPr>
              <w:t>630</w:t>
            </w:r>
            <w:r>
              <w:rPr>
                <w:rStyle w:val="IndexLink"/>
                <w:rtl w:val="true"/>
              </w:rPr>
              <w:t xml:space="preserve"> </w:t>
            </w:r>
            <w:r>
              <w:rPr>
                <w:rStyle w:val="IndexLink"/>
                <w:rtl w:val="true"/>
              </w:rPr>
              <w:t xml:space="preserve">الحُسَين بن المُعَدّل </w:t>
            </w:r>
            <w:r>
              <w:rPr>
                <w:rStyle w:val="IndexLink"/>
                <w:rtl w:val="true"/>
              </w:rPr>
              <w:t>:</w:t>
              <w:tab/>
            </w:r>
            <w:r>
              <w:rPr>
                <w:rStyle w:val="IndexLink"/>
              </w:rPr>
              <w:t>311</w:t>
            </w:r>
          </w:hyperlink>
        </w:p>
        <w:p>
          <w:pPr>
            <w:pStyle w:val="Contents4"/>
            <w:tabs>
              <w:tab w:val="clear" w:pos="8176"/>
              <w:tab w:val="right" w:pos="9026" w:leader="dot"/>
            </w:tabs>
            <w:rPr/>
          </w:pPr>
          <w:hyperlink w:anchor="__RefHeading___Toc11916925_73709187">
            <w:r>
              <w:rPr>
                <w:webHidden/>
                <w:rStyle w:val="IndexLink"/>
              </w:rPr>
              <w:t>631</w:t>
            </w:r>
            <w:r>
              <w:rPr>
                <w:rStyle w:val="IndexLink"/>
                <w:rtl w:val="true"/>
              </w:rPr>
              <w:t xml:space="preserve"> </w:t>
            </w:r>
            <w:r>
              <w:rPr>
                <w:rStyle w:val="IndexLink"/>
                <w:rtl w:val="true"/>
              </w:rPr>
              <w:t>الحُسَين بن المُنْذر بن أبي طريفة البجلي</w:t>
            </w:r>
            <w:r>
              <w:rPr>
                <w:rStyle w:val="IndexLink"/>
                <w:rtl w:val="true"/>
              </w:rPr>
              <w:t>:</w:t>
              <w:tab/>
            </w:r>
            <w:r>
              <w:rPr>
                <w:rStyle w:val="IndexLink"/>
              </w:rPr>
              <w:t>312</w:t>
            </w:r>
          </w:hyperlink>
        </w:p>
        <w:p>
          <w:pPr>
            <w:pStyle w:val="Contents4"/>
            <w:tabs>
              <w:tab w:val="clear" w:pos="8176"/>
              <w:tab w:val="right" w:pos="9026" w:leader="dot"/>
            </w:tabs>
            <w:rPr/>
          </w:pPr>
          <w:hyperlink w:anchor="__RefHeading___Toc11916927_73709187">
            <w:r>
              <w:rPr>
                <w:webHidden/>
                <w:rStyle w:val="IndexLink"/>
              </w:rPr>
              <w:t>632</w:t>
            </w:r>
            <w:r>
              <w:rPr>
                <w:rStyle w:val="IndexLink"/>
                <w:rtl w:val="true"/>
              </w:rPr>
              <w:t xml:space="preserve"> </w:t>
            </w:r>
            <w:r>
              <w:rPr>
                <w:rStyle w:val="IndexLink"/>
                <w:rtl w:val="true"/>
              </w:rPr>
              <w:t>الحُسَين بن مُوسيٰ الأسدي الحنّاط</w:t>
            </w:r>
            <w:r>
              <w:rPr>
                <w:rStyle w:val="IndexLink"/>
                <w:rtl w:val="true"/>
              </w:rPr>
              <w:t>:</w:t>
              <w:tab/>
            </w:r>
            <w:r>
              <w:rPr>
                <w:rStyle w:val="IndexLink"/>
              </w:rPr>
              <w:t>313</w:t>
            </w:r>
          </w:hyperlink>
        </w:p>
        <w:p>
          <w:pPr>
            <w:pStyle w:val="Contents4"/>
            <w:tabs>
              <w:tab w:val="clear" w:pos="8176"/>
              <w:tab w:val="right" w:pos="9026" w:leader="dot"/>
            </w:tabs>
            <w:rPr/>
          </w:pPr>
          <w:hyperlink w:anchor="__RefHeading___Toc11916929_73709187">
            <w:r>
              <w:rPr>
                <w:webHidden/>
                <w:rStyle w:val="IndexLink"/>
              </w:rPr>
              <w:t>633</w:t>
            </w:r>
            <w:r>
              <w:rPr>
                <w:rStyle w:val="IndexLink"/>
                <w:rtl w:val="true"/>
              </w:rPr>
              <w:t xml:space="preserve"> </w:t>
            </w:r>
            <w:r>
              <w:rPr>
                <w:rStyle w:val="IndexLink"/>
                <w:rtl w:val="true"/>
              </w:rPr>
              <w:t>الحُسَين بن مِهْران الكوفي</w:t>
            </w:r>
            <w:r>
              <w:rPr>
                <w:rStyle w:val="IndexLink"/>
                <w:rtl w:val="true"/>
              </w:rPr>
              <w:t>:</w:t>
              <w:tab/>
            </w:r>
            <w:r>
              <w:rPr>
                <w:rStyle w:val="IndexLink"/>
              </w:rPr>
              <w:t>314</w:t>
            </w:r>
          </w:hyperlink>
        </w:p>
        <w:p>
          <w:pPr>
            <w:pStyle w:val="Contents4"/>
            <w:tabs>
              <w:tab w:val="clear" w:pos="8176"/>
              <w:tab w:val="right" w:pos="9026" w:leader="dot"/>
            </w:tabs>
            <w:rPr/>
          </w:pPr>
          <w:hyperlink w:anchor="__RefHeading___Toc11916931_73709187">
            <w:r>
              <w:rPr>
                <w:webHidden/>
                <w:rStyle w:val="IndexLink"/>
              </w:rPr>
              <w:t>634</w:t>
            </w:r>
            <w:r>
              <w:rPr>
                <w:rStyle w:val="IndexLink"/>
                <w:rtl w:val="true"/>
              </w:rPr>
              <w:t xml:space="preserve"> </w:t>
            </w:r>
            <w:r>
              <w:rPr>
                <w:rStyle w:val="IndexLink"/>
                <w:rtl w:val="true"/>
              </w:rPr>
              <w:t xml:space="preserve">الحُسَين بن مَيْسِر </w:t>
            </w:r>
            <w:r>
              <w:rPr>
                <w:rStyle w:val="IndexLink"/>
                <w:rtl w:val="true"/>
              </w:rPr>
              <w:t>:</w:t>
              <w:tab/>
            </w:r>
            <w:r>
              <w:rPr>
                <w:rStyle w:val="IndexLink"/>
              </w:rPr>
              <w:t>314</w:t>
            </w:r>
          </w:hyperlink>
        </w:p>
        <w:p>
          <w:pPr>
            <w:pStyle w:val="Contents4"/>
            <w:tabs>
              <w:tab w:val="clear" w:pos="8176"/>
              <w:tab w:val="right" w:pos="9026" w:leader="dot"/>
            </w:tabs>
            <w:rPr/>
          </w:pPr>
          <w:hyperlink w:anchor="__RefHeading___Toc11916933_73709187">
            <w:r>
              <w:rPr>
                <w:webHidden/>
                <w:rStyle w:val="IndexLink"/>
              </w:rPr>
              <w:t>635</w:t>
            </w:r>
            <w:r>
              <w:rPr>
                <w:rStyle w:val="IndexLink"/>
                <w:rtl w:val="true"/>
              </w:rPr>
              <w:t xml:space="preserve"> </w:t>
            </w:r>
            <w:r>
              <w:rPr>
                <w:rStyle w:val="IndexLink"/>
                <w:rtl w:val="true"/>
              </w:rPr>
              <w:t>الحُسَين بن نَاجية الأسدي</w:t>
            </w:r>
            <w:r>
              <w:rPr>
                <w:rStyle w:val="IndexLink"/>
                <w:rtl w:val="true"/>
              </w:rPr>
              <w:t>:</w:t>
              <w:tab/>
            </w:r>
            <w:r>
              <w:rPr>
                <w:rStyle w:val="IndexLink"/>
              </w:rPr>
              <w:t>315</w:t>
            </w:r>
          </w:hyperlink>
        </w:p>
        <w:p>
          <w:pPr>
            <w:pStyle w:val="Contents4"/>
            <w:tabs>
              <w:tab w:val="clear" w:pos="8176"/>
              <w:tab w:val="right" w:pos="9026" w:leader="dot"/>
            </w:tabs>
            <w:rPr/>
          </w:pPr>
          <w:hyperlink w:anchor="__RefHeading___Toc11916935_73709187">
            <w:r>
              <w:rPr>
                <w:webHidden/>
                <w:rStyle w:val="IndexLink"/>
              </w:rPr>
              <w:t>636</w:t>
            </w:r>
            <w:r>
              <w:rPr>
                <w:rStyle w:val="IndexLink"/>
                <w:rtl w:val="true"/>
              </w:rPr>
              <w:t xml:space="preserve"> </w:t>
            </w:r>
            <w:r>
              <w:rPr>
                <w:rStyle w:val="IndexLink"/>
                <w:rtl w:val="true"/>
              </w:rPr>
              <w:t>الحُسَين بن النَّضْر</w:t>
            </w:r>
            <w:r>
              <w:rPr>
                <w:rStyle w:val="IndexLink"/>
                <w:rtl w:val="true"/>
              </w:rPr>
              <w:t>:</w:t>
              <w:tab/>
            </w:r>
            <w:r>
              <w:rPr>
                <w:rStyle w:val="IndexLink"/>
              </w:rPr>
              <w:t>315</w:t>
            </w:r>
          </w:hyperlink>
        </w:p>
        <w:p>
          <w:pPr>
            <w:pStyle w:val="Contents4"/>
            <w:tabs>
              <w:tab w:val="clear" w:pos="8176"/>
              <w:tab w:val="right" w:pos="9026" w:leader="dot"/>
            </w:tabs>
            <w:rPr/>
          </w:pPr>
          <w:hyperlink w:anchor="__RefHeading___Toc11916937_73709187">
            <w:r>
              <w:rPr>
                <w:webHidden/>
                <w:rStyle w:val="IndexLink"/>
              </w:rPr>
              <w:t>637</w:t>
            </w:r>
            <w:r>
              <w:rPr>
                <w:rStyle w:val="IndexLink"/>
                <w:rtl w:val="true"/>
              </w:rPr>
              <w:t xml:space="preserve"> </w:t>
            </w:r>
            <w:r>
              <w:rPr>
                <w:rStyle w:val="IndexLink"/>
                <w:rtl w:val="true"/>
              </w:rPr>
              <w:t>الحُسَين بن النَّضر الأرْمني</w:t>
            </w:r>
            <w:r>
              <w:rPr>
                <w:rStyle w:val="IndexLink"/>
                <w:rtl w:val="true"/>
              </w:rPr>
              <w:t>:</w:t>
              <w:tab/>
            </w:r>
            <w:r>
              <w:rPr>
                <w:rStyle w:val="IndexLink"/>
              </w:rPr>
              <w:t>315</w:t>
            </w:r>
          </w:hyperlink>
        </w:p>
        <w:p>
          <w:pPr>
            <w:pStyle w:val="Contents4"/>
            <w:tabs>
              <w:tab w:val="clear" w:pos="8176"/>
              <w:tab w:val="right" w:pos="9026" w:leader="dot"/>
            </w:tabs>
            <w:rPr/>
          </w:pPr>
          <w:hyperlink w:anchor="__RefHeading___Toc11916939_73709187">
            <w:r>
              <w:rPr>
                <w:webHidden/>
                <w:rStyle w:val="IndexLink"/>
              </w:rPr>
              <w:t>638</w:t>
            </w:r>
            <w:r>
              <w:rPr>
                <w:rStyle w:val="IndexLink"/>
                <w:rtl w:val="true"/>
              </w:rPr>
              <w:t xml:space="preserve"> </w:t>
            </w:r>
            <w:r>
              <w:rPr>
                <w:rStyle w:val="IndexLink"/>
                <w:rtl w:val="true"/>
              </w:rPr>
              <w:t>الحُسَين بن يحييٰ بن ضُرَيْس</w:t>
            </w:r>
            <w:r>
              <w:rPr>
                <w:rStyle w:val="IndexLink"/>
                <w:rtl w:val="true"/>
              </w:rPr>
              <w:t>:</w:t>
              <w:tab/>
            </w:r>
            <w:r>
              <w:rPr>
                <w:rStyle w:val="IndexLink"/>
              </w:rPr>
              <w:t>315</w:t>
            </w:r>
          </w:hyperlink>
        </w:p>
        <w:p>
          <w:pPr>
            <w:pStyle w:val="Contents4"/>
            <w:tabs>
              <w:tab w:val="clear" w:pos="8176"/>
              <w:tab w:val="right" w:pos="9026" w:leader="dot"/>
            </w:tabs>
            <w:rPr/>
          </w:pPr>
          <w:hyperlink w:anchor="__RefHeading___Toc11916941_73709187">
            <w:r>
              <w:rPr>
                <w:webHidden/>
                <w:rStyle w:val="IndexLink"/>
              </w:rPr>
              <w:t>639</w:t>
            </w:r>
            <w:r>
              <w:rPr>
                <w:rStyle w:val="IndexLink"/>
                <w:rtl w:val="true"/>
              </w:rPr>
              <w:t xml:space="preserve"> </w:t>
            </w:r>
            <w:r>
              <w:rPr>
                <w:rStyle w:val="IndexLink"/>
                <w:rtl w:val="true"/>
              </w:rPr>
              <w:t>الحُسَين بن يحييٰ الكوفي البجلي</w:t>
            </w:r>
            <w:r>
              <w:rPr>
                <w:rStyle w:val="IndexLink"/>
                <w:rtl w:val="true"/>
              </w:rPr>
              <w:t>:</w:t>
              <w:tab/>
            </w:r>
            <w:r>
              <w:rPr>
                <w:rStyle w:val="IndexLink"/>
              </w:rPr>
              <w:t>315</w:t>
            </w:r>
          </w:hyperlink>
        </w:p>
        <w:p>
          <w:pPr>
            <w:pStyle w:val="Contents4"/>
            <w:tabs>
              <w:tab w:val="clear" w:pos="8176"/>
              <w:tab w:val="right" w:pos="9026" w:leader="dot"/>
            </w:tabs>
            <w:rPr/>
          </w:pPr>
          <w:hyperlink w:anchor="__RefHeading___Toc11916943_73709187">
            <w:r>
              <w:rPr>
                <w:webHidden/>
                <w:rStyle w:val="IndexLink"/>
              </w:rPr>
              <w:t>640</w:t>
            </w:r>
            <w:r>
              <w:rPr>
                <w:rStyle w:val="IndexLink"/>
                <w:rtl w:val="true"/>
              </w:rPr>
              <w:t xml:space="preserve"> </w:t>
            </w:r>
            <w:r>
              <w:rPr>
                <w:rStyle w:val="IndexLink"/>
                <w:rtl w:val="true"/>
              </w:rPr>
              <w:t>الحُسَين بن يزيد النَّوفلي</w:t>
            </w:r>
            <w:r>
              <w:rPr>
                <w:rStyle w:val="IndexLink"/>
                <w:rtl w:val="true"/>
              </w:rPr>
              <w:t>:</w:t>
              <w:tab/>
            </w:r>
            <w:r>
              <w:rPr>
                <w:rStyle w:val="IndexLink"/>
              </w:rPr>
              <w:t>316</w:t>
            </w:r>
          </w:hyperlink>
        </w:p>
        <w:p>
          <w:pPr>
            <w:pStyle w:val="Contents4"/>
            <w:tabs>
              <w:tab w:val="clear" w:pos="8176"/>
              <w:tab w:val="right" w:pos="9026" w:leader="dot"/>
            </w:tabs>
            <w:rPr/>
          </w:pPr>
          <w:hyperlink w:anchor="__RefHeading___Toc11916945_73709187">
            <w:r>
              <w:rPr>
                <w:webHidden/>
                <w:rStyle w:val="IndexLink"/>
              </w:rPr>
              <w:t>641</w:t>
            </w:r>
            <w:r>
              <w:rPr>
                <w:rStyle w:val="IndexLink"/>
                <w:rtl w:val="true"/>
              </w:rPr>
              <w:t xml:space="preserve"> </w:t>
            </w:r>
            <w:r>
              <w:rPr>
                <w:rStyle w:val="IndexLink"/>
                <w:rtl w:val="true"/>
              </w:rPr>
              <w:t xml:space="preserve">الحصنُ الكوفي </w:t>
            </w:r>
            <w:r>
              <w:rPr>
                <w:rStyle w:val="IndexLink"/>
                <w:rtl w:val="true"/>
              </w:rPr>
              <w:t>:</w:t>
              <w:tab/>
            </w:r>
            <w:r>
              <w:rPr>
                <w:rStyle w:val="IndexLink"/>
              </w:rPr>
              <w:t>316</w:t>
            </w:r>
          </w:hyperlink>
        </w:p>
        <w:p>
          <w:pPr>
            <w:pStyle w:val="Contents4"/>
            <w:tabs>
              <w:tab w:val="clear" w:pos="8176"/>
              <w:tab w:val="right" w:pos="9026" w:leader="dot"/>
            </w:tabs>
            <w:rPr/>
          </w:pPr>
          <w:hyperlink w:anchor="__RefHeading___Toc11916947_73709187">
            <w:r>
              <w:rPr>
                <w:webHidden/>
                <w:rStyle w:val="IndexLink"/>
              </w:rPr>
              <w:t>642</w:t>
            </w:r>
            <w:r>
              <w:rPr>
                <w:rStyle w:val="IndexLink"/>
                <w:rtl w:val="true"/>
              </w:rPr>
              <w:t xml:space="preserve"> </w:t>
            </w:r>
            <w:r>
              <w:rPr>
                <w:rStyle w:val="IndexLink"/>
                <w:rtl w:val="true"/>
              </w:rPr>
              <w:t>الحُصَين بن أبي الحصين</w:t>
            </w:r>
            <w:r>
              <w:rPr>
                <w:rStyle w:val="IndexLink"/>
                <w:rtl w:val="true"/>
              </w:rPr>
              <w:t>:</w:t>
              <w:tab/>
            </w:r>
            <w:r>
              <w:rPr>
                <w:rStyle w:val="IndexLink"/>
              </w:rPr>
              <w:t>316</w:t>
            </w:r>
          </w:hyperlink>
        </w:p>
        <w:p>
          <w:pPr>
            <w:pStyle w:val="Contents4"/>
            <w:tabs>
              <w:tab w:val="clear" w:pos="8176"/>
              <w:tab w:val="right" w:pos="9026" w:leader="dot"/>
            </w:tabs>
            <w:rPr/>
          </w:pPr>
          <w:hyperlink w:anchor="__RefHeading___Toc11916949_73709187">
            <w:r>
              <w:rPr>
                <w:webHidden/>
                <w:rStyle w:val="IndexLink"/>
              </w:rPr>
              <w:t>643</w:t>
            </w:r>
            <w:r>
              <w:rPr>
                <w:rStyle w:val="IndexLink"/>
                <w:rtl w:val="true"/>
              </w:rPr>
              <w:t xml:space="preserve"> </w:t>
            </w:r>
            <w:r>
              <w:rPr>
                <w:rStyle w:val="IndexLink"/>
                <w:rtl w:val="true"/>
              </w:rPr>
              <w:t>الحُصَين بن حُذيفة العَبْسي الكوفي</w:t>
            </w:r>
            <w:r>
              <w:rPr>
                <w:rStyle w:val="IndexLink"/>
                <w:rtl w:val="true"/>
              </w:rPr>
              <w:t>:</w:t>
              <w:tab/>
            </w:r>
            <w:r>
              <w:rPr>
                <w:rStyle w:val="IndexLink"/>
              </w:rPr>
              <w:t>316</w:t>
            </w:r>
          </w:hyperlink>
        </w:p>
        <w:p>
          <w:pPr>
            <w:pStyle w:val="Contents4"/>
            <w:tabs>
              <w:tab w:val="clear" w:pos="8176"/>
              <w:tab w:val="right" w:pos="9026" w:leader="dot"/>
            </w:tabs>
            <w:rPr/>
          </w:pPr>
          <w:hyperlink w:anchor="__RefHeading___Toc11916951_73709187">
            <w:r>
              <w:rPr>
                <w:webHidden/>
                <w:rStyle w:val="IndexLink"/>
              </w:rPr>
              <w:t>644</w:t>
            </w:r>
            <w:r>
              <w:rPr>
                <w:rStyle w:val="IndexLink"/>
                <w:rtl w:val="true"/>
              </w:rPr>
              <w:t xml:space="preserve"> </w:t>
            </w:r>
            <w:r>
              <w:rPr>
                <w:rStyle w:val="IndexLink"/>
                <w:rtl w:val="true"/>
              </w:rPr>
              <w:t>الحُصين بن الزّبّال الجعفي الكوفي</w:t>
            </w:r>
            <w:r>
              <w:rPr>
                <w:rStyle w:val="IndexLink"/>
                <w:rtl w:val="true"/>
              </w:rPr>
              <w:t>:</w:t>
              <w:tab/>
            </w:r>
            <w:r>
              <w:rPr>
                <w:rStyle w:val="IndexLink"/>
              </w:rPr>
              <w:t>316</w:t>
            </w:r>
          </w:hyperlink>
        </w:p>
        <w:p>
          <w:pPr>
            <w:pStyle w:val="Contents4"/>
            <w:tabs>
              <w:tab w:val="clear" w:pos="8176"/>
              <w:tab w:val="right" w:pos="9026" w:leader="dot"/>
            </w:tabs>
            <w:rPr/>
          </w:pPr>
          <w:hyperlink w:anchor="__RefHeading___Toc11916953_73709187">
            <w:r>
              <w:rPr>
                <w:webHidden/>
                <w:rStyle w:val="IndexLink"/>
              </w:rPr>
              <w:t>645</w:t>
            </w:r>
            <w:r>
              <w:rPr>
                <w:rStyle w:val="IndexLink"/>
                <w:rtl w:val="true"/>
              </w:rPr>
              <w:t xml:space="preserve"> </w:t>
            </w:r>
            <w:r>
              <w:rPr>
                <w:rStyle w:val="IndexLink"/>
                <w:rtl w:val="true"/>
              </w:rPr>
              <w:t>الحُصَين بن زياد الحنفي</w:t>
            </w:r>
            <w:r>
              <w:rPr>
                <w:rStyle w:val="IndexLink"/>
                <w:rtl w:val="true"/>
              </w:rPr>
              <w:t>:</w:t>
              <w:tab/>
            </w:r>
            <w:r>
              <w:rPr>
                <w:rStyle w:val="IndexLink"/>
              </w:rPr>
              <w:t>317</w:t>
            </w:r>
          </w:hyperlink>
        </w:p>
        <w:p>
          <w:pPr>
            <w:pStyle w:val="Contents4"/>
            <w:tabs>
              <w:tab w:val="clear" w:pos="8176"/>
              <w:tab w:val="right" w:pos="9026" w:leader="dot"/>
            </w:tabs>
            <w:rPr/>
          </w:pPr>
          <w:hyperlink w:anchor="__RefHeading___Toc11916955_73709187">
            <w:r>
              <w:rPr>
                <w:webHidden/>
                <w:rStyle w:val="IndexLink"/>
              </w:rPr>
              <w:t>646</w:t>
            </w:r>
            <w:r>
              <w:rPr>
                <w:rStyle w:val="IndexLink"/>
                <w:rtl w:val="true"/>
              </w:rPr>
              <w:t xml:space="preserve"> </w:t>
            </w:r>
            <w:r>
              <w:rPr>
                <w:rStyle w:val="IndexLink"/>
                <w:rtl w:val="true"/>
              </w:rPr>
              <w:t>الحُصين بن عامر</w:t>
            </w:r>
            <w:r>
              <w:rPr>
                <w:rStyle w:val="IndexLink"/>
                <w:rtl w:val="true"/>
              </w:rPr>
              <w:t>:</w:t>
              <w:tab/>
            </w:r>
            <w:r>
              <w:rPr>
                <w:rStyle w:val="IndexLink"/>
              </w:rPr>
              <w:t>317</w:t>
            </w:r>
          </w:hyperlink>
        </w:p>
        <w:p>
          <w:pPr>
            <w:pStyle w:val="Contents4"/>
            <w:tabs>
              <w:tab w:val="clear" w:pos="8176"/>
              <w:tab w:val="right" w:pos="9026" w:leader="dot"/>
            </w:tabs>
            <w:rPr/>
          </w:pPr>
          <w:hyperlink w:anchor="__RefHeading___Toc11916957_73709187">
            <w:r>
              <w:rPr>
                <w:webHidden/>
                <w:rStyle w:val="IndexLink"/>
              </w:rPr>
              <w:t>647</w:t>
            </w:r>
            <w:r>
              <w:rPr>
                <w:rStyle w:val="IndexLink"/>
                <w:rtl w:val="true"/>
              </w:rPr>
              <w:t xml:space="preserve"> </w:t>
            </w:r>
            <w:r>
              <w:rPr>
                <w:rStyle w:val="IndexLink"/>
                <w:rtl w:val="true"/>
              </w:rPr>
              <w:t>حَفْصُ أبو عمرو الكلبي</w:t>
            </w:r>
            <w:r>
              <w:rPr>
                <w:rStyle w:val="IndexLink"/>
                <w:rtl w:val="true"/>
              </w:rPr>
              <w:t>:</w:t>
              <w:tab/>
            </w:r>
            <w:r>
              <w:rPr>
                <w:rStyle w:val="IndexLink"/>
              </w:rPr>
              <w:t>317</w:t>
            </w:r>
          </w:hyperlink>
        </w:p>
        <w:p>
          <w:pPr>
            <w:pStyle w:val="Contents4"/>
            <w:tabs>
              <w:tab w:val="clear" w:pos="8176"/>
              <w:tab w:val="right" w:pos="9026" w:leader="dot"/>
            </w:tabs>
            <w:rPr/>
          </w:pPr>
          <w:hyperlink w:anchor="__RefHeading___Toc11916959_73709187">
            <w:r>
              <w:rPr>
                <w:webHidden/>
                <w:rStyle w:val="IndexLink"/>
              </w:rPr>
              <w:t>648</w:t>
            </w:r>
            <w:r>
              <w:rPr>
                <w:rStyle w:val="IndexLink"/>
                <w:rtl w:val="true"/>
              </w:rPr>
              <w:t xml:space="preserve"> </w:t>
            </w:r>
            <w:r>
              <w:rPr>
                <w:rStyle w:val="IndexLink"/>
                <w:rtl w:val="true"/>
              </w:rPr>
              <w:t>حَفْصُ أبو النُّعمان</w:t>
            </w:r>
            <w:r>
              <w:rPr>
                <w:rStyle w:val="IndexLink"/>
                <w:rtl w:val="true"/>
              </w:rPr>
              <w:t>:</w:t>
              <w:tab/>
            </w:r>
            <w:r>
              <w:rPr>
                <w:rStyle w:val="IndexLink"/>
              </w:rPr>
              <w:t>317</w:t>
            </w:r>
          </w:hyperlink>
        </w:p>
        <w:p>
          <w:pPr>
            <w:pStyle w:val="Contents4"/>
            <w:tabs>
              <w:tab w:val="clear" w:pos="8176"/>
              <w:tab w:val="right" w:pos="9026" w:leader="dot"/>
            </w:tabs>
            <w:rPr/>
          </w:pPr>
          <w:hyperlink w:anchor="__RefHeading___Toc11916961_73709187">
            <w:r>
              <w:rPr>
                <w:webHidden/>
                <w:rStyle w:val="IndexLink"/>
              </w:rPr>
              <w:t>649</w:t>
            </w:r>
            <w:r>
              <w:rPr>
                <w:rStyle w:val="IndexLink"/>
                <w:rtl w:val="true"/>
              </w:rPr>
              <w:t xml:space="preserve"> </w:t>
            </w:r>
            <w:r>
              <w:rPr>
                <w:rStyle w:val="IndexLink"/>
                <w:rtl w:val="true"/>
              </w:rPr>
              <w:t>حَفْصُ بن أبي إسحاق المدائِني</w:t>
            </w:r>
            <w:r>
              <w:rPr>
                <w:rStyle w:val="IndexLink"/>
                <w:rtl w:val="true"/>
              </w:rPr>
              <w:t>:</w:t>
              <w:tab/>
            </w:r>
            <w:r>
              <w:rPr>
                <w:rStyle w:val="IndexLink"/>
              </w:rPr>
              <w:t>317</w:t>
            </w:r>
          </w:hyperlink>
        </w:p>
        <w:p>
          <w:pPr>
            <w:pStyle w:val="Contents4"/>
            <w:tabs>
              <w:tab w:val="clear" w:pos="8176"/>
              <w:tab w:val="right" w:pos="9026" w:leader="dot"/>
            </w:tabs>
            <w:rPr/>
          </w:pPr>
          <w:hyperlink w:anchor="__RefHeading___Toc11916963_73709187">
            <w:r>
              <w:rPr>
                <w:webHidden/>
                <w:rStyle w:val="IndexLink"/>
              </w:rPr>
              <w:t>650</w:t>
            </w:r>
            <w:r>
              <w:rPr>
                <w:rStyle w:val="IndexLink"/>
                <w:rtl w:val="true"/>
              </w:rPr>
              <w:t xml:space="preserve"> </w:t>
            </w:r>
            <w:r>
              <w:rPr>
                <w:rStyle w:val="IndexLink"/>
                <w:rtl w:val="true"/>
              </w:rPr>
              <w:t>حَفْصُ الأبيض</w:t>
            </w:r>
            <w:r>
              <w:rPr>
                <w:rStyle w:val="IndexLink"/>
                <w:rtl w:val="true"/>
              </w:rPr>
              <w:t>:</w:t>
              <w:tab/>
            </w:r>
            <w:r>
              <w:rPr>
                <w:rStyle w:val="IndexLink"/>
              </w:rPr>
              <w:t>317</w:t>
            </w:r>
          </w:hyperlink>
        </w:p>
        <w:p>
          <w:pPr>
            <w:pStyle w:val="Contents4"/>
            <w:tabs>
              <w:tab w:val="clear" w:pos="8176"/>
              <w:tab w:val="right" w:pos="9026" w:leader="dot"/>
            </w:tabs>
            <w:rPr/>
          </w:pPr>
          <w:hyperlink w:anchor="__RefHeading___Toc11916965_73709187">
            <w:r>
              <w:rPr>
                <w:webHidden/>
                <w:rStyle w:val="IndexLink"/>
              </w:rPr>
              <w:t>651</w:t>
            </w:r>
            <w:r>
              <w:rPr>
                <w:rStyle w:val="IndexLink"/>
                <w:rtl w:val="true"/>
              </w:rPr>
              <w:t xml:space="preserve"> </w:t>
            </w:r>
            <w:r>
              <w:rPr>
                <w:rStyle w:val="IndexLink"/>
                <w:rtl w:val="true"/>
              </w:rPr>
              <w:t>حَفْصُ بن الأبيض التمار الكوفي</w:t>
            </w:r>
            <w:r>
              <w:rPr>
                <w:rStyle w:val="IndexLink"/>
                <w:rtl w:val="true"/>
              </w:rPr>
              <w:t>:</w:t>
              <w:tab/>
            </w:r>
            <w:r>
              <w:rPr>
                <w:rStyle w:val="IndexLink"/>
              </w:rPr>
              <w:t>317</w:t>
            </w:r>
          </w:hyperlink>
        </w:p>
        <w:p>
          <w:pPr>
            <w:pStyle w:val="Contents4"/>
            <w:tabs>
              <w:tab w:val="clear" w:pos="8176"/>
              <w:tab w:val="right" w:pos="9026" w:leader="dot"/>
            </w:tabs>
            <w:rPr/>
          </w:pPr>
          <w:hyperlink w:anchor="__RefHeading___Toc11916967_73709187">
            <w:r>
              <w:rPr>
                <w:webHidden/>
                <w:rStyle w:val="IndexLink"/>
              </w:rPr>
              <w:t>652</w:t>
            </w:r>
            <w:r>
              <w:rPr>
                <w:rStyle w:val="IndexLink"/>
                <w:rtl w:val="true"/>
              </w:rPr>
              <w:t xml:space="preserve"> </w:t>
            </w:r>
            <w:r>
              <w:rPr>
                <w:rStyle w:val="IndexLink"/>
                <w:rtl w:val="true"/>
              </w:rPr>
              <w:t>حَفْصُ بن أبي عائشة المِنْقَري الكوفي</w:t>
            </w:r>
            <w:r>
              <w:rPr>
                <w:rStyle w:val="IndexLink"/>
                <w:rtl w:val="true"/>
              </w:rPr>
              <w:t>:</w:t>
              <w:tab/>
            </w:r>
            <w:r>
              <w:rPr>
                <w:rStyle w:val="IndexLink"/>
              </w:rPr>
              <w:t>318</w:t>
            </w:r>
          </w:hyperlink>
        </w:p>
        <w:p>
          <w:pPr>
            <w:pStyle w:val="Contents4"/>
            <w:tabs>
              <w:tab w:val="clear" w:pos="8176"/>
              <w:tab w:val="right" w:pos="9026" w:leader="dot"/>
            </w:tabs>
            <w:rPr/>
          </w:pPr>
          <w:hyperlink w:anchor="__RefHeading___Toc11916969_73709187">
            <w:r>
              <w:rPr>
                <w:webHidden/>
                <w:rStyle w:val="IndexLink"/>
              </w:rPr>
              <w:t>653</w:t>
            </w:r>
            <w:r>
              <w:rPr>
                <w:rStyle w:val="IndexLink"/>
                <w:rtl w:val="true"/>
              </w:rPr>
              <w:t xml:space="preserve"> </w:t>
            </w:r>
            <w:r>
              <w:rPr>
                <w:rStyle w:val="IndexLink"/>
                <w:rtl w:val="true"/>
              </w:rPr>
              <w:t>حَفْصُ بن أبي عيسيٰ الكوفي</w:t>
            </w:r>
            <w:r>
              <w:rPr>
                <w:rStyle w:val="IndexLink"/>
                <w:rtl w:val="true"/>
              </w:rPr>
              <w:t>:</w:t>
              <w:tab/>
            </w:r>
            <w:r>
              <w:rPr>
                <w:rStyle w:val="IndexLink"/>
              </w:rPr>
              <w:t>318</w:t>
            </w:r>
          </w:hyperlink>
        </w:p>
        <w:p>
          <w:pPr>
            <w:pStyle w:val="Contents4"/>
            <w:tabs>
              <w:tab w:val="clear" w:pos="8176"/>
              <w:tab w:val="right" w:pos="9026" w:leader="dot"/>
            </w:tabs>
            <w:rPr/>
          </w:pPr>
          <w:hyperlink w:anchor="__RefHeading___Toc11916971_73709187">
            <w:r>
              <w:rPr>
                <w:webHidden/>
                <w:rStyle w:val="IndexLink"/>
              </w:rPr>
              <w:t>654</w:t>
            </w:r>
            <w:r>
              <w:rPr>
                <w:rStyle w:val="IndexLink"/>
                <w:rtl w:val="true"/>
              </w:rPr>
              <w:t xml:space="preserve"> </w:t>
            </w:r>
            <w:r>
              <w:rPr>
                <w:rStyle w:val="IndexLink"/>
                <w:rtl w:val="true"/>
              </w:rPr>
              <w:t>حَفْصُ أخو مرازِم</w:t>
            </w:r>
            <w:r>
              <w:rPr>
                <w:rStyle w:val="IndexLink"/>
                <w:rtl w:val="true"/>
              </w:rPr>
              <w:t>:</w:t>
              <w:tab/>
            </w:r>
            <w:r>
              <w:rPr>
                <w:rStyle w:val="IndexLink"/>
              </w:rPr>
              <w:t>318</w:t>
            </w:r>
          </w:hyperlink>
        </w:p>
        <w:p>
          <w:pPr>
            <w:pStyle w:val="Contents4"/>
            <w:tabs>
              <w:tab w:val="clear" w:pos="8176"/>
              <w:tab w:val="right" w:pos="9026" w:leader="dot"/>
            </w:tabs>
            <w:rPr/>
          </w:pPr>
          <w:hyperlink w:anchor="__RefHeading___Toc11916973_73709187">
            <w:r>
              <w:rPr>
                <w:webHidden/>
                <w:rStyle w:val="IndexLink"/>
              </w:rPr>
              <w:t>655</w:t>
            </w:r>
            <w:r>
              <w:rPr>
                <w:rStyle w:val="IndexLink"/>
                <w:rtl w:val="true"/>
              </w:rPr>
              <w:t xml:space="preserve"> </w:t>
            </w:r>
            <w:r>
              <w:rPr>
                <w:rStyle w:val="IndexLink"/>
                <w:rtl w:val="true"/>
              </w:rPr>
              <w:t xml:space="preserve">حَفْصُ الأعرج الجارزي </w:t>
            </w:r>
            <w:r>
              <w:rPr>
                <w:rStyle w:val="IndexLink"/>
                <w:rtl w:val="true"/>
              </w:rPr>
              <w:t>:</w:t>
              <w:tab/>
            </w:r>
            <w:r>
              <w:rPr>
                <w:rStyle w:val="IndexLink"/>
              </w:rPr>
              <w:t>318</w:t>
            </w:r>
          </w:hyperlink>
        </w:p>
        <w:p>
          <w:pPr>
            <w:pStyle w:val="Contents4"/>
            <w:tabs>
              <w:tab w:val="clear" w:pos="8176"/>
              <w:tab w:val="right" w:pos="9026" w:leader="dot"/>
            </w:tabs>
            <w:rPr/>
          </w:pPr>
          <w:hyperlink w:anchor="__RefHeading___Toc11916975_73709187">
            <w:r>
              <w:rPr>
                <w:webHidden/>
                <w:rStyle w:val="IndexLink"/>
              </w:rPr>
              <w:t>656</w:t>
            </w:r>
            <w:r>
              <w:rPr>
                <w:rStyle w:val="IndexLink"/>
                <w:rtl w:val="true"/>
              </w:rPr>
              <w:t xml:space="preserve"> </w:t>
            </w:r>
            <w:r>
              <w:rPr>
                <w:rStyle w:val="IndexLink"/>
                <w:rtl w:val="true"/>
              </w:rPr>
              <w:t>حَفْصُ الأعور الكُنَاسيُّ</w:t>
            </w:r>
            <w:r>
              <w:rPr>
                <w:rStyle w:val="IndexLink"/>
                <w:rtl w:val="true"/>
              </w:rPr>
              <w:t>:</w:t>
              <w:tab/>
            </w:r>
            <w:r>
              <w:rPr>
                <w:rStyle w:val="IndexLink"/>
              </w:rPr>
              <w:t>319</w:t>
            </w:r>
          </w:hyperlink>
        </w:p>
        <w:p>
          <w:pPr>
            <w:pStyle w:val="Contents4"/>
            <w:tabs>
              <w:tab w:val="clear" w:pos="8176"/>
              <w:tab w:val="right" w:pos="9026" w:leader="dot"/>
            </w:tabs>
            <w:rPr/>
          </w:pPr>
          <w:hyperlink w:anchor="__RefHeading___Toc11916977_73709187">
            <w:r>
              <w:rPr>
                <w:webHidden/>
                <w:rStyle w:val="IndexLink"/>
              </w:rPr>
              <w:t>657</w:t>
            </w:r>
            <w:r>
              <w:rPr>
                <w:rStyle w:val="IndexLink"/>
                <w:rtl w:val="true"/>
              </w:rPr>
              <w:t xml:space="preserve"> </w:t>
            </w:r>
            <w:r>
              <w:rPr>
                <w:rStyle w:val="IndexLink"/>
                <w:rtl w:val="true"/>
              </w:rPr>
              <w:t>حَفْصُ الأعور الكُوفي</w:t>
            </w:r>
            <w:r>
              <w:rPr>
                <w:rStyle w:val="IndexLink"/>
                <w:rtl w:val="true"/>
              </w:rPr>
              <w:t>:</w:t>
              <w:tab/>
            </w:r>
            <w:r>
              <w:rPr>
                <w:rStyle w:val="IndexLink"/>
              </w:rPr>
              <w:t>319</w:t>
            </w:r>
          </w:hyperlink>
        </w:p>
        <w:p>
          <w:pPr>
            <w:pStyle w:val="Contents4"/>
            <w:tabs>
              <w:tab w:val="clear" w:pos="8176"/>
              <w:tab w:val="right" w:pos="9026" w:leader="dot"/>
            </w:tabs>
            <w:rPr/>
          </w:pPr>
          <w:hyperlink w:anchor="__RefHeading___Toc11916979_73709187">
            <w:r>
              <w:rPr>
                <w:webHidden/>
                <w:rStyle w:val="IndexLink"/>
              </w:rPr>
              <w:t>658</w:t>
            </w:r>
            <w:r>
              <w:rPr>
                <w:rStyle w:val="IndexLink"/>
                <w:rtl w:val="true"/>
              </w:rPr>
              <w:t xml:space="preserve"> </w:t>
            </w:r>
            <w:r>
              <w:rPr>
                <w:rStyle w:val="IndexLink"/>
                <w:rtl w:val="true"/>
              </w:rPr>
              <w:t>حَفْصُ بن حبيب الكلبي الكوفي</w:t>
            </w:r>
            <w:r>
              <w:rPr>
                <w:rStyle w:val="IndexLink"/>
                <w:rtl w:val="true"/>
              </w:rPr>
              <w:t>:</w:t>
              <w:tab/>
            </w:r>
            <w:r>
              <w:rPr>
                <w:rStyle w:val="IndexLink"/>
              </w:rPr>
              <w:t>319</w:t>
            </w:r>
          </w:hyperlink>
        </w:p>
        <w:p>
          <w:pPr>
            <w:pStyle w:val="Contents4"/>
            <w:tabs>
              <w:tab w:val="clear" w:pos="8176"/>
              <w:tab w:val="right" w:pos="9026" w:leader="dot"/>
            </w:tabs>
            <w:rPr/>
          </w:pPr>
          <w:hyperlink w:anchor="__RefHeading___Toc11916981_73709187">
            <w:r>
              <w:rPr>
                <w:webHidden/>
                <w:rStyle w:val="IndexLink"/>
              </w:rPr>
              <w:t>659</w:t>
            </w:r>
            <w:r>
              <w:rPr>
                <w:rStyle w:val="IndexLink"/>
                <w:rtl w:val="true"/>
              </w:rPr>
              <w:t xml:space="preserve"> </w:t>
            </w:r>
            <w:r>
              <w:rPr>
                <w:rStyle w:val="IndexLink"/>
                <w:rtl w:val="true"/>
              </w:rPr>
              <w:t>حَفْصُ بن حميد</w:t>
            </w:r>
            <w:r>
              <w:rPr>
                <w:rStyle w:val="IndexLink"/>
                <w:rtl w:val="true"/>
              </w:rPr>
              <w:t>:</w:t>
              <w:tab/>
            </w:r>
            <w:r>
              <w:rPr>
                <w:rStyle w:val="IndexLink"/>
              </w:rPr>
              <w:t>319</w:t>
            </w:r>
          </w:hyperlink>
        </w:p>
        <w:p>
          <w:pPr>
            <w:pStyle w:val="Contents4"/>
            <w:tabs>
              <w:tab w:val="clear" w:pos="8176"/>
              <w:tab w:val="right" w:pos="9026" w:leader="dot"/>
            </w:tabs>
            <w:rPr/>
          </w:pPr>
          <w:hyperlink w:anchor="__RefHeading___Toc11916983_73709187">
            <w:r>
              <w:rPr>
                <w:webHidden/>
                <w:rStyle w:val="IndexLink"/>
              </w:rPr>
              <w:t>660</w:t>
            </w:r>
            <w:r>
              <w:rPr>
                <w:rStyle w:val="IndexLink"/>
                <w:rtl w:val="true"/>
              </w:rPr>
              <w:t xml:space="preserve"> </w:t>
            </w:r>
            <w:r>
              <w:rPr>
                <w:rStyle w:val="IndexLink"/>
                <w:rtl w:val="true"/>
              </w:rPr>
              <w:t>حَفْصُ بن خالِد بن الجَابر البَصْري</w:t>
            </w:r>
            <w:r>
              <w:rPr>
                <w:rStyle w:val="IndexLink"/>
                <w:rtl w:val="true"/>
              </w:rPr>
              <w:t>:</w:t>
              <w:tab/>
            </w:r>
            <w:r>
              <w:rPr>
                <w:rStyle w:val="IndexLink"/>
              </w:rPr>
              <w:t>319</w:t>
            </w:r>
          </w:hyperlink>
        </w:p>
        <w:p>
          <w:pPr>
            <w:pStyle w:val="Contents4"/>
            <w:tabs>
              <w:tab w:val="clear" w:pos="8176"/>
              <w:tab w:val="right" w:pos="9026" w:leader="dot"/>
            </w:tabs>
            <w:rPr/>
          </w:pPr>
          <w:hyperlink w:anchor="__RefHeading___Toc11916985_73709187">
            <w:r>
              <w:rPr>
                <w:webHidden/>
                <w:rStyle w:val="IndexLink"/>
              </w:rPr>
              <w:t>661</w:t>
            </w:r>
            <w:r>
              <w:rPr>
                <w:rStyle w:val="IndexLink"/>
                <w:rtl w:val="true"/>
              </w:rPr>
              <w:t xml:space="preserve"> </w:t>
            </w:r>
            <w:r>
              <w:rPr>
                <w:rStyle w:val="IndexLink"/>
                <w:rtl w:val="true"/>
              </w:rPr>
              <w:t>حَفْصُ الدهَّان</w:t>
            </w:r>
            <w:r>
              <w:rPr>
                <w:rStyle w:val="IndexLink"/>
                <w:rtl w:val="true"/>
              </w:rPr>
              <w:t>:</w:t>
              <w:tab/>
            </w:r>
            <w:r>
              <w:rPr>
                <w:rStyle w:val="IndexLink"/>
              </w:rPr>
              <w:t>320</w:t>
            </w:r>
          </w:hyperlink>
        </w:p>
        <w:p>
          <w:pPr>
            <w:pStyle w:val="Contents4"/>
            <w:tabs>
              <w:tab w:val="clear" w:pos="8176"/>
              <w:tab w:val="right" w:pos="9026" w:leader="dot"/>
            </w:tabs>
            <w:rPr/>
          </w:pPr>
          <w:hyperlink w:anchor="__RefHeading___Toc11916987_73709187">
            <w:r>
              <w:rPr>
                <w:webHidden/>
                <w:rStyle w:val="IndexLink"/>
              </w:rPr>
              <w:t>662</w:t>
            </w:r>
            <w:r>
              <w:rPr>
                <w:rStyle w:val="IndexLink"/>
                <w:rtl w:val="true"/>
              </w:rPr>
              <w:t xml:space="preserve"> </w:t>
            </w:r>
            <w:r>
              <w:rPr>
                <w:rStyle w:val="IndexLink"/>
                <w:rtl w:val="true"/>
              </w:rPr>
              <w:t>حَفْصُ بن سَالِم الثُّمالِيّ</w:t>
            </w:r>
            <w:r>
              <w:rPr>
                <w:rStyle w:val="IndexLink"/>
                <w:rtl w:val="true"/>
              </w:rPr>
              <w:t>:</w:t>
              <w:tab/>
            </w:r>
            <w:r>
              <w:rPr>
                <w:rStyle w:val="IndexLink"/>
              </w:rPr>
              <w:t>320</w:t>
            </w:r>
          </w:hyperlink>
        </w:p>
        <w:p>
          <w:pPr>
            <w:pStyle w:val="Contents4"/>
            <w:tabs>
              <w:tab w:val="clear" w:pos="8176"/>
              <w:tab w:val="right" w:pos="9026" w:leader="dot"/>
            </w:tabs>
            <w:rPr/>
          </w:pPr>
          <w:hyperlink w:anchor="__RefHeading___Toc11916989_73709187">
            <w:r>
              <w:rPr>
                <w:webHidden/>
                <w:rStyle w:val="IndexLink"/>
              </w:rPr>
              <w:t>663</w:t>
            </w:r>
            <w:r>
              <w:rPr>
                <w:rStyle w:val="IndexLink"/>
                <w:rtl w:val="true"/>
              </w:rPr>
              <w:t xml:space="preserve"> </w:t>
            </w:r>
            <w:r>
              <w:rPr>
                <w:rStyle w:val="IndexLink"/>
                <w:rtl w:val="true"/>
              </w:rPr>
              <w:t>حَفْصُ بن سليم العبدي الكُوفِيّ</w:t>
            </w:r>
            <w:r>
              <w:rPr>
                <w:rStyle w:val="IndexLink"/>
                <w:rtl w:val="true"/>
              </w:rPr>
              <w:t>:</w:t>
              <w:tab/>
            </w:r>
            <w:r>
              <w:rPr>
                <w:rStyle w:val="IndexLink"/>
              </w:rPr>
              <w:t>320</w:t>
            </w:r>
          </w:hyperlink>
        </w:p>
        <w:p>
          <w:pPr>
            <w:pStyle w:val="Contents4"/>
            <w:tabs>
              <w:tab w:val="clear" w:pos="8176"/>
              <w:tab w:val="right" w:pos="9026" w:leader="dot"/>
            </w:tabs>
            <w:rPr/>
          </w:pPr>
          <w:hyperlink w:anchor="__RefHeading___Toc11916991_73709187">
            <w:r>
              <w:rPr>
                <w:webHidden/>
                <w:rStyle w:val="IndexLink"/>
              </w:rPr>
              <w:t>664</w:t>
            </w:r>
            <w:r>
              <w:rPr>
                <w:rStyle w:val="IndexLink"/>
                <w:rtl w:val="true"/>
              </w:rPr>
              <w:t xml:space="preserve"> </w:t>
            </w:r>
            <w:r>
              <w:rPr>
                <w:rStyle w:val="IndexLink"/>
                <w:rtl w:val="true"/>
              </w:rPr>
              <w:t>حَفْصُ بن سُلَيْمان</w:t>
            </w:r>
            <w:r>
              <w:rPr>
                <w:rStyle w:val="IndexLink"/>
                <w:rtl w:val="true"/>
              </w:rPr>
              <w:t>:</w:t>
              <w:tab/>
            </w:r>
            <w:r>
              <w:rPr>
                <w:rStyle w:val="IndexLink"/>
              </w:rPr>
              <w:t>321</w:t>
            </w:r>
          </w:hyperlink>
        </w:p>
        <w:p>
          <w:pPr>
            <w:pStyle w:val="Contents4"/>
            <w:tabs>
              <w:tab w:val="clear" w:pos="8176"/>
              <w:tab w:val="right" w:pos="9026" w:leader="dot"/>
            </w:tabs>
            <w:rPr/>
          </w:pPr>
          <w:hyperlink w:anchor="__RefHeading___Toc11916993_73709187">
            <w:r>
              <w:rPr>
                <w:webHidden/>
                <w:rStyle w:val="IndexLink"/>
              </w:rPr>
              <w:t>665</w:t>
            </w:r>
            <w:r>
              <w:rPr>
                <w:rStyle w:val="IndexLink"/>
                <w:rtl w:val="true"/>
              </w:rPr>
              <w:t xml:space="preserve"> </w:t>
            </w:r>
            <w:r>
              <w:rPr>
                <w:rStyle w:val="IndexLink"/>
                <w:rtl w:val="true"/>
              </w:rPr>
              <w:t>حَفْصُ الضبي</w:t>
            </w:r>
            <w:r>
              <w:rPr>
                <w:rStyle w:val="IndexLink"/>
                <w:rtl w:val="true"/>
              </w:rPr>
              <w:t>:</w:t>
              <w:tab/>
            </w:r>
            <w:r>
              <w:rPr>
                <w:rStyle w:val="IndexLink"/>
              </w:rPr>
              <w:t>321</w:t>
            </w:r>
          </w:hyperlink>
        </w:p>
        <w:p>
          <w:pPr>
            <w:pStyle w:val="Contents4"/>
            <w:tabs>
              <w:tab w:val="clear" w:pos="8176"/>
              <w:tab w:val="right" w:pos="9026" w:leader="dot"/>
            </w:tabs>
            <w:rPr/>
          </w:pPr>
          <w:hyperlink w:anchor="__RefHeading___Toc11916995_73709187">
            <w:r>
              <w:rPr>
                <w:webHidden/>
                <w:rStyle w:val="IndexLink"/>
              </w:rPr>
              <w:t>666</w:t>
            </w:r>
            <w:r>
              <w:rPr>
                <w:rStyle w:val="IndexLink"/>
                <w:rtl w:val="true"/>
              </w:rPr>
              <w:t xml:space="preserve"> </w:t>
            </w:r>
            <w:r>
              <w:rPr>
                <w:rStyle w:val="IndexLink"/>
                <w:rtl w:val="true"/>
              </w:rPr>
              <w:t>حَفْصُ بن عبد ربه الكُنَاسِيّ الكُوفِيّ</w:t>
            </w:r>
            <w:r>
              <w:rPr>
                <w:rStyle w:val="IndexLink"/>
                <w:rtl w:val="true"/>
              </w:rPr>
              <w:t>:</w:t>
              <w:tab/>
            </w:r>
            <w:r>
              <w:rPr>
                <w:rStyle w:val="IndexLink"/>
              </w:rPr>
              <w:t>321</w:t>
            </w:r>
          </w:hyperlink>
        </w:p>
        <w:p>
          <w:pPr>
            <w:pStyle w:val="Contents4"/>
            <w:tabs>
              <w:tab w:val="clear" w:pos="8176"/>
              <w:tab w:val="right" w:pos="9026" w:leader="dot"/>
            </w:tabs>
            <w:rPr/>
          </w:pPr>
          <w:hyperlink w:anchor="__RefHeading___Toc11916997_73709187">
            <w:r>
              <w:rPr>
                <w:webHidden/>
                <w:rStyle w:val="IndexLink"/>
              </w:rPr>
              <w:t>667</w:t>
            </w:r>
            <w:r>
              <w:rPr>
                <w:rStyle w:val="IndexLink"/>
                <w:rtl w:val="true"/>
              </w:rPr>
              <w:t xml:space="preserve"> </w:t>
            </w:r>
            <w:r>
              <w:rPr>
                <w:rStyle w:val="IndexLink"/>
                <w:rtl w:val="true"/>
              </w:rPr>
              <w:t>حَفْصُ بن عبد الرحمن الأزْدي الكُوفِيّ</w:t>
            </w:r>
            <w:r>
              <w:rPr>
                <w:rStyle w:val="IndexLink"/>
                <w:rtl w:val="true"/>
              </w:rPr>
              <w:t>:</w:t>
              <w:tab/>
            </w:r>
            <w:r>
              <w:rPr>
                <w:rStyle w:val="IndexLink"/>
              </w:rPr>
              <w:t>321</w:t>
            </w:r>
          </w:hyperlink>
        </w:p>
        <w:p>
          <w:pPr>
            <w:pStyle w:val="Contents4"/>
            <w:tabs>
              <w:tab w:val="clear" w:pos="8176"/>
              <w:tab w:val="right" w:pos="9026" w:leader="dot"/>
            </w:tabs>
            <w:rPr/>
          </w:pPr>
          <w:hyperlink w:anchor="__RefHeading___Toc11916999_73709187">
            <w:r>
              <w:rPr>
                <w:webHidden/>
                <w:rStyle w:val="IndexLink"/>
              </w:rPr>
              <w:t>668</w:t>
            </w:r>
            <w:r>
              <w:rPr>
                <w:rStyle w:val="IndexLink"/>
                <w:rtl w:val="true"/>
              </w:rPr>
              <w:t xml:space="preserve"> </w:t>
            </w:r>
            <w:r>
              <w:rPr>
                <w:rStyle w:val="IndexLink"/>
                <w:rtl w:val="true"/>
              </w:rPr>
              <w:t>حَفْصُ بن عبد الرَّحمن الكَلْبي</w:t>
            </w:r>
            <w:r>
              <w:rPr>
                <w:rStyle w:val="IndexLink"/>
                <w:rtl w:val="true"/>
              </w:rPr>
              <w:t>:</w:t>
              <w:tab/>
            </w:r>
            <w:r>
              <w:rPr>
                <w:rStyle w:val="IndexLink"/>
              </w:rPr>
              <w:t>321</w:t>
            </w:r>
          </w:hyperlink>
        </w:p>
        <w:p>
          <w:pPr>
            <w:pStyle w:val="Contents4"/>
            <w:tabs>
              <w:tab w:val="clear" w:pos="8176"/>
              <w:tab w:val="right" w:pos="9026" w:leader="dot"/>
            </w:tabs>
            <w:rPr/>
          </w:pPr>
          <w:hyperlink w:anchor="__RefHeading___Toc11917001_73709187">
            <w:r>
              <w:rPr>
                <w:webHidden/>
                <w:rStyle w:val="IndexLink"/>
              </w:rPr>
              <w:t>669</w:t>
            </w:r>
            <w:r>
              <w:rPr>
                <w:rStyle w:val="IndexLink"/>
                <w:rtl w:val="true"/>
              </w:rPr>
              <w:t xml:space="preserve"> </w:t>
            </w:r>
            <w:r>
              <w:rPr>
                <w:rStyle w:val="IndexLink"/>
                <w:rtl w:val="true"/>
              </w:rPr>
              <w:t>حَفْصُ بن عبد العزيز الكُوفيّ</w:t>
            </w:r>
            <w:r>
              <w:rPr>
                <w:rStyle w:val="IndexLink"/>
                <w:rtl w:val="true"/>
              </w:rPr>
              <w:t>:</w:t>
              <w:tab/>
            </w:r>
            <w:r>
              <w:rPr>
                <w:rStyle w:val="IndexLink"/>
              </w:rPr>
              <w:t>321</w:t>
            </w:r>
          </w:hyperlink>
        </w:p>
        <w:p>
          <w:pPr>
            <w:pStyle w:val="Contents4"/>
            <w:tabs>
              <w:tab w:val="clear" w:pos="8176"/>
              <w:tab w:val="right" w:pos="9026" w:leader="dot"/>
            </w:tabs>
            <w:rPr/>
          </w:pPr>
          <w:hyperlink w:anchor="__RefHeading___Toc11917003_73709187">
            <w:r>
              <w:rPr>
                <w:webHidden/>
                <w:rStyle w:val="IndexLink"/>
              </w:rPr>
              <w:t>670</w:t>
            </w:r>
            <w:r>
              <w:rPr>
                <w:rStyle w:val="IndexLink"/>
                <w:rtl w:val="true"/>
              </w:rPr>
              <w:t xml:space="preserve"> </w:t>
            </w:r>
            <w:r>
              <w:rPr>
                <w:rStyle w:val="IndexLink"/>
                <w:rtl w:val="true"/>
              </w:rPr>
              <w:t>حَفْصُ بن عمرو بن بَيَان الثَّعْلَبِي الكُوفيّ</w:t>
            </w:r>
            <w:r>
              <w:rPr>
                <w:rStyle w:val="IndexLink"/>
                <w:rtl w:val="true"/>
              </w:rPr>
              <w:t>:</w:t>
              <w:tab/>
            </w:r>
            <w:r>
              <w:rPr>
                <w:rStyle w:val="IndexLink"/>
              </w:rPr>
              <w:t>321</w:t>
            </w:r>
          </w:hyperlink>
        </w:p>
        <w:p>
          <w:pPr>
            <w:pStyle w:val="Contents4"/>
            <w:tabs>
              <w:tab w:val="clear" w:pos="8176"/>
              <w:tab w:val="right" w:pos="9026" w:leader="dot"/>
            </w:tabs>
            <w:rPr/>
          </w:pPr>
          <w:hyperlink w:anchor="__RefHeading___Toc11917005_73709187">
            <w:r>
              <w:rPr>
                <w:webHidden/>
                <w:rStyle w:val="IndexLink"/>
              </w:rPr>
              <w:t>671</w:t>
            </w:r>
            <w:r>
              <w:rPr>
                <w:rStyle w:val="IndexLink"/>
                <w:rtl w:val="true"/>
              </w:rPr>
              <w:t xml:space="preserve"> </w:t>
            </w:r>
            <w:r>
              <w:rPr>
                <w:rStyle w:val="IndexLink"/>
                <w:rtl w:val="true"/>
              </w:rPr>
              <w:t xml:space="preserve">حَفْصُ بن عَمْرو بن مَيْمُون الأبُلي </w:t>
            </w:r>
            <w:r>
              <w:rPr>
                <w:rStyle w:val="IndexLink"/>
                <w:rtl w:val="true"/>
              </w:rPr>
              <w:t>:</w:t>
              <w:tab/>
            </w:r>
            <w:r>
              <w:rPr>
                <w:rStyle w:val="IndexLink"/>
              </w:rPr>
              <w:t>322</w:t>
            </w:r>
          </w:hyperlink>
        </w:p>
        <w:p>
          <w:pPr>
            <w:pStyle w:val="Contents4"/>
            <w:tabs>
              <w:tab w:val="clear" w:pos="8176"/>
              <w:tab w:val="right" w:pos="9026" w:leader="dot"/>
            </w:tabs>
            <w:rPr/>
          </w:pPr>
          <w:hyperlink w:anchor="__RefHeading___Toc11917007_73709187">
            <w:r>
              <w:rPr>
                <w:webHidden/>
                <w:rStyle w:val="IndexLink"/>
              </w:rPr>
              <w:t>672</w:t>
            </w:r>
            <w:r>
              <w:rPr>
                <w:rStyle w:val="IndexLink"/>
                <w:rtl w:val="true"/>
              </w:rPr>
              <w:t xml:space="preserve"> </w:t>
            </w:r>
            <w:r>
              <w:rPr>
                <w:rStyle w:val="IndexLink"/>
                <w:rtl w:val="true"/>
              </w:rPr>
              <w:t>حَفْصُ بن عَمْرو النَّخَعي</w:t>
            </w:r>
            <w:r>
              <w:rPr>
                <w:rStyle w:val="IndexLink"/>
                <w:rtl w:val="true"/>
              </w:rPr>
              <w:t>:</w:t>
              <w:tab/>
            </w:r>
            <w:r>
              <w:rPr>
                <w:rStyle w:val="IndexLink"/>
              </w:rPr>
              <w:t>322</w:t>
            </w:r>
          </w:hyperlink>
        </w:p>
        <w:p>
          <w:pPr>
            <w:pStyle w:val="Contents4"/>
            <w:tabs>
              <w:tab w:val="clear" w:pos="8176"/>
              <w:tab w:val="right" w:pos="9026" w:leader="dot"/>
            </w:tabs>
            <w:rPr/>
          </w:pPr>
          <w:hyperlink w:anchor="__RefHeading___Toc11917009_73709187">
            <w:r>
              <w:rPr>
                <w:webHidden/>
                <w:rStyle w:val="IndexLink"/>
              </w:rPr>
              <w:t>673</w:t>
            </w:r>
            <w:r>
              <w:rPr>
                <w:rStyle w:val="IndexLink"/>
                <w:rtl w:val="true"/>
              </w:rPr>
              <w:t xml:space="preserve"> </w:t>
            </w:r>
            <w:r>
              <w:rPr>
                <w:rStyle w:val="IndexLink"/>
                <w:rtl w:val="true"/>
              </w:rPr>
              <w:t>حَفْصُ بن عَمْرُو الكُوفيّ</w:t>
            </w:r>
            <w:r>
              <w:rPr>
                <w:rStyle w:val="IndexLink"/>
                <w:rtl w:val="true"/>
              </w:rPr>
              <w:t>:</w:t>
              <w:tab/>
            </w:r>
            <w:r>
              <w:rPr>
                <w:rStyle w:val="IndexLink"/>
              </w:rPr>
              <w:t>322</w:t>
            </w:r>
          </w:hyperlink>
        </w:p>
        <w:p>
          <w:pPr>
            <w:pStyle w:val="Contents4"/>
            <w:tabs>
              <w:tab w:val="clear" w:pos="8176"/>
              <w:tab w:val="right" w:pos="9026" w:leader="dot"/>
            </w:tabs>
            <w:rPr/>
          </w:pPr>
          <w:hyperlink w:anchor="__RefHeading___Toc11917011_73709187">
            <w:r>
              <w:rPr>
                <w:webHidden/>
                <w:rStyle w:val="IndexLink"/>
              </w:rPr>
              <w:t>674</w:t>
            </w:r>
            <w:r>
              <w:rPr>
                <w:rStyle w:val="IndexLink"/>
                <w:rtl w:val="true"/>
              </w:rPr>
              <w:t xml:space="preserve"> </w:t>
            </w:r>
            <w:r>
              <w:rPr>
                <w:rStyle w:val="IndexLink"/>
                <w:rtl w:val="true"/>
              </w:rPr>
              <w:t>حَفْصُ بن عُمران الفزاري البَرْجُمي الأزرق الكُوفيّ</w:t>
            </w:r>
            <w:r>
              <w:rPr>
                <w:rStyle w:val="IndexLink"/>
                <w:rtl w:val="true"/>
              </w:rPr>
              <w:t>:</w:t>
              <w:tab/>
            </w:r>
            <w:r>
              <w:rPr>
                <w:rStyle w:val="IndexLink"/>
              </w:rPr>
              <w:t>322</w:t>
            </w:r>
          </w:hyperlink>
        </w:p>
        <w:p>
          <w:pPr>
            <w:pStyle w:val="Contents4"/>
            <w:tabs>
              <w:tab w:val="clear" w:pos="8176"/>
              <w:tab w:val="right" w:pos="9026" w:leader="dot"/>
            </w:tabs>
            <w:rPr/>
          </w:pPr>
          <w:hyperlink w:anchor="__RefHeading___Toc11917013_73709187">
            <w:r>
              <w:rPr>
                <w:webHidden/>
                <w:rStyle w:val="IndexLink"/>
              </w:rPr>
              <w:t>675</w:t>
            </w:r>
            <w:r>
              <w:rPr>
                <w:rStyle w:val="IndexLink"/>
                <w:rtl w:val="true"/>
              </w:rPr>
              <w:t xml:space="preserve"> </w:t>
            </w:r>
            <w:r>
              <w:rPr>
                <w:rStyle w:val="IndexLink"/>
                <w:rtl w:val="true"/>
              </w:rPr>
              <w:t>حَفْصُ بن عيسيٰ الكُنَاسي الأعْوَر</w:t>
            </w:r>
            <w:r>
              <w:rPr>
                <w:rStyle w:val="IndexLink"/>
                <w:rtl w:val="true"/>
              </w:rPr>
              <w:t>:</w:t>
              <w:tab/>
            </w:r>
            <w:r>
              <w:rPr>
                <w:rStyle w:val="IndexLink"/>
              </w:rPr>
              <w:t>322</w:t>
            </w:r>
          </w:hyperlink>
        </w:p>
        <w:p>
          <w:pPr>
            <w:pStyle w:val="Contents4"/>
            <w:tabs>
              <w:tab w:val="clear" w:pos="8176"/>
              <w:tab w:val="right" w:pos="9026" w:leader="dot"/>
            </w:tabs>
            <w:rPr/>
          </w:pPr>
          <w:hyperlink w:anchor="__RefHeading___Toc11917015_73709187">
            <w:r>
              <w:rPr>
                <w:webHidden/>
                <w:rStyle w:val="IndexLink"/>
              </w:rPr>
              <w:t>676</w:t>
            </w:r>
            <w:r>
              <w:rPr>
                <w:rStyle w:val="IndexLink"/>
                <w:rtl w:val="true"/>
              </w:rPr>
              <w:t xml:space="preserve"> </w:t>
            </w:r>
            <w:r>
              <w:rPr>
                <w:rStyle w:val="IndexLink"/>
                <w:rtl w:val="true"/>
              </w:rPr>
              <w:t>حَفْصُ بن القَاسمِ الكُوفيّ</w:t>
            </w:r>
            <w:r>
              <w:rPr>
                <w:rStyle w:val="IndexLink"/>
                <w:rtl w:val="true"/>
              </w:rPr>
              <w:t>:</w:t>
              <w:tab/>
            </w:r>
            <w:r>
              <w:rPr>
                <w:rStyle w:val="IndexLink"/>
              </w:rPr>
              <w:t>323</w:t>
            </w:r>
          </w:hyperlink>
        </w:p>
        <w:p>
          <w:pPr>
            <w:pStyle w:val="Contents4"/>
            <w:tabs>
              <w:tab w:val="clear" w:pos="8176"/>
              <w:tab w:val="right" w:pos="9026" w:leader="dot"/>
            </w:tabs>
            <w:rPr/>
          </w:pPr>
          <w:hyperlink w:anchor="__RefHeading___Toc11917017_73709187">
            <w:r>
              <w:rPr>
                <w:webHidden/>
                <w:rStyle w:val="IndexLink"/>
              </w:rPr>
              <w:t>677</w:t>
            </w:r>
            <w:r>
              <w:rPr>
                <w:rStyle w:val="IndexLink"/>
                <w:rtl w:val="true"/>
              </w:rPr>
              <w:t xml:space="preserve"> </w:t>
            </w:r>
            <w:r>
              <w:rPr>
                <w:rStyle w:val="IndexLink"/>
                <w:rtl w:val="true"/>
              </w:rPr>
              <w:t>حَفْصُ بن قرط الأعور</w:t>
            </w:r>
            <w:r>
              <w:rPr>
                <w:rStyle w:val="IndexLink"/>
                <w:rtl w:val="true"/>
              </w:rPr>
              <w:t>:</w:t>
              <w:tab/>
            </w:r>
            <w:r>
              <w:rPr>
                <w:rStyle w:val="IndexLink"/>
              </w:rPr>
              <w:t>323</w:t>
            </w:r>
          </w:hyperlink>
        </w:p>
        <w:p>
          <w:pPr>
            <w:pStyle w:val="Contents4"/>
            <w:tabs>
              <w:tab w:val="clear" w:pos="8176"/>
              <w:tab w:val="right" w:pos="9026" w:leader="dot"/>
            </w:tabs>
            <w:rPr/>
          </w:pPr>
          <w:hyperlink w:anchor="__RefHeading___Toc11917019_73709187">
            <w:r>
              <w:rPr>
                <w:webHidden/>
                <w:rStyle w:val="IndexLink"/>
              </w:rPr>
              <w:t>678</w:t>
            </w:r>
            <w:r>
              <w:rPr>
                <w:rStyle w:val="IndexLink"/>
                <w:rtl w:val="true"/>
              </w:rPr>
              <w:t xml:space="preserve"> </w:t>
            </w:r>
            <w:r>
              <w:rPr>
                <w:rStyle w:val="IndexLink"/>
                <w:rtl w:val="true"/>
              </w:rPr>
              <w:t>حَفْصُ بن قُرْط النَّخَعِي الكُوفِيّ</w:t>
            </w:r>
            <w:r>
              <w:rPr>
                <w:rStyle w:val="IndexLink"/>
                <w:rtl w:val="true"/>
              </w:rPr>
              <w:t>:</w:t>
              <w:tab/>
            </w:r>
            <w:r>
              <w:rPr>
                <w:rStyle w:val="IndexLink"/>
              </w:rPr>
              <w:t>323</w:t>
            </w:r>
          </w:hyperlink>
        </w:p>
        <w:p>
          <w:pPr>
            <w:pStyle w:val="Contents4"/>
            <w:tabs>
              <w:tab w:val="clear" w:pos="8176"/>
              <w:tab w:val="right" w:pos="9026" w:leader="dot"/>
            </w:tabs>
            <w:rPr/>
          </w:pPr>
          <w:hyperlink w:anchor="__RefHeading___Toc11917021_73709187">
            <w:r>
              <w:rPr>
                <w:webHidden/>
                <w:rStyle w:val="IndexLink"/>
              </w:rPr>
              <w:t>679</w:t>
            </w:r>
            <w:r>
              <w:rPr>
                <w:rStyle w:val="IndexLink"/>
                <w:rtl w:val="true"/>
              </w:rPr>
              <w:t xml:space="preserve"> </w:t>
            </w:r>
            <w:r>
              <w:rPr>
                <w:rStyle w:val="IndexLink"/>
                <w:rtl w:val="true"/>
              </w:rPr>
              <w:t>حَفْصُ بن قرعة</w:t>
            </w:r>
            <w:r>
              <w:rPr>
                <w:rStyle w:val="IndexLink"/>
                <w:rtl w:val="true"/>
              </w:rPr>
              <w:t>:</w:t>
              <w:tab/>
            </w:r>
            <w:r>
              <w:rPr>
                <w:rStyle w:val="IndexLink"/>
              </w:rPr>
              <w:t>324</w:t>
            </w:r>
          </w:hyperlink>
        </w:p>
        <w:p>
          <w:pPr>
            <w:pStyle w:val="Contents4"/>
            <w:tabs>
              <w:tab w:val="clear" w:pos="8176"/>
              <w:tab w:val="right" w:pos="9026" w:leader="dot"/>
            </w:tabs>
            <w:rPr/>
          </w:pPr>
          <w:hyperlink w:anchor="__RefHeading___Toc11917023_73709187">
            <w:r>
              <w:rPr>
                <w:webHidden/>
                <w:rStyle w:val="IndexLink"/>
              </w:rPr>
              <w:t>680</w:t>
            </w:r>
            <w:r>
              <w:rPr>
                <w:rStyle w:val="IndexLink"/>
                <w:rtl w:val="true"/>
              </w:rPr>
              <w:t xml:space="preserve"> </w:t>
            </w:r>
            <w:r>
              <w:rPr>
                <w:rStyle w:val="IndexLink"/>
                <w:rtl w:val="true"/>
              </w:rPr>
              <w:t>حَفْصُ المؤذِّنُ</w:t>
            </w:r>
            <w:r>
              <w:rPr>
                <w:rStyle w:val="IndexLink"/>
                <w:rtl w:val="true"/>
              </w:rPr>
              <w:t>:</w:t>
              <w:tab/>
            </w:r>
            <w:r>
              <w:rPr>
                <w:rStyle w:val="IndexLink"/>
              </w:rPr>
              <w:t>324</w:t>
            </w:r>
          </w:hyperlink>
        </w:p>
        <w:p>
          <w:pPr>
            <w:pStyle w:val="Contents4"/>
            <w:tabs>
              <w:tab w:val="clear" w:pos="8176"/>
              <w:tab w:val="right" w:pos="9026" w:leader="dot"/>
            </w:tabs>
            <w:rPr/>
          </w:pPr>
          <w:hyperlink w:anchor="__RefHeading___Toc11917025_73709187">
            <w:r>
              <w:rPr>
                <w:webHidden/>
                <w:rStyle w:val="IndexLink"/>
              </w:rPr>
              <w:t>681</w:t>
            </w:r>
            <w:r>
              <w:rPr>
                <w:rStyle w:val="IndexLink"/>
                <w:rtl w:val="true"/>
              </w:rPr>
              <w:t xml:space="preserve"> </w:t>
            </w:r>
            <w:r>
              <w:rPr>
                <w:rStyle w:val="IndexLink"/>
                <w:rtl w:val="true"/>
              </w:rPr>
              <w:t>حَفْصُ بن مسلمُ البَجَلِيّ</w:t>
            </w:r>
            <w:r>
              <w:rPr>
                <w:rStyle w:val="IndexLink"/>
                <w:rtl w:val="true"/>
              </w:rPr>
              <w:t>:</w:t>
              <w:tab/>
            </w:r>
            <w:r>
              <w:rPr>
                <w:rStyle w:val="IndexLink"/>
              </w:rPr>
              <w:t>325</w:t>
            </w:r>
          </w:hyperlink>
        </w:p>
        <w:p>
          <w:pPr>
            <w:pStyle w:val="Contents4"/>
            <w:tabs>
              <w:tab w:val="clear" w:pos="8176"/>
              <w:tab w:val="right" w:pos="9026" w:leader="dot"/>
            </w:tabs>
            <w:rPr/>
          </w:pPr>
          <w:hyperlink w:anchor="__RefHeading___Toc11917027_73709187">
            <w:r>
              <w:rPr>
                <w:webHidden/>
                <w:rStyle w:val="IndexLink"/>
              </w:rPr>
              <w:t>682</w:t>
            </w:r>
            <w:r>
              <w:rPr>
                <w:rStyle w:val="IndexLink"/>
                <w:rtl w:val="true"/>
              </w:rPr>
              <w:t xml:space="preserve"> </w:t>
            </w:r>
            <w:r>
              <w:rPr>
                <w:rStyle w:val="IndexLink"/>
                <w:rtl w:val="true"/>
              </w:rPr>
              <w:t xml:space="preserve">حَفْصُ بن ميْمُون الحِمّاني </w:t>
            </w:r>
            <w:r>
              <w:rPr>
                <w:rStyle w:val="IndexLink"/>
                <w:rtl w:val="true"/>
              </w:rPr>
              <w:t>:</w:t>
              <w:tab/>
            </w:r>
            <w:r>
              <w:rPr>
                <w:rStyle w:val="IndexLink"/>
              </w:rPr>
              <w:t>325</w:t>
            </w:r>
          </w:hyperlink>
        </w:p>
        <w:p>
          <w:pPr>
            <w:pStyle w:val="Contents4"/>
            <w:tabs>
              <w:tab w:val="clear" w:pos="8176"/>
              <w:tab w:val="right" w:pos="9026" w:leader="dot"/>
            </w:tabs>
            <w:rPr/>
          </w:pPr>
          <w:hyperlink w:anchor="__RefHeading___Toc11917029_73709187">
            <w:r>
              <w:rPr>
                <w:webHidden/>
                <w:rStyle w:val="IndexLink"/>
              </w:rPr>
              <w:t>683</w:t>
            </w:r>
            <w:r>
              <w:rPr>
                <w:rStyle w:val="IndexLink"/>
                <w:rtl w:val="true"/>
              </w:rPr>
              <w:t xml:space="preserve"> </w:t>
            </w:r>
            <w:r>
              <w:rPr>
                <w:rStyle w:val="IndexLink"/>
                <w:rtl w:val="true"/>
              </w:rPr>
              <w:t>حَفْصُ بن نسيب بني عمارة</w:t>
            </w:r>
            <w:r>
              <w:rPr>
                <w:rStyle w:val="IndexLink"/>
                <w:rtl w:val="true"/>
              </w:rPr>
              <w:t>:</w:t>
              <w:tab/>
            </w:r>
            <w:r>
              <w:rPr>
                <w:rStyle w:val="IndexLink"/>
              </w:rPr>
              <w:t>326</w:t>
            </w:r>
          </w:hyperlink>
        </w:p>
        <w:p>
          <w:pPr>
            <w:pStyle w:val="Contents4"/>
            <w:tabs>
              <w:tab w:val="clear" w:pos="8176"/>
              <w:tab w:val="right" w:pos="9026" w:leader="dot"/>
            </w:tabs>
            <w:rPr/>
          </w:pPr>
          <w:hyperlink w:anchor="__RefHeading___Toc11917031_73709187">
            <w:r>
              <w:rPr>
                <w:webHidden/>
                <w:rStyle w:val="IndexLink"/>
              </w:rPr>
              <w:t>684</w:t>
            </w:r>
            <w:r>
              <w:rPr>
                <w:rStyle w:val="IndexLink"/>
                <w:rtl w:val="true"/>
              </w:rPr>
              <w:t xml:space="preserve"> </w:t>
            </w:r>
            <w:r>
              <w:rPr>
                <w:rStyle w:val="IndexLink"/>
                <w:rtl w:val="true"/>
              </w:rPr>
              <w:t>حَفْصُ بن النعمان الكُوفِيّ</w:t>
            </w:r>
            <w:r>
              <w:rPr>
                <w:rStyle w:val="IndexLink"/>
                <w:rtl w:val="true"/>
              </w:rPr>
              <w:t>:</w:t>
              <w:tab/>
            </w:r>
            <w:r>
              <w:rPr>
                <w:rStyle w:val="IndexLink"/>
              </w:rPr>
              <w:t>326</w:t>
            </w:r>
          </w:hyperlink>
        </w:p>
        <w:p>
          <w:pPr>
            <w:pStyle w:val="Contents4"/>
            <w:tabs>
              <w:tab w:val="clear" w:pos="8176"/>
              <w:tab w:val="right" w:pos="9026" w:leader="dot"/>
            </w:tabs>
            <w:rPr/>
          </w:pPr>
          <w:hyperlink w:anchor="__RefHeading___Toc11917033_73709187">
            <w:r>
              <w:rPr>
                <w:webHidden/>
                <w:rStyle w:val="IndexLink"/>
              </w:rPr>
              <w:t>685</w:t>
            </w:r>
            <w:r>
              <w:rPr>
                <w:rStyle w:val="IndexLink"/>
                <w:rtl w:val="true"/>
              </w:rPr>
              <w:t xml:space="preserve"> </w:t>
            </w:r>
            <w:r>
              <w:rPr>
                <w:rStyle w:val="IndexLink"/>
                <w:rtl w:val="true"/>
              </w:rPr>
              <w:t>حَفْصُ بن الهَيْثَم الأعْوَر</w:t>
            </w:r>
            <w:r>
              <w:rPr>
                <w:rStyle w:val="IndexLink"/>
                <w:rtl w:val="true"/>
              </w:rPr>
              <w:t>:</w:t>
              <w:tab/>
            </w:r>
            <w:r>
              <w:rPr>
                <w:rStyle w:val="IndexLink"/>
              </w:rPr>
              <w:t>326</w:t>
            </w:r>
          </w:hyperlink>
        </w:p>
        <w:p>
          <w:pPr>
            <w:pStyle w:val="Contents4"/>
            <w:tabs>
              <w:tab w:val="clear" w:pos="8176"/>
              <w:tab w:val="right" w:pos="9026" w:leader="dot"/>
            </w:tabs>
            <w:rPr/>
          </w:pPr>
          <w:hyperlink w:anchor="__RefHeading___Toc11917035_73709187">
            <w:r>
              <w:rPr>
                <w:webHidden/>
                <w:rStyle w:val="IndexLink"/>
              </w:rPr>
              <w:t>686</w:t>
            </w:r>
            <w:r>
              <w:rPr>
                <w:rStyle w:val="IndexLink"/>
                <w:rtl w:val="true"/>
              </w:rPr>
              <w:t xml:space="preserve"> </w:t>
            </w:r>
            <w:r>
              <w:rPr>
                <w:rStyle w:val="IndexLink"/>
                <w:rtl w:val="true"/>
              </w:rPr>
              <w:t>الحَكَم أخو أبي عَقِيلة</w:t>
            </w:r>
            <w:r>
              <w:rPr>
                <w:rStyle w:val="IndexLink"/>
                <w:rtl w:val="true"/>
              </w:rPr>
              <w:t>:</w:t>
              <w:tab/>
            </w:r>
            <w:r>
              <w:rPr>
                <w:rStyle w:val="IndexLink"/>
              </w:rPr>
              <w:t>326</w:t>
            </w:r>
          </w:hyperlink>
        </w:p>
        <w:p>
          <w:pPr>
            <w:pStyle w:val="Contents4"/>
            <w:tabs>
              <w:tab w:val="clear" w:pos="8176"/>
              <w:tab w:val="right" w:pos="9026" w:leader="dot"/>
            </w:tabs>
            <w:rPr/>
          </w:pPr>
          <w:hyperlink w:anchor="__RefHeading___Toc11917037_73709187">
            <w:r>
              <w:rPr>
                <w:webHidden/>
                <w:rStyle w:val="IndexLink"/>
              </w:rPr>
              <w:t>687</w:t>
            </w:r>
            <w:r>
              <w:rPr>
                <w:rStyle w:val="IndexLink"/>
                <w:rtl w:val="true"/>
              </w:rPr>
              <w:t xml:space="preserve"> </w:t>
            </w:r>
            <w:r>
              <w:rPr>
                <w:rStyle w:val="IndexLink"/>
                <w:rtl w:val="true"/>
              </w:rPr>
              <w:t>الحَكم الأعمي</w:t>
            </w:r>
            <w:r>
              <w:rPr>
                <w:rStyle w:val="IndexLink"/>
                <w:rtl w:val="true"/>
              </w:rPr>
              <w:t>:</w:t>
              <w:tab/>
            </w:r>
            <w:r>
              <w:rPr>
                <w:rStyle w:val="IndexLink"/>
              </w:rPr>
              <w:t>326</w:t>
            </w:r>
          </w:hyperlink>
        </w:p>
        <w:p>
          <w:pPr>
            <w:pStyle w:val="Contents4"/>
            <w:tabs>
              <w:tab w:val="clear" w:pos="8176"/>
              <w:tab w:val="right" w:pos="9026" w:leader="dot"/>
            </w:tabs>
            <w:rPr/>
          </w:pPr>
          <w:hyperlink w:anchor="__RefHeading___Toc11917039_73709187">
            <w:r>
              <w:rPr>
                <w:webHidden/>
                <w:rStyle w:val="IndexLink"/>
              </w:rPr>
              <w:t>688</w:t>
            </w:r>
            <w:r>
              <w:rPr>
                <w:rStyle w:val="IndexLink"/>
                <w:rtl w:val="true"/>
              </w:rPr>
              <w:t xml:space="preserve"> </w:t>
            </w:r>
            <w:r>
              <w:rPr>
                <w:rStyle w:val="IndexLink"/>
                <w:rtl w:val="true"/>
              </w:rPr>
              <w:t>الحَكم بن أيمن</w:t>
            </w:r>
            <w:r>
              <w:rPr>
                <w:rStyle w:val="IndexLink"/>
                <w:rtl w:val="true"/>
              </w:rPr>
              <w:t>:</w:t>
              <w:tab/>
            </w:r>
            <w:r>
              <w:rPr>
                <w:rStyle w:val="IndexLink"/>
              </w:rPr>
              <w:t>327</w:t>
            </w:r>
          </w:hyperlink>
        </w:p>
        <w:p>
          <w:pPr>
            <w:pStyle w:val="Contents4"/>
            <w:tabs>
              <w:tab w:val="clear" w:pos="8176"/>
              <w:tab w:val="right" w:pos="9026" w:leader="dot"/>
            </w:tabs>
            <w:rPr/>
          </w:pPr>
          <w:hyperlink w:anchor="__RefHeading___Toc11917041_73709187">
            <w:r>
              <w:rPr>
                <w:webHidden/>
                <w:rStyle w:val="IndexLink"/>
              </w:rPr>
              <w:t>689</w:t>
            </w:r>
            <w:r>
              <w:rPr>
                <w:rStyle w:val="IndexLink"/>
                <w:rtl w:val="true"/>
              </w:rPr>
              <w:t xml:space="preserve"> </w:t>
            </w:r>
            <w:r>
              <w:rPr>
                <w:rStyle w:val="IndexLink"/>
                <w:rtl w:val="true"/>
              </w:rPr>
              <w:t>الحَكَمُ بن أيّوب</w:t>
            </w:r>
            <w:r>
              <w:rPr>
                <w:rStyle w:val="IndexLink"/>
                <w:rtl w:val="true"/>
              </w:rPr>
              <w:t>:</w:t>
              <w:tab/>
            </w:r>
            <w:r>
              <w:rPr>
                <w:rStyle w:val="IndexLink"/>
              </w:rPr>
              <w:t>328</w:t>
            </w:r>
          </w:hyperlink>
        </w:p>
        <w:p>
          <w:pPr>
            <w:pStyle w:val="Contents4"/>
            <w:tabs>
              <w:tab w:val="clear" w:pos="8176"/>
              <w:tab w:val="right" w:pos="9026" w:leader="dot"/>
            </w:tabs>
            <w:rPr/>
          </w:pPr>
          <w:hyperlink w:anchor="__RefHeading___Toc11917043_73709187">
            <w:r>
              <w:rPr>
                <w:webHidden/>
                <w:rStyle w:val="IndexLink"/>
              </w:rPr>
              <w:t>690</w:t>
            </w:r>
            <w:r>
              <w:rPr>
                <w:rStyle w:val="IndexLink"/>
                <w:rtl w:val="true"/>
              </w:rPr>
              <w:t xml:space="preserve"> </w:t>
            </w:r>
            <w:r>
              <w:rPr>
                <w:rStyle w:val="IndexLink"/>
                <w:rtl w:val="true"/>
              </w:rPr>
              <w:t>الحَكَمُ بن الحَكَم الصّيْرَفِي الأسَدِيّ</w:t>
            </w:r>
            <w:r>
              <w:rPr>
                <w:rStyle w:val="IndexLink"/>
                <w:rtl w:val="true"/>
              </w:rPr>
              <w:t>:</w:t>
              <w:tab/>
            </w:r>
            <w:r>
              <w:rPr>
                <w:rStyle w:val="IndexLink"/>
              </w:rPr>
              <w:t>328</w:t>
            </w:r>
          </w:hyperlink>
        </w:p>
        <w:p>
          <w:pPr>
            <w:pStyle w:val="Contents4"/>
            <w:tabs>
              <w:tab w:val="clear" w:pos="8176"/>
              <w:tab w:val="right" w:pos="9026" w:leader="dot"/>
            </w:tabs>
            <w:rPr/>
          </w:pPr>
          <w:hyperlink w:anchor="__RefHeading___Toc11917045_73709187">
            <w:r>
              <w:rPr>
                <w:webHidden/>
                <w:rStyle w:val="IndexLink"/>
              </w:rPr>
              <w:t>691</w:t>
            </w:r>
            <w:r>
              <w:rPr>
                <w:rStyle w:val="IndexLink"/>
                <w:rtl w:val="true"/>
              </w:rPr>
              <w:t xml:space="preserve"> </w:t>
            </w:r>
            <w:r>
              <w:rPr>
                <w:rStyle w:val="IndexLink"/>
                <w:rtl w:val="true"/>
              </w:rPr>
              <w:t>الحَكَمُ بن زيَاد</w:t>
            </w:r>
            <w:r>
              <w:rPr>
                <w:rStyle w:val="IndexLink"/>
                <w:rtl w:val="true"/>
              </w:rPr>
              <w:t>:</w:t>
              <w:tab/>
            </w:r>
            <w:r>
              <w:rPr>
                <w:rStyle w:val="IndexLink"/>
              </w:rPr>
              <w:t>328</w:t>
            </w:r>
          </w:hyperlink>
        </w:p>
        <w:p>
          <w:pPr>
            <w:pStyle w:val="Contents4"/>
            <w:tabs>
              <w:tab w:val="clear" w:pos="8176"/>
              <w:tab w:val="right" w:pos="9026" w:leader="dot"/>
            </w:tabs>
            <w:rPr/>
          </w:pPr>
          <w:hyperlink w:anchor="__RefHeading___Toc11917047_73709187">
            <w:r>
              <w:rPr>
                <w:webHidden/>
                <w:rStyle w:val="IndexLink"/>
              </w:rPr>
              <w:t>692</w:t>
            </w:r>
            <w:r>
              <w:rPr>
                <w:rStyle w:val="IndexLink"/>
                <w:rtl w:val="true"/>
              </w:rPr>
              <w:t xml:space="preserve"> </w:t>
            </w:r>
            <w:r>
              <w:rPr>
                <w:rStyle w:val="IndexLink"/>
                <w:rtl w:val="true"/>
              </w:rPr>
              <w:t>الحَكَمُ السرَّاج الكُوفِيّ</w:t>
            </w:r>
            <w:r>
              <w:rPr>
                <w:rStyle w:val="IndexLink"/>
                <w:rtl w:val="true"/>
              </w:rPr>
              <w:t>:</w:t>
              <w:tab/>
            </w:r>
            <w:r>
              <w:rPr>
                <w:rStyle w:val="IndexLink"/>
              </w:rPr>
              <w:t>328</w:t>
            </w:r>
          </w:hyperlink>
        </w:p>
        <w:p>
          <w:pPr>
            <w:pStyle w:val="Contents4"/>
            <w:tabs>
              <w:tab w:val="clear" w:pos="8176"/>
              <w:tab w:val="right" w:pos="9026" w:leader="dot"/>
            </w:tabs>
            <w:rPr/>
          </w:pPr>
          <w:hyperlink w:anchor="__RefHeading___Toc11917049_73709187">
            <w:r>
              <w:rPr>
                <w:webHidden/>
                <w:rStyle w:val="IndexLink"/>
              </w:rPr>
              <w:t>693</w:t>
            </w:r>
            <w:r>
              <w:rPr>
                <w:rStyle w:val="IndexLink"/>
                <w:rtl w:val="true"/>
              </w:rPr>
              <w:t xml:space="preserve"> </w:t>
            </w:r>
            <w:r>
              <w:rPr>
                <w:rStyle w:val="IndexLink"/>
                <w:rtl w:val="true"/>
              </w:rPr>
              <w:t>الحَكَمُ بن سَعْد الأسَدِيّ</w:t>
            </w:r>
            <w:r>
              <w:rPr>
                <w:rStyle w:val="IndexLink"/>
                <w:rtl w:val="true"/>
              </w:rPr>
              <w:t>:</w:t>
              <w:tab/>
            </w:r>
            <w:r>
              <w:rPr>
                <w:rStyle w:val="IndexLink"/>
              </w:rPr>
              <w:t>328</w:t>
            </w:r>
          </w:hyperlink>
        </w:p>
        <w:p>
          <w:pPr>
            <w:pStyle w:val="Contents4"/>
            <w:tabs>
              <w:tab w:val="clear" w:pos="8176"/>
              <w:tab w:val="right" w:pos="9026" w:leader="dot"/>
            </w:tabs>
            <w:rPr/>
          </w:pPr>
          <w:hyperlink w:anchor="__RefHeading___Toc11917051_73709187">
            <w:r>
              <w:rPr>
                <w:webHidden/>
                <w:rStyle w:val="IndexLink"/>
              </w:rPr>
              <w:t>694</w:t>
            </w:r>
            <w:r>
              <w:rPr>
                <w:rStyle w:val="IndexLink"/>
                <w:rtl w:val="true"/>
              </w:rPr>
              <w:t xml:space="preserve"> </w:t>
            </w:r>
            <w:r>
              <w:rPr>
                <w:rStyle w:val="IndexLink"/>
                <w:rtl w:val="true"/>
              </w:rPr>
              <w:t>الحَكَمُ بن شُعْبَة الأُمَوي</w:t>
            </w:r>
            <w:r>
              <w:rPr>
                <w:rStyle w:val="IndexLink"/>
                <w:rtl w:val="true"/>
              </w:rPr>
              <w:t>:</w:t>
              <w:tab/>
            </w:r>
            <w:r>
              <w:rPr>
                <w:rStyle w:val="IndexLink"/>
              </w:rPr>
              <w:t>329</w:t>
            </w:r>
          </w:hyperlink>
        </w:p>
        <w:p>
          <w:pPr>
            <w:pStyle w:val="Contents4"/>
            <w:tabs>
              <w:tab w:val="clear" w:pos="8176"/>
              <w:tab w:val="right" w:pos="9026" w:leader="dot"/>
            </w:tabs>
            <w:rPr/>
          </w:pPr>
          <w:hyperlink w:anchor="__RefHeading___Toc11917053_73709187">
            <w:r>
              <w:rPr>
                <w:webHidden/>
                <w:rStyle w:val="IndexLink"/>
              </w:rPr>
              <w:t>695</w:t>
            </w:r>
            <w:r>
              <w:rPr>
                <w:rStyle w:val="IndexLink"/>
                <w:rtl w:val="true"/>
              </w:rPr>
              <w:t xml:space="preserve"> </w:t>
            </w:r>
            <w:r>
              <w:rPr>
                <w:rStyle w:val="IndexLink"/>
                <w:rtl w:val="true"/>
              </w:rPr>
              <w:t>الحَكَمُ بن الصلت الثَّقَفِي</w:t>
            </w:r>
            <w:r>
              <w:rPr>
                <w:rStyle w:val="IndexLink"/>
                <w:rtl w:val="true"/>
              </w:rPr>
              <w:t>:</w:t>
              <w:tab/>
            </w:r>
            <w:r>
              <w:rPr>
                <w:rStyle w:val="IndexLink"/>
              </w:rPr>
              <w:t>329</w:t>
            </w:r>
          </w:hyperlink>
        </w:p>
        <w:p>
          <w:pPr>
            <w:pStyle w:val="Contents4"/>
            <w:tabs>
              <w:tab w:val="clear" w:pos="8176"/>
              <w:tab w:val="right" w:pos="9026" w:leader="dot"/>
            </w:tabs>
            <w:rPr/>
          </w:pPr>
          <w:hyperlink w:anchor="__RefHeading___Toc11917055_73709187">
            <w:r>
              <w:rPr>
                <w:webHidden/>
                <w:rStyle w:val="IndexLink"/>
              </w:rPr>
              <w:t>696</w:t>
            </w:r>
            <w:r>
              <w:rPr>
                <w:rStyle w:val="IndexLink"/>
                <w:rtl w:val="true"/>
              </w:rPr>
              <w:t xml:space="preserve"> </w:t>
            </w:r>
            <w:r>
              <w:rPr>
                <w:rStyle w:val="IndexLink"/>
                <w:rtl w:val="true"/>
              </w:rPr>
              <w:t>الحَكَمُ بن عبد الرَّحْمٰن الأعور الكُوفِي</w:t>
            </w:r>
            <w:r>
              <w:rPr>
                <w:rStyle w:val="IndexLink"/>
                <w:rtl w:val="true"/>
              </w:rPr>
              <w:t>:</w:t>
              <w:tab/>
            </w:r>
            <w:r>
              <w:rPr>
                <w:rStyle w:val="IndexLink"/>
              </w:rPr>
              <w:t>329</w:t>
            </w:r>
          </w:hyperlink>
        </w:p>
        <w:p>
          <w:pPr>
            <w:pStyle w:val="Contents4"/>
            <w:tabs>
              <w:tab w:val="clear" w:pos="8176"/>
              <w:tab w:val="right" w:pos="9026" w:leader="dot"/>
            </w:tabs>
            <w:rPr/>
          </w:pPr>
          <w:hyperlink w:anchor="__RefHeading___Toc11917057_73709187">
            <w:r>
              <w:rPr>
                <w:webHidden/>
                <w:rStyle w:val="IndexLink"/>
              </w:rPr>
              <w:t>697</w:t>
            </w:r>
            <w:r>
              <w:rPr>
                <w:rStyle w:val="IndexLink"/>
                <w:rtl w:val="true"/>
              </w:rPr>
              <w:t xml:space="preserve"> </w:t>
            </w:r>
            <w:r>
              <w:rPr>
                <w:rStyle w:val="IndexLink"/>
                <w:rtl w:val="true"/>
              </w:rPr>
              <w:t>الحَكَمُ بن عُتَيْبَة</w:t>
            </w:r>
            <w:r>
              <w:rPr>
                <w:rStyle w:val="IndexLink"/>
                <w:rtl w:val="true"/>
              </w:rPr>
              <w:t>:</w:t>
              <w:tab/>
            </w:r>
            <w:r>
              <w:rPr>
                <w:rStyle w:val="IndexLink"/>
              </w:rPr>
              <w:t>329</w:t>
            </w:r>
          </w:hyperlink>
        </w:p>
        <w:p>
          <w:pPr>
            <w:pStyle w:val="Contents4"/>
            <w:tabs>
              <w:tab w:val="clear" w:pos="8176"/>
              <w:tab w:val="right" w:pos="9026" w:leader="dot"/>
            </w:tabs>
            <w:rPr/>
          </w:pPr>
          <w:hyperlink w:anchor="__RefHeading___Toc11917059_73709187">
            <w:r>
              <w:rPr>
                <w:webHidden/>
                <w:rStyle w:val="IndexLink"/>
              </w:rPr>
              <w:t>698</w:t>
            </w:r>
            <w:r>
              <w:rPr>
                <w:rStyle w:val="IndexLink"/>
                <w:rtl w:val="true"/>
              </w:rPr>
              <w:t xml:space="preserve"> </w:t>
            </w:r>
            <w:r>
              <w:rPr>
                <w:rStyle w:val="IndexLink"/>
                <w:rtl w:val="true"/>
              </w:rPr>
              <w:t>الحَكَمُ بن عَلْبَاء الأسَدي</w:t>
            </w:r>
            <w:r>
              <w:rPr>
                <w:rStyle w:val="IndexLink"/>
                <w:rtl w:val="true"/>
              </w:rPr>
              <w:t>:</w:t>
              <w:tab/>
            </w:r>
            <w:r>
              <w:rPr>
                <w:rStyle w:val="IndexLink"/>
              </w:rPr>
              <w:t>330</w:t>
            </w:r>
          </w:hyperlink>
        </w:p>
        <w:p>
          <w:pPr>
            <w:pStyle w:val="Contents4"/>
            <w:tabs>
              <w:tab w:val="clear" w:pos="8176"/>
              <w:tab w:val="right" w:pos="9026" w:leader="dot"/>
            </w:tabs>
            <w:rPr/>
          </w:pPr>
          <w:hyperlink w:anchor="__RefHeading___Toc11917061_73709187">
            <w:r>
              <w:rPr>
                <w:webHidden/>
                <w:rStyle w:val="IndexLink"/>
              </w:rPr>
              <w:t>699</w:t>
            </w:r>
            <w:r>
              <w:rPr>
                <w:rStyle w:val="IndexLink"/>
                <w:rtl w:val="true"/>
              </w:rPr>
              <w:t xml:space="preserve"> </w:t>
            </w:r>
            <w:r>
              <w:rPr>
                <w:rStyle w:val="IndexLink"/>
                <w:rtl w:val="true"/>
              </w:rPr>
              <w:t xml:space="preserve">الحَكَمُ بن عمرو الحِمَّاني </w:t>
            </w:r>
            <w:r>
              <w:rPr>
                <w:rStyle w:val="IndexLink"/>
                <w:rtl w:val="true"/>
              </w:rPr>
              <w:t>:</w:t>
              <w:tab/>
            </w:r>
            <w:r>
              <w:rPr>
                <w:rStyle w:val="IndexLink"/>
              </w:rPr>
              <w:t>330</w:t>
            </w:r>
          </w:hyperlink>
        </w:p>
        <w:p>
          <w:pPr>
            <w:pStyle w:val="Contents4"/>
            <w:tabs>
              <w:tab w:val="clear" w:pos="8176"/>
              <w:tab w:val="right" w:pos="9026" w:leader="dot"/>
            </w:tabs>
            <w:rPr/>
          </w:pPr>
          <w:hyperlink w:anchor="__RefHeading___Toc11917063_73709187">
            <w:r>
              <w:rPr>
                <w:webHidden/>
                <w:rStyle w:val="IndexLink"/>
              </w:rPr>
              <w:t>700</w:t>
            </w:r>
            <w:r>
              <w:rPr>
                <w:rStyle w:val="IndexLink"/>
                <w:rtl w:val="true"/>
              </w:rPr>
              <w:t xml:space="preserve"> </w:t>
            </w:r>
            <w:r>
              <w:rPr>
                <w:rStyle w:val="IndexLink"/>
                <w:rtl w:val="true"/>
              </w:rPr>
              <w:t>الحَكَمُ بن عُمير الهَمْدَانِيّ</w:t>
            </w:r>
            <w:r>
              <w:rPr>
                <w:rStyle w:val="IndexLink"/>
                <w:rtl w:val="true"/>
              </w:rPr>
              <w:t>:</w:t>
              <w:tab/>
            </w:r>
            <w:r>
              <w:rPr>
                <w:rStyle w:val="IndexLink"/>
              </w:rPr>
              <w:t>330</w:t>
            </w:r>
          </w:hyperlink>
        </w:p>
        <w:p>
          <w:pPr>
            <w:pStyle w:val="Contents4"/>
            <w:tabs>
              <w:tab w:val="clear" w:pos="8176"/>
              <w:tab w:val="right" w:pos="9026" w:leader="dot"/>
            </w:tabs>
            <w:rPr/>
          </w:pPr>
          <w:hyperlink w:anchor="__RefHeading___Toc11917065_73709187">
            <w:r>
              <w:rPr>
                <w:webHidden/>
                <w:rStyle w:val="IndexLink"/>
              </w:rPr>
              <w:t>701</w:t>
            </w:r>
            <w:r>
              <w:rPr>
                <w:rStyle w:val="IndexLink"/>
                <w:rtl w:val="true"/>
              </w:rPr>
              <w:t xml:space="preserve"> </w:t>
            </w:r>
            <w:r>
              <w:rPr>
                <w:rStyle w:val="IndexLink"/>
                <w:rtl w:val="true"/>
              </w:rPr>
              <w:t>الحَكَمُ بن المستورد</w:t>
            </w:r>
            <w:r>
              <w:rPr>
                <w:rStyle w:val="IndexLink"/>
                <w:rtl w:val="true"/>
              </w:rPr>
              <w:t>:</w:t>
              <w:tab/>
            </w:r>
            <w:r>
              <w:rPr>
                <w:rStyle w:val="IndexLink"/>
              </w:rPr>
              <w:t>330</w:t>
            </w:r>
          </w:hyperlink>
        </w:p>
        <w:p>
          <w:pPr>
            <w:pStyle w:val="Contents4"/>
            <w:tabs>
              <w:tab w:val="clear" w:pos="8176"/>
              <w:tab w:val="right" w:pos="9026" w:leader="dot"/>
            </w:tabs>
            <w:rPr/>
          </w:pPr>
          <w:hyperlink w:anchor="__RefHeading___Toc11917067_73709187">
            <w:r>
              <w:rPr>
                <w:webHidden/>
                <w:rStyle w:val="IndexLink"/>
              </w:rPr>
              <w:t>702</w:t>
            </w:r>
            <w:r>
              <w:rPr>
                <w:rStyle w:val="IndexLink"/>
                <w:rtl w:val="true"/>
              </w:rPr>
              <w:t xml:space="preserve"> </w:t>
            </w:r>
            <w:r>
              <w:rPr>
                <w:rStyle w:val="IndexLink"/>
                <w:rtl w:val="true"/>
              </w:rPr>
              <w:t>الحَكَمُ بن مِسْكين</w:t>
            </w:r>
            <w:r>
              <w:rPr>
                <w:rStyle w:val="IndexLink"/>
                <w:rtl w:val="true"/>
              </w:rPr>
              <w:t>:</w:t>
              <w:tab/>
            </w:r>
            <w:r>
              <w:rPr>
                <w:rStyle w:val="IndexLink"/>
              </w:rPr>
              <w:t>331</w:t>
            </w:r>
          </w:hyperlink>
        </w:p>
        <w:p>
          <w:pPr>
            <w:pStyle w:val="Contents4"/>
            <w:tabs>
              <w:tab w:val="clear" w:pos="8176"/>
              <w:tab w:val="right" w:pos="9026" w:leader="dot"/>
            </w:tabs>
            <w:rPr/>
          </w:pPr>
          <w:hyperlink w:anchor="__RefHeading___Toc11917069_73709187">
            <w:r>
              <w:rPr>
                <w:webHidden/>
                <w:rStyle w:val="IndexLink"/>
              </w:rPr>
              <w:t>703</w:t>
            </w:r>
            <w:r>
              <w:rPr>
                <w:rStyle w:val="IndexLink"/>
                <w:rtl w:val="true"/>
              </w:rPr>
              <w:t xml:space="preserve"> </w:t>
            </w:r>
            <w:r>
              <w:rPr>
                <w:rStyle w:val="IndexLink"/>
                <w:rtl w:val="true"/>
              </w:rPr>
              <w:t>الحَكَمُ بن هِشَام بن الحَكَم</w:t>
            </w:r>
            <w:r>
              <w:rPr>
                <w:rStyle w:val="IndexLink"/>
                <w:rtl w:val="true"/>
              </w:rPr>
              <w:t>:</w:t>
              <w:tab/>
            </w:r>
            <w:r>
              <w:rPr>
                <w:rStyle w:val="IndexLink"/>
              </w:rPr>
              <w:t>331</w:t>
            </w:r>
          </w:hyperlink>
        </w:p>
        <w:p>
          <w:pPr>
            <w:pStyle w:val="Contents4"/>
            <w:tabs>
              <w:tab w:val="clear" w:pos="8176"/>
              <w:tab w:val="right" w:pos="9026" w:leader="dot"/>
            </w:tabs>
            <w:rPr/>
          </w:pPr>
          <w:hyperlink w:anchor="__RefHeading___Toc11917071_73709187">
            <w:r>
              <w:rPr>
                <w:webHidden/>
                <w:rStyle w:val="IndexLink"/>
              </w:rPr>
              <w:t>704</w:t>
            </w:r>
            <w:r>
              <w:rPr>
                <w:rStyle w:val="IndexLink"/>
                <w:rtl w:val="true"/>
              </w:rPr>
              <w:t xml:space="preserve"> </w:t>
            </w:r>
            <w:r>
              <w:rPr>
                <w:rStyle w:val="IndexLink"/>
                <w:rtl w:val="true"/>
              </w:rPr>
              <w:t>حُكَيْم بن جَبَلَة العَبْدِي</w:t>
            </w:r>
            <w:r>
              <w:rPr>
                <w:rStyle w:val="IndexLink"/>
                <w:rtl w:val="true"/>
              </w:rPr>
              <w:t>:</w:t>
              <w:tab/>
            </w:r>
            <w:r>
              <w:rPr>
                <w:rStyle w:val="IndexLink"/>
              </w:rPr>
              <w:t>331</w:t>
            </w:r>
          </w:hyperlink>
        </w:p>
        <w:p>
          <w:pPr>
            <w:pStyle w:val="Contents4"/>
            <w:tabs>
              <w:tab w:val="clear" w:pos="8176"/>
              <w:tab w:val="right" w:pos="9026" w:leader="dot"/>
            </w:tabs>
            <w:rPr/>
          </w:pPr>
          <w:hyperlink w:anchor="__RefHeading___Toc11917073_73709187">
            <w:r>
              <w:rPr>
                <w:webHidden/>
                <w:rStyle w:val="IndexLink"/>
              </w:rPr>
              <w:t>705</w:t>
            </w:r>
            <w:r>
              <w:rPr>
                <w:rStyle w:val="IndexLink"/>
                <w:rtl w:val="true"/>
              </w:rPr>
              <w:t xml:space="preserve"> </w:t>
            </w:r>
            <w:r>
              <w:rPr>
                <w:rStyle w:val="IndexLink"/>
                <w:rtl w:val="true"/>
              </w:rPr>
              <w:t>حُكَيْم بن دَاود بن حُكَيْم</w:t>
            </w:r>
            <w:r>
              <w:rPr>
                <w:rStyle w:val="IndexLink"/>
                <w:rtl w:val="true"/>
              </w:rPr>
              <w:t>:</w:t>
              <w:tab/>
            </w:r>
            <w:r>
              <w:rPr>
                <w:rStyle w:val="IndexLink"/>
              </w:rPr>
              <w:t>332</w:t>
            </w:r>
          </w:hyperlink>
        </w:p>
        <w:p>
          <w:pPr>
            <w:pStyle w:val="Contents4"/>
            <w:tabs>
              <w:tab w:val="clear" w:pos="8176"/>
              <w:tab w:val="right" w:pos="9026" w:leader="dot"/>
            </w:tabs>
            <w:rPr/>
          </w:pPr>
          <w:hyperlink w:anchor="__RefHeading___Toc11917075_73709187">
            <w:r>
              <w:rPr>
                <w:webHidden/>
                <w:rStyle w:val="IndexLink"/>
              </w:rPr>
              <w:t>706</w:t>
            </w:r>
            <w:r>
              <w:rPr>
                <w:rStyle w:val="IndexLink"/>
                <w:rtl w:val="true"/>
              </w:rPr>
              <w:t xml:space="preserve"> </w:t>
            </w:r>
            <w:r>
              <w:rPr>
                <w:rStyle w:val="IndexLink"/>
                <w:rtl w:val="true"/>
              </w:rPr>
              <w:t>حُكَيْم بن سَعْد الحنفي</w:t>
            </w:r>
            <w:r>
              <w:rPr>
                <w:rStyle w:val="IndexLink"/>
                <w:rtl w:val="true"/>
              </w:rPr>
              <w:t>:</w:t>
              <w:tab/>
            </w:r>
            <w:r>
              <w:rPr>
                <w:rStyle w:val="IndexLink"/>
              </w:rPr>
              <w:t>332</w:t>
            </w:r>
          </w:hyperlink>
        </w:p>
        <w:p>
          <w:pPr>
            <w:pStyle w:val="Contents4"/>
            <w:tabs>
              <w:tab w:val="clear" w:pos="8176"/>
              <w:tab w:val="right" w:pos="9026" w:leader="dot"/>
            </w:tabs>
            <w:rPr/>
          </w:pPr>
          <w:hyperlink w:anchor="__RefHeading___Toc11917077_73709187">
            <w:r>
              <w:rPr>
                <w:webHidden/>
                <w:rStyle w:val="IndexLink"/>
              </w:rPr>
              <w:t>707</w:t>
            </w:r>
            <w:r>
              <w:rPr>
                <w:rStyle w:val="IndexLink"/>
                <w:rtl w:val="true"/>
              </w:rPr>
              <w:t xml:space="preserve"> </w:t>
            </w:r>
            <w:r>
              <w:rPr>
                <w:rStyle w:val="IndexLink"/>
                <w:rtl w:val="true"/>
              </w:rPr>
              <w:t>حُكَيْم</w:t>
            </w:r>
            <w:r>
              <w:rPr>
                <w:rStyle w:val="IndexLink"/>
                <w:rtl w:val="true"/>
              </w:rPr>
              <w:t>:</w:t>
              <w:tab/>
            </w:r>
            <w:r>
              <w:rPr>
                <w:rStyle w:val="IndexLink"/>
              </w:rPr>
              <w:t>333</w:t>
            </w:r>
          </w:hyperlink>
        </w:p>
        <w:p>
          <w:pPr>
            <w:pStyle w:val="Contents4"/>
            <w:tabs>
              <w:tab w:val="clear" w:pos="8176"/>
              <w:tab w:val="right" w:pos="9026" w:leader="dot"/>
            </w:tabs>
            <w:rPr/>
          </w:pPr>
          <w:hyperlink w:anchor="__RefHeading___Toc11917079_73709187">
            <w:r>
              <w:rPr>
                <w:webHidden/>
                <w:rStyle w:val="IndexLink"/>
              </w:rPr>
              <w:t>708</w:t>
            </w:r>
            <w:r>
              <w:rPr>
                <w:rStyle w:val="IndexLink"/>
                <w:rtl w:val="true"/>
              </w:rPr>
              <w:t xml:space="preserve"> </w:t>
            </w:r>
            <w:r>
              <w:rPr>
                <w:rStyle w:val="IndexLink"/>
                <w:rtl w:val="true"/>
              </w:rPr>
              <w:t>حَمّاد بن أبي حُمَيْد الْهَمْدَانِي المرهبي</w:t>
            </w:r>
            <w:r>
              <w:rPr>
                <w:rStyle w:val="IndexLink"/>
                <w:rtl w:val="true"/>
              </w:rPr>
              <w:t>:</w:t>
              <w:tab/>
            </w:r>
            <w:r>
              <w:rPr>
                <w:rStyle w:val="IndexLink"/>
              </w:rPr>
              <w:t>334</w:t>
            </w:r>
          </w:hyperlink>
        </w:p>
        <w:p>
          <w:pPr>
            <w:pStyle w:val="Contents4"/>
            <w:tabs>
              <w:tab w:val="clear" w:pos="8176"/>
              <w:tab w:val="right" w:pos="9026" w:leader="dot"/>
            </w:tabs>
            <w:rPr/>
          </w:pPr>
          <w:hyperlink w:anchor="__RefHeading___Toc11917081_73709187">
            <w:r>
              <w:rPr>
                <w:webHidden/>
                <w:rStyle w:val="IndexLink"/>
              </w:rPr>
              <w:t>709</w:t>
            </w:r>
            <w:r>
              <w:rPr>
                <w:rStyle w:val="IndexLink"/>
                <w:rtl w:val="true"/>
              </w:rPr>
              <w:t xml:space="preserve"> </w:t>
            </w:r>
            <w:r>
              <w:rPr>
                <w:rStyle w:val="IndexLink"/>
                <w:rtl w:val="true"/>
              </w:rPr>
              <w:t>حَمّاد بن أبي حَنيِفَة</w:t>
            </w:r>
            <w:r>
              <w:rPr>
                <w:rStyle w:val="IndexLink"/>
                <w:rtl w:val="true"/>
              </w:rPr>
              <w:t>:</w:t>
              <w:tab/>
            </w:r>
            <w:r>
              <w:rPr>
                <w:rStyle w:val="IndexLink"/>
              </w:rPr>
              <w:t>334</w:t>
            </w:r>
          </w:hyperlink>
        </w:p>
        <w:p>
          <w:pPr>
            <w:pStyle w:val="Contents4"/>
            <w:tabs>
              <w:tab w:val="clear" w:pos="8176"/>
              <w:tab w:val="right" w:pos="9026" w:leader="dot"/>
            </w:tabs>
            <w:rPr/>
          </w:pPr>
          <w:hyperlink w:anchor="__RefHeading___Toc11917083_73709187">
            <w:r>
              <w:rPr>
                <w:webHidden/>
                <w:rStyle w:val="IndexLink"/>
              </w:rPr>
              <w:t>710</w:t>
            </w:r>
            <w:r>
              <w:rPr>
                <w:rStyle w:val="IndexLink"/>
                <w:rtl w:val="true"/>
              </w:rPr>
              <w:t xml:space="preserve"> </w:t>
            </w:r>
            <w:r>
              <w:rPr>
                <w:rStyle w:val="IndexLink"/>
                <w:rtl w:val="true"/>
              </w:rPr>
              <w:t>حَمّاد بن أبي زِيَاد الشيْبَانِي، الكُوفِيّ</w:t>
            </w:r>
            <w:r>
              <w:rPr>
                <w:rStyle w:val="IndexLink"/>
                <w:rtl w:val="true"/>
              </w:rPr>
              <w:t>:</w:t>
              <w:tab/>
            </w:r>
            <w:r>
              <w:rPr>
                <w:rStyle w:val="IndexLink"/>
              </w:rPr>
              <w:t>334</w:t>
            </w:r>
          </w:hyperlink>
        </w:p>
        <w:p>
          <w:pPr>
            <w:pStyle w:val="Contents4"/>
            <w:tabs>
              <w:tab w:val="clear" w:pos="8176"/>
              <w:tab w:val="right" w:pos="9026" w:leader="dot"/>
            </w:tabs>
            <w:rPr/>
          </w:pPr>
          <w:hyperlink w:anchor="__RefHeading___Toc11917085_73709187">
            <w:r>
              <w:rPr>
                <w:webHidden/>
                <w:rStyle w:val="IndexLink"/>
              </w:rPr>
              <w:t>711</w:t>
            </w:r>
            <w:r>
              <w:rPr>
                <w:rStyle w:val="IndexLink"/>
                <w:rtl w:val="true"/>
              </w:rPr>
              <w:t xml:space="preserve"> </w:t>
            </w:r>
            <w:r>
              <w:rPr>
                <w:rStyle w:val="IndexLink"/>
                <w:rtl w:val="true"/>
              </w:rPr>
              <w:t>حَمّاد بن أبي سُلَيْمان الأشْعَرِي</w:t>
            </w:r>
            <w:r>
              <w:rPr>
                <w:rStyle w:val="IndexLink"/>
                <w:rtl w:val="true"/>
              </w:rPr>
              <w:t>:</w:t>
              <w:tab/>
            </w:r>
            <w:r>
              <w:rPr>
                <w:rStyle w:val="IndexLink"/>
              </w:rPr>
              <w:t>334</w:t>
            </w:r>
          </w:hyperlink>
        </w:p>
        <w:p>
          <w:pPr>
            <w:pStyle w:val="Contents4"/>
            <w:tabs>
              <w:tab w:val="clear" w:pos="8176"/>
              <w:tab w:val="right" w:pos="9026" w:leader="dot"/>
            </w:tabs>
            <w:rPr/>
          </w:pPr>
          <w:hyperlink w:anchor="__RefHeading___Toc11917087_73709187">
            <w:r>
              <w:rPr>
                <w:webHidden/>
                <w:rStyle w:val="IndexLink"/>
              </w:rPr>
              <w:t>712</w:t>
            </w:r>
            <w:r>
              <w:rPr>
                <w:rStyle w:val="IndexLink"/>
                <w:rtl w:val="true"/>
              </w:rPr>
              <w:t xml:space="preserve"> </w:t>
            </w:r>
            <w:r>
              <w:rPr>
                <w:rStyle w:val="IndexLink"/>
                <w:rtl w:val="true"/>
              </w:rPr>
              <w:t>حَمّاد بن أبي العَطَارِد الطائِي، الكُوفِيّ</w:t>
            </w:r>
            <w:r>
              <w:rPr>
                <w:rStyle w:val="IndexLink"/>
                <w:rtl w:val="true"/>
              </w:rPr>
              <w:t>:</w:t>
              <w:tab/>
            </w:r>
            <w:r>
              <w:rPr>
                <w:rStyle w:val="IndexLink"/>
              </w:rPr>
              <w:t>334</w:t>
            </w:r>
          </w:hyperlink>
        </w:p>
        <w:p>
          <w:pPr>
            <w:pStyle w:val="Contents4"/>
            <w:tabs>
              <w:tab w:val="clear" w:pos="8176"/>
              <w:tab w:val="right" w:pos="9026" w:leader="dot"/>
            </w:tabs>
            <w:rPr/>
          </w:pPr>
          <w:hyperlink w:anchor="__RefHeading___Toc11917089_73709187">
            <w:r>
              <w:rPr>
                <w:webHidden/>
                <w:rStyle w:val="IndexLink"/>
              </w:rPr>
              <w:t>713</w:t>
            </w:r>
            <w:r>
              <w:rPr>
                <w:rStyle w:val="IndexLink"/>
                <w:rtl w:val="true"/>
              </w:rPr>
              <w:t xml:space="preserve"> </w:t>
            </w:r>
            <w:r>
              <w:rPr>
                <w:rStyle w:val="IndexLink"/>
                <w:rtl w:val="true"/>
              </w:rPr>
              <w:t>حَمّاد بن أبي المُثَنّي الكُوفِيّ</w:t>
            </w:r>
            <w:r>
              <w:rPr>
                <w:rStyle w:val="IndexLink"/>
                <w:rtl w:val="true"/>
              </w:rPr>
              <w:t>:</w:t>
              <w:tab/>
            </w:r>
            <w:r>
              <w:rPr>
                <w:rStyle w:val="IndexLink"/>
              </w:rPr>
              <w:t>334</w:t>
            </w:r>
          </w:hyperlink>
        </w:p>
        <w:p>
          <w:pPr>
            <w:pStyle w:val="Contents4"/>
            <w:tabs>
              <w:tab w:val="clear" w:pos="8176"/>
              <w:tab w:val="right" w:pos="9026" w:leader="dot"/>
            </w:tabs>
            <w:rPr/>
          </w:pPr>
          <w:hyperlink w:anchor="__RefHeading___Toc11917091_73709187">
            <w:r>
              <w:rPr>
                <w:webHidden/>
                <w:rStyle w:val="IndexLink"/>
              </w:rPr>
              <w:t>714</w:t>
            </w:r>
            <w:r>
              <w:rPr>
                <w:rStyle w:val="IndexLink"/>
                <w:rtl w:val="true"/>
              </w:rPr>
              <w:t xml:space="preserve"> </w:t>
            </w:r>
            <w:r>
              <w:rPr>
                <w:rStyle w:val="IndexLink"/>
                <w:rtl w:val="true"/>
              </w:rPr>
              <w:t>حَمّاد الأعشَي الكُوفِيّ</w:t>
            </w:r>
            <w:r>
              <w:rPr>
                <w:rStyle w:val="IndexLink"/>
                <w:rtl w:val="true"/>
              </w:rPr>
              <w:t>:</w:t>
              <w:tab/>
            </w:r>
            <w:r>
              <w:rPr>
                <w:rStyle w:val="IndexLink"/>
              </w:rPr>
              <w:t>335</w:t>
            </w:r>
          </w:hyperlink>
        </w:p>
        <w:p>
          <w:pPr>
            <w:pStyle w:val="Contents4"/>
            <w:tabs>
              <w:tab w:val="clear" w:pos="8176"/>
              <w:tab w:val="right" w:pos="9026" w:leader="dot"/>
            </w:tabs>
            <w:rPr/>
          </w:pPr>
          <w:hyperlink w:anchor="__RefHeading___Toc11917093_73709187">
            <w:r>
              <w:rPr>
                <w:webHidden/>
                <w:rStyle w:val="IndexLink"/>
              </w:rPr>
              <w:t>715</w:t>
            </w:r>
            <w:r>
              <w:rPr>
                <w:rStyle w:val="IndexLink"/>
                <w:rtl w:val="true"/>
              </w:rPr>
              <w:t xml:space="preserve"> </w:t>
            </w:r>
            <w:r>
              <w:rPr>
                <w:rStyle w:val="IndexLink"/>
                <w:rtl w:val="true"/>
              </w:rPr>
              <w:t>حَمّاد بن بِشر اللَّحام</w:t>
            </w:r>
            <w:r>
              <w:rPr>
                <w:rStyle w:val="IndexLink"/>
                <w:rtl w:val="true"/>
              </w:rPr>
              <w:t>:</w:t>
              <w:tab/>
            </w:r>
            <w:r>
              <w:rPr>
                <w:rStyle w:val="IndexLink"/>
              </w:rPr>
              <w:t>335</w:t>
            </w:r>
          </w:hyperlink>
        </w:p>
        <w:p>
          <w:pPr>
            <w:pStyle w:val="Contents4"/>
            <w:tabs>
              <w:tab w:val="clear" w:pos="8176"/>
              <w:tab w:val="right" w:pos="9026" w:leader="dot"/>
            </w:tabs>
            <w:rPr/>
          </w:pPr>
          <w:hyperlink w:anchor="__RefHeading___Toc11917095_73709187">
            <w:r>
              <w:rPr>
                <w:webHidden/>
                <w:rStyle w:val="IndexLink"/>
              </w:rPr>
              <w:t>716</w:t>
            </w:r>
            <w:r>
              <w:rPr>
                <w:rStyle w:val="IndexLink"/>
                <w:rtl w:val="true"/>
              </w:rPr>
              <w:t xml:space="preserve"> </w:t>
            </w:r>
            <w:r>
              <w:rPr>
                <w:rStyle w:val="IndexLink"/>
                <w:rtl w:val="true"/>
              </w:rPr>
              <w:t xml:space="preserve">حَمّاد بن بَشِير الطنافسي </w:t>
            </w:r>
            <w:r>
              <w:rPr>
                <w:rStyle w:val="IndexLink"/>
                <w:rtl w:val="true"/>
              </w:rPr>
              <w:t>:</w:t>
              <w:tab/>
            </w:r>
            <w:r>
              <w:rPr>
                <w:rStyle w:val="IndexLink"/>
              </w:rPr>
              <w:t>335</w:t>
            </w:r>
          </w:hyperlink>
        </w:p>
        <w:p>
          <w:pPr>
            <w:pStyle w:val="Contents4"/>
            <w:tabs>
              <w:tab w:val="clear" w:pos="8176"/>
              <w:tab w:val="right" w:pos="9026" w:leader="dot"/>
            </w:tabs>
            <w:rPr/>
          </w:pPr>
          <w:hyperlink w:anchor="__RefHeading___Toc11917097_73709187">
            <w:r>
              <w:rPr>
                <w:webHidden/>
                <w:rStyle w:val="IndexLink"/>
              </w:rPr>
              <w:t>717</w:t>
            </w:r>
            <w:r>
              <w:rPr>
                <w:rStyle w:val="IndexLink"/>
                <w:rtl w:val="true"/>
              </w:rPr>
              <w:t xml:space="preserve"> </w:t>
            </w:r>
            <w:r>
              <w:rPr>
                <w:rStyle w:val="IndexLink"/>
                <w:rtl w:val="true"/>
              </w:rPr>
              <w:t>حَمّاد بن ثَابت الكُوفي، الأنْصَاري</w:t>
            </w:r>
            <w:r>
              <w:rPr>
                <w:rStyle w:val="IndexLink"/>
                <w:rtl w:val="true"/>
              </w:rPr>
              <w:t>:</w:t>
              <w:tab/>
            </w:r>
            <w:r>
              <w:rPr>
                <w:rStyle w:val="IndexLink"/>
              </w:rPr>
              <w:t>336</w:t>
            </w:r>
          </w:hyperlink>
        </w:p>
        <w:p>
          <w:pPr>
            <w:pStyle w:val="Contents4"/>
            <w:tabs>
              <w:tab w:val="clear" w:pos="8176"/>
              <w:tab w:val="right" w:pos="9026" w:leader="dot"/>
            </w:tabs>
            <w:rPr/>
          </w:pPr>
          <w:hyperlink w:anchor="__RefHeading___Toc11917099_73709187">
            <w:r>
              <w:rPr>
                <w:webHidden/>
                <w:rStyle w:val="IndexLink"/>
              </w:rPr>
              <w:t>718</w:t>
            </w:r>
            <w:r>
              <w:rPr>
                <w:rStyle w:val="IndexLink"/>
                <w:rtl w:val="true"/>
              </w:rPr>
              <w:t xml:space="preserve"> </w:t>
            </w:r>
            <w:r>
              <w:rPr>
                <w:rStyle w:val="IndexLink"/>
                <w:rtl w:val="true"/>
              </w:rPr>
              <w:t>حَمّاد بن حبيبَ الكُوفِيّ</w:t>
            </w:r>
            <w:r>
              <w:rPr>
                <w:rStyle w:val="IndexLink"/>
                <w:rtl w:val="true"/>
              </w:rPr>
              <w:t>:</w:t>
              <w:tab/>
            </w:r>
            <w:r>
              <w:rPr>
                <w:rStyle w:val="IndexLink"/>
              </w:rPr>
              <w:t>336</w:t>
            </w:r>
          </w:hyperlink>
        </w:p>
        <w:p>
          <w:pPr>
            <w:pStyle w:val="Contents4"/>
            <w:tabs>
              <w:tab w:val="clear" w:pos="8176"/>
              <w:tab w:val="right" w:pos="9026" w:leader="dot"/>
            </w:tabs>
            <w:rPr/>
          </w:pPr>
          <w:hyperlink w:anchor="__RefHeading___Toc11917101_73709187">
            <w:r>
              <w:rPr>
                <w:webHidden/>
                <w:rStyle w:val="IndexLink"/>
              </w:rPr>
              <w:t>719</w:t>
            </w:r>
            <w:r>
              <w:rPr>
                <w:rStyle w:val="IndexLink"/>
                <w:rtl w:val="true"/>
              </w:rPr>
              <w:t xml:space="preserve"> </w:t>
            </w:r>
            <w:r>
              <w:rPr>
                <w:rStyle w:val="IndexLink"/>
                <w:rtl w:val="true"/>
              </w:rPr>
              <w:t>حَمّاد بن حكيم</w:t>
            </w:r>
            <w:r>
              <w:rPr>
                <w:rStyle w:val="IndexLink"/>
                <w:rtl w:val="true"/>
              </w:rPr>
              <w:t>:</w:t>
              <w:tab/>
            </w:r>
            <w:r>
              <w:rPr>
                <w:rStyle w:val="IndexLink"/>
              </w:rPr>
              <w:t>336</w:t>
            </w:r>
          </w:hyperlink>
        </w:p>
        <w:p>
          <w:pPr>
            <w:pStyle w:val="Contents4"/>
            <w:tabs>
              <w:tab w:val="clear" w:pos="8176"/>
              <w:tab w:val="right" w:pos="9026" w:leader="dot"/>
            </w:tabs>
            <w:rPr/>
          </w:pPr>
          <w:hyperlink w:anchor="__RefHeading___Toc11917103_73709187">
            <w:r>
              <w:rPr>
                <w:webHidden/>
                <w:rStyle w:val="IndexLink"/>
              </w:rPr>
              <w:t>720</w:t>
            </w:r>
            <w:r>
              <w:rPr>
                <w:rStyle w:val="IndexLink"/>
                <w:rtl w:val="true"/>
              </w:rPr>
              <w:t xml:space="preserve"> </w:t>
            </w:r>
            <w:r>
              <w:rPr>
                <w:rStyle w:val="IndexLink"/>
                <w:rtl w:val="true"/>
              </w:rPr>
              <w:t>حَمّاد بن خليفة</w:t>
            </w:r>
            <w:r>
              <w:rPr>
                <w:rStyle w:val="IndexLink"/>
                <w:rtl w:val="true"/>
              </w:rPr>
              <w:t>:</w:t>
              <w:tab/>
            </w:r>
            <w:r>
              <w:rPr>
                <w:rStyle w:val="IndexLink"/>
              </w:rPr>
              <w:t>336</w:t>
            </w:r>
          </w:hyperlink>
        </w:p>
        <w:p>
          <w:pPr>
            <w:pStyle w:val="Contents4"/>
            <w:tabs>
              <w:tab w:val="clear" w:pos="8176"/>
              <w:tab w:val="right" w:pos="9026" w:leader="dot"/>
            </w:tabs>
            <w:rPr/>
          </w:pPr>
          <w:hyperlink w:anchor="__RefHeading___Toc11917105_73709187">
            <w:r>
              <w:rPr>
                <w:webHidden/>
                <w:rStyle w:val="IndexLink"/>
              </w:rPr>
              <w:t>721</w:t>
            </w:r>
            <w:r>
              <w:rPr>
                <w:rStyle w:val="IndexLink"/>
                <w:rtl w:val="true"/>
              </w:rPr>
              <w:t xml:space="preserve"> </w:t>
            </w:r>
            <w:r>
              <w:rPr>
                <w:rStyle w:val="IndexLink"/>
                <w:rtl w:val="true"/>
              </w:rPr>
              <w:t>حَمّاد بن خَلِيفَة الكَناني، الكُوفِيّ</w:t>
            </w:r>
            <w:r>
              <w:rPr>
                <w:rStyle w:val="IndexLink"/>
                <w:rtl w:val="true"/>
              </w:rPr>
              <w:t>:</w:t>
              <w:tab/>
            </w:r>
            <w:r>
              <w:rPr>
                <w:rStyle w:val="IndexLink"/>
              </w:rPr>
              <w:t>336</w:t>
            </w:r>
          </w:hyperlink>
        </w:p>
        <w:p>
          <w:pPr>
            <w:pStyle w:val="Contents4"/>
            <w:tabs>
              <w:tab w:val="clear" w:pos="8176"/>
              <w:tab w:val="right" w:pos="9026" w:leader="dot"/>
            </w:tabs>
            <w:rPr/>
          </w:pPr>
          <w:hyperlink w:anchor="__RefHeading___Toc11917107_73709187">
            <w:r>
              <w:rPr>
                <w:webHidden/>
                <w:rStyle w:val="IndexLink"/>
              </w:rPr>
              <w:t>722</w:t>
            </w:r>
            <w:r>
              <w:rPr>
                <w:rStyle w:val="IndexLink"/>
                <w:rtl w:val="true"/>
              </w:rPr>
              <w:t xml:space="preserve"> </w:t>
            </w:r>
            <w:r>
              <w:rPr>
                <w:rStyle w:val="IndexLink"/>
                <w:rtl w:val="true"/>
              </w:rPr>
              <w:t>حَمّاد بن راشِد الأزْدِي، البزاز، الكُوفِيّ</w:t>
            </w:r>
            <w:r>
              <w:rPr>
                <w:rStyle w:val="IndexLink"/>
                <w:rtl w:val="true"/>
              </w:rPr>
              <w:t>:</w:t>
              <w:tab/>
            </w:r>
            <w:r>
              <w:rPr>
                <w:rStyle w:val="IndexLink"/>
              </w:rPr>
              <w:t>336</w:t>
            </w:r>
          </w:hyperlink>
        </w:p>
        <w:p>
          <w:pPr>
            <w:pStyle w:val="Contents4"/>
            <w:tabs>
              <w:tab w:val="clear" w:pos="8176"/>
              <w:tab w:val="right" w:pos="9026" w:leader="dot"/>
            </w:tabs>
            <w:rPr/>
          </w:pPr>
          <w:hyperlink w:anchor="__RefHeading___Toc11917109_73709187">
            <w:r>
              <w:rPr>
                <w:webHidden/>
                <w:rStyle w:val="IndexLink"/>
              </w:rPr>
              <w:t>723</w:t>
            </w:r>
            <w:r>
              <w:rPr>
                <w:rStyle w:val="IndexLink"/>
                <w:rtl w:val="true"/>
              </w:rPr>
              <w:t xml:space="preserve"> </w:t>
            </w:r>
            <w:r>
              <w:rPr>
                <w:rStyle w:val="IndexLink"/>
                <w:rtl w:val="true"/>
              </w:rPr>
              <w:t xml:space="preserve">حَمّاد بن زَيد البَصْري </w:t>
            </w:r>
            <w:r>
              <w:rPr>
                <w:rStyle w:val="IndexLink"/>
                <w:rtl w:val="true"/>
              </w:rPr>
              <w:t>.</w:t>
              <w:tab/>
            </w:r>
            <w:r>
              <w:rPr>
                <w:rStyle w:val="IndexLink"/>
              </w:rPr>
              <w:t>337</w:t>
            </w:r>
          </w:hyperlink>
        </w:p>
        <w:p>
          <w:pPr>
            <w:pStyle w:val="Contents4"/>
            <w:tabs>
              <w:tab w:val="clear" w:pos="8176"/>
              <w:tab w:val="right" w:pos="9026" w:leader="dot"/>
            </w:tabs>
            <w:rPr/>
          </w:pPr>
          <w:hyperlink w:anchor="__RefHeading___Toc11917111_73709187">
            <w:r>
              <w:rPr>
                <w:webHidden/>
                <w:rStyle w:val="IndexLink"/>
              </w:rPr>
              <w:t>724</w:t>
            </w:r>
            <w:r>
              <w:rPr>
                <w:rStyle w:val="IndexLink"/>
                <w:rtl w:val="true"/>
              </w:rPr>
              <w:t xml:space="preserve"> </w:t>
            </w:r>
            <w:r>
              <w:rPr>
                <w:rStyle w:val="IndexLink"/>
                <w:rtl w:val="true"/>
              </w:rPr>
              <w:t>حَمّاد بن زَيْد بن عَقيل الحَارِثي الكُوفِيّ</w:t>
            </w:r>
            <w:r>
              <w:rPr>
                <w:rStyle w:val="IndexLink"/>
                <w:rtl w:val="true"/>
              </w:rPr>
              <w:t>:</w:t>
              <w:tab/>
            </w:r>
            <w:r>
              <w:rPr>
                <w:rStyle w:val="IndexLink"/>
              </w:rPr>
              <w:t>337</w:t>
            </w:r>
          </w:hyperlink>
        </w:p>
        <w:p>
          <w:pPr>
            <w:pStyle w:val="Contents4"/>
            <w:tabs>
              <w:tab w:val="clear" w:pos="8176"/>
              <w:tab w:val="right" w:pos="9026" w:leader="dot"/>
            </w:tabs>
            <w:rPr/>
          </w:pPr>
          <w:hyperlink w:anchor="__RefHeading___Toc11917113_73709187">
            <w:r>
              <w:rPr>
                <w:webHidden/>
                <w:rStyle w:val="IndexLink"/>
              </w:rPr>
              <w:t>725</w:t>
            </w:r>
            <w:r>
              <w:rPr>
                <w:rStyle w:val="IndexLink"/>
                <w:rtl w:val="true"/>
              </w:rPr>
              <w:t xml:space="preserve"> </w:t>
            </w:r>
            <w:r>
              <w:rPr>
                <w:rStyle w:val="IndexLink"/>
                <w:rtl w:val="true"/>
              </w:rPr>
              <w:t>حَمّاد السَّراج الكُوفِيّ</w:t>
            </w:r>
            <w:r>
              <w:rPr>
                <w:rStyle w:val="IndexLink"/>
                <w:rtl w:val="true"/>
              </w:rPr>
              <w:t>:</w:t>
              <w:tab/>
            </w:r>
            <w:r>
              <w:rPr>
                <w:rStyle w:val="IndexLink"/>
              </w:rPr>
              <w:t>338</w:t>
            </w:r>
          </w:hyperlink>
        </w:p>
        <w:p>
          <w:pPr>
            <w:pStyle w:val="Contents4"/>
            <w:tabs>
              <w:tab w:val="clear" w:pos="8176"/>
              <w:tab w:val="right" w:pos="9026" w:leader="dot"/>
            </w:tabs>
            <w:rPr/>
          </w:pPr>
          <w:hyperlink w:anchor="__RefHeading___Toc11917115_73709187">
            <w:r>
              <w:rPr>
                <w:webHidden/>
                <w:rStyle w:val="IndexLink"/>
              </w:rPr>
              <w:t>726</w:t>
            </w:r>
            <w:r>
              <w:rPr>
                <w:rStyle w:val="IndexLink"/>
                <w:rtl w:val="true"/>
              </w:rPr>
              <w:t xml:space="preserve"> </w:t>
            </w:r>
            <w:r>
              <w:rPr>
                <w:rStyle w:val="IndexLink"/>
                <w:rtl w:val="true"/>
              </w:rPr>
              <w:t>حَمّاد بن سُلَيمان</w:t>
            </w:r>
            <w:r>
              <w:rPr>
                <w:rStyle w:val="IndexLink"/>
                <w:rtl w:val="true"/>
              </w:rPr>
              <w:t>:</w:t>
              <w:tab/>
            </w:r>
            <w:r>
              <w:rPr>
                <w:rStyle w:val="IndexLink"/>
              </w:rPr>
              <w:t>338</w:t>
            </w:r>
          </w:hyperlink>
        </w:p>
        <w:p>
          <w:pPr>
            <w:pStyle w:val="Contents4"/>
            <w:tabs>
              <w:tab w:val="clear" w:pos="8176"/>
              <w:tab w:val="right" w:pos="9026" w:leader="dot"/>
            </w:tabs>
            <w:rPr/>
          </w:pPr>
          <w:hyperlink w:anchor="__RefHeading___Toc11917117_73709187">
            <w:r>
              <w:rPr>
                <w:webHidden/>
                <w:rStyle w:val="IndexLink"/>
              </w:rPr>
              <w:t>727</w:t>
            </w:r>
            <w:r>
              <w:rPr>
                <w:rStyle w:val="IndexLink"/>
                <w:rtl w:val="true"/>
              </w:rPr>
              <w:t xml:space="preserve"> </w:t>
            </w:r>
            <w:r>
              <w:rPr>
                <w:rStyle w:val="IndexLink"/>
                <w:rtl w:val="true"/>
              </w:rPr>
              <w:t>حَمّاد بن عبد العزيز السَّمَنْدَلِيّ الكُوفِيّ</w:t>
            </w:r>
            <w:r>
              <w:rPr>
                <w:rStyle w:val="IndexLink"/>
                <w:rtl w:val="true"/>
              </w:rPr>
              <w:t>:</w:t>
              <w:tab/>
            </w:r>
            <w:r>
              <w:rPr>
                <w:rStyle w:val="IndexLink"/>
              </w:rPr>
              <w:t>338</w:t>
            </w:r>
          </w:hyperlink>
        </w:p>
        <w:p>
          <w:pPr>
            <w:pStyle w:val="Contents4"/>
            <w:tabs>
              <w:tab w:val="clear" w:pos="8176"/>
              <w:tab w:val="right" w:pos="9026" w:leader="dot"/>
            </w:tabs>
            <w:rPr/>
          </w:pPr>
          <w:hyperlink w:anchor="__RefHeading___Toc11917119_73709187">
            <w:r>
              <w:rPr>
                <w:webHidden/>
                <w:rStyle w:val="IndexLink"/>
              </w:rPr>
              <w:t>728</w:t>
            </w:r>
            <w:r>
              <w:rPr>
                <w:rStyle w:val="IndexLink"/>
                <w:rtl w:val="true"/>
              </w:rPr>
              <w:t xml:space="preserve"> </w:t>
            </w:r>
            <w:r>
              <w:rPr>
                <w:rStyle w:val="IndexLink"/>
                <w:rtl w:val="true"/>
              </w:rPr>
              <w:t>حَمّاد بن سُوَيد العَامِريّ</w:t>
            </w:r>
            <w:r>
              <w:rPr>
                <w:rStyle w:val="IndexLink"/>
                <w:rtl w:val="true"/>
              </w:rPr>
              <w:t>:</w:t>
              <w:tab/>
            </w:r>
            <w:r>
              <w:rPr>
                <w:rStyle w:val="IndexLink"/>
              </w:rPr>
              <w:t>339</w:t>
            </w:r>
          </w:hyperlink>
        </w:p>
        <w:p>
          <w:pPr>
            <w:pStyle w:val="Contents4"/>
            <w:tabs>
              <w:tab w:val="clear" w:pos="8176"/>
              <w:tab w:val="right" w:pos="9026" w:leader="dot"/>
            </w:tabs>
            <w:rPr/>
          </w:pPr>
          <w:hyperlink w:anchor="__RefHeading___Toc11917121_73709187">
            <w:r>
              <w:rPr>
                <w:webHidden/>
                <w:rStyle w:val="IndexLink"/>
              </w:rPr>
              <w:t>729</w:t>
            </w:r>
            <w:r>
              <w:rPr>
                <w:rStyle w:val="IndexLink"/>
                <w:rtl w:val="true"/>
              </w:rPr>
              <w:t xml:space="preserve"> </w:t>
            </w:r>
            <w:r>
              <w:rPr>
                <w:rStyle w:val="IndexLink"/>
                <w:rtl w:val="true"/>
              </w:rPr>
              <w:t>حَمّاد بن سَيّار الجَوالِيقيّ، الكُوفِيّ</w:t>
            </w:r>
            <w:r>
              <w:rPr>
                <w:rStyle w:val="IndexLink"/>
                <w:rtl w:val="true"/>
              </w:rPr>
              <w:t>:</w:t>
              <w:tab/>
            </w:r>
            <w:r>
              <w:rPr>
                <w:rStyle w:val="IndexLink"/>
              </w:rPr>
              <w:t>339</w:t>
            </w:r>
          </w:hyperlink>
        </w:p>
        <w:p>
          <w:pPr>
            <w:pStyle w:val="Contents4"/>
            <w:tabs>
              <w:tab w:val="clear" w:pos="8176"/>
              <w:tab w:val="right" w:pos="9026" w:leader="dot"/>
            </w:tabs>
            <w:rPr/>
          </w:pPr>
          <w:hyperlink w:anchor="__RefHeading___Toc11917123_73709187">
            <w:r>
              <w:rPr>
                <w:webHidden/>
                <w:rStyle w:val="IndexLink"/>
              </w:rPr>
              <w:t>730</w:t>
            </w:r>
            <w:r>
              <w:rPr>
                <w:rStyle w:val="IndexLink"/>
                <w:rtl w:val="true"/>
              </w:rPr>
              <w:t xml:space="preserve"> </w:t>
            </w:r>
            <w:r>
              <w:rPr>
                <w:rStyle w:val="IndexLink"/>
                <w:rtl w:val="true"/>
              </w:rPr>
              <w:t>حَمّاد بن شُعَيب</w:t>
            </w:r>
            <w:r>
              <w:rPr>
                <w:rStyle w:val="IndexLink"/>
                <w:rtl w:val="true"/>
              </w:rPr>
              <w:t>:</w:t>
              <w:tab/>
            </w:r>
            <w:r>
              <w:rPr>
                <w:rStyle w:val="IndexLink"/>
              </w:rPr>
              <w:t>339</w:t>
            </w:r>
          </w:hyperlink>
        </w:p>
        <w:p>
          <w:pPr>
            <w:pStyle w:val="Contents4"/>
            <w:tabs>
              <w:tab w:val="clear" w:pos="8176"/>
              <w:tab w:val="right" w:pos="9026" w:leader="dot"/>
            </w:tabs>
            <w:rPr/>
          </w:pPr>
          <w:hyperlink w:anchor="__RefHeading___Toc11917125_73709187">
            <w:r>
              <w:rPr>
                <w:webHidden/>
                <w:rStyle w:val="IndexLink"/>
              </w:rPr>
              <w:t>731</w:t>
            </w:r>
            <w:r>
              <w:rPr>
                <w:rStyle w:val="IndexLink"/>
                <w:rtl w:val="true"/>
              </w:rPr>
              <w:t xml:space="preserve"> </w:t>
            </w:r>
            <w:r>
              <w:rPr>
                <w:rStyle w:val="IndexLink"/>
                <w:rtl w:val="true"/>
              </w:rPr>
              <w:t>حَمّاد بن صالح الأزدي البارقيّ الكُوفِيّ</w:t>
            </w:r>
            <w:r>
              <w:rPr>
                <w:rStyle w:val="IndexLink"/>
                <w:rtl w:val="true"/>
              </w:rPr>
              <w:t>:</w:t>
              <w:tab/>
            </w:r>
            <w:r>
              <w:rPr>
                <w:rStyle w:val="IndexLink"/>
              </w:rPr>
              <w:t>339</w:t>
            </w:r>
          </w:hyperlink>
        </w:p>
        <w:p>
          <w:pPr>
            <w:pStyle w:val="Contents4"/>
            <w:tabs>
              <w:tab w:val="clear" w:pos="8176"/>
              <w:tab w:val="right" w:pos="9026" w:leader="dot"/>
            </w:tabs>
            <w:rPr/>
          </w:pPr>
          <w:hyperlink w:anchor="__RefHeading___Toc11917127_73709187">
            <w:r>
              <w:rPr>
                <w:webHidden/>
                <w:rStyle w:val="IndexLink"/>
              </w:rPr>
              <w:t>732</w:t>
            </w:r>
            <w:r>
              <w:rPr>
                <w:rStyle w:val="IndexLink"/>
                <w:rtl w:val="true"/>
              </w:rPr>
              <w:t xml:space="preserve"> </w:t>
            </w:r>
            <w:r>
              <w:rPr>
                <w:rStyle w:val="IndexLink"/>
                <w:rtl w:val="true"/>
              </w:rPr>
              <w:t>حَمّاد بن صَالِح الجُعفي الكُوفِيّ</w:t>
            </w:r>
            <w:r>
              <w:rPr>
                <w:rStyle w:val="IndexLink"/>
                <w:rtl w:val="true"/>
              </w:rPr>
              <w:t>:</w:t>
              <w:tab/>
            </w:r>
            <w:r>
              <w:rPr>
                <w:rStyle w:val="IndexLink"/>
              </w:rPr>
              <w:t>339</w:t>
            </w:r>
          </w:hyperlink>
        </w:p>
        <w:p>
          <w:pPr>
            <w:pStyle w:val="Contents4"/>
            <w:tabs>
              <w:tab w:val="clear" w:pos="8176"/>
              <w:tab w:val="right" w:pos="9026" w:leader="dot"/>
            </w:tabs>
            <w:rPr/>
          </w:pPr>
          <w:hyperlink w:anchor="__RefHeading___Toc11917129_73709187">
            <w:r>
              <w:rPr>
                <w:webHidden/>
                <w:rStyle w:val="IndexLink"/>
              </w:rPr>
              <w:t>733</w:t>
            </w:r>
            <w:r>
              <w:rPr>
                <w:rStyle w:val="IndexLink"/>
                <w:rtl w:val="true"/>
              </w:rPr>
              <w:t xml:space="preserve"> </w:t>
            </w:r>
            <w:r>
              <w:rPr>
                <w:rStyle w:val="IndexLink"/>
                <w:rtl w:val="true"/>
              </w:rPr>
              <w:t>حَمّاد بن عَبْد الرحْمٰن الأنْصارِي الكُوفِيّ</w:t>
            </w:r>
            <w:r>
              <w:rPr>
                <w:rStyle w:val="IndexLink"/>
                <w:rtl w:val="true"/>
              </w:rPr>
              <w:t>:</w:t>
              <w:tab/>
            </w:r>
            <w:r>
              <w:rPr>
                <w:rStyle w:val="IndexLink"/>
              </w:rPr>
              <w:t>339</w:t>
            </w:r>
          </w:hyperlink>
        </w:p>
        <w:p>
          <w:pPr>
            <w:pStyle w:val="Contents4"/>
            <w:tabs>
              <w:tab w:val="clear" w:pos="8176"/>
              <w:tab w:val="right" w:pos="9026" w:leader="dot"/>
            </w:tabs>
            <w:rPr/>
          </w:pPr>
          <w:hyperlink w:anchor="__RefHeading___Toc11917131_73709187">
            <w:r>
              <w:rPr>
                <w:webHidden/>
                <w:rStyle w:val="IndexLink"/>
              </w:rPr>
              <w:t>734</w:t>
            </w:r>
            <w:r>
              <w:rPr>
                <w:rStyle w:val="IndexLink"/>
                <w:rtl w:val="true"/>
              </w:rPr>
              <w:t xml:space="preserve"> </w:t>
            </w:r>
            <w:r>
              <w:rPr>
                <w:rStyle w:val="IndexLink"/>
                <w:rtl w:val="true"/>
              </w:rPr>
              <w:t>حَمّاد بن عَبْد العزيز الهِلالِي الكُوفِيّ</w:t>
            </w:r>
            <w:r>
              <w:rPr>
                <w:rStyle w:val="IndexLink"/>
                <w:rtl w:val="true"/>
              </w:rPr>
              <w:t>:</w:t>
              <w:tab/>
            </w:r>
            <w:r>
              <w:rPr>
                <w:rStyle w:val="IndexLink"/>
              </w:rPr>
              <w:t>340</w:t>
            </w:r>
          </w:hyperlink>
        </w:p>
        <w:p>
          <w:pPr>
            <w:pStyle w:val="Contents4"/>
            <w:tabs>
              <w:tab w:val="clear" w:pos="8176"/>
              <w:tab w:val="right" w:pos="9026" w:leader="dot"/>
            </w:tabs>
            <w:rPr/>
          </w:pPr>
          <w:hyperlink w:anchor="__RefHeading___Toc11917133_73709187">
            <w:r>
              <w:rPr>
                <w:webHidden/>
                <w:rStyle w:val="IndexLink"/>
              </w:rPr>
              <w:t>735</w:t>
            </w:r>
            <w:r>
              <w:rPr>
                <w:rStyle w:val="IndexLink"/>
                <w:rtl w:val="true"/>
              </w:rPr>
              <w:t xml:space="preserve"> </w:t>
            </w:r>
            <w:r>
              <w:rPr>
                <w:rStyle w:val="IndexLink"/>
                <w:rtl w:val="true"/>
              </w:rPr>
              <w:t>حَمّاد بن عبد العزيز الجُهنِي</w:t>
            </w:r>
            <w:r>
              <w:rPr>
                <w:rStyle w:val="IndexLink"/>
                <w:rtl w:val="true"/>
              </w:rPr>
              <w:t>:</w:t>
              <w:tab/>
            </w:r>
            <w:r>
              <w:rPr>
                <w:rStyle w:val="IndexLink"/>
              </w:rPr>
              <w:t>340</w:t>
            </w:r>
          </w:hyperlink>
        </w:p>
        <w:p>
          <w:pPr>
            <w:pStyle w:val="Contents4"/>
            <w:tabs>
              <w:tab w:val="clear" w:pos="8176"/>
              <w:tab w:val="right" w:pos="9026" w:leader="dot"/>
            </w:tabs>
            <w:rPr/>
          </w:pPr>
          <w:hyperlink w:anchor="__RefHeading___Toc11917135_73709187">
            <w:r>
              <w:rPr>
                <w:webHidden/>
                <w:rStyle w:val="IndexLink"/>
              </w:rPr>
              <w:t>736</w:t>
            </w:r>
            <w:r>
              <w:rPr>
                <w:rStyle w:val="IndexLink"/>
                <w:rtl w:val="true"/>
              </w:rPr>
              <w:t xml:space="preserve"> </w:t>
            </w:r>
            <w:r>
              <w:rPr>
                <w:rStyle w:val="IndexLink"/>
                <w:rtl w:val="true"/>
              </w:rPr>
              <w:t>حَمّاد بن عبد الكريم الجَلّاب الكُوفِيّ</w:t>
            </w:r>
            <w:r>
              <w:rPr>
                <w:rStyle w:val="IndexLink"/>
                <w:rtl w:val="true"/>
              </w:rPr>
              <w:t>:</w:t>
              <w:tab/>
            </w:r>
            <w:r>
              <w:rPr>
                <w:rStyle w:val="IndexLink"/>
              </w:rPr>
              <w:t>340</w:t>
            </w:r>
          </w:hyperlink>
        </w:p>
        <w:p>
          <w:pPr>
            <w:pStyle w:val="Contents4"/>
            <w:tabs>
              <w:tab w:val="clear" w:pos="8176"/>
              <w:tab w:val="right" w:pos="9026" w:leader="dot"/>
            </w:tabs>
            <w:rPr/>
          </w:pPr>
          <w:hyperlink w:anchor="__RefHeading___Toc11917137_73709187">
            <w:r>
              <w:rPr>
                <w:webHidden/>
                <w:rStyle w:val="IndexLink"/>
              </w:rPr>
              <w:t>737</w:t>
            </w:r>
            <w:r>
              <w:rPr>
                <w:rStyle w:val="IndexLink"/>
                <w:rtl w:val="true"/>
              </w:rPr>
              <w:t xml:space="preserve"> </w:t>
            </w:r>
            <w:r>
              <w:rPr>
                <w:rStyle w:val="IndexLink"/>
                <w:rtl w:val="true"/>
              </w:rPr>
              <w:t>حَمّاد بن عبد اللّٰه المِصْريّ</w:t>
            </w:r>
            <w:r>
              <w:rPr>
                <w:rStyle w:val="IndexLink"/>
                <w:rtl w:val="true"/>
              </w:rPr>
              <w:t>:</w:t>
              <w:tab/>
            </w:r>
            <w:r>
              <w:rPr>
                <w:rStyle w:val="IndexLink"/>
              </w:rPr>
              <w:t>340</w:t>
            </w:r>
          </w:hyperlink>
        </w:p>
        <w:p>
          <w:pPr>
            <w:pStyle w:val="Contents4"/>
            <w:tabs>
              <w:tab w:val="clear" w:pos="8176"/>
              <w:tab w:val="right" w:pos="9026" w:leader="dot"/>
            </w:tabs>
            <w:rPr/>
          </w:pPr>
          <w:hyperlink w:anchor="__RefHeading___Toc11917139_73709187">
            <w:r>
              <w:rPr>
                <w:webHidden/>
                <w:rStyle w:val="IndexLink"/>
              </w:rPr>
              <w:t>738</w:t>
            </w:r>
            <w:r>
              <w:rPr>
                <w:rStyle w:val="IndexLink"/>
                <w:rtl w:val="true"/>
              </w:rPr>
              <w:t xml:space="preserve"> </w:t>
            </w:r>
            <w:r>
              <w:rPr>
                <w:rStyle w:val="IndexLink"/>
                <w:rtl w:val="true"/>
              </w:rPr>
              <w:t>حَمّاد بن عَتّاب البكْرِيّ الكُوفِيّ</w:t>
            </w:r>
            <w:r>
              <w:rPr>
                <w:rStyle w:val="IndexLink"/>
                <w:rtl w:val="true"/>
              </w:rPr>
              <w:t>:</w:t>
              <w:tab/>
            </w:r>
            <w:r>
              <w:rPr>
                <w:rStyle w:val="IndexLink"/>
              </w:rPr>
              <w:t>340</w:t>
            </w:r>
          </w:hyperlink>
        </w:p>
        <w:p>
          <w:pPr>
            <w:pStyle w:val="Contents4"/>
            <w:tabs>
              <w:tab w:val="clear" w:pos="8176"/>
              <w:tab w:val="right" w:pos="9026" w:leader="dot"/>
            </w:tabs>
            <w:rPr/>
          </w:pPr>
          <w:hyperlink w:anchor="__RefHeading___Toc11917141_73709187">
            <w:r>
              <w:rPr>
                <w:webHidden/>
                <w:rStyle w:val="IndexLink"/>
              </w:rPr>
              <w:t>739</w:t>
            </w:r>
            <w:r>
              <w:rPr>
                <w:rStyle w:val="IndexLink"/>
                <w:rtl w:val="true"/>
              </w:rPr>
              <w:t xml:space="preserve"> </w:t>
            </w:r>
            <w:r>
              <w:rPr>
                <w:rStyle w:val="IndexLink"/>
                <w:rtl w:val="true"/>
              </w:rPr>
              <w:t>حَمّاد بن عَمْرُو الصنْعَانِي</w:t>
            </w:r>
            <w:r>
              <w:rPr>
                <w:rStyle w:val="IndexLink"/>
                <w:rtl w:val="true"/>
              </w:rPr>
              <w:t>:</w:t>
              <w:tab/>
            </w:r>
            <w:r>
              <w:rPr>
                <w:rStyle w:val="IndexLink"/>
              </w:rPr>
              <w:t>340</w:t>
            </w:r>
          </w:hyperlink>
        </w:p>
        <w:p>
          <w:pPr>
            <w:pStyle w:val="Contents4"/>
            <w:tabs>
              <w:tab w:val="clear" w:pos="8176"/>
              <w:tab w:val="right" w:pos="9026" w:leader="dot"/>
            </w:tabs>
            <w:rPr/>
          </w:pPr>
          <w:hyperlink w:anchor="__RefHeading___Toc11917143_73709187">
            <w:r>
              <w:rPr>
                <w:webHidden/>
                <w:rStyle w:val="IndexLink"/>
              </w:rPr>
              <w:t>740</w:t>
            </w:r>
            <w:r>
              <w:rPr>
                <w:rStyle w:val="IndexLink"/>
                <w:rtl w:val="true"/>
              </w:rPr>
              <w:t xml:space="preserve"> </w:t>
            </w:r>
            <w:r>
              <w:rPr>
                <w:rStyle w:val="IndexLink"/>
                <w:rtl w:val="true"/>
              </w:rPr>
              <w:t>حَمّاد بن عمرو بن مَعْرُوف العَبْسِي الكُوفِيّ</w:t>
            </w:r>
            <w:r>
              <w:rPr>
                <w:rStyle w:val="IndexLink"/>
                <w:rtl w:val="true"/>
              </w:rPr>
              <w:t>:</w:t>
              <w:tab/>
            </w:r>
            <w:r>
              <w:rPr>
                <w:rStyle w:val="IndexLink"/>
              </w:rPr>
              <w:t>341</w:t>
            </w:r>
          </w:hyperlink>
        </w:p>
        <w:p>
          <w:pPr>
            <w:pStyle w:val="Contents4"/>
            <w:tabs>
              <w:tab w:val="clear" w:pos="8176"/>
              <w:tab w:val="right" w:pos="9026" w:leader="dot"/>
            </w:tabs>
            <w:rPr/>
          </w:pPr>
          <w:hyperlink w:anchor="__RefHeading___Toc11917145_73709187">
            <w:r>
              <w:rPr>
                <w:webHidden/>
                <w:rStyle w:val="IndexLink"/>
              </w:rPr>
              <w:t>741</w:t>
            </w:r>
            <w:r>
              <w:rPr>
                <w:rStyle w:val="IndexLink"/>
                <w:rtl w:val="true"/>
              </w:rPr>
              <w:t xml:space="preserve"> </w:t>
            </w:r>
            <w:r>
              <w:rPr>
                <w:rStyle w:val="IndexLink"/>
                <w:rtl w:val="true"/>
              </w:rPr>
              <w:t>حَمّاد بن عَمْرو النَّصيبي</w:t>
            </w:r>
            <w:r>
              <w:rPr>
                <w:rStyle w:val="IndexLink"/>
                <w:rtl w:val="true"/>
              </w:rPr>
              <w:t>:</w:t>
              <w:tab/>
            </w:r>
            <w:r>
              <w:rPr>
                <w:rStyle w:val="IndexLink"/>
              </w:rPr>
              <w:t>341</w:t>
            </w:r>
          </w:hyperlink>
        </w:p>
        <w:p>
          <w:pPr>
            <w:pStyle w:val="Contents4"/>
            <w:tabs>
              <w:tab w:val="clear" w:pos="8176"/>
              <w:tab w:val="right" w:pos="9026" w:leader="dot"/>
            </w:tabs>
            <w:rPr/>
          </w:pPr>
          <w:hyperlink w:anchor="__RefHeading___Toc11917147_73709187">
            <w:r>
              <w:rPr>
                <w:webHidden/>
                <w:rStyle w:val="IndexLink"/>
              </w:rPr>
              <w:t>742</w:t>
            </w:r>
            <w:r>
              <w:rPr>
                <w:rStyle w:val="IndexLink"/>
                <w:rtl w:val="true"/>
              </w:rPr>
              <w:t xml:space="preserve"> </w:t>
            </w:r>
            <w:r>
              <w:rPr>
                <w:rStyle w:val="IndexLink"/>
                <w:rtl w:val="true"/>
              </w:rPr>
              <w:t>حَمّاد بن مَرْوَان البَكْرِيّ، الكُوفِيّ</w:t>
            </w:r>
            <w:r>
              <w:rPr>
                <w:rStyle w:val="IndexLink"/>
                <w:rtl w:val="true"/>
              </w:rPr>
              <w:t>:</w:t>
              <w:tab/>
            </w:r>
            <w:r>
              <w:rPr>
                <w:rStyle w:val="IndexLink"/>
              </w:rPr>
              <w:t>341</w:t>
            </w:r>
          </w:hyperlink>
        </w:p>
        <w:p>
          <w:pPr>
            <w:pStyle w:val="Contents4"/>
            <w:tabs>
              <w:tab w:val="clear" w:pos="8176"/>
              <w:tab w:val="right" w:pos="9026" w:leader="dot"/>
            </w:tabs>
            <w:rPr/>
          </w:pPr>
          <w:hyperlink w:anchor="__RefHeading___Toc11917149_73709187">
            <w:r>
              <w:rPr>
                <w:webHidden/>
                <w:rStyle w:val="IndexLink"/>
              </w:rPr>
              <w:t>743</w:t>
            </w:r>
            <w:r>
              <w:rPr>
                <w:rStyle w:val="IndexLink"/>
                <w:rtl w:val="true"/>
              </w:rPr>
              <w:t xml:space="preserve"> </w:t>
            </w:r>
            <w:r>
              <w:rPr>
                <w:rStyle w:val="IndexLink"/>
                <w:rtl w:val="true"/>
              </w:rPr>
              <w:t>حَمّاد بن مَيْمُون السَّائبِ الكُوفِيّ</w:t>
            </w:r>
            <w:r>
              <w:rPr>
                <w:rStyle w:val="IndexLink"/>
                <w:rtl w:val="true"/>
              </w:rPr>
              <w:t>:</w:t>
              <w:tab/>
            </w:r>
            <w:r>
              <w:rPr>
                <w:rStyle w:val="IndexLink"/>
              </w:rPr>
              <w:t>341</w:t>
            </w:r>
          </w:hyperlink>
        </w:p>
        <w:p>
          <w:pPr>
            <w:pStyle w:val="Contents4"/>
            <w:tabs>
              <w:tab w:val="clear" w:pos="8176"/>
              <w:tab w:val="right" w:pos="9026" w:leader="dot"/>
            </w:tabs>
            <w:rPr/>
          </w:pPr>
          <w:hyperlink w:anchor="__RefHeading___Toc11917151_73709187">
            <w:r>
              <w:rPr>
                <w:webHidden/>
                <w:rStyle w:val="IndexLink"/>
              </w:rPr>
              <w:t>744</w:t>
            </w:r>
            <w:r>
              <w:rPr>
                <w:rStyle w:val="IndexLink"/>
                <w:rtl w:val="true"/>
              </w:rPr>
              <w:t xml:space="preserve"> </w:t>
            </w:r>
            <w:r>
              <w:rPr>
                <w:rStyle w:val="IndexLink"/>
                <w:rtl w:val="true"/>
              </w:rPr>
              <w:t>حَمّاد النوّاء</w:t>
            </w:r>
            <w:r>
              <w:rPr>
                <w:rStyle w:val="IndexLink"/>
                <w:rtl w:val="true"/>
              </w:rPr>
              <w:t>:</w:t>
              <w:tab/>
            </w:r>
            <w:r>
              <w:rPr>
                <w:rStyle w:val="IndexLink"/>
              </w:rPr>
              <w:t>341</w:t>
            </w:r>
          </w:hyperlink>
        </w:p>
        <w:p>
          <w:pPr>
            <w:pStyle w:val="Contents4"/>
            <w:tabs>
              <w:tab w:val="clear" w:pos="8176"/>
              <w:tab w:val="right" w:pos="9026" w:leader="dot"/>
            </w:tabs>
            <w:rPr/>
          </w:pPr>
          <w:hyperlink w:anchor="__RefHeading___Toc11917153_73709187">
            <w:r>
              <w:rPr>
                <w:webHidden/>
                <w:rStyle w:val="IndexLink"/>
              </w:rPr>
              <w:t>745</w:t>
            </w:r>
            <w:r>
              <w:rPr>
                <w:rStyle w:val="IndexLink"/>
                <w:rtl w:val="true"/>
              </w:rPr>
              <w:t xml:space="preserve"> </w:t>
            </w:r>
            <w:r>
              <w:rPr>
                <w:rStyle w:val="IndexLink"/>
                <w:rtl w:val="true"/>
              </w:rPr>
              <w:t>حَمّاد بن وَاصِل البَكْرِيّ</w:t>
            </w:r>
            <w:r>
              <w:rPr>
                <w:rStyle w:val="IndexLink"/>
                <w:rtl w:val="true"/>
              </w:rPr>
              <w:t>:</w:t>
              <w:tab/>
            </w:r>
            <w:r>
              <w:rPr>
                <w:rStyle w:val="IndexLink"/>
              </w:rPr>
              <w:t>342</w:t>
            </w:r>
          </w:hyperlink>
        </w:p>
        <w:p>
          <w:pPr>
            <w:pStyle w:val="Contents4"/>
            <w:tabs>
              <w:tab w:val="clear" w:pos="8176"/>
              <w:tab w:val="right" w:pos="9026" w:leader="dot"/>
            </w:tabs>
            <w:rPr/>
          </w:pPr>
          <w:hyperlink w:anchor="__RefHeading___Toc11917155_73709187">
            <w:r>
              <w:rPr>
                <w:webHidden/>
                <w:rStyle w:val="IndexLink"/>
              </w:rPr>
              <w:t>746</w:t>
            </w:r>
            <w:r>
              <w:rPr>
                <w:rStyle w:val="IndexLink"/>
                <w:rtl w:val="true"/>
              </w:rPr>
              <w:t xml:space="preserve"> </w:t>
            </w:r>
            <w:r>
              <w:rPr>
                <w:rStyle w:val="IndexLink"/>
                <w:rtl w:val="true"/>
              </w:rPr>
              <w:t>حَمّاد بن وَاقِد البَصْرِيّ الصَّفَار</w:t>
            </w:r>
            <w:r>
              <w:rPr>
                <w:rStyle w:val="IndexLink"/>
                <w:rtl w:val="true"/>
              </w:rPr>
              <w:t>:</w:t>
              <w:tab/>
            </w:r>
            <w:r>
              <w:rPr>
                <w:rStyle w:val="IndexLink"/>
              </w:rPr>
              <w:t>342</w:t>
            </w:r>
          </w:hyperlink>
        </w:p>
        <w:p>
          <w:pPr>
            <w:pStyle w:val="Contents4"/>
            <w:tabs>
              <w:tab w:val="clear" w:pos="8176"/>
              <w:tab w:val="right" w:pos="9026" w:leader="dot"/>
            </w:tabs>
            <w:rPr/>
          </w:pPr>
          <w:hyperlink w:anchor="__RefHeading___Toc11917157_73709187">
            <w:r>
              <w:rPr>
                <w:webHidden/>
                <w:rStyle w:val="IndexLink"/>
              </w:rPr>
              <w:t>747</w:t>
            </w:r>
            <w:r>
              <w:rPr>
                <w:rStyle w:val="IndexLink"/>
                <w:rtl w:val="true"/>
              </w:rPr>
              <w:t xml:space="preserve"> </w:t>
            </w:r>
            <w:r>
              <w:rPr>
                <w:rStyle w:val="IndexLink"/>
                <w:rtl w:val="true"/>
              </w:rPr>
              <w:t>حَمّاد بن واقِد اللحام الكُوفِيّ</w:t>
            </w:r>
            <w:r>
              <w:rPr>
                <w:rStyle w:val="IndexLink"/>
                <w:rtl w:val="true"/>
              </w:rPr>
              <w:t>:</w:t>
              <w:tab/>
            </w:r>
            <w:r>
              <w:rPr>
                <w:rStyle w:val="IndexLink"/>
              </w:rPr>
              <w:t>342</w:t>
            </w:r>
          </w:hyperlink>
        </w:p>
        <w:p>
          <w:pPr>
            <w:pStyle w:val="Contents4"/>
            <w:tabs>
              <w:tab w:val="clear" w:pos="8176"/>
              <w:tab w:val="right" w:pos="9026" w:leader="dot"/>
            </w:tabs>
            <w:rPr/>
          </w:pPr>
          <w:hyperlink w:anchor="__RefHeading___Toc11917159_73709187">
            <w:r>
              <w:rPr>
                <w:webHidden/>
                <w:rStyle w:val="IndexLink"/>
              </w:rPr>
              <w:t>748</w:t>
            </w:r>
            <w:r>
              <w:rPr>
                <w:rStyle w:val="IndexLink"/>
                <w:rtl w:val="true"/>
              </w:rPr>
              <w:t xml:space="preserve"> </w:t>
            </w:r>
            <w:r>
              <w:rPr>
                <w:rStyle w:val="IndexLink"/>
                <w:rtl w:val="true"/>
              </w:rPr>
              <w:t>حَمّاد بن هٰارُون البَارِقيّ الكُوفِيّ</w:t>
            </w:r>
            <w:r>
              <w:rPr>
                <w:rStyle w:val="IndexLink"/>
                <w:rtl w:val="true"/>
              </w:rPr>
              <w:t>:</w:t>
              <w:tab/>
            </w:r>
            <w:r>
              <w:rPr>
                <w:rStyle w:val="IndexLink"/>
              </w:rPr>
              <w:t>342</w:t>
            </w:r>
          </w:hyperlink>
        </w:p>
        <w:p>
          <w:pPr>
            <w:pStyle w:val="Contents4"/>
            <w:tabs>
              <w:tab w:val="clear" w:pos="8176"/>
              <w:tab w:val="right" w:pos="9026" w:leader="dot"/>
            </w:tabs>
            <w:rPr/>
          </w:pPr>
          <w:hyperlink w:anchor="__RefHeading___Toc11917161_73709187">
            <w:r>
              <w:rPr>
                <w:webHidden/>
                <w:rStyle w:val="IndexLink"/>
              </w:rPr>
              <w:t>749</w:t>
            </w:r>
            <w:r>
              <w:rPr>
                <w:rStyle w:val="IndexLink"/>
                <w:rtl w:val="true"/>
              </w:rPr>
              <w:t xml:space="preserve"> </w:t>
            </w:r>
            <w:r>
              <w:rPr>
                <w:rStyle w:val="IndexLink"/>
                <w:rtl w:val="true"/>
              </w:rPr>
              <w:t>حَمّاد بن يبس</w:t>
            </w:r>
            <w:r>
              <w:rPr>
                <w:rStyle w:val="IndexLink"/>
                <w:rtl w:val="true"/>
              </w:rPr>
              <w:t>:</w:t>
              <w:tab/>
            </w:r>
            <w:r>
              <w:rPr>
                <w:rStyle w:val="IndexLink"/>
              </w:rPr>
              <w:t>343</w:t>
            </w:r>
          </w:hyperlink>
        </w:p>
        <w:p>
          <w:pPr>
            <w:pStyle w:val="Contents4"/>
            <w:tabs>
              <w:tab w:val="clear" w:pos="8176"/>
              <w:tab w:val="right" w:pos="9026" w:leader="dot"/>
            </w:tabs>
            <w:rPr/>
          </w:pPr>
          <w:hyperlink w:anchor="__RefHeading___Toc11917163_73709187">
            <w:r>
              <w:rPr>
                <w:webHidden/>
                <w:rStyle w:val="IndexLink"/>
              </w:rPr>
              <w:t>750</w:t>
            </w:r>
            <w:r>
              <w:rPr>
                <w:rStyle w:val="IndexLink"/>
                <w:rtl w:val="true"/>
              </w:rPr>
              <w:t xml:space="preserve"> </w:t>
            </w:r>
            <w:r>
              <w:rPr>
                <w:rStyle w:val="IndexLink"/>
                <w:rtl w:val="true"/>
              </w:rPr>
              <w:t>حَمّاد بن يَحْييٰ الجُعفِي</w:t>
            </w:r>
            <w:r>
              <w:rPr>
                <w:rStyle w:val="IndexLink"/>
                <w:rtl w:val="true"/>
              </w:rPr>
              <w:t>:</w:t>
              <w:tab/>
            </w:r>
            <w:r>
              <w:rPr>
                <w:rStyle w:val="IndexLink"/>
              </w:rPr>
              <w:t>343</w:t>
            </w:r>
          </w:hyperlink>
        </w:p>
        <w:p>
          <w:pPr>
            <w:pStyle w:val="Contents4"/>
            <w:tabs>
              <w:tab w:val="clear" w:pos="8176"/>
              <w:tab w:val="right" w:pos="9026" w:leader="dot"/>
            </w:tabs>
            <w:rPr/>
          </w:pPr>
          <w:hyperlink w:anchor="__RefHeading___Toc11917165_73709187">
            <w:r>
              <w:rPr>
                <w:webHidden/>
                <w:rStyle w:val="IndexLink"/>
              </w:rPr>
              <w:t>751</w:t>
            </w:r>
            <w:r>
              <w:rPr>
                <w:rStyle w:val="IndexLink"/>
                <w:rtl w:val="true"/>
              </w:rPr>
              <w:t xml:space="preserve"> </w:t>
            </w:r>
            <w:r>
              <w:rPr>
                <w:rStyle w:val="IndexLink"/>
                <w:rtl w:val="true"/>
              </w:rPr>
              <w:t>حَمّاد بن اليَسَع الكُوفِيّ</w:t>
            </w:r>
            <w:r>
              <w:rPr>
                <w:rStyle w:val="IndexLink"/>
                <w:rtl w:val="true"/>
              </w:rPr>
              <w:t>:</w:t>
              <w:tab/>
            </w:r>
            <w:r>
              <w:rPr>
                <w:rStyle w:val="IndexLink"/>
              </w:rPr>
              <w:t>343</w:t>
            </w:r>
          </w:hyperlink>
        </w:p>
        <w:p>
          <w:pPr>
            <w:pStyle w:val="Contents4"/>
            <w:tabs>
              <w:tab w:val="clear" w:pos="8176"/>
              <w:tab w:val="right" w:pos="9026" w:leader="dot"/>
            </w:tabs>
            <w:rPr/>
          </w:pPr>
          <w:hyperlink w:anchor="__RefHeading___Toc11917167_73709187">
            <w:r>
              <w:rPr>
                <w:webHidden/>
                <w:rStyle w:val="IndexLink"/>
              </w:rPr>
              <w:t>752</w:t>
            </w:r>
            <w:r>
              <w:rPr>
                <w:rStyle w:val="IndexLink"/>
                <w:rtl w:val="true"/>
              </w:rPr>
              <w:t xml:space="preserve"> </w:t>
            </w:r>
            <w:r>
              <w:rPr>
                <w:rStyle w:val="IndexLink"/>
                <w:rtl w:val="true"/>
              </w:rPr>
              <w:t>حَمّاد بن يَعْلي ، السَّعدِي الثُّمَالِيّ</w:t>
            </w:r>
            <w:r>
              <w:rPr>
                <w:rStyle w:val="IndexLink"/>
                <w:rtl w:val="true"/>
              </w:rPr>
              <w:t>:</w:t>
              <w:tab/>
            </w:r>
            <w:r>
              <w:rPr>
                <w:rStyle w:val="IndexLink"/>
              </w:rPr>
              <w:t>343</w:t>
            </w:r>
          </w:hyperlink>
        </w:p>
        <w:p>
          <w:pPr>
            <w:pStyle w:val="Contents4"/>
            <w:tabs>
              <w:tab w:val="clear" w:pos="8176"/>
              <w:tab w:val="right" w:pos="9026" w:leader="dot"/>
            </w:tabs>
            <w:rPr/>
          </w:pPr>
          <w:hyperlink w:anchor="__RefHeading___Toc11917169_73709187">
            <w:r>
              <w:rPr>
                <w:webHidden/>
                <w:rStyle w:val="IndexLink"/>
              </w:rPr>
              <w:t>753</w:t>
            </w:r>
            <w:r>
              <w:rPr>
                <w:rStyle w:val="IndexLink"/>
                <w:rtl w:val="true"/>
              </w:rPr>
              <w:t xml:space="preserve"> </w:t>
            </w:r>
            <w:r>
              <w:rPr>
                <w:rStyle w:val="IndexLink"/>
                <w:rtl w:val="true"/>
              </w:rPr>
              <w:t>حَمّاد بن يُونس</w:t>
            </w:r>
            <w:r>
              <w:rPr>
                <w:rStyle w:val="IndexLink"/>
                <w:rtl w:val="true"/>
              </w:rPr>
              <w:t>:</w:t>
              <w:tab/>
            </w:r>
            <w:r>
              <w:rPr>
                <w:rStyle w:val="IndexLink"/>
              </w:rPr>
              <w:t>343</w:t>
            </w:r>
          </w:hyperlink>
        </w:p>
        <w:p>
          <w:pPr>
            <w:pStyle w:val="Contents4"/>
            <w:tabs>
              <w:tab w:val="clear" w:pos="8176"/>
              <w:tab w:val="right" w:pos="9026" w:leader="dot"/>
            </w:tabs>
            <w:rPr/>
          </w:pPr>
          <w:hyperlink w:anchor="__RefHeading___Toc11917171_73709187">
            <w:r>
              <w:rPr>
                <w:webHidden/>
                <w:rStyle w:val="IndexLink"/>
              </w:rPr>
              <w:t>754</w:t>
            </w:r>
            <w:r>
              <w:rPr>
                <w:rStyle w:val="IndexLink"/>
                <w:rtl w:val="true"/>
              </w:rPr>
              <w:t xml:space="preserve"> </w:t>
            </w:r>
            <w:r>
              <w:rPr>
                <w:rStyle w:val="IndexLink"/>
                <w:rtl w:val="true"/>
              </w:rPr>
              <w:t xml:space="preserve">حَمَد بن حَمَد الكوفي </w:t>
            </w:r>
            <w:r>
              <w:rPr>
                <w:rStyle w:val="IndexLink"/>
                <w:rtl w:val="true"/>
              </w:rPr>
              <w:t>:</w:t>
              <w:tab/>
            </w:r>
            <w:r>
              <w:rPr>
                <w:rStyle w:val="IndexLink"/>
              </w:rPr>
              <w:t>344</w:t>
            </w:r>
          </w:hyperlink>
        </w:p>
        <w:p>
          <w:pPr>
            <w:pStyle w:val="Contents4"/>
            <w:tabs>
              <w:tab w:val="clear" w:pos="8176"/>
              <w:tab w:val="right" w:pos="9026" w:leader="dot"/>
            </w:tabs>
            <w:rPr/>
          </w:pPr>
          <w:hyperlink w:anchor="__RefHeading___Toc11917173_73709187">
            <w:r>
              <w:rPr>
                <w:webHidden/>
                <w:rStyle w:val="IndexLink"/>
              </w:rPr>
              <w:t>755</w:t>
            </w:r>
            <w:r>
              <w:rPr>
                <w:rStyle w:val="IndexLink"/>
                <w:rtl w:val="true"/>
              </w:rPr>
              <w:t xml:space="preserve"> </w:t>
            </w:r>
            <w:r>
              <w:rPr>
                <w:rStyle w:val="IndexLink"/>
                <w:rtl w:val="true"/>
              </w:rPr>
              <w:t>حَمْزَة بن حَبيب</w:t>
            </w:r>
            <w:r>
              <w:rPr>
                <w:rStyle w:val="IndexLink"/>
                <w:rtl w:val="true"/>
              </w:rPr>
              <w:t>:</w:t>
              <w:tab/>
            </w:r>
            <w:r>
              <w:rPr>
                <w:rStyle w:val="IndexLink"/>
              </w:rPr>
              <w:t>344</w:t>
            </w:r>
          </w:hyperlink>
        </w:p>
        <w:p>
          <w:pPr>
            <w:pStyle w:val="Contents4"/>
            <w:tabs>
              <w:tab w:val="clear" w:pos="8176"/>
              <w:tab w:val="right" w:pos="9026" w:leader="dot"/>
            </w:tabs>
            <w:rPr/>
          </w:pPr>
          <w:hyperlink w:anchor="__RefHeading___Toc11917175_73709187">
            <w:r>
              <w:rPr>
                <w:webHidden/>
                <w:rStyle w:val="IndexLink"/>
              </w:rPr>
              <w:t>756</w:t>
            </w:r>
            <w:r>
              <w:rPr>
                <w:rStyle w:val="IndexLink"/>
                <w:rtl w:val="true"/>
              </w:rPr>
              <w:t xml:space="preserve"> </w:t>
            </w:r>
            <w:r>
              <w:rPr>
                <w:rStyle w:val="IndexLink"/>
                <w:rtl w:val="true"/>
              </w:rPr>
              <w:t>حَمْزَة بن رِبْعِيّ بن عبد اللّٰه بن الجارُود، الهُذَلِيّ، البَصْرِيّ</w:t>
            </w:r>
            <w:r>
              <w:rPr>
                <w:rStyle w:val="IndexLink"/>
                <w:rtl w:val="true"/>
              </w:rPr>
              <w:t>:</w:t>
              <w:tab/>
            </w:r>
            <w:r>
              <w:rPr>
                <w:rStyle w:val="IndexLink"/>
              </w:rPr>
              <w:t>344</w:t>
            </w:r>
          </w:hyperlink>
        </w:p>
        <w:p>
          <w:pPr>
            <w:pStyle w:val="Contents4"/>
            <w:tabs>
              <w:tab w:val="clear" w:pos="8176"/>
              <w:tab w:val="right" w:pos="9026" w:leader="dot"/>
            </w:tabs>
            <w:rPr/>
          </w:pPr>
          <w:hyperlink w:anchor="__RefHeading___Toc11917177_73709187">
            <w:r>
              <w:rPr>
                <w:webHidden/>
                <w:rStyle w:val="IndexLink"/>
              </w:rPr>
              <w:t>757</w:t>
            </w:r>
            <w:r>
              <w:rPr>
                <w:rStyle w:val="IndexLink"/>
                <w:rtl w:val="true"/>
              </w:rPr>
              <w:t xml:space="preserve"> </w:t>
            </w:r>
            <w:r>
              <w:rPr>
                <w:rStyle w:val="IndexLink"/>
                <w:rtl w:val="true"/>
              </w:rPr>
              <w:t>حَمْزة بن زِيَاد البكَّائِيّ</w:t>
            </w:r>
            <w:r>
              <w:rPr>
                <w:rStyle w:val="IndexLink"/>
                <w:rtl w:val="true"/>
              </w:rPr>
              <w:t>:</w:t>
              <w:tab/>
            </w:r>
            <w:r>
              <w:rPr>
                <w:rStyle w:val="IndexLink"/>
              </w:rPr>
              <w:t>344</w:t>
            </w:r>
          </w:hyperlink>
        </w:p>
        <w:p>
          <w:pPr>
            <w:pStyle w:val="Contents4"/>
            <w:tabs>
              <w:tab w:val="clear" w:pos="8176"/>
              <w:tab w:val="right" w:pos="9026" w:leader="dot"/>
            </w:tabs>
            <w:rPr/>
          </w:pPr>
          <w:hyperlink w:anchor="__RefHeading___Toc11917179_73709187">
            <w:r>
              <w:rPr>
                <w:webHidden/>
                <w:rStyle w:val="IndexLink"/>
              </w:rPr>
              <w:t>758</w:t>
            </w:r>
            <w:r>
              <w:rPr>
                <w:rStyle w:val="IndexLink"/>
                <w:rtl w:val="true"/>
              </w:rPr>
              <w:t xml:space="preserve"> </w:t>
            </w:r>
            <w:r>
              <w:rPr>
                <w:rStyle w:val="IndexLink"/>
                <w:rtl w:val="true"/>
              </w:rPr>
              <w:t>حَمْزَة بن عبادة الغزّي الكُوفِيّ</w:t>
            </w:r>
            <w:r>
              <w:rPr>
                <w:rStyle w:val="IndexLink"/>
                <w:rtl w:val="true"/>
              </w:rPr>
              <w:t>:</w:t>
              <w:tab/>
            </w:r>
            <w:r>
              <w:rPr>
                <w:rStyle w:val="IndexLink"/>
              </w:rPr>
              <w:t>345</w:t>
            </w:r>
          </w:hyperlink>
        </w:p>
        <w:p>
          <w:pPr>
            <w:pStyle w:val="Contents4"/>
            <w:tabs>
              <w:tab w:val="clear" w:pos="8176"/>
              <w:tab w:val="right" w:pos="9026" w:leader="dot"/>
            </w:tabs>
            <w:rPr/>
          </w:pPr>
          <w:hyperlink w:anchor="__RefHeading___Toc11917181_73709187">
            <w:r>
              <w:rPr>
                <w:webHidden/>
                <w:rStyle w:val="IndexLink"/>
              </w:rPr>
              <w:t>759</w:t>
            </w:r>
            <w:r>
              <w:rPr>
                <w:rStyle w:val="IndexLink"/>
                <w:rtl w:val="true"/>
              </w:rPr>
              <w:t xml:space="preserve"> </w:t>
            </w:r>
            <w:r>
              <w:rPr>
                <w:rStyle w:val="IndexLink"/>
                <w:rtl w:val="true"/>
              </w:rPr>
              <w:t>حَمْزَة بن عبيد اللّٰه بن الحسين</w:t>
            </w:r>
            <w:r>
              <w:rPr>
                <w:rStyle w:val="IndexLink"/>
                <w:rtl w:val="true"/>
              </w:rPr>
              <w:t xml:space="preserve">: </w:t>
            </w:r>
            <w:r>
              <w:rPr>
                <w:rStyle w:val="IndexLink"/>
                <w:rtl w:val="true"/>
              </w:rPr>
              <w:t xml:space="preserve">بن علي بن الحسين بن علي بن أبي طالب </w:t>
            </w:r>
            <w:r>
              <w:rPr>
                <w:rStyle w:val="IndexLink"/>
                <w:rtl w:val="true"/>
              </w:rPr>
              <w:t>(</w:t>
            </w:r>
            <w:r>
              <w:rPr>
                <w:rStyle w:val="IndexLink"/>
                <w:rtl w:val="true"/>
              </w:rPr>
              <w:t>عليهم السّلام</w:t>
            </w:r>
            <w:r>
              <w:rPr>
                <w:rStyle w:val="IndexLink"/>
                <w:rtl w:val="true"/>
              </w:rPr>
              <w:t xml:space="preserve">) </w:t>
            </w:r>
            <w:r>
              <w:rPr>
                <w:rStyle w:val="IndexLink"/>
                <w:rtl w:val="true"/>
              </w:rPr>
              <w:t>المدني</w:t>
            </w:r>
            <w:r>
              <w:rPr>
                <w:rStyle w:val="IndexLink"/>
                <w:rtl w:val="true"/>
              </w:rPr>
              <w:t>:</w:t>
              <w:tab/>
            </w:r>
            <w:r>
              <w:rPr>
                <w:rStyle w:val="IndexLink"/>
              </w:rPr>
              <w:t>345</w:t>
            </w:r>
          </w:hyperlink>
        </w:p>
        <w:p>
          <w:pPr>
            <w:pStyle w:val="Contents4"/>
            <w:tabs>
              <w:tab w:val="clear" w:pos="8176"/>
              <w:tab w:val="right" w:pos="9026" w:leader="dot"/>
            </w:tabs>
            <w:rPr/>
          </w:pPr>
          <w:hyperlink w:anchor="__RefHeading___Toc11917183_73709187">
            <w:r>
              <w:rPr>
                <w:webHidden/>
                <w:rStyle w:val="IndexLink"/>
              </w:rPr>
              <w:t>760</w:t>
            </w:r>
            <w:r>
              <w:rPr>
                <w:rStyle w:val="IndexLink"/>
                <w:rtl w:val="true"/>
              </w:rPr>
              <w:t xml:space="preserve"> </w:t>
            </w:r>
            <w:r>
              <w:rPr>
                <w:rStyle w:val="IndexLink"/>
                <w:rtl w:val="true"/>
              </w:rPr>
              <w:t>حَمْزة بن عَطاء الكُوفيّ</w:t>
            </w:r>
            <w:r>
              <w:rPr>
                <w:rStyle w:val="IndexLink"/>
                <w:rtl w:val="true"/>
              </w:rPr>
              <w:t>:</w:t>
              <w:tab/>
            </w:r>
            <w:r>
              <w:rPr>
                <w:rStyle w:val="IndexLink"/>
              </w:rPr>
              <w:t>345</w:t>
            </w:r>
          </w:hyperlink>
        </w:p>
        <w:p>
          <w:pPr>
            <w:pStyle w:val="Contents4"/>
            <w:tabs>
              <w:tab w:val="clear" w:pos="8176"/>
              <w:tab w:val="right" w:pos="9026" w:leader="dot"/>
            </w:tabs>
            <w:rPr/>
          </w:pPr>
          <w:hyperlink w:anchor="__RefHeading___Toc11917185_73709187">
            <w:r>
              <w:rPr>
                <w:webHidden/>
                <w:rStyle w:val="IndexLink"/>
              </w:rPr>
              <w:t>761</w:t>
            </w:r>
            <w:r>
              <w:rPr>
                <w:rStyle w:val="IndexLink"/>
                <w:rtl w:val="true"/>
              </w:rPr>
              <w:t xml:space="preserve"> </w:t>
            </w:r>
            <w:r>
              <w:rPr>
                <w:rStyle w:val="IndexLink"/>
                <w:rtl w:val="true"/>
              </w:rPr>
              <w:t>حَمْزَة بن عمَارة الجُعفِيّ</w:t>
            </w:r>
            <w:r>
              <w:rPr>
                <w:rStyle w:val="IndexLink"/>
                <w:rtl w:val="true"/>
              </w:rPr>
              <w:t>:</w:t>
              <w:tab/>
            </w:r>
            <w:r>
              <w:rPr>
                <w:rStyle w:val="IndexLink"/>
              </w:rPr>
              <w:t>345</w:t>
            </w:r>
          </w:hyperlink>
        </w:p>
        <w:p>
          <w:pPr>
            <w:pStyle w:val="Contents4"/>
            <w:tabs>
              <w:tab w:val="clear" w:pos="8176"/>
              <w:tab w:val="right" w:pos="9026" w:leader="dot"/>
            </w:tabs>
            <w:rPr/>
          </w:pPr>
          <w:hyperlink w:anchor="__RefHeading___Toc11917187_73709187">
            <w:r>
              <w:rPr>
                <w:webHidden/>
                <w:rStyle w:val="IndexLink"/>
              </w:rPr>
              <w:t>762</w:t>
            </w:r>
            <w:r>
              <w:rPr>
                <w:rStyle w:val="IndexLink"/>
                <w:rtl w:val="true"/>
              </w:rPr>
              <w:t xml:space="preserve"> </w:t>
            </w:r>
            <w:r>
              <w:rPr>
                <w:rStyle w:val="IndexLink"/>
                <w:rtl w:val="true"/>
              </w:rPr>
              <w:t>حَمْزَة بن عمَارَة العامِرِيّ، الكُوفِيّ</w:t>
            </w:r>
            <w:r>
              <w:rPr>
                <w:rStyle w:val="IndexLink"/>
                <w:rtl w:val="true"/>
              </w:rPr>
              <w:t>:</w:t>
              <w:tab/>
            </w:r>
            <w:r>
              <w:rPr>
                <w:rStyle w:val="IndexLink"/>
              </w:rPr>
              <w:t>345</w:t>
            </w:r>
          </w:hyperlink>
        </w:p>
        <w:p>
          <w:pPr>
            <w:pStyle w:val="Contents4"/>
            <w:tabs>
              <w:tab w:val="clear" w:pos="8176"/>
              <w:tab w:val="right" w:pos="9026" w:leader="dot"/>
            </w:tabs>
            <w:rPr/>
          </w:pPr>
          <w:hyperlink w:anchor="__RefHeading___Toc11917189_73709187">
            <w:r>
              <w:rPr>
                <w:webHidden/>
                <w:rStyle w:val="IndexLink"/>
              </w:rPr>
              <w:t>763</w:t>
            </w:r>
            <w:r>
              <w:rPr>
                <w:rStyle w:val="IndexLink"/>
                <w:rtl w:val="true"/>
              </w:rPr>
              <w:t xml:space="preserve"> </w:t>
            </w:r>
            <w:r>
              <w:rPr>
                <w:rStyle w:val="IndexLink"/>
                <w:rtl w:val="true"/>
              </w:rPr>
              <w:t>حَمْزَة بن عُمْران بن مُسْلم الجُعْفيّ</w:t>
            </w:r>
            <w:r>
              <w:rPr>
                <w:rStyle w:val="IndexLink"/>
                <w:rtl w:val="true"/>
              </w:rPr>
              <w:t>:</w:t>
              <w:tab/>
            </w:r>
            <w:r>
              <w:rPr>
                <w:rStyle w:val="IndexLink"/>
              </w:rPr>
              <w:t>346</w:t>
            </w:r>
          </w:hyperlink>
        </w:p>
        <w:p>
          <w:pPr>
            <w:pStyle w:val="Contents4"/>
            <w:tabs>
              <w:tab w:val="clear" w:pos="8176"/>
              <w:tab w:val="right" w:pos="9026" w:leader="dot"/>
            </w:tabs>
            <w:rPr/>
          </w:pPr>
          <w:hyperlink w:anchor="__RefHeading___Toc11917191_73709187">
            <w:r>
              <w:rPr>
                <w:webHidden/>
                <w:rStyle w:val="IndexLink"/>
              </w:rPr>
              <w:t>764</w:t>
            </w:r>
            <w:r>
              <w:rPr>
                <w:rStyle w:val="IndexLink"/>
                <w:rtl w:val="true"/>
              </w:rPr>
              <w:t xml:space="preserve"> </w:t>
            </w:r>
            <w:r>
              <w:rPr>
                <w:rStyle w:val="IndexLink"/>
                <w:rtl w:val="true"/>
              </w:rPr>
              <w:t>حَمْزَة بن مُحمّد القزوينيّ العَلَوِيّ</w:t>
            </w:r>
            <w:r>
              <w:rPr>
                <w:rStyle w:val="IndexLink"/>
                <w:rtl w:val="true"/>
              </w:rPr>
              <w:t>:</w:t>
              <w:tab/>
            </w:r>
            <w:r>
              <w:rPr>
                <w:rStyle w:val="IndexLink"/>
              </w:rPr>
              <w:t>346</w:t>
            </w:r>
          </w:hyperlink>
        </w:p>
        <w:p>
          <w:pPr>
            <w:pStyle w:val="Contents4"/>
            <w:tabs>
              <w:tab w:val="clear" w:pos="8176"/>
              <w:tab w:val="right" w:pos="9026" w:leader="dot"/>
            </w:tabs>
            <w:rPr/>
          </w:pPr>
          <w:hyperlink w:anchor="__RefHeading___Toc11917193_73709187">
            <w:r>
              <w:rPr>
                <w:webHidden/>
                <w:rStyle w:val="IndexLink"/>
              </w:rPr>
              <w:t>765</w:t>
            </w:r>
            <w:r>
              <w:rPr>
                <w:rStyle w:val="IndexLink"/>
                <w:rtl w:val="true"/>
              </w:rPr>
              <w:t xml:space="preserve"> </w:t>
            </w:r>
            <w:r>
              <w:rPr>
                <w:rStyle w:val="IndexLink"/>
                <w:rtl w:val="true"/>
              </w:rPr>
              <w:t>حَمْزَة بن النضر الكُوفِيّ</w:t>
            </w:r>
            <w:r>
              <w:rPr>
                <w:rStyle w:val="IndexLink"/>
                <w:rtl w:val="true"/>
              </w:rPr>
              <w:t>:</w:t>
              <w:tab/>
            </w:r>
            <w:r>
              <w:rPr>
                <w:rStyle w:val="IndexLink"/>
              </w:rPr>
              <w:t>346</w:t>
            </w:r>
          </w:hyperlink>
        </w:p>
        <w:p>
          <w:pPr>
            <w:pStyle w:val="Contents4"/>
            <w:tabs>
              <w:tab w:val="clear" w:pos="8176"/>
              <w:tab w:val="right" w:pos="9026" w:leader="dot"/>
            </w:tabs>
            <w:rPr/>
          </w:pPr>
          <w:hyperlink w:anchor="__RefHeading___Toc11917195_73709187">
            <w:r>
              <w:rPr>
                <w:webHidden/>
                <w:rStyle w:val="IndexLink"/>
              </w:rPr>
              <w:t>766</w:t>
            </w:r>
            <w:r>
              <w:rPr>
                <w:rStyle w:val="IndexLink"/>
                <w:rtl w:val="true"/>
              </w:rPr>
              <w:t xml:space="preserve"> </w:t>
            </w:r>
            <w:r>
              <w:rPr>
                <w:rStyle w:val="IndexLink"/>
                <w:rtl w:val="true"/>
              </w:rPr>
              <w:t>حَمْزَة بن اليَسَع القُميُّ</w:t>
            </w:r>
            <w:r>
              <w:rPr>
                <w:rStyle w:val="IndexLink"/>
                <w:rtl w:val="true"/>
              </w:rPr>
              <w:t>:</w:t>
              <w:tab/>
            </w:r>
            <w:r>
              <w:rPr>
                <w:rStyle w:val="IndexLink"/>
              </w:rPr>
              <w:t>346</w:t>
            </w:r>
          </w:hyperlink>
        </w:p>
        <w:p>
          <w:pPr>
            <w:pStyle w:val="Contents4"/>
            <w:tabs>
              <w:tab w:val="clear" w:pos="8176"/>
              <w:tab w:val="right" w:pos="9026" w:leader="dot"/>
            </w:tabs>
            <w:rPr/>
          </w:pPr>
          <w:hyperlink w:anchor="__RefHeading___Toc11917197_73709187">
            <w:r>
              <w:rPr>
                <w:webHidden/>
                <w:rStyle w:val="IndexLink"/>
              </w:rPr>
              <w:t>767</w:t>
            </w:r>
            <w:r>
              <w:rPr>
                <w:rStyle w:val="IndexLink"/>
                <w:rtl w:val="true"/>
              </w:rPr>
              <w:t xml:space="preserve"> </w:t>
            </w:r>
            <w:r>
              <w:rPr>
                <w:rStyle w:val="IndexLink"/>
                <w:rtl w:val="true"/>
              </w:rPr>
              <w:t>حُمَيْدُ أبو غَسّان الذُّهْلِيّ، الكُوفِيّ</w:t>
            </w:r>
            <w:r>
              <w:rPr>
                <w:rStyle w:val="IndexLink"/>
                <w:rtl w:val="true"/>
              </w:rPr>
              <w:t>:</w:t>
              <w:tab/>
            </w:r>
            <w:r>
              <w:rPr>
                <w:rStyle w:val="IndexLink"/>
              </w:rPr>
              <w:t>347</w:t>
            </w:r>
          </w:hyperlink>
        </w:p>
        <w:p>
          <w:pPr>
            <w:pStyle w:val="Contents4"/>
            <w:tabs>
              <w:tab w:val="clear" w:pos="8176"/>
              <w:tab w:val="right" w:pos="9026" w:leader="dot"/>
            </w:tabs>
            <w:rPr/>
          </w:pPr>
          <w:hyperlink w:anchor="__RefHeading___Toc11917199_73709187">
            <w:r>
              <w:rPr>
                <w:webHidden/>
                <w:rStyle w:val="IndexLink"/>
              </w:rPr>
              <w:t>768</w:t>
            </w:r>
            <w:r>
              <w:rPr>
                <w:rStyle w:val="IndexLink"/>
                <w:rtl w:val="true"/>
              </w:rPr>
              <w:t xml:space="preserve"> </w:t>
            </w:r>
            <w:r>
              <w:rPr>
                <w:rStyle w:val="IndexLink"/>
                <w:rtl w:val="true"/>
              </w:rPr>
              <w:t>حُمَيْدُ بن حَمّاد جُوَار التَّمِيمِيّ الكُوفِيّ</w:t>
            </w:r>
            <w:r>
              <w:rPr>
                <w:rStyle w:val="IndexLink"/>
                <w:rtl w:val="true"/>
              </w:rPr>
              <w:t>:</w:t>
              <w:tab/>
            </w:r>
            <w:r>
              <w:rPr>
                <w:rStyle w:val="IndexLink"/>
              </w:rPr>
              <w:t>347</w:t>
            </w:r>
          </w:hyperlink>
        </w:p>
        <w:p>
          <w:pPr>
            <w:pStyle w:val="Contents4"/>
            <w:tabs>
              <w:tab w:val="clear" w:pos="8176"/>
              <w:tab w:val="right" w:pos="9026" w:leader="dot"/>
            </w:tabs>
            <w:rPr/>
          </w:pPr>
          <w:hyperlink w:anchor="__RefHeading___Toc11917201_73709187">
            <w:r>
              <w:rPr>
                <w:webHidden/>
                <w:rStyle w:val="IndexLink"/>
              </w:rPr>
              <w:t>769</w:t>
            </w:r>
            <w:r>
              <w:rPr>
                <w:rStyle w:val="IndexLink"/>
                <w:rtl w:val="true"/>
              </w:rPr>
              <w:t xml:space="preserve"> </w:t>
            </w:r>
            <w:r>
              <w:rPr>
                <w:rStyle w:val="IndexLink"/>
                <w:rtl w:val="true"/>
              </w:rPr>
              <w:t>حُمَيْدُ بن زياد</w:t>
            </w:r>
            <w:r>
              <w:rPr>
                <w:rStyle w:val="IndexLink"/>
                <w:rtl w:val="true"/>
              </w:rPr>
              <w:t>:</w:t>
              <w:tab/>
            </w:r>
            <w:r>
              <w:rPr>
                <w:rStyle w:val="IndexLink"/>
              </w:rPr>
              <w:t>347</w:t>
            </w:r>
          </w:hyperlink>
        </w:p>
        <w:p>
          <w:pPr>
            <w:pStyle w:val="Contents4"/>
            <w:tabs>
              <w:tab w:val="clear" w:pos="8176"/>
              <w:tab w:val="right" w:pos="9026" w:leader="dot"/>
            </w:tabs>
            <w:rPr/>
          </w:pPr>
          <w:hyperlink w:anchor="__RefHeading___Toc11917203_73709187">
            <w:r>
              <w:rPr>
                <w:webHidden/>
                <w:rStyle w:val="IndexLink"/>
              </w:rPr>
              <w:t>770</w:t>
            </w:r>
            <w:r>
              <w:rPr>
                <w:rStyle w:val="IndexLink"/>
                <w:rtl w:val="true"/>
              </w:rPr>
              <w:t xml:space="preserve"> </w:t>
            </w:r>
            <w:r>
              <w:rPr>
                <w:rStyle w:val="IndexLink"/>
                <w:rtl w:val="true"/>
              </w:rPr>
              <w:t>حُمَيْدُ بن السَّرِي العَبْدِيّ الكُوفِيّ</w:t>
            </w:r>
            <w:r>
              <w:rPr>
                <w:rStyle w:val="IndexLink"/>
                <w:rtl w:val="true"/>
              </w:rPr>
              <w:t>:</w:t>
              <w:tab/>
            </w:r>
            <w:r>
              <w:rPr>
                <w:rStyle w:val="IndexLink"/>
              </w:rPr>
              <w:t>347</w:t>
            </w:r>
          </w:hyperlink>
        </w:p>
        <w:p>
          <w:pPr>
            <w:pStyle w:val="Contents4"/>
            <w:tabs>
              <w:tab w:val="clear" w:pos="8176"/>
              <w:tab w:val="right" w:pos="9026" w:leader="dot"/>
            </w:tabs>
            <w:rPr/>
          </w:pPr>
          <w:hyperlink w:anchor="__RefHeading___Toc11917205_73709187">
            <w:r>
              <w:rPr>
                <w:webHidden/>
                <w:rStyle w:val="IndexLink"/>
              </w:rPr>
              <w:t>771</w:t>
            </w:r>
            <w:r>
              <w:rPr>
                <w:rStyle w:val="IndexLink"/>
                <w:rtl w:val="true"/>
              </w:rPr>
              <w:t xml:space="preserve"> </w:t>
            </w:r>
            <w:r>
              <w:rPr>
                <w:rStyle w:val="IndexLink"/>
                <w:rtl w:val="true"/>
              </w:rPr>
              <w:t xml:space="preserve">حُمَيْدُ بن سعدة </w:t>
            </w:r>
            <w:r>
              <w:rPr>
                <w:rStyle w:val="IndexLink"/>
                <w:rtl w:val="true"/>
              </w:rPr>
              <w:t>:</w:t>
              <w:tab/>
            </w:r>
            <w:r>
              <w:rPr>
                <w:rStyle w:val="IndexLink"/>
              </w:rPr>
              <w:t>348</w:t>
            </w:r>
          </w:hyperlink>
        </w:p>
        <w:p>
          <w:pPr>
            <w:pStyle w:val="Contents4"/>
            <w:tabs>
              <w:tab w:val="clear" w:pos="8176"/>
              <w:tab w:val="right" w:pos="9026" w:leader="dot"/>
            </w:tabs>
            <w:rPr/>
          </w:pPr>
          <w:hyperlink w:anchor="__RefHeading___Toc11917207_73709187">
            <w:r>
              <w:rPr>
                <w:webHidden/>
                <w:rStyle w:val="IndexLink"/>
              </w:rPr>
              <w:t>772</w:t>
            </w:r>
            <w:r>
              <w:rPr>
                <w:rStyle w:val="IndexLink"/>
                <w:rtl w:val="true"/>
              </w:rPr>
              <w:t xml:space="preserve"> </w:t>
            </w:r>
            <w:r>
              <w:rPr>
                <w:rStyle w:val="IndexLink"/>
                <w:rtl w:val="true"/>
              </w:rPr>
              <w:t>حُمَيْدُ بن سُوَيد الكَلْبِيّ، الكُوفِيّ</w:t>
            </w:r>
            <w:r>
              <w:rPr>
                <w:rStyle w:val="IndexLink"/>
                <w:rtl w:val="true"/>
              </w:rPr>
              <w:t>:</w:t>
              <w:tab/>
            </w:r>
            <w:r>
              <w:rPr>
                <w:rStyle w:val="IndexLink"/>
              </w:rPr>
              <w:t>348</w:t>
            </w:r>
          </w:hyperlink>
        </w:p>
        <w:p>
          <w:pPr>
            <w:pStyle w:val="Contents4"/>
            <w:tabs>
              <w:tab w:val="clear" w:pos="8176"/>
              <w:tab w:val="right" w:pos="9026" w:leader="dot"/>
            </w:tabs>
            <w:rPr/>
          </w:pPr>
          <w:hyperlink w:anchor="__RefHeading___Toc11917209_73709187">
            <w:r>
              <w:rPr>
                <w:webHidden/>
                <w:rStyle w:val="IndexLink"/>
              </w:rPr>
              <w:t>773</w:t>
            </w:r>
            <w:r>
              <w:rPr>
                <w:rStyle w:val="IndexLink"/>
                <w:rtl w:val="true"/>
              </w:rPr>
              <w:t xml:space="preserve"> </w:t>
            </w:r>
            <w:r>
              <w:rPr>
                <w:rStyle w:val="IndexLink"/>
                <w:rtl w:val="true"/>
              </w:rPr>
              <w:t>حُمَيْدُ بن سَيّار الكُوفِيّ</w:t>
            </w:r>
            <w:r>
              <w:rPr>
                <w:rStyle w:val="IndexLink"/>
                <w:rtl w:val="true"/>
              </w:rPr>
              <w:t>:</w:t>
              <w:tab/>
            </w:r>
            <w:r>
              <w:rPr>
                <w:rStyle w:val="IndexLink"/>
              </w:rPr>
              <w:t>348</w:t>
            </w:r>
          </w:hyperlink>
        </w:p>
        <w:p>
          <w:pPr>
            <w:pStyle w:val="Contents4"/>
            <w:tabs>
              <w:tab w:val="clear" w:pos="8176"/>
              <w:tab w:val="right" w:pos="9026" w:leader="dot"/>
            </w:tabs>
            <w:rPr/>
          </w:pPr>
          <w:hyperlink w:anchor="__RefHeading___Toc11917211_73709187">
            <w:r>
              <w:rPr>
                <w:webHidden/>
                <w:rStyle w:val="IndexLink"/>
              </w:rPr>
              <w:t>774</w:t>
            </w:r>
            <w:r>
              <w:rPr>
                <w:rStyle w:val="IndexLink"/>
                <w:rtl w:val="true"/>
              </w:rPr>
              <w:t xml:space="preserve"> </w:t>
            </w:r>
            <w:r>
              <w:rPr>
                <w:rStyle w:val="IndexLink"/>
                <w:rtl w:val="true"/>
              </w:rPr>
              <w:t>حُمَيْدُ بن شُعَيْب السُّبَيْعِي، الكُوفِيّ</w:t>
            </w:r>
            <w:r>
              <w:rPr>
                <w:rStyle w:val="IndexLink"/>
                <w:rtl w:val="true"/>
              </w:rPr>
              <w:t>:</w:t>
              <w:tab/>
            </w:r>
            <w:r>
              <w:rPr>
                <w:rStyle w:val="IndexLink"/>
              </w:rPr>
              <w:t>348</w:t>
            </w:r>
          </w:hyperlink>
        </w:p>
        <w:p>
          <w:pPr>
            <w:pStyle w:val="Contents4"/>
            <w:tabs>
              <w:tab w:val="clear" w:pos="8176"/>
              <w:tab w:val="right" w:pos="9026" w:leader="dot"/>
            </w:tabs>
            <w:rPr/>
          </w:pPr>
          <w:hyperlink w:anchor="__RefHeading___Toc11917213_73709187">
            <w:r>
              <w:rPr>
                <w:webHidden/>
                <w:rStyle w:val="IndexLink"/>
              </w:rPr>
              <w:t>775</w:t>
            </w:r>
            <w:r>
              <w:rPr>
                <w:rStyle w:val="IndexLink"/>
                <w:rtl w:val="true"/>
              </w:rPr>
              <w:t xml:space="preserve"> </w:t>
            </w:r>
            <w:r>
              <w:rPr>
                <w:rStyle w:val="IndexLink"/>
                <w:rtl w:val="true"/>
              </w:rPr>
              <w:t>حُمَيْدُ بن شَيْبَان</w:t>
            </w:r>
            <w:r>
              <w:rPr>
                <w:rStyle w:val="IndexLink"/>
                <w:rtl w:val="true"/>
              </w:rPr>
              <w:t>:</w:t>
              <w:tab/>
            </w:r>
            <w:r>
              <w:rPr>
                <w:rStyle w:val="IndexLink"/>
              </w:rPr>
              <w:t>349</w:t>
            </w:r>
          </w:hyperlink>
        </w:p>
        <w:p>
          <w:pPr>
            <w:pStyle w:val="Contents4"/>
            <w:tabs>
              <w:tab w:val="clear" w:pos="8176"/>
              <w:tab w:val="right" w:pos="9026" w:leader="dot"/>
            </w:tabs>
            <w:rPr/>
          </w:pPr>
          <w:hyperlink w:anchor="__RefHeading___Toc11917215_73709187">
            <w:r>
              <w:rPr>
                <w:webHidden/>
                <w:rStyle w:val="IndexLink"/>
              </w:rPr>
              <w:t>776</w:t>
            </w:r>
            <w:r>
              <w:rPr>
                <w:rStyle w:val="IndexLink"/>
                <w:rtl w:val="true"/>
              </w:rPr>
              <w:t xml:space="preserve"> </w:t>
            </w:r>
            <w:r>
              <w:rPr>
                <w:rStyle w:val="IndexLink"/>
                <w:rtl w:val="true"/>
              </w:rPr>
              <w:t>حُمَيْدُ الصَّيْرِفيُّ</w:t>
            </w:r>
            <w:r>
              <w:rPr>
                <w:rStyle w:val="IndexLink"/>
                <w:rtl w:val="true"/>
              </w:rPr>
              <w:t>:</w:t>
              <w:tab/>
            </w:r>
            <w:r>
              <w:rPr>
                <w:rStyle w:val="IndexLink"/>
              </w:rPr>
              <w:t>349</w:t>
            </w:r>
          </w:hyperlink>
        </w:p>
        <w:p>
          <w:pPr>
            <w:pStyle w:val="Contents4"/>
            <w:tabs>
              <w:tab w:val="clear" w:pos="8176"/>
              <w:tab w:val="right" w:pos="9026" w:leader="dot"/>
            </w:tabs>
            <w:rPr/>
          </w:pPr>
          <w:hyperlink w:anchor="__RefHeading___Toc11917217_73709187">
            <w:r>
              <w:rPr>
                <w:webHidden/>
                <w:rStyle w:val="IndexLink"/>
              </w:rPr>
              <w:t>777</w:t>
            </w:r>
            <w:r>
              <w:rPr>
                <w:rStyle w:val="IndexLink"/>
                <w:rtl w:val="true"/>
              </w:rPr>
              <w:t xml:space="preserve"> </w:t>
            </w:r>
            <w:r>
              <w:rPr>
                <w:rStyle w:val="IndexLink"/>
                <w:rtl w:val="true"/>
              </w:rPr>
              <w:t>حُمَيْدُ الضَّبيُّ، الكُوفِيُّ</w:t>
            </w:r>
            <w:r>
              <w:rPr>
                <w:rStyle w:val="IndexLink"/>
                <w:rtl w:val="true"/>
              </w:rPr>
              <w:t>:</w:t>
              <w:tab/>
            </w:r>
            <w:r>
              <w:rPr>
                <w:rStyle w:val="IndexLink"/>
              </w:rPr>
              <w:t>349</w:t>
            </w:r>
          </w:hyperlink>
        </w:p>
        <w:p>
          <w:pPr>
            <w:pStyle w:val="Contents4"/>
            <w:tabs>
              <w:tab w:val="clear" w:pos="8176"/>
              <w:tab w:val="right" w:pos="9026" w:leader="dot"/>
            </w:tabs>
            <w:rPr/>
          </w:pPr>
          <w:hyperlink w:anchor="__RefHeading___Toc11917219_73709187">
            <w:r>
              <w:rPr>
                <w:webHidden/>
                <w:rStyle w:val="IndexLink"/>
              </w:rPr>
              <w:t>778</w:t>
            </w:r>
            <w:r>
              <w:rPr>
                <w:rStyle w:val="IndexLink"/>
                <w:rtl w:val="true"/>
              </w:rPr>
              <w:t xml:space="preserve"> </w:t>
            </w:r>
            <w:r>
              <w:rPr>
                <w:rStyle w:val="IndexLink"/>
                <w:rtl w:val="true"/>
              </w:rPr>
              <w:t>حُمَيْدُ بن يَزِيد البَكْرِيّ، الكُوفِيُّ</w:t>
            </w:r>
            <w:r>
              <w:rPr>
                <w:rStyle w:val="IndexLink"/>
                <w:rtl w:val="true"/>
              </w:rPr>
              <w:t>:</w:t>
              <w:tab/>
            </w:r>
            <w:r>
              <w:rPr>
                <w:rStyle w:val="IndexLink"/>
              </w:rPr>
              <w:t>349</w:t>
            </w:r>
          </w:hyperlink>
        </w:p>
        <w:p>
          <w:pPr>
            <w:pStyle w:val="Contents4"/>
            <w:tabs>
              <w:tab w:val="clear" w:pos="8176"/>
              <w:tab w:val="right" w:pos="9026" w:leader="dot"/>
            </w:tabs>
            <w:rPr/>
          </w:pPr>
          <w:hyperlink w:anchor="__RefHeading___Toc11917221_73709187">
            <w:r>
              <w:rPr>
                <w:webHidden/>
                <w:rStyle w:val="IndexLink"/>
              </w:rPr>
              <w:t>779</w:t>
            </w:r>
            <w:r>
              <w:rPr>
                <w:rStyle w:val="IndexLink"/>
                <w:rtl w:val="true"/>
              </w:rPr>
              <w:t xml:space="preserve"> </w:t>
            </w:r>
            <w:r>
              <w:rPr>
                <w:rStyle w:val="IndexLink"/>
                <w:rtl w:val="true"/>
              </w:rPr>
              <w:t>حُمَيْدُ بن نَافِع الهَمْدَانِيُّ</w:t>
            </w:r>
            <w:r>
              <w:rPr>
                <w:rStyle w:val="IndexLink"/>
                <w:rtl w:val="true"/>
              </w:rPr>
              <w:t>:</w:t>
              <w:tab/>
            </w:r>
            <w:r>
              <w:rPr>
                <w:rStyle w:val="IndexLink"/>
              </w:rPr>
              <w:t>349</w:t>
            </w:r>
          </w:hyperlink>
        </w:p>
        <w:p>
          <w:pPr>
            <w:pStyle w:val="Contents4"/>
            <w:tabs>
              <w:tab w:val="clear" w:pos="8176"/>
              <w:tab w:val="right" w:pos="9026" w:leader="dot"/>
            </w:tabs>
            <w:rPr/>
          </w:pPr>
          <w:hyperlink w:anchor="__RefHeading___Toc11917223_73709187">
            <w:r>
              <w:rPr>
                <w:webHidden/>
                <w:rStyle w:val="IndexLink"/>
              </w:rPr>
              <w:t>780</w:t>
            </w:r>
            <w:r>
              <w:rPr>
                <w:rStyle w:val="IndexLink"/>
                <w:rtl w:val="true"/>
              </w:rPr>
              <w:t xml:space="preserve"> </w:t>
            </w:r>
            <w:r>
              <w:rPr>
                <w:rStyle w:val="IndexLink"/>
                <w:rtl w:val="true"/>
              </w:rPr>
              <w:t>حُميْلُ بن نَافِع الهَمْدَانِيّ</w:t>
            </w:r>
            <w:r>
              <w:rPr>
                <w:rStyle w:val="IndexLink"/>
                <w:rtl w:val="true"/>
              </w:rPr>
              <w:t>:</w:t>
              <w:tab/>
            </w:r>
            <w:r>
              <w:rPr>
                <w:rStyle w:val="IndexLink"/>
              </w:rPr>
              <w:t>349</w:t>
            </w:r>
          </w:hyperlink>
        </w:p>
        <w:p>
          <w:pPr>
            <w:pStyle w:val="Contents4"/>
            <w:tabs>
              <w:tab w:val="clear" w:pos="8176"/>
              <w:tab w:val="right" w:pos="9026" w:leader="dot"/>
            </w:tabs>
            <w:rPr/>
          </w:pPr>
          <w:hyperlink w:anchor="__RefHeading___Toc11917225_73709187">
            <w:r>
              <w:rPr>
                <w:webHidden/>
                <w:rStyle w:val="IndexLink"/>
              </w:rPr>
              <w:t>781</w:t>
            </w:r>
            <w:r>
              <w:rPr>
                <w:rStyle w:val="IndexLink"/>
                <w:rtl w:val="true"/>
              </w:rPr>
              <w:t xml:space="preserve"> </w:t>
            </w:r>
            <w:r>
              <w:rPr>
                <w:rStyle w:val="IndexLink"/>
                <w:rtl w:val="true"/>
              </w:rPr>
              <w:t>حَنانُ بن أبي مُعَاوِيَة القُمِّيُّ ، الكُوفِيّ</w:t>
            </w:r>
            <w:r>
              <w:rPr>
                <w:rStyle w:val="IndexLink"/>
                <w:rtl w:val="true"/>
              </w:rPr>
              <w:t>:</w:t>
              <w:tab/>
            </w:r>
            <w:r>
              <w:rPr>
                <w:rStyle w:val="IndexLink"/>
              </w:rPr>
              <w:t>350</w:t>
            </w:r>
          </w:hyperlink>
        </w:p>
        <w:p>
          <w:pPr>
            <w:pStyle w:val="Contents4"/>
            <w:tabs>
              <w:tab w:val="clear" w:pos="8176"/>
              <w:tab w:val="right" w:pos="9026" w:leader="dot"/>
            </w:tabs>
            <w:rPr/>
          </w:pPr>
          <w:hyperlink w:anchor="__RefHeading___Toc11917227_73709187">
            <w:r>
              <w:rPr>
                <w:webHidden/>
                <w:rStyle w:val="IndexLink"/>
              </w:rPr>
              <w:t>782</w:t>
            </w:r>
            <w:r>
              <w:rPr>
                <w:rStyle w:val="IndexLink"/>
                <w:rtl w:val="true"/>
              </w:rPr>
              <w:t xml:space="preserve"> </w:t>
            </w:r>
            <w:r>
              <w:rPr>
                <w:rStyle w:val="IndexLink"/>
                <w:rtl w:val="true"/>
              </w:rPr>
              <w:t>حُويْرث بن زِياد الهَمْدَانِيّ</w:t>
            </w:r>
            <w:r>
              <w:rPr>
                <w:rStyle w:val="IndexLink"/>
                <w:rtl w:val="true"/>
              </w:rPr>
              <w:t>:</w:t>
              <w:tab/>
            </w:r>
            <w:r>
              <w:rPr>
                <w:rStyle w:val="IndexLink"/>
              </w:rPr>
              <w:t>350</w:t>
            </w:r>
          </w:hyperlink>
        </w:p>
        <w:p>
          <w:pPr>
            <w:pStyle w:val="Contents4"/>
            <w:tabs>
              <w:tab w:val="clear" w:pos="8176"/>
              <w:tab w:val="right" w:pos="9026" w:leader="dot"/>
            </w:tabs>
            <w:rPr/>
          </w:pPr>
          <w:hyperlink w:anchor="__RefHeading___Toc11917229_73709187">
            <w:r>
              <w:rPr>
                <w:webHidden/>
                <w:rStyle w:val="IndexLink"/>
              </w:rPr>
              <w:t>783</w:t>
            </w:r>
            <w:r>
              <w:rPr>
                <w:rStyle w:val="IndexLink"/>
                <w:rtl w:val="true"/>
              </w:rPr>
              <w:t xml:space="preserve"> </w:t>
            </w:r>
            <w:r>
              <w:rPr>
                <w:rStyle w:val="IndexLink"/>
                <w:rtl w:val="true"/>
              </w:rPr>
              <w:t>حَيّانُ الطائِيّ الكُوفِيّ</w:t>
            </w:r>
            <w:r>
              <w:rPr>
                <w:rStyle w:val="IndexLink"/>
                <w:rtl w:val="true"/>
              </w:rPr>
              <w:t>:</w:t>
              <w:tab/>
            </w:r>
            <w:r>
              <w:rPr>
                <w:rStyle w:val="IndexLink"/>
              </w:rPr>
              <w:t>350</w:t>
            </w:r>
          </w:hyperlink>
        </w:p>
        <w:p>
          <w:pPr>
            <w:pStyle w:val="Contents4"/>
            <w:tabs>
              <w:tab w:val="clear" w:pos="8176"/>
              <w:tab w:val="right" w:pos="9026" w:leader="dot"/>
            </w:tabs>
            <w:rPr/>
          </w:pPr>
          <w:hyperlink w:anchor="__RefHeading___Toc11917231_73709187">
            <w:r>
              <w:rPr>
                <w:webHidden/>
                <w:rStyle w:val="IndexLink"/>
              </w:rPr>
              <w:t>784</w:t>
            </w:r>
            <w:r>
              <w:rPr>
                <w:rStyle w:val="IndexLink"/>
                <w:rtl w:val="true"/>
              </w:rPr>
              <w:t xml:space="preserve"> </w:t>
            </w:r>
            <w:r>
              <w:rPr>
                <w:rStyle w:val="IndexLink"/>
                <w:rtl w:val="true"/>
              </w:rPr>
              <w:t>حيان بن عبد الرَّحْمٰن الكُوفِيّ، المَدَنِيّ</w:t>
            </w:r>
            <w:r>
              <w:rPr>
                <w:rStyle w:val="IndexLink"/>
                <w:rtl w:val="true"/>
              </w:rPr>
              <w:t>:</w:t>
              <w:tab/>
            </w:r>
            <w:r>
              <w:rPr>
                <w:rStyle w:val="IndexLink"/>
              </w:rPr>
              <w:t>351</w:t>
            </w:r>
          </w:hyperlink>
        </w:p>
        <w:p>
          <w:pPr>
            <w:pStyle w:val="Contents3"/>
            <w:tabs>
              <w:tab w:val="clear" w:pos="8459"/>
              <w:tab w:val="right" w:pos="9026" w:leader="dot"/>
            </w:tabs>
            <w:rPr/>
          </w:pPr>
          <w:hyperlink w:anchor="__RefHeading___Toc11917233_73709187">
            <w:r>
              <w:rPr>
                <w:webHidden/>
                <w:rStyle w:val="IndexLink"/>
                <w:rtl w:val="true"/>
              </w:rPr>
              <w:t>باب الخاء</w:t>
            </w:r>
            <w:r>
              <w:rPr>
                <w:rStyle w:val="IndexLink"/>
                <w:rtl w:val="true"/>
              </w:rPr>
              <w:tab/>
            </w:r>
            <w:r>
              <w:rPr>
                <w:rStyle w:val="IndexLink"/>
              </w:rPr>
              <w:t>352</w:t>
            </w:r>
          </w:hyperlink>
        </w:p>
        <w:p>
          <w:pPr>
            <w:pStyle w:val="Contents4"/>
            <w:tabs>
              <w:tab w:val="clear" w:pos="8176"/>
              <w:tab w:val="right" w:pos="9026" w:leader="dot"/>
            </w:tabs>
            <w:rPr/>
          </w:pPr>
          <w:hyperlink w:anchor="__RefHeading___Toc11917235_73709187">
            <w:r>
              <w:rPr>
                <w:webHidden/>
                <w:rStyle w:val="IndexLink"/>
              </w:rPr>
              <w:t>785</w:t>
            </w:r>
            <w:r>
              <w:rPr>
                <w:rStyle w:val="IndexLink"/>
                <w:rtl w:val="true"/>
              </w:rPr>
              <w:t xml:space="preserve"> </w:t>
            </w:r>
            <w:r>
              <w:rPr>
                <w:rStyle w:val="IndexLink"/>
                <w:rtl w:val="true"/>
              </w:rPr>
              <w:t>خارِجَةُ بن مُحَمّد بن عبد اللّٰه بن نَافِع الجُهَنِيّ</w:t>
            </w:r>
            <w:r>
              <w:rPr>
                <w:rStyle w:val="IndexLink"/>
                <w:rtl w:val="true"/>
              </w:rPr>
              <w:t>:</w:t>
              <w:tab/>
            </w:r>
            <w:r>
              <w:rPr>
                <w:rStyle w:val="IndexLink"/>
              </w:rPr>
              <w:t>352</w:t>
            </w:r>
          </w:hyperlink>
        </w:p>
        <w:p>
          <w:pPr>
            <w:pStyle w:val="Contents4"/>
            <w:tabs>
              <w:tab w:val="clear" w:pos="8176"/>
              <w:tab w:val="right" w:pos="9026" w:leader="dot"/>
            </w:tabs>
            <w:rPr/>
          </w:pPr>
          <w:hyperlink w:anchor="__RefHeading___Toc11917237_73709187">
            <w:r>
              <w:rPr>
                <w:webHidden/>
                <w:rStyle w:val="IndexLink"/>
              </w:rPr>
              <w:t>786</w:t>
            </w:r>
            <w:r>
              <w:rPr>
                <w:rStyle w:val="IndexLink"/>
                <w:rtl w:val="true"/>
              </w:rPr>
              <w:t xml:space="preserve"> </w:t>
            </w:r>
            <w:r>
              <w:rPr>
                <w:rStyle w:val="IndexLink"/>
                <w:rtl w:val="true"/>
              </w:rPr>
              <w:t>خارجهُ بن مصعب الخراساني التميميّ، المرْوَزِيّ</w:t>
            </w:r>
            <w:r>
              <w:rPr>
                <w:rStyle w:val="IndexLink"/>
                <w:rtl w:val="true"/>
              </w:rPr>
              <w:t>:</w:t>
              <w:tab/>
            </w:r>
            <w:r>
              <w:rPr>
                <w:rStyle w:val="IndexLink"/>
              </w:rPr>
              <w:t>352</w:t>
            </w:r>
          </w:hyperlink>
        </w:p>
        <w:p>
          <w:pPr>
            <w:pStyle w:val="Contents4"/>
            <w:tabs>
              <w:tab w:val="clear" w:pos="8176"/>
              <w:tab w:val="right" w:pos="9026" w:leader="dot"/>
            </w:tabs>
            <w:rPr/>
          </w:pPr>
          <w:hyperlink w:anchor="__RefHeading___Toc11917239_73709187">
            <w:r>
              <w:rPr>
                <w:webHidden/>
                <w:rStyle w:val="IndexLink"/>
              </w:rPr>
              <w:t>787</w:t>
            </w:r>
            <w:r>
              <w:rPr>
                <w:rStyle w:val="IndexLink"/>
                <w:rtl w:val="true"/>
              </w:rPr>
              <w:t xml:space="preserve"> </w:t>
            </w:r>
            <w:r>
              <w:rPr>
                <w:rStyle w:val="IndexLink"/>
                <w:rtl w:val="true"/>
              </w:rPr>
              <w:t>خَازِمُ بن حَبِيب بن صُهَيْب الجُعْفِيّ</w:t>
            </w:r>
            <w:r>
              <w:rPr>
                <w:rStyle w:val="IndexLink"/>
                <w:rtl w:val="true"/>
              </w:rPr>
              <w:t>:</w:t>
              <w:tab/>
            </w:r>
            <w:r>
              <w:rPr>
                <w:rStyle w:val="IndexLink"/>
              </w:rPr>
              <w:t>352</w:t>
            </w:r>
          </w:hyperlink>
        </w:p>
        <w:p>
          <w:pPr>
            <w:pStyle w:val="Contents4"/>
            <w:tabs>
              <w:tab w:val="clear" w:pos="8176"/>
              <w:tab w:val="right" w:pos="9026" w:leader="dot"/>
            </w:tabs>
            <w:rPr/>
          </w:pPr>
          <w:hyperlink w:anchor="__RefHeading___Toc11917241_73709187">
            <w:r>
              <w:rPr>
                <w:webHidden/>
                <w:rStyle w:val="IndexLink"/>
              </w:rPr>
              <w:t>788</w:t>
            </w:r>
            <w:r>
              <w:rPr>
                <w:rStyle w:val="IndexLink"/>
                <w:rtl w:val="true"/>
              </w:rPr>
              <w:t xml:space="preserve"> </w:t>
            </w:r>
            <w:r>
              <w:rPr>
                <w:rStyle w:val="IndexLink"/>
                <w:rtl w:val="true"/>
              </w:rPr>
              <w:t>خَازِمُ بن حُسين</w:t>
            </w:r>
            <w:r>
              <w:rPr>
                <w:rStyle w:val="IndexLink"/>
                <w:rtl w:val="true"/>
              </w:rPr>
              <w:t>:</w:t>
              <w:tab/>
            </w:r>
            <w:r>
              <w:rPr>
                <w:rStyle w:val="IndexLink"/>
              </w:rPr>
              <w:t>352</w:t>
            </w:r>
          </w:hyperlink>
        </w:p>
        <w:p>
          <w:pPr>
            <w:pStyle w:val="Contents4"/>
            <w:tabs>
              <w:tab w:val="clear" w:pos="8176"/>
              <w:tab w:val="right" w:pos="9026" w:leader="dot"/>
            </w:tabs>
            <w:rPr/>
          </w:pPr>
          <w:hyperlink w:anchor="__RefHeading___Toc11917243_73709187">
            <w:r>
              <w:rPr>
                <w:webHidden/>
                <w:rStyle w:val="IndexLink"/>
              </w:rPr>
              <w:t>789</w:t>
            </w:r>
            <w:r>
              <w:rPr>
                <w:rStyle w:val="IndexLink"/>
                <w:rtl w:val="true"/>
              </w:rPr>
              <w:t xml:space="preserve"> </w:t>
            </w:r>
            <w:r>
              <w:rPr>
                <w:rStyle w:val="IndexLink"/>
                <w:rtl w:val="true"/>
              </w:rPr>
              <w:t>خَالِدُ</w:t>
            </w:r>
            <w:r>
              <w:rPr>
                <w:rStyle w:val="IndexLink"/>
                <w:rtl w:val="true"/>
              </w:rPr>
              <w:t>:</w:t>
              <w:tab/>
            </w:r>
            <w:r>
              <w:rPr>
                <w:rStyle w:val="IndexLink"/>
              </w:rPr>
              <w:t>352</w:t>
            </w:r>
          </w:hyperlink>
        </w:p>
        <w:p>
          <w:pPr>
            <w:pStyle w:val="Contents4"/>
            <w:tabs>
              <w:tab w:val="clear" w:pos="8176"/>
              <w:tab w:val="right" w:pos="9026" w:leader="dot"/>
            </w:tabs>
            <w:rPr/>
          </w:pPr>
          <w:hyperlink w:anchor="__RefHeading___Toc11917245_73709187">
            <w:r>
              <w:rPr>
                <w:webHidden/>
                <w:rStyle w:val="IndexLink"/>
              </w:rPr>
              <w:t>790</w:t>
            </w:r>
            <w:r>
              <w:rPr>
                <w:rStyle w:val="IndexLink"/>
                <w:rtl w:val="true"/>
              </w:rPr>
              <w:t xml:space="preserve"> </w:t>
            </w:r>
            <w:r>
              <w:rPr>
                <w:rStyle w:val="IndexLink"/>
                <w:rtl w:val="true"/>
              </w:rPr>
              <w:t>خَالِدُ بن أبي عَمْرُو</w:t>
            </w:r>
            <w:r>
              <w:rPr>
                <w:rStyle w:val="IndexLink"/>
                <w:rtl w:val="true"/>
              </w:rPr>
              <w:t>:</w:t>
              <w:tab/>
            </w:r>
            <w:r>
              <w:rPr>
                <w:rStyle w:val="IndexLink"/>
              </w:rPr>
              <w:t>352</w:t>
            </w:r>
          </w:hyperlink>
        </w:p>
        <w:p>
          <w:pPr>
            <w:pStyle w:val="Contents4"/>
            <w:tabs>
              <w:tab w:val="clear" w:pos="8176"/>
              <w:tab w:val="right" w:pos="9026" w:leader="dot"/>
            </w:tabs>
            <w:rPr/>
          </w:pPr>
          <w:hyperlink w:anchor="__RefHeading___Toc11917247_73709187">
            <w:r>
              <w:rPr>
                <w:webHidden/>
                <w:rStyle w:val="IndexLink"/>
              </w:rPr>
              <w:t>791</w:t>
            </w:r>
            <w:r>
              <w:rPr>
                <w:rStyle w:val="IndexLink"/>
                <w:rtl w:val="true"/>
              </w:rPr>
              <w:t xml:space="preserve"> </w:t>
            </w:r>
            <w:r>
              <w:rPr>
                <w:rStyle w:val="IndexLink"/>
                <w:rtl w:val="true"/>
              </w:rPr>
              <w:t>خَالِدُ بن أبي كَريمَة المَدَائِنيّ</w:t>
            </w:r>
            <w:r>
              <w:rPr>
                <w:rStyle w:val="IndexLink"/>
                <w:rtl w:val="true"/>
              </w:rPr>
              <w:t>:</w:t>
              <w:tab/>
            </w:r>
            <w:r>
              <w:rPr>
                <w:rStyle w:val="IndexLink"/>
              </w:rPr>
              <w:t>352</w:t>
            </w:r>
          </w:hyperlink>
        </w:p>
        <w:p>
          <w:pPr>
            <w:pStyle w:val="Contents4"/>
            <w:tabs>
              <w:tab w:val="clear" w:pos="8176"/>
              <w:tab w:val="right" w:pos="9026" w:leader="dot"/>
            </w:tabs>
            <w:rPr/>
          </w:pPr>
          <w:hyperlink w:anchor="__RefHeading___Toc11917249_73709187">
            <w:r>
              <w:rPr>
                <w:webHidden/>
                <w:rStyle w:val="IndexLink"/>
              </w:rPr>
              <w:t>792</w:t>
            </w:r>
            <w:r>
              <w:rPr>
                <w:rStyle w:val="IndexLink"/>
                <w:rtl w:val="true"/>
              </w:rPr>
              <w:t xml:space="preserve"> </w:t>
            </w:r>
            <w:r>
              <w:rPr>
                <w:rStyle w:val="IndexLink"/>
                <w:rtl w:val="true"/>
              </w:rPr>
              <w:t>خَالِدُ بن إسْماعيل بن أيُّوب المَخْزُومِيّ، المَدَنيّ</w:t>
            </w:r>
            <w:r>
              <w:rPr>
                <w:rStyle w:val="IndexLink"/>
                <w:rtl w:val="true"/>
              </w:rPr>
              <w:t>:</w:t>
              <w:tab/>
            </w:r>
            <w:r>
              <w:rPr>
                <w:rStyle w:val="IndexLink"/>
              </w:rPr>
              <w:t>353</w:t>
            </w:r>
          </w:hyperlink>
        </w:p>
        <w:p>
          <w:pPr>
            <w:pStyle w:val="Contents4"/>
            <w:tabs>
              <w:tab w:val="clear" w:pos="8176"/>
              <w:tab w:val="right" w:pos="9026" w:leader="dot"/>
            </w:tabs>
            <w:rPr/>
          </w:pPr>
          <w:hyperlink w:anchor="__RefHeading___Toc11917251_73709187">
            <w:r>
              <w:rPr>
                <w:webHidden/>
                <w:rStyle w:val="IndexLink"/>
              </w:rPr>
              <w:t>793</w:t>
            </w:r>
            <w:r>
              <w:rPr>
                <w:rStyle w:val="IndexLink"/>
                <w:rtl w:val="true"/>
              </w:rPr>
              <w:t xml:space="preserve"> </w:t>
            </w:r>
            <w:r>
              <w:rPr>
                <w:rStyle w:val="IndexLink"/>
                <w:rtl w:val="true"/>
              </w:rPr>
              <w:t>خَالِدُ بن بَكَّار</w:t>
            </w:r>
            <w:r>
              <w:rPr>
                <w:rStyle w:val="IndexLink"/>
                <w:rtl w:val="true"/>
              </w:rPr>
              <w:t>:</w:t>
              <w:tab/>
            </w:r>
            <w:r>
              <w:rPr>
                <w:rStyle w:val="IndexLink"/>
              </w:rPr>
              <w:t>353</w:t>
            </w:r>
          </w:hyperlink>
        </w:p>
        <w:p>
          <w:pPr>
            <w:pStyle w:val="Contents4"/>
            <w:tabs>
              <w:tab w:val="clear" w:pos="8176"/>
              <w:tab w:val="right" w:pos="9026" w:leader="dot"/>
            </w:tabs>
            <w:rPr/>
          </w:pPr>
          <w:hyperlink w:anchor="__RefHeading___Toc11917253_73709187">
            <w:r>
              <w:rPr>
                <w:webHidden/>
                <w:rStyle w:val="IndexLink"/>
              </w:rPr>
              <w:t>794</w:t>
            </w:r>
            <w:r>
              <w:rPr>
                <w:rStyle w:val="IndexLink"/>
                <w:rtl w:val="true"/>
              </w:rPr>
              <w:t xml:space="preserve"> </w:t>
            </w:r>
            <w:r>
              <w:rPr>
                <w:rStyle w:val="IndexLink"/>
                <w:rtl w:val="true"/>
              </w:rPr>
              <w:t>خَالِدُ بن بكير الطَّويلُ</w:t>
            </w:r>
            <w:r>
              <w:rPr>
                <w:rStyle w:val="IndexLink"/>
                <w:rtl w:val="true"/>
              </w:rPr>
              <w:t>:</w:t>
              <w:tab/>
            </w:r>
            <w:r>
              <w:rPr>
                <w:rStyle w:val="IndexLink"/>
              </w:rPr>
              <w:t>353</w:t>
            </w:r>
          </w:hyperlink>
        </w:p>
        <w:p>
          <w:pPr>
            <w:pStyle w:val="Contents4"/>
            <w:tabs>
              <w:tab w:val="clear" w:pos="8176"/>
              <w:tab w:val="right" w:pos="9026" w:leader="dot"/>
            </w:tabs>
            <w:rPr/>
          </w:pPr>
          <w:hyperlink w:anchor="__RefHeading___Toc11917255_73709187">
            <w:r>
              <w:rPr>
                <w:webHidden/>
                <w:rStyle w:val="IndexLink"/>
              </w:rPr>
              <w:t>795</w:t>
            </w:r>
            <w:r>
              <w:rPr>
                <w:rStyle w:val="IndexLink"/>
                <w:rtl w:val="true"/>
              </w:rPr>
              <w:t xml:space="preserve"> </w:t>
            </w:r>
            <w:r>
              <w:rPr>
                <w:rStyle w:val="IndexLink"/>
                <w:rtl w:val="true"/>
              </w:rPr>
              <w:t>خَالِدُ بن جَرِير</w:t>
            </w:r>
            <w:r>
              <w:rPr>
                <w:rStyle w:val="IndexLink"/>
                <w:rtl w:val="true"/>
              </w:rPr>
              <w:t>:</w:t>
              <w:tab/>
            </w:r>
            <w:r>
              <w:rPr>
                <w:rStyle w:val="IndexLink"/>
              </w:rPr>
              <w:t>353</w:t>
            </w:r>
          </w:hyperlink>
        </w:p>
        <w:p>
          <w:pPr>
            <w:pStyle w:val="Contents4"/>
            <w:tabs>
              <w:tab w:val="clear" w:pos="8176"/>
              <w:tab w:val="right" w:pos="9026" w:leader="dot"/>
            </w:tabs>
            <w:rPr/>
          </w:pPr>
          <w:hyperlink w:anchor="__RefHeading___Toc11917257_73709187">
            <w:r>
              <w:rPr>
                <w:webHidden/>
                <w:rStyle w:val="IndexLink"/>
              </w:rPr>
              <w:t>796</w:t>
            </w:r>
            <w:r>
              <w:rPr>
                <w:rStyle w:val="IndexLink"/>
                <w:rtl w:val="true"/>
              </w:rPr>
              <w:t xml:space="preserve"> </w:t>
            </w:r>
            <w:r>
              <w:rPr>
                <w:rStyle w:val="IndexLink"/>
                <w:rtl w:val="true"/>
              </w:rPr>
              <w:t xml:space="preserve">خَالِدُ بن الحَجّاج الكَرْخيُّ </w:t>
            </w:r>
            <w:r>
              <w:rPr>
                <w:rStyle w:val="IndexLink"/>
                <w:rtl w:val="true"/>
              </w:rPr>
              <w:t>:</w:t>
              <w:tab/>
            </w:r>
            <w:r>
              <w:rPr>
                <w:rStyle w:val="IndexLink"/>
              </w:rPr>
              <w:t>355</w:t>
            </w:r>
          </w:hyperlink>
        </w:p>
        <w:p>
          <w:pPr>
            <w:pStyle w:val="Contents4"/>
            <w:tabs>
              <w:tab w:val="clear" w:pos="8176"/>
              <w:tab w:val="right" w:pos="9026" w:leader="dot"/>
            </w:tabs>
            <w:rPr/>
          </w:pPr>
          <w:hyperlink w:anchor="__RefHeading___Toc11917259_73709187">
            <w:r>
              <w:rPr>
                <w:webHidden/>
                <w:rStyle w:val="IndexLink"/>
              </w:rPr>
              <w:t>797</w:t>
            </w:r>
            <w:r>
              <w:rPr>
                <w:rStyle w:val="IndexLink"/>
                <w:rtl w:val="true"/>
              </w:rPr>
              <w:t xml:space="preserve"> </w:t>
            </w:r>
            <w:r>
              <w:rPr>
                <w:rStyle w:val="IndexLink"/>
                <w:rtl w:val="true"/>
              </w:rPr>
              <w:t>خَالِدُ بن حَمّاد القَلَانِسِيّ، الكُوفِيّ</w:t>
            </w:r>
            <w:r>
              <w:rPr>
                <w:rStyle w:val="IndexLink"/>
                <w:rtl w:val="true"/>
              </w:rPr>
              <w:t>:</w:t>
              <w:tab/>
            </w:r>
            <w:r>
              <w:rPr>
                <w:rStyle w:val="IndexLink"/>
              </w:rPr>
              <w:t>356</w:t>
            </w:r>
          </w:hyperlink>
        </w:p>
        <w:p>
          <w:pPr>
            <w:pStyle w:val="Contents4"/>
            <w:tabs>
              <w:tab w:val="clear" w:pos="8176"/>
              <w:tab w:val="right" w:pos="9026" w:leader="dot"/>
            </w:tabs>
            <w:rPr/>
          </w:pPr>
          <w:hyperlink w:anchor="__RefHeading___Toc11917261_73709187">
            <w:r>
              <w:rPr>
                <w:webHidden/>
                <w:rStyle w:val="IndexLink"/>
              </w:rPr>
              <w:t>798</w:t>
            </w:r>
            <w:r>
              <w:rPr>
                <w:rStyle w:val="IndexLink"/>
                <w:rtl w:val="true"/>
              </w:rPr>
              <w:t xml:space="preserve"> </w:t>
            </w:r>
            <w:r>
              <w:rPr>
                <w:rStyle w:val="IndexLink"/>
                <w:rtl w:val="true"/>
              </w:rPr>
              <w:t>خَالِدُ بن حُمَيْد الرُّوَاسِيّ الكُوفيّ</w:t>
            </w:r>
            <w:r>
              <w:rPr>
                <w:rStyle w:val="IndexLink"/>
                <w:rtl w:val="true"/>
              </w:rPr>
              <w:t>:</w:t>
              <w:tab/>
            </w:r>
            <w:r>
              <w:rPr>
                <w:rStyle w:val="IndexLink"/>
              </w:rPr>
              <w:t>357</w:t>
            </w:r>
          </w:hyperlink>
        </w:p>
        <w:p>
          <w:pPr>
            <w:pStyle w:val="Contents4"/>
            <w:tabs>
              <w:tab w:val="clear" w:pos="8176"/>
              <w:tab w:val="right" w:pos="9026" w:leader="dot"/>
            </w:tabs>
            <w:rPr/>
          </w:pPr>
          <w:hyperlink w:anchor="__RefHeading___Toc11917263_73709187">
            <w:r>
              <w:rPr>
                <w:webHidden/>
                <w:rStyle w:val="IndexLink"/>
              </w:rPr>
              <w:t>799</w:t>
            </w:r>
            <w:r>
              <w:rPr>
                <w:rStyle w:val="IndexLink"/>
                <w:rtl w:val="true"/>
              </w:rPr>
              <w:t xml:space="preserve"> </w:t>
            </w:r>
            <w:r>
              <w:rPr>
                <w:rStyle w:val="IndexLink"/>
                <w:rtl w:val="true"/>
              </w:rPr>
              <w:t>خَالِدُ بن حَيّان الكَلْبِي، الكُوفِيّ</w:t>
            </w:r>
            <w:r>
              <w:rPr>
                <w:rStyle w:val="IndexLink"/>
                <w:rtl w:val="true"/>
              </w:rPr>
              <w:t>:</w:t>
              <w:tab/>
            </w:r>
            <w:r>
              <w:rPr>
                <w:rStyle w:val="IndexLink"/>
              </w:rPr>
              <w:t>357</w:t>
            </w:r>
          </w:hyperlink>
        </w:p>
        <w:p>
          <w:pPr>
            <w:pStyle w:val="Contents4"/>
            <w:tabs>
              <w:tab w:val="clear" w:pos="8176"/>
              <w:tab w:val="right" w:pos="9026" w:leader="dot"/>
            </w:tabs>
            <w:rPr/>
          </w:pPr>
          <w:hyperlink w:anchor="__RefHeading___Toc11917265_73709187">
            <w:r>
              <w:rPr>
                <w:webHidden/>
                <w:rStyle w:val="IndexLink"/>
              </w:rPr>
              <w:t>800</w:t>
            </w:r>
            <w:r>
              <w:rPr>
                <w:rStyle w:val="IndexLink"/>
                <w:rtl w:val="true"/>
              </w:rPr>
              <w:t xml:space="preserve"> </w:t>
            </w:r>
            <w:r>
              <w:rPr>
                <w:rStyle w:val="IndexLink"/>
                <w:rtl w:val="true"/>
              </w:rPr>
              <w:t>خَالِدُ بن دَاوُد الأسَدِيّ</w:t>
            </w:r>
            <w:r>
              <w:rPr>
                <w:rStyle w:val="IndexLink"/>
                <w:rtl w:val="true"/>
              </w:rPr>
              <w:t>:</w:t>
              <w:tab/>
            </w:r>
            <w:r>
              <w:rPr>
                <w:rStyle w:val="IndexLink"/>
              </w:rPr>
              <w:t>357</w:t>
            </w:r>
          </w:hyperlink>
        </w:p>
        <w:p>
          <w:pPr>
            <w:pStyle w:val="Contents4"/>
            <w:tabs>
              <w:tab w:val="clear" w:pos="8176"/>
              <w:tab w:val="right" w:pos="9026" w:leader="dot"/>
            </w:tabs>
            <w:rPr/>
          </w:pPr>
          <w:hyperlink w:anchor="__RefHeading___Toc11917267_73709187">
            <w:r>
              <w:rPr>
                <w:webHidden/>
                <w:rStyle w:val="IndexLink"/>
              </w:rPr>
              <w:t>801</w:t>
            </w:r>
            <w:r>
              <w:rPr>
                <w:rStyle w:val="IndexLink"/>
                <w:rtl w:val="true"/>
              </w:rPr>
              <w:t xml:space="preserve"> </w:t>
            </w:r>
            <w:r>
              <w:rPr>
                <w:rStyle w:val="IndexLink"/>
                <w:rtl w:val="true"/>
              </w:rPr>
              <w:t>خَالِدُ بن الرَّاشِد الزبيْديّ، الكُوفِيّ</w:t>
            </w:r>
            <w:r>
              <w:rPr>
                <w:rStyle w:val="IndexLink"/>
                <w:rtl w:val="true"/>
              </w:rPr>
              <w:t>:</w:t>
              <w:tab/>
            </w:r>
            <w:r>
              <w:rPr>
                <w:rStyle w:val="IndexLink"/>
              </w:rPr>
              <w:t>357</w:t>
            </w:r>
          </w:hyperlink>
        </w:p>
        <w:p>
          <w:pPr>
            <w:pStyle w:val="Contents4"/>
            <w:tabs>
              <w:tab w:val="clear" w:pos="8176"/>
              <w:tab w:val="right" w:pos="9026" w:leader="dot"/>
            </w:tabs>
            <w:rPr/>
          </w:pPr>
          <w:hyperlink w:anchor="__RefHeading___Toc11917269_73709187">
            <w:r>
              <w:rPr>
                <w:webHidden/>
                <w:rStyle w:val="IndexLink"/>
              </w:rPr>
              <w:t>802</w:t>
            </w:r>
            <w:r>
              <w:rPr>
                <w:rStyle w:val="IndexLink"/>
                <w:rtl w:val="true"/>
              </w:rPr>
              <w:t xml:space="preserve"> </w:t>
            </w:r>
            <w:r>
              <w:rPr>
                <w:rStyle w:val="IndexLink"/>
                <w:rtl w:val="true"/>
              </w:rPr>
              <w:t>خَالِدُ بن زياد القَلانِسِيُّ</w:t>
            </w:r>
            <w:r>
              <w:rPr>
                <w:rStyle w:val="IndexLink"/>
                <w:rtl w:val="true"/>
              </w:rPr>
              <w:t>:</w:t>
              <w:tab/>
            </w:r>
            <w:r>
              <w:rPr>
                <w:rStyle w:val="IndexLink"/>
              </w:rPr>
              <w:t>357</w:t>
            </w:r>
          </w:hyperlink>
        </w:p>
        <w:p>
          <w:pPr>
            <w:pStyle w:val="Contents4"/>
            <w:tabs>
              <w:tab w:val="clear" w:pos="8176"/>
              <w:tab w:val="right" w:pos="9026" w:leader="dot"/>
            </w:tabs>
            <w:rPr/>
          </w:pPr>
          <w:hyperlink w:anchor="__RefHeading___Toc11917271_73709187">
            <w:r>
              <w:rPr>
                <w:webHidden/>
                <w:rStyle w:val="IndexLink"/>
              </w:rPr>
              <w:t>803</w:t>
            </w:r>
            <w:r>
              <w:rPr>
                <w:rStyle w:val="IndexLink"/>
                <w:rtl w:val="true"/>
              </w:rPr>
              <w:t xml:space="preserve"> </w:t>
            </w:r>
            <w:r>
              <w:rPr>
                <w:rStyle w:val="IndexLink"/>
                <w:rtl w:val="true"/>
              </w:rPr>
              <w:t>خَالِدُ بن السرِيّ، العَبْدِيّ، الكُوفيّ</w:t>
            </w:r>
            <w:r>
              <w:rPr>
                <w:rStyle w:val="IndexLink"/>
                <w:rtl w:val="true"/>
              </w:rPr>
              <w:t>:</w:t>
              <w:tab/>
            </w:r>
            <w:r>
              <w:rPr>
                <w:rStyle w:val="IndexLink"/>
              </w:rPr>
              <w:t>357</w:t>
            </w:r>
          </w:hyperlink>
        </w:p>
        <w:p>
          <w:pPr>
            <w:pStyle w:val="Contents4"/>
            <w:tabs>
              <w:tab w:val="clear" w:pos="8176"/>
              <w:tab w:val="right" w:pos="9026" w:leader="dot"/>
            </w:tabs>
            <w:rPr/>
          </w:pPr>
          <w:hyperlink w:anchor="__RefHeading___Toc11917273_73709187">
            <w:r>
              <w:rPr>
                <w:webHidden/>
                <w:rStyle w:val="IndexLink"/>
              </w:rPr>
              <w:t>804</w:t>
            </w:r>
            <w:r>
              <w:rPr>
                <w:rStyle w:val="IndexLink"/>
                <w:rtl w:val="true"/>
              </w:rPr>
              <w:t xml:space="preserve"> </w:t>
            </w:r>
            <w:r>
              <w:rPr>
                <w:rStyle w:val="IndexLink"/>
                <w:rtl w:val="true"/>
              </w:rPr>
              <w:t>خَالِدُ بن سَعِيد الأسَديّ، الكُوفيّ</w:t>
            </w:r>
            <w:r>
              <w:rPr>
                <w:rStyle w:val="IndexLink"/>
                <w:rtl w:val="true"/>
              </w:rPr>
              <w:t>:</w:t>
              <w:tab/>
            </w:r>
            <w:r>
              <w:rPr>
                <w:rStyle w:val="IndexLink"/>
              </w:rPr>
              <w:t>358</w:t>
            </w:r>
          </w:hyperlink>
        </w:p>
        <w:p>
          <w:pPr>
            <w:pStyle w:val="Contents4"/>
            <w:tabs>
              <w:tab w:val="clear" w:pos="8176"/>
              <w:tab w:val="right" w:pos="9026" w:leader="dot"/>
            </w:tabs>
            <w:rPr/>
          </w:pPr>
          <w:hyperlink w:anchor="__RefHeading___Toc11917275_73709187">
            <w:r>
              <w:rPr>
                <w:webHidden/>
                <w:rStyle w:val="IndexLink"/>
              </w:rPr>
              <w:t>805</w:t>
            </w:r>
            <w:r>
              <w:rPr>
                <w:rStyle w:val="IndexLink"/>
                <w:rtl w:val="true"/>
              </w:rPr>
              <w:t xml:space="preserve"> </w:t>
            </w:r>
            <w:r>
              <w:rPr>
                <w:rStyle w:val="IndexLink"/>
                <w:rtl w:val="true"/>
              </w:rPr>
              <w:t>خَالِدُ بن سَعِيد الأُمَويّ الكُوفِيّ</w:t>
            </w:r>
            <w:r>
              <w:rPr>
                <w:rStyle w:val="IndexLink"/>
                <w:rtl w:val="true"/>
              </w:rPr>
              <w:t>:</w:t>
              <w:tab/>
            </w:r>
            <w:r>
              <w:rPr>
                <w:rStyle w:val="IndexLink"/>
              </w:rPr>
              <w:t>358</w:t>
            </w:r>
          </w:hyperlink>
        </w:p>
        <w:p>
          <w:pPr>
            <w:pStyle w:val="Contents4"/>
            <w:tabs>
              <w:tab w:val="clear" w:pos="8176"/>
              <w:tab w:val="right" w:pos="9026" w:leader="dot"/>
            </w:tabs>
            <w:rPr/>
          </w:pPr>
          <w:hyperlink w:anchor="__RefHeading___Toc11917277_73709187">
            <w:r>
              <w:rPr>
                <w:webHidden/>
                <w:rStyle w:val="IndexLink"/>
              </w:rPr>
              <w:t>806</w:t>
            </w:r>
            <w:r>
              <w:rPr>
                <w:rStyle w:val="IndexLink"/>
                <w:rtl w:val="true"/>
              </w:rPr>
              <w:t xml:space="preserve"> </w:t>
            </w:r>
            <w:r>
              <w:rPr>
                <w:rStyle w:val="IndexLink"/>
                <w:rtl w:val="true"/>
              </w:rPr>
              <w:t>خَالِدُ بن سعيد بن العَاص بن أُميّة بن عبد شمس</w:t>
            </w:r>
            <w:r>
              <w:rPr>
                <w:rStyle w:val="IndexLink"/>
                <w:rtl w:val="true"/>
              </w:rPr>
              <w:t>:</w:t>
              <w:tab/>
            </w:r>
            <w:r>
              <w:rPr>
                <w:rStyle w:val="IndexLink"/>
              </w:rPr>
              <w:t>358</w:t>
            </w:r>
          </w:hyperlink>
        </w:p>
        <w:p>
          <w:pPr>
            <w:pStyle w:val="Contents4"/>
            <w:tabs>
              <w:tab w:val="clear" w:pos="8176"/>
              <w:tab w:val="right" w:pos="9026" w:leader="dot"/>
            </w:tabs>
            <w:rPr/>
          </w:pPr>
          <w:hyperlink w:anchor="__RefHeading___Toc11917279_73709187">
            <w:r>
              <w:rPr>
                <w:webHidden/>
                <w:rStyle w:val="IndexLink"/>
              </w:rPr>
              <w:t>807</w:t>
            </w:r>
            <w:r>
              <w:rPr>
                <w:rStyle w:val="IndexLink"/>
                <w:rtl w:val="true"/>
              </w:rPr>
              <w:t xml:space="preserve"> </w:t>
            </w:r>
            <w:r>
              <w:rPr>
                <w:rStyle w:val="IndexLink"/>
                <w:rtl w:val="true"/>
              </w:rPr>
              <w:t>خَالِدُ بن سُفْيَان الطحَّان، الكُوفِيّ</w:t>
            </w:r>
            <w:r>
              <w:rPr>
                <w:rStyle w:val="IndexLink"/>
                <w:rtl w:val="true"/>
              </w:rPr>
              <w:t>:</w:t>
              <w:tab/>
            </w:r>
            <w:r>
              <w:rPr>
                <w:rStyle w:val="IndexLink"/>
              </w:rPr>
              <w:t>361</w:t>
            </w:r>
          </w:hyperlink>
        </w:p>
        <w:p>
          <w:pPr>
            <w:pStyle w:val="Contents4"/>
            <w:tabs>
              <w:tab w:val="clear" w:pos="8176"/>
              <w:tab w:val="right" w:pos="9026" w:leader="dot"/>
            </w:tabs>
            <w:rPr/>
          </w:pPr>
          <w:hyperlink w:anchor="__RefHeading___Toc11917281_73709187">
            <w:r>
              <w:rPr>
                <w:webHidden/>
                <w:rStyle w:val="IndexLink"/>
              </w:rPr>
              <w:t>808</w:t>
            </w:r>
            <w:r>
              <w:rPr>
                <w:rStyle w:val="IndexLink"/>
                <w:rtl w:val="true"/>
              </w:rPr>
              <w:t xml:space="preserve"> </w:t>
            </w:r>
            <w:r>
              <w:rPr>
                <w:rStyle w:val="IndexLink"/>
                <w:rtl w:val="true"/>
              </w:rPr>
              <w:t>خَالِدُ بن سُفْيَان بن عُمير الفَزَارِيّ، البُرْجُمِيّ، الكُوفِيّ</w:t>
            </w:r>
            <w:r>
              <w:rPr>
                <w:rStyle w:val="IndexLink"/>
                <w:rtl w:val="true"/>
              </w:rPr>
              <w:t>:</w:t>
              <w:tab/>
            </w:r>
            <w:r>
              <w:rPr>
                <w:rStyle w:val="IndexLink"/>
              </w:rPr>
              <w:t>361</w:t>
            </w:r>
          </w:hyperlink>
        </w:p>
        <w:p>
          <w:pPr>
            <w:pStyle w:val="Contents4"/>
            <w:tabs>
              <w:tab w:val="clear" w:pos="8176"/>
              <w:tab w:val="right" w:pos="9026" w:leader="dot"/>
            </w:tabs>
            <w:rPr/>
          </w:pPr>
          <w:hyperlink w:anchor="__RefHeading___Toc11917283_73709187">
            <w:r>
              <w:rPr>
                <w:webHidden/>
                <w:rStyle w:val="IndexLink"/>
              </w:rPr>
              <w:t>809</w:t>
            </w:r>
            <w:r>
              <w:rPr>
                <w:rStyle w:val="IndexLink"/>
                <w:rtl w:val="true"/>
              </w:rPr>
              <w:t xml:space="preserve"> </w:t>
            </w:r>
            <w:r>
              <w:rPr>
                <w:rStyle w:val="IndexLink"/>
                <w:rtl w:val="true"/>
              </w:rPr>
              <w:t>خَالِدُ بن السمَيْدَع الكِنَانيّ، المَدَنِيّ</w:t>
            </w:r>
            <w:r>
              <w:rPr>
                <w:rStyle w:val="IndexLink"/>
                <w:rtl w:val="true"/>
              </w:rPr>
              <w:t>:</w:t>
              <w:tab/>
            </w:r>
            <w:r>
              <w:rPr>
                <w:rStyle w:val="IndexLink"/>
              </w:rPr>
              <w:t>361</w:t>
            </w:r>
          </w:hyperlink>
        </w:p>
        <w:p>
          <w:pPr>
            <w:pStyle w:val="Contents4"/>
            <w:tabs>
              <w:tab w:val="clear" w:pos="8176"/>
              <w:tab w:val="right" w:pos="9026" w:leader="dot"/>
            </w:tabs>
            <w:rPr/>
          </w:pPr>
          <w:hyperlink w:anchor="__RefHeading___Toc11917285_73709187">
            <w:r>
              <w:rPr>
                <w:webHidden/>
                <w:rStyle w:val="IndexLink"/>
              </w:rPr>
              <w:t>810</w:t>
            </w:r>
            <w:r>
              <w:rPr>
                <w:rStyle w:val="IndexLink"/>
                <w:rtl w:val="true"/>
              </w:rPr>
              <w:t xml:space="preserve"> </w:t>
            </w:r>
            <w:r>
              <w:rPr>
                <w:rStyle w:val="IndexLink"/>
                <w:rtl w:val="true"/>
              </w:rPr>
              <w:t>خَالِدُ بن سَلَمة</w:t>
            </w:r>
            <w:r>
              <w:rPr>
                <w:rStyle w:val="IndexLink"/>
                <w:rtl w:val="true"/>
              </w:rPr>
              <w:t>:</w:t>
              <w:tab/>
            </w:r>
            <w:r>
              <w:rPr>
                <w:rStyle w:val="IndexLink"/>
              </w:rPr>
              <w:t>361</w:t>
            </w:r>
          </w:hyperlink>
        </w:p>
        <w:p>
          <w:pPr>
            <w:pStyle w:val="Contents4"/>
            <w:tabs>
              <w:tab w:val="clear" w:pos="8176"/>
              <w:tab w:val="right" w:pos="9026" w:leader="dot"/>
            </w:tabs>
            <w:rPr/>
          </w:pPr>
          <w:hyperlink w:anchor="__RefHeading___Toc11917287_73709187">
            <w:r>
              <w:rPr>
                <w:webHidden/>
                <w:rStyle w:val="IndexLink"/>
              </w:rPr>
              <w:t>811</w:t>
            </w:r>
            <w:r>
              <w:rPr>
                <w:rStyle w:val="IndexLink"/>
                <w:rtl w:val="true"/>
              </w:rPr>
              <w:t xml:space="preserve"> </w:t>
            </w:r>
            <w:r>
              <w:rPr>
                <w:rStyle w:val="IndexLink"/>
                <w:rtl w:val="true"/>
              </w:rPr>
              <w:t>خَالِدُ الطويلُ</w:t>
            </w:r>
            <w:r>
              <w:rPr>
                <w:rStyle w:val="IndexLink"/>
                <w:rtl w:val="true"/>
              </w:rPr>
              <w:t>:</w:t>
              <w:tab/>
            </w:r>
            <w:r>
              <w:rPr>
                <w:rStyle w:val="IndexLink"/>
              </w:rPr>
              <w:t>361</w:t>
            </w:r>
          </w:hyperlink>
        </w:p>
        <w:p>
          <w:pPr>
            <w:pStyle w:val="Contents4"/>
            <w:tabs>
              <w:tab w:val="clear" w:pos="8176"/>
              <w:tab w:val="right" w:pos="9026" w:leader="dot"/>
            </w:tabs>
            <w:rPr/>
          </w:pPr>
          <w:hyperlink w:anchor="__RefHeading___Toc11917289_73709187">
            <w:r>
              <w:rPr>
                <w:webHidden/>
                <w:rStyle w:val="IndexLink"/>
              </w:rPr>
              <w:t>812</w:t>
            </w:r>
            <w:r>
              <w:rPr>
                <w:rStyle w:val="IndexLink"/>
                <w:rtl w:val="true"/>
              </w:rPr>
              <w:t xml:space="preserve"> </w:t>
            </w:r>
            <w:r>
              <w:rPr>
                <w:rStyle w:val="IndexLink"/>
                <w:rtl w:val="true"/>
              </w:rPr>
              <w:t>خَالِدُ بن الطهْمَان الكُوفِيّ</w:t>
            </w:r>
            <w:r>
              <w:rPr>
                <w:rStyle w:val="IndexLink"/>
                <w:rtl w:val="true"/>
              </w:rPr>
              <w:t>:</w:t>
              <w:tab/>
            </w:r>
            <w:r>
              <w:rPr>
                <w:rStyle w:val="IndexLink"/>
              </w:rPr>
              <w:t>361</w:t>
            </w:r>
          </w:hyperlink>
        </w:p>
        <w:p>
          <w:pPr>
            <w:pStyle w:val="Contents4"/>
            <w:tabs>
              <w:tab w:val="clear" w:pos="8176"/>
              <w:tab w:val="right" w:pos="9026" w:leader="dot"/>
            </w:tabs>
            <w:rPr/>
          </w:pPr>
          <w:hyperlink w:anchor="__RefHeading___Toc11917291_73709187">
            <w:r>
              <w:rPr>
                <w:webHidden/>
                <w:rStyle w:val="IndexLink"/>
              </w:rPr>
              <w:t>813</w:t>
            </w:r>
            <w:r>
              <w:rPr>
                <w:rStyle w:val="IndexLink"/>
                <w:rtl w:val="true"/>
              </w:rPr>
              <w:t xml:space="preserve"> </w:t>
            </w:r>
            <w:r>
              <w:rPr>
                <w:rStyle w:val="IndexLink"/>
                <w:rtl w:val="true"/>
              </w:rPr>
              <w:t xml:space="preserve">خَالِدُ العَاقُول </w:t>
            </w:r>
            <w:r>
              <w:rPr>
                <w:rStyle w:val="IndexLink"/>
                <w:rtl w:val="true"/>
              </w:rPr>
              <w:t>:</w:t>
              <w:tab/>
            </w:r>
            <w:r>
              <w:rPr>
                <w:rStyle w:val="IndexLink"/>
              </w:rPr>
              <w:t>365</w:t>
            </w:r>
          </w:hyperlink>
        </w:p>
        <w:p>
          <w:pPr>
            <w:pStyle w:val="Contents4"/>
            <w:tabs>
              <w:tab w:val="clear" w:pos="8176"/>
              <w:tab w:val="right" w:pos="9026" w:leader="dot"/>
            </w:tabs>
            <w:rPr/>
          </w:pPr>
          <w:hyperlink w:anchor="__RefHeading___Toc11917293_73709187">
            <w:r>
              <w:rPr>
                <w:webHidden/>
                <w:rStyle w:val="IndexLink"/>
              </w:rPr>
              <w:t>814</w:t>
            </w:r>
            <w:r>
              <w:rPr>
                <w:rStyle w:val="IndexLink"/>
                <w:rtl w:val="true"/>
              </w:rPr>
              <w:t xml:space="preserve"> </w:t>
            </w:r>
            <w:r>
              <w:rPr>
                <w:rStyle w:val="IndexLink"/>
                <w:rtl w:val="true"/>
              </w:rPr>
              <w:t>خَالِدُ بن عَامر بن عَدّاس الأسَدِيّ، الكُوفِيّ</w:t>
            </w:r>
            <w:r>
              <w:rPr>
                <w:rStyle w:val="IndexLink"/>
                <w:rtl w:val="true"/>
              </w:rPr>
              <w:t>:</w:t>
              <w:tab/>
            </w:r>
            <w:r>
              <w:rPr>
                <w:rStyle w:val="IndexLink"/>
              </w:rPr>
              <w:t>366</w:t>
            </w:r>
          </w:hyperlink>
        </w:p>
        <w:p>
          <w:pPr>
            <w:pStyle w:val="Contents4"/>
            <w:tabs>
              <w:tab w:val="clear" w:pos="8176"/>
              <w:tab w:val="right" w:pos="9026" w:leader="dot"/>
            </w:tabs>
            <w:rPr/>
          </w:pPr>
          <w:hyperlink w:anchor="__RefHeading___Toc11917295_73709187">
            <w:r>
              <w:rPr>
                <w:webHidden/>
                <w:rStyle w:val="IndexLink"/>
              </w:rPr>
              <w:t>815</w:t>
            </w:r>
            <w:r>
              <w:rPr>
                <w:rStyle w:val="IndexLink"/>
                <w:rtl w:val="true"/>
              </w:rPr>
              <w:t xml:space="preserve"> </w:t>
            </w:r>
            <w:r>
              <w:rPr>
                <w:rStyle w:val="IndexLink"/>
                <w:rtl w:val="true"/>
              </w:rPr>
              <w:t>خَالِدُ بن عبد اللّٰه الأرْمنيّ</w:t>
            </w:r>
            <w:r>
              <w:rPr>
                <w:rStyle w:val="IndexLink"/>
                <w:rtl w:val="true"/>
              </w:rPr>
              <w:t>:</w:t>
              <w:tab/>
            </w:r>
            <w:r>
              <w:rPr>
                <w:rStyle w:val="IndexLink"/>
              </w:rPr>
              <w:t>366</w:t>
            </w:r>
          </w:hyperlink>
        </w:p>
        <w:p>
          <w:pPr>
            <w:pStyle w:val="Contents4"/>
            <w:tabs>
              <w:tab w:val="clear" w:pos="8176"/>
              <w:tab w:val="right" w:pos="9026" w:leader="dot"/>
            </w:tabs>
            <w:rPr/>
          </w:pPr>
          <w:hyperlink w:anchor="__RefHeading___Toc11917297_73709187">
            <w:r>
              <w:rPr>
                <w:webHidden/>
                <w:rStyle w:val="IndexLink"/>
              </w:rPr>
              <w:t>816</w:t>
            </w:r>
            <w:r>
              <w:rPr>
                <w:rStyle w:val="IndexLink"/>
                <w:rtl w:val="true"/>
              </w:rPr>
              <w:t xml:space="preserve"> </w:t>
            </w:r>
            <w:r>
              <w:rPr>
                <w:rStyle w:val="IndexLink"/>
                <w:rtl w:val="true"/>
              </w:rPr>
              <w:t>خَالِدُ بن عَبد اللّٰه السرّاج، الكُوفِيّ</w:t>
            </w:r>
            <w:r>
              <w:rPr>
                <w:rStyle w:val="IndexLink"/>
                <w:rtl w:val="true"/>
              </w:rPr>
              <w:t>:</w:t>
              <w:tab/>
            </w:r>
            <w:r>
              <w:rPr>
                <w:rStyle w:val="IndexLink"/>
              </w:rPr>
              <w:t>366</w:t>
            </w:r>
          </w:hyperlink>
        </w:p>
        <w:p>
          <w:pPr>
            <w:pStyle w:val="Contents4"/>
            <w:tabs>
              <w:tab w:val="clear" w:pos="8176"/>
              <w:tab w:val="right" w:pos="9026" w:leader="dot"/>
            </w:tabs>
            <w:rPr/>
          </w:pPr>
          <w:hyperlink w:anchor="__RefHeading___Toc11917299_73709187">
            <w:r>
              <w:rPr>
                <w:webHidden/>
                <w:rStyle w:val="IndexLink"/>
              </w:rPr>
              <w:t>817</w:t>
            </w:r>
            <w:r>
              <w:rPr>
                <w:rStyle w:val="IndexLink"/>
                <w:rtl w:val="true"/>
              </w:rPr>
              <w:t xml:space="preserve"> </w:t>
            </w:r>
            <w:r>
              <w:rPr>
                <w:rStyle w:val="IndexLink"/>
                <w:rtl w:val="true"/>
              </w:rPr>
              <w:t>خَالِدُ بن مَازِن القَلَانِسِيّ</w:t>
            </w:r>
            <w:r>
              <w:rPr>
                <w:rStyle w:val="IndexLink"/>
                <w:rtl w:val="true"/>
              </w:rPr>
              <w:t>:</w:t>
              <w:tab/>
            </w:r>
            <w:r>
              <w:rPr>
                <w:rStyle w:val="IndexLink"/>
              </w:rPr>
              <w:t>366</w:t>
            </w:r>
          </w:hyperlink>
        </w:p>
        <w:p>
          <w:pPr>
            <w:pStyle w:val="Contents4"/>
            <w:tabs>
              <w:tab w:val="clear" w:pos="8176"/>
              <w:tab w:val="right" w:pos="9026" w:leader="dot"/>
            </w:tabs>
            <w:rPr/>
          </w:pPr>
          <w:hyperlink w:anchor="__RefHeading___Toc11917301_73709187">
            <w:r>
              <w:rPr>
                <w:webHidden/>
                <w:rStyle w:val="IndexLink"/>
              </w:rPr>
              <w:t>818</w:t>
            </w:r>
            <w:r>
              <w:rPr>
                <w:rStyle w:val="IndexLink"/>
                <w:rtl w:val="true"/>
              </w:rPr>
              <w:t xml:space="preserve"> </w:t>
            </w:r>
            <w:r>
              <w:rPr>
                <w:rStyle w:val="IndexLink"/>
                <w:rtl w:val="true"/>
              </w:rPr>
              <w:t>خَالِدُ بن مُحمّد الأصَمّ، الضَّبيُّ</w:t>
            </w:r>
            <w:r>
              <w:rPr>
                <w:rStyle w:val="IndexLink"/>
                <w:rtl w:val="true"/>
              </w:rPr>
              <w:t>:</w:t>
              <w:tab/>
            </w:r>
            <w:r>
              <w:rPr>
                <w:rStyle w:val="IndexLink"/>
              </w:rPr>
              <w:t>366</w:t>
            </w:r>
          </w:hyperlink>
        </w:p>
        <w:p>
          <w:pPr>
            <w:pStyle w:val="Contents4"/>
            <w:tabs>
              <w:tab w:val="clear" w:pos="8176"/>
              <w:tab w:val="right" w:pos="9026" w:leader="dot"/>
            </w:tabs>
            <w:rPr/>
          </w:pPr>
          <w:hyperlink w:anchor="__RefHeading___Toc11917303_73709187">
            <w:r>
              <w:rPr>
                <w:webHidden/>
                <w:rStyle w:val="IndexLink"/>
              </w:rPr>
              <w:t>819</w:t>
            </w:r>
            <w:r>
              <w:rPr>
                <w:rStyle w:val="IndexLink"/>
                <w:rtl w:val="true"/>
              </w:rPr>
              <w:t xml:space="preserve"> </w:t>
            </w:r>
            <w:r>
              <w:rPr>
                <w:rStyle w:val="IndexLink"/>
                <w:rtl w:val="true"/>
              </w:rPr>
              <w:t>خَالِدُ بن مَرْوان الوَاسِطيّ</w:t>
            </w:r>
            <w:r>
              <w:rPr>
                <w:rStyle w:val="IndexLink"/>
                <w:rtl w:val="true"/>
              </w:rPr>
              <w:t>:</w:t>
              <w:tab/>
            </w:r>
            <w:r>
              <w:rPr>
                <w:rStyle w:val="IndexLink"/>
              </w:rPr>
              <w:t>367</w:t>
            </w:r>
          </w:hyperlink>
        </w:p>
        <w:p>
          <w:pPr>
            <w:pStyle w:val="Contents4"/>
            <w:tabs>
              <w:tab w:val="clear" w:pos="8176"/>
              <w:tab w:val="right" w:pos="9026" w:leader="dot"/>
            </w:tabs>
            <w:rPr/>
          </w:pPr>
          <w:hyperlink w:anchor="__RefHeading___Toc11917305_73709187">
            <w:r>
              <w:rPr>
                <w:webHidden/>
                <w:rStyle w:val="IndexLink"/>
              </w:rPr>
              <w:t>820</w:t>
            </w:r>
            <w:r>
              <w:rPr>
                <w:rStyle w:val="IndexLink"/>
                <w:rtl w:val="true"/>
              </w:rPr>
              <w:t xml:space="preserve"> </w:t>
            </w:r>
            <w:r>
              <w:rPr>
                <w:rStyle w:val="IndexLink"/>
                <w:rtl w:val="true"/>
              </w:rPr>
              <w:t>خَالِدُ بن مِهْرَان البَجَلِيّ الكُوفيّ</w:t>
            </w:r>
            <w:r>
              <w:rPr>
                <w:rStyle w:val="IndexLink"/>
                <w:rtl w:val="true"/>
              </w:rPr>
              <w:t>:</w:t>
              <w:tab/>
            </w:r>
            <w:r>
              <w:rPr>
                <w:rStyle w:val="IndexLink"/>
              </w:rPr>
              <w:t>367</w:t>
            </w:r>
          </w:hyperlink>
        </w:p>
        <w:p>
          <w:pPr>
            <w:pStyle w:val="Contents4"/>
            <w:tabs>
              <w:tab w:val="clear" w:pos="8176"/>
              <w:tab w:val="right" w:pos="9026" w:leader="dot"/>
            </w:tabs>
            <w:rPr/>
          </w:pPr>
          <w:hyperlink w:anchor="__RefHeading___Toc11917307_73709187">
            <w:r>
              <w:rPr>
                <w:webHidden/>
                <w:rStyle w:val="IndexLink"/>
              </w:rPr>
              <w:t>821</w:t>
            </w:r>
            <w:r>
              <w:rPr>
                <w:rStyle w:val="IndexLink"/>
                <w:rtl w:val="true"/>
              </w:rPr>
              <w:t xml:space="preserve"> </w:t>
            </w:r>
            <w:r>
              <w:rPr>
                <w:rStyle w:val="IndexLink"/>
                <w:rtl w:val="true"/>
              </w:rPr>
              <w:t>خَالِدُ بن نَافِع الأشْعَرِيّ</w:t>
            </w:r>
            <w:r>
              <w:rPr>
                <w:rStyle w:val="IndexLink"/>
                <w:rtl w:val="true"/>
              </w:rPr>
              <w:t>:</w:t>
              <w:tab/>
            </w:r>
            <w:r>
              <w:rPr>
                <w:rStyle w:val="IndexLink"/>
              </w:rPr>
              <w:t>367</w:t>
            </w:r>
          </w:hyperlink>
        </w:p>
        <w:p>
          <w:pPr>
            <w:pStyle w:val="Contents4"/>
            <w:tabs>
              <w:tab w:val="clear" w:pos="8176"/>
              <w:tab w:val="right" w:pos="9026" w:leader="dot"/>
            </w:tabs>
            <w:rPr/>
          </w:pPr>
          <w:hyperlink w:anchor="__RefHeading___Toc11917309_73709187">
            <w:r>
              <w:rPr>
                <w:webHidden/>
                <w:rStyle w:val="IndexLink"/>
              </w:rPr>
              <w:t>822</w:t>
            </w:r>
            <w:r>
              <w:rPr>
                <w:rStyle w:val="IndexLink"/>
                <w:rtl w:val="true"/>
              </w:rPr>
              <w:t xml:space="preserve"> </w:t>
            </w:r>
            <w:r>
              <w:rPr>
                <w:rStyle w:val="IndexLink"/>
                <w:rtl w:val="true"/>
              </w:rPr>
              <w:t>خَالِدُ بن نافع البَجَليّ</w:t>
            </w:r>
            <w:r>
              <w:rPr>
                <w:rStyle w:val="IndexLink"/>
                <w:rtl w:val="true"/>
              </w:rPr>
              <w:t>:</w:t>
              <w:tab/>
            </w:r>
            <w:r>
              <w:rPr>
                <w:rStyle w:val="IndexLink"/>
              </w:rPr>
              <w:t>367</w:t>
            </w:r>
          </w:hyperlink>
        </w:p>
        <w:p>
          <w:pPr>
            <w:pStyle w:val="Contents4"/>
            <w:tabs>
              <w:tab w:val="clear" w:pos="8176"/>
              <w:tab w:val="right" w:pos="9026" w:leader="dot"/>
            </w:tabs>
            <w:rPr/>
          </w:pPr>
          <w:hyperlink w:anchor="__RefHeading___Toc11917311_73709187">
            <w:r>
              <w:rPr>
                <w:webHidden/>
                <w:rStyle w:val="IndexLink"/>
              </w:rPr>
              <w:t>823</w:t>
            </w:r>
            <w:r>
              <w:rPr>
                <w:rStyle w:val="IndexLink"/>
                <w:rtl w:val="true"/>
              </w:rPr>
              <w:t xml:space="preserve"> </w:t>
            </w:r>
            <w:r>
              <w:rPr>
                <w:rStyle w:val="IndexLink"/>
                <w:rtl w:val="true"/>
              </w:rPr>
              <w:t>خَالِدُ بن نَجِيح الجَوّان الكُوفِيّ</w:t>
            </w:r>
            <w:r>
              <w:rPr>
                <w:rStyle w:val="IndexLink"/>
                <w:rtl w:val="true"/>
              </w:rPr>
              <w:t>:</w:t>
              <w:tab/>
            </w:r>
            <w:r>
              <w:rPr>
                <w:rStyle w:val="IndexLink"/>
              </w:rPr>
              <w:t>368</w:t>
            </w:r>
          </w:hyperlink>
        </w:p>
        <w:p>
          <w:pPr>
            <w:pStyle w:val="Contents4"/>
            <w:tabs>
              <w:tab w:val="clear" w:pos="8176"/>
              <w:tab w:val="right" w:pos="9026" w:leader="dot"/>
            </w:tabs>
            <w:rPr/>
          </w:pPr>
          <w:hyperlink w:anchor="__RefHeading___Toc11917313_73709187">
            <w:r>
              <w:rPr>
                <w:webHidden/>
                <w:rStyle w:val="IndexLink"/>
              </w:rPr>
              <w:t>824</w:t>
            </w:r>
            <w:r>
              <w:rPr>
                <w:rStyle w:val="IndexLink"/>
                <w:rtl w:val="true"/>
              </w:rPr>
              <w:t xml:space="preserve"> </w:t>
            </w:r>
            <w:r>
              <w:rPr>
                <w:rStyle w:val="IndexLink"/>
                <w:rtl w:val="true"/>
              </w:rPr>
              <w:t>خَالِدُ بن يحييٰ بن خالد</w:t>
            </w:r>
            <w:r>
              <w:rPr>
                <w:rStyle w:val="IndexLink"/>
                <w:rtl w:val="true"/>
              </w:rPr>
              <w:t>:</w:t>
              <w:tab/>
            </w:r>
            <w:r>
              <w:rPr>
                <w:rStyle w:val="IndexLink"/>
              </w:rPr>
              <w:t>369</w:t>
            </w:r>
          </w:hyperlink>
        </w:p>
        <w:p>
          <w:pPr>
            <w:pStyle w:val="Contents4"/>
            <w:tabs>
              <w:tab w:val="clear" w:pos="8176"/>
              <w:tab w:val="right" w:pos="9026" w:leader="dot"/>
            </w:tabs>
            <w:rPr/>
          </w:pPr>
          <w:hyperlink w:anchor="__RefHeading___Toc11917315_73709187">
            <w:r>
              <w:rPr>
                <w:webHidden/>
                <w:rStyle w:val="IndexLink"/>
              </w:rPr>
              <w:t>825</w:t>
            </w:r>
            <w:r>
              <w:rPr>
                <w:rStyle w:val="IndexLink"/>
                <w:rtl w:val="true"/>
              </w:rPr>
              <w:t xml:space="preserve"> </w:t>
            </w:r>
            <w:r>
              <w:rPr>
                <w:rStyle w:val="IndexLink"/>
                <w:rtl w:val="true"/>
              </w:rPr>
              <w:t>خَبّابُ بن الأرَتّ جَنْدَلَة بن سعد بن خُزَيمة بن كَعْب</w:t>
            </w:r>
            <w:r>
              <w:rPr>
                <w:rStyle w:val="IndexLink"/>
                <w:rtl w:val="true"/>
              </w:rPr>
              <w:t>:</w:t>
              <w:tab/>
            </w:r>
            <w:r>
              <w:rPr>
                <w:rStyle w:val="IndexLink"/>
              </w:rPr>
              <w:t>370</w:t>
            </w:r>
          </w:hyperlink>
        </w:p>
        <w:p>
          <w:pPr>
            <w:pStyle w:val="Contents4"/>
            <w:tabs>
              <w:tab w:val="clear" w:pos="8176"/>
              <w:tab w:val="right" w:pos="9026" w:leader="dot"/>
            </w:tabs>
            <w:rPr/>
          </w:pPr>
          <w:hyperlink w:anchor="__RefHeading___Toc11917317_73709187">
            <w:r>
              <w:rPr>
                <w:webHidden/>
                <w:rStyle w:val="IndexLink"/>
              </w:rPr>
              <w:t>826</w:t>
            </w:r>
            <w:r>
              <w:rPr>
                <w:rStyle w:val="IndexLink"/>
                <w:rtl w:val="true"/>
              </w:rPr>
              <w:t xml:space="preserve"> </w:t>
            </w:r>
            <w:r>
              <w:rPr>
                <w:rStyle w:val="IndexLink"/>
                <w:rtl w:val="true"/>
              </w:rPr>
              <w:t>خبَّابُ المُسْلِميّ</w:t>
            </w:r>
            <w:r>
              <w:rPr>
                <w:rStyle w:val="IndexLink"/>
                <w:rtl w:val="true"/>
              </w:rPr>
              <w:t>:</w:t>
              <w:tab/>
            </w:r>
            <w:r>
              <w:rPr>
                <w:rStyle w:val="IndexLink"/>
              </w:rPr>
              <w:t>374</w:t>
            </w:r>
          </w:hyperlink>
        </w:p>
        <w:p>
          <w:pPr>
            <w:pStyle w:val="Contents4"/>
            <w:tabs>
              <w:tab w:val="clear" w:pos="8176"/>
              <w:tab w:val="right" w:pos="9026" w:leader="dot"/>
            </w:tabs>
            <w:rPr/>
          </w:pPr>
          <w:hyperlink w:anchor="__RefHeading___Toc11917319_73709187">
            <w:r>
              <w:rPr>
                <w:webHidden/>
                <w:rStyle w:val="IndexLink"/>
              </w:rPr>
              <w:t>827</w:t>
            </w:r>
            <w:r>
              <w:rPr>
                <w:rStyle w:val="IndexLink"/>
                <w:rtl w:val="true"/>
              </w:rPr>
              <w:t xml:space="preserve"> </w:t>
            </w:r>
            <w:r>
              <w:rPr>
                <w:rStyle w:val="IndexLink"/>
                <w:rtl w:val="true"/>
              </w:rPr>
              <w:t>خَبَّابُ النَّخَعِيّ الكُوفِيّ</w:t>
            </w:r>
            <w:r>
              <w:rPr>
                <w:rStyle w:val="IndexLink"/>
                <w:rtl w:val="true"/>
              </w:rPr>
              <w:t>:</w:t>
              <w:tab/>
            </w:r>
            <w:r>
              <w:rPr>
                <w:rStyle w:val="IndexLink"/>
              </w:rPr>
              <w:t>374</w:t>
            </w:r>
          </w:hyperlink>
        </w:p>
        <w:p>
          <w:pPr>
            <w:pStyle w:val="Contents4"/>
            <w:tabs>
              <w:tab w:val="clear" w:pos="8176"/>
              <w:tab w:val="right" w:pos="9026" w:leader="dot"/>
            </w:tabs>
            <w:rPr/>
          </w:pPr>
          <w:hyperlink w:anchor="__RefHeading___Toc11917321_73709187">
            <w:r>
              <w:rPr>
                <w:webHidden/>
                <w:rStyle w:val="IndexLink"/>
              </w:rPr>
              <w:t>828</w:t>
            </w:r>
            <w:r>
              <w:rPr>
                <w:rStyle w:val="IndexLink"/>
                <w:rtl w:val="true"/>
              </w:rPr>
              <w:t xml:space="preserve"> </w:t>
            </w:r>
            <w:r>
              <w:rPr>
                <w:rStyle w:val="IndexLink"/>
                <w:rtl w:val="true"/>
              </w:rPr>
              <w:t>خِدَاشُ بن إبراهيم الكُوفيّ</w:t>
            </w:r>
            <w:r>
              <w:rPr>
                <w:rStyle w:val="IndexLink"/>
                <w:rtl w:val="true"/>
              </w:rPr>
              <w:t>:</w:t>
              <w:tab/>
            </w:r>
            <w:r>
              <w:rPr>
                <w:rStyle w:val="IndexLink"/>
              </w:rPr>
              <w:t>374</w:t>
            </w:r>
          </w:hyperlink>
        </w:p>
        <w:p>
          <w:pPr>
            <w:pStyle w:val="Contents4"/>
            <w:tabs>
              <w:tab w:val="clear" w:pos="8176"/>
              <w:tab w:val="right" w:pos="9026" w:leader="dot"/>
            </w:tabs>
            <w:rPr/>
          </w:pPr>
          <w:hyperlink w:anchor="__RefHeading___Toc11917323_73709187">
            <w:r>
              <w:rPr>
                <w:webHidden/>
                <w:rStyle w:val="IndexLink"/>
              </w:rPr>
              <w:t>829</w:t>
            </w:r>
            <w:r>
              <w:rPr>
                <w:rStyle w:val="IndexLink"/>
                <w:rtl w:val="true"/>
              </w:rPr>
              <w:t xml:space="preserve"> </w:t>
            </w:r>
            <w:r>
              <w:rPr>
                <w:rStyle w:val="IndexLink"/>
                <w:rtl w:val="true"/>
              </w:rPr>
              <w:t>خُزَيمةُ بن حَازِم</w:t>
            </w:r>
            <w:r>
              <w:rPr>
                <w:rStyle w:val="IndexLink"/>
                <w:rtl w:val="true"/>
              </w:rPr>
              <w:t>:</w:t>
              <w:tab/>
            </w:r>
            <w:r>
              <w:rPr>
                <w:rStyle w:val="IndexLink"/>
              </w:rPr>
              <w:t>374</w:t>
            </w:r>
          </w:hyperlink>
        </w:p>
        <w:p>
          <w:pPr>
            <w:pStyle w:val="Contents4"/>
            <w:tabs>
              <w:tab w:val="clear" w:pos="8176"/>
              <w:tab w:val="right" w:pos="9026" w:leader="dot"/>
            </w:tabs>
            <w:rPr/>
          </w:pPr>
          <w:hyperlink w:anchor="__RefHeading___Toc11917325_73709187">
            <w:r>
              <w:rPr>
                <w:webHidden/>
                <w:rStyle w:val="IndexLink"/>
              </w:rPr>
              <w:t>830</w:t>
            </w:r>
            <w:r>
              <w:rPr>
                <w:rStyle w:val="IndexLink"/>
                <w:rtl w:val="true"/>
              </w:rPr>
              <w:t xml:space="preserve"> </w:t>
            </w:r>
            <w:r>
              <w:rPr>
                <w:rStyle w:val="IndexLink"/>
                <w:rtl w:val="true"/>
              </w:rPr>
              <w:t>خُزَيمةُ بن ربيلة الكُوفيّ</w:t>
            </w:r>
            <w:r>
              <w:rPr>
                <w:rStyle w:val="IndexLink"/>
                <w:rtl w:val="true"/>
              </w:rPr>
              <w:t>:</w:t>
              <w:tab/>
            </w:r>
            <w:r>
              <w:rPr>
                <w:rStyle w:val="IndexLink"/>
              </w:rPr>
              <w:t>375</w:t>
            </w:r>
          </w:hyperlink>
        </w:p>
        <w:p>
          <w:pPr>
            <w:pStyle w:val="Contents4"/>
            <w:tabs>
              <w:tab w:val="clear" w:pos="8176"/>
              <w:tab w:val="right" w:pos="9026" w:leader="dot"/>
            </w:tabs>
            <w:rPr/>
          </w:pPr>
          <w:hyperlink w:anchor="__RefHeading___Toc11917327_73709187">
            <w:r>
              <w:rPr>
                <w:webHidden/>
                <w:rStyle w:val="IndexLink"/>
              </w:rPr>
              <w:t>831</w:t>
            </w:r>
            <w:r>
              <w:rPr>
                <w:rStyle w:val="IndexLink"/>
                <w:rtl w:val="true"/>
              </w:rPr>
              <w:t xml:space="preserve"> </w:t>
            </w:r>
            <w:r>
              <w:rPr>
                <w:rStyle w:val="IndexLink"/>
                <w:rtl w:val="true"/>
              </w:rPr>
              <w:t>خُزَيمَةُ بن عمرو الكِنْديّ</w:t>
            </w:r>
            <w:r>
              <w:rPr>
                <w:rStyle w:val="IndexLink"/>
                <w:rtl w:val="true"/>
              </w:rPr>
              <w:t>:</w:t>
              <w:tab/>
            </w:r>
            <w:r>
              <w:rPr>
                <w:rStyle w:val="IndexLink"/>
              </w:rPr>
              <w:t>375</w:t>
            </w:r>
          </w:hyperlink>
        </w:p>
        <w:p>
          <w:pPr>
            <w:pStyle w:val="Contents4"/>
            <w:tabs>
              <w:tab w:val="clear" w:pos="8176"/>
              <w:tab w:val="right" w:pos="9026" w:leader="dot"/>
            </w:tabs>
            <w:rPr/>
          </w:pPr>
          <w:hyperlink w:anchor="__RefHeading___Toc11917329_73709187">
            <w:r>
              <w:rPr>
                <w:webHidden/>
                <w:rStyle w:val="IndexLink"/>
              </w:rPr>
              <w:t>832</w:t>
            </w:r>
            <w:r>
              <w:rPr>
                <w:rStyle w:val="IndexLink"/>
                <w:rtl w:val="true"/>
              </w:rPr>
              <w:t xml:space="preserve"> </w:t>
            </w:r>
            <w:r>
              <w:rPr>
                <w:rStyle w:val="IndexLink"/>
                <w:rtl w:val="true"/>
              </w:rPr>
              <w:t>خُزَيمَةُ بن يَقْطِين</w:t>
            </w:r>
            <w:r>
              <w:rPr>
                <w:rStyle w:val="IndexLink"/>
                <w:rtl w:val="true"/>
              </w:rPr>
              <w:t>:</w:t>
              <w:tab/>
            </w:r>
            <w:r>
              <w:rPr>
                <w:rStyle w:val="IndexLink"/>
              </w:rPr>
              <w:t>375</w:t>
            </w:r>
          </w:hyperlink>
        </w:p>
        <w:p>
          <w:pPr>
            <w:pStyle w:val="Contents4"/>
            <w:tabs>
              <w:tab w:val="clear" w:pos="8176"/>
              <w:tab w:val="right" w:pos="9026" w:leader="dot"/>
            </w:tabs>
            <w:rPr/>
          </w:pPr>
          <w:hyperlink w:anchor="__RefHeading___Toc11917331_73709187">
            <w:r>
              <w:rPr>
                <w:webHidden/>
                <w:rStyle w:val="IndexLink"/>
              </w:rPr>
              <w:t>833</w:t>
            </w:r>
            <w:r>
              <w:rPr>
                <w:rStyle w:val="IndexLink"/>
                <w:rtl w:val="true"/>
              </w:rPr>
              <w:t xml:space="preserve"> </w:t>
            </w:r>
            <w:r>
              <w:rPr>
                <w:rStyle w:val="IndexLink"/>
                <w:rtl w:val="true"/>
              </w:rPr>
              <w:t>خِضْرُ الصيْرَفِيّ</w:t>
            </w:r>
            <w:r>
              <w:rPr>
                <w:rStyle w:val="IndexLink"/>
                <w:rtl w:val="true"/>
              </w:rPr>
              <w:t>:</w:t>
              <w:tab/>
            </w:r>
            <w:r>
              <w:rPr>
                <w:rStyle w:val="IndexLink"/>
              </w:rPr>
              <w:t>375</w:t>
            </w:r>
          </w:hyperlink>
        </w:p>
        <w:p>
          <w:pPr>
            <w:pStyle w:val="Contents4"/>
            <w:tabs>
              <w:tab w:val="clear" w:pos="8176"/>
              <w:tab w:val="right" w:pos="9026" w:leader="dot"/>
            </w:tabs>
            <w:rPr/>
          </w:pPr>
          <w:hyperlink w:anchor="__RefHeading___Toc11917333_73709187">
            <w:r>
              <w:rPr>
                <w:webHidden/>
                <w:rStyle w:val="IndexLink"/>
              </w:rPr>
              <w:t>834</w:t>
            </w:r>
            <w:r>
              <w:rPr>
                <w:rStyle w:val="IndexLink"/>
                <w:rtl w:val="true"/>
              </w:rPr>
              <w:t xml:space="preserve"> </w:t>
            </w:r>
            <w:r>
              <w:rPr>
                <w:rStyle w:val="IndexLink"/>
                <w:rtl w:val="true"/>
              </w:rPr>
              <w:t>خِضْرُ بن عُمَارة الطَّائِيّ الكُوفيّ</w:t>
            </w:r>
            <w:r>
              <w:rPr>
                <w:rStyle w:val="IndexLink"/>
                <w:rtl w:val="true"/>
              </w:rPr>
              <w:t>:</w:t>
              <w:tab/>
            </w:r>
            <w:r>
              <w:rPr>
                <w:rStyle w:val="IndexLink"/>
              </w:rPr>
              <w:t>375</w:t>
            </w:r>
          </w:hyperlink>
        </w:p>
        <w:p>
          <w:pPr>
            <w:pStyle w:val="Contents4"/>
            <w:tabs>
              <w:tab w:val="clear" w:pos="8176"/>
              <w:tab w:val="right" w:pos="9026" w:leader="dot"/>
            </w:tabs>
            <w:rPr/>
          </w:pPr>
          <w:hyperlink w:anchor="__RefHeading___Toc11917335_73709187">
            <w:r>
              <w:rPr>
                <w:webHidden/>
                <w:rStyle w:val="IndexLink"/>
              </w:rPr>
              <w:t>835</w:t>
            </w:r>
            <w:r>
              <w:rPr>
                <w:rStyle w:val="IndexLink"/>
                <w:rtl w:val="true"/>
              </w:rPr>
              <w:t xml:space="preserve"> </w:t>
            </w:r>
            <w:r>
              <w:rPr>
                <w:rStyle w:val="IndexLink"/>
                <w:rtl w:val="true"/>
              </w:rPr>
              <w:t>خِضْرُ بن عَمْرُو الكُوفيّ</w:t>
            </w:r>
            <w:r>
              <w:rPr>
                <w:rStyle w:val="IndexLink"/>
                <w:rtl w:val="true"/>
              </w:rPr>
              <w:t>:</w:t>
              <w:tab/>
            </w:r>
            <w:r>
              <w:rPr>
                <w:rStyle w:val="IndexLink"/>
              </w:rPr>
              <w:t>375</w:t>
            </w:r>
          </w:hyperlink>
        </w:p>
        <w:p>
          <w:pPr>
            <w:pStyle w:val="Contents4"/>
            <w:tabs>
              <w:tab w:val="clear" w:pos="8176"/>
              <w:tab w:val="right" w:pos="9026" w:leader="dot"/>
            </w:tabs>
            <w:rPr/>
          </w:pPr>
          <w:hyperlink w:anchor="__RefHeading___Toc11917337_73709187">
            <w:r>
              <w:rPr>
                <w:webHidden/>
                <w:rStyle w:val="IndexLink"/>
              </w:rPr>
              <w:t>836</w:t>
            </w:r>
            <w:r>
              <w:rPr>
                <w:rStyle w:val="IndexLink"/>
                <w:rtl w:val="true"/>
              </w:rPr>
              <w:t xml:space="preserve"> </w:t>
            </w:r>
            <w:r>
              <w:rPr>
                <w:rStyle w:val="IndexLink"/>
                <w:rtl w:val="true"/>
              </w:rPr>
              <w:t>خِضْرُ بن مُسلم النَّخَعيّ الكُوفيّ</w:t>
            </w:r>
            <w:r>
              <w:rPr>
                <w:rStyle w:val="IndexLink"/>
                <w:rtl w:val="true"/>
              </w:rPr>
              <w:t>:</w:t>
              <w:tab/>
            </w:r>
            <w:r>
              <w:rPr>
                <w:rStyle w:val="IndexLink"/>
              </w:rPr>
              <w:t>376</w:t>
            </w:r>
          </w:hyperlink>
        </w:p>
        <w:p>
          <w:pPr>
            <w:pStyle w:val="Contents4"/>
            <w:tabs>
              <w:tab w:val="clear" w:pos="8176"/>
              <w:tab w:val="right" w:pos="9026" w:leader="dot"/>
            </w:tabs>
            <w:rPr/>
          </w:pPr>
          <w:hyperlink w:anchor="__RefHeading___Toc11917339_73709187">
            <w:r>
              <w:rPr>
                <w:webHidden/>
                <w:rStyle w:val="IndexLink"/>
              </w:rPr>
              <w:t>837</w:t>
            </w:r>
            <w:r>
              <w:rPr>
                <w:rStyle w:val="IndexLink"/>
                <w:rtl w:val="true"/>
              </w:rPr>
              <w:t xml:space="preserve"> </w:t>
            </w:r>
            <w:r>
              <w:rPr>
                <w:rStyle w:val="IndexLink"/>
                <w:rtl w:val="true"/>
              </w:rPr>
              <w:t>خَضِيبُ بن عبد الرّحْمٰن الوَابِشيّ، الزَّاهِدُ، الكُوفيّ</w:t>
            </w:r>
            <w:r>
              <w:rPr>
                <w:rStyle w:val="IndexLink"/>
                <w:rtl w:val="true"/>
              </w:rPr>
              <w:t>:</w:t>
              <w:tab/>
            </w:r>
            <w:r>
              <w:rPr>
                <w:rStyle w:val="IndexLink"/>
              </w:rPr>
              <w:t>376</w:t>
            </w:r>
          </w:hyperlink>
        </w:p>
        <w:p>
          <w:pPr>
            <w:pStyle w:val="Contents4"/>
            <w:tabs>
              <w:tab w:val="clear" w:pos="8176"/>
              <w:tab w:val="right" w:pos="9026" w:leader="dot"/>
            </w:tabs>
            <w:rPr/>
          </w:pPr>
          <w:hyperlink w:anchor="__RefHeading___Toc11917341_73709187">
            <w:r>
              <w:rPr>
                <w:webHidden/>
                <w:rStyle w:val="IndexLink"/>
              </w:rPr>
              <w:t>838</w:t>
            </w:r>
            <w:r>
              <w:rPr>
                <w:rStyle w:val="IndexLink"/>
                <w:rtl w:val="true"/>
              </w:rPr>
              <w:t xml:space="preserve"> </w:t>
            </w:r>
            <w:r>
              <w:rPr>
                <w:rStyle w:val="IndexLink"/>
                <w:rtl w:val="true"/>
              </w:rPr>
              <w:t>خَطّاب بن داود الكُوفيّ</w:t>
            </w:r>
            <w:r>
              <w:rPr>
                <w:rStyle w:val="IndexLink"/>
                <w:rtl w:val="true"/>
              </w:rPr>
              <w:t>:</w:t>
              <w:tab/>
            </w:r>
            <w:r>
              <w:rPr>
                <w:rStyle w:val="IndexLink"/>
              </w:rPr>
              <w:t>376</w:t>
            </w:r>
          </w:hyperlink>
        </w:p>
        <w:p>
          <w:pPr>
            <w:pStyle w:val="Contents4"/>
            <w:tabs>
              <w:tab w:val="clear" w:pos="8176"/>
              <w:tab w:val="right" w:pos="9026" w:leader="dot"/>
            </w:tabs>
            <w:rPr/>
          </w:pPr>
          <w:hyperlink w:anchor="__RefHeading___Toc11917343_73709187">
            <w:r>
              <w:rPr>
                <w:webHidden/>
                <w:rStyle w:val="IndexLink"/>
              </w:rPr>
              <w:t>839</w:t>
            </w:r>
            <w:r>
              <w:rPr>
                <w:rStyle w:val="IndexLink"/>
                <w:rtl w:val="true"/>
              </w:rPr>
              <w:t xml:space="preserve"> </w:t>
            </w:r>
            <w:r>
              <w:rPr>
                <w:rStyle w:val="IndexLink"/>
                <w:rtl w:val="true"/>
              </w:rPr>
              <w:t>خَطّاب بن سَعِيد الحِمْيريّ</w:t>
            </w:r>
            <w:r>
              <w:rPr>
                <w:rStyle w:val="IndexLink"/>
                <w:rtl w:val="true"/>
              </w:rPr>
              <w:t>:</w:t>
              <w:tab/>
            </w:r>
            <w:r>
              <w:rPr>
                <w:rStyle w:val="IndexLink"/>
              </w:rPr>
              <w:t>376</w:t>
            </w:r>
          </w:hyperlink>
        </w:p>
        <w:p>
          <w:pPr>
            <w:pStyle w:val="Contents4"/>
            <w:tabs>
              <w:tab w:val="clear" w:pos="8176"/>
              <w:tab w:val="right" w:pos="9026" w:leader="dot"/>
            </w:tabs>
            <w:rPr/>
          </w:pPr>
          <w:hyperlink w:anchor="__RefHeading___Toc11917345_73709187">
            <w:r>
              <w:rPr>
                <w:webHidden/>
                <w:rStyle w:val="IndexLink"/>
              </w:rPr>
              <w:t>840</w:t>
            </w:r>
            <w:r>
              <w:rPr>
                <w:rStyle w:val="IndexLink"/>
                <w:rtl w:val="true"/>
              </w:rPr>
              <w:t xml:space="preserve"> </w:t>
            </w:r>
            <w:r>
              <w:rPr>
                <w:rStyle w:val="IndexLink"/>
                <w:rtl w:val="true"/>
              </w:rPr>
              <w:t>خطّابُ بن سَلَمة البَجَلِيّ، الجَرِيريّ ، الكُوفيّ</w:t>
            </w:r>
            <w:r>
              <w:rPr>
                <w:rStyle w:val="IndexLink"/>
                <w:rtl w:val="true"/>
              </w:rPr>
              <w:t>:</w:t>
              <w:tab/>
            </w:r>
            <w:r>
              <w:rPr>
                <w:rStyle w:val="IndexLink"/>
              </w:rPr>
              <w:t>376</w:t>
            </w:r>
          </w:hyperlink>
        </w:p>
        <w:p>
          <w:pPr>
            <w:pStyle w:val="Contents4"/>
            <w:tabs>
              <w:tab w:val="clear" w:pos="8176"/>
              <w:tab w:val="right" w:pos="9026" w:leader="dot"/>
            </w:tabs>
            <w:rPr/>
          </w:pPr>
          <w:hyperlink w:anchor="__RefHeading___Toc11917347_73709187">
            <w:r>
              <w:rPr>
                <w:webHidden/>
                <w:rStyle w:val="IndexLink"/>
              </w:rPr>
              <w:t>841</w:t>
            </w:r>
            <w:r>
              <w:rPr>
                <w:rStyle w:val="IndexLink"/>
                <w:rtl w:val="true"/>
              </w:rPr>
              <w:t xml:space="preserve"> </w:t>
            </w:r>
            <w:r>
              <w:rPr>
                <w:rStyle w:val="IndexLink"/>
                <w:rtl w:val="true"/>
              </w:rPr>
              <w:t>خَطّاب بن عَبد اللّٰه الهَمْداني الأعور</w:t>
            </w:r>
            <w:r>
              <w:rPr>
                <w:rStyle w:val="IndexLink"/>
                <w:rtl w:val="true"/>
              </w:rPr>
              <w:t>:</w:t>
              <w:tab/>
            </w:r>
            <w:r>
              <w:rPr>
                <w:rStyle w:val="IndexLink"/>
              </w:rPr>
              <w:t>377</w:t>
            </w:r>
          </w:hyperlink>
        </w:p>
        <w:p>
          <w:pPr>
            <w:pStyle w:val="Contents4"/>
            <w:tabs>
              <w:tab w:val="clear" w:pos="8176"/>
              <w:tab w:val="right" w:pos="9026" w:leader="dot"/>
            </w:tabs>
            <w:rPr/>
          </w:pPr>
          <w:hyperlink w:anchor="__RefHeading___Toc11917349_73709187">
            <w:r>
              <w:rPr>
                <w:webHidden/>
                <w:rStyle w:val="IndexLink"/>
              </w:rPr>
              <w:t>842</w:t>
            </w:r>
            <w:r>
              <w:rPr>
                <w:rStyle w:val="IndexLink"/>
                <w:rtl w:val="true"/>
              </w:rPr>
              <w:t xml:space="preserve"> </w:t>
            </w:r>
            <w:r>
              <w:rPr>
                <w:rStyle w:val="IndexLink"/>
                <w:rtl w:val="true"/>
              </w:rPr>
              <w:t>خطّابُ العُصْفُوريّ، الكُوفيّ</w:t>
            </w:r>
            <w:r>
              <w:rPr>
                <w:rStyle w:val="IndexLink"/>
                <w:rtl w:val="true"/>
              </w:rPr>
              <w:t>:</w:t>
              <w:tab/>
            </w:r>
            <w:r>
              <w:rPr>
                <w:rStyle w:val="IndexLink"/>
              </w:rPr>
              <w:t>378</w:t>
            </w:r>
          </w:hyperlink>
        </w:p>
        <w:p>
          <w:pPr>
            <w:pStyle w:val="Contents4"/>
            <w:tabs>
              <w:tab w:val="clear" w:pos="8176"/>
              <w:tab w:val="right" w:pos="9026" w:leader="dot"/>
            </w:tabs>
            <w:rPr/>
          </w:pPr>
          <w:hyperlink w:anchor="__RefHeading___Toc11917351_73709187">
            <w:r>
              <w:rPr>
                <w:webHidden/>
                <w:rStyle w:val="IndexLink"/>
              </w:rPr>
              <w:t>843</w:t>
            </w:r>
            <w:r>
              <w:rPr>
                <w:rStyle w:val="IndexLink"/>
                <w:rtl w:val="true"/>
              </w:rPr>
              <w:t xml:space="preserve"> </w:t>
            </w:r>
            <w:r>
              <w:rPr>
                <w:rStyle w:val="IndexLink"/>
                <w:rtl w:val="true"/>
              </w:rPr>
              <w:t>خطّابُ بن مَسْرُوق الكَرْخِيّ</w:t>
            </w:r>
            <w:r>
              <w:rPr>
                <w:rStyle w:val="IndexLink"/>
                <w:rtl w:val="true"/>
              </w:rPr>
              <w:t>:</w:t>
              <w:tab/>
            </w:r>
            <w:r>
              <w:rPr>
                <w:rStyle w:val="IndexLink"/>
              </w:rPr>
              <w:t>378</w:t>
            </w:r>
          </w:hyperlink>
        </w:p>
        <w:p>
          <w:pPr>
            <w:pStyle w:val="Contents4"/>
            <w:tabs>
              <w:tab w:val="clear" w:pos="8176"/>
              <w:tab w:val="right" w:pos="9026" w:leader="dot"/>
            </w:tabs>
            <w:rPr/>
          </w:pPr>
          <w:hyperlink w:anchor="__RefHeading___Toc11917353_73709187">
            <w:r>
              <w:rPr>
                <w:webHidden/>
                <w:rStyle w:val="IndexLink"/>
              </w:rPr>
              <w:t>844</w:t>
            </w:r>
            <w:r>
              <w:rPr>
                <w:rStyle w:val="IndexLink"/>
                <w:rtl w:val="true"/>
              </w:rPr>
              <w:t xml:space="preserve"> </w:t>
            </w:r>
            <w:r>
              <w:rPr>
                <w:rStyle w:val="IndexLink"/>
                <w:rtl w:val="true"/>
              </w:rPr>
              <w:t>خطّاب بن مسلَمة الكُوفيّ</w:t>
            </w:r>
            <w:r>
              <w:rPr>
                <w:rStyle w:val="IndexLink"/>
                <w:rtl w:val="true"/>
              </w:rPr>
              <w:t>:</w:t>
              <w:tab/>
            </w:r>
            <w:r>
              <w:rPr>
                <w:rStyle w:val="IndexLink"/>
              </w:rPr>
              <w:t>378</w:t>
            </w:r>
          </w:hyperlink>
        </w:p>
        <w:p>
          <w:pPr>
            <w:pStyle w:val="Contents4"/>
            <w:tabs>
              <w:tab w:val="clear" w:pos="8176"/>
              <w:tab w:val="right" w:pos="9026" w:leader="dot"/>
            </w:tabs>
            <w:rPr/>
          </w:pPr>
          <w:hyperlink w:anchor="__RefHeading___Toc11917355_73709187">
            <w:r>
              <w:rPr>
                <w:webHidden/>
                <w:rStyle w:val="IndexLink"/>
              </w:rPr>
              <w:t>845</w:t>
            </w:r>
            <w:r>
              <w:rPr>
                <w:rStyle w:val="IndexLink"/>
                <w:rtl w:val="true"/>
              </w:rPr>
              <w:t xml:space="preserve"> </w:t>
            </w:r>
            <w:r>
              <w:rPr>
                <w:rStyle w:val="IndexLink"/>
                <w:rtl w:val="true"/>
              </w:rPr>
              <w:t>خَلّادُ بن أبي عَمْرُو الوَابِشيّ</w:t>
            </w:r>
            <w:r>
              <w:rPr>
                <w:rStyle w:val="IndexLink"/>
                <w:rtl w:val="true"/>
              </w:rPr>
              <w:t>:</w:t>
              <w:tab/>
            </w:r>
            <w:r>
              <w:rPr>
                <w:rStyle w:val="IndexLink"/>
              </w:rPr>
              <w:t>378</w:t>
            </w:r>
          </w:hyperlink>
        </w:p>
        <w:p>
          <w:pPr>
            <w:pStyle w:val="Contents4"/>
            <w:tabs>
              <w:tab w:val="clear" w:pos="8176"/>
              <w:tab w:val="right" w:pos="9026" w:leader="dot"/>
            </w:tabs>
            <w:rPr/>
          </w:pPr>
          <w:hyperlink w:anchor="__RefHeading___Toc11917357_73709187">
            <w:r>
              <w:rPr>
                <w:webHidden/>
                <w:rStyle w:val="IndexLink"/>
              </w:rPr>
              <w:t>846</w:t>
            </w:r>
            <w:r>
              <w:rPr>
                <w:rStyle w:val="IndexLink"/>
                <w:rtl w:val="true"/>
              </w:rPr>
              <w:t xml:space="preserve"> </w:t>
            </w:r>
            <w:r>
              <w:rPr>
                <w:rStyle w:val="IndexLink"/>
                <w:rtl w:val="true"/>
              </w:rPr>
              <w:t>خَلّادُ بن أبي مُسْلِم الصفَّار</w:t>
            </w:r>
            <w:r>
              <w:rPr>
                <w:rStyle w:val="IndexLink"/>
                <w:rtl w:val="true"/>
              </w:rPr>
              <w:t>:</w:t>
              <w:tab/>
            </w:r>
            <w:r>
              <w:rPr>
                <w:rStyle w:val="IndexLink"/>
              </w:rPr>
              <w:t>378</w:t>
            </w:r>
          </w:hyperlink>
        </w:p>
        <w:p>
          <w:pPr>
            <w:pStyle w:val="Contents4"/>
            <w:tabs>
              <w:tab w:val="clear" w:pos="8176"/>
              <w:tab w:val="right" w:pos="9026" w:leader="dot"/>
            </w:tabs>
            <w:rPr/>
          </w:pPr>
          <w:hyperlink w:anchor="__RefHeading___Toc11917359_73709187">
            <w:r>
              <w:rPr>
                <w:webHidden/>
                <w:rStyle w:val="IndexLink"/>
              </w:rPr>
              <w:t>847</w:t>
            </w:r>
            <w:r>
              <w:rPr>
                <w:rStyle w:val="IndexLink"/>
                <w:rtl w:val="true"/>
              </w:rPr>
              <w:t xml:space="preserve"> </w:t>
            </w:r>
            <w:r>
              <w:rPr>
                <w:rStyle w:val="IndexLink"/>
                <w:rtl w:val="true"/>
              </w:rPr>
              <w:t>خَلّادُ بن أسود بن خَلّاد</w:t>
            </w:r>
            <w:r>
              <w:rPr>
                <w:rStyle w:val="IndexLink"/>
                <w:rtl w:val="true"/>
              </w:rPr>
              <w:t>:</w:t>
              <w:tab/>
            </w:r>
            <w:r>
              <w:rPr>
                <w:rStyle w:val="IndexLink"/>
              </w:rPr>
              <w:t>379</w:t>
            </w:r>
          </w:hyperlink>
        </w:p>
        <w:p>
          <w:pPr>
            <w:pStyle w:val="Contents4"/>
            <w:tabs>
              <w:tab w:val="clear" w:pos="8176"/>
              <w:tab w:val="right" w:pos="9026" w:leader="dot"/>
            </w:tabs>
            <w:rPr/>
          </w:pPr>
          <w:hyperlink w:anchor="__RefHeading___Toc11917361_73709187">
            <w:r>
              <w:rPr>
                <w:webHidden/>
                <w:rStyle w:val="IndexLink"/>
              </w:rPr>
              <w:t>848</w:t>
            </w:r>
            <w:r>
              <w:rPr>
                <w:rStyle w:val="IndexLink"/>
                <w:rtl w:val="true"/>
              </w:rPr>
              <w:t xml:space="preserve"> </w:t>
            </w:r>
            <w:r>
              <w:rPr>
                <w:rStyle w:val="IndexLink"/>
                <w:rtl w:val="true"/>
              </w:rPr>
              <w:t xml:space="preserve">خَلّادُ بن خَالِد المُقْري </w:t>
            </w:r>
            <w:r>
              <w:rPr>
                <w:rStyle w:val="IndexLink"/>
                <w:rtl w:val="true"/>
              </w:rPr>
              <w:t>:</w:t>
              <w:tab/>
            </w:r>
            <w:r>
              <w:rPr>
                <w:rStyle w:val="IndexLink"/>
              </w:rPr>
              <w:t>379</w:t>
            </w:r>
          </w:hyperlink>
        </w:p>
        <w:p>
          <w:pPr>
            <w:pStyle w:val="Contents4"/>
            <w:tabs>
              <w:tab w:val="clear" w:pos="8176"/>
              <w:tab w:val="right" w:pos="9026" w:leader="dot"/>
            </w:tabs>
            <w:rPr/>
          </w:pPr>
          <w:hyperlink w:anchor="__RefHeading___Toc11917363_73709187">
            <w:r>
              <w:rPr>
                <w:webHidden/>
                <w:rStyle w:val="IndexLink"/>
              </w:rPr>
              <w:t>849</w:t>
            </w:r>
            <w:r>
              <w:rPr>
                <w:rStyle w:val="IndexLink"/>
                <w:rtl w:val="true"/>
              </w:rPr>
              <w:t xml:space="preserve"> </w:t>
            </w:r>
            <w:r>
              <w:rPr>
                <w:rStyle w:val="IndexLink"/>
                <w:rtl w:val="true"/>
              </w:rPr>
              <w:t>خَلّادُ السَّرِيّ ، البَزّازُ، الكُوفيّ</w:t>
            </w:r>
            <w:r>
              <w:rPr>
                <w:rStyle w:val="IndexLink"/>
                <w:rtl w:val="true"/>
              </w:rPr>
              <w:t>:</w:t>
              <w:tab/>
            </w:r>
            <w:r>
              <w:rPr>
                <w:rStyle w:val="IndexLink"/>
              </w:rPr>
              <w:t>379</w:t>
            </w:r>
          </w:hyperlink>
        </w:p>
        <w:p>
          <w:pPr>
            <w:pStyle w:val="Contents4"/>
            <w:tabs>
              <w:tab w:val="clear" w:pos="8176"/>
              <w:tab w:val="right" w:pos="9026" w:leader="dot"/>
            </w:tabs>
            <w:rPr/>
          </w:pPr>
          <w:hyperlink w:anchor="__RefHeading___Toc11917365_73709187">
            <w:r>
              <w:rPr>
                <w:webHidden/>
                <w:rStyle w:val="IndexLink"/>
              </w:rPr>
              <w:t>850</w:t>
            </w:r>
            <w:r>
              <w:rPr>
                <w:rStyle w:val="IndexLink"/>
                <w:rtl w:val="true"/>
              </w:rPr>
              <w:t xml:space="preserve"> </w:t>
            </w:r>
            <w:r>
              <w:rPr>
                <w:rStyle w:val="IndexLink"/>
                <w:rtl w:val="true"/>
              </w:rPr>
              <w:t xml:space="preserve">خَلّادُ بن عامر المُسْلمي ، العَبْديّ </w:t>
            </w:r>
            <w:r>
              <w:rPr>
                <w:rStyle w:val="IndexLink"/>
                <w:rtl w:val="true"/>
              </w:rPr>
              <w:t>:</w:t>
              <w:tab/>
            </w:r>
            <w:r>
              <w:rPr>
                <w:rStyle w:val="IndexLink"/>
              </w:rPr>
              <w:t>380</w:t>
            </w:r>
          </w:hyperlink>
        </w:p>
        <w:p>
          <w:pPr>
            <w:pStyle w:val="Contents4"/>
            <w:tabs>
              <w:tab w:val="clear" w:pos="8176"/>
              <w:tab w:val="right" w:pos="9026" w:leader="dot"/>
            </w:tabs>
            <w:rPr/>
          </w:pPr>
          <w:hyperlink w:anchor="__RefHeading___Toc11917367_73709187">
            <w:r>
              <w:rPr>
                <w:webHidden/>
                <w:rStyle w:val="IndexLink"/>
              </w:rPr>
              <w:t>851</w:t>
            </w:r>
            <w:r>
              <w:rPr>
                <w:rStyle w:val="IndexLink"/>
                <w:rtl w:val="true"/>
              </w:rPr>
              <w:t xml:space="preserve"> </w:t>
            </w:r>
            <w:r>
              <w:rPr>
                <w:rStyle w:val="IndexLink"/>
                <w:rtl w:val="true"/>
              </w:rPr>
              <w:t>خَلّادُ بن عَطِيّة</w:t>
            </w:r>
            <w:r>
              <w:rPr>
                <w:rStyle w:val="IndexLink"/>
                <w:rtl w:val="true"/>
              </w:rPr>
              <w:t>:</w:t>
              <w:tab/>
            </w:r>
            <w:r>
              <w:rPr>
                <w:rStyle w:val="IndexLink"/>
              </w:rPr>
              <w:t>380</w:t>
            </w:r>
          </w:hyperlink>
        </w:p>
        <w:p>
          <w:pPr>
            <w:pStyle w:val="Contents4"/>
            <w:tabs>
              <w:tab w:val="clear" w:pos="8176"/>
              <w:tab w:val="right" w:pos="9026" w:leader="dot"/>
            </w:tabs>
            <w:rPr/>
          </w:pPr>
          <w:hyperlink w:anchor="__RefHeading___Toc11917369_73709187">
            <w:r>
              <w:rPr>
                <w:webHidden/>
                <w:rStyle w:val="IndexLink"/>
              </w:rPr>
              <w:t>852</w:t>
            </w:r>
            <w:r>
              <w:rPr>
                <w:rStyle w:val="IndexLink"/>
                <w:rtl w:val="true"/>
              </w:rPr>
              <w:t xml:space="preserve"> </w:t>
            </w:r>
            <w:r>
              <w:rPr>
                <w:rStyle w:val="IndexLink"/>
                <w:rtl w:val="true"/>
              </w:rPr>
              <w:t>خَلّادُ بن عُمَارَة</w:t>
            </w:r>
            <w:r>
              <w:rPr>
                <w:rStyle w:val="IndexLink"/>
                <w:rtl w:val="true"/>
              </w:rPr>
              <w:t>:</w:t>
              <w:tab/>
            </w:r>
            <w:r>
              <w:rPr>
                <w:rStyle w:val="IndexLink"/>
              </w:rPr>
              <w:t>380</w:t>
            </w:r>
          </w:hyperlink>
        </w:p>
        <w:p>
          <w:pPr>
            <w:pStyle w:val="Contents4"/>
            <w:tabs>
              <w:tab w:val="clear" w:pos="8176"/>
              <w:tab w:val="right" w:pos="9026" w:leader="dot"/>
            </w:tabs>
            <w:rPr/>
          </w:pPr>
          <w:hyperlink w:anchor="__RefHeading___Toc11917371_73709187">
            <w:r>
              <w:rPr>
                <w:webHidden/>
                <w:rStyle w:val="IndexLink"/>
              </w:rPr>
              <w:t>853</w:t>
            </w:r>
            <w:r>
              <w:rPr>
                <w:rStyle w:val="IndexLink"/>
                <w:rtl w:val="true"/>
              </w:rPr>
              <w:t xml:space="preserve"> </w:t>
            </w:r>
            <w:r>
              <w:rPr>
                <w:rStyle w:val="IndexLink"/>
                <w:rtl w:val="true"/>
              </w:rPr>
              <w:t>خَلّادُ بن عَمْرُو بن خَالِد، الملائني ، الكُوفِيّ</w:t>
            </w:r>
            <w:r>
              <w:rPr>
                <w:rStyle w:val="IndexLink"/>
                <w:rtl w:val="true"/>
              </w:rPr>
              <w:t>:</w:t>
              <w:tab/>
            </w:r>
            <w:r>
              <w:rPr>
                <w:rStyle w:val="IndexLink"/>
              </w:rPr>
              <w:t>381</w:t>
            </w:r>
          </w:hyperlink>
        </w:p>
        <w:p>
          <w:pPr>
            <w:pStyle w:val="Contents4"/>
            <w:tabs>
              <w:tab w:val="clear" w:pos="8176"/>
              <w:tab w:val="right" w:pos="9026" w:leader="dot"/>
            </w:tabs>
            <w:rPr/>
          </w:pPr>
          <w:hyperlink w:anchor="__RefHeading___Toc11917373_73709187">
            <w:r>
              <w:rPr>
                <w:webHidden/>
                <w:rStyle w:val="IndexLink"/>
              </w:rPr>
              <w:t>854</w:t>
            </w:r>
            <w:r>
              <w:rPr>
                <w:rStyle w:val="IndexLink"/>
                <w:rtl w:val="true"/>
              </w:rPr>
              <w:t xml:space="preserve"> </w:t>
            </w:r>
            <w:r>
              <w:rPr>
                <w:rStyle w:val="IndexLink"/>
                <w:rtl w:val="true"/>
              </w:rPr>
              <w:t>خَلّادُ بن عَمْرو البَكْريّ، الكُوفِيّ</w:t>
            </w:r>
            <w:r>
              <w:rPr>
                <w:rStyle w:val="IndexLink"/>
                <w:rtl w:val="true"/>
              </w:rPr>
              <w:t>:</w:t>
              <w:tab/>
            </w:r>
            <w:r>
              <w:rPr>
                <w:rStyle w:val="IndexLink"/>
              </w:rPr>
              <w:t>381</w:t>
            </w:r>
          </w:hyperlink>
        </w:p>
        <w:p>
          <w:pPr>
            <w:pStyle w:val="Contents4"/>
            <w:tabs>
              <w:tab w:val="clear" w:pos="8176"/>
              <w:tab w:val="right" w:pos="9026" w:leader="dot"/>
            </w:tabs>
            <w:rPr/>
          </w:pPr>
          <w:hyperlink w:anchor="__RefHeading___Toc11917375_73709187">
            <w:r>
              <w:rPr>
                <w:webHidden/>
                <w:rStyle w:val="IndexLink"/>
              </w:rPr>
              <w:t>855</w:t>
            </w:r>
            <w:r>
              <w:rPr>
                <w:rStyle w:val="IndexLink"/>
                <w:rtl w:val="true"/>
              </w:rPr>
              <w:t xml:space="preserve"> </w:t>
            </w:r>
            <w:r>
              <w:rPr>
                <w:rStyle w:val="IndexLink"/>
                <w:rtl w:val="true"/>
              </w:rPr>
              <w:t>خلّادُ بن عُمَيْر الكِنْديّ</w:t>
            </w:r>
            <w:r>
              <w:rPr>
                <w:rStyle w:val="IndexLink"/>
                <w:rtl w:val="true"/>
              </w:rPr>
              <w:t>:</w:t>
              <w:tab/>
            </w:r>
            <w:r>
              <w:rPr>
                <w:rStyle w:val="IndexLink"/>
              </w:rPr>
              <w:t>381</w:t>
            </w:r>
          </w:hyperlink>
        </w:p>
        <w:p>
          <w:pPr>
            <w:pStyle w:val="Contents4"/>
            <w:tabs>
              <w:tab w:val="clear" w:pos="8176"/>
              <w:tab w:val="right" w:pos="9026" w:leader="dot"/>
            </w:tabs>
            <w:rPr/>
          </w:pPr>
          <w:hyperlink w:anchor="__RefHeading___Toc11917377_73709187">
            <w:r>
              <w:rPr>
                <w:webHidden/>
                <w:rStyle w:val="IndexLink"/>
              </w:rPr>
              <w:t>856</w:t>
            </w:r>
            <w:r>
              <w:rPr>
                <w:rStyle w:val="IndexLink"/>
                <w:rtl w:val="true"/>
              </w:rPr>
              <w:t xml:space="preserve"> </w:t>
            </w:r>
            <w:r>
              <w:rPr>
                <w:rStyle w:val="IndexLink"/>
                <w:rtl w:val="true"/>
              </w:rPr>
              <w:t>خَلّاد بن وَاصلِ بن سُلَيْم التَّمِيميّ، المِنْقَرِيّ، الكُوفِيّ</w:t>
            </w:r>
            <w:r>
              <w:rPr>
                <w:rStyle w:val="IndexLink"/>
                <w:rtl w:val="true"/>
              </w:rPr>
              <w:t>:</w:t>
              <w:tab/>
            </w:r>
            <w:r>
              <w:rPr>
                <w:rStyle w:val="IndexLink"/>
              </w:rPr>
              <w:t>381</w:t>
            </w:r>
          </w:hyperlink>
        </w:p>
        <w:p>
          <w:pPr>
            <w:pStyle w:val="Contents4"/>
            <w:tabs>
              <w:tab w:val="clear" w:pos="8176"/>
              <w:tab w:val="right" w:pos="9026" w:leader="dot"/>
            </w:tabs>
            <w:rPr/>
          </w:pPr>
          <w:hyperlink w:anchor="__RefHeading___Toc11917379_73709187">
            <w:r>
              <w:rPr>
                <w:webHidden/>
                <w:rStyle w:val="IndexLink"/>
              </w:rPr>
              <w:t>857</w:t>
            </w:r>
            <w:r>
              <w:rPr>
                <w:rStyle w:val="IndexLink"/>
                <w:rtl w:val="true"/>
              </w:rPr>
              <w:t xml:space="preserve"> </w:t>
            </w:r>
            <w:r>
              <w:rPr>
                <w:rStyle w:val="IndexLink"/>
                <w:rtl w:val="true"/>
              </w:rPr>
              <w:t>خَلَفُ بن حُوشَب، الكُوفيّ</w:t>
            </w:r>
            <w:r>
              <w:rPr>
                <w:rStyle w:val="IndexLink"/>
                <w:rtl w:val="true"/>
              </w:rPr>
              <w:t>:</w:t>
              <w:tab/>
            </w:r>
            <w:r>
              <w:rPr>
                <w:rStyle w:val="IndexLink"/>
              </w:rPr>
              <w:t>381</w:t>
            </w:r>
          </w:hyperlink>
        </w:p>
        <w:p>
          <w:pPr>
            <w:pStyle w:val="Contents4"/>
            <w:tabs>
              <w:tab w:val="clear" w:pos="8176"/>
              <w:tab w:val="right" w:pos="9026" w:leader="dot"/>
            </w:tabs>
            <w:rPr/>
          </w:pPr>
          <w:hyperlink w:anchor="__RefHeading___Toc11917381_73709187">
            <w:r>
              <w:rPr>
                <w:webHidden/>
                <w:rStyle w:val="IndexLink"/>
              </w:rPr>
              <w:t>858</w:t>
            </w:r>
            <w:r>
              <w:rPr>
                <w:rStyle w:val="IndexLink"/>
                <w:rtl w:val="true"/>
              </w:rPr>
              <w:t xml:space="preserve"> </w:t>
            </w:r>
            <w:r>
              <w:rPr>
                <w:rStyle w:val="IndexLink"/>
                <w:rtl w:val="true"/>
              </w:rPr>
              <w:t>خَلَفُ بن يَاسين بن عَمْرُو الكُوفيُّ، الزيَّات</w:t>
            </w:r>
            <w:r>
              <w:rPr>
                <w:rStyle w:val="IndexLink"/>
                <w:rtl w:val="true"/>
              </w:rPr>
              <w:t>:</w:t>
              <w:tab/>
            </w:r>
            <w:r>
              <w:rPr>
                <w:rStyle w:val="IndexLink"/>
              </w:rPr>
              <w:t>381</w:t>
            </w:r>
          </w:hyperlink>
        </w:p>
        <w:p>
          <w:pPr>
            <w:pStyle w:val="Contents4"/>
            <w:tabs>
              <w:tab w:val="clear" w:pos="8176"/>
              <w:tab w:val="right" w:pos="9026" w:leader="dot"/>
            </w:tabs>
            <w:rPr/>
          </w:pPr>
          <w:hyperlink w:anchor="__RefHeading___Toc11917383_73709187">
            <w:r>
              <w:rPr>
                <w:webHidden/>
                <w:rStyle w:val="IndexLink"/>
              </w:rPr>
              <w:t>859</w:t>
            </w:r>
            <w:r>
              <w:rPr>
                <w:rStyle w:val="IndexLink"/>
                <w:rtl w:val="true"/>
              </w:rPr>
              <w:t xml:space="preserve"> </w:t>
            </w:r>
            <w:r>
              <w:rPr>
                <w:rStyle w:val="IndexLink"/>
                <w:rtl w:val="true"/>
              </w:rPr>
              <w:t>خَيْثَمَةُ بن خَدِيج بن الرَّحِيلُ الكُوفيُّ</w:t>
            </w:r>
            <w:r>
              <w:rPr>
                <w:rStyle w:val="IndexLink"/>
                <w:rtl w:val="true"/>
              </w:rPr>
              <w:t>:</w:t>
              <w:tab/>
            </w:r>
            <w:r>
              <w:rPr>
                <w:rStyle w:val="IndexLink"/>
              </w:rPr>
              <w:t>382</w:t>
            </w:r>
          </w:hyperlink>
        </w:p>
        <w:p>
          <w:pPr>
            <w:pStyle w:val="Contents4"/>
            <w:tabs>
              <w:tab w:val="clear" w:pos="8176"/>
              <w:tab w:val="right" w:pos="9026" w:leader="dot"/>
            </w:tabs>
            <w:rPr/>
          </w:pPr>
          <w:hyperlink w:anchor="__RefHeading___Toc11917385_73709187">
            <w:r>
              <w:rPr>
                <w:webHidden/>
                <w:rStyle w:val="IndexLink"/>
              </w:rPr>
              <w:t>860</w:t>
            </w:r>
            <w:r>
              <w:rPr>
                <w:rStyle w:val="IndexLink"/>
                <w:rtl w:val="true"/>
              </w:rPr>
              <w:t xml:space="preserve"> </w:t>
            </w:r>
            <w:r>
              <w:rPr>
                <w:rStyle w:val="IndexLink"/>
                <w:rtl w:val="true"/>
              </w:rPr>
              <w:t>خَيْثَمَةُ بن الرَّحِيل بن مُعَاويَةَ الجُعْفِيّ الكُوفيّ</w:t>
            </w:r>
            <w:r>
              <w:rPr>
                <w:rStyle w:val="IndexLink"/>
                <w:rtl w:val="true"/>
              </w:rPr>
              <w:t>:</w:t>
              <w:tab/>
            </w:r>
            <w:r>
              <w:rPr>
                <w:rStyle w:val="IndexLink"/>
              </w:rPr>
              <w:t>382</w:t>
            </w:r>
          </w:hyperlink>
        </w:p>
        <w:p>
          <w:pPr>
            <w:pStyle w:val="Contents4"/>
            <w:tabs>
              <w:tab w:val="clear" w:pos="8176"/>
              <w:tab w:val="right" w:pos="9026" w:leader="dot"/>
            </w:tabs>
            <w:rPr/>
          </w:pPr>
          <w:hyperlink w:anchor="__RefHeading___Toc11917387_73709187">
            <w:r>
              <w:rPr>
                <w:webHidden/>
                <w:rStyle w:val="IndexLink"/>
              </w:rPr>
              <w:t>861</w:t>
            </w:r>
            <w:r>
              <w:rPr>
                <w:rStyle w:val="IndexLink"/>
                <w:rtl w:val="true"/>
              </w:rPr>
              <w:t xml:space="preserve"> </w:t>
            </w:r>
            <w:r>
              <w:rPr>
                <w:rStyle w:val="IndexLink"/>
                <w:rtl w:val="true"/>
              </w:rPr>
              <w:t>خيثمة بن عَدِي الهَجَرِيّ الكُوفيّ</w:t>
            </w:r>
            <w:r>
              <w:rPr>
                <w:rStyle w:val="IndexLink"/>
                <w:rtl w:val="true"/>
              </w:rPr>
              <w:t>:</w:t>
              <w:tab/>
            </w:r>
            <w:r>
              <w:rPr>
                <w:rStyle w:val="IndexLink"/>
              </w:rPr>
              <w:t>382</w:t>
            </w:r>
          </w:hyperlink>
        </w:p>
        <w:p>
          <w:pPr>
            <w:pStyle w:val="Contents4"/>
            <w:tabs>
              <w:tab w:val="clear" w:pos="8176"/>
              <w:tab w:val="right" w:pos="9026" w:leader="dot"/>
            </w:tabs>
            <w:rPr/>
          </w:pPr>
          <w:hyperlink w:anchor="__RefHeading___Toc11917389_73709187">
            <w:r>
              <w:rPr>
                <w:webHidden/>
                <w:rStyle w:val="IndexLink"/>
              </w:rPr>
              <w:t>862</w:t>
            </w:r>
            <w:r>
              <w:rPr>
                <w:rStyle w:val="IndexLink"/>
                <w:rtl w:val="true"/>
              </w:rPr>
              <w:t xml:space="preserve"> </w:t>
            </w:r>
            <w:r>
              <w:rPr>
                <w:rStyle w:val="IndexLink"/>
                <w:rtl w:val="true"/>
              </w:rPr>
              <w:t>خَيْرَانِيُّ الخَادِمُ</w:t>
            </w:r>
            <w:r>
              <w:rPr>
                <w:rStyle w:val="IndexLink"/>
                <w:rtl w:val="true"/>
              </w:rPr>
              <w:t>:</w:t>
              <w:tab/>
            </w:r>
            <w:r>
              <w:rPr>
                <w:rStyle w:val="IndexLink"/>
              </w:rPr>
              <w:t>382</w:t>
            </w:r>
          </w:hyperlink>
        </w:p>
        <w:p>
          <w:pPr>
            <w:pStyle w:val="Contents3"/>
            <w:tabs>
              <w:tab w:val="clear" w:pos="8459"/>
              <w:tab w:val="right" w:pos="9026" w:leader="dot"/>
            </w:tabs>
            <w:rPr/>
          </w:pPr>
          <w:hyperlink w:anchor="__RefHeading___Toc11917391_73709187">
            <w:r>
              <w:rPr>
                <w:webHidden/>
                <w:rStyle w:val="IndexLink"/>
                <w:rtl w:val="true"/>
              </w:rPr>
              <w:t>باب الدال</w:t>
            </w:r>
            <w:r>
              <w:rPr>
                <w:rStyle w:val="IndexLink"/>
                <w:rtl w:val="true"/>
              </w:rPr>
              <w:tab/>
            </w:r>
            <w:r>
              <w:rPr>
                <w:rStyle w:val="IndexLink"/>
              </w:rPr>
              <w:t>384</w:t>
            </w:r>
          </w:hyperlink>
        </w:p>
        <w:p>
          <w:pPr>
            <w:pStyle w:val="Contents4"/>
            <w:tabs>
              <w:tab w:val="clear" w:pos="8176"/>
              <w:tab w:val="right" w:pos="9026" w:leader="dot"/>
            </w:tabs>
            <w:rPr/>
          </w:pPr>
          <w:hyperlink w:anchor="__RefHeading___Toc11917393_73709187">
            <w:r>
              <w:rPr>
                <w:webHidden/>
                <w:rStyle w:val="IndexLink"/>
              </w:rPr>
              <w:t>863</w:t>
            </w:r>
            <w:r>
              <w:rPr>
                <w:rStyle w:val="IndexLink"/>
                <w:rtl w:val="true"/>
              </w:rPr>
              <w:t xml:space="preserve"> </w:t>
            </w:r>
            <w:r>
              <w:rPr>
                <w:rStyle w:val="IndexLink"/>
                <w:rtl w:val="true"/>
              </w:rPr>
              <w:t>دَاود بن أبي دَاود الدِّجَاجِيُّ الكُوفيُّ</w:t>
            </w:r>
            <w:r>
              <w:rPr>
                <w:rStyle w:val="IndexLink"/>
                <w:rtl w:val="true"/>
              </w:rPr>
              <w:t>:</w:t>
              <w:tab/>
            </w:r>
            <w:r>
              <w:rPr>
                <w:rStyle w:val="IndexLink"/>
              </w:rPr>
              <w:t>384</w:t>
            </w:r>
          </w:hyperlink>
        </w:p>
        <w:p>
          <w:pPr>
            <w:pStyle w:val="Contents4"/>
            <w:tabs>
              <w:tab w:val="clear" w:pos="8176"/>
              <w:tab w:val="right" w:pos="9026" w:leader="dot"/>
            </w:tabs>
            <w:rPr/>
          </w:pPr>
          <w:hyperlink w:anchor="__RefHeading___Toc11917395_73709187">
            <w:r>
              <w:rPr>
                <w:webHidden/>
                <w:rStyle w:val="IndexLink"/>
              </w:rPr>
              <w:t>864</w:t>
            </w:r>
            <w:r>
              <w:rPr>
                <w:rStyle w:val="IndexLink"/>
                <w:rtl w:val="true"/>
              </w:rPr>
              <w:t xml:space="preserve"> </w:t>
            </w:r>
            <w:r>
              <w:rPr>
                <w:rStyle w:val="IndexLink"/>
                <w:rtl w:val="true"/>
              </w:rPr>
              <w:t>دَاود بن أبي عبد اللّٰه</w:t>
            </w:r>
            <w:r>
              <w:rPr>
                <w:rStyle w:val="IndexLink"/>
                <w:rtl w:val="true"/>
              </w:rPr>
              <w:t>:</w:t>
              <w:tab/>
            </w:r>
            <w:r>
              <w:rPr>
                <w:rStyle w:val="IndexLink"/>
              </w:rPr>
              <w:t>384</w:t>
            </w:r>
          </w:hyperlink>
        </w:p>
        <w:p>
          <w:pPr>
            <w:pStyle w:val="Contents4"/>
            <w:tabs>
              <w:tab w:val="clear" w:pos="8176"/>
              <w:tab w:val="right" w:pos="9026" w:leader="dot"/>
            </w:tabs>
            <w:rPr/>
          </w:pPr>
          <w:hyperlink w:anchor="__RefHeading___Toc11917397_73709187">
            <w:r>
              <w:rPr>
                <w:webHidden/>
                <w:rStyle w:val="IndexLink"/>
              </w:rPr>
              <w:t>865</w:t>
            </w:r>
            <w:r>
              <w:rPr>
                <w:rStyle w:val="IndexLink"/>
                <w:rtl w:val="true"/>
              </w:rPr>
              <w:t xml:space="preserve"> </w:t>
            </w:r>
            <w:r>
              <w:rPr>
                <w:rStyle w:val="IndexLink"/>
                <w:rtl w:val="true"/>
              </w:rPr>
              <w:t>دَاود بن أبي يحييٰ</w:t>
            </w:r>
            <w:r>
              <w:rPr>
                <w:rStyle w:val="IndexLink"/>
                <w:rtl w:val="true"/>
              </w:rPr>
              <w:t>:</w:t>
              <w:tab/>
            </w:r>
            <w:r>
              <w:rPr>
                <w:rStyle w:val="IndexLink"/>
              </w:rPr>
              <w:t>384</w:t>
            </w:r>
          </w:hyperlink>
        </w:p>
        <w:p>
          <w:pPr>
            <w:pStyle w:val="Contents4"/>
            <w:tabs>
              <w:tab w:val="clear" w:pos="8176"/>
              <w:tab w:val="right" w:pos="9026" w:leader="dot"/>
            </w:tabs>
            <w:rPr/>
          </w:pPr>
          <w:hyperlink w:anchor="__RefHeading___Toc11917399_73709187">
            <w:r>
              <w:rPr>
                <w:webHidden/>
                <w:rStyle w:val="IndexLink"/>
              </w:rPr>
              <w:t>866</w:t>
            </w:r>
            <w:r>
              <w:rPr>
                <w:rStyle w:val="IndexLink"/>
                <w:rtl w:val="true"/>
              </w:rPr>
              <w:t xml:space="preserve"> </w:t>
            </w:r>
            <w:r>
              <w:rPr>
                <w:rStyle w:val="IndexLink"/>
                <w:rtl w:val="true"/>
              </w:rPr>
              <w:t xml:space="preserve">دَاود بن بِلال بن أُحيْحَة بن جلاح </w:t>
            </w:r>
            <w:r>
              <w:rPr>
                <w:rStyle w:val="IndexLink"/>
                <w:rtl w:val="true"/>
              </w:rPr>
              <w:t>:</w:t>
              <w:tab/>
            </w:r>
            <w:r>
              <w:rPr>
                <w:rStyle w:val="IndexLink"/>
              </w:rPr>
              <w:t>384</w:t>
            </w:r>
          </w:hyperlink>
        </w:p>
        <w:p>
          <w:pPr>
            <w:pStyle w:val="Contents4"/>
            <w:tabs>
              <w:tab w:val="clear" w:pos="8176"/>
              <w:tab w:val="right" w:pos="9026" w:leader="dot"/>
            </w:tabs>
            <w:rPr/>
          </w:pPr>
          <w:hyperlink w:anchor="__RefHeading___Toc11917401_73709187">
            <w:r>
              <w:rPr>
                <w:webHidden/>
                <w:rStyle w:val="IndexLink"/>
              </w:rPr>
              <w:t>867</w:t>
            </w:r>
            <w:r>
              <w:rPr>
                <w:rStyle w:val="IndexLink"/>
                <w:rtl w:val="true"/>
              </w:rPr>
              <w:t xml:space="preserve"> </w:t>
            </w:r>
            <w:r>
              <w:rPr>
                <w:rStyle w:val="IndexLink"/>
                <w:rtl w:val="true"/>
              </w:rPr>
              <w:t>دَاود بن حَبيب</w:t>
            </w:r>
            <w:r>
              <w:rPr>
                <w:rStyle w:val="IndexLink"/>
                <w:rtl w:val="true"/>
              </w:rPr>
              <w:t>:</w:t>
              <w:tab/>
            </w:r>
            <w:r>
              <w:rPr>
                <w:rStyle w:val="IndexLink"/>
              </w:rPr>
              <w:t>384</w:t>
            </w:r>
          </w:hyperlink>
        </w:p>
        <w:p>
          <w:pPr>
            <w:pStyle w:val="Contents4"/>
            <w:tabs>
              <w:tab w:val="clear" w:pos="8176"/>
              <w:tab w:val="right" w:pos="9026" w:leader="dot"/>
            </w:tabs>
            <w:rPr/>
          </w:pPr>
          <w:hyperlink w:anchor="__RefHeading___Toc11917403_73709187">
            <w:r>
              <w:rPr>
                <w:webHidden/>
                <w:rStyle w:val="IndexLink"/>
              </w:rPr>
              <w:t>868</w:t>
            </w:r>
            <w:r>
              <w:rPr>
                <w:rStyle w:val="IndexLink"/>
                <w:rtl w:val="true"/>
              </w:rPr>
              <w:t xml:space="preserve"> </w:t>
            </w:r>
            <w:r>
              <w:rPr>
                <w:rStyle w:val="IndexLink"/>
                <w:rtl w:val="true"/>
              </w:rPr>
              <w:t>دَاوُد بن حرَّة</w:t>
            </w:r>
            <w:r>
              <w:rPr>
                <w:rStyle w:val="IndexLink"/>
                <w:rtl w:val="true"/>
              </w:rPr>
              <w:t>:</w:t>
              <w:tab/>
            </w:r>
            <w:r>
              <w:rPr>
                <w:rStyle w:val="IndexLink"/>
              </w:rPr>
              <w:t>385</w:t>
            </w:r>
          </w:hyperlink>
        </w:p>
        <w:p>
          <w:pPr>
            <w:pStyle w:val="Contents4"/>
            <w:tabs>
              <w:tab w:val="clear" w:pos="8176"/>
              <w:tab w:val="right" w:pos="9026" w:leader="dot"/>
            </w:tabs>
            <w:rPr/>
          </w:pPr>
          <w:hyperlink w:anchor="__RefHeading___Toc11917405_73709187">
            <w:r>
              <w:rPr>
                <w:webHidden/>
                <w:rStyle w:val="IndexLink"/>
              </w:rPr>
              <w:t>869</w:t>
            </w:r>
            <w:r>
              <w:rPr>
                <w:rStyle w:val="IndexLink"/>
                <w:rtl w:val="true"/>
              </w:rPr>
              <w:t xml:space="preserve"> </w:t>
            </w:r>
            <w:r>
              <w:rPr>
                <w:rStyle w:val="IndexLink"/>
                <w:rtl w:val="true"/>
              </w:rPr>
              <w:t>دَاوُد بن راشد الأبْزَاري الكُوفيّ</w:t>
            </w:r>
            <w:r>
              <w:rPr>
                <w:rStyle w:val="IndexLink"/>
                <w:rtl w:val="true"/>
              </w:rPr>
              <w:t>:</w:t>
              <w:tab/>
            </w:r>
            <w:r>
              <w:rPr>
                <w:rStyle w:val="IndexLink"/>
              </w:rPr>
              <w:t>385</w:t>
            </w:r>
          </w:hyperlink>
        </w:p>
        <w:p>
          <w:pPr>
            <w:pStyle w:val="Contents4"/>
            <w:tabs>
              <w:tab w:val="clear" w:pos="8176"/>
              <w:tab w:val="right" w:pos="9026" w:leader="dot"/>
            </w:tabs>
            <w:rPr/>
          </w:pPr>
          <w:hyperlink w:anchor="__RefHeading___Toc11917407_73709187">
            <w:r>
              <w:rPr>
                <w:webHidden/>
                <w:rStyle w:val="IndexLink"/>
              </w:rPr>
              <w:t>870</w:t>
            </w:r>
            <w:r>
              <w:rPr>
                <w:rStyle w:val="IndexLink"/>
                <w:rtl w:val="true"/>
              </w:rPr>
              <w:t xml:space="preserve"> </w:t>
            </w:r>
            <w:r>
              <w:rPr>
                <w:rStyle w:val="IndexLink"/>
                <w:rtl w:val="true"/>
              </w:rPr>
              <w:t>دَاوُد بن الزبْرَقَان البَصْرِيّ</w:t>
            </w:r>
            <w:r>
              <w:rPr>
                <w:rStyle w:val="IndexLink"/>
                <w:rtl w:val="true"/>
              </w:rPr>
              <w:t>:</w:t>
              <w:tab/>
            </w:r>
            <w:r>
              <w:rPr>
                <w:rStyle w:val="IndexLink"/>
              </w:rPr>
              <w:t>385</w:t>
            </w:r>
          </w:hyperlink>
        </w:p>
        <w:p>
          <w:pPr>
            <w:pStyle w:val="Contents4"/>
            <w:tabs>
              <w:tab w:val="clear" w:pos="8176"/>
              <w:tab w:val="right" w:pos="9026" w:leader="dot"/>
            </w:tabs>
            <w:rPr/>
          </w:pPr>
          <w:hyperlink w:anchor="__RefHeading___Toc11917409_73709187">
            <w:r>
              <w:rPr>
                <w:webHidden/>
                <w:rStyle w:val="IndexLink"/>
              </w:rPr>
              <w:t>871</w:t>
            </w:r>
            <w:r>
              <w:rPr>
                <w:rStyle w:val="IndexLink"/>
                <w:rtl w:val="true"/>
              </w:rPr>
              <w:t xml:space="preserve"> </w:t>
            </w:r>
            <w:r>
              <w:rPr>
                <w:rStyle w:val="IndexLink"/>
                <w:rtl w:val="true"/>
              </w:rPr>
              <w:t>دَاوُد بن سُلَيمان</w:t>
            </w:r>
            <w:r>
              <w:rPr>
                <w:rStyle w:val="IndexLink"/>
                <w:rtl w:val="true"/>
              </w:rPr>
              <w:t>:</w:t>
              <w:tab/>
            </w:r>
            <w:r>
              <w:rPr>
                <w:rStyle w:val="IndexLink"/>
              </w:rPr>
              <w:t>385</w:t>
            </w:r>
          </w:hyperlink>
        </w:p>
        <w:p>
          <w:pPr>
            <w:pStyle w:val="Contents4"/>
            <w:tabs>
              <w:tab w:val="clear" w:pos="8176"/>
              <w:tab w:val="right" w:pos="9026" w:leader="dot"/>
            </w:tabs>
            <w:rPr/>
          </w:pPr>
          <w:hyperlink w:anchor="__RefHeading___Toc11917411_73709187">
            <w:r>
              <w:rPr>
                <w:webHidden/>
                <w:rStyle w:val="IndexLink"/>
              </w:rPr>
              <w:t>872</w:t>
            </w:r>
            <w:r>
              <w:rPr>
                <w:rStyle w:val="IndexLink"/>
                <w:rtl w:val="true"/>
              </w:rPr>
              <w:t xml:space="preserve"> </w:t>
            </w:r>
            <w:r>
              <w:rPr>
                <w:rStyle w:val="IndexLink"/>
                <w:rtl w:val="true"/>
              </w:rPr>
              <w:t>دَاوُد بن سُلَيمان بن جعفر</w:t>
            </w:r>
            <w:r>
              <w:rPr>
                <w:rStyle w:val="IndexLink"/>
                <w:rtl w:val="true"/>
              </w:rPr>
              <w:t>:</w:t>
              <w:tab/>
            </w:r>
            <w:r>
              <w:rPr>
                <w:rStyle w:val="IndexLink"/>
              </w:rPr>
              <w:t>385</w:t>
            </w:r>
          </w:hyperlink>
        </w:p>
        <w:p>
          <w:pPr>
            <w:pStyle w:val="Contents4"/>
            <w:tabs>
              <w:tab w:val="clear" w:pos="8176"/>
              <w:tab w:val="right" w:pos="9026" w:leader="dot"/>
            </w:tabs>
            <w:rPr/>
          </w:pPr>
          <w:hyperlink w:anchor="__RefHeading___Toc11917413_73709187">
            <w:r>
              <w:rPr>
                <w:webHidden/>
                <w:rStyle w:val="IndexLink"/>
              </w:rPr>
              <w:t>873</w:t>
            </w:r>
            <w:r>
              <w:rPr>
                <w:rStyle w:val="IndexLink"/>
                <w:rtl w:val="true"/>
              </w:rPr>
              <w:t xml:space="preserve"> </w:t>
            </w:r>
            <w:r>
              <w:rPr>
                <w:rStyle w:val="IndexLink"/>
                <w:rtl w:val="true"/>
              </w:rPr>
              <w:t>دَاوُد بن صالح الأزْدِيّ الكُوفِيّ</w:t>
            </w:r>
            <w:r>
              <w:rPr>
                <w:rStyle w:val="IndexLink"/>
                <w:rtl w:val="true"/>
              </w:rPr>
              <w:t>:</w:t>
              <w:tab/>
            </w:r>
            <w:r>
              <w:rPr>
                <w:rStyle w:val="IndexLink"/>
              </w:rPr>
              <w:t>386</w:t>
            </w:r>
          </w:hyperlink>
        </w:p>
        <w:p>
          <w:pPr>
            <w:pStyle w:val="Contents4"/>
            <w:tabs>
              <w:tab w:val="clear" w:pos="8176"/>
              <w:tab w:val="right" w:pos="9026" w:leader="dot"/>
            </w:tabs>
            <w:rPr/>
          </w:pPr>
          <w:hyperlink w:anchor="__RefHeading___Toc11917415_73709187">
            <w:r>
              <w:rPr>
                <w:webHidden/>
                <w:rStyle w:val="IndexLink"/>
              </w:rPr>
              <w:t>874</w:t>
            </w:r>
            <w:r>
              <w:rPr>
                <w:rStyle w:val="IndexLink"/>
                <w:rtl w:val="true"/>
              </w:rPr>
              <w:t xml:space="preserve"> </w:t>
            </w:r>
            <w:r>
              <w:rPr>
                <w:rStyle w:val="IndexLink"/>
                <w:rtl w:val="true"/>
              </w:rPr>
              <w:t>دَاوُد بن صالح التمِيمي الكُوفِيّ</w:t>
            </w:r>
            <w:r>
              <w:rPr>
                <w:rStyle w:val="IndexLink"/>
                <w:rtl w:val="true"/>
              </w:rPr>
              <w:t>:</w:t>
              <w:tab/>
            </w:r>
            <w:r>
              <w:rPr>
                <w:rStyle w:val="IndexLink"/>
              </w:rPr>
              <w:t>386</w:t>
            </w:r>
          </w:hyperlink>
        </w:p>
        <w:p>
          <w:pPr>
            <w:pStyle w:val="Contents4"/>
            <w:tabs>
              <w:tab w:val="clear" w:pos="8176"/>
              <w:tab w:val="right" w:pos="9026" w:leader="dot"/>
            </w:tabs>
            <w:rPr/>
          </w:pPr>
          <w:hyperlink w:anchor="__RefHeading___Toc11917417_73709187">
            <w:r>
              <w:rPr>
                <w:webHidden/>
                <w:rStyle w:val="IndexLink"/>
              </w:rPr>
              <w:t>875</w:t>
            </w:r>
            <w:r>
              <w:rPr>
                <w:rStyle w:val="IndexLink"/>
                <w:rtl w:val="true"/>
              </w:rPr>
              <w:t xml:space="preserve"> </w:t>
            </w:r>
            <w:r>
              <w:rPr>
                <w:rStyle w:val="IndexLink"/>
                <w:rtl w:val="true"/>
              </w:rPr>
              <w:t>دَاوُد بن عبد الجبّار</w:t>
            </w:r>
            <w:r>
              <w:rPr>
                <w:rStyle w:val="IndexLink"/>
                <w:rtl w:val="true"/>
              </w:rPr>
              <w:t>:</w:t>
              <w:tab/>
            </w:r>
            <w:r>
              <w:rPr>
                <w:rStyle w:val="IndexLink"/>
              </w:rPr>
              <w:t>386</w:t>
            </w:r>
          </w:hyperlink>
        </w:p>
        <w:p>
          <w:pPr>
            <w:pStyle w:val="Contents4"/>
            <w:tabs>
              <w:tab w:val="clear" w:pos="8176"/>
              <w:tab w:val="right" w:pos="9026" w:leader="dot"/>
            </w:tabs>
            <w:rPr/>
          </w:pPr>
          <w:hyperlink w:anchor="__RefHeading___Toc11917419_73709187">
            <w:r>
              <w:rPr>
                <w:webHidden/>
                <w:rStyle w:val="IndexLink"/>
              </w:rPr>
              <w:t>876</w:t>
            </w:r>
            <w:r>
              <w:rPr>
                <w:rStyle w:val="IndexLink"/>
                <w:rtl w:val="true"/>
              </w:rPr>
              <w:t xml:space="preserve"> </w:t>
            </w:r>
            <w:r>
              <w:rPr>
                <w:rStyle w:val="IndexLink"/>
                <w:rtl w:val="true"/>
              </w:rPr>
              <w:t>دَاوُد بن عبد الرَّحْمٰن</w:t>
            </w:r>
            <w:r>
              <w:rPr>
                <w:rStyle w:val="IndexLink"/>
                <w:rtl w:val="true"/>
              </w:rPr>
              <w:t>:</w:t>
              <w:tab/>
            </w:r>
            <w:r>
              <w:rPr>
                <w:rStyle w:val="IndexLink"/>
              </w:rPr>
              <w:t>386</w:t>
            </w:r>
          </w:hyperlink>
        </w:p>
        <w:p>
          <w:pPr>
            <w:pStyle w:val="Contents4"/>
            <w:tabs>
              <w:tab w:val="clear" w:pos="8176"/>
              <w:tab w:val="right" w:pos="9026" w:leader="dot"/>
            </w:tabs>
            <w:rPr/>
          </w:pPr>
          <w:hyperlink w:anchor="__RefHeading___Toc11917421_73709187">
            <w:r>
              <w:rPr>
                <w:webHidden/>
                <w:rStyle w:val="IndexLink"/>
              </w:rPr>
              <w:t>877</w:t>
            </w:r>
            <w:r>
              <w:rPr>
                <w:rStyle w:val="IndexLink"/>
                <w:rtl w:val="true"/>
              </w:rPr>
              <w:t xml:space="preserve"> </w:t>
            </w:r>
            <w:r>
              <w:rPr>
                <w:rStyle w:val="IndexLink"/>
                <w:rtl w:val="true"/>
              </w:rPr>
              <w:t>دَاوُد بن عَطَاء المَدَنِيّ</w:t>
            </w:r>
            <w:r>
              <w:rPr>
                <w:rStyle w:val="IndexLink"/>
                <w:rtl w:val="true"/>
              </w:rPr>
              <w:t>:</w:t>
              <w:tab/>
            </w:r>
            <w:r>
              <w:rPr>
                <w:rStyle w:val="IndexLink"/>
              </w:rPr>
              <w:t>386</w:t>
            </w:r>
          </w:hyperlink>
        </w:p>
        <w:p>
          <w:pPr>
            <w:pStyle w:val="Contents4"/>
            <w:tabs>
              <w:tab w:val="clear" w:pos="8176"/>
              <w:tab w:val="right" w:pos="9026" w:leader="dot"/>
            </w:tabs>
            <w:rPr/>
          </w:pPr>
          <w:hyperlink w:anchor="__RefHeading___Toc11917423_73709187">
            <w:r>
              <w:rPr>
                <w:webHidden/>
                <w:rStyle w:val="IndexLink"/>
              </w:rPr>
              <w:t>878</w:t>
            </w:r>
            <w:r>
              <w:rPr>
                <w:rStyle w:val="IndexLink"/>
                <w:rtl w:val="true"/>
              </w:rPr>
              <w:t xml:space="preserve"> </w:t>
            </w:r>
            <w:r>
              <w:rPr>
                <w:rStyle w:val="IndexLink"/>
                <w:rtl w:val="true"/>
              </w:rPr>
              <w:t>دَاوُد بن عِيسيٰ النَّخَعِيّ الكُوفِيّ</w:t>
            </w:r>
            <w:r>
              <w:rPr>
                <w:rStyle w:val="IndexLink"/>
                <w:rtl w:val="true"/>
              </w:rPr>
              <w:t>:</w:t>
              <w:tab/>
            </w:r>
            <w:r>
              <w:rPr>
                <w:rStyle w:val="IndexLink"/>
              </w:rPr>
              <w:t>387</w:t>
            </w:r>
          </w:hyperlink>
        </w:p>
        <w:p>
          <w:pPr>
            <w:pStyle w:val="Contents4"/>
            <w:tabs>
              <w:tab w:val="clear" w:pos="8176"/>
              <w:tab w:val="right" w:pos="9026" w:leader="dot"/>
            </w:tabs>
            <w:rPr/>
          </w:pPr>
          <w:hyperlink w:anchor="__RefHeading___Toc11917425_73709187">
            <w:r>
              <w:rPr>
                <w:webHidden/>
                <w:rStyle w:val="IndexLink"/>
              </w:rPr>
              <w:t>879</w:t>
            </w:r>
            <w:r>
              <w:rPr>
                <w:rStyle w:val="IndexLink"/>
                <w:rtl w:val="true"/>
              </w:rPr>
              <w:t xml:space="preserve"> </w:t>
            </w:r>
            <w:r>
              <w:rPr>
                <w:rStyle w:val="IndexLink"/>
                <w:rtl w:val="true"/>
              </w:rPr>
              <w:t>دَاوُد الكَرْخِيّ</w:t>
            </w:r>
            <w:r>
              <w:rPr>
                <w:rStyle w:val="IndexLink"/>
                <w:rtl w:val="true"/>
              </w:rPr>
              <w:t>:</w:t>
              <w:tab/>
            </w:r>
            <w:r>
              <w:rPr>
                <w:rStyle w:val="IndexLink"/>
              </w:rPr>
              <w:t>387</w:t>
            </w:r>
          </w:hyperlink>
        </w:p>
        <w:p>
          <w:pPr>
            <w:pStyle w:val="Contents4"/>
            <w:tabs>
              <w:tab w:val="clear" w:pos="8176"/>
              <w:tab w:val="right" w:pos="9026" w:leader="dot"/>
            </w:tabs>
            <w:rPr/>
          </w:pPr>
          <w:hyperlink w:anchor="__RefHeading___Toc11917427_73709187">
            <w:r>
              <w:rPr>
                <w:webHidden/>
                <w:rStyle w:val="IndexLink"/>
              </w:rPr>
              <w:t>880</w:t>
            </w:r>
            <w:r>
              <w:rPr>
                <w:rStyle w:val="IndexLink"/>
                <w:rtl w:val="true"/>
              </w:rPr>
              <w:t xml:space="preserve"> </w:t>
            </w:r>
            <w:r>
              <w:rPr>
                <w:rStyle w:val="IndexLink"/>
                <w:rtl w:val="true"/>
              </w:rPr>
              <w:t>دَاوُد بن نَصِير</w:t>
            </w:r>
            <w:r>
              <w:rPr>
                <w:rStyle w:val="IndexLink"/>
                <w:rtl w:val="true"/>
              </w:rPr>
              <w:t>:</w:t>
              <w:tab/>
            </w:r>
            <w:r>
              <w:rPr>
                <w:rStyle w:val="IndexLink"/>
              </w:rPr>
              <w:t>387</w:t>
            </w:r>
          </w:hyperlink>
        </w:p>
        <w:p>
          <w:pPr>
            <w:pStyle w:val="Contents4"/>
            <w:tabs>
              <w:tab w:val="clear" w:pos="8176"/>
              <w:tab w:val="right" w:pos="9026" w:leader="dot"/>
            </w:tabs>
            <w:rPr/>
          </w:pPr>
          <w:hyperlink w:anchor="__RefHeading___Toc11917429_73709187">
            <w:r>
              <w:rPr>
                <w:webHidden/>
                <w:rStyle w:val="IndexLink"/>
              </w:rPr>
              <w:t>881</w:t>
            </w:r>
            <w:r>
              <w:rPr>
                <w:rStyle w:val="IndexLink"/>
                <w:rtl w:val="true"/>
              </w:rPr>
              <w:t xml:space="preserve"> </w:t>
            </w:r>
            <w:r>
              <w:rPr>
                <w:rStyle w:val="IndexLink"/>
                <w:rtl w:val="true"/>
              </w:rPr>
              <w:t>دَاوُد بن الوَادِع الكُوفِيّ</w:t>
            </w:r>
            <w:r>
              <w:rPr>
                <w:rStyle w:val="IndexLink"/>
                <w:rtl w:val="true"/>
              </w:rPr>
              <w:t>:</w:t>
              <w:tab/>
            </w:r>
            <w:r>
              <w:rPr>
                <w:rStyle w:val="IndexLink"/>
              </w:rPr>
              <w:t>387</w:t>
            </w:r>
          </w:hyperlink>
        </w:p>
        <w:p>
          <w:pPr>
            <w:pStyle w:val="Contents4"/>
            <w:tabs>
              <w:tab w:val="clear" w:pos="8176"/>
              <w:tab w:val="right" w:pos="9026" w:leader="dot"/>
            </w:tabs>
            <w:rPr/>
          </w:pPr>
          <w:hyperlink w:anchor="__RefHeading___Toc11917431_73709187">
            <w:r>
              <w:rPr>
                <w:webHidden/>
                <w:rStyle w:val="IndexLink"/>
              </w:rPr>
              <w:t>882</w:t>
            </w:r>
            <w:r>
              <w:rPr>
                <w:rStyle w:val="IndexLink"/>
                <w:rtl w:val="true"/>
              </w:rPr>
              <w:t xml:space="preserve"> </w:t>
            </w:r>
            <w:r>
              <w:rPr>
                <w:rStyle w:val="IndexLink"/>
                <w:rtl w:val="true"/>
              </w:rPr>
              <w:t>دَاوُد بن الهَيْثم الأزْدِيّ</w:t>
            </w:r>
            <w:r>
              <w:rPr>
                <w:rStyle w:val="IndexLink"/>
                <w:rtl w:val="true"/>
              </w:rPr>
              <w:t>:</w:t>
              <w:tab/>
            </w:r>
            <w:r>
              <w:rPr>
                <w:rStyle w:val="IndexLink"/>
              </w:rPr>
              <w:t>387</w:t>
            </w:r>
          </w:hyperlink>
        </w:p>
        <w:p>
          <w:pPr>
            <w:pStyle w:val="Contents4"/>
            <w:tabs>
              <w:tab w:val="clear" w:pos="8176"/>
              <w:tab w:val="right" w:pos="9026" w:leader="dot"/>
            </w:tabs>
            <w:rPr/>
          </w:pPr>
          <w:hyperlink w:anchor="__RefHeading___Toc11917433_73709187">
            <w:r>
              <w:rPr>
                <w:webHidden/>
                <w:rStyle w:val="IndexLink"/>
              </w:rPr>
              <w:t>883</w:t>
            </w:r>
            <w:r>
              <w:rPr>
                <w:rStyle w:val="IndexLink"/>
                <w:rtl w:val="true"/>
              </w:rPr>
              <w:t xml:space="preserve"> </w:t>
            </w:r>
            <w:r>
              <w:rPr>
                <w:rStyle w:val="IndexLink"/>
                <w:rtl w:val="true"/>
              </w:rPr>
              <w:t>دُبيْسُ بن حُمَيْد</w:t>
            </w:r>
            <w:r>
              <w:rPr>
                <w:rStyle w:val="IndexLink"/>
                <w:rtl w:val="true"/>
              </w:rPr>
              <w:t>:</w:t>
              <w:tab/>
            </w:r>
            <w:r>
              <w:rPr>
                <w:rStyle w:val="IndexLink"/>
              </w:rPr>
              <w:t>388</w:t>
            </w:r>
          </w:hyperlink>
        </w:p>
        <w:p>
          <w:pPr>
            <w:pStyle w:val="Contents4"/>
            <w:tabs>
              <w:tab w:val="clear" w:pos="8176"/>
              <w:tab w:val="right" w:pos="9026" w:leader="dot"/>
            </w:tabs>
            <w:rPr/>
          </w:pPr>
          <w:hyperlink w:anchor="__RefHeading___Toc11917435_73709187">
            <w:r>
              <w:rPr>
                <w:webHidden/>
                <w:rStyle w:val="IndexLink"/>
              </w:rPr>
              <w:t>884</w:t>
            </w:r>
            <w:r>
              <w:rPr>
                <w:rStyle w:val="IndexLink"/>
                <w:rtl w:val="true"/>
              </w:rPr>
              <w:t xml:space="preserve"> </w:t>
            </w:r>
            <w:r>
              <w:rPr>
                <w:rStyle w:val="IndexLink"/>
                <w:rtl w:val="true"/>
              </w:rPr>
              <w:t>دُبيْسُ بن يُونس البزّاز الكَرابِيسِيّ الكُوفِيّ</w:t>
            </w:r>
            <w:r>
              <w:rPr>
                <w:rStyle w:val="IndexLink"/>
                <w:rtl w:val="true"/>
              </w:rPr>
              <w:t>:</w:t>
              <w:tab/>
            </w:r>
            <w:r>
              <w:rPr>
                <w:rStyle w:val="IndexLink"/>
              </w:rPr>
              <w:t>388</w:t>
            </w:r>
          </w:hyperlink>
        </w:p>
        <w:p>
          <w:pPr>
            <w:pStyle w:val="Contents4"/>
            <w:tabs>
              <w:tab w:val="clear" w:pos="8176"/>
              <w:tab w:val="right" w:pos="9026" w:leader="dot"/>
            </w:tabs>
            <w:rPr/>
          </w:pPr>
          <w:hyperlink w:anchor="__RefHeading___Toc11917437_73709187">
            <w:r>
              <w:rPr>
                <w:webHidden/>
                <w:rStyle w:val="IndexLink"/>
              </w:rPr>
              <w:t>885</w:t>
            </w:r>
            <w:r>
              <w:rPr>
                <w:rStyle w:val="IndexLink"/>
                <w:rtl w:val="true"/>
              </w:rPr>
              <w:t xml:space="preserve"> </w:t>
            </w:r>
            <w:r>
              <w:rPr>
                <w:rStyle w:val="IndexLink"/>
                <w:rtl w:val="true"/>
              </w:rPr>
              <w:t>دُرُسْت بن أبي مَنْصُور</w:t>
            </w:r>
            <w:r>
              <w:rPr>
                <w:rStyle w:val="IndexLink"/>
                <w:rtl w:val="true"/>
              </w:rPr>
              <w:t>:</w:t>
              <w:tab/>
            </w:r>
            <w:r>
              <w:rPr>
                <w:rStyle w:val="IndexLink"/>
              </w:rPr>
              <w:t>388</w:t>
            </w:r>
          </w:hyperlink>
        </w:p>
        <w:p>
          <w:pPr>
            <w:pStyle w:val="Contents4"/>
            <w:tabs>
              <w:tab w:val="clear" w:pos="8176"/>
              <w:tab w:val="right" w:pos="9026" w:leader="dot"/>
            </w:tabs>
            <w:rPr/>
          </w:pPr>
          <w:hyperlink w:anchor="__RefHeading___Toc11917439_73709187">
            <w:r>
              <w:rPr>
                <w:webHidden/>
                <w:rStyle w:val="IndexLink"/>
              </w:rPr>
              <w:t>886</w:t>
            </w:r>
            <w:r>
              <w:rPr>
                <w:rStyle w:val="IndexLink"/>
                <w:rtl w:val="true"/>
              </w:rPr>
              <w:t xml:space="preserve"> </w:t>
            </w:r>
            <w:r>
              <w:rPr>
                <w:rStyle w:val="IndexLink"/>
                <w:rtl w:val="true"/>
              </w:rPr>
              <w:t>دَيْسَمُ بن أبي دَاوُد الكُوفِيّ</w:t>
            </w:r>
            <w:r>
              <w:rPr>
                <w:rStyle w:val="IndexLink"/>
                <w:rtl w:val="true"/>
              </w:rPr>
              <w:t>:</w:t>
              <w:tab/>
            </w:r>
            <w:r>
              <w:rPr>
                <w:rStyle w:val="IndexLink"/>
              </w:rPr>
              <w:t>389</w:t>
            </w:r>
          </w:hyperlink>
        </w:p>
        <w:p>
          <w:pPr>
            <w:pStyle w:val="Contents4"/>
            <w:tabs>
              <w:tab w:val="clear" w:pos="8176"/>
              <w:tab w:val="right" w:pos="9026" w:leader="dot"/>
            </w:tabs>
            <w:rPr/>
          </w:pPr>
          <w:hyperlink w:anchor="__RefHeading___Toc11917441_73709187">
            <w:r>
              <w:rPr>
                <w:webHidden/>
                <w:rStyle w:val="IndexLink"/>
              </w:rPr>
              <w:t>887</w:t>
            </w:r>
            <w:r>
              <w:rPr>
                <w:rStyle w:val="IndexLink"/>
                <w:rtl w:val="true"/>
              </w:rPr>
              <w:t xml:space="preserve"> </w:t>
            </w:r>
            <w:r>
              <w:rPr>
                <w:rStyle w:val="IndexLink"/>
                <w:rtl w:val="true"/>
              </w:rPr>
              <w:t>دِينَار أبو حَكِيم الأزْدِيّ</w:t>
            </w:r>
            <w:r>
              <w:rPr>
                <w:rStyle w:val="IndexLink"/>
                <w:rtl w:val="true"/>
              </w:rPr>
              <w:t>:</w:t>
              <w:tab/>
            </w:r>
            <w:r>
              <w:rPr>
                <w:rStyle w:val="IndexLink"/>
              </w:rPr>
              <w:t>389</w:t>
            </w:r>
          </w:hyperlink>
        </w:p>
        <w:p>
          <w:pPr>
            <w:pStyle w:val="Contents4"/>
            <w:tabs>
              <w:tab w:val="clear" w:pos="8176"/>
              <w:tab w:val="right" w:pos="9026" w:leader="dot"/>
            </w:tabs>
            <w:rPr/>
          </w:pPr>
          <w:hyperlink w:anchor="__RefHeading___Toc11917443_73709187">
            <w:r>
              <w:rPr>
                <w:webHidden/>
                <w:rStyle w:val="IndexLink"/>
              </w:rPr>
              <w:t>888</w:t>
            </w:r>
            <w:r>
              <w:rPr>
                <w:rStyle w:val="IndexLink"/>
                <w:rtl w:val="true"/>
              </w:rPr>
              <w:t xml:space="preserve"> </w:t>
            </w:r>
            <w:r>
              <w:rPr>
                <w:rStyle w:val="IndexLink"/>
                <w:rtl w:val="true"/>
              </w:rPr>
              <w:t>دِينار أبو عمرو الأسَدِيّ</w:t>
            </w:r>
            <w:r>
              <w:rPr>
                <w:rStyle w:val="IndexLink"/>
                <w:rtl w:val="true"/>
              </w:rPr>
              <w:t>:</w:t>
              <w:tab/>
            </w:r>
            <w:r>
              <w:rPr>
                <w:rStyle w:val="IndexLink"/>
              </w:rPr>
              <w:t>389</w:t>
            </w:r>
          </w:hyperlink>
        </w:p>
        <w:p>
          <w:pPr>
            <w:pStyle w:val="Contents4"/>
            <w:tabs>
              <w:tab w:val="clear" w:pos="8176"/>
              <w:tab w:val="right" w:pos="9026" w:leader="dot"/>
            </w:tabs>
            <w:rPr/>
          </w:pPr>
          <w:hyperlink w:anchor="__RefHeading___Toc11917445_73709187">
            <w:r>
              <w:rPr>
                <w:webHidden/>
                <w:rStyle w:val="IndexLink"/>
              </w:rPr>
              <w:t>889</w:t>
            </w:r>
            <w:r>
              <w:rPr>
                <w:rStyle w:val="IndexLink"/>
                <w:rtl w:val="true"/>
              </w:rPr>
              <w:t xml:space="preserve"> </w:t>
            </w:r>
            <w:r>
              <w:rPr>
                <w:rStyle w:val="IndexLink"/>
                <w:rtl w:val="true"/>
              </w:rPr>
              <w:t>دِينَارُ الخَصِيُّ</w:t>
            </w:r>
            <w:r>
              <w:rPr>
                <w:rStyle w:val="IndexLink"/>
                <w:rtl w:val="true"/>
              </w:rPr>
              <w:t>:</w:t>
              <w:tab/>
            </w:r>
            <w:r>
              <w:rPr>
                <w:rStyle w:val="IndexLink"/>
              </w:rPr>
              <w:t>389</w:t>
            </w:r>
          </w:hyperlink>
        </w:p>
        <w:p>
          <w:pPr>
            <w:pStyle w:val="Contents4"/>
            <w:tabs>
              <w:tab w:val="clear" w:pos="8176"/>
              <w:tab w:val="right" w:pos="9026" w:leader="dot"/>
            </w:tabs>
            <w:rPr/>
          </w:pPr>
          <w:hyperlink w:anchor="__RefHeading___Toc11917447_73709187">
            <w:r>
              <w:rPr>
                <w:webHidden/>
                <w:rStyle w:val="IndexLink"/>
              </w:rPr>
              <w:t>890</w:t>
            </w:r>
            <w:r>
              <w:rPr>
                <w:rStyle w:val="IndexLink"/>
                <w:rtl w:val="true"/>
              </w:rPr>
              <w:t xml:space="preserve"> </w:t>
            </w:r>
            <w:r>
              <w:rPr>
                <w:rStyle w:val="IndexLink"/>
                <w:rtl w:val="true"/>
              </w:rPr>
              <w:t>دِينَار بن عمرو</w:t>
            </w:r>
            <w:r>
              <w:rPr>
                <w:rStyle w:val="IndexLink"/>
                <w:rtl w:val="true"/>
              </w:rPr>
              <w:t>:</w:t>
              <w:tab/>
            </w:r>
            <w:r>
              <w:rPr>
                <w:rStyle w:val="IndexLink"/>
              </w:rPr>
              <w:t>390</w:t>
            </w:r>
          </w:hyperlink>
        </w:p>
        <w:p>
          <w:pPr>
            <w:pStyle w:val="Contents3"/>
            <w:tabs>
              <w:tab w:val="clear" w:pos="8459"/>
              <w:tab w:val="right" w:pos="9026" w:leader="dot"/>
            </w:tabs>
            <w:rPr/>
          </w:pPr>
          <w:hyperlink w:anchor="__RefHeading___Toc11917449_73709187">
            <w:r>
              <w:rPr>
                <w:webHidden/>
                <w:rStyle w:val="IndexLink"/>
                <w:rtl w:val="true"/>
              </w:rPr>
              <w:t>باب الذال</w:t>
            </w:r>
            <w:r>
              <w:rPr>
                <w:rStyle w:val="IndexLink"/>
                <w:rtl w:val="true"/>
              </w:rPr>
              <w:tab/>
            </w:r>
            <w:r>
              <w:rPr>
                <w:rStyle w:val="IndexLink"/>
              </w:rPr>
              <w:t>391</w:t>
            </w:r>
          </w:hyperlink>
        </w:p>
        <w:p>
          <w:pPr>
            <w:pStyle w:val="Contents4"/>
            <w:tabs>
              <w:tab w:val="clear" w:pos="8176"/>
              <w:tab w:val="right" w:pos="9026" w:leader="dot"/>
            </w:tabs>
            <w:rPr/>
          </w:pPr>
          <w:hyperlink w:anchor="__RefHeading___Toc11917451_73709187">
            <w:r>
              <w:rPr>
                <w:webHidden/>
                <w:rStyle w:val="IndexLink"/>
              </w:rPr>
              <w:t>891</w:t>
            </w:r>
            <w:r>
              <w:rPr>
                <w:rStyle w:val="IndexLink"/>
                <w:rtl w:val="true"/>
              </w:rPr>
              <w:t xml:space="preserve"> </w:t>
            </w:r>
            <w:r>
              <w:rPr>
                <w:rStyle w:val="IndexLink"/>
                <w:rtl w:val="true"/>
              </w:rPr>
              <w:t>ذُبْيَانُ بن حَكِيم الأوْدِيُّ</w:t>
            </w:r>
            <w:r>
              <w:rPr>
                <w:rStyle w:val="IndexLink"/>
                <w:rtl w:val="true"/>
              </w:rPr>
              <w:t>:</w:t>
              <w:tab/>
            </w:r>
            <w:r>
              <w:rPr>
                <w:rStyle w:val="IndexLink"/>
              </w:rPr>
              <w:t>391</w:t>
            </w:r>
          </w:hyperlink>
        </w:p>
        <w:p>
          <w:pPr>
            <w:pStyle w:val="Contents3"/>
            <w:tabs>
              <w:tab w:val="clear" w:pos="8459"/>
              <w:tab w:val="right" w:pos="9026" w:leader="dot"/>
            </w:tabs>
            <w:rPr/>
          </w:pPr>
          <w:hyperlink w:anchor="__RefHeading___Toc11917453_73709187">
            <w:r>
              <w:rPr>
                <w:webHidden/>
                <w:rStyle w:val="IndexLink"/>
                <w:rtl w:val="true"/>
              </w:rPr>
              <w:t>باب الراء</w:t>
            </w:r>
            <w:r>
              <w:rPr>
                <w:rStyle w:val="IndexLink"/>
                <w:rtl w:val="true"/>
              </w:rPr>
              <w:tab/>
            </w:r>
            <w:r>
              <w:rPr>
                <w:rStyle w:val="IndexLink"/>
              </w:rPr>
              <w:t>393</w:t>
            </w:r>
          </w:hyperlink>
        </w:p>
        <w:p>
          <w:pPr>
            <w:pStyle w:val="Contents4"/>
            <w:tabs>
              <w:tab w:val="clear" w:pos="8176"/>
              <w:tab w:val="right" w:pos="9026" w:leader="dot"/>
            </w:tabs>
            <w:rPr/>
          </w:pPr>
          <w:hyperlink w:anchor="__RefHeading___Toc11917455_73709187">
            <w:r>
              <w:rPr>
                <w:webHidden/>
                <w:rStyle w:val="IndexLink"/>
              </w:rPr>
              <w:t>892</w:t>
            </w:r>
            <w:r>
              <w:rPr>
                <w:rStyle w:val="IndexLink"/>
                <w:rtl w:val="true"/>
              </w:rPr>
              <w:t xml:space="preserve"> </w:t>
            </w:r>
            <w:r>
              <w:rPr>
                <w:rStyle w:val="IndexLink"/>
                <w:rtl w:val="true"/>
              </w:rPr>
              <w:t>رَاشِد أبو مُعَاذ الأزْدِيّ الكُوفيّ</w:t>
            </w:r>
            <w:r>
              <w:rPr>
                <w:rStyle w:val="IndexLink"/>
                <w:rtl w:val="true"/>
              </w:rPr>
              <w:t>:</w:t>
              <w:tab/>
            </w:r>
            <w:r>
              <w:rPr>
                <w:rStyle w:val="IndexLink"/>
              </w:rPr>
              <w:t>393</w:t>
            </w:r>
          </w:hyperlink>
        </w:p>
        <w:p>
          <w:pPr>
            <w:pStyle w:val="Contents4"/>
            <w:tabs>
              <w:tab w:val="clear" w:pos="8176"/>
              <w:tab w:val="right" w:pos="9026" w:leader="dot"/>
            </w:tabs>
            <w:rPr/>
          </w:pPr>
          <w:hyperlink w:anchor="__RefHeading___Toc11917457_73709187">
            <w:r>
              <w:rPr>
                <w:webHidden/>
                <w:rStyle w:val="IndexLink"/>
              </w:rPr>
              <w:t>893</w:t>
            </w:r>
            <w:r>
              <w:rPr>
                <w:rStyle w:val="IndexLink"/>
                <w:rtl w:val="true"/>
              </w:rPr>
              <w:t xml:space="preserve"> </w:t>
            </w:r>
            <w:r>
              <w:rPr>
                <w:rStyle w:val="IndexLink"/>
                <w:rtl w:val="true"/>
              </w:rPr>
              <w:t>رَاشِدُ بن سَعْد الفَزَارِيّ</w:t>
            </w:r>
            <w:r>
              <w:rPr>
                <w:rStyle w:val="IndexLink"/>
                <w:rtl w:val="true"/>
              </w:rPr>
              <w:t>:</w:t>
              <w:tab/>
            </w:r>
            <w:r>
              <w:rPr>
                <w:rStyle w:val="IndexLink"/>
              </w:rPr>
              <w:t>393</w:t>
            </w:r>
          </w:hyperlink>
        </w:p>
        <w:p>
          <w:pPr>
            <w:pStyle w:val="Contents4"/>
            <w:tabs>
              <w:tab w:val="clear" w:pos="8176"/>
              <w:tab w:val="right" w:pos="9026" w:leader="dot"/>
            </w:tabs>
            <w:rPr/>
          </w:pPr>
          <w:hyperlink w:anchor="__RefHeading___Toc11917459_73709187">
            <w:r>
              <w:rPr>
                <w:webHidden/>
                <w:rStyle w:val="IndexLink"/>
              </w:rPr>
              <w:t>894</w:t>
            </w:r>
            <w:r>
              <w:rPr>
                <w:rStyle w:val="IndexLink"/>
                <w:rtl w:val="true"/>
              </w:rPr>
              <w:t xml:space="preserve"> </w:t>
            </w:r>
            <w:r>
              <w:rPr>
                <w:rStyle w:val="IndexLink"/>
                <w:rtl w:val="true"/>
              </w:rPr>
              <w:t>رَافع بن أَشْرش الهَمْدَانِيّ الكُوفيّ</w:t>
            </w:r>
            <w:r>
              <w:rPr>
                <w:rStyle w:val="IndexLink"/>
                <w:rtl w:val="true"/>
              </w:rPr>
              <w:t>:</w:t>
              <w:tab/>
            </w:r>
            <w:r>
              <w:rPr>
                <w:rStyle w:val="IndexLink"/>
              </w:rPr>
              <w:t>393</w:t>
            </w:r>
          </w:hyperlink>
        </w:p>
        <w:p>
          <w:pPr>
            <w:pStyle w:val="Contents4"/>
            <w:tabs>
              <w:tab w:val="clear" w:pos="8176"/>
              <w:tab w:val="right" w:pos="9026" w:leader="dot"/>
            </w:tabs>
            <w:rPr/>
          </w:pPr>
          <w:hyperlink w:anchor="__RefHeading___Toc11917461_73709187">
            <w:r>
              <w:rPr>
                <w:webHidden/>
                <w:rStyle w:val="IndexLink"/>
              </w:rPr>
              <w:t>895</w:t>
            </w:r>
            <w:r>
              <w:rPr>
                <w:rStyle w:val="IndexLink"/>
                <w:rtl w:val="true"/>
              </w:rPr>
              <w:t xml:space="preserve"> </w:t>
            </w:r>
            <w:r>
              <w:rPr>
                <w:rStyle w:val="IndexLink"/>
                <w:rtl w:val="true"/>
              </w:rPr>
              <w:t>رَباحُ بن أبي نَصْر السَّكُونِيّ الكُوفيّ</w:t>
            </w:r>
            <w:r>
              <w:rPr>
                <w:rStyle w:val="IndexLink"/>
                <w:rtl w:val="true"/>
              </w:rPr>
              <w:t>:</w:t>
              <w:tab/>
            </w:r>
            <w:r>
              <w:rPr>
                <w:rStyle w:val="IndexLink"/>
              </w:rPr>
              <w:t>393</w:t>
            </w:r>
          </w:hyperlink>
        </w:p>
        <w:p>
          <w:pPr>
            <w:pStyle w:val="Contents4"/>
            <w:tabs>
              <w:tab w:val="clear" w:pos="8176"/>
              <w:tab w:val="right" w:pos="9026" w:leader="dot"/>
            </w:tabs>
            <w:rPr/>
          </w:pPr>
          <w:hyperlink w:anchor="__RefHeading___Toc11917463_73709187">
            <w:r>
              <w:rPr>
                <w:webHidden/>
                <w:rStyle w:val="IndexLink"/>
              </w:rPr>
              <w:t>896</w:t>
            </w:r>
            <w:r>
              <w:rPr>
                <w:rStyle w:val="IndexLink"/>
                <w:rtl w:val="true"/>
              </w:rPr>
              <w:t xml:space="preserve"> </w:t>
            </w:r>
            <w:r>
              <w:rPr>
                <w:rStyle w:val="IndexLink"/>
                <w:rtl w:val="true"/>
              </w:rPr>
              <w:t>رَباحُ بن الأسْودِ التَّمِيميّ</w:t>
            </w:r>
            <w:r>
              <w:rPr>
                <w:rStyle w:val="IndexLink"/>
                <w:rtl w:val="true"/>
              </w:rPr>
              <w:t>:</w:t>
              <w:tab/>
            </w:r>
            <w:r>
              <w:rPr>
                <w:rStyle w:val="IndexLink"/>
              </w:rPr>
              <w:t>393</w:t>
            </w:r>
          </w:hyperlink>
        </w:p>
        <w:p>
          <w:pPr>
            <w:pStyle w:val="Contents4"/>
            <w:tabs>
              <w:tab w:val="clear" w:pos="8176"/>
              <w:tab w:val="right" w:pos="9026" w:leader="dot"/>
            </w:tabs>
            <w:rPr/>
          </w:pPr>
          <w:hyperlink w:anchor="__RefHeading___Toc11917465_73709187">
            <w:r>
              <w:rPr>
                <w:webHidden/>
                <w:rStyle w:val="IndexLink"/>
              </w:rPr>
              <w:t>897</w:t>
            </w:r>
            <w:r>
              <w:rPr>
                <w:rStyle w:val="IndexLink"/>
                <w:rtl w:val="true"/>
              </w:rPr>
              <w:t xml:space="preserve"> </w:t>
            </w:r>
            <w:r>
              <w:rPr>
                <w:rStyle w:val="IndexLink"/>
                <w:rtl w:val="true"/>
              </w:rPr>
              <w:t>رَبَاحُ بن عَاصِم التَّمِيمي السَّعْديّ</w:t>
            </w:r>
            <w:r>
              <w:rPr>
                <w:rStyle w:val="IndexLink"/>
                <w:rtl w:val="true"/>
              </w:rPr>
              <w:t>:</w:t>
              <w:tab/>
            </w:r>
            <w:r>
              <w:rPr>
                <w:rStyle w:val="IndexLink"/>
              </w:rPr>
              <w:t>394</w:t>
            </w:r>
          </w:hyperlink>
        </w:p>
        <w:p>
          <w:pPr>
            <w:pStyle w:val="Contents4"/>
            <w:tabs>
              <w:tab w:val="clear" w:pos="8176"/>
              <w:tab w:val="right" w:pos="9026" w:leader="dot"/>
            </w:tabs>
            <w:rPr/>
          </w:pPr>
          <w:hyperlink w:anchor="__RefHeading___Toc11917467_73709187">
            <w:r>
              <w:rPr>
                <w:webHidden/>
                <w:rStyle w:val="IndexLink"/>
              </w:rPr>
              <w:t>898</w:t>
            </w:r>
            <w:r>
              <w:rPr>
                <w:rStyle w:val="IndexLink"/>
                <w:rtl w:val="true"/>
              </w:rPr>
              <w:t xml:space="preserve"> </w:t>
            </w:r>
            <w:r>
              <w:rPr>
                <w:rStyle w:val="IndexLink"/>
                <w:rtl w:val="true"/>
              </w:rPr>
              <w:t>رِبْعِيُّ بن أحمرَ العِجْلِيّ الكُوفيّ</w:t>
            </w:r>
            <w:r>
              <w:rPr>
                <w:rStyle w:val="IndexLink"/>
                <w:rtl w:val="true"/>
              </w:rPr>
              <w:t>:</w:t>
              <w:tab/>
            </w:r>
            <w:r>
              <w:rPr>
                <w:rStyle w:val="IndexLink"/>
              </w:rPr>
              <w:t>394</w:t>
            </w:r>
          </w:hyperlink>
        </w:p>
        <w:p>
          <w:pPr>
            <w:pStyle w:val="Contents4"/>
            <w:tabs>
              <w:tab w:val="clear" w:pos="8176"/>
              <w:tab w:val="right" w:pos="9026" w:leader="dot"/>
            </w:tabs>
            <w:rPr/>
          </w:pPr>
          <w:hyperlink w:anchor="__RefHeading___Toc11917469_73709187">
            <w:r>
              <w:rPr>
                <w:webHidden/>
                <w:rStyle w:val="IndexLink"/>
              </w:rPr>
              <w:t>899</w:t>
            </w:r>
            <w:r>
              <w:rPr>
                <w:rStyle w:val="IndexLink"/>
                <w:rtl w:val="true"/>
              </w:rPr>
              <w:t xml:space="preserve"> </w:t>
            </w:r>
            <w:r>
              <w:rPr>
                <w:rStyle w:val="IndexLink"/>
                <w:rtl w:val="true"/>
              </w:rPr>
              <w:t>رِبْعِيُّ بن خِرَاشٍ العَبْسِيُّ</w:t>
            </w:r>
            <w:r>
              <w:rPr>
                <w:rStyle w:val="IndexLink"/>
                <w:rtl w:val="true"/>
              </w:rPr>
              <w:t>:</w:t>
              <w:tab/>
            </w:r>
            <w:r>
              <w:rPr>
                <w:rStyle w:val="IndexLink"/>
              </w:rPr>
              <w:t>394</w:t>
            </w:r>
          </w:hyperlink>
        </w:p>
        <w:p>
          <w:pPr>
            <w:pStyle w:val="Contents4"/>
            <w:tabs>
              <w:tab w:val="clear" w:pos="8176"/>
              <w:tab w:val="right" w:pos="9026" w:leader="dot"/>
            </w:tabs>
            <w:rPr/>
          </w:pPr>
          <w:hyperlink w:anchor="__RefHeading___Toc11917471_73709187">
            <w:r>
              <w:rPr>
                <w:webHidden/>
                <w:rStyle w:val="IndexLink"/>
              </w:rPr>
              <w:t>900</w:t>
            </w:r>
            <w:r>
              <w:rPr>
                <w:rStyle w:val="IndexLink"/>
                <w:rtl w:val="true"/>
              </w:rPr>
              <w:t xml:space="preserve"> </w:t>
            </w:r>
            <w:r>
              <w:rPr>
                <w:rStyle w:val="IndexLink"/>
                <w:rtl w:val="true"/>
              </w:rPr>
              <w:t>الرَّبيع بن أحمر الأمَويّ</w:t>
            </w:r>
            <w:r>
              <w:rPr>
                <w:rStyle w:val="IndexLink"/>
                <w:rtl w:val="true"/>
              </w:rPr>
              <w:t>:</w:t>
              <w:tab/>
            </w:r>
            <w:r>
              <w:rPr>
                <w:rStyle w:val="IndexLink"/>
              </w:rPr>
              <w:t>395</w:t>
            </w:r>
          </w:hyperlink>
        </w:p>
        <w:p>
          <w:pPr>
            <w:pStyle w:val="Contents4"/>
            <w:tabs>
              <w:tab w:val="clear" w:pos="8176"/>
              <w:tab w:val="right" w:pos="9026" w:leader="dot"/>
            </w:tabs>
            <w:rPr/>
          </w:pPr>
          <w:hyperlink w:anchor="__RefHeading___Toc11917473_73709187">
            <w:r>
              <w:rPr>
                <w:webHidden/>
                <w:rStyle w:val="IndexLink"/>
              </w:rPr>
              <w:t>901</w:t>
            </w:r>
            <w:r>
              <w:rPr>
                <w:rStyle w:val="IndexLink"/>
                <w:rtl w:val="true"/>
              </w:rPr>
              <w:t xml:space="preserve"> </w:t>
            </w:r>
            <w:r>
              <w:rPr>
                <w:rStyle w:val="IndexLink"/>
                <w:rtl w:val="true"/>
              </w:rPr>
              <w:t>الرَّبيعُ بن الأسْحَم الشَّيْبَانِيّ</w:t>
            </w:r>
            <w:r>
              <w:rPr>
                <w:rStyle w:val="IndexLink"/>
                <w:rtl w:val="true"/>
              </w:rPr>
              <w:t>:</w:t>
              <w:tab/>
            </w:r>
            <w:r>
              <w:rPr>
                <w:rStyle w:val="IndexLink"/>
              </w:rPr>
              <w:t>395</w:t>
            </w:r>
          </w:hyperlink>
        </w:p>
        <w:p>
          <w:pPr>
            <w:pStyle w:val="Contents4"/>
            <w:tabs>
              <w:tab w:val="clear" w:pos="8176"/>
              <w:tab w:val="right" w:pos="9026" w:leader="dot"/>
            </w:tabs>
            <w:rPr/>
          </w:pPr>
          <w:hyperlink w:anchor="__RefHeading___Toc11917475_73709187">
            <w:r>
              <w:rPr>
                <w:webHidden/>
                <w:rStyle w:val="IndexLink"/>
              </w:rPr>
              <w:t>902</w:t>
            </w:r>
            <w:r>
              <w:rPr>
                <w:rStyle w:val="IndexLink"/>
                <w:rtl w:val="true"/>
              </w:rPr>
              <w:t xml:space="preserve"> </w:t>
            </w:r>
            <w:r>
              <w:rPr>
                <w:rStyle w:val="IndexLink"/>
                <w:rtl w:val="true"/>
              </w:rPr>
              <w:t>الرَّبِيعُ بن الأسْود اللَّيْثي الكُوفيّ</w:t>
            </w:r>
            <w:r>
              <w:rPr>
                <w:rStyle w:val="IndexLink"/>
                <w:rtl w:val="true"/>
              </w:rPr>
              <w:t>:</w:t>
              <w:tab/>
            </w:r>
            <w:r>
              <w:rPr>
                <w:rStyle w:val="IndexLink"/>
              </w:rPr>
              <w:t>396</w:t>
            </w:r>
          </w:hyperlink>
        </w:p>
        <w:p>
          <w:pPr>
            <w:pStyle w:val="Contents4"/>
            <w:tabs>
              <w:tab w:val="clear" w:pos="8176"/>
              <w:tab w:val="right" w:pos="9026" w:leader="dot"/>
            </w:tabs>
            <w:rPr/>
          </w:pPr>
          <w:hyperlink w:anchor="__RefHeading___Toc11917477_73709187">
            <w:r>
              <w:rPr>
                <w:webHidden/>
                <w:rStyle w:val="IndexLink"/>
              </w:rPr>
              <w:t>903</w:t>
            </w:r>
            <w:r>
              <w:rPr>
                <w:rStyle w:val="IndexLink"/>
                <w:rtl w:val="true"/>
              </w:rPr>
              <w:t xml:space="preserve"> </w:t>
            </w:r>
            <w:r>
              <w:rPr>
                <w:rStyle w:val="IndexLink"/>
                <w:rtl w:val="true"/>
              </w:rPr>
              <w:t>الرَّبيع بن بَدْر البَصْرِي</w:t>
            </w:r>
            <w:r>
              <w:rPr>
                <w:rStyle w:val="IndexLink"/>
                <w:rtl w:val="true"/>
              </w:rPr>
              <w:t>:</w:t>
              <w:tab/>
            </w:r>
            <w:r>
              <w:rPr>
                <w:rStyle w:val="IndexLink"/>
              </w:rPr>
              <w:t>396</w:t>
            </w:r>
          </w:hyperlink>
        </w:p>
        <w:p>
          <w:pPr>
            <w:pStyle w:val="Contents4"/>
            <w:tabs>
              <w:tab w:val="clear" w:pos="8176"/>
              <w:tab w:val="right" w:pos="9026" w:leader="dot"/>
            </w:tabs>
            <w:rPr/>
          </w:pPr>
          <w:hyperlink w:anchor="__RefHeading___Toc11917479_73709187">
            <w:r>
              <w:rPr>
                <w:webHidden/>
                <w:rStyle w:val="IndexLink"/>
              </w:rPr>
              <w:t>904</w:t>
            </w:r>
            <w:r>
              <w:rPr>
                <w:rStyle w:val="IndexLink"/>
                <w:rtl w:val="true"/>
              </w:rPr>
              <w:t xml:space="preserve"> </w:t>
            </w:r>
            <w:r>
              <w:rPr>
                <w:rStyle w:val="IndexLink"/>
                <w:rtl w:val="true"/>
              </w:rPr>
              <w:t>الرَّبيع بن الحَاجِب</w:t>
            </w:r>
            <w:r>
              <w:rPr>
                <w:rStyle w:val="IndexLink"/>
                <w:rtl w:val="true"/>
              </w:rPr>
              <w:t>:</w:t>
              <w:tab/>
            </w:r>
            <w:r>
              <w:rPr>
                <w:rStyle w:val="IndexLink"/>
              </w:rPr>
              <w:t>396</w:t>
            </w:r>
          </w:hyperlink>
        </w:p>
        <w:p>
          <w:pPr>
            <w:pStyle w:val="Contents4"/>
            <w:tabs>
              <w:tab w:val="clear" w:pos="8176"/>
              <w:tab w:val="right" w:pos="9026" w:leader="dot"/>
            </w:tabs>
            <w:rPr/>
          </w:pPr>
          <w:hyperlink w:anchor="__RefHeading___Toc11917481_73709187">
            <w:r>
              <w:rPr>
                <w:webHidden/>
                <w:rStyle w:val="IndexLink"/>
              </w:rPr>
              <w:t>905</w:t>
            </w:r>
            <w:r>
              <w:rPr>
                <w:rStyle w:val="IndexLink"/>
                <w:rtl w:val="true"/>
              </w:rPr>
              <w:t xml:space="preserve"> </w:t>
            </w:r>
            <w:r>
              <w:rPr>
                <w:rStyle w:val="IndexLink"/>
                <w:rtl w:val="true"/>
              </w:rPr>
              <w:t>الرَّبيع بن حبيب العَبْسِيّ الكُوفيّ</w:t>
            </w:r>
            <w:r>
              <w:rPr>
                <w:rStyle w:val="IndexLink"/>
                <w:rtl w:val="true"/>
              </w:rPr>
              <w:t>:</w:t>
              <w:tab/>
            </w:r>
            <w:r>
              <w:rPr>
                <w:rStyle w:val="IndexLink"/>
              </w:rPr>
              <w:t>396</w:t>
            </w:r>
          </w:hyperlink>
        </w:p>
        <w:p>
          <w:pPr>
            <w:pStyle w:val="Contents4"/>
            <w:tabs>
              <w:tab w:val="clear" w:pos="8176"/>
              <w:tab w:val="right" w:pos="9026" w:leader="dot"/>
            </w:tabs>
            <w:rPr/>
          </w:pPr>
          <w:hyperlink w:anchor="__RefHeading___Toc11917483_73709187">
            <w:r>
              <w:rPr>
                <w:webHidden/>
                <w:rStyle w:val="IndexLink"/>
              </w:rPr>
              <w:t>906</w:t>
            </w:r>
            <w:r>
              <w:rPr>
                <w:rStyle w:val="IndexLink"/>
                <w:rtl w:val="true"/>
              </w:rPr>
              <w:t xml:space="preserve"> </w:t>
            </w:r>
            <w:r>
              <w:rPr>
                <w:rStyle w:val="IndexLink"/>
                <w:rtl w:val="true"/>
              </w:rPr>
              <w:t>الرَّبيع بن الرُّكَيْن بن الرَّبيع بن عُمَيْلةَ الفَزاريّ الكُوفيّ</w:t>
            </w:r>
            <w:r>
              <w:rPr>
                <w:rStyle w:val="IndexLink"/>
                <w:rtl w:val="true"/>
              </w:rPr>
              <w:t>:</w:t>
              <w:tab/>
            </w:r>
            <w:r>
              <w:rPr>
                <w:rStyle w:val="IndexLink"/>
              </w:rPr>
              <w:t>396</w:t>
            </w:r>
          </w:hyperlink>
        </w:p>
        <w:p>
          <w:pPr>
            <w:pStyle w:val="Contents4"/>
            <w:tabs>
              <w:tab w:val="clear" w:pos="8176"/>
              <w:tab w:val="right" w:pos="9026" w:leader="dot"/>
            </w:tabs>
            <w:rPr/>
          </w:pPr>
          <w:hyperlink w:anchor="__RefHeading___Toc11917485_73709187">
            <w:r>
              <w:rPr>
                <w:webHidden/>
                <w:rStyle w:val="IndexLink"/>
              </w:rPr>
              <w:t>907</w:t>
            </w:r>
            <w:r>
              <w:rPr>
                <w:rStyle w:val="IndexLink"/>
                <w:rtl w:val="true"/>
              </w:rPr>
              <w:t xml:space="preserve"> </w:t>
            </w:r>
            <w:r>
              <w:rPr>
                <w:rStyle w:val="IndexLink"/>
                <w:rtl w:val="true"/>
              </w:rPr>
              <w:t>الرَّبيع بن زِياد الضَّبِّيُّ الكُوفيّ</w:t>
            </w:r>
            <w:r>
              <w:rPr>
                <w:rStyle w:val="IndexLink"/>
                <w:rtl w:val="true"/>
              </w:rPr>
              <w:t>:</w:t>
              <w:tab/>
            </w:r>
            <w:r>
              <w:rPr>
                <w:rStyle w:val="IndexLink"/>
              </w:rPr>
              <w:t>397</w:t>
            </w:r>
          </w:hyperlink>
        </w:p>
        <w:p>
          <w:pPr>
            <w:pStyle w:val="Contents4"/>
            <w:tabs>
              <w:tab w:val="clear" w:pos="8176"/>
              <w:tab w:val="right" w:pos="9026" w:leader="dot"/>
            </w:tabs>
            <w:rPr/>
          </w:pPr>
          <w:hyperlink w:anchor="__RefHeading___Toc11917487_73709187">
            <w:r>
              <w:rPr>
                <w:webHidden/>
                <w:rStyle w:val="IndexLink"/>
              </w:rPr>
              <w:t>908</w:t>
            </w:r>
            <w:r>
              <w:rPr>
                <w:rStyle w:val="IndexLink"/>
                <w:rtl w:val="true"/>
              </w:rPr>
              <w:t xml:space="preserve"> </w:t>
            </w:r>
            <w:r>
              <w:rPr>
                <w:rStyle w:val="IndexLink"/>
                <w:rtl w:val="true"/>
              </w:rPr>
              <w:t>الرَّبيع بن زيد الكِنْديّ البَصْرِيّ</w:t>
            </w:r>
            <w:r>
              <w:rPr>
                <w:rStyle w:val="IndexLink"/>
                <w:rtl w:val="true"/>
              </w:rPr>
              <w:t>:</w:t>
              <w:tab/>
            </w:r>
            <w:r>
              <w:rPr>
                <w:rStyle w:val="IndexLink"/>
              </w:rPr>
              <w:t>397</w:t>
            </w:r>
          </w:hyperlink>
        </w:p>
        <w:p>
          <w:pPr>
            <w:pStyle w:val="Contents4"/>
            <w:tabs>
              <w:tab w:val="clear" w:pos="8176"/>
              <w:tab w:val="right" w:pos="9026" w:leader="dot"/>
            </w:tabs>
            <w:rPr/>
          </w:pPr>
          <w:hyperlink w:anchor="__RefHeading___Toc11917489_73709187">
            <w:r>
              <w:rPr>
                <w:webHidden/>
                <w:rStyle w:val="IndexLink"/>
              </w:rPr>
              <w:t>909</w:t>
            </w:r>
            <w:r>
              <w:rPr>
                <w:rStyle w:val="IndexLink"/>
                <w:rtl w:val="true"/>
              </w:rPr>
              <w:t xml:space="preserve"> </w:t>
            </w:r>
            <w:r>
              <w:rPr>
                <w:rStyle w:val="IndexLink"/>
                <w:rtl w:val="true"/>
              </w:rPr>
              <w:t>الرَّبيعُ بن سَعْد الجُعْفِيّ</w:t>
            </w:r>
            <w:r>
              <w:rPr>
                <w:rStyle w:val="IndexLink"/>
                <w:rtl w:val="true"/>
              </w:rPr>
              <w:t>:</w:t>
              <w:tab/>
            </w:r>
            <w:r>
              <w:rPr>
                <w:rStyle w:val="IndexLink"/>
              </w:rPr>
              <w:t>397</w:t>
            </w:r>
          </w:hyperlink>
        </w:p>
        <w:p>
          <w:pPr>
            <w:pStyle w:val="Contents4"/>
            <w:tabs>
              <w:tab w:val="clear" w:pos="8176"/>
              <w:tab w:val="right" w:pos="9026" w:leader="dot"/>
            </w:tabs>
            <w:rPr/>
          </w:pPr>
          <w:hyperlink w:anchor="__RefHeading___Toc11917491_73709187">
            <w:r>
              <w:rPr>
                <w:webHidden/>
                <w:rStyle w:val="IndexLink"/>
              </w:rPr>
              <w:t>910</w:t>
            </w:r>
            <w:r>
              <w:rPr>
                <w:rStyle w:val="IndexLink"/>
                <w:rtl w:val="true"/>
              </w:rPr>
              <w:t xml:space="preserve"> </w:t>
            </w:r>
            <w:r>
              <w:rPr>
                <w:rStyle w:val="IndexLink"/>
                <w:rtl w:val="true"/>
              </w:rPr>
              <w:t>الرَّبيع بن سَهْل بن الرَّبيع الفَزَارِيّ الكُوفيّ</w:t>
            </w:r>
            <w:r>
              <w:rPr>
                <w:rStyle w:val="IndexLink"/>
                <w:rtl w:val="true"/>
              </w:rPr>
              <w:t>:</w:t>
              <w:tab/>
            </w:r>
            <w:r>
              <w:rPr>
                <w:rStyle w:val="IndexLink"/>
              </w:rPr>
              <w:t>397</w:t>
            </w:r>
          </w:hyperlink>
        </w:p>
        <w:p>
          <w:pPr>
            <w:pStyle w:val="Contents4"/>
            <w:tabs>
              <w:tab w:val="clear" w:pos="8176"/>
              <w:tab w:val="right" w:pos="9026" w:leader="dot"/>
            </w:tabs>
            <w:rPr/>
          </w:pPr>
          <w:hyperlink w:anchor="__RefHeading___Toc11917493_73709187">
            <w:r>
              <w:rPr>
                <w:webHidden/>
                <w:rStyle w:val="IndexLink"/>
              </w:rPr>
              <w:t>911</w:t>
            </w:r>
            <w:r>
              <w:rPr>
                <w:rStyle w:val="IndexLink"/>
                <w:rtl w:val="true"/>
              </w:rPr>
              <w:t xml:space="preserve"> </w:t>
            </w:r>
            <w:r>
              <w:rPr>
                <w:rStyle w:val="IndexLink"/>
                <w:rtl w:val="true"/>
              </w:rPr>
              <w:t>الرَّبيع بن عَاصم</w:t>
            </w:r>
            <w:r>
              <w:rPr>
                <w:rStyle w:val="IndexLink"/>
                <w:rtl w:val="true"/>
              </w:rPr>
              <w:t>:</w:t>
              <w:tab/>
            </w:r>
            <w:r>
              <w:rPr>
                <w:rStyle w:val="IndexLink"/>
              </w:rPr>
              <w:t>397</w:t>
            </w:r>
          </w:hyperlink>
        </w:p>
        <w:p>
          <w:pPr>
            <w:pStyle w:val="Contents4"/>
            <w:tabs>
              <w:tab w:val="clear" w:pos="8176"/>
              <w:tab w:val="right" w:pos="9026" w:leader="dot"/>
            </w:tabs>
            <w:rPr/>
          </w:pPr>
          <w:hyperlink w:anchor="__RefHeading___Toc11917495_73709187">
            <w:r>
              <w:rPr>
                <w:webHidden/>
                <w:rStyle w:val="IndexLink"/>
              </w:rPr>
              <w:t>912</w:t>
            </w:r>
            <w:r>
              <w:rPr>
                <w:rStyle w:val="IndexLink"/>
                <w:rtl w:val="true"/>
              </w:rPr>
              <w:t xml:space="preserve"> </w:t>
            </w:r>
            <w:r>
              <w:rPr>
                <w:rStyle w:val="IndexLink"/>
                <w:rtl w:val="true"/>
              </w:rPr>
              <w:t>الرَّبيع بن عبد الرَّحْمٰن الأسَدِيُّ</w:t>
            </w:r>
            <w:r>
              <w:rPr>
                <w:rStyle w:val="IndexLink"/>
                <w:rtl w:val="true"/>
              </w:rPr>
              <w:t>:</w:t>
              <w:tab/>
            </w:r>
            <w:r>
              <w:rPr>
                <w:rStyle w:val="IndexLink"/>
              </w:rPr>
              <w:t>398</w:t>
            </w:r>
          </w:hyperlink>
        </w:p>
        <w:p>
          <w:pPr>
            <w:pStyle w:val="Contents4"/>
            <w:tabs>
              <w:tab w:val="clear" w:pos="8176"/>
              <w:tab w:val="right" w:pos="9026" w:leader="dot"/>
            </w:tabs>
            <w:rPr/>
          </w:pPr>
          <w:hyperlink w:anchor="__RefHeading___Toc11917497_73709187">
            <w:r>
              <w:rPr>
                <w:webHidden/>
                <w:rStyle w:val="IndexLink"/>
              </w:rPr>
              <w:t>913</w:t>
            </w:r>
            <w:r>
              <w:rPr>
                <w:rStyle w:val="IndexLink"/>
                <w:rtl w:val="true"/>
              </w:rPr>
              <w:t xml:space="preserve"> </w:t>
            </w:r>
            <w:r>
              <w:rPr>
                <w:rStyle w:val="IndexLink"/>
                <w:rtl w:val="true"/>
              </w:rPr>
              <w:t>الرَّبيع بن عَطِيَّة الْكِلَابِيُّ الكُوفيّ</w:t>
            </w:r>
            <w:r>
              <w:rPr>
                <w:rStyle w:val="IndexLink"/>
                <w:rtl w:val="true"/>
              </w:rPr>
              <w:t>:</w:t>
              <w:tab/>
            </w:r>
            <w:r>
              <w:rPr>
                <w:rStyle w:val="IndexLink"/>
              </w:rPr>
              <w:t>398</w:t>
            </w:r>
          </w:hyperlink>
        </w:p>
        <w:p>
          <w:pPr>
            <w:pStyle w:val="Contents4"/>
            <w:tabs>
              <w:tab w:val="clear" w:pos="8176"/>
              <w:tab w:val="right" w:pos="9026" w:leader="dot"/>
            </w:tabs>
            <w:rPr/>
          </w:pPr>
          <w:hyperlink w:anchor="__RefHeading___Toc11917499_73709187">
            <w:r>
              <w:rPr>
                <w:webHidden/>
                <w:rStyle w:val="IndexLink"/>
              </w:rPr>
              <w:t>914</w:t>
            </w:r>
            <w:r>
              <w:rPr>
                <w:rStyle w:val="IndexLink"/>
                <w:rtl w:val="true"/>
              </w:rPr>
              <w:t xml:space="preserve"> </w:t>
            </w:r>
            <w:r>
              <w:rPr>
                <w:rStyle w:val="IndexLink"/>
                <w:rtl w:val="true"/>
              </w:rPr>
              <w:t>الرَّبيعُ بن القَاسِم البَجَلِيُّ</w:t>
            </w:r>
            <w:r>
              <w:rPr>
                <w:rStyle w:val="IndexLink"/>
                <w:rtl w:val="true"/>
              </w:rPr>
              <w:t>:</w:t>
              <w:tab/>
            </w:r>
            <w:r>
              <w:rPr>
                <w:rStyle w:val="IndexLink"/>
              </w:rPr>
              <w:t>398</w:t>
            </w:r>
          </w:hyperlink>
        </w:p>
        <w:p>
          <w:pPr>
            <w:pStyle w:val="Contents4"/>
            <w:tabs>
              <w:tab w:val="clear" w:pos="8176"/>
              <w:tab w:val="right" w:pos="9026" w:leader="dot"/>
            </w:tabs>
            <w:rPr/>
          </w:pPr>
          <w:hyperlink w:anchor="__RefHeading___Toc11917501_73709187">
            <w:r>
              <w:rPr>
                <w:webHidden/>
                <w:rStyle w:val="IndexLink"/>
              </w:rPr>
              <w:t>915</w:t>
            </w:r>
            <w:r>
              <w:rPr>
                <w:rStyle w:val="IndexLink"/>
                <w:rtl w:val="true"/>
              </w:rPr>
              <w:t xml:space="preserve"> </w:t>
            </w:r>
            <w:r>
              <w:rPr>
                <w:rStyle w:val="IndexLink"/>
                <w:rtl w:val="true"/>
              </w:rPr>
              <w:t>الرَّبيعُ بن مُحمّد المُسَلِّي الكُوفيّ</w:t>
            </w:r>
            <w:r>
              <w:rPr>
                <w:rStyle w:val="IndexLink"/>
                <w:rtl w:val="true"/>
              </w:rPr>
              <w:t>:</w:t>
              <w:tab/>
            </w:r>
            <w:r>
              <w:rPr>
                <w:rStyle w:val="IndexLink"/>
              </w:rPr>
              <w:t>398</w:t>
            </w:r>
          </w:hyperlink>
        </w:p>
        <w:p>
          <w:pPr>
            <w:pStyle w:val="Contents4"/>
            <w:tabs>
              <w:tab w:val="clear" w:pos="8176"/>
              <w:tab w:val="right" w:pos="9026" w:leader="dot"/>
            </w:tabs>
            <w:rPr/>
          </w:pPr>
          <w:hyperlink w:anchor="__RefHeading___Toc11917503_73709187">
            <w:r>
              <w:rPr>
                <w:webHidden/>
                <w:rStyle w:val="IndexLink"/>
              </w:rPr>
              <w:t>916</w:t>
            </w:r>
            <w:r>
              <w:rPr>
                <w:rStyle w:val="IndexLink"/>
                <w:rtl w:val="true"/>
              </w:rPr>
              <w:t xml:space="preserve"> </w:t>
            </w:r>
            <w:r>
              <w:rPr>
                <w:rStyle w:val="IndexLink"/>
                <w:rtl w:val="true"/>
              </w:rPr>
              <w:t>الرَّبيعُ بن يَزِيد</w:t>
            </w:r>
            <w:r>
              <w:rPr>
                <w:rStyle w:val="IndexLink"/>
                <w:rtl w:val="true"/>
              </w:rPr>
              <w:t>:</w:t>
              <w:tab/>
            </w:r>
            <w:r>
              <w:rPr>
                <w:rStyle w:val="IndexLink"/>
              </w:rPr>
              <w:t>398</w:t>
            </w:r>
          </w:hyperlink>
        </w:p>
        <w:p>
          <w:pPr>
            <w:pStyle w:val="Contents4"/>
            <w:tabs>
              <w:tab w:val="clear" w:pos="8176"/>
              <w:tab w:val="right" w:pos="9026" w:leader="dot"/>
            </w:tabs>
            <w:rPr/>
          </w:pPr>
          <w:hyperlink w:anchor="__RefHeading___Toc11917505_73709187">
            <w:r>
              <w:rPr>
                <w:webHidden/>
                <w:rStyle w:val="IndexLink"/>
              </w:rPr>
              <w:t>917</w:t>
            </w:r>
            <w:r>
              <w:rPr>
                <w:rStyle w:val="IndexLink"/>
                <w:rtl w:val="true"/>
              </w:rPr>
              <w:t xml:space="preserve"> </w:t>
            </w:r>
            <w:r>
              <w:rPr>
                <w:rStyle w:val="IndexLink"/>
                <w:rtl w:val="true"/>
              </w:rPr>
              <w:t>رَبِيعَةُ بن سُمَيْع</w:t>
            </w:r>
            <w:r>
              <w:rPr>
                <w:rStyle w:val="IndexLink"/>
                <w:rtl w:val="true"/>
              </w:rPr>
              <w:t>:</w:t>
              <w:tab/>
            </w:r>
            <w:r>
              <w:rPr>
                <w:rStyle w:val="IndexLink"/>
              </w:rPr>
              <w:t>399</w:t>
            </w:r>
          </w:hyperlink>
        </w:p>
        <w:p>
          <w:pPr>
            <w:pStyle w:val="Contents4"/>
            <w:tabs>
              <w:tab w:val="clear" w:pos="8176"/>
              <w:tab w:val="right" w:pos="9026" w:leader="dot"/>
            </w:tabs>
            <w:rPr/>
          </w:pPr>
          <w:hyperlink w:anchor="__RefHeading___Toc11917507_73709187">
            <w:r>
              <w:rPr>
                <w:webHidden/>
                <w:rStyle w:val="IndexLink"/>
              </w:rPr>
              <w:t>918</w:t>
            </w:r>
            <w:r>
              <w:rPr>
                <w:rStyle w:val="IndexLink"/>
                <w:rtl w:val="true"/>
              </w:rPr>
              <w:t xml:space="preserve"> </w:t>
            </w:r>
            <w:r>
              <w:rPr>
                <w:rStyle w:val="IndexLink"/>
                <w:rtl w:val="true"/>
              </w:rPr>
              <w:t>رَبِيعةُ بن نَاجِد الأسَدِيّ الأزْدِيّ</w:t>
            </w:r>
            <w:r>
              <w:rPr>
                <w:rStyle w:val="IndexLink"/>
                <w:rtl w:val="true"/>
              </w:rPr>
              <w:t>:</w:t>
              <w:tab/>
            </w:r>
            <w:r>
              <w:rPr>
                <w:rStyle w:val="IndexLink"/>
              </w:rPr>
              <w:t>399</w:t>
            </w:r>
          </w:hyperlink>
        </w:p>
        <w:p>
          <w:pPr>
            <w:pStyle w:val="Contents4"/>
            <w:tabs>
              <w:tab w:val="clear" w:pos="8176"/>
              <w:tab w:val="right" w:pos="9026" w:leader="dot"/>
            </w:tabs>
            <w:rPr/>
          </w:pPr>
          <w:hyperlink w:anchor="__RefHeading___Toc11917509_73709187">
            <w:r>
              <w:rPr>
                <w:webHidden/>
                <w:rStyle w:val="IndexLink"/>
              </w:rPr>
              <w:t>919</w:t>
            </w:r>
            <w:r>
              <w:rPr>
                <w:rStyle w:val="IndexLink"/>
                <w:rtl w:val="true"/>
              </w:rPr>
              <w:t xml:space="preserve"> </w:t>
            </w:r>
            <w:r>
              <w:rPr>
                <w:rStyle w:val="IndexLink"/>
                <w:rtl w:val="true"/>
              </w:rPr>
              <w:t>رَبِيعة بن يَزِيد الهَمْدانِيّ الكُوفيّ</w:t>
            </w:r>
            <w:r>
              <w:rPr>
                <w:rStyle w:val="IndexLink"/>
                <w:rtl w:val="true"/>
              </w:rPr>
              <w:t>:</w:t>
              <w:tab/>
            </w:r>
            <w:r>
              <w:rPr>
                <w:rStyle w:val="IndexLink"/>
              </w:rPr>
              <w:t>400</w:t>
            </w:r>
          </w:hyperlink>
        </w:p>
        <w:p>
          <w:pPr>
            <w:pStyle w:val="Contents4"/>
            <w:tabs>
              <w:tab w:val="clear" w:pos="8176"/>
              <w:tab w:val="right" w:pos="9026" w:leader="dot"/>
            </w:tabs>
            <w:rPr/>
          </w:pPr>
          <w:hyperlink w:anchor="__RefHeading___Toc11917511_73709187">
            <w:r>
              <w:rPr>
                <w:webHidden/>
                <w:rStyle w:val="IndexLink"/>
              </w:rPr>
              <w:t>920</w:t>
            </w:r>
            <w:r>
              <w:rPr>
                <w:rStyle w:val="IndexLink"/>
                <w:rtl w:val="true"/>
              </w:rPr>
              <w:t xml:space="preserve"> </w:t>
            </w:r>
            <w:r>
              <w:rPr>
                <w:rStyle w:val="IndexLink"/>
                <w:rtl w:val="true"/>
              </w:rPr>
              <w:t>رَجَاء بن الأسْوَد الطَّائِيّ</w:t>
            </w:r>
            <w:r>
              <w:rPr>
                <w:rStyle w:val="IndexLink"/>
                <w:rtl w:val="true"/>
              </w:rPr>
              <w:t>:</w:t>
              <w:tab/>
            </w:r>
            <w:r>
              <w:rPr>
                <w:rStyle w:val="IndexLink"/>
              </w:rPr>
              <w:t>400</w:t>
            </w:r>
          </w:hyperlink>
        </w:p>
        <w:p>
          <w:pPr>
            <w:pStyle w:val="Contents4"/>
            <w:tabs>
              <w:tab w:val="clear" w:pos="8176"/>
              <w:tab w:val="right" w:pos="9026" w:leader="dot"/>
            </w:tabs>
            <w:rPr/>
          </w:pPr>
          <w:hyperlink w:anchor="__RefHeading___Toc11917513_73709187">
            <w:r>
              <w:rPr>
                <w:webHidden/>
                <w:rStyle w:val="IndexLink"/>
              </w:rPr>
              <w:t>921</w:t>
            </w:r>
            <w:r>
              <w:rPr>
                <w:rStyle w:val="IndexLink"/>
                <w:rtl w:val="true"/>
              </w:rPr>
              <w:t xml:space="preserve"> </w:t>
            </w:r>
            <w:r>
              <w:rPr>
                <w:rStyle w:val="IndexLink"/>
                <w:rtl w:val="true"/>
              </w:rPr>
              <w:t>الرَّحِيل بن مُعَاوِيَة بن خَدِيج الجُعْفِي الكُوفيّ</w:t>
            </w:r>
            <w:r>
              <w:rPr>
                <w:rStyle w:val="IndexLink"/>
                <w:rtl w:val="true"/>
              </w:rPr>
              <w:t>:</w:t>
              <w:tab/>
            </w:r>
            <w:r>
              <w:rPr>
                <w:rStyle w:val="IndexLink"/>
              </w:rPr>
              <w:t>400</w:t>
            </w:r>
          </w:hyperlink>
        </w:p>
        <w:p>
          <w:pPr>
            <w:pStyle w:val="Contents4"/>
            <w:tabs>
              <w:tab w:val="clear" w:pos="8176"/>
              <w:tab w:val="right" w:pos="9026" w:leader="dot"/>
            </w:tabs>
            <w:rPr/>
          </w:pPr>
          <w:hyperlink w:anchor="__RefHeading___Toc11917515_73709187">
            <w:r>
              <w:rPr>
                <w:webHidden/>
                <w:rStyle w:val="IndexLink"/>
              </w:rPr>
              <w:t>922</w:t>
            </w:r>
            <w:r>
              <w:rPr>
                <w:rStyle w:val="IndexLink"/>
                <w:rtl w:val="true"/>
              </w:rPr>
              <w:t xml:space="preserve"> </w:t>
            </w:r>
            <w:r>
              <w:rPr>
                <w:rStyle w:val="IndexLink"/>
                <w:rtl w:val="true"/>
              </w:rPr>
              <w:t>رِزَامُ بن مُسلم</w:t>
            </w:r>
            <w:r>
              <w:rPr>
                <w:rStyle w:val="IndexLink"/>
                <w:rtl w:val="true"/>
              </w:rPr>
              <w:t>:</w:t>
              <w:tab/>
            </w:r>
            <w:r>
              <w:rPr>
                <w:rStyle w:val="IndexLink"/>
              </w:rPr>
              <w:t>400</w:t>
            </w:r>
          </w:hyperlink>
        </w:p>
        <w:p>
          <w:pPr>
            <w:pStyle w:val="Contents4"/>
            <w:tabs>
              <w:tab w:val="clear" w:pos="8176"/>
              <w:tab w:val="right" w:pos="9026" w:leader="dot"/>
            </w:tabs>
            <w:rPr/>
          </w:pPr>
          <w:hyperlink w:anchor="__RefHeading___Toc11917517_73709187">
            <w:r>
              <w:rPr>
                <w:webHidden/>
                <w:rStyle w:val="IndexLink"/>
              </w:rPr>
              <w:t>923</w:t>
            </w:r>
            <w:r>
              <w:rPr>
                <w:rStyle w:val="IndexLink"/>
                <w:rtl w:val="true"/>
              </w:rPr>
              <w:t xml:space="preserve"> </w:t>
            </w:r>
            <w:r>
              <w:rPr>
                <w:rStyle w:val="IndexLink"/>
                <w:rtl w:val="true"/>
              </w:rPr>
              <w:t xml:space="preserve">رُزَيقُ </w:t>
            </w:r>
            <w:r>
              <w:rPr>
                <w:rStyle w:val="IndexLink"/>
                <w:rtl w:val="true"/>
              </w:rPr>
              <w:t>:</w:t>
              <w:tab/>
            </w:r>
            <w:r>
              <w:rPr>
                <w:rStyle w:val="IndexLink"/>
              </w:rPr>
              <w:t>402</w:t>
            </w:r>
          </w:hyperlink>
        </w:p>
        <w:p>
          <w:pPr>
            <w:pStyle w:val="Contents4"/>
            <w:tabs>
              <w:tab w:val="clear" w:pos="8176"/>
              <w:tab w:val="right" w:pos="9026" w:leader="dot"/>
            </w:tabs>
            <w:rPr/>
          </w:pPr>
          <w:hyperlink w:anchor="__RefHeading___Toc11917519_73709187">
            <w:r>
              <w:rPr>
                <w:webHidden/>
                <w:rStyle w:val="IndexLink"/>
              </w:rPr>
              <w:t>924</w:t>
            </w:r>
            <w:r>
              <w:rPr>
                <w:rStyle w:val="IndexLink"/>
                <w:rtl w:val="true"/>
              </w:rPr>
              <w:t xml:space="preserve"> </w:t>
            </w:r>
            <w:r>
              <w:rPr>
                <w:rStyle w:val="IndexLink"/>
                <w:rtl w:val="true"/>
              </w:rPr>
              <w:t>رَزينُ الأبْزارِيّ الكُوفيّ</w:t>
            </w:r>
            <w:r>
              <w:rPr>
                <w:rStyle w:val="IndexLink"/>
                <w:rtl w:val="true"/>
              </w:rPr>
              <w:t>:</w:t>
              <w:tab/>
            </w:r>
            <w:r>
              <w:rPr>
                <w:rStyle w:val="IndexLink"/>
              </w:rPr>
              <w:t>403</w:t>
            </w:r>
          </w:hyperlink>
        </w:p>
        <w:p>
          <w:pPr>
            <w:pStyle w:val="Contents4"/>
            <w:tabs>
              <w:tab w:val="clear" w:pos="8176"/>
              <w:tab w:val="right" w:pos="9026" w:leader="dot"/>
            </w:tabs>
            <w:rPr/>
          </w:pPr>
          <w:hyperlink w:anchor="__RefHeading___Toc11917521_73709187">
            <w:r>
              <w:rPr>
                <w:webHidden/>
                <w:rStyle w:val="IndexLink"/>
              </w:rPr>
              <w:t>925</w:t>
            </w:r>
            <w:r>
              <w:rPr>
                <w:rStyle w:val="IndexLink"/>
                <w:rtl w:val="true"/>
              </w:rPr>
              <w:t xml:space="preserve"> </w:t>
            </w:r>
            <w:r>
              <w:rPr>
                <w:rStyle w:val="IndexLink"/>
                <w:rtl w:val="true"/>
              </w:rPr>
              <w:t>رَزِينُ بن أُسَيد الكُوفيّ</w:t>
            </w:r>
            <w:r>
              <w:rPr>
                <w:rStyle w:val="IndexLink"/>
                <w:rtl w:val="true"/>
              </w:rPr>
              <w:t>:</w:t>
              <w:tab/>
            </w:r>
            <w:r>
              <w:rPr>
                <w:rStyle w:val="IndexLink"/>
              </w:rPr>
              <w:t>403</w:t>
            </w:r>
          </w:hyperlink>
        </w:p>
        <w:p>
          <w:pPr>
            <w:pStyle w:val="Contents4"/>
            <w:tabs>
              <w:tab w:val="clear" w:pos="8176"/>
              <w:tab w:val="right" w:pos="9026" w:leader="dot"/>
            </w:tabs>
            <w:rPr/>
          </w:pPr>
          <w:hyperlink w:anchor="__RefHeading___Toc11917523_73709187">
            <w:r>
              <w:rPr>
                <w:webHidden/>
                <w:rStyle w:val="IndexLink"/>
              </w:rPr>
              <w:t>926</w:t>
            </w:r>
            <w:r>
              <w:rPr>
                <w:rStyle w:val="IndexLink"/>
                <w:rtl w:val="true"/>
              </w:rPr>
              <w:t xml:space="preserve"> </w:t>
            </w:r>
            <w:r>
              <w:rPr>
                <w:rStyle w:val="IndexLink"/>
                <w:rtl w:val="true"/>
              </w:rPr>
              <w:t>رَزِينُ بن أنسَ الكَلْبِيّ الكُوفيّ</w:t>
            </w:r>
            <w:r>
              <w:rPr>
                <w:rStyle w:val="IndexLink"/>
                <w:rtl w:val="true"/>
              </w:rPr>
              <w:t>:</w:t>
              <w:tab/>
            </w:r>
            <w:r>
              <w:rPr>
                <w:rStyle w:val="IndexLink"/>
              </w:rPr>
              <w:t>403</w:t>
            </w:r>
          </w:hyperlink>
        </w:p>
        <w:p>
          <w:pPr>
            <w:pStyle w:val="Contents4"/>
            <w:tabs>
              <w:tab w:val="clear" w:pos="8176"/>
              <w:tab w:val="right" w:pos="9026" w:leader="dot"/>
            </w:tabs>
            <w:rPr/>
          </w:pPr>
          <w:hyperlink w:anchor="__RefHeading___Toc11917525_73709187">
            <w:r>
              <w:rPr>
                <w:webHidden/>
                <w:rStyle w:val="IndexLink"/>
              </w:rPr>
              <w:t>927</w:t>
            </w:r>
            <w:r>
              <w:rPr>
                <w:rStyle w:val="IndexLink"/>
                <w:rtl w:val="true"/>
              </w:rPr>
              <w:t xml:space="preserve"> </w:t>
            </w:r>
            <w:r>
              <w:rPr>
                <w:rStyle w:val="IndexLink"/>
                <w:rtl w:val="true"/>
              </w:rPr>
              <w:t xml:space="preserve">رزين، بيّاعُ الأنماط الكُوفِيّ </w:t>
            </w:r>
            <w:r>
              <w:rPr>
                <w:rStyle w:val="IndexLink"/>
                <w:rtl w:val="true"/>
              </w:rPr>
              <w:t>:</w:t>
              <w:tab/>
            </w:r>
            <w:r>
              <w:rPr>
                <w:rStyle w:val="IndexLink"/>
              </w:rPr>
              <w:t>404</w:t>
            </w:r>
          </w:hyperlink>
        </w:p>
        <w:p>
          <w:pPr>
            <w:pStyle w:val="Contents4"/>
            <w:tabs>
              <w:tab w:val="clear" w:pos="8176"/>
              <w:tab w:val="right" w:pos="9026" w:leader="dot"/>
            </w:tabs>
            <w:rPr/>
          </w:pPr>
          <w:hyperlink w:anchor="__RefHeading___Toc11917527_73709187">
            <w:r>
              <w:rPr>
                <w:webHidden/>
                <w:rStyle w:val="IndexLink"/>
              </w:rPr>
              <w:t>928</w:t>
            </w:r>
            <w:r>
              <w:rPr>
                <w:rStyle w:val="IndexLink"/>
                <w:rtl w:val="true"/>
              </w:rPr>
              <w:t xml:space="preserve"> </w:t>
            </w:r>
            <w:r>
              <w:rPr>
                <w:rStyle w:val="IndexLink"/>
                <w:rtl w:val="true"/>
              </w:rPr>
              <w:t>رَزِينُ بن عبدِ ربِّه الكُوفيّ</w:t>
            </w:r>
            <w:r>
              <w:rPr>
                <w:rStyle w:val="IndexLink"/>
                <w:rtl w:val="true"/>
              </w:rPr>
              <w:t>:</w:t>
              <w:tab/>
            </w:r>
            <w:r>
              <w:rPr>
                <w:rStyle w:val="IndexLink"/>
              </w:rPr>
              <w:t>405</w:t>
            </w:r>
          </w:hyperlink>
        </w:p>
        <w:p>
          <w:pPr>
            <w:pStyle w:val="Contents4"/>
            <w:tabs>
              <w:tab w:val="clear" w:pos="8176"/>
              <w:tab w:val="right" w:pos="9026" w:leader="dot"/>
            </w:tabs>
            <w:rPr/>
          </w:pPr>
          <w:hyperlink w:anchor="__RefHeading___Toc11917529_73709187">
            <w:r>
              <w:rPr>
                <w:webHidden/>
                <w:rStyle w:val="IndexLink"/>
              </w:rPr>
              <w:t>929</w:t>
            </w:r>
            <w:r>
              <w:rPr>
                <w:rStyle w:val="IndexLink"/>
                <w:rtl w:val="true"/>
              </w:rPr>
              <w:t xml:space="preserve"> </w:t>
            </w:r>
            <w:r>
              <w:rPr>
                <w:rStyle w:val="IndexLink"/>
                <w:rtl w:val="true"/>
              </w:rPr>
              <w:t>رَزِينُ بن عَدِيِّ الأسَدِي الكُوفيّ</w:t>
            </w:r>
            <w:r>
              <w:rPr>
                <w:rStyle w:val="IndexLink"/>
                <w:rtl w:val="true"/>
              </w:rPr>
              <w:t>:</w:t>
              <w:tab/>
            </w:r>
            <w:r>
              <w:rPr>
                <w:rStyle w:val="IndexLink"/>
              </w:rPr>
              <w:t>405</w:t>
            </w:r>
          </w:hyperlink>
        </w:p>
        <w:p>
          <w:pPr>
            <w:pStyle w:val="Contents4"/>
            <w:tabs>
              <w:tab w:val="clear" w:pos="8176"/>
              <w:tab w:val="right" w:pos="9026" w:leader="dot"/>
            </w:tabs>
            <w:rPr/>
          </w:pPr>
          <w:hyperlink w:anchor="__RefHeading___Toc11917531_73709187">
            <w:r>
              <w:rPr>
                <w:webHidden/>
                <w:rStyle w:val="IndexLink"/>
              </w:rPr>
              <w:t>930</w:t>
            </w:r>
            <w:r>
              <w:rPr>
                <w:rStyle w:val="IndexLink"/>
                <w:rtl w:val="true"/>
              </w:rPr>
              <w:t xml:space="preserve"> </w:t>
            </w:r>
            <w:r>
              <w:rPr>
                <w:rStyle w:val="IndexLink"/>
                <w:rtl w:val="true"/>
              </w:rPr>
              <w:t>رَزِينُ بن عَليّ الأزْدِي الكُوفيّ</w:t>
            </w:r>
            <w:r>
              <w:rPr>
                <w:rStyle w:val="IndexLink"/>
                <w:rtl w:val="true"/>
              </w:rPr>
              <w:t>:</w:t>
              <w:tab/>
            </w:r>
            <w:r>
              <w:rPr>
                <w:rStyle w:val="IndexLink"/>
              </w:rPr>
              <w:t>405</w:t>
            </w:r>
          </w:hyperlink>
        </w:p>
        <w:p>
          <w:pPr>
            <w:pStyle w:val="Contents4"/>
            <w:tabs>
              <w:tab w:val="clear" w:pos="8176"/>
              <w:tab w:val="right" w:pos="9026" w:leader="dot"/>
            </w:tabs>
            <w:rPr/>
          </w:pPr>
          <w:hyperlink w:anchor="__RefHeading___Toc11917533_73709187">
            <w:r>
              <w:rPr>
                <w:webHidden/>
                <w:rStyle w:val="IndexLink"/>
              </w:rPr>
              <w:t>931</w:t>
            </w:r>
            <w:r>
              <w:rPr>
                <w:rStyle w:val="IndexLink"/>
                <w:rtl w:val="true"/>
              </w:rPr>
              <w:t xml:space="preserve"> </w:t>
            </w:r>
            <w:r>
              <w:rPr>
                <w:rStyle w:val="IndexLink"/>
                <w:rtl w:val="true"/>
              </w:rPr>
              <w:t>رَزِينُ الكُوفيّ</w:t>
            </w:r>
            <w:r>
              <w:rPr>
                <w:rStyle w:val="IndexLink"/>
                <w:rtl w:val="true"/>
              </w:rPr>
              <w:t>:</w:t>
              <w:tab/>
            </w:r>
            <w:r>
              <w:rPr>
                <w:rStyle w:val="IndexLink"/>
              </w:rPr>
              <w:t>405</w:t>
            </w:r>
          </w:hyperlink>
        </w:p>
        <w:p>
          <w:pPr>
            <w:pStyle w:val="Contents4"/>
            <w:tabs>
              <w:tab w:val="clear" w:pos="8176"/>
              <w:tab w:val="right" w:pos="9026" w:leader="dot"/>
            </w:tabs>
            <w:rPr/>
          </w:pPr>
          <w:hyperlink w:anchor="__RefHeading___Toc11917535_73709187">
            <w:r>
              <w:rPr>
                <w:webHidden/>
                <w:rStyle w:val="IndexLink"/>
              </w:rPr>
              <w:t>932</w:t>
            </w:r>
            <w:r>
              <w:rPr>
                <w:rStyle w:val="IndexLink"/>
                <w:rtl w:val="true"/>
              </w:rPr>
              <w:t xml:space="preserve"> </w:t>
            </w:r>
            <w:r>
              <w:rPr>
                <w:rStyle w:val="IndexLink"/>
                <w:rtl w:val="true"/>
              </w:rPr>
              <w:t>رِفَاعةُ بن أبي رِفاعة الهَمْدَانِيّ</w:t>
            </w:r>
            <w:r>
              <w:rPr>
                <w:rStyle w:val="IndexLink"/>
                <w:rtl w:val="true"/>
              </w:rPr>
              <w:t>:</w:t>
              <w:tab/>
            </w:r>
            <w:r>
              <w:rPr>
                <w:rStyle w:val="IndexLink"/>
              </w:rPr>
              <w:t>405</w:t>
            </w:r>
          </w:hyperlink>
        </w:p>
        <w:p>
          <w:pPr>
            <w:pStyle w:val="Contents4"/>
            <w:tabs>
              <w:tab w:val="clear" w:pos="8176"/>
              <w:tab w:val="right" w:pos="9026" w:leader="dot"/>
            </w:tabs>
            <w:rPr/>
          </w:pPr>
          <w:hyperlink w:anchor="__RefHeading___Toc11917537_73709187">
            <w:r>
              <w:rPr>
                <w:webHidden/>
                <w:rStyle w:val="IndexLink"/>
              </w:rPr>
              <w:t>933</w:t>
            </w:r>
            <w:r>
              <w:rPr>
                <w:rStyle w:val="IndexLink"/>
                <w:rtl w:val="true"/>
              </w:rPr>
              <w:t xml:space="preserve"> </w:t>
            </w:r>
            <w:r>
              <w:rPr>
                <w:rStyle w:val="IndexLink"/>
                <w:rtl w:val="true"/>
              </w:rPr>
              <w:t>رِفَاعَةُ بن شَدّاد</w:t>
            </w:r>
            <w:r>
              <w:rPr>
                <w:rStyle w:val="IndexLink"/>
                <w:rtl w:val="true"/>
              </w:rPr>
              <w:t>:</w:t>
              <w:tab/>
            </w:r>
            <w:r>
              <w:rPr>
                <w:rStyle w:val="IndexLink"/>
              </w:rPr>
              <w:t>405</w:t>
            </w:r>
          </w:hyperlink>
        </w:p>
        <w:p>
          <w:pPr>
            <w:pStyle w:val="Contents4"/>
            <w:tabs>
              <w:tab w:val="clear" w:pos="8176"/>
              <w:tab w:val="right" w:pos="9026" w:leader="dot"/>
            </w:tabs>
            <w:rPr/>
          </w:pPr>
          <w:hyperlink w:anchor="__RefHeading___Toc11917539_73709187">
            <w:r>
              <w:rPr>
                <w:webHidden/>
                <w:rStyle w:val="IndexLink"/>
              </w:rPr>
              <w:t>934</w:t>
            </w:r>
            <w:r>
              <w:rPr>
                <w:rStyle w:val="IndexLink"/>
                <w:rtl w:val="true"/>
              </w:rPr>
              <w:t xml:space="preserve"> </w:t>
            </w:r>
            <w:r>
              <w:rPr>
                <w:rStyle w:val="IndexLink"/>
                <w:rtl w:val="true"/>
              </w:rPr>
              <w:t>رفاعة بن محمّد الحَضْرَمِي</w:t>
            </w:r>
            <w:r>
              <w:rPr>
                <w:rStyle w:val="IndexLink"/>
                <w:rtl w:val="true"/>
              </w:rPr>
              <w:t>:</w:t>
              <w:tab/>
            </w:r>
            <w:r>
              <w:rPr>
                <w:rStyle w:val="IndexLink"/>
              </w:rPr>
              <w:t>407</w:t>
            </w:r>
          </w:hyperlink>
        </w:p>
        <w:p>
          <w:pPr>
            <w:pStyle w:val="Contents4"/>
            <w:tabs>
              <w:tab w:val="clear" w:pos="8176"/>
              <w:tab w:val="right" w:pos="9026" w:leader="dot"/>
            </w:tabs>
            <w:rPr/>
          </w:pPr>
          <w:hyperlink w:anchor="__RefHeading___Toc11917541_73709187">
            <w:r>
              <w:rPr>
                <w:webHidden/>
                <w:rStyle w:val="IndexLink"/>
              </w:rPr>
              <w:t>935</w:t>
            </w:r>
            <w:r>
              <w:rPr>
                <w:rStyle w:val="IndexLink"/>
                <w:rtl w:val="true"/>
              </w:rPr>
              <w:t xml:space="preserve"> </w:t>
            </w:r>
            <w:r>
              <w:rPr>
                <w:rStyle w:val="IndexLink"/>
                <w:rtl w:val="true"/>
              </w:rPr>
              <w:t>رُفَيْدُ مولي بني هُبَيْرةَ</w:t>
            </w:r>
            <w:r>
              <w:rPr>
                <w:rStyle w:val="IndexLink"/>
                <w:rtl w:val="true"/>
              </w:rPr>
              <w:t>:</w:t>
              <w:tab/>
            </w:r>
            <w:r>
              <w:rPr>
                <w:rStyle w:val="IndexLink"/>
              </w:rPr>
              <w:t>408</w:t>
            </w:r>
          </w:hyperlink>
        </w:p>
        <w:p>
          <w:pPr>
            <w:pStyle w:val="Contents4"/>
            <w:tabs>
              <w:tab w:val="clear" w:pos="8176"/>
              <w:tab w:val="right" w:pos="9026" w:leader="dot"/>
            </w:tabs>
            <w:rPr/>
          </w:pPr>
          <w:hyperlink w:anchor="__RefHeading___Toc11917543_73709187">
            <w:r>
              <w:rPr>
                <w:webHidden/>
                <w:rStyle w:val="IndexLink"/>
              </w:rPr>
              <w:t>936</w:t>
            </w:r>
            <w:r>
              <w:rPr>
                <w:rStyle w:val="IndexLink"/>
                <w:rtl w:val="true"/>
              </w:rPr>
              <w:t xml:space="preserve"> </w:t>
            </w:r>
            <w:r>
              <w:rPr>
                <w:rStyle w:val="IndexLink"/>
                <w:rtl w:val="true"/>
              </w:rPr>
              <w:t>رُفيع مولي بني سَكُون</w:t>
            </w:r>
            <w:r>
              <w:rPr>
                <w:rStyle w:val="IndexLink"/>
                <w:rtl w:val="true"/>
              </w:rPr>
              <w:t>:</w:t>
              <w:tab/>
            </w:r>
            <w:r>
              <w:rPr>
                <w:rStyle w:val="IndexLink"/>
              </w:rPr>
              <w:t>410</w:t>
            </w:r>
          </w:hyperlink>
        </w:p>
        <w:p>
          <w:pPr>
            <w:pStyle w:val="Contents4"/>
            <w:tabs>
              <w:tab w:val="clear" w:pos="8176"/>
              <w:tab w:val="right" w:pos="9026" w:leader="dot"/>
            </w:tabs>
            <w:rPr/>
          </w:pPr>
          <w:hyperlink w:anchor="__RefHeading___Toc11917545_73709187">
            <w:r>
              <w:rPr>
                <w:webHidden/>
                <w:rStyle w:val="IndexLink"/>
              </w:rPr>
              <w:t>937</w:t>
            </w:r>
            <w:r>
              <w:rPr>
                <w:rStyle w:val="IndexLink"/>
                <w:rtl w:val="true"/>
              </w:rPr>
              <w:t xml:space="preserve"> </w:t>
            </w:r>
            <w:r>
              <w:rPr>
                <w:rStyle w:val="IndexLink"/>
                <w:rtl w:val="true"/>
              </w:rPr>
              <w:t>رَقَبَةُ بن مَصْقَلَة</w:t>
            </w:r>
            <w:r>
              <w:rPr>
                <w:rStyle w:val="IndexLink"/>
                <w:rtl w:val="true"/>
              </w:rPr>
              <w:t>:</w:t>
              <w:tab/>
            </w:r>
            <w:r>
              <w:rPr>
                <w:rStyle w:val="IndexLink"/>
              </w:rPr>
              <w:t>410</w:t>
            </w:r>
          </w:hyperlink>
        </w:p>
        <w:p>
          <w:pPr>
            <w:pStyle w:val="Contents4"/>
            <w:tabs>
              <w:tab w:val="clear" w:pos="8176"/>
              <w:tab w:val="right" w:pos="9026" w:leader="dot"/>
            </w:tabs>
            <w:rPr/>
          </w:pPr>
          <w:hyperlink w:anchor="__RefHeading___Toc11917547_73709187">
            <w:r>
              <w:rPr>
                <w:webHidden/>
                <w:rStyle w:val="IndexLink"/>
              </w:rPr>
              <w:t>938</w:t>
            </w:r>
            <w:r>
              <w:rPr>
                <w:rStyle w:val="IndexLink"/>
                <w:rtl w:val="true"/>
              </w:rPr>
              <w:t xml:space="preserve"> </w:t>
            </w:r>
            <w:r>
              <w:rPr>
                <w:rStyle w:val="IndexLink"/>
                <w:rtl w:val="true"/>
              </w:rPr>
              <w:t>رَقيمِ بن عبد الرَّحمٰن الأزْديّ</w:t>
            </w:r>
            <w:r>
              <w:rPr>
                <w:rStyle w:val="IndexLink"/>
                <w:rtl w:val="true"/>
              </w:rPr>
              <w:t>:</w:t>
              <w:tab/>
            </w:r>
            <w:r>
              <w:rPr>
                <w:rStyle w:val="IndexLink"/>
              </w:rPr>
              <w:t>410</w:t>
            </w:r>
          </w:hyperlink>
        </w:p>
        <w:p>
          <w:pPr>
            <w:pStyle w:val="Contents4"/>
            <w:tabs>
              <w:tab w:val="clear" w:pos="8176"/>
              <w:tab w:val="right" w:pos="9026" w:leader="dot"/>
            </w:tabs>
            <w:rPr/>
          </w:pPr>
          <w:hyperlink w:anchor="__RefHeading___Toc11917549_73709187">
            <w:r>
              <w:rPr>
                <w:webHidden/>
                <w:rStyle w:val="IndexLink"/>
              </w:rPr>
              <w:t>939</w:t>
            </w:r>
            <w:r>
              <w:rPr>
                <w:rStyle w:val="IndexLink"/>
                <w:rtl w:val="true"/>
              </w:rPr>
              <w:t xml:space="preserve"> </w:t>
            </w:r>
            <w:r>
              <w:rPr>
                <w:rStyle w:val="IndexLink"/>
                <w:rtl w:val="true"/>
              </w:rPr>
              <w:t>رَقِيم بن عبدِ اللّٰه الكُوفيّ</w:t>
            </w:r>
            <w:r>
              <w:rPr>
                <w:rStyle w:val="IndexLink"/>
                <w:rtl w:val="true"/>
              </w:rPr>
              <w:t>:</w:t>
              <w:tab/>
            </w:r>
            <w:r>
              <w:rPr>
                <w:rStyle w:val="IndexLink"/>
              </w:rPr>
              <w:t>410</w:t>
            </w:r>
          </w:hyperlink>
        </w:p>
        <w:p>
          <w:pPr>
            <w:pStyle w:val="Contents4"/>
            <w:tabs>
              <w:tab w:val="clear" w:pos="8176"/>
              <w:tab w:val="right" w:pos="9026" w:leader="dot"/>
            </w:tabs>
            <w:rPr/>
          </w:pPr>
          <w:hyperlink w:anchor="__RefHeading___Toc11917551_73709187">
            <w:r>
              <w:rPr>
                <w:webHidden/>
                <w:rStyle w:val="IndexLink"/>
              </w:rPr>
              <w:t>940</w:t>
            </w:r>
            <w:r>
              <w:rPr>
                <w:rStyle w:val="IndexLink"/>
                <w:rtl w:val="true"/>
              </w:rPr>
              <w:t xml:space="preserve"> </w:t>
            </w:r>
            <w:r>
              <w:rPr>
                <w:rStyle w:val="IndexLink"/>
                <w:rtl w:val="true"/>
              </w:rPr>
              <w:t>رُكَيْنُ بن رَبِيع</w:t>
            </w:r>
            <w:r>
              <w:rPr>
                <w:rStyle w:val="IndexLink"/>
                <w:rtl w:val="true"/>
              </w:rPr>
              <w:t>:</w:t>
              <w:tab/>
            </w:r>
            <w:r>
              <w:rPr>
                <w:rStyle w:val="IndexLink"/>
              </w:rPr>
              <w:t>411</w:t>
            </w:r>
          </w:hyperlink>
        </w:p>
        <w:p>
          <w:pPr>
            <w:pStyle w:val="Contents4"/>
            <w:tabs>
              <w:tab w:val="clear" w:pos="8176"/>
              <w:tab w:val="right" w:pos="9026" w:leader="dot"/>
            </w:tabs>
            <w:rPr/>
          </w:pPr>
          <w:hyperlink w:anchor="__RefHeading___Toc11917553_73709187">
            <w:r>
              <w:rPr>
                <w:webHidden/>
                <w:rStyle w:val="IndexLink"/>
              </w:rPr>
              <w:t>941</w:t>
            </w:r>
            <w:r>
              <w:rPr>
                <w:rStyle w:val="IndexLink"/>
                <w:rtl w:val="true"/>
              </w:rPr>
              <w:t xml:space="preserve"> </w:t>
            </w:r>
            <w:r>
              <w:rPr>
                <w:rStyle w:val="IndexLink"/>
                <w:rtl w:val="true"/>
              </w:rPr>
              <w:t>رُكَيْنُ بن سُوَيْدِ الكِلَابِيّ الجُعْفِيّ</w:t>
            </w:r>
            <w:r>
              <w:rPr>
                <w:rStyle w:val="IndexLink"/>
                <w:rtl w:val="true"/>
              </w:rPr>
              <w:t>:</w:t>
              <w:tab/>
            </w:r>
            <w:r>
              <w:rPr>
                <w:rStyle w:val="IndexLink"/>
              </w:rPr>
              <w:t>411</w:t>
            </w:r>
          </w:hyperlink>
        </w:p>
        <w:p>
          <w:pPr>
            <w:pStyle w:val="Contents4"/>
            <w:tabs>
              <w:tab w:val="clear" w:pos="8176"/>
              <w:tab w:val="right" w:pos="9026" w:leader="dot"/>
            </w:tabs>
            <w:rPr/>
          </w:pPr>
          <w:hyperlink w:anchor="__RefHeading___Toc11917555_73709187">
            <w:r>
              <w:rPr>
                <w:webHidden/>
                <w:rStyle w:val="IndexLink"/>
              </w:rPr>
              <w:t>942</w:t>
            </w:r>
            <w:r>
              <w:rPr>
                <w:rStyle w:val="IndexLink"/>
                <w:rtl w:val="true"/>
              </w:rPr>
              <w:t xml:space="preserve"> </w:t>
            </w:r>
            <w:r>
              <w:rPr>
                <w:rStyle w:val="IndexLink"/>
                <w:rtl w:val="true"/>
              </w:rPr>
              <w:t xml:space="preserve">رُمَيْلَةُ </w:t>
            </w:r>
            <w:r>
              <w:rPr>
                <w:rStyle w:val="IndexLink"/>
                <w:rtl w:val="true"/>
              </w:rPr>
              <w:t>:</w:t>
              <w:tab/>
            </w:r>
            <w:r>
              <w:rPr>
                <w:rStyle w:val="IndexLink"/>
              </w:rPr>
              <w:t>411</w:t>
            </w:r>
          </w:hyperlink>
        </w:p>
        <w:p>
          <w:pPr>
            <w:pStyle w:val="Contents4"/>
            <w:tabs>
              <w:tab w:val="clear" w:pos="8176"/>
              <w:tab w:val="right" w:pos="9026" w:leader="dot"/>
            </w:tabs>
            <w:rPr/>
          </w:pPr>
          <w:hyperlink w:anchor="__RefHeading___Toc11917557_73709187">
            <w:r>
              <w:rPr>
                <w:webHidden/>
                <w:rStyle w:val="IndexLink"/>
              </w:rPr>
              <w:t>943</w:t>
            </w:r>
            <w:r>
              <w:rPr>
                <w:rStyle w:val="IndexLink"/>
                <w:rtl w:val="true"/>
              </w:rPr>
              <w:t xml:space="preserve"> </w:t>
            </w:r>
            <w:r>
              <w:rPr>
                <w:rStyle w:val="IndexLink"/>
                <w:rtl w:val="true"/>
              </w:rPr>
              <w:t>رَوْحُ بن سَائِبِ اليَشْكُرِيّ</w:t>
            </w:r>
            <w:r>
              <w:rPr>
                <w:rStyle w:val="IndexLink"/>
                <w:rtl w:val="true"/>
              </w:rPr>
              <w:t>:</w:t>
              <w:tab/>
            </w:r>
            <w:r>
              <w:rPr>
                <w:rStyle w:val="IndexLink"/>
              </w:rPr>
              <w:t>411</w:t>
            </w:r>
          </w:hyperlink>
        </w:p>
        <w:p>
          <w:pPr>
            <w:pStyle w:val="Contents4"/>
            <w:tabs>
              <w:tab w:val="clear" w:pos="8176"/>
              <w:tab w:val="right" w:pos="9026" w:leader="dot"/>
            </w:tabs>
            <w:rPr/>
          </w:pPr>
          <w:hyperlink w:anchor="__RefHeading___Toc11917559_73709187">
            <w:r>
              <w:rPr>
                <w:webHidden/>
                <w:rStyle w:val="IndexLink"/>
              </w:rPr>
              <w:t>944</w:t>
            </w:r>
            <w:r>
              <w:rPr>
                <w:rStyle w:val="IndexLink"/>
                <w:rtl w:val="true"/>
              </w:rPr>
              <w:t xml:space="preserve"> </w:t>
            </w:r>
            <w:r>
              <w:rPr>
                <w:rStyle w:val="IndexLink"/>
                <w:rtl w:val="true"/>
              </w:rPr>
              <w:t>رَوْحُ بن القَاسِم</w:t>
            </w:r>
            <w:r>
              <w:rPr>
                <w:rStyle w:val="IndexLink"/>
                <w:rtl w:val="true"/>
              </w:rPr>
              <w:t>:</w:t>
              <w:tab/>
            </w:r>
            <w:r>
              <w:rPr>
                <w:rStyle w:val="IndexLink"/>
              </w:rPr>
              <w:t>411</w:t>
            </w:r>
          </w:hyperlink>
        </w:p>
        <w:p>
          <w:pPr>
            <w:pStyle w:val="Contents3"/>
            <w:tabs>
              <w:tab w:val="clear" w:pos="8459"/>
              <w:tab w:val="right" w:pos="9026" w:leader="dot"/>
            </w:tabs>
            <w:rPr/>
          </w:pPr>
          <w:hyperlink w:anchor="__RefHeading___Toc11917561_73709187">
            <w:r>
              <w:rPr>
                <w:webHidden/>
                <w:rStyle w:val="IndexLink"/>
                <w:rtl w:val="true"/>
              </w:rPr>
              <w:t>باب الزاي</w:t>
            </w:r>
            <w:r>
              <w:rPr>
                <w:rStyle w:val="IndexLink"/>
                <w:rtl w:val="true"/>
              </w:rPr>
              <w:tab/>
            </w:r>
            <w:r>
              <w:rPr>
                <w:rStyle w:val="IndexLink"/>
              </w:rPr>
              <w:t>412</w:t>
            </w:r>
          </w:hyperlink>
        </w:p>
        <w:p>
          <w:pPr>
            <w:pStyle w:val="Contents4"/>
            <w:tabs>
              <w:tab w:val="clear" w:pos="8176"/>
              <w:tab w:val="right" w:pos="9026" w:leader="dot"/>
            </w:tabs>
            <w:rPr/>
          </w:pPr>
          <w:hyperlink w:anchor="__RefHeading___Toc11917563_73709187">
            <w:r>
              <w:rPr>
                <w:webHidden/>
                <w:rStyle w:val="IndexLink"/>
              </w:rPr>
              <w:t>945</w:t>
            </w:r>
            <w:r>
              <w:rPr>
                <w:rStyle w:val="IndexLink"/>
                <w:rtl w:val="true"/>
              </w:rPr>
              <w:t xml:space="preserve"> </w:t>
            </w:r>
            <w:r>
              <w:rPr>
                <w:rStyle w:val="IndexLink"/>
                <w:rtl w:val="true"/>
              </w:rPr>
              <w:t>زَافِر بن سُلَيْمَان الكُوفِيّ</w:t>
            </w:r>
            <w:r>
              <w:rPr>
                <w:rStyle w:val="IndexLink"/>
                <w:rtl w:val="true"/>
              </w:rPr>
              <w:t>:</w:t>
              <w:tab/>
            </w:r>
            <w:r>
              <w:rPr>
                <w:rStyle w:val="IndexLink"/>
              </w:rPr>
              <w:t>412</w:t>
            </w:r>
          </w:hyperlink>
        </w:p>
        <w:p>
          <w:pPr>
            <w:pStyle w:val="Contents4"/>
            <w:tabs>
              <w:tab w:val="clear" w:pos="8176"/>
              <w:tab w:val="right" w:pos="9026" w:leader="dot"/>
            </w:tabs>
            <w:rPr/>
          </w:pPr>
          <w:hyperlink w:anchor="__RefHeading___Toc11917565_73709187">
            <w:r>
              <w:rPr>
                <w:webHidden/>
                <w:rStyle w:val="IndexLink"/>
              </w:rPr>
              <w:t>946</w:t>
            </w:r>
            <w:r>
              <w:rPr>
                <w:rStyle w:val="IndexLink"/>
                <w:rtl w:val="true"/>
              </w:rPr>
              <w:t xml:space="preserve"> </w:t>
            </w:r>
            <w:r>
              <w:rPr>
                <w:rStyle w:val="IndexLink"/>
                <w:rtl w:val="true"/>
              </w:rPr>
              <w:t>زَاهِر بن الأسْوَدِ الطَّائِي</w:t>
            </w:r>
            <w:r>
              <w:rPr>
                <w:rStyle w:val="IndexLink"/>
                <w:rtl w:val="true"/>
              </w:rPr>
              <w:t>:</w:t>
              <w:tab/>
            </w:r>
            <w:r>
              <w:rPr>
                <w:rStyle w:val="IndexLink"/>
              </w:rPr>
              <w:t>412</w:t>
            </w:r>
          </w:hyperlink>
        </w:p>
        <w:p>
          <w:pPr>
            <w:pStyle w:val="Contents4"/>
            <w:tabs>
              <w:tab w:val="clear" w:pos="8176"/>
              <w:tab w:val="right" w:pos="9026" w:leader="dot"/>
            </w:tabs>
            <w:rPr/>
          </w:pPr>
          <w:hyperlink w:anchor="__RefHeading___Toc11917567_73709187">
            <w:r>
              <w:rPr>
                <w:webHidden/>
                <w:rStyle w:val="IndexLink"/>
              </w:rPr>
              <w:t>947</w:t>
            </w:r>
            <w:r>
              <w:rPr>
                <w:rStyle w:val="IndexLink"/>
                <w:rtl w:val="true"/>
              </w:rPr>
              <w:t xml:space="preserve"> </w:t>
            </w:r>
            <w:r>
              <w:rPr>
                <w:rStyle w:val="IndexLink"/>
                <w:rtl w:val="true"/>
              </w:rPr>
              <w:t>زَاهِر مَوْليٰ عَمْرُو بن الحَمِقِ الخُزَاعِيّ</w:t>
            </w:r>
            <w:r>
              <w:rPr>
                <w:rStyle w:val="IndexLink"/>
                <w:rtl w:val="true"/>
              </w:rPr>
              <w:t>:</w:t>
              <w:tab/>
            </w:r>
            <w:r>
              <w:rPr>
                <w:rStyle w:val="IndexLink"/>
              </w:rPr>
              <w:t>412</w:t>
            </w:r>
          </w:hyperlink>
        </w:p>
        <w:p>
          <w:pPr>
            <w:pStyle w:val="Contents4"/>
            <w:tabs>
              <w:tab w:val="clear" w:pos="8176"/>
              <w:tab w:val="right" w:pos="9026" w:leader="dot"/>
            </w:tabs>
            <w:rPr/>
          </w:pPr>
          <w:hyperlink w:anchor="__RefHeading___Toc11917569_73709187">
            <w:r>
              <w:rPr>
                <w:webHidden/>
                <w:rStyle w:val="IndexLink"/>
              </w:rPr>
              <w:t>948</w:t>
            </w:r>
            <w:r>
              <w:rPr>
                <w:rStyle w:val="IndexLink"/>
                <w:rtl w:val="true"/>
              </w:rPr>
              <w:t xml:space="preserve"> </w:t>
            </w:r>
            <w:r>
              <w:rPr>
                <w:rStyle w:val="IndexLink"/>
                <w:rtl w:val="true"/>
              </w:rPr>
              <w:t>زَائِدَةُ بن عَمْرُو الهَمْدَانِيّ النَّاعِظي الكوفيّ</w:t>
            </w:r>
            <w:r>
              <w:rPr>
                <w:rStyle w:val="IndexLink"/>
                <w:rtl w:val="true"/>
              </w:rPr>
              <w:t>:</w:t>
              <w:tab/>
            </w:r>
            <w:r>
              <w:rPr>
                <w:rStyle w:val="IndexLink"/>
              </w:rPr>
              <w:t>412</w:t>
            </w:r>
          </w:hyperlink>
        </w:p>
        <w:p>
          <w:pPr>
            <w:pStyle w:val="Contents4"/>
            <w:tabs>
              <w:tab w:val="clear" w:pos="8176"/>
              <w:tab w:val="right" w:pos="9026" w:leader="dot"/>
            </w:tabs>
            <w:rPr/>
          </w:pPr>
          <w:hyperlink w:anchor="__RefHeading___Toc11917571_73709187">
            <w:r>
              <w:rPr>
                <w:webHidden/>
                <w:rStyle w:val="IndexLink"/>
              </w:rPr>
              <w:t>949</w:t>
            </w:r>
            <w:r>
              <w:rPr>
                <w:rStyle w:val="IndexLink"/>
                <w:rtl w:val="true"/>
              </w:rPr>
              <w:t xml:space="preserve"> </w:t>
            </w:r>
            <w:r>
              <w:rPr>
                <w:rStyle w:val="IndexLink"/>
                <w:rtl w:val="true"/>
              </w:rPr>
              <w:t>زَائِدَةُ بن قُدَامَة</w:t>
            </w:r>
            <w:r>
              <w:rPr>
                <w:rStyle w:val="IndexLink"/>
                <w:rtl w:val="true"/>
              </w:rPr>
              <w:t>:</w:t>
              <w:tab/>
            </w:r>
            <w:r>
              <w:rPr>
                <w:rStyle w:val="IndexLink"/>
              </w:rPr>
              <w:t>412</w:t>
            </w:r>
          </w:hyperlink>
        </w:p>
        <w:p>
          <w:pPr>
            <w:pStyle w:val="Contents4"/>
            <w:tabs>
              <w:tab w:val="clear" w:pos="8176"/>
              <w:tab w:val="right" w:pos="9026" w:leader="dot"/>
            </w:tabs>
            <w:rPr/>
          </w:pPr>
          <w:hyperlink w:anchor="__RefHeading___Toc11917573_73709187">
            <w:r>
              <w:rPr>
                <w:webHidden/>
                <w:rStyle w:val="IndexLink"/>
              </w:rPr>
              <w:t>950</w:t>
            </w:r>
            <w:r>
              <w:rPr>
                <w:rStyle w:val="IndexLink"/>
                <w:rtl w:val="true"/>
              </w:rPr>
              <w:t xml:space="preserve"> </w:t>
            </w:r>
            <w:r>
              <w:rPr>
                <w:rStyle w:val="IndexLink"/>
                <w:rtl w:val="true"/>
              </w:rPr>
              <w:t>زَائدةُ بن مُوسَي الكِنْدِيّ الكوفيّ</w:t>
            </w:r>
            <w:r>
              <w:rPr>
                <w:rStyle w:val="IndexLink"/>
                <w:rtl w:val="true"/>
              </w:rPr>
              <w:t>:</w:t>
              <w:tab/>
            </w:r>
            <w:r>
              <w:rPr>
                <w:rStyle w:val="IndexLink"/>
              </w:rPr>
              <w:t>413</w:t>
            </w:r>
          </w:hyperlink>
        </w:p>
        <w:p>
          <w:pPr>
            <w:pStyle w:val="Contents4"/>
            <w:tabs>
              <w:tab w:val="clear" w:pos="8176"/>
              <w:tab w:val="right" w:pos="9026" w:leader="dot"/>
            </w:tabs>
            <w:rPr/>
          </w:pPr>
          <w:hyperlink w:anchor="__RefHeading___Toc11917575_73709187">
            <w:r>
              <w:rPr>
                <w:webHidden/>
                <w:rStyle w:val="IndexLink"/>
              </w:rPr>
              <w:t>951</w:t>
            </w:r>
            <w:r>
              <w:rPr>
                <w:rStyle w:val="IndexLink"/>
                <w:rtl w:val="true"/>
              </w:rPr>
              <w:t xml:space="preserve"> </w:t>
            </w:r>
            <w:r>
              <w:rPr>
                <w:rStyle w:val="IndexLink"/>
                <w:rtl w:val="true"/>
              </w:rPr>
              <w:t>زَحْرُ بن زياد</w:t>
            </w:r>
            <w:r>
              <w:rPr>
                <w:rStyle w:val="IndexLink"/>
                <w:rtl w:val="true"/>
              </w:rPr>
              <w:t>:</w:t>
              <w:tab/>
            </w:r>
            <w:r>
              <w:rPr>
                <w:rStyle w:val="IndexLink"/>
              </w:rPr>
              <w:t>413</w:t>
            </w:r>
          </w:hyperlink>
        </w:p>
        <w:p>
          <w:pPr>
            <w:pStyle w:val="Contents4"/>
            <w:tabs>
              <w:tab w:val="clear" w:pos="8176"/>
              <w:tab w:val="right" w:pos="9026" w:leader="dot"/>
            </w:tabs>
            <w:rPr/>
          </w:pPr>
          <w:hyperlink w:anchor="__RefHeading___Toc11917577_73709187">
            <w:r>
              <w:rPr>
                <w:webHidden/>
                <w:rStyle w:val="IndexLink"/>
              </w:rPr>
              <w:t>952</w:t>
            </w:r>
            <w:r>
              <w:rPr>
                <w:rStyle w:val="IndexLink"/>
                <w:rtl w:val="true"/>
              </w:rPr>
              <w:t xml:space="preserve"> </w:t>
            </w:r>
            <w:r>
              <w:rPr>
                <w:rStyle w:val="IndexLink"/>
                <w:rtl w:val="true"/>
              </w:rPr>
              <w:t>زَحْرُ بن مَالِك</w:t>
            </w:r>
            <w:r>
              <w:rPr>
                <w:rStyle w:val="IndexLink"/>
                <w:rtl w:val="true"/>
              </w:rPr>
              <w:t>:</w:t>
              <w:tab/>
            </w:r>
            <w:r>
              <w:rPr>
                <w:rStyle w:val="IndexLink"/>
              </w:rPr>
              <w:t>413</w:t>
            </w:r>
          </w:hyperlink>
        </w:p>
        <w:p>
          <w:pPr>
            <w:pStyle w:val="Contents4"/>
            <w:tabs>
              <w:tab w:val="clear" w:pos="8176"/>
              <w:tab w:val="right" w:pos="9026" w:leader="dot"/>
            </w:tabs>
            <w:rPr/>
          </w:pPr>
          <w:hyperlink w:anchor="__RefHeading___Toc11917579_73709187">
            <w:r>
              <w:rPr>
                <w:webHidden/>
                <w:rStyle w:val="IndexLink"/>
              </w:rPr>
              <w:t>953</w:t>
            </w:r>
            <w:r>
              <w:rPr>
                <w:rStyle w:val="IndexLink"/>
                <w:rtl w:val="true"/>
              </w:rPr>
              <w:t xml:space="preserve"> </w:t>
            </w:r>
            <w:r>
              <w:rPr>
                <w:rStyle w:val="IndexLink"/>
                <w:rtl w:val="true"/>
              </w:rPr>
              <w:t>زحْرُ بن النعْمَان الأسَدِيّ</w:t>
            </w:r>
            <w:r>
              <w:rPr>
                <w:rStyle w:val="IndexLink"/>
                <w:rtl w:val="true"/>
              </w:rPr>
              <w:t>:</w:t>
              <w:tab/>
            </w:r>
            <w:r>
              <w:rPr>
                <w:rStyle w:val="IndexLink"/>
              </w:rPr>
              <w:t>413</w:t>
            </w:r>
          </w:hyperlink>
        </w:p>
        <w:p>
          <w:pPr>
            <w:pStyle w:val="Contents4"/>
            <w:tabs>
              <w:tab w:val="clear" w:pos="8176"/>
              <w:tab w:val="right" w:pos="9026" w:leader="dot"/>
            </w:tabs>
            <w:rPr/>
          </w:pPr>
          <w:hyperlink w:anchor="__RefHeading___Toc11917581_73709187">
            <w:r>
              <w:rPr>
                <w:webHidden/>
                <w:rStyle w:val="IndexLink"/>
              </w:rPr>
              <w:t>954</w:t>
            </w:r>
            <w:r>
              <w:rPr>
                <w:rStyle w:val="IndexLink"/>
                <w:rtl w:val="true"/>
              </w:rPr>
              <w:t xml:space="preserve"> </w:t>
            </w:r>
            <w:r>
              <w:rPr>
                <w:rStyle w:val="IndexLink"/>
                <w:rtl w:val="true"/>
              </w:rPr>
              <w:t>زُرَارَة بن لَطِيَفة</w:t>
            </w:r>
            <w:r>
              <w:rPr>
                <w:rStyle w:val="IndexLink"/>
                <w:rtl w:val="true"/>
              </w:rPr>
              <w:t>:</w:t>
              <w:tab/>
            </w:r>
            <w:r>
              <w:rPr>
                <w:rStyle w:val="IndexLink"/>
              </w:rPr>
              <w:t>413</w:t>
            </w:r>
          </w:hyperlink>
        </w:p>
        <w:p>
          <w:pPr>
            <w:pStyle w:val="Contents4"/>
            <w:tabs>
              <w:tab w:val="clear" w:pos="8176"/>
              <w:tab w:val="right" w:pos="9026" w:leader="dot"/>
            </w:tabs>
            <w:rPr/>
          </w:pPr>
          <w:hyperlink w:anchor="__RefHeading___Toc11917583_73709187">
            <w:r>
              <w:rPr>
                <w:webHidden/>
                <w:rStyle w:val="IndexLink"/>
              </w:rPr>
              <w:t>955</w:t>
            </w:r>
            <w:r>
              <w:rPr>
                <w:rStyle w:val="IndexLink"/>
                <w:rtl w:val="true"/>
              </w:rPr>
              <w:t xml:space="preserve"> </w:t>
            </w:r>
            <w:r>
              <w:rPr>
                <w:rStyle w:val="IndexLink"/>
                <w:rtl w:val="true"/>
              </w:rPr>
              <w:t>زُفَرُ بن سُوَيْد الجُعْفِيّ</w:t>
            </w:r>
            <w:r>
              <w:rPr>
                <w:rStyle w:val="IndexLink"/>
                <w:rtl w:val="true"/>
              </w:rPr>
              <w:t>:</w:t>
              <w:tab/>
            </w:r>
            <w:r>
              <w:rPr>
                <w:rStyle w:val="IndexLink"/>
              </w:rPr>
              <w:t>414</w:t>
            </w:r>
          </w:hyperlink>
        </w:p>
        <w:p>
          <w:pPr>
            <w:pStyle w:val="Contents4"/>
            <w:tabs>
              <w:tab w:val="clear" w:pos="8176"/>
              <w:tab w:val="right" w:pos="9026" w:leader="dot"/>
            </w:tabs>
            <w:rPr/>
          </w:pPr>
          <w:hyperlink w:anchor="__RefHeading___Toc11917585_73709187">
            <w:r>
              <w:rPr>
                <w:webHidden/>
                <w:rStyle w:val="IndexLink"/>
              </w:rPr>
              <w:t>956</w:t>
            </w:r>
            <w:r>
              <w:rPr>
                <w:rStyle w:val="IndexLink"/>
                <w:rtl w:val="true"/>
              </w:rPr>
              <w:t xml:space="preserve"> </w:t>
            </w:r>
            <w:r>
              <w:rPr>
                <w:rStyle w:val="IndexLink"/>
                <w:rtl w:val="true"/>
              </w:rPr>
              <w:t>زُفَرُ بن النُّعْمَان</w:t>
            </w:r>
            <w:r>
              <w:rPr>
                <w:rStyle w:val="IndexLink"/>
                <w:rtl w:val="true"/>
              </w:rPr>
              <w:t>:</w:t>
              <w:tab/>
            </w:r>
            <w:r>
              <w:rPr>
                <w:rStyle w:val="IndexLink"/>
              </w:rPr>
              <w:t>414</w:t>
            </w:r>
          </w:hyperlink>
        </w:p>
        <w:p>
          <w:pPr>
            <w:pStyle w:val="Contents4"/>
            <w:tabs>
              <w:tab w:val="clear" w:pos="8176"/>
              <w:tab w:val="right" w:pos="9026" w:leader="dot"/>
            </w:tabs>
            <w:rPr/>
          </w:pPr>
          <w:hyperlink w:anchor="__RefHeading___Toc11917587_73709187">
            <w:r>
              <w:rPr>
                <w:webHidden/>
                <w:rStyle w:val="IndexLink"/>
              </w:rPr>
              <w:t>957</w:t>
            </w:r>
            <w:r>
              <w:rPr>
                <w:rStyle w:val="IndexLink"/>
                <w:rtl w:val="true"/>
              </w:rPr>
              <w:t xml:space="preserve"> </w:t>
            </w:r>
            <w:r>
              <w:rPr>
                <w:rStyle w:val="IndexLink"/>
                <w:rtl w:val="true"/>
              </w:rPr>
              <w:t>زُفَر بن الهُذَيل</w:t>
            </w:r>
            <w:r>
              <w:rPr>
                <w:rStyle w:val="IndexLink"/>
                <w:rtl w:val="true"/>
              </w:rPr>
              <w:t>:</w:t>
              <w:tab/>
            </w:r>
            <w:r>
              <w:rPr>
                <w:rStyle w:val="IndexLink"/>
              </w:rPr>
              <w:t>414</w:t>
            </w:r>
          </w:hyperlink>
        </w:p>
        <w:p>
          <w:pPr>
            <w:pStyle w:val="Contents4"/>
            <w:tabs>
              <w:tab w:val="clear" w:pos="8176"/>
              <w:tab w:val="right" w:pos="9026" w:leader="dot"/>
            </w:tabs>
            <w:rPr/>
          </w:pPr>
          <w:hyperlink w:anchor="__RefHeading___Toc11917589_73709187">
            <w:r>
              <w:rPr>
                <w:webHidden/>
                <w:rStyle w:val="IndexLink"/>
              </w:rPr>
              <w:t>958</w:t>
            </w:r>
            <w:r>
              <w:rPr>
                <w:rStyle w:val="IndexLink"/>
                <w:rtl w:val="true"/>
              </w:rPr>
              <w:t xml:space="preserve"> </w:t>
            </w:r>
            <w:r>
              <w:rPr>
                <w:rStyle w:val="IndexLink"/>
                <w:rtl w:val="true"/>
              </w:rPr>
              <w:t>زَكَارُ بن سَلَمَة الهَمْدَاني</w:t>
            </w:r>
            <w:r>
              <w:rPr>
                <w:rStyle w:val="IndexLink"/>
                <w:rtl w:val="true"/>
              </w:rPr>
              <w:t>:</w:t>
              <w:tab/>
            </w:r>
            <w:r>
              <w:rPr>
                <w:rStyle w:val="IndexLink"/>
              </w:rPr>
              <w:t>414</w:t>
            </w:r>
          </w:hyperlink>
        </w:p>
        <w:p>
          <w:pPr>
            <w:pStyle w:val="Contents4"/>
            <w:tabs>
              <w:tab w:val="clear" w:pos="8176"/>
              <w:tab w:val="right" w:pos="9026" w:leader="dot"/>
            </w:tabs>
            <w:rPr/>
          </w:pPr>
          <w:hyperlink w:anchor="__RefHeading___Toc11917591_73709187">
            <w:r>
              <w:rPr>
                <w:webHidden/>
                <w:rStyle w:val="IndexLink"/>
              </w:rPr>
              <w:t>959</w:t>
            </w:r>
            <w:r>
              <w:rPr>
                <w:rStyle w:val="IndexLink"/>
                <w:rtl w:val="true"/>
              </w:rPr>
              <w:t xml:space="preserve"> </w:t>
            </w:r>
            <w:r>
              <w:rPr>
                <w:rStyle w:val="IndexLink"/>
                <w:rtl w:val="true"/>
              </w:rPr>
              <w:t>زَكَارُ بن مَالِك الكُوفيُّ</w:t>
            </w:r>
            <w:r>
              <w:rPr>
                <w:rStyle w:val="IndexLink"/>
                <w:rtl w:val="true"/>
              </w:rPr>
              <w:t>:</w:t>
              <w:tab/>
            </w:r>
            <w:r>
              <w:rPr>
                <w:rStyle w:val="IndexLink"/>
              </w:rPr>
              <w:t>414</w:t>
            </w:r>
          </w:hyperlink>
        </w:p>
        <w:p>
          <w:pPr>
            <w:pStyle w:val="Contents4"/>
            <w:tabs>
              <w:tab w:val="clear" w:pos="8176"/>
              <w:tab w:val="right" w:pos="9026" w:leader="dot"/>
            </w:tabs>
            <w:rPr/>
          </w:pPr>
          <w:hyperlink w:anchor="__RefHeading___Toc11917593_73709187">
            <w:r>
              <w:rPr>
                <w:webHidden/>
                <w:rStyle w:val="IndexLink"/>
              </w:rPr>
              <w:t>960</w:t>
            </w:r>
            <w:r>
              <w:rPr>
                <w:rStyle w:val="IndexLink"/>
                <w:rtl w:val="true"/>
              </w:rPr>
              <w:t xml:space="preserve"> </w:t>
            </w:r>
            <w:r>
              <w:rPr>
                <w:rStyle w:val="IndexLink"/>
                <w:rtl w:val="true"/>
              </w:rPr>
              <w:t>زَكَرِيَّا بن إبرَاهِيم الأزْدِيّ الكُوفِيّ</w:t>
            </w:r>
            <w:r>
              <w:rPr>
                <w:rStyle w:val="IndexLink"/>
                <w:rtl w:val="true"/>
              </w:rPr>
              <w:t>:</w:t>
              <w:tab/>
            </w:r>
            <w:r>
              <w:rPr>
                <w:rStyle w:val="IndexLink"/>
              </w:rPr>
              <w:t>414</w:t>
            </w:r>
          </w:hyperlink>
        </w:p>
        <w:p>
          <w:pPr>
            <w:pStyle w:val="Contents4"/>
            <w:tabs>
              <w:tab w:val="clear" w:pos="8176"/>
              <w:tab w:val="right" w:pos="9026" w:leader="dot"/>
            </w:tabs>
            <w:rPr/>
          </w:pPr>
          <w:hyperlink w:anchor="__RefHeading___Toc11917595_73709187">
            <w:r>
              <w:rPr>
                <w:webHidden/>
                <w:rStyle w:val="IndexLink"/>
              </w:rPr>
              <w:t>961</w:t>
            </w:r>
            <w:r>
              <w:rPr>
                <w:rStyle w:val="IndexLink"/>
                <w:rtl w:val="true"/>
              </w:rPr>
              <w:t xml:space="preserve"> </w:t>
            </w:r>
            <w:r>
              <w:rPr>
                <w:rStyle w:val="IndexLink"/>
                <w:rtl w:val="true"/>
              </w:rPr>
              <w:t>زَكَرِيَّا بن إبراهِيم الحِيرِيّ الكُوفِيّ</w:t>
            </w:r>
            <w:r>
              <w:rPr>
                <w:rStyle w:val="IndexLink"/>
                <w:rtl w:val="true"/>
              </w:rPr>
              <w:t>:</w:t>
              <w:tab/>
            </w:r>
            <w:r>
              <w:rPr>
                <w:rStyle w:val="IndexLink"/>
              </w:rPr>
              <w:t>414</w:t>
            </w:r>
          </w:hyperlink>
        </w:p>
        <w:p>
          <w:pPr>
            <w:pStyle w:val="Contents4"/>
            <w:tabs>
              <w:tab w:val="clear" w:pos="8176"/>
              <w:tab w:val="right" w:pos="9026" w:leader="dot"/>
            </w:tabs>
            <w:rPr/>
          </w:pPr>
          <w:hyperlink w:anchor="__RefHeading___Toc11917597_73709187">
            <w:r>
              <w:rPr>
                <w:webHidden/>
                <w:rStyle w:val="IndexLink"/>
              </w:rPr>
              <w:t>962</w:t>
            </w:r>
            <w:r>
              <w:rPr>
                <w:rStyle w:val="IndexLink"/>
                <w:rtl w:val="true"/>
              </w:rPr>
              <w:t xml:space="preserve"> </w:t>
            </w:r>
            <w:r>
              <w:rPr>
                <w:rStyle w:val="IndexLink"/>
                <w:rtl w:val="true"/>
              </w:rPr>
              <w:t>زَكَرِيَّا</w:t>
            </w:r>
            <w:r>
              <w:rPr>
                <w:rStyle w:val="IndexLink"/>
                <w:rtl w:val="true"/>
              </w:rPr>
              <w:t>:</w:t>
              <w:tab/>
            </w:r>
            <w:r>
              <w:rPr>
                <w:rStyle w:val="IndexLink"/>
              </w:rPr>
              <w:t>415</w:t>
            </w:r>
          </w:hyperlink>
        </w:p>
        <w:p>
          <w:pPr>
            <w:pStyle w:val="Contents4"/>
            <w:tabs>
              <w:tab w:val="clear" w:pos="8176"/>
              <w:tab w:val="right" w:pos="9026" w:leader="dot"/>
            </w:tabs>
            <w:rPr/>
          </w:pPr>
          <w:hyperlink w:anchor="__RefHeading___Toc11917599_73709187">
            <w:r>
              <w:rPr>
                <w:webHidden/>
                <w:rStyle w:val="IndexLink"/>
              </w:rPr>
              <w:t>963</w:t>
            </w:r>
            <w:r>
              <w:rPr>
                <w:rStyle w:val="IndexLink"/>
                <w:rtl w:val="true"/>
              </w:rPr>
              <w:t xml:space="preserve"> </w:t>
            </w:r>
            <w:r>
              <w:rPr>
                <w:rStyle w:val="IndexLink"/>
                <w:rtl w:val="true"/>
              </w:rPr>
              <w:t>زَكَرِيَّا</w:t>
            </w:r>
            <w:r>
              <w:rPr>
                <w:rStyle w:val="IndexLink"/>
                <w:rtl w:val="true"/>
              </w:rPr>
              <w:t>:</w:t>
              <w:tab/>
            </w:r>
            <w:r>
              <w:rPr>
                <w:rStyle w:val="IndexLink"/>
              </w:rPr>
              <w:t>415</w:t>
            </w:r>
          </w:hyperlink>
        </w:p>
        <w:p>
          <w:pPr>
            <w:pStyle w:val="Contents4"/>
            <w:tabs>
              <w:tab w:val="clear" w:pos="8176"/>
              <w:tab w:val="right" w:pos="9026" w:leader="dot"/>
            </w:tabs>
            <w:rPr/>
          </w:pPr>
          <w:hyperlink w:anchor="__RefHeading___Toc11917601_73709187">
            <w:r>
              <w:rPr>
                <w:webHidden/>
                <w:rStyle w:val="IndexLink"/>
              </w:rPr>
              <w:t>964</w:t>
            </w:r>
            <w:r>
              <w:rPr>
                <w:rStyle w:val="IndexLink"/>
                <w:rtl w:val="true"/>
              </w:rPr>
              <w:t xml:space="preserve"> </w:t>
            </w:r>
            <w:r>
              <w:rPr>
                <w:rStyle w:val="IndexLink"/>
                <w:rtl w:val="true"/>
              </w:rPr>
              <w:t>زَكَرِيَّا بن أبي طلحة الكُوفيّ</w:t>
            </w:r>
            <w:r>
              <w:rPr>
                <w:rStyle w:val="IndexLink"/>
                <w:rtl w:val="true"/>
              </w:rPr>
              <w:t>:</w:t>
              <w:tab/>
            </w:r>
            <w:r>
              <w:rPr>
                <w:rStyle w:val="IndexLink"/>
              </w:rPr>
              <w:t>416</w:t>
            </w:r>
          </w:hyperlink>
        </w:p>
        <w:p>
          <w:pPr>
            <w:pStyle w:val="Contents4"/>
            <w:tabs>
              <w:tab w:val="clear" w:pos="8176"/>
              <w:tab w:val="right" w:pos="9026" w:leader="dot"/>
            </w:tabs>
            <w:rPr/>
          </w:pPr>
          <w:hyperlink w:anchor="__RefHeading___Toc11917603_73709187">
            <w:r>
              <w:rPr>
                <w:webHidden/>
                <w:rStyle w:val="IndexLink"/>
              </w:rPr>
              <w:t>965</w:t>
            </w:r>
            <w:r>
              <w:rPr>
                <w:rStyle w:val="IndexLink"/>
                <w:rtl w:val="true"/>
              </w:rPr>
              <w:t xml:space="preserve"> </w:t>
            </w:r>
            <w:r>
              <w:rPr>
                <w:rStyle w:val="IndexLink"/>
                <w:rtl w:val="true"/>
              </w:rPr>
              <w:t>زَكَرِيَّا بن إسحاق المَكِي</w:t>
            </w:r>
            <w:r>
              <w:rPr>
                <w:rStyle w:val="IndexLink"/>
                <w:rtl w:val="true"/>
              </w:rPr>
              <w:t>:</w:t>
              <w:tab/>
            </w:r>
            <w:r>
              <w:rPr>
                <w:rStyle w:val="IndexLink"/>
              </w:rPr>
              <w:t>416</w:t>
            </w:r>
          </w:hyperlink>
        </w:p>
        <w:p>
          <w:pPr>
            <w:pStyle w:val="Contents4"/>
            <w:tabs>
              <w:tab w:val="clear" w:pos="8176"/>
              <w:tab w:val="right" w:pos="9026" w:leader="dot"/>
            </w:tabs>
            <w:rPr/>
          </w:pPr>
          <w:hyperlink w:anchor="__RefHeading___Toc11917605_73709187">
            <w:r>
              <w:rPr>
                <w:webHidden/>
                <w:rStyle w:val="IndexLink"/>
              </w:rPr>
              <w:t>966</w:t>
            </w:r>
            <w:r>
              <w:rPr>
                <w:rStyle w:val="IndexLink"/>
                <w:rtl w:val="true"/>
              </w:rPr>
              <w:t xml:space="preserve"> </w:t>
            </w:r>
            <w:r>
              <w:rPr>
                <w:rStyle w:val="IndexLink"/>
                <w:rtl w:val="true"/>
              </w:rPr>
              <w:t>زَكَرِيَّا بن الحرّ الجُعْفِيّ</w:t>
            </w:r>
            <w:r>
              <w:rPr>
                <w:rStyle w:val="IndexLink"/>
                <w:rtl w:val="true"/>
              </w:rPr>
              <w:t>:</w:t>
              <w:tab/>
            </w:r>
            <w:r>
              <w:rPr>
                <w:rStyle w:val="IndexLink"/>
              </w:rPr>
              <w:t>416</w:t>
            </w:r>
          </w:hyperlink>
        </w:p>
        <w:p>
          <w:pPr>
            <w:pStyle w:val="Contents4"/>
            <w:tabs>
              <w:tab w:val="clear" w:pos="8176"/>
              <w:tab w:val="right" w:pos="9026" w:leader="dot"/>
            </w:tabs>
            <w:rPr/>
          </w:pPr>
          <w:hyperlink w:anchor="__RefHeading___Toc11917607_73709187">
            <w:r>
              <w:rPr>
                <w:webHidden/>
                <w:rStyle w:val="IndexLink"/>
              </w:rPr>
              <w:t>967</w:t>
            </w:r>
            <w:r>
              <w:rPr>
                <w:rStyle w:val="IndexLink"/>
                <w:rtl w:val="true"/>
              </w:rPr>
              <w:t xml:space="preserve"> </w:t>
            </w:r>
            <w:r>
              <w:rPr>
                <w:rStyle w:val="IndexLink"/>
                <w:rtl w:val="true"/>
              </w:rPr>
              <w:t>زَكَرِيّا بن الحسن الوَاسِطِيّ</w:t>
            </w:r>
            <w:r>
              <w:rPr>
                <w:rStyle w:val="IndexLink"/>
                <w:rtl w:val="true"/>
              </w:rPr>
              <w:t>:</w:t>
              <w:tab/>
            </w:r>
            <w:r>
              <w:rPr>
                <w:rStyle w:val="IndexLink"/>
              </w:rPr>
              <w:t>416</w:t>
            </w:r>
          </w:hyperlink>
        </w:p>
        <w:p>
          <w:pPr>
            <w:pStyle w:val="Contents4"/>
            <w:tabs>
              <w:tab w:val="clear" w:pos="8176"/>
              <w:tab w:val="right" w:pos="9026" w:leader="dot"/>
            </w:tabs>
            <w:rPr/>
          </w:pPr>
          <w:hyperlink w:anchor="__RefHeading___Toc11917609_73709187">
            <w:r>
              <w:rPr>
                <w:webHidden/>
                <w:rStyle w:val="IndexLink"/>
              </w:rPr>
              <w:t>968</w:t>
            </w:r>
            <w:r>
              <w:rPr>
                <w:rStyle w:val="IndexLink"/>
                <w:rtl w:val="true"/>
              </w:rPr>
              <w:t xml:space="preserve"> </w:t>
            </w:r>
            <w:r>
              <w:rPr>
                <w:rStyle w:val="IndexLink"/>
                <w:rtl w:val="true"/>
              </w:rPr>
              <w:t>زَكَرِيّا بن سابق</w:t>
            </w:r>
            <w:r>
              <w:rPr>
                <w:rStyle w:val="IndexLink"/>
                <w:rtl w:val="true"/>
              </w:rPr>
              <w:t>:</w:t>
              <w:tab/>
            </w:r>
            <w:r>
              <w:rPr>
                <w:rStyle w:val="IndexLink"/>
              </w:rPr>
              <w:t>416</w:t>
            </w:r>
          </w:hyperlink>
        </w:p>
        <w:p>
          <w:pPr>
            <w:pStyle w:val="Contents4"/>
            <w:tabs>
              <w:tab w:val="clear" w:pos="8176"/>
              <w:tab w:val="right" w:pos="9026" w:leader="dot"/>
            </w:tabs>
            <w:rPr/>
          </w:pPr>
          <w:hyperlink w:anchor="__RefHeading___Toc11917611_73709187">
            <w:r>
              <w:rPr>
                <w:webHidden/>
                <w:rStyle w:val="IndexLink"/>
              </w:rPr>
              <w:t>969</w:t>
            </w:r>
            <w:r>
              <w:rPr>
                <w:rStyle w:val="IndexLink"/>
                <w:rtl w:val="true"/>
              </w:rPr>
              <w:t xml:space="preserve"> </w:t>
            </w:r>
            <w:r>
              <w:rPr>
                <w:rStyle w:val="IndexLink"/>
                <w:rtl w:val="true"/>
              </w:rPr>
              <w:t>زَكَرِيّا بن سَوَادَة</w:t>
            </w:r>
            <w:r>
              <w:rPr>
                <w:rStyle w:val="IndexLink"/>
                <w:rtl w:val="true"/>
              </w:rPr>
              <w:t>:</w:t>
              <w:tab/>
            </w:r>
            <w:r>
              <w:rPr>
                <w:rStyle w:val="IndexLink"/>
              </w:rPr>
              <w:t>417</w:t>
            </w:r>
          </w:hyperlink>
        </w:p>
        <w:p>
          <w:pPr>
            <w:pStyle w:val="Contents4"/>
            <w:tabs>
              <w:tab w:val="clear" w:pos="8176"/>
              <w:tab w:val="right" w:pos="9026" w:leader="dot"/>
            </w:tabs>
            <w:rPr/>
          </w:pPr>
          <w:hyperlink w:anchor="__RefHeading___Toc11917613_73709187">
            <w:r>
              <w:rPr>
                <w:webHidden/>
                <w:rStyle w:val="IndexLink"/>
              </w:rPr>
              <w:t>970</w:t>
            </w:r>
            <w:r>
              <w:rPr>
                <w:rStyle w:val="IndexLink"/>
                <w:rtl w:val="true"/>
              </w:rPr>
              <w:t xml:space="preserve"> </w:t>
            </w:r>
            <w:r>
              <w:rPr>
                <w:rStyle w:val="IndexLink"/>
                <w:rtl w:val="true"/>
              </w:rPr>
              <w:t>زَكَرِيّا بن شَيْبَان</w:t>
            </w:r>
            <w:r>
              <w:rPr>
                <w:rStyle w:val="IndexLink"/>
                <w:rtl w:val="true"/>
              </w:rPr>
              <w:t>:</w:t>
              <w:tab/>
            </w:r>
            <w:r>
              <w:rPr>
                <w:rStyle w:val="IndexLink"/>
              </w:rPr>
              <w:t>417</w:t>
            </w:r>
          </w:hyperlink>
        </w:p>
        <w:p>
          <w:pPr>
            <w:pStyle w:val="Contents4"/>
            <w:tabs>
              <w:tab w:val="clear" w:pos="8176"/>
              <w:tab w:val="right" w:pos="9026" w:leader="dot"/>
            </w:tabs>
            <w:rPr/>
          </w:pPr>
          <w:hyperlink w:anchor="__RefHeading___Toc11917615_73709187">
            <w:r>
              <w:rPr>
                <w:webHidden/>
                <w:rStyle w:val="IndexLink"/>
              </w:rPr>
              <w:t>971</w:t>
            </w:r>
            <w:r>
              <w:rPr>
                <w:rStyle w:val="IndexLink"/>
                <w:rtl w:val="true"/>
              </w:rPr>
              <w:t xml:space="preserve"> </w:t>
            </w:r>
            <w:r>
              <w:rPr>
                <w:rStyle w:val="IndexLink"/>
                <w:rtl w:val="true"/>
              </w:rPr>
              <w:t>زَكَريا بن عَبْدِ اللّٰهِ النَّقّاض الكُوفِيُّ</w:t>
            </w:r>
            <w:r>
              <w:rPr>
                <w:rStyle w:val="IndexLink"/>
                <w:rtl w:val="true"/>
              </w:rPr>
              <w:t>:</w:t>
              <w:tab/>
            </w:r>
            <w:r>
              <w:rPr>
                <w:rStyle w:val="IndexLink"/>
              </w:rPr>
              <w:t>418</w:t>
            </w:r>
          </w:hyperlink>
        </w:p>
        <w:p>
          <w:pPr>
            <w:pStyle w:val="Contents4"/>
            <w:tabs>
              <w:tab w:val="clear" w:pos="8176"/>
              <w:tab w:val="right" w:pos="9026" w:leader="dot"/>
            </w:tabs>
            <w:rPr/>
          </w:pPr>
          <w:hyperlink w:anchor="__RefHeading___Toc11917617_73709187">
            <w:r>
              <w:rPr>
                <w:webHidden/>
                <w:rStyle w:val="IndexLink"/>
              </w:rPr>
              <w:t>972</w:t>
            </w:r>
            <w:r>
              <w:rPr>
                <w:rStyle w:val="IndexLink"/>
                <w:rtl w:val="true"/>
              </w:rPr>
              <w:t xml:space="preserve"> </w:t>
            </w:r>
            <w:r>
              <w:rPr>
                <w:rStyle w:val="IndexLink"/>
                <w:rtl w:val="true"/>
              </w:rPr>
              <w:t>زَكَريا بن عَبد اللّٰه بن يَزيد النَّخَعِي، الصهْبَانِيّ، الكُوفِيّ</w:t>
            </w:r>
            <w:r>
              <w:rPr>
                <w:rStyle w:val="IndexLink"/>
                <w:rtl w:val="true"/>
              </w:rPr>
              <w:t>:</w:t>
              <w:tab/>
            </w:r>
            <w:r>
              <w:rPr>
                <w:rStyle w:val="IndexLink"/>
              </w:rPr>
              <w:t>419</w:t>
            </w:r>
          </w:hyperlink>
        </w:p>
        <w:p>
          <w:pPr>
            <w:pStyle w:val="Contents4"/>
            <w:tabs>
              <w:tab w:val="clear" w:pos="8176"/>
              <w:tab w:val="right" w:pos="9026" w:leader="dot"/>
            </w:tabs>
            <w:rPr/>
          </w:pPr>
          <w:hyperlink w:anchor="__RefHeading___Toc11917619_73709187">
            <w:r>
              <w:rPr>
                <w:webHidden/>
                <w:rStyle w:val="IndexLink"/>
              </w:rPr>
              <w:t>973</w:t>
            </w:r>
            <w:r>
              <w:rPr>
                <w:rStyle w:val="IndexLink"/>
                <w:rtl w:val="true"/>
              </w:rPr>
              <w:t xml:space="preserve"> </w:t>
            </w:r>
            <w:r>
              <w:rPr>
                <w:rStyle w:val="IndexLink"/>
                <w:rtl w:val="true"/>
              </w:rPr>
              <w:t xml:space="preserve">زَكَريا بن مَالِك الجُعْفِيّ الكُوفِيُّ </w:t>
            </w:r>
            <w:r>
              <w:rPr>
                <w:rStyle w:val="IndexLink"/>
                <w:rtl w:val="true"/>
              </w:rPr>
              <w:t>:</w:t>
              <w:tab/>
            </w:r>
            <w:r>
              <w:rPr>
                <w:rStyle w:val="IndexLink"/>
              </w:rPr>
              <w:t>419</w:t>
            </w:r>
          </w:hyperlink>
        </w:p>
        <w:p>
          <w:pPr>
            <w:pStyle w:val="Contents4"/>
            <w:tabs>
              <w:tab w:val="clear" w:pos="8176"/>
              <w:tab w:val="right" w:pos="9026" w:leader="dot"/>
            </w:tabs>
            <w:rPr/>
          </w:pPr>
          <w:hyperlink w:anchor="__RefHeading___Toc11917621_73709187">
            <w:r>
              <w:rPr>
                <w:webHidden/>
                <w:rStyle w:val="IndexLink"/>
              </w:rPr>
              <w:t>974</w:t>
            </w:r>
            <w:r>
              <w:rPr>
                <w:rStyle w:val="IndexLink"/>
                <w:rtl w:val="true"/>
              </w:rPr>
              <w:t xml:space="preserve"> </w:t>
            </w:r>
            <w:r>
              <w:rPr>
                <w:rStyle w:val="IndexLink"/>
                <w:rtl w:val="true"/>
              </w:rPr>
              <w:t>زَكَريا بن محمّد</w:t>
            </w:r>
            <w:r>
              <w:rPr>
                <w:rStyle w:val="IndexLink"/>
                <w:rtl w:val="true"/>
              </w:rPr>
              <w:t>:</w:t>
              <w:tab/>
            </w:r>
            <w:r>
              <w:rPr>
                <w:rStyle w:val="IndexLink"/>
              </w:rPr>
              <w:t>419</w:t>
            </w:r>
          </w:hyperlink>
        </w:p>
        <w:p>
          <w:pPr>
            <w:pStyle w:val="Contents4"/>
            <w:tabs>
              <w:tab w:val="clear" w:pos="8176"/>
              <w:tab w:val="right" w:pos="9026" w:leader="dot"/>
            </w:tabs>
            <w:rPr/>
          </w:pPr>
          <w:hyperlink w:anchor="__RefHeading___Toc11917623_73709187">
            <w:r>
              <w:rPr>
                <w:webHidden/>
                <w:rStyle w:val="IndexLink"/>
              </w:rPr>
              <w:t>975</w:t>
            </w:r>
            <w:r>
              <w:rPr>
                <w:rStyle w:val="IndexLink"/>
                <w:rtl w:val="true"/>
              </w:rPr>
              <w:t xml:space="preserve"> </w:t>
            </w:r>
            <w:r>
              <w:rPr>
                <w:rStyle w:val="IndexLink"/>
                <w:rtl w:val="true"/>
              </w:rPr>
              <w:t>زَكَريا بن مَيْسَرَة الكُوفِيّ</w:t>
            </w:r>
            <w:r>
              <w:rPr>
                <w:rStyle w:val="IndexLink"/>
                <w:rtl w:val="true"/>
              </w:rPr>
              <w:t>:</w:t>
              <w:tab/>
            </w:r>
            <w:r>
              <w:rPr>
                <w:rStyle w:val="IndexLink"/>
              </w:rPr>
              <w:t>420</w:t>
            </w:r>
          </w:hyperlink>
        </w:p>
        <w:p>
          <w:pPr>
            <w:pStyle w:val="Contents4"/>
            <w:tabs>
              <w:tab w:val="clear" w:pos="8176"/>
              <w:tab w:val="right" w:pos="9026" w:leader="dot"/>
            </w:tabs>
            <w:rPr/>
          </w:pPr>
          <w:hyperlink w:anchor="__RefHeading___Toc11917625_73709187">
            <w:r>
              <w:rPr>
                <w:webHidden/>
                <w:rStyle w:val="IndexLink"/>
              </w:rPr>
              <w:t>976</w:t>
            </w:r>
            <w:r>
              <w:rPr>
                <w:rStyle w:val="IndexLink"/>
                <w:rtl w:val="true"/>
              </w:rPr>
              <w:t xml:space="preserve"> </w:t>
            </w:r>
            <w:r>
              <w:rPr>
                <w:rStyle w:val="IndexLink"/>
                <w:rtl w:val="true"/>
              </w:rPr>
              <w:t>زَكَريا بن مَيْمُون الأزْدِيّ الكُوفِيّ</w:t>
            </w:r>
            <w:r>
              <w:rPr>
                <w:rStyle w:val="IndexLink"/>
                <w:rtl w:val="true"/>
              </w:rPr>
              <w:t>:</w:t>
              <w:tab/>
            </w:r>
            <w:r>
              <w:rPr>
                <w:rStyle w:val="IndexLink"/>
              </w:rPr>
              <w:t>421</w:t>
            </w:r>
          </w:hyperlink>
        </w:p>
        <w:p>
          <w:pPr>
            <w:pStyle w:val="Contents4"/>
            <w:tabs>
              <w:tab w:val="clear" w:pos="8176"/>
              <w:tab w:val="right" w:pos="9026" w:leader="dot"/>
            </w:tabs>
            <w:rPr/>
          </w:pPr>
          <w:hyperlink w:anchor="__RefHeading___Toc11917627_73709187">
            <w:r>
              <w:rPr>
                <w:webHidden/>
                <w:rStyle w:val="IndexLink"/>
              </w:rPr>
              <w:t>977</w:t>
            </w:r>
            <w:r>
              <w:rPr>
                <w:rStyle w:val="IndexLink"/>
                <w:rtl w:val="true"/>
              </w:rPr>
              <w:t xml:space="preserve"> </w:t>
            </w:r>
            <w:r>
              <w:rPr>
                <w:rStyle w:val="IndexLink"/>
                <w:rtl w:val="true"/>
              </w:rPr>
              <w:t>زَكَريا بن يَحْييٰ الحَضْرمِيّ الكُوفِيّ</w:t>
            </w:r>
            <w:r>
              <w:rPr>
                <w:rStyle w:val="IndexLink"/>
                <w:rtl w:val="true"/>
              </w:rPr>
              <w:t>:</w:t>
              <w:tab/>
            </w:r>
            <w:r>
              <w:rPr>
                <w:rStyle w:val="IndexLink"/>
              </w:rPr>
              <w:t>421</w:t>
            </w:r>
          </w:hyperlink>
        </w:p>
        <w:p>
          <w:pPr>
            <w:pStyle w:val="Contents4"/>
            <w:tabs>
              <w:tab w:val="clear" w:pos="8176"/>
              <w:tab w:val="right" w:pos="9026" w:leader="dot"/>
            </w:tabs>
            <w:rPr/>
          </w:pPr>
          <w:hyperlink w:anchor="__RefHeading___Toc11917629_73709187">
            <w:r>
              <w:rPr>
                <w:webHidden/>
                <w:rStyle w:val="IndexLink"/>
              </w:rPr>
              <w:t>978</w:t>
            </w:r>
            <w:r>
              <w:rPr>
                <w:rStyle w:val="IndexLink"/>
                <w:rtl w:val="true"/>
              </w:rPr>
              <w:t xml:space="preserve"> </w:t>
            </w:r>
            <w:r>
              <w:rPr>
                <w:rStyle w:val="IndexLink"/>
                <w:rtl w:val="true"/>
              </w:rPr>
              <w:t xml:space="preserve">زَكَريا بن يَحْيَي الكلابِيّ الجَعْفَرِيّ </w:t>
            </w:r>
            <w:r>
              <w:rPr>
                <w:rStyle w:val="IndexLink"/>
                <w:rtl w:val="true"/>
              </w:rPr>
              <w:t>:</w:t>
              <w:tab/>
            </w:r>
            <w:r>
              <w:rPr>
                <w:rStyle w:val="IndexLink"/>
              </w:rPr>
              <w:t>421</w:t>
            </w:r>
          </w:hyperlink>
        </w:p>
        <w:p>
          <w:pPr>
            <w:pStyle w:val="Contents4"/>
            <w:tabs>
              <w:tab w:val="clear" w:pos="8176"/>
              <w:tab w:val="right" w:pos="9026" w:leader="dot"/>
            </w:tabs>
            <w:rPr/>
          </w:pPr>
          <w:hyperlink w:anchor="__RefHeading___Toc11917631_73709187">
            <w:r>
              <w:rPr>
                <w:webHidden/>
                <w:rStyle w:val="IndexLink"/>
              </w:rPr>
              <w:t>979</w:t>
            </w:r>
            <w:r>
              <w:rPr>
                <w:rStyle w:val="IndexLink"/>
                <w:rtl w:val="true"/>
              </w:rPr>
              <w:t xml:space="preserve"> </w:t>
            </w:r>
            <w:r>
              <w:rPr>
                <w:rStyle w:val="IndexLink"/>
                <w:rtl w:val="true"/>
              </w:rPr>
              <w:t>زَكَريا بن يَحْييٰ</w:t>
            </w:r>
            <w:r>
              <w:rPr>
                <w:rStyle w:val="IndexLink"/>
                <w:rtl w:val="true"/>
              </w:rPr>
              <w:t>:</w:t>
              <w:tab/>
            </w:r>
            <w:r>
              <w:rPr>
                <w:rStyle w:val="IndexLink"/>
              </w:rPr>
              <w:t>421</w:t>
            </w:r>
          </w:hyperlink>
        </w:p>
        <w:p>
          <w:pPr>
            <w:pStyle w:val="Contents4"/>
            <w:tabs>
              <w:tab w:val="clear" w:pos="8176"/>
              <w:tab w:val="right" w:pos="9026" w:leader="dot"/>
            </w:tabs>
            <w:rPr/>
          </w:pPr>
          <w:hyperlink w:anchor="__RefHeading___Toc11917633_73709187">
            <w:r>
              <w:rPr>
                <w:webHidden/>
                <w:rStyle w:val="IndexLink"/>
              </w:rPr>
              <w:t>980</w:t>
            </w:r>
            <w:r>
              <w:rPr>
                <w:rStyle w:val="IndexLink"/>
                <w:rtl w:val="true"/>
              </w:rPr>
              <w:t xml:space="preserve"> </w:t>
            </w:r>
            <w:r>
              <w:rPr>
                <w:rStyle w:val="IndexLink"/>
                <w:rtl w:val="true"/>
              </w:rPr>
              <w:t>زَكَريا بن يَحْييٰ النَّهْدِيّ</w:t>
            </w:r>
            <w:r>
              <w:rPr>
                <w:rStyle w:val="IndexLink"/>
                <w:rtl w:val="true"/>
              </w:rPr>
              <w:t>:</w:t>
              <w:tab/>
            </w:r>
            <w:r>
              <w:rPr>
                <w:rStyle w:val="IndexLink"/>
              </w:rPr>
              <w:t>421</w:t>
            </w:r>
          </w:hyperlink>
        </w:p>
        <w:p>
          <w:pPr>
            <w:pStyle w:val="Contents4"/>
            <w:tabs>
              <w:tab w:val="clear" w:pos="8176"/>
              <w:tab w:val="right" w:pos="9026" w:leader="dot"/>
            </w:tabs>
            <w:rPr/>
          </w:pPr>
          <w:hyperlink w:anchor="__RefHeading___Toc11917635_73709187">
            <w:r>
              <w:rPr>
                <w:webHidden/>
                <w:rStyle w:val="IndexLink"/>
              </w:rPr>
              <w:t>981</w:t>
            </w:r>
            <w:r>
              <w:rPr>
                <w:rStyle w:val="IndexLink"/>
                <w:rtl w:val="true"/>
              </w:rPr>
              <w:t xml:space="preserve"> </w:t>
            </w:r>
            <w:r>
              <w:rPr>
                <w:rStyle w:val="IndexLink"/>
                <w:rtl w:val="true"/>
              </w:rPr>
              <w:t>زَوَّادُ الكُوفِيّ</w:t>
            </w:r>
            <w:r>
              <w:rPr>
                <w:rStyle w:val="IndexLink"/>
                <w:rtl w:val="true"/>
              </w:rPr>
              <w:t>:</w:t>
              <w:tab/>
            </w:r>
            <w:r>
              <w:rPr>
                <w:rStyle w:val="IndexLink"/>
              </w:rPr>
              <w:t>421</w:t>
            </w:r>
          </w:hyperlink>
        </w:p>
        <w:p>
          <w:pPr>
            <w:pStyle w:val="Contents4"/>
            <w:tabs>
              <w:tab w:val="clear" w:pos="8176"/>
              <w:tab w:val="right" w:pos="9026" w:leader="dot"/>
            </w:tabs>
            <w:rPr/>
          </w:pPr>
          <w:hyperlink w:anchor="__RefHeading___Toc11917637_73709187">
            <w:r>
              <w:rPr>
                <w:webHidden/>
                <w:rStyle w:val="IndexLink"/>
              </w:rPr>
              <w:t>982</w:t>
            </w:r>
            <w:r>
              <w:rPr>
                <w:rStyle w:val="IndexLink"/>
                <w:rtl w:val="true"/>
              </w:rPr>
              <w:t xml:space="preserve"> </w:t>
            </w:r>
            <w:r>
              <w:rPr>
                <w:rStyle w:val="IndexLink"/>
                <w:rtl w:val="true"/>
              </w:rPr>
              <w:t>زُوَيْد الفَسَاطِيطِي الكُوفِيّ</w:t>
            </w:r>
            <w:r>
              <w:rPr>
                <w:rStyle w:val="IndexLink"/>
                <w:rtl w:val="true"/>
              </w:rPr>
              <w:t>:</w:t>
              <w:tab/>
            </w:r>
            <w:r>
              <w:rPr>
                <w:rStyle w:val="IndexLink"/>
              </w:rPr>
              <w:t>421</w:t>
            </w:r>
          </w:hyperlink>
        </w:p>
        <w:p>
          <w:pPr>
            <w:pStyle w:val="Contents4"/>
            <w:tabs>
              <w:tab w:val="clear" w:pos="8176"/>
              <w:tab w:val="right" w:pos="9026" w:leader="dot"/>
            </w:tabs>
            <w:rPr/>
          </w:pPr>
          <w:hyperlink w:anchor="__RefHeading___Toc11917639_73709187">
            <w:r>
              <w:rPr>
                <w:webHidden/>
                <w:rStyle w:val="IndexLink"/>
              </w:rPr>
              <w:t>983</w:t>
            </w:r>
            <w:r>
              <w:rPr>
                <w:rStyle w:val="IndexLink"/>
                <w:rtl w:val="true"/>
              </w:rPr>
              <w:t xml:space="preserve"> </w:t>
            </w:r>
            <w:r>
              <w:rPr>
                <w:rStyle w:val="IndexLink"/>
                <w:rtl w:val="true"/>
              </w:rPr>
              <w:t>زَهْرَةُ بن حَوِيّة التميمي الكُوفِيُّ</w:t>
            </w:r>
            <w:r>
              <w:rPr>
                <w:rStyle w:val="IndexLink"/>
                <w:rtl w:val="true"/>
              </w:rPr>
              <w:t>:</w:t>
              <w:tab/>
            </w:r>
            <w:r>
              <w:rPr>
                <w:rStyle w:val="IndexLink"/>
              </w:rPr>
              <w:t>422</w:t>
            </w:r>
          </w:hyperlink>
        </w:p>
        <w:p>
          <w:pPr>
            <w:pStyle w:val="Contents4"/>
            <w:tabs>
              <w:tab w:val="clear" w:pos="8176"/>
              <w:tab w:val="right" w:pos="9026" w:leader="dot"/>
            </w:tabs>
            <w:rPr/>
          </w:pPr>
          <w:hyperlink w:anchor="__RefHeading___Toc11917641_73709187">
            <w:r>
              <w:rPr>
                <w:webHidden/>
                <w:rStyle w:val="IndexLink"/>
              </w:rPr>
              <w:t>984</w:t>
            </w:r>
            <w:r>
              <w:rPr>
                <w:rStyle w:val="IndexLink"/>
                <w:rtl w:val="true"/>
              </w:rPr>
              <w:t xml:space="preserve"> </w:t>
            </w:r>
            <w:r>
              <w:rPr>
                <w:rStyle w:val="IndexLink"/>
                <w:rtl w:val="true"/>
              </w:rPr>
              <w:t>زُهَيْرُ بن القَيْن</w:t>
            </w:r>
            <w:r>
              <w:rPr>
                <w:rStyle w:val="IndexLink"/>
                <w:rtl w:val="true"/>
              </w:rPr>
              <w:t>:</w:t>
              <w:tab/>
            </w:r>
            <w:r>
              <w:rPr>
                <w:rStyle w:val="IndexLink"/>
              </w:rPr>
              <w:t>422</w:t>
            </w:r>
          </w:hyperlink>
        </w:p>
        <w:p>
          <w:pPr>
            <w:pStyle w:val="Contents4"/>
            <w:tabs>
              <w:tab w:val="clear" w:pos="8176"/>
              <w:tab w:val="right" w:pos="9026" w:leader="dot"/>
            </w:tabs>
            <w:rPr/>
          </w:pPr>
          <w:hyperlink w:anchor="__RefHeading___Toc11917643_73709187">
            <w:r>
              <w:rPr>
                <w:webHidden/>
                <w:rStyle w:val="IndexLink"/>
              </w:rPr>
              <w:t>985</w:t>
            </w:r>
            <w:r>
              <w:rPr>
                <w:rStyle w:val="IndexLink"/>
                <w:rtl w:val="true"/>
              </w:rPr>
              <w:t xml:space="preserve"> </w:t>
            </w:r>
            <w:r>
              <w:rPr>
                <w:rStyle w:val="IndexLink"/>
                <w:rtl w:val="true"/>
              </w:rPr>
              <w:t>زُهَيْرُ بن محمّد الخُرَاسانِيّ</w:t>
            </w:r>
            <w:r>
              <w:rPr>
                <w:rStyle w:val="IndexLink"/>
                <w:rtl w:val="true"/>
              </w:rPr>
              <w:t>:</w:t>
              <w:tab/>
            </w:r>
            <w:r>
              <w:rPr>
                <w:rStyle w:val="IndexLink"/>
              </w:rPr>
              <w:t>422</w:t>
            </w:r>
          </w:hyperlink>
        </w:p>
        <w:p>
          <w:pPr>
            <w:pStyle w:val="Contents4"/>
            <w:tabs>
              <w:tab w:val="clear" w:pos="8176"/>
              <w:tab w:val="right" w:pos="9026" w:leader="dot"/>
            </w:tabs>
            <w:rPr/>
          </w:pPr>
          <w:hyperlink w:anchor="__RefHeading___Toc11917645_73709187">
            <w:r>
              <w:rPr>
                <w:webHidden/>
                <w:rStyle w:val="IndexLink"/>
              </w:rPr>
              <w:t>986</w:t>
            </w:r>
            <w:r>
              <w:rPr>
                <w:rStyle w:val="IndexLink"/>
                <w:rtl w:val="true"/>
              </w:rPr>
              <w:t xml:space="preserve"> </w:t>
            </w:r>
            <w:r>
              <w:rPr>
                <w:rStyle w:val="IndexLink"/>
                <w:rtl w:val="true"/>
              </w:rPr>
              <w:t>زُهَيْرُ المَدَائني</w:t>
            </w:r>
            <w:r>
              <w:rPr>
                <w:rStyle w:val="IndexLink"/>
                <w:rtl w:val="true"/>
              </w:rPr>
              <w:t>:</w:t>
              <w:tab/>
            </w:r>
            <w:r>
              <w:rPr>
                <w:rStyle w:val="IndexLink"/>
              </w:rPr>
              <w:t>423</w:t>
            </w:r>
          </w:hyperlink>
        </w:p>
        <w:p>
          <w:pPr>
            <w:pStyle w:val="Contents4"/>
            <w:tabs>
              <w:tab w:val="clear" w:pos="8176"/>
              <w:tab w:val="right" w:pos="9026" w:leader="dot"/>
            </w:tabs>
            <w:rPr/>
          </w:pPr>
          <w:hyperlink w:anchor="__RefHeading___Toc11917647_73709187">
            <w:r>
              <w:rPr>
                <w:webHidden/>
                <w:rStyle w:val="IndexLink"/>
              </w:rPr>
              <w:t>987</w:t>
            </w:r>
            <w:r>
              <w:rPr>
                <w:rStyle w:val="IndexLink"/>
                <w:rtl w:val="true"/>
              </w:rPr>
              <w:t xml:space="preserve"> </w:t>
            </w:r>
            <w:r>
              <w:rPr>
                <w:rStyle w:val="IndexLink"/>
                <w:rtl w:val="true"/>
              </w:rPr>
              <w:t>زُهَيْرُ بن مُعَاويَة</w:t>
            </w:r>
            <w:r>
              <w:rPr>
                <w:rStyle w:val="IndexLink"/>
                <w:rtl w:val="true"/>
              </w:rPr>
              <w:t>:</w:t>
              <w:tab/>
            </w:r>
            <w:r>
              <w:rPr>
                <w:rStyle w:val="IndexLink"/>
              </w:rPr>
              <w:t>423</w:t>
            </w:r>
          </w:hyperlink>
        </w:p>
        <w:p>
          <w:pPr>
            <w:pStyle w:val="Contents4"/>
            <w:tabs>
              <w:tab w:val="clear" w:pos="8176"/>
              <w:tab w:val="right" w:pos="9026" w:leader="dot"/>
            </w:tabs>
            <w:rPr/>
          </w:pPr>
          <w:hyperlink w:anchor="__RefHeading___Toc11917649_73709187">
            <w:r>
              <w:rPr>
                <w:webHidden/>
                <w:rStyle w:val="IndexLink"/>
              </w:rPr>
              <w:t>988</w:t>
            </w:r>
            <w:r>
              <w:rPr>
                <w:rStyle w:val="IndexLink"/>
                <w:rtl w:val="true"/>
              </w:rPr>
              <w:t xml:space="preserve"> </w:t>
            </w:r>
            <w:r>
              <w:rPr>
                <w:rStyle w:val="IndexLink"/>
                <w:rtl w:val="true"/>
              </w:rPr>
              <w:t>زِيادُ بن أبي إسماعيل الكُوفِيُّ</w:t>
            </w:r>
            <w:r>
              <w:rPr>
                <w:rStyle w:val="IndexLink"/>
                <w:rtl w:val="true"/>
              </w:rPr>
              <w:t>:</w:t>
              <w:tab/>
            </w:r>
            <w:r>
              <w:rPr>
                <w:rStyle w:val="IndexLink"/>
              </w:rPr>
              <w:t>423</w:t>
            </w:r>
          </w:hyperlink>
        </w:p>
        <w:p>
          <w:pPr>
            <w:pStyle w:val="Contents4"/>
            <w:tabs>
              <w:tab w:val="clear" w:pos="8176"/>
              <w:tab w:val="right" w:pos="9026" w:leader="dot"/>
            </w:tabs>
            <w:rPr/>
          </w:pPr>
          <w:hyperlink w:anchor="__RefHeading___Toc11917651_73709187">
            <w:r>
              <w:rPr>
                <w:webHidden/>
                <w:rStyle w:val="IndexLink"/>
              </w:rPr>
              <w:t>989</w:t>
            </w:r>
            <w:r>
              <w:rPr>
                <w:rStyle w:val="IndexLink"/>
                <w:rtl w:val="true"/>
              </w:rPr>
              <w:t xml:space="preserve"> </w:t>
            </w:r>
            <w:r>
              <w:rPr>
                <w:rStyle w:val="IndexLink"/>
                <w:rtl w:val="true"/>
              </w:rPr>
              <w:t>زِيادُ الأحْلَام</w:t>
            </w:r>
            <w:r>
              <w:rPr>
                <w:rStyle w:val="IndexLink"/>
                <w:rtl w:val="true"/>
              </w:rPr>
              <w:t>:</w:t>
              <w:tab/>
            </w:r>
            <w:r>
              <w:rPr>
                <w:rStyle w:val="IndexLink"/>
              </w:rPr>
              <w:t>423</w:t>
            </w:r>
          </w:hyperlink>
        </w:p>
        <w:p>
          <w:pPr>
            <w:pStyle w:val="Contents4"/>
            <w:tabs>
              <w:tab w:val="clear" w:pos="8176"/>
              <w:tab w:val="right" w:pos="9026" w:leader="dot"/>
            </w:tabs>
            <w:rPr/>
          </w:pPr>
          <w:hyperlink w:anchor="__RefHeading___Toc11917653_73709187">
            <w:r>
              <w:rPr>
                <w:webHidden/>
                <w:rStyle w:val="IndexLink"/>
              </w:rPr>
              <w:t>990</w:t>
            </w:r>
            <w:r>
              <w:rPr>
                <w:rStyle w:val="IndexLink"/>
                <w:rtl w:val="true"/>
              </w:rPr>
              <w:t xml:space="preserve"> </w:t>
            </w:r>
            <w:r>
              <w:rPr>
                <w:rStyle w:val="IndexLink"/>
                <w:rtl w:val="true"/>
              </w:rPr>
              <w:t>زِيادُ بن الأحْمَر العِجْلِيّ الكُوفِيّ</w:t>
            </w:r>
            <w:r>
              <w:rPr>
                <w:rStyle w:val="IndexLink"/>
                <w:rtl w:val="true"/>
              </w:rPr>
              <w:t>:</w:t>
              <w:tab/>
            </w:r>
            <w:r>
              <w:rPr>
                <w:rStyle w:val="IndexLink"/>
              </w:rPr>
              <w:t>423</w:t>
            </w:r>
          </w:hyperlink>
        </w:p>
        <w:p>
          <w:pPr>
            <w:pStyle w:val="Contents4"/>
            <w:tabs>
              <w:tab w:val="clear" w:pos="8176"/>
              <w:tab w:val="right" w:pos="9026" w:leader="dot"/>
            </w:tabs>
            <w:rPr/>
          </w:pPr>
          <w:hyperlink w:anchor="__RefHeading___Toc11917655_73709187">
            <w:r>
              <w:rPr>
                <w:webHidden/>
                <w:rStyle w:val="IndexLink"/>
              </w:rPr>
              <w:t>991</w:t>
            </w:r>
            <w:r>
              <w:rPr>
                <w:rStyle w:val="IndexLink"/>
                <w:rtl w:val="true"/>
              </w:rPr>
              <w:t xml:space="preserve"> </w:t>
            </w:r>
            <w:r>
              <w:rPr>
                <w:rStyle w:val="IndexLink"/>
                <w:rtl w:val="true"/>
              </w:rPr>
              <w:t>زَيادُ بن الأسْوَدِ الكُوفِيُّ التمّار</w:t>
            </w:r>
            <w:r>
              <w:rPr>
                <w:rStyle w:val="IndexLink"/>
                <w:rtl w:val="true"/>
              </w:rPr>
              <w:t>:</w:t>
              <w:tab/>
            </w:r>
            <w:r>
              <w:rPr>
                <w:rStyle w:val="IndexLink"/>
              </w:rPr>
              <w:t>424</w:t>
            </w:r>
          </w:hyperlink>
        </w:p>
        <w:p>
          <w:pPr>
            <w:pStyle w:val="Contents4"/>
            <w:tabs>
              <w:tab w:val="clear" w:pos="8176"/>
              <w:tab w:val="right" w:pos="9026" w:leader="dot"/>
            </w:tabs>
            <w:rPr/>
          </w:pPr>
          <w:hyperlink w:anchor="__RefHeading___Toc11917657_73709187">
            <w:r>
              <w:rPr>
                <w:webHidden/>
                <w:rStyle w:val="IndexLink"/>
              </w:rPr>
              <w:t>992</w:t>
            </w:r>
            <w:r>
              <w:rPr>
                <w:rStyle w:val="IndexLink"/>
                <w:rtl w:val="true"/>
              </w:rPr>
              <w:t xml:space="preserve"> </w:t>
            </w:r>
            <w:r>
              <w:rPr>
                <w:rStyle w:val="IndexLink"/>
                <w:rtl w:val="true"/>
              </w:rPr>
              <w:t>زَيادُ بن الجَعْد</w:t>
            </w:r>
            <w:r>
              <w:rPr>
                <w:rStyle w:val="IndexLink"/>
                <w:rtl w:val="true"/>
              </w:rPr>
              <w:t>:</w:t>
              <w:tab/>
            </w:r>
            <w:r>
              <w:rPr>
                <w:rStyle w:val="IndexLink"/>
              </w:rPr>
              <w:t>424</w:t>
            </w:r>
          </w:hyperlink>
        </w:p>
        <w:p>
          <w:pPr>
            <w:pStyle w:val="Contents4"/>
            <w:tabs>
              <w:tab w:val="clear" w:pos="8176"/>
              <w:tab w:val="right" w:pos="9026" w:leader="dot"/>
            </w:tabs>
            <w:rPr/>
          </w:pPr>
          <w:hyperlink w:anchor="__RefHeading___Toc11917659_73709187">
            <w:r>
              <w:rPr>
                <w:webHidden/>
                <w:rStyle w:val="IndexLink"/>
              </w:rPr>
              <w:t>993</w:t>
            </w:r>
            <w:r>
              <w:rPr>
                <w:rStyle w:val="IndexLink"/>
                <w:rtl w:val="true"/>
              </w:rPr>
              <w:t xml:space="preserve"> </w:t>
            </w:r>
            <w:r>
              <w:rPr>
                <w:rStyle w:val="IndexLink"/>
                <w:rtl w:val="true"/>
              </w:rPr>
              <w:t>زَيادُ بن الحَسَن بن الفُرَات التمِيمي، القزاز</w:t>
            </w:r>
            <w:r>
              <w:rPr>
                <w:rStyle w:val="IndexLink"/>
                <w:rtl w:val="true"/>
              </w:rPr>
              <w:t>:</w:t>
              <w:tab/>
            </w:r>
            <w:r>
              <w:rPr>
                <w:rStyle w:val="IndexLink"/>
              </w:rPr>
              <w:t>425</w:t>
            </w:r>
          </w:hyperlink>
        </w:p>
        <w:p>
          <w:pPr>
            <w:pStyle w:val="Contents4"/>
            <w:tabs>
              <w:tab w:val="clear" w:pos="8176"/>
              <w:tab w:val="right" w:pos="9026" w:leader="dot"/>
            </w:tabs>
            <w:rPr/>
          </w:pPr>
          <w:hyperlink w:anchor="__RefHeading___Toc11917661_73709187">
            <w:r>
              <w:rPr>
                <w:webHidden/>
                <w:rStyle w:val="IndexLink"/>
              </w:rPr>
              <w:t>994</w:t>
            </w:r>
            <w:r>
              <w:rPr>
                <w:rStyle w:val="IndexLink"/>
                <w:rtl w:val="true"/>
              </w:rPr>
              <w:t xml:space="preserve"> </w:t>
            </w:r>
            <w:r>
              <w:rPr>
                <w:rStyle w:val="IndexLink"/>
                <w:rtl w:val="true"/>
              </w:rPr>
              <w:t>زَياد بن حمْيَرِ الهَمْدَانِي الكُوفِيّ</w:t>
            </w:r>
            <w:r>
              <w:rPr>
                <w:rStyle w:val="IndexLink"/>
                <w:rtl w:val="true"/>
              </w:rPr>
              <w:t>:</w:t>
              <w:tab/>
            </w:r>
            <w:r>
              <w:rPr>
                <w:rStyle w:val="IndexLink"/>
              </w:rPr>
              <w:t>425</w:t>
            </w:r>
          </w:hyperlink>
        </w:p>
        <w:p>
          <w:pPr>
            <w:pStyle w:val="Contents4"/>
            <w:tabs>
              <w:tab w:val="clear" w:pos="8176"/>
              <w:tab w:val="right" w:pos="9026" w:leader="dot"/>
            </w:tabs>
            <w:rPr/>
          </w:pPr>
          <w:hyperlink w:anchor="__RefHeading___Toc11917663_73709187">
            <w:r>
              <w:rPr>
                <w:webHidden/>
                <w:rStyle w:val="IndexLink"/>
              </w:rPr>
              <w:t>995</w:t>
            </w:r>
            <w:r>
              <w:rPr>
                <w:rStyle w:val="IndexLink"/>
                <w:rtl w:val="true"/>
              </w:rPr>
              <w:t xml:space="preserve"> </w:t>
            </w:r>
            <w:r>
              <w:rPr>
                <w:rStyle w:val="IndexLink"/>
                <w:rtl w:val="true"/>
              </w:rPr>
              <w:t>زَيادُ بن خَيْثمة الجُعْفِيّ الكُوفِيّ</w:t>
            </w:r>
            <w:r>
              <w:rPr>
                <w:rStyle w:val="IndexLink"/>
                <w:rtl w:val="true"/>
              </w:rPr>
              <w:t>:</w:t>
              <w:tab/>
            </w:r>
            <w:r>
              <w:rPr>
                <w:rStyle w:val="IndexLink"/>
              </w:rPr>
              <w:t>425</w:t>
            </w:r>
          </w:hyperlink>
        </w:p>
        <w:p>
          <w:pPr>
            <w:pStyle w:val="Contents4"/>
            <w:tabs>
              <w:tab w:val="clear" w:pos="8176"/>
              <w:tab w:val="right" w:pos="9026" w:leader="dot"/>
            </w:tabs>
            <w:rPr/>
          </w:pPr>
          <w:hyperlink w:anchor="__RefHeading___Toc11917665_73709187">
            <w:r>
              <w:rPr>
                <w:webHidden/>
                <w:rStyle w:val="IndexLink"/>
              </w:rPr>
              <w:t>996</w:t>
            </w:r>
            <w:r>
              <w:rPr>
                <w:rStyle w:val="IndexLink"/>
                <w:rtl w:val="true"/>
              </w:rPr>
              <w:t xml:space="preserve"> </w:t>
            </w:r>
            <w:r>
              <w:rPr>
                <w:rStyle w:val="IndexLink"/>
                <w:rtl w:val="true"/>
              </w:rPr>
              <w:t>زَيادُ بن رُسْتَم بن الدَّوالْدُون</w:t>
            </w:r>
            <w:r>
              <w:rPr>
                <w:rStyle w:val="IndexLink"/>
                <w:rtl w:val="true"/>
              </w:rPr>
              <w:t>:</w:t>
              <w:tab/>
            </w:r>
            <w:r>
              <w:rPr>
                <w:rStyle w:val="IndexLink"/>
              </w:rPr>
              <w:t>425</w:t>
            </w:r>
          </w:hyperlink>
        </w:p>
        <w:p>
          <w:pPr>
            <w:pStyle w:val="Contents4"/>
            <w:tabs>
              <w:tab w:val="clear" w:pos="8176"/>
              <w:tab w:val="right" w:pos="9026" w:leader="dot"/>
            </w:tabs>
            <w:rPr/>
          </w:pPr>
          <w:hyperlink w:anchor="__RefHeading___Toc11917667_73709187">
            <w:r>
              <w:rPr>
                <w:webHidden/>
                <w:rStyle w:val="IndexLink"/>
              </w:rPr>
              <w:t>997</w:t>
            </w:r>
            <w:r>
              <w:rPr>
                <w:rStyle w:val="IndexLink"/>
                <w:rtl w:val="true"/>
              </w:rPr>
              <w:t xml:space="preserve"> </w:t>
            </w:r>
            <w:r>
              <w:rPr>
                <w:rStyle w:val="IndexLink"/>
                <w:rtl w:val="true"/>
              </w:rPr>
              <w:t>زَيادُ بن سَعْد الخُرَاسَاني</w:t>
            </w:r>
            <w:r>
              <w:rPr>
                <w:rStyle w:val="IndexLink"/>
                <w:rtl w:val="true"/>
              </w:rPr>
              <w:t>:</w:t>
              <w:tab/>
            </w:r>
            <w:r>
              <w:rPr>
                <w:rStyle w:val="IndexLink"/>
              </w:rPr>
              <w:t>425</w:t>
            </w:r>
          </w:hyperlink>
        </w:p>
        <w:p>
          <w:pPr>
            <w:pStyle w:val="Contents4"/>
            <w:tabs>
              <w:tab w:val="clear" w:pos="8176"/>
              <w:tab w:val="right" w:pos="9026" w:leader="dot"/>
            </w:tabs>
            <w:rPr/>
          </w:pPr>
          <w:hyperlink w:anchor="__RefHeading___Toc11917669_73709187">
            <w:r>
              <w:rPr>
                <w:webHidden/>
                <w:rStyle w:val="IndexLink"/>
              </w:rPr>
              <w:t>998</w:t>
            </w:r>
            <w:r>
              <w:rPr>
                <w:rStyle w:val="IndexLink"/>
                <w:rtl w:val="true"/>
              </w:rPr>
              <w:t xml:space="preserve"> </w:t>
            </w:r>
            <w:r>
              <w:rPr>
                <w:rStyle w:val="IndexLink"/>
                <w:rtl w:val="true"/>
              </w:rPr>
              <w:t>زَيادُ بن سُلَيْمان البَلْخِيُّ</w:t>
            </w:r>
            <w:r>
              <w:rPr>
                <w:rStyle w:val="IndexLink"/>
                <w:rtl w:val="true"/>
              </w:rPr>
              <w:t>:</w:t>
              <w:tab/>
            </w:r>
            <w:r>
              <w:rPr>
                <w:rStyle w:val="IndexLink"/>
              </w:rPr>
              <w:t>425</w:t>
            </w:r>
          </w:hyperlink>
        </w:p>
        <w:p>
          <w:pPr>
            <w:pStyle w:val="Contents4"/>
            <w:tabs>
              <w:tab w:val="clear" w:pos="8176"/>
              <w:tab w:val="right" w:pos="9026" w:leader="dot"/>
            </w:tabs>
            <w:rPr/>
          </w:pPr>
          <w:hyperlink w:anchor="__RefHeading___Toc11917671_73709187">
            <w:r>
              <w:rPr>
                <w:webHidden/>
                <w:rStyle w:val="IndexLink"/>
              </w:rPr>
              <w:t>999</w:t>
            </w:r>
            <w:r>
              <w:rPr>
                <w:rStyle w:val="IndexLink"/>
                <w:rtl w:val="true"/>
              </w:rPr>
              <w:t xml:space="preserve"> </w:t>
            </w:r>
            <w:r>
              <w:rPr>
                <w:rStyle w:val="IndexLink"/>
                <w:rtl w:val="true"/>
              </w:rPr>
              <w:t>زَيادُ بن سُوَيْدِ الهِلَالِيّ</w:t>
            </w:r>
            <w:r>
              <w:rPr>
                <w:rStyle w:val="IndexLink"/>
                <w:rtl w:val="true"/>
              </w:rPr>
              <w:t>:</w:t>
              <w:tab/>
            </w:r>
            <w:r>
              <w:rPr>
                <w:rStyle w:val="IndexLink"/>
              </w:rPr>
              <w:t>426</w:t>
            </w:r>
          </w:hyperlink>
        </w:p>
        <w:p>
          <w:pPr>
            <w:pStyle w:val="Contents4"/>
            <w:tabs>
              <w:tab w:val="clear" w:pos="8176"/>
              <w:tab w:val="right" w:pos="9026" w:leader="dot"/>
            </w:tabs>
            <w:rPr/>
          </w:pPr>
          <w:hyperlink w:anchor="__RefHeading___Toc11917673_73709187">
            <w:r>
              <w:rPr>
                <w:webHidden/>
                <w:rStyle w:val="IndexLink"/>
              </w:rPr>
              <w:t>1000</w:t>
            </w:r>
            <w:r>
              <w:rPr>
                <w:rStyle w:val="IndexLink"/>
                <w:rtl w:val="true"/>
              </w:rPr>
              <w:t xml:space="preserve"> </w:t>
            </w:r>
            <w:r>
              <w:rPr>
                <w:rStyle w:val="IndexLink"/>
                <w:rtl w:val="true"/>
              </w:rPr>
              <w:t>زَيادُ بن صَدَقَة</w:t>
            </w:r>
            <w:r>
              <w:rPr>
                <w:rStyle w:val="IndexLink"/>
                <w:rtl w:val="true"/>
              </w:rPr>
              <w:t>:</w:t>
              <w:tab/>
            </w:r>
            <w:r>
              <w:rPr>
                <w:rStyle w:val="IndexLink"/>
              </w:rPr>
              <w:t>426</w:t>
            </w:r>
          </w:hyperlink>
        </w:p>
        <w:p>
          <w:pPr>
            <w:pStyle w:val="Contents4"/>
            <w:tabs>
              <w:tab w:val="clear" w:pos="8176"/>
              <w:tab w:val="right" w:pos="9026" w:leader="dot"/>
            </w:tabs>
            <w:rPr/>
          </w:pPr>
          <w:hyperlink w:anchor="__RefHeading___Toc11917675_73709187">
            <w:r>
              <w:rPr>
                <w:webHidden/>
                <w:rStyle w:val="IndexLink"/>
              </w:rPr>
              <w:t>1001</w:t>
            </w:r>
            <w:r>
              <w:rPr>
                <w:rStyle w:val="IndexLink"/>
                <w:rtl w:val="true"/>
              </w:rPr>
              <w:t xml:space="preserve"> </w:t>
            </w:r>
            <w:r>
              <w:rPr>
                <w:rStyle w:val="IndexLink"/>
                <w:rtl w:val="true"/>
              </w:rPr>
              <w:t>زَيادُ بن عَبْدِ الرَّحْمَن العَنْزِيّ الكُوفِيُّ</w:t>
            </w:r>
            <w:r>
              <w:rPr>
                <w:rStyle w:val="IndexLink"/>
                <w:rtl w:val="true"/>
              </w:rPr>
              <w:t>:</w:t>
              <w:tab/>
            </w:r>
            <w:r>
              <w:rPr>
                <w:rStyle w:val="IndexLink"/>
              </w:rPr>
              <w:t>426</w:t>
            </w:r>
          </w:hyperlink>
        </w:p>
        <w:p>
          <w:pPr>
            <w:pStyle w:val="Contents4"/>
            <w:tabs>
              <w:tab w:val="clear" w:pos="8176"/>
              <w:tab w:val="right" w:pos="9026" w:leader="dot"/>
            </w:tabs>
            <w:rPr/>
          </w:pPr>
          <w:hyperlink w:anchor="__RefHeading___Toc11917677_73709187">
            <w:r>
              <w:rPr>
                <w:webHidden/>
                <w:rStyle w:val="IndexLink"/>
              </w:rPr>
              <w:t>1002</w:t>
            </w:r>
            <w:r>
              <w:rPr>
                <w:rStyle w:val="IndexLink"/>
                <w:rtl w:val="true"/>
              </w:rPr>
              <w:t xml:space="preserve"> </w:t>
            </w:r>
            <w:r>
              <w:rPr>
                <w:rStyle w:val="IndexLink"/>
                <w:rtl w:val="true"/>
              </w:rPr>
              <w:t>زَيادُ بن عَبْدِ الرَّحْمَنِ الهِلَالِيّ</w:t>
            </w:r>
            <w:r>
              <w:rPr>
                <w:rStyle w:val="IndexLink"/>
                <w:rtl w:val="true"/>
              </w:rPr>
              <w:t>:</w:t>
              <w:tab/>
            </w:r>
            <w:r>
              <w:rPr>
                <w:rStyle w:val="IndexLink"/>
              </w:rPr>
              <w:t>426</w:t>
            </w:r>
          </w:hyperlink>
        </w:p>
        <w:p>
          <w:pPr>
            <w:pStyle w:val="Contents4"/>
            <w:tabs>
              <w:tab w:val="clear" w:pos="8176"/>
              <w:tab w:val="right" w:pos="9026" w:leader="dot"/>
            </w:tabs>
            <w:rPr/>
          </w:pPr>
          <w:hyperlink w:anchor="__RefHeading___Toc11917679_73709187">
            <w:r>
              <w:rPr>
                <w:webHidden/>
                <w:rStyle w:val="IndexLink"/>
              </w:rPr>
              <w:t>1003</w:t>
            </w:r>
            <w:r>
              <w:rPr>
                <w:rStyle w:val="IndexLink"/>
                <w:rtl w:val="true"/>
              </w:rPr>
              <w:t xml:space="preserve"> </w:t>
            </w:r>
            <w:r>
              <w:rPr>
                <w:rStyle w:val="IndexLink"/>
                <w:rtl w:val="true"/>
              </w:rPr>
              <w:t>زَيادُ بن عُمَارة الطّائِيّ الكُوفِيُّ</w:t>
            </w:r>
            <w:r>
              <w:rPr>
                <w:rStyle w:val="IndexLink"/>
                <w:rtl w:val="true"/>
              </w:rPr>
              <w:t>:</w:t>
              <w:tab/>
            </w:r>
            <w:r>
              <w:rPr>
                <w:rStyle w:val="IndexLink"/>
              </w:rPr>
              <w:t>426</w:t>
            </w:r>
          </w:hyperlink>
        </w:p>
        <w:p>
          <w:pPr>
            <w:pStyle w:val="Contents4"/>
            <w:tabs>
              <w:tab w:val="clear" w:pos="8176"/>
              <w:tab w:val="right" w:pos="9026" w:leader="dot"/>
            </w:tabs>
            <w:rPr/>
          </w:pPr>
          <w:hyperlink w:anchor="__RefHeading___Toc11917681_73709187">
            <w:r>
              <w:rPr>
                <w:webHidden/>
                <w:rStyle w:val="IndexLink"/>
              </w:rPr>
              <w:t>1004</w:t>
            </w:r>
            <w:r>
              <w:rPr>
                <w:rStyle w:val="IndexLink"/>
                <w:rtl w:val="true"/>
              </w:rPr>
              <w:t xml:space="preserve"> </w:t>
            </w:r>
            <w:r>
              <w:rPr>
                <w:rStyle w:val="IndexLink"/>
                <w:rtl w:val="true"/>
              </w:rPr>
              <w:t>زَيادُ بن عِيسيٰ الكُوفِيّ</w:t>
            </w:r>
            <w:r>
              <w:rPr>
                <w:rStyle w:val="IndexLink"/>
                <w:rtl w:val="true"/>
              </w:rPr>
              <w:t>:</w:t>
              <w:tab/>
            </w:r>
            <w:r>
              <w:rPr>
                <w:rStyle w:val="IndexLink"/>
              </w:rPr>
              <w:t>426</w:t>
            </w:r>
          </w:hyperlink>
        </w:p>
        <w:p>
          <w:pPr>
            <w:pStyle w:val="Contents4"/>
            <w:tabs>
              <w:tab w:val="clear" w:pos="8176"/>
              <w:tab w:val="right" w:pos="9026" w:leader="dot"/>
            </w:tabs>
            <w:rPr/>
          </w:pPr>
          <w:hyperlink w:anchor="__RefHeading___Toc11917683_73709187">
            <w:r>
              <w:rPr>
                <w:webHidden/>
                <w:rStyle w:val="IndexLink"/>
              </w:rPr>
              <w:t>1005</w:t>
            </w:r>
            <w:r>
              <w:rPr>
                <w:rStyle w:val="IndexLink"/>
                <w:rtl w:val="true"/>
              </w:rPr>
              <w:t xml:space="preserve"> </w:t>
            </w:r>
            <w:r>
              <w:rPr>
                <w:rStyle w:val="IndexLink"/>
                <w:rtl w:val="true"/>
              </w:rPr>
              <w:t>زَيادُ الكُنَاسِيّ الوَشّا</w:t>
            </w:r>
            <w:r>
              <w:rPr>
                <w:rStyle w:val="IndexLink"/>
                <w:rtl w:val="true"/>
              </w:rPr>
              <w:t>:</w:t>
              <w:tab/>
            </w:r>
            <w:r>
              <w:rPr>
                <w:rStyle w:val="IndexLink"/>
              </w:rPr>
              <w:t>426</w:t>
            </w:r>
          </w:hyperlink>
        </w:p>
        <w:p>
          <w:pPr>
            <w:pStyle w:val="Contents4"/>
            <w:tabs>
              <w:tab w:val="clear" w:pos="8176"/>
              <w:tab w:val="right" w:pos="9026" w:leader="dot"/>
            </w:tabs>
            <w:rPr/>
          </w:pPr>
          <w:hyperlink w:anchor="__RefHeading___Toc11917685_73709187">
            <w:r>
              <w:rPr>
                <w:webHidden/>
                <w:rStyle w:val="IndexLink"/>
              </w:rPr>
              <w:t>1006</w:t>
            </w:r>
            <w:r>
              <w:rPr>
                <w:rStyle w:val="IndexLink"/>
                <w:rtl w:val="true"/>
              </w:rPr>
              <w:t xml:space="preserve"> </w:t>
            </w:r>
            <w:r>
              <w:rPr>
                <w:rStyle w:val="IndexLink"/>
                <w:rtl w:val="true"/>
              </w:rPr>
              <w:t xml:space="preserve">زَيادُ الكُوفِيّ الخَيّاطُ </w:t>
            </w:r>
            <w:r>
              <w:rPr>
                <w:rStyle w:val="IndexLink"/>
                <w:rtl w:val="true"/>
              </w:rPr>
              <w:t>:</w:t>
              <w:tab/>
            </w:r>
            <w:r>
              <w:rPr>
                <w:rStyle w:val="IndexLink"/>
              </w:rPr>
              <w:t>427</w:t>
            </w:r>
          </w:hyperlink>
        </w:p>
        <w:p>
          <w:pPr>
            <w:pStyle w:val="Contents4"/>
            <w:tabs>
              <w:tab w:val="clear" w:pos="8176"/>
              <w:tab w:val="right" w:pos="9026" w:leader="dot"/>
            </w:tabs>
            <w:rPr/>
          </w:pPr>
          <w:hyperlink w:anchor="__RefHeading___Toc11917687_73709187">
            <w:r>
              <w:rPr>
                <w:webHidden/>
                <w:rStyle w:val="IndexLink"/>
              </w:rPr>
              <w:t>1007</w:t>
            </w:r>
            <w:r>
              <w:rPr>
                <w:rStyle w:val="IndexLink"/>
                <w:rtl w:val="true"/>
              </w:rPr>
              <w:t xml:space="preserve"> </w:t>
            </w:r>
            <w:r>
              <w:rPr>
                <w:rStyle w:val="IndexLink"/>
                <w:rtl w:val="true"/>
              </w:rPr>
              <w:t>زَيادُ المُحَارِبِي الكُوفِيّ</w:t>
            </w:r>
            <w:r>
              <w:rPr>
                <w:rStyle w:val="IndexLink"/>
                <w:rtl w:val="true"/>
              </w:rPr>
              <w:t>:</w:t>
              <w:tab/>
            </w:r>
            <w:r>
              <w:rPr>
                <w:rStyle w:val="IndexLink"/>
              </w:rPr>
              <w:t>427</w:t>
            </w:r>
          </w:hyperlink>
        </w:p>
        <w:p>
          <w:pPr>
            <w:pStyle w:val="Contents4"/>
            <w:tabs>
              <w:tab w:val="clear" w:pos="8176"/>
              <w:tab w:val="right" w:pos="9026" w:leader="dot"/>
            </w:tabs>
            <w:rPr/>
          </w:pPr>
          <w:hyperlink w:anchor="__RefHeading___Toc11917689_73709187">
            <w:r>
              <w:rPr>
                <w:webHidden/>
                <w:rStyle w:val="IndexLink"/>
              </w:rPr>
              <w:t>1008</w:t>
            </w:r>
            <w:r>
              <w:rPr>
                <w:rStyle w:val="IndexLink"/>
                <w:rtl w:val="true"/>
              </w:rPr>
              <w:t xml:space="preserve"> </w:t>
            </w:r>
            <w:r>
              <w:rPr>
                <w:rStyle w:val="IndexLink"/>
                <w:rtl w:val="true"/>
              </w:rPr>
              <w:t xml:space="preserve">زَيادُ بن مَرْوَان القَنْدِيّ </w:t>
            </w:r>
            <w:r>
              <w:rPr>
                <w:rStyle w:val="IndexLink"/>
                <w:rtl w:val="true"/>
              </w:rPr>
              <w:t>:</w:t>
              <w:tab/>
            </w:r>
            <w:r>
              <w:rPr>
                <w:rStyle w:val="IndexLink"/>
              </w:rPr>
              <w:t>427</w:t>
            </w:r>
          </w:hyperlink>
        </w:p>
        <w:p>
          <w:pPr>
            <w:pStyle w:val="Contents4"/>
            <w:tabs>
              <w:tab w:val="clear" w:pos="8176"/>
              <w:tab w:val="right" w:pos="9026" w:leader="dot"/>
            </w:tabs>
            <w:rPr/>
          </w:pPr>
          <w:hyperlink w:anchor="__RefHeading___Toc11917691_73709187">
            <w:r>
              <w:rPr>
                <w:webHidden/>
                <w:rStyle w:val="IndexLink"/>
              </w:rPr>
              <w:t>1009</w:t>
            </w:r>
            <w:r>
              <w:rPr>
                <w:rStyle w:val="IndexLink"/>
                <w:rtl w:val="true"/>
              </w:rPr>
              <w:t xml:space="preserve"> </w:t>
            </w:r>
            <w:r>
              <w:rPr>
                <w:rStyle w:val="IndexLink"/>
                <w:rtl w:val="true"/>
              </w:rPr>
              <w:t>زَيادُ بن مُسْلِم</w:t>
            </w:r>
            <w:r>
              <w:rPr>
                <w:rStyle w:val="IndexLink"/>
                <w:rtl w:val="true"/>
              </w:rPr>
              <w:t>:</w:t>
              <w:tab/>
            </w:r>
            <w:r>
              <w:rPr>
                <w:rStyle w:val="IndexLink"/>
              </w:rPr>
              <w:t>427</w:t>
            </w:r>
          </w:hyperlink>
        </w:p>
        <w:p>
          <w:pPr>
            <w:pStyle w:val="Contents4"/>
            <w:tabs>
              <w:tab w:val="clear" w:pos="8176"/>
              <w:tab w:val="right" w:pos="9026" w:leader="dot"/>
            </w:tabs>
            <w:rPr/>
          </w:pPr>
          <w:hyperlink w:anchor="__RefHeading___Toc11917693_73709187">
            <w:r>
              <w:rPr>
                <w:webHidden/>
                <w:rStyle w:val="IndexLink"/>
              </w:rPr>
              <w:t>1010</w:t>
            </w:r>
            <w:r>
              <w:rPr>
                <w:rStyle w:val="IndexLink"/>
                <w:rtl w:val="true"/>
              </w:rPr>
              <w:t xml:space="preserve"> </w:t>
            </w:r>
            <w:r>
              <w:rPr>
                <w:rStyle w:val="IndexLink"/>
                <w:rtl w:val="true"/>
              </w:rPr>
              <w:t>زَيادُ بن المُنْذر</w:t>
            </w:r>
            <w:r>
              <w:rPr>
                <w:rStyle w:val="IndexLink"/>
                <w:rtl w:val="true"/>
              </w:rPr>
              <w:t>:</w:t>
              <w:tab/>
            </w:r>
            <w:r>
              <w:rPr>
                <w:rStyle w:val="IndexLink"/>
              </w:rPr>
              <w:t>427</w:t>
            </w:r>
          </w:hyperlink>
        </w:p>
        <w:p>
          <w:pPr>
            <w:pStyle w:val="Contents4"/>
            <w:tabs>
              <w:tab w:val="clear" w:pos="8176"/>
              <w:tab w:val="right" w:pos="9026" w:leader="dot"/>
            </w:tabs>
            <w:rPr/>
          </w:pPr>
          <w:hyperlink w:anchor="__RefHeading___Toc11917695_73709187">
            <w:r>
              <w:rPr>
                <w:webHidden/>
                <w:rStyle w:val="IndexLink"/>
              </w:rPr>
              <w:t>1011</w:t>
            </w:r>
            <w:r>
              <w:rPr>
                <w:rStyle w:val="IndexLink"/>
                <w:rtl w:val="true"/>
              </w:rPr>
              <w:t xml:space="preserve"> </w:t>
            </w:r>
            <w:r>
              <w:rPr>
                <w:rStyle w:val="IndexLink"/>
                <w:rtl w:val="true"/>
              </w:rPr>
              <w:t>زَيادُ بن مُوسيٰ الأسَدِيّ</w:t>
            </w:r>
            <w:r>
              <w:rPr>
                <w:rStyle w:val="IndexLink"/>
                <w:rtl w:val="true"/>
              </w:rPr>
              <w:t>:</w:t>
              <w:tab/>
            </w:r>
            <w:r>
              <w:rPr>
                <w:rStyle w:val="IndexLink"/>
              </w:rPr>
              <w:t>429</w:t>
            </w:r>
          </w:hyperlink>
        </w:p>
        <w:p>
          <w:pPr>
            <w:pStyle w:val="Contents4"/>
            <w:tabs>
              <w:tab w:val="clear" w:pos="8176"/>
              <w:tab w:val="right" w:pos="9026" w:leader="dot"/>
            </w:tabs>
            <w:rPr/>
          </w:pPr>
          <w:hyperlink w:anchor="__RefHeading___Toc11917697_73709187">
            <w:r>
              <w:rPr>
                <w:webHidden/>
                <w:rStyle w:val="IndexLink"/>
              </w:rPr>
              <w:t>1012</w:t>
            </w:r>
            <w:r>
              <w:rPr>
                <w:rStyle w:val="IndexLink"/>
                <w:rtl w:val="true"/>
              </w:rPr>
              <w:t xml:space="preserve"> </w:t>
            </w:r>
            <w:r>
              <w:rPr>
                <w:rStyle w:val="IndexLink"/>
                <w:rtl w:val="true"/>
              </w:rPr>
              <w:t>زَيادُ بن يَحْيَي التمِيميّ، الحَنْظَلِيّ</w:t>
            </w:r>
            <w:r>
              <w:rPr>
                <w:rStyle w:val="IndexLink"/>
                <w:rtl w:val="true"/>
              </w:rPr>
              <w:t>:</w:t>
              <w:tab/>
            </w:r>
            <w:r>
              <w:rPr>
                <w:rStyle w:val="IndexLink"/>
              </w:rPr>
              <w:t>429</w:t>
            </w:r>
          </w:hyperlink>
        </w:p>
        <w:p>
          <w:pPr>
            <w:pStyle w:val="Contents4"/>
            <w:tabs>
              <w:tab w:val="clear" w:pos="8176"/>
              <w:tab w:val="right" w:pos="9026" w:leader="dot"/>
            </w:tabs>
            <w:rPr/>
          </w:pPr>
          <w:hyperlink w:anchor="__RefHeading___Toc11917699_73709187">
            <w:r>
              <w:rPr>
                <w:webHidden/>
                <w:rStyle w:val="IndexLink"/>
              </w:rPr>
              <w:t>1013</w:t>
            </w:r>
            <w:r>
              <w:rPr>
                <w:rStyle w:val="IndexLink"/>
                <w:rtl w:val="true"/>
              </w:rPr>
              <w:t xml:space="preserve"> </w:t>
            </w:r>
            <w:r>
              <w:rPr>
                <w:rStyle w:val="IndexLink"/>
                <w:rtl w:val="true"/>
              </w:rPr>
              <w:t>زَيادُ بن يَحْيَي الكُوفِيّ</w:t>
            </w:r>
            <w:r>
              <w:rPr>
                <w:rStyle w:val="IndexLink"/>
                <w:rtl w:val="true"/>
              </w:rPr>
              <w:t>:</w:t>
              <w:tab/>
            </w:r>
            <w:r>
              <w:rPr>
                <w:rStyle w:val="IndexLink"/>
              </w:rPr>
              <w:t>430</w:t>
            </w:r>
          </w:hyperlink>
        </w:p>
        <w:p>
          <w:pPr>
            <w:pStyle w:val="Contents4"/>
            <w:tabs>
              <w:tab w:val="clear" w:pos="8176"/>
              <w:tab w:val="right" w:pos="9026" w:leader="dot"/>
            </w:tabs>
            <w:rPr/>
          </w:pPr>
          <w:hyperlink w:anchor="__RefHeading___Toc11917701_73709187">
            <w:r>
              <w:rPr>
                <w:webHidden/>
                <w:rStyle w:val="IndexLink"/>
              </w:rPr>
              <w:t>1014</w:t>
            </w:r>
            <w:r>
              <w:rPr>
                <w:rStyle w:val="IndexLink"/>
                <w:rtl w:val="true"/>
              </w:rPr>
              <w:t xml:space="preserve"> </w:t>
            </w:r>
            <w:r>
              <w:rPr>
                <w:rStyle w:val="IndexLink"/>
                <w:rtl w:val="true"/>
              </w:rPr>
              <w:t>زَيادُ بن فَضَالَة الكَلْبِيّ</w:t>
            </w:r>
            <w:r>
              <w:rPr>
                <w:rStyle w:val="IndexLink"/>
                <w:rtl w:val="true"/>
              </w:rPr>
              <w:t>:</w:t>
              <w:tab/>
            </w:r>
            <w:r>
              <w:rPr>
                <w:rStyle w:val="IndexLink"/>
              </w:rPr>
              <w:t>430</w:t>
            </w:r>
          </w:hyperlink>
        </w:p>
        <w:p>
          <w:pPr>
            <w:pStyle w:val="Contents4"/>
            <w:tabs>
              <w:tab w:val="clear" w:pos="8176"/>
              <w:tab w:val="right" w:pos="9026" w:leader="dot"/>
            </w:tabs>
            <w:rPr/>
          </w:pPr>
          <w:hyperlink w:anchor="__RefHeading___Toc11917703_73709187">
            <w:r>
              <w:rPr>
                <w:webHidden/>
                <w:rStyle w:val="IndexLink"/>
              </w:rPr>
              <w:t>1015</w:t>
            </w:r>
            <w:r>
              <w:rPr>
                <w:rStyle w:val="IndexLink"/>
                <w:rtl w:val="true"/>
              </w:rPr>
              <w:t xml:space="preserve"> </w:t>
            </w:r>
            <w:r>
              <w:rPr>
                <w:rStyle w:val="IndexLink"/>
                <w:rtl w:val="true"/>
              </w:rPr>
              <w:t>زَيْدُ</w:t>
            </w:r>
            <w:r>
              <w:rPr>
                <w:rStyle w:val="IndexLink"/>
                <w:rtl w:val="true"/>
              </w:rPr>
              <w:t>:</w:t>
              <w:tab/>
            </w:r>
            <w:r>
              <w:rPr>
                <w:rStyle w:val="IndexLink"/>
              </w:rPr>
              <w:t>430</w:t>
            </w:r>
          </w:hyperlink>
        </w:p>
        <w:p>
          <w:pPr>
            <w:pStyle w:val="Contents4"/>
            <w:tabs>
              <w:tab w:val="clear" w:pos="8176"/>
              <w:tab w:val="right" w:pos="9026" w:leader="dot"/>
            </w:tabs>
            <w:rPr/>
          </w:pPr>
          <w:hyperlink w:anchor="__RefHeading___Toc11917705_73709187">
            <w:r>
              <w:rPr>
                <w:webHidden/>
                <w:rStyle w:val="IndexLink"/>
              </w:rPr>
              <w:t>1016</w:t>
            </w:r>
            <w:r>
              <w:rPr>
                <w:rStyle w:val="IndexLink"/>
                <w:rtl w:val="true"/>
              </w:rPr>
              <w:t xml:space="preserve"> </w:t>
            </w:r>
            <w:r>
              <w:rPr>
                <w:rStyle w:val="IndexLink"/>
                <w:rtl w:val="true"/>
              </w:rPr>
              <w:t>زَيْدُ الأسَدِيّ الكُوفِيّ</w:t>
            </w:r>
            <w:r>
              <w:rPr>
                <w:rStyle w:val="IndexLink"/>
                <w:rtl w:val="true"/>
              </w:rPr>
              <w:t>:</w:t>
              <w:tab/>
            </w:r>
            <w:r>
              <w:rPr>
                <w:rStyle w:val="IndexLink"/>
              </w:rPr>
              <w:t>430</w:t>
            </w:r>
          </w:hyperlink>
        </w:p>
        <w:p>
          <w:pPr>
            <w:pStyle w:val="Contents4"/>
            <w:tabs>
              <w:tab w:val="clear" w:pos="8176"/>
              <w:tab w:val="right" w:pos="9026" w:leader="dot"/>
            </w:tabs>
            <w:rPr/>
          </w:pPr>
          <w:hyperlink w:anchor="__RefHeading___Toc11917707_73709187">
            <w:r>
              <w:rPr>
                <w:webHidden/>
                <w:rStyle w:val="IndexLink"/>
              </w:rPr>
              <w:t>1017</w:t>
            </w:r>
            <w:r>
              <w:rPr>
                <w:rStyle w:val="IndexLink"/>
                <w:rtl w:val="true"/>
              </w:rPr>
              <w:t xml:space="preserve"> </w:t>
            </w:r>
            <w:r>
              <w:rPr>
                <w:rStyle w:val="IndexLink"/>
                <w:rtl w:val="true"/>
              </w:rPr>
              <w:t>زَيْدُ بن بُكير بن حَسن الكُوفِيّ</w:t>
            </w:r>
            <w:r>
              <w:rPr>
                <w:rStyle w:val="IndexLink"/>
                <w:rtl w:val="true"/>
              </w:rPr>
              <w:t>:</w:t>
              <w:tab/>
            </w:r>
            <w:r>
              <w:rPr>
                <w:rStyle w:val="IndexLink"/>
              </w:rPr>
              <w:t>430</w:t>
            </w:r>
          </w:hyperlink>
        </w:p>
        <w:p>
          <w:pPr>
            <w:pStyle w:val="Contents4"/>
            <w:tabs>
              <w:tab w:val="clear" w:pos="8176"/>
              <w:tab w:val="right" w:pos="9026" w:leader="dot"/>
            </w:tabs>
            <w:rPr/>
          </w:pPr>
          <w:hyperlink w:anchor="__RefHeading___Toc11917709_73709187">
            <w:r>
              <w:rPr>
                <w:webHidden/>
                <w:rStyle w:val="IndexLink"/>
              </w:rPr>
              <w:t>1018</w:t>
            </w:r>
            <w:r>
              <w:rPr>
                <w:rStyle w:val="IndexLink"/>
                <w:rtl w:val="true"/>
              </w:rPr>
              <w:t xml:space="preserve"> </w:t>
            </w:r>
            <w:r>
              <w:rPr>
                <w:rStyle w:val="IndexLink"/>
                <w:rtl w:val="true"/>
              </w:rPr>
              <w:t>زَيْدُ بن بَيَان التغْلبيّ</w:t>
            </w:r>
            <w:r>
              <w:rPr>
                <w:rStyle w:val="IndexLink"/>
                <w:rtl w:val="true"/>
              </w:rPr>
              <w:t>:</w:t>
              <w:tab/>
            </w:r>
            <w:r>
              <w:rPr>
                <w:rStyle w:val="IndexLink"/>
              </w:rPr>
              <w:t>431</w:t>
            </w:r>
          </w:hyperlink>
        </w:p>
        <w:p>
          <w:pPr>
            <w:pStyle w:val="Contents4"/>
            <w:tabs>
              <w:tab w:val="clear" w:pos="8176"/>
              <w:tab w:val="right" w:pos="9026" w:leader="dot"/>
            </w:tabs>
            <w:rPr/>
          </w:pPr>
          <w:hyperlink w:anchor="__RefHeading___Toc11917711_73709187">
            <w:r>
              <w:rPr>
                <w:webHidden/>
                <w:rStyle w:val="IndexLink"/>
              </w:rPr>
              <w:t>1019</w:t>
            </w:r>
            <w:r>
              <w:rPr>
                <w:rStyle w:val="IndexLink"/>
                <w:rtl w:val="true"/>
              </w:rPr>
              <w:t xml:space="preserve"> </w:t>
            </w:r>
            <w:r>
              <w:rPr>
                <w:rStyle w:val="IndexLink"/>
                <w:rtl w:val="true"/>
              </w:rPr>
              <w:t>زَيْدُ بن جُهَيْم الهِلَاليّ</w:t>
            </w:r>
            <w:r>
              <w:rPr>
                <w:rStyle w:val="IndexLink"/>
                <w:rtl w:val="true"/>
              </w:rPr>
              <w:t>:</w:t>
              <w:tab/>
            </w:r>
            <w:r>
              <w:rPr>
                <w:rStyle w:val="IndexLink"/>
              </w:rPr>
              <w:t>431</w:t>
            </w:r>
          </w:hyperlink>
        </w:p>
        <w:p>
          <w:pPr>
            <w:pStyle w:val="Contents4"/>
            <w:tabs>
              <w:tab w:val="clear" w:pos="8176"/>
              <w:tab w:val="right" w:pos="9026" w:leader="dot"/>
            </w:tabs>
            <w:rPr/>
          </w:pPr>
          <w:hyperlink w:anchor="__RefHeading___Toc11917713_73709187">
            <w:r>
              <w:rPr>
                <w:webHidden/>
                <w:rStyle w:val="IndexLink"/>
              </w:rPr>
              <w:t>1020</w:t>
            </w:r>
            <w:r>
              <w:rPr>
                <w:rStyle w:val="IndexLink"/>
                <w:rtl w:val="true"/>
              </w:rPr>
              <w:t xml:space="preserve"> </w:t>
            </w:r>
            <w:r>
              <w:rPr>
                <w:rStyle w:val="IndexLink"/>
                <w:rtl w:val="true"/>
              </w:rPr>
              <w:t>زَيْدُ بن حَارِثَة</w:t>
            </w:r>
            <w:r>
              <w:rPr>
                <w:rStyle w:val="IndexLink"/>
                <w:rtl w:val="true"/>
              </w:rPr>
              <w:t>:</w:t>
              <w:tab/>
            </w:r>
            <w:r>
              <w:rPr>
                <w:rStyle w:val="IndexLink"/>
              </w:rPr>
              <w:t>431</w:t>
            </w:r>
          </w:hyperlink>
        </w:p>
        <w:p>
          <w:pPr>
            <w:pStyle w:val="Contents4"/>
            <w:tabs>
              <w:tab w:val="clear" w:pos="8176"/>
              <w:tab w:val="right" w:pos="9026" w:leader="dot"/>
            </w:tabs>
            <w:rPr/>
          </w:pPr>
          <w:hyperlink w:anchor="__RefHeading___Toc11917715_73709187">
            <w:r>
              <w:rPr>
                <w:webHidden/>
                <w:rStyle w:val="IndexLink"/>
              </w:rPr>
              <w:t>1021</w:t>
            </w:r>
            <w:r>
              <w:rPr>
                <w:rStyle w:val="IndexLink"/>
                <w:rtl w:val="true"/>
              </w:rPr>
              <w:t xml:space="preserve"> </w:t>
            </w:r>
            <w:r>
              <w:rPr>
                <w:rStyle w:val="IndexLink"/>
                <w:rtl w:val="true"/>
              </w:rPr>
              <w:t>زَيْدُ بن الحَسن الأنْمَاطِي</w:t>
            </w:r>
            <w:r>
              <w:rPr>
                <w:rStyle w:val="IndexLink"/>
                <w:rtl w:val="true"/>
              </w:rPr>
              <w:t>:</w:t>
              <w:tab/>
            </w:r>
            <w:r>
              <w:rPr>
                <w:rStyle w:val="IndexLink"/>
              </w:rPr>
              <w:t>436</w:t>
            </w:r>
          </w:hyperlink>
        </w:p>
        <w:p>
          <w:pPr>
            <w:pStyle w:val="Contents4"/>
            <w:tabs>
              <w:tab w:val="clear" w:pos="8176"/>
              <w:tab w:val="right" w:pos="9026" w:leader="dot"/>
            </w:tabs>
            <w:rPr/>
          </w:pPr>
          <w:hyperlink w:anchor="__RefHeading___Toc11917717_73709187">
            <w:r>
              <w:rPr>
                <w:webHidden/>
                <w:rStyle w:val="IndexLink"/>
              </w:rPr>
              <w:t>1022</w:t>
            </w:r>
            <w:r>
              <w:rPr>
                <w:rStyle w:val="IndexLink"/>
                <w:rtl w:val="true"/>
              </w:rPr>
              <w:t xml:space="preserve"> </w:t>
            </w:r>
            <w:r>
              <w:rPr>
                <w:rStyle w:val="IndexLink"/>
                <w:rtl w:val="true"/>
              </w:rPr>
              <w:t xml:space="preserve">زَيْدُ بن الحسن بن علي بن أبي طالب </w:t>
            </w:r>
            <w:r>
              <w:rPr>
                <w:rStyle w:val="IndexLink"/>
                <w:rtl w:val="true"/>
              </w:rPr>
              <w:t>(</w:t>
            </w:r>
            <w:r>
              <w:rPr>
                <w:rStyle w:val="IndexLink"/>
                <w:rtl w:val="true"/>
              </w:rPr>
              <w:t>عليه السّلام</w:t>
            </w:r>
            <w:r>
              <w:rPr>
                <w:rStyle w:val="IndexLink"/>
                <w:rtl w:val="true"/>
              </w:rPr>
              <w:t>):</w:t>
              <w:tab/>
            </w:r>
            <w:r>
              <w:rPr>
                <w:rStyle w:val="IndexLink"/>
              </w:rPr>
              <w:t>436</w:t>
            </w:r>
          </w:hyperlink>
        </w:p>
        <w:p>
          <w:pPr>
            <w:pStyle w:val="Contents4"/>
            <w:tabs>
              <w:tab w:val="clear" w:pos="8176"/>
              <w:tab w:val="right" w:pos="9026" w:leader="dot"/>
            </w:tabs>
            <w:rPr/>
          </w:pPr>
          <w:hyperlink w:anchor="__RefHeading___Toc11917719_73709187">
            <w:r>
              <w:rPr>
                <w:webHidden/>
                <w:rStyle w:val="IndexLink"/>
              </w:rPr>
              <w:t>1023</w:t>
            </w:r>
            <w:r>
              <w:rPr>
                <w:rStyle w:val="IndexLink"/>
                <w:rtl w:val="true"/>
              </w:rPr>
              <w:t xml:space="preserve"> </w:t>
            </w:r>
            <w:r>
              <w:rPr>
                <w:rStyle w:val="IndexLink"/>
                <w:rtl w:val="true"/>
              </w:rPr>
              <w:t>زَيْدُ بن الحِصْن</w:t>
            </w:r>
            <w:r>
              <w:rPr>
                <w:rStyle w:val="IndexLink"/>
                <w:rtl w:val="true"/>
              </w:rPr>
              <w:t>:</w:t>
              <w:tab/>
            </w:r>
            <w:r>
              <w:rPr>
                <w:rStyle w:val="IndexLink"/>
              </w:rPr>
              <w:t>436</w:t>
            </w:r>
          </w:hyperlink>
        </w:p>
        <w:p>
          <w:pPr>
            <w:pStyle w:val="Contents4"/>
            <w:tabs>
              <w:tab w:val="clear" w:pos="8176"/>
              <w:tab w:val="right" w:pos="9026" w:leader="dot"/>
            </w:tabs>
            <w:rPr/>
          </w:pPr>
          <w:hyperlink w:anchor="__RefHeading___Toc11917721_73709187">
            <w:r>
              <w:rPr>
                <w:webHidden/>
                <w:rStyle w:val="IndexLink"/>
              </w:rPr>
              <w:t>1024</w:t>
            </w:r>
            <w:r>
              <w:rPr>
                <w:rStyle w:val="IndexLink"/>
                <w:rtl w:val="true"/>
              </w:rPr>
              <w:t xml:space="preserve"> </w:t>
            </w:r>
            <w:r>
              <w:rPr>
                <w:rStyle w:val="IndexLink"/>
                <w:rtl w:val="true"/>
              </w:rPr>
              <w:t xml:space="preserve">زَيْدُ الخبّاز </w:t>
            </w:r>
            <w:r>
              <w:rPr>
                <w:rStyle w:val="IndexLink"/>
                <w:rtl w:val="true"/>
              </w:rPr>
              <w:t>:</w:t>
              <w:tab/>
            </w:r>
            <w:r>
              <w:rPr>
                <w:rStyle w:val="IndexLink"/>
              </w:rPr>
              <w:t>437</w:t>
            </w:r>
          </w:hyperlink>
        </w:p>
        <w:p>
          <w:pPr>
            <w:pStyle w:val="Contents4"/>
            <w:tabs>
              <w:tab w:val="clear" w:pos="8176"/>
              <w:tab w:val="right" w:pos="9026" w:leader="dot"/>
            </w:tabs>
            <w:rPr/>
          </w:pPr>
          <w:hyperlink w:anchor="__RefHeading___Toc11917723_73709187">
            <w:r>
              <w:rPr>
                <w:webHidden/>
                <w:rStyle w:val="IndexLink"/>
              </w:rPr>
              <w:t>1025</w:t>
            </w:r>
            <w:r>
              <w:rPr>
                <w:rStyle w:val="IndexLink"/>
                <w:rtl w:val="true"/>
              </w:rPr>
              <w:t xml:space="preserve"> </w:t>
            </w:r>
            <w:r>
              <w:rPr>
                <w:rStyle w:val="IndexLink"/>
                <w:rtl w:val="true"/>
              </w:rPr>
              <w:t>زَيْدُ الزرّاد</w:t>
            </w:r>
            <w:r>
              <w:rPr>
                <w:rStyle w:val="IndexLink"/>
                <w:rtl w:val="true"/>
              </w:rPr>
              <w:t>:</w:t>
              <w:tab/>
            </w:r>
            <w:r>
              <w:rPr>
                <w:rStyle w:val="IndexLink"/>
              </w:rPr>
              <w:t>437</w:t>
            </w:r>
          </w:hyperlink>
        </w:p>
        <w:p>
          <w:pPr>
            <w:pStyle w:val="Contents4"/>
            <w:tabs>
              <w:tab w:val="clear" w:pos="8176"/>
              <w:tab w:val="right" w:pos="9026" w:leader="dot"/>
            </w:tabs>
            <w:rPr/>
          </w:pPr>
          <w:hyperlink w:anchor="__RefHeading___Toc11917725_73709187">
            <w:r>
              <w:rPr>
                <w:webHidden/>
                <w:rStyle w:val="IndexLink"/>
              </w:rPr>
              <w:t>1026</w:t>
            </w:r>
            <w:r>
              <w:rPr>
                <w:rStyle w:val="IndexLink"/>
                <w:rtl w:val="true"/>
              </w:rPr>
              <w:t xml:space="preserve"> </w:t>
            </w:r>
            <w:r>
              <w:rPr>
                <w:rStyle w:val="IndexLink"/>
                <w:rtl w:val="true"/>
              </w:rPr>
              <w:t>زَيْدُ السرّاجُ الكُوفِيّ</w:t>
            </w:r>
            <w:r>
              <w:rPr>
                <w:rStyle w:val="IndexLink"/>
                <w:rtl w:val="true"/>
              </w:rPr>
              <w:t>:</w:t>
              <w:tab/>
            </w:r>
            <w:r>
              <w:rPr>
                <w:rStyle w:val="IndexLink"/>
              </w:rPr>
              <w:t>438</w:t>
            </w:r>
          </w:hyperlink>
        </w:p>
        <w:p>
          <w:pPr>
            <w:pStyle w:val="Contents4"/>
            <w:tabs>
              <w:tab w:val="clear" w:pos="8176"/>
              <w:tab w:val="right" w:pos="9026" w:leader="dot"/>
            </w:tabs>
            <w:rPr/>
          </w:pPr>
          <w:hyperlink w:anchor="__RefHeading___Toc11917727_73709187">
            <w:r>
              <w:rPr>
                <w:webHidden/>
                <w:rStyle w:val="IndexLink"/>
              </w:rPr>
              <w:t>1027</w:t>
            </w:r>
            <w:r>
              <w:rPr>
                <w:rStyle w:val="IndexLink"/>
                <w:rtl w:val="true"/>
              </w:rPr>
              <w:t xml:space="preserve"> </w:t>
            </w:r>
            <w:r>
              <w:rPr>
                <w:rStyle w:val="IndexLink"/>
                <w:rtl w:val="true"/>
              </w:rPr>
              <w:t xml:space="preserve">زَيْدُ بن سعيد الأسَدِيّ </w:t>
            </w:r>
            <w:r>
              <w:rPr>
                <w:rStyle w:val="IndexLink"/>
                <w:rtl w:val="true"/>
              </w:rPr>
              <w:t>:</w:t>
              <w:tab/>
            </w:r>
            <w:r>
              <w:rPr>
                <w:rStyle w:val="IndexLink"/>
              </w:rPr>
              <w:t>438</w:t>
            </w:r>
          </w:hyperlink>
        </w:p>
        <w:p>
          <w:pPr>
            <w:pStyle w:val="Contents4"/>
            <w:tabs>
              <w:tab w:val="clear" w:pos="8176"/>
              <w:tab w:val="right" w:pos="9026" w:leader="dot"/>
            </w:tabs>
            <w:rPr/>
          </w:pPr>
          <w:hyperlink w:anchor="__RefHeading___Toc11917729_73709187">
            <w:r>
              <w:rPr>
                <w:webHidden/>
                <w:rStyle w:val="IndexLink"/>
              </w:rPr>
              <w:t>1028</w:t>
            </w:r>
            <w:r>
              <w:rPr>
                <w:rStyle w:val="IndexLink"/>
                <w:rtl w:val="true"/>
              </w:rPr>
              <w:t xml:space="preserve"> </w:t>
            </w:r>
            <w:r>
              <w:rPr>
                <w:rStyle w:val="IndexLink"/>
                <w:rtl w:val="true"/>
              </w:rPr>
              <w:t>زَيْدُ بن سوقَة البَجَليّ</w:t>
            </w:r>
            <w:r>
              <w:rPr>
                <w:rStyle w:val="IndexLink"/>
                <w:rtl w:val="true"/>
              </w:rPr>
              <w:t>:</w:t>
              <w:tab/>
            </w:r>
            <w:r>
              <w:rPr>
                <w:rStyle w:val="IndexLink"/>
              </w:rPr>
              <w:t>438</w:t>
            </w:r>
          </w:hyperlink>
        </w:p>
        <w:p>
          <w:pPr>
            <w:pStyle w:val="Contents4"/>
            <w:tabs>
              <w:tab w:val="clear" w:pos="8176"/>
              <w:tab w:val="right" w:pos="9026" w:leader="dot"/>
            </w:tabs>
            <w:rPr/>
          </w:pPr>
          <w:hyperlink w:anchor="__RefHeading___Toc11917731_73709187">
            <w:r>
              <w:rPr>
                <w:webHidden/>
                <w:rStyle w:val="IndexLink"/>
              </w:rPr>
              <w:t>1029</w:t>
            </w:r>
            <w:r>
              <w:rPr>
                <w:rStyle w:val="IndexLink"/>
                <w:rtl w:val="true"/>
              </w:rPr>
              <w:t xml:space="preserve"> </w:t>
            </w:r>
            <w:r>
              <w:rPr>
                <w:rStyle w:val="IndexLink"/>
                <w:rtl w:val="true"/>
              </w:rPr>
              <w:t>زَيْدُ بن سُوَيْد الأنْصَاري، الحَارِثي</w:t>
            </w:r>
            <w:r>
              <w:rPr>
                <w:rStyle w:val="IndexLink"/>
                <w:rtl w:val="true"/>
              </w:rPr>
              <w:t>:</w:t>
              <w:tab/>
            </w:r>
            <w:r>
              <w:rPr>
                <w:rStyle w:val="IndexLink"/>
              </w:rPr>
              <w:t>439</w:t>
            </w:r>
          </w:hyperlink>
        </w:p>
        <w:p>
          <w:pPr>
            <w:pStyle w:val="Contents4"/>
            <w:tabs>
              <w:tab w:val="clear" w:pos="8176"/>
              <w:tab w:val="right" w:pos="9026" w:leader="dot"/>
            </w:tabs>
            <w:rPr/>
          </w:pPr>
          <w:hyperlink w:anchor="__RefHeading___Toc11917733_73709187">
            <w:r>
              <w:rPr>
                <w:webHidden/>
                <w:rStyle w:val="IndexLink"/>
              </w:rPr>
              <w:t>1030</w:t>
            </w:r>
            <w:r>
              <w:rPr>
                <w:rStyle w:val="IndexLink"/>
                <w:rtl w:val="true"/>
              </w:rPr>
              <w:t xml:space="preserve"> </w:t>
            </w:r>
            <w:r>
              <w:rPr>
                <w:rStyle w:val="IndexLink"/>
                <w:rtl w:val="true"/>
              </w:rPr>
              <w:t>زَيْدُ بن سيف القَيسِي</w:t>
            </w:r>
            <w:r>
              <w:rPr>
                <w:rStyle w:val="IndexLink"/>
                <w:rtl w:val="true"/>
              </w:rPr>
              <w:t>:</w:t>
              <w:tab/>
            </w:r>
            <w:r>
              <w:rPr>
                <w:rStyle w:val="IndexLink"/>
              </w:rPr>
              <w:t>439</w:t>
            </w:r>
          </w:hyperlink>
        </w:p>
        <w:p>
          <w:pPr>
            <w:pStyle w:val="Contents4"/>
            <w:tabs>
              <w:tab w:val="clear" w:pos="8176"/>
              <w:tab w:val="right" w:pos="9026" w:leader="dot"/>
            </w:tabs>
            <w:rPr/>
          </w:pPr>
          <w:hyperlink w:anchor="__RefHeading___Toc11917735_73709187">
            <w:r>
              <w:rPr>
                <w:webHidden/>
                <w:rStyle w:val="IndexLink"/>
              </w:rPr>
              <w:t>1031</w:t>
            </w:r>
            <w:r>
              <w:rPr>
                <w:rStyle w:val="IndexLink"/>
                <w:rtl w:val="true"/>
              </w:rPr>
              <w:t xml:space="preserve"> </w:t>
            </w:r>
            <w:r>
              <w:rPr>
                <w:rStyle w:val="IndexLink"/>
                <w:rtl w:val="true"/>
              </w:rPr>
              <w:t>زَيْدُ بن صَالِح الأسَدِيّ</w:t>
            </w:r>
            <w:r>
              <w:rPr>
                <w:rStyle w:val="IndexLink"/>
                <w:rtl w:val="true"/>
              </w:rPr>
              <w:t>:</w:t>
              <w:tab/>
            </w:r>
            <w:r>
              <w:rPr>
                <w:rStyle w:val="IndexLink"/>
              </w:rPr>
              <w:t>439</w:t>
            </w:r>
          </w:hyperlink>
        </w:p>
        <w:p>
          <w:pPr>
            <w:pStyle w:val="Contents4"/>
            <w:tabs>
              <w:tab w:val="clear" w:pos="8176"/>
              <w:tab w:val="right" w:pos="9026" w:leader="dot"/>
            </w:tabs>
            <w:rPr/>
          </w:pPr>
          <w:hyperlink w:anchor="__RefHeading___Toc11917737_73709187">
            <w:r>
              <w:rPr>
                <w:webHidden/>
                <w:rStyle w:val="IndexLink"/>
              </w:rPr>
              <w:t>1032</w:t>
            </w:r>
            <w:r>
              <w:rPr>
                <w:rStyle w:val="IndexLink"/>
                <w:rtl w:val="true"/>
              </w:rPr>
              <w:t xml:space="preserve"> </w:t>
            </w:r>
            <w:r>
              <w:rPr>
                <w:rStyle w:val="IndexLink"/>
                <w:rtl w:val="true"/>
              </w:rPr>
              <w:t>زَيْدُ بن الصَّائِغ</w:t>
            </w:r>
            <w:r>
              <w:rPr>
                <w:rStyle w:val="IndexLink"/>
                <w:rtl w:val="true"/>
              </w:rPr>
              <w:t>:</w:t>
              <w:tab/>
            </w:r>
            <w:r>
              <w:rPr>
                <w:rStyle w:val="IndexLink"/>
              </w:rPr>
              <w:t>439</w:t>
            </w:r>
          </w:hyperlink>
        </w:p>
        <w:p>
          <w:pPr>
            <w:pStyle w:val="Contents4"/>
            <w:tabs>
              <w:tab w:val="clear" w:pos="8176"/>
              <w:tab w:val="right" w:pos="9026" w:leader="dot"/>
            </w:tabs>
            <w:rPr/>
          </w:pPr>
          <w:hyperlink w:anchor="__RefHeading___Toc11917739_73709187">
            <w:r>
              <w:rPr>
                <w:webHidden/>
                <w:rStyle w:val="IndexLink"/>
              </w:rPr>
              <w:t>1033</w:t>
            </w:r>
            <w:r>
              <w:rPr>
                <w:rStyle w:val="IndexLink"/>
                <w:rtl w:val="true"/>
              </w:rPr>
              <w:t xml:space="preserve"> </w:t>
            </w:r>
            <w:r>
              <w:rPr>
                <w:rStyle w:val="IndexLink"/>
                <w:rtl w:val="true"/>
              </w:rPr>
              <w:t>زَيْدُ بن عَاصِم بن المُهَاجِر</w:t>
            </w:r>
            <w:r>
              <w:rPr>
                <w:rStyle w:val="IndexLink"/>
                <w:rtl w:val="true"/>
              </w:rPr>
              <w:t>:</w:t>
              <w:tab/>
            </w:r>
            <w:r>
              <w:rPr>
                <w:rStyle w:val="IndexLink"/>
              </w:rPr>
              <w:t>439</w:t>
            </w:r>
          </w:hyperlink>
        </w:p>
        <w:p>
          <w:pPr>
            <w:pStyle w:val="Contents4"/>
            <w:tabs>
              <w:tab w:val="clear" w:pos="8176"/>
              <w:tab w:val="right" w:pos="9026" w:leader="dot"/>
            </w:tabs>
            <w:rPr/>
          </w:pPr>
          <w:hyperlink w:anchor="__RefHeading___Toc11917741_73709187">
            <w:r>
              <w:rPr>
                <w:webHidden/>
                <w:rStyle w:val="IndexLink"/>
              </w:rPr>
              <w:t>1034</w:t>
            </w:r>
            <w:r>
              <w:rPr>
                <w:rStyle w:val="IndexLink"/>
                <w:rtl w:val="true"/>
              </w:rPr>
              <w:t xml:space="preserve"> </w:t>
            </w:r>
            <w:r>
              <w:rPr>
                <w:rStyle w:val="IndexLink"/>
                <w:rtl w:val="true"/>
              </w:rPr>
              <w:t>زَيْدُ بن عَبْد الرَّحْمن الأسَدِيّ، الكُوفِيّ</w:t>
            </w:r>
            <w:r>
              <w:rPr>
                <w:rStyle w:val="IndexLink"/>
                <w:rtl w:val="true"/>
              </w:rPr>
              <w:t>:</w:t>
              <w:tab/>
            </w:r>
            <w:r>
              <w:rPr>
                <w:rStyle w:val="IndexLink"/>
              </w:rPr>
              <w:t>439</w:t>
            </w:r>
          </w:hyperlink>
        </w:p>
        <w:p>
          <w:pPr>
            <w:pStyle w:val="Contents4"/>
            <w:tabs>
              <w:tab w:val="clear" w:pos="8176"/>
              <w:tab w:val="right" w:pos="9026" w:leader="dot"/>
            </w:tabs>
            <w:rPr/>
          </w:pPr>
          <w:hyperlink w:anchor="__RefHeading___Toc11917743_73709187">
            <w:r>
              <w:rPr>
                <w:webHidden/>
                <w:rStyle w:val="IndexLink"/>
              </w:rPr>
              <w:t>1035</w:t>
            </w:r>
            <w:r>
              <w:rPr>
                <w:rStyle w:val="IndexLink"/>
                <w:rtl w:val="true"/>
              </w:rPr>
              <w:t xml:space="preserve"> </w:t>
            </w:r>
            <w:r>
              <w:rPr>
                <w:rStyle w:val="IndexLink"/>
                <w:rtl w:val="true"/>
              </w:rPr>
              <w:t xml:space="preserve">زَيْدُ بن عُبَيْد الأزْدِيّ الغَامِدي </w:t>
            </w:r>
            <w:r>
              <w:rPr>
                <w:rStyle w:val="IndexLink"/>
                <w:rtl w:val="true"/>
              </w:rPr>
              <w:t>:</w:t>
              <w:tab/>
            </w:r>
            <w:r>
              <w:rPr>
                <w:rStyle w:val="IndexLink"/>
              </w:rPr>
              <w:t>440</w:t>
            </w:r>
          </w:hyperlink>
        </w:p>
        <w:p>
          <w:pPr>
            <w:pStyle w:val="Contents4"/>
            <w:tabs>
              <w:tab w:val="clear" w:pos="8176"/>
              <w:tab w:val="right" w:pos="9026" w:leader="dot"/>
            </w:tabs>
            <w:rPr/>
          </w:pPr>
          <w:hyperlink w:anchor="__RefHeading___Toc11917745_73709187">
            <w:r>
              <w:rPr>
                <w:webHidden/>
                <w:rStyle w:val="IndexLink"/>
              </w:rPr>
              <w:t>1036</w:t>
            </w:r>
            <w:r>
              <w:rPr>
                <w:rStyle w:val="IndexLink"/>
                <w:rtl w:val="true"/>
              </w:rPr>
              <w:t xml:space="preserve"> </w:t>
            </w:r>
            <w:r>
              <w:rPr>
                <w:rStyle w:val="IndexLink"/>
                <w:rtl w:val="true"/>
              </w:rPr>
              <w:t>زَيْدُ بن عُبَيْد الكُنَاسِيّ</w:t>
            </w:r>
            <w:r>
              <w:rPr>
                <w:rStyle w:val="IndexLink"/>
                <w:rtl w:val="true"/>
              </w:rPr>
              <w:t>:</w:t>
              <w:tab/>
            </w:r>
            <w:r>
              <w:rPr>
                <w:rStyle w:val="IndexLink"/>
              </w:rPr>
              <w:t>440</w:t>
            </w:r>
          </w:hyperlink>
        </w:p>
        <w:p>
          <w:pPr>
            <w:pStyle w:val="Contents4"/>
            <w:tabs>
              <w:tab w:val="clear" w:pos="8176"/>
              <w:tab w:val="right" w:pos="9026" w:leader="dot"/>
            </w:tabs>
            <w:rPr/>
          </w:pPr>
          <w:hyperlink w:anchor="__RefHeading___Toc11917747_73709187">
            <w:r>
              <w:rPr>
                <w:webHidden/>
                <w:rStyle w:val="IndexLink"/>
              </w:rPr>
              <w:t>1037</w:t>
            </w:r>
            <w:r>
              <w:rPr>
                <w:rStyle w:val="IndexLink"/>
                <w:rtl w:val="true"/>
              </w:rPr>
              <w:t xml:space="preserve"> </w:t>
            </w:r>
            <w:r>
              <w:rPr>
                <w:rStyle w:val="IndexLink"/>
                <w:rtl w:val="true"/>
              </w:rPr>
              <w:t>زَيْدُ بن عَطَاء بن السّائِب الثَّقَفِيّ</w:t>
            </w:r>
            <w:r>
              <w:rPr>
                <w:rStyle w:val="IndexLink"/>
                <w:rtl w:val="true"/>
              </w:rPr>
              <w:t>:</w:t>
              <w:tab/>
            </w:r>
            <w:r>
              <w:rPr>
                <w:rStyle w:val="IndexLink"/>
              </w:rPr>
              <w:t>440</w:t>
            </w:r>
          </w:hyperlink>
        </w:p>
        <w:p>
          <w:pPr>
            <w:pStyle w:val="Contents4"/>
            <w:tabs>
              <w:tab w:val="clear" w:pos="8176"/>
              <w:tab w:val="right" w:pos="9026" w:leader="dot"/>
            </w:tabs>
            <w:rPr/>
          </w:pPr>
          <w:hyperlink w:anchor="__RefHeading___Toc11917749_73709187">
            <w:r>
              <w:rPr>
                <w:webHidden/>
                <w:rStyle w:val="IndexLink"/>
              </w:rPr>
              <w:t>1038</w:t>
            </w:r>
            <w:r>
              <w:rPr>
                <w:rStyle w:val="IndexLink"/>
                <w:rtl w:val="true"/>
              </w:rPr>
              <w:t xml:space="preserve"> </w:t>
            </w:r>
            <w:r>
              <w:rPr>
                <w:rStyle w:val="IndexLink"/>
                <w:rtl w:val="true"/>
              </w:rPr>
              <w:t>زَيْدُ بن عَطيّة السَّلَمي الكُوفِيّ</w:t>
            </w:r>
            <w:r>
              <w:rPr>
                <w:rStyle w:val="IndexLink"/>
                <w:rtl w:val="true"/>
              </w:rPr>
              <w:t>:</w:t>
              <w:tab/>
            </w:r>
            <w:r>
              <w:rPr>
                <w:rStyle w:val="IndexLink"/>
              </w:rPr>
              <w:t>440</w:t>
            </w:r>
          </w:hyperlink>
        </w:p>
        <w:p>
          <w:pPr>
            <w:pStyle w:val="Contents4"/>
            <w:tabs>
              <w:tab w:val="clear" w:pos="8176"/>
              <w:tab w:val="right" w:pos="9026" w:leader="dot"/>
            </w:tabs>
            <w:rPr/>
          </w:pPr>
          <w:hyperlink w:anchor="__RefHeading___Toc11917751_73709187">
            <w:r>
              <w:rPr>
                <w:webHidden/>
                <w:rStyle w:val="IndexLink"/>
              </w:rPr>
              <w:t>1039</w:t>
            </w:r>
            <w:r>
              <w:rPr>
                <w:rStyle w:val="IndexLink"/>
                <w:rtl w:val="true"/>
              </w:rPr>
              <w:t xml:space="preserve"> </w:t>
            </w:r>
            <w:r>
              <w:rPr>
                <w:rStyle w:val="IndexLink"/>
                <w:rtl w:val="true"/>
              </w:rPr>
              <w:t>زَيْدُ بن علي بن الحُسين بن زَيد</w:t>
            </w:r>
            <w:r>
              <w:rPr>
                <w:rStyle w:val="IndexLink"/>
                <w:rtl w:val="true"/>
              </w:rPr>
              <w:t>:</w:t>
              <w:tab/>
            </w:r>
            <w:r>
              <w:rPr>
                <w:rStyle w:val="IndexLink"/>
              </w:rPr>
              <w:t>440</w:t>
            </w:r>
          </w:hyperlink>
        </w:p>
        <w:p>
          <w:pPr>
            <w:pStyle w:val="Contents4"/>
            <w:tabs>
              <w:tab w:val="clear" w:pos="8176"/>
              <w:tab w:val="right" w:pos="9026" w:leader="dot"/>
            </w:tabs>
            <w:rPr/>
          </w:pPr>
          <w:hyperlink w:anchor="__RefHeading___Toc11917753_73709187">
            <w:r>
              <w:rPr>
                <w:webHidden/>
                <w:rStyle w:val="IndexLink"/>
              </w:rPr>
              <w:t>1040</w:t>
            </w:r>
            <w:r>
              <w:rPr>
                <w:rStyle w:val="IndexLink"/>
                <w:rtl w:val="true"/>
              </w:rPr>
              <w:t xml:space="preserve"> </w:t>
            </w:r>
            <w:r>
              <w:rPr>
                <w:rStyle w:val="IndexLink"/>
                <w:rtl w:val="true"/>
              </w:rPr>
              <w:t>زَيْدُ بن عِيَاض الكِنَانِيّ، الكُوفِيّ</w:t>
            </w:r>
            <w:r>
              <w:rPr>
                <w:rStyle w:val="IndexLink"/>
                <w:rtl w:val="true"/>
              </w:rPr>
              <w:t>:</w:t>
              <w:tab/>
            </w:r>
            <w:r>
              <w:rPr>
                <w:rStyle w:val="IndexLink"/>
              </w:rPr>
              <w:t>441</w:t>
            </w:r>
          </w:hyperlink>
        </w:p>
        <w:p>
          <w:pPr>
            <w:pStyle w:val="Contents4"/>
            <w:tabs>
              <w:tab w:val="clear" w:pos="8176"/>
              <w:tab w:val="right" w:pos="9026" w:leader="dot"/>
            </w:tabs>
            <w:rPr/>
          </w:pPr>
          <w:hyperlink w:anchor="__RefHeading___Toc11917755_73709187">
            <w:r>
              <w:rPr>
                <w:webHidden/>
                <w:rStyle w:val="IndexLink"/>
              </w:rPr>
              <w:t>1041</w:t>
            </w:r>
            <w:r>
              <w:rPr>
                <w:rStyle w:val="IndexLink"/>
                <w:rtl w:val="true"/>
              </w:rPr>
              <w:t xml:space="preserve"> </w:t>
            </w:r>
            <w:r>
              <w:rPr>
                <w:rStyle w:val="IndexLink"/>
                <w:rtl w:val="true"/>
              </w:rPr>
              <w:t>زَيْدُ بن مُحمّد بن جَعفر</w:t>
            </w:r>
            <w:r>
              <w:rPr>
                <w:rStyle w:val="IndexLink"/>
                <w:rtl w:val="true"/>
              </w:rPr>
              <w:t>:</w:t>
              <w:tab/>
            </w:r>
            <w:r>
              <w:rPr>
                <w:rStyle w:val="IndexLink"/>
              </w:rPr>
              <w:t>441</w:t>
            </w:r>
          </w:hyperlink>
        </w:p>
        <w:p>
          <w:pPr>
            <w:pStyle w:val="Contents4"/>
            <w:tabs>
              <w:tab w:val="clear" w:pos="8176"/>
              <w:tab w:val="right" w:pos="9026" w:leader="dot"/>
            </w:tabs>
            <w:rPr/>
          </w:pPr>
          <w:hyperlink w:anchor="__RefHeading___Toc11917757_73709187">
            <w:r>
              <w:rPr>
                <w:webHidden/>
                <w:rStyle w:val="IndexLink"/>
              </w:rPr>
              <w:t>1042</w:t>
            </w:r>
            <w:r>
              <w:rPr>
                <w:rStyle w:val="IndexLink"/>
                <w:rtl w:val="true"/>
              </w:rPr>
              <w:t xml:space="preserve"> </w:t>
            </w:r>
            <w:r>
              <w:rPr>
                <w:rStyle w:val="IndexLink"/>
                <w:rtl w:val="true"/>
              </w:rPr>
              <w:t>زَيْدُ بن مُحمّد بن عَطاء بن السَّائب، الثَّقَفِيّ</w:t>
            </w:r>
            <w:r>
              <w:rPr>
                <w:rStyle w:val="IndexLink"/>
                <w:rtl w:val="true"/>
              </w:rPr>
              <w:t>:</w:t>
              <w:tab/>
            </w:r>
            <w:r>
              <w:rPr>
                <w:rStyle w:val="IndexLink"/>
              </w:rPr>
              <w:t>442</w:t>
            </w:r>
          </w:hyperlink>
        </w:p>
        <w:p>
          <w:pPr>
            <w:pStyle w:val="Contents4"/>
            <w:tabs>
              <w:tab w:val="clear" w:pos="8176"/>
              <w:tab w:val="right" w:pos="9026" w:leader="dot"/>
            </w:tabs>
            <w:rPr/>
          </w:pPr>
          <w:hyperlink w:anchor="__RefHeading___Toc11917759_73709187">
            <w:r>
              <w:rPr>
                <w:webHidden/>
                <w:rStyle w:val="IndexLink"/>
              </w:rPr>
              <w:t>1043</w:t>
            </w:r>
            <w:r>
              <w:rPr>
                <w:rStyle w:val="IndexLink"/>
                <w:rtl w:val="true"/>
              </w:rPr>
              <w:t xml:space="preserve"> </w:t>
            </w:r>
            <w:r>
              <w:rPr>
                <w:rStyle w:val="IndexLink"/>
                <w:rtl w:val="true"/>
              </w:rPr>
              <w:t>زَيْدُ بن المُسْتَهِلّ بن الكُمَيْت</w:t>
            </w:r>
            <w:r>
              <w:rPr>
                <w:rStyle w:val="IndexLink"/>
                <w:rtl w:val="true"/>
              </w:rPr>
              <w:t>:</w:t>
              <w:tab/>
            </w:r>
            <w:r>
              <w:rPr>
                <w:rStyle w:val="IndexLink"/>
              </w:rPr>
              <w:t>442</w:t>
            </w:r>
          </w:hyperlink>
        </w:p>
        <w:p>
          <w:pPr>
            <w:pStyle w:val="Contents4"/>
            <w:tabs>
              <w:tab w:val="clear" w:pos="8176"/>
              <w:tab w:val="right" w:pos="9026" w:leader="dot"/>
            </w:tabs>
            <w:rPr/>
          </w:pPr>
          <w:hyperlink w:anchor="__RefHeading___Toc11917761_73709187">
            <w:r>
              <w:rPr>
                <w:webHidden/>
                <w:rStyle w:val="IndexLink"/>
              </w:rPr>
              <w:t>1044</w:t>
            </w:r>
            <w:r>
              <w:rPr>
                <w:rStyle w:val="IndexLink"/>
                <w:rtl w:val="true"/>
              </w:rPr>
              <w:t xml:space="preserve"> </w:t>
            </w:r>
            <w:r>
              <w:rPr>
                <w:rStyle w:val="IndexLink"/>
                <w:rtl w:val="true"/>
              </w:rPr>
              <w:t>زَيْدُ بن موسي، الجُعْفِيّ، الكُوفِيُّ</w:t>
            </w:r>
            <w:r>
              <w:rPr>
                <w:rStyle w:val="IndexLink"/>
                <w:rtl w:val="true"/>
              </w:rPr>
              <w:t>:</w:t>
              <w:tab/>
            </w:r>
            <w:r>
              <w:rPr>
                <w:rStyle w:val="IndexLink"/>
              </w:rPr>
              <w:t>442</w:t>
            </w:r>
          </w:hyperlink>
        </w:p>
        <w:p>
          <w:pPr>
            <w:pStyle w:val="Contents4"/>
            <w:tabs>
              <w:tab w:val="clear" w:pos="8176"/>
              <w:tab w:val="right" w:pos="9026" w:leader="dot"/>
            </w:tabs>
            <w:rPr/>
          </w:pPr>
          <w:hyperlink w:anchor="__RefHeading___Toc11917763_73709187">
            <w:r>
              <w:rPr>
                <w:webHidden/>
                <w:rStyle w:val="IndexLink"/>
              </w:rPr>
              <w:t>1045</w:t>
            </w:r>
            <w:r>
              <w:rPr>
                <w:rStyle w:val="IndexLink"/>
                <w:rtl w:val="true"/>
              </w:rPr>
              <w:t xml:space="preserve"> (</w:t>
            </w:r>
            <w:r>
              <w:rPr>
                <w:rStyle w:val="IndexLink"/>
                <w:rtl w:val="true"/>
              </w:rPr>
              <w:t>زَيْدُ بن مُوسيٰ الجُعْفي الكُوفِيُّ</w:t>
            </w:r>
            <w:r>
              <w:rPr>
                <w:rStyle w:val="IndexLink"/>
                <w:rtl w:val="true"/>
              </w:rPr>
              <w:t>:</w:t>
              <w:tab/>
            </w:r>
            <w:r>
              <w:rPr>
                <w:rStyle w:val="IndexLink"/>
              </w:rPr>
              <w:t>442</w:t>
            </w:r>
          </w:hyperlink>
        </w:p>
        <w:p>
          <w:pPr>
            <w:pStyle w:val="Contents4"/>
            <w:tabs>
              <w:tab w:val="clear" w:pos="8176"/>
              <w:tab w:val="right" w:pos="9026" w:leader="dot"/>
            </w:tabs>
            <w:rPr/>
          </w:pPr>
          <w:hyperlink w:anchor="__RefHeading___Toc11917765_73709187">
            <w:r>
              <w:rPr>
                <w:webHidden/>
                <w:rStyle w:val="IndexLink"/>
              </w:rPr>
              <w:t>1046</w:t>
            </w:r>
            <w:r>
              <w:rPr>
                <w:rStyle w:val="IndexLink"/>
                <w:rtl w:val="true"/>
              </w:rPr>
              <w:t xml:space="preserve"> </w:t>
            </w:r>
            <w:r>
              <w:rPr>
                <w:rStyle w:val="IndexLink"/>
                <w:rtl w:val="true"/>
              </w:rPr>
              <w:t>زَيْدُ النَّرسي</w:t>
            </w:r>
            <w:r>
              <w:rPr>
                <w:rStyle w:val="IndexLink"/>
                <w:rtl w:val="true"/>
              </w:rPr>
              <w:t>:</w:t>
              <w:tab/>
            </w:r>
            <w:r>
              <w:rPr>
                <w:rStyle w:val="IndexLink"/>
              </w:rPr>
              <w:t>444</w:t>
            </w:r>
          </w:hyperlink>
        </w:p>
        <w:p>
          <w:pPr>
            <w:pStyle w:val="Contents4"/>
            <w:tabs>
              <w:tab w:val="clear" w:pos="8176"/>
              <w:tab w:val="right" w:pos="9026" w:leader="dot"/>
            </w:tabs>
            <w:rPr/>
          </w:pPr>
          <w:hyperlink w:anchor="__RefHeading___Toc11917767_73709187">
            <w:r>
              <w:rPr>
                <w:webHidden/>
                <w:rStyle w:val="IndexLink"/>
              </w:rPr>
              <w:t>1047</w:t>
            </w:r>
            <w:r>
              <w:rPr>
                <w:rStyle w:val="IndexLink"/>
                <w:rtl w:val="true"/>
              </w:rPr>
              <w:t xml:space="preserve"> </w:t>
            </w:r>
            <w:r>
              <w:rPr>
                <w:rStyle w:val="IndexLink"/>
                <w:rtl w:val="true"/>
              </w:rPr>
              <w:t>زَيْدُ بن وَهْب الجُهَنِيّ</w:t>
            </w:r>
            <w:r>
              <w:rPr>
                <w:rStyle w:val="IndexLink"/>
                <w:rtl w:val="true"/>
              </w:rPr>
              <w:t>:</w:t>
              <w:tab/>
            </w:r>
            <w:r>
              <w:rPr>
                <w:rStyle w:val="IndexLink"/>
              </w:rPr>
              <w:t>444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53_124385"/>
      <w:bookmarkStart w:id="1" w:name="pg11853_124385"/>
      <w:bookmarkEnd w:id="1"/>
    </w:p>
    <w:p>
      <w:pPr>
        <w:pStyle w:val="Heading2"/>
        <w:numPr>
          <w:ilvl w:val="1"/>
          <w:numId w:val="1"/>
        </w:numPr>
        <w:rPr/>
      </w:pPr>
      <w:bookmarkStart w:id="2" w:name="pg11853_124385"/>
      <w:bookmarkStart w:id="3" w:name="__RefHeading___Toc11915581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حسين‌بن محمد‌تقي‌‏،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حسين النوري الطبرسي؛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لاحياء‌التراث‌‏،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لاحياء‌التراث‌‏؛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964-5503-84-1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964-5503-86-8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964-319-017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964-319-020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خاتمه مستدرك الوسائل و مستنبط‌المسائل است كه خود در اصل اضافاتي است بر كتاب وسائل الشيعه حر‌العاملي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عاملي، محمد بن حسن، </w:t>
      </w:r>
      <w:r>
        <w:rPr>
          <w:rFonts w:ascii="Amiri" w:hAnsi="Amiri" w:eastAsia="Amiri" w:cs="Amiri"/>
          <w:color w:val="111111"/>
          <w:sz w:val="28"/>
          <w:sz w:val="28"/>
          <w:szCs w:val="28"/>
          <w:lang w:bidi="ar-SA"/>
        </w:rPr>
        <w:t>۱۰۳۳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۱۶۰۲</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فقيهان و راويان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1558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53_124390"/>
      <w:bookmarkStart w:id="8" w:name="pg11853_124390"/>
      <w:bookmarkEnd w:id="8"/>
    </w:p>
    <w:p>
      <w:pPr>
        <w:pStyle w:val="Heading2"/>
        <w:numPr>
          <w:ilvl w:val="1"/>
          <w:numId w:val="1"/>
        </w:numPr>
        <w:rPr/>
      </w:pPr>
      <w:bookmarkStart w:id="9" w:name="pg11853_124390"/>
      <w:bookmarkStart w:id="10" w:name="__RefHeading___Toc11915585_73709187"/>
      <w:bookmarkStart w:id="11" w:name="_Toc3"/>
      <w:bookmarkEnd w:id="9"/>
      <w:bookmarkEnd w:id="10"/>
      <w:r>
        <w:rPr>
          <w:rtl w:val="true"/>
        </w:rPr>
        <w:t>الفائدة السابعة في ذكر أصحاب الإجماع، و عِدَّتهم</w:t>
      </w:r>
      <w:r>
        <w:rPr>
          <w:rtl w:val="true"/>
        </w:rPr>
        <w:t>.</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1915587_73709187"/>
      <w:bookmarkStart w:id="13" w:name="_Toc4"/>
      <w:bookmarkEnd w:id="12"/>
      <w:r>
        <w:rPr>
          <w:rtl w:val="true"/>
        </w:rPr>
        <w:t>اشارة</w:t>
      </w:r>
      <w:bookmarkStart w:id="14" w:name="pg11853_124391"/>
      <w:bookmarkEnd w:id="13"/>
    </w:p>
    <w:p>
      <w:pPr>
        <w:pStyle w:val="BookText"/>
        <w:rPr/>
      </w:pPr>
      <w:bookmarkEnd w:id="14"/>
      <w:r>
        <w:rPr>
          <w:rFonts w:ascii="Amiri" w:hAnsi="Amiri" w:eastAsia="Amiri" w:cs="Amiri"/>
          <w:color w:val="111111"/>
          <w:sz w:val="28"/>
          <w:sz w:val="28"/>
          <w:szCs w:val="28"/>
          <w:rtl w:val="true"/>
          <w:lang w:bidi="ar-SA"/>
        </w:rPr>
        <w:t>و المراد من هذه الكلمة الشائعة، فإنه من مهمات هذا الفن، إذْ عليٰ بعض التقادير تدخل آلاف من الأحاديث الخارجة عن حريم الصحة إليٰ حدودها، أو يجري عليها حكمها‌</w:t>
      </w:r>
    </w:p>
    <w:p>
      <w:pPr>
        <w:pStyle w:val="Heading3"/>
        <w:numPr>
          <w:ilvl w:val="2"/>
          <w:numId w:val="1"/>
        </w:numPr>
        <w:rPr/>
      </w:pPr>
      <w:bookmarkStart w:id="15" w:name="__RefHeading___Toc11915589_73709187"/>
      <w:bookmarkStart w:id="16" w:name="_Toc5"/>
      <w:bookmarkEnd w:id="15"/>
      <w:r>
        <w:rPr>
          <w:rtl w:val="true"/>
        </w:rPr>
        <w:t>و توضيح الحال يتم برسم أُمور</w:t>
      </w:r>
      <w:r>
        <w:rPr>
          <w:rtl w:val="true"/>
        </w:rPr>
        <w:t>:</w:t>
      </w:r>
      <w:bookmarkEnd w:id="16"/>
    </w:p>
    <w:p>
      <w:pPr>
        <w:pStyle w:val="Heading4"/>
        <w:numPr>
          <w:ilvl w:val="3"/>
          <w:numId w:val="1"/>
        </w:numPr>
        <w:rPr/>
      </w:pPr>
      <w:bookmarkStart w:id="17" w:name="__RefHeading___Toc11915591_73709187"/>
      <w:bookmarkStart w:id="18" w:name="_Toc6"/>
      <w:bookmarkEnd w:id="17"/>
      <w:r>
        <w:rPr>
          <w:rtl w:val="true"/>
        </w:rPr>
        <w:t>الأول</w:t>
      </w:r>
      <w:r>
        <w:rPr>
          <w:rtl w:val="true"/>
        </w:rPr>
        <w:t xml:space="preserve">: </w:t>
      </w:r>
      <w:r>
        <w:rPr>
          <w:rtl w:val="true"/>
        </w:rPr>
        <w:t>في نقل أصل العبارة</w:t>
      </w:r>
      <w:bookmarkEnd w:id="1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أبو عمرو الكشي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الفقهاء من أصحاب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أجمعت العصابة عليٰ تصديق هؤلاء الأولين، من أصحاب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انقادوا لهم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معروف بن خربوذ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بصير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مسلم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 الستة زرارة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أبي بصير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المرادي، و هو ليث </w:t>
      </w:r>
    </w:p>
    <w:p>
      <w:pPr>
        <w:pStyle w:val="BookText"/>
        <w:rPr/>
      </w:pPr>
      <w:r>
        <w:rPr>
          <w:rFonts w:ascii="Amiri" w:hAnsi="Amiri" w:eastAsia="Amiri" w:cs="Amiri"/>
          <w:color w:val="111111"/>
          <w:sz w:val="28"/>
          <w:sz w:val="28"/>
          <w:szCs w:val="28"/>
          <w:rtl w:val="true"/>
          <w:lang w:bidi="ar-SA"/>
        </w:rPr>
        <w:t xml:space="preserve">ابن البختري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تسمية الفقهاء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أجمعت العصابة عليٰ تصحيح ما يصحّ عن هؤلاء </w:t>
      </w:r>
      <w:r>
        <w:rPr>
          <w:rStyle w:val="FootnoteAnchor"/>
          <w:rtl w:val="true"/>
        </w:rPr>
        <w:footnoteReference w:id="3"/>
      </w:r>
      <w:r>
        <w:rPr>
          <w:rFonts w:ascii="Amiri" w:hAnsi="Amiri" w:eastAsia="Amiri" w:cs="Amiri"/>
          <w:color w:val="111111"/>
          <w:sz w:val="28"/>
          <w:sz w:val="28"/>
          <w:szCs w:val="28"/>
          <w:rtl w:val="true"/>
          <w:lang w:bidi="ar-SA"/>
        </w:rPr>
        <w:t>، و تصديقهم لما يقولون، و أقرّوا لهم بالفقه من دون أُولئك الستة الذين عددناهم و سمّيناهم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ستّة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حماد بن عيسيٰ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أبان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إسحاق الفقيه و هو ثعلبة بن ميمون أنّ أفقه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أحداث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تسمية الفقهاء من أصحاب أبي إبراهيم،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أصحابنا عليٰ تصحيح ما يصحّ عن هؤلاء، و تصديقهم، و أقرّوا لهم بالفقه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ستّة نفر آخر، دون الستة النفر الذين ذكرناهم في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9" w:name="pg11853_124393"/>
    </w:p>
    <w:p>
      <w:pPr>
        <w:pStyle w:val="BookText"/>
        <w:rPr/>
      </w:pPr>
      <w:bookmarkEnd w:id="19"/>
      <w:r>
        <w:rPr>
          <w:rFonts w:ascii="Amiri" w:hAnsi="Amiri" w:eastAsia="Amiri" w:cs="Amiri"/>
          <w:color w:val="111111"/>
          <w:sz w:val="28"/>
          <w:sz w:val="28"/>
          <w:szCs w:val="28"/>
          <w:rtl w:val="true"/>
          <w:lang w:bidi="ar-SA"/>
        </w:rPr>
        <w:t>و صفوان بن يحييٰ بياع 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الحسن بن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و 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أفقه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و صفوان بن يحييٰ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داود في رجاله في ترجمة حمدان بن أحمد، نقلًا 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خاصّة الخاصة، أجمعت العصابة عليٰ تصحيح ما يصح عنه، و الإقرار له بالفقه في آخرين </w:t>
      </w:r>
      <w:r>
        <w:rPr>
          <w:rStyle w:val="FootnoteAnchor"/>
          <w:rtl w:val="true"/>
        </w:rPr>
        <w:footnoteReference w:id="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من نسخ الكشي خال عنه، و لعلّه أخرجه من الأصل، إذ الشائع الدائر مختصره، كما مرّ شرحه في ترجمته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11915593_73709187"/>
      <w:bookmarkStart w:id="21" w:name="_Toc7"/>
      <w:bookmarkEnd w:id="20"/>
      <w:r>
        <w:rPr>
          <w:rtl w:val="true"/>
        </w:rPr>
        <w:t>الثاني</w:t>
      </w:r>
      <w:r>
        <w:rPr>
          <w:rtl w:val="true"/>
        </w:rPr>
        <w:t xml:space="preserve">: </w:t>
      </w:r>
      <w:r>
        <w:rPr>
          <w:rtl w:val="true"/>
        </w:rPr>
        <w:t>في عددهم، و هم غير الأخير اثنان و عشرون</w:t>
      </w:r>
      <w:r>
        <w:rPr>
          <w:rtl w:val="true"/>
        </w:rPr>
        <w:t>:</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ثمانية عشر منهم هم الذين نقل الكشي الإجماع عليهم، عليٰ الظاهر من عدم كون فضالة عطفاً عليٰ ابن أبي </w:t>
      </w:r>
      <w:r>
        <w:rPr>
          <w:rStyle w:val="FootnoteAnchor"/>
          <w:rtl w:val="true"/>
        </w:rPr>
        <w:footnoteReference w:id="8"/>
      </w:r>
      <w:r>
        <w:rPr>
          <w:rFonts w:ascii="Amiri" w:hAnsi="Amiri" w:eastAsia="Amiri" w:cs="Amiri"/>
          <w:color w:val="111111"/>
          <w:sz w:val="28"/>
          <w:sz w:val="28"/>
          <w:szCs w:val="28"/>
          <w:rtl w:val="true"/>
          <w:lang w:bidi="ar-SA"/>
        </w:rPr>
        <w:t xml:space="preserve">نصر كما توهمه التقي المجلسي </w:t>
      </w:r>
    </w:p>
    <w:p>
      <w:pPr>
        <w:pStyle w:val="BookText"/>
        <w:rPr/>
      </w:pPr>
      <w:r>
        <w:rPr>
          <w:rFonts w:ascii="Amiri" w:hAnsi="Amiri" w:eastAsia="Amiri" w:cs="Amiri"/>
          <w:color w:val="111111"/>
          <w:sz w:val="28"/>
          <w:sz w:val="28"/>
          <w:szCs w:val="28"/>
          <w:rtl w:val="true"/>
          <w:lang w:bidi="ar-SA"/>
        </w:rPr>
        <w:t xml:space="preserve">في شرح الفقيه </w:t>
      </w:r>
      <w:r>
        <w:rPr>
          <w:rStyle w:val="FootnoteAnchor"/>
          <w:rtl w:val="true"/>
        </w:rPr>
        <w:footnoteReference w:id="9"/>
      </w:r>
      <w:r>
        <w:rPr>
          <w:rFonts w:ascii="Amiri" w:hAnsi="Amiri" w:eastAsia="Amiri" w:cs="Amiri"/>
          <w:color w:val="111111"/>
          <w:sz w:val="28"/>
          <w:sz w:val="28"/>
          <w:szCs w:val="28"/>
          <w:rtl w:val="true"/>
          <w:lang w:bidi="ar-SA"/>
        </w:rPr>
        <w:t xml:space="preserve">إذ يصير عددهم حينئذ سبعة، و قد صرّح بأنهم ستّة، مع أنه ذكر في الطبقة الأُوليٰ معتقده، ثم ذكر الخلاف في أبي بصير الرابع منهم فلا بُدّ و إن يكون هنا كذلك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الأربعة ممّن نقل عن بعض الأصحاب الإجماع عليهم، فالستّة عشر منهم محلّ اتفاق إجماعه و إجماع الآخر عليهم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انفرد الأول بنقل الإجماع عليٰ اثنين،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الأسدي، و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بنقله عليٰ أربعة،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المرادي، و ابن فضّال، و ابن أيوب،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المراد بالبعض في المواضع الثلاثة واحداً، و إلّا فيكثر نقل الإجماع عليٰ جماعة، ثم إنّه لا منافاة بين الإجماعين في محل الانفراد، لعدم نفي أحد الناقلين ما أثبته الآخر، و عدم وجوب كون العدد في كلّ طبقة ستّة، و إنّما اطلع كلّ واحد عليٰ ما لم يطلع عليه الآخر، و الجمع بينهما ممكن، فيكون الجميع مورداً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فسّرنا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الأصحاب، لعدم جواز نقل الكشي في أمثال المقام عن غير العلماء الأعلام و الفقهاء العظام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المحقق في تلخيص الرجال في ترجمة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أجمع أصحابنا عليٰ تصحيح ما يصحّ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تصديقهم، و أقرّوا لهم بالفقه و العلم، الكشي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منهج المقال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الكشي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العبارة تقدمت في أحمد بن محمّد بن أبي نصر </w:t>
      </w:r>
      <w:r>
        <w:rPr>
          <w:rStyle w:val="FootnoteAnchor"/>
          <w:rtl w:val="true"/>
        </w:rPr>
        <w:footnoteReference w:id="13"/>
      </w:r>
      <w:r>
        <w:rPr>
          <w:rFonts w:ascii="Amiri" w:hAnsi="Amiri" w:eastAsia="Amiri" w:cs="Amiri"/>
          <w:color w:val="111111"/>
          <w:sz w:val="28"/>
          <w:sz w:val="28"/>
          <w:szCs w:val="28"/>
          <w:rtl w:val="true"/>
          <w:lang w:bidi="ar-SA"/>
        </w:rPr>
        <w:t xml:space="preserve">، و نقل في أحمد عين عبارة الكشي في الطبقة الثالثة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بعض أفاضل المعاصرين في رسالة توضيح المقال،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عين عبارة الكشي </w:t>
      </w:r>
      <w:r>
        <w:rPr>
          <w:rStyle w:val="FootnoteAnchor"/>
          <w:rtl w:val="true"/>
        </w:rPr>
        <w:footnoteReference w:id="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ناقل الإجماع المزبور فهو الكشي عليٰ ما هو المعروف، و ربّما ينقل عن غيره كما في فضالة بن أيوب،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أجمع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توهم عجيب، مع أنّه لم يترجم فضالة في كتابه أصلًا، و قد سبقه إليٰ هذا التوهم المحقق الداماد في الرواشح فقال بعد نقل تمام عبارة الكشي، و كلام لابن داود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عمرو الكشي قال في ترجمة فضالة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أجمع أصحابنا عليٰ تصديق ما يصحّ عنهم، و أقرّوا لهم بالفقه و العلم، انتهيٰ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بأنّه ليس في رجال الكشي ترجمة فضالة أصلًا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في ذلك، و إذا ضمّ إليٰ الجماعة ما في رجال ابن داود يصير العدد ثلاثة و 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2" w:name="pg11853_124396"/>
    </w:p>
    <w:p>
      <w:pPr>
        <w:pStyle w:val="Heading4"/>
        <w:numPr>
          <w:ilvl w:val="3"/>
          <w:numId w:val="1"/>
        </w:numPr>
        <w:rPr/>
      </w:pPr>
      <w:bookmarkStart w:id="23" w:name="__RefHeading___Toc11915595_73709187"/>
      <w:bookmarkStart w:id="24" w:name="_Toc8"/>
      <w:bookmarkEnd w:id="22"/>
      <w:bookmarkEnd w:id="23"/>
      <w:r>
        <w:rPr>
          <w:rtl w:val="true"/>
        </w:rPr>
        <w:t>الثالث</w:t>
      </w:r>
      <w:r>
        <w:rPr>
          <w:rtl w:val="true"/>
        </w:rPr>
        <w:t xml:space="preserve">: </w:t>
      </w:r>
      <w:r>
        <w:rPr>
          <w:rtl w:val="true"/>
        </w:rPr>
        <w:t>في بيان تلقي الأصحاب هذا الإجماع بالقبول و عدم طعنهم عليه</w:t>
      </w:r>
      <w:bookmarkEnd w:id="24"/>
    </w:p>
    <w:p>
      <w:pPr>
        <w:pStyle w:val="BookText"/>
        <w:rPr/>
      </w:pPr>
      <w:r>
        <w:rPr>
          <w:rFonts w:ascii="Amiri" w:hAnsi="Amiri" w:eastAsia="Amiri" w:cs="Amiri"/>
          <w:color w:val="111111"/>
          <w:sz w:val="28"/>
          <w:sz w:val="28"/>
          <w:szCs w:val="28"/>
          <w:rtl w:val="true"/>
          <w:lang w:bidi="ar-SA"/>
        </w:rPr>
        <w:t>و إنْ اختلفوا في المراد من العبارة المذكورة، و طعن بعضهم في مذهب بعض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شيخ الطائفة فيظهر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في أوّل اختياره لكتاب الكشي، عليٰ ما نقله عن خطّه السيد الأجل علي بن طاوس في كتاب فرج المهموم،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ما رويٰ عنه يعني الشيخ من أول اختياره من خطّه، فهذا لفظ ما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أمليٰ علينا الشيخ الجليل الموفق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ابتداء إملائه يوم الثلاثاء السادس و العشرين من صفر سنة ست و خمسين و أربعمائة، بالمشهد الشريف المقدس الغروي، عليٰ ساكنه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اختصرتها من كتاب الرجال، لأبي عمرو محمّد بن عمر بن عبد العزيز الكشي، و اخترنا ما فيها </w:t>
      </w:r>
      <w:r>
        <w:rPr>
          <w:rStyle w:val="FootnoteAnchor"/>
          <w:rtl w:val="true"/>
        </w:rPr>
        <w:footnoteReference w:id="1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كلامه، بل صريح مدلوله كما نصّ عليه السيّد المتقدم أن كلّ ما في الموجود مرضيّة و مختاره، و استدل بذلك عليٰ مطلوبه من صحّة علم النجوم في كلام لا يقتضي المقام نقله، و من الواضح أنّ الإجماع لو لم يكن مختاره و مرضيه، و مقبولًا عنده، لما أبقاه عليٰ حاله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العدّة،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أحد الراويَيْن مُسنداً و الآخر مُرسِلًا نظر في حال المرسِل، فإنْ كان ممّن يعلم أنه لا يرسل إلّا عن ثقة موثوق به، فلا ترجيح لخبر غيره عليٰ خبره، و لأجل ذلك سوّت الطائفة بين ما رواه محمّد بن أبي عمير، و صفوان بن يحييٰ، و أحمد بن محمّد بن أبي نصر، و غيرهم من الثقات، الذين عرفوا بأنّهم لا يروون و لا </w:t>
      </w:r>
    </w:p>
    <w:p>
      <w:pPr>
        <w:pStyle w:val="BookText"/>
        <w:rPr/>
      </w:pPr>
      <w:r>
        <w:rPr>
          <w:rFonts w:ascii="Amiri" w:hAnsi="Amiri" w:eastAsia="Amiri" w:cs="Amiri"/>
          <w:color w:val="111111"/>
          <w:sz w:val="28"/>
          <w:sz w:val="28"/>
          <w:szCs w:val="28"/>
          <w:rtl w:val="true"/>
          <w:lang w:bidi="ar-SA"/>
        </w:rPr>
        <w:t xml:space="preserve">يرسلون إلّا عَمَّن يوثق به، و بين ما يسنده غيرهم؛ و لذلك عملوا بمراسيلهم إذا انفرد </w:t>
      </w:r>
      <w:r>
        <w:rPr>
          <w:rStyle w:val="FootnoteAnchor"/>
          <w:rtl w:val="true"/>
        </w:rPr>
        <w:footnoteReference w:id="19"/>
      </w:r>
      <w:r>
        <w:rPr>
          <w:rFonts w:ascii="Amiri" w:hAnsi="Amiri" w:eastAsia="Amiri" w:cs="Amiri"/>
          <w:color w:val="111111"/>
          <w:sz w:val="28"/>
          <w:sz w:val="28"/>
          <w:szCs w:val="28"/>
          <w:rtl w:val="true"/>
          <w:lang w:bidi="ar-SA"/>
        </w:rPr>
        <w:t xml:space="preserve">عن رواية غيرهم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علي أن هذه الدعوي من الشيخ قدّس سرّه لم يعمل بها الشيخ نفسه فقد أورد في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رواية محمد بن أبي عمير، عن بعض أصحابنا، عن زرارة، عن أبي جعفر عليه السّلام، و ردّها في هذين الكتابين لكونهما مرسلة، و المرسل علي حدّ تعبيره قدّس سرّه لا يعارض به الاخبار المسندة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 ذكر للإجماع المذكور، إلّا أنّ المنصف المتأمل في هذا الكلام لا يرتاب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الإجماع المعهودين، إذ ليس في جميع ثقات الرواة جماعة معروفون بصفة خاصّة، مشتركون فيها، ممتازون بها عن غيرهم 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صريح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فيهم جماعة معروفين عند الأصحاب بهذه الفضيلة، و لا تجد في كتب هذا الفن من طبقة الثقات عصابة مشتركين في فضيلة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أيضاً سبب هذا الإجماع، و مستند الإجماع الذي طال التشاجر فيه، و سننبه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أيضاً أنّ ما اشتهر أنّ الشيخ ادّعيٰ الإجماع عليٰ أنّ ابن أبي عمير، و صفوان، و البزنطي خاصّة لا يروون و لا يرسلون إلّا عن ثقة، و شاع في الكتب حتي صار من مناقب الثلاثة، و عدّ من فضائلهم خطأً محض، منشأه عدم المراجعة إليٰ العدة الصريحة في أنّ هذا من فضائل جماعة، و ذكر الثلاثة من باب المثال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ما في رسالة السيّد الجليل، البحر الزاخر، السيّد محمّدة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باقر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أبان بن عثمان، حيث قال في ردّ من ذهب إليٰ أنّ المراد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رجال السند بعد أصحاب الإجماع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ذكره شيخ الطائفة في حقّ صفوان بن يحييٰ، و ابن أبي عمير، من أنّهما لا يرويان إلّا عن ثقة </w:t>
      </w:r>
      <w:r>
        <w:rPr>
          <w:rStyle w:val="FootnoteAnchor"/>
          <w:rtl w:val="true"/>
        </w:rPr>
        <w:footnoteReference w:id="21"/>
      </w:r>
      <w:r>
        <w:rPr>
          <w:rFonts w:ascii="Amiri" w:hAnsi="Amiri" w:eastAsia="Amiri" w:cs="Amiri"/>
          <w:color w:val="111111"/>
          <w:sz w:val="28"/>
          <w:sz w:val="28"/>
          <w:szCs w:val="28"/>
          <w:rtl w:val="true"/>
          <w:lang w:bidi="ar-SA"/>
        </w:rPr>
        <w:t xml:space="preserve">، إذ لو كان الأمر كما ذكر لما كان وجه لاختصاص ذلك بهما </w:t>
      </w:r>
      <w:r>
        <w:rPr>
          <w:rStyle w:val="FootnoteAnchor"/>
          <w:rtl w:val="true"/>
        </w:rPr>
        <w:footnoteReference w:id="2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 مع تبحره، و طول باعه، في غاية الغرابة؛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الروضة، عند شرح قول المصنف في كتاب الطلاق، و قد قال بعض الأصحاب و هو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الطلاق لا يحتاج إليٰ محلّل بعد الثلاث؛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ذلك قول عبد اللّٰه، لأنه قال حين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رزق اللّٰه من الرأي، و مع ذلك رواه بسند صحيح، و قد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عليٰ تصحيح ما يصح عن عبد اللّٰه ابن بكير، و أقرّوا له بالفقه و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لأنه فطحي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الشيخ مع دعواه الإجماع المذكور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إسناده إليٰ زرارة وقع نصرة لمذهبه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صريح في أنّ الشيخ بنفسه نقل الإجماع، إمّا لِمَا ذكره في أوّل اختياره، أو لِمَا في العدّة، أو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كلام له في غير كتبه الدائرة، و احتمال مثل هذا السهو في موضعين من كلامه لا يليق بمقامه، خصوصاً في هذا الكتاب المبني عليٰ المتانة و الإتقان، كما عليه كلّ من تأخر عنه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رشيد الدين محمّد بن علي بن شهرآشوب في مناقبه،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أحوال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اجتمعت العصابة عليٰ أنّ أفقه الأولين ستة، و هم أصحاب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معروف بن خربوذ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بصير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مسلم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بريد بن معاوية العجلي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أحوال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اجتمعت العصابة عليٰ تصديق ستّة من فقهائه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حمّاد بن عيسيٰ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أبان بن عثمان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لكلّ ناظر أنّ نظره إليٰ الإجماع المعهود، و لكثرة اعتماده عليه ادعاه بنفسه، و غرضه الإشارة إليٰ العلماء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تحقيق المطالب الرجالية، فلا يضرّ إسقاطه بعض الكلمات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الخلاصة بعد نقل فطحيّة عبد اللّٰه بن بكير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و الكشي في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بكير ممّن اجتمعت العصابة عليٰ تصحيح ما يصح عنه، و أقرّوا له بالفقه، و أنا أعتمد عليٰ روايته، و إن كان مذهبه فاسداً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ترجمة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أصحابنا عليٰ تصحيح ما يصحّ عن صفوان بن يحييٰ بياع السابري، و الإقرار له بالفقه في آخرين يأتي ذكرهم في مواضعهم إن شاء اللّٰه تعاليٰ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لكثرة اعتماده عليٰ الإجماع المذكور ادّعاه بنفسه، فقال في ترجمة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عظيم المنزلة عنده، و هو ثقة جليل القدر، و كان له اختصاص بأبي الحسن الرضا،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أجمع أصحابنا عليٰ تصحيح ما يصح عنه، و أقرّوا له بالفقه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ينسبه إليٰ أحد، و قد سبقه في الاعتماد عليه و توزيعه عليٰ تراجم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الأجل أحمد بن طاوس في رجاله كما يظهر من التحرير الطاووسي </w:t>
      </w:r>
      <w:r>
        <w:rPr>
          <w:rStyle w:val="FootnoteAnchor"/>
          <w:rtl w:val="true"/>
        </w:rPr>
        <w:footnoteReference w:id="29"/>
      </w:r>
      <w:r>
        <w:rPr>
          <w:rFonts w:ascii="Amiri" w:hAnsi="Amiri" w:eastAsia="Amiri" w:cs="Amiri"/>
          <w:color w:val="111111"/>
          <w:sz w:val="28"/>
          <w:sz w:val="28"/>
          <w:szCs w:val="28"/>
          <w:rtl w:val="true"/>
          <w:lang w:bidi="ar-SA"/>
        </w:rPr>
        <w:t>من غير طعن عليه، كما هو دأبه في الطعن عليٰ أكثر أحاديث الكشي في مدح الرواة أو 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الفائدة الثامنة من الخلاصة في ذكر 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مريم الأنصاري صحيح، و إن كان في طريقه أبان بن عثمان، و هو فطحي، لكن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العصابة أجمعت عليٰ تصحيح ما يصحّ عنه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المختلف في مسألة تبيّن فسق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عبد اللّٰه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بكير 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و إنْ كان فطحياً إلّا أنّ المشايخ وثّقوه، و نقل توثيق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ممّن أجمعت العصابة عليٰ تصحيح ما يصح عنه، و أقرّوا له بالفقه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كتاب المختلف في أول فصل الكفارة من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لا يصح التمسك بهذا الحديث من حيث السند، فان في طريقه أبان ابن عثمان الأحمر، و كان ناووسيّاً،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 و إنْ كان ناووسياً إلّا أنّه كان ثقة، 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أجمعت العصابة عليٰ تصحيح ما يصح عنه، و الإجماع حجّة قاطعة، و نقله بخبر الواحد حجّة </w:t>
      </w:r>
      <w:r>
        <w:rPr>
          <w:rStyle w:val="FootnoteAnchor"/>
          <w:rtl w:val="true"/>
        </w:rPr>
        <w:footnoteReference w:id="3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داود، فهو لغاية اعتماده ذكره في موضع واحد، و ادّعاه من غير نسبة إليٰ الكشي،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w:t>
      </w:r>
      <w:r>
        <w:rPr>
          <w:rStyle w:val="FootnoteAnchor"/>
          <w:rtl w:val="true"/>
        </w:rPr>
        <w:footnoteReference w:id="33"/>
      </w:r>
      <w:r>
        <w:rPr>
          <w:rFonts w:ascii="Amiri" w:hAnsi="Amiri" w:eastAsia="Amiri" w:cs="Amiri"/>
          <w:color w:val="111111"/>
          <w:sz w:val="28"/>
          <w:sz w:val="28"/>
          <w:szCs w:val="28"/>
          <w:rtl w:val="true"/>
          <w:lang w:bidi="ar-SA"/>
        </w:rPr>
        <w:t>عليٰ ثمانية عشر رجلًا، فلم يختلفوا في تعظيمهم، غير أنّهم يتفاوتون، و هم ثلاث 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Style w:val="FootnoteAnchor"/>
          <w:rtl w:val="true"/>
        </w:rPr>
        <w:footnoteReference w:id="34"/>
      </w:r>
      <w:r>
        <w:rPr>
          <w:rFonts w:ascii="Amiri" w:hAnsi="Amiri" w:eastAsia="Amiri" w:cs="Amiri"/>
          <w:color w:val="111111"/>
          <w:sz w:val="28"/>
          <w:sz w:val="28"/>
          <w:szCs w:val="28"/>
          <w:rtl w:val="true"/>
          <w:lang w:bidi="ar-SA"/>
        </w:rPr>
        <w:t xml:space="preserve">، منهم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عليٰ تصديقهم، و إنفاذ قولهم، و الانقياد لهم،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 ليث بن البختري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مسلم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ستّة، أجمعوا عليٰ تصحيح ما يصح عنهم، و أقرّوا لهم بالفقه، و هم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يحييٰ بياع 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ستّة، أجمعوا عليٰ تصديقهم، و فضلهم، و ثقتهم،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عيسيٰ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أفقههم جميل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ما ذكره و بين ما تقدم عن الكشي اختلاف من وجوه، ينبئ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كون اختيار الكشي الدائر مأخذاً له، و بذلك يزيد اعتباره، و فيه أيضاً الإجماع عليٰ توثيق أبان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مسألة بيع الثمرة من كتابه غاية المراد، بعد ذكر حديث في سنده الحسن بن محبوب، عن خالد بن جرير، عن أبي الربيع الشامي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عليٰ تصحيح ما يصح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توثيق ما </w:t>
      </w:r>
      <w:r>
        <w:rPr>
          <w:rStyle w:val="FootnoteAnchor"/>
          <w:rtl w:val="true"/>
        </w:rPr>
        <w:footnoteReference w:id="37"/>
      </w:r>
      <w:r>
        <w:rPr>
          <w:rFonts w:ascii="Amiri" w:hAnsi="Amiri" w:eastAsia="Amiri" w:cs="Amiri"/>
          <w:color w:val="111111"/>
          <w:sz w:val="28"/>
          <w:sz w:val="28"/>
          <w:szCs w:val="28"/>
          <w:rtl w:val="true"/>
          <w:lang w:bidi="ar-SA"/>
        </w:rPr>
        <w:t xml:space="preserve">لأبي الربيع الشامي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شرح الدراية بعد تعريف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الصحيح عندنا عليٰ سليم الطريق من الطعن بما ينافي الأمرين، و هما كون الراوي باتصال عدلًا إماميّاً، و إن اعتراه مع ذلك الطريق السالم إرسالٌ، أو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الاعتبار يقولون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أبي عمير في الصحيح كذا، و في صحيحة كذا </w:t>
      </w:r>
      <w:r>
        <w:rPr>
          <w:rStyle w:val="FootnoteAnchor"/>
          <w:rtl w:val="true"/>
        </w:rPr>
        <w:footnoteReference w:id="39"/>
      </w:r>
      <w:r>
        <w:rPr>
          <w:rFonts w:ascii="Amiri" w:hAnsi="Amiri" w:eastAsia="Amiri" w:cs="Amiri"/>
          <w:color w:val="111111"/>
          <w:sz w:val="28"/>
          <w:sz w:val="28"/>
          <w:szCs w:val="28"/>
          <w:rtl w:val="true"/>
          <w:lang w:bidi="ar-SA"/>
        </w:rPr>
        <w:t>، مع كون روايته المنقولة كذلك مرسلة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فيطلقون الصحيح عليٰ ما كان رجال طريقه المذكورون فيه عدولًا إماميةً، و إنْ اشتمل عليٰ أمر آخر بعد ذلك، حتي أطلقوا الصحيح عليٰ بعض الأحاديث المروية عن غير إماميّ بسبب صحّة السند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نقلوا الإجماع عليٰ تصحيح ما يصح عن أبان بن عثمان مع كونه فطحياً </w:t>
      </w:r>
      <w:r>
        <w:rPr>
          <w:rStyle w:val="FootnoteAnchor"/>
          <w:rtl w:val="true"/>
        </w:rPr>
        <w:footnoteReference w:id="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5" w:name="pg11853_124404"/>
    </w:p>
    <w:p>
      <w:pPr>
        <w:pStyle w:val="BookText"/>
        <w:rPr/>
      </w:pPr>
      <w:bookmarkEnd w:id="25"/>
      <w:r>
        <w:rPr>
          <w:rFonts w:ascii="Amiri" w:hAnsi="Amiri" w:eastAsia="Amiri" w:cs="Amiri"/>
          <w:color w:val="111111"/>
          <w:sz w:val="28"/>
          <w:sz w:val="28"/>
          <w:szCs w:val="28"/>
          <w:rtl w:val="true"/>
          <w:lang w:bidi="ar-SA"/>
        </w:rPr>
        <w:t>و هذا كلّه خارج عن تعريف الصحيح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هذا الصحيح ما يفيد فائدة الصحيح المشهور، كصحيح أبان، و منه ما يراد منه وصف الصحة دون فائدتها، ثم ذكر القسم الأول </w:t>
      </w:r>
      <w:r>
        <w:rPr>
          <w:rStyle w:val="FootnoteAnchor"/>
          <w:rtl w:val="true"/>
        </w:rPr>
        <w:footnoteReference w:id="4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الإجماع عليٰ صحّة هذا الإجماع، ثم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فائدة جليلة تأتي إليها الإشارة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كاف لأهل النظر و التحقيق في تلقيهم هذا الإجماع بالقبول، و لا يحتاج إليٰ نقل كلمات من بعدهم، كالشيخ البهائي، و المحقق الداماد، و المجلسيين، و صاحب الذخيرة، و الموليٰ الكاظمي، و الطريحي، و غيرهم فإنه يوجب الإطناب</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1915597_73709187"/>
      <w:bookmarkStart w:id="27" w:name="_Toc9"/>
      <w:bookmarkEnd w:id="26"/>
      <w:r>
        <w:rPr>
          <w:rtl w:val="true"/>
        </w:rPr>
        <w:t>الرابع</w:t>
      </w:r>
      <w:r>
        <w:rPr>
          <w:rtl w:val="true"/>
        </w:rPr>
        <w:t xml:space="preserve">: </w:t>
      </w:r>
      <w:r>
        <w:rPr>
          <w:rtl w:val="true"/>
        </w:rPr>
        <w:t>في وجه حجيّة هذا الإجماع</w:t>
      </w:r>
      <w:bookmarkEnd w:id="27"/>
    </w:p>
    <w:p>
      <w:pPr>
        <w:pStyle w:val="BookText"/>
        <w:rPr/>
      </w:pPr>
      <w:r>
        <w:rPr>
          <w:rFonts w:ascii="Amiri" w:hAnsi="Amiri" w:eastAsia="Amiri" w:cs="Amiri"/>
          <w:color w:val="111111"/>
          <w:sz w:val="28"/>
          <w:sz w:val="28"/>
          <w:szCs w:val="28"/>
          <w:rtl w:val="true"/>
          <w:lang w:bidi="ar-SA"/>
        </w:rPr>
        <w:t>بعد وضوح عدم كون المراد منه الإجماع المصطلح المعروف الكاشف عن قول المعصوم، أو رأيه بأحد الوجوه المذكورة في محله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الجليل الماهر السيد محمّد باقر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تحقيق حال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الإجماع المذكور بالدلالة الالتزامية كونهم في أعليٰ درجات الوثاقة، فكما يُكتفيٰ بنقل عدل عن النجاشي توثيق راوٍ في توثيقه، فليكتف في ذلك بنقل الكشّي، بل هذا أوليٰ، لنقله عن كلّ الأصحاب، بل يحتمل القبول هنا، و لو عليٰ القول بعدم جواز الاجتزاء في التزكية بقول المزكي الواحد، كما يظهر وجهه </w:t>
      </w:r>
    </w:p>
    <w:p>
      <w:pPr>
        <w:pStyle w:val="BookText"/>
        <w:rPr/>
      </w:pPr>
      <w:r>
        <w:rPr>
          <w:rFonts w:ascii="Amiri" w:hAnsi="Amiri" w:eastAsia="Amiri" w:cs="Amiri"/>
          <w:color w:val="111111"/>
          <w:sz w:val="28"/>
          <w:sz w:val="28"/>
          <w:szCs w:val="28"/>
          <w:rtl w:val="true"/>
          <w:lang w:bidi="ar-SA"/>
        </w:rPr>
        <w:t>للمتأمّل، مضافاً إليٰ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نقل الكشّي ذلك اعترافه بذلك، فيكون هو من المزكين لهؤلاء الأماجد أيضاً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عليٰ القول بكون مفاد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الجماعة المذكورين، أو وثاقتهم و وثاقة كلّ من كان في السند بعد أحدهم، و أمّا عليٰ ما هو المشهور من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أحاديث الجماعة بالمعني المصطلح عند القدماء فلا دلالة فيها، و لو بالالتزام عليٰ وثاقتهم؛ لجواز كون وجه الصحة احتفاف أحاديثهم بالقرائن الخارجية التي تجامع ضعف راويها، كما صرّح به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أن يقال في وجه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إجماع العصابة عليٰ صحّة أحاديث الجماعة إجماع عليٰ اقتران أحاديثهم بما يوجب الحكم بصحتها، و قد أوضحنا في الفائدة الرابعة </w:t>
      </w:r>
      <w:r>
        <w:rPr>
          <w:rStyle w:val="FootnoteAnchor"/>
          <w:rtl w:val="true"/>
        </w:rPr>
        <w:footnoteReference w:id="43"/>
      </w:r>
      <w:r>
        <w:rPr>
          <w:rFonts w:ascii="Amiri" w:hAnsi="Amiri" w:eastAsia="Amiri" w:cs="Amiri"/>
          <w:color w:val="111111"/>
          <w:sz w:val="28"/>
          <w:sz w:val="28"/>
          <w:szCs w:val="28"/>
          <w:rtl w:val="true"/>
          <w:lang w:bidi="ar-SA"/>
        </w:rPr>
        <w:t>في توضيح صحّة أحاديث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يوجب صحّة مضمون الخبر مثل موافقة الكتاب، و السنة القطعية، و العقل خارج عن تلك القرائن، و الباقي كالوجود في الأصل المعلوم، و في الكتاب المعروض عليٰ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تكرّر السند، و أمثال ذلك ممّا يدرك بالحس، و لا يتوقف عليٰ النظر و التحقيق الذي يتطرّق إليه الخطأ غالباً، فمرجع الإجماع عليٰ صحّة أحاديث زرارة مثلًا إليٰ الإجماع عليٰ احتفاف أحاديثه بالقرائن المذكورة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 الإجماع المذكور بنقل الكشي </w:t>
      </w:r>
      <w:r>
        <w:rPr>
          <w:rStyle w:val="FootnoteAnchor"/>
          <w:rtl w:val="true"/>
        </w:rPr>
        <w:footnoteReference w:id="44"/>
      </w:r>
      <w:r>
        <w:rPr>
          <w:rFonts w:ascii="Amiri" w:hAnsi="Amiri" w:eastAsia="Amiri" w:cs="Amiri"/>
          <w:color w:val="111111"/>
          <w:sz w:val="28"/>
          <w:sz w:val="28"/>
          <w:szCs w:val="28"/>
          <w:rtl w:val="true"/>
          <w:lang w:bidi="ar-SA"/>
        </w:rPr>
        <w:t>و غيره كما عرفت أن الأصحاب تلقوه بالقبول من غير نكير ثبت وجود تلك القرائن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 w:name="pg11853_124406"/>
    </w:p>
    <w:p>
      <w:pPr>
        <w:pStyle w:val="BookText"/>
        <w:rPr/>
      </w:pPr>
      <w:bookmarkEnd w:id="28"/>
      <w:r>
        <w:rPr>
          <w:rFonts w:ascii="Amiri" w:hAnsi="Amiri" w:eastAsia="Amiri" w:cs="Amiri"/>
          <w:color w:val="111111"/>
          <w:sz w:val="28"/>
          <w:sz w:val="28"/>
          <w:szCs w:val="28"/>
          <w:rtl w:val="true"/>
          <w:lang w:bidi="ar-SA"/>
        </w:rPr>
        <w:t>أحاديث هؤلاء الأعاظم، و معه لا ريب في حجيّتها؛ فإنّ سبب عدول المتأخرين من طريقتهم، إليٰ الاقتصار عليٰ القرائن الداخلية و هي الوثاقة، و لو بالمعني الأعم تعذّر وصولهم و عثورهم عليٰ تلك القرائن، و مع ثبوت وجودها في طائفة فلا تأمّل لأحد في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كون الحجّة من الخبر هو ما وثق بصدوره، و حصل الاطمئنان بوروده، كما هو الحقّ، و عليه معظم أهل عصرنا، فلا شك في الوثوق بالخبر إذا كان في السند أحد من الجماعة، و صحّ الطريق إليه، مع قطع النظر عن معارض منه، أو من غيره، سواء كان مدلول العبارة وثاقته، أو مع من بعده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انضمّ إليٰ التصحيح التصديق و الإقرار، و من أنكر الوثوق أو تأمّل فيه فقد كابر وجدانه و معه يدخل الخبر في صنف الحجة منه، و تشمله أدلّته، إذ لا فرق بين أسباب الوثوق إذا تعلّقت بالسند و الصدور لا بالحكم و المضمون، و هذا واضح بحمد اللّٰه تعاليٰ</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1915599_73709187"/>
      <w:bookmarkStart w:id="30" w:name="_Toc10"/>
      <w:bookmarkEnd w:id="29"/>
      <w:r>
        <w:rPr>
          <w:rtl w:val="true"/>
        </w:rPr>
        <w:t>الخامس</w:t>
      </w:r>
      <w:r>
        <w:rPr>
          <w:rtl w:val="true"/>
        </w:rPr>
        <w:t xml:space="preserve">: </w:t>
      </w:r>
      <w:r>
        <w:rPr>
          <w:rtl w:val="true"/>
        </w:rPr>
        <w:t>في مفاد العبارة المذكورة، و هي قولهم</w:t>
      </w:r>
      <w:r>
        <w:rPr>
          <w:rtl w:val="true"/>
        </w:rPr>
        <w:t xml:space="preserve">: </w:t>
      </w:r>
      <w:r>
        <w:rPr>
          <w:rtl w:val="true"/>
        </w:rPr>
        <w:t>تصحيح ما يصح عنهم</w:t>
      </w:r>
      <w:r>
        <w:rPr>
          <w:rtl w:val="true"/>
        </w:rPr>
        <w:t>.</w:t>
      </w:r>
      <w:bookmarkEnd w:id="30"/>
    </w:p>
    <w:p>
      <w:pPr>
        <w:pStyle w:val="Heading5"/>
        <w:numPr>
          <w:ilvl w:val="4"/>
          <w:numId w:val="1"/>
        </w:numPr>
        <w:rPr/>
      </w:pPr>
      <w:bookmarkStart w:id="31" w:name="__RefHeading___Toc11915601_73709187"/>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و لنقدم خلاصة كلمات الأصحاب، ثم نذكر ما عندنا من التحقيق و الصواب</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1915603_73709187"/>
      <w:bookmarkStart w:id="34" w:name="_Toc12"/>
      <w:bookmarkEnd w:id="33"/>
      <w:r>
        <w:rPr>
          <w:rtl w:val="true"/>
        </w:rPr>
        <w:t>فنقول</w:t>
      </w:r>
      <w:r>
        <w:rPr>
          <w:rtl w:val="true"/>
        </w:rPr>
        <w:t xml:space="preserve">: </w:t>
      </w:r>
      <w:r>
        <w:rPr>
          <w:rtl w:val="true"/>
        </w:rPr>
        <w:t>و لهم في المقام أربعة أقوال</w:t>
      </w:r>
      <w:r>
        <w:rPr>
          <w:rtl w:val="true"/>
        </w:rPr>
        <w:t>:</w:t>
      </w:r>
      <w:bookmarkEnd w:id="34"/>
    </w:p>
    <w:p>
      <w:pPr>
        <w:pStyle w:val="Heading6"/>
        <w:numPr>
          <w:ilvl w:val="5"/>
          <w:numId w:val="1"/>
        </w:numPr>
        <w:rPr/>
      </w:pPr>
      <w:bookmarkStart w:id="35" w:name="__RefHeading___Toc11915605_73709187"/>
      <w:bookmarkStart w:id="36" w:name="_Toc13"/>
      <w:bookmarkEnd w:id="35"/>
      <w:r>
        <w:rPr>
          <w:rtl w:val="true"/>
        </w:rPr>
        <w:t>أ ما يظهر من صاحب الوافي</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قال في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من أول إجزائه بعد نقل عبارة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 جماعة من المتأخرين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أو الأصحاب، عليٰ تصحيح ما يصح عن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بصحة الحديث المنقول عنهم، و نسبته إليٰ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بمجرد صحته عنهم، من دون اعتبار العدالة فيمن يروون عنه، حتي لو رووا عن معروف بالفسق، أو بالوضع، فضلًا عمّا لو أرسلوا الحديث، كان ما نقلوه صحيحاً محكوماً عليٰ نسبته إليٰ أهل العصمة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بأنّ العبارة ليست صريحة في ذلك و لا ظاهرة، فإن ما يصح عنهم هو الرواية لا المروي، بل كما يحتمل ذلك يحتمل كونها كناية عن الإجماع عليٰ عدالتهم، و صدقهم، بخلاف غيرهم ممن لم ينقل الإجماع عليٰ عدالته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رسالة السيّد المحقق ان متعلّق التصحيح الرواية بالمعني المصدري، أي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أو حدثني، أو سمعت من فلان؛ و عليٰ هذا فنتيجة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 الجماعة إذا تحقق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فلان، فالعصابة أجمعوا عليٰ أنّه صادق في اعتقاده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ما فيه من الركاكة، خصوصاً بالنسبة إليٰ هؤلاء الأعلام، و لو كان المراد ما ذكره، اكتفيٰ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عليٰ تصديقهم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 دقيقة اخريٰ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فنّ الحديث و الدراية صرّحوا بأنّ الصحة و الضعف، و القوة و الحسن، و غيرها من أوصاف متن الحديث، تعرضه باعتبار اختلاف حالات رجال السند، و عليٰ ذلك جرت إطلاقاتهم في كتب الحديث، و الدراية، و الفقه، و الأُصول،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الصحيح ما كان سنده كذا، و الضعيف ما كان سنده كذا، إليٰ آخر الأقسام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عليٰ السند مسامحة و توسعة مع التقييد،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ابن أبي عمير مثلًا، و هو خروج عن الاصطلاح كما صرّحوا </w:t>
      </w:r>
      <w:r>
        <w:rPr>
          <w:rStyle w:val="FootnoteAnchor"/>
        </w:rPr>
        <w:footnoteReference w:id="4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به، فالمراد بالموصولة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عنه، هو متن الحديث؛ لأنه الذي يتصف بالصحة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في هذا المقام الفاضل الكاظمي في التكملة، فقال في ذكر الألفاظ التي تداول استعمال أهل الحديث و الرجال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اعلم أنّ الصحة في لسان القدماء يجعلونها صفة لمتن الحديث، عليٰ خلاف اصطلاح المتأخرين حيث يجعلونها صفة للسند </w:t>
      </w:r>
      <w:r>
        <w:rPr>
          <w:rStyle w:val="FootnoteAnchor"/>
          <w:rtl w:val="true"/>
        </w:rPr>
        <w:footnoteReference w:id="4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عليٰ خلافه، كما لا يخفيٰ عليٰ من نظر إليٰ كلمات الأصحاب، خصوصاً في مقام تعريف الأقسام حتي في كتب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فهو قول لم يذهب إليه أحد فيما أعلم، إلّا ما نقله أبو علي في رجاله، عن أُستاذه السيّد الأجل صاحب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إنكار المذهب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دعوي الإجماع عليٰ صدق الجماعة، و صحّة ما ترويه، إذا لم يكن في السند من يتوقف فيه، فإذا قال أحد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فلان، يكون الإجماع منعقداً عليٰ صدق دعواه، و إذا كان فلان ضعيفاً أو غير معروف لا يجديه ذلك نفعاً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إرساله يمنع عن العمل به و إنْ كان في سنده ابن أبي عمير؛ لأن المرسل غيره، و إنْ كان قبله؛ لأن الإلحاق بالصحيح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بدعويٰ إجماع العصابة عليٰ تصحيح ما يصح عن ابن أبي عمير، و أنه لا يروي إلّا عن ثقة، غير متضح، فلا يخرج بمثله عن الأصل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إليٰ ما ذهب إليه بعض أفاضل العصر، و ليس لهما دام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7" w:name="pg11853_124409"/>
    </w:p>
    <w:p>
      <w:pPr>
        <w:pStyle w:val="BookText"/>
        <w:rPr/>
      </w:pPr>
      <w:bookmarkEnd w:id="37"/>
      <w:r>
        <w:rPr>
          <w:rFonts w:ascii="IRNazanin" w:hAnsi="IRNazanin" w:eastAsia="IRNazanin"/>
          <w:color w:val="111111"/>
          <w:sz w:val="28"/>
          <w:sz w:val="28"/>
          <w:szCs w:val="28"/>
          <w:rtl w:val="true"/>
          <w:lang w:bidi="fa-IR"/>
        </w:rPr>
        <w:t xml:space="preserve">فضلهما ثالث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أفاضل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السيّد البهي و الفاضل الصفي السيد مهدي الطباطبائي دام ظلّه، و زيد فضله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المراد منه العلّامة الطباطبائي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ولد أُستاذه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لعل السيّد مهدي ابن السيد صاحب الرياض كان غير مؤهل لمثل هذا الوصف لصغر سنه في ذلك الحين، بينما كان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أفاضل ذلك العصر و مراجعه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أعرف بما 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فصريحه في رجاله خلاف ما نسبه إليه، و يأتي كلامه إن شاء اللّٰه تعاليٰ</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11915607_73709187"/>
      <w:bookmarkStart w:id="39" w:name="_Toc14"/>
      <w:bookmarkEnd w:id="38"/>
      <w:r>
        <w:rPr>
          <w:rtl w:val="true"/>
        </w:rPr>
        <w:t>ب انّها لا تفيد إلّا كون الجماعة ثقات</w:t>
      </w:r>
      <w:bookmarkEnd w:id="39"/>
    </w:p>
    <w:p>
      <w:pPr>
        <w:pStyle w:val="BookText"/>
        <w:rPr/>
      </w:pPr>
      <w:r>
        <w:rPr>
          <w:rFonts w:ascii="Amiri" w:hAnsi="Amiri" w:eastAsia="Amiri" w:cs="Amiri"/>
          <w:color w:val="111111"/>
          <w:sz w:val="28"/>
          <w:sz w:val="28"/>
          <w:szCs w:val="28"/>
          <w:rtl w:val="true"/>
          <w:lang w:bidi="ar-SA"/>
        </w:rPr>
        <w:t xml:space="preserve">نسبه الأُستاذ الأكبر في الفوائد إليٰ القيل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الشيخ محمّد في شرح الاستبصار، بعد نقل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في هذا بعض،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نفهم منه إلّا كونه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يقتضيه النظر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الرجل ثقة أمر مشترك، فلا وجه لاختصاص الإجماع بهؤلاء المذكورين، و حينئذٍ لا بُدّ من بيان الوجه </w:t>
      </w:r>
      <w:r>
        <w:rPr>
          <w:rStyle w:val="FootnoteAnchor"/>
          <w:rtl w:val="true"/>
        </w:rPr>
        <w:footnoteReference w:id="5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ردّه في الفوائد </w:t>
      </w:r>
      <w:r>
        <w:rPr>
          <w:rStyle w:val="FootnoteAnchor"/>
          <w:rtl w:val="true"/>
        </w:rPr>
        <w:footnoteReference w:id="56"/>
      </w:r>
      <w:r>
        <w:rPr>
          <w:rFonts w:ascii="Amiri" w:hAnsi="Amiri" w:eastAsia="Amiri" w:cs="Amiri"/>
          <w:color w:val="111111"/>
          <w:sz w:val="28"/>
          <w:sz w:val="28"/>
          <w:szCs w:val="28"/>
          <w:rtl w:val="true"/>
          <w:lang w:bidi="ar-SA"/>
        </w:rPr>
        <w:t>، و أطال الكلام بما لا نريٰ حاجة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القيل، إنْ كان بيان معنيٰ العبارة و مدلولها، بأن يكون معنيٰ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ثِقَة و سبق الكلام لإفادة هذا المعنيٰ، فلا أظن أحداً يحتمله؛ لوضوح التغاير و التباين بين مفاد الكلمة و مدلول الجملة، بل التعبير عن الوثاقة بها أشبه شي‌ء بالأكل من القفا، و لفظ ثقة من الألفاظ الدائرة الشائعة، لا داعي للتعبير عنها بما لا ينطبق عليها مدلوله إلّا بعد التكلّف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بيان إفادة العبارة وجود الوثاقة في الجماعة، و لو بالدلالة الالتزامية و إنْ سيقت العبارة لبيان معنيٰ آخر فهذا حقّ و عليه المحققون، حتي من المشهور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معنيٰ العبارة صحّة ما رووه إذا صحّت الرواية إليهم، فلا يلاحظ ما بعدهم إليٰ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فيه ضعيف، كما نصّ عليه الأُستاذ الأكبر في أوّل عنوان كلامه في بيان معنيٰ الإجماع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فلا وَقْع لإيراد شارح الاستبصار أصلًا، إذ الإجماع وقع عليٰ تصحيح رواياتهم، الذي يلزمه وجود الوثاقة فيهم، و هذا المعنيٰ مختص بهم، لا يشاركهم أحد فيه، و لم يقع عليٰ نفس الوثاقة فيسئل عن وجه الاختصاص، لوجود الشريك أو الشركاء لهم عليٰ تأمّل فيه، كما بيّنه في الفوائد </w:t>
      </w:r>
      <w:r>
        <w:rPr>
          <w:rStyle w:val="FootnoteAnchor"/>
          <w:rtl w:val="true"/>
        </w:rPr>
        <w:footnoteReference w:id="58"/>
      </w:r>
      <w:r>
        <w:rPr>
          <w:rFonts w:ascii="Amiri" w:hAnsi="Amiri" w:eastAsia="Amiri" w:cs="Amiri"/>
          <w:color w:val="111111"/>
          <w:sz w:val="28"/>
          <w:sz w:val="28"/>
          <w:szCs w:val="28"/>
          <w:rtl w:val="true"/>
          <w:lang w:bidi="ar-SA"/>
        </w:rPr>
        <w:t>، نعم لا بُدّ من بيان وجه الملازمة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الصحيح في المقام هو باصطلاح المتأخرين و إنْ وقع اللفظ في كلام الكشي و مشايخه، و هم من القدماء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بُدّ من حمله عليٰ مصطلحهم؛ لكون الصحيح عند المتأخرين من إفراد صحيح القدماء، و هو المراد في هذا المقام كما سنوضحه إن شاء اللّٰه تعاليٰ فلا إشكال في الملازمة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منه الصحيح عند القدماء، و عدم ظهور إرادة الفرد المعهود منه، فقال السيد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اتفاق الأصحاب عليٰ تصحيح حديث شخص و قبوله بمحض صدوره منه من غير تثبت و التفات إليٰ من قبله ليس إلّا من جهة شدّة اعتمادهم عليه، كما لا يخفيٰ عليٰ من سلك مسلك الإنصاف، و عدل عن منهج الجور و الاعتساف، بل الظاهر من الإجماع المذكور كونهم في أعليٰ مراتب الوثاقة، و أسني مدارج العدالة، و هذا هو الداعي لاختصاص الإجماع بهم دون غيرهم من الثقات و العدول </w:t>
      </w:r>
      <w:r>
        <w:rPr>
          <w:rStyle w:val="FootnoteAnchor"/>
          <w:rtl w:val="true"/>
        </w:rPr>
        <w:footnoteReference w:id="5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 الأخير نظر، و سنبين وجه الاختصاص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أن لا يكون الرجل ثقة، و مع ذلك تتفق العصابة بأجمعها عليٰ تصحيح جميع ما رواه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أن يقال مضافاً إليٰ ما أفادوا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بالتصحيح إنْ كان من جهة الوثاقة فهو المطلوب، و إنْ كان من جهة القرائن الخارجية، بأن قوبلت أخبار الجماعة، فوجدت مطابقة للأُصول أو القرائن الخارجية من مطابقة الكتاب أو السنة كما زعموا أو علم مطابقة كثير منها بحيث صارت سبباً للظن، أو العلم بمطابقة الباقي كما قد يتوهم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السيد صدر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المطابقة و حصولها في أخبار شخص أعظم دليل عليٰ وجود الوثاقة بالمعني الأعم، بل هو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عينها، بل هو أعليٰ أفرادها، و بعد تحقق كون الرجل إمامياً ما المانع من كون شدة تحرجه في الصدق بحسب ما ظهر لنا دليلًا عليٰ العدالة؟ فإنّا إنّما نستدلّ عليها بالآثار، و هذا أعظم أثر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أجاد فيما أفاد، و يأتي إن شاء اللّٰه تعاليٰ في بعض الفوائد الآتية زيادة توضيح لما 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تقدم أنّ العلّامة استدلّ في المختلف لوثاقة أبان بن عثمان بهذا الإجماع، و وصف الخبر الذي في سنده أبان بالصحة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بذلك المقدس الأردبيلي في مواضع من كتابه مجمع الفائدة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نقله في التكملة عن الشيخ فخر الدين الطريحي في مرتب المشيخة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حاشية المختلف للسيد فيض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صحّة هذا الحديث مبني عليٰ أن أبان بن عثمان من الذين أجمعت العصابة عليٰ تصحيح ما يصح عنهم، عليٰ ما نقله الكشي، فإن صحّ الإجماع المذكور فالحديث صحيح، و إلّا فالحديث موثّق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مشرق الشمسين للبهائي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يصفون أي المتأخرين بعض الأحاديث التي في سندها من يعتقدون أنّه فطحي، أو ناووسي بالصحة، نظراً إليٰ اندراجه فيمن أجمعوا عليٰ تصحيح ما يصح عنه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المدقق الشيخ محمّد في شرح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عثمان بن عيسيٰ، فالمعروف بين المتأخرين عدّ الحديث المشتمل عليه من الموثق، مع اتصاف باقي السند بوصفه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ينظر في ذلك بأنّ توثيقه لم يقف عليه، و كونه ممّن أجمع الأصحاب عليٰ تصحيح ما يصح عنه، إنّما يستفاد من الكشي، و عبارته هذه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تسمية الفقهاء من أصحاب أبي إبراهيم، و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أصحابنا عليٰ تصحيح ما يصح عن هؤلاء، و تصديقهم، و أقرّوا لهم بالفقه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خبير بأنّ البعض غير معلوم الحال، و بتقدير العلم بحاله و الاعتماد عليه فهو من الإجماع المنقول بخبر الواحد، و الاعتماد عليه بتقديره لا يفيد إلّا الظن، و الأخبار الواردة في ذمّه منها ما هو معتبر، و الظن الحاصل منه إن لم يكن أقوي فهو مساو لغيره فلا وجه للترجيح </w:t>
      </w:r>
      <w:r>
        <w:rPr>
          <w:rStyle w:val="FootnoteAnchor"/>
          <w:rtl w:val="true"/>
        </w:rPr>
        <w:footnoteReference w:id="6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كلامه مواقع للنظر لا يناسب المقام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صريحه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و ليس في الكلام جملة معترضة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مسلّمية استفادة الوثاقة من العبارة، و إنما منعه من الأخذ بها في عثمان مجهوليّة الناقل أو معارضة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المحقق الكاظمي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هنا أمارات تدل عليٰ وثاقة الراوي، و أُخري تدل عليٰ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الكلمة عليٰ الحكم بصحة ما يصحّ عنه، كما اتفق ذلك في جماعات من الأوائل و الأواسط و الأواخر،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عليٰ تصحيح ما يصح عنهم؛ ما كانوا ليتفقوا في إنسان عليٰ الحكم بصحة كلّ ما يحكيه إلّا و هو بمكانة من الوثاقة، فبطل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القدماء بصحة حديث لا يقتضي الحكم بوثاقة راويه؛ لأنهم ممّا يصححون بالقرائن، و إن كان في رواته الضعفاء، بل و المتأخرين، فإنهم ربّما حكموا بصحة الحديث و في طريقه مجهول أو ضعيف، من حيث أنّه شيخ إجازة، و ذلك إنّا إنّما تعلّقنا باتفاق الكلّ عليٰ الحكم بصحة كلّ ما يرويه، لا الحكم في الجملة بصحة ما رواه في الجملة بل عليٰ الكلية في كلا المقامين، و معلوم أنّ كلّ واحد منهم بحيث يصحح بالقرائن، لكن نهوض القرائن لكلّ واحد في كلّ خبر خبر يرويه خارج عن مجاري العادات، فعلم أنّ المدرك في حكم الكلّ في الكلّ إنّما هو وثاقته لدي الكلّ، و ذلك غير عزيز </w:t>
      </w:r>
      <w:r>
        <w:rPr>
          <w:rStyle w:val="FootnoteAnchor"/>
          <w:rtl w:val="true"/>
        </w:rPr>
        <w:footnoteReference w:id="7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زيادة توضيح لما أفاده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من الكلمات التي يوجب نقلها الملالة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ذلك ظهر صحة ما نقله في الفصول،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عليٰ تصحيح ما يصح عنه، و هذا عند الأكثر عليٰ ما قيل توثيق من قيل ذلك في حقّه، و لعلّ هذه الدلالة مستفادة منه بالالتزام، نظراً إليٰ استبعاد إجماعهم عليٰ روايات غير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العالم الجليل المعاصر في توضيح المقال بعد نقل ما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بعض أفاضل عصرنا </w:t>
      </w:r>
      <w:r>
        <w:rPr>
          <w:rStyle w:val="FootnoteAnchor"/>
          <w:rtl w:val="true"/>
        </w:rPr>
        <w:footnoteReference w:id="72"/>
      </w:r>
      <w:r>
        <w:rPr>
          <w:rFonts w:ascii="Amiri" w:hAnsi="Amiri" w:eastAsia="Amiri" w:cs="Amiri"/>
          <w:color w:val="111111"/>
          <w:sz w:val="28"/>
          <w:sz w:val="28"/>
          <w:szCs w:val="28"/>
          <w:rtl w:val="true"/>
          <w:lang w:bidi="ar-SA"/>
        </w:rPr>
        <w:t>، و ادّعيٰ إجماع العصابة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به ما ينفي المذهب المشهور فهو ضعيف؛ لعدم الدلالة، و عدم الوقوف عليٰ قائل غير من ذكر، و لا كثرة، و 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زيادة عليٰ المشهور إثبات وثاقة الرجل المقول في حقه اللفظ المزبور، نظراً إليٰ استبعاد إجماعهم عليٰ روايات غير الثقة، و شرح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ما ذكر عليٰ فرض تسليم إفادته بنفسه، أو بانضمام اللفظ المزبور شرطاً أو شطراً، للظن المعتبر معارض بظهور عبائر المشهور، بل صراحتها في نفي ذلك، مع أنّ الظاهر خلافه، ثم ناقش في أصل الملازمة </w:t>
      </w:r>
      <w:r>
        <w:rPr>
          <w:rStyle w:val="FootnoteAnchor"/>
          <w:rtl w:val="true"/>
        </w:rPr>
        <w:footnoteReference w:id="7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بعد التأمل فيما نقلناه عنهم، تعرف ضعف إيراده، و أن الحقّ هو الشق الثاني، و قد ذكرنا فساد قول القائل عليٰ الشق الأول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كلّه، ففائدة الإجماع عليٰ هذا القول إن عدّ مقابلًا للمشهور في غاية القلّة، خصوصاً ما نقله الكشي، إذ ليس في الطبقة الثالثة من يحتاج في إثبات وثاقته إليٰ هذا الإجماع، و كذا في الطبقة الثانية، إلّا عبد اللّٰه بن بكير، و هو ثقة في الفهرست </w:t>
      </w:r>
      <w:r>
        <w:rPr>
          <w:rStyle w:val="FootnoteAnchor"/>
          <w:rtl w:val="true"/>
        </w:rPr>
        <w:footnoteReference w:id="74"/>
      </w:r>
      <w:r>
        <w:rPr>
          <w:rFonts w:ascii="Amiri" w:hAnsi="Amiri" w:eastAsia="Amiri" w:cs="Amiri"/>
          <w:color w:val="111111"/>
          <w:sz w:val="28"/>
          <w:sz w:val="28"/>
          <w:szCs w:val="28"/>
          <w:rtl w:val="true"/>
          <w:lang w:bidi="ar-SA"/>
        </w:rPr>
        <w:t xml:space="preserve">، و الخلاصة </w:t>
      </w:r>
      <w:r>
        <w:rPr>
          <w:rStyle w:val="FootnoteAnchor"/>
          <w:rtl w:val="true"/>
        </w:rPr>
        <w:footnoteReference w:id="75"/>
      </w:r>
      <w:r>
        <w:rPr>
          <w:rFonts w:ascii="Amiri" w:hAnsi="Amiri" w:eastAsia="Amiri" w:cs="Amiri"/>
          <w:color w:val="111111"/>
          <w:sz w:val="28"/>
          <w:sz w:val="28"/>
          <w:szCs w:val="28"/>
          <w:rtl w:val="true"/>
          <w:lang w:bidi="ar-SA"/>
        </w:rPr>
        <w:t>، و ادّعيٰ في العدّة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اتفاق الطائفة عليٰ العمل بروايته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أبان بن عثمان الذي مرّ تمسك الجماعة لوثاقته به، و هو أيضاً مستغن عنه، لبعض الأمارات المذكورة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ذكره الشيخ المفيد؛ في كتاب الكافية في إبطال توبة الخاطئة، بعد ذكر خبر أوّله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رواه أبو العباس أحمد بن محمّد بن سعيد بن عبد الرحمن، عن أبي الحسن علي بن الحسن بن فضال في كتاب المبتدأ و المغازي و إسناده في الكتاب عن أبان بن عثمان، عن الأجلح، عن أبي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ثم قال؛ فهذا الحديث صحيح الاسناد، واضح الطريق، جليل الرواة، و هو يتضمن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أنّ الصحة إذا وصف بها السند لا يراد منها إلّا وثاقة رجاله، و منه يظهر حال الحسن </w:t>
      </w:r>
      <w:r>
        <w:rPr>
          <w:rStyle w:val="FootnoteAnchor"/>
          <w:rtl w:val="true"/>
        </w:rPr>
        <w:footnoteReference w:id="78"/>
      </w:r>
      <w:r>
        <w:rPr>
          <w:rFonts w:ascii="Amiri" w:hAnsi="Amiri" w:eastAsia="Amiri" w:cs="Amiri"/>
          <w:color w:val="111111"/>
          <w:sz w:val="28"/>
          <w:sz w:val="28"/>
          <w:szCs w:val="28"/>
          <w:rtl w:val="true"/>
          <w:lang w:bidi="ar-SA"/>
        </w:rPr>
        <w:t xml:space="preserve">الموجود في إجماع البعض، مضافاً إليٰ ما في ترجمته ممّا هو فوق العدالة، و قريب منه عثمان بن عيسيٰ، حسب الأمارات التي ذكرناها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الطبقة الأُوليٰ يحتاج إليه معروف لا غيره </w:t>
      </w:r>
      <w:r>
        <w:rPr>
          <w:rStyle w:val="FootnoteAnchor"/>
          <w:rtl w:val="true"/>
        </w:rPr>
        <w:footnoteReference w:id="80"/>
      </w:r>
      <w:r>
        <w:rPr>
          <w:rFonts w:ascii="IRNazanin" w:hAnsi="IRNazanin" w:eastAsia="IRNazanin"/>
          <w:color w:val="111111"/>
          <w:sz w:val="28"/>
          <w:sz w:val="28"/>
          <w:szCs w:val="28"/>
          <w:rtl w:val="true"/>
          <w:lang w:bidi="fa-IR"/>
        </w:rPr>
        <w:t>، فلاحظ و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bookmarkStart w:id="40" w:name="pg11853_124417"/>
    </w:p>
    <w:p>
      <w:pPr>
        <w:pStyle w:val="Heading6"/>
        <w:numPr>
          <w:ilvl w:val="5"/>
          <w:numId w:val="1"/>
        </w:numPr>
        <w:rPr/>
      </w:pPr>
      <w:bookmarkStart w:id="41" w:name="__RefHeading___Toc11915609_73709187"/>
      <w:bookmarkStart w:id="42" w:name="_Toc15"/>
      <w:bookmarkEnd w:id="40"/>
      <w:bookmarkEnd w:id="41"/>
      <w:r>
        <w:rPr>
          <w:rtl w:val="true"/>
        </w:rPr>
        <w:t>ج ما نسب إليٰ المشهور</w:t>
      </w:r>
      <w:r>
        <w:rPr>
          <w:rtl w:val="true"/>
        </w:rPr>
        <w:t>.</w:t>
      </w:r>
      <w:bookmarkEnd w:id="42"/>
    </w:p>
    <w:p>
      <w:pPr>
        <w:pStyle w:val="BookText"/>
        <w:rPr/>
      </w:pPr>
      <w:r>
        <w:rPr>
          <w:rFonts w:ascii="Amiri" w:hAnsi="Amiri" w:eastAsia="Amiri" w:cs="Amiri"/>
          <w:color w:val="111111"/>
          <w:sz w:val="28"/>
          <w:sz w:val="28"/>
          <w:szCs w:val="28"/>
          <w:rtl w:val="true"/>
          <w:lang w:bidi="ar-SA"/>
        </w:rPr>
        <w:t>قال المحقق الداماد في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أبو عمرو الكشي في كتابه الذي هو أحد أُصولٍ إليها استناد الأصحاب، و عليها تعويلهم في رجال الحديث جماعة أجمعت العصابة عليٰ تصحيح ما يصح عنهم، و الإقرار لهم بالفقه و الفضل، و الضبط و الثقة، و إن كانت روايتهم بإرسال أو رفع، أو عمّن يسمّونه و هو ليس بمعروف الحال، و لمّة منهم في أنفسهم فاسدوا العقيدة، غير مستقيمي المذهب، و لكنهم من السفط و الجلالة في مرتبة قُصْيَا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ذكرهم عليٰ ما في الكشي،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هؤلاء عليٰ اعتبار الأقوال المختلفة في تعيينهم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 عشرون، بل و اثنان و عشرون رجلًا، و مراسيلهم و مرافيعهم و مقاطيعهم و مسانيدهم إليٰ من يسمونه من غير المعروفين معدودة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الصحاح، من غير اكتراث منهم لعدم صدق حدّ الصحيح عليٰ ما قد علمته عليها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مشرق الشمسين، بعد أن ذكر أنواع الحديث باصطلاح المتأخرين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سلك هذا الطريق من علمائنا الشيخ العلّامة جمال الملّة و الحق و الدين، الحسن بن المطهر الحلي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أعليٰ اللّٰه تعاليٰ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يسلكون طريقة القدماء في بعض الأحيان، فيصفون مراسيل بعض المشاهير كابن أبي عمير و صفوان بن يحييٰ بالصحة، لما شاع من أنّهم لا يرسلون إلّا عمّن يثقون بصدقه، بل يصفون بعض الأحاديث التي في سندها من يعتقدون أنّه فطحي أو ناووسي بالصحة، نظراً إليٰ اندراجه فيمن أجمعوا عليٰ تصحيح ما يصح عنهم </w:t>
      </w:r>
      <w:r>
        <w:rPr>
          <w:rStyle w:val="FootnoteAnchor"/>
          <w:rtl w:val="true"/>
        </w:rPr>
        <w:footnoteReference w:id="84"/>
      </w:r>
      <w:r>
        <w:rPr>
          <w:rFonts w:ascii="Amiri" w:hAnsi="Amiri" w:eastAsia="Amiri" w:cs="Amiri"/>
          <w:color w:val="111111"/>
          <w:sz w:val="28"/>
          <w:sz w:val="28"/>
          <w:szCs w:val="28"/>
          <w:rtl w:val="true"/>
          <w:lang w:bidi="ar-SA"/>
        </w:rPr>
        <w:t>، ثم ذكر بعض الأمثلة من كتب العلّامة و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المراد صحّة ما رواه، حيث تصح الرواية إليه فلا يلاحظ ما بعده إليٰ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فيه ضعيف، و هذا هو الظاهر من العبارة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رسالة أبان بن عثمان للسيد الجليل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في أنّ المراد بالموصول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عليٰ تصحيح ما يصح عنه ما هو؟ فالأكثر عليٰ أنّ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حاصله أنه إذا صحت سلسلة السند بينهم و بين أحد هؤلاء العظام اتفقوا عليٰ الحكم بصحة ذلك الحديث، و قبوله، أو إذا صحّ و ظهر لهم صدور الحديث من أحدهم أطبقوا عليٰ الحكم بصحته، و هذا أنسب باصطلاح القدماء، و هذا هو المتبادر من الكلام، و لهذا بنيٰ الأمر عليه كثيرٌ من العلماء الأعلام، كالعلّامة، و الفاضل الحسن بن داود، و شيخنا الشهيد، و المدقق السمي الداماد، و الفاضلين المجلسيين، و الفاضل السمي الخراساني، و غيرهم عطّر اللّٰه تعاليٰ مراقدهم </w:t>
      </w:r>
      <w:r>
        <w:rPr>
          <w:rStyle w:val="FootnoteAnchor"/>
          <w:rtl w:val="true"/>
        </w:rPr>
        <w:footnoteReference w:id="8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دعوي الظهور في المعنيٰ المذكور، و نسبته إليٰ المشهور،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3" w:name="pg11853_124419"/>
    </w:p>
    <w:p>
      <w:pPr>
        <w:pStyle w:val="BookText"/>
        <w:rPr/>
      </w:pPr>
      <w:bookmarkEnd w:id="43"/>
      <w:r>
        <w:rPr>
          <w:rFonts w:ascii="Amiri" w:hAnsi="Amiri" w:eastAsia="Amiri" w:cs="Amiri"/>
          <w:color w:val="111111"/>
          <w:sz w:val="28"/>
          <w:sz w:val="28"/>
          <w:szCs w:val="28"/>
          <w:rtl w:val="true"/>
          <w:lang w:bidi="ar-SA"/>
        </w:rPr>
        <w:t>وقعت في كلام جماعة يوجب نقلها الملالة، و فيما نقلناه كفاية</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11915611_73709187"/>
      <w:bookmarkStart w:id="45" w:name="_Toc16"/>
      <w:bookmarkEnd w:id="44"/>
      <w:r>
        <w:rPr>
          <w:rtl w:val="true"/>
        </w:rPr>
        <w:t>د إنَّ المراد توثيق الجماعة و من بعدهم</w:t>
      </w:r>
      <w:bookmarkEnd w:id="45"/>
    </w:p>
    <w:p>
      <w:pPr>
        <w:pStyle w:val="BookText"/>
        <w:rPr/>
      </w:pPr>
      <w:r>
        <w:rPr>
          <w:rFonts w:ascii="Amiri" w:hAnsi="Amiri" w:eastAsia="Amiri" w:cs="Amiri"/>
          <w:color w:val="111111"/>
          <w:sz w:val="28"/>
          <w:sz w:val="28"/>
          <w:szCs w:val="28"/>
          <w:rtl w:val="true"/>
          <w:lang w:bidi="ar-SA"/>
        </w:rPr>
        <w:t xml:space="preserve">كذا في كلام بعض المعاصرين، و الحقّ أنّ هذا القول و القول الثاني من فروع القول الثالث، بأن يقال بعد بطلان القول الأول، و إحقاق ما ذهب إليه المشهور إنّ الحكم بتصحيح رواياتهم هل يستلزم الحكم بوثاقة الجماعة، و كلّ من كان بعدهم إليٰ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و عليٰ الثاني هل يستلزم الحكم المذكور الحكم بوثاقة الجماعة،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فالمصرح به قليل، و إن قوّاه الفاضل المعاصر في توضيح المقال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الذي ضعّفناه عليٰ احتمال، و قوّيناه عليٰ احتمال آخر، و نسبناه إليٰ المشهور، و لكن الذي استفدناه من المشهور وثاقة من قيل في حقّه ذلك، و كون الإجماع المذكور بمنزلة بعض ألفاظ التعديل، و أمّا النفي عن غيرهم فغير ظاهر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فالمتبع هو الدليل، و لا وحشة من الحقّ لقلّة السالك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 الذي جعلناه الرابع استضعفه الأُستاد في فوائد التعليقة،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يتوهم بعض من إجماع العصابة وثاقة من رويٰ عنه هؤلاء، و فساده ظاهر، نعم، يمكن أن يفهم منه اعتداد ما بالنسبة إليه، و عندي أنّ رواية هؤلاء إذا صحت إليهم لا تقصر عن أكثر الصحاح </w:t>
      </w:r>
      <w:r>
        <w:rPr>
          <w:rStyle w:val="FootnoteAnchor"/>
          <w:rtl w:val="true"/>
        </w:rPr>
        <w:footnoteReference w:id="8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الجليل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الدلالة، هو أنّ الإجماع المذكور موجود من كلام الفاضل أبي عمرو الكشي، و هو من قدماء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الصحة في اصطلاحهم مغايرة لاصطلاح </w:t>
      </w:r>
    </w:p>
    <w:p>
      <w:pPr>
        <w:pStyle w:val="BookText"/>
        <w:rPr/>
      </w:pPr>
      <w:r>
        <w:rPr>
          <w:rFonts w:ascii="Amiri" w:hAnsi="Amiri" w:eastAsia="Amiri" w:cs="Amiri"/>
          <w:color w:val="111111"/>
          <w:sz w:val="28"/>
          <w:sz w:val="28"/>
          <w:szCs w:val="28"/>
          <w:rtl w:val="true"/>
          <w:lang w:bidi="ar-SA"/>
        </w:rPr>
        <w:t xml:space="preserve">المتأخرين، إذ الحديث الصحيح عندهم ما ثبت صدوره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من جهة مُخْبره، أو من القرائن الخارجية، و الآثار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الاعتماد بالحديث و نقله ثبوت صدوره عن الحجّة، سواء كان ذلك من جهة الاعتماد بالمخبر أو لا، بل من وجه آخر،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العام لا دلالة له عليٰ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ذكر الواسطة دليل عليٰ الأول لظهور فساده، إذ الظاهر أنّ ذلك من جهة اتصال السند بأهل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الواسطة ممّن لا يعوّل عليه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ذكره شيخ الطائفة في حقّ صفوان بن يحييٰ، و ابن أبي عمير، من أنّهما لا يرويان إلّا عن ثقة، إذ لو كان الأمر كما ذكر لما كان وجه لاختصاص ذلك بهما </w:t>
      </w:r>
      <w:r>
        <w:rPr>
          <w:rStyle w:val="FootnoteAnchor"/>
          <w:rtl w:val="true"/>
        </w:rPr>
        <w:footnoteReference w:id="8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من الكلمات التي يشبه بعضها بعضاً، أو أُخذ بعضها من الآخر، و مرجع الجميع إليٰ كلمة واحدة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أعميّة الاصطلاح، فأخذوها حجّة عليٰ النفي من غير كشف لحقيقة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لو نقول بها تبعاً لهم نتبع مع ذلك جماعة من الأعلام و إن قلّوا فيما أعلم في دلالة هذا العام عليٰ هذا الخاص بالقرينة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المستند لإجماعهم عليٰ تصحيح رواية هؤلاء دون غيرهم ممّن شاركهم في الوثاقة و الجلالة قولًا واحداً من غير طعن فيهم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كلام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البزنطي، و صفوان، و ابن أبي عمير، و غيرهم من الذين عرفوا بأنّهم لا يرسلون و لا يروون إلّا عن الثقة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6" w:name="pg11853_124421"/>
    </w:p>
    <w:p>
      <w:pPr>
        <w:pStyle w:val="BookText"/>
        <w:rPr/>
      </w:pPr>
      <w:bookmarkEnd w:id="46"/>
      <w:r>
        <w:rPr>
          <w:rFonts w:ascii="Amiri" w:hAnsi="Amiri" w:eastAsia="Amiri" w:cs="Amiri"/>
          <w:color w:val="111111"/>
          <w:sz w:val="28"/>
          <w:sz w:val="28"/>
          <w:szCs w:val="28"/>
          <w:rtl w:val="true"/>
          <w:lang w:bidi="ar-SA"/>
        </w:rPr>
        <w:t xml:space="preserve">و صريح كلامه أنّ في القوم جماعة معروفين بهذه الصفة، و استظهرنا أنّ مراده منهم أصحاب الإجماع فلاحظ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قول الشهيد في غاية المراد </w:t>
      </w:r>
      <w:r>
        <w:rPr>
          <w:rStyle w:val="FootnoteAnchor"/>
          <w:rtl w:val="true"/>
        </w:rPr>
        <w:footnoteReference w:id="92"/>
      </w:r>
      <w:r>
        <w:rPr>
          <w:rFonts w:ascii="Amiri" w:hAnsi="Amiri" w:eastAsia="Amiri" w:cs="Amiri"/>
          <w:color w:val="111111"/>
          <w:sz w:val="28"/>
          <w:sz w:val="28"/>
          <w:szCs w:val="28"/>
          <w:rtl w:val="true"/>
          <w:lang w:bidi="ar-SA"/>
        </w:rPr>
        <w:t>في سند فيه الحسن بن محبوب، عن خالد بن جرير، عن أبي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الكشي ادّعيٰ الإجماع في حق ابن محبوب، و فيه توثيق كما في نسختي، و هي عتيقة، أو توثيق ما لأبي الربيع الشامي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الطباطبائي في رجاله في ترجمة زيد النرسي، في ردّ من طعن عليٰ أصله بأنه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ذلك أنّ رواية ابن أبي عمير لهذا الأصل تدلّ عليٰ صحته، و اعتباره، و الوثوق بمن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الكشي في رجاله إجماع الصحابة عليٰ تصحيح ما يصح عنه، و الإقرار له بالفقه و العلم، و مقتضي ذلك صحّة الأصل المذكور، لكونه ممّا قد صحّ عنه، بل توثيق راويه أيضاً؛ لكونه العلّة في التصحيح غالباً، و الاستناد إليٰ القرائن و إن كان ممكناً إلّا أنّه بعيد في جميع روايات الأصل </w:t>
      </w:r>
      <w:r>
        <w:rPr>
          <w:rStyle w:val="FootnoteAnchor"/>
          <w:rtl w:val="true"/>
        </w:rPr>
        <w:footnoteReference w:id="94"/>
      </w:r>
      <w:r>
        <w:rPr>
          <w:rFonts w:ascii="Amiri" w:hAnsi="Amiri" w:eastAsia="Amiri" w:cs="Amiri"/>
          <w:color w:val="111111"/>
          <w:sz w:val="28"/>
          <w:sz w:val="28"/>
          <w:szCs w:val="28"/>
          <w:rtl w:val="true"/>
          <w:lang w:bidi="ar-SA"/>
        </w:rPr>
        <w:t>، انتهيٰ ما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نشيد بنيانه بعون اللّٰه تعاليٰ‌</w:t>
      </w:r>
    </w:p>
    <w:p>
      <w:pPr>
        <w:pStyle w:val="Heading5"/>
        <w:numPr>
          <w:ilvl w:val="4"/>
          <w:numId w:val="1"/>
        </w:numPr>
        <w:rPr/>
      </w:pPr>
      <w:bookmarkStart w:id="47" w:name="__RefHeading___Toc11915613_73709187"/>
      <w:bookmarkStart w:id="48" w:name="_Toc17"/>
      <w:bookmarkEnd w:id="47"/>
      <w:r>
        <w:rPr>
          <w:rtl w:val="true"/>
        </w:rPr>
        <w:t>و نزيد عليه في طيّ مقامين</w:t>
      </w:r>
      <w:r>
        <w:rPr>
          <w:rtl w:val="true"/>
        </w:rPr>
        <w:t>.</w:t>
      </w:r>
      <w:bookmarkEnd w:id="48"/>
    </w:p>
    <w:p>
      <w:pPr>
        <w:pStyle w:val="Heading6"/>
        <w:numPr>
          <w:ilvl w:val="5"/>
          <w:numId w:val="1"/>
        </w:numPr>
        <w:rPr/>
      </w:pPr>
      <w:bookmarkStart w:id="49" w:name="__RefHeading___Toc11915615_73709187"/>
      <w:bookmarkStart w:id="50" w:name="_Toc18"/>
      <w:bookmarkEnd w:id="49"/>
      <w:r>
        <w:rPr>
          <w:rtl w:val="true"/>
        </w:rPr>
        <w:t>المقام الأول</w:t>
      </w:r>
      <w:bookmarkEnd w:id="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الذين صرّحوا بأن صحيح القدماء أعمّ و ذكروا من أمارات الصحة عندهم موافقة أحد الأُمور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 الكتاب، و السنة </w:t>
      </w:r>
    </w:p>
    <w:p>
      <w:pPr>
        <w:pStyle w:val="BookText"/>
        <w:rPr/>
      </w:pPr>
      <w:r>
        <w:rPr>
          <w:rFonts w:ascii="Amiri" w:hAnsi="Amiri" w:eastAsia="Amiri" w:cs="Amiri"/>
          <w:color w:val="111111"/>
          <w:sz w:val="28"/>
          <w:sz w:val="28"/>
          <w:szCs w:val="28"/>
          <w:rtl w:val="true"/>
          <w:lang w:bidi="ar-SA"/>
        </w:rPr>
        <w:t xml:space="preserve">القطعية، و الإجماع، من الأُمور الخارجية، و الوجود في الأصل أو المعروض عليٰ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 كلماتهم </w:t>
      </w:r>
      <w:r>
        <w:rPr>
          <w:rStyle w:val="FootnoteAnchor"/>
          <w:rtl w:val="true"/>
        </w:rPr>
        <w:footnoteReference w:id="95"/>
      </w:r>
      <w:r>
        <w:rPr>
          <w:rFonts w:ascii="Amiri" w:hAnsi="Amiri" w:eastAsia="Amiri" w:cs="Amiri"/>
          <w:color w:val="111111"/>
          <w:sz w:val="28"/>
          <w:sz w:val="28"/>
          <w:szCs w:val="28"/>
          <w:rtl w:val="true"/>
          <w:lang w:bidi="ar-SA"/>
        </w:rPr>
        <w:t>تنتهي إليٰ ما ذكره الشيخ البهائي في أوّل مشرق الشمسين، و صاحب المعالم في أوّل المنتقي، حيث قال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القدماء ليس لهم علم بهذا الاصطلاح قطعاً؛ لاستغنائهم عنه في الغالب بكثرة القرائن الدالة عليٰ صدق الخبر، و إن اشتمل طريقه عليٰ ضعف، فلم يكن للصحيح كثير مزيّة، فوجب له التمييز باصطلاح أو غيره، فلما اندرست تلك الآثار، و استقلت الأسانيد بالأخبار، اضطر المتأخرون إليٰ تمييز الخالي من الريب، و تعيين البعيد من الشك، فاصطلحوا عليٰ ما قدّمنا بيانه، و لا يكاد يُعلم وجود هذا الاصطلاح قبل زمن العلّامة إلّا من السيّد جمال الدين ابن طاوس، و إذا أُطلق الصحة في كلام من تقدم فمرادهم منها الثبوت و الصدق </w:t>
      </w:r>
      <w:r>
        <w:rPr>
          <w:rStyle w:val="FootnoteAnchor"/>
          <w:rtl w:val="true"/>
        </w:rPr>
        <w:footnoteReference w:id="9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ما في المشرق في الفائدة الرابعة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نسأل الشيخ و هذا المحقق عن مأخذ هذه النسبة، و مدرك هذا القول؟ فإنّا لم نجد في كلمات القدماء ما يدل عليٰ ذلك، بل هي عليٰ خلاف ما نسباه و من تبعهما إليهم، بل وجدناهم يطلقون الصحيح غالباً عليٰ رواية الثقة، و إن كان غير الإمامي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في العدة و هو لسان القدماء و 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القرائن التي تدل عليٰ صحة أخبار الآحاد، أو بطلانها، أو ما يترجح به الأخبار بعضها عليٰ بعض، و حكم المراسيل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القرائن التي تدل عليٰ صحة متضمن الأخبار التي لا توجب العلم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الإباحة، أو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خصوصه، أو عمومه، أو دليله، أو فحواه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 المقطوع بها من جهة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يتضمنه خبر الواحد إذا وافقه مقطوع عليٰ صحته أيضاً، وجب العمل به، و إنْ لم يكن ذلك دليلًا عليٰ صحة نفس الخبر؛ لجواز أن يكون الخبر كذباً، و إن وافق السنة المقطوع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الإجماع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متي كان كذلك دلّ أيضاً عليٰ صحة متضمنة، و لا يمكننا أيضاً أن نجعل إجماعهم دليلًا عليٰ صحة نفس الخبر؛ لجواز أن يكونوا أجمعوا عليٰ ذلك عن دليل غير الخبر، أو خبر غير هذا الخبر، و لم ينقلوه، استغناءً بإجماعهم عليٰ العمل به، و لا يدل ذلك عليٰ صحة نفس الخبر، فهذه القرائن كلّها تدلّ عليٰ صحة متضمن أخبار الآحاد، و لا تدل عليٰ صحتها أنفسها، لما بيّناه، من جواز أن تكون الأخبار مصنوعة، و إن وافقت هذه الأدلّة </w:t>
      </w:r>
      <w:r>
        <w:rPr>
          <w:rStyle w:val="FootnoteAnchor"/>
          <w:rtl w:val="true"/>
        </w:rPr>
        <w:footnoteReference w:id="9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كيف صرّح في مواضع عديدة بأن موافقة هذه الأدلة لا توجب الصحة في نفس الخبر، و لا يصير الخبر بها صحيحاً، و عليٰ هذا كافّة الأصحاب، و مع ذلك كيف يجوز نسبة ذلك إليهم من غير اكتراث، ثم ترتيب الآثار عليها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تكملة الفاضل الكاظمي في ردّ من ذكر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 من ألفاظ الوثاقة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الصحة في لسان القدماء يجعلونها صفة لمتن الحديث، عليٰ خلاف اصطلاح المتأخرين،ف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يجعلونها صفة للسند، و يريدون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القدماء به ما جمع شرائط العمل، إمّا من كونه خبر ثقة كما هو في اصطلاح المتأخرين، أو بكونه محفوفاً بقرائن تدلّ عليٰ العلم أو الظن بواقعيّة مضمونه، و هي كثيرة، أكثرها اندرست في أمثال زماننا، و هي إمّا موافقة ظاهر الكتاب أو عمومه، أو فحواه، أو نصه، أو مفهومه المخالف، أو الشهرة عليه، أو رواية، أو غير ذلك ممّا هو مسطور في الكتب الأُصولية، و نبّه عليه الشيخ في مقدمة الاستبصار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البهائي في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المتعارف بينهم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القدماء إطلاق الصحيح عليٰ كل حديث اعتضد بما يقتضي اعتمادهم عليه، و اقترن بما يوجب الوثوق به و الركون إليه، و ذلك أُمور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بتفاصيلها </w:t>
      </w:r>
      <w:r>
        <w:rPr>
          <w:rStyle w:val="FootnoteAnchor"/>
          <w:rtl w:val="true"/>
        </w:rPr>
        <w:footnoteReference w:id="10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كيف يضاد قوله العلم أو الظن بواقعية مضمونه قول الشيخ في مواضع عديدة، و كيف عدّ موافقة ظاهر الكتاب من القرائن المندرسة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إحالته عليٰ ما في الاستبصار توجب أيضاً عدّ موافقة العقل و الإجماع و السنة المتواترة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أعرف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الشيخ أجمل في أول كتابيه ما فصّله في العدة و غيرها، و أشار إليٰ ذلك بقوله في أول الإستبصار، قبل ذكر أقسام الخبر و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أُبين ذلك عليٰ غاية من الاختصار، إذ شرح ذلك ليس هذا موضعه، و هو مذكور في الكتب المصنّفة في أُصول الفقه، المعمولة في هذا الباب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ما ذكره في العدة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صاحب المشرق فلم يذكر الموافقة المذكورة في عداد القرائن، و إنّما عدّ أُموراً لا ريب في كونها من الأمارات، و لكن الشيخ مسؤول بذكر المستند لإطلاق الصحيح عليٰ الخبر المقترن ببعض منها، أو جملة منها لا تنافي مذهب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الشيخ و من تبعه اشتبه عليهم المعمول به بالصحيح، و لا ملازمة بينهما كما عند المتأخرين، كالضعيف المنجبر، و الحسن عند من يريٰ حجيّته، فلا بُدّ في المقام من ذكر موارد أطلقوا الصحيح عليٰ خبر غير الثقة، لمجرّد الاقتران، و إلّا فاعتمادهم ببعض القرائن في مقام العمل لا ينهض لإثبات الدعويٰ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إطلاقهم الصحيح عليٰ خبر الثقة؛ و لو من غير الإمامي كثيراً، و في موارد لا يبعد بعد ملاحظتها دعوي الاطمئنان بانحصار مصطلحهم فيه، فتنحصر الأعميّة في دخول الموثق في الصحيح عندهم، فله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أول الكافي،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بالآثار الصحيحة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أوضحنا في الفائدة الرابعة أن المراد منها أخبار الثقات </w:t>
      </w:r>
      <w:r>
        <w:rPr>
          <w:rStyle w:val="FootnoteAnchor"/>
          <w:rtl w:val="true"/>
        </w:rPr>
        <w:footnoteReference w:id="105"/>
      </w:r>
      <w:r>
        <w:rPr>
          <w:rFonts w:ascii="Amiri" w:hAnsi="Amiri" w:eastAsia="Amiri" w:cs="Amiri"/>
          <w:color w:val="111111"/>
          <w:sz w:val="28"/>
          <w:sz w:val="28"/>
          <w:szCs w:val="28"/>
          <w:rtl w:val="true"/>
          <w:lang w:bidi="ar-SA"/>
        </w:rPr>
        <w:t xml:space="preserve">، و له في باب ميراث ابن أخ و جدّ كلام أوضح منه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ما ورد في هذا الباب مخالف للإجماع بتصريح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مرسل ايضاً و مرسله إسماعيل بن منصور، و هو ليس من أصحاب الإجماع، و لا هو من الثلاثة الأجلاء الذين لا يرسلون الا عن ثقة، بل هو غير معروف بكتب الرجال، و عليٰ الرغم من ذلك كله قال ثقة الإسلام بعد رواية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قد روي و هي أخبار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الوضوح الذي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ان خبر الباب المذكور مخالف للإجماع و هو من القرائن المهمة المعتمدة في تصحيح الاخبار، و بهذا يكون قول ثقة الإسلام ناظراً إليٰ صحة السند لا إليٰ القرائن الحاكمة عليٰ الخبر بعدم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ان هذا لا يعني كون المراد بالخبر هو المراد الجدي بعد التسليم بصحته و إلا كان الإجماع ساقطاً عن الاعتبار، بل المراد من الصحة هنا صدوره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و بالتالي فان هذا الشاهد يؤيد دعوي المصنف من ان إطلاق الصحيح عند القدامي هو خبر الثقة، و في المسألة خلاف طويل الذيل آثرنا تركه، فلاحظ</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الفقيه، و أمّا خبر صلاة يوم غدير خم، و الثواب المذكور فيه، فإن شيخنا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يصححه،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طريق محمّد بن موسي الهمداني، و كان غير ثقة، و كلّما لم يصححه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يحكم بصحته من الأخبار، فهو عندنا متروك غير صحيح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يخفيٰ عليٰ المتأمل أنّ المراد من الصحيح في أول الكلام ما كان تمام رواته ثقات، فيكون في آخره كذلك، مع أنّ غير الوثاقة ممّا عدّوه من أسباب الصحة، كالوجود في الأصل، و المعروض عليٰ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الموافقة من الأُمور المحسوسة الغير المحتاجة إليٰ تبعيّة الآخر، و الذي لا ضير في التبعيّة فيها معرفة الرجال و وثاقتهم، و ضبطهم و تثبتهم، خصوصاً لمثل الناقد الخبير محمّد بن الحسن بن الوليد، الذي من سلم من طعنة فكأنّه مرضيّ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الثانية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الصحة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يكون من جهة اتصاف رجال السند مثلًا إليٰ ابن أبي عمير بالوثاقة، لوضوح عدم قابلية السند إليه، لاقترانه بما عدّوه من قرائن الصحة عندهم، سويٰ الوثاقة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السيد الجليل في رسالة أبان كأنّه التفت إليٰ هذا فزاد في كلامه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معنيٰ الصحة عنه، بعد اتصاف السند بالوثاقة كما سبق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صحّ و ظهر لهم صدور الحديث من أحدهم </w:t>
      </w:r>
      <w:r>
        <w:rPr>
          <w:rStyle w:val="FootnoteAnchor"/>
          <w:rtl w:val="true"/>
        </w:rPr>
        <w:footnoteReference w:id="108"/>
      </w:r>
      <w:r>
        <w:rPr>
          <w:rFonts w:ascii="Amiri" w:hAnsi="Amiri" w:eastAsia="Amiri" w:cs="Amiri"/>
          <w:color w:val="111111"/>
          <w:sz w:val="28"/>
          <w:sz w:val="28"/>
          <w:szCs w:val="28"/>
          <w:rtl w:val="true"/>
          <w:lang w:bidi="ar-SA"/>
        </w:rPr>
        <w:t>حذراً من وجوب حمل الصحة في الفقرة الأُوليٰ أيضاً عليه؛ لركاكة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الصحة و الظهور من غير جهة الوثاقة، لا يكون إلّا من جهة تكثّر الطرق إليٰ أحدهم، إليٰ حدّ التواتر أو ما يقرب منه؛ و فيه من التكلّف ما لا يخفيٰ، خصوصاً مع حمل الفقرة الأُوليٰ أيضاً عليه، رعاية للتطابق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ترجمة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كما مرّ في شرح المشيخة </w:t>
      </w:r>
      <w:r>
        <w:rPr>
          <w:rStyle w:val="FootnoteAnchor"/>
          <w:rtl w:val="true"/>
        </w:rPr>
        <w:footnoteReference w:id="109"/>
      </w:r>
      <w:r>
        <w:rPr>
          <w:rFonts w:ascii="Amiri" w:hAnsi="Amiri" w:eastAsia="Amiri" w:cs="Amiri"/>
          <w:color w:val="111111"/>
          <w:sz w:val="28"/>
          <w:sz w:val="28"/>
          <w:szCs w:val="28"/>
          <w:rtl w:val="true"/>
          <w:lang w:bidi="ar-SA"/>
        </w:rPr>
        <w:t xml:space="preserve">، و يأتي توضيحه </w:t>
      </w:r>
      <w:r>
        <w:rPr>
          <w:rStyle w:val="FootnoteAnchor"/>
          <w:rtl w:val="true"/>
        </w:rPr>
        <w:footnoteReference w:id="110"/>
      </w:r>
      <w:r>
        <w:rPr>
          <w:rFonts w:ascii="Amiri" w:hAnsi="Amiri" w:eastAsia="Amiri" w:cs="Amiri"/>
          <w:color w:val="111111"/>
          <w:sz w:val="28"/>
          <w:sz w:val="28"/>
          <w:szCs w:val="28"/>
          <w:rtl w:val="true"/>
          <w:lang w:bidi="ar-SA"/>
        </w:rPr>
        <w:t>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في باب التيمم، في بحث المحتلم الخائف عليٰ نفسه من الغسل لشدة البرد، بعد إيراد حديث بسندين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محمّد بن الحسين، عن جعفر بن بشير،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محمّد بن الحسين بن أبي الخطاب، عن جعفر بن بشير، عن عبد اللّٰه بن سنان أو غيره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فيه أنه خبر مرسل منقطع الإسناد؛ لأنّ جعفر بن بشير في الرواية الأُوليٰ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رواه، و هذا مجهول يجب اطراحه؛ و في الرواية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أو غيره، فأورده و هو شاكّ فيه، و ما يجري هذا المجريٰ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يجب العمل به، و لو صحّ الخبر عليٰ ما فيه لكان محمولًا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في باب حكم المسافر و المريض في الصيام، بعد إيراد خبر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عمران بن موسي، عن موسي بن جعفر، عن محمّد بن الحسين، عن الحسن بن علي بن فضال، عن ابن بكير، عن عبد الأعليٰ مولي آل سام،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فيه أنّه موقوف غير مسند إليٰ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هذا حكمه لا يعترض به الأخبار الكثيرة المسندة، و لو صحّ كان الوجه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الاستبصار، في باب من فاته الوقوف بالمشعر الحرام، بعد إيراد خبرين، في آخر 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الخثعمي،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رمي الخثعمي بالعاميّة و الاضطراب من جهة روايته تارة بلا واسطة و أُخري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عليٰ تسليمهما و صحتهما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في باب ميراث ذوي الأرحام، بعد نقل خبرين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أصح مما رواه سلمة بن كهيل، و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سلمة لم يدرك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سويد قد أدرك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الفهرست، في ترجمة يونس بن عبد الرحمن بعد ذكر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الطرق إليٰ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يونس بن عبد الرحمن التي هي بالروايات كلُّها صحيحة معتمد عليها، إلّا ما ينفرد به محمّد بن عيسيٰ بن عبيد، و لم يروه غيره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غير ذلك من الموارد الصريحة في أنّ المناط في الصحة عندهم حالات نفس السند، من غير ملاحظة اقترانه بأمر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يوضحه و يدلّ عليه أنّ الشيخ ذكر الحجّة من الخبر الواحد في كتاب العدّة في مواضع، و ليس فيه ذكر للخبر الضعيف المنجبر ضعفه بالقرائن الخارجية، فلو كان الضعيف المقترن فيها داخلًا في صحيحهم لكان حُجّةً، و معه كان عليه أن يذكره، مع أنّه أهمله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اخترته من المذهب و هو أنّ خبر الواحد إذا كان وارداً من طريق أصحابنا، القائلين بالإمامة، و كان ذلك مرويّاً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ممّن لا يطعن في روايته، و يكون سديداً في نقله، و لم تكن هناك قرينة تدلّ عليٰ صحة ما تضمّنه الخبر لأنه إن كانت هناك قرينة تدلّ عليٰ ذلك كان الاعتبار بالقرينة، و كان ذلك موجباً للعلم، و نحن نذكر القرائن فيما بعد جاز العمل به، و الذي يدل عليٰ ذلك إجماع الفرقة المحقّة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تقدم في الفائدة الرابعة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ما ذكره في موضع آخر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أورد عليه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درايته حيث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اختلفوا في العمل بالحسن؛ فمنهم من عمل به مطلقاً كالصحيح، و 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يظهر من عمله، و كلّ من اكتفيٰ في العدالة بظاهر الإسلام و لم يشترط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ردّه مطلقاً و هم الأكثرون حيث اشترطوا في قبول الرواية الإيمان و العدالة، كما قطع به العلّامة في كتبه الأُصولية </w:t>
      </w:r>
      <w:r>
        <w:rPr>
          <w:rStyle w:val="FootnoteAnchor"/>
          <w:rtl w:val="true"/>
        </w:rPr>
        <w:footnoteReference w:id="121"/>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ذلك أيضاً في كتب الأُصول، و وقع له في الحديث و كتب الفروع الغرائب، فتارة يعمل بالخبر الضعيف مطلقاً حتي أنّه يخصص به أخباراً كثيرة صحيحة حيث تعارضه بإطلاقها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الضعيف فذهب الأكثر إليٰ المنع عن العمل به مطلقاً، و أجازه آخرون، مع اعتضاده بالشهرة رواية أو فتوي، كما يعلم مذاهب الفرق الإسلامية باخبار أهلها مع الحكم بضعفهم عندنا، و إن لم يبلغوا حدّ التواتر، و بهذا اعتذر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 بالخبر الضعيف، و هذه حجّة من عمل بالموثق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يتمّ لو كانت الشهرة متحققة قبل زمن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ليس كذلك، فإن من قبله من العلماء كانوا بين مانع من خبر الواحد مطلقاً، كالمرتضيٰ و الأكثر عليٰ ما نقله جماعة، و بين جامع للأحاديث من غير التفات إليٰ تصحيح ما يصحّ، و ردّ ما يردّ،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بمضمون الخبر الضعيف قبل زمن الشيخ عليٰ وجه يجبر ضعفه ليس بمتحقق، و لمّا عمل الشيخ بمضمونه في كتبه الفقهية جاء من بعده من الفقهاء و اتّبعه منهم عليها الأكثر تقليداً له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مجموع كلامه يظهر أنّ الضعيف المنجبر بالشهرة رواية كانت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فتوي غير داخل في الصحيح عندهم، و إنْ عمل به لِمَا ذَكَرَ، بل الحسن أيضاً، و إن كان فيما ذَكَرهُ فيه نظر بيّن؛ لكون أكثر ما عدّوه من الحسان داخلًا في قسم الصحاح عندهم مع ملاحظة الشروط للوجه الذي سنتلوه عليك إن شاء اللّٰه تعاليٰ في بعض الفوائد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فصريح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إليٰ القدماء في معنيٰ الصحيح لا أصل له أصلًا، و أنّ الاقتران بالقرائن الخارجية لا مدخلية له في اتصاف الخبر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ما ذكره في أوّل الباب، فإنه عرّف الصحيح بما هو المشهور، و شرح قيود التعريف، و ردّ القيدين الذين قيّده بهما العامة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الشذوذ و العلّة، و شرح قيود تعريفهم، ثم ذكر أنّه قد يطلق عليٰ سليم الطريق و إن اعتراه مع ذلك إرسال أو قطع </w:t>
      </w:r>
      <w:r>
        <w:rPr>
          <w:rStyle w:val="FootnoteAnchor"/>
          <w:rtl w:val="true"/>
        </w:rPr>
        <w:footnoteReference w:id="124"/>
      </w:r>
      <w:r>
        <w:rPr>
          <w:rFonts w:ascii="Amiri" w:hAnsi="Amiri" w:eastAsia="Amiri" w:cs="Amiri"/>
          <w:color w:val="111111"/>
          <w:sz w:val="28"/>
          <w:sz w:val="28"/>
          <w:szCs w:val="28"/>
          <w:rtl w:val="true"/>
          <w:lang w:bidi="ar-SA"/>
        </w:rPr>
        <w:t>في كلام طويل مرّ بعضه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كلامه إشارة إليٰ مذهب القدماء في الصحيح، كما زعموا أنّه أعمّ مطلقاً أو من وجه من صحيح المتأخرين، أ ليس بغريب أن يتعرض في كلامه لكلام العامّة و يهمل كلام أصحابه، و مخالفة القدماء منهم فيه، و لا يتعرض لصحته و سقمه، فلو كان الصحيح عندهم غير الصحيح عنده لتعرض له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الشهيد الأول في أول الذكري </w:t>
      </w:r>
      <w:r>
        <w:rPr>
          <w:rStyle w:val="FootnoteAnchor"/>
          <w:rtl w:val="true"/>
        </w:rPr>
        <w:footnoteReference w:id="125"/>
      </w:r>
      <w:r>
        <w:rPr>
          <w:rFonts w:ascii="Amiri" w:hAnsi="Amiri" w:eastAsia="Amiri" w:cs="Amiri"/>
          <w:color w:val="111111"/>
          <w:sz w:val="28"/>
          <w:sz w:val="28"/>
          <w:szCs w:val="28"/>
          <w:rtl w:val="true"/>
          <w:lang w:bidi="ar-SA"/>
        </w:rPr>
        <w:t>، بل ظاهره فيما نقلناه عنه سابقاً حمل الصحيح في الإجماع عليٰ ما هو عند المتأخرين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العجيب أنّ سيّد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القدماء يحكمون بالصحة بأسباب لا تقتضي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حكم شيخهم بالصحة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شيخهم عليٰ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منع شيخهم عن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منع الشيخ عن روايته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للكتاب و السنة </w:t>
      </w:r>
      <w:r>
        <w:rPr>
          <w:rStyle w:val="FootnoteAnchor"/>
          <w:rtl w:val="true"/>
        </w:rPr>
        <w:footnoteReference w:id="12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نصّهم عليٰ عدم كون موافقتهما من أسباب الصحة، و الثلاثة الاوليٰ أخذها من كلام الصدوق في العيون و الفقيه، كما مرّ في الفائدة الرابعة </w:t>
      </w:r>
      <w:r>
        <w:rPr>
          <w:rStyle w:val="FootnoteAnchor"/>
          <w:rtl w:val="true"/>
        </w:rPr>
        <w:footnoteReference w:id="127"/>
      </w:r>
      <w:r>
        <w:rPr>
          <w:rFonts w:ascii="Amiri" w:hAnsi="Amiri" w:eastAsia="Amiri" w:cs="Amiri"/>
          <w:color w:val="111111"/>
          <w:sz w:val="28"/>
          <w:sz w:val="28"/>
          <w:szCs w:val="28"/>
          <w:rtl w:val="true"/>
          <w:lang w:bidi="ar-SA"/>
        </w:rPr>
        <w:t>، و مرجعها إليٰ الاتكال عليٰ تصحيح الغير، و عليه عمل غالب المتأخرين، بل جلّ أهل عصرنا، و اعتماد الصدوق عليٰ تصحيح ابن الوليد؛ المعلوم حاله، و عدم حاجته إليٰ تمييز المشتركات، و معرفته معاني ألفاظ الجرح و التعديل، و غير ذلك؛ أهون من الاعتماد عليٰ من يحتاج إليٰ النظر إليٰ تلك الأُمور النظرية، مع تمكنه منه، فان هذا تقليد محض، و ذاك اتكال عليٰ تزكيته، مع أنّ الصدوق لم يطلق في الأخيرين الصحيح عليٰ الخبر؛ و مجرّد العمل و الرواية لا يصحح، فمن أين ينسب إليٰ جميعهم ذلك؟</w:t>
      </w:r>
    </w:p>
    <w:p>
      <w:pPr>
        <w:pStyle w:val="BookText"/>
        <w:rPr/>
      </w:pPr>
      <w:r>
        <w:rPr>
          <w:rFonts w:ascii="Amiri" w:hAnsi="Amiri" w:eastAsia="Amiri" w:cs="Amiri"/>
          <w:color w:val="111111"/>
          <w:sz w:val="28"/>
          <w:sz w:val="28"/>
          <w:szCs w:val="28"/>
          <w:rtl w:val="true"/>
          <w:lang w:bidi="ar-SA"/>
        </w:rPr>
        <w:t>و أعجب منه ما ذكره العالم الجليل السيّد صدر الدين فيما علّقه عليٰ رجال أبي علي، في كلام له في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عليه أنّ الصحيح في كلام القدماء بمعني آخر، فينبغي التأمل في أنّ الصحيح بالمعني المعروف فردّ منه أم لا </w:t>
      </w:r>
      <w:r>
        <w:rPr>
          <w:rStyle w:val="FootnoteAnchor"/>
          <w:rtl w:val="true"/>
        </w:rPr>
        <w:footnoteReference w:id="12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يرض بالاتحاد و لا الأعميّة حتي احتمل التباين، فيكون الصحيح عند القدماء خبر غير الثقة المقترن بما ذكروا، و هو كما 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يؤيد أيضاً ما ذكرنا أنّهم في مقام ذكر اعتبار ما أرادوا جمعه من الأخبار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مرويّة عن الثقات، هذا علي بن إبراهيم قال في أول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ذاكرون و مخبرون ما ينتهي إلينا، و رواه مشايخنا، و ثقاتنا، عن الذين فرض اللّٰه طاعتهم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قولويه، في أول 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علمنا أنّا لا نحيط بجميع ما روي عنهم في هذا المعنيٰ و لا غيره، و لكن ما وقع لنا من جهة الثقات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برحمته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في أوّل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حذفت الأسناد منه، لئلا يثقل حمله، و لا يصعب حفظه، و لا يملّه قاريه، إذ كان ما أُبيّنه فيه موجوداً بيّناً عن المشايخ العلماء الفقهاء الثقات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 بن المشهدي، في أوّل مزاره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جمعت في كتابي هذا من فنون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اتصلت به ثقات الرواة إليٰ السادات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إليٰ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يخفيٰ أنّ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المتأخرين إلّا أنّه آخر من تبع القدماء اصطلاحاً، و يعدّ منهم في هذا المقام، لحدوث الاصطلاح الجديد كما قالوا من العلّامة و من تأخر عنه،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تقترن بخبر الواحد قرائن عليٰ صدق مضمونه، و إن كانت غير دالة عليٰ صدق الخبر نفسه، لجواز اختلافه مطابقاً لتلك القرينة، و القرائن أربع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موافقاً لدلالة العقل، أو لنص الكتاب خصوصه، أو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1" w:name="pg11853_124434"/>
    </w:p>
    <w:p>
      <w:pPr>
        <w:pStyle w:val="BookText"/>
        <w:rPr/>
      </w:pPr>
      <w:bookmarkEnd w:id="51"/>
      <w:r>
        <w:rPr>
          <w:rFonts w:ascii="Amiri" w:hAnsi="Amiri" w:eastAsia="Amiri" w:cs="Amiri"/>
          <w:color w:val="111111"/>
          <w:sz w:val="28"/>
          <w:sz w:val="28"/>
          <w:szCs w:val="28"/>
          <w:rtl w:val="true"/>
          <w:lang w:bidi="ar-SA"/>
        </w:rPr>
        <w:t xml:space="preserve">عمومه، أو فحواه، أو السنة المقطوعة بها، أو لما حصل الإجماع عليه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خفي عن هؤلاء الأعلام كلامه، حتي عدوّا موافقة الكتاب و السنة من أمارات صحّة الخبر، و أظن و إن كان الظن لا يغني من الحق شيئاً أنّه اشتبه مذهب الشيخ و من وافقه سابقاً عليه، أو لاحقاً به، ممّن يريٰ حجيّة الخبر الواحد المجرد عن القرائن الخارجية، المتصف ببعض الشروط الداخلية؛ بمذهب السيّد و الجماعة الذين منعوا من حجيّته إلّا مع اقترانه بما يقتضي العلم بصحّة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الكراجكي منهم في مختصر كتاب التذكرة في أُصول الفقه لشيخه أبي عبد اللّٰه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خبر الواحد القاطع في العذر، فهو الذي يقترن إليه دليل يفضي بالناظر فيه إليٰ العلم بصحّة مخبره، و ربّما كان الدليل حجّة من عقل، و ربّما كان شاهداً من عرف، و ربّما كان إجماعاً بغير خلف، فمتيٰ خلا خبر واحد من دلالة يقطع بها عليٰ صحّة مخبره فإنه كما قدمناه ليس بحجّة، و لا موجب علماً و لا عملًا عليٰ كلّ وجه </w:t>
      </w:r>
      <w:r>
        <w:rPr>
          <w:rStyle w:val="FootnoteAnchor"/>
          <w:rtl w:val="true"/>
        </w:rPr>
        <w:footnoteReference w:id="13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أنا نطالب الجماعة الذين نصّوا بأنّ من الصحيح عندهم المقترن بأُمور خارجية، و أنّه أعمّ من الصحيح المصطلح من هذه الجهة، و أرسلوه إرسال المسلمات، بشاهدٍ يُصدِّق هذه الدعويٰ، و نصٍّ عليٰ ذلك من كلام أحد من القدماء، و إلّا فانّا في عذر من عدم قبوله، مضافاً إليٰ ما ذكرنا مما يدلّ عليٰ خلافه، و باللّٰه نستعين</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11915617_73709187"/>
      <w:bookmarkStart w:id="53" w:name="_Toc19"/>
      <w:bookmarkEnd w:id="52"/>
      <w:r>
        <w:rPr>
          <w:rtl w:val="true"/>
        </w:rPr>
        <w:t>المقام الثاني</w:t>
      </w:r>
      <w:bookmarkEnd w:id="53"/>
    </w:p>
    <w:p>
      <w:pPr>
        <w:pStyle w:val="Heading6"/>
        <w:numPr>
          <w:ilvl w:val="5"/>
          <w:numId w:val="1"/>
        </w:numPr>
        <w:rPr/>
      </w:pPr>
      <w:bookmarkStart w:id="54" w:name="__RefHeading___Toc11915619_73709187"/>
      <w:bookmarkStart w:id="55" w:name="_Toc20"/>
      <w:bookmarkEnd w:id="54"/>
      <w:r>
        <w:rPr>
          <w:rtl w:val="true"/>
        </w:rPr>
        <w:t>اشارة</w:t>
      </w:r>
      <w:bookmarkEnd w:id="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القرائن التي بها يصير الخبر الواحد حجّة إمّا داخليّة، أو 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نعني بالأُوليٰ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الوثاقة بالمعني الأعم، أو العدالة بالمعني الأعم، أي عدالة كلّ راوٍ عليٰ مذهبه، و يعبر عنها أيضاً بالوثاقة بالمعني الأعم أو بالمعني الأخص، فيدخل فيها الإيمان عليٰ اختلاف المذاهب، و غيرها من الضبط و 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عدّه في مشرق الشمسين </w:t>
      </w:r>
      <w:r>
        <w:rPr>
          <w:rStyle w:val="FootnoteAnchor"/>
          <w:rtl w:val="true"/>
        </w:rPr>
        <w:footnoteReference w:id="135"/>
      </w:r>
      <w:r>
        <w:rPr>
          <w:rFonts w:ascii="Amiri" w:hAnsi="Amiri" w:eastAsia="Amiri" w:cs="Amiri"/>
          <w:color w:val="111111"/>
          <w:sz w:val="28"/>
          <w:sz w:val="28"/>
          <w:szCs w:val="28"/>
          <w:rtl w:val="true"/>
          <w:lang w:bidi="ar-SA"/>
        </w:rPr>
        <w:t xml:space="preserve">و المفاتيح </w:t>
      </w:r>
      <w:r>
        <w:rPr>
          <w:rStyle w:val="FootnoteAnchor"/>
          <w:rtl w:val="true"/>
        </w:rPr>
        <w:footnoteReference w:id="136"/>
      </w:r>
      <w:r>
        <w:rPr>
          <w:rFonts w:ascii="Amiri" w:hAnsi="Amiri" w:eastAsia="Amiri" w:cs="Amiri"/>
          <w:color w:val="111111"/>
          <w:sz w:val="28"/>
          <w:sz w:val="28"/>
          <w:szCs w:val="28"/>
          <w:rtl w:val="true"/>
          <w:lang w:bidi="ar-SA"/>
        </w:rPr>
        <w:t>و غيرهما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اتصف راويها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روايته في صنف الحجّة، فيمكن الحكم بصحّة حديثه من جهته مطلقاً، سواء كان صاحب كتاب أو لا، و سواء اطلع هذا الحاكم برواياته أو بعضها، أو لم يقف عليٰ حديث واحد من أحاديثه، فيجوز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رواه زرارة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أو كلّما رواه الحسين بن سعيد كذلك، إذا كان من بعده مثله،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قول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إسحاق كما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 ابنه ثقتان، فما أدّيا إليكَ عنّي فعنّي يؤديان، و ما قالا لك فعني يقولان، فاسمع لهما و أطعهما فإنّهما الثقتان المأمونان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يحكم بحديث واحد من رأو إلّا بعد الوقوف عليٰ اقترانه بها، لأنّها كلّها أوصاف لنفس الخبر، و ما لم يكن الخبر معيّناً معلوماً لا يمكن العلم باتصافه بها، فلا يمكن أن يقال في حقّ رأو غير مصدق قوله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 رواه صحيح، أي مقترن بها، لأن العلم بالاقتران إن كان من جهة إخباره فهو غير مصدّق فيه، و إن كان من جهة اطلاعه فالمفروض عدمه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الحكم بصحة أحاديثه المعلومة المحصورة في كتاب، أو عند رأو سمعها منه، و غير ذلك ممّا يمكن معه الاطلاع عليٰ الاقتران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عدمه، و هذا أيضاً واضح لا سترة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عمل محمّد بن علي الشلمغاني كتاب التكليف، قال الشيخ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إليّ لأنظره، فجاؤا به فقرأه من أوله 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شي‌ء إلّا و قد 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موضعين أو ثلاثة فإنه كذب عليهم في روايتها لعنه اللّٰه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أعرضنا عن المقام الأول، و سلمنا من الجماعة أعَميّة صحيح القدماء، و أنّه قد يكون من الجهة الأُوليٰ، و قد يكون من الجهة الثانية، فلا بُدّ لنا أيضاً في المقام الحكم بكون المراد من الصحيح الصحيح من الجهة الأُوليٰ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العصابة حكموا بصحة كلّ ما صحّ عن هؤلاء من غير تخصيص بكتاب أول أصل أو أحاديث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الكل حكموا بتصحيح الكل، و ما صح عنهم غير محصور، لعدم انحصار أحاديثهم بما في كتبهم، خصوصاً الطبقة الأُوليٰ و الثانية، و لا بما عند رأو معلوم، و مع ذلك لا يجوز أن يكون السبب الجهة الثانية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قريب من المحال بحسب العادة، لأن جلّ أحاديثنا الموجودة تنتهي إليٰ هؤلاء، و اللّٰه العالم بما لم يصل منها إلينا، هذا محمّد ابن مسلم أحد الستة الأُوليٰ، رويٰ الكشي عن حريز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شجرني رأي قطّ إلّا سألت عنه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سألته عن ثلاثين ألف حديث، و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ستة عشر ألف حديث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ستّة و أربعون ألف حديث أجوبة مساءلة، و هي أزيد من تمام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الكتب الأربعة و اللّٰه أعلم بسائر أحاديثه، و لا أظنّ أنّ أحاديث زرارة تنقص من أحاديثه، و هو الذي قال في حقّه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زرارة لظننت أن أحاديث أبي ستذهب</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و هكذا حال أغلب الجماعة كما لا يخفيٰ عليٰ من تأمل حقّ التأمل في تراجمهم و في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الشيعة الإمامية من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يليهم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 عنهم بها لعلّةٍ تبعاً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في رسالته إليٰ أصحابه التي أمرهم بمدارستها، و النظر فيها، و تعاهدها و العمل بها، فكانوا يضعونها في مساجد بيوتهم، فاذا فرغوا من الصلاة نظروا فيها،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خاطبهم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العصابة المرحومة المفلحة، أو أيتها العصابة المرحومة المفضلة، أو أيتها العصابة الحافظ اللّٰه لهم أمرهم</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ميراث ابن أخ و جدّ، من الكافي بعد ذكر أخبار تخالف ما رواه في أول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أخبار صحيحة، إلّا أنّ إجماع العصابة أنّ منزلة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خبراً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أيضاً ممّا يوافق إجماع العصابة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ترجمة أبي غالب أحمد بن محمّد بن سليمان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غالب شيخ العصابة في زمنه و وجههم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علي محمّد بن همام في أول كتابه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ما شملني و العصابة المهتدية من الاختبار و اللأواء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أمالي الشيخ، بإسناده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مروان،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البلدان أكثر محبّاً لنا من أهل الكوفة، و لا سيما هذه العصابة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فإنّها أخص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فالمراد منها في المقام حَمَلة الآثار، و نقّاد الأخبار، و هم في ذلك العصر خلق كثير و جمّ غفير منتشرون في البلدان متفرّقون في الأمصار، فاحتمال اطلاع كلّ واحد منهم عليٰ جميع أحاديث كلّ واحد من الجماعة و علمه باقتران كلّ واحد منها بإحدي القرائن المذكورة، ثم اطلاع الشيخ الكشي و شيخه الآخر عليٰ اطلاع كل واحد منهم عليها، فاسد عند كلّ من له أدنيٰ حظّ من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يقع الإجماع عليٰ صحة أخبارٍ إذا قوبلت و علم من الخارج صدقها و مطابقتها للواقع، أو علم مطابقة كثير منها بنحو ظنّ أو قطع بمطابقة الباقي، فهو كسابقه في الفساد، خصوصاً نسبة الحدس إليٰ العصابة، حيث فتشوا بعض أخبار الجماعة فوجدوها صحيحة، فقاسوا باقيها، و في قصّة كتاب الشلمغاني كفاية لبطلان هذا القياس، و عدم حصول الظن، فضلًا عن القطع بصحة الباقي، لمجرّد الوقوف عليٰ صحّة جملة منها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أمّا إنْ كان السبب في حكم العصابة بصحّة أحاديث الجماعة كونهم كما استظهرناه من العدّة </w:t>
      </w:r>
      <w:r>
        <w:rPr>
          <w:rStyle w:val="FootnoteAnchor"/>
          <w:rtl w:val="true"/>
        </w:rPr>
        <w:footnoteReference w:id="147"/>
      </w:r>
      <w:r>
        <w:rPr>
          <w:rFonts w:ascii="Amiri" w:hAnsi="Amiri" w:eastAsia="Amiri" w:cs="Amiri"/>
          <w:color w:val="111111"/>
          <w:sz w:val="28"/>
          <w:sz w:val="28"/>
          <w:szCs w:val="28"/>
          <w:rtl w:val="true"/>
          <w:lang w:bidi="ar-SA"/>
        </w:rPr>
        <w:t>من الذين عرفوا بأنّهم لا يروون و لا يرسلون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عن ثقة، فهو أمر ممكن يسهل معرفته، كما اعترف به المشهور، بل ادعيٰ عليه الإجماع في خصوص ابن أبي عمير، أو هو مع أخويه صفوان و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شرحنا في ترجمة ابن أبي عمير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معرفة الأصحاب ذلك، و أجبنا عن بعض الشبهات في المقام، و ذكرنا وجه الحجيّة بما لا مزيد عليه، و لا بُدّ للناظر من المراجعة إليه </w:t>
      </w:r>
      <w:r>
        <w:rPr>
          <w:rStyle w:val="FootnoteAnchor"/>
          <w:rtl w:val="true"/>
        </w:rPr>
        <w:footnoteReference w:id="148"/>
      </w:r>
      <w:r>
        <w:rPr>
          <w:rFonts w:ascii="Amiri" w:hAnsi="Amiri" w:eastAsia="Amiri" w:cs="Amiri"/>
          <w:color w:val="111111"/>
          <w:sz w:val="28"/>
          <w:sz w:val="28"/>
          <w:szCs w:val="28"/>
          <w:rtl w:val="true"/>
          <w:lang w:bidi="ar-SA"/>
        </w:rPr>
        <w:t>، و قد اتفق ذلك لبعضهم بالنسبة إليٰ بعض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الفهرست في ترجمة علي بن الحسن 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واقفياً شديد العناد في مذهبه،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كتب في الفقه، رواها عن الرجال الموثوق بهم و برواياتهم، فلأجل ذلك ذكرنا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السيّد العاملي بعد نقل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واقفي، فيعلم أنّه لو لم يكن كتبه عن الثقات لم يروها، و أنت تدري أنّ مجرّد كونها عن الثقات لا يكفي في جواز روايتها، إلّا أن يعلم صدقه فيها، و ليس العلم بالصدق لمجرد كونه ثقة، لأنه لا يصلح حصر الرواية حينئذ عنه في كونه لا يروي إلّا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نريد بذلك التنبيه عليٰ أن أصحاب الإجماع قد لا يكون الإجماع عليٰ التصحيح لوثاقتهم بل لكونهم رووا ما علم صحّته من الخارج </w:t>
      </w:r>
      <w:r>
        <w:rPr>
          <w:rStyle w:val="FootnoteAnchor"/>
          <w:rtl w:val="true"/>
        </w:rPr>
        <w:footnoteReference w:id="15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عناد علي في مذهبه تقتضي الإعراض و الاجتناب عنه، و عن أمثاله، و لكن الأصحاب أُمروا بأخذ ما عندهم من الحقّ، و عدم الاعتناء إليٰ عنادهم في هذا المقام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أصل زيد الزراد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أوعية نملؤها علماً و حكماً، و ليست لها بأهل فما نملؤها إلّا لتنقل إليٰ شيعتنا، فانظروا إليٰ ما في الأوعية فخذوها، ثم صَفُّوها من الكدورة، تأخذونها بيضاء نقيّة صافية، و إيّاكم و الأوعية فإنّها وعاء سوء فتنكبوها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اطلبوا العلم من معدن العلم، و إيّاكم و الولايج </w:t>
      </w:r>
      <w:r>
        <w:rPr>
          <w:rStyle w:val="FootnoteAnchor"/>
          <w:rtl w:val="true"/>
        </w:rPr>
        <w:footnoteReference w:id="151"/>
      </w:r>
      <w:r>
        <w:rPr>
          <w:rFonts w:ascii="Amiri" w:hAnsi="Amiri" w:eastAsia="Amiri" w:cs="Amiri"/>
          <w:color w:val="111111"/>
          <w:sz w:val="28"/>
          <w:sz w:val="28"/>
          <w:szCs w:val="28"/>
          <w:rtl w:val="true"/>
          <w:lang w:bidi="ar-SA"/>
        </w:rPr>
        <w:t>فهم الصَّدَّادُون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العلم و بقي غَبرَات العلم في أوعية سوء، و احذروا فإن في باطنها الهلاك، و عليكم بظاهرها فإن في ظاهرها النجاة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بالكدورة و الباطن هو رأيهم و تأويلاتهم في الأحاديث، كما أشار إليه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بالنسبة إليٰ كتب بني فضّال، و أبو القاسم بن روح بالنسبة إليٰ كتب الشلمغاني، فأراد الشيخ إظهار عدم عصبيّته في المقام، و عدم عنادة للحق الذي وجده عنده، و ظهر صدوره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بوثاقته، و وثاقة وسائطه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عند الشيخ، لسهولة اطلاعه عليها، لمحصوريتهم في كتبه التي أشار إليها أو لإخباره بوثاقتهم، كما شرحنا مثله في ترجمة ابن أبي عمير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ممّا يؤكد كون سبب الإجماع عليٰ الصحة أيضاً وثاقة الوسائط، فضلًا عن وثاقتهم التي صرّح بها السيّد المؤيد في كلامه الذي نقلناه عنه سابقاً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كيف كان فصريح الشيخ أنّ سبب النقل بل الاعتماد وثاقة الوسائط، لا العلم بالصحة من الخارج، فأين وجه التنبيه؟</w:t>
      </w:r>
    </w:p>
    <w:p>
      <w:pPr>
        <w:pStyle w:val="BookText"/>
        <w:rPr/>
      </w:pPr>
      <w:r>
        <w:rPr>
          <w:rFonts w:ascii="Amiri" w:hAnsi="Amiri" w:eastAsia="Amiri" w:cs="Amiri"/>
          <w:color w:val="111111"/>
          <w:sz w:val="28"/>
          <w:sz w:val="28"/>
          <w:szCs w:val="28"/>
          <w:rtl w:val="true"/>
          <w:lang w:bidi="ar-SA"/>
        </w:rPr>
        <w:t>ثم ان السيد المحقق الكاظمي في العدة بعد استدلاله عليٰ وثاقة الجماعة بما ذكرناه في الوجه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تجاوز عن هذا المقام، فزعم أنّ الإجماع عليٰ تصحيح ما يصح عن هؤلاء كما قضيٰ بوثاقتهم فهو قاض بوثاقة من يروون عنه، و هذا خطأ، فإن الاتفاق عليٰ وثاقة رأو و صحّة كلّ ما يرويه لا يستلزم أن لا يروي إلّا عن ثقة، بل أقصاه أن لا يروي إلّا ما ثبت لديه و لو بالقرائن، نعم لو حكموا بأنه لا يروي إلّا عن ثقة كما اتفق ذلك لبعض هؤلاء كصفوان و ابن أبي عمير و البزنطي لتم، بليٰ اللّهم ربّما كان في رواية الثقة الجليل عن إنسان نوع اعتبار له </w:t>
      </w:r>
      <w:r>
        <w:rPr>
          <w:rStyle w:val="FootnoteAnchor"/>
          <w:rtl w:val="true"/>
        </w:rPr>
        <w:footnoteReference w:id="15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الاستبعاد الذي اعترف به في نفس الجماعة آت هنا، و إن لم يكن بتلك المرتبة، و المدار في الرجال عليٰ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أنّ إطلاق الصحة عليٰ الخبر من غير جهة وثاقة رجال سنده و لو بالمعني الأعمّ غير معلوم بل الظاهر عدمه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أنّ نفس مطابقة أخبار رأو لما علم من الخارج صحّته من أمارات الظن بالوثاقة </w:t>
      </w:r>
      <w:r>
        <w:rPr>
          <w:rStyle w:val="FootnoteAnchor"/>
          <w:rtl w:val="true"/>
        </w:rPr>
        <w:footnoteReference w:id="15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مشاركة الجماعة للثلاثة في عدم الرواية إلّا عن الثقة عليٰ ما يظهر من العدة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6" w:name="pg11853_124442"/>
    </w:p>
    <w:p>
      <w:pPr>
        <w:pStyle w:val="BookText"/>
        <w:rPr/>
      </w:pPr>
      <w:bookmarkEnd w:id="56"/>
      <w:r>
        <w:rPr>
          <w:rFonts w:ascii="Amiri" w:hAnsi="Amiri" w:eastAsia="Amiri" w:cs="Amiri"/>
          <w:color w:val="111111"/>
          <w:sz w:val="28"/>
          <w:sz w:val="28"/>
          <w:szCs w:val="28"/>
          <w:rtl w:val="true"/>
          <w:lang w:bidi="ar-SA"/>
        </w:rPr>
        <w:t xml:space="preserve">فتحصل من جميع ما ذكرناه قوّة القول بدلالة الإجماع المذكور عليٰ وثاقة الجماعة، و من بعدهم إليٰ المعصوم، مطابقة بناء عليٰ ما حققنا في المقام الأول </w:t>
      </w:r>
      <w:r>
        <w:rPr>
          <w:rStyle w:val="FootnoteAnchor"/>
          <w:rtl w:val="true"/>
        </w:rPr>
        <w:footnoteReference w:id="160"/>
      </w:r>
      <w:r>
        <w:rPr>
          <w:rFonts w:ascii="Amiri" w:hAnsi="Amiri" w:eastAsia="Amiri" w:cs="Amiri"/>
          <w:color w:val="111111"/>
          <w:sz w:val="28"/>
          <w:sz w:val="28"/>
          <w:szCs w:val="28"/>
          <w:rtl w:val="true"/>
          <w:lang w:bidi="ar-SA"/>
        </w:rPr>
        <w:t>، أو التزاماً عليٰ مسلك المشهور، و إن استوهنه جماعة من الأعلام‌</w:t>
      </w:r>
    </w:p>
    <w:p>
      <w:pPr>
        <w:pStyle w:val="Heading6"/>
        <w:numPr>
          <w:ilvl w:val="5"/>
          <w:numId w:val="1"/>
        </w:numPr>
        <w:rPr/>
      </w:pPr>
      <w:bookmarkStart w:id="57" w:name="__RefHeading___Toc11915621_73709187"/>
      <w:bookmarkStart w:id="58" w:name="_Toc21"/>
      <w:bookmarkEnd w:id="57"/>
      <w:r>
        <w:rPr>
          <w:rtl w:val="true"/>
        </w:rPr>
        <w:t>و ينبغي التنبيه عليٰ أُمور</w:t>
      </w:r>
      <w:r>
        <w:rPr>
          <w:rtl w:val="true"/>
        </w:rPr>
        <w:t>:</w:t>
      </w:r>
      <w:bookmarkEnd w:id="58"/>
    </w:p>
    <w:p>
      <w:pPr>
        <w:pStyle w:val="Heading6"/>
        <w:numPr>
          <w:ilvl w:val="5"/>
          <w:numId w:val="1"/>
        </w:numPr>
        <w:rPr/>
      </w:pPr>
      <w:bookmarkStart w:id="59" w:name="__RefHeading___Toc11915623_73709187"/>
      <w:bookmarkStart w:id="60" w:name="_Toc22"/>
      <w:bookmarkEnd w:id="59"/>
      <w:r>
        <w:rPr>
          <w:rtl w:val="true"/>
        </w:rPr>
        <w:t>الأول</w:t>
      </w:r>
      <w:r>
        <w:rPr>
          <w:rtl w:val="true"/>
        </w:rPr>
        <w:t>:</w:t>
      </w:r>
      <w:bookmarkEnd w:id="60"/>
    </w:p>
    <w:p>
      <w:pPr>
        <w:pStyle w:val="BookText"/>
        <w:rPr/>
      </w:pPr>
      <w:r>
        <w:rPr>
          <w:rFonts w:ascii="Amiri" w:hAnsi="Amiri" w:eastAsia="Amiri" w:cs="Amiri"/>
          <w:color w:val="111111"/>
          <w:sz w:val="28"/>
          <w:sz w:val="28"/>
          <w:szCs w:val="28"/>
          <w:rtl w:val="true"/>
          <w:lang w:bidi="ar-SA"/>
        </w:rPr>
        <w:t>قال السيد الجليل في رسالة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الوثاقة المستفادة من الإجماع إمّا معناها الأخص،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 العادل الضابط، أو الأعمّ و عليٰ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دلالة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أنّ جماعة ممّن ادعيٰ الإجماع في حقهم حكم بفساد عقيدتهم، كعبد اللّٰه بن بكير، و الحسن بن علي بن فضال، فقد حكم شيخ الطائفة و غيره بفطحيتهما </w:t>
      </w:r>
      <w:r>
        <w:rPr>
          <w:rStyle w:val="FootnoteAnchor"/>
          <w:rtl w:val="true"/>
        </w:rPr>
        <w:footnoteReference w:id="161"/>
      </w:r>
      <w:r>
        <w:rPr>
          <w:rFonts w:ascii="Amiri" w:hAnsi="Amiri" w:eastAsia="Amiri" w:cs="Amiri"/>
          <w:color w:val="111111"/>
          <w:sz w:val="28"/>
          <w:sz w:val="28"/>
          <w:szCs w:val="28"/>
          <w:rtl w:val="true"/>
          <w:lang w:bidi="ar-SA"/>
        </w:rPr>
        <w:t>، و حكيٰ الكشي عن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و جماعة من الفطحية، هم فقهاء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و ابن فضال يعني الحسن بن علي بن فضال </w:t>
      </w:r>
      <w:r>
        <w:rPr>
          <w:rStyle w:val="FootnoteAnchor"/>
          <w:rtl w:val="true"/>
        </w:rPr>
        <w:footnoteReference w:id="162"/>
      </w:r>
      <w:r>
        <w:rPr>
          <w:rFonts w:ascii="Amiri" w:hAnsi="Amiri" w:eastAsia="Amiri" w:cs="Amiri"/>
          <w:color w:val="111111"/>
          <w:sz w:val="28"/>
          <w:sz w:val="28"/>
          <w:szCs w:val="28"/>
          <w:rtl w:val="true"/>
          <w:lang w:bidi="ar-SA"/>
        </w:rPr>
        <w:t xml:space="preserve">و كذا أبان بن عثمان، فقد تقدمت حكاية ناووسيّته </w:t>
      </w:r>
      <w:r>
        <w:rPr>
          <w:rStyle w:val="FootnoteAnchor"/>
          <w:rtl w:val="true"/>
        </w:rPr>
        <w:footnoteReference w:id="163"/>
      </w:r>
      <w:r>
        <w:rPr>
          <w:rFonts w:ascii="Amiri" w:hAnsi="Amiri" w:eastAsia="Amiri" w:cs="Amiri"/>
          <w:color w:val="111111"/>
          <w:sz w:val="28"/>
          <w:sz w:val="28"/>
          <w:szCs w:val="28"/>
          <w:rtl w:val="true"/>
          <w:lang w:bidi="ar-SA"/>
        </w:rPr>
        <w:t xml:space="preserve">، و عثمان ابن عيسيٰ فقد حكم شيخ الطائفة بوقفه </w:t>
      </w:r>
      <w:r>
        <w:rPr>
          <w:rStyle w:val="FootnoteAnchor"/>
          <w:rtl w:val="true"/>
        </w:rPr>
        <w:footnoteReference w:id="164"/>
      </w:r>
      <w:r>
        <w:rPr>
          <w:rFonts w:ascii="Amiri" w:hAnsi="Amiri" w:eastAsia="Amiri" w:cs="Amiri"/>
          <w:color w:val="111111"/>
          <w:sz w:val="28"/>
          <w:sz w:val="28"/>
          <w:szCs w:val="28"/>
          <w:rtl w:val="true"/>
          <w:lang w:bidi="ar-SA"/>
        </w:rPr>
        <w:t xml:space="preserve">، و دلّت عليه جملة من الروايات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دلّ عليه لزم توثيقهم لكلّ من ادَّعيٰ الإجماع في حقه، و هو باطل لعدم توثيقهم لأبان بن عثمان و عثمان بن عيسيٰ، و منه يظهر أن التوثيق فيمن وثقوه ليس لأجل الإجماع بل من غيره، و منه يظهر عدم دلالة الإجماع عليه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المذكورين في الطبقة </w:t>
      </w:r>
    </w:p>
    <w:p>
      <w:pPr>
        <w:pStyle w:val="BookText"/>
        <w:rPr/>
      </w:pPr>
      <w:r>
        <w:rPr>
          <w:rFonts w:ascii="Amiri" w:hAnsi="Amiri" w:eastAsia="Amiri" w:cs="Amiri"/>
          <w:color w:val="111111"/>
          <w:sz w:val="28"/>
          <w:sz w:val="28"/>
          <w:szCs w:val="28"/>
          <w:rtl w:val="true"/>
          <w:lang w:bidi="ar-SA"/>
        </w:rPr>
        <w:t xml:space="preserve">الأُوليٰ، كما لا يخفيٰ و كذلك في المذكورين في الثالثة، بناء عليٰ اعتقاد المدعي للإجماع و هو الكشي، و إنما ذكر ابن فضال و عثمان بن عيسيٰ حاكياً عن البعض </w:t>
      </w:r>
      <w:r>
        <w:rPr>
          <w:rStyle w:val="FootnoteAnchor"/>
          <w:rtl w:val="true"/>
        </w:rPr>
        <w:footnoteReference w:id="166"/>
      </w:r>
      <w:r>
        <w:rPr>
          <w:rFonts w:ascii="Amiri" w:hAnsi="Amiri" w:eastAsia="Amiri" w:cs="Amiri"/>
          <w:color w:val="111111"/>
          <w:sz w:val="28"/>
          <w:sz w:val="28"/>
          <w:szCs w:val="28"/>
          <w:rtl w:val="true"/>
          <w:lang w:bidi="ar-SA"/>
        </w:rPr>
        <w:t>، و أمّا من ذكر في الطبقة الثانية فكذلك في غير ابن بكير و أبان بن عثمان كما لا يخفيٰ، و أمّا فيهما فيجاب بمثل ما ذكر إذ لم يظهر من الكشي الاعتراف بفساد عقيدتهما، بل إنّما حكاه عن ابن مسعود و ابن فضال، بل هو التحقيق بالنسبة إليٰ أبان بن عثمان، و حُكم غيره بذلك لا يضرّ فيما نحن بصدده في دلالة كلامه عليه، و عليٰ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ظهور العبارة فيما ذكر، و ثبوت خلافه في بعض المواضع لدلالة أقوي غير مضرّ، 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ثقة تدل عليٰ كون الممدوح به إماميّاً عادلًا، و مع ذلك كثيراً ما يوصف من فسدت عقيدته بذلك،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دلالته عليٰ الوثاقة، بل أعليٰ مراتبها، و تظهر الثمرة في معروف بن خرّبوذ، فإنه لم يوثق في كتب الرجال صريحاً، و إنْ ذكروا له مدحاً، فإنه عليٰ المختار من دلالة الإجماع عليٰ الوثاقة يكون حديثه معدوداً من الصحاح، بخلافه عليٰ غيره فيكون حسناً، و كذا الحال في أبان ابن عثمان و عثمان بن عيسيٰ، فإنه عليٰ المختار يعدّ حديثهما موثقاً أو صحيحاً، بخلافه عليٰ غيره فلا يكون مندرجاً تحت الأقسام الثلاثة المذكورة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إذا تصفحت كلمات المحققين من المتأخرين السالكين إليٰ مراعاة هذا الاصطلاح، وجدتهم مطبقين في الحكم بكون حديث معروف ابن خرّبوذ صحيحاً، و أبان بن عثمان و عثمان بن عيسيٰ صحيحاً أو موثقاً، و هو يرشدك إليٰ ما اخترناه من دلالة الإجماع عليٰ الوثاقة فلا تغفل </w:t>
      </w:r>
      <w:r>
        <w:rPr>
          <w:rStyle w:val="FootnoteAnchor"/>
          <w:rtl w:val="true"/>
        </w:rPr>
        <w:footnoteReference w:id="16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1" w:name="pg11853_124444"/>
    </w:p>
    <w:p>
      <w:pPr>
        <w:pStyle w:val="BookText"/>
        <w:rPr/>
      </w:pPr>
      <w:bookmarkEnd w:id="61"/>
      <w:r>
        <w:rPr>
          <w:rFonts w:ascii="Amiri" w:hAnsi="Amiri" w:eastAsia="Amiri" w:cs="Amiri"/>
          <w:color w:val="111111"/>
          <w:sz w:val="28"/>
          <w:sz w:val="28"/>
          <w:szCs w:val="28"/>
          <w:rtl w:val="true"/>
          <w:lang w:bidi="ar-SA"/>
        </w:rPr>
        <w:t xml:space="preserve">و لقد أجاد فيما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أوضحنا في ترجمة عثمان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قمد</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أنه كان مستقيماً جليلًا، ثم وقف ثم تاب، و نظيره في الأعاظم ما لا يحصيٰ، و إن فارقهم من جهة زيادة أيام انحرافه ظاهراً، و لكن التوبة تغسل درنها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 فضال فلعل رجوعه في آخر عمره كما عليه المحققون و تقريره ما له عند الرواة من الأحاديث، و ما عنده من مؤلفاته، يُخْرِجُ رواياته عن روايات الفطحية، مع ما في الفهرست </w:t>
      </w:r>
      <w:r>
        <w:rPr>
          <w:rStyle w:val="FootnoteAnchor"/>
          <w:rtl w:val="true"/>
        </w:rPr>
        <w:footnoteReference w:id="169"/>
      </w:r>
      <w:r>
        <w:rPr>
          <w:rFonts w:ascii="Amiri" w:hAnsi="Amiri" w:eastAsia="Amiri" w:cs="Amiri"/>
          <w:color w:val="111111"/>
          <w:sz w:val="28"/>
          <w:sz w:val="28"/>
          <w:szCs w:val="28"/>
          <w:rtl w:val="true"/>
          <w:lang w:bidi="ar-SA"/>
        </w:rPr>
        <w:t xml:space="preserve">و الخلاصة </w:t>
      </w:r>
      <w:r>
        <w:rPr>
          <w:rStyle w:val="FootnoteAnchor"/>
          <w:rtl w:val="true"/>
        </w:rPr>
        <w:footnoteReference w:id="170"/>
      </w:r>
      <w:r>
        <w:rPr>
          <w:rFonts w:ascii="Amiri" w:hAnsi="Amiri" w:eastAsia="Amiri" w:cs="Amiri"/>
          <w:color w:val="111111"/>
          <w:sz w:val="28"/>
          <w:sz w:val="28"/>
          <w:szCs w:val="28"/>
          <w:rtl w:val="true"/>
          <w:lang w:bidi="ar-SA"/>
        </w:rPr>
        <w:t>و غيرهما من جلالة قدره، و عظم منزلته، و زهده، و ورعه و وثاقته، و ما روي في بني فضال و هو من عُمَدِهم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أبان ففي ما في الرسالة من شرح حاله غني للناظر، مضافاً إليٰ ما مرّ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 w:name="__RefHeading___Toc11915625_73709187"/>
      <w:bookmarkStart w:id="63" w:name="_Toc23"/>
      <w:bookmarkEnd w:id="62"/>
      <w:r>
        <w:rPr>
          <w:rtl w:val="true"/>
        </w:rPr>
        <w:t>الثاني</w:t>
      </w:r>
      <w:r>
        <w:rPr>
          <w:rtl w:val="true"/>
        </w:rPr>
        <w:t>:</w:t>
      </w:r>
      <w:bookmarkEnd w:id="63"/>
    </w:p>
    <w:p>
      <w:pPr>
        <w:pStyle w:val="BookText"/>
        <w:rPr/>
      </w:pPr>
      <w:r>
        <w:rPr>
          <w:rFonts w:ascii="Amiri" w:hAnsi="Amiri" w:eastAsia="Amiri" w:cs="Amiri"/>
          <w:color w:val="111111"/>
          <w:sz w:val="28"/>
          <w:sz w:val="28"/>
          <w:szCs w:val="28"/>
          <w:rtl w:val="true"/>
          <w:lang w:bidi="ar-SA"/>
        </w:rPr>
        <w:t xml:space="preserve">إنّ ديدن أعاظم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فقهائهم الذين كانوا مرجعاً للفتويٰ بأمرهم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أو عموماً كان عليٰ نقل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عليٰ نحو الإفتاء، و ما كانوا يفتون إلّا بما سمعوا منهم أو رووه، فتصديق العصابة للجماعة و انقيادهم لهم في فقههم عبارة أُخري عن اعترافهم بصحة ما يقولون و يفتون، و ما كانوا يفتون إلّا بما رووه بلا واسطة أو معها، و هذا عين حكمهم بصحة ما يصح عنهم، و لذا لم يفرّق أهل النظر من الأصحاب بين الطبقة الأُوليٰ و الأخيرتين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المحقق الشيخ حسن في المنتقي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قَويَ الوهم في هذا الباب عليٰ بعض من عاصرنا، فاعتمد في توثيق كثير من المجهولين عليٰ صحّة الرواية عنهم، و اشتمالها عليٰ أحد الجماعة الذين نقلوا الإجماع عليٰ </w:t>
      </w:r>
    </w:p>
    <w:p>
      <w:pPr>
        <w:pStyle w:val="BookText"/>
        <w:rPr/>
      </w:pPr>
      <w:r>
        <w:rPr>
          <w:rFonts w:ascii="Amiri" w:hAnsi="Amiri" w:eastAsia="Amiri" w:cs="Amiri"/>
          <w:color w:val="111111"/>
          <w:sz w:val="28"/>
          <w:sz w:val="28"/>
          <w:szCs w:val="28"/>
          <w:rtl w:val="true"/>
          <w:lang w:bidi="ar-SA"/>
        </w:rPr>
        <w:t xml:space="preserve">تصحيح ما يصح عنهم، و هم ثمانية عشر رجلًا ذكرهم الكشي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الداماد في الرواشح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أبو عمرو الكشي في كتابه جماعة أجمعت العصابة عليٰ تصحيح ما يصحّ عنهم، و الإقرار لهم بالفقه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عن الوافي قوله بعد نقل ما في الكشي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 جماعة من المتأخرين من قوله أجمعت العصابة، أو الأصحاب عليٰ تصحيح ما يصح عن هؤلاء، الحكم بصحة الحديث المنقول عنهم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صرّح التقي المجلسي في أول شرح الفقيه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الأجل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أجْمَعَ الكل علي تصحيح ما يَصحُّ عَن جَماعةٍ فَلْيُعْلَما</w:t>
      </w:r>
    </w:p>
    <w:p>
      <w:pPr>
        <w:pStyle w:val="BookText"/>
        <w:rPr/>
      </w:pPr>
      <w:r>
        <w:rPr>
          <w:rFonts w:ascii="Amiri" w:hAnsi="Amiri" w:eastAsia="Amiri" w:cs="Amiri"/>
          <w:color w:val="111111"/>
          <w:sz w:val="28"/>
          <w:sz w:val="28"/>
          <w:szCs w:val="28"/>
          <w:rtl w:val="true"/>
          <w:lang w:bidi="ar-SA"/>
        </w:rPr>
        <w:t>وَ هُمْ أُولوا نَجَابَةٍ و رِفعَهْ أرَبَعةٌ وَ خَمْسَةٌ وَ تِسْعَهْ</w:t>
      </w:r>
    </w:p>
    <w:p>
      <w:pPr>
        <w:pStyle w:val="BookText"/>
        <w:rPr/>
      </w:pPr>
      <w:r>
        <w:rPr>
          <w:rFonts w:ascii="Amiri" w:hAnsi="Amiri" w:eastAsia="Amiri" w:cs="Amiri"/>
          <w:color w:val="111111"/>
          <w:sz w:val="28"/>
          <w:sz w:val="28"/>
          <w:szCs w:val="28"/>
          <w:rtl w:val="true"/>
          <w:lang w:bidi="ar-SA"/>
        </w:rPr>
        <w:t>فَالسِّتة الاوليٰ مِنَ الأمجاد أربعة مِنْهُمْ مِن الأوْتَادِ</w:t>
      </w:r>
    </w:p>
    <w:p>
      <w:pPr>
        <w:pStyle w:val="BookText"/>
        <w:rPr/>
      </w:pPr>
      <w:r>
        <w:rPr>
          <w:rFonts w:ascii="Amiri" w:hAnsi="Amiri" w:eastAsia="Amiri" w:cs="Amiri"/>
          <w:color w:val="111111"/>
          <w:sz w:val="28"/>
          <w:sz w:val="28"/>
          <w:szCs w:val="28"/>
          <w:rtl w:val="true"/>
          <w:lang w:bidi="ar-SA"/>
        </w:rPr>
        <w:t>زُرَارة كذا بَرِيد قَدْ أتي ثُمَّ محمّد وَ لَيْث يَا فَتيٰ</w:t>
      </w:r>
    </w:p>
    <w:p>
      <w:pPr>
        <w:pStyle w:val="BookText"/>
        <w:rPr/>
      </w:pPr>
      <w:r>
        <w:rPr>
          <w:rFonts w:ascii="Amiri" w:hAnsi="Amiri" w:eastAsia="Amiri" w:cs="Amiri"/>
          <w:color w:val="111111"/>
          <w:sz w:val="28"/>
          <w:sz w:val="28"/>
          <w:szCs w:val="28"/>
          <w:rtl w:val="true"/>
          <w:lang w:bidi="ar-SA"/>
        </w:rPr>
        <w:t>كَذا الفُضَيْل، بَعْدَهُ مَعْرُوف وَ هُوَ الذي مَا بيْنَنَا مَعْرُوفُ</w:t>
      </w:r>
    </w:p>
    <w:p>
      <w:pPr>
        <w:pStyle w:val="BookText"/>
        <w:rPr/>
      </w:pPr>
      <w:r>
        <w:rPr>
          <w:rFonts w:ascii="Amiri" w:hAnsi="Amiri" w:eastAsia="Amiri" w:cs="Amiri"/>
          <w:color w:val="111111"/>
          <w:sz w:val="28"/>
          <w:sz w:val="28"/>
          <w:szCs w:val="28"/>
          <w:rtl w:val="true"/>
          <w:lang w:bidi="ar-SA"/>
        </w:rPr>
        <w:t>و السِّتة الوُسْطَي أُولوا الفَضَائِلِ رُتْبَتُهم أدْنيٰ مِن الأوَائِلِ</w:t>
      </w:r>
    </w:p>
    <w:p>
      <w:pPr>
        <w:pStyle w:val="BookText"/>
        <w:rPr/>
      </w:pPr>
      <w:r>
        <w:rPr>
          <w:rFonts w:ascii="Amiri" w:hAnsi="Amiri" w:eastAsia="Amiri" w:cs="Amiri"/>
          <w:color w:val="111111"/>
          <w:sz w:val="28"/>
          <w:sz w:val="28"/>
          <w:szCs w:val="28"/>
          <w:rtl w:val="true"/>
          <w:lang w:bidi="ar-SA"/>
        </w:rPr>
        <w:t>جَمِيل الجَمِيل مَعْ أبان و العَبْدَلانِ ثُمّ حَمّادَانِ</w:t>
      </w:r>
    </w:p>
    <w:p>
      <w:pPr>
        <w:pStyle w:val="BookText"/>
        <w:rPr/>
      </w:pPr>
      <w:r>
        <w:rPr>
          <w:rFonts w:ascii="Amiri" w:hAnsi="Amiri" w:eastAsia="Amiri" w:cs="Amiri"/>
          <w:color w:val="111111"/>
          <w:sz w:val="28"/>
          <w:sz w:val="28"/>
          <w:szCs w:val="28"/>
          <w:rtl w:val="true"/>
          <w:lang w:bidi="ar-SA"/>
        </w:rPr>
        <w:t>و السّتة الأُخريٰ هُمْ صفوانُ و يونسٌ عليهم الرضوانُ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ابنُ مَحْبوبِ كذا محمّدُ كَذاكَ عَبدُ اللّٰهِ ثُمَّ أحْمَدُ </w:t>
      </w:r>
      <w:r>
        <w:rPr>
          <w:rStyle w:val="FootnoteAnchor"/>
          <w:rtl w:val="true"/>
        </w:rPr>
        <w:footnoteReference w:id="176"/>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عدّة المحقق السيّد محسن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هنا أمارات تدل عليٰ وثاقة الراوي و أُخري تدلّ عليٰ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الكلمة عليٰ الحكم بصحة ما يصح عنه، كما اتفق ذلك في جماعات من الأوائل و الأواسط و الأواخر،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العصابة أجمعت عليٰ تصحيح ما يصح عنهم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الأُستاذ في فوائد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عليٰ تصحيح ما يصحّ عنه، و اختلف في بيان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استظهار الوثاقة منه بمعناها الأعم فلا يقدح نسبة بعضهم إليٰ الوقف و أمثاله، نعم النسبة إليٰ التخليط كما وقعت في أبي بصير يحييٰ الأسدي ربّما تكون قادحة </w:t>
      </w:r>
      <w:r>
        <w:rPr>
          <w:rStyle w:val="FootnoteAnchor"/>
          <w:rtl w:val="true"/>
        </w:rPr>
        <w:footnoteReference w:id="17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الأسدي من الستة الاوليٰ إليٰ، غير ذلك من الكلمات الصريحة في اتحاد مفاد ما في الطبقات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السيد الجليل في رسالة أبان فرّق بين التصديق و التصحيح، فقال بعد اختيار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يتمّ فيما ذكر في الطبقة الثانية و الثالثة، و أمّا في الطبقة الاوليٰ فلا، إذ المذكور فيها تصديقهم لا تصحيح ما يصح عنه، فكما يكون هذا ظاهر في صحة المروي يكون ذلك ظاهراً في صحة الرواية و الأخبار، فكما يمكن إرجاعه إليه يمكن العكس، و إلّا فما الوجه في الاختلاف؟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الاختلاف دليل عليٰ المعنيٰ الذي اخترناه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نشر الأحاديث لمّا كان في زمن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المذكور في الطبقة الاوليٰ من أصحابهما كانت روايتهم غالباً عنهما من غير واسطة، فيكفي للحكم بصحة الحديث تصديقهم كما 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يخفيٰ، و أمّا المذكور في الطبقة الثانية و الثالثة فعلي ما ذكره لمّا كان من أصحاب الصادق و الكاظم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رواية الطبقة الثانية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ذكره مع الواسطة، و الطبقة الثالثة كذلك بالنسبة إليٰ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لم يكن الحكم بتصديقهم كافياً في الحكم بصحة الحديث ما اكتفيٰ بذلك،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عليٰ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تحقق رواية كلّ من في الطبقة الثانية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واسطة، و كذلك الطبقة الثالثة بالنسبة إليٰ سيّدنا الكاظم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بتصديقهم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التصديق فيما إذا كانت الرواية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واسطة، و التصحيح إذا كانت معها فلا تغفل </w:t>
      </w:r>
      <w:r>
        <w:rPr>
          <w:rStyle w:val="FootnoteAnchor"/>
          <w:rtl w:val="true"/>
        </w:rPr>
        <w:footnoteReference w:id="17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فيه من التكلّف؛ و مخالفة الجماعة، و صحة إطلاق الصحة عليٰ رواية الثقة عن المعصوم بلا واسطة، كما قالوا في ترجمة يحييٰ بن عمران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صحيح الحديث </w:t>
      </w:r>
      <w:r>
        <w:rPr>
          <w:rStyle w:val="FootnoteAnchor"/>
          <w:rtl w:val="true"/>
        </w:rPr>
        <w:footnoteReference w:id="180"/>
      </w:r>
      <w:r>
        <w:rPr>
          <w:rFonts w:ascii="Amiri" w:hAnsi="Amiri" w:eastAsia="Amiri" w:cs="Amiri"/>
          <w:color w:val="111111"/>
          <w:sz w:val="28"/>
          <w:sz w:val="28"/>
          <w:szCs w:val="28"/>
          <w:rtl w:val="true"/>
          <w:lang w:bidi="ar-SA"/>
        </w:rPr>
        <w:t xml:space="preserve">، و مثله في أبي الصلت الهروي كما يأتي </w:t>
      </w:r>
      <w:r>
        <w:rPr>
          <w:rStyle w:val="FootnoteAnchor"/>
          <w:rtl w:val="true"/>
        </w:rPr>
        <w:footnoteReference w:id="181"/>
      </w:r>
      <w:r>
        <w:rPr>
          <w:rFonts w:ascii="Amiri" w:hAnsi="Amiri" w:eastAsia="Amiri" w:cs="Amiri"/>
          <w:color w:val="111111"/>
          <w:sz w:val="28"/>
          <w:sz w:val="28"/>
          <w:szCs w:val="28"/>
          <w:rtl w:val="true"/>
          <w:lang w:bidi="ar-SA"/>
        </w:rPr>
        <w:t xml:space="preserve">أن رواية الطبقة الأُوليٰ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الواسطة، و عن آبائهما الأطيبين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زِيدَ عليه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ابن أبي عمير، عن ابن أُذينة، عن زرارة، عن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 عليٰ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يطلق بالبينة و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في المواضع التي يقف عليها المتتبع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وجه الربط بما في هذه الحاشية، و هو رواية أصحاب الإجماع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بالواسطة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إن كانت قليلة بالنسبة إليٰ غيرها، و عليٰ 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تلك الأحاديث عن هذه القاعدة، لعدم دخولها في ضابطة التصديق لكونها مع الواسطة، و لا في التصحيح لكونهم من الطبقة الأُوليٰ، و لا أظن أحداً يلتزم بهذا عليٰ اختلاف مشاربهم، و أظن الذي أوقعه في هذا المضيق كلام الشيخ البهائي في المشرق حيث قال في عداد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وجوده في أصل معروف الانتساب إليٰ أحد الجماعة الذين أجمعوا عليٰ تصديقهم كزرارة، و محمّد بن مسلم، و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تصحيح ما يصح عنهم كصفوان بن يحييٰ، و يونس بن عبد الرحمن، و أحمد ابن محمّد بن أبي نصر </w:t>
      </w:r>
      <w:r>
        <w:rPr>
          <w:rStyle w:val="FootnoteAnchor"/>
          <w:rtl w:val="true"/>
        </w:rPr>
        <w:footnoteReference w:id="18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 من الوجه في عدم جواز الحكم بصحة حديث رأو عليٰ الإطلاق إلّا من جهة وثاقته و وثاقة من بعده إليٰ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فساد احتمال كونه من جهة القرائن جار في قولهم في بعض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 و لا فرق بينهم و بين أصحاب الإجماع إلّا من جهة الإجماع في هؤلاء دونهم، و هم جماعة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نصر بن القعقاع الجعفي،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صحيح الحديث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الحسن بن إسماعيل بن شعيب بن ميثم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التمار الكوفي، ثقة، صحيح الحديث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أنس بن عياض الليثي، ثقة، صحيح الحديث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جعفر بن أحمد بن أيوب السمرقندي، صحيح الحديث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بقاح الكوفي، ثقة مشهور، صحيح الحديث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نعمان الأعلم، ثقة ثبت، له كتاب نوادر، صحيح الحديث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طريف، صحيح الحديث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سهل صدقة بن بندار القمي، ثقة، صحيح الحديث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الهَرَوي، عبد السلام بن صالح،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صحيح الحديث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محمّد الجَوّاني، ثقة، صحيح الحديث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الكوفي، ثقة، صحيح الحديث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عمران بن علي بن أبي شعبة الحلبي،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صحيح الحديث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جعفر الأسدي الرازي، كان ثقة، صحيح الحديث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دلالة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 عليٰ وثاقة من قيل في حقّه ذلك فهو صريح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بداية الدراية و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صحيح الحديث، فإنه يقتضي كونه ثقة ضابطاً، ففيه زيادة تزكية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ظاهر سبطه في شرح الإستبصار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من الماء نحو حبّي هذا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صريح الفاضل النحرير الشيخ عبد النبيّ الجزائري في حاوي الأقوال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المحقق البحراني الشيخ سليمان في البلغة </w:t>
      </w:r>
      <w:r>
        <w:rPr>
          <w:rStyle w:val="FootnoteAnchor"/>
          <w:rtl w:val="true"/>
        </w:rPr>
        <w:footnoteReference w:id="200"/>
      </w:r>
      <w:r>
        <w:rPr>
          <w:rFonts w:ascii="Amiri" w:hAnsi="Amiri" w:eastAsia="Amiri" w:cs="Amiri"/>
          <w:color w:val="111111"/>
          <w:sz w:val="28"/>
          <w:sz w:val="28"/>
          <w:szCs w:val="28"/>
          <w:rtl w:val="true"/>
          <w:lang w:bidi="ar-SA"/>
        </w:rPr>
        <w:t>، فإنهما عدّا جعفر السمرقندي من الثقات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ما أسسناه فالدلالة واضحة، إلّا أنّ الثمرة في هذا المقام منحصرة في السمرقندي، و ابن طريف، و الباقي كما عرفت نصّ عليهم بالوثاقة، إنّما الكلام في دلالته عليٰ وثاقة من بعده، و هو أيضاً ظاهر عليٰ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ذكرنا هنا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القاسم بن سليمان </w:t>
      </w:r>
      <w:r>
        <w:rPr>
          <w:rStyle w:val="FootnoteAnchor"/>
          <w:rtl w:val="true"/>
        </w:rPr>
        <w:footnoteReference w:id="201"/>
      </w:r>
      <w:r>
        <w:rPr>
          <w:rFonts w:ascii="Amiri" w:hAnsi="Amiri" w:eastAsia="Amiri" w:cs="Amiri"/>
          <w:color w:val="111111"/>
          <w:sz w:val="28"/>
          <w:sz w:val="28"/>
          <w:szCs w:val="28"/>
          <w:rtl w:val="true"/>
          <w:lang w:bidi="ar-SA"/>
        </w:rPr>
        <w:t xml:space="preserve">، و في الفائدة الرابعة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المحقق الداماد مسلميّته عند أهل الفن، قال في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رواية الثقة الثبت عن رجل سمّاه تعديل؟ صحّ ما في الشرح العضدي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إذ الظاهر أنّه لا يروي إلّا عن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بتعديل، إذ كثيراً نريٰ من يروي و لا يفكر ممّن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المختار، إن علم من عادته أنّه لا يروي إلّا عن عدل فهو تعديل، و إلّا فلا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ثقة صحيح الحديث في اصطلاح أئمة التوثيق و التوهين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عن هذا المعنيٰ </w:t>
      </w:r>
      <w:r>
        <w:rPr>
          <w:rStyle w:val="FootnoteAnchor"/>
          <w:rtl w:val="true"/>
        </w:rPr>
        <w:footnoteReference w:id="20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 الكلمة اصطلاحاً في ذلك إذا وقعت بعد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العلّامة الطباطبائي تصديقه، فإنه نقله عنه في بعض فوائد رجاله </w:t>
      </w:r>
      <w:r>
        <w:rPr>
          <w:rStyle w:val="FootnoteAnchor"/>
          <w:rtl w:val="true"/>
        </w:rPr>
        <w:footnoteReference w:id="205"/>
      </w:r>
      <w:r>
        <w:rPr>
          <w:rFonts w:ascii="Amiri" w:hAnsi="Amiri" w:eastAsia="Amiri" w:cs="Amiri"/>
          <w:color w:val="111111"/>
          <w:sz w:val="28"/>
          <w:sz w:val="28"/>
          <w:szCs w:val="28"/>
          <w:rtl w:val="true"/>
          <w:lang w:bidi="ar-SA"/>
        </w:rPr>
        <w:t>، و لم يورد عليه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الغض ففي إطلاق الحديث المعلوم من عدم عهد فيه يقيده في أحاديث محصورة كفاية في عدم جواز الحكم بالصحة من جهة القرائن كما مرّ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وجد ما يجب معه الحمل عليٰ العهد يسقط عن الدلالة كما قالوا في الحسين بن عبيد اللّٰه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صحيحة الحديث </w:t>
      </w:r>
      <w:r>
        <w:rPr>
          <w:rStyle w:val="FootnoteAnchor"/>
          <w:rtl w:val="true"/>
        </w:rPr>
        <w:footnoteReference w:id="207"/>
      </w:r>
      <w:r>
        <w:rPr>
          <w:rFonts w:ascii="Amiri" w:hAnsi="Amiri" w:eastAsia="Amiri" w:cs="Amiri"/>
          <w:color w:val="111111"/>
          <w:sz w:val="28"/>
          <w:sz w:val="28"/>
          <w:szCs w:val="28"/>
          <w:rtl w:val="true"/>
          <w:lang w:bidi="ar-SA"/>
        </w:rPr>
        <w:t>، و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النجاشي في خصوص ابن الأعلم </w:t>
      </w:r>
      <w:r>
        <w:rPr>
          <w:rStyle w:val="FootnoteAnchor"/>
          <w:rtl w:val="true"/>
        </w:rPr>
        <w:footnoteReference w:id="208"/>
      </w:r>
      <w:r>
        <w:rPr>
          <w:rFonts w:ascii="Amiri" w:hAnsi="Amiri" w:eastAsia="Amiri" w:cs="Amiri"/>
          <w:color w:val="111111"/>
          <w:sz w:val="28"/>
          <w:sz w:val="28"/>
          <w:szCs w:val="28"/>
          <w:rtl w:val="true"/>
          <w:lang w:bidi="ar-SA"/>
        </w:rPr>
        <w:t>، و كذا في أبي الحسين الأسدي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صحيح الحديث، إلّا انه رويٰ عن الضعفاء </w:t>
      </w:r>
      <w:r>
        <w:rPr>
          <w:rStyle w:val="FootnoteAnchor"/>
          <w:rtl w:val="true"/>
        </w:rPr>
        <w:footnoteReference w:id="209"/>
      </w:r>
      <w:r>
        <w:rPr>
          <w:rFonts w:ascii="Amiri" w:hAnsi="Amiri" w:eastAsia="Amiri" w:cs="Amiri"/>
          <w:color w:val="111111"/>
          <w:sz w:val="28"/>
          <w:sz w:val="28"/>
          <w:szCs w:val="28"/>
          <w:rtl w:val="true"/>
          <w:lang w:bidi="ar-SA"/>
        </w:rPr>
        <w:t>، فلا بُدّ من الحمل عليٰ الموجود في كتابه، مع أنّ اختلاف الاعتقاد في الوثاقة و الضعف غير عزيز في الأقدمين كما في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النعمان، مولي بني هاشم، أبوه علي بن النعمان الأعلم ثقة، ثبت، له كتاب نوادر، صحيح الحديث كثير الفوائد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في الرجال الكبير بعد نقله، و نقل ما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أن ما في الخلاصة و النجاشي يحتمل عود التوثيق فيهما إليٰ الأب، و ربّما استفيد توثيقه من وصف كتابه بأنّه صحيح الحديث، و فيهما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يخفيٰ أنّ وصف الكتاب بكونه صحيح الحديث إنّما يقتضي الحكم بصحة حديثه إذا علم أنه من كتابه، لا الحكم بصحة حديثه مطلقاً، كما هو مقتضيٰ التوثيق، عليٰ أن ظاهر الجماعة الحكم بصحة حديثه مطلقاً و اللّٰه أعلم </w:t>
      </w:r>
      <w:r>
        <w:rPr>
          <w:rStyle w:val="FootnoteAnchor"/>
          <w:rtl w:val="true"/>
        </w:rPr>
        <w:footnoteReference w:id="21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تنصيص بالمطلب الأول، و ظهور في الثاني،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4" w:name="pg11853_124453"/>
    </w:p>
    <w:p>
      <w:pPr>
        <w:pStyle w:val="Heading2"/>
        <w:numPr>
          <w:ilvl w:val="1"/>
          <w:numId w:val="1"/>
        </w:numPr>
        <w:rPr/>
      </w:pPr>
      <w:bookmarkStart w:id="65" w:name="__RefHeading___Toc11915627_73709187"/>
      <w:bookmarkStart w:id="66" w:name="_Toc24"/>
      <w:bookmarkEnd w:id="64"/>
      <w:bookmarkEnd w:id="65"/>
      <w:r>
        <w:rPr>
          <w:rtl w:val="true"/>
        </w:rPr>
        <w:t>الفائدة الثامنة في ذكر أمارة عامة لوثاقة جميع المجاهيل</w:t>
      </w:r>
      <w:bookmarkEnd w:id="6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11915629_73709187"/>
      <w:bookmarkStart w:id="68" w:name="_Toc25"/>
      <w:bookmarkEnd w:id="67"/>
      <w:r>
        <w:rPr>
          <w:rtl w:val="true"/>
        </w:rPr>
        <w:t>اشارة</w:t>
      </w:r>
      <w:bookmarkEnd w:id="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في ذكر أمارة عامة لوثاقة جميع المجاهيل الموجودة في خصوص كتاب الرجال لشيخ الطائفة في خصوص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أشرنا إليها في كثير من التراجم، بأنّه من الأربعة آلاف الذين وثقهم ابن عقدة، فإنه صنّف كتاباً في خصوص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أنهاهم إليٰ أربعة آلاف، و وثق جميعهم، و كلّ ما في رجال الشيخ منهم موجودون فيه، فهم ثقات بتوثيقه، و صدّقه في هذا التوثيق المشايخ العظام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صدق هذه الدعويٰ، و إثبات مفادها، يحتاج إليٰ نقل كلماتهم،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الخلاصة في ترجمة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أبا العباس، جليل القدر، عظيم المنزلة، و كان زيديّاً جارودياً، و عليٰ ذلك مات، و إنّما ذكرناه من جملة أصحابنا لكثرة روايته عنهم، و خلطته بهم، و تصنيفه لهم، رويٰ جميع كتب أصحابنا، و صنّف لهم، و ذكر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ذكرناها في كتابنا الكبير،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أسماء الرجال الذين رووا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رجل، و أخرج فيه لكلّ رجل الحديث الذي رواه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المفيد في الإرشاد، في أحوال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الحديث قد جمعوا أسماء الرواة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الثقات عليٰ اختلافهم في الآراء و المقالات، فكانوا أربعة آلاف رجل من أصحابه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الجليل محمّد بن علي 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جمع أصحاب الحديث أسماء الرواة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الثقات عليٰ اختلافهم في الآراء و المقالات، فكانوا أربعة آلاف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الجليل صاحب الكرامات الباهرة السيّد علي بن عبد الحميد النيلي في كتاب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اشتهر بين العامة و الخاصة أن أصحاب الحديث جمعوا أسماء الرواة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الثقات </w:t>
      </w:r>
      <w:r>
        <w:rPr>
          <w:rStyle w:val="FootnoteAnchor"/>
          <w:rtl w:val="true"/>
        </w:rPr>
        <w:footnoteReference w:id="215"/>
      </w:r>
      <w:r>
        <w:rPr>
          <w:rFonts w:ascii="Amiri" w:hAnsi="Amiri" w:eastAsia="Amiri" w:cs="Amiri"/>
          <w:color w:val="111111"/>
          <w:sz w:val="28"/>
          <w:sz w:val="28"/>
          <w:szCs w:val="28"/>
          <w:rtl w:val="true"/>
          <w:lang w:bidi="ar-SA"/>
        </w:rPr>
        <w:t>، 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الطبرسي في الفصل الرابع من الباب الخامس من كتابه اعلام الوريٰ في ذكر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ينقل عن أحدٍ من سائر العلوم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أصحاب الحديث قد جمعوا أسامي الرواة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الثقات عليٰ اختلافهم في المقالات و الديانات، فكانوا أربعة آلاف رجل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الثالث من القسم الأول من الركن الرابع،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أبوابه من مشهوري أهل العلم أربعة آلاف إنسان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ما لا ينقل عن أحد، و قد جمع أصحاب الحديث أسماء الرواة من الثقات عليٰ اختلافهم في الآراء و المقالات، و كانوا أربعة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عقدة صنّف كتاب الرجال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عدّدهم فيه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في المعتبر في جملة كلامه فيما انتشر عنهم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في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انتشر عنه من العلوم الجمّة ما بهر به العقول، حتي غلا فيه جماعة، و أخرجوه إليٰ حدّ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الإلهية، و روي عنه من الرجال ما يقارب أربعة آلاف رجل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أنّ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 أجوبة مسائله أربعمائة مصنَّف لأربعمائة مصنِّف، و دوّن من رجاله العروفين أربعة آلاف رجل من أهل العراق و الحجاز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رام معرفة رجالهم، و الوقوف عليٰ مصنّفاتهم، فليطالع كتاب الحافظ ابن عقدة و فهرست النجاشي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العالم النحرير الشيخ حسين والد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وصول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اشتهر عنه من العلوم ما بهر العقول، حتي غلا فيه جماعة، و أخرجوه إليٰ حدّ الألُوهية، و دوّن العامة و الخاصة ممّن برز و مهر بتعلّمه من العلماء و الفقهاء أربعة آلاف رجل، كزرارة بن أعين، و عدّ 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الفضلاء من أهل الحجاز، و العراق، و الشام، و الخراسان، من المعروفين المشهورين من أصحاب المصنفات الكثيرة و المباحث المشهورة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التقي المجلسي، في الشرح بعد ذكر ما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الأصحاب إخباراً عن ابن عقدة في كتاب الرجال، و المسموع من المشايخ أنه كان كتاباً بترتيب كتب الحديث و الفقه، و ذكر أحوال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و روي عن كتابه خبراً أو خبرين أو أكثر، و كان ضِعْفَ الكافي </w:t>
      </w:r>
      <w:r>
        <w:rPr>
          <w:rStyle w:val="FootnoteAnchor"/>
          <w:rtl w:val="true"/>
        </w:rPr>
        <w:footnoteReference w:id="22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التأمل في تلك الكلمات يظهر أنّ مراد من أجمل و عبّر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الجامع بأصحاب الحديث أو غيره هو ابن عقدة، و إن كتابه مشتمل عليٰ العدد المذكور، و كلّهم ثقات مشهورون، معروفون بالعلم و الفضل، كما صرّح به المفيد، و الفتال، و الطبرسيان </w:t>
      </w:r>
      <w:r>
        <w:rPr>
          <w:rStyle w:val="FootnoteAnchor"/>
          <w:rtl w:val="true"/>
        </w:rPr>
        <w:footnoteReference w:id="223"/>
      </w:r>
      <w:r>
        <w:rPr>
          <w:rFonts w:ascii="Amiri" w:hAnsi="Amiri" w:eastAsia="Amiri" w:cs="Amiri"/>
          <w:color w:val="111111"/>
          <w:sz w:val="28"/>
          <w:sz w:val="28"/>
          <w:szCs w:val="28"/>
          <w:rtl w:val="true"/>
          <w:lang w:bidi="ar-SA"/>
        </w:rPr>
        <w:t>، فاذا علم أنّ فلاناً ذكره أبو العباس في كتابه فهو ثقة عند هؤلاء الإعلام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الشيخ النجاشي فذكر هذا الكتاب إجمالًا في مؤلفات ابن عقدة </w:t>
      </w:r>
      <w:r>
        <w:rPr>
          <w:rStyle w:val="FootnoteAnchor"/>
          <w:rtl w:val="true"/>
        </w:rPr>
        <w:footnoteReference w:id="224"/>
      </w:r>
      <w:r>
        <w:rPr>
          <w:rFonts w:ascii="Amiri" w:hAnsi="Amiri" w:eastAsia="Amiri" w:cs="Amiri"/>
          <w:color w:val="111111"/>
          <w:sz w:val="28"/>
          <w:sz w:val="28"/>
          <w:szCs w:val="28"/>
          <w:rtl w:val="true"/>
          <w:lang w:bidi="ar-SA"/>
        </w:rPr>
        <w:t xml:space="preserve">، ثم في التراجم كثيراً ما يقول ذكره أبو العباس، أو في الرجال، أو في كتابه، أو ذكر في رجال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مشيراً إليٰ وجوده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الغالب أنّه يوثقه أيضاً، و إنّما ينتفع بذلك فيمن لم يوثقه صريحاً، و قنع بكونه ممّن ذكره ابن عقدة، كأسباط بن سالم الزطي </w:t>
      </w:r>
      <w:r>
        <w:rPr>
          <w:rStyle w:val="FootnoteAnchor"/>
          <w:rtl w:val="true"/>
        </w:rPr>
        <w:footnoteReference w:id="225"/>
      </w:r>
      <w:r>
        <w:rPr>
          <w:rFonts w:ascii="Amiri" w:hAnsi="Amiri" w:eastAsia="Amiri" w:cs="Amiri"/>
          <w:color w:val="111111"/>
          <w:sz w:val="28"/>
          <w:sz w:val="28"/>
          <w:szCs w:val="28"/>
          <w:rtl w:val="true"/>
          <w:lang w:bidi="ar-SA"/>
        </w:rPr>
        <w:t xml:space="preserve">، و الحسين بن حماد </w:t>
      </w:r>
      <w:r>
        <w:rPr>
          <w:rStyle w:val="FootnoteAnchor"/>
          <w:rtl w:val="true"/>
        </w:rPr>
        <w:footnoteReference w:id="226"/>
      </w:r>
      <w:r>
        <w:rPr>
          <w:rFonts w:ascii="Amiri" w:hAnsi="Amiri" w:eastAsia="Amiri" w:cs="Amiri"/>
          <w:color w:val="111111"/>
          <w:sz w:val="28"/>
          <w:sz w:val="28"/>
          <w:szCs w:val="28"/>
          <w:rtl w:val="true"/>
          <w:lang w:bidi="ar-SA"/>
        </w:rPr>
        <w:t xml:space="preserve">، و الحسين بن أبي العلاء </w:t>
      </w:r>
      <w:r>
        <w:rPr>
          <w:rStyle w:val="FootnoteAnchor"/>
          <w:rtl w:val="true"/>
        </w:rPr>
        <w:footnoteReference w:id="227"/>
      </w:r>
      <w:r>
        <w:rPr>
          <w:rFonts w:ascii="Amiri" w:hAnsi="Amiri" w:eastAsia="Amiri" w:cs="Amiri"/>
          <w:color w:val="111111"/>
          <w:sz w:val="28"/>
          <w:sz w:val="28"/>
          <w:szCs w:val="28"/>
          <w:rtl w:val="true"/>
          <w:lang w:bidi="ar-SA"/>
        </w:rPr>
        <w:t xml:space="preserve">، و بسّام بن عبد اللّٰه الصيرفي </w:t>
      </w:r>
      <w:r>
        <w:rPr>
          <w:rStyle w:val="FootnoteAnchor"/>
          <w:rtl w:val="true"/>
        </w:rPr>
        <w:footnoteReference w:id="228"/>
      </w:r>
      <w:r>
        <w:rPr>
          <w:rFonts w:ascii="Amiri" w:hAnsi="Amiri" w:eastAsia="Amiri" w:cs="Amiri"/>
          <w:color w:val="111111"/>
          <w:sz w:val="28"/>
          <w:sz w:val="28"/>
          <w:szCs w:val="28"/>
          <w:rtl w:val="true"/>
          <w:lang w:bidi="ar-SA"/>
        </w:rPr>
        <w:t xml:space="preserve">، و تليد بن سليمان أبي إدريس المحاربي </w:t>
      </w:r>
      <w:r>
        <w:rPr>
          <w:rStyle w:val="FootnoteAnchor"/>
          <w:rtl w:val="true"/>
        </w:rPr>
        <w:footnoteReference w:id="229"/>
      </w:r>
      <w:r>
        <w:rPr>
          <w:rFonts w:ascii="Amiri" w:hAnsi="Amiri" w:eastAsia="Amiri" w:cs="Amiri"/>
          <w:color w:val="111111"/>
          <w:sz w:val="28"/>
          <w:sz w:val="28"/>
          <w:szCs w:val="28"/>
          <w:rtl w:val="true"/>
          <w:lang w:bidi="ar-SA"/>
        </w:rPr>
        <w:t xml:space="preserve">، و جرّاح المدائني </w:t>
      </w:r>
      <w:r>
        <w:rPr>
          <w:rStyle w:val="FootnoteAnchor"/>
          <w:rtl w:val="true"/>
        </w:rPr>
        <w:footnoteReference w:id="230"/>
      </w:r>
      <w:r>
        <w:rPr>
          <w:rFonts w:ascii="Amiri" w:hAnsi="Amiri" w:eastAsia="Amiri" w:cs="Amiri"/>
          <w:color w:val="111111"/>
          <w:sz w:val="28"/>
          <w:sz w:val="28"/>
          <w:szCs w:val="28"/>
          <w:rtl w:val="true"/>
          <w:lang w:bidi="ar-SA"/>
        </w:rPr>
        <w:t xml:space="preserve">، و حكم بن مسكين </w:t>
      </w:r>
      <w:r>
        <w:rPr>
          <w:rStyle w:val="FootnoteAnchor"/>
          <w:rtl w:val="true"/>
        </w:rPr>
        <w:footnoteReference w:id="231"/>
      </w:r>
      <w:r>
        <w:rPr>
          <w:rFonts w:ascii="Amiri" w:hAnsi="Amiri" w:eastAsia="Amiri" w:cs="Amiri"/>
          <w:color w:val="111111"/>
          <w:sz w:val="28"/>
          <w:sz w:val="28"/>
          <w:szCs w:val="28"/>
          <w:rtl w:val="true"/>
          <w:lang w:bidi="ar-SA"/>
        </w:rPr>
        <w:t xml:space="preserve">، و داود بن زربي </w:t>
      </w:r>
      <w:r>
        <w:rPr>
          <w:rStyle w:val="FootnoteAnchor"/>
          <w:rtl w:val="true"/>
        </w:rPr>
        <w:footnoteReference w:id="232"/>
      </w:r>
      <w:r>
        <w:rPr>
          <w:rFonts w:ascii="Amiri" w:hAnsi="Amiri" w:eastAsia="Amiri" w:cs="Amiri"/>
          <w:color w:val="111111"/>
          <w:sz w:val="28"/>
          <w:sz w:val="28"/>
          <w:szCs w:val="28"/>
          <w:rtl w:val="true"/>
          <w:lang w:bidi="ar-SA"/>
        </w:rPr>
        <w:t xml:space="preserve">، و ذريح المحاربي </w:t>
      </w:r>
      <w:r>
        <w:rPr>
          <w:rStyle w:val="FootnoteAnchor"/>
          <w:rtl w:val="true"/>
        </w:rPr>
        <w:footnoteReference w:id="233"/>
      </w:r>
      <w:r>
        <w:rPr>
          <w:rFonts w:ascii="Amiri" w:hAnsi="Amiri" w:eastAsia="Amiri" w:cs="Amiri"/>
          <w:color w:val="111111"/>
          <w:sz w:val="28"/>
          <w:sz w:val="28"/>
          <w:szCs w:val="28"/>
          <w:rtl w:val="true"/>
          <w:lang w:bidi="ar-SA"/>
        </w:rPr>
        <w:t xml:space="preserve">، و صالح بن سعيد القماط </w:t>
      </w:r>
      <w:r>
        <w:rPr>
          <w:rStyle w:val="FootnoteAnchor"/>
          <w:rtl w:val="true"/>
        </w:rPr>
        <w:footnoteReference w:id="234"/>
      </w:r>
      <w:r>
        <w:rPr>
          <w:rFonts w:ascii="Amiri" w:hAnsi="Amiri" w:eastAsia="Amiri" w:cs="Amiri"/>
          <w:color w:val="111111"/>
          <w:sz w:val="28"/>
          <w:sz w:val="28"/>
          <w:szCs w:val="28"/>
          <w:rtl w:val="true"/>
          <w:lang w:bidi="ar-SA"/>
        </w:rPr>
        <w:t xml:space="preserve">، و عبد الملك بن عتبة الهاشمي اللهبي </w:t>
      </w:r>
      <w:r>
        <w:rPr>
          <w:rStyle w:val="FootnoteAnchor"/>
          <w:rtl w:val="true"/>
        </w:rPr>
        <w:footnoteReference w:id="23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محمّد بن خالد الأشعري </w:t>
      </w:r>
      <w:r>
        <w:rPr>
          <w:rStyle w:val="FootnoteAnchor"/>
          <w:rtl w:val="true"/>
        </w:rPr>
        <w:footnoteReference w:id="236"/>
      </w:r>
      <w:r>
        <w:rPr>
          <w:rFonts w:ascii="Amiri" w:hAnsi="Amiri" w:eastAsia="Amiri" w:cs="Amiri"/>
          <w:color w:val="111111"/>
          <w:sz w:val="28"/>
          <w:sz w:val="28"/>
          <w:szCs w:val="28"/>
          <w:rtl w:val="true"/>
          <w:lang w:bidi="ar-SA"/>
        </w:rPr>
        <w:t xml:space="preserve">، و موسي بن طلحة القمي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انّما الفائدة التامة في رجال شيخ الطائفة، فإنه قال في أوله بعد أن ذكر أنّه بنيٰ عليٰ جمع أسماء الرجال الذين رووا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 لأصحابنا كتاباً جامعاً في هذا المعنيٰ إلّا مختصرات قد ذكر كلّ إنسان منهم طرفاً إلّا ما ذكره ابن عقدة من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قد بلغ الغاية في ذلك، و لم يذكر رجال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أنا أذكر ما ذكره، و أورد من بعد ذلك ما لم يذكره </w:t>
      </w:r>
      <w:r>
        <w:rPr>
          <w:rStyle w:val="FootnoteAnchor"/>
          <w:rtl w:val="true"/>
        </w:rPr>
        <w:footnoteReference w:id="23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نصّ عليٰ ذكره في باب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في رجال ابن عقدة،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أحصينا ما في الباب المذكور منهم وجدناهم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و خمسين رجلًا </w:t>
      </w:r>
      <w:r>
        <w:rPr>
          <w:rStyle w:val="FootnoteAnchor"/>
          <w:rtl w:val="true"/>
        </w:rPr>
        <w:footnoteReference w:id="239"/>
      </w:r>
      <w:r>
        <w:rPr>
          <w:rFonts w:ascii="Amiri" w:hAnsi="Amiri" w:eastAsia="Amiri" w:cs="Amiri"/>
          <w:color w:val="111111"/>
          <w:sz w:val="28"/>
          <w:sz w:val="28"/>
          <w:szCs w:val="28"/>
          <w:rtl w:val="true"/>
          <w:lang w:bidi="ar-SA"/>
        </w:rPr>
        <w:t>، ينقص عمّا في رجال ابن عقدة بكثير، و يأتي وجهه إن شاء اللّٰه تعاليٰ، و لا يضرّ بالمقصود من كون تمام ما في الأول موجوداً في الثاني، و بعد ثبوت وثاقة تمام ما في الثاني بنص المشايخ العظام تثبت وثاقة تمام ما في الأول، فيخرج كلّ ما فيه من المجاهيل عن حريم الجهالة، و يدخل في حدود الوثاقة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 مثل ذلك أشار المحقق الداماد في الرواشح، بعد تعريف المجهول الاصطلاحي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حكم أئمة الرجال عليه بالجهالة كإسماعيل بن قتيبة، إليٰ أن ذكر المجهول اللغوي و شرحه،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جهالة الرجل عليٰ معنيٰ عدم تعرّف حاله من حيث عدم الظفر بذكره أو بمدحه أو ذمة في الكتب الرجالية ليس ممّا يسوغ الحكم بضعف السند، أو الطعن فيه، كما ليس يسوغ تصحيحه أو تحسينه أو توثيقه، إنما تكون الجهالة و الإهمال من أسباب الطعن، بمعني حكم أئمة الرجال عليٰ الرجل بأنه مجهول أو مهمل، فمهما وجد شي‌ء من أسباب الجرح انصرم التكليف بالفحص و التفتيش، و ساغ الطعن في الطريق، فأمّا المجهول أو المهمل لا بالمعني المصطلح عليه عند أرباب هذا الفن، بل بالعرف العامي، أعني المسكوت عن ذكره رأساً، أو عن مدحه و ذمه فعلي المجتهد أن يتبع مظان استعلام حاله من الطبقات و الأسانيد، و المشيخات و الإجازات، و الأحاديث و السير و التواريخ، و كتب الأنساب و ما يجري مجراها،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إليه ما يصلح للتعويل عليه فذاك، و إلّا وجب تسريح الأمر إليٰ بقعة التوقف، و تسريح القول فيه إليٰ موقف السكوت عنه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غرائب عصرنا هذا أنّ القاصرين عن تعريف القوانين و الأُصول، سويعات من العمر يشتغلون بالتحصيل، و ذلك أيضاً لا عليٰ شرائط السلوك، و لا من جواد السبيل، ثم يتعدون الحدّ، و يَتَجَرّؤُن في الدين، فاذا تصفحوا وريقات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استنسخوها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و هم غير متمهرين في سبيل علمها، و مسلك معرفتها، و لم يظفروا بالمقصود منها بزعمهم، استحلّوا الطعن في الأسانيد، و الحكم عليٰ الأحاديث بالضعف، فتري كتبهم و فيها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سند سند عليٰ الهامش ضعيف ضعيف، و أكثرها غير مطابق للواقع </w:t>
      </w:r>
      <w:r>
        <w:rPr>
          <w:rStyle w:val="FootnoteAnchor"/>
          <w:rtl w:val="true"/>
        </w:rPr>
        <w:footnoteReference w:id="243"/>
      </w:r>
      <w:r>
        <w:rPr>
          <w:rFonts w:ascii="Amiri" w:hAnsi="Amiri" w:eastAsia="Amiri" w:cs="Amiri"/>
          <w:color w:val="111111"/>
          <w:sz w:val="28"/>
          <w:sz w:val="28"/>
          <w:szCs w:val="28"/>
          <w:rtl w:val="true"/>
          <w:lang w:bidi="ar-SA"/>
        </w:rPr>
        <w:t>، انتهيٰ كلامه و رفع في الخلد اعلامه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أجاد في بيانه، و صدق في طعنه عليٰ المنخرطين بزعمهم في سلك أقرانه، و لعمري ما فعلوا بكتب الأحاديث رزيّة جليلة، و مصيبة عظيمة، ينبغي الاسترجاع عند ذكرها، و أعجب منهم الذين جاؤا من بعدهم، و تابعوهم بغير إحسان، و لم يصرفوا قليلًا من عمرهم في التفحص عن مقالاتهم، و التجسس عن صحّة تضعيفاتهم، فصدقوهم قولًا و عملًا، و أوقعوا في بنيان آثار الأطهار، و أحاديث الأبرار و هو أساس الدين خللًا، من غير داع في أكثر الموارد، كالأحاديث المتعلقة بالتوحيد، و النبوّة، و الإمامة، و الفضائل، و الدعوات، و أمثالها، ممّا ليس فيها ما يخالف الأدلّة القطعية، و لا حكم تكليفي، و لا فائدة له سويٰ افتضاحنا بين من خالفنا، و تشنيعهم علينا، بأنّ أصحّ كتب الإمامية عندهم كتاب الكافي، و أخبار ضعافه باعتراف علمائهم أزيد من نصف ما فيه، مع أنّ بالتأمل و الدقة حسب الأمارات الواضحة لا يبلغ ضعافه عشر ذلك بالاصطلاح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العلّامة المجلسي، و تلميذه المحدث الجزائري، مع عدم اعتقادهما بهذا النمط الجديد، خصوصاً الثاني، و شدة إنكاره عليٰ من أخذه، بنيا في شرحيهما عليٰ التهذيب، و الأول في شرحه عليٰ الكافي أيضاً عليٰ ذلك </w:t>
      </w:r>
      <w:r>
        <w:rPr>
          <w:rStyle w:val="FootnoteAnchor"/>
          <w:rtl w:val="true"/>
        </w:rPr>
        <w:footnoteReference w:id="244"/>
      </w:r>
      <w:r>
        <w:rPr>
          <w:rFonts w:ascii="Amiri" w:hAnsi="Amiri" w:eastAsia="Amiri" w:cs="Amiri"/>
          <w:color w:val="111111"/>
          <w:sz w:val="28"/>
          <w:sz w:val="28"/>
          <w:szCs w:val="28"/>
          <w:rtl w:val="true"/>
          <w:lang w:bidi="ar-SA"/>
        </w:rPr>
        <w:t>، فصنعا بهما ما أشار إليه في الرواشح، و لم أجد محملًا صحيحاً لما فعلا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جميع ذلك ظهر أنّ في ذكر المجاهيل في الكتب الرجالية فائدة عظيمة، إذ كثيراً ما يطّلع المتأخر اختياراً، أو يقع نظره، عليٰ أمارة واضحة تورث المعرفة بالمجهول و وثاقته، فيثبته </w:t>
      </w:r>
      <w:r>
        <w:rPr>
          <w:rStyle w:val="FootnoteAnchor"/>
          <w:rtl w:val="true"/>
        </w:rPr>
        <w:footnoteReference w:id="245"/>
      </w:r>
      <w:r>
        <w:rPr>
          <w:rFonts w:ascii="Amiri" w:hAnsi="Amiri" w:eastAsia="Amiri" w:cs="Amiri"/>
          <w:color w:val="111111"/>
          <w:sz w:val="28"/>
          <w:sz w:val="28"/>
          <w:szCs w:val="28"/>
          <w:rtl w:val="true"/>
          <w:lang w:bidi="ar-SA"/>
        </w:rPr>
        <w:t>عند ذكر اسمه، و لو أسقطه مند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لم ينتفع بها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أبي علي في أوّل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أذكر المجاهيل لعدم تعقّل فائدة في ذكرهم صادر من غير تأمّل، و إن سبقه في إسقاط المجاهيل من الكتاب المولي عبد النبيّ في الحاوي، و معاصره المولي خداوردي الأفشاري في كتاب زبدة الرجال، و لن ينفعه الاشتراك في إسقاط الإيراد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أما الإيراد فهو المؤاخذة التي بينها المصنف بقوله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ذكر المجاهيل في الكتب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إسقاطها يجعل من وجود الاشتراك مسوغاً لإسقاط المجاهيل، لا سيما عند ملاحظة قوله اللاحق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له فائدة أُخري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المصنف ليس بصدد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مع أنّ له فائدة أُخري أشار إليها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ربّما تشترك أسامي الثقات مع المجاهيل بحيث لا تميز، أو يتوقف عليٰ ملاحظتهما معاً، فالناظر في كتبهم كثيراً ما يظن انحصار الاسم الذي يريده، أو يميّزه بزعم أنه الموجود في الكتاب، و في الواقع هو من المجاهيل الساقطين؛ و هو كلام متين، و نحن نحمد اللّٰه تعاليٰ عليٰ الوقوف عليٰ هذه الأمارة الواضحة التي صلح بها حال كثير من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إليها شيخنا الأجلّ في أمل الآمل في باب الخاء في ترجمة أبي الربيع الشامي خليد بن أوفيٰ فإنه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بتوثيقه و توثيق جميع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ثبت ضعفه لم يكن بعيداً؛ لأن المفيد في الإرشاد </w:t>
      </w:r>
      <w:r>
        <w:rPr>
          <w:rStyle w:val="FootnoteAnchor"/>
          <w:rtl w:val="true"/>
        </w:rPr>
        <w:footnoteReference w:id="247"/>
      </w:r>
      <w:r>
        <w:rPr>
          <w:rFonts w:ascii="Amiri" w:hAnsi="Amiri" w:eastAsia="Amiri" w:cs="Amiri"/>
          <w:color w:val="111111"/>
          <w:sz w:val="28"/>
          <w:sz w:val="28"/>
          <w:szCs w:val="28"/>
          <w:rtl w:val="true"/>
          <w:lang w:bidi="ar-SA"/>
        </w:rPr>
        <w:t xml:space="preserve">، و ابن شهرآشوب في معالم العلماء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انظر كتاب 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الطبرسي في إعلام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9" w:name="pg11853_124463"/>
    </w:p>
    <w:p>
      <w:pPr>
        <w:pStyle w:val="BookText"/>
        <w:rPr/>
      </w:pPr>
      <w:bookmarkEnd w:id="69"/>
      <w:r>
        <w:rPr>
          <w:rFonts w:ascii="Amiri" w:hAnsi="Amiri" w:eastAsia="Amiri" w:cs="Amiri"/>
          <w:color w:val="111111"/>
          <w:sz w:val="28"/>
          <w:sz w:val="28"/>
          <w:szCs w:val="28"/>
          <w:rtl w:val="true"/>
          <w:lang w:bidi="ar-SA"/>
        </w:rPr>
        <w:t xml:space="preserve">الوريٰ </w:t>
      </w:r>
      <w:r>
        <w:rPr>
          <w:rStyle w:val="FootnoteAnchor"/>
          <w:rtl w:val="true"/>
        </w:rPr>
        <w:footnoteReference w:id="249"/>
      </w:r>
      <w:r>
        <w:rPr>
          <w:rFonts w:ascii="Amiri" w:hAnsi="Amiri" w:eastAsia="Amiri" w:cs="Amiri"/>
          <w:color w:val="111111"/>
          <w:sz w:val="28"/>
          <w:sz w:val="28"/>
          <w:szCs w:val="28"/>
          <w:rtl w:val="true"/>
          <w:lang w:bidi="ar-SA"/>
        </w:rPr>
        <w:t xml:space="preserve">، قد وثقوا أربعة آلاف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الموجود منهم في جميع كتب الرجال و الحديث لا يبلغون ثلاثة آلاف، و ذكر العلّامة و غيره </w:t>
      </w:r>
      <w:r>
        <w:rPr>
          <w:rStyle w:val="FootnoteAnchor"/>
          <w:rtl w:val="true"/>
        </w:rPr>
        <w:footnoteReference w:id="250"/>
      </w:r>
      <w:r>
        <w:rPr>
          <w:rFonts w:ascii="Amiri" w:hAnsi="Amiri" w:eastAsia="Amiri" w:cs="Amiri"/>
          <w:color w:val="111111"/>
          <w:sz w:val="28"/>
          <w:sz w:val="28"/>
          <w:szCs w:val="28"/>
          <w:rtl w:val="true"/>
          <w:lang w:bidi="ar-SA"/>
        </w:rPr>
        <w:t xml:space="preserve">أن ابن عقدة جمع أربعة آلاف المذكورين في كتاب الرجال </w:t>
      </w:r>
      <w:r>
        <w:rPr>
          <w:rStyle w:val="FootnoteAnchor"/>
          <w:rtl w:val="true"/>
        </w:rPr>
        <w:footnoteReference w:id="25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أوضحنا ما أجمله‌</w:t>
      </w:r>
    </w:p>
    <w:p>
      <w:pPr>
        <w:pStyle w:val="Heading3"/>
        <w:numPr>
          <w:ilvl w:val="2"/>
          <w:numId w:val="1"/>
        </w:numPr>
        <w:rPr/>
      </w:pPr>
      <w:bookmarkStart w:id="70" w:name="__RefHeading___Toc11915631_73709187"/>
      <w:bookmarkStart w:id="71" w:name="_Toc26"/>
      <w:bookmarkEnd w:id="70"/>
      <w:r>
        <w:rPr>
          <w:rtl w:val="true"/>
        </w:rPr>
        <w:t>و لكن ينبغي التنبيه عليٰ أُمور</w:t>
      </w:r>
      <w:r>
        <w:rPr>
          <w:rtl w:val="true"/>
        </w:rPr>
        <w:t>:</w:t>
      </w:r>
      <w:bookmarkEnd w:id="71"/>
    </w:p>
    <w:p>
      <w:pPr>
        <w:pStyle w:val="Heading4"/>
        <w:numPr>
          <w:ilvl w:val="3"/>
          <w:numId w:val="1"/>
        </w:numPr>
        <w:rPr/>
      </w:pPr>
      <w:bookmarkStart w:id="72" w:name="__RefHeading___Toc11915633_73709187"/>
      <w:bookmarkStart w:id="73" w:name="_Toc27"/>
      <w:bookmarkEnd w:id="72"/>
      <w:r>
        <w:rPr>
          <w:rtl w:val="true"/>
        </w:rPr>
        <w:t>الأول</w:t>
      </w:r>
      <w:r>
        <w:rPr>
          <w:rtl w:val="true"/>
        </w:rPr>
        <w:t>:</w:t>
      </w:r>
      <w:bookmarkEnd w:id="73"/>
    </w:p>
    <w:p>
      <w:pPr>
        <w:pStyle w:val="BookText"/>
        <w:rPr/>
      </w:pPr>
      <w:r>
        <w:rPr>
          <w:rFonts w:ascii="Amiri" w:hAnsi="Amiri" w:eastAsia="Amiri" w:cs="Amiri"/>
          <w:color w:val="111111"/>
          <w:sz w:val="28"/>
          <w:sz w:val="28"/>
          <w:szCs w:val="28"/>
          <w:rtl w:val="true"/>
          <w:lang w:bidi="ar-SA"/>
        </w:rPr>
        <w:t xml:space="preserve">إنّ الذي يروم استقصاء أصحاب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استيعاب رواته يذكر كلّ من أدركه، و لو من أوّل أيام خلافته قليلًا، أو من آخر أوقات خلافته جزءاً يسيراً، كما فعل الذين أرادوا إحصاء أصحاب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كصاحب الإستيعاب، و أُسد الغابة، و الإصابة و غيرها، فتراهم يذكرون منهم كلّ من أدرك من طرفي أيام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بأقل ما به يصدق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قصد جمع أصحاب كلّ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فيذكر كلّ من أدرك منهم غالب أيام عمره، و اختص به، و اشتهر باسم صحابته، و إن أدرك اثنين منهم بما يعتد به يذكره في البابين، و هكذا، و إن أدرك غير من اختص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ربّما يشيرون </w:t>
      </w:r>
      <w:r>
        <w:rPr>
          <w:rStyle w:val="FootnoteAnchor"/>
          <w:rtl w:val="true"/>
        </w:rPr>
        <w:footnoteReference w:id="252"/>
      </w:r>
      <w:r>
        <w:rPr>
          <w:rFonts w:ascii="Amiri" w:hAnsi="Amiri" w:eastAsia="Amiri" w:cs="Amiri"/>
          <w:color w:val="111111"/>
          <w:sz w:val="28"/>
          <w:sz w:val="28"/>
          <w:szCs w:val="28"/>
          <w:rtl w:val="true"/>
          <w:lang w:bidi="ar-SA"/>
        </w:rPr>
        <w:t>إليه، كما تري البرقي يقول في رجاله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أبي الحسن الرضا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أدركه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أصحاب أبي الحسن موسي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نشأ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موسي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تعلم وجه نقصان عدد ما في رجال الشيخ من </w:t>
      </w:r>
      <w:bookmarkStart w:id="74" w:name="pg11853_124464"/>
    </w:p>
    <w:p>
      <w:pPr>
        <w:pStyle w:val="BookText"/>
        <w:rPr/>
      </w:pPr>
      <w:bookmarkEnd w:id="74"/>
      <w:r>
        <w:rPr>
          <w:rFonts w:ascii="Amiri" w:hAnsi="Amiri" w:eastAsia="Amiri" w:cs="Amiri"/>
          <w:color w:val="111111"/>
          <w:sz w:val="28"/>
          <w:sz w:val="28"/>
          <w:szCs w:val="28"/>
          <w:rtl w:val="true"/>
          <w:lang w:bidi="ar-SA"/>
        </w:rPr>
        <w:t xml:space="preserve">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في رجال ابن عقدة منهم، مع تصريحه بأنه يذكر ما ذكره، فان ابن عقدة أحصاهم لغرضه، و الشيخ أسقط بعضهم لما ذكرنا، و تعلم أنّ ما أسقطه في هذا الباب منهم أثبته في باب أصحاب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باب أصحاب أبي إبراهيم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كانوا مجهولين من هذه الجهة، و هذا واضح بحمد اللّٰه تعاليٰ</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1915635_73709187"/>
      <w:bookmarkStart w:id="76" w:name="_Toc28"/>
      <w:bookmarkEnd w:id="75"/>
      <w:r>
        <w:rPr>
          <w:rtl w:val="true"/>
        </w:rPr>
        <w:t>الثاني</w:t>
      </w:r>
      <w:r>
        <w:rPr>
          <w:rtl w:val="true"/>
        </w:rPr>
        <w:t>:</w:t>
      </w:r>
      <w:bookmarkEnd w:id="76"/>
    </w:p>
    <w:p>
      <w:pPr>
        <w:pStyle w:val="BookText"/>
        <w:rPr/>
      </w:pPr>
      <w:r>
        <w:rPr>
          <w:rFonts w:ascii="Amiri" w:hAnsi="Amiri" w:eastAsia="Amiri" w:cs="Amiri"/>
          <w:color w:val="111111"/>
          <w:sz w:val="28"/>
          <w:sz w:val="28"/>
          <w:szCs w:val="28"/>
          <w:rtl w:val="true"/>
          <w:lang w:bidi="ar-SA"/>
        </w:rPr>
        <w:t>إنّ المقرر المعهود عند أئمة هذا الفن، أنّه إذا قال عالم عدل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ثقة من غير تعرضه أو غيره لمذهبه، فإن المُزكَّي عدل إمامي، إمّا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لهم في ذلك، أو لانصراف المطلق إليٰ الفرد الكامل، أو لغير ذلك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توثيق واحد معين، أو جماعة محصورين بكلمة واحدة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المفيد، و الفتال، و الطبرسيان </w:t>
      </w:r>
      <w:r>
        <w:rPr>
          <w:rStyle w:val="FootnoteAnchor"/>
          <w:rtl w:val="true"/>
        </w:rPr>
        <w:footnoteReference w:id="254"/>
      </w:r>
      <w:r>
        <w:rPr>
          <w:rFonts w:ascii="Amiri" w:hAnsi="Amiri" w:eastAsia="Amiri" w:cs="Amiri"/>
          <w:color w:val="111111"/>
          <w:sz w:val="28"/>
          <w:sz w:val="28"/>
          <w:szCs w:val="28"/>
          <w:rtl w:val="true"/>
          <w:lang w:bidi="ar-SA"/>
        </w:rPr>
        <w:t>، صرّحوا بابن ابن عقدة جمع أربعة آلاف من الثقات، فلا بُدّ من حمل الوثاقة عليٰ المصطلح المعهود كما هو مقتضيٰ عمل الأصحاب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الإنصاف أنّ بعد ملاحظة قولهم عليٰ اختلاف آرائهم في الآراء و المقالات أو الديانات يوجب حملها عليٰ المعنيٰ الأعمّ،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من غير انضمام الإيمان، فالمراد عدالة كلٍّ في مذهبه،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ما ذكرنا في رجال الشيخ، إليٰ أن يظهر من كلامه أو من كلام غيره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الجماعة ناظر إليٰ عمل ابن عقدة و ما صنعه في كتابه، فيكون المراد أنّه جمع أربعة آلاف من الثقات عنده، فيؤول الكلام إليٰ الاعتماد عليٰ توثيق المزكي العادل الغير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المناقشات ما لا يخفي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خلاف ظاهر كلام الجماعة، فإن مقتضاه حمل </w:t>
      </w:r>
    </w:p>
    <w:p>
      <w:pPr>
        <w:pStyle w:val="BookText"/>
        <w:rPr/>
      </w:pPr>
      <w:r>
        <w:rPr>
          <w:rFonts w:ascii="Amiri" w:hAnsi="Amiri" w:eastAsia="Amiri" w:cs="Amiri"/>
          <w:color w:val="111111"/>
          <w:sz w:val="28"/>
          <w:sz w:val="28"/>
          <w:szCs w:val="28"/>
          <w:rtl w:val="true"/>
          <w:lang w:bidi="ar-SA"/>
        </w:rPr>
        <w:t>الوثاقة عليٰ المعنيٰ الواقعي، أو ما في اعتقادهم لا عليٰ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الفهرست في ترجمة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ذكرناه في جملة أصحابنا لكثرة روايته عنهم، و خلطته بهم، و تصنيفه لهم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زيدياً جارودياً، إلّا إنّه رويٰ جميع كتب أصحابنا، و صنّف لهم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صريح في أنّه وثّق الجماعة عليٰ طريقة الإمامية؛ لأن الكتاب إنّما صُنّف لهم، فإنه لا حاجة للزيدي إليٰ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أصحابه، و حيث كان ثقة عارفاً أميناً يكون توثيقه كتوثيق الإمامي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النعماني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الرجل ممّن لا يطعن عليه في الثقة، و لا بالعلم بالحديث و الرجال الناقلين له </w:t>
      </w:r>
      <w:r>
        <w:rPr>
          <w:rStyle w:val="FootnoteAnchor"/>
          <w:rtl w:val="true"/>
        </w:rPr>
        <w:footnoteReference w:id="25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ما قاله الأُستاذ الأكبر، بعد الإشكال في تعديل غير الإمامي، مثل علي بن الحسن بن فضال، بعدم ظهور إرادة العدل الإمامي، أو في مذهبه، أو الأعمّ، أو مجرد الوثوق بقوله، و لم يظهر اشتراط العدالة في قبول الرواية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الإماميّ المعروف مثل العياشي الجليل، يسأله يعني ابن فضال عن حال رأو، 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ثقة عليٰ الإطلاق، مضافاً إليٰ ما يظهر من رويّته من التعرض للوقف و الناووسيّة و غيرهما في مقام جوابه و إفادته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ربّما يظهر من ذلك إرادة العدل الإمامي، مضافاً إليٰ أنه لعلّ الظاهر مشاركة أمثاله مع الإمامية في اشتراط العدالة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 العياشي في السؤال عن ابن فضال، النجاشي بالنسبة إليٰ كتاب ابن عقدة كما يظهر من بعض المواضع،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عثمان الأحمسي البجلي، كوفي، ثقة، ذكره أبو العباس في رجال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ثوير بن أبي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ذكره أبو العباس في الرجال و غيره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بن الفضل، ثقة، رويٰ أبوه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أبو العباس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جرير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أبو العباس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بسطام بن سابور الزيّات أبو الحسين الواسطي، مولي، ثقة، و 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و زياد، و حفص ثقات كلّهم، رووا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ذكرهم أبو العباس و غيره في الرجال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ظهوره في توثيقه اعتماداً عليٰ توثيق أبي العباس، و لو لا اتحاد المعنيٰ بأحد الوجهين لم يكن للاستشهاد بكلامه محلّ، و اللّٰه العالم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المحقق الكاظمي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توقّفهم في توثيق ابن فضال، و ابن عقدة، و أضرابهما من الثقات المنحرفين من أئمة هذا الشأن، و أهل القدم الراسخ فيه و الباع الطويل، فالذي يستفاد من تتبع سيرة قدماء الأصحابه</w:t>
      </w:r>
      <w:r>
        <w:rPr>
          <w:rFonts w:eastAsia="Amiri" w:cs="Amiri" w:ascii="Amiri" w:hAnsi="Amiri"/>
          <w:color w:val="111111"/>
          <w:sz w:val="28"/>
          <w:szCs w:val="28"/>
          <w:rtl w:val="true"/>
          <w:lang w:bidi="ar-SA"/>
        </w:rPr>
        <w:t xml:space="preserve">. </w:t>
      </w:r>
      <w:bookmarkStart w:id="77" w:name="pg11853_124467"/>
    </w:p>
    <w:p>
      <w:pPr>
        <w:pStyle w:val="BookText"/>
        <w:rPr/>
      </w:pPr>
      <w:bookmarkEnd w:id="77"/>
      <w:r>
        <w:rPr>
          <w:rFonts w:ascii="Amiri" w:hAnsi="Amiri" w:eastAsia="Amiri" w:cs="Amiri"/>
          <w:color w:val="111111"/>
          <w:sz w:val="28"/>
          <w:sz w:val="28"/>
          <w:szCs w:val="28"/>
          <w:rtl w:val="true"/>
          <w:lang w:bidi="ar-SA"/>
        </w:rPr>
        <w:t xml:space="preserve">هو الاعتماد عليٰ أمثال هؤلاء، كما يُعرِب عنه تَصفُّحُ كتب الرجال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و الغضّ عمّا 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كون توثيق مثل ابن عقدة الذي وصفوه بالعلم و الوثاقة، و الأمانة و الجلالة، و المعرفة بحال الرواة من أسباب الوثوق بصدور الخبر من جهة من ذكره، فإن أقلّ ما لا بُدّ من حمل الوثاقة عليه رعاية للمعنيٰ اللغوي، و العرفي، الجامع بين جميع المذاهب التحرّز عن الكذب، و التثبت و الضبط، و لا يتخلّف إخبار الحاوي لهذه الأوصاف عن حصول الوثوق و الاطمئنان بخبره عند كلّ من أنصف من نفسه، و فيه الكفاية لمن اقتصر في الحجة من الإخبار بالموثوق بصدوره من جهة السند، و هذا منه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1915637_73709187"/>
      <w:bookmarkStart w:id="79" w:name="_Toc29"/>
      <w:bookmarkEnd w:id="78"/>
      <w:r>
        <w:rPr>
          <w:rtl w:val="true"/>
        </w:rPr>
        <w:t>الثالث</w:t>
      </w:r>
      <w:r>
        <w:rPr>
          <w:rtl w:val="true"/>
        </w:rPr>
        <w:t>:</w:t>
      </w:r>
      <w:bookmarkEnd w:id="79"/>
    </w:p>
    <w:p>
      <w:pPr>
        <w:pStyle w:val="BookText"/>
        <w:rPr/>
      </w:pPr>
      <w:r>
        <w:rPr>
          <w:rFonts w:ascii="Amiri" w:hAnsi="Amiri" w:eastAsia="Amiri" w:cs="Amiri"/>
          <w:color w:val="111111"/>
          <w:sz w:val="28"/>
          <w:sz w:val="28"/>
          <w:szCs w:val="28"/>
          <w:rtl w:val="true"/>
          <w:lang w:bidi="ar-SA"/>
        </w:rPr>
        <w:t xml:space="preserve">إنّه ربّما يُتَوهّمُ التنافي بين هذه الأمارة الكاشفة عن وثاقة كلّ من في رجال الشيخ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صنعه الشيخ بهم، فإنه قال في الباب المختص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أبي حبّة، و اسم أبي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اليسع بن سعد المكي، ضعيف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عمر البصري، أبو عمر، ضعيف الحديث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الهلقام، أبو محمّد العجلي، ضعيف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جميع أبو عثمان البصري الأزدي، ضعيف الحديث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حجّاج المدني، منكر الحديث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محمّد بن عبد الملك الأنصاري، كوفي نزل بغداد، أُسنِدَ عنه، ضعيف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مقلاص الأسدي الكوفي، أبو الخطاب، ملعون غال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آخر و إن لم يصرح فيه بضعفه إلّا أنّه معلوم صرّح هو به في الفهرست أو غيره، و هذا يكشف عن عدم موافقة الشيخ لابن عقدة، و عدم تصديقه إياه في توثيقاته، و يوجب الشك في الباقي، إلّا ما صرّح هو أو غيره بوثاقته، و يدفع هذا التوهم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المقدمات التي استخرجنا منها هذه القاعدة كلّها نصوص من المشايخ الأجلّة، لا مسرح لتطرق النظر و الإشكال فيها، و خروج بعض الأفراد عن تحتها لا يضرّ بها، و إلّا لأضرّ بأكثر القواعد، و هو باطل بالضرورة، و قد مرّ الجواب بهذا عن بعض الأعلام في قاعدة الإجماع </w:t>
      </w:r>
      <w:r>
        <w:rPr>
          <w:rStyle w:val="FootnoteAnchor"/>
          <w:rtl w:val="true"/>
        </w:rPr>
        <w:footnoteReference w:id="272"/>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القدماء يطلقون الضعيف في كثير من الموارد عليٰ من هو ثقة، و يريدون من الضعف ما لا ينافي الوثاقة، كالرواية عن الضعفاء، أو رواية الضعفاء عنه، أو الاعتماد عليٰ المراسيل، أو الوجادة، أو رواية ما ظاهره الغلوّ و الجبر و التشبيه و أمثالها، بل لكونه غير أمامي، كما اشتهر أنّ السكوني ضعيف، و المراد أنه عامي، و إلّا فوثاقته مما لا خلاف فيه، بل صرّح بعضهم بأن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الضعف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بالمعني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فلا منافاة بين كون أحدٍ ثقة عند الجماعة المذكورين و ابن عقدة،ه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بين ضَعْفِه من بعض هذه الجهات عند الشيخ، و كون السبب الكَذِبَ و الوضع، و غيرهما غير معلوم، فلا يوجب خللًا في القاعدة، نعم هذا لا يتمّ في أبي الخطاب و مثله، فيجاب عنه بما نذكره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المُوَثِقَ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استقامته و أشار إليٰ زمان روايته، و الجارح نظر إليٰ أيام انحرافه، و كان الأصحاب يتحرزون حينئذ منه، و يتحرجون من الرواية عنه، و لكن لا يرفعون اليد عمّا تلقوه منه قبله، إلّا أنهم كثيراً ما يشيرون إليٰ ذلك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أيام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الكشي، في الصحيح عن عيسيٰ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غلام قبل أوان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هذا الذي نسمع من أبيك أنه أمرنا بولاية أبي الخطاب، ثم أمرنا بالبراءة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تلقاء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الأنبياءَ عليٰ النبوّة، فلا يكونون إلّا أنبياء، و خَلَقَ المؤمنين عليٰ الإيمان، فلا يكونون إلّا مؤمنينَ، و استودع قوماً إيماناً فإن شاء أتمّه لهم، و إن شاء سلبهم إياه، و إنّ أبا الخطاب كان ممّن أعاره اللّٰه الإيمان، فلما كذب عليٰ أبي سلبه اللّٰه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هذا الكلام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سألتنا عن ذلك ما كان ليكون عندنا غير ما قال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 أمر الأصحاب في شدّة الاجتناب عنه حتي قال الغضائري كما في الخلاصة و أري ترك ما يقول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الخطاب أيام استقامته </w:t>
      </w:r>
      <w:r>
        <w:rPr>
          <w:rStyle w:val="FootnoteAnchor"/>
          <w:rtl w:val="true"/>
        </w:rPr>
        <w:footnoteReference w:id="27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هذا خروج عن الاستقامة، و ترك للأخذ بالحجة من السنة من غير عذر مسوّغ، سويٰ شدة العداوة مع هذا </w:t>
      </w:r>
      <w:r>
        <w:rPr>
          <w:rStyle w:val="FootnoteAnchor"/>
          <w:rtl w:val="true"/>
        </w:rPr>
        <w:footnoteReference w:id="276"/>
      </w:r>
      <w:r>
        <w:rPr>
          <w:rFonts w:ascii="Amiri" w:hAnsi="Amiri" w:eastAsia="Amiri" w:cs="Amiri"/>
          <w:color w:val="111111"/>
          <w:sz w:val="28"/>
          <w:sz w:val="28"/>
          <w:szCs w:val="28"/>
          <w:rtl w:val="true"/>
          <w:lang w:bidi="ar-SA"/>
        </w:rPr>
        <w:t>الرجس، و هي ممدوحة إليٰ حدّ لا يوجب إبطال الحقّ،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يَجْرِمَنَّكُمْ شَنَآنُ قَوْمٍ عَليٰ أَلّٰا تَعْدِلُوا </w:t>
      </w:r>
      <w:r>
        <w:rPr>
          <w:rStyle w:val="FootnoteAnchor"/>
          <w:rtl w:val="true"/>
        </w:rPr>
        <w:footnoteReference w:id="277"/>
      </w:r>
      <w:r>
        <w:rPr>
          <w:rFonts w:ascii="Amiri" w:hAnsi="Amiri" w:eastAsia="Amiri" w:cs="Amiri"/>
          <w:color w:val="111111"/>
          <w:sz w:val="28"/>
          <w:sz w:val="28"/>
          <w:szCs w:val="28"/>
          <w:rtl w:val="true"/>
          <w:lang w:bidi="ar-SA"/>
        </w:rPr>
        <w:t>و خلاف ما عليه عمل الأصحاب في أمثال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ترويه الغلاة و المتهمون و المضعفون و غير هؤلاء، فإن كانوا ممّن عرف لهم حال استقامة و حال غلو عُمِلَ بما رووه في حال الاستقامة، و تُرِكَ ما رووه في حال خطئهم؛ و لأجل ذلك عملت الطائفة بما رواه أبو الخطاب في حال استقامته، و تركوا ما رواه في حال الخليطة، و كذلك القول في أحمد بن هلال العبرتائي، و ابن أبي المذاقر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انتهيٰ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كفي شاهداً لهم ما في ترجمة الشلمغاني في النجاشي، 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مستقيم الطريقة، متقدماً في أصحابنا، فحمله الحسد لأبي القاسم بن روح عليٰ ترك المذهب، و الدخول في المذاهب الرديّة، حتي خرجت فيه توقيعات، فأخذه السلطان و قتله و صلبه، و تغيّر و ظهرت عنه مقالات مُنكرة، و له من الكتب التي عملها حال الاستقامة كتاب التكليف </w:t>
      </w:r>
      <w:r>
        <w:rPr>
          <w:rStyle w:val="FootnoteAnchor"/>
          <w:rtl w:val="true"/>
        </w:rPr>
        <w:footnoteReference w:id="279"/>
      </w:r>
      <w:r>
        <w:rPr>
          <w:rFonts w:ascii="Amiri" w:hAnsi="Amiri" w:eastAsia="Amiri" w:cs="Amiri"/>
          <w:color w:val="111111"/>
          <w:sz w:val="28"/>
          <w:sz w:val="28"/>
          <w:szCs w:val="28"/>
          <w:rtl w:val="true"/>
          <w:lang w:bidi="ar-SA"/>
        </w:rPr>
        <w:t>، رواها المفيد إلّا حديثاً منه في باب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للرجل أن يشهد لأخيه إذا كان له شاهد واحد من غير علم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80" w:name="pg11853_124471"/>
    </w:p>
    <w:p>
      <w:pPr>
        <w:pStyle w:val="Heading2"/>
        <w:numPr>
          <w:ilvl w:val="1"/>
          <w:numId w:val="1"/>
        </w:numPr>
        <w:rPr/>
      </w:pPr>
      <w:bookmarkStart w:id="81" w:name="__RefHeading___Toc11915639_73709187"/>
      <w:bookmarkStart w:id="82" w:name="_Toc30"/>
      <w:bookmarkEnd w:id="80"/>
      <w:bookmarkEnd w:id="81"/>
      <w:r>
        <w:rPr>
          <w:rtl w:val="true"/>
        </w:rPr>
        <w:t>الفائدة التاسعة في بيان دخول كثر من الأخبار الحسان في عداد الصحاح</w:t>
      </w:r>
      <w:bookmarkEnd w:id="8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1915641_73709187"/>
      <w:bookmarkStart w:id="84" w:name="_Toc31"/>
      <w:bookmarkEnd w:id="83"/>
      <w:r>
        <w:rPr>
          <w:rtl w:val="true"/>
        </w:rPr>
        <w:t>اشارة</w:t>
      </w:r>
      <w:bookmarkEnd w:id="8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1853_124473"/>
      <w:bookmarkStart w:id="86" w:name="pg11853_124473"/>
      <w:bookmarkEnd w:id="86"/>
    </w:p>
    <w:p>
      <w:pPr>
        <w:pStyle w:val="BookText"/>
        <w:rPr/>
      </w:pPr>
      <w:bookmarkStart w:id="87" w:name="pg11853_124473"/>
      <w:bookmarkEnd w:id="87"/>
      <w:r>
        <w:rPr>
          <w:rFonts w:ascii="Amiri" w:hAnsi="Amiri" w:eastAsia="Amiri" w:cs="Amiri"/>
          <w:color w:val="111111"/>
          <w:sz w:val="28"/>
          <w:sz w:val="28"/>
          <w:szCs w:val="28"/>
          <w:rtl w:val="true"/>
          <w:lang w:bidi="ar-SA"/>
        </w:rPr>
        <w:t>في بيان دخول كثر من الأخبار الحسان في عداد الصحاح و لو عليٰ طريقة أكثر المتأخرين من اشتراط العدالة في الراوي، و عدم حجيّة الحسن، أو تقديم الصحيح عليه عند التعارض، و إن قلنا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ذكر بعض الألفاظ التي أخرجوها ممّا تدل عليٰ التوثيق، و عدّوها في عداد ما يدلّ عليٰ المدح، و بعض الأمارات الشائعة الدالة عليٰ الوثاقة‌</w:t>
      </w:r>
    </w:p>
    <w:p>
      <w:pPr>
        <w:pStyle w:val="Heading3"/>
        <w:numPr>
          <w:ilvl w:val="2"/>
          <w:numId w:val="1"/>
        </w:numPr>
        <w:rPr/>
      </w:pPr>
      <w:bookmarkStart w:id="88" w:name="__RefHeading___Toc11915643_73709187"/>
      <w:bookmarkStart w:id="89" w:name="_Toc32"/>
      <w:bookmarkEnd w:id="88"/>
      <w:r>
        <w:rPr>
          <w:rtl w:val="true"/>
        </w:rPr>
        <w:t>و يتمّ المقصود ببيان أمرين</w:t>
      </w:r>
      <w:r>
        <w:rPr>
          <w:rtl w:val="true"/>
        </w:rPr>
        <w:t>:</w:t>
      </w:r>
      <w:bookmarkEnd w:id="89"/>
    </w:p>
    <w:p>
      <w:pPr>
        <w:pStyle w:val="Heading4"/>
        <w:numPr>
          <w:ilvl w:val="3"/>
          <w:numId w:val="1"/>
        </w:numPr>
        <w:rPr/>
      </w:pPr>
      <w:bookmarkStart w:id="90" w:name="__RefHeading___Toc11915645_73709187"/>
      <w:bookmarkStart w:id="91" w:name="_Toc33"/>
      <w:bookmarkEnd w:id="90"/>
      <w:r>
        <w:rPr>
          <w:rtl w:val="true"/>
        </w:rPr>
        <w:t>الأول</w:t>
      </w:r>
      <w:r>
        <w:rPr>
          <w:rtl w:val="true"/>
        </w:rPr>
        <w:t>:</w:t>
      </w:r>
      <w:bookmarkEnd w:id="91"/>
    </w:p>
    <w:p>
      <w:pPr>
        <w:pStyle w:val="BookText"/>
        <w:rPr/>
      </w:pPr>
      <w:r>
        <w:rPr>
          <w:rFonts w:ascii="Amiri" w:hAnsi="Amiri" w:eastAsia="Amiri" w:cs="Amiri"/>
          <w:color w:val="111111"/>
          <w:sz w:val="28"/>
          <w:sz w:val="28"/>
          <w:szCs w:val="28"/>
          <w:rtl w:val="true"/>
          <w:lang w:bidi="ar-SA"/>
        </w:rPr>
        <w:t>إن الأصحاب عليٰ اختلاف آرائهم في معنيٰ العدالة الشرعية، التي هي موضوع لكثير من الأحكام اتفقوا عليٰ وجوب ترتيب آثار العدالة عليٰ شخص ثبت بالطريق المعتبر حسنُ ظاهره الذي هو طريق نوعاً ما إليٰ وجود ملكة الاجتناب عن الكبائر و الإصرار عليٰ الصغائر، خصوصاً إذا كان سبباً فعلًا لحصول الظن به،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عين العدالة، و فسرناها به،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الملكة، و حسن الظاهر من طرق معرفتها تعبّداً أو عقلًا، كسائر الملكات النفسانية التي لها آثار خارجية، و علائم ظاهريّة، تعرف بها غالباً، كالشجاعة و السخاوة و الجبن و البخل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ثبت عنده حسن الظاهر و لو بالشهادة به عليٰ الأصح من جواز استناد الشاهد لذي الطريق بالطريق، سواء شهد بذي الطريق مستنداً إليٰ الطريق أو شهد به فيثبت عند المشهود له فيرتب آثار ذي الطريق عليها لثبوت طريقها تثبت عنده العدالة عليٰ ما هو المتيقن من هذه الأقوال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قلنا بأنّ حسن الظاهر هو العدالة شرعاً، أو طريق تعبّدي إليٰ وجود الملكة، فعدم الحاجة إليٰ حصول الظن أو الوثوق به واضح، فظهر أنه لا فرق في المقام بين أن يقول أحد المزكين كالشيخ و النجاشي </w:t>
      </w:r>
      <w:bookmarkStart w:id="92" w:name="pg11853_124474"/>
    </w:p>
    <w:p>
      <w:pPr>
        <w:pStyle w:val="BookText"/>
        <w:rPr/>
      </w:pPr>
      <w:bookmarkEnd w:id="92"/>
      <w:r>
        <w:rPr>
          <w:rFonts w:ascii="Amiri" w:hAnsi="Amiri" w:eastAsia="Amiri" w:cs="Amiri"/>
          <w:color w:val="111111"/>
          <w:sz w:val="28"/>
          <w:sz w:val="28"/>
          <w:szCs w:val="28"/>
          <w:rtl w:val="true"/>
          <w:lang w:bidi="ar-SA"/>
        </w:rPr>
        <w:t>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ثقة، أو عدلًا، أو من العدول، أو يذكر من كواشف العدالة و ما يلازم حسن الظاهر شيئاً يكشف عنها نوعاً في ثبوت وثاقة من قيل في حقّه ذلك، و وجوب ترتيب آثارها عليها، و هذا ممّا لا سترة عليه بحمد اللّٰه تعاليٰ</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1915647_73709187"/>
      <w:bookmarkStart w:id="94" w:name="_Toc34"/>
      <w:bookmarkEnd w:id="93"/>
      <w:r>
        <w:rPr>
          <w:rtl w:val="true"/>
        </w:rPr>
        <w:t>الثاني</w:t>
      </w:r>
      <w:r>
        <w:rPr>
          <w:rtl w:val="true"/>
        </w:rPr>
        <w:t>:</w:t>
      </w:r>
      <w:bookmarkEnd w:id="94"/>
    </w:p>
    <w:p>
      <w:pPr>
        <w:pStyle w:val="BookText"/>
        <w:rPr/>
      </w:pPr>
      <w:r>
        <w:rPr>
          <w:rFonts w:ascii="Amiri" w:hAnsi="Amiri" w:eastAsia="Amiri" w:cs="Amiri"/>
          <w:color w:val="111111"/>
          <w:sz w:val="28"/>
          <w:sz w:val="28"/>
          <w:szCs w:val="28"/>
          <w:rtl w:val="true"/>
          <w:lang w:bidi="ar-SA"/>
        </w:rPr>
        <w:t>أنّهم بسطوا الكلام في كتب الدراية و غيرها في بيان الألفاظ الدَّالّة عليٰ التعديل و المدح، و اقتصروا في الأوّل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أو عدل مطلقاً أو مع انضمام ضابط أو ثبت، أو حافظ، أو متقن، أو حجّة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عليٰ ما صرّح به والد البهائي </w:t>
      </w:r>
      <w:r>
        <w:rPr>
          <w:rStyle w:val="FootnoteAnchor"/>
          <w:rtl w:val="true"/>
        </w:rPr>
        <w:footnoteReference w:id="28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صرّح به الشهيد </w:t>
      </w:r>
      <w:r>
        <w:rPr>
          <w:rStyle w:val="FootnoteAnchor"/>
          <w:rtl w:val="true"/>
        </w:rPr>
        <w:footnoteReference w:id="283"/>
      </w:r>
      <w:r>
        <w:rPr>
          <w:rFonts w:ascii="Amiri" w:hAnsi="Amiri" w:eastAsia="Amiri" w:cs="Amiri"/>
          <w:color w:val="111111"/>
          <w:sz w:val="28"/>
          <w:sz w:val="28"/>
          <w:szCs w:val="28"/>
          <w:rtl w:val="true"/>
          <w:lang w:bidi="ar-SA"/>
        </w:rPr>
        <w:t xml:space="preserve">، و أنكره بعضهم </w:t>
      </w:r>
      <w:r>
        <w:rPr>
          <w:rStyle w:val="FootnoteAnchor"/>
          <w:rtl w:val="true"/>
        </w:rPr>
        <w:footnoteReference w:id="284"/>
      </w:r>
      <w:r>
        <w:rPr>
          <w:rFonts w:ascii="Amiri" w:hAnsi="Amiri" w:eastAsia="Amiri" w:cs="Amiri"/>
          <w:color w:val="111111"/>
          <w:sz w:val="28"/>
          <w:sz w:val="28"/>
          <w:szCs w:val="28"/>
          <w:rtl w:val="true"/>
          <w:lang w:bidi="ar-SA"/>
        </w:rPr>
        <w:t xml:space="preserve">، أو صحيح الحديث عنده </w:t>
      </w:r>
      <w:r>
        <w:rPr>
          <w:rStyle w:val="FootnoteAnchor"/>
          <w:rtl w:val="true"/>
        </w:rPr>
        <w:footnoteReference w:id="285"/>
      </w:r>
      <w:r>
        <w:rPr>
          <w:rFonts w:ascii="Amiri" w:hAnsi="Amiri" w:eastAsia="Amiri" w:cs="Amiri"/>
          <w:color w:val="111111"/>
          <w:sz w:val="28"/>
          <w:sz w:val="28"/>
          <w:szCs w:val="28"/>
          <w:rtl w:val="true"/>
          <w:lang w:bidi="ar-SA"/>
        </w:rPr>
        <w:t xml:space="preserve">، و أنكره أكثر من تأخر عنه </w:t>
      </w:r>
      <w:r>
        <w:rPr>
          <w:rStyle w:val="FootnoteAnchor"/>
          <w:rtl w:val="true"/>
        </w:rPr>
        <w:footnoteReference w:id="286"/>
      </w:r>
      <w:r>
        <w:rPr>
          <w:rFonts w:ascii="Amiri" w:hAnsi="Amiri" w:eastAsia="Amiri" w:cs="Amiri"/>
          <w:color w:val="111111"/>
          <w:sz w:val="28"/>
          <w:sz w:val="28"/>
          <w:szCs w:val="28"/>
          <w:rtl w:val="true"/>
          <w:lang w:bidi="ar-SA"/>
        </w:rPr>
        <w:t>، و باقي الألفاظ عدّوها ممّا يدل عليٰ المدح و إن اختلفت في القرب من الأول و البعد عنه، إلّا أن الحاصل عدّ الحديث من جهة من قيل في حقه بعض من ذلك حسناً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صرّحوا بأنّ مثل شيخ هذه الطائفة، و عميدها، و رئيسها، و وجهها، و نحو ذلك إنّما يستعملونه فيمن يستغني عن التوثيق لشهرته، إيماءً إليٰ أنّ التوثيق دون مرتبته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ادعيٰ بعضهم دلالة بعض الألفاظ أيضاً عليه </w:t>
      </w:r>
      <w:r>
        <w:rPr>
          <w:rStyle w:val="FootnoteAnchor"/>
          <w:rtl w:val="true"/>
        </w:rPr>
        <w:footnoteReference w:id="288"/>
      </w:r>
      <w:r>
        <w:rPr>
          <w:rFonts w:ascii="Amiri" w:hAnsi="Amiri" w:eastAsia="Amiri" w:cs="Amiri"/>
          <w:color w:val="111111"/>
          <w:sz w:val="28"/>
          <w:sz w:val="28"/>
          <w:szCs w:val="28"/>
          <w:rtl w:val="true"/>
          <w:lang w:bidi="ar-SA"/>
        </w:rPr>
        <w:t xml:space="preserve">، من غير موافقة الأكثرين معه، حتي آل أمر الجماعة إليٰ أن عدّوا أحاديث إبراهيم بن هاشم و نظرائه من الأعاظم في عداد الحسان </w:t>
      </w:r>
      <w:r>
        <w:rPr>
          <w:rStyle w:val="FootnoteAnchor"/>
          <w:rtl w:val="true"/>
        </w:rPr>
        <w:footnoteReference w:id="289"/>
      </w:r>
      <w:r>
        <w:rPr>
          <w:rFonts w:ascii="Amiri" w:hAnsi="Amiri" w:eastAsia="Amiri" w:cs="Amiri"/>
          <w:color w:val="111111"/>
          <w:sz w:val="28"/>
          <w:sz w:val="28"/>
          <w:szCs w:val="28"/>
          <w:rtl w:val="true"/>
          <w:lang w:bidi="ar-SA"/>
        </w:rPr>
        <w:t>، معتذرين بعدم التنصيص عليهم بالوثاقة من أئمة التعديل و الجرح، مع أنّ كثيراً من ألفاظ المدح يدل عليٰ حسن الظاهر، أو يلازمه بدلالة واضحة لا مجال لإنكارها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إبراهيم بن هاشم،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نشر حديث الكوفيين بقم </w:t>
      </w:r>
      <w:r>
        <w:rPr>
          <w:rStyle w:val="FootnoteAnchor"/>
          <w:rtl w:val="true"/>
        </w:rPr>
        <w:footnoteReference w:id="290"/>
      </w:r>
      <w:r>
        <w:rPr>
          <w:rFonts w:ascii="Amiri" w:hAnsi="Amiri" w:eastAsia="Amiri" w:cs="Amiri"/>
          <w:color w:val="111111"/>
          <w:sz w:val="28"/>
          <w:sz w:val="28"/>
          <w:szCs w:val="28"/>
          <w:rtl w:val="true"/>
          <w:lang w:bidi="ar-SA"/>
        </w:rPr>
        <w:t xml:space="preserve">، و هذا النشر متوقف عليٰ علمه و احتوائه أحاديثهم، و تلقي رواة القميين عنه، و قبولهم ما رواه لهم، و هو في طبقة أحمد بن محمّد بن عيسيٰ الرئيس ديناً و دنيا، و روي عنه بمحضر من أحمد </w:t>
      </w:r>
      <w:r>
        <w:rPr>
          <w:rStyle w:val="FootnoteAnchor"/>
          <w:rtl w:val="true"/>
        </w:rPr>
        <w:footnoteReference w:id="291"/>
      </w:r>
      <w:r>
        <w:rPr>
          <w:rFonts w:ascii="Amiri" w:hAnsi="Amiri" w:eastAsia="Amiri" w:cs="Amiri"/>
          <w:color w:val="111111"/>
          <w:sz w:val="28"/>
          <w:sz w:val="28"/>
          <w:szCs w:val="28"/>
          <w:rtl w:val="true"/>
          <w:lang w:bidi="ar-SA"/>
        </w:rPr>
        <w:t>جُلّ من في هذه الطبقة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كالصفار </w:t>
      </w:r>
      <w:r>
        <w:rPr>
          <w:rStyle w:val="FootnoteAnchor"/>
          <w:rtl w:val="true"/>
        </w:rPr>
        <w:footnoteReference w:id="292"/>
      </w:r>
      <w:r>
        <w:rPr>
          <w:rFonts w:ascii="Amiri" w:hAnsi="Amiri" w:eastAsia="Amiri" w:cs="Amiri"/>
          <w:color w:val="111111"/>
          <w:sz w:val="28"/>
          <w:sz w:val="28"/>
          <w:szCs w:val="28"/>
          <w:rtl w:val="true"/>
          <w:lang w:bidi="ar-SA"/>
        </w:rPr>
        <w:t xml:space="preserve">، و الحميري </w:t>
      </w:r>
      <w:r>
        <w:rPr>
          <w:rStyle w:val="FootnoteAnchor"/>
          <w:rtl w:val="true"/>
        </w:rPr>
        <w:footnoteReference w:id="293"/>
      </w:r>
      <w:r>
        <w:rPr>
          <w:rFonts w:ascii="IRNazanin" w:hAnsi="IRNazanin" w:eastAsia="IRNazanin"/>
          <w:color w:val="111111"/>
          <w:sz w:val="28"/>
          <w:sz w:val="28"/>
          <w:szCs w:val="28"/>
          <w:rtl w:val="true"/>
          <w:lang w:bidi="fa-IR"/>
        </w:rPr>
        <w:t xml:space="preserve">، و سعد </w:t>
      </w:r>
      <w:r>
        <w:rPr>
          <w:rStyle w:val="FootnoteAnchor"/>
          <w:rtl w:val="true"/>
        </w:rPr>
        <w:footnoteReference w:id="294"/>
      </w:r>
      <w:r>
        <w:rPr>
          <w:rFonts w:ascii="Amiri" w:hAnsi="Amiri" w:eastAsia="Amiri" w:cs="Amiri"/>
          <w:color w:val="111111"/>
          <w:sz w:val="28"/>
          <w:sz w:val="28"/>
          <w:szCs w:val="28"/>
          <w:rtl w:val="true"/>
          <w:lang w:bidi="ar-SA"/>
        </w:rPr>
        <w:t xml:space="preserve">، و ولده علي ابن إبراهيم </w:t>
      </w:r>
      <w:r>
        <w:rPr>
          <w:rStyle w:val="FootnoteAnchor"/>
          <w:rtl w:val="true"/>
        </w:rPr>
        <w:footnoteReference w:id="295"/>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محمد بن الحسن بن الوليد </w:t>
      </w:r>
      <w:r>
        <w:rPr>
          <w:rStyle w:val="FootnoteAnchor"/>
          <w:rtl w:val="true"/>
        </w:rPr>
        <w:footnoteReference w:id="296"/>
      </w:r>
      <w:r>
        <w:rPr>
          <w:rFonts w:ascii="Amiri" w:hAnsi="Amiri" w:eastAsia="Amiri" w:cs="Amiri"/>
          <w:color w:val="111111"/>
          <w:sz w:val="28"/>
          <w:sz w:val="28"/>
          <w:szCs w:val="28"/>
          <w:rtl w:val="true"/>
          <w:lang w:bidi="ar-SA"/>
        </w:rPr>
        <w:t xml:space="preserve">، و ابن متيل </w:t>
      </w:r>
      <w:r>
        <w:rPr>
          <w:rStyle w:val="FootnoteAnchor"/>
          <w:rtl w:val="true"/>
        </w:rPr>
        <w:footnoteReference w:id="297"/>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298"/>
      </w:r>
      <w:r>
        <w:rPr>
          <w:rFonts w:ascii="Amiri" w:hAnsi="Amiri" w:eastAsia="Amiri" w:cs="Amiri"/>
          <w:color w:val="111111"/>
          <w:sz w:val="28"/>
          <w:sz w:val="28"/>
          <w:szCs w:val="28"/>
          <w:rtl w:val="true"/>
          <w:lang w:bidi="ar-SA"/>
        </w:rPr>
        <w:t xml:space="preserve">، و محمّد بن يحييٰ العطار </w:t>
      </w:r>
      <w:r>
        <w:rPr>
          <w:rStyle w:val="FootnoteAnchor"/>
          <w:rtl w:val="true"/>
        </w:rPr>
        <w:footnoteReference w:id="299"/>
      </w:r>
      <w:r>
        <w:rPr>
          <w:rFonts w:ascii="IRNazanin" w:hAnsi="IRNazanin" w:eastAsia="IRNazanin"/>
          <w:color w:val="111111"/>
          <w:sz w:val="28"/>
          <w:sz w:val="28"/>
          <w:szCs w:val="28"/>
          <w:rtl w:val="true"/>
          <w:lang w:bidi="fa-IR"/>
        </w:rPr>
        <w:t xml:space="preserve">، و أحمد بن إسحاق </w:t>
      </w:r>
      <w:r>
        <w:rPr>
          <w:rStyle w:val="FootnoteAnchor"/>
          <w:rtl w:val="true"/>
        </w:rPr>
        <w:footnoteReference w:id="300"/>
      </w:r>
      <w:r>
        <w:rPr>
          <w:rFonts w:ascii="Amiri" w:hAnsi="Amiri" w:eastAsia="Amiri" w:cs="Amiri"/>
          <w:color w:val="111111"/>
          <w:sz w:val="28"/>
          <w:sz w:val="28"/>
          <w:szCs w:val="28"/>
          <w:rtl w:val="true"/>
          <w:lang w:bidi="ar-SA"/>
        </w:rPr>
        <w:t xml:space="preserve">، و علي بن بابويه والد الصدوق </w:t>
      </w:r>
      <w:r>
        <w:rPr>
          <w:rStyle w:val="FootnoteAnchor"/>
          <w:rtl w:val="true"/>
        </w:rPr>
        <w:footnoteReference w:id="301"/>
      </w:r>
      <w:r>
        <w:rPr>
          <w:rFonts w:ascii="Amiri" w:hAnsi="Amiri" w:eastAsia="Amiri" w:cs="Amiri"/>
          <w:color w:val="111111"/>
          <w:sz w:val="28"/>
          <w:sz w:val="28"/>
          <w:szCs w:val="28"/>
          <w:rtl w:val="true"/>
          <w:lang w:bidi="ar-SA"/>
        </w:rPr>
        <w:t>، و غيرهم من الذين رووا عنه، و قبلوا منه، و حفظوا و كتبوا و حدّثوا بكلّ ما أخذوا عنه، و حينئذ صدق النشر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يلازم عرفاً بعد التأمل في حال الجماعة كون ظاهر إبراهيم ظاهراً مأموناً، و كونه معروفاً عندهم بستر المعاصي، و العفّة في البطن و الفرج، و اجتناب الكبائر، و أداء الفرائض، إذ لو كان فيه خلاف بعض ذلك لما خفي عليهم، لاحتياج النشر إليٰ كثرة المخالطة المنافية لستره عليهم، و لو علموا فيه شرّاً لم يجتمعوا و هم بمكان من العظمة و الجلالة و التثبت عليٰ التلقي عنه، و التحديث عنه، فظهر أنّ النشر لا يتخلف عن حسن الظاهر، الكاشف عن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تأمّلت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أو زاهد، أو خيّر، أو دين، أو فقيه أصحابنا، أو شيخ جليل، أو مقدم أصحابنا، أو مشكور، و ما يقرب من ذلك، عرفت عدم صلاحية إطلاق هذه الألفاظ في كلمات مثل هذه الأعاظم عليٰ غير من حَسُنَ ظاهره، و فقدت أو سترت معايبه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يكون الرجل صالحاً و يُعدّ من الصلحاء و هو بعد متجاهر بترك بعض الفرائض، أو بارتكاب بعض الجرائم، و احتمال جهلهم بظاهر حالهة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ينافيه ذكرهم له، و توصيفهم إيّاه، و أخذهم عنه بلا واسطة، أو معها، و سوء فعاله سرّا لا ينافي حسن ظاهره، الذي يكشف عنه صلاحه الثابت بالنص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تأمّل في موارد استعمال الصلاح، و الصالح، و الصالحين، و الصلحاء، في الكتاب و السنة لا يكاد يشك في دلالتها عليٰ ما فوق العدالة، و لذا قال الشهيد في شرح الدراية بعد عدّ الوصف بالزهد، و العلم، و الصلاح، من أسباب المدح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دلالة الصلاح عليٰ العدالة و زيادة </w:t>
      </w:r>
      <w:r>
        <w:rPr>
          <w:rStyle w:val="FootnoteAnchor"/>
          <w:rtl w:val="true"/>
        </w:rPr>
        <w:footnoteReference w:id="30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يجتمع الزهد الحقيقي الواقعي الذي لا بُدّ من حمل اللفظ عليه مع الفسق في الظاهر، بل في الباطن أيضاً، و كذا الكلام في الباقي، أ ليس من المستنكر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شيخ جليل إلّا أنه لا يصلي صلاة الصبح، أو يفعل كذا من المعاصي، و هكذا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أصحابنا، أو وجههم، أو عينهم، و كيف يكون وجهاً لهم و هو مجدور، و عيناً لهم و هو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فدلالة هذه الألفاظ مطابقة أو التزاماً عليٰ حسن الظاهر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ضمّ إليها عدم طعن أحد فيه بشي‌ء، و ذكره الأعلام مع حَمَلَة الشريعة، و رواة الشيعة، زاد في حسنه و بهائه، و لو كان صاحب أصل أو كتاب لم يطعنوا عليه، و ذكروا طرقهم إليه، يكون أخذاً بمجاميع الحسن في الظاهر، الكاشف عند من أنصف من نفسه عن حسن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وراء عبادان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جميع ما ذكرنا أنّا لم نجد القدماء فرّقوا في مقام العمل، و في موارد الترجيح عند التعارض، بين من قيل في حقّه بعض تلك المدائح، و بين من وثقوه صريحاً، و لم نَرَ مورداً قدّموا الصحيح باصطلاح المتأخرين عليٰ حسنهم عند التعارض، مع تقديمهم الموثق و الضعيف عليه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الشيخ في الكتابين كثيراً ما يطعن في السند عند التعارض بأنّ فيه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فلاناً، و هو عاميّ، أو فطحي، أو واقفي، أو ضعيف، و لم نجده طعن فيه بأنّ فيه فلاناً الممدوح ببعض ما مرّ، فيطرح مع تصريحه في العدّة في صورة التعارض إذا كان بين خبري الإماميّين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راويه عدلًا وجب العمل به، و ترك العمل بما لم يروه العدل </w:t>
      </w:r>
      <w:r>
        <w:rPr>
          <w:rStyle w:val="FootnoteAnchor"/>
          <w:rtl w:val="true"/>
        </w:rPr>
        <w:footnoteReference w:id="303"/>
      </w:r>
      <w:r>
        <w:rPr>
          <w:rFonts w:ascii="Amiri" w:hAnsi="Amiri" w:eastAsia="Amiri" w:cs="Amiri"/>
          <w:color w:val="111111"/>
          <w:sz w:val="28"/>
          <w:sz w:val="28"/>
          <w:szCs w:val="28"/>
          <w:rtl w:val="true"/>
          <w:lang w:bidi="ar-SA"/>
        </w:rPr>
        <w:t>، و مع ذلك لم نجده ترك العمل بما رواه الممدوح ببعض ما ذكر في مورده، بل دأبه الجمع في هذه الموارد بالدلالة من غير طعن في السند أصلًا، و من أراد الوثوق فعليه بمراجعة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أنّهم من صنف واحد، و أن توصيفهم بعضهم بالوثاقة، و آخر بالصلاح، أو الزهد، أو الديانة، أو غيرها إنّما هو تفنن في العبارة، و لذا قنعوا ببعض ذلك في الذين عدالتهم كالضروري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في زمانه و متقدمهم، و كان قارئاً فقيهاً متكلّماً شاعراً أديباً، قد اجتمعت فيه خلال الفضل و الدين، صادقاً فيما يرويه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المنزلة </w:t>
      </w:r>
      <w:r>
        <w:rPr>
          <w:rStyle w:val="FootnoteAnchor"/>
          <w:rtl w:val="true"/>
        </w:rPr>
        <w:footnoteReference w:id="305"/>
      </w:r>
      <w:r>
        <w:rPr>
          <w:rFonts w:ascii="Amiri" w:hAnsi="Amiri" w:eastAsia="Amiri" w:cs="Amiri"/>
          <w:color w:val="111111"/>
          <w:sz w:val="28"/>
          <w:sz w:val="28"/>
          <w:szCs w:val="28"/>
          <w:rtl w:val="true"/>
          <w:lang w:bidi="ar-SA"/>
        </w:rPr>
        <w:t xml:space="preserve">في أصحابنا، لقي علي بن الحسين، و أبا جعفر، 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عنهم، و كانت له عندهم منزلة و قدم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يقرب منه ما ذكره في ترجمة بريد بن معاوية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ترجمة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الرضا، و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عظيم المنزلة عندهما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ترجمة ثعلبة أبي إسحاق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وجهاً في أصحابنا، قارئاً فقيهاً نحويّاً لغويّاً راوية، و كان حسن العمل، كثير العبادة و الزهد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اكتفيٰ في ترجمة أحمد بن محمّد بن عيسيٰ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القميين و وجههم و فقيههم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شيخه الحسين الغضائري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هذا الموضع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المحقق الخوانساري في شرح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مشارق الشموس في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إليٰ علي بن جعفر ثلاثة طرق عليٰ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ما ذكره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الطريق ليس بصحيح و إن وصفه العلّامة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 الحسين بن عبيد اللّٰه الغضائري و لم ينص الأصحاب عليٰ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الغرابة بمكان، و لذا قال السيّد في المنهج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تصحيح العلّامة طريق الشيخ إليٰ 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إليٰ يومنا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الطريقان الباقيان للشيخ إليٰ علي بن جعفر بن محمّد بن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تجدهما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و تتفرع منهما طرق كثيرة، راجع تعليقتنا عليٰ هامش الطريق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 في الفائدة السادسة من فوائد خاتمة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أبي يعلي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الشيخ المفيد، متكلم فقيه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الفهرست في ترجمة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حفظة كثير العلم، جيّد اللسان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فيهما توثيق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قنع في ترجمة الحسين بن سعيد بذكر كتبه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ممّا يقف عليه الناظر في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في أبي الحسن موسي بن الحسن بن محمّد المعروف بابن 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مفوّهاً عالماً، متديّناً حسن الاعتقاد، و مع حسن معرفته بعلم النجوم حسن العبادة و الدين </w:t>
      </w:r>
      <w:r>
        <w:rPr>
          <w:rStyle w:val="FootnoteAnchor"/>
          <w:rtl w:val="true"/>
        </w:rPr>
        <w:footnoteReference w:id="315"/>
      </w:r>
      <w:r>
        <w:rPr>
          <w:rFonts w:ascii="Amiri" w:hAnsi="Amiri" w:eastAsia="Amiri" w:cs="Amiri"/>
          <w:color w:val="111111"/>
          <w:sz w:val="28"/>
          <w:sz w:val="28"/>
          <w:szCs w:val="28"/>
          <w:rtl w:val="true"/>
          <w:lang w:bidi="ar-SA"/>
        </w:rPr>
        <w:t xml:space="preserve">و مع ذلك عدّه المجلسي في الوجيزة </w:t>
      </w:r>
      <w:r>
        <w:rPr>
          <w:rStyle w:val="FootnoteAnchor"/>
          <w:rtl w:val="true"/>
        </w:rPr>
        <w:footnoteReference w:id="316"/>
      </w:r>
      <w:r>
        <w:rPr>
          <w:rFonts w:ascii="Amiri" w:hAnsi="Amiri" w:eastAsia="Amiri" w:cs="Amiri"/>
          <w:color w:val="111111"/>
          <w:sz w:val="28"/>
          <w:sz w:val="28"/>
          <w:szCs w:val="28"/>
          <w:rtl w:val="true"/>
          <w:lang w:bidi="ar-SA"/>
        </w:rPr>
        <w:t xml:space="preserve">، و المحقق البحراني في البلغة </w:t>
      </w:r>
      <w:r>
        <w:rPr>
          <w:rStyle w:val="FootnoteAnchor"/>
          <w:rtl w:val="true"/>
        </w:rPr>
        <w:footnoteReference w:id="317"/>
      </w:r>
      <w:r>
        <w:rPr>
          <w:rFonts w:ascii="Amiri" w:hAnsi="Amiri" w:eastAsia="Amiri" w:cs="Amiri"/>
          <w:color w:val="111111"/>
          <w:sz w:val="28"/>
          <w:sz w:val="28"/>
          <w:szCs w:val="28"/>
          <w:rtl w:val="true"/>
          <w:lang w:bidi="ar-SA"/>
        </w:rPr>
        <w:t>، من الممدوحين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لعدم دلالة هذه الألفاظ عليٰ حسن ظاهره فهو شبيه بإنكار البديهي، و مع الدلالة و الوثوق بتوسطه بحسن السريرة فعدّه منهم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 ما حققنا السيّد المحقق الكاظمي في العدة، فقال بعد ذكر جملة من تلك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الشيعة، كما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 محمّد بن إبراهيم 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أخاك يعني محمّد فإنه من خصيص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اكتفيٰ في العدالة بحسن الظاهر و لو في تعريفها كما هو الظاهر هان عليه الخطب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أصرح من ذلك ما ذكره السيد الأجل بحر العلوم في ترجمة إبراهيم ابن هاشم بعد نقل كلمات الأصحاب و اختلافها في الحكم بصحة السند من جهته تارة و بحسنه تارة أُخري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كلماتهم في ذلك مشكل، فإنّ الحَسَنَ في اصطلاحهم مباين للصحيح</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يُتَكَلَّفُ للجمع بحمل الصحيح عليٰ مطلق الحجّة أو نحوه عليٰ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 الاصطلاح مجازاً، أو بحمل الحَسَنِ عليٰ مطلق الممدوح رجال سنده بالتوثيق أو غيره، أو حمل الوصف بالحَسَنِ عليٰ ما يقتضيه ظاهر الحال في إبراهيم بن هاشم، لفقد النصّ عليٰ توثيقه، و الصحة عليٰ التحقيق المستفاد مما له من النعوت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متقاربة في البعد عن الظاهر، و عليٰ الأخيرين تنعكس الشهرة، و هما كالأول أوليٰ من حمل الحكم بالصحة عليٰ الغلط و الاشتباه، و أولي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كلّ من اللفظين عليٰ معناه، عليٰ أن يكون السبب اختلاف النظر، و مثله غير عزيز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تنكسر سورة الشهرة المشتهرة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يفهم من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الأرجح قبول روايته</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 كذا من مناقشة صاحب المدارك و غيره في بعض رواياته، كروايته في تسجية الميت تجاه القبلة </w:t>
      </w:r>
      <w:r>
        <w:rPr>
          <w:rStyle w:val="FootnoteAnchor"/>
          <w:rtl w:val="true"/>
        </w:rPr>
        <w:footnoteReference w:id="320"/>
      </w:r>
      <w:r>
        <w:rPr>
          <w:rFonts w:ascii="Amiri" w:hAnsi="Amiri" w:eastAsia="Amiri" w:cs="Amiri"/>
          <w:color w:val="111111"/>
          <w:sz w:val="28"/>
          <w:sz w:val="28"/>
          <w:szCs w:val="28"/>
          <w:rtl w:val="true"/>
          <w:lang w:bidi="ar-SA"/>
        </w:rPr>
        <w:t>، و غيرها، احتمال عدم القبول، إمّا لأنّ اشتراط عدالة الراوي ينفي حجيّة الحَسَن مطلقاً، أو لأن ما قيل في مدحه لا يبلغ حدّ الحَسَن المعتبر في قبول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ساقط بكلا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التحقيق أنّ الحَسَن يشارك الصحيح في أصل العدالة، و إنّما يخالفه في الكاشف عنها، فإنه في الصحيح هو التوثيق أو ما يستلزمه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مثله في هامش المطبوع من المصدر ايضاً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بخلاف الحَسَن فان الكاشف فيه هو حُسْن الظاهر المُكتفي به في ثبوت العدالة عليٰ أصحّ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يزول الإشكال في القول بحجيّةً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مع القول باشتراط عدالة الراوي كما هو المعروف بين الأصحاب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 ما أردنا نقله من كلامه الذي هو القول الفصل، و الكلام الجزل في هذا المقام، الذي زلّت فيه أقدام الأعلام، و ليشهد بصحته الوجدان، و يساعد عليه البرهان، و عليه يمكن دعوي اتحاد اصطلاح القدماء و المتأخرين في الصحيح، أو أعميّة الأول من جهة دخول الموثق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جميع ذلك ظهر أنّه لا يجوز للمستنبط الاتّكال عليٰ تصحيح الغير و تحسينه و تضعيفه، بل الواجب عليه النظر إليٰ أُصول هذا الفن، و التأمل في ألفاظ المدح المذكورة في التراجم، و النظر في مداليلها، و ما تَكَنَّفَهَا من القرائن حتي يستكشف منها حُسْنَ الظاهر الكاشف عن الملكة، فيصير الممدوح المصطلح ثقة، و الخبر الحسن صحيحاً، و كيف يجوز الاعتماد عليٰ الغير في هذا المقام مع هذا الاختلاف العظيم الذي فيهم، من جهة فهم المداليل، حتي آل أمرهم في بعضها إليٰ الحكم بطرفي الضدّ، كقول بعضهم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توثيق، 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يفيد المدح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نفي البأس بأساً، و غير ذلك، هذا كلّه في الشهادة القولية، و الألفاظ المعهودة المذكورة في التراجم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الشهادة الفعلية و استظهار حُسن الظاهر منها، بل الوثاقة ابتداءً منها نظير الوثوق بعدالة الإمام من جهة صلاة العدول معه فأحسنها و أتقنها و أجلّها فائدة في المقام رواية الأجلاء عن أحدٍ، فإنّ التتبع و الاستقراء في حال المشايخ الأجلّة يشهد بأن روايتهم عن أحد و اجتماعهم في الأخذ عنه قرينة واضحة عليٰ وثاقته، و ما كانوا ليجتمعوا عليٰ الرواية إلّا عمن كان مثلهم، و إن رويٰ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 عن ضعيف في مقامٍ شَهروه، و نوّهوا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باسمه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رموه بنبال الضعف، و ربّما يوثّقوه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يروي عن الضعفاء، بحيث يستفاد منه أن الطريقة عليٰ خلافه، فيحتاج النادر إليٰ التنبيه، فاذا كثرت الرواة من الأجلّة الثقات عن أحد فدلالتها عليٰ الوثاقة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بعض الشواهد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ترجمة عبد اللّٰه بن سنان بعد ذكر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هذه الكتب عنه جماعات من أصحابنا، لِعِظَمِهِ في الطائفة و ثقته و جلالته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المحقق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العبارة أنّ إكثار الرواية، و كثرة الرواة عن شخص ممّا يدل عليٰ الوثاقة، و هو كذلك بعد الفحص التام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الكشي في ترجمة محمّد بن سنان، بعد ما نقل عن الفضل بن شاذان قدحه،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أحاديث محمّد بن سنان،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لكم أن ترووا أحاديث محمّد بن سنان عني ما دمت حيّاً، و أذن في الرواية بعد موته،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عنه الفضل بن شاذان </w:t>
      </w:r>
      <w:r>
        <w:rPr>
          <w:rStyle w:val="FootnoteAnchor"/>
          <w:rtl w:val="true"/>
        </w:rPr>
        <w:footnoteReference w:id="326"/>
      </w:r>
      <w:r>
        <w:rPr>
          <w:rFonts w:ascii="IRNazanin" w:hAnsi="IRNazanin" w:eastAsia="IRNazanin"/>
          <w:color w:val="111111"/>
          <w:sz w:val="28"/>
          <w:sz w:val="28"/>
          <w:szCs w:val="28"/>
          <w:rtl w:val="true"/>
          <w:lang w:bidi="fa-IR"/>
        </w:rPr>
        <w:t xml:space="preserve">، و أبوه </w:t>
      </w:r>
      <w:r>
        <w:rPr>
          <w:rStyle w:val="FootnoteAnchor"/>
          <w:rtl w:val="true"/>
        </w:rPr>
        <w:footnoteReference w:id="327"/>
      </w:r>
      <w:r>
        <w:rPr>
          <w:rFonts w:ascii="Amiri" w:hAnsi="Amiri" w:eastAsia="Amiri" w:cs="Amiri"/>
          <w:color w:val="111111"/>
          <w:sz w:val="28"/>
          <w:sz w:val="28"/>
          <w:szCs w:val="28"/>
          <w:rtl w:val="true"/>
          <w:lang w:bidi="ar-SA"/>
        </w:rPr>
        <w:t xml:space="preserve">، و يونس </w:t>
      </w:r>
      <w:r>
        <w:rPr>
          <w:rStyle w:val="FootnoteAnchor"/>
          <w:rtl w:val="true"/>
        </w:rPr>
        <w:footnoteReference w:id="328"/>
      </w:r>
      <w:r>
        <w:rPr>
          <w:rFonts w:ascii="Amiri" w:hAnsi="Amiri" w:eastAsia="Amiri" w:cs="Amiri"/>
          <w:color w:val="111111"/>
          <w:sz w:val="28"/>
          <w:sz w:val="28"/>
          <w:szCs w:val="28"/>
          <w:rtl w:val="true"/>
          <w:lang w:bidi="ar-SA"/>
        </w:rPr>
        <w:t xml:space="preserve">، و محمّد بن عيسيٰ العبيدي </w:t>
      </w:r>
      <w:r>
        <w:rPr>
          <w:rStyle w:val="FootnoteAnchor"/>
          <w:rtl w:val="true"/>
        </w:rPr>
        <w:footnoteReference w:id="329"/>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330"/>
      </w:r>
      <w:r>
        <w:rPr>
          <w:rFonts w:ascii="IRNazanin" w:hAnsi="IRNazanin" w:eastAsia="IRNazanin"/>
          <w:color w:val="111111"/>
          <w:sz w:val="28"/>
          <w:sz w:val="28"/>
          <w:szCs w:val="28"/>
          <w:rtl w:val="true"/>
          <w:lang w:bidi="fa-IR"/>
        </w:rPr>
        <w:t xml:space="preserve">، و الحسن </w:t>
      </w:r>
      <w:r>
        <w:rPr>
          <w:rStyle w:val="FootnoteAnchor"/>
          <w:rtl w:val="true"/>
        </w:rPr>
        <w:footnoteReference w:id="331"/>
      </w:r>
      <w:r>
        <w:rPr>
          <w:rFonts w:ascii="Amiri" w:hAnsi="Amiri" w:eastAsia="Amiri" w:cs="Amiri"/>
          <w:color w:val="111111"/>
          <w:sz w:val="28"/>
          <w:sz w:val="28"/>
          <w:szCs w:val="28"/>
          <w:rtl w:val="true"/>
          <w:lang w:bidi="ar-SA"/>
        </w:rPr>
        <w:t xml:space="preserve">و الحسين ابنا سعيد الأهوازيان </w:t>
      </w:r>
      <w:r>
        <w:rPr>
          <w:rStyle w:val="FootnoteAnchor"/>
          <w:rtl w:val="true"/>
        </w:rPr>
        <w:footnoteReference w:id="332"/>
      </w:r>
      <w:r>
        <w:rPr>
          <w:rFonts w:ascii="Amiri" w:hAnsi="Amiri" w:eastAsia="Amiri" w:cs="Amiri"/>
          <w:color w:val="111111"/>
          <w:sz w:val="28"/>
          <w:sz w:val="28"/>
          <w:szCs w:val="28"/>
          <w:rtl w:val="true"/>
          <w:lang w:bidi="ar-SA"/>
        </w:rPr>
        <w:t>، و ابنا دندان، و أيوب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نوح </w:t>
      </w:r>
      <w:r>
        <w:rPr>
          <w:rStyle w:val="FootnoteAnchor"/>
          <w:rtl w:val="true"/>
        </w:rPr>
        <w:footnoteReference w:id="333"/>
      </w:r>
      <w:r>
        <w:rPr>
          <w:rFonts w:ascii="Amiri" w:hAnsi="Amiri" w:eastAsia="Amiri" w:cs="Amiri"/>
          <w:color w:val="111111"/>
          <w:sz w:val="28"/>
          <w:sz w:val="28"/>
          <w:szCs w:val="28"/>
          <w:rtl w:val="true"/>
          <w:lang w:bidi="ar-SA"/>
        </w:rPr>
        <w:t xml:space="preserve">، و غيرهم من العدول و الثقات من أهل العلم </w:t>
      </w:r>
      <w:r>
        <w:rPr>
          <w:rStyle w:val="FootnoteAnchor"/>
          <w:rtl w:val="true"/>
        </w:rPr>
        <w:footnoteReference w:id="33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نصّ في أنّ رواية الأجلاء عن أحد تنافي القدح فيه، فإنّ ما ذكره دفاع عن محمّد بن سنان برواية العدول من أهل العلم عنه، فيعلم أنّهم لا يجتمعون عليٰ الرواية عن أحد إلّا عن الثقة السالم عن الطعن و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تعجب النجاشي في ترجمة جعفر بن محمّد بن مالك بعد تضعيفه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أدري كيف رويٰ عنه شيخنا النبيل الثقة أبو علي بن همام، و شيخنا الجليل الثقة أبو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المعالم في المنتقي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وقوع الرواية من بعض الأجلاء عمّن هو مشهور بالضعف، لكان الاعتبار يقتضي عدّ رواية من هو مشهور معروف بالثقة و الفضل و جلالة القدر عمّن هو مجهول الحال ظاهراً من جملة القرائن القويّة عليٰ انتفاء الفسق عنه </w:t>
      </w:r>
      <w:r>
        <w:rPr>
          <w:rStyle w:val="FootnoteAnchor"/>
          <w:rtl w:val="true"/>
        </w:rPr>
        <w:footnoteReference w:id="336"/>
      </w:r>
      <w:r>
        <w:rPr>
          <w:rFonts w:ascii="Amiri" w:hAnsi="Amiri" w:eastAsia="Amiri" w:cs="Amiri"/>
          <w:color w:val="111111"/>
          <w:sz w:val="28"/>
          <w:sz w:val="28"/>
          <w:szCs w:val="28"/>
          <w:rtl w:val="true"/>
          <w:lang w:bidi="ar-SA"/>
        </w:rPr>
        <w:t xml:space="preserve">، ثم استشهد لذلك بما نقلنا عن الكشي و النجاشي في ابن سنان، و ابن مالك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الجليل المشهور عن المشهور بالضعف المقدوح بالكذب، و الوضع و التدليس، و غيرها ممّا ينافي الوثاقة في أيام ضعفه نادرة جدّاً، و هي لا توجب الوهنَ في الأمارة المستخرجة من سيرتهم و عملهم، و قد مرّ في ترجمة النجاشي </w:t>
      </w:r>
      <w:r>
        <w:rPr>
          <w:rStyle w:val="FootnoteAnchor"/>
          <w:rtl w:val="true"/>
        </w:rPr>
        <w:footnoteReference w:id="338"/>
      </w:r>
      <w:r>
        <w:rPr>
          <w:rFonts w:ascii="Amiri" w:hAnsi="Amiri" w:eastAsia="Amiri" w:cs="Amiri"/>
          <w:color w:val="111111"/>
          <w:sz w:val="28"/>
          <w:sz w:val="28"/>
          <w:szCs w:val="28"/>
          <w:rtl w:val="true"/>
          <w:lang w:bidi="ar-SA"/>
        </w:rPr>
        <w:t>جملة من الشواهد لما ادّعيناه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عليٰ ذلك أنّ البرقي في رجاله مع عدم بنائه عليٰ التزكيةة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الجرح كثيراً ما يذكر مجهولًا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فلان </w:t>
      </w:r>
      <w:r>
        <w:rPr>
          <w:rStyle w:val="FootnoteAnchor"/>
          <w:rtl w:val="true"/>
        </w:rPr>
        <w:footnoteReference w:id="339"/>
      </w:r>
      <w:r>
        <w:rPr>
          <w:rFonts w:ascii="Amiri" w:hAnsi="Amiri" w:eastAsia="Amiri" w:cs="Amiri"/>
          <w:color w:val="111111"/>
          <w:sz w:val="28"/>
          <w:sz w:val="28"/>
          <w:szCs w:val="28"/>
          <w:rtl w:val="true"/>
          <w:lang w:bidi="ar-SA"/>
        </w:rPr>
        <w:t>، يعني أحد الأجلاء، و لا داعي له فيه إلّا بيان اعتباره، و الاعتماد عليه برواية الجليل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مرّ عن الشيخ في العدة،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سوّت الطائفة بين ما يرويه محمّد بن أبي عمير، و صفوان بن يحييٰ، و أحمد بن محمّد بن أبي نصر، و غيرهم من الثقات الذين عرفوا بأنّهم لا يروون و لا يرسلون إلّا ممّن يوثق به، و بين ما يسنده غيرهم، و لذلك عملوا بمراسيلهم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فانّا حملنا الجماعة عليٰ أصحاب الإجماع كما تقدم </w:t>
      </w:r>
      <w:r>
        <w:rPr>
          <w:rStyle w:val="FootnoteAnchor"/>
          <w:rtl w:val="true"/>
        </w:rPr>
        <w:footnoteReference w:id="341"/>
      </w:r>
      <w:r>
        <w:rPr>
          <w:rFonts w:ascii="Amiri" w:hAnsi="Amiri" w:eastAsia="Amiri" w:cs="Amiri"/>
          <w:color w:val="111111"/>
          <w:sz w:val="28"/>
          <w:sz w:val="28"/>
          <w:szCs w:val="28"/>
          <w:rtl w:val="true"/>
          <w:lang w:bidi="ar-SA"/>
        </w:rPr>
        <w:t>، و لو لم يكونوا هم المقصود من الكلام فظاهره اشتراك من شابه الثلاثة في الوثاقة و الجلالة، أو كان أعليٰ منهم درجة و مقاماً عند العصابة، معهم في البناء المذكور، و هم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أنّه قال في الفهرست في ترجمة علي بن الحسن 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كتب في الفقه، رواها عن الرجال الموثوق بهم و برواياتهم، فلأجل ذلك ذكرناها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يكن أجلاء رواة الإمامية كذلك لم يكن لهذا العذر موقع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يحتمل أن يكون أحمد بن محمّد بن عيسيٰ الذي أخرج البرقي عن قم؛ لروايته عن الضعفاء </w:t>
      </w:r>
      <w:r>
        <w:rPr>
          <w:rStyle w:val="FootnoteAnchor"/>
          <w:rtl w:val="true"/>
        </w:rPr>
        <w:footnoteReference w:id="343"/>
      </w:r>
      <w:r>
        <w:rPr>
          <w:rFonts w:ascii="Amiri" w:hAnsi="Amiri" w:eastAsia="Amiri" w:cs="Amiri"/>
          <w:color w:val="111111"/>
          <w:sz w:val="28"/>
          <w:sz w:val="28"/>
          <w:szCs w:val="28"/>
          <w:rtl w:val="true"/>
          <w:lang w:bidi="ar-SA"/>
        </w:rPr>
        <w:t xml:space="preserve">، و سهل بن زياد عنها؛ لاتهامه بالغلوّ </w:t>
      </w:r>
      <w:r>
        <w:rPr>
          <w:rStyle w:val="FootnoteAnchor"/>
          <w:rtl w:val="true"/>
        </w:rPr>
        <w:footnoteReference w:id="344"/>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يرو عن الحسن بن محبوب لأجل اتهامه في روايته عن أبي حمزة </w:t>
      </w:r>
      <w:r>
        <w:rPr>
          <w:rStyle w:val="FootnoteAnchor"/>
          <w:rtl w:val="true"/>
        </w:rPr>
        <w:footnoteReference w:id="345"/>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ابن أبي حمزة </w:t>
      </w:r>
      <w:r>
        <w:rPr>
          <w:rStyle w:val="FootnoteAnchor"/>
          <w:rtl w:val="true"/>
        </w:rPr>
        <w:footnoteReference w:id="346"/>
      </w:r>
      <w:r>
        <w:rPr>
          <w:rFonts w:ascii="Amiri" w:hAnsi="Amiri" w:eastAsia="Amiri" w:cs="Amiri"/>
          <w:color w:val="111111"/>
          <w:sz w:val="28"/>
          <w:sz w:val="28"/>
          <w:szCs w:val="28"/>
          <w:rtl w:val="true"/>
          <w:lang w:bidi="ar-SA"/>
        </w:rPr>
        <w:t>يروي عن غير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غيره من مشايخ القميين، و سيرتهم مع الغلاة و المتهمين و الكذابين و الوضاعين معروفة مذكورة في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قول النجاشي في ترجمة أبي عبد اللّٰه محمّد بن إسماعيل بن ميمون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الثقات و رووا عنه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في ترجمة أبي محمّد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فقحة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رويٰ عن الثقات و رووا عنه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خصائصهما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قوله مثلًا في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أصحابنا جليل، لا يطعن عليه في شي‌ء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أحمد بن محمّد أبي علي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في حديثه، ورعاً لا يطعن عليه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علي بن سليمان بن الحسن بن الجهم بن بكير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ورعاً ثقة فقيهاً، لا يطعن عليه في شي‌ء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هذه الفائدة؛ إذ الرواية عن الضعفاء من أعظم المطاعن عندهم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عليٰ ما شرحناه سابقاً </w:t>
      </w:r>
      <w:r>
        <w:rPr>
          <w:rStyle w:val="FootnoteAnchor"/>
          <w:rtl w:val="true"/>
        </w:rPr>
        <w:footnoteReference w:id="352"/>
      </w:r>
      <w:r>
        <w:rPr>
          <w:rFonts w:ascii="IRNazanin" w:hAnsi="IRNazanin" w:eastAsia="IRNazanin"/>
          <w:color w:val="111111"/>
          <w:sz w:val="28"/>
          <w:sz w:val="28"/>
          <w:szCs w:val="28"/>
          <w:rtl w:val="true"/>
          <w:lang w:bidi="fa-IR"/>
        </w:rPr>
        <w:t>، بل المتأملظ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التراجم يطمئن بأنّ ديدنهم التعرض للرواية عن الضعفاء، كالتعرض للوقف و الفطحية و العامية و أمثالها، فكما أنّ ظاهر قولهم في حقّ 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أنه إمامي، عليٰ ما علم من سيرتهم، فكذا ظاهره عدم الرواية عن الضعفاء، و الوجه فيهما عليٰ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الشهيد في الذكري في بيان تصحيح الخبر من جهة الحَكَم ابن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ذكره الكشي </w:t>
      </w:r>
      <w:r>
        <w:rPr>
          <w:rStyle w:val="FootnoteAnchor"/>
          <w:rtl w:val="true"/>
        </w:rPr>
        <w:footnoteReference w:id="353"/>
      </w:r>
      <w:r>
        <w:rPr>
          <w:rFonts w:ascii="Amiri" w:hAnsi="Amiri" w:eastAsia="Amiri" w:cs="Amiri"/>
          <w:color w:val="111111"/>
          <w:sz w:val="28"/>
          <w:sz w:val="28"/>
          <w:szCs w:val="28"/>
          <w:rtl w:val="true"/>
          <w:lang w:bidi="ar-SA"/>
        </w:rPr>
        <w:t xml:space="preserve">و لم يعرّض له بذم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بناءهم عليٰ ذكر الطعن لو كان فيه، فعدمه يدلّ عليٰ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للمتأمّل في التراجم أن الرواية عن الضعفاء من أسباب الضعف عندهم، فلا بُدّ من ذكرها عند ذكرها، و يقرب منه ما ذكره العلّامة في الخلاصة، في ترجمة أحمد بن إسماعيل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جميع ما ذكرنا تعرف النظر في كثير من كلمات المشهور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بعضها مثالًا و الباقي موكول إليٰ فحص من رام إحكام أساس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الجعفي ممدوح </w:t>
      </w:r>
      <w:r>
        <w:rPr>
          <w:rStyle w:val="FootnoteAnchor"/>
          <w:rtl w:val="true"/>
        </w:rPr>
        <w:footnoteReference w:id="356"/>
      </w:r>
      <w:r>
        <w:rPr>
          <w:rFonts w:ascii="Amiri" w:hAnsi="Amiri" w:eastAsia="Amiri" w:cs="Amiri"/>
          <w:color w:val="111111"/>
          <w:sz w:val="28"/>
          <w:sz w:val="28"/>
          <w:szCs w:val="28"/>
          <w:rtl w:val="true"/>
          <w:lang w:bidi="ar-SA"/>
        </w:rPr>
        <w:t>، 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و نقل ابن عقدة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عليه، و حكيٰ عن ابن نمير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النجاشي في بسطام بن الحصين بن عبد الرحمن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وجهاً في أصحابنا، و أبوه و عمومته، و كان أوجههم إسماعيل، و هم بيت بالكوفة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يحصل من فقاهته، و وجاهته، و ترحمه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توثيق ابن نمير إيّاه و إن كان عاميّاً الوثوق بحسن ظاهره و لا </w:t>
      </w:r>
      <w:r>
        <w:rPr>
          <w:rStyle w:val="FootnoteAnchor"/>
          <w:rtl w:val="true"/>
        </w:rPr>
        <w:footnoteReference w:id="359"/>
      </w:r>
      <w:r>
        <w:rPr>
          <w:rFonts w:ascii="Amiri" w:hAnsi="Amiri" w:eastAsia="Amiri" w:cs="Amiri"/>
          <w:color w:val="111111"/>
          <w:sz w:val="28"/>
          <w:sz w:val="28"/>
          <w:szCs w:val="28"/>
          <w:rtl w:val="true"/>
          <w:lang w:bidi="ar-SA"/>
        </w:rPr>
        <w:t xml:space="preserve">طريق أسد و أتقن منه فما الطريق إليٰ تحصيله؟ و إلّا فلا وجه لعدّه حسناً، و في الوجيزة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إيصال</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إسحاق بن إبراهيم الحضيني، و علي بن الريان بعد إسحاق إليٰ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سبب معرفتهم لهذا الأمر، و منه سمعوا الحديث و به عُرفوا، و كذلك فعل بعبد اللّٰه بن محمّد الحضيني و غيرهم حتي جرت الخدمة عليٰ أيديهم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أنّ إسحاق بن إبراهيم وقّف ضيعةً عليٰ الحج و أُم ولده، و ما فضل عنها </w:t>
      </w:r>
      <w:r>
        <w:rPr>
          <w:rStyle w:val="FootnoteAnchor"/>
          <w:rtl w:val="true"/>
        </w:rPr>
        <w:footnoteReference w:id="364"/>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يرحمك اللّٰه ما ذكرت من وصيّة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فكونه وكيلا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وقفه الضيعة، كاشف قطعاً عن حسن ظاهره، بل وثاقته كما صرّح به في التعليقة </w:t>
      </w:r>
      <w:r>
        <w:rPr>
          <w:rStyle w:val="FootnoteAnchor"/>
          <w:rtl w:val="true"/>
        </w:rPr>
        <w:footnoteReference w:id="366"/>
      </w:r>
      <w:r>
        <w:rPr>
          <w:rFonts w:ascii="Amiri" w:hAnsi="Amiri" w:eastAsia="Amiri" w:cs="Amiri"/>
          <w:color w:val="111111"/>
          <w:sz w:val="28"/>
          <w:sz w:val="28"/>
          <w:szCs w:val="28"/>
          <w:rtl w:val="true"/>
          <w:lang w:bidi="ar-SA"/>
        </w:rPr>
        <w:t xml:space="preserve">، و نصّ عليه في التكملة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فيهما </w:t>
      </w:r>
      <w:r>
        <w:rPr>
          <w:rStyle w:val="FootnoteAnchor"/>
          <w:rtl w:val="true"/>
        </w:rPr>
        <w:footnoteReference w:id="368"/>
      </w:r>
      <w:r>
        <w:rPr>
          <w:rFonts w:ascii="Amiri" w:hAnsi="Amiri" w:eastAsia="Amiri" w:cs="Amiri"/>
          <w:color w:val="111111"/>
          <w:sz w:val="28"/>
          <w:sz w:val="28"/>
          <w:szCs w:val="28"/>
          <w:rtl w:val="true"/>
          <w:lang w:bidi="ar-SA"/>
        </w:rPr>
        <w:t>و في الحاوي أحمد بن علي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في باب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الشيخ، 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البلخي، الرجل الصالح، أجاز التلعكبري </w:t>
      </w:r>
      <w:r>
        <w:rPr>
          <w:rStyle w:val="FootnoteAnchor"/>
          <w:rtl w:val="true"/>
        </w:rPr>
        <w:footnoteReference w:id="370"/>
      </w:r>
      <w:r>
        <w:rPr>
          <w:rFonts w:ascii="Amiri" w:hAnsi="Amiri" w:eastAsia="Amiri" w:cs="Amiri"/>
          <w:color w:val="111111"/>
          <w:sz w:val="28"/>
          <w:sz w:val="28"/>
          <w:szCs w:val="28"/>
          <w:rtl w:val="true"/>
          <w:lang w:bidi="ar-SA"/>
        </w:rPr>
        <w:t>، فلو لَمْ يدل الصلاح عليٰ حسن ظاهره، و لم تكشف شيخية الإجازة لمثل الجليل التلعكبري عنه، فبما ذا يستدلّ عليه 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الحسن بن شاذان القمي، حسن </w:t>
      </w:r>
      <w:r>
        <w:rPr>
          <w:rStyle w:val="FootnoteAnchor"/>
          <w:rtl w:val="true"/>
        </w:rPr>
        <w:footnoteReference w:id="371"/>
      </w:r>
      <w:r>
        <w:rPr>
          <w:rFonts w:ascii="Amiri" w:hAnsi="Amiri" w:eastAsia="Amiri" w:cs="Amiri"/>
          <w:color w:val="111111"/>
          <w:sz w:val="28"/>
          <w:sz w:val="28"/>
          <w:szCs w:val="28"/>
          <w:rtl w:val="true"/>
          <w:lang w:bidi="ar-SA"/>
        </w:rPr>
        <w:t>، مع أنّ في النجاشي 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الفقيه، حسن المعرفة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Style w:val="FootnoteAnchor"/>
          <w:rtl w:val="true"/>
        </w:rPr>
        <w:footnoteReference w:id="373"/>
      </w:r>
      <w:r>
        <w:rPr>
          <w:rFonts w:ascii="Amiri" w:hAnsi="Amiri" w:eastAsia="Amiri" w:cs="Amiri"/>
          <w:color w:val="111111"/>
          <w:sz w:val="28"/>
          <w:sz w:val="28"/>
          <w:szCs w:val="28"/>
          <w:rtl w:val="true"/>
          <w:lang w:bidi="ar-SA"/>
        </w:rPr>
        <w:t>، مع أنّ في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كريماً جليلًا ورعاً، و كان أبو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 و يقدّمه، و وهب له ضيعته المعروفة باليسيرة، و يقال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ألف مملوك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محمّد الحسن بن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أبي بولده إليٰ بعض أمواله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بالمدينة، فكنّا في ذلك المكان، و كان مع أحمد بن موسي عشرون من خدم أبي و حشمه، إن قام أحمد قاموا معه، و إن جلس جلسوا معه، و أبي بعد ذلك يرعاه ببصره، ما يغفل عنه، فما انقلبنا حتي تشيّخ أحمد بن موسي بيننا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خالد، 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بعض ولده أحبّ إليه من بعض، و يقدم بعض ولده عليٰ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فعل ذلك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محمّداً، و فعل ذلك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أحمد شيئاً، فقمت أنا به حتي حزته له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هذه الضيعة هي اليسيرة في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الأوصاف و المناقب كيف تنفكّ عن الوثاقة فضلًا عن حسن الظاهر، و لكنّ القوم أعرف بما فعلوا، إليٰ غير ذلك من التراجم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هذا الأساس الواهي بنوا أنواع الأحاديث و قسّموها إليٰ الأربعة المعروفة، و حكموا بحسن أكثر الصحاح، و لو دخلت من هذا الباب الذي فتحناه تحقق لك صدق ما ادعيناه في أول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المستعان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5" w:name="pg11853_124491"/>
    </w:p>
    <w:p>
      <w:pPr>
        <w:pStyle w:val="Heading2"/>
        <w:numPr>
          <w:ilvl w:val="1"/>
          <w:numId w:val="1"/>
        </w:numPr>
        <w:rPr/>
      </w:pPr>
      <w:bookmarkStart w:id="96" w:name="__RefHeading___Toc11915649_73709187"/>
      <w:bookmarkStart w:id="97" w:name="_Toc35"/>
      <w:bookmarkEnd w:id="95"/>
      <w:bookmarkEnd w:id="96"/>
      <w:r>
        <w:rPr>
          <w:rtl w:val="true"/>
        </w:rPr>
        <w:t>الفائدة العاشرة في استدراك بعض ما فات عن قلم الشيخ المتبحر صاحب الوسائل</w:t>
      </w:r>
      <w:bookmarkEnd w:id="9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11915651_73709187"/>
      <w:bookmarkStart w:id="99" w:name="_Toc36"/>
      <w:bookmarkEnd w:id="98"/>
      <w:r>
        <w:rPr>
          <w:rtl w:val="true"/>
        </w:rPr>
        <w:t>اشارة</w:t>
      </w:r>
      <w:bookmarkEnd w:id="9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في الفائدة الثانية عشرة من فوائد خاتمته من ذكر الثقات و الممدوحين تفصيلًا، و لا نذكر من ذكره، إلّا من ذكره و لم يعثر عليٰ توثيقه، أو بعض مدائحه، فنذكره و نشير إليه، و قد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كلماتنا الإشارة إليٰ جملة من الأمارات الكليّة عليٰ الوثاقة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من مشايخ علي بن إبراهيم القمي في تفسيره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مشايخ جعفر بن قولويه في كتابه كامل الزيارة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أحد الثلاثة،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 البزنطي، و صفوان بن يحييٰ، عنه عليٰ ما هو المشهور، و عليٰ ما حققنا، يشاركهم غيرهم من أصحاب الإجماع أيضاً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الأجلاء عنه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جعفر بن بشير عنه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إسماعيل الزعفراني عنه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مشايخ النجاشي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غير ذلك ممّا نشير إليه في التراجم إن شاء اللّٰه، كلّ ذلك عليٰ غاية من الإيجاز و الاختصار، و لم ألتزم بترتيب الآباء عليٰ النحو المقرّر؛ لاحتياجه إليٰ صرف برهة من الزمان فيما لا فائدة فيه يُعتنيٰ بها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00" w:name="pg11853_124495"/>
    </w:p>
    <w:p>
      <w:pPr>
        <w:pStyle w:val="Heading3"/>
        <w:numPr>
          <w:ilvl w:val="2"/>
          <w:numId w:val="1"/>
        </w:numPr>
        <w:rPr/>
      </w:pPr>
      <w:bookmarkStart w:id="101" w:name="__RefHeading___Toc11915653_73709187"/>
      <w:bookmarkStart w:id="102" w:name="_Toc37"/>
      <w:bookmarkEnd w:id="100"/>
      <w:bookmarkEnd w:id="101"/>
      <w:r>
        <w:rPr>
          <w:rtl w:val="true"/>
        </w:rPr>
        <w:t>باب الألف</w:t>
      </w:r>
      <w:bookmarkEnd w:id="102"/>
    </w:p>
    <w:p>
      <w:pPr>
        <w:pStyle w:val="Heading4"/>
        <w:numPr>
          <w:ilvl w:val="3"/>
          <w:numId w:val="1"/>
        </w:numPr>
        <w:rPr/>
      </w:pPr>
      <w:bookmarkStart w:id="103" w:name="__RefHeading___Toc11915655_73709187"/>
      <w:bookmarkStart w:id="104" w:name="_Toc38"/>
      <w:bookmarkEnd w:id="103"/>
      <w:r>
        <w:rPr/>
        <w:t>1</w:t>
      </w:r>
      <w:r>
        <w:rPr>
          <w:rtl w:val="true"/>
        </w:rPr>
        <w:t xml:space="preserve"> </w:t>
      </w:r>
      <w:r>
        <w:rPr>
          <w:rtl w:val="true"/>
        </w:rPr>
        <w:t>آدم بن صبيح الكوفي</w:t>
      </w:r>
      <w:r>
        <w:rPr>
          <w:rtl w:val="true"/>
        </w:rPr>
        <w:t>:</w:t>
      </w:r>
      <w:bookmarkEnd w:id="10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1915657_73709187"/>
      <w:bookmarkStart w:id="106" w:name="_Toc39"/>
      <w:bookmarkEnd w:id="105"/>
      <w:r>
        <w:rPr/>
        <w:t>2</w:t>
      </w:r>
      <w:r>
        <w:rPr>
          <w:rtl w:val="true"/>
        </w:rPr>
        <w:t xml:space="preserve"> </w:t>
      </w:r>
      <w:r>
        <w:rPr>
          <w:rtl w:val="true"/>
        </w:rPr>
        <w:t>آدم بن عبد اللّٰه بن سعد الأشعري القمي</w:t>
      </w:r>
      <w:r>
        <w:rPr>
          <w:rtl w:val="true"/>
        </w:rPr>
        <w:t>:</w:t>
      </w:r>
      <w:bookmarkEnd w:id="106"/>
    </w:p>
    <w:p>
      <w:pPr>
        <w:pStyle w:val="BookText"/>
        <w:rPr/>
      </w:pPr>
      <w:r>
        <w:rPr>
          <w:rFonts w:ascii="Amiri" w:hAnsi="Amiri" w:eastAsia="Amiri" w:cs="Amiri"/>
          <w:color w:val="111111"/>
          <w:sz w:val="28"/>
          <w:sz w:val="28"/>
          <w:szCs w:val="28"/>
          <w:rtl w:val="true"/>
          <w:lang w:bidi="ar-SA"/>
        </w:rPr>
        <w:t>والد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1915659_73709187"/>
      <w:bookmarkStart w:id="108" w:name="_Toc40"/>
      <w:bookmarkEnd w:id="107"/>
      <w:r>
        <w:rPr/>
        <w:t>3</w:t>
      </w:r>
      <w:r>
        <w:rPr>
          <w:rtl w:val="true"/>
        </w:rPr>
        <w:t xml:space="preserve"> </w:t>
      </w:r>
      <w:r>
        <w:rPr>
          <w:rtl w:val="true"/>
        </w:rPr>
        <w:t>أبان بن أبي عمران الفرازي الكوفي</w:t>
      </w:r>
      <w:r>
        <w:rPr>
          <w:rtl w:val="true"/>
        </w:rPr>
        <w:t>:</w:t>
      </w:r>
      <w:bookmarkEnd w:id="108"/>
    </w:p>
    <w:p>
      <w:pPr>
        <w:pStyle w:val="BookText"/>
        <w:rPr/>
      </w:pPr>
      <w:r>
        <w:rPr>
          <w:rStyle w:val="FootnoteAnchor"/>
          <w:rtl w:val="true"/>
        </w:rPr>
        <w:footnoteReference w:id="386"/>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11915661_73709187"/>
      <w:bookmarkStart w:id="110" w:name="_Toc41"/>
      <w:bookmarkEnd w:id="109"/>
      <w:r>
        <w:rPr/>
        <w:t>4</w:t>
      </w:r>
      <w:r>
        <w:rPr>
          <w:rtl w:val="true"/>
        </w:rPr>
        <w:t xml:space="preserve"> </w:t>
      </w:r>
      <w:r>
        <w:rPr>
          <w:rtl w:val="true"/>
        </w:rPr>
        <w:t>أبان بن أبي عياش فيروز</w:t>
      </w:r>
      <w:r>
        <w:rPr>
          <w:rtl w:val="true"/>
        </w:rPr>
        <w:t>:</w:t>
      </w:r>
      <w:bookmarkEnd w:id="110"/>
    </w:p>
    <w:p>
      <w:pPr>
        <w:pStyle w:val="BookText"/>
        <w:rPr/>
      </w:pPr>
      <w:r>
        <w:rPr>
          <w:rFonts w:ascii="Amiri" w:hAnsi="Amiri" w:eastAsia="Amiri" w:cs="Amiri"/>
          <w:color w:val="111111"/>
          <w:sz w:val="28"/>
          <w:sz w:val="28"/>
          <w:szCs w:val="28"/>
          <w:rtl w:val="true"/>
          <w:lang w:bidi="ar-SA"/>
        </w:rPr>
        <w:t>راوي كتاب سليم بن قيس،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الشيخ في الرجال </w:t>
      </w:r>
      <w:r>
        <w:rPr>
          <w:rStyle w:val="FootnoteAnchor"/>
          <w:rtl w:val="true"/>
        </w:rPr>
        <w:footnoteReference w:id="388"/>
      </w:r>
      <w:r>
        <w:rPr>
          <w:rFonts w:ascii="Amiri" w:hAnsi="Amiri" w:eastAsia="Amiri" w:cs="Amiri"/>
          <w:color w:val="111111"/>
          <w:sz w:val="28"/>
          <w:sz w:val="28"/>
          <w:szCs w:val="28"/>
          <w:rtl w:val="true"/>
          <w:lang w:bidi="ar-SA"/>
        </w:rPr>
        <w:t xml:space="preserve">،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عن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أصحابنا نسبوا وضع كتاب سليم إليه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التضعيف موهون كنسبة الوضع بأُمور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الشيخ الجليل أبو عبد اللّٰه النعماني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بين جميع الشيعة ممّن حمل العلم و رواه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في أنّ كتاب سليم بن قيس الهلالي أصل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الأُصول التي رواها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حديث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الأُصول التي ترجع الشيعة إليها، و يعوّل عليها </w:t>
      </w:r>
      <w:r>
        <w:rPr>
          <w:rStyle w:val="FootnoteAnchor"/>
          <w:rtl w:val="true"/>
        </w:rPr>
        <w:footnoteReference w:id="39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انتهت أسانيد الكتاب إليٰ أبان، فهذا الإجماع يكشف عن وثاقته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البرقي، و الصفار، و ثقة الإسلام في الكافي، و النعماني و الصدوق، و العياشي و غيرهم من المشايخ العظام عليه، كما لا يخفيٰ عليٰ من راجع جوامعهم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الأجلّة من أصحاب الإجماع و غيرهم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عيسيٰ </w:t>
      </w:r>
      <w:r>
        <w:rPr>
          <w:rStyle w:val="FootnoteAnchor"/>
          <w:rtl w:val="true"/>
        </w:rPr>
        <w:footnoteReference w:id="394"/>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395"/>
      </w:r>
      <w:r>
        <w:rPr>
          <w:rFonts w:ascii="Amiri" w:hAnsi="Amiri" w:eastAsia="Amiri" w:cs="Amiri"/>
          <w:color w:val="111111"/>
          <w:sz w:val="28"/>
          <w:sz w:val="28"/>
          <w:szCs w:val="28"/>
          <w:rtl w:val="true"/>
          <w:lang w:bidi="ar-SA"/>
        </w:rPr>
        <w:t xml:space="preserve">، و عمر بن أُذينة </w:t>
      </w:r>
      <w:r>
        <w:rPr>
          <w:rStyle w:val="FootnoteAnchor"/>
          <w:rtl w:val="true"/>
        </w:rPr>
        <w:footnoteReference w:id="396"/>
      </w:r>
      <w:r>
        <w:rPr>
          <w:rFonts w:ascii="Amiri" w:hAnsi="Amiri" w:eastAsia="Amiri" w:cs="Amiri"/>
          <w:color w:val="111111"/>
          <w:sz w:val="28"/>
          <w:sz w:val="28"/>
          <w:szCs w:val="28"/>
          <w:rtl w:val="true"/>
          <w:lang w:bidi="ar-SA"/>
        </w:rPr>
        <w:t>، و إبراهيم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1" w:name="pg11853_124497"/>
    </w:p>
    <w:p>
      <w:pPr>
        <w:pStyle w:val="BookText"/>
        <w:rPr/>
      </w:pPr>
      <w:bookmarkEnd w:id="111"/>
      <w:r>
        <w:rPr>
          <w:rFonts w:ascii="Amiri" w:hAnsi="Amiri" w:eastAsia="Amiri" w:cs="Amiri"/>
          <w:color w:val="111111"/>
          <w:sz w:val="28"/>
          <w:sz w:val="28"/>
          <w:szCs w:val="28"/>
          <w:rtl w:val="true"/>
          <w:lang w:bidi="ar-SA"/>
        </w:rPr>
        <w:t xml:space="preserve">عمر اليماني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يضعفه فيه </w:t>
      </w:r>
      <w:r>
        <w:rPr>
          <w:rStyle w:val="FootnoteAnchor"/>
          <w:rtl w:val="true"/>
        </w:rPr>
        <w:footnoteReference w:id="398"/>
      </w:r>
      <w:r>
        <w:rPr>
          <w:rFonts w:ascii="Amiri" w:hAnsi="Amiri" w:eastAsia="Amiri" w:cs="Amiri"/>
          <w:color w:val="111111"/>
          <w:sz w:val="28"/>
          <w:sz w:val="28"/>
          <w:szCs w:val="28"/>
          <w:rtl w:val="true"/>
          <w:lang w:bidi="ar-SA"/>
        </w:rPr>
        <w:t xml:space="preserve">، و لا في أصحاب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 إنمّا ضعّفه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و لم يعلم سببه، و لعلّه تضعيف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من الخامسة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علماء الجرح و التعديل من أهل السنة أن يكون الجرح مفسراً؛ لتفشي التضعيف عندهم عن عداوة، و حسد، و تعصب، و لم يفسر ابن حجر هذا الجرح بشي‌ء، فيحمل عليٰ ما تقدم، مما ينبغي كما قال المصنف عدّ ذلك من مدائحه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ينبغي عدّه من مدائحه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1915663_73709187"/>
      <w:bookmarkStart w:id="113" w:name="_Toc42"/>
      <w:bookmarkEnd w:id="112"/>
      <w:r>
        <w:rPr/>
        <w:t>5</w:t>
      </w:r>
      <w:r>
        <w:rPr>
          <w:rtl w:val="true"/>
        </w:rPr>
        <w:t xml:space="preserve"> </w:t>
      </w:r>
      <w:r>
        <w:rPr>
          <w:rtl w:val="true"/>
        </w:rPr>
        <w:t>أبان بن أبي مسافر الكوفي</w:t>
      </w:r>
      <w:r>
        <w:rPr>
          <w:rtl w:val="true"/>
        </w:rPr>
        <w:t>:</w:t>
      </w:r>
      <w:bookmarkEnd w:id="11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يروي عنه إبراهيم بن عبد الحميد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1915665_73709187"/>
      <w:bookmarkStart w:id="115" w:name="_Toc43"/>
      <w:bookmarkEnd w:id="114"/>
      <w:r>
        <w:rPr/>
        <w:t>6</w:t>
      </w:r>
      <w:r>
        <w:rPr>
          <w:rtl w:val="true"/>
        </w:rPr>
        <w:t xml:space="preserve"> </w:t>
      </w:r>
      <w:r>
        <w:rPr>
          <w:rtl w:val="true"/>
        </w:rPr>
        <w:t>أبان بن أرقم الأسدي الكوفي</w:t>
      </w:r>
      <w:r>
        <w:rPr>
          <w:rtl w:val="true"/>
        </w:rPr>
        <w:t>:</w:t>
      </w:r>
      <w:bookmarkEnd w:id="11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1915667_73709187"/>
      <w:bookmarkStart w:id="117" w:name="_Toc44"/>
      <w:bookmarkEnd w:id="116"/>
      <w:r>
        <w:rPr/>
        <w:t>7</w:t>
      </w:r>
      <w:r>
        <w:rPr>
          <w:rtl w:val="true"/>
        </w:rPr>
        <w:t xml:space="preserve"> </w:t>
      </w:r>
      <w:r>
        <w:rPr>
          <w:rtl w:val="true"/>
        </w:rPr>
        <w:t>أبان بن أرقم الطائي السنبسُي الكوفي</w:t>
      </w:r>
      <w:r>
        <w:rPr>
          <w:rtl w:val="true"/>
        </w:rPr>
        <w:t>:</w:t>
      </w:r>
      <w:bookmarkEnd w:id="1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118" w:name="pg11853_124498"/>
    </w:p>
    <w:p>
      <w:pPr>
        <w:pStyle w:val="Heading4"/>
        <w:numPr>
          <w:ilvl w:val="3"/>
          <w:numId w:val="1"/>
        </w:numPr>
        <w:rPr/>
      </w:pPr>
      <w:bookmarkStart w:id="119" w:name="__RefHeading___Toc11915669_73709187"/>
      <w:bookmarkStart w:id="120" w:name="_Toc45"/>
      <w:bookmarkEnd w:id="118"/>
      <w:bookmarkEnd w:id="119"/>
      <w:r>
        <w:rPr/>
        <w:t>8</w:t>
      </w:r>
      <w:r>
        <w:rPr>
          <w:rtl w:val="true"/>
        </w:rPr>
        <w:t xml:space="preserve"> </w:t>
      </w:r>
      <w:r>
        <w:rPr>
          <w:rtl w:val="true"/>
        </w:rPr>
        <w:t>أبان بن أرقم العَنْزي القيسي الكوفي</w:t>
      </w:r>
      <w:r>
        <w:rPr>
          <w:rtl w:val="true"/>
        </w:rPr>
        <w:t>:</w:t>
      </w:r>
      <w:bookmarkEnd w:id="120"/>
    </w:p>
    <w:p>
      <w:pPr>
        <w:pStyle w:val="BookText"/>
        <w:rPr/>
      </w:pPr>
      <w:r>
        <w:rPr>
          <w:rFonts w:ascii="Amiri" w:hAnsi="Amiri" w:eastAsia="Amiri" w:cs="Amiri"/>
          <w:color w:val="111111"/>
          <w:sz w:val="28"/>
          <w:sz w:val="28"/>
          <w:szCs w:val="28"/>
          <w:rtl w:val="true"/>
          <w:lang w:bidi="ar-SA"/>
        </w:rPr>
        <w:t xml:space="preserve">أسْنَدَ عَنْهُ </w:t>
      </w:r>
      <w:r>
        <w:rPr>
          <w:rStyle w:val="FootnoteAnchor"/>
          <w:rtl w:val="true"/>
        </w:rPr>
        <w:footnoteReference w:id="406"/>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1915671_73709187"/>
      <w:bookmarkStart w:id="122" w:name="_Toc46"/>
      <w:bookmarkEnd w:id="121"/>
      <w:r>
        <w:rPr/>
        <w:t>9</w:t>
      </w:r>
      <w:r>
        <w:rPr>
          <w:rtl w:val="true"/>
        </w:rPr>
        <w:t xml:space="preserve"> </w:t>
      </w:r>
      <w:r>
        <w:rPr>
          <w:rtl w:val="true"/>
        </w:rPr>
        <w:t>أبان بن راشد اللَّيثي</w:t>
      </w:r>
      <w:r>
        <w:rPr>
          <w:rtl w:val="true"/>
        </w:rPr>
        <w:t>:</w:t>
      </w:r>
      <w:bookmarkEnd w:id="12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11915673_73709187"/>
      <w:bookmarkStart w:id="124" w:name="_Toc47"/>
      <w:bookmarkEnd w:id="123"/>
      <w:r>
        <w:rPr/>
        <w:t>10</w:t>
      </w:r>
      <w:r>
        <w:rPr>
          <w:rtl w:val="true"/>
        </w:rPr>
        <w:t xml:space="preserve"> </w:t>
      </w:r>
      <w:r>
        <w:rPr>
          <w:rtl w:val="true"/>
        </w:rPr>
        <w:t>أبان بن صدقة الكوفي</w:t>
      </w:r>
      <w:r>
        <w:rPr>
          <w:rtl w:val="true"/>
        </w:rPr>
        <w:t>:</w:t>
      </w:r>
      <w:bookmarkEnd w:id="12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11915675_73709187"/>
      <w:bookmarkStart w:id="126" w:name="_Toc48"/>
      <w:bookmarkEnd w:id="125"/>
      <w:r>
        <w:rPr/>
        <w:t>11</w:t>
      </w:r>
      <w:r>
        <w:rPr>
          <w:rtl w:val="true"/>
        </w:rPr>
        <w:t xml:space="preserve"> </w:t>
      </w:r>
      <w:r>
        <w:rPr>
          <w:rtl w:val="true"/>
        </w:rPr>
        <w:t>أبان بن عبد الرحمن أبو عبد اللّٰه البصري</w:t>
      </w:r>
      <w:r>
        <w:rPr>
          <w:rtl w:val="true"/>
        </w:rPr>
        <w:t>:</w:t>
      </w:r>
      <w:bookmarkEnd w:id="12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1915677_73709187"/>
      <w:bookmarkStart w:id="128" w:name="_Toc49"/>
      <w:bookmarkEnd w:id="127"/>
      <w:r>
        <w:rPr/>
        <w:t>12</w:t>
      </w:r>
      <w:r>
        <w:rPr>
          <w:rtl w:val="true"/>
        </w:rPr>
        <w:t xml:space="preserve"> </w:t>
      </w:r>
      <w:r>
        <w:rPr>
          <w:rtl w:val="true"/>
        </w:rPr>
        <w:t>أبان بن عبد الملك الخَثْعمي الكوفي</w:t>
      </w:r>
      <w:r>
        <w:rPr>
          <w:rtl w:val="true"/>
        </w:rPr>
        <w:t>:</w:t>
      </w:r>
      <w:bookmarkEnd w:id="128"/>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11915679_73709187"/>
      <w:bookmarkStart w:id="130" w:name="_Toc50"/>
      <w:bookmarkEnd w:id="129"/>
      <w:r>
        <w:rPr/>
        <w:t>13</w:t>
      </w:r>
      <w:r>
        <w:rPr>
          <w:rtl w:val="true"/>
        </w:rPr>
        <w:t xml:space="preserve"> </w:t>
      </w:r>
      <w:r>
        <w:rPr>
          <w:rtl w:val="true"/>
        </w:rPr>
        <w:t>أبان بن عبيدة الصَّيْرفي الكوفي</w:t>
      </w:r>
      <w:r>
        <w:rPr>
          <w:rtl w:val="true"/>
        </w:rPr>
        <w:t>:</w:t>
      </w:r>
      <w:bookmarkEnd w:id="13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يظهر من كتب الرجال أن نسخ رجال الشيخ لم تتفق في ضبطه، فهو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عبيدة، و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عبدة، و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و لعل في نسخة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عبيدة، فلاحظ</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1853_124499"/>
    </w:p>
    <w:p>
      <w:pPr>
        <w:pStyle w:val="Heading4"/>
        <w:numPr>
          <w:ilvl w:val="3"/>
          <w:numId w:val="1"/>
        </w:numPr>
        <w:rPr/>
      </w:pPr>
      <w:bookmarkStart w:id="132" w:name="__RefHeading___Toc11915681_73709187"/>
      <w:bookmarkStart w:id="133" w:name="_Toc51"/>
      <w:bookmarkEnd w:id="131"/>
      <w:bookmarkEnd w:id="132"/>
      <w:r>
        <w:rPr/>
        <w:t>14</w:t>
      </w:r>
      <w:r>
        <w:rPr>
          <w:rtl w:val="true"/>
        </w:rPr>
        <w:t xml:space="preserve"> </w:t>
      </w:r>
      <w:r>
        <w:rPr>
          <w:rtl w:val="true"/>
        </w:rPr>
        <w:t>أبان بن عمرو بن أبي عبد اللّٰه الجدلي الكوفي</w:t>
      </w:r>
      <w:r>
        <w:rPr>
          <w:rtl w:val="true"/>
        </w:rPr>
        <w:t>:</w:t>
      </w:r>
      <w:bookmarkEnd w:id="13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11915683_73709187"/>
      <w:bookmarkStart w:id="135" w:name="_Toc52"/>
      <w:bookmarkEnd w:id="134"/>
      <w:r>
        <w:rPr/>
        <w:t>15</w:t>
      </w:r>
      <w:r>
        <w:rPr>
          <w:rtl w:val="true"/>
        </w:rPr>
        <w:t xml:space="preserve"> </w:t>
      </w:r>
      <w:r>
        <w:rPr>
          <w:rtl w:val="true"/>
        </w:rPr>
        <w:t>أبان بن كثير العامري الغَنَوي الكوفي</w:t>
      </w:r>
      <w:r>
        <w:rPr>
          <w:rtl w:val="true"/>
        </w:rPr>
        <w:t>:</w:t>
      </w:r>
      <w:bookmarkEnd w:id="13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1915685_73709187"/>
      <w:bookmarkStart w:id="137" w:name="_Toc53"/>
      <w:bookmarkEnd w:id="136"/>
      <w:r>
        <w:rPr/>
        <w:t>16</w:t>
      </w:r>
      <w:r>
        <w:rPr>
          <w:rtl w:val="true"/>
        </w:rPr>
        <w:t xml:space="preserve"> </w:t>
      </w:r>
      <w:r>
        <w:rPr>
          <w:rtl w:val="true"/>
        </w:rPr>
        <w:t>أبان بن مصعب الواسطي</w:t>
      </w:r>
      <w:r>
        <w:rPr>
          <w:rtl w:val="true"/>
        </w:rPr>
        <w:t>:</w:t>
      </w:r>
      <w:bookmarkEnd w:id="13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1915687_73709187"/>
      <w:bookmarkStart w:id="139" w:name="_Toc54"/>
      <w:bookmarkEnd w:id="138"/>
      <w:r>
        <w:rPr/>
        <w:t>17</w:t>
      </w:r>
      <w:r>
        <w:rPr>
          <w:rtl w:val="true"/>
        </w:rPr>
        <w:t xml:space="preserve"> </w:t>
      </w:r>
      <w:r>
        <w:rPr>
          <w:rtl w:val="true"/>
        </w:rPr>
        <w:t>إبراهيم أبو إسحاق البصري</w:t>
      </w:r>
      <w:r>
        <w:rPr>
          <w:rtl w:val="true"/>
        </w:rPr>
        <w:t>:</w:t>
      </w:r>
      <w:bookmarkEnd w:id="13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11915689_73709187"/>
      <w:bookmarkStart w:id="141" w:name="_Toc55"/>
      <w:bookmarkEnd w:id="140"/>
      <w:r>
        <w:rPr/>
        <w:t>18</w:t>
      </w:r>
      <w:r>
        <w:rPr>
          <w:rtl w:val="true"/>
        </w:rPr>
        <w:t xml:space="preserve"> </w:t>
      </w:r>
      <w:r>
        <w:rPr>
          <w:rtl w:val="true"/>
        </w:rPr>
        <w:t>إبراهيم بن أبي بكر</w:t>
      </w:r>
      <w:r>
        <w:rPr>
          <w:rtl w:val="true"/>
        </w:rPr>
        <w:t>:</w:t>
      </w:r>
      <w:bookmarkEnd w:id="14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آخر ما في الأصل </w:t>
      </w:r>
      <w:r>
        <w:rPr>
          <w:rStyle w:val="FootnoteAnchor"/>
          <w:rtl w:val="true"/>
        </w:rPr>
        <w:footnoteReference w:id="417"/>
      </w:r>
      <w:r>
        <w:rPr>
          <w:rFonts w:ascii="Amiri" w:hAnsi="Amiri" w:eastAsia="Amiri" w:cs="Amiri"/>
          <w:color w:val="111111"/>
          <w:sz w:val="28"/>
          <w:sz w:val="28"/>
          <w:szCs w:val="28"/>
          <w:rtl w:val="true"/>
          <w:lang w:bidi="ar-SA"/>
        </w:rPr>
        <w:t xml:space="preserve">، لم يكن من الواقفة، أو كان ثم رجع، لقول النجاشي في ترجمة داود بن فرقد مولي آل أبي السماك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عنه هذا الكتاب جماعات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إليٰ ذلك </w:t>
      </w:r>
      <w:r>
        <w:rPr>
          <w:rStyle w:val="FootnoteAnchor"/>
          <w:rtl w:val="true"/>
        </w:rPr>
        <w:footnoteReference w:id="420"/>
      </w:r>
      <w:r>
        <w:rPr>
          <w:rFonts w:ascii="Amiri" w:hAnsi="Amiri" w:eastAsia="Amiri" w:cs="Amiri"/>
          <w:color w:val="111111"/>
          <w:sz w:val="28"/>
          <w:sz w:val="28"/>
          <w:szCs w:val="28"/>
          <w:rtl w:val="true"/>
          <w:lang w:bidi="ar-SA"/>
        </w:rPr>
        <w:t xml:space="preserve">العلّامة الطباطبائي </w:t>
      </w:r>
      <w:bookmarkStart w:id="142" w:name="pg11853_124500"/>
    </w:p>
    <w:p>
      <w:pPr>
        <w:pStyle w:val="BookText"/>
        <w:rPr/>
      </w:pPr>
      <w:bookmarkEnd w:id="142"/>
      <w:r>
        <w:rPr>
          <w:rFonts w:ascii="Amiri" w:hAnsi="Amiri" w:eastAsia="Amiri" w:cs="Amiri"/>
          <w:color w:val="111111"/>
          <w:sz w:val="28"/>
          <w:sz w:val="28"/>
          <w:szCs w:val="28"/>
          <w:rtl w:val="true"/>
          <w:lang w:bidi="ar-SA"/>
        </w:rPr>
        <w:t xml:space="preserve">في رجاله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11915691_73709187"/>
      <w:bookmarkStart w:id="144" w:name="_Toc56"/>
      <w:bookmarkEnd w:id="143"/>
      <w:r>
        <w:rPr/>
        <w:t>19</w:t>
      </w:r>
      <w:r>
        <w:rPr>
          <w:rtl w:val="true"/>
        </w:rPr>
        <w:t xml:space="preserve"> </w:t>
      </w:r>
      <w:r>
        <w:rPr>
          <w:rtl w:val="true"/>
        </w:rPr>
        <w:t>إبراهيم بن أبي زياد الكلابي</w:t>
      </w:r>
      <w:r>
        <w:rPr>
          <w:rtl w:val="true"/>
        </w:rPr>
        <w:t>:</w:t>
      </w:r>
      <w:bookmarkEnd w:id="144"/>
    </w:p>
    <w:p>
      <w:pPr>
        <w:pStyle w:val="BookText"/>
        <w:rPr/>
      </w:pPr>
      <w:r>
        <w:rPr>
          <w:rFonts w:ascii="Amiri" w:hAnsi="Amiri" w:eastAsia="Amiri" w:cs="Amiri"/>
          <w:color w:val="111111"/>
          <w:sz w:val="28"/>
          <w:sz w:val="28"/>
          <w:szCs w:val="28"/>
          <w:rtl w:val="true"/>
          <w:lang w:bidi="ar-SA"/>
        </w:rPr>
        <w:t xml:space="preserve">يروي عنه ابن أبي عمير كما في التهذيب، في باب ابتياع الحيوان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1915693_73709187"/>
      <w:bookmarkStart w:id="146" w:name="_Toc57"/>
      <w:bookmarkEnd w:id="145"/>
      <w:r>
        <w:rPr/>
        <w:t>20</w:t>
      </w:r>
      <w:r>
        <w:rPr>
          <w:rtl w:val="true"/>
        </w:rPr>
        <w:t xml:space="preserve"> </w:t>
      </w:r>
      <w:r>
        <w:rPr>
          <w:rtl w:val="true"/>
        </w:rPr>
        <w:t>إبراهيم بن أبي فاطمة</w:t>
      </w:r>
      <w:r>
        <w:rPr>
          <w:rtl w:val="true"/>
        </w:rPr>
        <w:t>:</w:t>
      </w:r>
      <w:bookmarkEnd w:id="14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11915695_73709187"/>
      <w:bookmarkStart w:id="148" w:name="_Toc58"/>
      <w:bookmarkEnd w:id="147"/>
      <w:r>
        <w:rPr/>
        <w:t>21</w:t>
      </w:r>
      <w:r>
        <w:rPr>
          <w:rtl w:val="true"/>
        </w:rPr>
        <w:t xml:space="preserve"> </w:t>
      </w:r>
      <w:r>
        <w:rPr>
          <w:rtl w:val="true"/>
        </w:rPr>
        <w:t>إبراهيم بن أبي المثنيٰ عبد الأعليٰ الكوفي</w:t>
      </w:r>
      <w:r>
        <w:rPr>
          <w:rtl w:val="true"/>
        </w:rPr>
        <w:t>:</w:t>
      </w:r>
      <w:bookmarkEnd w:id="14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11915697_73709187"/>
      <w:bookmarkStart w:id="150" w:name="_Toc59"/>
      <w:bookmarkEnd w:id="149"/>
      <w:r>
        <w:rPr/>
        <w:t>22</w:t>
      </w:r>
      <w:r>
        <w:rPr>
          <w:rtl w:val="true"/>
        </w:rPr>
        <w:t xml:space="preserve"> </w:t>
      </w:r>
      <w:r>
        <w:rPr>
          <w:rtl w:val="true"/>
        </w:rPr>
        <w:t>إبراهيم بن إسحاق الأحمري</w:t>
      </w:r>
      <w:r>
        <w:rPr>
          <w:rtl w:val="true"/>
        </w:rPr>
        <w:t>:</w:t>
      </w:r>
      <w:bookmarkEnd w:id="150"/>
    </w:p>
    <w:p>
      <w:pPr>
        <w:pStyle w:val="BookText"/>
        <w:rPr/>
      </w:pPr>
      <w:r>
        <w:rPr>
          <w:rFonts w:ascii="Amiri" w:hAnsi="Amiri" w:eastAsia="Amiri" w:cs="Amiri"/>
          <w:color w:val="111111"/>
          <w:sz w:val="28"/>
          <w:sz w:val="28"/>
          <w:szCs w:val="28"/>
          <w:rtl w:val="true"/>
          <w:lang w:bidi="ar-SA"/>
        </w:rPr>
        <w:t xml:space="preserve">إليٰ آخر ما في الأصل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من الأجلّة محمّد بن الحسن الصفار </w:t>
      </w:r>
      <w:r>
        <w:rPr>
          <w:rStyle w:val="FootnoteAnchor"/>
          <w:rtl w:val="true"/>
        </w:rPr>
        <w:footnoteReference w:id="426"/>
      </w:r>
      <w:r>
        <w:rPr>
          <w:rFonts w:ascii="Amiri" w:hAnsi="Amiri" w:eastAsia="Amiri" w:cs="Amiri"/>
          <w:color w:val="111111"/>
          <w:sz w:val="28"/>
          <w:sz w:val="28"/>
          <w:szCs w:val="28"/>
          <w:rtl w:val="true"/>
          <w:lang w:bidi="ar-SA"/>
        </w:rPr>
        <w:t xml:space="preserve">، و سعد بن عبد اللّٰه </w:t>
      </w:r>
      <w:r>
        <w:rPr>
          <w:rStyle w:val="FootnoteAnchor"/>
          <w:rtl w:val="true"/>
        </w:rPr>
        <w:footnoteReference w:id="427"/>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428"/>
      </w:r>
      <w:r>
        <w:rPr>
          <w:rFonts w:ascii="Amiri" w:hAnsi="Amiri" w:eastAsia="Amiri" w:cs="Amiri"/>
          <w:color w:val="111111"/>
          <w:sz w:val="28"/>
          <w:sz w:val="28"/>
          <w:szCs w:val="28"/>
          <w:rtl w:val="true"/>
          <w:lang w:bidi="ar-SA"/>
        </w:rPr>
        <w:t xml:space="preserve">، و علي ابن محمّد بن بندار </w:t>
      </w:r>
      <w:r>
        <w:rPr>
          <w:rStyle w:val="FootnoteAnchor"/>
          <w:rtl w:val="true"/>
        </w:rPr>
        <w:footnoteReference w:id="429"/>
      </w:r>
      <w:r>
        <w:rPr>
          <w:rFonts w:ascii="Amiri" w:hAnsi="Amiri" w:eastAsia="Amiri" w:cs="Amiri"/>
          <w:color w:val="111111"/>
          <w:sz w:val="28"/>
          <w:sz w:val="28"/>
          <w:szCs w:val="28"/>
          <w:rtl w:val="true"/>
          <w:lang w:bidi="ar-SA"/>
        </w:rPr>
        <w:t xml:space="preserve">، و علي بن إبراهيم </w:t>
      </w:r>
      <w:r>
        <w:rPr>
          <w:rStyle w:val="FootnoteAnchor"/>
          <w:rtl w:val="true"/>
        </w:rPr>
        <w:footnoteReference w:id="430"/>
      </w:r>
      <w:r>
        <w:rPr>
          <w:rFonts w:ascii="IRNazanin" w:hAnsi="IRNazanin" w:eastAsia="IRNazanin"/>
          <w:color w:val="111111"/>
          <w:sz w:val="28"/>
          <w:sz w:val="28"/>
          <w:szCs w:val="28"/>
          <w:rtl w:val="true"/>
          <w:lang w:bidi="fa-IR"/>
        </w:rPr>
        <w:t xml:space="preserve">، و أبوه </w:t>
      </w:r>
      <w:r>
        <w:rPr>
          <w:rStyle w:val="FootnoteAnchor"/>
          <w:rtl w:val="true"/>
        </w:rPr>
        <w:footnoteReference w:id="431"/>
      </w:r>
      <w:r>
        <w:rPr>
          <w:rFonts w:ascii="Amiri" w:hAnsi="Amiri" w:eastAsia="Amiri" w:cs="Amiri"/>
          <w:color w:val="111111"/>
          <w:sz w:val="28"/>
          <w:sz w:val="28"/>
          <w:szCs w:val="28"/>
          <w:rtl w:val="true"/>
          <w:lang w:bidi="ar-SA"/>
        </w:rPr>
        <w:t xml:space="preserve">، و صالح بن محمّد الهَمَداني </w:t>
      </w:r>
      <w:r>
        <w:rPr>
          <w:rStyle w:val="FootnoteAnchor"/>
          <w:rtl w:val="true"/>
        </w:rPr>
        <w:footnoteReference w:id="432"/>
      </w:r>
      <w:r>
        <w:rPr>
          <w:rFonts w:ascii="IRNazanin" w:hAnsi="IRNazanin" w:eastAsia="IRNazanin"/>
          <w:color w:val="111111"/>
          <w:sz w:val="28"/>
          <w:sz w:val="28"/>
          <w:szCs w:val="28"/>
          <w:rtl w:val="true"/>
          <w:lang w:bidi="fa-IR"/>
        </w:rPr>
        <w:t xml:space="preserve">، و أحمد ابن </w:t>
      </w:r>
      <w:bookmarkStart w:id="151" w:name="pg11853_124501"/>
    </w:p>
    <w:p>
      <w:pPr>
        <w:pStyle w:val="BookText"/>
        <w:rPr/>
      </w:pPr>
      <w:bookmarkEnd w:id="151"/>
      <w:r>
        <w:rPr>
          <w:rFonts w:ascii="Amiri" w:hAnsi="Amiri" w:eastAsia="Amiri" w:cs="Amiri"/>
          <w:color w:val="111111"/>
          <w:sz w:val="28"/>
          <w:sz w:val="28"/>
          <w:szCs w:val="28"/>
          <w:rtl w:val="true"/>
          <w:lang w:bidi="ar-SA"/>
        </w:rPr>
        <w:t xml:space="preserve">محمّد بن عيسيٰ كما صرّح به في التعليقة </w:t>
      </w:r>
      <w:r>
        <w:rPr>
          <w:rStyle w:val="FootnoteAnchor"/>
          <w:rtl w:val="true"/>
        </w:rPr>
        <w:footnoteReference w:id="433"/>
      </w:r>
      <w:r>
        <w:rPr>
          <w:rFonts w:ascii="Amiri" w:hAnsi="Amiri" w:eastAsia="Amiri" w:cs="Amiri"/>
          <w:color w:val="111111"/>
          <w:sz w:val="28"/>
          <w:sz w:val="28"/>
          <w:szCs w:val="28"/>
          <w:rtl w:val="true"/>
          <w:lang w:bidi="ar-SA"/>
        </w:rPr>
        <w:t xml:space="preserve">و أبو أحمد القاسم بن محمّد الهَمَداني وكيل الناحية </w:t>
      </w:r>
      <w:r>
        <w:rPr>
          <w:rStyle w:val="FootnoteAnchor"/>
          <w:rtl w:val="true"/>
        </w:rPr>
        <w:footnoteReference w:id="434"/>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435"/>
      </w:r>
      <w:r>
        <w:rPr>
          <w:rFonts w:ascii="Amiri" w:hAnsi="Amiri" w:eastAsia="Amiri" w:cs="Amiri"/>
          <w:color w:val="111111"/>
          <w:sz w:val="28"/>
          <w:sz w:val="28"/>
          <w:szCs w:val="28"/>
          <w:rtl w:val="true"/>
          <w:lang w:bidi="ar-SA"/>
        </w:rPr>
        <w:t xml:space="preserve">، و أحمد ابن محمّد البرقي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1915699_73709187"/>
      <w:bookmarkStart w:id="153" w:name="_Toc60"/>
      <w:bookmarkEnd w:id="152"/>
      <w:r>
        <w:rPr/>
        <w:t>23</w:t>
      </w:r>
      <w:r>
        <w:rPr>
          <w:rtl w:val="true"/>
        </w:rPr>
        <w:t xml:space="preserve"> </w:t>
      </w:r>
      <w:r>
        <w:rPr>
          <w:rtl w:val="true"/>
        </w:rPr>
        <w:t>إبراهيم بن إسحاق، أو أبي إسحاق</w:t>
      </w:r>
      <w:r>
        <w:rPr>
          <w:rtl w:val="true"/>
        </w:rPr>
        <w:t>:</w:t>
      </w:r>
      <w:bookmarkEnd w:id="15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و يروي عنه عبد اللّٰه بن مسكان في الفقيه </w:t>
      </w:r>
      <w:r>
        <w:rPr>
          <w:rStyle w:val="FootnoteAnchor"/>
          <w:rtl w:val="true"/>
        </w:rPr>
        <w:footnoteReference w:id="438"/>
      </w:r>
      <w:r>
        <w:rPr>
          <w:rFonts w:ascii="Amiri" w:hAnsi="Amiri" w:eastAsia="Amiri" w:cs="Amiri"/>
          <w:color w:val="111111"/>
          <w:sz w:val="28"/>
          <w:sz w:val="28"/>
          <w:szCs w:val="28"/>
          <w:rtl w:val="true"/>
          <w:lang w:bidi="ar-SA"/>
        </w:rPr>
        <w:t xml:space="preserve">، و التهذيب </w:t>
      </w:r>
      <w:r>
        <w:rPr>
          <w:rStyle w:val="FootnoteAnchor"/>
          <w:rtl w:val="true"/>
        </w:rPr>
        <w:footnoteReference w:id="439"/>
      </w:r>
      <w:r>
        <w:rPr>
          <w:rFonts w:ascii="IRNazanin" w:hAnsi="IRNazanin" w:eastAsia="IRNazanin"/>
          <w:color w:val="111111"/>
          <w:sz w:val="28"/>
          <w:sz w:val="28"/>
          <w:szCs w:val="28"/>
          <w:rtl w:val="true"/>
          <w:lang w:bidi="fa-IR"/>
        </w:rPr>
        <w:t xml:space="preserve">، و الاستبصار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11915701_73709187"/>
      <w:bookmarkStart w:id="155" w:name="_Toc61"/>
      <w:bookmarkEnd w:id="154"/>
      <w:r>
        <w:rPr/>
        <w:t>24</w:t>
      </w:r>
      <w:r>
        <w:rPr>
          <w:rtl w:val="true"/>
        </w:rPr>
        <w:t xml:space="preserve"> </w:t>
      </w:r>
      <w:r>
        <w:rPr>
          <w:rtl w:val="true"/>
        </w:rPr>
        <w:t>إبراهيم بن إسماعيل بن إبراهيم بن الحسن بن الحسن بن</w:t>
      </w:r>
      <w:bookmarkEnd w:id="155"/>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1915703_73709187"/>
      <w:bookmarkStart w:id="157" w:name="_Toc62"/>
      <w:bookmarkEnd w:id="156"/>
      <w:r>
        <w:rPr/>
        <w:t>25</w:t>
      </w:r>
      <w:r>
        <w:rPr>
          <w:rtl w:val="true"/>
        </w:rPr>
        <w:t xml:space="preserve"> </w:t>
      </w:r>
      <w:r>
        <w:rPr>
          <w:rtl w:val="true"/>
        </w:rPr>
        <w:t>إبراهيم بن إسماعيل اليشكري</w:t>
      </w:r>
      <w:r>
        <w:rPr>
          <w:rtl w:val="true"/>
        </w:rPr>
        <w:t>:</w:t>
      </w:r>
      <w:bookmarkEnd w:id="157"/>
    </w:p>
    <w:p>
      <w:pPr>
        <w:pStyle w:val="BookText"/>
        <w:rPr/>
      </w:pPr>
      <w:r>
        <w:rPr>
          <w:rFonts w:ascii="Amiri" w:hAnsi="Amiri" w:eastAsia="Amiri" w:cs="Amiri"/>
          <w:color w:val="111111"/>
          <w:sz w:val="28"/>
          <w:sz w:val="28"/>
          <w:szCs w:val="28"/>
          <w:rtl w:val="true"/>
          <w:lang w:bidi="ar-SA"/>
        </w:rPr>
        <w:t>قال الجليل إبراهيم بن محمّد الثقَفي في 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إسماعيل اليشكري، 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1915705_73709187"/>
      <w:bookmarkStart w:id="159" w:name="_Toc63"/>
      <w:bookmarkEnd w:id="158"/>
      <w:r>
        <w:rPr/>
        <w:t>26</w:t>
      </w:r>
      <w:r>
        <w:rPr>
          <w:rtl w:val="true"/>
        </w:rPr>
        <w:t xml:space="preserve"> </w:t>
      </w:r>
      <w:r>
        <w:rPr>
          <w:rtl w:val="true"/>
        </w:rPr>
        <w:t>إبراهيم بن إسماعيل الخلنجي</w:t>
      </w:r>
      <w:r>
        <w:rPr>
          <w:rtl w:val="true"/>
        </w:rPr>
        <w:t>:</w:t>
      </w:r>
      <w:bookmarkEnd w:id="15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قطب الدين الراوندي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w:t>
      </w:r>
      <w:bookmarkStart w:id="160" w:name="pg11853_124502"/>
    </w:p>
    <w:p>
      <w:pPr>
        <w:pStyle w:val="BookText"/>
        <w:rPr/>
      </w:pPr>
      <w:bookmarkEnd w:id="160"/>
      <w:r>
        <w:rPr>
          <w:rFonts w:ascii="Amiri" w:hAnsi="Amiri" w:eastAsia="Amiri" w:cs="Amiri"/>
          <w:color w:val="111111"/>
          <w:sz w:val="28"/>
          <w:sz w:val="28"/>
          <w:szCs w:val="28"/>
          <w:rtl w:val="true"/>
          <w:lang w:bidi="ar-SA"/>
        </w:rPr>
        <w:t>محمّد، عن جعفر بن الشريف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فدخلت عليٰ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بسرّمن‌رأي، و قد كان أصحابنا حملوا معي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بن إسماعيل الخلنجي و هو من شيعتك كثير المعروف إليٰ أوليائك، يخرج إليهم في السنة من ماله أكثر من 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و هو أحد المبتلين في نعم اللّٰه في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لأبي إسحاق إبراهيم بن إسماعيل صنيعه إليٰ شيعتنا، و غفر له ذنوبه، و رزقه ذكراً سوياً قائلًا بالحق،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ابنك أحمد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1915707_73709187"/>
      <w:bookmarkStart w:id="162" w:name="_Toc64"/>
      <w:bookmarkEnd w:id="161"/>
      <w:r>
        <w:rPr/>
        <w:t>27</w:t>
      </w:r>
      <w:r>
        <w:rPr>
          <w:rtl w:val="true"/>
        </w:rPr>
        <w:t xml:space="preserve"> </w:t>
      </w:r>
      <w:r>
        <w:rPr>
          <w:rtl w:val="true"/>
        </w:rPr>
        <w:t>إبراهيم بن جعفر بن محمود الأنصاري المدني</w:t>
      </w:r>
      <w:r>
        <w:rPr>
          <w:rtl w:val="true"/>
        </w:rPr>
        <w:t>:</w:t>
      </w:r>
      <w:bookmarkEnd w:id="16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11915709_73709187"/>
      <w:bookmarkStart w:id="164" w:name="_Toc65"/>
      <w:bookmarkEnd w:id="163"/>
      <w:r>
        <w:rPr/>
        <w:t>28</w:t>
      </w:r>
      <w:r>
        <w:rPr>
          <w:rtl w:val="true"/>
        </w:rPr>
        <w:t xml:space="preserve"> </w:t>
      </w:r>
      <w:r>
        <w:rPr>
          <w:rtl w:val="true"/>
        </w:rPr>
        <w:t>إبراهيم بن جميل أخو طربال الكوفي</w:t>
      </w:r>
      <w:r>
        <w:rPr>
          <w:rtl w:val="true"/>
        </w:rPr>
        <w:t>:</w:t>
      </w:r>
      <w:bookmarkEnd w:id="16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يروي عنه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شجرة و إبراهيم بن إسحاق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11915711_73709187"/>
      <w:bookmarkStart w:id="166" w:name="_Toc66"/>
      <w:bookmarkEnd w:id="165"/>
      <w:r>
        <w:rPr/>
        <w:t>29</w:t>
      </w:r>
      <w:r>
        <w:rPr>
          <w:rtl w:val="true"/>
        </w:rPr>
        <w:t xml:space="preserve"> </w:t>
      </w:r>
      <w:r>
        <w:rPr>
          <w:rtl w:val="true"/>
        </w:rPr>
        <w:t>إبراهيم بن حبيب القرشي</w:t>
      </w:r>
      <w:r>
        <w:rPr>
          <w:rtl w:val="true"/>
        </w:rPr>
        <w:t>:</w:t>
      </w:r>
      <w:bookmarkEnd w:id="16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11915713_73709187"/>
      <w:bookmarkStart w:id="168" w:name="_Toc67"/>
      <w:bookmarkEnd w:id="167"/>
      <w:r>
        <w:rPr/>
        <w:t>30</w:t>
      </w:r>
      <w:r>
        <w:rPr>
          <w:rtl w:val="true"/>
        </w:rPr>
        <w:t xml:space="preserve"> </w:t>
      </w:r>
      <w:r>
        <w:rPr>
          <w:rtl w:val="true"/>
        </w:rPr>
        <w:t>إبراهيم بن الحسين بن علي بن الحسين</w:t>
      </w:r>
      <w:r>
        <w:rPr>
          <w:rtl w:val="true"/>
        </w:rPr>
        <w:t>:</w:t>
      </w:r>
      <w:bookmarkEnd w:id="1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المدني، نزيل الكوفة،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169" w:name="pg11853_124503"/>
    </w:p>
    <w:p>
      <w:pPr>
        <w:pStyle w:val="Heading4"/>
        <w:numPr>
          <w:ilvl w:val="3"/>
          <w:numId w:val="1"/>
        </w:numPr>
        <w:rPr/>
      </w:pPr>
      <w:bookmarkStart w:id="170" w:name="__RefHeading___Toc11915715_73709187"/>
      <w:bookmarkStart w:id="171" w:name="_Toc68"/>
      <w:bookmarkEnd w:id="169"/>
      <w:bookmarkEnd w:id="170"/>
      <w:r>
        <w:rPr/>
        <w:t>31</w:t>
      </w:r>
      <w:r>
        <w:rPr>
          <w:rtl w:val="true"/>
        </w:rPr>
        <w:t xml:space="preserve"> </w:t>
      </w:r>
      <w:r>
        <w:rPr>
          <w:rtl w:val="true"/>
        </w:rPr>
        <w:t>إبراهيم بن حيّان الواسطي</w:t>
      </w:r>
      <w:r>
        <w:rPr>
          <w:rtl w:val="true"/>
        </w:rPr>
        <w:t>:</w:t>
      </w:r>
      <w:bookmarkEnd w:id="17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11915717_73709187"/>
      <w:bookmarkStart w:id="173" w:name="_Toc69"/>
      <w:bookmarkEnd w:id="172"/>
      <w:r>
        <w:rPr/>
        <w:t>32</w:t>
      </w:r>
      <w:r>
        <w:rPr>
          <w:rtl w:val="true"/>
        </w:rPr>
        <w:t xml:space="preserve"> </w:t>
      </w:r>
      <w:r>
        <w:rPr>
          <w:rtl w:val="true"/>
        </w:rPr>
        <w:t>إبراهيم بن خرّبوذ المكي</w:t>
      </w:r>
      <w:r>
        <w:rPr>
          <w:rtl w:val="true"/>
        </w:rPr>
        <w:t>:</w:t>
      </w:r>
      <w:bookmarkEnd w:id="17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1915719_73709187"/>
      <w:bookmarkStart w:id="175" w:name="_Toc70"/>
      <w:bookmarkEnd w:id="174"/>
      <w:r>
        <w:rPr/>
        <w:t>33</w:t>
      </w:r>
      <w:r>
        <w:rPr>
          <w:rtl w:val="true"/>
        </w:rPr>
        <w:t xml:space="preserve"> </w:t>
      </w:r>
      <w:r>
        <w:rPr>
          <w:rtl w:val="true"/>
        </w:rPr>
        <w:t>إبراهيم بن حمويه</w:t>
      </w:r>
      <w:r>
        <w:rPr>
          <w:rtl w:val="true"/>
        </w:rPr>
        <w:t>:</w:t>
      </w:r>
      <w:bookmarkEnd w:id="175"/>
    </w:p>
    <w:p>
      <w:pPr>
        <w:pStyle w:val="BookText"/>
        <w:rPr/>
      </w:pPr>
      <w:r>
        <w:rPr>
          <w:rFonts w:ascii="Amiri" w:hAnsi="Amiri" w:eastAsia="Amiri" w:cs="Amiri"/>
          <w:color w:val="111111"/>
          <w:sz w:val="28"/>
          <w:sz w:val="28"/>
          <w:szCs w:val="28"/>
          <w:rtl w:val="true"/>
          <w:lang w:bidi="ar-SA"/>
        </w:rPr>
        <w:t>في التعليقة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و لم يستثن روايته، و فيه إشعار بالاعتماد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1915721_73709187"/>
      <w:bookmarkStart w:id="177" w:name="_Toc71"/>
      <w:bookmarkEnd w:id="176"/>
      <w:r>
        <w:rPr/>
        <w:t>34</w:t>
      </w:r>
      <w:r>
        <w:rPr>
          <w:rtl w:val="true"/>
        </w:rPr>
        <w:t xml:space="preserve"> </w:t>
      </w:r>
      <w:r>
        <w:rPr>
          <w:rtl w:val="true"/>
        </w:rPr>
        <w:t>إبراهيم بن الزبرقان التيمي الكوفي</w:t>
      </w:r>
      <w:r>
        <w:rPr>
          <w:rtl w:val="true"/>
        </w:rPr>
        <w:t>:</w:t>
      </w:r>
      <w:bookmarkEnd w:id="177"/>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1915723_73709187"/>
      <w:bookmarkStart w:id="179" w:name="_Toc72"/>
      <w:bookmarkEnd w:id="178"/>
      <w:r>
        <w:rPr/>
        <w:t>35</w:t>
      </w:r>
      <w:r>
        <w:rPr>
          <w:rtl w:val="true"/>
        </w:rPr>
        <w:t xml:space="preserve"> </w:t>
      </w:r>
      <w:r>
        <w:rPr>
          <w:rtl w:val="true"/>
        </w:rPr>
        <w:t>إبراهيم بن زياد الخارقي الكوفي</w:t>
      </w:r>
      <w:r>
        <w:rPr>
          <w:rtl w:val="true"/>
        </w:rPr>
        <w:t>:</w:t>
      </w:r>
      <w:bookmarkEnd w:id="17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w:t>
      </w:r>
      <w:r>
        <w:rPr>
          <w:rStyle w:val="FootnoteAnchor"/>
          <w:rtl w:val="true"/>
        </w:rPr>
        <w:footnoteReference w:id="454"/>
      </w:r>
      <w:r>
        <w:rPr>
          <w:rFonts w:ascii="Amiri" w:hAnsi="Amiri" w:eastAsia="Amiri" w:cs="Amiri"/>
          <w:color w:val="111111"/>
          <w:sz w:val="28"/>
          <w:sz w:val="28"/>
          <w:szCs w:val="28"/>
          <w:rtl w:val="true"/>
          <w:lang w:bidi="ar-SA"/>
        </w:rPr>
        <w:t xml:space="preserve">، و التهذيب </w:t>
      </w:r>
      <w:r>
        <w:rPr>
          <w:rStyle w:val="FootnoteAnchor"/>
          <w:rtl w:val="true"/>
        </w:rPr>
        <w:footnoteReference w:id="455"/>
      </w:r>
      <w:r>
        <w:rPr>
          <w:rFonts w:ascii="IRNazanin" w:hAnsi="IRNazanin" w:eastAsia="IRNazanin"/>
          <w:color w:val="111111"/>
          <w:sz w:val="28"/>
          <w:sz w:val="28"/>
          <w:szCs w:val="28"/>
          <w:rtl w:val="true"/>
          <w:lang w:bidi="fa-IR"/>
        </w:rPr>
        <w:t xml:space="preserve">، و الاستبصار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180" w:name="pg11853_124504"/>
    </w:p>
    <w:p>
      <w:pPr>
        <w:pStyle w:val="Heading4"/>
        <w:numPr>
          <w:ilvl w:val="3"/>
          <w:numId w:val="1"/>
        </w:numPr>
        <w:rPr/>
      </w:pPr>
      <w:bookmarkStart w:id="181" w:name="__RefHeading___Toc11915725_73709187"/>
      <w:bookmarkStart w:id="182" w:name="_Toc73"/>
      <w:bookmarkEnd w:id="180"/>
      <w:bookmarkEnd w:id="181"/>
      <w:r>
        <w:rPr/>
        <w:t>36</w:t>
      </w:r>
      <w:r>
        <w:rPr>
          <w:rtl w:val="true"/>
        </w:rPr>
        <w:t xml:space="preserve"> </w:t>
      </w:r>
      <w:r>
        <w:rPr>
          <w:rtl w:val="true"/>
        </w:rPr>
        <w:t>إبراهيم بن سعد بن إبراهيم بن عبد الرحمن بن عوف الزهري المدني</w:t>
      </w:r>
      <w:r>
        <w:rPr>
          <w:rtl w:val="true"/>
        </w:rPr>
        <w:t>:</w:t>
      </w:r>
      <w:bookmarkEnd w:id="18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و في تقريب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المدني، نزيل بغداد، ثقة، حجة، تُكلّم فيه بلا قادح، من الثامنة، مات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11915727_73709187"/>
      <w:bookmarkStart w:id="184" w:name="_Toc74"/>
      <w:bookmarkEnd w:id="183"/>
      <w:r>
        <w:rPr/>
        <w:t>37</w:t>
      </w:r>
      <w:r>
        <w:rPr>
          <w:rtl w:val="true"/>
        </w:rPr>
        <w:t xml:space="preserve"> </w:t>
      </w:r>
      <w:r>
        <w:rPr>
          <w:rtl w:val="true"/>
        </w:rPr>
        <w:t>إبراهيم بن سعيد المدني</w:t>
      </w:r>
      <w:r>
        <w:rPr>
          <w:rtl w:val="true"/>
        </w:rPr>
        <w:t>:</w:t>
      </w:r>
      <w:bookmarkEnd w:id="184"/>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بعض اتحاده مع ابن سعد الماضي، و هو محتمل </w:t>
      </w:r>
      <w:r>
        <w:rPr>
          <w:rStyle w:val="FootnoteAnchor"/>
          <w:rtl w:val="true"/>
        </w:rPr>
        <w:footnoteReference w:id="46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يبعده، إن ابن حجر بعد ذكر ابن سعد بفاصلة ترجمتين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سعيد المدني أبو إسحاق، مجهول الحال، من السابعة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صريحه التعدد</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1915729_73709187"/>
      <w:bookmarkStart w:id="186" w:name="_Toc75"/>
      <w:bookmarkEnd w:id="185"/>
      <w:r>
        <w:rPr/>
        <w:t>38</w:t>
      </w:r>
      <w:r>
        <w:rPr>
          <w:rtl w:val="true"/>
        </w:rPr>
        <w:t xml:space="preserve"> </w:t>
      </w:r>
      <w:r>
        <w:rPr>
          <w:rtl w:val="true"/>
        </w:rPr>
        <w:t>إبراهيم بن سفيان</w:t>
      </w:r>
      <w:r>
        <w:rPr>
          <w:rtl w:val="true"/>
        </w:rPr>
        <w:t>:</w:t>
      </w:r>
      <w:bookmarkEnd w:id="1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462"/>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فيه، في باب ما يجوز للمحرم إتيانه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187" w:name="pg11853_124505"/>
    </w:p>
    <w:p>
      <w:pPr>
        <w:pStyle w:val="Heading4"/>
        <w:numPr>
          <w:ilvl w:val="3"/>
          <w:numId w:val="1"/>
        </w:numPr>
        <w:rPr/>
      </w:pPr>
      <w:bookmarkStart w:id="188" w:name="__RefHeading___Toc11915731_73709187"/>
      <w:bookmarkStart w:id="189" w:name="_Toc76"/>
      <w:bookmarkEnd w:id="187"/>
      <w:bookmarkEnd w:id="188"/>
      <w:r>
        <w:rPr/>
        <w:t>39</w:t>
      </w:r>
      <w:r>
        <w:rPr>
          <w:rtl w:val="true"/>
        </w:rPr>
        <w:t xml:space="preserve"> </w:t>
      </w:r>
      <w:r>
        <w:rPr>
          <w:rtl w:val="true"/>
        </w:rPr>
        <w:t>إبراهيم بن سلمة الكناني</w:t>
      </w:r>
      <w:r>
        <w:rPr>
          <w:rtl w:val="true"/>
        </w:rPr>
        <w:t>:</w:t>
      </w:r>
      <w:bookmarkEnd w:id="18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11915733_73709187"/>
      <w:bookmarkStart w:id="191" w:name="_Toc77"/>
      <w:bookmarkEnd w:id="190"/>
      <w:r>
        <w:rPr/>
        <w:t>40</w:t>
      </w:r>
      <w:r>
        <w:rPr>
          <w:rtl w:val="true"/>
        </w:rPr>
        <w:t xml:space="preserve"> </w:t>
      </w:r>
      <w:r>
        <w:rPr>
          <w:rtl w:val="true"/>
        </w:rPr>
        <w:t>إبراهيم بن سماعة الكوفي</w:t>
      </w:r>
      <w:r>
        <w:rPr>
          <w:rtl w:val="true"/>
        </w:rPr>
        <w:t>:</w:t>
      </w:r>
      <w:bookmarkEnd w:id="19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11915735_73709187"/>
      <w:bookmarkStart w:id="193" w:name="_Toc78"/>
      <w:bookmarkEnd w:id="192"/>
      <w:r>
        <w:rPr/>
        <w:t>41</w:t>
      </w:r>
      <w:r>
        <w:rPr>
          <w:rtl w:val="true"/>
        </w:rPr>
        <w:t xml:space="preserve"> </w:t>
      </w:r>
      <w:r>
        <w:rPr>
          <w:rtl w:val="true"/>
        </w:rPr>
        <w:t>إبراهيم بن السندي الكوفي</w:t>
      </w:r>
      <w:r>
        <w:rPr>
          <w:rtl w:val="true"/>
        </w:rPr>
        <w:t>:</w:t>
      </w:r>
      <w:bookmarkEnd w:id="19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ميمون </w:t>
      </w:r>
      <w:r>
        <w:rPr>
          <w:rStyle w:val="FootnoteAnchor"/>
          <w:rtl w:val="true"/>
        </w:rPr>
        <w:footnoteReference w:id="467"/>
      </w:r>
      <w:r>
        <w:rPr>
          <w:rFonts w:ascii="Amiri" w:hAnsi="Amiri" w:eastAsia="Amiri" w:cs="Amiri"/>
          <w:color w:val="111111"/>
          <w:sz w:val="28"/>
          <w:sz w:val="28"/>
          <w:szCs w:val="28"/>
          <w:rtl w:val="true"/>
          <w:lang w:bidi="ar-SA"/>
        </w:rPr>
        <w:t xml:space="preserve">، و محمّد بن عبد الحميد </w:t>
      </w:r>
      <w:r>
        <w:rPr>
          <w:rStyle w:val="FootnoteAnchor"/>
          <w:rtl w:val="true"/>
        </w:rPr>
        <w:footnoteReference w:id="468"/>
      </w:r>
      <w:r>
        <w:rPr>
          <w:rFonts w:ascii="Amiri" w:hAnsi="Amiri" w:eastAsia="Amiri" w:cs="Amiri"/>
          <w:color w:val="111111"/>
          <w:sz w:val="28"/>
          <w:sz w:val="28"/>
          <w:szCs w:val="28"/>
          <w:rtl w:val="true"/>
          <w:lang w:bidi="ar-SA"/>
        </w:rPr>
        <w:t xml:space="preserve">، و أبو علي بن راشد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1915737_73709187"/>
      <w:bookmarkStart w:id="195" w:name="_Toc79"/>
      <w:bookmarkEnd w:id="194"/>
      <w:r>
        <w:rPr/>
        <w:t>42</w:t>
      </w:r>
      <w:r>
        <w:rPr>
          <w:rtl w:val="true"/>
        </w:rPr>
        <w:t xml:space="preserve"> </w:t>
      </w:r>
      <w:r>
        <w:rPr>
          <w:rtl w:val="true"/>
        </w:rPr>
        <w:t>إبراهيم بن شعيب الكوفي</w:t>
      </w:r>
      <w:r>
        <w:rPr>
          <w:rtl w:val="true"/>
        </w:rPr>
        <w:t>:</w:t>
      </w:r>
      <w:bookmarkEnd w:id="19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1915739_73709187"/>
      <w:bookmarkStart w:id="197" w:name="_Toc80"/>
      <w:bookmarkEnd w:id="196"/>
      <w:r>
        <w:rPr/>
        <w:t>43</w:t>
      </w:r>
      <w:r>
        <w:rPr>
          <w:rtl w:val="true"/>
        </w:rPr>
        <w:t xml:space="preserve"> </w:t>
      </w:r>
      <w:r>
        <w:rPr>
          <w:rtl w:val="true"/>
        </w:rPr>
        <w:t>إبراهيم بن شعيب المزني الكوفي</w:t>
      </w:r>
      <w:r>
        <w:rPr>
          <w:rtl w:val="true"/>
        </w:rPr>
        <w:t>:</w:t>
      </w:r>
      <w:bookmarkEnd w:id="19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198" w:name="pg11853_124506"/>
    </w:p>
    <w:p>
      <w:pPr>
        <w:pStyle w:val="Heading4"/>
        <w:numPr>
          <w:ilvl w:val="3"/>
          <w:numId w:val="1"/>
        </w:numPr>
        <w:rPr/>
      </w:pPr>
      <w:bookmarkStart w:id="199" w:name="__RefHeading___Toc11915741_73709187"/>
      <w:bookmarkStart w:id="200" w:name="_Toc81"/>
      <w:bookmarkEnd w:id="198"/>
      <w:bookmarkEnd w:id="199"/>
      <w:r>
        <w:rPr/>
        <w:t>44</w:t>
      </w:r>
      <w:r>
        <w:rPr>
          <w:rtl w:val="true"/>
        </w:rPr>
        <w:t xml:space="preserve"> </w:t>
      </w:r>
      <w:r>
        <w:rPr>
          <w:rtl w:val="true"/>
        </w:rPr>
        <w:t>إبراهيم بن شعيب بن ميثم الأسدي الكوفي</w:t>
      </w:r>
      <w:r>
        <w:rPr>
          <w:rtl w:val="true"/>
        </w:rPr>
        <w:t>:</w:t>
      </w:r>
      <w:bookmarkEnd w:id="20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عبد اللّٰه بن مسكان </w:t>
      </w:r>
      <w:r>
        <w:rPr>
          <w:rStyle w:val="FootnoteAnchor"/>
          <w:rtl w:val="true"/>
        </w:rPr>
        <w:footnoteReference w:id="473"/>
      </w:r>
      <w:r>
        <w:rPr>
          <w:rFonts w:ascii="Amiri" w:hAnsi="Amiri" w:eastAsia="Amiri" w:cs="Amiri"/>
          <w:color w:val="111111"/>
          <w:sz w:val="28"/>
          <w:sz w:val="28"/>
          <w:szCs w:val="28"/>
          <w:rtl w:val="true"/>
          <w:lang w:bidi="ar-SA"/>
        </w:rPr>
        <w:t xml:space="preserve">، و عبد اللّٰه بن جندب في الكافي </w:t>
      </w:r>
      <w:r>
        <w:rPr>
          <w:rStyle w:val="FootnoteAnchor"/>
          <w:rtl w:val="true"/>
        </w:rPr>
        <w:footnoteReference w:id="474"/>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في الكافي، في باب بر الوالدين، في الصحيح عن عبد اللّٰه بن مسكان، عن إبراهيم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قد كبر جدّاً و ضعف، فنحن نحمله إذا أراد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تلي ذلك منه فافعل، و لقّمه بيدك، فإنّه جُنة لك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بإسناده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بالموقف، فلما أفضت، لقيت إبراهيم بن شعيب، فسلمت عليه، و كان مصاباً بإحدي عينيه، و إذا عينه الصحيحة حمراء، كأنّها علقةُ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بإحدي عينيك، و أنَا مشفق و اللّٰه عليٰ الأُخريٰ، فلو قصرت من البكاء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محمّد ما دعوت لنفسي اليوم بدعوة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دعوت؟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لإخواني؛ لأني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لأخيه بظهر الغيب وكّل اللّٰه به ملكاً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مثلاه فأردت أن أكون إنما أدعو لإخواني، و يكون الملك يدعو لي؛ لأني في شك من دعائي لنفسي، و لست في شك من دُعاء الملك لي،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صاحب النقد اتحاد الثلاثة و هو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حديثي الكافي،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فروع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و اللّٰهِ 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مشفق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انظر كذلك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بن شعيب الكوفي، حيث احتمل اتحاد الثالثة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11915743_73709187"/>
      <w:bookmarkStart w:id="202" w:name="_Toc82"/>
      <w:bookmarkEnd w:id="201"/>
      <w:r>
        <w:rPr/>
        <w:t>45</w:t>
      </w:r>
      <w:r>
        <w:rPr>
          <w:rtl w:val="true"/>
        </w:rPr>
        <w:t xml:space="preserve"> </w:t>
      </w:r>
      <w:r>
        <w:rPr>
          <w:rtl w:val="true"/>
        </w:rPr>
        <w:t>إبراهيم الشعيري</w:t>
      </w:r>
      <w:r>
        <w:rPr>
          <w:rtl w:val="true"/>
        </w:rPr>
        <w:t>:</w:t>
      </w:r>
      <w:bookmarkEnd w:id="20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توجيه الميت إليٰ القبلة </w:t>
      </w:r>
      <w:r>
        <w:rPr>
          <w:rStyle w:val="FootnoteAnchor"/>
          <w:rtl w:val="true"/>
        </w:rPr>
        <w:footnoteReference w:id="476"/>
      </w:r>
      <w:r>
        <w:rPr>
          <w:rFonts w:ascii="IRNazanin" w:hAnsi="IRNazanin" w:eastAsia="IRNazanin"/>
          <w:color w:val="111111"/>
          <w:sz w:val="28"/>
          <w:sz w:val="28"/>
          <w:szCs w:val="28"/>
          <w:rtl w:val="true"/>
          <w:lang w:bidi="fa-IR"/>
        </w:rPr>
        <w:t xml:space="preserve">، </w:t>
      </w:r>
      <w:bookmarkStart w:id="203" w:name="pg11853_124507"/>
    </w:p>
    <w:p>
      <w:pPr>
        <w:pStyle w:val="BookText"/>
        <w:rPr/>
      </w:pPr>
      <w:bookmarkEnd w:id="203"/>
      <w:r>
        <w:rPr>
          <w:rFonts w:ascii="Amiri" w:hAnsi="Amiri" w:eastAsia="Amiri" w:cs="Amiri"/>
          <w:color w:val="111111"/>
          <w:sz w:val="28"/>
          <w:sz w:val="28"/>
          <w:szCs w:val="28"/>
          <w:rtl w:val="true"/>
          <w:lang w:bidi="ar-SA"/>
        </w:rPr>
        <w:t xml:space="preserve">و في التهذيب، في باب تلقين المحتضرين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11915745_73709187"/>
      <w:bookmarkStart w:id="205" w:name="_Toc83"/>
      <w:bookmarkEnd w:id="204"/>
      <w:r>
        <w:rPr/>
        <w:t>46</w:t>
      </w:r>
      <w:r>
        <w:rPr>
          <w:rtl w:val="true"/>
        </w:rPr>
        <w:t xml:space="preserve"> </w:t>
      </w:r>
      <w:r>
        <w:rPr>
          <w:rtl w:val="true"/>
        </w:rPr>
        <w:t>إبراهيم بن شيبة</w:t>
      </w:r>
      <w:r>
        <w:rPr>
          <w:rtl w:val="true"/>
        </w:rPr>
        <w:t>:</w:t>
      </w:r>
      <w:bookmarkEnd w:id="205"/>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في الكافي، في باب إتمام الصلاة في الحرمين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الاستبصار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الزيادات، في فقه الحج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من أبواب الزيادات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الفاريابي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جعفر بن وهب، عن إبراهيم ابن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عندنا قوماً يختلفون في معرفة فضلكم بأقاويل مختلفة تشمئزّ منها القلوب، و تضيق لها الصدور، و يروون في ذلك الأحاديث لا يجوز لنا الإقرار بها؛ لما فيها من القول العظيم، و لا يجوز ردّها و الجحود لها إذْ نُسبت إليٰ آبائك، فنحن 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ديننا فاعتزله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11915747_73709187"/>
      <w:bookmarkStart w:id="207" w:name="_Toc84"/>
      <w:bookmarkEnd w:id="206"/>
      <w:r>
        <w:rPr/>
        <w:t>47</w:t>
      </w:r>
      <w:r>
        <w:rPr>
          <w:rtl w:val="true"/>
        </w:rPr>
        <w:t xml:space="preserve"> </w:t>
      </w:r>
      <w:r>
        <w:rPr>
          <w:rtl w:val="true"/>
        </w:rPr>
        <w:t>إبراهيم بن الصباح الأزدي الكوفي</w:t>
      </w:r>
      <w:r>
        <w:rPr>
          <w:rtl w:val="true"/>
        </w:rPr>
        <w:t>:</w:t>
      </w:r>
      <w:bookmarkEnd w:id="20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1915749_73709187"/>
      <w:bookmarkStart w:id="209" w:name="_Toc85"/>
      <w:bookmarkEnd w:id="208"/>
      <w:r>
        <w:rPr/>
        <w:t>48</w:t>
      </w:r>
      <w:r>
        <w:rPr>
          <w:rtl w:val="true"/>
        </w:rPr>
        <w:t xml:space="preserve"> </w:t>
      </w:r>
      <w:r>
        <w:rPr>
          <w:rtl w:val="true"/>
        </w:rPr>
        <w:t>إبراهيم الصيقل</w:t>
      </w:r>
      <w:r>
        <w:rPr>
          <w:rtl w:val="true"/>
        </w:rPr>
        <w:t>:</w:t>
      </w:r>
      <w:bookmarkEnd w:id="20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w:t>
      </w:r>
      <w:bookmarkStart w:id="210" w:name="pg11853_124508"/>
    </w:p>
    <w:p>
      <w:pPr>
        <w:pStyle w:val="BookText"/>
        <w:rPr/>
      </w:pPr>
      <w:bookmarkEnd w:id="210"/>
      <w:r>
        <w:rPr>
          <w:rFonts w:ascii="Amiri" w:hAnsi="Amiri" w:eastAsia="Amiri" w:cs="Amiri"/>
          <w:color w:val="111111"/>
          <w:sz w:val="28"/>
          <w:sz w:val="28"/>
          <w:szCs w:val="28"/>
          <w:rtl w:val="true"/>
          <w:lang w:bidi="ar-SA"/>
        </w:rPr>
        <w:t xml:space="preserve">عثمان، في الفقيه، في باب تحريم الدماء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في باب القتل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1915751_73709187"/>
      <w:bookmarkStart w:id="212" w:name="_Toc86"/>
      <w:bookmarkEnd w:id="211"/>
      <w:r>
        <w:rPr/>
        <w:t>49</w:t>
      </w:r>
      <w:r>
        <w:rPr>
          <w:rtl w:val="true"/>
        </w:rPr>
        <w:t xml:space="preserve"> </w:t>
      </w:r>
      <w:r>
        <w:rPr>
          <w:rtl w:val="true"/>
        </w:rPr>
        <w:t>إبراهيم بن ضمرة الغفاري</w:t>
      </w:r>
      <w:r>
        <w:rPr>
          <w:rtl w:val="true"/>
        </w:rPr>
        <w:t>:</w:t>
      </w:r>
      <w:bookmarkEnd w:id="212"/>
    </w:p>
    <w:p>
      <w:pPr>
        <w:pStyle w:val="BookText"/>
        <w:rPr/>
      </w:pPr>
      <w:r>
        <w:rPr>
          <w:rFonts w:ascii="Amiri" w:hAnsi="Amiri" w:eastAsia="Amiri" w:cs="Amiri"/>
          <w:color w:val="111111"/>
          <w:sz w:val="28"/>
          <w:sz w:val="28"/>
          <w:szCs w:val="28"/>
          <w:rtl w:val="true"/>
          <w:lang w:bidi="ar-SA"/>
        </w:rPr>
        <w:t xml:space="preserve">مدني، و هو ابن أبي عمرو، 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1915753_73709187"/>
      <w:bookmarkStart w:id="214" w:name="_Toc87"/>
      <w:bookmarkEnd w:id="213"/>
      <w:r>
        <w:rPr/>
        <w:t>50</w:t>
      </w:r>
      <w:r>
        <w:rPr>
          <w:rtl w:val="true"/>
        </w:rPr>
        <w:t xml:space="preserve"> </w:t>
      </w:r>
      <w:r>
        <w:rPr>
          <w:rtl w:val="true"/>
        </w:rPr>
        <w:t>إبراهيم بن عاصم</w:t>
      </w:r>
      <w:r>
        <w:rPr>
          <w:rtl w:val="true"/>
        </w:rPr>
        <w:t>:</w:t>
      </w:r>
      <w:bookmarkEnd w:id="214"/>
    </w:p>
    <w:p>
      <w:pPr>
        <w:pStyle w:val="BookText"/>
        <w:rPr/>
      </w:pPr>
      <w:r>
        <w:rPr>
          <w:rFonts w:ascii="Amiri" w:hAnsi="Amiri" w:eastAsia="Amiri" w:cs="Amiri"/>
          <w:color w:val="111111"/>
          <w:sz w:val="28"/>
          <w:sz w:val="28"/>
          <w:szCs w:val="28"/>
          <w:rtl w:val="true"/>
          <w:lang w:bidi="ar-SA"/>
        </w:rPr>
        <w:t>في الكشّي في ترجمة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بن شاذان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و صفوان بن يحييٰ، و الحسن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جماعة من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الحكم، و إبراهيم ابن عاصم</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من أصحابنا المعروفين من المشايخ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1915755_73709187"/>
      <w:bookmarkStart w:id="216" w:name="_Toc88"/>
      <w:bookmarkEnd w:id="215"/>
      <w:r>
        <w:rPr/>
        <w:t>51</w:t>
      </w:r>
      <w:r>
        <w:rPr>
          <w:rtl w:val="true"/>
        </w:rPr>
        <w:t xml:space="preserve"> </w:t>
      </w:r>
      <w:r>
        <w:rPr>
          <w:rtl w:val="true"/>
        </w:rPr>
        <w:t>إبراهيم بن عباد البرجمي الكوفي</w:t>
      </w:r>
      <w:r>
        <w:rPr>
          <w:rtl w:val="true"/>
        </w:rPr>
        <w:t>:</w:t>
      </w:r>
      <w:bookmarkEnd w:id="21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1915757_73709187"/>
      <w:bookmarkStart w:id="218" w:name="_Toc89"/>
      <w:bookmarkEnd w:id="217"/>
      <w:r>
        <w:rPr/>
        <w:t>52</w:t>
      </w:r>
      <w:r>
        <w:rPr>
          <w:rtl w:val="true"/>
        </w:rPr>
        <w:t xml:space="preserve"> </w:t>
      </w:r>
      <w:r>
        <w:rPr>
          <w:rtl w:val="true"/>
        </w:rPr>
        <w:t>إبراهيم بن عبادة الأزدي الكوفي</w:t>
      </w:r>
      <w:r>
        <w:rPr>
          <w:rtl w:val="true"/>
        </w:rPr>
        <w:t>:</w:t>
      </w:r>
      <w:bookmarkEnd w:id="21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219" w:name="pg11853_124509"/>
    </w:p>
    <w:p>
      <w:pPr>
        <w:pStyle w:val="Heading4"/>
        <w:numPr>
          <w:ilvl w:val="3"/>
          <w:numId w:val="1"/>
        </w:numPr>
        <w:rPr/>
      </w:pPr>
      <w:bookmarkStart w:id="220" w:name="__RefHeading___Toc11915759_73709187"/>
      <w:bookmarkStart w:id="221" w:name="_Toc90"/>
      <w:bookmarkEnd w:id="219"/>
      <w:bookmarkEnd w:id="220"/>
      <w:r>
        <w:rPr/>
        <w:t>53</w:t>
      </w:r>
      <w:r>
        <w:rPr>
          <w:rtl w:val="true"/>
        </w:rPr>
        <w:t xml:space="preserve"> </w:t>
      </w:r>
      <w:r>
        <w:rPr>
          <w:rtl w:val="true"/>
        </w:rPr>
        <w:t>إبراهيم بن عبد الرحمن بن أُمية بن محمّد بن عبد اللّٰه بن ربيعة الخزاعي</w:t>
      </w:r>
      <w:r>
        <w:rPr>
          <w:rtl w:val="true"/>
        </w:rPr>
        <w:t>:</w:t>
      </w:r>
      <w:bookmarkEnd w:id="221"/>
    </w:p>
    <w:p>
      <w:pPr>
        <w:pStyle w:val="BookText"/>
        <w:rPr/>
      </w:pPr>
      <w:r>
        <w:rPr>
          <w:rFonts w:ascii="Amiri" w:hAnsi="Amiri" w:eastAsia="Amiri" w:cs="Amiri"/>
          <w:color w:val="111111"/>
          <w:sz w:val="28"/>
          <w:sz w:val="28"/>
          <w:szCs w:val="28"/>
          <w:rtl w:val="true"/>
          <w:lang w:bidi="ar-SA"/>
        </w:rPr>
        <w:t xml:space="preserve">أبو محمّد 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1915761_73709187"/>
      <w:bookmarkStart w:id="223" w:name="_Toc91"/>
      <w:bookmarkEnd w:id="222"/>
      <w:r>
        <w:rPr/>
        <w:t>54</w:t>
      </w:r>
      <w:r>
        <w:rPr>
          <w:rtl w:val="true"/>
        </w:rPr>
        <w:t xml:space="preserve"> </w:t>
      </w:r>
      <w:r>
        <w:rPr>
          <w:rtl w:val="true"/>
        </w:rPr>
        <w:t>إبراهيم بن عرفي  الأسدي</w:t>
      </w:r>
      <w:r>
        <w:rPr>
          <w:rtl w:val="true"/>
        </w:rPr>
        <w:t>:</w:t>
      </w:r>
      <w:bookmarkEnd w:id="223"/>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عرفي </w:t>
      </w:r>
      <w:r>
        <w:rPr>
          <w:rStyle w:val="FootnoteAnchor"/>
          <w:rtl w:val="true"/>
        </w:rPr>
        <w:footnoteReference w:id="493"/>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11915763_73709187"/>
      <w:bookmarkStart w:id="225" w:name="_Toc92"/>
      <w:bookmarkEnd w:id="224"/>
      <w:r>
        <w:rPr/>
        <w:t>55</w:t>
      </w:r>
      <w:r>
        <w:rPr>
          <w:rtl w:val="true"/>
        </w:rPr>
        <w:t xml:space="preserve"> </w:t>
      </w:r>
      <w:r>
        <w:rPr>
          <w:rtl w:val="true"/>
        </w:rPr>
        <w:t>إبراهيم بن عطية الواسطي</w:t>
      </w:r>
      <w:r>
        <w:rPr>
          <w:rtl w:val="true"/>
        </w:rPr>
        <w:t>:</w:t>
      </w:r>
      <w:bookmarkEnd w:id="22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1915765_73709187"/>
      <w:bookmarkStart w:id="227" w:name="_Toc93"/>
      <w:bookmarkEnd w:id="226"/>
      <w:r>
        <w:rPr/>
        <w:t>56</w:t>
      </w:r>
      <w:r>
        <w:rPr>
          <w:rtl w:val="true"/>
        </w:rPr>
        <w:t xml:space="preserve"> </w:t>
      </w:r>
      <w:r>
        <w:rPr>
          <w:rtl w:val="true"/>
        </w:rPr>
        <w:t>إبراهيم بن عقبة</w:t>
      </w:r>
      <w:r>
        <w:rPr>
          <w:rtl w:val="true"/>
        </w:rPr>
        <w:t>:</w:t>
      </w:r>
      <w:bookmarkEnd w:id="227"/>
    </w:p>
    <w:p>
      <w:pPr>
        <w:pStyle w:val="BookText"/>
        <w:rPr/>
      </w:pPr>
      <w:r>
        <w:rPr>
          <w:rFonts w:ascii="Amiri" w:hAnsi="Amiri" w:eastAsia="Amiri" w:cs="Amiri"/>
          <w:color w:val="111111"/>
          <w:sz w:val="28"/>
          <w:sz w:val="28"/>
          <w:szCs w:val="28"/>
          <w:rtl w:val="true"/>
          <w:lang w:bidi="ar-SA"/>
        </w:rPr>
        <w:t xml:space="preserve">ذكره الشيخ في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محمّد، عن علي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بيد إبراهيم بن عقبة إليه،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الصلاة عليٰ الخمرة المدنية؟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فيها ما كان معمولًا بخيوط، و لا تصلّ ما كان بسيوره</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w:t>
      </w:r>
      <w:r>
        <w:rPr>
          <w:rStyle w:val="FootnoteAnchor"/>
          <w:rtl w:val="true"/>
        </w:rPr>
        <w:footnoteReference w:id="498"/>
      </w:r>
      <w:r>
        <w:rPr>
          <w:rFonts w:ascii="Amiri" w:hAnsi="Amiri" w:eastAsia="Amiri" w:cs="Amiri"/>
          <w:color w:val="111111"/>
          <w:sz w:val="28"/>
          <w:sz w:val="28"/>
          <w:szCs w:val="28"/>
          <w:rtl w:val="true"/>
          <w:lang w:bidi="ar-SA"/>
        </w:rPr>
        <w:t xml:space="preserve">، و علي ابن مهزيار </w:t>
      </w:r>
      <w:r>
        <w:rPr>
          <w:rStyle w:val="FootnoteAnchor"/>
          <w:rtl w:val="true"/>
        </w:rPr>
        <w:footnoteReference w:id="499"/>
      </w:r>
      <w:r>
        <w:rPr>
          <w:rFonts w:ascii="Amiri" w:hAnsi="Amiri" w:eastAsia="Amiri" w:cs="Amiri"/>
          <w:color w:val="111111"/>
          <w:sz w:val="28"/>
          <w:sz w:val="28"/>
          <w:szCs w:val="28"/>
          <w:rtl w:val="true"/>
          <w:lang w:bidi="ar-SA"/>
        </w:rPr>
        <w:t xml:space="preserve">، و معاوية بن حكيم </w:t>
      </w:r>
      <w:r>
        <w:rPr>
          <w:rStyle w:val="FootnoteAnchor"/>
          <w:rtl w:val="true"/>
        </w:rPr>
        <w:footnoteReference w:id="500"/>
      </w:r>
      <w:r>
        <w:rPr>
          <w:rFonts w:ascii="IRNazanin" w:hAnsi="IRNazanin" w:eastAsia="IRNazanin"/>
          <w:color w:val="111111"/>
          <w:sz w:val="28"/>
          <w:sz w:val="28"/>
          <w:szCs w:val="28"/>
          <w:rtl w:val="true"/>
          <w:lang w:bidi="fa-IR"/>
        </w:rPr>
        <w:t xml:space="preserve">، و أحمد بن محمّد بن </w:t>
      </w:r>
      <w:bookmarkStart w:id="228" w:name="pg11853_124510"/>
    </w:p>
    <w:p>
      <w:pPr>
        <w:pStyle w:val="BookText"/>
        <w:rPr/>
      </w:pPr>
      <w:bookmarkEnd w:id="228"/>
      <w:r>
        <w:rPr>
          <w:rFonts w:ascii="IRNazanin" w:hAnsi="IRNazanin" w:eastAsia="IRNazanin"/>
          <w:color w:val="111111"/>
          <w:sz w:val="28"/>
          <w:sz w:val="28"/>
          <w:szCs w:val="28"/>
          <w:rtl w:val="true"/>
          <w:lang w:bidi="fa-IR"/>
        </w:rPr>
        <w:t xml:space="preserve">خالد </w:t>
      </w:r>
      <w:r>
        <w:rPr>
          <w:rStyle w:val="FootnoteAnchor"/>
          <w:rtl w:val="true"/>
        </w:rPr>
        <w:footnoteReference w:id="501"/>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502"/>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إبراهيم بن عقبة، يسأله عن الفطرة، كم هي برطل بغداد عن كل رأس؟ و هل يجوز إعطاؤها غير مؤمن؟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أنْ تخرج عن نفسك صاعاً بصاع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عيالك، و لا ينبغي لك أنْ تعطي زكاتك إلّا مؤمناً</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الجميع يمكن استظهار إماميّته و وثاقته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1915767_73709187"/>
      <w:bookmarkStart w:id="230" w:name="_Toc94"/>
      <w:bookmarkEnd w:id="229"/>
      <w:r>
        <w:rPr/>
        <w:t>57</w:t>
      </w:r>
      <w:r>
        <w:rPr>
          <w:rtl w:val="true"/>
        </w:rPr>
        <w:t xml:space="preserve"> </w:t>
      </w:r>
      <w:r>
        <w:rPr>
          <w:rtl w:val="true"/>
        </w:rPr>
        <w:t>إبراهيم بن علي بن الحسن بن علي بن أبي رافع المدني</w:t>
      </w:r>
      <w:r>
        <w:rPr>
          <w:rtl w:val="true"/>
        </w:rPr>
        <w:t>:</w:t>
      </w:r>
      <w:bookmarkEnd w:id="23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1915769_73709187"/>
      <w:bookmarkStart w:id="232" w:name="_Toc95"/>
      <w:bookmarkEnd w:id="231"/>
      <w:r>
        <w:rPr/>
        <w:t>58</w:t>
      </w:r>
      <w:r>
        <w:rPr>
          <w:rtl w:val="true"/>
        </w:rPr>
        <w:t xml:space="preserve"> </w:t>
      </w:r>
      <w:r>
        <w:rPr>
          <w:rtl w:val="true"/>
        </w:rPr>
        <w:t>إبراهيم بن غريب</w:t>
      </w:r>
      <w:r>
        <w:rPr>
          <w:rtl w:val="true"/>
        </w:rPr>
        <w:t>:</w:t>
      </w:r>
      <w:bookmarkEnd w:id="232"/>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1915771_73709187"/>
      <w:bookmarkStart w:id="234" w:name="_Toc96"/>
      <w:bookmarkEnd w:id="233"/>
      <w:r>
        <w:rPr/>
        <w:t>59</w:t>
      </w:r>
      <w:r>
        <w:rPr>
          <w:rtl w:val="true"/>
        </w:rPr>
        <w:t xml:space="preserve"> </w:t>
      </w:r>
      <w:r>
        <w:rPr>
          <w:rtl w:val="true"/>
        </w:rPr>
        <w:t>إبراهيم بن الغفاري</w:t>
      </w:r>
      <w:r>
        <w:rPr>
          <w:rtl w:val="true"/>
        </w:rPr>
        <w:t>:</w:t>
      </w:r>
      <w:bookmarkEnd w:id="23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1915773_73709187"/>
      <w:bookmarkStart w:id="236" w:name="_Toc97"/>
      <w:bookmarkEnd w:id="235"/>
      <w:r>
        <w:rPr/>
        <w:t>60</w:t>
      </w:r>
      <w:r>
        <w:rPr>
          <w:rtl w:val="true"/>
        </w:rPr>
        <w:t xml:space="preserve"> </w:t>
      </w:r>
      <w:r>
        <w:rPr>
          <w:rtl w:val="true"/>
        </w:rPr>
        <w:t>إبراهيم بن الفضل المدني</w:t>
      </w:r>
      <w:r>
        <w:rPr>
          <w:rtl w:val="true"/>
        </w:rPr>
        <w:t>:</w:t>
      </w:r>
      <w:bookmarkEnd w:id="23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237" w:name="pg11853_124511"/>
    </w:p>
    <w:p>
      <w:pPr>
        <w:pStyle w:val="Heading4"/>
        <w:numPr>
          <w:ilvl w:val="3"/>
          <w:numId w:val="1"/>
        </w:numPr>
        <w:rPr/>
      </w:pPr>
      <w:bookmarkStart w:id="238" w:name="__RefHeading___Toc11915775_73709187"/>
      <w:bookmarkStart w:id="239" w:name="_Toc98"/>
      <w:bookmarkEnd w:id="237"/>
      <w:bookmarkEnd w:id="238"/>
      <w:r>
        <w:rPr/>
        <w:t>61</w:t>
      </w:r>
      <w:r>
        <w:rPr>
          <w:rtl w:val="true"/>
        </w:rPr>
        <w:t xml:space="preserve"> </w:t>
      </w:r>
      <w:r>
        <w:rPr>
          <w:rtl w:val="true"/>
        </w:rPr>
        <w:t>إبراهيم بن الفضل الهاشمي المدني</w:t>
      </w:r>
      <w:r>
        <w:rPr>
          <w:rtl w:val="true"/>
        </w:rPr>
        <w:t>:</w:t>
      </w:r>
      <w:bookmarkEnd w:id="239"/>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رواياته عن أبان ابن تغلب </w:t>
      </w:r>
      <w:r>
        <w:rPr>
          <w:rStyle w:val="FootnoteAnchor"/>
          <w:rtl w:val="true"/>
        </w:rPr>
        <w:footnoteReference w:id="510"/>
      </w:r>
      <w:r>
        <w:rPr>
          <w:rFonts w:ascii="Amiri" w:hAnsi="Amiri" w:eastAsia="Amiri" w:cs="Amiri"/>
          <w:color w:val="111111"/>
          <w:sz w:val="28"/>
          <w:sz w:val="28"/>
          <w:szCs w:val="28"/>
          <w:rtl w:val="true"/>
          <w:lang w:bidi="ar-SA"/>
        </w:rPr>
        <w:t xml:space="preserve">، و يروي عنه جعفر بن بشير، في الفقيه، في باب ما جاء في السفر إليٰ الحجّ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1915777_73709187"/>
      <w:bookmarkStart w:id="241" w:name="_Toc99"/>
      <w:bookmarkEnd w:id="240"/>
      <w:r>
        <w:rPr/>
        <w:t>62</w:t>
      </w:r>
      <w:r>
        <w:rPr>
          <w:rtl w:val="true"/>
        </w:rPr>
        <w:t xml:space="preserve"> </w:t>
      </w:r>
      <w:r>
        <w:rPr>
          <w:rtl w:val="true"/>
        </w:rPr>
        <w:t>إبراهيم الكرخي</w:t>
      </w:r>
      <w:r>
        <w:rPr>
          <w:rtl w:val="true"/>
        </w:rPr>
        <w:t>:</w:t>
      </w:r>
      <w:bookmarkEnd w:id="241"/>
    </w:p>
    <w:p>
      <w:pPr>
        <w:pStyle w:val="BookText"/>
        <w:rPr/>
      </w:pPr>
      <w:r>
        <w:rPr>
          <w:rFonts w:ascii="Amiri" w:hAnsi="Amiri" w:eastAsia="Amiri" w:cs="Amiri"/>
          <w:color w:val="111111"/>
          <w:sz w:val="28"/>
          <w:sz w:val="28"/>
          <w:szCs w:val="28"/>
          <w:rtl w:val="true"/>
          <w:lang w:bidi="ar-SA"/>
        </w:rPr>
        <w:t xml:space="preserve">بغدادي،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ابن محبوب، في الفقيه، في باب المضاربة </w:t>
      </w:r>
      <w:r>
        <w:rPr>
          <w:rStyle w:val="FootnoteAnchor"/>
          <w:rtl w:val="true"/>
        </w:rPr>
        <w:footnoteReference w:id="513"/>
      </w:r>
      <w:r>
        <w:rPr>
          <w:rFonts w:ascii="Amiri" w:hAnsi="Amiri" w:eastAsia="Amiri" w:cs="Amiri"/>
          <w:color w:val="111111"/>
          <w:sz w:val="28"/>
          <w:sz w:val="28"/>
          <w:szCs w:val="28"/>
          <w:rtl w:val="true"/>
          <w:lang w:bidi="ar-SA"/>
        </w:rPr>
        <w:t xml:space="preserve">، و باب الهدية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أوقات الصلاة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أبي عمير، فيه، في باب الزيادات بعد الإجارات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في باب الاستحطاط بعد الصفقة </w:t>
      </w:r>
      <w:r>
        <w:rPr>
          <w:rStyle w:val="FootnoteAnchor"/>
          <w:rtl w:val="true"/>
        </w:rPr>
        <w:footnoteReference w:id="517"/>
      </w:r>
      <w:r>
        <w:rPr>
          <w:rFonts w:ascii="Amiri" w:hAnsi="Amiri" w:eastAsia="Amiri" w:cs="Amiri"/>
          <w:color w:val="111111"/>
          <w:sz w:val="28"/>
          <w:sz w:val="28"/>
          <w:szCs w:val="28"/>
          <w:rtl w:val="true"/>
          <w:lang w:bidi="ar-SA"/>
        </w:rPr>
        <w:t xml:space="preserve">، و في باب القول عليٰ العقيقة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 في الجامع اتحاده مع ابن أبي زياد الكرخي المتقدم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242" w:name="pg11853_124512"/>
    </w:p>
    <w:p>
      <w:pPr>
        <w:pStyle w:val="Heading4"/>
        <w:numPr>
          <w:ilvl w:val="3"/>
          <w:numId w:val="1"/>
        </w:numPr>
        <w:rPr/>
      </w:pPr>
      <w:bookmarkStart w:id="243" w:name="__RefHeading___Toc11915779_73709187"/>
      <w:bookmarkStart w:id="244" w:name="_Toc100"/>
      <w:bookmarkEnd w:id="242"/>
      <w:bookmarkEnd w:id="243"/>
      <w:r>
        <w:rPr/>
        <w:t>63</w:t>
      </w:r>
      <w:r>
        <w:rPr>
          <w:rtl w:val="true"/>
        </w:rPr>
        <w:t xml:space="preserve"> </w:t>
      </w:r>
      <w:r>
        <w:rPr>
          <w:rtl w:val="true"/>
        </w:rPr>
        <w:t>إبراهيم بن المتوكل الكوفي</w:t>
      </w:r>
      <w:r>
        <w:rPr>
          <w:rtl w:val="true"/>
        </w:rPr>
        <w:t>:</w:t>
      </w:r>
      <w:bookmarkEnd w:id="24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11915781_73709187"/>
      <w:bookmarkStart w:id="246" w:name="_Toc101"/>
      <w:bookmarkEnd w:id="245"/>
      <w:r>
        <w:rPr/>
        <w:t>64</w:t>
      </w:r>
      <w:r>
        <w:rPr>
          <w:rtl w:val="true"/>
        </w:rPr>
        <w:t xml:space="preserve"> </w:t>
      </w:r>
      <w:r>
        <w:rPr>
          <w:rtl w:val="true"/>
        </w:rPr>
        <w:t>إبراهيم بن المثنيٰ</w:t>
      </w:r>
      <w:r>
        <w:rPr>
          <w:rtl w:val="true"/>
        </w:rPr>
        <w:t>:</w:t>
      </w:r>
      <w:bookmarkEnd w:id="246"/>
    </w:p>
    <w:p>
      <w:pPr>
        <w:pStyle w:val="BookText"/>
        <w:rPr/>
      </w:pPr>
      <w:r>
        <w:rPr>
          <w:rFonts w:ascii="Amiri" w:hAnsi="Amiri" w:eastAsia="Amiri" w:cs="Amiri"/>
          <w:color w:val="111111"/>
          <w:sz w:val="28"/>
          <w:sz w:val="28"/>
          <w:szCs w:val="28"/>
          <w:rtl w:val="true"/>
          <w:lang w:bidi="ar-SA"/>
        </w:rPr>
        <w:t xml:space="preserve">ذكره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عنه عبد اللّٰه بن مسكان، في الفقيه، في باب صوم السنة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11915783_73709187"/>
      <w:bookmarkStart w:id="248" w:name="_Toc102"/>
      <w:bookmarkEnd w:id="247"/>
      <w:r>
        <w:rPr/>
        <w:t>65</w:t>
      </w:r>
      <w:r>
        <w:rPr>
          <w:rtl w:val="true"/>
        </w:rPr>
        <w:t xml:space="preserve"> </w:t>
      </w:r>
      <w:r>
        <w:rPr>
          <w:rtl w:val="true"/>
        </w:rPr>
        <w:t>إبراهيم بن محرز الجعفي</w:t>
      </w:r>
      <w:r>
        <w:rPr>
          <w:rtl w:val="true"/>
        </w:rPr>
        <w:t>:</w:t>
      </w:r>
      <w:bookmarkEnd w:id="24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1915785_73709187"/>
      <w:bookmarkStart w:id="250" w:name="_Toc103"/>
      <w:bookmarkEnd w:id="249"/>
      <w:r>
        <w:rPr/>
        <w:t>66</w:t>
      </w:r>
      <w:r>
        <w:rPr>
          <w:rtl w:val="true"/>
        </w:rPr>
        <w:t xml:space="preserve"> </w:t>
      </w:r>
      <w:r>
        <w:rPr>
          <w:rtl w:val="true"/>
        </w:rPr>
        <w:t>إبراهيم بن محمّد بن سعيد الثقفي</w:t>
      </w:r>
      <w:r>
        <w:rPr>
          <w:rtl w:val="true"/>
        </w:rPr>
        <w:t>:</w:t>
      </w:r>
      <w:bookmarkEnd w:id="250"/>
    </w:p>
    <w:p>
      <w:pPr>
        <w:pStyle w:val="BookText"/>
        <w:rPr/>
      </w:pPr>
      <w:r>
        <w:rPr>
          <w:rFonts w:ascii="Amiri" w:hAnsi="Amiri" w:eastAsia="Amiri" w:cs="Amiri"/>
          <w:color w:val="111111"/>
          <w:sz w:val="28"/>
          <w:sz w:val="28"/>
          <w:szCs w:val="28"/>
          <w:rtl w:val="true"/>
          <w:lang w:bidi="ar-SA"/>
        </w:rPr>
        <w:t xml:space="preserve">ذكرنا توثيقه عن ابن طاوس، في شرح المشيخة </w:t>
      </w:r>
      <w:r>
        <w:rPr>
          <w:rStyle w:val="FootnoteAnchor"/>
          <w:rtl w:val="true"/>
        </w:rPr>
        <w:footnoteReference w:id="5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1915787_73709187"/>
      <w:bookmarkStart w:id="252" w:name="_Toc104"/>
      <w:bookmarkEnd w:id="251"/>
      <w:r>
        <w:rPr/>
        <w:t>67</w:t>
      </w:r>
      <w:r>
        <w:rPr>
          <w:rtl w:val="true"/>
        </w:rPr>
        <w:t xml:space="preserve"> </w:t>
      </w:r>
      <w:r>
        <w:rPr>
          <w:rtl w:val="true"/>
        </w:rPr>
        <w:t>إبراهيم بن محمّد بن علي الكوفي</w:t>
      </w:r>
      <w:r>
        <w:rPr>
          <w:rtl w:val="true"/>
        </w:rPr>
        <w:t>:</w:t>
      </w:r>
      <w:bookmarkEnd w:id="252"/>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1915789_73709187"/>
      <w:bookmarkStart w:id="254" w:name="_Toc105"/>
      <w:bookmarkEnd w:id="253"/>
      <w:r>
        <w:rPr/>
        <w:t>68</w:t>
      </w:r>
      <w:r>
        <w:rPr>
          <w:rtl w:val="true"/>
        </w:rPr>
        <w:t xml:space="preserve"> </w:t>
      </w:r>
      <w:r>
        <w:rPr>
          <w:rtl w:val="true"/>
        </w:rPr>
        <w:t>إبراهيم بن محمّد بن علي الكوفي</w:t>
      </w:r>
      <w:r>
        <w:rPr>
          <w:rtl w:val="true"/>
        </w:rPr>
        <w:t>:</w:t>
      </w:r>
      <w:bookmarkEnd w:id="25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أبي موسي الأشعري،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255" w:name="pg11853_124513"/>
    </w:p>
    <w:p>
      <w:pPr>
        <w:pStyle w:val="Heading4"/>
        <w:numPr>
          <w:ilvl w:val="3"/>
          <w:numId w:val="1"/>
        </w:numPr>
        <w:rPr/>
      </w:pPr>
      <w:bookmarkStart w:id="256" w:name="__RefHeading___Toc11915791_73709187"/>
      <w:bookmarkStart w:id="257" w:name="_Toc106"/>
      <w:bookmarkEnd w:id="255"/>
      <w:bookmarkEnd w:id="256"/>
      <w:r>
        <w:rPr/>
        <w:t>69</w:t>
      </w:r>
      <w:r>
        <w:rPr>
          <w:rtl w:val="true"/>
        </w:rPr>
        <w:t xml:space="preserve"> </w:t>
      </w:r>
      <w:r>
        <w:rPr>
          <w:rtl w:val="true"/>
        </w:rPr>
        <w:t>إبراهيم بن معقل بن قيس</w:t>
      </w:r>
      <w:r>
        <w:rPr>
          <w:rtl w:val="true"/>
        </w:rPr>
        <w:t>:</w:t>
      </w:r>
      <w:bookmarkEnd w:id="257"/>
    </w:p>
    <w:p>
      <w:pPr>
        <w:pStyle w:val="BookText"/>
        <w:rPr/>
      </w:pPr>
      <w:r>
        <w:rPr>
          <w:rFonts w:ascii="Amiri" w:hAnsi="Amiri" w:eastAsia="Amiri" w:cs="Amiri"/>
          <w:color w:val="111111"/>
          <w:sz w:val="28"/>
          <w:sz w:val="28"/>
          <w:szCs w:val="28"/>
          <w:rtl w:val="true"/>
          <w:lang w:bidi="ar-SA"/>
        </w:rPr>
        <w:t xml:space="preserve">أخو إسحاق،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1915793_73709187"/>
      <w:bookmarkStart w:id="259" w:name="_Toc107"/>
      <w:bookmarkEnd w:id="258"/>
      <w:r>
        <w:rPr/>
        <w:t>70</w:t>
      </w:r>
      <w:r>
        <w:rPr>
          <w:rtl w:val="true"/>
        </w:rPr>
        <w:t xml:space="preserve"> </w:t>
      </w:r>
      <w:r>
        <w:rPr>
          <w:rtl w:val="true"/>
        </w:rPr>
        <w:t>إبراهيم بن المفضل بن قيس بن رمانة الأشعري</w:t>
      </w:r>
      <w:r>
        <w:rPr>
          <w:rtl w:val="true"/>
        </w:rPr>
        <w:t>:</w:t>
      </w:r>
      <w:bookmarkEnd w:id="259"/>
    </w:p>
    <w:p>
      <w:pPr>
        <w:pStyle w:val="BookText"/>
        <w:rPr/>
      </w:pPr>
      <w:r>
        <w:rPr>
          <w:rFonts w:ascii="Amiri" w:hAnsi="Amiri" w:eastAsia="Amiri" w:cs="Amiri"/>
          <w:color w:val="111111"/>
          <w:sz w:val="28"/>
          <w:sz w:val="28"/>
          <w:szCs w:val="28"/>
          <w:rtl w:val="true"/>
          <w:lang w:bidi="ar-SA"/>
        </w:rPr>
        <w:t xml:space="preserve">مولاهم،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1915795_73709187"/>
      <w:bookmarkStart w:id="261" w:name="_Toc108"/>
      <w:bookmarkEnd w:id="260"/>
      <w:r>
        <w:rPr/>
        <w:t>71</w:t>
      </w:r>
      <w:r>
        <w:rPr>
          <w:rtl w:val="true"/>
        </w:rPr>
        <w:t xml:space="preserve"> </w:t>
      </w:r>
      <w:r>
        <w:rPr>
          <w:rtl w:val="true"/>
        </w:rPr>
        <w:t>إبراهيم بن منير الكوفي</w:t>
      </w:r>
      <w:r>
        <w:rPr>
          <w:rtl w:val="true"/>
        </w:rPr>
        <w:t>:</w:t>
      </w:r>
      <w:bookmarkEnd w:id="261"/>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1915797_73709187"/>
      <w:bookmarkStart w:id="263" w:name="_Toc109"/>
      <w:bookmarkEnd w:id="262"/>
      <w:r>
        <w:rPr/>
        <w:t>72</w:t>
      </w:r>
      <w:r>
        <w:rPr>
          <w:rtl w:val="true"/>
        </w:rPr>
        <w:t xml:space="preserve"> </w:t>
      </w:r>
      <w:r>
        <w:rPr>
          <w:rtl w:val="true"/>
        </w:rPr>
        <w:t>إبراهيم بن مهاجر</w:t>
      </w:r>
      <w:r>
        <w:rPr>
          <w:rtl w:val="true"/>
        </w:rPr>
        <w:t>:</w:t>
      </w:r>
      <w:bookmarkEnd w:id="26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11915799_73709187"/>
      <w:bookmarkStart w:id="265" w:name="_Toc110"/>
      <w:bookmarkEnd w:id="264"/>
      <w:r>
        <w:rPr/>
        <w:t>73</w:t>
      </w:r>
      <w:r>
        <w:rPr>
          <w:rtl w:val="true"/>
        </w:rPr>
        <w:t xml:space="preserve"> </w:t>
      </w:r>
      <w:r>
        <w:rPr>
          <w:rtl w:val="true"/>
        </w:rPr>
        <w:t>إبراهيم بن مهاجر الأزدي الكوفي</w:t>
      </w:r>
      <w:r>
        <w:rPr>
          <w:rtl w:val="true"/>
        </w:rPr>
        <w:t>:</w:t>
      </w:r>
      <w:bookmarkEnd w:id="265"/>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11915801_73709187"/>
      <w:bookmarkStart w:id="267" w:name="_Toc111"/>
      <w:bookmarkEnd w:id="266"/>
      <w:r>
        <w:rPr/>
        <w:t>74</w:t>
      </w:r>
      <w:r>
        <w:rPr>
          <w:rtl w:val="true"/>
        </w:rPr>
        <w:t xml:space="preserve"> </w:t>
      </w:r>
      <w:r>
        <w:rPr>
          <w:rtl w:val="true"/>
        </w:rPr>
        <w:t>إبراهيم بن ميمون الكوفي</w:t>
      </w:r>
      <w:r>
        <w:rPr>
          <w:rtl w:val="true"/>
        </w:rPr>
        <w:t>:</w:t>
      </w:r>
      <w:bookmarkEnd w:id="26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11915803_73709187"/>
      <w:bookmarkStart w:id="269" w:name="_Toc112"/>
      <w:bookmarkEnd w:id="268"/>
      <w:r>
        <w:rPr/>
        <w:t>75</w:t>
      </w:r>
      <w:r>
        <w:rPr>
          <w:rtl w:val="true"/>
        </w:rPr>
        <w:t xml:space="preserve"> </w:t>
      </w:r>
      <w:r>
        <w:rPr>
          <w:rtl w:val="true"/>
        </w:rPr>
        <w:t>إبراهيم بن ميمون</w:t>
      </w:r>
      <w:r>
        <w:rPr>
          <w:rtl w:val="true"/>
        </w:rPr>
        <w:t>:</w:t>
      </w:r>
      <w:bookmarkEnd w:id="26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بياع الهروي،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w:t>
      </w:r>
      <w:r>
        <w:rPr>
          <w:rStyle w:val="FootnoteAnchor"/>
          <w:rtl w:val="true"/>
        </w:rPr>
        <w:footnoteReference w:id="535"/>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536"/>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537"/>
      </w:r>
      <w:r>
        <w:rPr>
          <w:rFonts w:ascii="Amiri" w:hAnsi="Amiri" w:eastAsia="Amiri" w:cs="Amiri"/>
          <w:color w:val="111111"/>
          <w:sz w:val="28"/>
          <w:sz w:val="28"/>
          <w:szCs w:val="28"/>
          <w:rtl w:val="true"/>
          <w:lang w:bidi="ar-SA"/>
        </w:rPr>
        <w:t xml:space="preserve">، و معاوية بن </w:t>
      </w:r>
      <w:bookmarkStart w:id="270" w:name="pg11853_124514"/>
    </w:p>
    <w:p>
      <w:pPr>
        <w:pStyle w:val="BookText"/>
        <w:rPr/>
      </w:pPr>
      <w:bookmarkEnd w:id="270"/>
      <w:r>
        <w:rPr>
          <w:rFonts w:ascii="Amiri" w:hAnsi="Amiri" w:eastAsia="Amiri" w:cs="Amiri"/>
          <w:color w:val="111111"/>
          <w:sz w:val="28"/>
          <w:sz w:val="28"/>
          <w:szCs w:val="28"/>
          <w:rtl w:val="true"/>
          <w:lang w:bidi="ar-SA"/>
        </w:rPr>
        <w:t xml:space="preserve">عمّار </w:t>
      </w:r>
      <w:r>
        <w:rPr>
          <w:rStyle w:val="FootnoteAnchor"/>
          <w:rtl w:val="true"/>
        </w:rPr>
        <w:footnoteReference w:id="538"/>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539"/>
      </w:r>
      <w:r>
        <w:rPr>
          <w:rFonts w:ascii="Amiri" w:hAnsi="Amiri" w:eastAsia="Amiri" w:cs="Amiri"/>
          <w:color w:val="111111"/>
          <w:sz w:val="28"/>
          <w:sz w:val="28"/>
          <w:szCs w:val="28"/>
          <w:rtl w:val="true"/>
          <w:lang w:bidi="ar-SA"/>
        </w:rPr>
        <w:t xml:space="preserve">، و أبو المعزي حميد بن المثنيٰ </w:t>
      </w:r>
      <w:r>
        <w:rPr>
          <w:rStyle w:val="FootnoteAnchor"/>
          <w:rtl w:val="true"/>
        </w:rPr>
        <w:footnoteReference w:id="540"/>
      </w:r>
      <w:r>
        <w:rPr>
          <w:rFonts w:ascii="Amiri" w:hAnsi="Amiri" w:eastAsia="Amiri" w:cs="Amiri"/>
          <w:color w:val="111111"/>
          <w:sz w:val="28"/>
          <w:sz w:val="28"/>
          <w:szCs w:val="28"/>
          <w:rtl w:val="true"/>
          <w:lang w:bidi="ar-SA"/>
        </w:rPr>
        <w:t xml:space="preserve">، و عيينة بياع القصب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صاحب كتاب في مشيخة الفقيه </w:t>
      </w:r>
      <w:r>
        <w:rPr>
          <w:rStyle w:val="FootnoteAnchor"/>
          <w:rtl w:val="true"/>
        </w:rPr>
        <w:footnoteReference w:id="542"/>
      </w:r>
      <w:r>
        <w:rPr>
          <w:rFonts w:ascii="Amiri" w:hAnsi="Amiri" w:eastAsia="Amiri" w:cs="Amiri"/>
          <w:color w:val="111111"/>
          <w:sz w:val="28"/>
          <w:sz w:val="28"/>
          <w:szCs w:val="28"/>
          <w:rtl w:val="true"/>
          <w:lang w:bidi="ar-SA"/>
        </w:rPr>
        <w:t xml:space="preserve">، و قد مرّ مشروحاً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11915805_73709187"/>
      <w:bookmarkStart w:id="272" w:name="_Toc113"/>
      <w:bookmarkEnd w:id="271"/>
      <w:r>
        <w:rPr/>
        <w:t>76</w:t>
      </w:r>
      <w:r>
        <w:rPr>
          <w:rtl w:val="true"/>
        </w:rPr>
        <w:t xml:space="preserve"> </w:t>
      </w:r>
      <w:r>
        <w:rPr>
          <w:rtl w:val="true"/>
        </w:rPr>
        <w:t>إبراهيم بن نعيم الصحاف الكوفي</w:t>
      </w:r>
      <w:r>
        <w:rPr>
          <w:rtl w:val="true"/>
        </w:rPr>
        <w:t>:</w:t>
      </w:r>
      <w:bookmarkEnd w:id="27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11915807_73709187"/>
      <w:bookmarkStart w:id="274" w:name="_Toc114"/>
      <w:bookmarkEnd w:id="273"/>
      <w:r>
        <w:rPr/>
        <w:t>77</w:t>
      </w:r>
      <w:r>
        <w:rPr>
          <w:rtl w:val="true"/>
        </w:rPr>
        <w:t xml:space="preserve"> </w:t>
      </w:r>
      <w:r>
        <w:rPr>
          <w:rtl w:val="true"/>
        </w:rPr>
        <w:t>إبراهيم بن نوبخت</w:t>
      </w:r>
      <w:r>
        <w:rPr>
          <w:rtl w:val="true"/>
        </w:rPr>
        <w:t>:</w:t>
      </w:r>
      <w:bookmarkEnd w:id="274"/>
    </w:p>
    <w:p>
      <w:pPr>
        <w:pStyle w:val="BookText"/>
        <w:rPr/>
      </w:pPr>
      <w:r>
        <w:rPr>
          <w:rFonts w:ascii="Amiri" w:hAnsi="Amiri" w:eastAsia="Amiri" w:cs="Amiri"/>
          <w:color w:val="111111"/>
          <w:sz w:val="28"/>
          <w:sz w:val="28"/>
          <w:szCs w:val="28"/>
          <w:rtl w:val="true"/>
          <w:lang w:bidi="ar-SA"/>
        </w:rPr>
        <w:t>صاحب كتاب الياقوت، وصفه العلّامة في شرحه عليه المسمّي بأنوار الملكوت،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الأقدم و إمامنا الأعظم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11915809_73709187"/>
      <w:bookmarkStart w:id="276" w:name="_Toc115"/>
      <w:bookmarkEnd w:id="275"/>
      <w:r>
        <w:rPr/>
        <w:t>78</w:t>
      </w:r>
      <w:r>
        <w:rPr>
          <w:rtl w:val="true"/>
        </w:rPr>
        <w:t xml:space="preserve"> </w:t>
      </w:r>
      <w:r>
        <w:rPr>
          <w:rtl w:val="true"/>
        </w:rPr>
        <w:t>إبراهيم بن هارون الخرقي</w:t>
      </w:r>
      <w:r>
        <w:rPr>
          <w:rtl w:val="true"/>
        </w:rPr>
        <w:t>:</w:t>
      </w:r>
      <w:bookmarkEnd w:id="27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277" w:name="pg11853_124515"/>
    </w:p>
    <w:p>
      <w:pPr>
        <w:pStyle w:val="Heading4"/>
        <w:numPr>
          <w:ilvl w:val="3"/>
          <w:numId w:val="1"/>
        </w:numPr>
        <w:rPr/>
      </w:pPr>
      <w:bookmarkStart w:id="278" w:name="__RefHeading___Toc11915811_73709187"/>
      <w:bookmarkStart w:id="279" w:name="_Toc116"/>
      <w:bookmarkEnd w:id="277"/>
      <w:bookmarkEnd w:id="278"/>
      <w:r>
        <w:rPr/>
        <w:t>79</w:t>
      </w:r>
      <w:r>
        <w:rPr>
          <w:rtl w:val="true"/>
        </w:rPr>
        <w:t xml:space="preserve"> </w:t>
      </w:r>
      <w:r>
        <w:rPr>
          <w:rtl w:val="true"/>
        </w:rPr>
        <w:t>إبراهيم بن هاشم القمي</w:t>
      </w:r>
      <w:r>
        <w:rPr>
          <w:rtl w:val="true"/>
        </w:rPr>
        <w:t>:</w:t>
      </w:r>
      <w:bookmarkEnd w:id="279"/>
    </w:p>
    <w:p>
      <w:pPr>
        <w:pStyle w:val="BookText"/>
        <w:rPr/>
      </w:pPr>
      <w:r>
        <w:rPr>
          <w:rFonts w:ascii="Amiri" w:hAnsi="Amiri" w:eastAsia="Amiri" w:cs="Amiri"/>
          <w:color w:val="111111"/>
          <w:sz w:val="28"/>
          <w:sz w:val="28"/>
          <w:szCs w:val="28"/>
          <w:rtl w:val="true"/>
          <w:lang w:bidi="ar-SA"/>
        </w:rPr>
        <w:t>قال رضي الدين علي بن طاوس في فلاح السائل، بعد ذكر خبر عن أمالي الصدوق، سنده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بن المتوكل، عن علي بن إبراهيم، عن أبيه،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رواة الحديث ثقات بالاتفاق، و مراسيل محمّد بن أبي عمير كالمسانيد عند أهل الوفاق </w:t>
      </w:r>
      <w:r>
        <w:rPr>
          <w:rStyle w:val="FootnoteAnchor"/>
          <w:rtl w:val="true"/>
        </w:rPr>
        <w:footnoteReference w:id="547"/>
      </w:r>
      <w:r>
        <w:rPr>
          <w:rFonts w:ascii="Amiri" w:hAnsi="Amiri" w:eastAsia="Amiri" w:cs="Amiri"/>
          <w:color w:val="111111"/>
          <w:sz w:val="28"/>
          <w:sz w:val="28"/>
          <w:szCs w:val="28"/>
          <w:rtl w:val="true"/>
          <w:lang w:bidi="ar-SA"/>
        </w:rPr>
        <w:t xml:space="preserve">، و مرّ في شرح المشيخة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1915813_73709187"/>
      <w:bookmarkStart w:id="281" w:name="_Toc117"/>
      <w:bookmarkEnd w:id="280"/>
      <w:r>
        <w:rPr/>
        <w:t>80</w:t>
      </w:r>
      <w:r>
        <w:rPr>
          <w:rtl w:val="true"/>
        </w:rPr>
        <w:t xml:space="preserve"> </w:t>
      </w:r>
      <w:r>
        <w:rPr>
          <w:rtl w:val="true"/>
        </w:rPr>
        <w:t>إبراهيم بن هلال بن جابان الكوفي</w:t>
      </w:r>
      <w:r>
        <w:rPr>
          <w:rtl w:val="true"/>
        </w:rPr>
        <w:t>:</w:t>
      </w:r>
      <w:bookmarkEnd w:id="28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11915815_73709187"/>
      <w:bookmarkStart w:id="283" w:name="_Toc118"/>
      <w:bookmarkEnd w:id="282"/>
      <w:r>
        <w:rPr/>
        <w:t>81</w:t>
      </w:r>
      <w:r>
        <w:rPr>
          <w:rtl w:val="true"/>
        </w:rPr>
        <w:t xml:space="preserve"> </w:t>
      </w:r>
      <w:r>
        <w:rPr>
          <w:rtl w:val="true"/>
        </w:rPr>
        <w:t>إبراهيم أجلح بن عبد اللّٰه</w:t>
      </w:r>
      <w:r>
        <w:rPr>
          <w:rtl w:val="true"/>
        </w:rPr>
        <w:t>:</w:t>
      </w:r>
      <w:bookmarkEnd w:id="283"/>
    </w:p>
    <w:p>
      <w:pPr>
        <w:pStyle w:val="BookText"/>
        <w:rPr/>
      </w:pPr>
      <w:r>
        <w:rPr>
          <w:rFonts w:ascii="Amiri" w:hAnsi="Amiri" w:eastAsia="Amiri" w:cs="Amiri"/>
          <w:color w:val="111111"/>
          <w:sz w:val="28"/>
          <w:sz w:val="28"/>
          <w:szCs w:val="28"/>
          <w:rtl w:val="true"/>
          <w:lang w:bidi="ar-SA"/>
        </w:rPr>
        <w:t>أبو حجيّة الكندي، قال الشيخ المفيد في كتاب الكافية في إبطال توبة الخاطئة، بعد ذكر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عن الأجلح،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صحيح الإسناد، واضح الطريق، جليل الرواة </w:t>
      </w:r>
      <w:r>
        <w:rPr>
          <w:rStyle w:val="FootnoteAnchor"/>
          <w:rtl w:val="true"/>
        </w:rPr>
        <w:footnoteReference w:id="55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1915817_73709187"/>
      <w:bookmarkStart w:id="285" w:name="_Toc119"/>
      <w:bookmarkEnd w:id="284"/>
      <w:r>
        <w:rPr/>
        <w:t>82</w:t>
      </w:r>
      <w:r>
        <w:rPr>
          <w:rtl w:val="true"/>
        </w:rPr>
        <w:t xml:space="preserve"> </w:t>
      </w:r>
      <w:r>
        <w:rPr>
          <w:rtl w:val="true"/>
        </w:rPr>
        <w:t>أحمد بن أبي الأكراد</w:t>
      </w:r>
      <w:r>
        <w:rPr>
          <w:rtl w:val="true"/>
        </w:rPr>
        <w:t>:</w:t>
      </w:r>
      <w:bookmarkEnd w:id="285"/>
    </w:p>
    <w:p>
      <w:pPr>
        <w:pStyle w:val="BookText"/>
        <w:rPr/>
      </w:pPr>
      <w:r>
        <w:rPr>
          <w:rFonts w:ascii="Amiri" w:hAnsi="Amiri" w:eastAsia="Amiri" w:cs="Amiri"/>
          <w:color w:val="111111"/>
          <w:sz w:val="28"/>
          <w:sz w:val="28"/>
          <w:szCs w:val="28"/>
          <w:rtl w:val="true"/>
          <w:lang w:bidi="ar-SA"/>
        </w:rPr>
        <w:t xml:space="preserve">رويٰ عن أحمد بن الحارث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 قد تبين بعد البحث سقوط هذه العبارة من رجال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المطبوعة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أحمد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عنه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في نسختنا الخطية الثمينة من رجال الشيخ و التي يعود تاريخ نسخها إليٰ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المفضل بن عمر، و أحمد بن أبي الأكراد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 أصحاب الصادق</w:t>
      </w:r>
      <w:bookmarkStart w:id="286" w:name="pg11853_124516"/>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11915819_73709187"/>
      <w:bookmarkStart w:id="288" w:name="_Toc120"/>
      <w:bookmarkEnd w:id="287"/>
      <w:r>
        <w:rPr/>
        <w:t>83</w:t>
      </w:r>
      <w:r>
        <w:rPr>
          <w:rtl w:val="true"/>
        </w:rPr>
        <w:t xml:space="preserve"> </w:t>
      </w:r>
      <w:r>
        <w:rPr>
          <w:rtl w:val="true"/>
        </w:rPr>
        <w:t>أحمد بن أبي زاهر</w:t>
      </w:r>
      <w:r>
        <w:rPr>
          <w:rtl w:val="true"/>
        </w:rPr>
        <w:t>:</w:t>
      </w:r>
      <w:bookmarkEnd w:id="288"/>
    </w:p>
    <w:p>
      <w:pPr>
        <w:pStyle w:val="BookText"/>
        <w:rPr/>
      </w:pPr>
      <w:r>
        <w:rPr>
          <w:rFonts w:ascii="Amiri" w:hAnsi="Amiri" w:eastAsia="Amiri" w:cs="Amiri"/>
          <w:color w:val="111111"/>
          <w:sz w:val="28"/>
          <w:sz w:val="28"/>
          <w:szCs w:val="28"/>
          <w:rtl w:val="true"/>
          <w:lang w:bidi="ar-SA"/>
        </w:rPr>
        <w:t>و اسم أبي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أبو جعفر الأشعري القمي، مولي، كان وجهاً بقم، و حديثه ليس بذلك النقي، و كان محمّد بن يحييٰ أخصّ أصحابه به، كذا في النجاشي </w:t>
      </w:r>
      <w:r>
        <w:rPr>
          <w:rStyle w:val="FootnoteAnchor"/>
          <w:rtl w:val="true"/>
        </w:rPr>
        <w:footnoteReference w:id="553"/>
      </w:r>
      <w:r>
        <w:rPr>
          <w:rFonts w:ascii="Amiri" w:hAnsi="Amiri" w:eastAsia="Amiri" w:cs="Amiri"/>
          <w:color w:val="111111"/>
          <w:sz w:val="28"/>
          <w:sz w:val="28"/>
          <w:szCs w:val="28"/>
          <w:rtl w:val="true"/>
          <w:lang w:bidi="ar-SA"/>
        </w:rPr>
        <w:t xml:space="preserve">، و الخلاصة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إكليل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وجهاً بقم، هذا مساوق للتوثيق كما يظهر من ترجمة الحسن بن علي الوشاء </w:t>
      </w:r>
      <w:r>
        <w:rPr>
          <w:rStyle w:val="FootnoteAnchor"/>
          <w:rtl w:val="true"/>
        </w:rPr>
        <w:footnoteReference w:id="55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الأستاذ في التعليقة </w:t>
      </w:r>
      <w:r>
        <w:rPr>
          <w:rStyle w:val="FootnoteAnchor"/>
          <w:rtl w:val="true"/>
        </w:rPr>
        <w:footnoteReference w:id="556"/>
      </w:r>
      <w:r>
        <w:rPr>
          <w:rFonts w:ascii="Amiri" w:hAnsi="Amiri" w:eastAsia="Amiri" w:cs="Amiri"/>
          <w:color w:val="111111"/>
          <w:sz w:val="28"/>
          <w:sz w:val="28"/>
          <w:szCs w:val="28"/>
          <w:rtl w:val="true"/>
          <w:lang w:bidi="ar-SA"/>
        </w:rPr>
        <w:t xml:space="preserve">، و السيّد في العدّة </w:t>
      </w:r>
      <w:r>
        <w:rPr>
          <w:rStyle w:val="FootnoteAnchor"/>
          <w:rtl w:val="true"/>
        </w:rPr>
        <w:footnoteReference w:id="557"/>
      </w:r>
      <w:r>
        <w:rPr>
          <w:rFonts w:ascii="Amiri" w:hAnsi="Amiri" w:eastAsia="Amiri" w:cs="Amiri"/>
          <w:color w:val="111111"/>
          <w:sz w:val="28"/>
          <w:sz w:val="28"/>
          <w:szCs w:val="28"/>
          <w:rtl w:val="true"/>
          <w:lang w:bidi="ar-SA"/>
        </w:rPr>
        <w:t>بعدم كون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النقي، من أسباب القدح، و لا ينافي العدالة، فإن المراد أنَّ حديثه ليس في المرتبة القصوي من النقاوة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الثقة الجليل كثيراً </w:t>
      </w:r>
      <w:r>
        <w:rPr>
          <w:rStyle w:val="FootnoteAnchor"/>
          <w:rtl w:val="true"/>
        </w:rPr>
        <w:footnoteReference w:id="558"/>
      </w:r>
      <w:r>
        <w:rPr>
          <w:rFonts w:ascii="Amiri" w:hAnsi="Amiri" w:eastAsia="Amiri" w:cs="Amiri"/>
          <w:color w:val="111111"/>
          <w:sz w:val="28"/>
          <w:sz w:val="28"/>
          <w:szCs w:val="28"/>
          <w:rtl w:val="true"/>
          <w:lang w:bidi="ar-SA"/>
        </w:rPr>
        <w:t xml:space="preserve">، و الجليل أحمد </w:t>
      </w:r>
    </w:p>
    <w:p>
      <w:pPr>
        <w:pStyle w:val="BookText"/>
        <w:rPr/>
      </w:pPr>
      <w:r>
        <w:rPr>
          <w:rFonts w:ascii="Amiri" w:hAnsi="Amiri" w:eastAsia="Amiri" w:cs="Amiri"/>
          <w:color w:val="111111"/>
          <w:sz w:val="28"/>
          <w:sz w:val="28"/>
          <w:szCs w:val="28"/>
          <w:rtl w:val="true"/>
          <w:lang w:bidi="ar-SA"/>
        </w:rPr>
        <w:t xml:space="preserve">ابن إدريس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أربعين الشهيد بإسناده عن الصدوق، عن أبيه، عن سعد بن عبد اللّٰه، عن أحمد بن موسي بن عيسيٰ </w:t>
      </w:r>
      <w:r>
        <w:rPr>
          <w:rStyle w:val="FootnoteAnchor"/>
          <w:rtl w:val="true"/>
        </w:rPr>
        <w:footnoteReference w:id="560"/>
      </w:r>
      <w:r>
        <w:rPr>
          <w:rFonts w:ascii="Amiri" w:hAnsi="Amiri" w:eastAsia="Amiri" w:cs="Amiri"/>
          <w:color w:val="111111"/>
          <w:sz w:val="28"/>
          <w:sz w:val="28"/>
          <w:szCs w:val="28"/>
          <w:rtl w:val="true"/>
          <w:lang w:bidi="ar-SA"/>
        </w:rPr>
        <w:t xml:space="preserve">، عن علي بن الحكم، عن داود بن النعمان،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بحسب الطبقة يمكن أن يكون هو ابن أبي زاهر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أما عن كتاب الأربعين، فقد اتفقت النسخة المطبوعة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النسخة الحجرية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الخطية 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أحمد بن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الصحيح الموافق لما في 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كتب الرجال فهي خالية من ذلك، و في مستدركات علم رجال الحديث للشاهرودي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موسي بن 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في طريق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عنه، عن علي بن الحكم كما عن أربعين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 أحمد بن أبي زاهر مردود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إحالة إليٰ ما تقدم في المستدركات في ترجمة أحمد بن أبي زاهر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حيث قال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 أبي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يكون أحمد بن موسي بن عيسيٰ مع فرض وجوده في نسخة من كتاب الأربعين كما يظهر من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آخر، و ليس بابن أبي زاهر؛ لتوقف ذلك عليٰ كون اسم أبي زاهر هو موسي بن جعفر بن محمّد كما في المستدركات و لكن لا دليل عليه بكتب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طريق الصدوق المشار إليه في المستدركات فيه أحمد بن محمّد بن عيسيٰ كما في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فظهر أنّ ما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زاهر ممدوح و فيهظ</w:t>
      </w:r>
      <w:r>
        <w:rPr>
          <w:rFonts w:eastAsia="Amiri" w:cs="Amiri" w:ascii="Amiri" w:hAnsi="Amiri"/>
          <w:color w:val="111111"/>
          <w:sz w:val="28"/>
          <w:szCs w:val="28"/>
          <w:rtl w:val="true"/>
          <w:lang w:bidi="ar-SA"/>
        </w:rPr>
        <w:t>.</w:t>
      </w:r>
      <w:bookmarkStart w:id="289" w:name="pg11853_124518"/>
    </w:p>
    <w:p>
      <w:pPr>
        <w:pStyle w:val="BookText"/>
        <w:rPr/>
      </w:pPr>
      <w:bookmarkEnd w:id="289"/>
      <w:r>
        <w:rPr>
          <w:rFonts w:ascii="Amiri" w:hAnsi="Amiri" w:eastAsia="Amiri" w:cs="Amiri"/>
          <w:color w:val="111111"/>
          <w:sz w:val="28"/>
          <w:sz w:val="28"/>
          <w:szCs w:val="28"/>
          <w:rtl w:val="true"/>
          <w:lang w:bidi="ar-SA"/>
        </w:rPr>
        <w:t xml:space="preserve">ذمّ </w:t>
      </w:r>
      <w:r>
        <w:rPr>
          <w:rStyle w:val="FootnoteAnchor"/>
          <w:rtl w:val="true"/>
        </w:rPr>
        <w:footnoteReference w:id="563"/>
      </w:r>
      <w:r>
        <w:rPr>
          <w:rFonts w:ascii="Amiri" w:hAnsi="Amiri" w:eastAsia="Amiri" w:cs="Amiri"/>
          <w:color w:val="111111"/>
          <w:sz w:val="28"/>
          <w:sz w:val="28"/>
          <w:szCs w:val="28"/>
          <w:rtl w:val="true"/>
          <w:lang w:bidi="ar-SA"/>
        </w:rPr>
        <w:t xml:space="preserve">، في غير محلّه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11915821_73709187"/>
      <w:bookmarkStart w:id="291" w:name="_Toc121"/>
      <w:bookmarkEnd w:id="290"/>
      <w:r>
        <w:rPr/>
        <w:t>84</w:t>
      </w:r>
      <w:r>
        <w:rPr>
          <w:rtl w:val="true"/>
        </w:rPr>
        <w:t xml:space="preserve"> </w:t>
      </w:r>
      <w:r>
        <w:rPr>
          <w:rtl w:val="true"/>
        </w:rPr>
        <w:t>أحمد بن إسماعيل</w:t>
      </w:r>
      <w:r>
        <w:rPr>
          <w:rtl w:val="true"/>
        </w:rPr>
        <w:t>:</w:t>
      </w:r>
      <w:bookmarkEnd w:id="291"/>
    </w:p>
    <w:p>
      <w:pPr>
        <w:pStyle w:val="BookText"/>
        <w:rPr/>
      </w:pPr>
      <w:r>
        <w:rPr>
          <w:rFonts w:ascii="Amiri" w:hAnsi="Amiri" w:eastAsia="Amiri" w:cs="Amiri"/>
          <w:color w:val="111111"/>
          <w:sz w:val="28"/>
          <w:sz w:val="28"/>
          <w:szCs w:val="28"/>
          <w:rtl w:val="true"/>
          <w:lang w:bidi="ar-SA"/>
        </w:rPr>
        <w:t>أبو علي،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الجليل علي بن محمّد الخزاز في الكفاية مترحماً </w:t>
      </w:r>
      <w:r>
        <w:rPr>
          <w:rStyle w:val="FootnoteAnchor"/>
          <w:rtl w:val="true"/>
        </w:rPr>
        <w:footnoteReference w:id="565"/>
      </w:r>
      <w:r>
        <w:rPr>
          <w:rFonts w:ascii="Amiri" w:hAnsi="Amiri" w:eastAsia="Amiri" w:cs="Amiri"/>
          <w:color w:val="111111"/>
          <w:sz w:val="28"/>
          <w:sz w:val="28"/>
          <w:szCs w:val="28"/>
          <w:rtl w:val="true"/>
          <w:lang w:bidi="ar-SA"/>
        </w:rPr>
        <w:t xml:space="preserve">، و هو دليل الحسن، كذا في التعليقة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1915823_73709187"/>
      <w:bookmarkStart w:id="293" w:name="_Toc122"/>
      <w:bookmarkEnd w:id="292"/>
      <w:r>
        <w:rPr/>
        <w:t>85</w:t>
      </w:r>
      <w:r>
        <w:rPr>
          <w:rtl w:val="true"/>
        </w:rPr>
        <w:t xml:space="preserve"> </w:t>
      </w:r>
      <w:r>
        <w:rPr>
          <w:rtl w:val="true"/>
        </w:rPr>
        <w:t>أحمد بن بشر بن عمّار الصيْرفي</w:t>
      </w:r>
      <w:r>
        <w:rPr>
          <w:rtl w:val="true"/>
        </w:rPr>
        <w:t>:</w:t>
      </w:r>
      <w:bookmarkEnd w:id="29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11915825_73709187"/>
      <w:bookmarkStart w:id="295" w:name="_Toc123"/>
      <w:bookmarkEnd w:id="294"/>
      <w:r>
        <w:rPr/>
        <w:t>86</w:t>
      </w:r>
      <w:r>
        <w:rPr>
          <w:rtl w:val="true"/>
        </w:rPr>
        <w:t xml:space="preserve"> </w:t>
      </w:r>
      <w:r>
        <w:rPr>
          <w:rtl w:val="true"/>
        </w:rPr>
        <w:t>أحمد بن بشير</w:t>
      </w:r>
      <w:r>
        <w:rPr>
          <w:rtl w:val="true"/>
        </w:rPr>
        <w:t>:</w:t>
      </w:r>
      <w:bookmarkEnd w:id="295"/>
    </w:p>
    <w:p>
      <w:pPr>
        <w:pStyle w:val="BookText"/>
        <w:rPr/>
      </w:pPr>
      <w:r>
        <w:rPr>
          <w:rFonts w:ascii="Amiri" w:hAnsi="Amiri" w:eastAsia="Amiri" w:cs="Amiri"/>
          <w:color w:val="111111"/>
          <w:sz w:val="28"/>
          <w:sz w:val="28"/>
          <w:szCs w:val="28"/>
          <w:rtl w:val="true"/>
          <w:lang w:bidi="ar-SA"/>
        </w:rPr>
        <w:t xml:space="preserve">أبو بكر العُمَري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11915827_73709187"/>
      <w:bookmarkStart w:id="297" w:name="_Toc124"/>
      <w:bookmarkEnd w:id="296"/>
      <w:r>
        <w:rPr/>
        <w:t>87</w:t>
      </w:r>
      <w:r>
        <w:rPr>
          <w:rtl w:val="true"/>
        </w:rPr>
        <w:t xml:space="preserve"> </w:t>
      </w:r>
      <w:r>
        <w:rPr>
          <w:rtl w:val="true"/>
        </w:rPr>
        <w:t>أحمد بن ثابت الحنفي الكوفي</w:t>
      </w:r>
      <w:r>
        <w:rPr>
          <w:rtl w:val="true"/>
        </w:rPr>
        <w:t>:</w:t>
      </w:r>
      <w:bookmarkEnd w:id="29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298" w:name="pg11853_124519"/>
    </w:p>
    <w:p>
      <w:pPr>
        <w:pStyle w:val="Heading4"/>
        <w:numPr>
          <w:ilvl w:val="3"/>
          <w:numId w:val="1"/>
        </w:numPr>
        <w:rPr/>
      </w:pPr>
      <w:bookmarkStart w:id="299" w:name="__RefHeading___Toc11915829_73709187"/>
      <w:bookmarkStart w:id="300" w:name="_Toc125"/>
      <w:bookmarkEnd w:id="298"/>
      <w:bookmarkEnd w:id="299"/>
      <w:r>
        <w:rPr/>
        <w:t>88</w:t>
      </w:r>
      <w:r>
        <w:rPr>
          <w:rtl w:val="true"/>
        </w:rPr>
        <w:t xml:space="preserve"> </w:t>
      </w:r>
      <w:r>
        <w:rPr>
          <w:rtl w:val="true"/>
        </w:rPr>
        <w:t>أحمد بن جابر الكوفي</w:t>
      </w:r>
      <w:r>
        <w:rPr>
          <w:rtl w:val="true"/>
        </w:rPr>
        <w:t>:</w:t>
      </w:r>
      <w:bookmarkEnd w:id="300"/>
    </w:p>
    <w:p>
      <w:pPr>
        <w:pStyle w:val="BookText"/>
        <w:rPr/>
      </w:pPr>
      <w:r>
        <w:rPr>
          <w:rFonts w:ascii="Amiri" w:hAnsi="Amiri" w:eastAsia="Amiri" w:cs="Amiri"/>
          <w:color w:val="111111"/>
          <w:sz w:val="28"/>
          <w:sz w:val="28"/>
          <w:szCs w:val="28"/>
          <w:rtl w:val="true"/>
          <w:lang w:bidi="ar-SA"/>
        </w:rPr>
        <w:t xml:space="preserve">أخو زيد القتات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11915831_73709187"/>
      <w:bookmarkStart w:id="302" w:name="_Toc126"/>
      <w:bookmarkEnd w:id="301"/>
      <w:r>
        <w:rPr/>
        <w:t>89</w:t>
      </w:r>
      <w:r>
        <w:rPr>
          <w:rtl w:val="true"/>
        </w:rPr>
        <w:t xml:space="preserve"> </w:t>
      </w:r>
      <w:r>
        <w:rPr>
          <w:rtl w:val="true"/>
        </w:rPr>
        <w:t>أحمد بن جعفر بن سفيان البَزَوْفري</w:t>
      </w:r>
      <w:r>
        <w:rPr>
          <w:rtl w:val="true"/>
        </w:rPr>
        <w:t>:</w:t>
      </w:r>
      <w:bookmarkEnd w:id="302"/>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571"/>
      </w:r>
      <w:r>
        <w:rPr>
          <w:rFonts w:ascii="Amiri" w:hAnsi="Amiri" w:eastAsia="Amiri" w:cs="Amiri"/>
          <w:color w:val="111111"/>
          <w:sz w:val="28"/>
          <w:sz w:val="28"/>
          <w:szCs w:val="28"/>
          <w:rtl w:val="true"/>
          <w:lang w:bidi="ar-SA"/>
        </w:rPr>
        <w:t xml:space="preserve">، و الشيخ المفيد </w:t>
      </w:r>
      <w:r>
        <w:rPr>
          <w:rStyle w:val="FootnoteAnchor"/>
          <w:rtl w:val="true"/>
        </w:rPr>
        <w:footnoteReference w:id="572"/>
      </w:r>
      <w:r>
        <w:rPr>
          <w:rFonts w:ascii="Amiri" w:hAnsi="Amiri" w:eastAsia="Amiri" w:cs="Amiri"/>
          <w:color w:val="111111"/>
          <w:sz w:val="28"/>
          <w:sz w:val="28"/>
          <w:szCs w:val="28"/>
          <w:rtl w:val="true"/>
          <w:lang w:bidi="ar-SA"/>
        </w:rPr>
        <w:t xml:space="preserve">، و الحسين بن عبيد اللّٰه الغضائري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1915833_73709187"/>
      <w:bookmarkStart w:id="304" w:name="_Toc127"/>
      <w:bookmarkEnd w:id="303"/>
      <w:r>
        <w:rPr/>
        <w:t>90</w:t>
      </w:r>
      <w:r>
        <w:rPr>
          <w:rtl w:val="true"/>
        </w:rPr>
        <w:t xml:space="preserve"> </w:t>
      </w:r>
      <w:r>
        <w:rPr>
          <w:rtl w:val="true"/>
        </w:rPr>
        <w:t>أحمد بن الحارث</w:t>
      </w:r>
      <w:r>
        <w:rPr>
          <w:rtl w:val="true"/>
        </w:rPr>
        <w:t>:</w:t>
      </w:r>
      <w:bookmarkEnd w:id="304"/>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و أحمد بن أبي الأكراد </w:t>
      </w:r>
      <w:r>
        <w:rPr>
          <w:rStyle w:val="FootnoteAnchor"/>
          <w:rtl w:val="true"/>
        </w:rPr>
        <w:footnoteReference w:id="574"/>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11915835_73709187"/>
      <w:bookmarkStart w:id="306" w:name="_Toc128"/>
      <w:bookmarkEnd w:id="305"/>
      <w:r>
        <w:rPr/>
        <w:t>91</w:t>
      </w:r>
      <w:r>
        <w:rPr>
          <w:rtl w:val="true"/>
        </w:rPr>
        <w:t xml:space="preserve"> </w:t>
      </w:r>
      <w:r>
        <w:rPr>
          <w:rtl w:val="true"/>
        </w:rPr>
        <w:t>أحمد بن الحسن القطان</w:t>
      </w:r>
      <w:r>
        <w:rPr>
          <w:rtl w:val="true"/>
        </w:rPr>
        <w:t>:</w:t>
      </w:r>
      <w:bookmarkEnd w:id="306"/>
    </w:p>
    <w:p>
      <w:pPr>
        <w:pStyle w:val="BookText"/>
        <w:rPr/>
      </w:pPr>
      <w:r>
        <w:rPr>
          <w:rFonts w:ascii="Amiri" w:hAnsi="Amiri" w:eastAsia="Amiri" w:cs="Amiri"/>
          <w:color w:val="111111"/>
          <w:sz w:val="28"/>
          <w:sz w:val="28"/>
          <w:szCs w:val="28"/>
          <w:rtl w:val="true"/>
          <w:lang w:bidi="ar-SA"/>
        </w:rPr>
        <w:t>كثيراً ما يروي عنه الصدوق مترضياً، و قال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المعروف بابي علي بن عبد ربّه الرازي، و هو شيخ كبير من أصحاب الحديث </w:t>
      </w:r>
      <w:r>
        <w:rPr>
          <w:rStyle w:val="FootnoteAnchor"/>
          <w:rtl w:val="true"/>
        </w:rPr>
        <w:footnoteReference w:id="576"/>
      </w:r>
      <w:r>
        <w:rPr>
          <w:rFonts w:ascii="Amiri" w:hAnsi="Amiri" w:eastAsia="Amiri" w:cs="Amiri"/>
          <w:color w:val="111111"/>
          <w:sz w:val="28"/>
          <w:sz w:val="28"/>
          <w:szCs w:val="28"/>
          <w:rtl w:val="true"/>
          <w:lang w:bidi="ar-SA"/>
        </w:rPr>
        <w:t xml:space="preserve">، و وصفه في بعض الأسانيد بالمعدل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 قد أشار بعض الأعلام إليٰ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عليٰ اللقب الذي يعرف به هذا الشيخ، و لا علاقة له بالعدالة المصطلح عليها في علم الدراية، فلاحظ</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1853_124520"/>
    </w:p>
    <w:p>
      <w:pPr>
        <w:pStyle w:val="Heading4"/>
        <w:numPr>
          <w:ilvl w:val="3"/>
          <w:numId w:val="1"/>
        </w:numPr>
        <w:rPr/>
      </w:pPr>
      <w:bookmarkStart w:id="308" w:name="__RefHeading___Toc11915837_73709187"/>
      <w:bookmarkStart w:id="309" w:name="_Toc129"/>
      <w:bookmarkEnd w:id="307"/>
      <w:bookmarkEnd w:id="308"/>
      <w:r>
        <w:rPr/>
        <w:t>92</w:t>
      </w:r>
      <w:r>
        <w:rPr>
          <w:rtl w:val="true"/>
        </w:rPr>
        <w:t xml:space="preserve"> </w:t>
      </w:r>
      <w:r>
        <w:rPr>
          <w:rtl w:val="true"/>
        </w:rPr>
        <w:t>أحمد بن الحسين بن عبيد اللّٰه بن مهران الآبي العَرُوضي</w:t>
      </w:r>
      <w:r>
        <w:rPr>
          <w:rtl w:val="true"/>
        </w:rPr>
        <w:t>:</w:t>
      </w:r>
      <w:bookmarkEnd w:id="309"/>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578"/>
      </w:r>
      <w:r>
        <w:rPr>
          <w:rFonts w:ascii="Amiri" w:hAnsi="Amiri" w:eastAsia="Amiri" w:cs="Amiri"/>
          <w:color w:val="111111"/>
          <w:sz w:val="28"/>
          <w:sz w:val="28"/>
          <w:szCs w:val="28"/>
          <w:rtl w:val="true"/>
          <w:lang w:bidi="ar-SA"/>
        </w:rPr>
        <w:t>، و في معالم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ترتيب الأدلّة فيما يلزم خصوم الإمامية دفعه عن الغيبة و الغائب، المكافاة في المذهب في النقض عليٰ أبي خلف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11915839_73709187"/>
      <w:bookmarkStart w:id="311" w:name="_Toc130"/>
      <w:bookmarkEnd w:id="310"/>
      <w:r>
        <w:rPr/>
        <w:t>93</w:t>
      </w:r>
      <w:r>
        <w:rPr>
          <w:rtl w:val="true"/>
        </w:rPr>
        <w:t xml:space="preserve"> </w:t>
      </w:r>
      <w:r>
        <w:rPr>
          <w:rtl w:val="true"/>
        </w:rPr>
        <w:t>أحمد بن الخضِر بن أبي صالح الخُجَنْدي</w:t>
      </w:r>
      <w:r>
        <w:rPr>
          <w:rtl w:val="true"/>
        </w:rPr>
        <w:t>:</w:t>
      </w:r>
      <w:bookmarkEnd w:id="311"/>
    </w:p>
    <w:p>
      <w:pPr>
        <w:pStyle w:val="BookText"/>
        <w:rPr/>
      </w:pPr>
      <w:r>
        <w:rPr>
          <w:rFonts w:ascii="Amiri" w:hAnsi="Amiri" w:eastAsia="Amiri" w:cs="Amiri"/>
          <w:color w:val="111111"/>
          <w:sz w:val="28"/>
          <w:sz w:val="28"/>
          <w:szCs w:val="28"/>
          <w:rtl w:val="true"/>
          <w:lang w:bidi="ar-SA"/>
        </w:rPr>
        <w:t xml:space="preserve">أبو العباس، من مشايخ الصدوق، يذكره مترضياً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11915841_73709187"/>
      <w:bookmarkStart w:id="313" w:name="_Toc131"/>
      <w:bookmarkEnd w:id="312"/>
      <w:r>
        <w:rPr/>
        <w:t>94</w:t>
      </w:r>
      <w:r>
        <w:rPr>
          <w:rtl w:val="true"/>
        </w:rPr>
        <w:t xml:space="preserve"> </w:t>
      </w:r>
      <w:r>
        <w:rPr>
          <w:rtl w:val="true"/>
        </w:rPr>
        <w:t>أحمد بن زياد الخزاز</w:t>
      </w:r>
      <w:r>
        <w:rPr>
          <w:rtl w:val="true"/>
        </w:rPr>
        <w:t>:</w:t>
      </w:r>
      <w:bookmarkEnd w:id="313"/>
    </w:p>
    <w:p>
      <w:pPr>
        <w:pStyle w:val="BookText"/>
        <w:rPr/>
      </w:pPr>
      <w:r>
        <w:rPr>
          <w:rFonts w:ascii="Amiri" w:hAnsi="Amiri" w:eastAsia="Amiri" w:cs="Amiri"/>
          <w:color w:val="111111"/>
          <w:sz w:val="28"/>
          <w:sz w:val="28"/>
          <w:szCs w:val="28"/>
          <w:rtl w:val="true"/>
          <w:lang w:bidi="ar-SA"/>
        </w:rPr>
        <w:t xml:space="preserve">واقفي،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باب من أوصيٰ بعتق أو صدقة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الفقيه، في باب الوصية بالعتق و الصدقة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وصيّة الإنسان بعده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أنّ حكم المملوك حكم الحرّ في ما ذكرناه من أبواب الطلاق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11915843_73709187"/>
      <w:bookmarkStart w:id="315" w:name="_Toc132"/>
      <w:bookmarkEnd w:id="314"/>
      <w:r>
        <w:rPr/>
        <w:t>95</w:t>
      </w:r>
      <w:r>
        <w:rPr>
          <w:rtl w:val="true"/>
        </w:rPr>
        <w:t xml:space="preserve"> </w:t>
      </w:r>
      <w:r>
        <w:rPr>
          <w:rtl w:val="true"/>
        </w:rPr>
        <w:t xml:space="preserve">أحمد بن سليم </w:t>
      </w:r>
      <w:r>
        <w:rPr>
          <w:rtl w:val="true"/>
        </w:rPr>
        <w:t>(</w:t>
      </w:r>
      <w:r>
        <w:rPr>
          <w:rtl w:val="true"/>
        </w:rPr>
        <w:t>القسي</w:t>
      </w:r>
      <w:r>
        <w:rPr>
          <w:rtl w:val="true"/>
        </w:rPr>
        <w:t xml:space="preserve">) </w:t>
      </w:r>
      <w:r>
        <w:rPr>
          <w:rtl w:val="true"/>
        </w:rPr>
        <w:t>الكوفي</w:t>
      </w:r>
      <w:r>
        <w:rPr>
          <w:rtl w:val="true"/>
        </w:rPr>
        <w:t>:</w:t>
      </w:r>
      <w:bookmarkEnd w:id="31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316" w:name="pg11853_124521"/>
    </w:p>
    <w:p>
      <w:pPr>
        <w:pStyle w:val="Heading4"/>
        <w:numPr>
          <w:ilvl w:val="3"/>
          <w:numId w:val="1"/>
        </w:numPr>
        <w:rPr/>
      </w:pPr>
      <w:bookmarkStart w:id="317" w:name="__RefHeading___Toc11915845_73709187"/>
      <w:bookmarkStart w:id="318" w:name="_Toc133"/>
      <w:bookmarkEnd w:id="316"/>
      <w:bookmarkEnd w:id="317"/>
      <w:r>
        <w:rPr/>
        <w:t>96</w:t>
      </w:r>
      <w:r>
        <w:rPr>
          <w:rtl w:val="true"/>
        </w:rPr>
        <w:t xml:space="preserve"> </w:t>
      </w:r>
      <w:r>
        <w:rPr>
          <w:rtl w:val="true"/>
        </w:rPr>
        <w:t>أحمد بن سليمان الحجّال</w:t>
      </w:r>
      <w:r>
        <w:rPr>
          <w:rtl w:val="true"/>
        </w:rPr>
        <w:t>:</w:t>
      </w:r>
      <w:bookmarkEnd w:id="318"/>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أيوب، في الكافي، في باب صلاة الاستسقاء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يحييٰ العطار، فيه، في باب الوقوف عليٰ الصفا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موسي ابن بكر كثيراً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موسي بن الحسن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البرقي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1915847_73709187"/>
      <w:bookmarkStart w:id="320" w:name="_Toc134"/>
      <w:bookmarkEnd w:id="319"/>
      <w:r>
        <w:rPr/>
        <w:t>97</w:t>
      </w:r>
      <w:r>
        <w:rPr>
          <w:rtl w:val="true"/>
        </w:rPr>
        <w:t xml:space="preserve"> </w:t>
      </w:r>
      <w:r>
        <w:rPr>
          <w:rtl w:val="true"/>
        </w:rPr>
        <w:t>أحمد بن عبد العزيز الكوفي</w:t>
      </w:r>
      <w:r>
        <w:rPr>
          <w:rtl w:val="true"/>
        </w:rPr>
        <w:t>:</w:t>
      </w:r>
      <w:bookmarkEnd w:id="320"/>
    </w:p>
    <w:p>
      <w:pPr>
        <w:pStyle w:val="BookText"/>
        <w:rPr/>
      </w:pPr>
      <w:r>
        <w:rPr>
          <w:rFonts w:ascii="Amiri" w:hAnsi="Amiri" w:eastAsia="Amiri" w:cs="Amiri"/>
          <w:color w:val="111111"/>
          <w:sz w:val="28"/>
          <w:sz w:val="28"/>
          <w:szCs w:val="28"/>
          <w:rtl w:val="true"/>
          <w:lang w:bidi="ar-SA"/>
        </w:rPr>
        <w:t xml:space="preserve">أبو شبل،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11915849_73709187"/>
      <w:bookmarkStart w:id="322" w:name="_Toc135"/>
      <w:bookmarkEnd w:id="321"/>
      <w:r>
        <w:rPr/>
        <w:t>98</w:t>
      </w:r>
      <w:r>
        <w:rPr>
          <w:rtl w:val="true"/>
        </w:rPr>
        <w:t xml:space="preserve"> </w:t>
      </w:r>
      <w:r>
        <w:rPr>
          <w:rtl w:val="true"/>
        </w:rPr>
        <w:t>أحمد بن عبد اللّٰه القروي</w:t>
      </w:r>
      <w:r>
        <w:rPr>
          <w:rtl w:val="true"/>
        </w:rPr>
        <w:t>:</w:t>
      </w:r>
      <w:bookmarkEnd w:id="322"/>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الحسين بن سعيد، في مشيخة الفقيه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صلاة العيدين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الاستبصار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11915851_73709187"/>
      <w:bookmarkStart w:id="324" w:name="_Toc136"/>
      <w:bookmarkEnd w:id="323"/>
      <w:r>
        <w:rPr/>
        <w:t>99</w:t>
      </w:r>
      <w:r>
        <w:rPr>
          <w:rtl w:val="true"/>
        </w:rPr>
        <w:t xml:space="preserve"> </w:t>
      </w:r>
      <w:r>
        <w:rPr>
          <w:rtl w:val="true"/>
        </w:rPr>
        <w:t>أحمد بن عبد اللّٰه بن محمّد بن عمر بن علي بن أبي طالب، الهاشمي المدني</w:t>
      </w:r>
      <w:r>
        <w:rPr>
          <w:rtl w:val="true"/>
        </w:rPr>
        <w:t>.</w:t>
      </w:r>
      <w:bookmarkEnd w:id="3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325" w:name="pg11853_124522"/>
    </w:p>
    <w:p>
      <w:pPr>
        <w:pStyle w:val="Heading4"/>
        <w:numPr>
          <w:ilvl w:val="3"/>
          <w:numId w:val="1"/>
        </w:numPr>
        <w:rPr/>
      </w:pPr>
      <w:bookmarkStart w:id="326" w:name="__RefHeading___Toc11915853_73709187"/>
      <w:bookmarkStart w:id="327" w:name="_Toc137"/>
      <w:bookmarkEnd w:id="325"/>
      <w:bookmarkEnd w:id="326"/>
      <w:r>
        <w:rPr/>
        <w:t>100</w:t>
      </w:r>
      <w:r>
        <w:rPr>
          <w:rtl w:val="true"/>
        </w:rPr>
        <w:t xml:space="preserve"> </w:t>
      </w:r>
      <w:r>
        <w:rPr>
          <w:rtl w:val="true"/>
        </w:rPr>
        <w:t>أحمد بن عبد اللّٰه بن علي الناقد</w:t>
      </w:r>
      <w:r>
        <w:rPr>
          <w:rtl w:val="true"/>
        </w:rPr>
        <w:t>:</w:t>
      </w:r>
      <w:bookmarkEnd w:id="327"/>
    </w:p>
    <w:p>
      <w:pPr>
        <w:pStyle w:val="BookText"/>
        <w:rPr/>
      </w:pPr>
      <w:r>
        <w:rPr>
          <w:rFonts w:ascii="Amiri" w:hAnsi="Amiri" w:eastAsia="Amiri" w:cs="Amiri"/>
          <w:color w:val="111111"/>
          <w:sz w:val="28"/>
          <w:sz w:val="28"/>
          <w:szCs w:val="28"/>
          <w:rtl w:val="true"/>
          <w:lang w:bidi="ar-SA"/>
        </w:rPr>
        <w:t xml:space="preserve">من مشايخ جعفر بن قولويه في كامل الزيارة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1915855_73709187"/>
      <w:bookmarkStart w:id="329" w:name="_Toc138"/>
      <w:bookmarkEnd w:id="328"/>
      <w:r>
        <w:rPr/>
        <w:t>101</w:t>
      </w:r>
      <w:r>
        <w:rPr>
          <w:rtl w:val="true"/>
        </w:rPr>
        <w:t xml:space="preserve"> </w:t>
      </w:r>
      <w:r>
        <w:rPr>
          <w:rtl w:val="true"/>
        </w:rPr>
        <w:t>أحمد بن عبيد الأزدي الكوفي</w:t>
      </w:r>
      <w:r>
        <w:rPr>
          <w:rtl w:val="true"/>
        </w:rPr>
        <w:t>:</w:t>
      </w:r>
      <w:bookmarkEnd w:id="32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11915857_73709187"/>
      <w:bookmarkStart w:id="331" w:name="_Toc139"/>
      <w:bookmarkEnd w:id="330"/>
      <w:r>
        <w:rPr/>
        <w:t>102</w:t>
      </w:r>
      <w:r>
        <w:rPr>
          <w:rtl w:val="true"/>
        </w:rPr>
        <w:t xml:space="preserve"> </w:t>
      </w:r>
      <w:r>
        <w:rPr>
          <w:rtl w:val="true"/>
        </w:rPr>
        <w:t>أحمد بن علي بن مهدي بن صدقة بن هشام بن غالب بن محمّد بن علي، الرقي الأنصاري</w:t>
      </w:r>
      <w:r>
        <w:rPr>
          <w:rtl w:val="true"/>
        </w:rPr>
        <w:t>:</w:t>
      </w:r>
      <w:bookmarkEnd w:id="331"/>
    </w:p>
    <w:p>
      <w:pPr>
        <w:pStyle w:val="BookText"/>
        <w:rPr/>
      </w:pPr>
      <w:r>
        <w:rPr>
          <w:rFonts w:ascii="Amiri" w:hAnsi="Amiri" w:eastAsia="Amiri" w:cs="Amiri"/>
          <w:color w:val="111111"/>
          <w:sz w:val="28"/>
          <w:sz w:val="28"/>
          <w:szCs w:val="28"/>
          <w:rtl w:val="true"/>
          <w:lang w:bidi="ar-SA"/>
        </w:rPr>
        <w:t>أبو علي،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في الكامل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11915859_73709187"/>
      <w:bookmarkStart w:id="333" w:name="_Toc140"/>
      <w:bookmarkEnd w:id="332"/>
      <w:r>
        <w:rPr/>
        <w:t>103</w:t>
      </w:r>
      <w:r>
        <w:rPr>
          <w:rtl w:val="true"/>
        </w:rPr>
        <w:t xml:space="preserve"> </w:t>
      </w:r>
      <w:r>
        <w:rPr>
          <w:rtl w:val="true"/>
        </w:rPr>
        <w:t>أحمد بن غزال المزني الكوفي</w:t>
      </w:r>
      <w:r>
        <w:rPr>
          <w:rtl w:val="true"/>
        </w:rPr>
        <w:t>:</w:t>
      </w:r>
      <w:bookmarkEnd w:id="33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11915861_73709187"/>
      <w:bookmarkStart w:id="335" w:name="_Toc141"/>
      <w:bookmarkEnd w:id="334"/>
      <w:r>
        <w:rPr/>
        <w:t>104</w:t>
      </w:r>
      <w:r>
        <w:rPr>
          <w:rtl w:val="true"/>
        </w:rPr>
        <w:t xml:space="preserve"> </w:t>
      </w:r>
      <w:r>
        <w:rPr>
          <w:rtl w:val="true"/>
        </w:rPr>
        <w:t>أحمد بن المبارك الدينوري</w:t>
      </w:r>
      <w:r>
        <w:rPr>
          <w:rtl w:val="true"/>
        </w:rPr>
        <w:t>:</w:t>
      </w:r>
      <w:bookmarkEnd w:id="335"/>
    </w:p>
    <w:p>
      <w:pPr>
        <w:pStyle w:val="BookText"/>
        <w:rPr/>
      </w:pPr>
      <w:r>
        <w:rPr>
          <w:rFonts w:ascii="Amiri" w:hAnsi="Amiri" w:eastAsia="Amiri" w:cs="Amiri"/>
          <w:color w:val="111111"/>
          <w:sz w:val="28"/>
          <w:sz w:val="28"/>
          <w:szCs w:val="28"/>
          <w:rtl w:val="true"/>
          <w:lang w:bidi="ar-SA"/>
        </w:rPr>
        <w:t xml:space="preserve">صاحب الكتاب في الفهرست </w:t>
      </w:r>
      <w:r>
        <w:rPr>
          <w:rStyle w:val="FootnoteAnchor"/>
          <w:rtl w:val="true"/>
        </w:rPr>
        <w:footnoteReference w:id="603"/>
      </w:r>
      <w:r>
        <w:rPr>
          <w:rFonts w:ascii="Amiri" w:hAnsi="Amiri" w:eastAsia="Amiri" w:cs="Amiri"/>
          <w:color w:val="111111"/>
          <w:sz w:val="28"/>
          <w:sz w:val="28"/>
          <w:szCs w:val="28"/>
          <w:rtl w:val="true"/>
          <w:lang w:bidi="ar-SA"/>
        </w:rPr>
        <w:t xml:space="preserve">، و النوادر في النجاشي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الكافي، في باب النورة، في كتاب الزي و التجمّل </w:t>
      </w:r>
      <w:r>
        <w:rPr>
          <w:rStyle w:val="FootnoteAnchor"/>
          <w:rtl w:val="true"/>
        </w:rPr>
        <w:footnoteReference w:id="605"/>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606"/>
      </w:r>
      <w:r>
        <w:rPr>
          <w:rFonts w:ascii="Amiri" w:hAnsi="Amiri" w:eastAsia="Amiri" w:cs="Amiri"/>
          <w:color w:val="111111"/>
          <w:sz w:val="28"/>
          <w:sz w:val="28"/>
          <w:szCs w:val="28"/>
          <w:rtl w:val="true"/>
          <w:lang w:bidi="ar-SA"/>
        </w:rPr>
        <w:t xml:space="preserve">، و أحمد بن ميثم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1915863_73709187"/>
      <w:bookmarkStart w:id="337" w:name="_Toc142"/>
      <w:bookmarkEnd w:id="336"/>
      <w:r>
        <w:rPr/>
        <w:t>105</w:t>
      </w:r>
      <w:r>
        <w:rPr>
          <w:rtl w:val="true"/>
        </w:rPr>
        <w:t xml:space="preserve"> </w:t>
      </w:r>
      <w:r>
        <w:rPr>
          <w:rtl w:val="true"/>
        </w:rPr>
        <w:t>أحمد بن مبشر الطائي الكوفي</w:t>
      </w:r>
      <w:r>
        <w:rPr>
          <w:rtl w:val="true"/>
        </w:rPr>
        <w:t>:</w:t>
      </w:r>
      <w:bookmarkEnd w:id="3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338" w:name="pg11853_124523"/>
    </w:p>
    <w:p>
      <w:pPr>
        <w:pStyle w:val="Heading4"/>
        <w:numPr>
          <w:ilvl w:val="3"/>
          <w:numId w:val="1"/>
        </w:numPr>
        <w:rPr/>
      </w:pPr>
      <w:bookmarkStart w:id="339" w:name="__RefHeading___Toc11915865_73709187"/>
      <w:bookmarkStart w:id="340" w:name="_Toc143"/>
      <w:bookmarkEnd w:id="338"/>
      <w:bookmarkEnd w:id="339"/>
      <w:r>
        <w:rPr/>
        <w:t>106</w:t>
      </w:r>
      <w:r>
        <w:rPr>
          <w:rtl w:val="true"/>
        </w:rPr>
        <w:t xml:space="preserve"> </w:t>
      </w:r>
      <w:r>
        <w:rPr>
          <w:rtl w:val="true"/>
        </w:rPr>
        <w:t>أحمد بن محمّد بن الحسن بن الوليد</w:t>
      </w:r>
      <w:r>
        <w:rPr>
          <w:rtl w:val="true"/>
        </w:rPr>
        <w:t>:</w:t>
      </w:r>
      <w:bookmarkEnd w:id="340"/>
    </w:p>
    <w:p>
      <w:pPr>
        <w:pStyle w:val="BookText"/>
        <w:rPr/>
      </w:pPr>
      <w:r>
        <w:rPr>
          <w:rFonts w:ascii="Amiri" w:hAnsi="Amiri" w:eastAsia="Amiri" w:cs="Amiri"/>
          <w:color w:val="111111"/>
          <w:sz w:val="28"/>
          <w:sz w:val="28"/>
          <w:szCs w:val="28"/>
          <w:rtl w:val="true"/>
          <w:lang w:bidi="ar-SA"/>
        </w:rPr>
        <w:t>قال السيد السند في 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إليٰ الآن، و لم أسمع من أحد يتأمّل في حديثه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كثيراً، و الحسين بن عبيد اللّٰه، و أحمد بن عبدون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في باب ما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الحسن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زعم في الجامع أنه ابن الوليد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11915867_73709187"/>
      <w:bookmarkStart w:id="342" w:name="_Toc144"/>
      <w:bookmarkEnd w:id="341"/>
      <w:r>
        <w:rPr/>
        <w:t>107</w:t>
      </w:r>
      <w:r>
        <w:rPr>
          <w:rtl w:val="true"/>
        </w:rPr>
        <w:t xml:space="preserve"> </w:t>
      </w:r>
      <w:r>
        <w:rPr>
          <w:rtl w:val="true"/>
        </w:rPr>
        <w:t>أحمد بن محمّد بن إسحاق المعاذي</w:t>
      </w:r>
      <w:r>
        <w:rPr>
          <w:rtl w:val="true"/>
        </w:rPr>
        <w:t>:</w:t>
      </w:r>
      <w:bookmarkEnd w:id="342"/>
    </w:p>
    <w:p>
      <w:pPr>
        <w:pStyle w:val="BookText"/>
        <w:rPr/>
      </w:pPr>
      <w:r>
        <w:rPr>
          <w:rFonts w:ascii="Amiri" w:hAnsi="Amiri" w:eastAsia="Amiri" w:cs="Amiri"/>
          <w:color w:val="111111"/>
          <w:sz w:val="28"/>
          <w:sz w:val="28"/>
          <w:szCs w:val="28"/>
          <w:rtl w:val="true"/>
          <w:lang w:bidi="ar-SA"/>
        </w:rPr>
        <w:t xml:space="preserve">من مشايخ الصدوق، يذكره مترضياً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11915869_73709187"/>
      <w:bookmarkStart w:id="344" w:name="_Toc145"/>
      <w:bookmarkEnd w:id="343"/>
      <w:r>
        <w:rPr/>
        <w:t>108</w:t>
      </w:r>
      <w:r>
        <w:rPr>
          <w:rtl w:val="true"/>
        </w:rPr>
        <w:t xml:space="preserve"> </w:t>
      </w:r>
      <w:r>
        <w:rPr>
          <w:rtl w:val="true"/>
        </w:rPr>
        <w:t>أحمد بن محمّد الشيباني المكتب</w:t>
      </w:r>
      <w:r>
        <w:rPr>
          <w:rtl w:val="true"/>
        </w:rPr>
        <w:t>:</w:t>
      </w:r>
      <w:bookmarkEnd w:id="344"/>
    </w:p>
    <w:p>
      <w:pPr>
        <w:pStyle w:val="BookText"/>
        <w:rPr/>
      </w:pPr>
      <w:r>
        <w:rPr>
          <w:rFonts w:ascii="Amiri" w:hAnsi="Amiri" w:eastAsia="Amiri" w:cs="Amiri"/>
          <w:color w:val="111111"/>
          <w:sz w:val="28"/>
          <w:sz w:val="28"/>
          <w:szCs w:val="28"/>
          <w:rtl w:val="true"/>
          <w:lang w:bidi="ar-SA"/>
        </w:rPr>
        <w:t xml:space="preserve">كسابقه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11915871_73709187"/>
      <w:bookmarkStart w:id="346" w:name="_Toc146"/>
      <w:bookmarkEnd w:id="345"/>
      <w:r>
        <w:rPr/>
        <w:t>109</w:t>
      </w:r>
      <w:r>
        <w:rPr>
          <w:rtl w:val="true"/>
        </w:rPr>
        <w:t xml:space="preserve"> </w:t>
      </w:r>
      <w:r>
        <w:rPr>
          <w:rtl w:val="true"/>
        </w:rPr>
        <w:t>أحمد بن محمّد بن أحمد السناني</w:t>
      </w:r>
      <w:r>
        <w:rPr>
          <w:rtl w:val="true"/>
        </w:rPr>
        <w:t>:</w:t>
      </w:r>
      <w:bookmarkEnd w:id="3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615"/>
      </w:r>
      <w:r>
        <w:rPr>
          <w:rFonts w:ascii="Amiri" w:hAnsi="Amiri" w:eastAsia="Amiri" w:cs="Amiri"/>
          <w:color w:val="111111"/>
          <w:sz w:val="28"/>
          <w:sz w:val="28"/>
          <w:szCs w:val="28"/>
          <w:rtl w:val="true"/>
          <w:lang w:bidi="ar-SA"/>
        </w:rPr>
        <w:t>، و يأتي محمّد بن أحمد السناني،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Style w:val="FootnoteAnchor"/>
          <w:rtl w:val="true"/>
        </w:rPr>
        <w:footnoteReference w:id="616"/>
      </w:r>
      <w:r>
        <w:rPr>
          <w:rFonts w:ascii="Amiri" w:hAnsi="Amiri" w:eastAsia="Amiri" w:cs="Amiri"/>
          <w:color w:val="111111"/>
          <w:sz w:val="28"/>
          <w:sz w:val="28"/>
          <w:szCs w:val="28"/>
          <w:rtl w:val="true"/>
          <w:lang w:bidi="ar-SA"/>
        </w:rPr>
        <w:t xml:space="preserve">، و لعل هذا ابنه، و احتمال الاتحاد بعيد </w:t>
      </w:r>
      <w:r>
        <w:rPr>
          <w:rStyle w:val="FootnoteAnchor"/>
          <w:rtl w:val="true"/>
        </w:rPr>
        <w:footnoteReference w:id="617"/>
      </w:r>
      <w:r>
        <w:rPr>
          <w:rFonts w:ascii="IRNazanin" w:hAnsi="IRNazanin" w:eastAsia="IRNazanin"/>
          <w:color w:val="111111"/>
          <w:sz w:val="28"/>
          <w:sz w:val="28"/>
          <w:szCs w:val="28"/>
          <w:rtl w:val="true"/>
          <w:lang w:bidi="fa-IR"/>
        </w:rPr>
        <w:t xml:space="preserve">، </w:t>
      </w:r>
      <w:bookmarkStart w:id="347" w:name="pg11853_124524"/>
    </w:p>
    <w:p>
      <w:pPr>
        <w:pStyle w:val="BookText"/>
        <w:rPr/>
      </w:pPr>
      <w:bookmarkEnd w:id="347"/>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يوجد في بعض النسخ، و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و هو المتقدم، فلا تغفل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11915873_73709187"/>
      <w:bookmarkStart w:id="349" w:name="_Toc147"/>
      <w:bookmarkEnd w:id="348"/>
      <w:r>
        <w:rPr/>
        <w:t>110</w:t>
      </w:r>
      <w:r>
        <w:rPr>
          <w:rtl w:val="true"/>
        </w:rPr>
        <w:t xml:space="preserve"> </w:t>
      </w:r>
      <w:r>
        <w:rPr>
          <w:rtl w:val="true"/>
        </w:rPr>
        <w:t>أحمد بن محمّد بن الصقر الصائغ العدل</w:t>
      </w:r>
      <w:r>
        <w:rPr>
          <w:rtl w:val="true"/>
        </w:rPr>
        <w:t>:</w:t>
      </w:r>
      <w:bookmarkEnd w:id="349"/>
    </w:p>
    <w:p>
      <w:pPr>
        <w:pStyle w:val="BookText"/>
        <w:rPr/>
      </w:pPr>
      <w:r>
        <w:rPr>
          <w:rFonts w:ascii="Amiri" w:hAnsi="Amiri" w:eastAsia="Amiri" w:cs="Amiri"/>
          <w:color w:val="111111"/>
          <w:sz w:val="28"/>
          <w:sz w:val="28"/>
          <w:szCs w:val="28"/>
          <w:rtl w:val="true"/>
          <w:lang w:bidi="ar-SA"/>
        </w:rPr>
        <w:t xml:space="preserve">كسابقه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11915875_73709187"/>
      <w:bookmarkStart w:id="351" w:name="_Toc148"/>
      <w:bookmarkEnd w:id="350"/>
      <w:r>
        <w:rPr/>
        <w:t>111</w:t>
      </w:r>
      <w:r>
        <w:rPr>
          <w:rtl w:val="true"/>
        </w:rPr>
        <w:t xml:space="preserve"> </w:t>
      </w:r>
      <w:r>
        <w:rPr>
          <w:rtl w:val="true"/>
        </w:rPr>
        <w:t>أحمد بن محمّد بن عمران بن موسي</w:t>
      </w:r>
      <w:r>
        <w:rPr>
          <w:rtl w:val="true"/>
        </w:rPr>
        <w:t>:</w:t>
      </w:r>
      <w:bookmarkEnd w:id="351"/>
    </w:p>
    <w:p>
      <w:pPr>
        <w:pStyle w:val="BookText"/>
        <w:rPr/>
      </w:pPr>
      <w:r>
        <w:rPr>
          <w:rFonts w:ascii="Amiri" w:hAnsi="Amiri" w:eastAsia="Amiri" w:cs="Amiri"/>
          <w:color w:val="111111"/>
          <w:sz w:val="28"/>
          <w:sz w:val="28"/>
          <w:szCs w:val="28"/>
          <w:rtl w:val="true"/>
          <w:lang w:bidi="ar-SA"/>
        </w:rPr>
        <w:t>أبو الحسن، المعروف بابن الجندي،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استاذنا، ألحقنا بالشيوخ في زمانه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ترجمة أحمد بن عامر بن سليمان و هو والد عبد اللّٰه راوي نسخه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هذه النسخة نسخة عبد اللّٰه بن أحمد بن عامر الطائي أبو الحسن</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1915877_73709187"/>
      <w:bookmarkStart w:id="353" w:name="_Toc149"/>
      <w:bookmarkEnd w:id="352"/>
      <w:r>
        <w:rPr/>
        <w:t>112</w:t>
      </w:r>
      <w:r>
        <w:rPr>
          <w:rtl w:val="true"/>
        </w:rPr>
        <w:t xml:space="preserve"> </w:t>
      </w:r>
      <w:r>
        <w:rPr>
          <w:rtl w:val="true"/>
        </w:rPr>
        <w:t>أحمد بن محمّد بن موسي الجندي</w:t>
      </w:r>
      <w:r>
        <w:rPr>
          <w:rtl w:val="true"/>
        </w:rPr>
        <w:t>:</w:t>
      </w:r>
      <w:bookmarkEnd w:id="353"/>
    </w:p>
    <w:p>
      <w:pPr>
        <w:pStyle w:val="BookText"/>
        <w:rPr/>
      </w:pP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قرأتها عليه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مرّ في ترجمة النجاشي في الفائدة الثالثة وثاقة جميع مشايخه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11915879_73709187"/>
      <w:bookmarkStart w:id="355" w:name="_Toc150"/>
      <w:bookmarkEnd w:id="354"/>
      <w:r>
        <w:rPr/>
        <w:t>113</w:t>
      </w:r>
      <w:r>
        <w:rPr>
          <w:rtl w:val="true"/>
        </w:rPr>
        <w:t xml:space="preserve"> </w:t>
      </w:r>
      <w:r>
        <w:rPr>
          <w:rtl w:val="true"/>
        </w:rPr>
        <w:t>أحمد بن محمّد بن مطهّر</w:t>
      </w:r>
      <w:r>
        <w:rPr>
          <w:rtl w:val="true"/>
        </w:rPr>
        <w:t>:</w:t>
      </w:r>
      <w:bookmarkEnd w:id="3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المطهر</w:t>
      </w:r>
      <w:r>
        <w:rPr>
          <w:rFonts w:eastAsia="Amiri" w:cs="Amiri" w:ascii="Amiri" w:hAnsi="Amiri"/>
          <w:color w:val="111111"/>
          <w:sz w:val="28"/>
          <w:szCs w:val="28"/>
          <w:rtl w:val="true"/>
          <w:lang w:bidi="ar-SA"/>
        </w:rPr>
        <w:t xml:space="preserve">. </w:t>
      </w:r>
      <w:bookmarkStart w:id="356" w:name="pg11853_124525"/>
    </w:p>
    <w:p>
      <w:pPr>
        <w:pStyle w:val="BookText"/>
        <w:rPr/>
      </w:pPr>
      <w:bookmarkEnd w:id="356"/>
      <w:r>
        <w:rPr>
          <w:rFonts w:ascii="Amiri" w:hAnsi="Amiri" w:eastAsia="Amiri" w:cs="Amiri"/>
          <w:color w:val="111111"/>
          <w:sz w:val="28"/>
          <w:sz w:val="28"/>
          <w:szCs w:val="28"/>
          <w:rtl w:val="true"/>
          <w:lang w:bidi="ar-SA"/>
        </w:rPr>
        <w:t>صاحب كتاب معتمد في مشيخة الفقيه، و 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بصاحب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من كلامه </w:t>
      </w:r>
      <w:r>
        <w:rPr>
          <w:rStyle w:val="FootnoteAnchor"/>
          <w:rtl w:val="true"/>
        </w:rPr>
        <w:footnoteReference w:id="623"/>
      </w:r>
      <w:r>
        <w:rPr>
          <w:rFonts w:ascii="Amiri" w:hAnsi="Amiri" w:eastAsia="Amiri" w:cs="Amiri"/>
          <w:color w:val="111111"/>
          <w:sz w:val="28"/>
          <w:sz w:val="28"/>
          <w:szCs w:val="28"/>
          <w:rtl w:val="true"/>
          <w:lang w:bidi="ar-SA"/>
        </w:rPr>
        <w:t xml:space="preserve">، و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القيّم عليٰ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فوق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موسي بن الحسن، و علي بن بابويه، و محمّد ابن الحسن بن الوليد، و سعد بن عبد اللّٰه، و الحميري كتابه، و ذكره ثقة الإسلام في باب تسمية من رآه، و قد مرّ فراجع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11915881_73709187"/>
      <w:bookmarkStart w:id="358" w:name="_Toc151"/>
      <w:bookmarkEnd w:id="357"/>
      <w:r>
        <w:rPr/>
        <w:t>114</w:t>
      </w:r>
      <w:r>
        <w:rPr>
          <w:rtl w:val="true"/>
        </w:rPr>
        <w:t xml:space="preserve"> </w:t>
      </w:r>
      <w:r>
        <w:rPr>
          <w:rtl w:val="true"/>
        </w:rPr>
        <w:t>أحمد بن محمّد بن يحييٰ العطار</w:t>
      </w:r>
      <w:r>
        <w:rPr>
          <w:rtl w:val="true"/>
        </w:rPr>
        <w:t>:</w:t>
      </w:r>
      <w:bookmarkEnd w:id="358"/>
    </w:p>
    <w:p>
      <w:pPr>
        <w:pStyle w:val="BookText"/>
        <w:rPr/>
      </w:pPr>
      <w:r>
        <w:rPr>
          <w:rFonts w:ascii="Amiri" w:hAnsi="Amiri" w:eastAsia="Amiri" w:cs="Amiri"/>
          <w:color w:val="111111"/>
          <w:sz w:val="28"/>
          <w:sz w:val="28"/>
          <w:szCs w:val="28"/>
          <w:rtl w:val="true"/>
          <w:lang w:bidi="ar-SA"/>
        </w:rPr>
        <w:t xml:space="preserve">أوضحنا وثاقته في شرح المشيخة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11915883_73709187"/>
      <w:bookmarkStart w:id="360" w:name="_Toc152"/>
      <w:bookmarkEnd w:id="359"/>
      <w:r>
        <w:rPr/>
        <w:t>115</w:t>
      </w:r>
      <w:r>
        <w:rPr>
          <w:rtl w:val="true"/>
        </w:rPr>
        <w:t xml:space="preserve"> </w:t>
      </w:r>
      <w:r>
        <w:rPr>
          <w:rtl w:val="true"/>
        </w:rPr>
        <w:t>أحمد بن محمّد بن يعقوب</w:t>
      </w:r>
      <w:r>
        <w:rPr>
          <w:rtl w:val="true"/>
        </w:rPr>
        <w:t>:</w:t>
      </w:r>
      <w:bookmarkEnd w:id="3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البيهقي، في الكشّي في ترجمة الفضل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محمّد بن يعقوب، أبو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من ذكر التوقيع الذي خرج في الفضل بن شاذان، أن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بسبب قوله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أُخبرك أنّ ذلك باطل، و إنّما كان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إليٰ نيسابور وكيلًا من العراق، و كان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ناب، يقبض حقوقه، فنزل بنيسابور عند قوم من الشيعة ممّن يذهب مذهب الغلو و الارتفاع و التفويض، كرهت أن اسميهم، فكتب هذا الوكيل يشكو الفضل ابن شاذان فإنه يزعم أنّي لست من الأصل، و منع الناس من إخراج حقوقه، و كتب هؤلاء النفر أيضاً إليٰ الأصل الشكاية للفضل، و لم يكن ذكروا الجسم </w:t>
      </w:r>
      <w:bookmarkStart w:id="361" w:name="pg11853_124526"/>
    </w:p>
    <w:p>
      <w:pPr>
        <w:pStyle w:val="BookText"/>
        <w:rPr/>
      </w:pPr>
      <w:bookmarkEnd w:id="361"/>
      <w:r>
        <w:rPr>
          <w:rFonts w:ascii="Amiri" w:hAnsi="Amiri" w:eastAsia="Amiri" w:cs="Amiri"/>
          <w:color w:val="111111"/>
          <w:sz w:val="28"/>
          <w:sz w:val="28"/>
          <w:szCs w:val="28"/>
          <w:rtl w:val="true"/>
          <w:lang w:bidi="ar-SA"/>
        </w:rPr>
        <w:t>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التوقيع خرج من يد المعروف بالدهقان ببغداد في كتاب عبد اللّٰه بن حمدويه البيهقي، و قد قرأته بخط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التوقيع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شاذان ما له و لمواليّ يؤذيهم و يكذّبهم، و إنّي أحلف بحقّ آبائي لئن لم ينته الفضل عن مثل ذلك، لأرمينه بمرماة لا يندمل جرحه منها، لا في الدنيا، و 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التوقيع بعد موت الفضل بن شاذان بشهرين، و ذلك في سنة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الفضل بن شاذان كان برستاق بيهق، فورد خبر الخوارج، فهرب منهم، و أصابه التعب من خشونة السفر، فاعتلّ منه، و مات فيه </w:t>
      </w:r>
      <w:r>
        <w:rPr>
          <w:rStyle w:val="FootnoteAnchor"/>
          <w:rtl w:val="true"/>
        </w:rPr>
        <w:footnoteReference w:id="626"/>
      </w:r>
      <w:r>
        <w:rPr>
          <w:rFonts w:ascii="Amiri" w:hAnsi="Amiri" w:eastAsia="Amiri" w:cs="Amiri"/>
          <w:color w:val="111111"/>
          <w:sz w:val="28"/>
          <w:sz w:val="28"/>
          <w:szCs w:val="28"/>
          <w:rtl w:val="true"/>
          <w:lang w:bidi="ar-SA"/>
        </w:rPr>
        <w:t xml:space="preserve">، و صلّيت عليه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الحكاية تدلّ عليٰ إماميّته، و جلالة شأنه، و نباهته</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1915885_73709187"/>
      <w:bookmarkStart w:id="363" w:name="_Toc153"/>
      <w:bookmarkEnd w:id="362"/>
      <w:r>
        <w:rPr/>
        <w:t>116</w:t>
      </w:r>
      <w:r>
        <w:rPr>
          <w:rtl w:val="true"/>
        </w:rPr>
        <w:t xml:space="preserve"> </w:t>
      </w:r>
      <w:r>
        <w:rPr>
          <w:rtl w:val="true"/>
        </w:rPr>
        <w:t>أحمد أحمد بن مزيد بن باكر الأسدي الكاهلي</w:t>
      </w:r>
      <w:r>
        <w:rPr>
          <w:rtl w:val="true"/>
        </w:rPr>
        <w:t>:</w:t>
      </w:r>
      <w:bookmarkEnd w:id="363"/>
    </w:p>
    <w:p>
      <w:pPr>
        <w:pStyle w:val="BookText"/>
        <w:rPr/>
      </w:pPr>
      <w:r>
        <w:rPr>
          <w:rFonts w:ascii="Amiri" w:hAnsi="Amiri" w:eastAsia="Amiri" w:cs="Amiri"/>
          <w:color w:val="111111"/>
          <w:sz w:val="28"/>
          <w:sz w:val="28"/>
          <w:szCs w:val="28"/>
          <w:rtl w:val="true"/>
          <w:lang w:bidi="ar-SA"/>
        </w:rPr>
        <w:t xml:space="preserve">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11915887_73709187"/>
      <w:bookmarkStart w:id="365" w:name="_Toc154"/>
      <w:bookmarkEnd w:id="364"/>
      <w:r>
        <w:rPr/>
        <w:t>117</w:t>
      </w:r>
      <w:r>
        <w:rPr>
          <w:rtl w:val="true"/>
        </w:rPr>
        <w:t xml:space="preserve"> </w:t>
      </w:r>
      <w:r>
        <w:rPr>
          <w:rtl w:val="true"/>
        </w:rPr>
        <w:t>أحمد بن معاذ الجُعفي الكوفي</w:t>
      </w:r>
      <w:r>
        <w:rPr>
          <w:rtl w:val="true"/>
        </w:rPr>
        <w:t>:</w:t>
      </w:r>
      <w:bookmarkEnd w:id="36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11915889_73709187"/>
      <w:bookmarkStart w:id="367" w:name="_Toc155"/>
      <w:bookmarkEnd w:id="366"/>
      <w:r>
        <w:rPr/>
        <w:t>118</w:t>
      </w:r>
      <w:r>
        <w:rPr>
          <w:rtl w:val="true"/>
        </w:rPr>
        <w:t xml:space="preserve"> </w:t>
      </w:r>
      <w:r>
        <w:rPr>
          <w:rtl w:val="true"/>
        </w:rPr>
        <w:t>أحمد بن مهران</w:t>
      </w:r>
      <w:r>
        <w:rPr>
          <w:rtl w:val="true"/>
        </w:rPr>
        <w:t>:</w:t>
      </w:r>
      <w:bookmarkEnd w:id="36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ثقة الإسلام في الكافي، في باب مولد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إدريس، عن محمّد بن عبد الجبار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مولد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سيف بن عميرة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باب مولد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الحسن بن منصور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فيه نكت و 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العظيم بن عبد اللّٰه الحسني، عن علي بن أسباط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العظيم، عن بكار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الإصرار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الترحم عليه ينبئ عن علوّ قدره، و حسن حاله، مضافاً إليٰ كونه من مشايخه، فقول الغضائري كما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 </w:t>
      </w:r>
      <w:r>
        <w:rPr>
          <w:rStyle w:val="FootnoteAnchor"/>
          <w:rtl w:val="true"/>
        </w:rPr>
        <w:footnoteReference w:id="636"/>
      </w:r>
      <w:r>
        <w:rPr>
          <w:rFonts w:ascii="Amiri" w:hAnsi="Amiri" w:eastAsia="Amiri" w:cs="Amiri"/>
          <w:color w:val="111111"/>
          <w:sz w:val="28"/>
          <w:sz w:val="28"/>
          <w:szCs w:val="28"/>
          <w:rtl w:val="true"/>
          <w:lang w:bidi="ar-SA"/>
        </w:rPr>
        <w:t xml:space="preserve">ينبغي أنْ يُعدّ من قوادح الغضائري المتأخر عنه بقرون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 منه يتبين أن الغضائري أقرب إليٰ زمن ابن مهران من غيره، نعم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ابن الغضائري أو الغضائري لم تصح نسبة كثرة التضعيفات الموجودة فيه إليه لجرحه من اتفقت كتب الرجال عليٰ ثقته و تعظيمه، لكان أوليٰ من عدّه تضعيف ابن مهران قادحاً بابن الغضائري الثقة الجليل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368" w:name="pg11853_124528"/>
    </w:p>
    <w:p>
      <w:pPr>
        <w:pStyle w:val="Heading4"/>
        <w:numPr>
          <w:ilvl w:val="3"/>
          <w:numId w:val="1"/>
        </w:numPr>
        <w:rPr/>
      </w:pPr>
      <w:bookmarkStart w:id="369" w:name="__RefHeading___Toc11915891_73709187"/>
      <w:bookmarkStart w:id="370" w:name="_Toc156"/>
      <w:bookmarkEnd w:id="368"/>
      <w:bookmarkEnd w:id="369"/>
      <w:r>
        <w:rPr/>
        <w:t>119</w:t>
      </w:r>
      <w:r>
        <w:rPr>
          <w:rtl w:val="true"/>
        </w:rPr>
        <w:t xml:space="preserve"> </w:t>
      </w:r>
      <w:r>
        <w:rPr>
          <w:rtl w:val="true"/>
        </w:rPr>
        <w:t>أحمد بن هارون الفامي أو القاضي</w:t>
      </w:r>
      <w:r>
        <w:rPr>
          <w:rtl w:val="true"/>
        </w:rPr>
        <w:t>:</w:t>
      </w:r>
      <w:bookmarkEnd w:id="370"/>
    </w:p>
    <w:p>
      <w:pPr>
        <w:pStyle w:val="BookText"/>
        <w:rPr/>
      </w:pPr>
      <w:r>
        <w:rPr>
          <w:rFonts w:ascii="Amiri" w:hAnsi="Amiri" w:eastAsia="Amiri" w:cs="Amiri"/>
          <w:color w:val="111111"/>
          <w:sz w:val="28"/>
          <w:sz w:val="28"/>
          <w:szCs w:val="28"/>
          <w:rtl w:val="true"/>
          <w:lang w:bidi="ar-SA"/>
        </w:rPr>
        <w:t xml:space="preserve">من مشايخ الصدوق، الذين أكثر من الرواية عنهم مترضياً، خصوصاً في كمال الدين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فيه إلّا هكذا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11915893_73709187"/>
      <w:bookmarkStart w:id="372" w:name="_Toc157"/>
      <w:bookmarkEnd w:id="371"/>
      <w:r>
        <w:rPr/>
        <w:t>120</w:t>
      </w:r>
      <w:r>
        <w:rPr>
          <w:rtl w:val="true"/>
        </w:rPr>
        <w:t xml:space="preserve"> </w:t>
      </w:r>
      <w:r>
        <w:rPr>
          <w:rtl w:val="true"/>
        </w:rPr>
        <w:t>إدريس بن زيد</w:t>
      </w:r>
      <w:r>
        <w:rPr>
          <w:rtl w:val="true"/>
        </w:rPr>
        <w:t>:</w:t>
      </w:r>
      <w:bookmarkEnd w:id="372"/>
    </w:p>
    <w:p>
      <w:pPr>
        <w:pStyle w:val="BookText"/>
        <w:rPr/>
      </w:pPr>
      <w:r>
        <w:rPr>
          <w:rFonts w:ascii="Amiri" w:hAnsi="Amiri" w:eastAsia="Amiri" w:cs="Amiri"/>
          <w:color w:val="111111"/>
          <w:sz w:val="28"/>
          <w:sz w:val="28"/>
          <w:szCs w:val="28"/>
          <w:rtl w:val="true"/>
          <w:lang w:bidi="ar-SA"/>
        </w:rPr>
        <w:t xml:space="preserve">صاحب كتاب في مشيخة الفقيه، و وصفه فيها بصاحب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الكافي في باب بيع المراعي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بيع الماء و المنع منه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11915895_73709187"/>
      <w:bookmarkStart w:id="374" w:name="_Toc158"/>
      <w:bookmarkEnd w:id="373"/>
      <w:r>
        <w:rPr/>
        <w:t>121</w:t>
      </w:r>
      <w:r>
        <w:rPr>
          <w:rtl w:val="true"/>
        </w:rPr>
        <w:t xml:space="preserve"> </w:t>
      </w:r>
      <w:r>
        <w:rPr>
          <w:rtl w:val="true"/>
        </w:rPr>
        <w:t>إدريس بن عبد اللّٰه الأزْدِي الكوفي</w:t>
      </w:r>
      <w:r>
        <w:rPr>
          <w:rtl w:val="true"/>
        </w:rPr>
        <w:t>:</w:t>
      </w:r>
      <w:bookmarkEnd w:id="37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375" w:name="pg11853_124529"/>
    </w:p>
    <w:p>
      <w:pPr>
        <w:pStyle w:val="Heading4"/>
        <w:numPr>
          <w:ilvl w:val="3"/>
          <w:numId w:val="1"/>
        </w:numPr>
        <w:rPr/>
      </w:pPr>
      <w:bookmarkStart w:id="376" w:name="__RefHeading___Toc11915897_73709187"/>
      <w:bookmarkStart w:id="377" w:name="_Toc159"/>
      <w:bookmarkEnd w:id="375"/>
      <w:bookmarkEnd w:id="376"/>
      <w:r>
        <w:rPr/>
        <w:t>122</w:t>
      </w:r>
      <w:r>
        <w:rPr>
          <w:rtl w:val="true"/>
        </w:rPr>
        <w:t xml:space="preserve"> </w:t>
      </w:r>
      <w:r>
        <w:rPr>
          <w:rtl w:val="true"/>
        </w:rPr>
        <w:t>إدريس بن عبد اللّٰه الأصفهاني</w:t>
      </w:r>
      <w:r>
        <w:rPr>
          <w:rtl w:val="true"/>
        </w:rPr>
        <w:t>:</w:t>
      </w:r>
      <w:bookmarkEnd w:id="37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11915899_73709187"/>
      <w:bookmarkStart w:id="379" w:name="_Toc160"/>
      <w:bookmarkEnd w:id="378"/>
      <w:r>
        <w:rPr/>
        <w:t>123</w:t>
      </w:r>
      <w:r>
        <w:rPr>
          <w:rtl w:val="true"/>
        </w:rPr>
        <w:t xml:space="preserve"> </w:t>
      </w:r>
      <w:r>
        <w:rPr>
          <w:rtl w:val="true"/>
        </w:rPr>
        <w:t>إدريس بن عبد اللّٰه البكري</w:t>
      </w:r>
      <w:r>
        <w:rPr>
          <w:rtl w:val="true"/>
        </w:rPr>
        <w:t>:</w:t>
      </w:r>
      <w:bookmarkEnd w:id="37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11915901_73709187"/>
      <w:bookmarkStart w:id="381" w:name="_Toc161"/>
      <w:bookmarkEnd w:id="380"/>
      <w:r>
        <w:rPr/>
        <w:t>124</w:t>
      </w:r>
      <w:r>
        <w:rPr>
          <w:rtl w:val="true"/>
        </w:rPr>
        <w:t xml:space="preserve"> </w:t>
      </w:r>
      <w:r>
        <w:rPr>
          <w:rtl w:val="true"/>
        </w:rPr>
        <w:t xml:space="preserve">إدريس بن عبد اللّٰه بن الحسن بن الحسن بن علي بن أبي طالب </w:t>
      </w:r>
      <w:r>
        <w:rPr>
          <w:rtl w:val="true"/>
        </w:rPr>
        <w:t>(</w:t>
      </w:r>
      <w:r>
        <w:rPr>
          <w:rtl w:val="true"/>
        </w:rPr>
        <w:t>عليه السّلام</w:t>
      </w:r>
      <w:r>
        <w:rPr>
          <w:rtl w:val="true"/>
        </w:rPr>
        <w:t xml:space="preserve">) </w:t>
      </w:r>
      <w:r>
        <w:rPr>
          <w:rtl w:val="true"/>
        </w:rPr>
        <w:t>الهاشمي، المدني</w:t>
      </w:r>
      <w:r>
        <w:rPr>
          <w:rtl w:val="true"/>
        </w:rPr>
        <w:t>:</w:t>
      </w:r>
      <w:bookmarkEnd w:id="38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11915903_73709187"/>
      <w:bookmarkStart w:id="383" w:name="_Toc162"/>
      <w:bookmarkEnd w:id="382"/>
      <w:r>
        <w:rPr/>
        <w:t>125</w:t>
      </w:r>
      <w:r>
        <w:rPr>
          <w:rtl w:val="true"/>
        </w:rPr>
        <w:t xml:space="preserve"> </w:t>
      </w:r>
      <w:r>
        <w:rPr>
          <w:rtl w:val="true"/>
        </w:rPr>
        <w:t>إدريس بن عبد اللّٰه القمي</w:t>
      </w:r>
      <w:r>
        <w:rPr>
          <w:rtl w:val="true"/>
        </w:rPr>
        <w:t>:</w:t>
      </w:r>
      <w:bookmarkEnd w:id="38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في باب إخراج روحي الكافر و المؤمن </w:t>
      </w:r>
      <w:r>
        <w:rPr>
          <w:rStyle w:val="FootnoteAnchor"/>
          <w:rtl w:val="true"/>
        </w:rPr>
        <w:footnoteReference w:id="648"/>
      </w:r>
      <w:r>
        <w:rPr>
          <w:rFonts w:ascii="Amiri" w:hAnsi="Amiri" w:eastAsia="Amiri" w:cs="Amiri"/>
          <w:color w:val="111111"/>
          <w:sz w:val="28"/>
          <w:sz w:val="28"/>
          <w:szCs w:val="28"/>
          <w:rtl w:val="true"/>
          <w:lang w:bidi="ar-SA"/>
        </w:rPr>
        <w:t xml:space="preserve">، و معاوية ابن عمّار </w:t>
      </w:r>
      <w:r>
        <w:rPr>
          <w:rStyle w:val="FootnoteAnchor"/>
          <w:rtl w:val="true"/>
        </w:rPr>
        <w:footnoteReference w:id="649"/>
      </w:r>
      <w:r>
        <w:rPr>
          <w:rFonts w:ascii="IRNazanin" w:hAnsi="IRNazanin" w:eastAsia="IRNazanin"/>
          <w:color w:val="111111"/>
          <w:sz w:val="28"/>
          <w:sz w:val="28"/>
          <w:szCs w:val="28"/>
          <w:rtl w:val="true"/>
          <w:lang w:bidi="fa-IR"/>
        </w:rPr>
        <w:t xml:space="preserve">، و محمّد بن سهل </w:t>
      </w:r>
      <w:r>
        <w:rPr>
          <w:rStyle w:val="FootnoteAnchor"/>
          <w:rtl w:val="true"/>
        </w:rPr>
        <w:footnoteReference w:id="650"/>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في الجامع اتحاده مع إدريس بن عبد اللّٰه بن سعد الأشعري الثقة </w:t>
      </w:r>
      <w:r>
        <w:rPr>
          <w:rStyle w:val="FootnoteAnchor"/>
          <w:rtl w:val="true"/>
        </w:rPr>
        <w:footnoteReference w:id="651"/>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1915905_73709187"/>
      <w:bookmarkStart w:id="385" w:name="_Toc163"/>
      <w:bookmarkEnd w:id="384"/>
      <w:r>
        <w:rPr/>
        <w:t>126</w:t>
      </w:r>
      <w:r>
        <w:rPr>
          <w:rtl w:val="true"/>
        </w:rPr>
        <w:t xml:space="preserve"> </w:t>
      </w:r>
      <w:r>
        <w:rPr>
          <w:rtl w:val="true"/>
        </w:rPr>
        <w:t>إدريس بن عبد اللّٰه الهَمْدَاني المُرْهبِي</w:t>
      </w:r>
      <w:r>
        <w:rPr>
          <w:rtl w:val="true"/>
        </w:rPr>
        <w:t>:</w:t>
      </w:r>
      <w:bookmarkEnd w:id="38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386" w:name="pg11853_124530"/>
    </w:p>
    <w:p>
      <w:pPr>
        <w:pStyle w:val="Heading4"/>
        <w:numPr>
          <w:ilvl w:val="3"/>
          <w:numId w:val="1"/>
        </w:numPr>
        <w:rPr/>
      </w:pPr>
      <w:bookmarkStart w:id="387" w:name="__RefHeading___Toc11915907_73709187"/>
      <w:bookmarkStart w:id="388" w:name="_Toc164"/>
      <w:bookmarkEnd w:id="386"/>
      <w:bookmarkEnd w:id="387"/>
      <w:r>
        <w:rPr/>
        <w:t>127</w:t>
      </w:r>
      <w:r>
        <w:rPr>
          <w:rtl w:val="true"/>
        </w:rPr>
        <w:t xml:space="preserve"> </w:t>
      </w:r>
      <w:r>
        <w:rPr>
          <w:rtl w:val="true"/>
        </w:rPr>
        <w:t>إدريس بن يزيد بن عبد الرحمن</w:t>
      </w:r>
      <w:r>
        <w:rPr>
          <w:rtl w:val="true"/>
        </w:rPr>
        <w:t>:</w:t>
      </w:r>
      <w:bookmarkEnd w:id="388"/>
    </w:p>
    <w:p>
      <w:pPr>
        <w:pStyle w:val="BookText"/>
        <w:rPr/>
      </w:pPr>
      <w:r>
        <w:rPr>
          <w:rFonts w:ascii="Amiri" w:hAnsi="Amiri" w:eastAsia="Amiri" w:cs="Amiri"/>
          <w:color w:val="111111"/>
          <w:sz w:val="28"/>
          <w:sz w:val="28"/>
          <w:szCs w:val="28"/>
          <w:rtl w:val="true"/>
          <w:lang w:bidi="ar-SA"/>
        </w:rPr>
        <w:t xml:space="preserve">أبو عبد اللّٰه، الازْدِي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11915909_73709187"/>
      <w:bookmarkStart w:id="390" w:name="_Toc165"/>
      <w:bookmarkEnd w:id="389"/>
      <w:r>
        <w:rPr/>
        <w:t>128</w:t>
      </w:r>
      <w:r>
        <w:rPr>
          <w:rtl w:val="true"/>
        </w:rPr>
        <w:t xml:space="preserve"> </w:t>
      </w:r>
      <w:r>
        <w:rPr>
          <w:rtl w:val="true"/>
        </w:rPr>
        <w:t>أَرْطَأَة بن الأشعث البصري</w:t>
      </w:r>
      <w:r>
        <w:rPr>
          <w:rtl w:val="true"/>
        </w:rPr>
        <w:t>:</w:t>
      </w:r>
      <w:bookmarkEnd w:id="39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11915911_73709187"/>
      <w:bookmarkStart w:id="392" w:name="_Toc166"/>
      <w:bookmarkEnd w:id="391"/>
      <w:r>
        <w:rPr/>
        <w:t>129</w:t>
      </w:r>
      <w:r>
        <w:rPr>
          <w:rtl w:val="true"/>
        </w:rPr>
        <w:t xml:space="preserve"> </w:t>
      </w:r>
      <w:r>
        <w:rPr>
          <w:rtl w:val="true"/>
        </w:rPr>
        <w:t>أُسامة بن زيد</w:t>
      </w:r>
      <w:r>
        <w:rPr>
          <w:rtl w:val="true"/>
        </w:rPr>
        <w:t>:</w:t>
      </w:r>
      <w:bookmarkEnd w:id="392"/>
    </w:p>
    <w:p>
      <w:pPr>
        <w:pStyle w:val="BookText"/>
        <w:rPr/>
      </w:pPr>
      <w:r>
        <w:rPr>
          <w:rFonts w:ascii="Amiri" w:hAnsi="Amiri" w:eastAsia="Amiri" w:cs="Amiri"/>
          <w:color w:val="111111"/>
          <w:sz w:val="28"/>
          <w:sz w:val="28"/>
          <w:szCs w:val="28"/>
          <w:rtl w:val="true"/>
          <w:lang w:bidi="ar-SA"/>
        </w:rPr>
        <w:t xml:space="preserve">في كتاب سليم بن قيس بعد ذكر أن الناس بايعت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طائعين غير مكرهين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ثلاثة رهطٍ بايعوه ثم شكّوا في القتال معه، و قعدوا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سلمة، و سعد بن أبي وقاص، و ابن عمر، و أُسامة بن زيد سَلَّمَ بعد ذلك، و رضيٰ، و دعيٰ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له، و برأ من دعوته، و شهد انّه عليٰ الحقّ، و من خالفه ملعون حلال الدم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الغارات لإبراهيم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أُسامة بن زيد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إليّ بعطائي، فواللّٰه لتعلم إنّك لو كنت في فم أسدٍ لدخلت معك،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لمن جاهد عليه، و لكنّ هذا مالي بالمدينة فأصب منه ما شئت</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11915913_73709187"/>
      <w:bookmarkStart w:id="394" w:name="_Toc167"/>
      <w:bookmarkEnd w:id="393"/>
      <w:r>
        <w:rPr/>
        <w:t>130</w:t>
      </w:r>
      <w:r>
        <w:rPr>
          <w:rtl w:val="true"/>
        </w:rPr>
        <w:t xml:space="preserve"> </w:t>
      </w:r>
      <w:r>
        <w:rPr>
          <w:rtl w:val="true"/>
        </w:rPr>
        <w:t>أسباط بن عروة البصري</w:t>
      </w:r>
      <w:r>
        <w:rPr>
          <w:rtl w:val="true"/>
        </w:rPr>
        <w:t>:</w:t>
      </w:r>
      <w:bookmarkEnd w:id="39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11915915_73709187"/>
      <w:bookmarkStart w:id="396" w:name="_Toc168"/>
      <w:bookmarkEnd w:id="395"/>
      <w:r>
        <w:rPr/>
        <w:t>131</w:t>
      </w:r>
      <w:r>
        <w:rPr>
          <w:rtl w:val="true"/>
        </w:rPr>
        <w:t xml:space="preserve"> </w:t>
      </w:r>
      <w:r>
        <w:rPr>
          <w:rtl w:val="true"/>
        </w:rPr>
        <w:t>أسباط بن محمّد بن عمرو القرشي</w:t>
      </w:r>
      <w:r>
        <w:rPr>
          <w:rtl w:val="true"/>
        </w:rPr>
        <w:t>:</w:t>
      </w:r>
      <w:bookmarkEnd w:id="39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397" w:name="pg11853_124531"/>
    </w:p>
    <w:p>
      <w:pPr>
        <w:pStyle w:val="Heading4"/>
        <w:numPr>
          <w:ilvl w:val="3"/>
          <w:numId w:val="1"/>
        </w:numPr>
        <w:rPr/>
      </w:pPr>
      <w:bookmarkStart w:id="398" w:name="__RefHeading___Toc11915917_73709187"/>
      <w:bookmarkStart w:id="399" w:name="_Toc169"/>
      <w:bookmarkEnd w:id="397"/>
      <w:bookmarkEnd w:id="398"/>
      <w:r>
        <w:rPr/>
        <w:t>132</w:t>
      </w:r>
      <w:r>
        <w:rPr>
          <w:rtl w:val="true"/>
        </w:rPr>
        <w:t xml:space="preserve"> </w:t>
      </w:r>
      <w:r>
        <w:rPr>
          <w:rtl w:val="true"/>
        </w:rPr>
        <w:t>إسحاق بن آدم بن عبد اللّٰه بن سعد الأشعري</w:t>
      </w:r>
      <w:r>
        <w:rPr>
          <w:rtl w:val="true"/>
        </w:rPr>
        <w:t>:</w:t>
      </w:r>
      <w:bookmarkEnd w:id="399"/>
    </w:p>
    <w:p>
      <w:pPr>
        <w:pStyle w:val="BookText"/>
        <w:rPr/>
      </w:pPr>
      <w:r>
        <w:rPr>
          <w:rFonts w:ascii="Amiri" w:hAnsi="Amiri" w:eastAsia="Amiri" w:cs="Amiri"/>
          <w:color w:val="111111"/>
          <w:sz w:val="28"/>
          <w:sz w:val="28"/>
          <w:szCs w:val="28"/>
          <w:rtl w:val="true"/>
          <w:lang w:bidi="ar-SA"/>
        </w:rPr>
        <w:t xml:space="preserve">أخو زكريا بن آدم، صاحب كتاب في النجاشي </w:t>
      </w:r>
      <w:r>
        <w:rPr>
          <w:rStyle w:val="FootnoteAnchor"/>
          <w:rtl w:val="true"/>
        </w:rPr>
        <w:footnoteReference w:id="659"/>
      </w:r>
      <w:r>
        <w:rPr>
          <w:rFonts w:ascii="Amiri" w:hAnsi="Amiri" w:eastAsia="Amiri" w:cs="Amiri"/>
          <w:color w:val="111111"/>
          <w:sz w:val="28"/>
          <w:sz w:val="28"/>
          <w:szCs w:val="28"/>
          <w:rtl w:val="true"/>
          <w:lang w:bidi="ar-SA"/>
        </w:rPr>
        <w:t>،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الجليلان محمّد بن أبي الصهبان </w:t>
      </w:r>
      <w:r>
        <w:rPr>
          <w:rStyle w:val="FootnoteAnchor"/>
          <w:rtl w:val="true"/>
        </w:rPr>
        <w:footnoteReference w:id="660"/>
      </w:r>
      <w:r>
        <w:rPr>
          <w:rFonts w:ascii="Amiri" w:hAnsi="Amiri" w:eastAsia="Amiri" w:cs="Amiri"/>
          <w:color w:val="111111"/>
          <w:sz w:val="28"/>
          <w:sz w:val="28"/>
          <w:szCs w:val="28"/>
          <w:rtl w:val="true"/>
          <w:lang w:bidi="ar-SA"/>
        </w:rPr>
        <w:t xml:space="preserve">، و محمّد ابن الحسين بن أبي الخطاب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11915919_73709187"/>
      <w:bookmarkStart w:id="401" w:name="_Toc170"/>
      <w:bookmarkEnd w:id="400"/>
      <w:r>
        <w:rPr/>
        <w:t>133</w:t>
      </w:r>
      <w:r>
        <w:rPr>
          <w:rtl w:val="true"/>
        </w:rPr>
        <w:t xml:space="preserve"> </w:t>
      </w:r>
      <w:r>
        <w:rPr>
          <w:rtl w:val="true"/>
        </w:rPr>
        <w:t>إسحاق بن إبراهيم الأزْدي</w:t>
      </w:r>
      <w:r>
        <w:rPr>
          <w:rtl w:val="true"/>
        </w:rPr>
        <w:t>:</w:t>
      </w:r>
      <w:bookmarkEnd w:id="401"/>
    </w:p>
    <w:p>
      <w:pPr>
        <w:pStyle w:val="BookText"/>
        <w:rPr/>
      </w:pPr>
      <w:r>
        <w:rPr>
          <w:rFonts w:ascii="Amiri" w:hAnsi="Amiri" w:eastAsia="Amiri" w:cs="Amiri"/>
          <w:color w:val="111111"/>
          <w:sz w:val="28"/>
          <w:sz w:val="28"/>
          <w:szCs w:val="28"/>
          <w:rtl w:val="true"/>
          <w:lang w:bidi="ar-SA"/>
        </w:rPr>
        <w:t xml:space="preserve">أبو إبراهيم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11915921_73709187"/>
      <w:bookmarkStart w:id="403" w:name="_Toc171"/>
      <w:bookmarkEnd w:id="402"/>
      <w:r>
        <w:rPr/>
        <w:t>134</w:t>
      </w:r>
      <w:r>
        <w:rPr>
          <w:rtl w:val="true"/>
        </w:rPr>
        <w:t xml:space="preserve"> </w:t>
      </w:r>
      <w:r>
        <w:rPr>
          <w:rtl w:val="true"/>
        </w:rPr>
        <w:t>إسحاق بن إبراهيم الأزْدي الكوفي العطّار</w:t>
      </w:r>
      <w:r>
        <w:rPr>
          <w:rtl w:val="true"/>
        </w:rPr>
        <w:t>:</w:t>
      </w:r>
      <w:bookmarkEnd w:id="403"/>
    </w:p>
    <w:p>
      <w:pPr>
        <w:pStyle w:val="BookText"/>
        <w:rPr/>
      </w:pPr>
      <w:r>
        <w:rPr>
          <w:rFonts w:ascii="Amiri" w:hAnsi="Amiri" w:eastAsia="Amiri" w:cs="Amiri"/>
          <w:color w:val="111111"/>
          <w:sz w:val="28"/>
          <w:sz w:val="28"/>
          <w:szCs w:val="28"/>
          <w:rtl w:val="true"/>
          <w:lang w:bidi="ar-SA"/>
        </w:rPr>
        <w:t xml:space="preserve">أبو يعقوب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11915923_73709187"/>
      <w:bookmarkStart w:id="405" w:name="_Toc172"/>
      <w:bookmarkEnd w:id="404"/>
      <w:r>
        <w:rPr/>
        <w:t>135</w:t>
      </w:r>
      <w:r>
        <w:rPr>
          <w:rtl w:val="true"/>
        </w:rPr>
        <w:t xml:space="preserve"> </w:t>
      </w:r>
      <w:r>
        <w:rPr>
          <w:rtl w:val="true"/>
        </w:rPr>
        <w:t>إسحاق بن إبراهيم الثّقفي</w:t>
      </w:r>
      <w:r>
        <w:rPr>
          <w:rtl w:val="true"/>
        </w:rPr>
        <w:t>:</w:t>
      </w:r>
      <w:bookmarkEnd w:id="405"/>
    </w:p>
    <w:p>
      <w:pPr>
        <w:pStyle w:val="BookText"/>
        <w:rPr/>
      </w:pPr>
      <w:r>
        <w:rPr>
          <w:rFonts w:ascii="Amiri" w:hAnsi="Amiri" w:eastAsia="Amiri" w:cs="Amiri"/>
          <w:color w:val="111111"/>
          <w:sz w:val="28"/>
          <w:sz w:val="28"/>
          <w:szCs w:val="28"/>
          <w:rtl w:val="true"/>
          <w:lang w:bidi="ar-SA"/>
        </w:rPr>
        <w:t>قال السيّد رضي الدين علي بن طاوس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كتاب الحلال و الحرام لإسحاق بن إبراهيم الثقفي الثقة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11915925_73709187"/>
      <w:bookmarkStart w:id="407" w:name="_Toc173"/>
      <w:bookmarkEnd w:id="406"/>
      <w:r>
        <w:rPr/>
        <w:t>136</w:t>
      </w:r>
      <w:r>
        <w:rPr>
          <w:rtl w:val="true"/>
        </w:rPr>
        <w:t xml:space="preserve"> </w:t>
      </w:r>
      <w:r>
        <w:rPr>
          <w:rtl w:val="true"/>
        </w:rPr>
        <w:t>إسحاق بن إبراهيم الجُعْفي</w:t>
      </w:r>
      <w:r>
        <w:rPr>
          <w:rtl w:val="true"/>
        </w:rPr>
        <w:t>:</w:t>
      </w:r>
      <w:bookmarkEnd w:id="40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الجَوْهَري كثيراً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11915927_73709187"/>
      <w:bookmarkStart w:id="409" w:name="_Toc174"/>
      <w:bookmarkEnd w:id="408"/>
      <w:r>
        <w:rPr/>
        <w:t>137</w:t>
      </w:r>
      <w:r>
        <w:rPr>
          <w:rtl w:val="true"/>
        </w:rPr>
        <w:t xml:space="preserve"> </w:t>
      </w:r>
      <w:r>
        <w:rPr>
          <w:rtl w:val="true"/>
        </w:rPr>
        <w:t>إسحاق أبو هارون الجُرْجَاني</w:t>
      </w:r>
      <w:r>
        <w:rPr>
          <w:rtl w:val="true"/>
        </w:rPr>
        <w:t>:</w:t>
      </w:r>
      <w:bookmarkEnd w:id="4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410" w:name="pg11853_124532"/>
    </w:p>
    <w:p>
      <w:pPr>
        <w:pStyle w:val="Heading4"/>
        <w:numPr>
          <w:ilvl w:val="3"/>
          <w:numId w:val="1"/>
        </w:numPr>
        <w:rPr/>
      </w:pPr>
      <w:bookmarkStart w:id="411" w:name="__RefHeading___Toc11915929_73709187"/>
      <w:bookmarkStart w:id="412" w:name="_Toc175"/>
      <w:bookmarkEnd w:id="410"/>
      <w:bookmarkEnd w:id="411"/>
      <w:r>
        <w:rPr/>
        <w:t>138</w:t>
      </w:r>
      <w:r>
        <w:rPr>
          <w:rtl w:val="true"/>
        </w:rPr>
        <w:t xml:space="preserve"> </w:t>
      </w:r>
      <w:r>
        <w:rPr>
          <w:rtl w:val="true"/>
        </w:rPr>
        <w:t>إسحاق بن أبي جعفر الفرّاء الكوفي</w:t>
      </w:r>
      <w:r>
        <w:rPr>
          <w:rtl w:val="true"/>
        </w:rPr>
        <w:t>:</w:t>
      </w:r>
      <w:bookmarkEnd w:id="41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11915931_73709187"/>
      <w:bookmarkStart w:id="414" w:name="_Toc176"/>
      <w:bookmarkEnd w:id="413"/>
      <w:r>
        <w:rPr/>
        <w:t>139</w:t>
      </w:r>
      <w:r>
        <w:rPr>
          <w:rtl w:val="true"/>
        </w:rPr>
        <w:t xml:space="preserve"> </w:t>
      </w:r>
      <w:r>
        <w:rPr>
          <w:rtl w:val="true"/>
        </w:rPr>
        <w:t>إسحاق بن أبي هلال</w:t>
      </w:r>
      <w:r>
        <w:rPr>
          <w:rtl w:val="true"/>
        </w:rPr>
        <w:t>:</w:t>
      </w:r>
      <w:bookmarkEnd w:id="414"/>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باب الزانية من كتاب النكاح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11915933_73709187"/>
      <w:bookmarkStart w:id="416" w:name="_Toc177"/>
      <w:bookmarkEnd w:id="415"/>
      <w:r>
        <w:rPr/>
        <w:t>140</w:t>
      </w:r>
      <w:r>
        <w:rPr>
          <w:rtl w:val="true"/>
        </w:rPr>
        <w:t xml:space="preserve"> </w:t>
      </w:r>
      <w:r>
        <w:rPr>
          <w:rtl w:val="true"/>
        </w:rPr>
        <w:t>إسحاق البِطيخي</w:t>
      </w:r>
      <w:r>
        <w:rPr>
          <w:rtl w:val="true"/>
        </w:rPr>
        <w:t>:</w:t>
      </w:r>
      <w:bookmarkEnd w:id="416"/>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في التهذيب </w:t>
      </w:r>
      <w:r>
        <w:rPr>
          <w:rStyle w:val="FootnoteAnchor"/>
          <w:rtl w:val="true"/>
        </w:rPr>
        <w:footnoteReference w:id="670"/>
      </w:r>
      <w:r>
        <w:rPr>
          <w:rFonts w:ascii="IRNazanin" w:hAnsi="IRNazanin" w:eastAsia="IRNazanin"/>
          <w:color w:val="111111"/>
          <w:sz w:val="28"/>
          <w:sz w:val="28"/>
          <w:szCs w:val="28"/>
          <w:rtl w:val="true"/>
          <w:lang w:bidi="fa-IR"/>
        </w:rPr>
        <w:t xml:space="preserve">، و الاستبصار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11915935_73709187"/>
      <w:bookmarkStart w:id="418" w:name="_Toc178"/>
      <w:bookmarkEnd w:id="417"/>
      <w:r>
        <w:rPr/>
        <w:t>141</w:t>
      </w:r>
      <w:r>
        <w:rPr>
          <w:rtl w:val="true"/>
        </w:rPr>
        <w:t xml:space="preserve"> </w:t>
      </w:r>
      <w:r>
        <w:rPr>
          <w:rtl w:val="true"/>
        </w:rPr>
        <w:t>إسحاق بياع اللؤلؤ الكوفي</w:t>
      </w:r>
      <w:r>
        <w:rPr>
          <w:rtl w:val="true"/>
        </w:rPr>
        <w:t>:</w:t>
      </w:r>
      <w:bookmarkEnd w:id="41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و يروي عنه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الكافي، في باب المرأة تحيض بعد ما دخلت في الطواف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11915937_73709187"/>
      <w:bookmarkStart w:id="420" w:name="_Toc179"/>
      <w:bookmarkEnd w:id="419"/>
      <w:r>
        <w:rPr/>
        <w:t>142</w:t>
      </w:r>
      <w:r>
        <w:rPr>
          <w:rtl w:val="true"/>
        </w:rPr>
        <w:t xml:space="preserve"> </w:t>
      </w:r>
      <w:r>
        <w:rPr>
          <w:rtl w:val="true"/>
        </w:rPr>
        <w:t>إسحاق بن خُلَيد البَكري الكوفي</w:t>
      </w:r>
      <w:r>
        <w:rPr>
          <w:rtl w:val="true"/>
        </w:rPr>
        <w:t>:</w:t>
      </w:r>
      <w:bookmarkEnd w:id="42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11915939_73709187"/>
      <w:bookmarkStart w:id="422" w:name="_Toc180"/>
      <w:bookmarkEnd w:id="421"/>
      <w:r>
        <w:rPr/>
        <w:t>143</w:t>
      </w:r>
      <w:r>
        <w:rPr>
          <w:rtl w:val="true"/>
        </w:rPr>
        <w:t xml:space="preserve"> </w:t>
      </w:r>
      <w:r>
        <w:rPr>
          <w:rtl w:val="true"/>
        </w:rPr>
        <w:t>إسحاق بن شُعيب بن مِيثم الأسَدي</w:t>
      </w:r>
      <w:r>
        <w:rPr>
          <w:rtl w:val="true"/>
        </w:rPr>
        <w:t>:</w:t>
      </w:r>
      <w:bookmarkEnd w:id="42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الكوفي التمّار،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423" w:name="pg11853_124533"/>
    </w:p>
    <w:p>
      <w:pPr>
        <w:pStyle w:val="Heading4"/>
        <w:numPr>
          <w:ilvl w:val="3"/>
          <w:numId w:val="1"/>
        </w:numPr>
        <w:rPr/>
      </w:pPr>
      <w:bookmarkStart w:id="424" w:name="__RefHeading___Toc11915941_73709187"/>
      <w:bookmarkStart w:id="425" w:name="_Toc181"/>
      <w:bookmarkEnd w:id="423"/>
      <w:bookmarkEnd w:id="424"/>
      <w:r>
        <w:rPr/>
        <w:t>144</w:t>
      </w:r>
      <w:r>
        <w:rPr>
          <w:rtl w:val="true"/>
        </w:rPr>
        <w:t xml:space="preserve"> </w:t>
      </w:r>
      <w:r>
        <w:rPr>
          <w:rtl w:val="true"/>
        </w:rPr>
        <w:t>إسحاق بن عبد اللّٰه</w:t>
      </w:r>
      <w:r>
        <w:rPr>
          <w:rtl w:val="true"/>
        </w:rPr>
        <w:t>:</w:t>
      </w:r>
      <w:bookmarkEnd w:id="425"/>
    </w:p>
    <w:p>
      <w:pPr>
        <w:pStyle w:val="BookText"/>
        <w:rPr/>
      </w:pPr>
      <w:r>
        <w:rPr>
          <w:rFonts w:ascii="Amiri" w:hAnsi="Amiri" w:eastAsia="Amiri" w:cs="Amiri"/>
          <w:color w:val="111111"/>
          <w:sz w:val="28"/>
          <w:sz w:val="28"/>
          <w:szCs w:val="28"/>
          <w:rtl w:val="true"/>
          <w:lang w:bidi="ar-SA"/>
        </w:rPr>
        <w:t xml:space="preserve">أبو السَّفاتِج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11915943_73709187"/>
      <w:bookmarkStart w:id="427" w:name="_Toc182"/>
      <w:bookmarkEnd w:id="426"/>
      <w:r>
        <w:rPr/>
        <w:t>145</w:t>
      </w:r>
      <w:r>
        <w:rPr>
          <w:rtl w:val="true"/>
        </w:rPr>
        <w:t xml:space="preserve"> </w:t>
      </w:r>
      <w:r>
        <w:rPr>
          <w:rtl w:val="true"/>
        </w:rPr>
        <w:t xml:space="preserve">إسحاق بن عبد اللّٰه بن علي بن الحسين </w:t>
      </w:r>
      <w:r>
        <w:rPr>
          <w:rtl w:val="true"/>
        </w:rPr>
        <w:t>(</w:t>
      </w:r>
      <w:r>
        <w:rPr>
          <w:rtl w:val="true"/>
        </w:rPr>
        <w:t>عليهما السّلام</w:t>
      </w:r>
      <w:r>
        <w:rPr>
          <w:rtl w:val="true"/>
        </w:rPr>
        <w:t xml:space="preserve">) </w:t>
      </w:r>
      <w:r>
        <w:rPr>
          <w:rtl w:val="true"/>
        </w:rPr>
        <w:t>المدني</w:t>
      </w:r>
      <w:r>
        <w:rPr>
          <w:rtl w:val="true"/>
        </w:rPr>
        <w:t>:</w:t>
      </w:r>
      <w:bookmarkEnd w:id="42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و في الكافي، في باب النهي عن القول بغير علم، بإسناده عن ابن أبي عمير، عن يونس، عن أبي يعقوب إسحاق بن عبد اللّٰه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11915945_73709187"/>
      <w:bookmarkStart w:id="429" w:name="_Toc183"/>
      <w:bookmarkEnd w:id="428"/>
      <w:r>
        <w:rPr/>
        <w:t>146</w:t>
      </w:r>
      <w:r>
        <w:rPr>
          <w:rtl w:val="true"/>
        </w:rPr>
        <w:t xml:space="preserve"> </w:t>
      </w:r>
      <w:r>
        <w:rPr>
          <w:rtl w:val="true"/>
        </w:rPr>
        <w:t>إسحاق العَطّار الطَّويل الكوفي</w:t>
      </w:r>
      <w:r>
        <w:rPr>
          <w:rtl w:val="true"/>
        </w:rPr>
        <w:t>:</w:t>
      </w:r>
      <w:bookmarkEnd w:id="42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11915947_73709187"/>
      <w:bookmarkStart w:id="431" w:name="_Toc184"/>
      <w:bookmarkEnd w:id="430"/>
      <w:r>
        <w:rPr/>
        <w:t>147</w:t>
      </w:r>
      <w:r>
        <w:rPr>
          <w:rtl w:val="true"/>
        </w:rPr>
        <w:t xml:space="preserve"> </w:t>
      </w:r>
      <w:r>
        <w:rPr>
          <w:rtl w:val="true"/>
        </w:rPr>
        <w:t>إسحاق العَقَرقُوفي</w:t>
      </w:r>
      <w:r>
        <w:rPr>
          <w:rtl w:val="true"/>
        </w:rPr>
        <w:t>:</w:t>
      </w:r>
      <w:bookmarkEnd w:id="43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11915949_73709187"/>
      <w:bookmarkStart w:id="433" w:name="_Toc185"/>
      <w:bookmarkEnd w:id="432"/>
      <w:r>
        <w:rPr/>
        <w:t>148</w:t>
      </w:r>
      <w:r>
        <w:rPr>
          <w:rtl w:val="true"/>
        </w:rPr>
        <w:t xml:space="preserve"> </w:t>
      </w:r>
      <w:r>
        <w:rPr>
          <w:rtl w:val="true"/>
        </w:rPr>
        <w:t>إسحاق بن فَرُّوخ</w:t>
      </w:r>
      <w:r>
        <w:rPr>
          <w:rtl w:val="true"/>
        </w:rPr>
        <w:t>:</w:t>
      </w:r>
      <w:bookmarkEnd w:id="433"/>
    </w:p>
    <w:p>
      <w:pPr>
        <w:pStyle w:val="BookText"/>
        <w:rPr/>
      </w:pPr>
      <w:r>
        <w:rPr>
          <w:rFonts w:ascii="Amiri" w:hAnsi="Amiri" w:eastAsia="Amiri" w:cs="Amiri"/>
          <w:color w:val="111111"/>
          <w:sz w:val="28"/>
          <w:sz w:val="28"/>
          <w:szCs w:val="28"/>
          <w:rtl w:val="true"/>
          <w:lang w:bidi="ar-SA"/>
        </w:rPr>
        <w:t xml:space="preserve">مولي آل طلحة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11915951_73709187"/>
      <w:bookmarkStart w:id="435" w:name="_Toc186"/>
      <w:bookmarkEnd w:id="434"/>
      <w:r>
        <w:rPr/>
        <w:t>149</w:t>
      </w:r>
      <w:r>
        <w:rPr>
          <w:rtl w:val="true"/>
        </w:rPr>
        <w:t xml:space="preserve"> </w:t>
      </w:r>
      <w:r>
        <w:rPr>
          <w:rtl w:val="true"/>
        </w:rPr>
        <w:t>إسحاق بن الفضل بن عبد الرحمن الهَاشِمي، المدني</w:t>
      </w:r>
      <w:r>
        <w:rPr>
          <w:rtl w:val="true"/>
        </w:rPr>
        <w:t>:</w:t>
      </w:r>
      <w:bookmarkEnd w:id="43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11915953_73709187"/>
      <w:bookmarkStart w:id="437" w:name="_Toc187"/>
      <w:bookmarkEnd w:id="436"/>
      <w:r>
        <w:rPr/>
        <w:t>150</w:t>
      </w:r>
      <w:r>
        <w:rPr>
          <w:rtl w:val="true"/>
        </w:rPr>
        <w:t xml:space="preserve"> </w:t>
      </w:r>
      <w:r>
        <w:rPr>
          <w:rtl w:val="true"/>
        </w:rPr>
        <w:t>إسحاق بن الفَضْل بن يَعْقُوبَ بن الفَضْل بن عبد اللّٰه بن الحارث بن نَوْفَل بن الحارث بن عبد المُطَّلب</w:t>
      </w:r>
      <w:r>
        <w:rPr>
          <w:rtl w:val="true"/>
        </w:rPr>
        <w:t>:</w:t>
      </w:r>
      <w:bookmarkEnd w:id="43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p>
    <w:p>
      <w:pPr>
        <w:pStyle w:val="BookText"/>
        <w:rPr/>
      </w:pPr>
      <w:r>
        <w:rPr>
          <w:rFonts w:ascii="Amiri" w:hAnsi="Amiri" w:eastAsia="Amiri" w:cs="Amiri"/>
          <w:color w:val="111111"/>
          <w:sz w:val="28"/>
          <w:sz w:val="28"/>
          <w:szCs w:val="28"/>
          <w:rtl w:val="true"/>
          <w:lang w:bidi="ar-SA"/>
        </w:rPr>
        <w:t>ابن محمّد بن الفضل بن يعقوب إليٰ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محمّد، شيخ من الهاشميين،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أبوه،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العباس و عمومته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و يعقوب و إسماعيل، و كان ثقة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جَدي في شرح بداية الدراية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إسماعيل و إسحاق و يعقوب بنو الفضيل بن يعقوب بن سعيد بن نوفل بن الحارث بن عبد المطلب، كلّهم ثقات،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أظن أن التوثيق استفادة من عبارة النجاشي في ترجمة الحسين بن محمّد؛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الفضل إليٰ آخره، أبو محمّد، شيخ من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يخفيٰ أن الإشارة فيها احتمال الرواية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ما فهمه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 الظاهر ان ما احتمله الشيخ محمّد في استقصاء الاعتبار هو الظاهر، و ما استظهره هو المحتمل، بل لعله بعيدٌ حتي عن الاحتمال؛ لأن ما استفاده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منشأ توثيقه هو هذا من عبارة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عمومته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خلاف ما يظهر من معني العبارة، و المراد 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رويٰ عمومته كما رويٰ أبوه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النجاشي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فالأقرب إليٰ الصواب أنه أراد توثيق والد الحسين صاحب الترجمة لقوله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رويٰ أبوه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فالتوثيق يرجع إليٰ الابن فيكون مكرراً و لا علاقة له بأبي فرد من أعمامه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إسحاق بن الفضل بن يعقوب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438" w:name="pg11853_124535"/>
    </w:p>
    <w:p>
      <w:pPr>
        <w:pStyle w:val="Heading4"/>
        <w:numPr>
          <w:ilvl w:val="3"/>
          <w:numId w:val="1"/>
        </w:numPr>
        <w:rPr/>
      </w:pPr>
      <w:bookmarkStart w:id="439" w:name="__RefHeading___Toc11915955_73709187"/>
      <w:bookmarkStart w:id="440" w:name="_Toc188"/>
      <w:bookmarkEnd w:id="438"/>
      <w:bookmarkEnd w:id="439"/>
      <w:r>
        <w:rPr/>
        <w:t>151</w:t>
      </w:r>
      <w:r>
        <w:rPr>
          <w:rtl w:val="true"/>
        </w:rPr>
        <w:t xml:space="preserve"> </w:t>
      </w:r>
      <w:r>
        <w:rPr>
          <w:rtl w:val="true"/>
        </w:rPr>
        <w:t>إسحاق بن المُبارك</w:t>
      </w:r>
      <w:r>
        <w:rPr>
          <w:rtl w:val="true"/>
        </w:rPr>
        <w:t>:</w:t>
      </w:r>
      <w:bookmarkEnd w:id="440"/>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التهذيب، في باب زكاة الفطرة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مستحق الفطرة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سقوط فرض الفطر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أقلّ ما يعطيٰ الفقير من زكاة الفطرة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11915957_73709187"/>
      <w:bookmarkStart w:id="442" w:name="_Toc189"/>
      <w:bookmarkEnd w:id="441"/>
      <w:r>
        <w:rPr/>
        <w:t>152</w:t>
      </w:r>
      <w:r>
        <w:rPr>
          <w:rtl w:val="true"/>
        </w:rPr>
        <w:t xml:space="preserve"> </w:t>
      </w:r>
      <w:r>
        <w:rPr>
          <w:rtl w:val="true"/>
        </w:rPr>
        <w:t>إسحاق بن محمّد بن علي بن خالد المِصْري التَّمّار</w:t>
      </w:r>
      <w:r>
        <w:rPr>
          <w:rtl w:val="true"/>
        </w:rPr>
        <w:t>:</w:t>
      </w:r>
      <w:bookmarkEnd w:id="442"/>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ابن نوح كما في رجال الشيخ باب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و روايته عن أحدهم من أوثق أمارات الوثاقة كما لا يخفيٰ عليٰ من وقف عليٰ حاله</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1915959_73709187"/>
      <w:bookmarkStart w:id="444" w:name="_Toc190"/>
      <w:bookmarkEnd w:id="443"/>
      <w:r>
        <w:rPr/>
        <w:t>153</w:t>
      </w:r>
      <w:r>
        <w:rPr>
          <w:rtl w:val="true"/>
        </w:rPr>
        <w:t xml:space="preserve"> </w:t>
      </w:r>
      <w:r>
        <w:rPr>
          <w:rtl w:val="true"/>
        </w:rPr>
        <w:t>إسحاق المدائني</w:t>
      </w:r>
      <w:r>
        <w:rPr>
          <w:rtl w:val="true"/>
        </w:rPr>
        <w:t>:</w:t>
      </w:r>
      <w:bookmarkEnd w:id="444"/>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الكافي، في باب شراء الطعام و بيعه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بيع المضمون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الفقيه، في باب البيوع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11915961_73709187"/>
      <w:bookmarkStart w:id="446" w:name="_Toc191"/>
      <w:bookmarkEnd w:id="445"/>
      <w:r>
        <w:rPr/>
        <w:t>154</w:t>
      </w:r>
      <w:r>
        <w:rPr>
          <w:rtl w:val="true"/>
        </w:rPr>
        <w:t xml:space="preserve"> </w:t>
      </w:r>
      <w:r>
        <w:rPr>
          <w:rtl w:val="true"/>
        </w:rPr>
        <w:t xml:space="preserve">إسحاق المرادي الكوفي </w:t>
      </w:r>
      <w:r>
        <w:rPr>
          <w:rtl w:val="true"/>
        </w:rPr>
        <w:t>:</w:t>
      </w:r>
      <w:bookmarkEnd w:id="44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المرادي الكوفي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w:t>
      </w:r>
      <w:r>
        <w:rPr>
          <w:rStyle w:val="FootnoteAnchor"/>
          <w:rtl w:val="true"/>
        </w:rPr>
        <w:footnoteReference w:id="697"/>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447" w:name="pg11853_124536"/>
    </w:p>
    <w:p>
      <w:pPr>
        <w:pStyle w:val="Heading4"/>
        <w:numPr>
          <w:ilvl w:val="3"/>
          <w:numId w:val="1"/>
        </w:numPr>
        <w:rPr/>
      </w:pPr>
      <w:bookmarkStart w:id="448" w:name="__RefHeading___Toc11915963_73709187"/>
      <w:bookmarkStart w:id="449" w:name="_Toc192"/>
      <w:bookmarkEnd w:id="447"/>
      <w:bookmarkEnd w:id="448"/>
      <w:r>
        <w:rPr/>
        <w:t>155</w:t>
      </w:r>
      <w:r>
        <w:rPr>
          <w:rtl w:val="true"/>
        </w:rPr>
        <w:t xml:space="preserve"> </w:t>
      </w:r>
      <w:r>
        <w:rPr>
          <w:rtl w:val="true"/>
        </w:rPr>
        <w:t>إسحاق بن منصور العَرْزمي</w:t>
      </w:r>
      <w:r>
        <w:rPr>
          <w:rtl w:val="true"/>
        </w:rPr>
        <w:t>:</w:t>
      </w:r>
      <w:bookmarkEnd w:id="44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11915965_73709187"/>
      <w:bookmarkStart w:id="451" w:name="_Toc193"/>
      <w:bookmarkEnd w:id="450"/>
      <w:r>
        <w:rPr/>
        <w:t>156</w:t>
      </w:r>
      <w:r>
        <w:rPr>
          <w:rtl w:val="true"/>
        </w:rPr>
        <w:t xml:space="preserve"> </w:t>
      </w:r>
      <w:r>
        <w:rPr>
          <w:rtl w:val="true"/>
        </w:rPr>
        <w:t>إسحاق بن هلال</w:t>
      </w:r>
      <w:r>
        <w:rPr>
          <w:rtl w:val="true"/>
        </w:rPr>
        <w:t>:</w:t>
      </w:r>
      <w:bookmarkEnd w:id="451"/>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الفقيه، في آخر باب الكبائر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11915967_73709187"/>
      <w:bookmarkStart w:id="453" w:name="_Toc194"/>
      <w:bookmarkEnd w:id="452"/>
      <w:r>
        <w:rPr/>
        <w:t>157</w:t>
      </w:r>
      <w:r>
        <w:rPr>
          <w:rtl w:val="true"/>
        </w:rPr>
        <w:t xml:space="preserve"> </w:t>
      </w:r>
      <w:r>
        <w:rPr>
          <w:rtl w:val="true"/>
        </w:rPr>
        <w:t>إسحاق بن الهَيْثَم</w:t>
      </w:r>
      <w:r>
        <w:rPr>
          <w:rtl w:val="true"/>
        </w:rPr>
        <w:t>:</w:t>
      </w:r>
      <w:bookmarkEnd w:id="45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11915969_73709187"/>
      <w:bookmarkStart w:id="455" w:name="_Toc195"/>
      <w:bookmarkEnd w:id="454"/>
      <w:r>
        <w:rPr/>
        <w:t>158</w:t>
      </w:r>
      <w:r>
        <w:rPr>
          <w:rtl w:val="true"/>
        </w:rPr>
        <w:t xml:space="preserve"> </w:t>
      </w:r>
      <w:r>
        <w:rPr>
          <w:rtl w:val="true"/>
        </w:rPr>
        <w:t>إسحاق بن يحييٰ الكاهلي الكوفي</w:t>
      </w:r>
      <w:r>
        <w:rPr>
          <w:rtl w:val="true"/>
        </w:rPr>
        <w:t>:</w:t>
      </w:r>
      <w:bookmarkEnd w:id="45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11915971_73709187"/>
      <w:bookmarkStart w:id="457" w:name="_Toc196"/>
      <w:bookmarkEnd w:id="456"/>
      <w:r>
        <w:rPr/>
        <w:t>159</w:t>
      </w:r>
      <w:r>
        <w:rPr>
          <w:rtl w:val="true"/>
        </w:rPr>
        <w:t xml:space="preserve"> </w:t>
      </w:r>
      <w:r>
        <w:rPr>
          <w:rtl w:val="true"/>
        </w:rPr>
        <w:t>أسد بن إسماعيل</w:t>
      </w:r>
      <w:r>
        <w:rPr>
          <w:rtl w:val="true"/>
        </w:rPr>
        <w:t>:</w:t>
      </w:r>
      <w:bookmarkEnd w:id="45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11915973_73709187"/>
      <w:bookmarkStart w:id="459" w:name="_Toc197"/>
      <w:bookmarkEnd w:id="458"/>
      <w:r>
        <w:rPr/>
        <w:t>160</w:t>
      </w:r>
      <w:r>
        <w:rPr>
          <w:rtl w:val="true"/>
        </w:rPr>
        <w:t xml:space="preserve"> </w:t>
      </w:r>
      <w:r>
        <w:rPr>
          <w:rtl w:val="true"/>
        </w:rPr>
        <w:t>أسد بن سعيد الخَثْعمي</w:t>
      </w:r>
      <w:r>
        <w:rPr>
          <w:rtl w:val="true"/>
        </w:rPr>
        <w:t>:</w:t>
      </w:r>
      <w:bookmarkEnd w:id="459"/>
    </w:p>
    <w:p>
      <w:pPr>
        <w:pStyle w:val="BookText"/>
        <w:rPr/>
      </w:pPr>
      <w:r>
        <w:rPr>
          <w:rFonts w:ascii="Amiri" w:hAnsi="Amiri" w:eastAsia="Amiri" w:cs="Amiri"/>
          <w:color w:val="111111"/>
          <w:sz w:val="28"/>
          <w:sz w:val="28"/>
          <w:szCs w:val="28"/>
          <w:rtl w:val="true"/>
          <w:lang w:bidi="ar-SA"/>
        </w:rPr>
        <w:t>كما في بعض النسخ، أو النَّخَعي كما في آخر،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11915975_73709187"/>
      <w:bookmarkStart w:id="461" w:name="_Toc198"/>
      <w:bookmarkEnd w:id="460"/>
      <w:r>
        <w:rPr/>
        <w:t>161</w:t>
      </w:r>
      <w:r>
        <w:rPr>
          <w:rtl w:val="true"/>
        </w:rPr>
        <w:t xml:space="preserve"> </w:t>
      </w:r>
      <w:r>
        <w:rPr>
          <w:rtl w:val="true"/>
        </w:rPr>
        <w:t>أسد بن عامر</w:t>
      </w:r>
      <w:r>
        <w:rPr>
          <w:rtl w:val="true"/>
        </w:rPr>
        <w:t>:</w:t>
      </w:r>
      <w:bookmarkEnd w:id="46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و في أخريٰ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القَيْسي، من أصحاب </w:t>
      </w:r>
      <w:bookmarkStart w:id="462" w:name="pg11853_124537"/>
    </w:p>
    <w:p>
      <w:pPr>
        <w:pStyle w:val="BookText"/>
        <w:rPr/>
      </w:pPr>
      <w:bookmarkEnd w:id="462"/>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11915977_73709187"/>
      <w:bookmarkStart w:id="464" w:name="_Toc199"/>
      <w:bookmarkEnd w:id="463"/>
      <w:r>
        <w:rPr/>
        <w:t>162</w:t>
      </w:r>
      <w:r>
        <w:rPr>
          <w:rtl w:val="true"/>
        </w:rPr>
        <w:t xml:space="preserve"> </w:t>
      </w:r>
      <w:r>
        <w:rPr>
          <w:rtl w:val="true"/>
        </w:rPr>
        <w:t>أسد بن عطاء الكوفي</w:t>
      </w:r>
      <w:r>
        <w:rPr>
          <w:rtl w:val="true"/>
        </w:rPr>
        <w:t>:</w:t>
      </w:r>
      <w:bookmarkEnd w:id="46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11915979_73709187"/>
      <w:bookmarkStart w:id="466" w:name="_Toc200"/>
      <w:bookmarkEnd w:id="465"/>
      <w:r>
        <w:rPr/>
        <w:t>163</w:t>
      </w:r>
      <w:r>
        <w:rPr>
          <w:rtl w:val="true"/>
        </w:rPr>
        <w:t xml:space="preserve"> </w:t>
      </w:r>
      <w:r>
        <w:rPr>
          <w:rtl w:val="true"/>
        </w:rPr>
        <w:t>أسد بن كُرْز القَسْري</w:t>
      </w:r>
      <w:r>
        <w:rPr>
          <w:rtl w:val="true"/>
        </w:rPr>
        <w:t>:</w:t>
      </w:r>
      <w:bookmarkEnd w:id="46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11915981_73709187"/>
      <w:bookmarkStart w:id="468" w:name="_Toc201"/>
      <w:bookmarkEnd w:id="467"/>
      <w:r>
        <w:rPr/>
        <w:t>164</w:t>
      </w:r>
      <w:r>
        <w:rPr>
          <w:rtl w:val="true"/>
        </w:rPr>
        <w:t xml:space="preserve"> </w:t>
      </w:r>
      <w:r>
        <w:rPr>
          <w:rtl w:val="true"/>
        </w:rPr>
        <w:t>أسد بن يحييٰ البصري</w:t>
      </w:r>
      <w:r>
        <w:rPr>
          <w:rtl w:val="true"/>
        </w:rPr>
        <w:t>:</w:t>
      </w:r>
      <w:bookmarkEnd w:id="468"/>
    </w:p>
    <w:p>
      <w:pPr>
        <w:pStyle w:val="BookText"/>
        <w:rPr/>
      </w:pPr>
      <w:r>
        <w:rPr>
          <w:rFonts w:ascii="Amiri" w:hAnsi="Amiri" w:eastAsia="Amiri" w:cs="Amiri"/>
          <w:color w:val="111111"/>
          <w:sz w:val="28"/>
          <w:sz w:val="28"/>
          <w:szCs w:val="28"/>
          <w:rtl w:val="true"/>
          <w:lang w:bidi="ar-SA"/>
        </w:rPr>
        <w:t>كما في نسخة صحيحة، و في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1915983_73709187"/>
      <w:bookmarkStart w:id="470" w:name="_Toc202"/>
      <w:bookmarkEnd w:id="469"/>
      <w:r>
        <w:rPr/>
        <w:t>165</w:t>
      </w:r>
      <w:r>
        <w:rPr>
          <w:rtl w:val="true"/>
        </w:rPr>
        <w:t xml:space="preserve"> </w:t>
      </w:r>
      <w:r>
        <w:rPr>
          <w:rtl w:val="true"/>
        </w:rPr>
        <w:t>إسرائيل بن أُسامة، بياع الزُّطّي، الكوفي</w:t>
      </w:r>
      <w:r>
        <w:rPr>
          <w:rtl w:val="true"/>
        </w:rPr>
        <w:t>:</w:t>
      </w:r>
      <w:bookmarkEnd w:id="47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11915985_73709187"/>
      <w:bookmarkStart w:id="472" w:name="_Toc203"/>
      <w:bookmarkEnd w:id="471"/>
      <w:r>
        <w:rPr/>
        <w:t>166</w:t>
      </w:r>
      <w:r>
        <w:rPr>
          <w:rtl w:val="true"/>
        </w:rPr>
        <w:t xml:space="preserve"> </w:t>
      </w:r>
      <w:r>
        <w:rPr>
          <w:rtl w:val="true"/>
        </w:rPr>
        <w:t>إسرائيل بن عائذ المَدَني المَخْزومي</w:t>
      </w:r>
      <w:r>
        <w:rPr>
          <w:rtl w:val="true"/>
        </w:rPr>
        <w:t>:</w:t>
      </w:r>
      <w:bookmarkEnd w:id="47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11915987_73709187"/>
      <w:bookmarkStart w:id="474" w:name="_Toc204"/>
      <w:bookmarkEnd w:id="473"/>
      <w:r>
        <w:rPr/>
        <w:t>167</w:t>
      </w:r>
      <w:r>
        <w:rPr>
          <w:rtl w:val="true"/>
        </w:rPr>
        <w:t xml:space="preserve"> </w:t>
      </w:r>
      <w:r>
        <w:rPr>
          <w:rtl w:val="true"/>
        </w:rPr>
        <w:t>إسرائيل بن يُونُس بن أبي إسحاق الكوفي</w:t>
      </w:r>
      <w:r>
        <w:rPr>
          <w:rtl w:val="true"/>
        </w:rPr>
        <w:t>:</w:t>
      </w:r>
      <w:bookmarkEnd w:id="47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475" w:name="pg11853_124538"/>
    </w:p>
    <w:p>
      <w:pPr>
        <w:pStyle w:val="Heading4"/>
        <w:numPr>
          <w:ilvl w:val="3"/>
          <w:numId w:val="1"/>
        </w:numPr>
        <w:rPr/>
      </w:pPr>
      <w:bookmarkStart w:id="476" w:name="__RefHeading___Toc11915989_73709187"/>
      <w:bookmarkStart w:id="477" w:name="_Toc205"/>
      <w:bookmarkEnd w:id="475"/>
      <w:bookmarkEnd w:id="476"/>
      <w:r>
        <w:rPr/>
        <w:t>168</w:t>
      </w:r>
      <w:r>
        <w:rPr>
          <w:rtl w:val="true"/>
        </w:rPr>
        <w:t xml:space="preserve"> </w:t>
      </w:r>
      <w:r>
        <w:rPr>
          <w:rtl w:val="true"/>
        </w:rPr>
        <w:t>أسْعَد بن سعيد النَّخَعي الكوفي</w:t>
      </w:r>
      <w:r>
        <w:rPr>
          <w:rtl w:val="true"/>
        </w:rPr>
        <w:t>:</w:t>
      </w:r>
      <w:bookmarkEnd w:id="47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11915991_73709187"/>
      <w:bookmarkStart w:id="479" w:name="_Toc206"/>
      <w:bookmarkEnd w:id="478"/>
      <w:r>
        <w:rPr/>
        <w:t>169</w:t>
      </w:r>
      <w:r>
        <w:rPr>
          <w:rtl w:val="true"/>
        </w:rPr>
        <w:t xml:space="preserve"> </w:t>
      </w:r>
      <w:r>
        <w:rPr>
          <w:rtl w:val="true"/>
        </w:rPr>
        <w:t>أسْعَد بن عمرو الاسْلَمي</w:t>
      </w:r>
      <w:r>
        <w:rPr>
          <w:rtl w:val="true"/>
        </w:rPr>
        <w:t>:</w:t>
      </w:r>
      <w:bookmarkEnd w:id="47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11915993_73709187"/>
      <w:bookmarkStart w:id="481" w:name="_Toc207"/>
      <w:bookmarkEnd w:id="480"/>
      <w:r>
        <w:rPr/>
        <w:t>170</w:t>
      </w:r>
      <w:r>
        <w:rPr>
          <w:rtl w:val="true"/>
        </w:rPr>
        <w:t xml:space="preserve"> </w:t>
      </w:r>
      <w:r>
        <w:rPr>
          <w:rtl w:val="true"/>
        </w:rPr>
        <w:t>الأسْقَعُ الكِنْديُّ الكوفيُّ</w:t>
      </w:r>
      <w:r>
        <w:rPr>
          <w:rtl w:val="true"/>
        </w:rPr>
        <w:t>:</w:t>
      </w:r>
      <w:bookmarkEnd w:id="48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11915995_73709187"/>
      <w:bookmarkStart w:id="483" w:name="_Toc208"/>
      <w:bookmarkEnd w:id="482"/>
      <w:r>
        <w:rPr/>
        <w:t>171</w:t>
      </w:r>
      <w:r>
        <w:rPr>
          <w:rtl w:val="true"/>
        </w:rPr>
        <w:t xml:space="preserve"> </w:t>
      </w:r>
      <w:r>
        <w:rPr>
          <w:rtl w:val="true"/>
        </w:rPr>
        <w:t>أسْلم أبو تراب</w:t>
      </w:r>
      <w:r>
        <w:rPr>
          <w:rtl w:val="true"/>
        </w:rPr>
        <w:t>:</w:t>
      </w:r>
      <w:bookmarkEnd w:id="483"/>
    </w:p>
    <w:p>
      <w:pPr>
        <w:pStyle w:val="BookText"/>
        <w:rPr/>
      </w:pPr>
      <w:r>
        <w:rPr>
          <w:rFonts w:ascii="Amiri" w:hAnsi="Amiri" w:eastAsia="Amiri" w:cs="Amiri"/>
          <w:color w:val="111111"/>
          <w:sz w:val="28"/>
          <w:sz w:val="28"/>
          <w:szCs w:val="28"/>
          <w:rtl w:val="true"/>
          <w:lang w:bidi="ar-SA"/>
        </w:rPr>
        <w:t>مولي،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11915997_73709187"/>
      <w:bookmarkStart w:id="485" w:name="_Toc209"/>
      <w:bookmarkEnd w:id="484"/>
      <w:r>
        <w:rPr/>
        <w:t>172</w:t>
      </w:r>
      <w:r>
        <w:rPr>
          <w:rtl w:val="true"/>
        </w:rPr>
        <w:t xml:space="preserve"> </w:t>
      </w:r>
      <w:r>
        <w:rPr>
          <w:rtl w:val="true"/>
        </w:rPr>
        <w:t>أسْلم بن عائذ المَدَني</w:t>
      </w:r>
      <w:r>
        <w:rPr>
          <w:rtl w:val="true"/>
        </w:rPr>
        <w:t>:</w:t>
      </w:r>
      <w:bookmarkEnd w:id="48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1915999_73709187"/>
      <w:bookmarkStart w:id="487" w:name="_Toc210"/>
      <w:bookmarkEnd w:id="486"/>
      <w:r>
        <w:rPr/>
        <w:t>173</w:t>
      </w:r>
      <w:r>
        <w:rPr>
          <w:rtl w:val="true"/>
        </w:rPr>
        <w:t xml:space="preserve"> </w:t>
      </w:r>
      <w:r>
        <w:rPr>
          <w:rtl w:val="true"/>
        </w:rPr>
        <w:t>إسماعيل أبو أحمد الكاتب الكُوفي</w:t>
      </w:r>
      <w:r>
        <w:rPr>
          <w:rtl w:val="true"/>
        </w:rPr>
        <w:t>:</w:t>
      </w:r>
      <w:bookmarkEnd w:id="48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11916001_73709187"/>
      <w:bookmarkStart w:id="489" w:name="_Toc211"/>
      <w:bookmarkEnd w:id="488"/>
      <w:r>
        <w:rPr/>
        <w:t>174</w:t>
      </w:r>
      <w:r>
        <w:rPr>
          <w:rtl w:val="true"/>
        </w:rPr>
        <w:t xml:space="preserve"> </w:t>
      </w:r>
      <w:r>
        <w:rPr>
          <w:rtl w:val="true"/>
        </w:rPr>
        <w:t>إسماعيل أبو يحييٰ الهَاشِمي</w:t>
      </w:r>
      <w:r>
        <w:rPr>
          <w:rtl w:val="true"/>
        </w:rPr>
        <w:t>:</w:t>
      </w:r>
      <w:bookmarkEnd w:id="489"/>
    </w:p>
    <w:p>
      <w:pPr>
        <w:pStyle w:val="BookText"/>
        <w:rPr/>
      </w:pPr>
      <w:r>
        <w:rPr>
          <w:rFonts w:ascii="Amiri" w:hAnsi="Amiri" w:eastAsia="Amiri" w:cs="Amiri"/>
          <w:color w:val="111111"/>
          <w:sz w:val="28"/>
          <w:sz w:val="28"/>
          <w:szCs w:val="28"/>
          <w:rtl w:val="true"/>
          <w:lang w:bidi="ar-SA"/>
        </w:rPr>
        <w:t xml:space="preserve">مولاهم، الكوفي الصيرفي،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قد ذكر الأسترآبادي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يحييٰ الهاشمي، مولاهم، الكوفي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الشيخ، و عنه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لكن لا وجود لمن ذكره الميرزا في رجال الشيخ، و احتمل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الاسم الوارد في المطبوع من رجال الشيخ من زيادات النساخ سهواً لعدم ذكره في كتب الرجال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المصنف فيحتمل نقله عن الميرزا مع الاشتباه باسم الأب، فلاحظ</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1853_124539"/>
    </w:p>
    <w:p>
      <w:pPr>
        <w:pStyle w:val="Heading4"/>
        <w:numPr>
          <w:ilvl w:val="3"/>
          <w:numId w:val="1"/>
        </w:numPr>
        <w:rPr/>
      </w:pPr>
      <w:bookmarkStart w:id="491" w:name="__RefHeading___Toc11916003_73709187"/>
      <w:bookmarkStart w:id="492" w:name="_Toc212"/>
      <w:bookmarkEnd w:id="490"/>
      <w:bookmarkEnd w:id="491"/>
      <w:r>
        <w:rPr/>
        <w:t>175</w:t>
      </w:r>
      <w:r>
        <w:rPr>
          <w:rtl w:val="true"/>
        </w:rPr>
        <w:t xml:space="preserve"> </w:t>
      </w:r>
      <w:r>
        <w:rPr>
          <w:rtl w:val="true"/>
        </w:rPr>
        <w:t>إسماعيل بن بَشّار</w:t>
      </w:r>
      <w:r>
        <w:rPr>
          <w:rtl w:val="true"/>
        </w:rPr>
        <w:t>:</w:t>
      </w:r>
      <w:bookmarkEnd w:id="492"/>
    </w:p>
    <w:p>
      <w:pPr>
        <w:pStyle w:val="BookText"/>
        <w:rPr/>
      </w:pPr>
      <w:r>
        <w:rPr>
          <w:rFonts w:ascii="Amiri" w:hAnsi="Amiri" w:eastAsia="Amiri" w:cs="Amiri"/>
          <w:color w:val="111111"/>
          <w:sz w:val="28"/>
          <w:sz w:val="28"/>
          <w:szCs w:val="28"/>
          <w:rtl w:val="true"/>
          <w:lang w:bidi="ar-SA"/>
        </w:rPr>
        <w:t xml:space="preserve">بالباء الموحدة و الشين كما نقل، أو يسار بالمثناة و المهملة، كما في جملة من النسخ و الأسانيد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في روضة الكافي، بعد حديث يَأجُوجَ و 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أحمد بن الحسن المِيثَمي، عن أبان بن عثمان، عن إسماعيل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تقعدون في المكان فتحدثون و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شئتم و تتبرءون ممّن شئتم و تولّون من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العيش إلّا هكذا؟</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11916005_73709187"/>
      <w:bookmarkStart w:id="494" w:name="_Toc213"/>
      <w:bookmarkEnd w:id="493"/>
      <w:r>
        <w:rPr/>
        <w:t>176</w:t>
      </w:r>
      <w:r>
        <w:rPr>
          <w:rtl w:val="true"/>
        </w:rPr>
        <w:t xml:space="preserve"> </w:t>
      </w:r>
      <w:r>
        <w:rPr>
          <w:rtl w:val="true"/>
        </w:rPr>
        <w:t>إسماعيل بن جعفر بن أبي كَثير المَدَني</w:t>
      </w:r>
      <w:r>
        <w:rPr>
          <w:rtl w:val="true"/>
        </w:rPr>
        <w:t>:</w:t>
      </w:r>
      <w:bookmarkEnd w:id="49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11916007_73709187"/>
      <w:bookmarkStart w:id="496" w:name="_Toc214"/>
      <w:bookmarkEnd w:id="495"/>
      <w:r>
        <w:rPr/>
        <w:t>177</w:t>
      </w:r>
      <w:r>
        <w:rPr>
          <w:rtl w:val="true"/>
        </w:rPr>
        <w:t xml:space="preserve"> </w:t>
      </w:r>
      <w:r>
        <w:rPr>
          <w:rtl w:val="true"/>
        </w:rPr>
        <w:t>إسماعيل بن جعفر</w:t>
      </w:r>
      <w:r>
        <w:rPr>
          <w:rtl w:val="true"/>
        </w:rPr>
        <w:t>:</w:t>
      </w:r>
      <w:bookmarkEnd w:id="49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497" w:name="pg11853_124540"/>
    </w:p>
    <w:p>
      <w:pPr>
        <w:pStyle w:val="Heading4"/>
        <w:numPr>
          <w:ilvl w:val="3"/>
          <w:numId w:val="1"/>
        </w:numPr>
        <w:rPr/>
      </w:pPr>
      <w:bookmarkStart w:id="498" w:name="__RefHeading___Toc11916009_73709187"/>
      <w:bookmarkStart w:id="499" w:name="_Toc215"/>
      <w:bookmarkEnd w:id="497"/>
      <w:bookmarkEnd w:id="498"/>
      <w:r>
        <w:rPr/>
        <w:t>178</w:t>
      </w:r>
      <w:r>
        <w:rPr>
          <w:rtl w:val="true"/>
        </w:rPr>
        <w:t xml:space="preserve"> </w:t>
      </w:r>
      <w:r>
        <w:rPr>
          <w:rtl w:val="true"/>
        </w:rPr>
        <w:t>إسماعيل بن جعفر بن عثمان بن عيسيٰ العَامِري</w:t>
      </w:r>
      <w:r>
        <w:rPr>
          <w:rtl w:val="true"/>
        </w:rPr>
        <w:t>:</w:t>
      </w:r>
      <w:bookmarkEnd w:id="49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لكن في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جعفر، رويٰ عنه عثمان بن عيسيٰ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عثمان بن عيسيٰ هو الرواسي ذكره البرقي أيضاً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 هو اشتباه منه و الصحيح ذكره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 له سائر علمائنا و النجاشي و الشيخ و غيرهما، و هو من المستبدين بأموال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برجوعه إليٰ الحق و توبته، و الأقوي العدم، إلّا انه كان ثقة بالاتفاق، بل عُدَّ من أصحاب الإجماع كما مرّ في الفائدة السابعة من فوائد هذه الخاتمة،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11916011_73709187"/>
      <w:bookmarkStart w:id="501" w:name="_Toc216"/>
      <w:bookmarkEnd w:id="500"/>
      <w:r>
        <w:rPr/>
        <w:t>179</w:t>
      </w:r>
      <w:r>
        <w:rPr>
          <w:rtl w:val="true"/>
        </w:rPr>
        <w:t xml:space="preserve"> </w:t>
      </w:r>
      <w:r>
        <w:rPr>
          <w:rtl w:val="true"/>
        </w:rPr>
        <w:t>إسماعيل بن حازم الجُعْفي الكُوفي</w:t>
      </w:r>
      <w:r>
        <w:rPr>
          <w:rtl w:val="true"/>
        </w:rPr>
        <w:t>:</w:t>
      </w:r>
      <w:bookmarkEnd w:id="501"/>
    </w:p>
    <w:p>
      <w:pPr>
        <w:pStyle w:val="BookText"/>
        <w:rPr/>
      </w:pPr>
      <w:r>
        <w:rPr>
          <w:rFonts w:ascii="Amiri" w:hAnsi="Amiri" w:eastAsia="Amiri" w:cs="Amiri"/>
          <w:color w:val="111111"/>
          <w:sz w:val="28"/>
          <w:sz w:val="28"/>
          <w:szCs w:val="28"/>
          <w:rtl w:val="true"/>
          <w:lang w:bidi="ar-SA"/>
        </w:rPr>
        <w:t xml:space="preserve">مولي لهم،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11916013_73709187"/>
      <w:bookmarkStart w:id="503" w:name="_Toc217"/>
      <w:bookmarkEnd w:id="502"/>
      <w:r>
        <w:rPr/>
        <w:t>180</w:t>
      </w:r>
      <w:r>
        <w:rPr>
          <w:rtl w:val="true"/>
        </w:rPr>
        <w:t xml:space="preserve"> </w:t>
      </w:r>
      <w:r>
        <w:rPr>
          <w:rtl w:val="true"/>
        </w:rPr>
        <w:t>إسماعيل بن حازم السَّلَمي الكُوفي</w:t>
      </w:r>
      <w:r>
        <w:rPr>
          <w:rtl w:val="true"/>
        </w:rPr>
        <w:t>:</w:t>
      </w:r>
      <w:bookmarkEnd w:id="50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11916015_73709187"/>
      <w:bookmarkStart w:id="505" w:name="_Toc218"/>
      <w:bookmarkEnd w:id="504"/>
      <w:r>
        <w:rPr/>
        <w:t>181</w:t>
      </w:r>
      <w:r>
        <w:rPr>
          <w:rtl w:val="true"/>
        </w:rPr>
        <w:t xml:space="preserve"> </w:t>
      </w:r>
      <w:r>
        <w:rPr>
          <w:rtl w:val="true"/>
        </w:rPr>
        <w:t>إسماعيل بن الحُرّ</w:t>
      </w:r>
      <w:r>
        <w:rPr>
          <w:rtl w:val="true"/>
        </w:rPr>
        <w:t>:</w:t>
      </w:r>
      <w:bookmarkEnd w:id="50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الفقيه، في باب الصوم للرؤية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في باب الأهلّة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علامة أوّل شهر رمضان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506" w:name="pg11853_124541"/>
    </w:p>
    <w:p>
      <w:pPr>
        <w:pStyle w:val="Heading4"/>
        <w:numPr>
          <w:ilvl w:val="3"/>
          <w:numId w:val="1"/>
        </w:numPr>
        <w:rPr/>
      </w:pPr>
      <w:bookmarkStart w:id="507" w:name="__RefHeading___Toc11916017_73709187"/>
      <w:bookmarkStart w:id="508" w:name="_Toc219"/>
      <w:bookmarkEnd w:id="506"/>
      <w:bookmarkEnd w:id="507"/>
      <w:r>
        <w:rPr/>
        <w:t>182</w:t>
      </w:r>
      <w:r>
        <w:rPr>
          <w:rtl w:val="true"/>
        </w:rPr>
        <w:t xml:space="preserve"> </w:t>
      </w:r>
      <w:r>
        <w:rPr>
          <w:rtl w:val="true"/>
        </w:rPr>
        <w:t>إسماعيل بن الخَطّاب السَّلَمي</w:t>
      </w:r>
      <w:r>
        <w:rPr>
          <w:rtl w:val="true"/>
        </w:rPr>
        <w:t>:</w:t>
      </w:r>
      <w:bookmarkEnd w:id="50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 مسنداً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ما خرج من غلّة إسماعيل بن الخَطّاب بما أوصيٰ به إليٰ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إسماعيل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أوصيٰ به إليٰ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رحم صفوان، فإنّهما من حزب آبائي، و من كان من حزب آبائي أدخله اللّٰهُ الجنّة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ابن داود استظهر الوثاقة من هذا الخبر، و لا ينافيه ضعفه المُصْطَلح، أو أخرجها من أصل الكشّي لا اختياره فلا إيراد عليه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طاوس في رجاله كما في تحريره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الخطاب، روي الترحّم عليه، و أنّا ذاكر صورة الوارد،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قولويه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و لم يطعن عليه هو دأبه في مورده</w:t>
      </w:r>
      <w:r>
        <w:rPr>
          <w:rFonts w:eastAsia="Amiri" w:cs="Amiri" w:ascii="Amiri" w:hAnsi="Amiri"/>
          <w:color w:val="111111"/>
          <w:sz w:val="28"/>
          <w:szCs w:val="28"/>
          <w:rtl w:val="true"/>
          <w:lang w:bidi="ar-SA"/>
        </w:rPr>
        <w:t xml:space="preserve">. </w:t>
      </w:r>
      <w:bookmarkStart w:id="509" w:name="pg11853_124542"/>
    </w:p>
    <w:p>
      <w:pPr>
        <w:pStyle w:val="Heading4"/>
        <w:numPr>
          <w:ilvl w:val="3"/>
          <w:numId w:val="1"/>
        </w:numPr>
        <w:rPr/>
      </w:pPr>
      <w:bookmarkStart w:id="510" w:name="__RefHeading___Toc11916019_73709187"/>
      <w:bookmarkStart w:id="511" w:name="_Toc220"/>
      <w:bookmarkEnd w:id="509"/>
      <w:bookmarkEnd w:id="510"/>
      <w:r>
        <w:rPr/>
        <w:t>183</w:t>
      </w:r>
      <w:r>
        <w:rPr>
          <w:rtl w:val="true"/>
        </w:rPr>
        <w:t xml:space="preserve"> </w:t>
      </w:r>
      <w:r>
        <w:rPr>
          <w:rtl w:val="true"/>
        </w:rPr>
        <w:t>إسماعيل بن رباح  الكوفي</w:t>
      </w:r>
      <w:r>
        <w:rPr>
          <w:rtl w:val="true"/>
        </w:rPr>
        <w:t>:</w:t>
      </w:r>
      <w:bookmarkEnd w:id="511"/>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رباح </w:t>
      </w:r>
      <w:r>
        <w:rPr>
          <w:rStyle w:val="FootnoteAnchor"/>
          <w:rtl w:val="true"/>
        </w:rPr>
        <w:footnoteReference w:id="734"/>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التهذيب، في باب زيارة البيت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أوقات الصلاة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ما تقدم ذكره في الصلاة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مشيخة الفقيه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11916021_73709187"/>
      <w:bookmarkStart w:id="513" w:name="_Toc221"/>
      <w:bookmarkEnd w:id="512"/>
      <w:r>
        <w:rPr/>
        <w:t>184</w:t>
      </w:r>
      <w:r>
        <w:rPr>
          <w:rtl w:val="true"/>
        </w:rPr>
        <w:t xml:space="preserve"> </w:t>
      </w:r>
      <w:r>
        <w:rPr>
          <w:rtl w:val="true"/>
        </w:rPr>
        <w:t>إسماعيل بن سالم</w:t>
      </w:r>
      <w:r>
        <w:rPr>
          <w:rtl w:val="true"/>
        </w:rPr>
        <w:t>:</w:t>
      </w:r>
      <w:bookmarkEnd w:id="513"/>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الفقيه، في باب معرفة الكبائر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11916023_73709187"/>
      <w:bookmarkStart w:id="515" w:name="_Toc222"/>
      <w:bookmarkEnd w:id="514"/>
      <w:r>
        <w:rPr/>
        <w:t>185</w:t>
      </w:r>
      <w:r>
        <w:rPr>
          <w:rtl w:val="true"/>
        </w:rPr>
        <w:t xml:space="preserve"> </w:t>
      </w:r>
      <w:r>
        <w:rPr>
          <w:rtl w:val="true"/>
        </w:rPr>
        <w:t>إسماعيل بن سليمان الأزرق</w:t>
      </w:r>
      <w:r>
        <w:rPr>
          <w:rtl w:val="true"/>
        </w:rPr>
        <w:t>:</w:t>
      </w:r>
      <w:bookmarkEnd w:id="515"/>
    </w:p>
    <w:p>
      <w:pPr>
        <w:pStyle w:val="BookText"/>
        <w:rPr/>
      </w:pPr>
      <w:r>
        <w:rPr>
          <w:rFonts w:ascii="Amiri" w:hAnsi="Amiri" w:eastAsia="Amiri" w:cs="Amiri"/>
          <w:color w:val="111111"/>
          <w:sz w:val="28"/>
          <w:sz w:val="28"/>
          <w:szCs w:val="28"/>
          <w:rtl w:val="true"/>
          <w:lang w:bidi="ar-SA"/>
        </w:rPr>
        <w:t>يكنّي أبا خالد،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عيسيٰ، عن عُمَر بن أُذَينة، عن زرارة و محمّد بن مسلم و بكير ابن أعين و بُرَيد و فُضَيل و إسماعيل الأزْرَق و مُعَمّر بن يحييٰ؛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في باب أحكام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ابن سعيد، عن حماد بن عثمان </w:t>
      </w:r>
      <w:r>
        <w:rPr>
          <w:rStyle w:val="FootnoteAnchor"/>
          <w:rtl w:val="true"/>
        </w:rPr>
        <w:footnoteReference w:id="742"/>
      </w:r>
      <w:r>
        <w:rPr>
          <w:rFonts w:ascii="Amiri" w:hAnsi="Amiri" w:eastAsia="Amiri" w:cs="Amiri"/>
          <w:color w:val="111111"/>
          <w:sz w:val="28"/>
          <w:sz w:val="28"/>
          <w:szCs w:val="28"/>
          <w:rtl w:val="true"/>
          <w:lang w:bidi="ar-SA"/>
        </w:rPr>
        <w:t xml:space="preserve">، عن عُمَر بن اذيْنة، عن زُرارة و بُكير ابني أعْيُن </w:t>
      </w:r>
      <w:bookmarkStart w:id="516" w:name="pg11853_124543"/>
    </w:p>
    <w:p>
      <w:pPr>
        <w:pStyle w:val="BookText"/>
        <w:rPr/>
      </w:pPr>
      <w:bookmarkEnd w:id="516"/>
      <w:r>
        <w:rPr>
          <w:rFonts w:ascii="Amiri" w:hAnsi="Amiri" w:eastAsia="Amiri" w:cs="Amiri"/>
          <w:color w:val="111111"/>
          <w:sz w:val="28"/>
          <w:sz w:val="28"/>
          <w:szCs w:val="28"/>
          <w:rtl w:val="true"/>
          <w:lang w:bidi="ar-SA"/>
        </w:rPr>
        <w:t xml:space="preserve">و محمّد بن مُسْلم و بُريد بن معاوية العجلي و الفُضَيل بن يَسار و إسماعيل الأزرق و مُعَمّر بن يحييٰ بن سالم </w:t>
      </w:r>
      <w:r>
        <w:rPr>
          <w:rStyle w:val="FootnoteAnchor"/>
          <w:rtl w:val="true"/>
        </w:rPr>
        <w:footnoteReference w:id="743"/>
      </w:r>
      <w:r>
        <w:rPr>
          <w:rFonts w:ascii="Amiri" w:hAnsi="Amiri" w:eastAsia="Amiri" w:cs="Amiri"/>
          <w:color w:val="111111"/>
          <w:sz w:val="28"/>
          <w:sz w:val="28"/>
          <w:szCs w:val="28"/>
          <w:rtl w:val="true"/>
          <w:lang w:bidi="ar-SA"/>
        </w:rPr>
        <w:t xml:space="preserve">كلّهم سمعه، من </w:t>
      </w:r>
      <w:r>
        <w:rPr>
          <w:rStyle w:val="FootnoteAnchor"/>
          <w:rtl w:val="true"/>
        </w:rPr>
        <w:footnoteReference w:id="744"/>
      </w:r>
      <w:r>
        <w:rPr>
          <w:rFonts w:ascii="Amiri" w:hAnsi="Amiri" w:eastAsia="Amiri" w:cs="Amiri"/>
          <w:color w:val="111111"/>
          <w:sz w:val="28"/>
          <w:sz w:val="28"/>
          <w:szCs w:val="28"/>
          <w:rtl w:val="true"/>
          <w:lang w:bidi="ar-SA"/>
        </w:rPr>
        <w:t>أبي جعفر، و من ابنه بعد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بصفة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و إن لم احْفَظ حروفه غير أنه لم يسقط جمل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الطلاق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السند بهذا النحو ورد في غير موضع، و يشير إليٰ نباهة شأن مُعَمَّر و إسماعيل </w:t>
      </w:r>
      <w:r>
        <w:rPr>
          <w:rStyle w:val="FootnoteAnchor"/>
          <w:rtl w:val="true"/>
        </w:rPr>
        <w:footnoteReference w:id="74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قال، فإنّ عدّه في سلك هؤلاء الأجلّة يكشف عن كونه منهم</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1916025_73709187"/>
      <w:bookmarkStart w:id="518" w:name="_Toc223"/>
      <w:bookmarkEnd w:id="517"/>
      <w:r>
        <w:rPr/>
        <w:t>186</w:t>
      </w:r>
      <w:r>
        <w:rPr>
          <w:rtl w:val="true"/>
        </w:rPr>
        <w:t xml:space="preserve"> </w:t>
      </w:r>
      <w:r>
        <w:rPr>
          <w:rtl w:val="true"/>
        </w:rPr>
        <w:t>إسماعيل بن سَهْل الدٍّهقان الكاتب</w:t>
      </w:r>
      <w:r>
        <w:rPr>
          <w:rtl w:val="true"/>
        </w:rPr>
        <w:t>:</w:t>
      </w:r>
      <w:bookmarkEnd w:id="51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أصحابنا، له كتاب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النجاشي، و لعلّ المراد من الضعف الرواية عن الضعفاء، و الاعتماد عليٰ المراسيل،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وثاقته التي تكشف عنها رواية الأجلّة عنه، مثل أحمد بن محمّد بن عيسيٰ </w:t>
      </w:r>
      <w:r>
        <w:rPr>
          <w:rStyle w:val="FootnoteAnchor"/>
          <w:rtl w:val="true"/>
        </w:rPr>
        <w:footnoteReference w:id="749"/>
      </w:r>
      <w:r>
        <w:rPr>
          <w:rFonts w:ascii="IRNazanin" w:hAnsi="IRNazanin" w:eastAsia="IRNazanin"/>
          <w:color w:val="111111"/>
          <w:sz w:val="28"/>
          <w:sz w:val="28"/>
          <w:szCs w:val="28"/>
          <w:rtl w:val="true"/>
          <w:lang w:bidi="fa-IR"/>
        </w:rPr>
        <w:t xml:space="preserve">، و العباس بن معروف </w:t>
      </w:r>
      <w:r>
        <w:rPr>
          <w:rStyle w:val="FootnoteAnchor"/>
          <w:rtl w:val="true"/>
        </w:rPr>
        <w:footnoteReference w:id="750"/>
      </w:r>
      <w:r>
        <w:rPr>
          <w:rFonts w:ascii="Amiri" w:hAnsi="Amiri" w:eastAsia="Amiri" w:cs="Amiri"/>
          <w:color w:val="111111"/>
          <w:sz w:val="28"/>
          <w:sz w:val="28"/>
          <w:szCs w:val="28"/>
          <w:rtl w:val="true"/>
          <w:lang w:bidi="ar-SA"/>
        </w:rPr>
        <w:t xml:space="preserve">، و علي بن مهزيار </w:t>
      </w:r>
      <w:r>
        <w:rPr>
          <w:rStyle w:val="FootnoteAnchor"/>
          <w:rtl w:val="true"/>
        </w:rPr>
        <w:footnoteReference w:id="751"/>
      </w:r>
      <w:r>
        <w:rPr>
          <w:rFonts w:ascii="IRNazanin" w:hAnsi="IRNazanin" w:eastAsia="IRNazanin"/>
          <w:color w:val="111111"/>
          <w:sz w:val="28"/>
          <w:sz w:val="28"/>
          <w:szCs w:val="28"/>
          <w:rtl w:val="true"/>
          <w:lang w:bidi="fa-IR"/>
        </w:rPr>
        <w:t xml:space="preserve">، </w:t>
      </w:r>
      <w:bookmarkStart w:id="519" w:name="pg11853_124544"/>
    </w:p>
    <w:p>
      <w:pPr>
        <w:pStyle w:val="BookText"/>
        <w:rPr/>
      </w:pPr>
      <w:bookmarkEnd w:id="519"/>
      <w:r>
        <w:rPr>
          <w:rFonts w:ascii="Amiri" w:hAnsi="Amiri" w:eastAsia="Amiri" w:cs="Amiri"/>
          <w:color w:val="111111"/>
          <w:sz w:val="28"/>
          <w:sz w:val="28"/>
          <w:szCs w:val="28"/>
          <w:rtl w:val="true"/>
          <w:lang w:bidi="ar-SA"/>
        </w:rPr>
        <w:t xml:space="preserve">و عبد اللّٰه بن حماد الأنصاري </w:t>
      </w:r>
      <w:r>
        <w:rPr>
          <w:rStyle w:val="FootnoteAnchor"/>
          <w:rtl w:val="true"/>
        </w:rPr>
        <w:footnoteReference w:id="752"/>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753"/>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11916027_73709187"/>
      <w:bookmarkStart w:id="521" w:name="_Toc224"/>
      <w:bookmarkEnd w:id="520"/>
      <w:r>
        <w:rPr/>
        <w:t>187</w:t>
      </w:r>
      <w:r>
        <w:rPr>
          <w:rtl w:val="true"/>
        </w:rPr>
        <w:t xml:space="preserve"> </w:t>
      </w:r>
      <w:r>
        <w:rPr>
          <w:rtl w:val="true"/>
        </w:rPr>
        <w:t>إسماعيل بن شُعَيب السمّان الأسَدي الكوفي</w:t>
      </w:r>
      <w:r>
        <w:rPr>
          <w:rtl w:val="true"/>
        </w:rPr>
        <w:t>:</w:t>
      </w:r>
      <w:bookmarkEnd w:id="52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11916029_73709187"/>
      <w:bookmarkStart w:id="523" w:name="_Toc225"/>
      <w:bookmarkEnd w:id="522"/>
      <w:r>
        <w:rPr/>
        <w:t>188</w:t>
      </w:r>
      <w:r>
        <w:rPr>
          <w:rtl w:val="true"/>
        </w:rPr>
        <w:t xml:space="preserve"> </w:t>
      </w:r>
      <w:r>
        <w:rPr>
          <w:rtl w:val="true"/>
        </w:rPr>
        <w:t>إسماعيل بن شُعَيب بن مِيثم الأسدي الكوفي</w:t>
      </w:r>
      <w:r>
        <w:rPr>
          <w:rtl w:val="true"/>
        </w:rPr>
        <w:t>:</w:t>
      </w:r>
      <w:bookmarkEnd w:id="52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11916031_73709187"/>
      <w:bookmarkStart w:id="525" w:name="_Toc226"/>
      <w:bookmarkEnd w:id="524"/>
      <w:r>
        <w:rPr/>
        <w:t>189</w:t>
      </w:r>
      <w:r>
        <w:rPr>
          <w:rtl w:val="true"/>
        </w:rPr>
        <w:t xml:space="preserve"> </w:t>
      </w:r>
      <w:r>
        <w:rPr>
          <w:rtl w:val="true"/>
        </w:rPr>
        <w:t>إسماعيل بن صَدَقَة الكوفي، القَراطيسي</w:t>
      </w:r>
      <w:r>
        <w:rPr>
          <w:rtl w:val="true"/>
        </w:rPr>
        <w:t>:</w:t>
      </w:r>
      <w:bookmarkEnd w:id="525"/>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11916033_73709187"/>
      <w:bookmarkStart w:id="527" w:name="_Toc227"/>
      <w:bookmarkEnd w:id="526"/>
      <w:r>
        <w:rPr/>
        <w:t>190</w:t>
      </w:r>
      <w:r>
        <w:rPr>
          <w:rtl w:val="true"/>
        </w:rPr>
        <w:t xml:space="preserve"> </w:t>
      </w:r>
      <w:r>
        <w:rPr>
          <w:rtl w:val="true"/>
        </w:rPr>
        <w:t>إسماعيل بن عامر</w:t>
      </w:r>
      <w:r>
        <w:rPr>
          <w:rtl w:val="true"/>
        </w:rPr>
        <w:t>:</w:t>
      </w:r>
      <w:bookmarkEnd w:id="527"/>
    </w:p>
    <w:p>
      <w:pPr>
        <w:pStyle w:val="BookText"/>
        <w:rPr/>
      </w:pPr>
      <w:r>
        <w:rPr>
          <w:rFonts w:ascii="Amiri" w:hAnsi="Amiri" w:eastAsia="Amiri" w:cs="Amiri"/>
          <w:color w:val="111111"/>
          <w:sz w:val="28"/>
          <w:sz w:val="28"/>
          <w:szCs w:val="28"/>
          <w:rtl w:val="true"/>
          <w:lang w:bidi="ar-SA"/>
        </w:rPr>
        <w:t>في الكشّي في ترجمة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عن ابن أبي عمير، عن حماد بن عثمان، عن إسماعيل ابن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فوصفت 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انتهيت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من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ذا فلا</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السند و المتن إشارة إليٰ إماميته و وثاقته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528" w:name="pg11853_124545"/>
    </w:p>
    <w:p>
      <w:pPr>
        <w:pStyle w:val="Heading4"/>
        <w:numPr>
          <w:ilvl w:val="3"/>
          <w:numId w:val="1"/>
        </w:numPr>
        <w:rPr/>
      </w:pPr>
      <w:bookmarkStart w:id="529" w:name="__RefHeading___Toc11916035_73709187"/>
      <w:bookmarkStart w:id="530" w:name="_Toc228"/>
      <w:bookmarkEnd w:id="528"/>
      <w:bookmarkEnd w:id="529"/>
      <w:r>
        <w:rPr/>
        <w:t>191</w:t>
      </w:r>
      <w:r>
        <w:rPr>
          <w:rtl w:val="true"/>
        </w:rPr>
        <w:t xml:space="preserve"> </w:t>
      </w:r>
      <w:r>
        <w:rPr>
          <w:rtl w:val="true"/>
        </w:rPr>
        <w:t>إسماعيل الصّاحب بن أبي الحسن عَبّاد بن عَبّاد بن عَبّاد بن أحمد بن إدريس الطالِقاني</w:t>
      </w:r>
      <w:bookmarkEnd w:id="530"/>
    </w:p>
    <w:p>
      <w:pPr>
        <w:pStyle w:val="BookText"/>
        <w:rPr/>
      </w:pPr>
      <w:r>
        <w:rPr>
          <w:rFonts w:ascii="Amiri" w:hAnsi="Amiri" w:eastAsia="Amiri" w:cs="Amiri"/>
          <w:color w:val="111111"/>
          <w:sz w:val="28"/>
          <w:sz w:val="28"/>
          <w:szCs w:val="28"/>
          <w:rtl w:val="true"/>
          <w:lang w:bidi="ar-SA"/>
        </w:rPr>
        <w:t>، كافي الكُفاة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ألّف لأجله الصدوقُ العيونَ، و الفاضل الحسن بن محمّد القُمّي كتابَ قُمّ، و ذكر في أوّله من فضائله و مناقبه و علمه و تقواه و ورعه و سداده و كرمه و إحسانه، و تعظيمه للسادة العلوية، و إكرامهم و سدّ خلّتهم، و لَمّ شَعَثهم، شطراً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نقلنا في ترجمة عبد العظيم الحسني </w:t>
      </w:r>
      <w:r>
        <w:rPr>
          <w:rStyle w:val="FootnoteAnchor"/>
          <w:rtl w:val="true"/>
        </w:rPr>
        <w:footnoteReference w:id="760"/>
      </w:r>
      <w:r>
        <w:rPr>
          <w:rFonts w:ascii="Amiri" w:hAnsi="Amiri" w:eastAsia="Amiri" w:cs="Amiri"/>
          <w:color w:val="111111"/>
          <w:sz w:val="28"/>
          <w:sz w:val="28"/>
          <w:szCs w:val="28"/>
          <w:rtl w:val="true"/>
          <w:lang w:bidi="ar-SA"/>
        </w:rPr>
        <w:t>رسالة له في أحواله، و فيها من الدلالة عليٰ إماميته ما لا يخفيٰ عليٰ ذي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جعفر بن أحمد القُميّ في كتاب المُسَلسلات </w:t>
      </w:r>
      <w:r>
        <w:rPr>
          <w:rStyle w:val="FootnoteAnchor"/>
          <w:rtl w:val="true"/>
        </w:rPr>
        <w:footnoteReference w:id="761"/>
      </w:r>
      <w:r>
        <w:rPr>
          <w:rFonts w:ascii="Amiri" w:hAnsi="Amiri" w:eastAsia="Amiri" w:cs="Amiri"/>
          <w:color w:val="111111"/>
          <w:sz w:val="28"/>
          <w:sz w:val="28"/>
          <w:szCs w:val="28"/>
          <w:rtl w:val="true"/>
          <w:lang w:bidi="ar-SA"/>
        </w:rPr>
        <w:t>، إلّا أنّه مع ذلك وقع إلينا منه رسالة الإبانة في مذهب العدلية؛ قال في أواخرها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زعمت العثمانية، و طوائف الناصبيّة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مفضولٌ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استدلّت بأن أبا بكر و عمر وليا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الشيعة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يقتضي أفضليّته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ذهبت طائفة من الشيعة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تقيّة، فلذلك ترك الدعوة </w:t>
      </w:r>
      <w:r>
        <w:rPr>
          <w:rStyle w:val="FootnoteAnchor"/>
          <w:rtl w:val="true"/>
        </w:rPr>
        <w:footnoteReference w:id="762"/>
      </w:r>
      <w:r>
        <w:rPr>
          <w:rFonts w:ascii="Amiri" w:hAnsi="Amiri" w:eastAsia="Amiri" w:cs="Amiri"/>
          <w:color w:val="111111"/>
          <w:sz w:val="28"/>
          <w:sz w:val="28"/>
          <w:szCs w:val="28"/>
          <w:rtl w:val="true"/>
          <w:lang w:bidi="ar-SA"/>
        </w:rPr>
        <w:t>إليٰ نفسه، و زعمت أنّ عليه نصّاً جليّا لا يحتمل التّأويل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فاسد، كيف تكون عليه التقية في إقامة الحقّ، و هو سيّد بني هاشم؟ و هذا سعد بن عبادة نابذ المهاجرين، و فارق </w:t>
      </w:r>
      <w:bookmarkStart w:id="531" w:name="pg11853_124546"/>
    </w:p>
    <w:p>
      <w:pPr>
        <w:pStyle w:val="BookText"/>
        <w:rPr/>
      </w:pPr>
      <w:bookmarkEnd w:id="531"/>
      <w:r>
        <w:rPr>
          <w:rFonts w:ascii="Amiri" w:hAnsi="Amiri" w:eastAsia="Amiri" w:cs="Amiri"/>
          <w:color w:val="111111"/>
          <w:sz w:val="28"/>
          <w:sz w:val="28"/>
          <w:szCs w:val="28"/>
          <w:rtl w:val="true"/>
          <w:lang w:bidi="ar-SA"/>
        </w:rPr>
        <w:t xml:space="preserve">الأنصار، لم يخش مانعاً و دافعاً، و خرج إليٰ حَوْران و لم يبايع، و لو جاز خفاء النص الجلي عن </w:t>
      </w:r>
      <w:r>
        <w:rPr>
          <w:rStyle w:val="FootnoteAnchor"/>
          <w:rtl w:val="true"/>
        </w:rPr>
        <w:footnoteReference w:id="763"/>
      </w:r>
      <w:r>
        <w:rPr>
          <w:rFonts w:ascii="Amiri" w:hAnsi="Amiri" w:eastAsia="Amiri" w:cs="Amiri"/>
          <w:color w:val="111111"/>
          <w:sz w:val="28"/>
          <w:sz w:val="28"/>
          <w:szCs w:val="28"/>
          <w:rtl w:val="true"/>
          <w:lang w:bidi="ar-SA"/>
        </w:rPr>
        <w:t xml:space="preserve">الإمامة </w:t>
      </w:r>
      <w:r>
        <w:rPr>
          <w:rStyle w:val="FootnoteAnchor"/>
          <w:rtl w:val="true"/>
        </w:rPr>
        <w:footnoteReference w:id="764"/>
      </w:r>
      <w:r>
        <w:rPr>
          <w:rFonts w:ascii="IRNazanin" w:hAnsi="IRNazanin" w:eastAsia="IRNazanin"/>
          <w:color w:val="111111"/>
          <w:sz w:val="28"/>
          <w:sz w:val="28"/>
          <w:szCs w:val="28"/>
          <w:rtl w:val="true"/>
          <w:lang w:bidi="fa-IR"/>
        </w:rPr>
        <w:t xml:space="preserve">فهو </w:t>
      </w:r>
      <w:r>
        <w:rPr>
          <w:rStyle w:val="FootnoteAnchor"/>
          <w:rtl w:val="true"/>
        </w:rPr>
        <w:footnoteReference w:id="765"/>
      </w:r>
      <w:r>
        <w:rPr>
          <w:rFonts w:ascii="Amiri" w:hAnsi="Amiri" w:eastAsia="Amiri" w:cs="Amiri"/>
          <w:color w:val="111111"/>
          <w:sz w:val="28"/>
          <w:sz w:val="28"/>
          <w:szCs w:val="28"/>
          <w:rtl w:val="true"/>
          <w:lang w:bidi="ar-SA"/>
        </w:rPr>
        <w:t xml:space="preserve">أعليٰ الأُمور لجاز أنْ ينكتم صلاة سادسة، و شهر يصام فيه غير شهر رمضان فرضاً، و كلّما أجمع عليه الأُمة من أمر الأئمة الذين قاموا بالحق و حكموا بالعدل صواب </w:t>
      </w:r>
      <w:r>
        <w:rPr>
          <w:rStyle w:val="FootnoteAnchor"/>
          <w:rtl w:val="true"/>
        </w:rPr>
        <w:footnoteReference w:id="76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صريح في مذهب الاعتزال، و من هنا عدّه السيّد رضي الدين علي ابن طاوس في كتاب فرج المهموم من المعتزلة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اخترتَ مِنْ دينٍ تفوز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شيعيٌّ و مُعْتَزِلي</w:t>
      </w:r>
    </w:p>
    <w:p>
      <w:pPr>
        <w:pStyle w:val="BookText"/>
        <w:rPr/>
      </w:pPr>
      <w:r>
        <w:rPr>
          <w:rFonts w:ascii="Amiri" w:hAnsi="Amiri" w:eastAsia="Amiri" w:cs="Amiri"/>
          <w:color w:val="111111"/>
          <w:sz w:val="28"/>
          <w:sz w:val="28"/>
          <w:szCs w:val="28"/>
          <w:rtl w:val="true"/>
          <w:lang w:bidi="ar-SA"/>
        </w:rPr>
        <w:t xml:space="preserve">و قوله أيضاً في وصف قصيدة قالها في مدح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ابنُ عبّادٍ إليهِ هذهِ غرّاءَ لَم يُفْطِنْ لَها شِيعِيُّ</w:t>
      </w:r>
    </w:p>
    <w:p>
      <w:pPr>
        <w:pStyle w:val="BookText"/>
        <w:rPr/>
      </w:pPr>
      <w:r>
        <w:rPr>
          <w:rFonts w:ascii="Amiri" w:hAnsi="Amiri" w:eastAsia="Amiri" w:cs="Amiri"/>
          <w:color w:val="111111"/>
          <w:sz w:val="28"/>
          <w:sz w:val="28"/>
          <w:szCs w:val="28"/>
          <w:rtl w:val="true"/>
          <w:lang w:bidi="ar-SA"/>
        </w:rPr>
        <w:t>يرجُو بِهَا حُسْنَ الشّفَاعَةِ عِنْدهُ حَسِنُ الوَلَاءِ مُوحدٌ عَدْلِيُّ</w:t>
      </w:r>
    </w:p>
    <w:p>
      <w:pPr>
        <w:pStyle w:val="BookText"/>
        <w:rPr/>
      </w:pPr>
      <w:r>
        <w:rPr>
          <w:rFonts w:ascii="Amiri" w:hAnsi="Amiri" w:eastAsia="Amiri" w:cs="Amiri"/>
          <w:color w:val="111111"/>
          <w:sz w:val="28"/>
          <w:sz w:val="28"/>
          <w:szCs w:val="28"/>
          <w:rtl w:val="true"/>
          <w:lang w:bidi="ar-SA"/>
        </w:rPr>
        <w:t>كما أن للصاحب بن عباد كتاب مطبوعاً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في الأُصول الخمسة، كما جاء في مقدمة تحقيق ديوانه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عليٰ أن هذا لا يمنع من رجوعه عن الاعتزال إليٰ التشيع كما يظهر من كلمات علماء الشيعة، و هو رأي المصنف أيضاً، و قد يؤيده إليٰ حد ما كلام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 سبب تأليف كتاب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ديباجة الكتاب،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مضافاً إليٰ عدم مقطوعية نسبة الكتاب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كذلك ثم رجع، أو خرج مخرج التَّقية، و اللّٰه العالم</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1916037_73709187"/>
      <w:bookmarkStart w:id="533" w:name="_Toc229"/>
      <w:bookmarkEnd w:id="532"/>
      <w:r>
        <w:rPr/>
        <w:t>192</w:t>
      </w:r>
      <w:r>
        <w:rPr>
          <w:rtl w:val="true"/>
        </w:rPr>
        <w:t xml:space="preserve"> </w:t>
      </w:r>
      <w:r>
        <w:rPr>
          <w:rtl w:val="true"/>
        </w:rPr>
        <w:t>إسماعيل بن عباد القَصْري</w:t>
      </w:r>
      <w:r>
        <w:rPr>
          <w:rtl w:val="true"/>
        </w:rPr>
        <w:t>:</w:t>
      </w:r>
      <w:bookmarkEnd w:id="53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في التهذيب، في </w:t>
      </w:r>
      <w:bookmarkStart w:id="534" w:name="pg11853_124547"/>
    </w:p>
    <w:p>
      <w:pPr>
        <w:pStyle w:val="BookText"/>
        <w:rPr/>
      </w:pPr>
      <w:bookmarkEnd w:id="534"/>
      <w:r>
        <w:rPr>
          <w:rFonts w:ascii="Amiri" w:hAnsi="Amiri" w:eastAsia="Amiri" w:cs="Amiri"/>
          <w:color w:val="111111"/>
          <w:sz w:val="28"/>
          <w:sz w:val="28"/>
          <w:szCs w:val="28"/>
          <w:rtl w:val="true"/>
          <w:lang w:bidi="ar-SA"/>
        </w:rPr>
        <w:t xml:space="preserve">باب القبلة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سعيد، فيه، فيه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قطيعة الربيع في مسجد الربيع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ضياع بادوريا يسقيها نهر الصراة الأيسر الذي يقترب من باب الكوفة منحرفاً حول سور المدينة و ماراً بباب البصرة حتي يصب في نهر دجلة،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 البغدادي و كتابه الكافي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مسجد الربيع فقد ورد في المصدر باسم آخر، و هو مسجد الزيتونة، إلّا أن النجاشي نقله عنه باسم مسجد الربيع، و لعلهما واحدٌ، هذا و لم نجد لمسجد الربيع أو الزيتونة ذكراً في مساجد بغداد المذكورة في كتاب المنتظم، و تاريخ بغداد، و الكامل،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عليٰ مقرئ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استظهر في التعليقة كونه القصري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11916039_73709187"/>
      <w:bookmarkStart w:id="536" w:name="_Toc230"/>
      <w:bookmarkEnd w:id="535"/>
      <w:r>
        <w:rPr/>
        <w:t>193</w:t>
      </w:r>
      <w:r>
        <w:rPr>
          <w:rtl w:val="true"/>
        </w:rPr>
        <w:t xml:space="preserve"> </w:t>
      </w:r>
      <w:r>
        <w:rPr>
          <w:rtl w:val="true"/>
        </w:rPr>
        <w:t>إسماعيل بن عبد الحميد الكوفي</w:t>
      </w:r>
      <w:r>
        <w:rPr>
          <w:rtl w:val="true"/>
        </w:rPr>
        <w:t>:</w:t>
      </w:r>
      <w:bookmarkEnd w:id="53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11916041_73709187"/>
      <w:bookmarkStart w:id="538" w:name="_Toc231"/>
      <w:bookmarkEnd w:id="537"/>
      <w:r>
        <w:rPr/>
        <w:t>194</w:t>
      </w:r>
      <w:r>
        <w:rPr>
          <w:rtl w:val="true"/>
        </w:rPr>
        <w:t xml:space="preserve"> </w:t>
      </w:r>
      <w:r>
        <w:rPr>
          <w:rtl w:val="true"/>
        </w:rPr>
        <w:t xml:space="preserve">إسماعيل بن عبد الرحمن السندي </w:t>
      </w:r>
      <w:r>
        <w:rPr>
          <w:rtl w:val="true"/>
        </w:rPr>
        <w:t>:</w:t>
      </w:r>
      <w:bookmarkEnd w:id="538"/>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السندي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 الصحيح ما في نسخة البدل، لشهرة إسماعيل بن عبد اللّٰه المفسر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القرشي، المفسّر،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9" w:name="pg11853_124548"/>
    </w:p>
    <w:p>
      <w:pPr>
        <w:pStyle w:val="Heading4"/>
        <w:numPr>
          <w:ilvl w:val="3"/>
          <w:numId w:val="1"/>
        </w:numPr>
        <w:rPr/>
      </w:pPr>
      <w:bookmarkStart w:id="540" w:name="__RefHeading___Toc11916043_73709187"/>
      <w:bookmarkStart w:id="541" w:name="_Toc232"/>
      <w:bookmarkEnd w:id="539"/>
      <w:bookmarkEnd w:id="540"/>
      <w:r>
        <w:rPr/>
        <w:t>195</w:t>
      </w:r>
      <w:r>
        <w:rPr>
          <w:rtl w:val="true"/>
        </w:rPr>
        <w:t xml:space="preserve"> </w:t>
      </w:r>
      <w:r>
        <w:rPr>
          <w:rtl w:val="true"/>
        </w:rPr>
        <w:t>إسماعيل بن عبد الرحمن الجَرْمي الكوفي</w:t>
      </w:r>
      <w:r>
        <w:rPr>
          <w:rtl w:val="true"/>
        </w:rPr>
        <w:t>:</w:t>
      </w:r>
      <w:bookmarkEnd w:id="54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11916045_73709187"/>
      <w:bookmarkStart w:id="543" w:name="_Toc233"/>
      <w:bookmarkEnd w:id="542"/>
      <w:r>
        <w:rPr/>
        <w:t>196</w:t>
      </w:r>
      <w:r>
        <w:rPr>
          <w:rtl w:val="true"/>
        </w:rPr>
        <w:t xml:space="preserve"> </w:t>
      </w:r>
      <w:r>
        <w:rPr>
          <w:rtl w:val="true"/>
        </w:rPr>
        <w:t>إسماعيل بن عبد العزيز</w:t>
      </w:r>
      <w:r>
        <w:rPr>
          <w:rtl w:val="true"/>
        </w:rPr>
        <w:t>:</w:t>
      </w:r>
      <w:bookmarkEnd w:id="543"/>
    </w:p>
    <w:p>
      <w:pPr>
        <w:pStyle w:val="BookText"/>
        <w:rPr/>
      </w:pPr>
      <w:r>
        <w:rPr>
          <w:rFonts w:ascii="Amiri" w:hAnsi="Amiri" w:eastAsia="Amiri" w:cs="Amiri"/>
          <w:color w:val="111111"/>
          <w:sz w:val="28"/>
          <w:sz w:val="28"/>
          <w:szCs w:val="28"/>
          <w:rtl w:val="true"/>
          <w:lang w:bidi="ar-SA"/>
        </w:rPr>
        <w:t xml:space="preserve">أبو إسرائيل الملاشي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 الصحيح لا هذا و لا ذاك، بل الملّائي، راجع 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11916047_73709187"/>
      <w:bookmarkStart w:id="545" w:name="_Toc234"/>
      <w:bookmarkEnd w:id="544"/>
      <w:r>
        <w:rPr/>
        <w:t>197</w:t>
      </w:r>
      <w:r>
        <w:rPr>
          <w:rtl w:val="true"/>
        </w:rPr>
        <w:t xml:space="preserve"> </w:t>
      </w:r>
      <w:r>
        <w:rPr>
          <w:rtl w:val="true"/>
        </w:rPr>
        <w:t>إسماعيل بن عبد العزيز الأُمَوي الكوفي</w:t>
      </w:r>
      <w:r>
        <w:rPr>
          <w:rtl w:val="true"/>
        </w:rPr>
        <w:t>:</w:t>
      </w:r>
      <w:bookmarkEnd w:id="545"/>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Style w:val="FootnoteAnchor"/>
          <w:rtl w:val="true"/>
        </w:rPr>
        <w:footnoteReference w:id="776"/>
      </w:r>
      <w:r>
        <w:rPr>
          <w:rFonts w:ascii="Amiri" w:hAnsi="Amiri" w:eastAsia="Amiri" w:cs="Amiri"/>
          <w:color w:val="111111"/>
          <w:sz w:val="28"/>
          <w:sz w:val="28"/>
          <w:szCs w:val="28"/>
          <w:rtl w:val="true"/>
          <w:lang w:bidi="ar-SA"/>
        </w:rPr>
        <w:t xml:space="preserve">و الظاهر أنه ابن فضال و إبراهيم بن هاشم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11916049_73709187"/>
      <w:bookmarkStart w:id="547" w:name="_Toc235"/>
      <w:bookmarkEnd w:id="546"/>
      <w:r>
        <w:rPr/>
        <w:t>198</w:t>
      </w:r>
      <w:r>
        <w:rPr>
          <w:rtl w:val="true"/>
        </w:rPr>
        <w:t xml:space="preserve"> </w:t>
      </w:r>
      <w:r>
        <w:rPr>
          <w:rtl w:val="true"/>
        </w:rPr>
        <w:t>إسماعيل بن عبد اللّٰه الأعْمش الكوفي</w:t>
      </w:r>
      <w:r>
        <w:rPr>
          <w:rtl w:val="true"/>
        </w:rPr>
        <w:t>:</w:t>
      </w:r>
      <w:bookmarkEnd w:id="547"/>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778"/>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11916051_73709187"/>
      <w:bookmarkStart w:id="549" w:name="_Toc236"/>
      <w:bookmarkEnd w:id="548"/>
      <w:r>
        <w:rPr/>
        <w:t>199</w:t>
      </w:r>
      <w:r>
        <w:rPr>
          <w:rtl w:val="true"/>
        </w:rPr>
        <w:t xml:space="preserve"> </w:t>
      </w:r>
      <w:r>
        <w:rPr>
          <w:rtl w:val="true"/>
        </w:rPr>
        <w:t>إسماعيل بن عبد اللّٰه الحارِثي الكوفي</w:t>
      </w:r>
      <w:r>
        <w:rPr>
          <w:rtl w:val="true"/>
        </w:rPr>
        <w:t>:</w:t>
      </w:r>
      <w:bookmarkEnd w:id="549"/>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11916053_73709187"/>
      <w:bookmarkStart w:id="551" w:name="_Toc237"/>
      <w:bookmarkEnd w:id="550"/>
      <w:r>
        <w:rPr/>
        <w:t>200</w:t>
      </w:r>
      <w:r>
        <w:rPr>
          <w:rtl w:val="true"/>
        </w:rPr>
        <w:t xml:space="preserve"> </w:t>
      </w:r>
      <w:r>
        <w:rPr>
          <w:rtl w:val="true"/>
        </w:rPr>
        <w:t>إسماعيل بن عبد اللّٰه الرَّمّاح الكوفي</w:t>
      </w:r>
      <w:r>
        <w:rPr>
          <w:rtl w:val="true"/>
        </w:rPr>
        <w:t>:</w:t>
      </w:r>
      <w:bookmarkEnd w:id="55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781"/>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bookmarkStart w:id="552" w:name="pg11853_124549"/>
    </w:p>
    <w:p>
      <w:pPr>
        <w:pStyle w:val="Heading4"/>
        <w:numPr>
          <w:ilvl w:val="3"/>
          <w:numId w:val="1"/>
        </w:numPr>
        <w:rPr/>
      </w:pPr>
      <w:bookmarkStart w:id="553" w:name="__RefHeading___Toc11916055_73709187"/>
      <w:bookmarkStart w:id="554" w:name="_Toc238"/>
      <w:bookmarkEnd w:id="552"/>
      <w:bookmarkEnd w:id="553"/>
      <w:r>
        <w:rPr/>
        <w:t>201</w:t>
      </w:r>
      <w:r>
        <w:rPr>
          <w:rtl w:val="true"/>
        </w:rPr>
        <w:t xml:space="preserve"> </w:t>
      </w:r>
      <w:r>
        <w:rPr>
          <w:rtl w:val="true"/>
        </w:rPr>
        <w:t xml:space="preserve">إسماعيل بن عبد اللّٰه بن محمّد بن علي بن الحسين بن علي ابن أبي طالب </w:t>
      </w:r>
      <w:r>
        <w:rPr>
          <w:rtl w:val="true"/>
        </w:rPr>
        <w:t>(</w:t>
      </w:r>
      <w:r>
        <w:rPr>
          <w:rtl w:val="true"/>
        </w:rPr>
        <w:t>عليه السّلام</w:t>
      </w:r>
      <w:r>
        <w:rPr>
          <w:rtl w:val="true"/>
        </w:rPr>
        <w:t>):</w:t>
      </w:r>
      <w:bookmarkEnd w:id="55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11916057_73709187"/>
      <w:bookmarkStart w:id="556" w:name="_Toc239"/>
      <w:bookmarkEnd w:id="555"/>
      <w:r>
        <w:rPr/>
        <w:t>202</w:t>
      </w:r>
      <w:r>
        <w:rPr>
          <w:rtl w:val="true"/>
        </w:rPr>
        <w:t xml:space="preserve"> </w:t>
      </w:r>
      <w:r>
        <w:rPr>
          <w:rtl w:val="true"/>
        </w:rPr>
        <w:t>إسماعيل بن علي المَسَلي أبو عبد الرحمن</w:t>
      </w:r>
      <w:r>
        <w:rPr>
          <w:rtl w:val="true"/>
        </w:rPr>
        <w:t>:</w:t>
      </w:r>
      <w:bookmarkEnd w:id="556"/>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11916059_73709187"/>
      <w:bookmarkStart w:id="558" w:name="_Toc240"/>
      <w:bookmarkEnd w:id="557"/>
      <w:r>
        <w:rPr/>
        <w:t>203</w:t>
      </w:r>
      <w:r>
        <w:rPr>
          <w:rtl w:val="true"/>
        </w:rPr>
        <w:t xml:space="preserve"> </w:t>
      </w:r>
      <w:r>
        <w:rPr>
          <w:rtl w:val="true"/>
        </w:rPr>
        <w:t>إسماعيل بن علي الهَمْداني</w:t>
      </w:r>
      <w:r>
        <w:rPr>
          <w:rtl w:val="true"/>
        </w:rPr>
        <w:t>:</w:t>
      </w:r>
      <w:bookmarkEnd w:id="55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11916061_73709187"/>
      <w:bookmarkStart w:id="560" w:name="_Toc241"/>
      <w:bookmarkEnd w:id="559"/>
      <w:r>
        <w:rPr/>
        <w:t>204</w:t>
      </w:r>
      <w:r>
        <w:rPr>
          <w:rtl w:val="true"/>
        </w:rPr>
        <w:t xml:space="preserve"> </w:t>
      </w:r>
      <w:r>
        <w:rPr>
          <w:rtl w:val="true"/>
        </w:rPr>
        <w:t>إسماعيل بن عمر بن أبان الكَلْبِي</w:t>
      </w:r>
      <w:r>
        <w:rPr>
          <w:rtl w:val="true"/>
        </w:rPr>
        <w:t>:</w:t>
      </w:r>
      <w:bookmarkEnd w:id="560"/>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في الكافي، في باب أكثر ما تلد المرأة، في كتاب العقيقة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اختلاط الميتة بالمذكي، في كتاب الذبائح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الصيد و الذكاة </w:t>
      </w:r>
      <w:r>
        <w:rPr>
          <w:rStyle w:val="FootnoteAnchor"/>
          <w:rtl w:val="true"/>
        </w:rPr>
        <w:footnoteReference w:id="788"/>
      </w:r>
      <w:r>
        <w:rPr>
          <w:rFonts w:ascii="Amiri" w:hAnsi="Amiri" w:eastAsia="Amiri" w:cs="Amiri"/>
          <w:color w:val="111111"/>
          <w:sz w:val="28"/>
          <w:sz w:val="28"/>
          <w:szCs w:val="28"/>
          <w:rtl w:val="true"/>
          <w:lang w:bidi="ar-SA"/>
        </w:rPr>
        <w:t xml:space="preserve">و أبو نعيم أحمد بن ميثم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عيسيٰ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11916063_73709187"/>
      <w:bookmarkStart w:id="562" w:name="_Toc242"/>
      <w:bookmarkEnd w:id="561"/>
      <w:r>
        <w:rPr/>
        <w:t>205</w:t>
      </w:r>
      <w:r>
        <w:rPr>
          <w:rtl w:val="true"/>
        </w:rPr>
        <w:t xml:space="preserve"> </w:t>
      </w:r>
      <w:r>
        <w:rPr>
          <w:rtl w:val="true"/>
        </w:rPr>
        <w:t>إسماعيل بن عيسيٰ</w:t>
      </w:r>
      <w:r>
        <w:rPr>
          <w:rtl w:val="true"/>
        </w:rPr>
        <w:t>:</w:t>
      </w:r>
      <w:bookmarkEnd w:id="56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مدائحه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في شرح المشيخة</w:t>
      </w:r>
      <w:r>
        <w:rPr>
          <w:rFonts w:eastAsia="Amiri" w:cs="Amiri" w:ascii="Amiri" w:hAnsi="Amiri"/>
          <w:color w:val="111111"/>
          <w:sz w:val="28"/>
          <w:szCs w:val="28"/>
          <w:rtl w:val="true"/>
          <w:lang w:bidi="ar-SA"/>
        </w:rPr>
        <w:t xml:space="preserve">. </w:t>
      </w:r>
      <w:bookmarkStart w:id="563" w:name="pg11853_124550"/>
    </w:p>
    <w:p>
      <w:pPr>
        <w:pStyle w:val="Heading4"/>
        <w:numPr>
          <w:ilvl w:val="3"/>
          <w:numId w:val="1"/>
        </w:numPr>
        <w:rPr/>
      </w:pPr>
      <w:bookmarkStart w:id="564" w:name="__RefHeading___Toc11916065_73709187"/>
      <w:bookmarkStart w:id="565" w:name="_Toc243"/>
      <w:bookmarkEnd w:id="563"/>
      <w:bookmarkEnd w:id="564"/>
      <w:r>
        <w:rPr/>
        <w:t>206</w:t>
      </w:r>
      <w:r>
        <w:rPr>
          <w:rtl w:val="true"/>
        </w:rPr>
        <w:t xml:space="preserve"> </w:t>
      </w:r>
      <w:r>
        <w:rPr>
          <w:rtl w:val="true"/>
        </w:rPr>
        <w:t>إسماعيل بن قُتَيبة</w:t>
      </w:r>
      <w:r>
        <w:rPr>
          <w:rtl w:val="true"/>
        </w:rPr>
        <w:t>:</w:t>
      </w:r>
      <w:bookmarkEnd w:id="565"/>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w:t>
      </w:r>
      <w:r>
        <w:rPr>
          <w:rStyle w:val="FootnoteAnchor"/>
          <w:rtl w:val="true"/>
        </w:rPr>
        <w:footnoteReference w:id="792"/>
      </w:r>
      <w:r>
        <w:rPr>
          <w:rFonts w:ascii="Amiri" w:hAnsi="Amiri" w:eastAsia="Amiri" w:cs="Amiri"/>
          <w:color w:val="111111"/>
          <w:sz w:val="28"/>
          <w:sz w:val="28"/>
          <w:szCs w:val="28"/>
          <w:rtl w:val="true"/>
          <w:lang w:bidi="ar-SA"/>
        </w:rPr>
        <w:t xml:space="preserve">، و علي بن سيف بن عميرة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11916067_73709187"/>
      <w:bookmarkStart w:id="567" w:name="_Toc244"/>
      <w:bookmarkEnd w:id="566"/>
      <w:r>
        <w:rPr/>
        <w:t>207</w:t>
      </w:r>
      <w:r>
        <w:rPr>
          <w:rtl w:val="true"/>
        </w:rPr>
        <w:t xml:space="preserve"> </w:t>
      </w:r>
      <w:r>
        <w:rPr>
          <w:rtl w:val="true"/>
        </w:rPr>
        <w:t>إسماعيل بن قُدامة بن حماطة  الضبي الكوفي</w:t>
      </w:r>
      <w:r>
        <w:rPr>
          <w:rtl w:val="true"/>
        </w:rPr>
        <w:t>:</w:t>
      </w:r>
      <w:bookmarkEnd w:id="567"/>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قُدامة بن حماطة </w:t>
      </w:r>
      <w:r>
        <w:rPr>
          <w:rStyle w:val="FootnoteAnchor"/>
          <w:rtl w:val="true"/>
        </w:rPr>
        <w:footnoteReference w:id="794"/>
      </w:r>
      <w:r>
        <w:rPr>
          <w:rFonts w:ascii="Amiri" w:hAnsi="Amiri" w:eastAsia="Amiri" w:cs="Amiri"/>
          <w:color w:val="111111"/>
          <w:sz w:val="28"/>
          <w:sz w:val="28"/>
          <w:szCs w:val="28"/>
          <w:rtl w:val="true"/>
          <w:lang w:bidi="ar-SA"/>
        </w:rPr>
        <w:t>الضبي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11916069_73709187"/>
      <w:bookmarkStart w:id="569" w:name="_Toc245"/>
      <w:bookmarkEnd w:id="568"/>
      <w:r>
        <w:rPr/>
        <w:t>208</w:t>
      </w:r>
      <w:r>
        <w:rPr>
          <w:rtl w:val="true"/>
        </w:rPr>
        <w:t xml:space="preserve"> </w:t>
      </w:r>
      <w:r>
        <w:rPr>
          <w:rtl w:val="true"/>
        </w:rPr>
        <w:t>إسماعيل بن كثير البَكري القَيْسي الكوفي، أبو الوليد</w:t>
      </w:r>
      <w:r>
        <w:rPr>
          <w:rtl w:val="true"/>
        </w:rPr>
        <w:t>:</w:t>
      </w:r>
      <w:bookmarkEnd w:id="569"/>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11916071_73709187"/>
      <w:bookmarkStart w:id="571" w:name="_Toc246"/>
      <w:bookmarkEnd w:id="570"/>
      <w:r>
        <w:rPr/>
        <w:t>209</w:t>
      </w:r>
      <w:r>
        <w:rPr>
          <w:rtl w:val="true"/>
        </w:rPr>
        <w:t xml:space="preserve"> </w:t>
      </w:r>
      <w:r>
        <w:rPr>
          <w:rtl w:val="true"/>
        </w:rPr>
        <w:t>إسماعيل بن كثير السَّلَمي الكوفي</w:t>
      </w:r>
      <w:r>
        <w:rPr>
          <w:rtl w:val="true"/>
        </w:rPr>
        <w:t>:</w:t>
      </w:r>
      <w:bookmarkEnd w:id="571"/>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التهذيب، في باب الزيادات، في الحدود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سالم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11916073_73709187"/>
      <w:bookmarkStart w:id="573" w:name="_Toc247"/>
      <w:bookmarkEnd w:id="572"/>
      <w:r>
        <w:rPr/>
        <w:t>210</w:t>
      </w:r>
      <w:r>
        <w:rPr>
          <w:rtl w:val="true"/>
        </w:rPr>
        <w:t xml:space="preserve"> </w:t>
      </w:r>
      <w:r>
        <w:rPr>
          <w:rtl w:val="true"/>
        </w:rPr>
        <w:t>إسماعيل بن كثير العجْلي الكوفي، أبو عمر</w:t>
      </w:r>
      <w:r>
        <w:rPr>
          <w:rtl w:val="true"/>
        </w:rPr>
        <w:t>:</w:t>
      </w:r>
      <w:bookmarkEnd w:id="57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11916075_73709187"/>
      <w:bookmarkStart w:id="575" w:name="_Toc248"/>
      <w:bookmarkEnd w:id="574"/>
      <w:r>
        <w:rPr/>
        <w:t>211</w:t>
      </w:r>
      <w:r>
        <w:rPr>
          <w:rtl w:val="true"/>
        </w:rPr>
        <w:t xml:space="preserve"> </w:t>
      </w:r>
      <w:r>
        <w:rPr>
          <w:rtl w:val="true"/>
        </w:rPr>
        <w:t>إسماعيل بن محمّد الخزاعي</w:t>
      </w:r>
      <w:r>
        <w:rPr>
          <w:rtl w:val="true"/>
        </w:rPr>
        <w:t>:</w:t>
      </w:r>
      <w:bookmarkEnd w:id="57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1"/>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في الكافي، في باب أنه من عرف إمامه </w:t>
      </w:r>
      <w:bookmarkStart w:id="576" w:name="pg11853_124551"/>
    </w:p>
    <w:p>
      <w:pPr>
        <w:pStyle w:val="BookText"/>
        <w:rPr/>
      </w:pPr>
      <w:bookmarkEnd w:id="576"/>
      <w:r>
        <w:rPr>
          <w:rFonts w:ascii="Amiri" w:hAnsi="Amiri" w:eastAsia="Amiri" w:cs="Amiri"/>
          <w:color w:val="111111"/>
          <w:sz w:val="28"/>
          <w:sz w:val="28"/>
          <w:szCs w:val="28"/>
          <w:rtl w:val="true"/>
          <w:lang w:bidi="ar-SA"/>
        </w:rPr>
        <w:t xml:space="preserve">لم يضرّه تَقَدَّم هذا الأمر أو تَأخَّرَ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11916077_73709187"/>
      <w:bookmarkStart w:id="578" w:name="_Toc249"/>
      <w:bookmarkEnd w:id="577"/>
      <w:r>
        <w:rPr/>
        <w:t>212</w:t>
      </w:r>
      <w:r>
        <w:rPr>
          <w:rtl w:val="true"/>
        </w:rPr>
        <w:t xml:space="preserve"> </w:t>
      </w:r>
      <w:r>
        <w:rPr>
          <w:rtl w:val="true"/>
        </w:rPr>
        <w:t>إسماعيل بن محمّد بن عبد اللّٰه بن علي بن الحسين</w:t>
      </w:r>
      <w:r>
        <w:rPr>
          <w:rtl w:val="true"/>
        </w:rPr>
        <w:t>:</w:t>
      </w:r>
      <w:bookmarkEnd w:id="578"/>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صاحب الأصل إبراهيم بن أبي البلاد، في الكافي، في باب الإشارة و النص عليٰ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11916079_73709187"/>
      <w:bookmarkStart w:id="580" w:name="_Toc250"/>
      <w:bookmarkEnd w:id="579"/>
      <w:r>
        <w:rPr/>
        <w:t>213</w:t>
      </w:r>
      <w:r>
        <w:rPr>
          <w:rtl w:val="true"/>
        </w:rPr>
        <w:t xml:space="preserve"> </w:t>
      </w:r>
      <w:r>
        <w:rPr>
          <w:rtl w:val="true"/>
        </w:rPr>
        <w:t>إسماعيل بن محمّد المِنْقري</w:t>
      </w:r>
      <w:r>
        <w:rPr>
          <w:rtl w:val="true"/>
        </w:rPr>
        <w:t>:</w:t>
      </w:r>
      <w:bookmarkEnd w:id="580"/>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الحث عليٰ الطلب، في كتاب المعيشة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كتاب المكاسب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الحكم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11916081_73709187"/>
      <w:bookmarkStart w:id="582" w:name="_Toc251"/>
      <w:bookmarkEnd w:id="581"/>
      <w:r>
        <w:rPr/>
        <w:t>214</w:t>
      </w:r>
      <w:r>
        <w:rPr>
          <w:rtl w:val="true"/>
        </w:rPr>
        <w:t xml:space="preserve"> </w:t>
      </w:r>
      <w:r>
        <w:rPr>
          <w:rtl w:val="true"/>
        </w:rPr>
        <w:t>إسماعيل بن محمّد المُهْري الكوفي</w:t>
      </w:r>
      <w:r>
        <w:rPr>
          <w:rtl w:val="true"/>
        </w:rPr>
        <w:t>:</w:t>
      </w:r>
      <w:bookmarkEnd w:id="58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11916083_73709187"/>
      <w:bookmarkStart w:id="584" w:name="_Toc252"/>
      <w:bookmarkEnd w:id="583"/>
      <w:r>
        <w:rPr/>
        <w:t>215</w:t>
      </w:r>
      <w:r>
        <w:rPr>
          <w:rtl w:val="true"/>
        </w:rPr>
        <w:t xml:space="preserve"> </w:t>
      </w:r>
      <w:r>
        <w:rPr>
          <w:rtl w:val="true"/>
        </w:rPr>
        <w:t>إسماعيل بن محمّد بن موسي بن سَلّام</w:t>
      </w:r>
      <w:r>
        <w:rPr>
          <w:rtl w:val="true"/>
        </w:rPr>
        <w:t>:</w:t>
      </w:r>
      <w:bookmarkEnd w:id="584"/>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و أحمد بن محمّد بن خالد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11916085_73709187"/>
      <w:bookmarkStart w:id="586" w:name="_Toc253"/>
      <w:bookmarkEnd w:id="585"/>
      <w:r>
        <w:rPr/>
        <w:t>216</w:t>
      </w:r>
      <w:r>
        <w:rPr>
          <w:rtl w:val="true"/>
        </w:rPr>
        <w:t xml:space="preserve"> </w:t>
      </w:r>
      <w:r>
        <w:rPr>
          <w:rtl w:val="true"/>
        </w:rPr>
        <w:t>إسماعيل بن مسلم المَكّي</w:t>
      </w:r>
      <w:r>
        <w:rPr>
          <w:rtl w:val="true"/>
        </w:rPr>
        <w:t>:</w:t>
      </w:r>
      <w:bookmarkEnd w:id="58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11916087_73709187"/>
      <w:bookmarkStart w:id="588" w:name="_Toc254"/>
      <w:bookmarkEnd w:id="587"/>
      <w:r>
        <w:rPr/>
        <w:t>217</w:t>
      </w:r>
      <w:r>
        <w:rPr>
          <w:rtl w:val="true"/>
        </w:rPr>
        <w:t xml:space="preserve"> </w:t>
      </w:r>
      <w:r>
        <w:rPr>
          <w:rtl w:val="true"/>
        </w:rPr>
        <w:t xml:space="preserve">إسماعيل بن موسي بن جعفر </w:t>
      </w:r>
      <w:r>
        <w:rPr>
          <w:rtl w:val="true"/>
        </w:rPr>
        <w:t>(</w:t>
      </w:r>
      <w:r>
        <w:rPr>
          <w:rtl w:val="true"/>
        </w:rPr>
        <w:t>عليهما السّلام</w:t>
      </w:r>
      <w:r>
        <w:rPr>
          <w:rtl w:val="true"/>
        </w:rPr>
        <w:t>):</w:t>
      </w:r>
      <w:bookmarkEnd w:id="58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صاحب كتاب الجعفريات، ذكرنا فضائله، و مناقبه، و اعتبار كتابه </w:t>
      </w:r>
      <w:bookmarkStart w:id="589" w:name="pg11853_124552"/>
    </w:p>
    <w:p>
      <w:pPr>
        <w:pStyle w:val="BookText"/>
        <w:rPr/>
      </w:pPr>
      <w:bookmarkEnd w:id="589"/>
      <w:r>
        <w:rPr>
          <w:rFonts w:ascii="Amiri" w:hAnsi="Amiri" w:eastAsia="Amiri" w:cs="Amiri"/>
          <w:color w:val="111111"/>
          <w:sz w:val="28"/>
          <w:sz w:val="28"/>
          <w:szCs w:val="28"/>
          <w:rtl w:val="true"/>
          <w:lang w:bidi="ar-SA"/>
        </w:rPr>
        <w:t xml:space="preserve">هذا في أوّل الفائدة الثانية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11916089_73709187"/>
      <w:bookmarkStart w:id="591" w:name="_Toc255"/>
      <w:bookmarkEnd w:id="590"/>
      <w:r>
        <w:rPr/>
        <w:t>218</w:t>
      </w:r>
      <w:r>
        <w:rPr>
          <w:rtl w:val="true"/>
        </w:rPr>
        <w:t xml:space="preserve"> </w:t>
      </w:r>
      <w:r>
        <w:rPr>
          <w:rtl w:val="true"/>
        </w:rPr>
        <w:t>إسماعيل بن نَجِيح الرَّمَّاح</w:t>
      </w:r>
      <w:r>
        <w:rPr>
          <w:rtl w:val="true"/>
        </w:rPr>
        <w:t>:</w:t>
      </w:r>
      <w:bookmarkEnd w:id="591"/>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معاوية بن وهب، في الكافي، في باب النفر من مني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11916091_73709187"/>
      <w:bookmarkStart w:id="593" w:name="_Toc256"/>
      <w:bookmarkEnd w:id="592"/>
      <w:r>
        <w:rPr/>
        <w:t>219</w:t>
      </w:r>
      <w:r>
        <w:rPr>
          <w:rtl w:val="true"/>
        </w:rPr>
        <w:t xml:space="preserve"> </w:t>
      </w:r>
      <w:r>
        <w:rPr>
          <w:rtl w:val="true"/>
        </w:rPr>
        <w:t>إسماعيل بن يحييٰ بن عمارة البكري الكوفي</w:t>
      </w:r>
      <w:r>
        <w:rPr>
          <w:rtl w:val="true"/>
        </w:rPr>
        <w:t>:</w:t>
      </w:r>
      <w:bookmarkEnd w:id="59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11916093_73709187"/>
      <w:bookmarkStart w:id="595" w:name="_Toc257"/>
      <w:bookmarkEnd w:id="594"/>
      <w:r>
        <w:rPr/>
        <w:t>220</w:t>
      </w:r>
      <w:r>
        <w:rPr>
          <w:rtl w:val="true"/>
        </w:rPr>
        <w:t xml:space="preserve"> </w:t>
      </w:r>
      <w:r>
        <w:rPr>
          <w:rtl w:val="true"/>
        </w:rPr>
        <w:t xml:space="preserve">إسماعيل بن يَسار النصري </w:t>
      </w:r>
      <w:r>
        <w:rPr>
          <w:rtl w:val="true"/>
        </w:rPr>
        <w:t>:</w:t>
      </w:r>
      <w:bookmarkEnd w:id="595"/>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يَسار النصري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 ضوابط الأسماء و اللواحق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 فقد اختلفوا كثيراً، فهو تارة بالصاد المهملة بعد النون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النصري كما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 أُخري بإبدال الصاد المهملة إليٰ ضاد معجمة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النضري كما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 أُخري البصري بالباء الموحدة ثم الصاد المهملة كما في 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 في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اتحاد إسماعيل بن يسار الواسطي مع البصري، و قال في 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مع إسماعيل بن يسار الهاشمي، كلا من البصري و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 الثلاثة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خاتمة المستدرك قد ورد النسب بالقاف،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النقري، و كتب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النصري ظاهراً، أما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لعدم وضوح رسم الحرف الثاني فيه،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المغيرة</w:t>
      </w:r>
      <w:bookmarkStart w:id="596" w:name="pg11853_124553"/>
    </w:p>
    <w:p>
      <w:pPr>
        <w:pStyle w:val="BookText"/>
        <w:rPr/>
      </w:pPr>
      <w:bookmarkEnd w:id="596"/>
      <w:r>
        <w:rPr>
          <w:rFonts w:ascii="Amiri" w:hAnsi="Amiri" w:eastAsia="Amiri" w:cs="Amiri"/>
          <w:color w:val="111111"/>
          <w:sz w:val="28"/>
          <w:sz w:val="28"/>
          <w:szCs w:val="28"/>
          <w:rtl w:val="true"/>
          <w:lang w:bidi="ar-SA"/>
        </w:rPr>
        <w:t xml:space="preserve">بتوسط معاوية بن عمار </w:t>
      </w:r>
      <w:r>
        <w:rPr>
          <w:rStyle w:val="FootnoteAnchor"/>
          <w:rtl w:val="true"/>
        </w:rPr>
        <w:footnoteReference w:id="814"/>
      </w:r>
      <w:r>
        <w:rPr>
          <w:rFonts w:ascii="Amiri" w:hAnsi="Amiri" w:eastAsia="Amiri" w:cs="Amiri"/>
          <w:color w:val="111111"/>
          <w:sz w:val="28"/>
          <w:sz w:val="28"/>
          <w:szCs w:val="28"/>
          <w:rtl w:val="true"/>
          <w:lang w:bidi="ar-SA"/>
        </w:rPr>
        <w:t xml:space="preserve">، و ابن أبي عمير بواسطته </w:t>
      </w:r>
      <w:r>
        <w:rPr>
          <w:rStyle w:val="FootnoteAnchor"/>
          <w:rtl w:val="true"/>
        </w:rPr>
        <w:footnoteReference w:id="815"/>
      </w:r>
      <w:r>
        <w:rPr>
          <w:rFonts w:ascii="Amiri" w:hAnsi="Amiri" w:eastAsia="Amiri" w:cs="Amiri"/>
          <w:color w:val="111111"/>
          <w:sz w:val="28"/>
          <w:sz w:val="28"/>
          <w:szCs w:val="28"/>
          <w:rtl w:val="true"/>
          <w:lang w:bidi="ar-SA"/>
        </w:rPr>
        <w:t xml:space="preserve">، و بلا واسطة في الكافي، في باب أن الخمر رأس كل إثم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بن مسكين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11916095_73709187"/>
      <w:bookmarkStart w:id="598" w:name="_Toc258"/>
      <w:bookmarkEnd w:id="597"/>
      <w:r>
        <w:rPr/>
        <w:t>221</w:t>
      </w:r>
      <w:r>
        <w:rPr>
          <w:rtl w:val="true"/>
        </w:rPr>
        <w:t xml:space="preserve"> </w:t>
      </w:r>
      <w:r>
        <w:rPr>
          <w:rtl w:val="true"/>
        </w:rPr>
        <w:t>الأسود بن أبي الأسود اللَّيثي</w:t>
      </w:r>
      <w:r>
        <w:rPr>
          <w:rtl w:val="true"/>
        </w:rPr>
        <w:t>:</w:t>
      </w:r>
      <w:bookmarkEnd w:id="598"/>
    </w:p>
    <w:p>
      <w:pPr>
        <w:pStyle w:val="BookText"/>
        <w:rPr/>
      </w:pPr>
      <w:r>
        <w:rPr>
          <w:rFonts w:ascii="Amiri" w:hAnsi="Amiri" w:eastAsia="Amiri" w:cs="Amiri"/>
          <w:color w:val="111111"/>
          <w:sz w:val="28"/>
          <w:sz w:val="28"/>
          <w:szCs w:val="28"/>
          <w:rtl w:val="true"/>
          <w:lang w:bidi="ar-SA"/>
        </w:rPr>
        <w:t>مولاهم، الكوفي،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11916097_73709187"/>
      <w:bookmarkStart w:id="600" w:name="_Toc259"/>
      <w:bookmarkEnd w:id="599"/>
      <w:r>
        <w:rPr/>
        <w:t>222</w:t>
      </w:r>
      <w:r>
        <w:rPr>
          <w:rtl w:val="true"/>
        </w:rPr>
        <w:t xml:space="preserve"> </w:t>
      </w:r>
      <w:r>
        <w:rPr>
          <w:rtl w:val="true"/>
        </w:rPr>
        <w:t>الأسْوَد بن العاصِم الهَمْداني</w:t>
      </w:r>
      <w:r>
        <w:rPr>
          <w:rtl w:val="true"/>
        </w:rPr>
        <w:t>:</w:t>
      </w:r>
      <w:bookmarkEnd w:id="600"/>
    </w:p>
    <w:p>
      <w:pPr>
        <w:pStyle w:val="BookText"/>
        <w:rPr/>
      </w:pPr>
      <w:r>
        <w:rPr>
          <w:rFonts w:ascii="Amiri" w:hAnsi="Amiri" w:eastAsia="Amiri" w:cs="Amiri"/>
          <w:color w:val="111111"/>
          <w:sz w:val="28"/>
          <w:sz w:val="28"/>
          <w:szCs w:val="28"/>
          <w:rtl w:val="true"/>
          <w:lang w:bidi="ar-SA"/>
        </w:rPr>
        <w:t xml:space="preserve">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11916099_73709187"/>
      <w:bookmarkStart w:id="602" w:name="_Toc260"/>
      <w:bookmarkEnd w:id="601"/>
      <w:r>
        <w:rPr/>
        <w:t>223</w:t>
      </w:r>
      <w:r>
        <w:rPr>
          <w:rtl w:val="true"/>
        </w:rPr>
        <w:t xml:space="preserve"> </w:t>
      </w:r>
      <w:r>
        <w:rPr>
          <w:rtl w:val="true"/>
        </w:rPr>
        <w:t>اسَيْد بن حبيب الجُهَنِي</w:t>
      </w:r>
      <w:r>
        <w:rPr>
          <w:rtl w:val="true"/>
        </w:rPr>
        <w:t>:</w:t>
      </w:r>
      <w:bookmarkEnd w:id="60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11916101_73709187"/>
      <w:bookmarkStart w:id="604" w:name="_Toc261"/>
      <w:bookmarkEnd w:id="603"/>
      <w:r>
        <w:rPr/>
        <w:t>224</w:t>
      </w:r>
      <w:r>
        <w:rPr>
          <w:rtl w:val="true"/>
        </w:rPr>
        <w:t xml:space="preserve"> </w:t>
      </w:r>
      <w:r>
        <w:rPr>
          <w:rtl w:val="true"/>
        </w:rPr>
        <w:t>اسَيْد بن شُبْرُمَة  الحَارِثي الكوفي</w:t>
      </w:r>
      <w:r>
        <w:rPr>
          <w:rtl w:val="true"/>
        </w:rPr>
        <w:t>:</w:t>
      </w:r>
      <w:bookmarkEnd w:id="604"/>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اسَيْد بن شُبْرُمَة </w:t>
      </w:r>
      <w:r>
        <w:rPr>
          <w:rStyle w:val="FootnoteAnchor"/>
          <w:rtl w:val="true"/>
        </w:rPr>
        <w:footnoteReference w:id="821"/>
      </w:r>
      <w:r>
        <w:rPr>
          <w:rFonts w:ascii="Amiri" w:hAnsi="Amiri" w:eastAsia="Amiri" w:cs="Amiri"/>
          <w:color w:val="111111"/>
          <w:sz w:val="28"/>
          <w:sz w:val="28"/>
          <w:szCs w:val="28"/>
          <w:rtl w:val="true"/>
          <w:lang w:bidi="ar-SA"/>
        </w:rPr>
        <w:t>الحَارِثي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11916103_73709187"/>
      <w:bookmarkStart w:id="606" w:name="_Toc262"/>
      <w:bookmarkEnd w:id="605"/>
      <w:r>
        <w:rPr/>
        <w:t>225</w:t>
      </w:r>
      <w:r>
        <w:rPr>
          <w:rtl w:val="true"/>
        </w:rPr>
        <w:t xml:space="preserve"> </w:t>
      </w:r>
      <w:r>
        <w:rPr>
          <w:rtl w:val="true"/>
        </w:rPr>
        <w:t>اسَيْد بن صَفْوان</w:t>
      </w:r>
      <w:r>
        <w:rPr>
          <w:rtl w:val="true"/>
        </w:rPr>
        <w:t>:</w:t>
      </w:r>
      <w:bookmarkEnd w:id="60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في باب مولد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عيسيٰ، عن محمّد بن خالد البرقي، عن أحمد بن </w:t>
      </w:r>
    </w:p>
    <w:p>
      <w:pPr>
        <w:pStyle w:val="BookText"/>
        <w:rPr/>
      </w:pPr>
      <w:r>
        <w:rPr>
          <w:rFonts w:ascii="Amiri" w:hAnsi="Amiri" w:eastAsia="Amiri" w:cs="Amiri"/>
          <w:color w:val="111111"/>
          <w:sz w:val="28"/>
          <w:sz w:val="28"/>
          <w:szCs w:val="28"/>
          <w:rtl w:val="true"/>
          <w:lang w:bidi="ar-SA"/>
        </w:rPr>
        <w:t xml:space="preserve">زيد النيسابوري، عن عمرو </w:t>
      </w:r>
      <w:r>
        <w:rPr>
          <w:rStyle w:val="FootnoteAnchor"/>
          <w:rtl w:val="true"/>
        </w:rPr>
        <w:footnoteReference w:id="823"/>
      </w:r>
      <w:r>
        <w:rPr>
          <w:rFonts w:ascii="Amiri" w:hAnsi="Amiri" w:eastAsia="Amiri" w:cs="Amiri"/>
          <w:color w:val="111111"/>
          <w:sz w:val="28"/>
          <w:sz w:val="28"/>
          <w:szCs w:val="28"/>
          <w:rtl w:val="true"/>
          <w:lang w:bidi="ar-SA"/>
        </w:rPr>
        <w:t xml:space="preserve">بن إبراهيم الهاشمي، عن عبد الملك بن عمير </w:t>
      </w:r>
      <w:r>
        <w:rPr>
          <w:rStyle w:val="FootnoteAnchor"/>
          <w:rtl w:val="true"/>
        </w:rPr>
        <w:footnoteReference w:id="824"/>
      </w:r>
      <w:r>
        <w:rPr>
          <w:rFonts w:ascii="Amiri" w:hAnsi="Amiri" w:eastAsia="Amiri" w:cs="Amiri"/>
          <w:color w:val="111111"/>
          <w:sz w:val="28"/>
          <w:sz w:val="28"/>
          <w:szCs w:val="28"/>
          <w:rtl w:val="true"/>
          <w:lang w:bidi="ar-SA"/>
        </w:rPr>
        <w:t xml:space="preserve">، عن أُسَيْد بن صفوان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الذي قبض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 الموضع بالبكاء، و دُهِش الناس كيوم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باكياً و هو مسرع مسترجع،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انقطعت خلافة النبوة، حتي وقف عليٰ باب البيت الذي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الحسن، كُنت أوّل القوم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و بكيٰ، و بكيٰ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طلبوه فلم يصادفوه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المصائب الكادحة </w:t>
      </w:r>
      <w:r>
        <w:rPr>
          <w:rStyle w:val="FootnoteAnchor"/>
          <w:rtl w:val="true"/>
        </w:rPr>
        <w:footnoteReference w:id="826"/>
      </w:r>
      <w:r>
        <w:rPr>
          <w:rFonts w:ascii="Amiri" w:hAnsi="Amiri" w:eastAsia="Amiri" w:cs="Amiri"/>
          <w:color w:val="111111"/>
          <w:sz w:val="28"/>
          <w:sz w:val="28"/>
          <w:szCs w:val="28"/>
          <w:rtl w:val="true"/>
          <w:lang w:bidi="ar-SA"/>
        </w:rPr>
        <w:t>أن بعض من خالفنا أورد الزيارة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زاره بها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الخَطّابي في غريب الحديث، عن أحمد ابن الحسين التَّيْمي، عن محمّد بن إبراهيم بن سهل، عن أحمد بن مُصْعَب المِرْوَزِي، عن عُمَر بن إبراهيم، عن إسماعيل بن عَيّاش، عن عبد الملك بن عُمَير، عن اسَيْد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لمّا مات 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البيت الذي هو مُسَجّي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للدينِ يعسوباً أوّلًا حين تفرّقا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الناس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هذا مع اعتراف أبي بكر نفسه بأنه ليس بأَخْيَر الصحابة، و إن له شيطاناً يعتريه، ألا لعنة اللّٰه عليٰ شيطان أبي بكر من الجن و الإنس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أقواله و أفعاله التي تجعل الإطالة في بيان زيف ما قيل بحقه من هذا الرثاء إطالة في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الغدير للعلّامة الأميني في الجزء السابع منه أمثلة شتيٰ من الفضائل و المناقب الموهومة المزعومة بحق أبي بكر،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جماعة كالدارقطني، و الخطيب، و ابن مأكولا </w:t>
      </w:r>
      <w:r>
        <w:rPr>
          <w:rStyle w:val="FootnoteAnchor"/>
          <w:rtl w:val="true"/>
        </w:rPr>
        <w:footnoteReference w:id="828"/>
      </w:r>
      <w:r>
        <w:rPr>
          <w:rFonts w:ascii="Amiri" w:hAnsi="Amiri" w:eastAsia="Amiri" w:cs="Amiri"/>
          <w:color w:val="111111"/>
          <w:sz w:val="28"/>
          <w:sz w:val="28"/>
          <w:szCs w:val="28"/>
          <w:rtl w:val="true"/>
          <w:lang w:bidi="ar-SA"/>
        </w:rPr>
        <w:t xml:space="preserve">، و ابن بطة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 بودي هنا لأجل تفكهة القاري أن أسجل ما أورده القاضي أبو الحسين محمّد بن أبي يعلي في طبقات الحنابلة في ترجمة ابن بطة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فقد رويٰ عن أبي محمّد الجوهري،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أخي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المذاهب خير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المذاهب أكون؟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ابن بطة،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بغداد إليٰ عكبرا، فصادف دخولي يوم الجمعة، فقصدت إليٰ الشيخ أبي عبد اللّٰه بن بطة إليٰ الجامع، فلما رآني قال لي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صدق رسول اللّٰه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607" w:name="pg11853_124556"/>
    </w:p>
    <w:p>
      <w:pPr>
        <w:pStyle w:val="BookText"/>
        <w:rPr/>
      </w:pPr>
      <w:bookmarkEnd w:id="607"/>
      <w:r>
        <w:rPr>
          <w:rFonts w:ascii="Amiri" w:hAnsi="Amiri" w:eastAsia="Amiri" w:cs="Amiri"/>
          <w:color w:val="111111"/>
          <w:sz w:val="28"/>
          <w:sz w:val="28"/>
          <w:szCs w:val="28"/>
          <w:rtl w:val="true"/>
          <w:lang w:bidi="ar-SA"/>
        </w:rPr>
        <w:t xml:space="preserve">و غيرهم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الحاكم بيننا و بينهم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يعرف بما في الكافي استقامة اسَيْد، و نباهته، و جلالته</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1916105_73709187"/>
      <w:bookmarkStart w:id="609" w:name="_Toc263"/>
      <w:bookmarkEnd w:id="608"/>
      <w:r>
        <w:rPr/>
        <w:t>226</w:t>
      </w:r>
      <w:r>
        <w:rPr>
          <w:rtl w:val="true"/>
        </w:rPr>
        <w:t xml:space="preserve"> </w:t>
      </w:r>
      <w:r>
        <w:rPr>
          <w:rtl w:val="true"/>
        </w:rPr>
        <w:t>اسَيْد بن عبد الرحمن</w:t>
      </w:r>
      <w:r>
        <w:rPr>
          <w:rtl w:val="true"/>
        </w:rPr>
        <w:t>:</w:t>
      </w:r>
      <w:bookmarkEnd w:id="609"/>
    </w:p>
    <w:p>
      <w:pPr>
        <w:pStyle w:val="BookText"/>
        <w:rPr/>
      </w:pPr>
      <w:r>
        <w:rPr>
          <w:rFonts w:ascii="Amiri" w:hAnsi="Amiri" w:eastAsia="Amiri" w:cs="Amiri"/>
          <w:color w:val="111111"/>
          <w:sz w:val="28"/>
          <w:sz w:val="28"/>
          <w:szCs w:val="28"/>
          <w:rtl w:val="true"/>
          <w:lang w:bidi="ar-SA"/>
        </w:rPr>
        <w:t xml:space="preserve">أبو أحمد الكوفي القلالي،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11916107_73709187"/>
      <w:bookmarkStart w:id="611" w:name="_Toc264"/>
      <w:bookmarkEnd w:id="610"/>
      <w:r>
        <w:rPr/>
        <w:t>227</w:t>
      </w:r>
      <w:r>
        <w:rPr>
          <w:rtl w:val="true"/>
        </w:rPr>
        <w:t xml:space="preserve"> </w:t>
      </w:r>
      <w:r>
        <w:rPr>
          <w:rtl w:val="true"/>
        </w:rPr>
        <w:t>اسَيْد بن عِيَاض الخُزاعي الكوفي</w:t>
      </w:r>
      <w:r>
        <w:rPr>
          <w:rtl w:val="true"/>
        </w:rPr>
        <w:t>:</w:t>
      </w:r>
      <w:bookmarkEnd w:id="61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11916109_73709187"/>
      <w:bookmarkStart w:id="613" w:name="_Toc265"/>
      <w:bookmarkEnd w:id="612"/>
      <w:r>
        <w:rPr/>
        <w:t>228</w:t>
      </w:r>
      <w:r>
        <w:rPr>
          <w:rtl w:val="true"/>
        </w:rPr>
        <w:t xml:space="preserve"> </w:t>
      </w:r>
      <w:r>
        <w:rPr>
          <w:rtl w:val="true"/>
        </w:rPr>
        <w:t>اسَيْد بن القاسم الكِناني الكوفي</w:t>
      </w:r>
      <w:r>
        <w:rPr>
          <w:rtl w:val="true"/>
        </w:rPr>
        <w:t>:</w:t>
      </w:r>
      <w:bookmarkEnd w:id="61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11916111_73709187"/>
      <w:bookmarkStart w:id="615" w:name="_Toc266"/>
      <w:bookmarkEnd w:id="614"/>
      <w:r>
        <w:rPr/>
        <w:t>229</w:t>
      </w:r>
      <w:r>
        <w:rPr>
          <w:rtl w:val="true"/>
        </w:rPr>
        <w:t xml:space="preserve"> </w:t>
      </w:r>
      <w:r>
        <w:rPr>
          <w:rtl w:val="true"/>
        </w:rPr>
        <w:t>أشْعَث البارِقي الكوفي</w:t>
      </w:r>
      <w:r>
        <w:rPr>
          <w:rtl w:val="true"/>
        </w:rPr>
        <w:t>:</w:t>
      </w:r>
      <w:bookmarkEnd w:id="61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11916113_73709187"/>
      <w:bookmarkStart w:id="617" w:name="_Toc267"/>
      <w:bookmarkEnd w:id="616"/>
      <w:r>
        <w:rPr/>
        <w:t>230</w:t>
      </w:r>
      <w:r>
        <w:rPr>
          <w:rtl w:val="true"/>
        </w:rPr>
        <w:t xml:space="preserve"> </w:t>
      </w:r>
      <w:r>
        <w:rPr>
          <w:rtl w:val="true"/>
        </w:rPr>
        <w:t>أَشْعَث بن سعيد</w:t>
      </w:r>
      <w:r>
        <w:rPr>
          <w:rtl w:val="true"/>
        </w:rPr>
        <w:t>:</w:t>
      </w:r>
      <w:bookmarkEnd w:id="61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الرّبيع البصري،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bookmarkStart w:id="618" w:name="pg11853_124557"/>
    </w:p>
    <w:p>
      <w:pPr>
        <w:pStyle w:val="Heading4"/>
        <w:numPr>
          <w:ilvl w:val="3"/>
          <w:numId w:val="1"/>
        </w:numPr>
        <w:rPr/>
      </w:pPr>
      <w:bookmarkStart w:id="619" w:name="__RefHeading___Toc11916115_73709187"/>
      <w:bookmarkStart w:id="620" w:name="_Toc268"/>
      <w:bookmarkEnd w:id="618"/>
      <w:bookmarkEnd w:id="619"/>
      <w:r>
        <w:rPr/>
        <w:t>231</w:t>
      </w:r>
      <w:r>
        <w:rPr>
          <w:rtl w:val="true"/>
        </w:rPr>
        <w:t xml:space="preserve"> </w:t>
      </w:r>
      <w:r>
        <w:rPr>
          <w:rtl w:val="true"/>
        </w:rPr>
        <w:t>أَشْعَث بن سَوّار الثقَفي الكوفي</w:t>
      </w:r>
      <w:r>
        <w:rPr>
          <w:rtl w:val="true"/>
        </w:rPr>
        <w:t>:</w:t>
      </w:r>
      <w:bookmarkEnd w:id="62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11916117_73709187"/>
      <w:bookmarkStart w:id="622" w:name="_Toc269"/>
      <w:bookmarkEnd w:id="621"/>
      <w:r>
        <w:rPr/>
        <w:t>232</w:t>
      </w:r>
      <w:r>
        <w:rPr>
          <w:rtl w:val="true"/>
        </w:rPr>
        <w:t xml:space="preserve"> </w:t>
      </w:r>
      <w:r>
        <w:rPr>
          <w:rtl w:val="true"/>
        </w:rPr>
        <w:t>أَشْعَث بن سُوَيد النَّهدي الكوفي</w:t>
      </w:r>
      <w:r>
        <w:rPr>
          <w:rtl w:val="true"/>
        </w:rPr>
        <w:t>:</w:t>
      </w:r>
      <w:bookmarkEnd w:id="62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11916119_73709187"/>
      <w:bookmarkStart w:id="624" w:name="_Toc270"/>
      <w:bookmarkEnd w:id="623"/>
      <w:r>
        <w:rPr/>
        <w:t>233</w:t>
      </w:r>
      <w:r>
        <w:rPr>
          <w:rtl w:val="true"/>
        </w:rPr>
        <w:t xml:space="preserve"> </w:t>
      </w:r>
      <w:r>
        <w:rPr>
          <w:rtl w:val="true"/>
        </w:rPr>
        <w:t>أَشْعَر بن الحسن الجُعْفِي الكوفي</w:t>
      </w:r>
      <w:r>
        <w:rPr>
          <w:rtl w:val="true"/>
        </w:rPr>
        <w:t>:</w:t>
      </w:r>
      <w:bookmarkEnd w:id="62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11916121_73709187"/>
      <w:bookmarkStart w:id="626" w:name="_Toc271"/>
      <w:bookmarkEnd w:id="625"/>
      <w:r>
        <w:rPr/>
        <w:t>234</w:t>
      </w:r>
      <w:r>
        <w:rPr>
          <w:rtl w:val="true"/>
        </w:rPr>
        <w:t xml:space="preserve"> </w:t>
      </w:r>
      <w:r>
        <w:rPr>
          <w:rtl w:val="true"/>
        </w:rPr>
        <w:t>أَشْيَمَ  بن عبد اللّٰه أبو صالح الخُرَاسَاني</w:t>
      </w:r>
      <w:r>
        <w:rPr>
          <w:rtl w:val="true"/>
        </w:rPr>
        <w:t>:</w:t>
      </w:r>
      <w:bookmarkEnd w:id="626"/>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أَشْيَمَ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قد ورد اسم أَشْيَمَ مضبوطاً عليٰ ما في التنقيح كما في مطر بن أشْيَمَ، و صِلة بن أَشْيَمَ التابعي،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مضبوطاً عليٰ نحو المحكي عن ابن داود أيضاً كما في أُشَيْمَ الضبابيّ الصَّحابيّ في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اللّٰه أبو صالح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11916123_73709187"/>
      <w:bookmarkStart w:id="628" w:name="_Toc272"/>
      <w:bookmarkEnd w:id="627"/>
      <w:r>
        <w:rPr/>
        <w:t>235</w:t>
      </w:r>
      <w:r>
        <w:rPr>
          <w:rtl w:val="true"/>
        </w:rPr>
        <w:t xml:space="preserve"> </w:t>
      </w:r>
      <w:r>
        <w:rPr>
          <w:rtl w:val="true"/>
        </w:rPr>
        <w:t>أُمُّ الأسْوَد بنت أَعْين</w:t>
      </w:r>
      <w:r>
        <w:rPr>
          <w:rtl w:val="true"/>
        </w:rPr>
        <w:t>:</w:t>
      </w:r>
      <w:bookmarkEnd w:id="628"/>
    </w:p>
    <w:p>
      <w:pPr>
        <w:pStyle w:val="BookText"/>
        <w:rPr/>
      </w:pPr>
      <w:r>
        <w:rPr>
          <w:rFonts w:ascii="Amiri" w:hAnsi="Amiri" w:eastAsia="Amiri" w:cs="Amiri"/>
          <w:color w:val="111111"/>
          <w:sz w:val="28"/>
          <w:sz w:val="28"/>
          <w:szCs w:val="28"/>
          <w:rtl w:val="true"/>
          <w:lang w:bidi="ar-SA"/>
        </w:rPr>
        <w:t xml:space="preserve">عارِفَة، قاله علي بن أحمد العقيقي، و هي التي أغمضت زرارة، كذا في الخلاصة في القسم الأول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رسالة أبي غالب الزرَارِي بعد ذكر أسامي إخوانه من طريق أحمد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 هذا الاسناد، لهم أُخت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الأسْود،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أوّل من عرف هذا الأمر منهم، من جهة أبي خالد </w:t>
      </w:r>
      <w:bookmarkStart w:id="629" w:name="pg11853_124558"/>
    </w:p>
    <w:p>
      <w:pPr>
        <w:pStyle w:val="BookText"/>
        <w:rPr/>
      </w:pPr>
      <w:bookmarkEnd w:id="629"/>
      <w:r>
        <w:rPr>
          <w:rFonts w:ascii="Amiri" w:hAnsi="Amiri" w:eastAsia="Amiri" w:cs="Amiri"/>
          <w:color w:val="111111"/>
          <w:sz w:val="28"/>
          <w:sz w:val="28"/>
          <w:szCs w:val="28"/>
          <w:rtl w:val="true"/>
          <w:lang w:bidi="ar-SA"/>
        </w:rPr>
        <w:t xml:space="preserve">الكابُلي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11916125_73709187"/>
      <w:bookmarkStart w:id="631" w:name="_Toc273"/>
      <w:bookmarkEnd w:id="630"/>
      <w:r>
        <w:rPr/>
        <w:t>236</w:t>
      </w:r>
      <w:r>
        <w:rPr>
          <w:rtl w:val="true"/>
        </w:rPr>
        <w:t xml:space="preserve"> </w:t>
      </w:r>
      <w:r>
        <w:rPr>
          <w:rtl w:val="true"/>
        </w:rPr>
        <w:t xml:space="preserve">أُمُّ الحسن  بنت عبد اللّٰه بن محمّد بن علي بن الحسين </w:t>
      </w:r>
      <w:r>
        <w:rPr>
          <w:rtl w:val="true"/>
        </w:rPr>
        <w:t>(</w:t>
      </w:r>
      <w:r>
        <w:rPr>
          <w:rtl w:val="true"/>
        </w:rPr>
        <w:t>عليه السّلام</w:t>
      </w:r>
      <w:r>
        <w:rPr>
          <w:rtl w:val="true"/>
        </w:rPr>
        <w:t>) :</w:t>
      </w:r>
      <w:bookmarkEnd w:id="631"/>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الحسن </w:t>
      </w:r>
      <w:r>
        <w:rPr>
          <w:rStyle w:val="FootnoteAnchor"/>
          <w:rtl w:val="true"/>
        </w:rPr>
        <w:footnoteReference w:id="842"/>
      </w:r>
      <w:r>
        <w:rPr>
          <w:rFonts w:ascii="Amiri" w:hAnsi="Amiri" w:eastAsia="Amiri" w:cs="Amiri"/>
          <w:color w:val="111111"/>
          <w:sz w:val="28"/>
          <w:sz w:val="28"/>
          <w:szCs w:val="28"/>
          <w:rtl w:val="true"/>
          <w:lang w:bidi="ar-SA"/>
        </w:rPr>
        <w:t xml:space="preserve">بنت عبد اللّٰه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 لكن من مراجعة إرشاد الشيخ المفيد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و الطبقات الكبري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و 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 أعلام الوريٰ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و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اسمه عبد اللّٰه و أن أمها أم فروة بنت القاسم بن محمّد بن أبي بكر، عليٰ ان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اسمها أُم فروة و أمها فاطمة بنت الحسين الأصغر كما في مناقب 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2" w:name="__RefHeading___Toc11916127_73709187"/>
      <w:bookmarkStart w:id="633" w:name="_Toc274"/>
      <w:bookmarkEnd w:id="632"/>
      <w:r>
        <w:rPr/>
        <w:t>237</w:t>
      </w:r>
      <w:r>
        <w:rPr>
          <w:rtl w:val="true"/>
        </w:rPr>
        <w:t xml:space="preserve"> </w:t>
      </w:r>
      <w:r>
        <w:rPr>
          <w:rtl w:val="true"/>
        </w:rPr>
        <w:t>أُمُّ سعيد الأحْمَسِيّة</w:t>
      </w:r>
      <w:r>
        <w:rPr>
          <w:rtl w:val="true"/>
        </w:rPr>
        <w:t>:</w:t>
      </w:r>
      <w:bookmarkEnd w:id="633"/>
    </w:p>
    <w:p>
      <w:pPr>
        <w:pStyle w:val="BookText"/>
        <w:rPr/>
      </w:pPr>
      <w:r>
        <w:rPr>
          <w:rFonts w:ascii="Amiri" w:hAnsi="Amiri" w:eastAsia="Amiri" w:cs="Amiri"/>
          <w:color w:val="111111"/>
          <w:sz w:val="28"/>
          <w:sz w:val="28"/>
          <w:szCs w:val="28"/>
          <w:rtl w:val="true"/>
          <w:lang w:bidi="ar-SA"/>
        </w:rPr>
        <w:t xml:space="preserve">أُمّ ولد لجعفر بن أبي طالب،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عنها في كامل الزيارة يونس بن يعقوب، و أبو داود المُسْتَرقُّ و ابن أبي عمير، عن حسين الأحمسي، عنها </w:t>
      </w:r>
      <w:r>
        <w:rPr>
          <w:rStyle w:val="FootnoteAnchor"/>
          <w:rtl w:val="true"/>
        </w:rPr>
        <w:footnoteReference w:id="845"/>
      </w:r>
      <w:r>
        <w:rPr>
          <w:rFonts w:ascii="Amiri" w:hAnsi="Amiri" w:eastAsia="Amiri" w:cs="Amiri"/>
          <w:color w:val="111111"/>
          <w:sz w:val="28"/>
          <w:sz w:val="28"/>
          <w:szCs w:val="28"/>
          <w:rtl w:val="true"/>
          <w:lang w:bidi="ar-SA"/>
        </w:rPr>
        <w:t xml:space="preserve">، و أحمد بن رُزق القُمْشَانِيّ </w:t>
      </w:r>
      <w:r>
        <w:rPr>
          <w:rStyle w:val="FootnoteAnchor"/>
          <w:rtl w:val="true"/>
        </w:rPr>
        <w:footnoteReference w:id="846"/>
      </w:r>
      <w:r>
        <w:rPr>
          <w:rFonts w:ascii="Amiri" w:hAnsi="Amiri" w:eastAsia="Amiri" w:cs="Amiri"/>
          <w:color w:val="111111"/>
          <w:sz w:val="28"/>
          <w:sz w:val="28"/>
          <w:szCs w:val="28"/>
          <w:rtl w:val="true"/>
          <w:lang w:bidi="ar-SA"/>
        </w:rPr>
        <w:t>الغُمْشَانِيّ</w:t>
      </w:r>
      <w:r>
        <w:rPr>
          <w:rFonts w:eastAsia="Amiri" w:cs="Amiri" w:ascii="Amiri" w:hAnsi="Amiri"/>
          <w:color w:val="111111"/>
          <w:sz w:val="28"/>
          <w:szCs w:val="28"/>
          <w:rtl w:val="true"/>
          <w:lang w:bidi="ar-SA"/>
        </w:rPr>
        <w:t xml:space="preserve">. </w:t>
      </w:r>
      <w:bookmarkStart w:id="634" w:name="pg11853_124559"/>
    </w:p>
    <w:p>
      <w:pPr>
        <w:pStyle w:val="Heading4"/>
        <w:numPr>
          <w:ilvl w:val="3"/>
          <w:numId w:val="1"/>
        </w:numPr>
        <w:rPr/>
      </w:pPr>
      <w:bookmarkStart w:id="635" w:name="__RefHeading___Toc11916129_73709187"/>
      <w:bookmarkStart w:id="636" w:name="_Toc275"/>
      <w:bookmarkEnd w:id="634"/>
      <w:bookmarkEnd w:id="635"/>
      <w:r>
        <w:rPr/>
        <w:t>238</w:t>
      </w:r>
      <w:r>
        <w:rPr>
          <w:rtl w:val="true"/>
        </w:rPr>
        <w:t xml:space="preserve"> </w:t>
      </w:r>
      <w:r>
        <w:rPr>
          <w:rtl w:val="true"/>
        </w:rPr>
        <w:t>أُمُّ هَانِئ بنت أبي طالب</w:t>
      </w:r>
      <w:r>
        <w:rPr>
          <w:rtl w:val="true"/>
        </w:rPr>
        <w:t>:</w:t>
      </w:r>
      <w:bookmarkEnd w:id="636"/>
    </w:p>
    <w:p>
      <w:pPr>
        <w:pStyle w:val="BookText"/>
        <w:rPr/>
      </w:pPr>
      <w:r>
        <w:rPr>
          <w:rFonts w:ascii="Amiri" w:hAnsi="Amiri" w:eastAsia="Amiri" w:cs="Amiri"/>
          <w:color w:val="111111"/>
          <w:sz w:val="28"/>
          <w:sz w:val="28"/>
          <w:szCs w:val="28"/>
          <w:rtl w:val="true"/>
          <w:lang w:bidi="ar-SA"/>
        </w:rPr>
        <w:t xml:space="preserve">أُخت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جلالة شأنها، و علو مقامها غير خفي عليٰ من له أدنيٰ خبرة بالآثار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لها ترجمة في أُسد الغابة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7612</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11916131_73709187"/>
      <w:bookmarkStart w:id="638" w:name="_Toc276"/>
      <w:bookmarkEnd w:id="637"/>
      <w:r>
        <w:rPr/>
        <w:t>239</w:t>
      </w:r>
      <w:r>
        <w:rPr>
          <w:rtl w:val="true"/>
        </w:rPr>
        <w:t xml:space="preserve"> </w:t>
      </w:r>
      <w:r>
        <w:rPr>
          <w:rtl w:val="true"/>
        </w:rPr>
        <w:t>أُمُّ أَيْمَن</w:t>
      </w:r>
      <w:r>
        <w:rPr>
          <w:rtl w:val="true"/>
        </w:rPr>
        <w:t>:</w:t>
      </w:r>
      <w:bookmarkEnd w:id="638"/>
    </w:p>
    <w:p>
      <w:pPr>
        <w:pStyle w:val="BookText"/>
        <w:rPr/>
      </w:pPr>
      <w:r>
        <w:rPr>
          <w:rFonts w:ascii="Amiri" w:hAnsi="Amiri" w:eastAsia="Amiri" w:cs="Amiri"/>
          <w:color w:val="111111"/>
          <w:sz w:val="28"/>
          <w:sz w:val="28"/>
          <w:szCs w:val="28"/>
          <w:rtl w:val="true"/>
          <w:lang w:bidi="ar-SA"/>
        </w:rPr>
        <w:t xml:space="preserve">من أهل الجنّة، و من شهود فدك، و من شربت من دلو ادْلِيَ إليها من السماء بين مكة و المدينة، و لها بعد ذلك فضائل أُخري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لها ترجمة في أُسد الغابة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7363</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11916133_73709187"/>
      <w:bookmarkStart w:id="640" w:name="_Toc277"/>
      <w:bookmarkEnd w:id="639"/>
      <w:r>
        <w:rPr/>
        <w:t>240</w:t>
      </w:r>
      <w:r>
        <w:rPr>
          <w:rtl w:val="true"/>
        </w:rPr>
        <w:t xml:space="preserve"> </w:t>
      </w:r>
      <w:r>
        <w:rPr>
          <w:rtl w:val="true"/>
        </w:rPr>
        <w:t>الأعْلَم الأزْدِي</w:t>
      </w:r>
      <w:r>
        <w:rPr>
          <w:rtl w:val="true"/>
        </w:rPr>
        <w:t>:</w:t>
      </w:r>
      <w:bookmarkEnd w:id="64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رجال البرقي، في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ثمّ الأصفياء، ثم الأولياء، ثم شُرْطَة الخميس من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الأزْدِي، و عدّ منهم الحارث الهَمْداني، و أبو عبد اللّٰه الجَدَلي </w:t>
      </w:r>
      <w:r>
        <w:rPr>
          <w:rStyle w:val="FootnoteAnchor"/>
          <w:rtl w:val="true"/>
        </w:rPr>
        <w:footnoteReference w:id="849"/>
      </w:r>
      <w:r>
        <w:rPr>
          <w:rFonts w:ascii="Amiri" w:hAnsi="Amiri" w:eastAsia="Amiri" w:cs="Amiri"/>
          <w:color w:val="111111"/>
          <w:sz w:val="28"/>
          <w:sz w:val="28"/>
          <w:szCs w:val="28"/>
          <w:rtl w:val="true"/>
          <w:lang w:bidi="ar-SA"/>
        </w:rPr>
        <w:t xml:space="preserve">، و كذا ذكره الخلاصة في آخر القسم الأول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641" w:name="pg11853_124560"/>
    </w:p>
    <w:p>
      <w:pPr>
        <w:pStyle w:val="BookText"/>
        <w:rPr/>
      </w:pPr>
      <w:bookmarkEnd w:id="641"/>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851"/>
      </w:r>
      <w:r>
        <w:rPr>
          <w:rFonts w:ascii="Amiri" w:hAnsi="Amiri" w:eastAsia="Amiri" w:cs="Amiri"/>
          <w:color w:val="111111"/>
          <w:sz w:val="28"/>
          <w:sz w:val="28"/>
          <w:szCs w:val="28"/>
          <w:rtl w:val="true"/>
          <w:lang w:bidi="ar-SA"/>
        </w:rPr>
        <w:t>، و قول صاحب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 في غيره </w:t>
      </w:r>
      <w:r>
        <w:rPr>
          <w:rStyle w:val="FootnoteAnchor"/>
          <w:rtl w:val="true"/>
        </w:rPr>
        <w:footnoteReference w:id="852"/>
      </w:r>
      <w:r>
        <w:rPr>
          <w:rFonts w:ascii="IRNazanin" w:hAnsi="IRNazanin" w:eastAsia="IRNazanin"/>
          <w:color w:val="111111"/>
          <w:sz w:val="28"/>
          <w:sz w:val="28"/>
          <w:szCs w:val="28"/>
          <w:rtl w:val="true"/>
          <w:lang w:bidi="fa-IR"/>
        </w:rPr>
        <w:t>، لا طائل تحته</w:t>
      </w:r>
      <w:r>
        <w:rPr>
          <w:rFonts w:eastAsia="IRNazanin" w:cs="IRNazanin"/>
          <w:color w:val="111111"/>
          <w:sz w:val="28"/>
          <w:szCs w:val="28"/>
          <w:rtl w:val="true"/>
          <w:lang w:bidi="fa-IR"/>
        </w:rPr>
        <w:t>.</w:t>
      </w:r>
    </w:p>
    <w:p>
      <w:pPr>
        <w:pStyle w:val="Heading4"/>
        <w:numPr>
          <w:ilvl w:val="3"/>
          <w:numId w:val="1"/>
        </w:numPr>
        <w:rPr/>
      </w:pPr>
      <w:bookmarkStart w:id="642" w:name="__RefHeading___Toc11916135_73709187"/>
      <w:bookmarkStart w:id="643" w:name="_Toc278"/>
      <w:bookmarkEnd w:id="642"/>
      <w:r>
        <w:rPr/>
        <w:t>241</w:t>
      </w:r>
      <w:r>
        <w:rPr>
          <w:rtl w:val="true"/>
        </w:rPr>
        <w:t xml:space="preserve"> </w:t>
      </w:r>
      <w:r>
        <w:rPr>
          <w:rtl w:val="true"/>
        </w:rPr>
        <w:t>إلْيَاس بن عمرو البَجَلي</w:t>
      </w:r>
      <w:r>
        <w:rPr>
          <w:rtl w:val="true"/>
        </w:rPr>
        <w:t>:</w:t>
      </w:r>
      <w:bookmarkEnd w:id="643"/>
    </w:p>
    <w:p>
      <w:pPr>
        <w:pStyle w:val="BookText"/>
        <w:rPr/>
      </w:pPr>
      <w:r>
        <w:rPr>
          <w:rFonts w:ascii="Amiri" w:hAnsi="Amiri" w:eastAsia="Amiri" w:cs="Amiri"/>
          <w:color w:val="111111"/>
          <w:sz w:val="28"/>
          <w:sz w:val="28"/>
          <w:szCs w:val="28"/>
          <w:rtl w:val="true"/>
          <w:lang w:bidi="ar-SA"/>
        </w:rPr>
        <w:t xml:space="preserve">شيخ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بهذا الأمر، و هو جدّ الحسن بن علي بن بنت إلياس، له كتاب يرويه جماعة، كذا في النجاشي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في ترجمة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جدّه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و ليست ساعة الكذب هذه الساعة لسمعت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يموت عبد يحب اللّٰه و رسوله و يتولّي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الثانية، و الثالثة من غير أنْ أسأله </w:t>
      </w:r>
      <w:r>
        <w:rPr>
          <w:rStyle w:val="FootnoteAnchor"/>
          <w:rtl w:val="true"/>
        </w:rPr>
        <w:footnoteReference w:id="854"/>
      </w:r>
      <w:r>
        <w:rPr>
          <w:rFonts w:ascii="Amiri" w:hAnsi="Amiri" w:eastAsia="Amiri" w:cs="Amiri"/>
          <w:color w:val="111111"/>
          <w:sz w:val="28"/>
          <w:sz w:val="28"/>
          <w:szCs w:val="28"/>
          <w:rtl w:val="true"/>
          <w:lang w:bidi="ar-SA"/>
        </w:rPr>
        <w:t>، و من جميع ذلك يعلم استقامته و نباهته بل وثاقته</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1916137_73709187"/>
      <w:bookmarkStart w:id="645" w:name="_Toc279"/>
      <w:bookmarkEnd w:id="644"/>
      <w:r>
        <w:rPr/>
        <w:t>242</w:t>
      </w:r>
      <w:r>
        <w:rPr>
          <w:rtl w:val="true"/>
        </w:rPr>
        <w:t xml:space="preserve"> </w:t>
      </w:r>
      <w:r>
        <w:rPr>
          <w:rtl w:val="true"/>
        </w:rPr>
        <w:t>أَنَس بن أبي القاسِم الحَضْرمي الكوفي</w:t>
      </w:r>
      <w:r>
        <w:rPr>
          <w:rtl w:val="true"/>
        </w:rPr>
        <w:t>:</w:t>
      </w:r>
      <w:bookmarkEnd w:id="645"/>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11916139_73709187"/>
      <w:bookmarkStart w:id="647" w:name="_Toc280"/>
      <w:bookmarkEnd w:id="646"/>
      <w:r>
        <w:rPr/>
        <w:t>243</w:t>
      </w:r>
      <w:r>
        <w:rPr>
          <w:rtl w:val="true"/>
        </w:rPr>
        <w:t xml:space="preserve"> </w:t>
      </w:r>
      <w:r>
        <w:rPr>
          <w:rtl w:val="true"/>
        </w:rPr>
        <w:t>أَنَس بن الأسود الكَلْبي الكُوفي</w:t>
      </w:r>
      <w:r>
        <w:rPr>
          <w:rtl w:val="true"/>
        </w:rPr>
        <w:t>:</w:t>
      </w:r>
      <w:bookmarkEnd w:id="64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11916141_73709187"/>
      <w:bookmarkStart w:id="649" w:name="_Toc281"/>
      <w:bookmarkEnd w:id="648"/>
      <w:r>
        <w:rPr/>
        <w:t>244</w:t>
      </w:r>
      <w:r>
        <w:rPr>
          <w:rtl w:val="true"/>
        </w:rPr>
        <w:t xml:space="preserve"> </w:t>
      </w:r>
      <w:r>
        <w:rPr>
          <w:rtl w:val="true"/>
        </w:rPr>
        <w:t>أنَس بن عمرو الأزْدِي الكُوفي</w:t>
      </w:r>
      <w:r>
        <w:rPr>
          <w:rtl w:val="true"/>
        </w:rPr>
        <w:t>:</w:t>
      </w:r>
      <w:bookmarkEnd w:id="64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650" w:name="pg11853_124561"/>
    </w:p>
    <w:p>
      <w:pPr>
        <w:pStyle w:val="Heading4"/>
        <w:numPr>
          <w:ilvl w:val="3"/>
          <w:numId w:val="1"/>
        </w:numPr>
        <w:rPr/>
      </w:pPr>
      <w:bookmarkStart w:id="651" w:name="__RefHeading___Toc11916143_73709187"/>
      <w:bookmarkStart w:id="652" w:name="_Toc282"/>
      <w:bookmarkEnd w:id="650"/>
      <w:bookmarkEnd w:id="651"/>
      <w:r>
        <w:rPr/>
        <w:t>245</w:t>
      </w:r>
      <w:r>
        <w:rPr>
          <w:rtl w:val="true"/>
        </w:rPr>
        <w:t xml:space="preserve"> </w:t>
      </w:r>
      <w:r>
        <w:rPr>
          <w:rtl w:val="true"/>
        </w:rPr>
        <w:t>أنَس الوادي</w:t>
      </w:r>
      <w:r>
        <w:rPr>
          <w:rtl w:val="true"/>
        </w:rPr>
        <w:t>:</w:t>
      </w:r>
      <w:bookmarkEnd w:id="652"/>
    </w:p>
    <w:p>
      <w:pPr>
        <w:pStyle w:val="BookText"/>
        <w:rPr/>
      </w:pPr>
      <w:r>
        <w:rPr>
          <w:rFonts w:ascii="Amiri" w:hAnsi="Amiri" w:eastAsia="Amiri" w:cs="Amiri"/>
          <w:color w:val="111111"/>
          <w:sz w:val="28"/>
          <w:sz w:val="28"/>
          <w:szCs w:val="28"/>
          <w:rtl w:val="true"/>
          <w:lang w:bidi="ar-SA"/>
        </w:rPr>
        <w:t xml:space="preserve">من ودي القري،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11916145_73709187"/>
      <w:bookmarkStart w:id="654" w:name="_Toc283"/>
      <w:bookmarkEnd w:id="653"/>
      <w:r>
        <w:rPr/>
        <w:t>246</w:t>
      </w:r>
      <w:r>
        <w:rPr>
          <w:rtl w:val="true"/>
        </w:rPr>
        <w:t xml:space="preserve"> </w:t>
      </w:r>
      <w:r>
        <w:rPr>
          <w:rtl w:val="true"/>
        </w:rPr>
        <w:t xml:space="preserve">أنَسَهُ </w:t>
      </w:r>
      <w:r>
        <w:rPr>
          <w:rtl w:val="true"/>
        </w:rPr>
        <w:t>:</w:t>
      </w:r>
      <w:bookmarkEnd w:id="654"/>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أنَسَهُ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إليٰ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11916147_73709187"/>
      <w:bookmarkStart w:id="656" w:name="_Toc284"/>
      <w:bookmarkEnd w:id="655"/>
      <w:r>
        <w:rPr/>
        <w:t>247</w:t>
      </w:r>
      <w:r>
        <w:rPr>
          <w:rtl w:val="true"/>
        </w:rPr>
        <w:t xml:space="preserve"> </w:t>
      </w:r>
      <w:r>
        <w:rPr>
          <w:rtl w:val="true"/>
        </w:rPr>
        <w:t>أيّوب بن أَعْين الكوفي</w:t>
      </w:r>
      <w:r>
        <w:rPr>
          <w:rtl w:val="true"/>
        </w:rPr>
        <w:t>:</w:t>
      </w:r>
      <w:bookmarkEnd w:id="656"/>
    </w:p>
    <w:p>
      <w:pPr>
        <w:pStyle w:val="BookText"/>
        <w:rPr/>
      </w:pPr>
      <w:r>
        <w:rPr>
          <w:rFonts w:ascii="Amiri" w:hAnsi="Amiri" w:eastAsia="Amiri" w:cs="Amiri"/>
          <w:color w:val="111111"/>
          <w:sz w:val="28"/>
          <w:sz w:val="28"/>
          <w:szCs w:val="28"/>
          <w:rtl w:val="true"/>
          <w:lang w:bidi="ar-SA"/>
        </w:rPr>
        <w:t>مولي لبني طريف،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رياح،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مسكين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11916149_73709187"/>
      <w:bookmarkStart w:id="658" w:name="_Toc285"/>
      <w:bookmarkEnd w:id="657"/>
      <w:r>
        <w:rPr/>
        <w:t>248</w:t>
      </w:r>
      <w:r>
        <w:rPr>
          <w:rtl w:val="true"/>
        </w:rPr>
        <w:t xml:space="preserve"> </w:t>
      </w:r>
      <w:r>
        <w:rPr>
          <w:rtl w:val="true"/>
        </w:rPr>
        <w:t>أيّوب بن راشد البَزّاز الكُوفي</w:t>
      </w:r>
      <w:r>
        <w:rPr>
          <w:rtl w:val="true"/>
        </w:rPr>
        <w:t>:</w:t>
      </w:r>
      <w:bookmarkEnd w:id="6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في التهذيب، في باب البيع بالنقد و النسيئة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بيع المرابحة </w:t>
      </w:r>
      <w:r>
        <w:rPr>
          <w:rStyle w:val="FootnoteAnchor"/>
          <w:rtl w:val="true"/>
        </w:rPr>
        <w:footnoteReference w:id="865"/>
      </w:r>
      <w:r>
        <w:rPr>
          <w:rFonts w:ascii="Amiri" w:hAnsi="Amiri" w:eastAsia="Amiri" w:cs="Amiri"/>
          <w:color w:val="111111"/>
          <w:sz w:val="28"/>
          <w:sz w:val="28"/>
          <w:szCs w:val="28"/>
          <w:rtl w:val="true"/>
          <w:lang w:bidi="ar-SA"/>
        </w:rPr>
        <w:t xml:space="preserve">و علي بن عقبة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659" w:name="pg11853_124562"/>
    </w:p>
    <w:p>
      <w:pPr>
        <w:pStyle w:val="Heading4"/>
        <w:numPr>
          <w:ilvl w:val="3"/>
          <w:numId w:val="1"/>
        </w:numPr>
        <w:rPr/>
      </w:pPr>
      <w:bookmarkStart w:id="660" w:name="__RefHeading___Toc11916151_73709187"/>
      <w:bookmarkStart w:id="661" w:name="_Toc286"/>
      <w:bookmarkEnd w:id="659"/>
      <w:bookmarkEnd w:id="660"/>
      <w:r>
        <w:rPr/>
        <w:t>249</w:t>
      </w:r>
      <w:r>
        <w:rPr>
          <w:rtl w:val="true"/>
        </w:rPr>
        <w:t xml:space="preserve"> </w:t>
      </w:r>
      <w:r>
        <w:rPr>
          <w:rtl w:val="true"/>
        </w:rPr>
        <w:t>أيّوب بن زياد النَّهْدِي</w:t>
      </w:r>
      <w:r>
        <w:rPr>
          <w:rtl w:val="true"/>
        </w:rPr>
        <w:t>:</w:t>
      </w:r>
      <w:bookmarkEnd w:id="661"/>
    </w:p>
    <w:p>
      <w:pPr>
        <w:pStyle w:val="BookText"/>
        <w:rPr/>
      </w:pPr>
      <w:r>
        <w:rPr>
          <w:rFonts w:ascii="Amiri" w:hAnsi="Amiri" w:eastAsia="Amiri" w:cs="Amiri"/>
          <w:color w:val="111111"/>
          <w:sz w:val="28"/>
          <w:sz w:val="28"/>
          <w:szCs w:val="28"/>
          <w:rtl w:val="true"/>
          <w:lang w:bidi="ar-SA"/>
        </w:rPr>
        <w:t xml:space="preserve">مولاهم 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11916153_73709187"/>
      <w:bookmarkStart w:id="663" w:name="_Toc287"/>
      <w:bookmarkEnd w:id="662"/>
      <w:r>
        <w:rPr/>
        <w:t>250</w:t>
      </w:r>
      <w:r>
        <w:rPr>
          <w:rtl w:val="true"/>
        </w:rPr>
        <w:t xml:space="preserve"> </w:t>
      </w:r>
      <w:r>
        <w:rPr>
          <w:rtl w:val="true"/>
        </w:rPr>
        <w:t>أيّوب بن سعيد الخَطّابي</w:t>
      </w:r>
      <w:r>
        <w:rPr>
          <w:rtl w:val="true"/>
        </w:rPr>
        <w:t>:</w:t>
      </w:r>
      <w:bookmarkEnd w:id="66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11916155_73709187"/>
      <w:bookmarkStart w:id="665" w:name="_Toc288"/>
      <w:bookmarkEnd w:id="664"/>
      <w:r>
        <w:rPr/>
        <w:t>251</w:t>
      </w:r>
      <w:r>
        <w:rPr>
          <w:rtl w:val="true"/>
        </w:rPr>
        <w:t xml:space="preserve"> </w:t>
      </w:r>
      <w:r>
        <w:rPr>
          <w:rtl w:val="true"/>
        </w:rPr>
        <w:t>أيّوب بن شُعَيب الفَزّاز الكوفي</w:t>
      </w:r>
      <w:r>
        <w:rPr>
          <w:rtl w:val="true"/>
        </w:rPr>
        <w:t>:</w:t>
      </w:r>
      <w:bookmarkEnd w:id="66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11916157_73709187"/>
      <w:bookmarkStart w:id="667" w:name="_Toc289"/>
      <w:bookmarkEnd w:id="666"/>
      <w:r>
        <w:rPr/>
        <w:t>252</w:t>
      </w:r>
      <w:r>
        <w:rPr>
          <w:rtl w:val="true"/>
        </w:rPr>
        <w:t xml:space="preserve"> </w:t>
      </w:r>
      <w:r>
        <w:rPr>
          <w:rtl w:val="true"/>
        </w:rPr>
        <w:t>أيّوب بن شِهاب البَارِقي</w:t>
      </w:r>
      <w:r>
        <w:rPr>
          <w:rtl w:val="true"/>
        </w:rPr>
        <w:t>:</w:t>
      </w:r>
      <w:bookmarkEnd w:id="667"/>
    </w:p>
    <w:p>
      <w:pPr>
        <w:pStyle w:val="BookText"/>
        <w:rPr/>
      </w:pPr>
      <w:r>
        <w:rPr>
          <w:rFonts w:ascii="Amiri" w:hAnsi="Amiri" w:eastAsia="Amiri" w:cs="Amiri"/>
          <w:color w:val="111111"/>
          <w:sz w:val="28"/>
          <w:sz w:val="28"/>
          <w:szCs w:val="28"/>
          <w:rtl w:val="true"/>
          <w:lang w:bidi="ar-SA"/>
        </w:rPr>
        <w:t xml:space="preserve">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11916159_73709187"/>
      <w:bookmarkStart w:id="669" w:name="_Toc290"/>
      <w:bookmarkEnd w:id="668"/>
      <w:r>
        <w:rPr/>
        <w:t>253</w:t>
      </w:r>
      <w:r>
        <w:rPr>
          <w:rtl w:val="true"/>
        </w:rPr>
        <w:t xml:space="preserve"> </w:t>
      </w:r>
      <w:r>
        <w:rPr>
          <w:rtl w:val="true"/>
        </w:rPr>
        <w:t>أيّوب بن عُبَيد</w:t>
      </w:r>
      <w:r>
        <w:rPr>
          <w:rtl w:val="true"/>
        </w:rPr>
        <w:t>:</w:t>
      </w:r>
      <w:bookmarkEnd w:id="669"/>
    </w:p>
    <w:p>
      <w:pPr>
        <w:pStyle w:val="BookText"/>
        <w:rPr/>
      </w:pPr>
      <w:r>
        <w:rPr>
          <w:rFonts w:ascii="Amiri" w:hAnsi="Amiri" w:eastAsia="Amiri" w:cs="Amiri"/>
          <w:color w:val="111111"/>
          <w:sz w:val="28"/>
          <w:sz w:val="28"/>
          <w:szCs w:val="28"/>
          <w:rtl w:val="true"/>
          <w:lang w:bidi="ar-SA"/>
        </w:rPr>
        <w:t xml:space="preserve">بدريٌّ،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11916161_73709187"/>
      <w:bookmarkStart w:id="671" w:name="_Toc291"/>
      <w:bookmarkEnd w:id="670"/>
      <w:r>
        <w:rPr/>
        <w:t>254</w:t>
      </w:r>
      <w:r>
        <w:rPr>
          <w:rtl w:val="true"/>
        </w:rPr>
        <w:t xml:space="preserve"> </w:t>
      </w:r>
      <w:r>
        <w:rPr>
          <w:rtl w:val="true"/>
        </w:rPr>
        <w:t>أيّوب بن عُثمان الكُوفي</w:t>
      </w:r>
      <w:r>
        <w:rPr>
          <w:rtl w:val="true"/>
        </w:rPr>
        <w:t>:</w:t>
      </w:r>
      <w:bookmarkEnd w:id="67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11916163_73709187"/>
      <w:bookmarkStart w:id="673" w:name="_Toc292"/>
      <w:bookmarkEnd w:id="672"/>
      <w:r>
        <w:rPr/>
        <w:t>255</w:t>
      </w:r>
      <w:r>
        <w:rPr>
          <w:rtl w:val="true"/>
        </w:rPr>
        <w:t xml:space="preserve"> </w:t>
      </w:r>
      <w:r>
        <w:rPr>
          <w:rtl w:val="true"/>
        </w:rPr>
        <w:t>أيّوب بن عَطِيّة الاعْرج الكُوفي</w:t>
      </w:r>
      <w:r>
        <w:rPr>
          <w:rtl w:val="true"/>
        </w:rPr>
        <w:t>:</w:t>
      </w:r>
      <w:bookmarkEnd w:id="67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674" w:name="pg11853_124563"/>
    </w:p>
    <w:p>
      <w:pPr>
        <w:pStyle w:val="Heading4"/>
        <w:numPr>
          <w:ilvl w:val="3"/>
          <w:numId w:val="1"/>
        </w:numPr>
        <w:rPr/>
      </w:pPr>
      <w:bookmarkStart w:id="675" w:name="__RefHeading___Toc11916165_73709187"/>
      <w:bookmarkStart w:id="676" w:name="_Toc293"/>
      <w:bookmarkEnd w:id="674"/>
      <w:bookmarkEnd w:id="675"/>
      <w:r>
        <w:rPr/>
        <w:t>256</w:t>
      </w:r>
      <w:r>
        <w:rPr>
          <w:rtl w:val="true"/>
        </w:rPr>
        <w:t xml:space="preserve"> </w:t>
      </w:r>
      <w:r>
        <w:rPr>
          <w:rtl w:val="true"/>
        </w:rPr>
        <w:t>أيّوب بن عَلّاق الطّائيّ التيْهَانِيّ</w:t>
      </w:r>
      <w:r>
        <w:rPr>
          <w:rtl w:val="true"/>
        </w:rPr>
        <w:t>:</w:t>
      </w:r>
      <w:bookmarkEnd w:id="676"/>
    </w:p>
    <w:p>
      <w:pPr>
        <w:pStyle w:val="BookText"/>
        <w:rPr/>
      </w:pPr>
      <w:r>
        <w:rPr>
          <w:rFonts w:ascii="Amiri" w:hAnsi="Amiri" w:eastAsia="Amiri" w:cs="Amiri"/>
          <w:color w:val="111111"/>
          <w:sz w:val="28"/>
          <w:sz w:val="28"/>
          <w:szCs w:val="28"/>
          <w:rtl w:val="true"/>
          <w:lang w:bidi="ar-SA"/>
        </w:rPr>
        <w:t xml:space="preserve">أبو مُعَاذ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11916167_73709187"/>
      <w:bookmarkStart w:id="678" w:name="_Toc294"/>
      <w:bookmarkEnd w:id="677"/>
      <w:r>
        <w:rPr/>
        <w:t>257</w:t>
      </w:r>
      <w:r>
        <w:rPr>
          <w:rtl w:val="true"/>
        </w:rPr>
        <w:t xml:space="preserve"> </w:t>
      </w:r>
      <w:r>
        <w:rPr>
          <w:rtl w:val="true"/>
        </w:rPr>
        <w:t>أيّوب بن مُهاجر الكُوفي الجُعْفي</w:t>
      </w:r>
      <w:r>
        <w:rPr>
          <w:rtl w:val="true"/>
        </w:rPr>
        <w:t>:</w:t>
      </w:r>
      <w:bookmarkEnd w:id="67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11916169_73709187"/>
      <w:bookmarkStart w:id="680" w:name="_Toc295"/>
      <w:bookmarkEnd w:id="679"/>
      <w:r>
        <w:rPr/>
        <w:t>258</w:t>
      </w:r>
      <w:r>
        <w:rPr>
          <w:rtl w:val="true"/>
        </w:rPr>
        <w:t xml:space="preserve"> </w:t>
      </w:r>
      <w:r>
        <w:rPr>
          <w:rtl w:val="true"/>
        </w:rPr>
        <w:t>أيّوب بن المُهَلّب الكُوفي</w:t>
      </w:r>
      <w:r>
        <w:rPr>
          <w:rtl w:val="true"/>
        </w:rPr>
        <w:t>:</w:t>
      </w:r>
      <w:bookmarkEnd w:id="68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11916171_73709187"/>
      <w:bookmarkStart w:id="682" w:name="_Toc296"/>
      <w:bookmarkEnd w:id="681"/>
      <w:r>
        <w:rPr/>
        <w:t>259</w:t>
      </w:r>
      <w:r>
        <w:rPr>
          <w:rtl w:val="true"/>
        </w:rPr>
        <w:t xml:space="preserve"> </w:t>
      </w:r>
      <w:r>
        <w:rPr>
          <w:rtl w:val="true"/>
        </w:rPr>
        <w:t>أيّوب النَّبّال الكُوفي</w:t>
      </w:r>
      <w:r>
        <w:rPr>
          <w:rtl w:val="true"/>
        </w:rPr>
        <w:t>:</w:t>
      </w:r>
      <w:bookmarkEnd w:id="68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11916173_73709187"/>
      <w:bookmarkStart w:id="684" w:name="_Toc297"/>
      <w:bookmarkEnd w:id="683"/>
      <w:r>
        <w:rPr/>
        <w:t>260</w:t>
      </w:r>
      <w:r>
        <w:rPr>
          <w:rtl w:val="true"/>
        </w:rPr>
        <w:t xml:space="preserve"> </w:t>
      </w:r>
      <w:r>
        <w:rPr>
          <w:rtl w:val="true"/>
        </w:rPr>
        <w:t>أيّوب بن وَاقِد البَصْري</w:t>
      </w:r>
      <w:r>
        <w:rPr>
          <w:rtl w:val="true"/>
        </w:rPr>
        <w:t>:</w:t>
      </w:r>
      <w:bookmarkEnd w:id="68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11916175_73709187"/>
      <w:bookmarkStart w:id="686" w:name="_Toc298"/>
      <w:bookmarkEnd w:id="685"/>
      <w:r>
        <w:rPr/>
        <w:t>261</w:t>
      </w:r>
      <w:r>
        <w:rPr>
          <w:rtl w:val="true"/>
        </w:rPr>
        <w:t xml:space="preserve"> </w:t>
      </w:r>
      <w:r>
        <w:rPr>
          <w:rtl w:val="true"/>
        </w:rPr>
        <w:t>أيّوب بن وَشيِكة</w:t>
      </w:r>
      <w:r>
        <w:rPr>
          <w:rtl w:val="true"/>
        </w:rPr>
        <w:t>:</w:t>
      </w:r>
      <w:bookmarkEnd w:id="68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11916177_73709187"/>
      <w:bookmarkStart w:id="688" w:name="_Toc299"/>
      <w:bookmarkEnd w:id="687"/>
      <w:r>
        <w:rPr/>
        <w:t>262</w:t>
      </w:r>
      <w:r>
        <w:rPr>
          <w:rtl w:val="true"/>
        </w:rPr>
        <w:t xml:space="preserve"> </w:t>
      </w:r>
      <w:r>
        <w:rPr>
          <w:rtl w:val="true"/>
        </w:rPr>
        <w:t>أيّوب بن هَارون</w:t>
      </w:r>
      <w:r>
        <w:rPr>
          <w:rtl w:val="true"/>
        </w:rPr>
        <w:t>:</w:t>
      </w:r>
      <w:bookmarkEnd w:id="68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في الكافي، في باب اتخاذ الشعر، في كتاب الزي </w:t>
      </w:r>
      <w:bookmarkStart w:id="689" w:name="pg11853_124564"/>
    </w:p>
    <w:p>
      <w:pPr>
        <w:pStyle w:val="BookText"/>
        <w:rPr/>
      </w:pPr>
      <w:bookmarkEnd w:id="689"/>
      <w:r>
        <w:rPr>
          <w:rFonts w:ascii="Amiri" w:hAnsi="Amiri" w:eastAsia="Amiri" w:cs="Amiri"/>
          <w:color w:val="111111"/>
          <w:sz w:val="28"/>
          <w:sz w:val="28"/>
          <w:szCs w:val="28"/>
          <w:rtl w:val="true"/>
          <w:lang w:bidi="ar-SA"/>
        </w:rPr>
        <w:t xml:space="preserve">و التجمّل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11916179_73709187"/>
      <w:bookmarkStart w:id="691" w:name="_Toc300"/>
      <w:bookmarkEnd w:id="690"/>
      <w:r>
        <w:rPr/>
        <w:t>263</w:t>
      </w:r>
      <w:r>
        <w:rPr>
          <w:rtl w:val="true"/>
        </w:rPr>
        <w:t xml:space="preserve"> </w:t>
      </w:r>
      <w:r>
        <w:rPr>
          <w:rtl w:val="true"/>
        </w:rPr>
        <w:t>أيّوب بن هِلال الشّامِيّ</w:t>
      </w:r>
      <w:r>
        <w:rPr>
          <w:rtl w:val="true"/>
        </w:rPr>
        <w:t>:</w:t>
      </w:r>
      <w:bookmarkEnd w:id="69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692" w:name="pg11853_124565"/>
    </w:p>
    <w:p>
      <w:pPr>
        <w:pStyle w:val="Heading3"/>
        <w:numPr>
          <w:ilvl w:val="2"/>
          <w:numId w:val="1"/>
        </w:numPr>
        <w:rPr/>
      </w:pPr>
      <w:bookmarkStart w:id="693" w:name="__RefHeading___Toc11916181_73709187"/>
      <w:bookmarkStart w:id="694" w:name="_Toc301"/>
      <w:bookmarkEnd w:id="692"/>
      <w:bookmarkEnd w:id="693"/>
      <w:r>
        <w:rPr>
          <w:rtl w:val="true"/>
        </w:rPr>
        <w:t>باب الباء</w:t>
      </w:r>
      <w:bookmarkEnd w:id="694"/>
    </w:p>
    <w:p>
      <w:pPr>
        <w:pStyle w:val="Heading4"/>
        <w:numPr>
          <w:ilvl w:val="3"/>
          <w:numId w:val="1"/>
        </w:numPr>
        <w:rPr/>
      </w:pPr>
      <w:bookmarkStart w:id="695" w:name="__RefHeading___Toc11916183_73709187"/>
      <w:bookmarkStart w:id="696" w:name="_Toc302"/>
      <w:bookmarkEnd w:id="695"/>
      <w:r>
        <w:rPr/>
        <w:t>264</w:t>
      </w:r>
      <w:r>
        <w:rPr>
          <w:rtl w:val="true"/>
        </w:rPr>
        <w:t xml:space="preserve"> </w:t>
      </w:r>
      <w:r>
        <w:rPr>
          <w:rtl w:val="true"/>
        </w:rPr>
        <w:t>بَحْر بن زياد البصريّ</w:t>
      </w:r>
      <w:bookmarkEnd w:id="69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11916185_73709187"/>
      <w:bookmarkStart w:id="698" w:name="_Toc303"/>
      <w:bookmarkEnd w:id="697"/>
      <w:r>
        <w:rPr/>
        <w:t>265</w:t>
      </w:r>
      <w:r>
        <w:rPr>
          <w:rtl w:val="true"/>
        </w:rPr>
        <w:t xml:space="preserve"> </w:t>
      </w:r>
      <w:r>
        <w:rPr>
          <w:rtl w:val="true"/>
        </w:rPr>
        <w:t>بَحْر الطَّويل الكوفيّ</w:t>
      </w:r>
      <w:r>
        <w:rPr>
          <w:rtl w:val="true"/>
        </w:rPr>
        <w:t>:</w:t>
      </w:r>
      <w:bookmarkEnd w:id="698"/>
    </w:p>
    <w:p>
      <w:pPr>
        <w:pStyle w:val="BookText"/>
        <w:rPr/>
      </w:pPr>
      <w:r>
        <w:rPr>
          <w:rFonts w:ascii="Amiri" w:hAnsi="Amiri" w:eastAsia="Amiri" w:cs="Amiri"/>
          <w:color w:val="111111"/>
          <w:sz w:val="28"/>
          <w:sz w:val="28"/>
          <w:szCs w:val="28"/>
          <w:rtl w:val="true"/>
          <w:lang w:bidi="ar-SA"/>
        </w:rPr>
        <w:t xml:space="preserve">صاحب متاع مصر،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11916187_73709187"/>
      <w:bookmarkStart w:id="700" w:name="_Toc304"/>
      <w:bookmarkEnd w:id="699"/>
      <w:r>
        <w:rPr/>
        <w:t>266</w:t>
      </w:r>
      <w:r>
        <w:rPr>
          <w:rtl w:val="true"/>
        </w:rPr>
        <w:t xml:space="preserve"> </w:t>
      </w:r>
      <w:r>
        <w:rPr>
          <w:rtl w:val="true"/>
        </w:rPr>
        <w:t>بَحْر بن عَدِيّ</w:t>
      </w:r>
      <w:r>
        <w:rPr>
          <w:rtl w:val="true"/>
        </w:rPr>
        <w:t>:</w:t>
      </w:r>
      <w:bookmarkEnd w:id="700"/>
    </w:p>
    <w:p>
      <w:pPr>
        <w:pStyle w:val="BookText"/>
        <w:rPr/>
      </w:pPr>
      <w:r>
        <w:rPr>
          <w:rFonts w:ascii="Amiri" w:hAnsi="Amiri" w:eastAsia="Amiri" w:cs="Amiri"/>
          <w:color w:val="111111"/>
          <w:sz w:val="28"/>
          <w:sz w:val="28"/>
          <w:szCs w:val="28"/>
          <w:rtl w:val="true"/>
          <w:lang w:bidi="ar-SA"/>
        </w:rPr>
        <w:t xml:space="preserve">أبو يحييٰ الكوفيّ الوابشيّ،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11916189_73709187"/>
      <w:bookmarkStart w:id="702" w:name="_Toc305"/>
      <w:bookmarkEnd w:id="701"/>
      <w:r>
        <w:rPr/>
        <w:t>267</w:t>
      </w:r>
      <w:r>
        <w:rPr>
          <w:rtl w:val="true"/>
        </w:rPr>
        <w:t xml:space="preserve"> </w:t>
      </w:r>
      <w:r>
        <w:rPr>
          <w:rtl w:val="true"/>
        </w:rPr>
        <w:t>بَحْر بن كثِير السّقّا البصري</w:t>
      </w:r>
      <w:r>
        <w:rPr>
          <w:rtl w:val="true"/>
        </w:rPr>
        <w:t>:</w:t>
      </w:r>
      <w:bookmarkEnd w:id="70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صاحب كتاب في مشيخة الفقيه،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عيسيٰ، بتوسط حريز </w:t>
      </w:r>
      <w:r>
        <w:rPr>
          <w:rStyle w:val="FootnoteAnchor"/>
          <w:rtl w:val="true"/>
        </w:rPr>
        <w:footnoteReference w:id="886"/>
      </w:r>
      <w:r>
        <w:rPr>
          <w:rFonts w:ascii="Amiri" w:hAnsi="Amiri" w:eastAsia="Amiri" w:cs="Amiri"/>
          <w:color w:val="111111"/>
          <w:sz w:val="28"/>
          <w:sz w:val="28"/>
          <w:szCs w:val="28"/>
          <w:rtl w:val="true"/>
          <w:lang w:bidi="ar-SA"/>
        </w:rPr>
        <w:t xml:space="preserve">، و حريز عنه في الكافي، في باب حسن الخلق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11916191_73709187"/>
      <w:bookmarkStart w:id="704" w:name="_Toc306"/>
      <w:bookmarkEnd w:id="703"/>
      <w:r>
        <w:rPr/>
        <w:t>268</w:t>
      </w:r>
      <w:r>
        <w:rPr>
          <w:rtl w:val="true"/>
        </w:rPr>
        <w:t xml:space="preserve"> </w:t>
      </w:r>
      <w:r>
        <w:rPr>
          <w:rtl w:val="true"/>
        </w:rPr>
        <w:t>بَحْر المَسَليّ</w:t>
      </w:r>
      <w:r>
        <w:rPr>
          <w:rtl w:val="true"/>
        </w:rPr>
        <w:t>:</w:t>
      </w:r>
      <w:bookmarkEnd w:id="70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705" w:name="pg11853_124566"/>
    </w:p>
    <w:p>
      <w:pPr>
        <w:pStyle w:val="Heading4"/>
        <w:numPr>
          <w:ilvl w:val="3"/>
          <w:numId w:val="1"/>
        </w:numPr>
        <w:rPr/>
      </w:pPr>
      <w:bookmarkStart w:id="706" w:name="__RefHeading___Toc11916193_73709187"/>
      <w:bookmarkStart w:id="707" w:name="_Toc307"/>
      <w:bookmarkEnd w:id="705"/>
      <w:bookmarkEnd w:id="706"/>
      <w:r>
        <w:rPr/>
        <w:t>269</w:t>
      </w:r>
      <w:r>
        <w:rPr>
          <w:rtl w:val="true"/>
        </w:rPr>
        <w:t xml:space="preserve"> </w:t>
      </w:r>
      <w:r>
        <w:rPr>
          <w:rtl w:val="true"/>
        </w:rPr>
        <w:t>بَدْر بن راشد الكندي</w:t>
      </w:r>
      <w:r>
        <w:rPr>
          <w:rtl w:val="true"/>
        </w:rPr>
        <w:t>:</w:t>
      </w:r>
      <w:bookmarkEnd w:id="707"/>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11916195_73709187"/>
      <w:bookmarkStart w:id="709" w:name="_Toc308"/>
      <w:bookmarkEnd w:id="708"/>
      <w:r>
        <w:rPr/>
        <w:t>270</w:t>
      </w:r>
      <w:r>
        <w:rPr>
          <w:rtl w:val="true"/>
        </w:rPr>
        <w:t xml:space="preserve"> </w:t>
      </w:r>
      <w:r>
        <w:rPr>
          <w:rtl w:val="true"/>
        </w:rPr>
        <w:t>بَدْر بن الخليل الأسَديّ</w:t>
      </w:r>
      <w:r>
        <w:rPr>
          <w:rtl w:val="true"/>
        </w:rPr>
        <w:t>:</w:t>
      </w:r>
      <w:bookmarkEnd w:id="709"/>
    </w:p>
    <w:p>
      <w:pPr>
        <w:pStyle w:val="BookText"/>
        <w:rPr/>
      </w:pPr>
      <w:r>
        <w:rPr>
          <w:rFonts w:ascii="Amiri" w:hAnsi="Amiri" w:eastAsia="Amiri" w:cs="Amiri"/>
          <w:color w:val="111111"/>
          <w:sz w:val="28"/>
          <w:sz w:val="28"/>
          <w:szCs w:val="28"/>
          <w:rtl w:val="true"/>
          <w:lang w:bidi="ar-SA"/>
        </w:rPr>
        <w:t xml:space="preserve">أبو الخليل الكوفيّ، من أصحاب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الكافي، و الفقيه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ثعلبة بن ميمون في روضة الكافي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11916197_73709187"/>
      <w:bookmarkStart w:id="711" w:name="_Toc309"/>
      <w:bookmarkEnd w:id="710"/>
      <w:r>
        <w:rPr/>
        <w:t>271</w:t>
      </w:r>
      <w:r>
        <w:rPr>
          <w:rtl w:val="true"/>
        </w:rPr>
        <w:t xml:space="preserve"> </w:t>
      </w:r>
      <w:r>
        <w:rPr>
          <w:rtl w:val="true"/>
        </w:rPr>
        <w:t>بَدْر بن رشَدِ البَكريّ</w:t>
      </w:r>
      <w:r>
        <w:rPr>
          <w:rtl w:val="true"/>
        </w:rPr>
        <w:t>:</w:t>
      </w:r>
      <w:bookmarkEnd w:id="711"/>
    </w:p>
    <w:p>
      <w:pPr>
        <w:pStyle w:val="BookText"/>
        <w:rPr/>
      </w:pPr>
      <w:r>
        <w:rPr>
          <w:rFonts w:ascii="Amiri" w:hAnsi="Amiri" w:eastAsia="Amiri" w:cs="Amiri"/>
          <w:color w:val="111111"/>
          <w:sz w:val="28"/>
          <w:sz w:val="28"/>
          <w:szCs w:val="28"/>
          <w:rtl w:val="true"/>
          <w:lang w:bidi="ar-SA"/>
        </w:rPr>
        <w:t xml:space="preserve">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11916199_73709187"/>
      <w:bookmarkStart w:id="713" w:name="_Toc310"/>
      <w:bookmarkEnd w:id="712"/>
      <w:r>
        <w:rPr/>
        <w:t>272</w:t>
      </w:r>
      <w:r>
        <w:rPr>
          <w:rtl w:val="true"/>
        </w:rPr>
        <w:t xml:space="preserve"> </w:t>
      </w:r>
      <w:r>
        <w:rPr>
          <w:rtl w:val="true"/>
        </w:rPr>
        <w:t>بَدْر بن عمرو العِجْليّ</w:t>
      </w:r>
      <w:r>
        <w:rPr>
          <w:rtl w:val="true"/>
        </w:rPr>
        <w:t>:</w:t>
      </w:r>
      <w:bookmarkEnd w:id="713"/>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11916201_73709187"/>
      <w:bookmarkStart w:id="715" w:name="_Toc311"/>
      <w:bookmarkEnd w:id="714"/>
      <w:r>
        <w:rPr/>
        <w:t>273</w:t>
      </w:r>
      <w:r>
        <w:rPr>
          <w:rtl w:val="true"/>
        </w:rPr>
        <w:t xml:space="preserve"> </w:t>
      </w:r>
      <w:r>
        <w:rPr>
          <w:rtl w:val="true"/>
        </w:rPr>
        <w:t>بَدْر بن مُصْعَب الخزامي الكوفي</w:t>
      </w:r>
      <w:r>
        <w:rPr>
          <w:rtl w:val="true"/>
        </w:rPr>
        <w:t>:</w:t>
      </w:r>
      <w:bookmarkEnd w:id="71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6" w:name="__RefHeading___Toc11916203_73709187"/>
      <w:bookmarkStart w:id="717" w:name="_Toc312"/>
      <w:bookmarkEnd w:id="716"/>
      <w:r>
        <w:rPr/>
        <w:t>274</w:t>
      </w:r>
      <w:r>
        <w:rPr>
          <w:rtl w:val="true"/>
        </w:rPr>
        <w:t xml:space="preserve"> </w:t>
      </w:r>
      <w:r>
        <w:rPr>
          <w:rtl w:val="true"/>
        </w:rPr>
        <w:t>بَدْر بن الوليد الكوفيّ</w:t>
      </w:r>
      <w:r>
        <w:rPr>
          <w:rtl w:val="true"/>
        </w:rPr>
        <w:t>:</w:t>
      </w:r>
      <w:bookmarkEnd w:id="71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w:t>
      </w:r>
      <w:bookmarkStart w:id="718" w:name="pg11853_124567"/>
    </w:p>
    <w:p>
      <w:pPr>
        <w:pStyle w:val="BookText"/>
        <w:rPr/>
      </w:pPr>
      <w:bookmarkEnd w:id="718"/>
      <w:r>
        <w:rPr>
          <w:rFonts w:ascii="Amiri" w:hAnsi="Amiri" w:eastAsia="Amiri" w:cs="Amiri"/>
          <w:color w:val="111111"/>
          <w:sz w:val="28"/>
          <w:sz w:val="28"/>
          <w:szCs w:val="28"/>
          <w:rtl w:val="true"/>
          <w:lang w:bidi="ar-SA"/>
        </w:rPr>
        <w:t xml:space="preserve">الكافي، 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شاءوا أن يعلموا علموا، مرتين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محمّد بن عيسيٰ، في باب فضل القرآن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11916205_73709187"/>
      <w:bookmarkStart w:id="720" w:name="_Toc313"/>
      <w:bookmarkEnd w:id="719"/>
      <w:r>
        <w:rPr/>
        <w:t>275</w:t>
      </w:r>
      <w:r>
        <w:rPr>
          <w:rtl w:val="true"/>
        </w:rPr>
        <w:t xml:space="preserve"> </w:t>
      </w:r>
      <w:r>
        <w:rPr>
          <w:rtl w:val="true"/>
        </w:rPr>
        <w:t>بَدَل بن سُلَيْمان</w:t>
      </w:r>
      <w:r>
        <w:rPr>
          <w:rtl w:val="true"/>
        </w:rPr>
        <w:t>:</w:t>
      </w:r>
      <w:bookmarkEnd w:id="72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11916207_73709187"/>
      <w:bookmarkStart w:id="722" w:name="_Toc314"/>
      <w:bookmarkEnd w:id="721"/>
      <w:r>
        <w:rPr/>
        <w:t>276</w:t>
      </w:r>
      <w:r>
        <w:rPr>
          <w:rtl w:val="true"/>
        </w:rPr>
        <w:t xml:space="preserve"> </w:t>
      </w:r>
      <w:r>
        <w:rPr>
          <w:rtl w:val="true"/>
        </w:rPr>
        <w:t>البَرَاء بن مَعْرُور الأنْصَاريّ الخَزْرَجِيّ</w:t>
      </w:r>
      <w:r>
        <w:rPr>
          <w:rtl w:val="true"/>
        </w:rPr>
        <w:t>:</w:t>
      </w:r>
      <w:bookmarkEnd w:id="722"/>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زياد الهَمْدانيّ، عن علي بن إبراهيم، عن أبيه، عن عمرو بن عثمان، عن الحسين بن مُصْعَب،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أجرت في البراء بن مَعْرُور الأنْصاريّ ثلاث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كانوا يستنجون بالأحجار، فأكل الدَّبَّاء، فَلَانَ بطنه، فاستنجيٰ بالماء، فأنزل اللّٰه الآية </w:t>
      </w:r>
      <w:r>
        <w:rPr>
          <w:rStyle w:val="FootnoteAnchor"/>
          <w:rtl w:val="true"/>
        </w:rPr>
        <w:footnoteReference w:id="901"/>
      </w:r>
      <w:r>
        <w:rPr>
          <w:rFonts w:ascii="Amiri" w:hAnsi="Amiri" w:eastAsia="Amiri" w:cs="Amiri"/>
          <w:color w:val="111111"/>
          <w:sz w:val="28"/>
          <w:sz w:val="28"/>
          <w:szCs w:val="28"/>
          <w:rtl w:val="true"/>
          <w:lang w:bidi="ar-SA"/>
        </w:rPr>
        <w:t>، فجرت السنة بالاستنجاء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حضرته الوفاة كان غائباً عن المدينة فأمَر أن يحوّل وجهُهُ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 بالثلُثِ من ماله، فنزل الكتاب بالقِبلة </w:t>
      </w:r>
      <w:r>
        <w:rPr>
          <w:rStyle w:val="FootnoteAnchor"/>
          <w:rtl w:val="true"/>
        </w:rPr>
        <w:footnoteReference w:id="902"/>
      </w:r>
      <w:r>
        <w:rPr>
          <w:rFonts w:ascii="Amiri" w:hAnsi="Amiri" w:eastAsia="Amiri" w:cs="Amiri"/>
          <w:color w:val="111111"/>
          <w:sz w:val="28"/>
          <w:sz w:val="28"/>
          <w:szCs w:val="28"/>
          <w:rtl w:val="true"/>
          <w:lang w:bidi="ar-SA"/>
        </w:rPr>
        <w:t>، و جرت السّنة بالثلُثِ</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معناه جملة من الأخبار، و هو أحَدُ النّقباء ليلة العقبة، و والد </w:t>
      </w:r>
      <w:bookmarkStart w:id="723" w:name="pg11853_124568"/>
    </w:p>
    <w:p>
      <w:pPr>
        <w:pStyle w:val="BookText"/>
        <w:rPr/>
      </w:pPr>
      <w:bookmarkEnd w:id="723"/>
      <w:r>
        <w:rPr>
          <w:rFonts w:ascii="Amiri" w:hAnsi="Amiri" w:eastAsia="Amiri" w:cs="Amiri"/>
          <w:color w:val="111111"/>
          <w:sz w:val="28"/>
          <w:sz w:val="28"/>
          <w:szCs w:val="28"/>
          <w:rtl w:val="true"/>
          <w:lang w:bidi="ar-SA"/>
        </w:rPr>
        <w:t xml:space="preserve">البِشْر الّذي أكل من الذراع المسموم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من يومه بسببه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البلغة </w:t>
      </w:r>
      <w:r>
        <w:rPr>
          <w:rStyle w:val="FootnoteAnchor"/>
          <w:rtl w:val="true"/>
        </w:rPr>
        <w:footnoteReference w:id="905"/>
      </w:r>
      <w:r>
        <w:rPr>
          <w:rFonts w:ascii="Amiri" w:hAnsi="Amiri" w:eastAsia="Amiri" w:cs="Amiri"/>
          <w:color w:val="111111"/>
          <w:sz w:val="28"/>
          <w:sz w:val="28"/>
          <w:szCs w:val="28"/>
          <w:rtl w:val="true"/>
          <w:lang w:bidi="ar-SA"/>
        </w:rPr>
        <w:t xml:space="preserve">، و الوجيزة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و يبعد النقابة مع عدم الوثاقة</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1916209_73709187"/>
      <w:bookmarkStart w:id="725" w:name="_Toc315"/>
      <w:bookmarkEnd w:id="724"/>
      <w:r>
        <w:rPr/>
        <w:t>277</w:t>
      </w:r>
      <w:r>
        <w:rPr>
          <w:rtl w:val="true"/>
        </w:rPr>
        <w:t xml:space="preserve"> </w:t>
      </w:r>
      <w:r>
        <w:rPr>
          <w:rtl w:val="true"/>
        </w:rPr>
        <w:t>بُرْد الإسكاف الأزْدِيّ الكُوفي</w:t>
      </w:r>
      <w:r>
        <w:rPr>
          <w:rtl w:val="true"/>
        </w:rPr>
        <w:t>:</w:t>
      </w:r>
      <w:bookmarkEnd w:id="725"/>
    </w:p>
    <w:p>
      <w:pPr>
        <w:pStyle w:val="BookText"/>
        <w:rPr/>
      </w:pPr>
      <w:r>
        <w:rPr>
          <w:rFonts w:ascii="Amiri" w:hAnsi="Amiri" w:eastAsia="Amiri" w:cs="Amiri"/>
          <w:color w:val="111111"/>
          <w:sz w:val="28"/>
          <w:sz w:val="28"/>
          <w:szCs w:val="28"/>
          <w:rtl w:val="true"/>
          <w:lang w:bidi="ar-SA"/>
        </w:rPr>
        <w:t xml:space="preserve">المولي، المكاتب،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و يروي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كما في النجاشي </w:t>
      </w:r>
      <w:r>
        <w:rPr>
          <w:rStyle w:val="FootnoteAnchor"/>
          <w:rtl w:val="true"/>
        </w:rPr>
        <w:footnoteReference w:id="908"/>
      </w:r>
      <w:r>
        <w:rPr>
          <w:rFonts w:ascii="Amiri" w:hAnsi="Amiri" w:eastAsia="Amiri" w:cs="Amiri"/>
          <w:color w:val="111111"/>
          <w:sz w:val="28"/>
          <w:sz w:val="28"/>
          <w:szCs w:val="28"/>
          <w:rtl w:val="true"/>
          <w:lang w:bidi="ar-SA"/>
        </w:rPr>
        <w:t xml:space="preserve">، و عبيد اللّٰه بن نهيك، و الحسن بن محمّد بن سماعة في الفهرست </w:t>
      </w:r>
      <w:r>
        <w:rPr>
          <w:rStyle w:val="FootnoteAnchor"/>
          <w:rtl w:val="true"/>
        </w:rPr>
        <w:footnoteReference w:id="909"/>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في التهذيب، في آخر كتاب المكاسب </w:t>
      </w:r>
      <w:r>
        <w:rPr>
          <w:rStyle w:val="FootnoteAnchor"/>
          <w:rtl w:val="true"/>
        </w:rPr>
        <w:footnoteReference w:id="910"/>
      </w:r>
      <w:r>
        <w:rPr>
          <w:rFonts w:ascii="Amiri" w:hAnsi="Amiri" w:eastAsia="Amiri" w:cs="Amiri"/>
          <w:color w:val="111111"/>
          <w:sz w:val="28"/>
          <w:sz w:val="28"/>
          <w:szCs w:val="28"/>
          <w:rtl w:val="true"/>
          <w:lang w:bidi="ar-SA"/>
        </w:rPr>
        <w:t xml:space="preserve">، و عبد اللّٰه بن المغيرة في باب الذبائح و الأطعمة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11916211_73709187"/>
      <w:bookmarkStart w:id="727" w:name="_Toc316"/>
      <w:bookmarkEnd w:id="726"/>
      <w:r>
        <w:rPr/>
        <w:t>278</w:t>
      </w:r>
      <w:r>
        <w:rPr>
          <w:rtl w:val="true"/>
        </w:rPr>
        <w:t xml:space="preserve"> </w:t>
      </w:r>
      <w:r>
        <w:rPr>
          <w:rtl w:val="true"/>
        </w:rPr>
        <w:t>بُرْد الخيّاط الكُوفيّ</w:t>
      </w:r>
      <w:r>
        <w:rPr>
          <w:rtl w:val="true"/>
        </w:rPr>
        <w:t>:</w:t>
      </w:r>
      <w:bookmarkEnd w:id="72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11916213_73709187"/>
      <w:bookmarkStart w:id="729" w:name="_Toc317"/>
      <w:bookmarkEnd w:id="728"/>
      <w:r>
        <w:rPr/>
        <w:t>279</w:t>
      </w:r>
      <w:r>
        <w:rPr>
          <w:rtl w:val="true"/>
        </w:rPr>
        <w:t xml:space="preserve"> </w:t>
      </w:r>
      <w:r>
        <w:rPr>
          <w:rtl w:val="true"/>
        </w:rPr>
        <w:t>بُرْد بن زائِدة الجُعْفيُّ</w:t>
      </w:r>
      <w:r>
        <w:rPr>
          <w:rtl w:val="true"/>
        </w:rPr>
        <w:t>:</w:t>
      </w:r>
      <w:bookmarkEnd w:id="72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730" w:name="pg11853_124569"/>
    </w:p>
    <w:p>
      <w:pPr>
        <w:pStyle w:val="Heading4"/>
        <w:numPr>
          <w:ilvl w:val="3"/>
          <w:numId w:val="1"/>
        </w:numPr>
        <w:rPr/>
      </w:pPr>
      <w:bookmarkStart w:id="731" w:name="__RefHeading___Toc11916215_73709187"/>
      <w:bookmarkStart w:id="732" w:name="_Toc318"/>
      <w:bookmarkEnd w:id="730"/>
      <w:bookmarkEnd w:id="731"/>
      <w:r>
        <w:rPr/>
        <w:t>280</w:t>
      </w:r>
      <w:r>
        <w:rPr>
          <w:rtl w:val="true"/>
        </w:rPr>
        <w:t xml:space="preserve"> </w:t>
      </w:r>
      <w:r>
        <w:rPr>
          <w:rtl w:val="true"/>
        </w:rPr>
        <w:t>بُرْدَة بن رجاء الكوفيّ</w:t>
      </w:r>
      <w:r>
        <w:rPr>
          <w:rtl w:val="true"/>
        </w:rPr>
        <w:t>:</w:t>
      </w:r>
      <w:bookmarkEnd w:id="73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11916217_73709187"/>
      <w:bookmarkStart w:id="734" w:name="_Toc319"/>
      <w:bookmarkEnd w:id="733"/>
      <w:r>
        <w:rPr/>
        <w:t>281</w:t>
      </w:r>
      <w:r>
        <w:rPr>
          <w:rtl w:val="true"/>
        </w:rPr>
        <w:t xml:space="preserve"> </w:t>
      </w:r>
      <w:r>
        <w:rPr>
          <w:rtl w:val="true"/>
        </w:rPr>
        <w:t>بُرَيْد بن إسماعيل الطّائي</w:t>
      </w:r>
      <w:r>
        <w:rPr>
          <w:rtl w:val="true"/>
        </w:rPr>
        <w:t>:</w:t>
      </w:r>
      <w:bookmarkEnd w:id="734"/>
    </w:p>
    <w:p>
      <w:pPr>
        <w:pStyle w:val="BookText"/>
        <w:rPr/>
      </w:pPr>
      <w:r>
        <w:rPr>
          <w:rFonts w:ascii="Amiri" w:hAnsi="Amiri" w:eastAsia="Amiri" w:cs="Amiri"/>
          <w:color w:val="111111"/>
          <w:sz w:val="28"/>
          <w:sz w:val="28"/>
          <w:szCs w:val="28"/>
          <w:rtl w:val="true"/>
          <w:lang w:bidi="ar-SA"/>
        </w:rPr>
        <w:t xml:space="preserve">أبو عامِر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11916219_73709187"/>
      <w:bookmarkStart w:id="736" w:name="_Toc320"/>
      <w:bookmarkEnd w:id="735"/>
      <w:r>
        <w:rPr/>
        <w:t>282</w:t>
      </w:r>
      <w:r>
        <w:rPr>
          <w:rtl w:val="true"/>
        </w:rPr>
        <w:t xml:space="preserve"> </w:t>
      </w:r>
      <w:r>
        <w:rPr>
          <w:rtl w:val="true"/>
        </w:rPr>
        <w:t>بُرَيْد بن عامر الأسلمي</w:t>
      </w:r>
      <w:r>
        <w:rPr>
          <w:rtl w:val="true"/>
        </w:rPr>
        <w:t>:</w:t>
      </w:r>
      <w:bookmarkEnd w:id="736"/>
    </w:p>
    <w:p>
      <w:pPr>
        <w:pStyle w:val="BookText"/>
        <w:rPr/>
      </w:pPr>
      <w:r>
        <w:rPr>
          <w:rFonts w:ascii="Amiri" w:hAnsi="Amiri" w:eastAsia="Amiri" w:cs="Amiri"/>
          <w:color w:val="111111"/>
          <w:sz w:val="28"/>
          <w:sz w:val="28"/>
          <w:szCs w:val="28"/>
          <w:rtl w:val="true"/>
          <w:lang w:bidi="ar-SA"/>
        </w:rPr>
        <w:t xml:space="preserve">مولاهم، الأسْلَمي،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11916221_73709187"/>
      <w:bookmarkStart w:id="738" w:name="_Toc321"/>
      <w:bookmarkEnd w:id="737"/>
      <w:r>
        <w:rPr/>
        <w:t>283</w:t>
      </w:r>
      <w:r>
        <w:rPr>
          <w:rtl w:val="true"/>
        </w:rPr>
        <w:t xml:space="preserve"> </w:t>
      </w:r>
      <w:r>
        <w:rPr>
          <w:rtl w:val="true"/>
        </w:rPr>
        <w:t>بُريْد الكُنَاسِيُّ</w:t>
      </w:r>
      <w:r>
        <w:rPr>
          <w:rtl w:val="true"/>
        </w:rPr>
        <w:t>:</w:t>
      </w:r>
      <w:bookmarkEnd w:id="73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و يروي عنه في التهذيب، و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الخزاز </w:t>
      </w:r>
      <w:r>
        <w:rPr>
          <w:rStyle w:val="FootnoteAnchor"/>
          <w:rtl w:val="true"/>
        </w:rPr>
        <w:footnoteReference w:id="918"/>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919"/>
      </w:r>
      <w:r>
        <w:rPr>
          <w:rFonts w:ascii="Amiri" w:hAnsi="Amiri" w:eastAsia="Amiri" w:cs="Amiri"/>
          <w:color w:val="111111"/>
          <w:sz w:val="28"/>
          <w:sz w:val="28"/>
          <w:szCs w:val="28"/>
          <w:rtl w:val="true"/>
          <w:lang w:bidi="ar-SA"/>
        </w:rPr>
        <w:t xml:space="preserve">، و جميل بن صالح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لكن رويٰ في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بسنده، عن جميل، عن بريد، و الظاهر أنّ المراد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 روضة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بن صالح، عن يزيد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الاختلاف في ضبط الاسم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اخريٰ،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هشام بن سالم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جملة من</w:t>
      </w:r>
      <w:bookmarkStart w:id="739" w:name="pg11853_124570"/>
    </w:p>
    <w:p>
      <w:pPr>
        <w:pStyle w:val="BookText"/>
        <w:rPr/>
      </w:pPr>
      <w:bookmarkEnd w:id="739"/>
      <w:r>
        <w:rPr>
          <w:rFonts w:ascii="Amiri" w:hAnsi="Amiri" w:eastAsia="Amiri" w:cs="Amiri"/>
          <w:color w:val="111111"/>
          <w:sz w:val="28"/>
          <w:sz w:val="28"/>
          <w:szCs w:val="28"/>
          <w:rtl w:val="true"/>
          <w:lang w:bidi="ar-SA"/>
        </w:rPr>
        <w:t>نسخ الأسانيد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w:t>
      </w:r>
      <w:r>
        <w:rPr>
          <w:rStyle w:val="FootnoteAnchor"/>
          <w:rtl w:val="true"/>
        </w:rPr>
        <w:footnoteReference w:id="921"/>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1916223_73709187"/>
      <w:bookmarkStart w:id="741" w:name="_Toc322"/>
      <w:bookmarkEnd w:id="740"/>
      <w:r>
        <w:rPr/>
        <w:t>284</w:t>
      </w:r>
      <w:r>
        <w:rPr>
          <w:rtl w:val="true"/>
        </w:rPr>
        <w:t xml:space="preserve"> </w:t>
      </w:r>
      <w:r>
        <w:rPr>
          <w:rtl w:val="true"/>
        </w:rPr>
        <w:t>بُرَيْدُ مولي عبد الرحمن القَصِير</w:t>
      </w:r>
      <w:bookmarkEnd w:id="741"/>
    </w:p>
    <w:p>
      <w:pPr>
        <w:pStyle w:val="BookText"/>
        <w:rPr/>
      </w:pPr>
      <w:r>
        <w:rPr>
          <w:rStyle w:val="FootnoteAnchor"/>
          <w:rtl w:val="true"/>
        </w:rPr>
        <w:footnoteReference w:id="922"/>
      </w:r>
      <w:r>
        <w:rPr>
          <w:rStyle w:val="FootnoteAnchor"/>
          <w:rtl w:val="true"/>
        </w:rPr>
        <w:footnoteReference w:id="923"/>
      </w: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11916225_73709187"/>
      <w:bookmarkStart w:id="743" w:name="_Toc323"/>
      <w:bookmarkEnd w:id="742"/>
      <w:r>
        <w:rPr/>
        <w:t>285</w:t>
      </w:r>
      <w:r>
        <w:rPr>
          <w:rtl w:val="true"/>
        </w:rPr>
        <w:t xml:space="preserve"> </w:t>
      </w:r>
      <w:r>
        <w:rPr>
          <w:rtl w:val="true"/>
        </w:rPr>
        <w:t>بُرَيْد العِبَادِيّ الحِيرِيّ</w:t>
      </w:r>
      <w:r>
        <w:rPr>
          <w:rtl w:val="true"/>
        </w:rPr>
        <w:t>:</w:t>
      </w:r>
      <w:bookmarkEnd w:id="743"/>
    </w:p>
    <w:p>
      <w:pPr>
        <w:pStyle w:val="BookText"/>
        <w:rPr/>
      </w:pPr>
      <w:r>
        <w:rPr>
          <w:rStyle w:val="FootnoteAnchor"/>
          <w:rtl w:val="true"/>
        </w:rPr>
        <w:footnoteReference w:id="925"/>
      </w:r>
      <w:r>
        <w:rPr>
          <w:rFonts w:ascii="Amiri" w:hAnsi="Amiri" w:eastAsia="Amiri" w:cs="Amiri"/>
          <w:color w:val="111111"/>
          <w:sz w:val="28"/>
          <w:sz w:val="28"/>
          <w:szCs w:val="28"/>
          <w:rtl w:val="true"/>
          <w:lang w:bidi="ar-SA"/>
        </w:rPr>
        <w:t xml:space="preserve">أسْلَمَ عليٰ يد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كما عليه المحققون اتحاده مع بريد النصراني،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هشام </w:t>
      </w:r>
      <w:r>
        <w:rPr>
          <w:rStyle w:val="FootnoteAnchor"/>
          <w:rtl w:val="true"/>
        </w:rPr>
        <w:footnoteReference w:id="927"/>
      </w:r>
      <w:r>
        <w:rPr>
          <w:rFonts w:ascii="Amiri" w:hAnsi="Amiri" w:eastAsia="Amiri" w:cs="Amiri"/>
          <w:color w:val="111111"/>
          <w:sz w:val="28"/>
          <w:sz w:val="28"/>
          <w:szCs w:val="28"/>
          <w:rtl w:val="true"/>
          <w:lang w:bidi="ar-SA"/>
        </w:rPr>
        <w:t xml:space="preserve">، و له في الفهرست، و النجاشي كتاب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الصدوق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أحمد ابن إدريس و محمّد بن يحييٰ العطار؛ عن محمّد بن أحمد، عن إبراهيم بن هاشم، عن محمّد بن حمّاد، عن الحسن بن إبراهيم، عن يُونُس بن عبد الرّحمن، عن </w:t>
      </w:r>
    </w:p>
    <w:p>
      <w:pPr>
        <w:pStyle w:val="BookText"/>
        <w:rPr/>
      </w:pPr>
      <w:r>
        <w:rPr>
          <w:rFonts w:ascii="Amiri" w:hAnsi="Amiri" w:eastAsia="Amiri" w:cs="Amiri"/>
          <w:color w:val="111111"/>
          <w:sz w:val="28"/>
          <w:sz w:val="28"/>
          <w:szCs w:val="28"/>
          <w:rtl w:val="true"/>
          <w:lang w:bidi="ar-SA"/>
        </w:rPr>
        <w:t>هِشام بن الحكم، عن جاثِليقَ من جَثَالِقَةِ النَّصاري،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مكث جاثِلِيق النصرانيّة سبعينَ سنةً و كان يَطْلُب الإسلام، و يَطْلُبُ من يحتجُّ عليه ممّن يقرأ كتبه و يعرف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بصفاته و دلائله و آياته،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بذلك حتي اشتهر في النّصاري و المسلمينَ و اليهودِ و المجوسِ، حتي افتخرت به النّصاري،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دين النّصرانيّة إلّا بُريهَةُ لأجْزَأنا، و كان طالباً للحق و الإسلام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قال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عليٰ دُكّاني عليٰ باب الكرخ جالس و عندي قوم يقرءون عليّ القرآن،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بفوج النصاري معه ما بين القِسيسِينَ إليٰ غيرِهم نحوٌ من مائه رجلٍ عليهم السّوادُ و البَرانِسُ و الجّاثِليقِ الأكبرُ فيهم بُرَيْهَة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احتجاجه مع هشام في كلام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افترق النّصاري و هم يتمنّون أنْ لا يكونوا رأوا هِشاماً و لا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بُرَيْهَةُ مغتمّاً مهتمّاً حتّي صار إليٰ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امرأته التي تخدِمُه مالي أراك مغتمّاً مهتمّاً؟ فحكي لها الكلام الذي كان بينه و بينَ هِشَامٍ، فقالت لِبُرَيْهَةَ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أ تريدُ انْ تكون عليٰ حقّ أو عليٰ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وجدت الحقّ فَمِلْ إليه، و إيّاكَ و اللَّجَاجَة، فإنَّ اللَّجاجَة شكٌّ، و الشَّك شؤمٌ، و أهلُهُ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فصوّب قولَها و عَزَم عليٰ الغُدو عليٰ هشام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ساق غدوّة إليهِ و احتجاجه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فارتحلا حتّي أتَيا المدينةَ، و المرأةُ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فَلَقيا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 له هِشَامٌ الحكاية، فلمّا فَرغَ، قال موسي بن جعفر </w:t>
      </w:r>
      <w:bookmarkStart w:id="744" w:name="pg11853_124572"/>
    </w:p>
    <w:p>
      <w:pPr>
        <w:pStyle w:val="BookText"/>
        <w:rPr/>
      </w:pPr>
      <w:bookmarkEnd w:id="7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علمك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 عالِمٌ،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ثِقَتُكَ 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أوْثَقَني بعلمي به </w:t>
      </w:r>
      <w:r>
        <w:rPr>
          <w:rStyle w:val="FootnoteAnchor"/>
          <w:rtl w:val="true"/>
        </w:rPr>
        <w:footnoteReference w:id="9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المَسيحُ لقد كان يقريها </w:t>
      </w:r>
      <w:r>
        <w:rPr>
          <w:rStyle w:val="FootnoteAnchor"/>
          <w:rtl w:val="true"/>
        </w:rPr>
        <w:footnoteReference w:id="930"/>
      </w:r>
      <w:r>
        <w:rPr>
          <w:rFonts w:ascii="Amiri" w:hAnsi="Amiri" w:eastAsia="Amiri" w:cs="Amiri"/>
          <w:color w:val="111111"/>
          <w:sz w:val="28"/>
          <w:sz w:val="28"/>
          <w:szCs w:val="28"/>
          <w:rtl w:val="true"/>
          <w:lang w:bidi="ar-SA"/>
        </w:rPr>
        <w:t>هكذا، و ما قرأ هذه القراءة إلّا المَسيحُ، ثم قال 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أطلُبُ مُنْذُ خمسين سنة أوْ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و حَسُنَ إيمانُهُ، و آمَنَتِ الْمَرْأةُ و حَسُنَ إيمانُها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المرأة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 بُريْهَةُ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مات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لَزِمَ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مات في زمانه فغسّلهُ و كفَّنُه وَ لَحَدَهُ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حواريٌّ من حواري المَسِيح يَعْرفُ حَقَّ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فتمنّي أكثرُ أصْحابِهِ أنْ يكونوا مِثْلهُ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11916227_73709187"/>
      <w:bookmarkStart w:id="746" w:name="_Toc324"/>
      <w:bookmarkEnd w:id="745"/>
      <w:r>
        <w:rPr/>
        <w:t>286</w:t>
      </w:r>
      <w:r>
        <w:rPr>
          <w:rtl w:val="true"/>
        </w:rPr>
        <w:t xml:space="preserve"> </w:t>
      </w:r>
      <w:r>
        <w:rPr>
          <w:rtl w:val="true"/>
        </w:rPr>
        <w:t>بَزِيع مولي عمرو بن خالد كوفيّ</w:t>
      </w:r>
      <w:r>
        <w:rPr>
          <w:rtl w:val="true"/>
        </w:rPr>
        <w:t>:</w:t>
      </w:r>
      <w:bookmarkEnd w:id="74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11916229_73709187"/>
      <w:bookmarkStart w:id="748" w:name="_Toc325"/>
      <w:bookmarkEnd w:id="747"/>
      <w:r>
        <w:rPr/>
        <w:t>287</w:t>
      </w:r>
      <w:r>
        <w:rPr>
          <w:rtl w:val="true"/>
        </w:rPr>
        <w:t xml:space="preserve"> </w:t>
      </w:r>
      <w:r>
        <w:rPr>
          <w:rtl w:val="true"/>
        </w:rPr>
        <w:t>بَزِيع المؤذن</w:t>
      </w:r>
      <w:r>
        <w:rPr>
          <w:rtl w:val="true"/>
        </w:rPr>
        <w:t>:</w:t>
      </w:r>
      <w:bookmarkEnd w:id="74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 صاحب كتاب معتمد في مشيخة الفقيه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749" w:name="pg11853_124573"/>
    </w:p>
    <w:p>
      <w:pPr>
        <w:pStyle w:val="Heading4"/>
        <w:numPr>
          <w:ilvl w:val="3"/>
          <w:numId w:val="1"/>
        </w:numPr>
        <w:rPr/>
      </w:pPr>
      <w:bookmarkStart w:id="750" w:name="__RefHeading___Toc11916231_73709187"/>
      <w:bookmarkStart w:id="751" w:name="_Toc326"/>
      <w:bookmarkEnd w:id="749"/>
      <w:bookmarkEnd w:id="750"/>
      <w:r>
        <w:rPr/>
        <w:t>288</w:t>
      </w:r>
      <w:r>
        <w:rPr>
          <w:rtl w:val="true"/>
        </w:rPr>
        <w:t xml:space="preserve"> </w:t>
      </w:r>
      <w:r>
        <w:rPr>
          <w:rtl w:val="true"/>
        </w:rPr>
        <w:t>بَسّام بن عبد اللّٰه الصَّيْرفيّ</w:t>
      </w:r>
      <w:r>
        <w:rPr>
          <w:rtl w:val="true"/>
        </w:rPr>
        <w:t>:</w:t>
      </w:r>
      <w:bookmarkEnd w:id="751"/>
    </w:p>
    <w:p>
      <w:pPr>
        <w:pStyle w:val="BookText"/>
        <w:rPr/>
      </w:pPr>
      <w:r>
        <w:rPr>
          <w:rFonts w:ascii="Amiri" w:hAnsi="Amiri" w:eastAsia="Amiri" w:cs="Amiri"/>
          <w:color w:val="111111"/>
          <w:sz w:val="28"/>
          <w:sz w:val="28"/>
          <w:szCs w:val="28"/>
          <w:rtl w:val="true"/>
          <w:lang w:bidi="ar-SA"/>
        </w:rPr>
        <w:t>أبو عبد اللّٰه الأسدي،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 عنْهُ،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w:t>
      </w:r>
      <w:r>
        <w:rPr>
          <w:rStyle w:val="FootnoteAnchor"/>
          <w:rtl w:val="true"/>
        </w:rPr>
        <w:footnoteReference w:id="935"/>
      </w:r>
      <w:r>
        <w:rPr>
          <w:rFonts w:ascii="Amiri" w:hAnsi="Amiri" w:eastAsia="Amiri" w:cs="Amiri"/>
          <w:color w:val="111111"/>
          <w:sz w:val="28"/>
          <w:sz w:val="28"/>
          <w:szCs w:val="28"/>
          <w:rtl w:val="true"/>
          <w:lang w:bidi="ar-SA"/>
        </w:rPr>
        <w:t xml:space="preserve">، و التهذيب </w:t>
      </w:r>
      <w:r>
        <w:rPr>
          <w:rStyle w:val="FootnoteAnchor"/>
          <w:rtl w:val="true"/>
        </w:rPr>
        <w:footnoteReference w:id="936"/>
      </w:r>
      <w:r>
        <w:rPr>
          <w:rFonts w:ascii="Amiri" w:hAnsi="Amiri" w:eastAsia="Amiri" w:cs="Amiri"/>
          <w:color w:val="111111"/>
          <w:sz w:val="28"/>
          <w:sz w:val="28"/>
          <w:szCs w:val="28"/>
          <w:rtl w:val="true"/>
          <w:lang w:bidi="ar-SA"/>
        </w:rPr>
        <w:t xml:space="preserve">، و الاستبصار، في كتاب الذبائح و الصيد </w:t>
      </w:r>
      <w:r>
        <w:rPr>
          <w:rStyle w:val="FootnoteAnchor"/>
          <w:rtl w:val="true"/>
        </w:rPr>
        <w:footnoteReference w:id="937"/>
      </w:r>
      <w:r>
        <w:rPr>
          <w:rFonts w:ascii="Amiri" w:hAnsi="Amiri" w:eastAsia="Amiri" w:cs="Amiri"/>
          <w:color w:val="111111"/>
          <w:sz w:val="28"/>
          <w:sz w:val="28"/>
          <w:szCs w:val="28"/>
          <w:rtl w:val="true"/>
          <w:lang w:bidi="ar-SA"/>
        </w:rPr>
        <w:t xml:space="preserve">، و روي الكشيّ مدحاً له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11916233_73709187"/>
      <w:bookmarkStart w:id="753" w:name="_Toc327"/>
      <w:bookmarkEnd w:id="752"/>
      <w:r>
        <w:rPr/>
        <w:t>289</w:t>
      </w:r>
      <w:r>
        <w:rPr>
          <w:rtl w:val="true"/>
        </w:rPr>
        <w:t xml:space="preserve"> </w:t>
      </w:r>
      <w:r>
        <w:rPr>
          <w:rtl w:val="true"/>
        </w:rPr>
        <w:t>بِسْر بن أبي عبد اللّٰه الكوفيّ</w:t>
      </w:r>
      <w:r>
        <w:rPr>
          <w:rtl w:val="true"/>
        </w:rPr>
        <w:t>:</w:t>
      </w:r>
      <w:bookmarkEnd w:id="75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11916235_73709187"/>
      <w:bookmarkStart w:id="755" w:name="_Toc328"/>
      <w:bookmarkEnd w:id="754"/>
      <w:r>
        <w:rPr/>
        <w:t>290</w:t>
      </w:r>
      <w:r>
        <w:rPr>
          <w:rtl w:val="true"/>
        </w:rPr>
        <w:t xml:space="preserve"> </w:t>
      </w:r>
      <w:r>
        <w:rPr>
          <w:rtl w:val="true"/>
        </w:rPr>
        <w:t>بِسْطام الحَذَّاء الكوفيّ</w:t>
      </w:r>
      <w:r>
        <w:rPr>
          <w:rtl w:val="true"/>
        </w:rPr>
        <w:t>:</w:t>
      </w:r>
      <w:bookmarkEnd w:id="75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11916237_73709187"/>
      <w:bookmarkStart w:id="757" w:name="_Toc329"/>
      <w:bookmarkEnd w:id="756"/>
      <w:r>
        <w:rPr/>
        <w:t>291</w:t>
      </w:r>
      <w:r>
        <w:rPr>
          <w:rtl w:val="true"/>
        </w:rPr>
        <w:t xml:space="preserve"> </w:t>
      </w:r>
      <w:r>
        <w:rPr>
          <w:rtl w:val="true"/>
        </w:rPr>
        <w:t>بِسْطام بن عليّ</w:t>
      </w:r>
      <w:r>
        <w:rPr>
          <w:rtl w:val="true"/>
        </w:rPr>
        <w:t>:</w:t>
      </w:r>
      <w:bookmarkEnd w:id="75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وكلاء الناحية،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ابن عليّ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ابن محمّد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ذكره وكيل </w:t>
      </w:r>
      <w:r>
        <w:rPr>
          <w:rStyle w:val="FootnoteAnchor"/>
          <w:rtl w:val="true"/>
        </w:rPr>
        <w:footnoteReference w:id="941"/>
      </w:r>
      <w:r>
        <w:rPr>
          <w:rFonts w:ascii="Amiri" w:hAnsi="Amiri" w:eastAsia="Amiri" w:cs="Amiri"/>
          <w:color w:val="111111"/>
          <w:sz w:val="28"/>
          <w:sz w:val="28"/>
          <w:szCs w:val="28"/>
          <w:rtl w:val="true"/>
          <w:lang w:bidi="ar-SA"/>
        </w:rPr>
        <w:t xml:space="preserve">الناحية، و أبوه وكيل الناحية، و جدّه عليّ وكيل الناحية، و جدّ أبيه إبراهيم بن محمّد </w:t>
      </w:r>
      <w:bookmarkStart w:id="758" w:name="pg11853_124574"/>
    </w:p>
    <w:p>
      <w:pPr>
        <w:pStyle w:val="BookText"/>
        <w:rPr/>
      </w:pPr>
      <w:bookmarkEnd w:id="758"/>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وقت القاسم بهَمذان معه أبو عليّ بسِطام بن عليّ و العُزَيْز بن زُهَيْر، و هو أحد بني كَشْمَرْد، و ثلاثتهم وكلاء في موضع واحد بهَمذان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يرجعون في هذا إليٰ أبي محمّد الحسن بن هارون بن عمران الهَمَذاني، و عن رأيه يَصْدُرونَ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عن رأي أبيه أبي عبد اللّٰه </w:t>
      </w:r>
      <w:r>
        <w:rPr>
          <w:rStyle w:val="FootnoteAnchor"/>
          <w:rtl w:val="true"/>
        </w:rPr>
        <w:footnoteReference w:id="942"/>
      </w:r>
      <w:r>
        <w:rPr>
          <w:rFonts w:ascii="Amiri" w:hAnsi="Amiri" w:eastAsia="Amiri" w:cs="Amiri"/>
          <w:color w:val="111111"/>
          <w:sz w:val="28"/>
          <w:sz w:val="28"/>
          <w:szCs w:val="28"/>
          <w:rtl w:val="true"/>
          <w:lang w:bidi="ar-SA"/>
        </w:rPr>
        <w:t xml:space="preserve">هارون، و كان أبو عبد اللّٰه 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وكيلَيْنِ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11916239_73709187"/>
      <w:bookmarkStart w:id="760" w:name="_Toc330"/>
      <w:bookmarkEnd w:id="759"/>
      <w:r>
        <w:rPr/>
        <w:t>292</w:t>
      </w:r>
      <w:r>
        <w:rPr>
          <w:rtl w:val="true"/>
        </w:rPr>
        <w:t xml:space="preserve"> </w:t>
      </w:r>
      <w:r>
        <w:rPr>
          <w:rtl w:val="true"/>
        </w:rPr>
        <w:t>بِسْطام بن يزيد الجُعْفي</w:t>
      </w:r>
      <w:r>
        <w:rPr>
          <w:rtl w:val="true"/>
        </w:rPr>
        <w:t>:</w:t>
      </w:r>
      <w:bookmarkEnd w:id="76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4"/>
      </w:r>
    </w:p>
    <w:p>
      <w:pPr>
        <w:pStyle w:val="Heading4"/>
        <w:numPr>
          <w:ilvl w:val="3"/>
          <w:numId w:val="1"/>
        </w:numPr>
        <w:rPr/>
      </w:pPr>
      <w:bookmarkStart w:id="761" w:name="__RefHeading___Toc11916241_73709187"/>
      <w:bookmarkStart w:id="762" w:name="_Toc331"/>
      <w:bookmarkEnd w:id="761"/>
      <w:r>
        <w:rPr/>
        <w:t>293</w:t>
      </w:r>
      <w:r>
        <w:rPr>
          <w:rtl w:val="true"/>
        </w:rPr>
        <w:t xml:space="preserve"> </w:t>
      </w:r>
      <w:r>
        <w:rPr>
          <w:rtl w:val="true"/>
        </w:rPr>
        <w:t>بَشَّار الأسْلَميّ</w:t>
      </w:r>
      <w:r>
        <w:rPr>
          <w:rtl w:val="true"/>
        </w:rPr>
        <w:t>:</w:t>
      </w:r>
      <w:bookmarkEnd w:id="762"/>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و الظاهر أنّه ابن عُثمان، في الفقيه في باب الدَّيْنِ و القَرض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3" w:name="__RefHeading___Toc11916243_73709187"/>
      <w:bookmarkStart w:id="764" w:name="_Toc332"/>
      <w:bookmarkEnd w:id="763"/>
      <w:r>
        <w:rPr/>
        <w:t>294</w:t>
      </w:r>
      <w:r>
        <w:rPr>
          <w:rtl w:val="true"/>
        </w:rPr>
        <w:t xml:space="preserve"> </w:t>
      </w:r>
      <w:r>
        <w:rPr>
          <w:rtl w:val="true"/>
        </w:rPr>
        <w:t>بَشّار بن الأسود الكِنْديّ</w:t>
      </w:r>
      <w:r>
        <w:rPr>
          <w:rtl w:val="true"/>
        </w:rPr>
        <w:t>:</w:t>
      </w:r>
      <w:bookmarkEnd w:id="764"/>
    </w:p>
    <w:p>
      <w:pPr>
        <w:pStyle w:val="BookText"/>
        <w:rPr/>
      </w:pPr>
      <w:r>
        <w:rPr>
          <w:rFonts w:ascii="Amiri" w:hAnsi="Amiri" w:eastAsia="Amiri" w:cs="Amiri"/>
          <w:color w:val="111111"/>
          <w:sz w:val="28"/>
          <w:sz w:val="28"/>
          <w:szCs w:val="28"/>
          <w:rtl w:val="true"/>
          <w:lang w:bidi="ar-SA"/>
        </w:rPr>
        <w:t xml:space="preserve">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11916245_73709187"/>
      <w:bookmarkStart w:id="766" w:name="_Toc333"/>
      <w:bookmarkEnd w:id="765"/>
      <w:r>
        <w:rPr/>
        <w:t>295</w:t>
      </w:r>
      <w:r>
        <w:rPr>
          <w:rtl w:val="true"/>
        </w:rPr>
        <w:t xml:space="preserve"> </w:t>
      </w:r>
      <w:r>
        <w:rPr>
          <w:rtl w:val="true"/>
        </w:rPr>
        <w:t>بَشّار بن سَوّار الأحمريّ</w:t>
      </w:r>
      <w:r>
        <w:rPr>
          <w:rtl w:val="true"/>
        </w:rPr>
        <w:t>:</w:t>
      </w:r>
      <w:bookmarkEnd w:id="76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767" w:name="pg11853_124575"/>
    </w:p>
    <w:p>
      <w:pPr>
        <w:pStyle w:val="Heading4"/>
        <w:numPr>
          <w:ilvl w:val="3"/>
          <w:numId w:val="1"/>
        </w:numPr>
        <w:rPr/>
      </w:pPr>
      <w:bookmarkStart w:id="768" w:name="__RefHeading___Toc11916247_73709187"/>
      <w:bookmarkStart w:id="769" w:name="_Toc334"/>
      <w:bookmarkEnd w:id="767"/>
      <w:bookmarkEnd w:id="768"/>
      <w:r>
        <w:rPr/>
        <w:t>296</w:t>
      </w:r>
      <w:r>
        <w:rPr>
          <w:rtl w:val="true"/>
        </w:rPr>
        <w:t xml:space="preserve"> </w:t>
      </w:r>
      <w:r>
        <w:rPr>
          <w:rtl w:val="true"/>
        </w:rPr>
        <w:t>بَشّار بن عُبَيْد</w:t>
      </w:r>
      <w:r>
        <w:rPr>
          <w:rtl w:val="true"/>
        </w:rPr>
        <w:t>:</w:t>
      </w:r>
      <w:bookmarkEnd w:id="769"/>
    </w:p>
    <w:p>
      <w:pPr>
        <w:pStyle w:val="BookText"/>
        <w:rPr/>
      </w:pPr>
      <w:r>
        <w:rPr>
          <w:rFonts w:ascii="Amiri" w:hAnsi="Amiri" w:eastAsia="Amiri" w:cs="Amiri"/>
          <w:color w:val="111111"/>
          <w:sz w:val="28"/>
          <w:sz w:val="28"/>
          <w:szCs w:val="28"/>
          <w:rtl w:val="true"/>
          <w:lang w:bidi="ar-SA"/>
        </w:rPr>
        <w:t xml:space="preserve">مولي عبد الصمد،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11916249_73709187"/>
      <w:bookmarkStart w:id="771" w:name="_Toc335"/>
      <w:bookmarkEnd w:id="770"/>
      <w:r>
        <w:rPr/>
        <w:t>297</w:t>
      </w:r>
      <w:r>
        <w:rPr>
          <w:rtl w:val="true"/>
        </w:rPr>
        <w:t xml:space="preserve"> </w:t>
      </w:r>
      <w:r>
        <w:rPr>
          <w:rtl w:val="true"/>
        </w:rPr>
        <w:t>بَشّار بن مُزَاحم المِنْقَرِيّ</w:t>
      </w:r>
      <w:r>
        <w:rPr>
          <w:rtl w:val="true"/>
        </w:rPr>
        <w:t>:</w:t>
      </w:r>
      <w:bookmarkEnd w:id="771"/>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11916251_73709187"/>
      <w:bookmarkStart w:id="773" w:name="_Toc336"/>
      <w:bookmarkEnd w:id="772"/>
      <w:r>
        <w:rPr/>
        <w:t>298</w:t>
      </w:r>
      <w:r>
        <w:rPr>
          <w:rtl w:val="true"/>
        </w:rPr>
        <w:t xml:space="preserve"> </w:t>
      </w:r>
      <w:r>
        <w:rPr>
          <w:rtl w:val="true"/>
        </w:rPr>
        <w:t>بَشّار بن مُقْتَرع العِجْليّ</w:t>
      </w:r>
      <w:r>
        <w:rPr>
          <w:rtl w:val="true"/>
        </w:rPr>
        <w:t>:</w:t>
      </w:r>
      <w:bookmarkEnd w:id="77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4" w:name="__RefHeading___Toc11916253_73709187"/>
      <w:bookmarkStart w:id="775" w:name="_Toc337"/>
      <w:bookmarkEnd w:id="774"/>
      <w:r>
        <w:rPr/>
        <w:t>299</w:t>
      </w:r>
      <w:r>
        <w:rPr>
          <w:rtl w:val="true"/>
        </w:rPr>
        <w:t xml:space="preserve"> </w:t>
      </w:r>
      <w:r>
        <w:rPr>
          <w:rtl w:val="true"/>
        </w:rPr>
        <w:t>بِشْر بن أبي عُقْبة المَدائِنيّ</w:t>
      </w:r>
      <w:r>
        <w:rPr>
          <w:rtl w:val="true"/>
        </w:rPr>
        <w:t>:</w:t>
      </w:r>
      <w:bookmarkEnd w:id="77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6" w:name="__RefHeading___Toc11916255_73709187"/>
      <w:bookmarkStart w:id="777" w:name="_Toc338"/>
      <w:bookmarkEnd w:id="776"/>
      <w:r>
        <w:rPr/>
        <w:t>300</w:t>
      </w:r>
      <w:r>
        <w:rPr>
          <w:rtl w:val="true"/>
        </w:rPr>
        <w:t xml:space="preserve"> </w:t>
      </w:r>
      <w:r>
        <w:rPr>
          <w:rtl w:val="true"/>
        </w:rPr>
        <w:t>بِشْر بن بَيَان بن حُمْرَان التفْلِيسِيّ</w:t>
      </w:r>
      <w:r>
        <w:rPr>
          <w:rtl w:val="true"/>
        </w:rPr>
        <w:t>:</w:t>
      </w:r>
      <w:bookmarkEnd w:id="777"/>
    </w:p>
    <w:p>
      <w:pPr>
        <w:pStyle w:val="BookText"/>
        <w:rPr/>
      </w:pPr>
      <w:r>
        <w:rPr>
          <w:rFonts w:ascii="Amiri" w:hAnsi="Amiri" w:eastAsia="Amiri" w:cs="Amiri"/>
          <w:color w:val="111111"/>
          <w:sz w:val="28"/>
          <w:sz w:val="28"/>
          <w:szCs w:val="28"/>
          <w:rtl w:val="true"/>
          <w:lang w:bidi="ar-SA"/>
        </w:rPr>
        <w:t xml:space="preserve">نزيل المدائن،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11916257_73709187"/>
      <w:bookmarkStart w:id="779" w:name="_Toc339"/>
      <w:bookmarkEnd w:id="778"/>
      <w:r>
        <w:rPr/>
        <w:t>301</w:t>
      </w:r>
      <w:r>
        <w:rPr>
          <w:rtl w:val="true"/>
        </w:rPr>
        <w:t xml:space="preserve"> </w:t>
      </w:r>
      <w:r>
        <w:rPr>
          <w:rtl w:val="true"/>
        </w:rPr>
        <w:t>بشْر بن جعفر</w:t>
      </w:r>
      <w:r>
        <w:rPr>
          <w:rtl w:val="true"/>
        </w:rPr>
        <w:t>:</w:t>
      </w:r>
      <w:bookmarkEnd w:id="779"/>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التهذيب، في باب أحكام الطّلاق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 قد وقع بشر بن جعفر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أبي إسماعيل السراج عنه،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الاستبصار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لكن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bookmarkStart w:id="780" w:name="pg11853_124576"/>
    </w:p>
    <w:p>
      <w:pPr>
        <w:pStyle w:val="BookText"/>
        <w:rPr/>
      </w:pPr>
      <w:bookmarkEnd w:id="780"/>
      <w:r>
        <w:rPr>
          <w:rFonts w:ascii="Amiri" w:hAnsi="Amiri" w:eastAsia="Amiri" w:cs="Amiri"/>
          <w:color w:val="111111"/>
          <w:sz w:val="28"/>
          <w:sz w:val="28"/>
          <w:szCs w:val="28"/>
          <w:rtl w:val="true"/>
          <w:lang w:bidi="ar-SA"/>
        </w:rPr>
        <w:t xml:space="preserve">و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من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1" w:name="__RefHeading___Toc11916259_73709187"/>
      <w:bookmarkStart w:id="782" w:name="_Toc340"/>
      <w:bookmarkEnd w:id="781"/>
      <w:r>
        <w:rPr/>
        <w:t>302</w:t>
      </w:r>
      <w:r>
        <w:rPr>
          <w:rtl w:val="true"/>
        </w:rPr>
        <w:t xml:space="preserve"> </w:t>
      </w:r>
      <w:r>
        <w:rPr>
          <w:rtl w:val="true"/>
        </w:rPr>
        <w:t>بِشْر بن حَسّان الذُّهْلِيّ الكُوفيّ</w:t>
      </w:r>
      <w:r>
        <w:rPr>
          <w:rtl w:val="true"/>
        </w:rPr>
        <w:t>:</w:t>
      </w:r>
      <w:bookmarkEnd w:id="78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3" w:name="__RefHeading___Toc11916261_73709187"/>
      <w:bookmarkStart w:id="784" w:name="_Toc341"/>
      <w:bookmarkEnd w:id="783"/>
      <w:r>
        <w:rPr/>
        <w:t>303</w:t>
      </w:r>
      <w:r>
        <w:rPr>
          <w:rtl w:val="true"/>
        </w:rPr>
        <w:t xml:space="preserve"> </w:t>
      </w:r>
      <w:r>
        <w:rPr>
          <w:rtl w:val="true"/>
        </w:rPr>
        <w:t>بِشْر بن زَاذَان الجَرَزِيّ</w:t>
      </w:r>
      <w:r>
        <w:rPr>
          <w:rtl w:val="true"/>
        </w:rPr>
        <w:t>:</w:t>
      </w:r>
      <w:bookmarkEnd w:id="784"/>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5" w:name="__RefHeading___Toc11916263_73709187"/>
      <w:bookmarkStart w:id="786" w:name="_Toc342"/>
      <w:bookmarkEnd w:id="785"/>
      <w:r>
        <w:rPr/>
        <w:t>304</w:t>
      </w:r>
      <w:r>
        <w:rPr>
          <w:rtl w:val="true"/>
        </w:rPr>
        <w:t xml:space="preserve"> </w:t>
      </w:r>
      <w:r>
        <w:rPr>
          <w:rtl w:val="true"/>
        </w:rPr>
        <w:t>بِشْر بن سَلَّام</w:t>
      </w:r>
      <w:r>
        <w:rPr>
          <w:rtl w:val="true"/>
        </w:rPr>
        <w:t>:</w:t>
      </w:r>
      <w:bookmarkEnd w:id="786"/>
    </w:p>
    <w:p>
      <w:pPr>
        <w:pStyle w:val="BookText"/>
        <w:rPr/>
      </w:pPr>
      <w:r>
        <w:rPr>
          <w:rFonts w:ascii="Amiri" w:hAnsi="Amiri" w:eastAsia="Amiri" w:cs="Amiri"/>
          <w:color w:val="111111"/>
          <w:sz w:val="28"/>
          <w:sz w:val="28"/>
          <w:szCs w:val="28"/>
          <w:rtl w:val="true"/>
          <w:lang w:bidi="ar-SA"/>
        </w:rPr>
        <w:t>أبو الحَسن البَجَلِيّ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قبل هذا محيلًا إليٰ النجاشي، و الظاهر أنه غيره، هذا و ذكر النجاشي شخصاً آخر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سليمان البجلي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و يظهر من طريق النجاشي إليه أنه من طبقة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أو سليم</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11916265_73709187"/>
      <w:bookmarkStart w:id="788" w:name="_Toc343"/>
      <w:bookmarkEnd w:id="787"/>
      <w:r>
        <w:rPr/>
        <w:t>305</w:t>
      </w:r>
      <w:r>
        <w:rPr>
          <w:rtl w:val="true"/>
        </w:rPr>
        <w:t xml:space="preserve"> </w:t>
      </w:r>
      <w:r>
        <w:rPr>
          <w:rtl w:val="true"/>
        </w:rPr>
        <w:t>بِشْر بن سَلَمة</w:t>
      </w:r>
      <w:r>
        <w:rPr>
          <w:rtl w:val="true"/>
        </w:rPr>
        <w:t>:</w:t>
      </w:r>
      <w:bookmarkEnd w:id="788"/>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كتاب المحاسن، في كتاب السفر، في باب افتتاح السفر بالصدقة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11916267_73709187"/>
      <w:bookmarkStart w:id="790" w:name="_Toc344"/>
      <w:bookmarkEnd w:id="789"/>
      <w:r>
        <w:rPr/>
        <w:t>306</w:t>
      </w:r>
      <w:r>
        <w:rPr>
          <w:rtl w:val="true"/>
        </w:rPr>
        <w:t xml:space="preserve"> </w:t>
      </w:r>
      <w:r>
        <w:rPr>
          <w:rtl w:val="true"/>
        </w:rPr>
        <w:t>بِشْر بن سُليمان النَّحّاس</w:t>
      </w:r>
      <w:r>
        <w:rPr>
          <w:rtl w:val="true"/>
        </w:rPr>
        <w:t>:</w:t>
      </w:r>
      <w:bookmarkEnd w:id="79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ولد أبي أيوب الأنصاريّ، أحد موالي أبي الحسن و أبي </w:t>
      </w:r>
      <w:bookmarkStart w:id="791" w:name="pg11853_124577"/>
    </w:p>
    <w:p>
      <w:pPr>
        <w:pStyle w:val="BookText"/>
        <w:rPr/>
      </w:pPr>
      <w:bookmarkEnd w:id="791"/>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كمال الدين </w:t>
      </w:r>
      <w:r>
        <w:rPr>
          <w:rStyle w:val="FootnoteAnchor"/>
          <w:rtl w:val="true"/>
        </w:rPr>
        <w:footnoteReference w:id="960"/>
      </w:r>
      <w:r>
        <w:rPr>
          <w:rFonts w:ascii="Amiri" w:hAnsi="Amiri" w:eastAsia="Amiri" w:cs="Amiri"/>
          <w:color w:val="111111"/>
          <w:sz w:val="28"/>
          <w:sz w:val="28"/>
          <w:szCs w:val="28"/>
          <w:rtl w:val="true"/>
          <w:lang w:bidi="ar-SA"/>
        </w:rPr>
        <w:t xml:space="preserve">، و دلائل الطبري </w:t>
      </w:r>
      <w:r>
        <w:rPr>
          <w:rStyle w:val="FootnoteAnchor"/>
          <w:rtl w:val="true"/>
        </w:rPr>
        <w:footnoteReference w:id="961"/>
      </w:r>
      <w:r>
        <w:rPr>
          <w:rFonts w:ascii="Amiri" w:hAnsi="Amiri" w:eastAsia="Amiri" w:cs="Amiri"/>
          <w:color w:val="111111"/>
          <w:sz w:val="28"/>
          <w:sz w:val="28"/>
          <w:szCs w:val="28"/>
          <w:rtl w:val="true"/>
          <w:lang w:bidi="ar-SA"/>
        </w:rPr>
        <w:t xml:space="preserve">، و غيبة الشيخ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أمره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بشراء أمّ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فتولي شراءها، و فيه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ثِقاتُنا أهل البيت، و إنّي مُزكّيك و مشرّفك بفضيلة تسبق بها سائر الشيعة</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11916269_73709187"/>
      <w:bookmarkStart w:id="793" w:name="_Toc345"/>
      <w:bookmarkEnd w:id="792"/>
      <w:r>
        <w:rPr/>
        <w:t>307</w:t>
      </w:r>
      <w:r>
        <w:rPr>
          <w:rtl w:val="true"/>
        </w:rPr>
        <w:t xml:space="preserve"> </w:t>
      </w:r>
      <w:r>
        <w:rPr>
          <w:rtl w:val="true"/>
        </w:rPr>
        <w:t>بِشْر بن الصَّلْت العَبديّ الكُوفيّ</w:t>
      </w:r>
      <w:r>
        <w:rPr>
          <w:rtl w:val="true"/>
        </w:rPr>
        <w:t>:</w:t>
      </w:r>
      <w:bookmarkEnd w:id="79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11916271_73709187"/>
      <w:bookmarkStart w:id="795" w:name="_Toc346"/>
      <w:bookmarkEnd w:id="794"/>
      <w:r>
        <w:rPr/>
        <w:t>308</w:t>
      </w:r>
      <w:r>
        <w:rPr>
          <w:rtl w:val="true"/>
        </w:rPr>
        <w:t xml:space="preserve"> </w:t>
      </w:r>
      <w:r>
        <w:rPr>
          <w:rtl w:val="true"/>
        </w:rPr>
        <w:t>بِشْر بن عائذ الأسَدي</w:t>
      </w:r>
      <w:r>
        <w:rPr>
          <w:rtl w:val="true"/>
        </w:rPr>
        <w:t>:</w:t>
      </w:r>
      <w:bookmarkEnd w:id="795"/>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6" w:name="__RefHeading___Toc11916273_73709187"/>
      <w:bookmarkStart w:id="797" w:name="_Toc347"/>
      <w:bookmarkEnd w:id="796"/>
      <w:r>
        <w:rPr/>
        <w:t>309</w:t>
      </w:r>
      <w:r>
        <w:rPr>
          <w:rtl w:val="true"/>
        </w:rPr>
        <w:t xml:space="preserve"> </w:t>
      </w:r>
      <w:r>
        <w:rPr>
          <w:rtl w:val="true"/>
        </w:rPr>
        <w:t>بِشْر بن عبد اللّٰه بن عمرو بن سعيد الخَثْعَميّ الكُوفيّ</w:t>
      </w:r>
      <w:r>
        <w:rPr>
          <w:rtl w:val="true"/>
        </w:rPr>
        <w:t>:</w:t>
      </w:r>
      <w:bookmarkEnd w:id="79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11916275_73709187"/>
      <w:bookmarkStart w:id="799" w:name="_Toc348"/>
      <w:bookmarkEnd w:id="798"/>
      <w:r>
        <w:rPr/>
        <w:t>310</w:t>
      </w:r>
      <w:r>
        <w:rPr>
          <w:rtl w:val="true"/>
        </w:rPr>
        <w:t xml:space="preserve"> </w:t>
      </w:r>
      <w:r>
        <w:rPr>
          <w:rtl w:val="true"/>
        </w:rPr>
        <w:t>بِشْر بن عبد اللّٰه الشيْبانيّ الكُوفيّ</w:t>
      </w:r>
      <w:r>
        <w:rPr>
          <w:rtl w:val="true"/>
        </w:rPr>
        <w:t>:</w:t>
      </w:r>
      <w:bookmarkEnd w:id="79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800" w:name="pg11853_124578"/>
    </w:p>
    <w:p>
      <w:pPr>
        <w:pStyle w:val="Heading4"/>
        <w:numPr>
          <w:ilvl w:val="3"/>
          <w:numId w:val="1"/>
        </w:numPr>
        <w:rPr/>
      </w:pPr>
      <w:bookmarkStart w:id="801" w:name="__RefHeading___Toc11916277_73709187"/>
      <w:bookmarkStart w:id="802" w:name="_Toc349"/>
      <w:bookmarkEnd w:id="800"/>
      <w:bookmarkEnd w:id="801"/>
      <w:r>
        <w:rPr/>
        <w:t>311</w:t>
      </w:r>
      <w:r>
        <w:rPr>
          <w:rtl w:val="true"/>
        </w:rPr>
        <w:t xml:space="preserve"> </w:t>
      </w:r>
      <w:r>
        <w:rPr>
          <w:rtl w:val="true"/>
        </w:rPr>
        <w:t>بِشْر بن عُتْبة  الأسَدِيّ الكُوفيّ</w:t>
      </w:r>
      <w:r>
        <w:rPr>
          <w:rtl w:val="true"/>
        </w:rPr>
        <w:t>:</w:t>
      </w:r>
      <w:bookmarkEnd w:id="802"/>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عُتْبة </w:t>
      </w:r>
      <w:r>
        <w:rPr>
          <w:rStyle w:val="FootnoteAnchor"/>
          <w:rtl w:val="true"/>
        </w:rPr>
        <w:footnoteReference w:id="968"/>
      </w: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3" w:name="__RefHeading___Toc11916279_73709187"/>
      <w:bookmarkStart w:id="804" w:name="_Toc350"/>
      <w:bookmarkEnd w:id="803"/>
      <w:r>
        <w:rPr/>
        <w:t>312</w:t>
      </w:r>
      <w:r>
        <w:rPr>
          <w:rtl w:val="true"/>
        </w:rPr>
        <w:t xml:space="preserve"> </w:t>
      </w:r>
      <w:r>
        <w:rPr>
          <w:rtl w:val="true"/>
        </w:rPr>
        <w:t>بِشْر بن عُمَارة  الخثعميّ الكوفيّ، المكتب</w:t>
      </w:r>
      <w:r>
        <w:rPr>
          <w:rtl w:val="true"/>
        </w:rPr>
        <w:t>:</w:t>
      </w:r>
      <w:bookmarkEnd w:id="804"/>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عُمَارة </w:t>
      </w:r>
      <w:r>
        <w:rPr>
          <w:rStyle w:val="FootnoteAnchor"/>
          <w:rtl w:val="true"/>
        </w:rPr>
        <w:footnoteReference w:id="970"/>
      </w:r>
      <w:r>
        <w:rPr>
          <w:rFonts w:ascii="Amiri" w:hAnsi="Amiri" w:eastAsia="Amiri" w:cs="Amiri"/>
          <w:color w:val="111111"/>
          <w:sz w:val="28"/>
          <w:sz w:val="28"/>
          <w:szCs w:val="28"/>
          <w:rtl w:val="true"/>
          <w:lang w:bidi="ar-SA"/>
        </w:rPr>
        <w:t>الخثعميّ الكوفيّ،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5" w:name="__RefHeading___Toc11916281_73709187"/>
      <w:bookmarkStart w:id="806" w:name="_Toc351"/>
      <w:bookmarkEnd w:id="805"/>
      <w:r>
        <w:rPr/>
        <w:t>313</w:t>
      </w:r>
      <w:r>
        <w:rPr>
          <w:rtl w:val="true"/>
        </w:rPr>
        <w:t xml:space="preserve"> </w:t>
      </w:r>
      <w:r>
        <w:rPr>
          <w:rtl w:val="true"/>
        </w:rPr>
        <w:t>بِشْر بن عِيَاض الأسديّ</w:t>
      </w:r>
      <w:r>
        <w:rPr>
          <w:rtl w:val="true"/>
        </w:rPr>
        <w:t>:</w:t>
      </w:r>
      <w:bookmarkEnd w:id="806"/>
    </w:p>
    <w:p>
      <w:pPr>
        <w:pStyle w:val="BookText"/>
        <w:rPr/>
      </w:pPr>
      <w:r>
        <w:rPr>
          <w:rFonts w:ascii="Amiri" w:hAnsi="Amiri" w:eastAsia="Amiri" w:cs="Amiri"/>
          <w:color w:val="111111"/>
          <w:sz w:val="28"/>
          <w:sz w:val="28"/>
          <w:szCs w:val="28"/>
          <w:rtl w:val="true"/>
          <w:lang w:bidi="ar-SA"/>
        </w:rPr>
        <w:t xml:space="preserve">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11916283_73709187"/>
      <w:bookmarkStart w:id="808" w:name="_Toc352"/>
      <w:bookmarkEnd w:id="807"/>
      <w:r>
        <w:rPr/>
        <w:t>314</w:t>
      </w:r>
      <w:r>
        <w:rPr>
          <w:rtl w:val="true"/>
        </w:rPr>
        <w:t xml:space="preserve"> </w:t>
      </w:r>
      <w:r>
        <w:rPr>
          <w:rtl w:val="true"/>
        </w:rPr>
        <w:t>بِشْر بن مَرْوان الكِلابيّ الجَعْفَريّ الكُوفيّ</w:t>
      </w:r>
      <w:r>
        <w:rPr>
          <w:rtl w:val="true"/>
        </w:rPr>
        <w:t>:</w:t>
      </w:r>
      <w:bookmarkEnd w:id="808"/>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9" w:name="__RefHeading___Toc11916285_73709187"/>
      <w:bookmarkStart w:id="810" w:name="_Toc353"/>
      <w:bookmarkEnd w:id="809"/>
      <w:r>
        <w:rPr/>
        <w:t>315</w:t>
      </w:r>
      <w:r>
        <w:rPr>
          <w:rtl w:val="true"/>
        </w:rPr>
        <w:t xml:space="preserve"> </w:t>
      </w:r>
      <w:r>
        <w:rPr>
          <w:rtl w:val="true"/>
        </w:rPr>
        <w:t>بِشْر بن مسعود</w:t>
      </w:r>
      <w:r>
        <w:rPr>
          <w:rtl w:val="true"/>
        </w:rPr>
        <w:t>:</w:t>
      </w:r>
      <w:bookmarkEnd w:id="81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11916287_73709187"/>
      <w:bookmarkStart w:id="812" w:name="_Toc354"/>
      <w:bookmarkEnd w:id="811"/>
      <w:r>
        <w:rPr/>
        <w:t>316</w:t>
      </w:r>
      <w:r>
        <w:rPr>
          <w:rtl w:val="true"/>
        </w:rPr>
        <w:t xml:space="preserve"> </w:t>
      </w:r>
      <w:r>
        <w:rPr>
          <w:rtl w:val="true"/>
        </w:rPr>
        <w:t>بِشْر بن مَيْمون الوابشيّ النَّبّال الكُوفيّ</w:t>
      </w:r>
      <w:r>
        <w:rPr>
          <w:rtl w:val="true"/>
        </w:rPr>
        <w:t>:</w:t>
      </w:r>
      <w:bookmarkEnd w:id="81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ابنا، أبي أَراكة ميمون بن سنجار مولي بني وابش </w:t>
      </w:r>
      <w:r>
        <w:rPr>
          <w:rStyle w:val="FootnoteAnchor"/>
          <w:rtl w:val="true"/>
        </w:rPr>
        <w:footnoteReference w:id="976"/>
      </w:r>
      <w:r>
        <w:rPr>
          <w:rFonts w:ascii="Amiri" w:hAnsi="Amiri" w:eastAsia="Amiri" w:cs="Amiri"/>
          <w:color w:val="111111"/>
          <w:sz w:val="28"/>
          <w:sz w:val="28"/>
          <w:szCs w:val="28"/>
          <w:rtl w:val="true"/>
          <w:lang w:bidi="ar-SA"/>
        </w:rPr>
        <w:t>، و هم من بيت جليل</w:t>
      </w:r>
      <w:r>
        <w:rPr>
          <w:rFonts w:eastAsia="Amiri" w:cs="Amiri" w:ascii="Amiri" w:hAnsi="Amiri"/>
          <w:color w:val="111111"/>
          <w:sz w:val="28"/>
          <w:szCs w:val="28"/>
          <w:rtl w:val="true"/>
          <w:lang w:bidi="ar-SA"/>
        </w:rPr>
        <w:t xml:space="preserve">. </w:t>
      </w:r>
      <w:bookmarkStart w:id="813" w:name="pg11853_124579"/>
    </w:p>
    <w:p>
      <w:pPr>
        <w:pStyle w:val="Heading4"/>
        <w:numPr>
          <w:ilvl w:val="3"/>
          <w:numId w:val="1"/>
        </w:numPr>
        <w:rPr/>
      </w:pPr>
      <w:bookmarkStart w:id="814" w:name="__RefHeading___Toc11916289_73709187"/>
      <w:bookmarkStart w:id="815" w:name="_Toc355"/>
      <w:bookmarkEnd w:id="813"/>
      <w:bookmarkEnd w:id="814"/>
      <w:r>
        <w:rPr/>
        <w:t>317</w:t>
      </w:r>
      <w:r>
        <w:rPr>
          <w:rtl w:val="true"/>
        </w:rPr>
        <w:t xml:space="preserve"> </w:t>
      </w:r>
      <w:r>
        <w:rPr>
          <w:rtl w:val="true"/>
        </w:rPr>
        <w:t>بِشْر بن يَسار العِجْلي الكُوفيّ</w:t>
      </w:r>
      <w:r>
        <w:rPr>
          <w:rtl w:val="true"/>
        </w:rPr>
        <w:t>:</w:t>
      </w:r>
      <w:bookmarkEnd w:id="81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11916291_73709187"/>
      <w:bookmarkStart w:id="817" w:name="_Toc356"/>
      <w:bookmarkEnd w:id="816"/>
      <w:r>
        <w:rPr/>
        <w:t>318</w:t>
      </w:r>
      <w:r>
        <w:rPr>
          <w:rtl w:val="true"/>
        </w:rPr>
        <w:t xml:space="preserve"> </w:t>
      </w:r>
      <w:r>
        <w:rPr>
          <w:rtl w:val="true"/>
        </w:rPr>
        <w:t>بِشْر</w:t>
      </w:r>
      <w:r>
        <w:rPr>
          <w:rtl w:val="true"/>
        </w:rPr>
        <w:t>:</w:t>
      </w:r>
      <w:bookmarkEnd w:id="817"/>
    </w:p>
    <w:p>
      <w:pPr>
        <w:pStyle w:val="BookText"/>
        <w:rPr/>
      </w:pPr>
      <w:r>
        <w:rPr>
          <w:rFonts w:ascii="Amiri" w:hAnsi="Amiri" w:eastAsia="Amiri" w:cs="Amiri"/>
          <w:color w:val="111111"/>
          <w:sz w:val="28"/>
          <w:sz w:val="28"/>
          <w:szCs w:val="28"/>
          <w:rtl w:val="true"/>
          <w:lang w:bidi="ar-SA"/>
        </w:rPr>
        <w:t>في محاسن البرقي، في باب سعة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 عن سليمان بن راشد، عن أبيه، عن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المنزل، و الفضل في الخادم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بشر هذا هو ابن حذام </w:t>
      </w:r>
      <w:r>
        <w:rPr>
          <w:rStyle w:val="FootnoteAnchor"/>
          <w:rtl w:val="true"/>
        </w:rPr>
        <w:footnoteReference w:id="978"/>
      </w:r>
      <w:r>
        <w:rPr>
          <w:rFonts w:ascii="Amiri" w:hAnsi="Amiri" w:eastAsia="Amiri" w:cs="Amiri"/>
          <w:color w:val="111111"/>
          <w:sz w:val="28"/>
          <w:sz w:val="28"/>
          <w:szCs w:val="28"/>
          <w:rtl w:val="true"/>
          <w:lang w:bidi="ar-SA"/>
        </w:rPr>
        <w:t>، رجلُ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عن سليمان، عن أبيه، عن المفضل أن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يثني عليه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موجود في الكافي بهذا السند،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11916293_73709187"/>
      <w:bookmarkStart w:id="819" w:name="_Toc357"/>
      <w:bookmarkEnd w:id="818"/>
      <w:r>
        <w:rPr/>
        <w:t>319</w:t>
      </w:r>
      <w:r>
        <w:rPr>
          <w:rtl w:val="true"/>
        </w:rPr>
        <w:t xml:space="preserve"> </w:t>
      </w:r>
      <w:r>
        <w:rPr>
          <w:rtl w:val="true"/>
        </w:rPr>
        <w:t xml:space="preserve">بَشِير أبو عبد الصَّمَد بن بِشْر الكُوفي </w:t>
      </w:r>
      <w:r>
        <w:rPr>
          <w:rtl w:val="true"/>
        </w:rPr>
        <w:t>:</w:t>
      </w:r>
      <w:bookmarkEnd w:id="819"/>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أبو عبد الصَّمَد بن بِشْر الكُوفي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11916295_73709187"/>
      <w:bookmarkStart w:id="821" w:name="_Toc358"/>
      <w:bookmarkEnd w:id="820"/>
      <w:r>
        <w:rPr/>
        <w:t>320</w:t>
      </w:r>
      <w:r>
        <w:rPr>
          <w:rtl w:val="true"/>
        </w:rPr>
        <w:t xml:space="preserve"> </w:t>
      </w:r>
      <w:r>
        <w:rPr>
          <w:rtl w:val="true"/>
        </w:rPr>
        <w:t>بَشِير بن خَارجة الجُهَنِيّ المَدنيّ</w:t>
      </w:r>
      <w:r>
        <w:rPr>
          <w:rtl w:val="true"/>
        </w:rPr>
        <w:t>:</w:t>
      </w:r>
      <w:bookmarkEnd w:id="82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11916297_73709187"/>
      <w:bookmarkStart w:id="823" w:name="_Toc359"/>
      <w:bookmarkEnd w:id="822"/>
      <w:r>
        <w:rPr/>
        <w:t>321</w:t>
      </w:r>
      <w:r>
        <w:rPr>
          <w:rtl w:val="true"/>
        </w:rPr>
        <w:t xml:space="preserve"> </w:t>
      </w:r>
      <w:r>
        <w:rPr>
          <w:rtl w:val="true"/>
        </w:rPr>
        <w:t>بَشِير بن عاصِم البَجَليّ الكُوفيّ</w:t>
      </w:r>
      <w:r>
        <w:rPr>
          <w:rtl w:val="true"/>
        </w:rPr>
        <w:t>:</w:t>
      </w:r>
      <w:bookmarkEnd w:id="82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التهذيب، في كتاب المكاسب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824" w:name="pg11853_124580"/>
    </w:p>
    <w:p>
      <w:pPr>
        <w:pStyle w:val="Heading4"/>
        <w:numPr>
          <w:ilvl w:val="3"/>
          <w:numId w:val="1"/>
        </w:numPr>
        <w:rPr/>
      </w:pPr>
      <w:bookmarkStart w:id="825" w:name="__RefHeading___Toc11916299_73709187"/>
      <w:bookmarkStart w:id="826" w:name="_Toc360"/>
      <w:bookmarkEnd w:id="824"/>
      <w:bookmarkEnd w:id="825"/>
      <w:r>
        <w:rPr/>
        <w:t>322</w:t>
      </w:r>
      <w:r>
        <w:rPr>
          <w:rtl w:val="true"/>
        </w:rPr>
        <w:t xml:space="preserve"> </w:t>
      </w:r>
      <w:r>
        <w:rPr>
          <w:rtl w:val="true"/>
        </w:rPr>
        <w:t>بَشِير العَطّار</w:t>
      </w:r>
      <w:r>
        <w:rPr>
          <w:rtl w:val="true"/>
        </w:rPr>
        <w:t>:</w:t>
      </w:r>
      <w:bookmarkEnd w:id="82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الكافي، في باب فرض طاعة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11916301_73709187"/>
      <w:bookmarkStart w:id="828" w:name="_Toc361"/>
      <w:bookmarkEnd w:id="827"/>
      <w:r>
        <w:rPr/>
        <w:t>323</w:t>
      </w:r>
      <w:r>
        <w:rPr>
          <w:rtl w:val="true"/>
        </w:rPr>
        <w:t xml:space="preserve"> </w:t>
      </w:r>
      <w:r>
        <w:rPr>
          <w:rtl w:val="true"/>
        </w:rPr>
        <w:t>بَشِير الكنُاسيّ</w:t>
      </w:r>
      <w:r>
        <w:rPr>
          <w:rtl w:val="true"/>
        </w:rPr>
        <w:t>:</w:t>
      </w:r>
      <w:bookmarkEnd w:id="82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في الكافي، في باب الحبّ في اللّٰه و البغض في اللّٰه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Style w:val="FootnoteAnchor"/>
          <w:rtl w:val="true"/>
        </w:rPr>
        <w:footnoteReference w:id="9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وصلتم و قطع النّاس، و أحببتم و أبغض النّاس، و عرفتم و أنكر النّاس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هذا الخبر في باب فرض طاعة الإمام، عن حماد بن عثمان، عن بَشِير العَطّار،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وفاقاً للتعليقة </w:t>
      </w:r>
      <w:r>
        <w:rPr>
          <w:rStyle w:val="FootnoteAnchor"/>
          <w:rtl w:val="true"/>
        </w:rPr>
        <w:footnoteReference w:id="990"/>
      </w:r>
      <w:r>
        <w:rPr>
          <w:rFonts w:ascii="Amiri" w:hAnsi="Amiri" w:eastAsia="Amiri" w:cs="Amiri"/>
          <w:color w:val="111111"/>
          <w:sz w:val="28"/>
          <w:sz w:val="28"/>
          <w:szCs w:val="28"/>
          <w:rtl w:val="true"/>
          <w:lang w:bidi="ar-SA"/>
        </w:rPr>
        <w:t>اتّحاده مع العطّار المتقدم، و اتّصافه بهما، فيروي عنه حمّاد أيضاً</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1916303_73709187"/>
      <w:bookmarkStart w:id="830" w:name="_Toc362"/>
      <w:bookmarkEnd w:id="829"/>
      <w:r>
        <w:rPr/>
        <w:t>324</w:t>
      </w:r>
      <w:r>
        <w:rPr>
          <w:rtl w:val="true"/>
        </w:rPr>
        <w:t xml:space="preserve"> </w:t>
      </w:r>
      <w:r>
        <w:rPr>
          <w:rtl w:val="true"/>
        </w:rPr>
        <w:t>بَكّار بن أبي بَكر الحَضْرَميّ الكُوفيّ</w:t>
      </w:r>
      <w:r>
        <w:rPr>
          <w:rtl w:val="true"/>
        </w:rPr>
        <w:t>:</w:t>
      </w:r>
      <w:bookmarkEnd w:id="83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Style w:val="FootnoteAnchor"/>
          <w:rtl w:val="true"/>
        </w:rPr>
        <w:footnoteReference w:id="992"/>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bookmarkStart w:id="831" w:name="pg11853_124581"/>
    </w:p>
    <w:p>
      <w:pPr>
        <w:pStyle w:val="Heading4"/>
        <w:numPr>
          <w:ilvl w:val="3"/>
          <w:numId w:val="1"/>
        </w:numPr>
        <w:rPr/>
      </w:pPr>
      <w:bookmarkStart w:id="832" w:name="__RefHeading___Toc11916305_73709187"/>
      <w:bookmarkStart w:id="833" w:name="_Toc363"/>
      <w:bookmarkEnd w:id="831"/>
      <w:bookmarkEnd w:id="832"/>
      <w:r>
        <w:rPr/>
        <w:t>325</w:t>
      </w:r>
      <w:r>
        <w:rPr>
          <w:rtl w:val="true"/>
        </w:rPr>
        <w:t xml:space="preserve"> </w:t>
      </w:r>
      <w:r>
        <w:rPr>
          <w:rtl w:val="true"/>
        </w:rPr>
        <w:t>بَكّار بن رَجاء اليَشْكُريّ الكُوفيّ</w:t>
      </w:r>
      <w:r>
        <w:rPr>
          <w:rtl w:val="true"/>
        </w:rPr>
        <w:t>:</w:t>
      </w:r>
      <w:bookmarkEnd w:id="83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11916307_73709187"/>
      <w:bookmarkStart w:id="835" w:name="_Toc364"/>
      <w:bookmarkEnd w:id="834"/>
      <w:r>
        <w:rPr/>
        <w:t>326</w:t>
      </w:r>
      <w:r>
        <w:rPr>
          <w:rtl w:val="true"/>
        </w:rPr>
        <w:t xml:space="preserve"> </w:t>
      </w:r>
      <w:r>
        <w:rPr>
          <w:rtl w:val="true"/>
        </w:rPr>
        <w:t>بَكّار بن زياد الخَزّاز الكُوفيّ</w:t>
      </w:r>
      <w:r>
        <w:rPr>
          <w:rtl w:val="true"/>
        </w:rPr>
        <w:t>:</w:t>
      </w:r>
      <w:bookmarkEnd w:id="83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11916309_73709187"/>
      <w:bookmarkStart w:id="837" w:name="_Toc365"/>
      <w:bookmarkEnd w:id="836"/>
      <w:r>
        <w:rPr/>
        <w:t>327</w:t>
      </w:r>
      <w:r>
        <w:rPr>
          <w:rtl w:val="true"/>
        </w:rPr>
        <w:t xml:space="preserve"> </w:t>
      </w:r>
      <w:r>
        <w:rPr>
          <w:rtl w:val="true"/>
        </w:rPr>
        <w:t>بَكّار بن عاصِم</w:t>
      </w:r>
      <w:r>
        <w:rPr>
          <w:rtl w:val="true"/>
        </w:rPr>
        <w:t>:</w:t>
      </w:r>
      <w:bookmarkEnd w:id="837"/>
    </w:p>
    <w:p>
      <w:pPr>
        <w:pStyle w:val="BookText"/>
        <w:rPr/>
      </w:pPr>
      <w:r>
        <w:rPr>
          <w:rFonts w:ascii="Amiri" w:hAnsi="Amiri" w:eastAsia="Amiri" w:cs="Amiri"/>
          <w:color w:val="111111"/>
          <w:sz w:val="28"/>
          <w:sz w:val="28"/>
          <w:szCs w:val="28"/>
          <w:rtl w:val="true"/>
          <w:lang w:bidi="ar-SA"/>
        </w:rPr>
        <w:t xml:space="preserve">مولي لعبد القيس،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11916311_73709187"/>
      <w:bookmarkStart w:id="839" w:name="_Toc366"/>
      <w:bookmarkEnd w:id="838"/>
      <w:r>
        <w:rPr/>
        <w:t>328</w:t>
      </w:r>
      <w:r>
        <w:rPr>
          <w:rtl w:val="true"/>
        </w:rPr>
        <w:t xml:space="preserve"> </w:t>
      </w:r>
      <w:r>
        <w:rPr>
          <w:rtl w:val="true"/>
        </w:rPr>
        <w:t>بكار بن كَرْدَم الكُوفيّ</w:t>
      </w:r>
      <w:r>
        <w:rPr>
          <w:rtl w:val="true"/>
        </w:rPr>
        <w:t>:</w:t>
      </w:r>
      <w:bookmarkEnd w:id="83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 </w:t>
      </w:r>
      <w:r>
        <w:rPr>
          <w:rStyle w:val="FootnoteAnchor"/>
          <w:rtl w:val="true"/>
        </w:rPr>
        <w:footnoteReference w:id="998"/>
      </w:r>
      <w:r>
        <w:rPr>
          <w:rFonts w:ascii="Amiri" w:hAnsi="Amiri" w:eastAsia="Amiri" w:cs="Amiri"/>
          <w:color w:val="111111"/>
          <w:sz w:val="28"/>
          <w:sz w:val="28"/>
          <w:szCs w:val="28"/>
          <w:rtl w:val="true"/>
          <w:lang w:bidi="ar-SA"/>
        </w:rPr>
        <w:t xml:space="preserve">، و يونس </w:t>
      </w:r>
      <w:r>
        <w:rPr>
          <w:rStyle w:val="FootnoteAnchor"/>
          <w:rtl w:val="true"/>
        </w:rPr>
        <w:footnoteReference w:id="999"/>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1000"/>
      </w:r>
      <w:r>
        <w:rPr>
          <w:rFonts w:ascii="Amiri" w:hAnsi="Amiri" w:eastAsia="Amiri" w:cs="Amiri"/>
          <w:color w:val="111111"/>
          <w:sz w:val="28"/>
          <w:sz w:val="28"/>
          <w:szCs w:val="28"/>
          <w:rtl w:val="true"/>
          <w:lang w:bidi="ar-SA"/>
        </w:rPr>
        <w:t xml:space="preserve">، و عبد العظيم الحسني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0" w:name="__RefHeading___Toc11916313_73709187"/>
      <w:bookmarkStart w:id="841" w:name="_Toc367"/>
      <w:bookmarkEnd w:id="840"/>
      <w:r>
        <w:rPr/>
        <w:t>329</w:t>
      </w:r>
      <w:r>
        <w:rPr>
          <w:rtl w:val="true"/>
        </w:rPr>
        <w:t xml:space="preserve"> </w:t>
      </w:r>
      <w:r>
        <w:rPr>
          <w:rtl w:val="true"/>
        </w:rPr>
        <w:t>بَكْر بن أبي بَكْر عبد اللّٰه بن محمّد الحَضْرَميّ الكُوفيّ</w:t>
      </w:r>
      <w:r>
        <w:rPr>
          <w:rtl w:val="true"/>
        </w:rPr>
        <w:t>:</w:t>
      </w:r>
      <w:bookmarkEnd w:id="84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عميرة </w:t>
      </w:r>
      <w:r>
        <w:rPr>
          <w:rStyle w:val="FootnoteAnchor"/>
          <w:rtl w:val="true"/>
        </w:rPr>
        <w:footnoteReference w:id="1004"/>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1916315_73709187"/>
      <w:bookmarkStart w:id="843" w:name="_Toc368"/>
      <w:bookmarkEnd w:id="842"/>
      <w:r>
        <w:rPr/>
        <w:t>330</w:t>
      </w:r>
      <w:r>
        <w:rPr>
          <w:rtl w:val="true"/>
        </w:rPr>
        <w:t xml:space="preserve"> </w:t>
      </w:r>
      <w:r>
        <w:rPr>
          <w:rtl w:val="true"/>
        </w:rPr>
        <w:t>بَكْر بن أبي حَبيِب الكُوفيّ</w:t>
      </w:r>
      <w:r>
        <w:rPr>
          <w:rtl w:val="true"/>
        </w:rPr>
        <w:t>:</w:t>
      </w:r>
      <w:bookmarkEnd w:id="84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844" w:name="pg11853_124582"/>
    </w:p>
    <w:p>
      <w:pPr>
        <w:pStyle w:val="Heading4"/>
        <w:numPr>
          <w:ilvl w:val="3"/>
          <w:numId w:val="1"/>
        </w:numPr>
        <w:rPr/>
      </w:pPr>
      <w:bookmarkStart w:id="845" w:name="__RefHeading___Toc11916317_73709187"/>
      <w:bookmarkStart w:id="846" w:name="_Toc369"/>
      <w:bookmarkEnd w:id="844"/>
      <w:bookmarkEnd w:id="845"/>
      <w:r>
        <w:rPr/>
        <w:t>331</w:t>
      </w:r>
      <w:r>
        <w:rPr>
          <w:rtl w:val="true"/>
        </w:rPr>
        <w:t xml:space="preserve"> </w:t>
      </w:r>
      <w:r>
        <w:rPr>
          <w:rtl w:val="true"/>
        </w:rPr>
        <w:t>بَكْر بن الأرْقَط</w:t>
      </w:r>
      <w:r>
        <w:rPr>
          <w:rtl w:val="true"/>
        </w:rPr>
        <w:t>:</w:t>
      </w:r>
      <w:bookmarkEnd w:id="84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7" w:name="__RefHeading___Toc11916319_73709187"/>
      <w:bookmarkStart w:id="848" w:name="_Toc370"/>
      <w:bookmarkEnd w:id="847"/>
      <w:r>
        <w:rPr/>
        <w:t>332</w:t>
      </w:r>
      <w:r>
        <w:rPr>
          <w:rtl w:val="true"/>
        </w:rPr>
        <w:t xml:space="preserve"> </w:t>
      </w:r>
      <w:r>
        <w:rPr>
          <w:rtl w:val="true"/>
        </w:rPr>
        <w:t>بَكْر بن صَاحب التَّمِيميّ</w:t>
      </w:r>
      <w:r>
        <w:rPr>
          <w:rtl w:val="true"/>
        </w:rPr>
        <w:t>:</w:t>
      </w:r>
      <w:bookmarkEnd w:id="848"/>
    </w:p>
    <w:p>
      <w:pPr>
        <w:pStyle w:val="BookText"/>
        <w:rPr/>
      </w:pPr>
      <w:r>
        <w:rPr>
          <w:rStyle w:val="FootnoteAnchor"/>
          <w:rtl w:val="true"/>
        </w:rPr>
        <w:footnoteReference w:id="1007"/>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9" w:name="__RefHeading___Toc11916321_73709187"/>
      <w:bookmarkStart w:id="850" w:name="_Toc371"/>
      <w:bookmarkEnd w:id="849"/>
      <w:r>
        <w:rPr/>
        <w:t>333</w:t>
      </w:r>
      <w:r>
        <w:rPr>
          <w:rtl w:val="true"/>
        </w:rPr>
        <w:t xml:space="preserve"> </w:t>
      </w:r>
      <w:r>
        <w:rPr>
          <w:rtl w:val="true"/>
        </w:rPr>
        <w:t>بَكْر بن حَبِيب الكُوفيّ</w:t>
      </w:r>
      <w:r>
        <w:rPr>
          <w:rtl w:val="true"/>
        </w:rPr>
        <w:t>:</w:t>
      </w:r>
      <w:bookmarkEnd w:id="85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1" w:name="__RefHeading___Toc11916323_73709187"/>
      <w:bookmarkStart w:id="852" w:name="_Toc372"/>
      <w:bookmarkEnd w:id="851"/>
      <w:r>
        <w:rPr/>
        <w:t>334</w:t>
      </w:r>
      <w:r>
        <w:rPr>
          <w:rtl w:val="true"/>
        </w:rPr>
        <w:t xml:space="preserve"> </w:t>
      </w:r>
      <w:r>
        <w:rPr>
          <w:rtl w:val="true"/>
        </w:rPr>
        <w:t>بَكْر بن حُبَيْش الأزْدِيّ الكُوفيّ</w:t>
      </w:r>
      <w:r>
        <w:rPr>
          <w:rtl w:val="true"/>
        </w:rPr>
        <w:t>:</w:t>
      </w:r>
      <w:bookmarkEnd w:id="85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11916325_73709187"/>
      <w:bookmarkStart w:id="854" w:name="_Toc373"/>
      <w:bookmarkEnd w:id="853"/>
      <w:r>
        <w:rPr/>
        <w:t>335</w:t>
      </w:r>
      <w:r>
        <w:rPr>
          <w:rtl w:val="true"/>
        </w:rPr>
        <w:t xml:space="preserve"> </w:t>
      </w:r>
      <w:r>
        <w:rPr>
          <w:rtl w:val="true"/>
        </w:rPr>
        <w:t>بَكْر بن حَرْب الشَّيْبانيّ</w:t>
      </w:r>
      <w:r>
        <w:rPr>
          <w:rtl w:val="true"/>
        </w:rPr>
        <w:t>:</w:t>
      </w:r>
      <w:bookmarkEnd w:id="854"/>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ابن حازم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11916327_73709187"/>
      <w:bookmarkStart w:id="856" w:name="_Toc374"/>
      <w:bookmarkEnd w:id="855"/>
      <w:r>
        <w:rPr/>
        <w:t>336</w:t>
      </w:r>
      <w:r>
        <w:rPr>
          <w:rtl w:val="true"/>
        </w:rPr>
        <w:t xml:space="preserve"> </w:t>
      </w:r>
      <w:r>
        <w:rPr>
          <w:rtl w:val="true"/>
        </w:rPr>
        <w:t>بَكْر بن خَالِد الكُوفيّ</w:t>
      </w:r>
      <w:r>
        <w:rPr>
          <w:rtl w:val="true"/>
        </w:rPr>
        <w:t>:</w:t>
      </w:r>
      <w:bookmarkEnd w:id="85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التهذيب، في باب الحلق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bookmarkStart w:id="857" w:name="pg11853_124583"/>
    </w:p>
    <w:p>
      <w:pPr>
        <w:pStyle w:val="Heading4"/>
        <w:numPr>
          <w:ilvl w:val="3"/>
          <w:numId w:val="1"/>
        </w:numPr>
        <w:rPr/>
      </w:pPr>
      <w:bookmarkStart w:id="858" w:name="__RefHeading___Toc11916329_73709187"/>
      <w:bookmarkStart w:id="859" w:name="_Toc375"/>
      <w:bookmarkEnd w:id="857"/>
      <w:bookmarkEnd w:id="858"/>
      <w:r>
        <w:rPr/>
        <w:t>337</w:t>
      </w:r>
      <w:r>
        <w:rPr>
          <w:rtl w:val="true"/>
        </w:rPr>
        <w:t xml:space="preserve"> </w:t>
      </w:r>
      <w:r>
        <w:rPr>
          <w:rtl w:val="true"/>
        </w:rPr>
        <w:t>بَكْر بن زَياد الجُعْفِيّ الكُوفيّ</w:t>
      </w:r>
      <w:r>
        <w:rPr>
          <w:rtl w:val="true"/>
        </w:rPr>
        <w:t>:</w:t>
      </w:r>
      <w:bookmarkEnd w:id="85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0" w:name="__RefHeading___Toc11916331_73709187"/>
      <w:bookmarkStart w:id="861" w:name="_Toc376"/>
      <w:bookmarkEnd w:id="860"/>
      <w:r>
        <w:rPr/>
        <w:t>338</w:t>
      </w:r>
      <w:r>
        <w:rPr>
          <w:rtl w:val="true"/>
        </w:rPr>
        <w:t xml:space="preserve"> </w:t>
      </w:r>
      <w:r>
        <w:rPr>
          <w:rtl w:val="true"/>
        </w:rPr>
        <w:t>بَكْر بن سالم</w:t>
      </w:r>
      <w:r>
        <w:rPr>
          <w:rtl w:val="true"/>
        </w:rPr>
        <w:t>:</w:t>
      </w:r>
      <w:bookmarkEnd w:id="861"/>
    </w:p>
    <w:p>
      <w:pPr>
        <w:pStyle w:val="BookText"/>
        <w:rPr/>
      </w:pP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المغيرة، عنه، عن سعد الإسكاف </w:t>
      </w:r>
      <w:r>
        <w:rPr>
          <w:rStyle w:val="FootnoteAnchor"/>
          <w:rtl w:val="true"/>
        </w:rPr>
        <w:footnoteReference w:id="1016"/>
      </w:r>
      <w:r>
        <w:rPr>
          <w:rFonts w:ascii="Amiri" w:hAnsi="Amiri" w:eastAsia="Amiri" w:cs="Amiri"/>
          <w:color w:val="111111"/>
          <w:sz w:val="28"/>
          <w:sz w:val="28"/>
          <w:szCs w:val="28"/>
          <w:rtl w:val="true"/>
          <w:lang w:bidi="ar-SA"/>
        </w:rPr>
        <w:t xml:space="preserve">، و فيه نوع اعتماد </w:t>
      </w:r>
      <w:r>
        <w:rPr>
          <w:rStyle w:val="FootnoteAnchor"/>
          <w:rtl w:val="true"/>
        </w:rPr>
        <w:footnoteReference w:id="101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أمارات الوثاقة كما حقّقناه</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11916333_73709187"/>
      <w:bookmarkStart w:id="863" w:name="_Toc377"/>
      <w:bookmarkEnd w:id="862"/>
      <w:r>
        <w:rPr/>
        <w:t>339</w:t>
      </w:r>
      <w:r>
        <w:rPr>
          <w:rtl w:val="true"/>
        </w:rPr>
        <w:t xml:space="preserve"> </w:t>
      </w:r>
      <w:r>
        <w:rPr>
          <w:rtl w:val="true"/>
        </w:rPr>
        <w:t>بَكْر بن عبد اللّٰه الأزْديّ</w:t>
      </w:r>
      <w:r>
        <w:rPr>
          <w:rtl w:val="true"/>
        </w:rPr>
        <w:t>:</w:t>
      </w:r>
      <w:bookmarkEnd w:id="863"/>
    </w:p>
    <w:p>
      <w:pPr>
        <w:pStyle w:val="BookText"/>
        <w:rPr/>
      </w:pPr>
      <w:r>
        <w:rPr>
          <w:rFonts w:ascii="Amiri" w:hAnsi="Amiri" w:eastAsia="Amiri" w:cs="Amiri"/>
          <w:color w:val="111111"/>
          <w:sz w:val="28"/>
          <w:sz w:val="28"/>
          <w:szCs w:val="28"/>
          <w:rtl w:val="true"/>
          <w:lang w:bidi="ar-SA"/>
        </w:rPr>
        <w:t>شريك أبي حمزة الثمالي،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و فيه إيماء إليٰ اعتماد، كذا في التعليقة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4" w:name="__RefHeading___Toc11916335_73709187"/>
      <w:bookmarkStart w:id="865" w:name="_Toc378"/>
      <w:bookmarkEnd w:id="864"/>
      <w:r>
        <w:rPr/>
        <w:t>340</w:t>
      </w:r>
      <w:r>
        <w:rPr>
          <w:rtl w:val="true"/>
        </w:rPr>
        <w:t xml:space="preserve"> </w:t>
      </w:r>
      <w:r>
        <w:rPr>
          <w:rtl w:val="true"/>
        </w:rPr>
        <w:t>بَكْر بن عُمَير الهَمْدَانيّ  الأرْجَنِيّ  الكُوفيّ</w:t>
      </w:r>
      <w:r>
        <w:rPr>
          <w:rtl w:val="true"/>
        </w:rPr>
        <w:t>:</w:t>
      </w:r>
      <w:bookmarkEnd w:id="865"/>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عُمَير الهَمْدَانيّ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راجع الأنساب للسمعاني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و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بن قوام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الأرْجَنِيّ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6" w:name="pg11853_124584"/>
    </w:p>
    <w:p>
      <w:pPr>
        <w:pStyle w:val="Heading4"/>
        <w:numPr>
          <w:ilvl w:val="3"/>
          <w:numId w:val="1"/>
        </w:numPr>
        <w:rPr/>
      </w:pPr>
      <w:bookmarkStart w:id="867" w:name="__RefHeading___Toc11916337_73709187"/>
      <w:bookmarkStart w:id="868" w:name="_Toc379"/>
      <w:bookmarkEnd w:id="866"/>
      <w:bookmarkEnd w:id="867"/>
      <w:r>
        <w:rPr/>
        <w:t>341</w:t>
      </w:r>
      <w:r>
        <w:rPr>
          <w:rtl w:val="true"/>
        </w:rPr>
        <w:t xml:space="preserve"> </w:t>
      </w:r>
      <w:r>
        <w:rPr>
          <w:rtl w:val="true"/>
        </w:rPr>
        <w:t>بَكْر بن عيسيٰ</w:t>
      </w:r>
      <w:r>
        <w:rPr>
          <w:rtl w:val="true"/>
        </w:rPr>
        <w:t>:</w:t>
      </w:r>
      <w:bookmarkEnd w:id="868"/>
    </w:p>
    <w:p>
      <w:pPr>
        <w:pStyle w:val="BookText"/>
        <w:rPr/>
      </w:pPr>
      <w:r>
        <w:rPr>
          <w:rFonts w:ascii="Amiri" w:hAnsi="Amiri" w:eastAsia="Amiri" w:cs="Amiri"/>
          <w:color w:val="111111"/>
          <w:sz w:val="28"/>
          <w:sz w:val="28"/>
          <w:szCs w:val="28"/>
          <w:rtl w:val="true"/>
          <w:lang w:bidi="ar-SA"/>
        </w:rPr>
        <w:t xml:space="preserve">أبو زيد البَصريّ الأحول،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9" w:name="__RefHeading___Toc11916339_73709187"/>
      <w:bookmarkStart w:id="870" w:name="_Toc380"/>
      <w:bookmarkEnd w:id="869"/>
      <w:r>
        <w:rPr/>
        <w:t>342</w:t>
      </w:r>
      <w:r>
        <w:rPr>
          <w:rtl w:val="true"/>
        </w:rPr>
        <w:t xml:space="preserve"> </w:t>
      </w:r>
      <w:r>
        <w:rPr>
          <w:rtl w:val="true"/>
        </w:rPr>
        <w:t>بَكْر بن كَرْب الصّيرفيّ</w:t>
      </w:r>
      <w:r>
        <w:rPr>
          <w:rtl w:val="true"/>
        </w:rPr>
        <w:t>:</w:t>
      </w:r>
      <w:bookmarkEnd w:id="870"/>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في التهذيب، في باب صفة الغسل </w:t>
      </w:r>
      <w:r>
        <w:rPr>
          <w:rStyle w:val="FootnoteAnchor"/>
          <w:rtl w:val="true"/>
        </w:rPr>
        <w:footnoteReference w:id="1022"/>
      </w:r>
      <w:r>
        <w:rPr>
          <w:rFonts w:ascii="Amiri" w:hAnsi="Amiri" w:eastAsia="Amiri" w:cs="Amiri"/>
          <w:color w:val="111111"/>
          <w:sz w:val="28"/>
          <w:sz w:val="28"/>
          <w:szCs w:val="28"/>
          <w:rtl w:val="true"/>
          <w:lang w:bidi="ar-SA"/>
        </w:rPr>
        <w:t xml:space="preserve">، و في باب حكم الجنابة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1" w:name="__RefHeading___Toc11916341_73709187"/>
      <w:bookmarkStart w:id="872" w:name="_Toc381"/>
      <w:bookmarkEnd w:id="871"/>
      <w:r>
        <w:rPr/>
        <w:t>343</w:t>
      </w:r>
      <w:r>
        <w:rPr>
          <w:rtl w:val="true"/>
        </w:rPr>
        <w:t xml:space="preserve"> </w:t>
      </w:r>
      <w:r>
        <w:rPr>
          <w:rtl w:val="true"/>
        </w:rPr>
        <w:t>بَكْر بن محمّد العَبْديّ العائد الكوفي</w:t>
      </w:r>
      <w:r>
        <w:rPr>
          <w:rtl w:val="true"/>
        </w:rPr>
        <w:t>:</w:t>
      </w:r>
      <w:bookmarkEnd w:id="872"/>
    </w:p>
    <w:p>
      <w:pPr>
        <w:pStyle w:val="BookText"/>
        <w:rPr/>
      </w:pPr>
      <w:r>
        <w:rPr>
          <w:rStyle w:val="FootnoteAnchor"/>
          <w:rtl w:val="true"/>
        </w:rPr>
        <w:footnoteReference w:id="1024"/>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3" w:name="__RefHeading___Toc11916343_73709187"/>
      <w:bookmarkStart w:id="874" w:name="_Toc382"/>
      <w:bookmarkEnd w:id="873"/>
      <w:r>
        <w:rPr/>
        <w:t>344</w:t>
      </w:r>
      <w:r>
        <w:rPr>
          <w:rtl w:val="true"/>
        </w:rPr>
        <w:t xml:space="preserve"> </w:t>
      </w:r>
      <w:r>
        <w:rPr>
          <w:rtl w:val="true"/>
        </w:rPr>
        <w:t>بَكْرَوَيْه الكِنْديّ الكُوفيّ</w:t>
      </w:r>
      <w:r>
        <w:rPr>
          <w:rtl w:val="true"/>
        </w:rPr>
        <w:t>:</w:t>
      </w:r>
      <w:bookmarkEnd w:id="87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6"/>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عُثمان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5" w:name="__RefHeading___Toc11916345_73709187"/>
      <w:bookmarkStart w:id="876" w:name="_Toc383"/>
      <w:bookmarkEnd w:id="875"/>
      <w:r>
        <w:rPr/>
        <w:t>345</w:t>
      </w:r>
      <w:r>
        <w:rPr>
          <w:rtl w:val="true"/>
        </w:rPr>
        <w:t xml:space="preserve"> </w:t>
      </w:r>
      <w:r>
        <w:rPr>
          <w:rtl w:val="true"/>
        </w:rPr>
        <w:t>بَكْرَوَيْه المُحاربيّ</w:t>
      </w:r>
      <w:r>
        <w:rPr>
          <w:rtl w:val="true"/>
        </w:rPr>
        <w:t>:</w:t>
      </w:r>
      <w:bookmarkEnd w:id="87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صاحب الأدم، الكوفي، من أصحاب الصادق </w:t>
      </w:r>
      <w:bookmarkStart w:id="877" w:name="pg11853_124585"/>
    </w:p>
    <w:p>
      <w:pPr>
        <w:pStyle w:val="BookText"/>
        <w:rPr/>
      </w:pPr>
      <w:bookmarkEnd w:id="8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11916347_73709187"/>
      <w:bookmarkStart w:id="879" w:name="_Toc384"/>
      <w:bookmarkEnd w:id="878"/>
      <w:r>
        <w:rPr/>
        <w:t>346</w:t>
      </w:r>
      <w:r>
        <w:rPr>
          <w:rtl w:val="true"/>
        </w:rPr>
        <w:t xml:space="preserve"> </w:t>
      </w:r>
      <w:r>
        <w:rPr>
          <w:rtl w:val="true"/>
        </w:rPr>
        <w:t>بُكَيْر بن أحمد النَّخَعِيّ الكُوفيّ</w:t>
      </w:r>
      <w:r>
        <w:rPr>
          <w:rtl w:val="true"/>
        </w:rPr>
        <w:t>:</w:t>
      </w:r>
      <w:bookmarkEnd w:id="87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11916349_73709187"/>
      <w:bookmarkStart w:id="881" w:name="_Toc385"/>
      <w:bookmarkEnd w:id="880"/>
      <w:r>
        <w:rPr/>
        <w:t>347</w:t>
      </w:r>
      <w:r>
        <w:rPr>
          <w:rtl w:val="true"/>
        </w:rPr>
        <w:t xml:space="preserve"> </w:t>
      </w:r>
      <w:r>
        <w:rPr>
          <w:rtl w:val="true"/>
        </w:rPr>
        <w:t>بُكَيْر بن حبيب الأزْديّ الكُوفيّ</w:t>
      </w:r>
      <w:r>
        <w:rPr>
          <w:rtl w:val="true"/>
        </w:rPr>
        <w:t>:</w:t>
      </w:r>
      <w:bookmarkEnd w:id="88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حازم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2" w:name="__RefHeading___Toc11916351_73709187"/>
      <w:bookmarkStart w:id="883" w:name="_Toc386"/>
      <w:bookmarkEnd w:id="882"/>
      <w:r>
        <w:rPr/>
        <w:t>348</w:t>
      </w:r>
      <w:r>
        <w:rPr>
          <w:rtl w:val="true"/>
        </w:rPr>
        <w:t xml:space="preserve"> </w:t>
      </w:r>
      <w:r>
        <w:rPr>
          <w:rtl w:val="true"/>
        </w:rPr>
        <w:t>بُكَيْر بن عُبَيد اللّٰه الكُوفيّ</w:t>
      </w:r>
      <w:r>
        <w:rPr>
          <w:rtl w:val="true"/>
        </w:rPr>
        <w:t>:</w:t>
      </w:r>
      <w:bookmarkEnd w:id="88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4" w:name="__RefHeading___Toc11916353_73709187"/>
      <w:bookmarkStart w:id="885" w:name="_Toc387"/>
      <w:bookmarkEnd w:id="884"/>
      <w:r>
        <w:rPr/>
        <w:t>349</w:t>
      </w:r>
      <w:r>
        <w:rPr>
          <w:rtl w:val="true"/>
        </w:rPr>
        <w:t xml:space="preserve"> </w:t>
      </w:r>
      <w:r>
        <w:rPr>
          <w:rtl w:val="true"/>
        </w:rPr>
        <w:t>بُكَيْر بن قَابُوس بن أبي ظَبيان الجَنْبِي الكُوفيّ</w:t>
      </w:r>
      <w:r>
        <w:rPr>
          <w:rtl w:val="true"/>
        </w:rPr>
        <w:t>:</w:t>
      </w:r>
      <w:bookmarkEnd w:id="88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6" w:name="__RefHeading___Toc11916355_73709187"/>
      <w:bookmarkStart w:id="887" w:name="_Toc388"/>
      <w:bookmarkEnd w:id="886"/>
      <w:r>
        <w:rPr/>
        <w:t>350</w:t>
      </w:r>
      <w:r>
        <w:rPr>
          <w:rtl w:val="true"/>
        </w:rPr>
        <w:t xml:space="preserve"> </w:t>
      </w:r>
      <w:r>
        <w:rPr>
          <w:rtl w:val="true"/>
        </w:rPr>
        <w:t>بُكَيْر بن قُطْرُب</w:t>
      </w:r>
      <w:r>
        <w:rPr>
          <w:rtl w:val="true"/>
        </w:rPr>
        <w:t>:</w:t>
      </w:r>
      <w:bookmarkEnd w:id="88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بن خليفة أبو عمرو، مولي عمرو ابن حُرَيث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888" w:name="pg11853_124586"/>
    </w:p>
    <w:p>
      <w:pPr>
        <w:pStyle w:val="Heading4"/>
        <w:numPr>
          <w:ilvl w:val="3"/>
          <w:numId w:val="1"/>
        </w:numPr>
        <w:rPr/>
      </w:pPr>
      <w:bookmarkStart w:id="889" w:name="__RefHeading___Toc11916357_73709187"/>
      <w:bookmarkStart w:id="890" w:name="_Toc389"/>
      <w:bookmarkEnd w:id="888"/>
      <w:bookmarkEnd w:id="889"/>
      <w:r>
        <w:rPr/>
        <w:t>351</w:t>
      </w:r>
      <w:r>
        <w:rPr>
          <w:rtl w:val="true"/>
        </w:rPr>
        <w:t xml:space="preserve"> </w:t>
      </w:r>
      <w:r>
        <w:rPr>
          <w:rtl w:val="true"/>
        </w:rPr>
        <w:t>بُكَيْر بن وَاصِل البُرْجُمِيّ الكُوفيّ</w:t>
      </w:r>
      <w:r>
        <w:rPr>
          <w:rtl w:val="true"/>
        </w:rPr>
        <w:t>:</w:t>
      </w:r>
      <w:bookmarkEnd w:id="89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1" w:name="__RefHeading___Toc11916359_73709187"/>
      <w:bookmarkStart w:id="892" w:name="_Toc390"/>
      <w:bookmarkEnd w:id="891"/>
      <w:r>
        <w:rPr/>
        <w:t>352</w:t>
      </w:r>
      <w:r>
        <w:rPr>
          <w:rtl w:val="true"/>
        </w:rPr>
        <w:t xml:space="preserve"> </w:t>
      </w:r>
      <w:r>
        <w:rPr>
          <w:rtl w:val="true"/>
        </w:rPr>
        <w:t>بُنَان بن محمّد بن عيسيٰ</w:t>
      </w:r>
      <w:r>
        <w:rPr>
          <w:rtl w:val="true"/>
        </w:rPr>
        <w:t>:</w:t>
      </w:r>
      <w:bookmarkEnd w:id="892"/>
    </w:p>
    <w:p>
      <w:pPr>
        <w:pStyle w:val="BookText"/>
        <w:rPr/>
      </w:pPr>
      <w:r>
        <w:rPr>
          <w:rFonts w:ascii="Amiri" w:hAnsi="Amiri" w:eastAsia="Amiri" w:cs="Amiri"/>
          <w:color w:val="111111"/>
          <w:sz w:val="28"/>
          <w:sz w:val="28"/>
          <w:szCs w:val="28"/>
          <w:rtl w:val="true"/>
          <w:lang w:bidi="ar-SA"/>
        </w:rPr>
        <w:t>أخو أحمد الأشعري،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محمّد بن يحييٰ </w:t>
      </w:r>
      <w:r>
        <w:rPr>
          <w:rStyle w:val="FootnoteAnchor"/>
          <w:rtl w:val="true"/>
        </w:rPr>
        <w:footnoteReference w:id="1036"/>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1037"/>
      </w:r>
      <w:r>
        <w:rPr>
          <w:rFonts w:ascii="IRNazanin" w:hAnsi="IRNazanin" w:eastAsia="IRNazanin"/>
          <w:color w:val="111111"/>
          <w:sz w:val="28"/>
          <w:sz w:val="28"/>
          <w:szCs w:val="28"/>
          <w:rtl w:val="true"/>
          <w:lang w:bidi="fa-IR"/>
        </w:rPr>
        <w:t xml:space="preserve">، و محمّد بن الحسن الصفار </w:t>
      </w:r>
      <w:r>
        <w:rPr>
          <w:rStyle w:val="FootnoteAnchor"/>
          <w:rtl w:val="true"/>
        </w:rPr>
        <w:footnoteReference w:id="1038"/>
      </w:r>
      <w:r>
        <w:rPr>
          <w:rFonts w:ascii="Amiri" w:hAnsi="Amiri" w:eastAsia="Amiri" w:cs="Amiri"/>
          <w:color w:val="111111"/>
          <w:sz w:val="28"/>
          <w:sz w:val="28"/>
          <w:szCs w:val="28"/>
          <w:rtl w:val="true"/>
          <w:lang w:bidi="ar-SA"/>
        </w:rPr>
        <w:t xml:space="preserve">، و عبد اللّٰه بن جعفر الحميري </w:t>
      </w:r>
      <w:r>
        <w:rPr>
          <w:rStyle w:val="FootnoteAnchor"/>
          <w:rtl w:val="true"/>
        </w:rPr>
        <w:footnoteReference w:id="1039"/>
      </w:r>
      <w:r>
        <w:rPr>
          <w:rFonts w:ascii="Amiri" w:hAnsi="Amiri" w:eastAsia="Amiri" w:cs="Amiri"/>
          <w:color w:val="111111"/>
          <w:sz w:val="28"/>
          <w:sz w:val="28"/>
          <w:szCs w:val="28"/>
          <w:rtl w:val="true"/>
          <w:lang w:bidi="ar-SA"/>
        </w:rPr>
        <w:t xml:space="preserve">، و أحمد بن إدريس </w:t>
      </w:r>
      <w:r>
        <w:rPr>
          <w:rStyle w:val="FootnoteAnchor"/>
          <w:rtl w:val="true"/>
        </w:rPr>
        <w:footnoteReference w:id="1040"/>
      </w:r>
      <w:r>
        <w:rPr>
          <w:rFonts w:ascii="Amiri" w:hAnsi="Amiri" w:eastAsia="Amiri" w:cs="Amiri"/>
          <w:color w:val="111111"/>
          <w:sz w:val="28"/>
          <w:sz w:val="28"/>
          <w:szCs w:val="28"/>
          <w:rtl w:val="true"/>
          <w:lang w:bidi="ar-SA"/>
        </w:rPr>
        <w:t xml:space="preserve">، و سعد بن عبد اللّٰه </w:t>
      </w:r>
      <w:r>
        <w:rPr>
          <w:rStyle w:val="FootnoteAnchor"/>
          <w:rtl w:val="true"/>
        </w:rPr>
        <w:footnoteReference w:id="1041"/>
      </w:r>
      <w:r>
        <w:rPr>
          <w:rFonts w:ascii="Amiri" w:hAnsi="Amiri" w:eastAsia="Amiri" w:cs="Amiri"/>
          <w:color w:val="111111"/>
          <w:sz w:val="28"/>
          <w:sz w:val="28"/>
          <w:szCs w:val="28"/>
          <w:rtl w:val="true"/>
          <w:lang w:bidi="ar-SA"/>
        </w:rPr>
        <w:t xml:space="preserve">، و علي بن إبراهيم </w:t>
      </w:r>
      <w:r>
        <w:rPr>
          <w:rStyle w:val="FootnoteAnchor"/>
          <w:rtl w:val="true"/>
        </w:rPr>
        <w:footnoteReference w:id="1042"/>
      </w:r>
      <w:r>
        <w:rPr>
          <w:rFonts w:ascii="Amiri" w:hAnsi="Amiri" w:eastAsia="Amiri" w:cs="Amiri"/>
          <w:color w:val="111111"/>
          <w:sz w:val="28"/>
          <w:sz w:val="28"/>
          <w:szCs w:val="28"/>
          <w:rtl w:val="true"/>
          <w:lang w:bidi="ar-SA"/>
        </w:rPr>
        <w:t xml:space="preserve">و هؤلاء الإثبات عيون الطائفة و محمّد بن أحمد بن يحييٰ، و لم يستثن من نوادره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إشعار بالاعتماد عليه، بل لا يبعد الحكم بوثاقته،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يؤيد جلالته بل وثاقته سلوك أخيه أحمد بالنسبة إليٰ البرقي، و روايته مع ذلك عنه كثيراً </w:t>
      </w:r>
      <w:r>
        <w:rPr>
          <w:rStyle w:val="FootnoteAnchor"/>
          <w:rtl w:val="true"/>
        </w:rPr>
        <w:footnoteReference w:id="1044"/>
      </w:r>
      <w:r>
        <w:rPr>
          <w:rFonts w:ascii="Amiri" w:hAnsi="Amiri" w:eastAsia="Amiri" w:cs="Amiri"/>
          <w:color w:val="111111"/>
          <w:sz w:val="28"/>
          <w:sz w:val="28"/>
          <w:szCs w:val="28"/>
          <w:rtl w:val="true"/>
          <w:lang w:bidi="ar-SA"/>
        </w:rPr>
        <w:t>، و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كثير الرواية، و من مشايخ الإجازة </w:t>
      </w:r>
      <w:r>
        <w:rPr>
          <w:rStyle w:val="FootnoteAnchor"/>
          <w:rtl w:val="true"/>
        </w:rPr>
        <w:footnoteReference w:id="104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893" w:name="pg11853_124587"/>
    </w:p>
    <w:p>
      <w:pPr>
        <w:pStyle w:val="BookText"/>
        <w:rPr/>
      </w:pPr>
      <w:bookmarkEnd w:id="893"/>
      <w:r>
        <w:rPr>
          <w:rFonts w:ascii="Amiri" w:hAnsi="Amiri" w:eastAsia="Amiri" w:cs="Amiri"/>
          <w:color w:val="111111"/>
          <w:sz w:val="28"/>
          <w:sz w:val="28"/>
          <w:szCs w:val="28"/>
          <w:rtl w:val="true"/>
          <w:lang w:bidi="ar-SA"/>
        </w:rPr>
        <w:t>و في النجاشي، في ترجمة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عمرو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بخط أبي عبد اللّٰه الشاذانيّ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العاصمي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محمّد بن عيسيٰ الملقّب بِبُنان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صفوان بن يحييٰ بالكوفة في منزل إذ دخل علينا محمّد بن سِنان،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ابن سِنان لقد هَمَّ أن يطير غير مرّة فقصصناه حتّي ثبت معنا، و هذا يدلّ عليٰ اضطراب كان و زال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اعتماد النجاشي عليه و بنائه عليٰ قوله، و من جميع ذلك يمكن استظهار وثاقته</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1916361_73709187"/>
      <w:bookmarkStart w:id="895" w:name="_Toc391"/>
      <w:bookmarkEnd w:id="894"/>
      <w:r>
        <w:rPr/>
        <w:t>353</w:t>
      </w:r>
      <w:r>
        <w:rPr>
          <w:rtl w:val="true"/>
        </w:rPr>
        <w:t xml:space="preserve"> </w:t>
      </w:r>
      <w:r>
        <w:rPr>
          <w:rtl w:val="true"/>
        </w:rPr>
        <w:t>بَهْرَام بن يحييٰ الكَشّي  الخَزّاز</w:t>
      </w:r>
      <w:r>
        <w:rPr>
          <w:rtl w:val="true"/>
        </w:rPr>
        <w:t>:</w:t>
      </w:r>
      <w:bookmarkEnd w:id="895"/>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بَهْرَام بن يحييٰ الكَشّي </w:t>
      </w:r>
      <w:r>
        <w:rPr>
          <w:rStyle w:val="FootnoteAnchor"/>
          <w:rtl w:val="true"/>
        </w:rPr>
        <w:footnoteReference w:id="1048"/>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6" w:name="__RefHeading___Toc11916363_73709187"/>
      <w:bookmarkStart w:id="897" w:name="_Toc392"/>
      <w:bookmarkEnd w:id="896"/>
      <w:r>
        <w:rPr/>
        <w:t>354</w:t>
      </w:r>
      <w:r>
        <w:rPr>
          <w:rtl w:val="true"/>
        </w:rPr>
        <w:t xml:space="preserve"> </w:t>
      </w:r>
      <w:r>
        <w:rPr>
          <w:rtl w:val="true"/>
        </w:rPr>
        <w:t>بُهْلُول بن محمّد الكوفيّ</w:t>
      </w:r>
      <w:r>
        <w:rPr>
          <w:rtl w:val="true"/>
        </w:rPr>
        <w:t>:</w:t>
      </w:r>
      <w:bookmarkEnd w:id="89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bookmarkStart w:id="898" w:name="pg11853_124588"/>
    </w:p>
    <w:p>
      <w:pPr>
        <w:pStyle w:val="Heading3"/>
        <w:numPr>
          <w:ilvl w:val="2"/>
          <w:numId w:val="1"/>
        </w:numPr>
        <w:rPr/>
      </w:pPr>
      <w:bookmarkStart w:id="899" w:name="__RefHeading___Toc11916365_73709187"/>
      <w:bookmarkStart w:id="900" w:name="_Toc393"/>
      <w:bookmarkEnd w:id="898"/>
      <w:bookmarkEnd w:id="899"/>
      <w:r>
        <w:rPr>
          <w:rtl w:val="true"/>
        </w:rPr>
        <w:t>باب التاء</w:t>
      </w:r>
      <w:bookmarkEnd w:id="900"/>
    </w:p>
    <w:p>
      <w:pPr>
        <w:pStyle w:val="Heading4"/>
        <w:numPr>
          <w:ilvl w:val="3"/>
          <w:numId w:val="1"/>
        </w:numPr>
        <w:rPr/>
      </w:pPr>
      <w:bookmarkStart w:id="901" w:name="__RefHeading___Toc11916367_73709187"/>
      <w:bookmarkStart w:id="902" w:name="_Toc394"/>
      <w:bookmarkEnd w:id="901"/>
      <w:r>
        <w:rPr/>
        <w:t>355</w:t>
      </w:r>
      <w:r>
        <w:rPr>
          <w:rtl w:val="true"/>
        </w:rPr>
        <w:t xml:space="preserve"> </w:t>
      </w:r>
      <w:r>
        <w:rPr>
          <w:rtl w:val="true"/>
        </w:rPr>
        <w:t>تَليد بن سُليمان</w:t>
      </w:r>
      <w:r>
        <w:rPr>
          <w:rtl w:val="true"/>
        </w:rPr>
        <w:t>:</w:t>
      </w:r>
      <w:bookmarkEnd w:id="902"/>
    </w:p>
    <w:p>
      <w:pPr>
        <w:pStyle w:val="BookText"/>
        <w:rPr/>
      </w:pPr>
      <w:r>
        <w:rPr>
          <w:rFonts w:ascii="Amiri" w:hAnsi="Amiri" w:eastAsia="Amiri" w:cs="Amiri"/>
          <w:color w:val="111111"/>
          <w:sz w:val="28"/>
          <w:sz w:val="28"/>
          <w:szCs w:val="28"/>
          <w:rtl w:val="true"/>
          <w:lang w:bidi="ar-SA"/>
        </w:rPr>
        <w:t>أبو إدريس المُحاربي الكوفيّ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العباس، له كتاب، يرويه عنه جماعة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يؤكد وثاقته التي تكشف </w:t>
      </w:r>
      <w:r>
        <w:rPr>
          <w:rStyle w:val="FootnoteAnchor"/>
          <w:rtl w:val="true"/>
        </w:rPr>
        <w:footnoteReference w:id="1053"/>
      </w:r>
      <w:r>
        <w:rPr>
          <w:rFonts w:ascii="Amiri" w:hAnsi="Amiri" w:eastAsia="Amiri" w:cs="Amiri"/>
          <w:color w:val="111111"/>
          <w:sz w:val="28"/>
          <w:sz w:val="28"/>
          <w:szCs w:val="28"/>
          <w:rtl w:val="true"/>
          <w:lang w:bidi="ar-SA"/>
        </w:rPr>
        <w:t xml:space="preserve">عنها كونه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مضافاً إليٰ ما ذكره مخالفونا في ترجمته كما في المنتهيٰ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903" w:name="pg11853_124589"/>
    </w:p>
    <w:p>
      <w:pPr>
        <w:pStyle w:val="Heading3"/>
        <w:numPr>
          <w:ilvl w:val="2"/>
          <w:numId w:val="1"/>
        </w:numPr>
        <w:rPr/>
      </w:pPr>
      <w:bookmarkStart w:id="904" w:name="__RefHeading___Toc11916369_73709187"/>
      <w:bookmarkStart w:id="905" w:name="_Toc395"/>
      <w:bookmarkEnd w:id="903"/>
      <w:bookmarkEnd w:id="904"/>
      <w:r>
        <w:rPr>
          <w:rtl w:val="true"/>
        </w:rPr>
        <w:t>باب الثاء</w:t>
      </w:r>
      <w:bookmarkEnd w:id="905"/>
    </w:p>
    <w:p>
      <w:pPr>
        <w:pStyle w:val="Heading4"/>
        <w:numPr>
          <w:ilvl w:val="3"/>
          <w:numId w:val="1"/>
        </w:numPr>
        <w:rPr/>
      </w:pPr>
      <w:bookmarkStart w:id="906" w:name="__RefHeading___Toc11916371_73709187"/>
      <w:bookmarkStart w:id="907" w:name="_Toc396"/>
      <w:bookmarkEnd w:id="906"/>
      <w:r>
        <w:rPr/>
        <w:t>356</w:t>
      </w:r>
      <w:r>
        <w:rPr>
          <w:rtl w:val="true"/>
        </w:rPr>
        <w:t xml:space="preserve"> </w:t>
      </w:r>
      <w:r>
        <w:rPr>
          <w:rtl w:val="true"/>
        </w:rPr>
        <w:t>ثابت بن عبد اللّٰه</w:t>
      </w:r>
      <w:r>
        <w:rPr>
          <w:rtl w:val="true"/>
        </w:rPr>
        <w:t>:</w:t>
      </w:r>
      <w:bookmarkEnd w:id="907"/>
    </w:p>
    <w:p>
      <w:pPr>
        <w:pStyle w:val="BookText"/>
        <w:rPr/>
      </w:pPr>
      <w:r>
        <w:rPr>
          <w:rFonts w:ascii="Amiri" w:hAnsi="Amiri" w:eastAsia="Amiri" w:cs="Amiri"/>
          <w:color w:val="111111"/>
          <w:sz w:val="28"/>
          <w:sz w:val="28"/>
          <w:szCs w:val="28"/>
          <w:rtl w:val="true"/>
          <w:lang w:bidi="ar-SA"/>
        </w:rPr>
        <w:t>أبو سعيد البَجَلي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يروي عنه علي بن النعمان في الكافي، في باب النهي عن خِلالٍ تُكره لهن في كتاب النكاح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8" w:name="__RefHeading___Toc11916373_73709187"/>
      <w:bookmarkStart w:id="909" w:name="_Toc397"/>
      <w:bookmarkEnd w:id="908"/>
      <w:r>
        <w:rPr/>
        <w:t>357</w:t>
      </w:r>
      <w:r>
        <w:rPr>
          <w:rtl w:val="true"/>
        </w:rPr>
        <w:t xml:space="preserve"> </w:t>
      </w:r>
      <w:r>
        <w:rPr>
          <w:rtl w:val="true"/>
        </w:rPr>
        <w:t>ثبات أبو سَعِيدة</w:t>
      </w:r>
      <w:r>
        <w:rPr>
          <w:rtl w:val="true"/>
        </w:rPr>
        <w:t>:</w:t>
      </w:r>
      <w:bookmarkEnd w:id="909"/>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في الكافي، في باب ترك دعاء الناس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0" w:name="__RefHeading___Toc11916375_73709187"/>
      <w:bookmarkStart w:id="911" w:name="_Toc398"/>
      <w:bookmarkEnd w:id="910"/>
      <w:r>
        <w:rPr/>
        <w:t>358</w:t>
      </w:r>
      <w:r>
        <w:rPr>
          <w:rtl w:val="true"/>
        </w:rPr>
        <w:t xml:space="preserve"> </w:t>
      </w:r>
      <w:r>
        <w:rPr>
          <w:rtl w:val="true"/>
        </w:rPr>
        <w:t>ثابت البُناني</w:t>
      </w:r>
      <w:r>
        <w:rPr>
          <w:rtl w:val="true"/>
        </w:rPr>
        <w:t>:</w:t>
      </w:r>
      <w:bookmarkEnd w:id="911"/>
    </w:p>
    <w:p>
      <w:pPr>
        <w:pStyle w:val="BookText"/>
        <w:rPr/>
      </w:pPr>
      <w:r>
        <w:rPr>
          <w:rFonts w:ascii="Amiri" w:hAnsi="Amiri" w:eastAsia="Amiri" w:cs="Amiri"/>
          <w:color w:val="111111"/>
          <w:sz w:val="28"/>
          <w:sz w:val="28"/>
          <w:szCs w:val="28"/>
          <w:rtl w:val="true"/>
          <w:lang w:bidi="ar-SA"/>
        </w:rPr>
        <w:t>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فضالة، من أهل بدر،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معه بصفين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الخلاصة، كذا في بعض النسخ، و لا توجد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أكثرها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2" w:name="__RefHeading___Toc11916377_73709187"/>
      <w:bookmarkStart w:id="913" w:name="_Toc399"/>
      <w:bookmarkEnd w:id="912"/>
      <w:r>
        <w:rPr/>
        <w:t>359</w:t>
      </w:r>
      <w:r>
        <w:rPr>
          <w:rtl w:val="true"/>
        </w:rPr>
        <w:t xml:space="preserve"> </w:t>
      </w:r>
      <w:r>
        <w:rPr>
          <w:rtl w:val="true"/>
        </w:rPr>
        <w:t>ثابت بن حَمّاد البصري</w:t>
      </w:r>
      <w:r>
        <w:rPr>
          <w:rtl w:val="true"/>
        </w:rPr>
        <w:t>:</w:t>
      </w:r>
      <w:bookmarkEnd w:id="91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914" w:name="pg11853_124590"/>
    </w:p>
    <w:p>
      <w:pPr>
        <w:pStyle w:val="Heading4"/>
        <w:numPr>
          <w:ilvl w:val="3"/>
          <w:numId w:val="1"/>
        </w:numPr>
        <w:rPr/>
      </w:pPr>
      <w:bookmarkStart w:id="915" w:name="__RefHeading___Toc11916379_73709187"/>
      <w:bookmarkStart w:id="916" w:name="_Toc400"/>
      <w:bookmarkEnd w:id="914"/>
      <w:bookmarkEnd w:id="915"/>
      <w:r>
        <w:rPr/>
        <w:t>360</w:t>
      </w:r>
      <w:r>
        <w:rPr>
          <w:rtl w:val="true"/>
        </w:rPr>
        <w:t xml:space="preserve"> </w:t>
      </w:r>
      <w:r>
        <w:rPr>
          <w:rtl w:val="true"/>
        </w:rPr>
        <w:t>ثابت بن دِرْهَم الجُعْفي</w:t>
      </w:r>
      <w:r>
        <w:rPr>
          <w:rtl w:val="true"/>
        </w:rPr>
        <w:t>:</w:t>
      </w:r>
      <w:bookmarkEnd w:id="916"/>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7" w:name="__RefHeading___Toc11916381_73709187"/>
      <w:bookmarkStart w:id="918" w:name="_Toc401"/>
      <w:bookmarkEnd w:id="917"/>
      <w:r>
        <w:rPr/>
        <w:t>361</w:t>
      </w:r>
      <w:r>
        <w:rPr>
          <w:rtl w:val="true"/>
        </w:rPr>
        <w:t xml:space="preserve"> </w:t>
      </w:r>
      <w:r>
        <w:rPr>
          <w:rtl w:val="true"/>
        </w:rPr>
        <w:t>ثابت بن زائدة العكْلي</w:t>
      </w:r>
      <w:r>
        <w:rPr>
          <w:rtl w:val="true"/>
        </w:rPr>
        <w:t>:</w:t>
      </w:r>
      <w:bookmarkEnd w:id="918"/>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9" w:name="__RefHeading___Toc11916383_73709187"/>
      <w:bookmarkStart w:id="920" w:name="_Toc402"/>
      <w:bookmarkEnd w:id="919"/>
      <w:r>
        <w:rPr/>
        <w:t>362</w:t>
      </w:r>
      <w:r>
        <w:rPr>
          <w:rtl w:val="true"/>
        </w:rPr>
        <w:t xml:space="preserve"> </w:t>
      </w:r>
      <w:r>
        <w:rPr>
          <w:rtl w:val="true"/>
        </w:rPr>
        <w:t>ثابت بن سعيد</w:t>
      </w:r>
      <w:r>
        <w:rPr>
          <w:rtl w:val="true"/>
        </w:rPr>
        <w:t>:</w:t>
      </w:r>
      <w:bookmarkEnd w:id="92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في الكافي، في آخر كتاب التوحيد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1" w:name="__RefHeading___Toc11916385_73709187"/>
      <w:bookmarkStart w:id="922" w:name="_Toc403"/>
      <w:bookmarkEnd w:id="921"/>
      <w:r>
        <w:rPr/>
        <w:t>363</w:t>
      </w:r>
      <w:r>
        <w:rPr>
          <w:rtl w:val="true"/>
        </w:rPr>
        <w:t xml:space="preserve"> </w:t>
      </w:r>
      <w:r>
        <w:rPr>
          <w:rtl w:val="true"/>
        </w:rPr>
        <w:t xml:space="preserve">ثابت مولي جَرير </w:t>
      </w:r>
      <w:r>
        <w:rPr>
          <w:rtl w:val="true"/>
        </w:rPr>
        <w:t>:</w:t>
      </w:r>
      <w:bookmarkEnd w:id="922"/>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مولي جَرير </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3" w:name="__RefHeading___Toc11916387_73709187"/>
      <w:bookmarkStart w:id="924" w:name="_Toc404"/>
      <w:bookmarkEnd w:id="923"/>
      <w:r>
        <w:rPr/>
        <w:t>364</w:t>
      </w:r>
      <w:r>
        <w:rPr>
          <w:rtl w:val="true"/>
        </w:rPr>
        <w:t xml:space="preserve"> </w:t>
      </w:r>
      <w:r>
        <w:rPr>
          <w:rtl w:val="true"/>
        </w:rPr>
        <w:t>ثُبَيْت بن نَشيط الكوفيّ</w:t>
      </w:r>
      <w:r>
        <w:rPr>
          <w:rtl w:val="true"/>
        </w:rPr>
        <w:t>:</w:t>
      </w:r>
      <w:bookmarkEnd w:id="92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الخزّاز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5" w:name="__RefHeading___Toc11916389_73709187"/>
      <w:bookmarkStart w:id="926" w:name="_Toc405"/>
      <w:bookmarkEnd w:id="925"/>
      <w:r>
        <w:rPr/>
        <w:t>365</w:t>
      </w:r>
      <w:r>
        <w:rPr>
          <w:rtl w:val="true"/>
        </w:rPr>
        <w:t xml:space="preserve"> </w:t>
      </w:r>
      <w:r>
        <w:rPr>
          <w:rtl w:val="true"/>
        </w:rPr>
        <w:t>ثَعْلبة بن راشد الأسَديّ</w:t>
      </w:r>
      <w:r>
        <w:rPr>
          <w:rtl w:val="true"/>
        </w:rPr>
        <w:t>:</w:t>
      </w:r>
      <w:bookmarkEnd w:id="926"/>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7" w:name="__RefHeading___Toc11916391_73709187"/>
      <w:bookmarkStart w:id="928" w:name="_Toc406"/>
      <w:bookmarkEnd w:id="927"/>
      <w:r>
        <w:rPr/>
        <w:t>366</w:t>
      </w:r>
      <w:r>
        <w:rPr>
          <w:rtl w:val="true"/>
        </w:rPr>
        <w:t xml:space="preserve"> </w:t>
      </w:r>
      <w:r>
        <w:rPr>
          <w:rtl w:val="true"/>
        </w:rPr>
        <w:t>ثَعْلبة بن عمر</w:t>
      </w:r>
      <w:r>
        <w:rPr>
          <w:rtl w:val="true"/>
        </w:rPr>
        <w:t>:</w:t>
      </w:r>
      <w:bookmarkEnd w:id="92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عَمْرة </w:t>
      </w:r>
      <w:r>
        <w:rPr>
          <w:rStyle w:val="FootnoteAnchor"/>
          <w:rtl w:val="true"/>
        </w:rPr>
        <w:footnoteReference w:id="1069"/>
      </w:r>
      <w:r>
        <w:rPr>
          <w:rFonts w:ascii="Amiri" w:hAnsi="Amiri" w:eastAsia="Amiri" w:cs="Amiri"/>
          <w:color w:val="111111"/>
          <w:sz w:val="28"/>
          <w:sz w:val="28"/>
          <w:szCs w:val="28"/>
          <w:rtl w:val="true"/>
          <w:lang w:bidi="ar-SA"/>
        </w:rPr>
        <w:t xml:space="preserve">الأنصاري، قتل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و في </w:t>
      </w:r>
    </w:p>
    <w:p>
      <w:pPr>
        <w:pStyle w:val="BookText"/>
        <w:rPr/>
      </w:pPr>
      <w:r>
        <w:rPr>
          <w:rFonts w:ascii="Amiri" w:hAnsi="Amiri" w:eastAsia="Amiri" w:cs="Amiri"/>
          <w:color w:val="111111"/>
          <w:sz w:val="28"/>
          <w:sz w:val="28"/>
          <w:szCs w:val="28"/>
          <w:rtl w:val="true"/>
          <w:lang w:bidi="ar-SA"/>
        </w:rPr>
        <w:t>شرح الأخبار للقاضي نعمان، بإسناده عن محمّد بن سَلّام، بإسناده عن عَوْن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كاتباً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من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ثَعْلبة بن عمرو، و هو الّذي أعطيٰ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مائة ألف درهم أعانه بها، قُتل يوم صفين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الكشّي مسنداً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 لَحِقَ أبو ساسان، و عَمّار، و شُتَيْرَة، و أبو عَمْرَة، فصاروا سبعة</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و المقداد، و عمّار؟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أبو ساسان، و أبو عَمْرَة الأنصاري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اسمه خلاف،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مِحْصَن، و رجّحه في الدرجات الرفيعة؛ لقول النجاشي الشاعر في رثائه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فَتَي الحَيَّيْنِ عَمْرُو بن مِحْصَن</w:t>
      </w:r>
    </w:p>
    <w:p>
      <w:pPr>
        <w:pStyle w:val="BookText"/>
        <w:rPr/>
      </w:pPr>
      <w:r>
        <w:rPr>
          <w:rFonts w:ascii="Amiri" w:hAnsi="Amiri" w:eastAsia="Amiri" w:cs="Amiri"/>
          <w:color w:val="111111"/>
          <w:sz w:val="28"/>
          <w:sz w:val="28"/>
          <w:szCs w:val="28"/>
          <w:rtl w:val="true"/>
          <w:lang w:bidi="ar-SA"/>
        </w:rPr>
        <w:t xml:space="preserve">الأبيات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إذا صَائِحَ الحَيّ المصبح ثَوَّبا</w:t>
      </w:r>
    </w:p>
    <w:p>
      <w:pPr>
        <w:pStyle w:val="BookText"/>
        <w:rPr/>
      </w:pPr>
      <w:r>
        <w:rPr>
          <w:rFonts w:ascii="Amiri" w:hAnsi="Amiri" w:eastAsia="Amiri" w:cs="Amiri"/>
          <w:color w:val="111111"/>
          <w:sz w:val="28"/>
          <w:sz w:val="28"/>
          <w:szCs w:val="28"/>
          <w:rtl w:val="true"/>
          <w:lang w:bidi="ar-SA"/>
        </w:rPr>
        <w:t>إليٰ أن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 مَسرُوراً بقتلِ ابن مِحْصَنٍ فعاشَ شقيّاً ثُمَّ مَاتَ مُعَذَّبا</w:t>
      </w:r>
    </w:p>
    <w:p>
      <w:pPr>
        <w:pStyle w:val="BookText"/>
        <w:rPr/>
      </w:pPr>
      <w:r>
        <w:rPr>
          <w:rFonts w:ascii="Amiri" w:hAnsi="Amiri" w:eastAsia="Amiri" w:cs="Amiri"/>
          <w:color w:val="111111"/>
          <w:sz w:val="28"/>
          <w:sz w:val="28"/>
          <w:szCs w:val="28"/>
          <w:rtl w:val="true"/>
          <w:lang w:bidi="ar-SA"/>
        </w:rPr>
        <w:t xml:space="preserve">و قائلها هو البطل الضرغام النجاشي بن الحارث بن كعب الحارثي شاعر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و قد نافح عنه بلسانه كثيراً و قاتل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قول النجاشي في أوّل القصيدة يظهر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رجّحه في الدرجات الرفيعة كما أشار بذلك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bookmarkStart w:id="929" w:name="pg11853_124592"/>
    </w:p>
    <w:p>
      <w:pPr>
        <w:pStyle w:val="BookText"/>
        <w:rPr/>
      </w:pPr>
      <w:bookmarkEnd w:id="929"/>
      <w:r>
        <w:rPr>
          <w:rFonts w:ascii="Amiri" w:hAnsi="Amiri" w:eastAsia="Amiri" w:cs="Amiri"/>
          <w:color w:val="111111"/>
          <w:sz w:val="28"/>
          <w:sz w:val="28"/>
          <w:szCs w:val="28"/>
          <w:rtl w:val="true"/>
          <w:lang w:bidi="ar-SA"/>
        </w:rPr>
        <w:t xml:space="preserve">و في رجال البرقي، من الأصفياء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0" w:name="__RefHeading___Toc11916393_73709187"/>
      <w:bookmarkStart w:id="931" w:name="_Toc407"/>
      <w:bookmarkEnd w:id="930"/>
      <w:r>
        <w:rPr/>
        <w:t>367</w:t>
      </w:r>
      <w:r>
        <w:rPr>
          <w:rtl w:val="true"/>
        </w:rPr>
        <w:t xml:space="preserve"> </w:t>
      </w:r>
      <w:r>
        <w:rPr>
          <w:rtl w:val="true"/>
        </w:rPr>
        <w:t>ثُمامَة بن عمرو</w:t>
      </w:r>
      <w:r>
        <w:rPr>
          <w:rtl w:val="true"/>
        </w:rPr>
        <w:t>:</w:t>
      </w:r>
      <w:bookmarkEnd w:id="931"/>
    </w:p>
    <w:p>
      <w:pPr>
        <w:pStyle w:val="BookText"/>
        <w:rPr/>
      </w:pPr>
      <w:r>
        <w:rPr>
          <w:rFonts w:ascii="Amiri" w:hAnsi="Amiri" w:eastAsia="Amiri" w:cs="Amiri"/>
          <w:color w:val="111111"/>
          <w:sz w:val="28"/>
          <w:sz w:val="28"/>
          <w:szCs w:val="28"/>
          <w:rtl w:val="true"/>
          <w:lang w:bidi="ar-SA"/>
        </w:rPr>
        <w:t xml:space="preserve">أبو سعيد الأزدي العطّار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2" w:name="__RefHeading___Toc11916395_73709187"/>
      <w:bookmarkStart w:id="933" w:name="_Toc408"/>
      <w:bookmarkEnd w:id="932"/>
      <w:r>
        <w:rPr/>
        <w:t>368</w:t>
      </w:r>
      <w:r>
        <w:rPr>
          <w:rtl w:val="true"/>
        </w:rPr>
        <w:t xml:space="preserve"> </w:t>
      </w:r>
      <w:r>
        <w:rPr>
          <w:rtl w:val="true"/>
        </w:rPr>
        <w:t>ثُويْر بن سَعيد</w:t>
      </w:r>
      <w:r>
        <w:rPr>
          <w:rtl w:val="true"/>
        </w:rPr>
        <w:t>:</w:t>
      </w:r>
      <w:bookmarkEnd w:id="933"/>
    </w:p>
    <w:p>
      <w:pPr>
        <w:pStyle w:val="BookText"/>
        <w:rPr/>
      </w:pPr>
      <w:r>
        <w:rPr>
          <w:rFonts w:ascii="Amiri" w:hAnsi="Amiri" w:eastAsia="Amiri" w:cs="Amiri"/>
          <w:color w:val="111111"/>
          <w:sz w:val="28"/>
          <w:sz w:val="28"/>
          <w:szCs w:val="28"/>
          <w:rtl w:val="true"/>
          <w:lang w:bidi="ar-SA"/>
        </w:rPr>
        <w:t xml:space="preserve">أبي فاخِتَة ابن جُهْمان، مولي أُمُّ هاني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مرّ مدحه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4" w:name="__RefHeading___Toc11916397_73709187"/>
      <w:bookmarkStart w:id="935" w:name="_Toc409"/>
      <w:bookmarkEnd w:id="934"/>
      <w:r>
        <w:rPr/>
        <w:t>369</w:t>
      </w:r>
      <w:r>
        <w:rPr>
          <w:rtl w:val="true"/>
        </w:rPr>
        <w:t xml:space="preserve"> </w:t>
      </w:r>
      <w:r>
        <w:rPr>
          <w:rtl w:val="true"/>
        </w:rPr>
        <w:t>ثُوَير بن عُمارة  الأزدي الكوفي</w:t>
      </w:r>
      <w:r>
        <w:rPr>
          <w:rtl w:val="true"/>
        </w:rPr>
        <w:t>:</w:t>
      </w:r>
      <w:bookmarkEnd w:id="935"/>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ثُوَير بن عُمارة </w:t>
      </w:r>
      <w:r>
        <w:rPr>
          <w:rStyle w:val="FootnoteAnchor"/>
          <w:rtl w:val="true"/>
        </w:rPr>
        <w:footnoteReference w:id="1078"/>
      </w:r>
      <w:r>
        <w:rPr>
          <w:rFonts w:ascii="Amiri" w:hAnsi="Amiri" w:eastAsia="Amiri" w:cs="Amiri"/>
          <w:color w:val="111111"/>
          <w:sz w:val="28"/>
          <w:sz w:val="28"/>
          <w:szCs w:val="28"/>
          <w:rtl w:val="true"/>
          <w:lang w:bidi="ar-SA"/>
        </w:rPr>
        <w:t>الأزدي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6" w:name="__RefHeading___Toc11916399_73709187"/>
      <w:bookmarkStart w:id="937" w:name="_Toc410"/>
      <w:bookmarkEnd w:id="936"/>
      <w:r>
        <w:rPr/>
        <w:t>370</w:t>
      </w:r>
      <w:r>
        <w:rPr>
          <w:rtl w:val="true"/>
        </w:rPr>
        <w:t xml:space="preserve"> </w:t>
      </w:r>
      <w:r>
        <w:rPr>
          <w:rtl w:val="true"/>
        </w:rPr>
        <w:t>ثُوَير بن عمرو عبد اللّٰه المَرْهَبي الهَمْدَاني الكُوفيّ</w:t>
      </w:r>
      <w:r>
        <w:rPr>
          <w:rtl w:val="true"/>
        </w:rPr>
        <w:t>:</w:t>
      </w:r>
      <w:bookmarkEnd w:id="93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938" w:name="pg11853_124593"/>
    </w:p>
    <w:p>
      <w:pPr>
        <w:pStyle w:val="Heading3"/>
        <w:numPr>
          <w:ilvl w:val="2"/>
          <w:numId w:val="1"/>
        </w:numPr>
        <w:rPr/>
      </w:pPr>
      <w:bookmarkStart w:id="939" w:name="__RefHeading___Toc11916401_73709187"/>
      <w:bookmarkStart w:id="940" w:name="_Toc411"/>
      <w:bookmarkEnd w:id="938"/>
      <w:bookmarkEnd w:id="939"/>
      <w:r>
        <w:rPr>
          <w:rtl w:val="true"/>
        </w:rPr>
        <w:t>باب الجيم</w:t>
      </w:r>
      <w:bookmarkEnd w:id="940"/>
    </w:p>
    <w:p>
      <w:pPr>
        <w:pStyle w:val="Heading4"/>
        <w:numPr>
          <w:ilvl w:val="3"/>
          <w:numId w:val="1"/>
        </w:numPr>
        <w:rPr/>
      </w:pPr>
      <w:bookmarkStart w:id="941" w:name="__RefHeading___Toc11916403_73709187"/>
      <w:bookmarkStart w:id="942" w:name="_Toc412"/>
      <w:bookmarkEnd w:id="941"/>
      <w:r>
        <w:rPr/>
        <w:t>371</w:t>
      </w:r>
      <w:r>
        <w:rPr>
          <w:rtl w:val="true"/>
        </w:rPr>
        <w:t xml:space="preserve"> </w:t>
      </w:r>
      <w:r>
        <w:rPr>
          <w:rtl w:val="true"/>
        </w:rPr>
        <w:t>جابر بن أَبْحر النَّخَعِيّ الكوفيّ الصّهْبَانيّ</w:t>
      </w:r>
      <w:r>
        <w:rPr>
          <w:rtl w:val="true"/>
        </w:rPr>
        <w:t>:</w:t>
      </w:r>
      <w:bookmarkEnd w:id="94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11916405_73709187"/>
      <w:bookmarkStart w:id="944" w:name="_Toc413"/>
      <w:bookmarkEnd w:id="943"/>
      <w:r>
        <w:rPr/>
        <w:t>372</w:t>
      </w:r>
      <w:r>
        <w:rPr>
          <w:rtl w:val="true"/>
        </w:rPr>
        <w:t xml:space="preserve"> </w:t>
      </w:r>
      <w:r>
        <w:rPr>
          <w:rtl w:val="true"/>
        </w:rPr>
        <w:t>جابر بن شَمِير الأسَدي الكوفيّ</w:t>
      </w:r>
      <w:r>
        <w:rPr>
          <w:rtl w:val="true"/>
        </w:rPr>
        <w:t>:</w:t>
      </w:r>
      <w:bookmarkEnd w:id="944"/>
    </w:p>
    <w:p>
      <w:pPr>
        <w:pStyle w:val="BookText"/>
        <w:rPr/>
      </w:pPr>
      <w:r>
        <w:rPr>
          <w:rFonts w:ascii="Amiri" w:hAnsi="Amiri" w:eastAsia="Amiri" w:cs="Amiri"/>
          <w:color w:val="111111"/>
          <w:sz w:val="28"/>
          <w:sz w:val="28"/>
          <w:szCs w:val="28"/>
          <w:rtl w:val="true"/>
          <w:lang w:bidi="ar-SA"/>
        </w:rPr>
        <w:t xml:space="preserve">أبو العلاء،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5" w:name="__RefHeading___Toc11916407_73709187"/>
      <w:bookmarkStart w:id="946" w:name="_Toc414"/>
      <w:bookmarkEnd w:id="945"/>
      <w:r>
        <w:rPr/>
        <w:t>373</w:t>
      </w:r>
      <w:r>
        <w:rPr>
          <w:rtl w:val="true"/>
        </w:rPr>
        <w:t xml:space="preserve"> </w:t>
      </w:r>
      <w:r>
        <w:rPr>
          <w:rtl w:val="true"/>
        </w:rPr>
        <w:t>جابر العَبْدِيّ</w:t>
      </w:r>
      <w:r>
        <w:rPr>
          <w:rtl w:val="true"/>
        </w:rPr>
        <w:t>:</w:t>
      </w:r>
      <w:bookmarkEnd w:id="946"/>
    </w:p>
    <w:p>
      <w:pPr>
        <w:pStyle w:val="BookText"/>
        <w:rPr/>
      </w:pPr>
      <w:r>
        <w:rPr>
          <w:rFonts w:ascii="Amiri" w:hAnsi="Amiri" w:eastAsia="Amiri" w:cs="Amiri"/>
          <w:color w:val="111111"/>
          <w:sz w:val="28"/>
          <w:sz w:val="28"/>
          <w:szCs w:val="28"/>
          <w:rtl w:val="true"/>
          <w:lang w:bidi="ar-SA"/>
        </w:rPr>
        <w:t xml:space="preserve">ابن محبوب، عن حمّاد، عنه، في الكافي، في باب سيرة الإمام في نفسه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11916409_73709187"/>
      <w:bookmarkStart w:id="948" w:name="_Toc415"/>
      <w:bookmarkEnd w:id="947"/>
      <w:r>
        <w:rPr/>
        <w:t>374</w:t>
      </w:r>
      <w:r>
        <w:rPr>
          <w:rtl w:val="true"/>
        </w:rPr>
        <w:t xml:space="preserve"> </w:t>
      </w:r>
      <w:r>
        <w:rPr>
          <w:rtl w:val="true"/>
        </w:rPr>
        <w:t>الجارود بن عمرو الطّائِيّ الكُوفيّ</w:t>
      </w:r>
      <w:r>
        <w:rPr>
          <w:rtl w:val="true"/>
        </w:rPr>
        <w:t>:</w:t>
      </w:r>
      <w:bookmarkEnd w:id="94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9" w:name="__RefHeading___Toc11916411_73709187"/>
      <w:bookmarkStart w:id="950" w:name="_Toc416"/>
      <w:bookmarkEnd w:id="949"/>
      <w:r>
        <w:rPr/>
        <w:t>375</w:t>
      </w:r>
      <w:r>
        <w:rPr>
          <w:rtl w:val="true"/>
        </w:rPr>
        <w:t xml:space="preserve"> </w:t>
      </w:r>
      <w:r>
        <w:rPr>
          <w:rtl w:val="true"/>
        </w:rPr>
        <w:t>جَاريةُ بن قُدامة السَّعْديّ</w:t>
      </w:r>
      <w:r>
        <w:rPr>
          <w:rtl w:val="true"/>
        </w:rPr>
        <w:t>:</w:t>
      </w:r>
      <w:bookmarkEnd w:id="95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السرايا و الألوية يوم صفين و بعده، رويٰ إبراهيم الثقفي في كتاب الغارات بإسناده إليٰ الكَلْبي و لُوط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قَيْس بن زُرارة قدِم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بخروج بُسْر بن أرْطَاة من قبل معاوية، فندبَ النّاسَ، فتثاقلوا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جارية بن قُدامة السَّعْديّ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أكفيكهم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لعمري لميمون النقيبة، حسن النّية، </w:t>
      </w:r>
      <w:bookmarkStart w:id="951" w:name="pg11853_124594"/>
    </w:p>
    <w:p>
      <w:pPr>
        <w:pStyle w:val="BookText"/>
        <w:rPr/>
      </w:pPr>
      <w:bookmarkEnd w:id="951"/>
      <w:r>
        <w:rPr>
          <w:rFonts w:ascii="Amiri" w:hAnsi="Amiri" w:eastAsia="Amiri" w:cs="Amiri"/>
          <w:color w:val="111111"/>
          <w:sz w:val="28"/>
          <w:sz w:val="28"/>
          <w:szCs w:val="28"/>
          <w:rtl w:val="true"/>
          <w:lang w:bidi="ar-SA"/>
        </w:rPr>
        <w:t>صالح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نَدَبَ معه ألفين، و أمره أن يأتي البصرة و يضم إليه مثَلهُم، فشخص جارية، و خرج معه، فلمّا ودّعه أوصاه بما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البصرة، و ضم إليه مثل الذي معه، ثم أخذ طريق الحِجاز، حتي قَدِم اليمن و لم يغصب أحداً، و لم يقتل أحداً، إلّا قوماً ارتدوا باليمن فقتلهم و حرقهم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البيعة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مكّة و المدينة لمّا بلغه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أخرج بُسْراً لعنه اللّٰه من الحجاز و رجع، دخل عليٰ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عليٰ يده فقبله </w:t>
      </w:r>
      <w:r>
        <w:rPr>
          <w:rStyle w:val="FootnoteAnchor"/>
          <w:rtl w:val="true"/>
        </w:rPr>
        <w:footnoteReference w:id="1086"/>
      </w:r>
      <w:r>
        <w:rPr>
          <w:rFonts w:ascii="Amiri" w:hAnsi="Amiri" w:eastAsia="Amiri" w:cs="Amiri"/>
          <w:color w:val="111111"/>
          <w:sz w:val="28"/>
          <w:sz w:val="28"/>
          <w:szCs w:val="28"/>
          <w:rtl w:val="true"/>
          <w:lang w:bidi="ar-SA"/>
        </w:rPr>
        <w:t>و عزّاه،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يحبسك؟ سرْ يرحمك اللّٰه إليٰ عدوّك قبل أنْ يُسَارَ إليك،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الناس كلّهم مثلك سرت بهم</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2" w:name="__RefHeading___Toc11916413_73709187"/>
      <w:bookmarkStart w:id="953" w:name="_Toc417"/>
      <w:bookmarkEnd w:id="952"/>
      <w:r>
        <w:rPr/>
        <w:t>376</w:t>
      </w:r>
      <w:r>
        <w:rPr>
          <w:rtl w:val="true"/>
        </w:rPr>
        <w:t xml:space="preserve"> </w:t>
      </w:r>
      <w:r>
        <w:rPr>
          <w:rtl w:val="true"/>
        </w:rPr>
        <w:t>جَبَلة بن أعْيَن الجُعْفي</w:t>
      </w:r>
      <w:r>
        <w:rPr>
          <w:rtl w:val="true"/>
        </w:rPr>
        <w:t>:</w:t>
      </w:r>
      <w:bookmarkEnd w:id="953"/>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4" w:name="__RefHeading___Toc11916415_73709187"/>
      <w:bookmarkStart w:id="955" w:name="_Toc418"/>
      <w:bookmarkEnd w:id="954"/>
      <w:r>
        <w:rPr/>
        <w:t>377</w:t>
      </w:r>
      <w:r>
        <w:rPr>
          <w:rtl w:val="true"/>
        </w:rPr>
        <w:t xml:space="preserve"> </w:t>
      </w:r>
      <w:r>
        <w:rPr>
          <w:rtl w:val="true"/>
        </w:rPr>
        <w:t>جَبَلة بن جنان بن أَبْحر الكِنانيّ الكُوفيّ</w:t>
      </w:r>
      <w:r>
        <w:rPr>
          <w:rtl w:val="true"/>
        </w:rPr>
        <w:t>:</w:t>
      </w:r>
      <w:bookmarkEnd w:id="955"/>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و هو والد عبد اللّٰه</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11916417_73709187"/>
      <w:bookmarkStart w:id="957" w:name="_Toc419"/>
      <w:bookmarkEnd w:id="956"/>
      <w:r>
        <w:rPr/>
        <w:t>378</w:t>
      </w:r>
      <w:r>
        <w:rPr>
          <w:rtl w:val="true"/>
        </w:rPr>
        <w:t xml:space="preserve"> </w:t>
      </w:r>
      <w:r>
        <w:rPr>
          <w:rtl w:val="true"/>
        </w:rPr>
        <w:t>جَبَلة بن الحَجّاج الصيْرفيّ الكُوفيّ</w:t>
      </w:r>
      <w:r>
        <w:rPr>
          <w:rtl w:val="true"/>
        </w:rPr>
        <w:t>:</w:t>
      </w:r>
      <w:bookmarkEnd w:id="95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958" w:name="pg11853_124595"/>
    </w:p>
    <w:p>
      <w:pPr>
        <w:pStyle w:val="Heading4"/>
        <w:numPr>
          <w:ilvl w:val="3"/>
          <w:numId w:val="1"/>
        </w:numPr>
        <w:rPr/>
      </w:pPr>
      <w:bookmarkStart w:id="959" w:name="__RefHeading___Toc11916419_73709187"/>
      <w:bookmarkStart w:id="960" w:name="_Toc420"/>
      <w:bookmarkEnd w:id="958"/>
      <w:bookmarkEnd w:id="959"/>
      <w:r>
        <w:rPr/>
        <w:t>379</w:t>
      </w:r>
      <w:r>
        <w:rPr>
          <w:rtl w:val="true"/>
        </w:rPr>
        <w:t xml:space="preserve"> </w:t>
      </w:r>
      <w:r>
        <w:rPr>
          <w:rtl w:val="true"/>
        </w:rPr>
        <w:t>جَبَلة الخُراساني</w:t>
      </w:r>
      <w:r>
        <w:rPr>
          <w:rtl w:val="true"/>
        </w:rPr>
        <w:t>:</w:t>
      </w:r>
      <w:bookmarkEnd w:id="960"/>
    </w:p>
    <w:p>
      <w:pPr>
        <w:pStyle w:val="BookText"/>
        <w:rPr/>
      </w:pPr>
      <w:r>
        <w:rPr>
          <w:rFonts w:ascii="Amiri" w:hAnsi="Amiri" w:eastAsia="Amiri" w:cs="Amiri"/>
          <w:color w:val="111111"/>
          <w:sz w:val="28"/>
          <w:sz w:val="28"/>
          <w:szCs w:val="28"/>
          <w:rtl w:val="true"/>
          <w:lang w:bidi="ar-SA"/>
        </w:rPr>
        <w:t xml:space="preserve">الذي حدث عنه يحييٰ بن سالم،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1" w:name="__RefHeading___Toc11916421_73709187"/>
      <w:bookmarkStart w:id="962" w:name="_Toc421"/>
      <w:bookmarkEnd w:id="961"/>
      <w:r>
        <w:rPr/>
        <w:t>380</w:t>
      </w:r>
      <w:r>
        <w:rPr>
          <w:rtl w:val="true"/>
        </w:rPr>
        <w:t xml:space="preserve"> </w:t>
      </w:r>
      <w:r>
        <w:rPr>
          <w:rtl w:val="true"/>
        </w:rPr>
        <w:t>جُبَيْر بن الأسْوَد النَّخَعِيّ</w:t>
      </w:r>
      <w:r>
        <w:rPr>
          <w:rtl w:val="true"/>
        </w:rPr>
        <w:t>:</w:t>
      </w:r>
      <w:bookmarkEnd w:id="962"/>
    </w:p>
    <w:p>
      <w:pPr>
        <w:pStyle w:val="BookText"/>
        <w:rPr/>
      </w:pPr>
      <w:r>
        <w:rPr>
          <w:rFonts w:ascii="Amiri" w:hAnsi="Amiri" w:eastAsia="Amiri" w:cs="Amiri"/>
          <w:color w:val="111111"/>
          <w:sz w:val="28"/>
          <w:sz w:val="28"/>
          <w:szCs w:val="28"/>
          <w:rtl w:val="true"/>
          <w:lang w:bidi="ar-SA"/>
        </w:rPr>
        <w:t xml:space="preserve">أبو عبيد، مولي عبد الرحمن بن عابس الصُّهْبَانيّ،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3" w:name="__RefHeading___Toc11916423_73709187"/>
      <w:bookmarkStart w:id="964" w:name="_Toc422"/>
      <w:bookmarkEnd w:id="963"/>
      <w:r>
        <w:rPr/>
        <w:t>381</w:t>
      </w:r>
      <w:r>
        <w:rPr>
          <w:rtl w:val="true"/>
        </w:rPr>
        <w:t xml:space="preserve"> </w:t>
      </w:r>
      <w:r>
        <w:rPr>
          <w:rtl w:val="true"/>
        </w:rPr>
        <w:t>جُبَيْر بن حَفْص العمشاني  الكوفي</w:t>
      </w:r>
      <w:r>
        <w:rPr>
          <w:rtl w:val="true"/>
        </w:rPr>
        <w:t>:</w:t>
      </w:r>
      <w:bookmarkEnd w:id="964"/>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بن حَفْص العمشاني </w:t>
      </w:r>
      <w:r>
        <w:rPr>
          <w:rStyle w:val="FootnoteAnchor"/>
          <w:rtl w:val="true"/>
        </w:rPr>
        <w:footnoteReference w:id="1093"/>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5" w:name="__RefHeading___Toc11916425_73709187"/>
      <w:bookmarkStart w:id="966" w:name="_Toc423"/>
      <w:bookmarkEnd w:id="965"/>
      <w:r>
        <w:rPr/>
        <w:t>382</w:t>
      </w:r>
      <w:r>
        <w:rPr>
          <w:rtl w:val="true"/>
        </w:rPr>
        <w:t xml:space="preserve"> </w:t>
      </w:r>
      <w:r>
        <w:rPr>
          <w:rtl w:val="true"/>
        </w:rPr>
        <w:t>جُبَير</w:t>
      </w:r>
      <w:r>
        <w:rPr>
          <w:rtl w:val="true"/>
        </w:rPr>
        <w:t>:</w:t>
      </w:r>
      <w:bookmarkEnd w:id="966"/>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7" w:name="__RefHeading___Toc11916427_73709187"/>
      <w:bookmarkStart w:id="968" w:name="_Toc424"/>
      <w:bookmarkEnd w:id="967"/>
      <w:r>
        <w:rPr/>
        <w:t>383</w:t>
      </w:r>
      <w:r>
        <w:rPr>
          <w:rtl w:val="true"/>
        </w:rPr>
        <w:t xml:space="preserve"> </w:t>
      </w:r>
      <w:r>
        <w:rPr>
          <w:rtl w:val="true"/>
        </w:rPr>
        <w:t>الجرّاح المَدائنيّ</w:t>
      </w:r>
      <w:r>
        <w:rPr>
          <w:rtl w:val="true"/>
        </w:rPr>
        <w:t>:</w:t>
      </w:r>
      <w:bookmarkEnd w:id="96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كتاب معتمد في مشيخة الفقيه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العباس، له كتاب يرويه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bookmarkStart w:id="969" w:name="pg11853_124596"/>
    </w:p>
    <w:p>
      <w:pPr>
        <w:pStyle w:val="BookText"/>
        <w:rPr/>
      </w:pPr>
      <w:bookmarkEnd w:id="969"/>
      <w:r>
        <w:rPr>
          <w:rFonts w:ascii="Amiri" w:hAnsi="Amiri" w:eastAsia="Amiri" w:cs="Amiri"/>
          <w:color w:val="111111"/>
          <w:sz w:val="28"/>
          <w:sz w:val="28"/>
          <w:szCs w:val="28"/>
          <w:rtl w:val="true"/>
          <w:lang w:bidi="ar-SA"/>
        </w:rPr>
        <w:t>و قد مرّ أنَّ رواية النضر و من ماثله ممّن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من أمارات الوثاقة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0" w:name="__RefHeading___Toc11916429_73709187"/>
      <w:bookmarkStart w:id="971" w:name="_Toc425"/>
      <w:bookmarkEnd w:id="970"/>
      <w:r>
        <w:rPr/>
        <w:t>384</w:t>
      </w:r>
      <w:r>
        <w:rPr>
          <w:rtl w:val="true"/>
        </w:rPr>
        <w:t xml:space="preserve"> </w:t>
      </w:r>
      <w:r>
        <w:rPr>
          <w:rtl w:val="true"/>
        </w:rPr>
        <w:t>الجرَّاح بن مليح  الرُّواسيّ الكُوفيّ</w:t>
      </w:r>
      <w:r>
        <w:rPr>
          <w:rtl w:val="true"/>
        </w:rPr>
        <w:t>:</w:t>
      </w:r>
      <w:bookmarkEnd w:id="971"/>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بن مليح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هذا و قد اختلفوا في ضبط اسم والد الجرّاح هذا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 هو الأشهر في كتب الرجال، إذ لم نقف عليٰ الثاني إلّا في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بين الاسمين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ورد في منهج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 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و مستدركات علم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 هو المواقف لما في أمالي الشيخ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عشر، إذ ورد في سند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بن المليح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زيادة عليٰ موافقته لما في رجال الشيخ،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الرُّواسيّ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2" w:name="__RefHeading___Toc11916431_73709187"/>
      <w:bookmarkStart w:id="973" w:name="_Toc426"/>
      <w:bookmarkEnd w:id="972"/>
      <w:r>
        <w:rPr/>
        <w:t>385</w:t>
      </w:r>
      <w:r>
        <w:rPr>
          <w:rtl w:val="true"/>
        </w:rPr>
        <w:t xml:space="preserve"> </w:t>
      </w:r>
      <w:r>
        <w:rPr>
          <w:rtl w:val="true"/>
        </w:rPr>
        <w:t>جَرير بن أحْمَر العجْلي الكُوفيّ</w:t>
      </w:r>
      <w:r>
        <w:rPr>
          <w:rtl w:val="true"/>
        </w:rPr>
        <w:t>:</w:t>
      </w:r>
      <w:bookmarkEnd w:id="97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4" w:name="__RefHeading___Toc11916433_73709187"/>
      <w:bookmarkStart w:id="975" w:name="_Toc427"/>
      <w:bookmarkEnd w:id="974"/>
      <w:r>
        <w:rPr/>
        <w:t>386</w:t>
      </w:r>
      <w:r>
        <w:rPr>
          <w:rtl w:val="true"/>
        </w:rPr>
        <w:t xml:space="preserve"> </w:t>
      </w:r>
      <w:r>
        <w:rPr>
          <w:rtl w:val="true"/>
        </w:rPr>
        <w:t>جَرير بن حُكَيْم الأزْدِيّ المدائنيّ</w:t>
      </w:r>
      <w:r>
        <w:rPr>
          <w:rtl w:val="true"/>
        </w:rPr>
        <w:t>:</w:t>
      </w:r>
      <w:bookmarkEnd w:id="975"/>
    </w:p>
    <w:p>
      <w:pPr>
        <w:pStyle w:val="BookText"/>
        <w:rPr/>
      </w:pPr>
      <w:r>
        <w:rPr>
          <w:rFonts w:ascii="Amiri" w:hAnsi="Amiri" w:eastAsia="Amiri" w:cs="Amiri"/>
          <w:color w:val="111111"/>
          <w:sz w:val="28"/>
          <w:sz w:val="28"/>
          <w:szCs w:val="28"/>
          <w:rtl w:val="true"/>
          <w:lang w:bidi="ar-SA"/>
        </w:rPr>
        <w:t xml:space="preserve">أخو مُرازِم،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 أنّه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والد علي بن حديد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 أساس هذا الظن في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النجاشي في ترجمة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 بن حُكيم أبو عليّ الأزْديّ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ترجمة ابنه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حديد بن حُكيم المدائنيّ الأزْديّ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ترجمة أخيه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حُكيم الأزْديّ المدائنيّ، مولي،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حُكيم، و حديد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في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حُكيم الساباطي، و له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مرازم، و حديد بنو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اخوة، من زيادة النساخ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قال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جعل ظن الوحيد محتملًا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مانع من أن يكون جرير و حديد أخوين 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الرغم من كون هذا الاحتمال ممكناً إلّا أن قوة ما ظنّه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إذ لم يذكر أحد بما في ذلك الشيخ و النجاشي إخوة لحديد غير محمّد و مُرازِم، و لو وقفوا عليٰ ثالث لذكروه، فلاحظ</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6" w:name="pg11853_124597"/>
    </w:p>
    <w:p>
      <w:pPr>
        <w:pStyle w:val="Heading4"/>
        <w:numPr>
          <w:ilvl w:val="3"/>
          <w:numId w:val="1"/>
        </w:numPr>
        <w:rPr/>
      </w:pPr>
      <w:bookmarkStart w:id="977" w:name="__RefHeading___Toc11916435_73709187"/>
      <w:bookmarkStart w:id="978" w:name="_Toc428"/>
      <w:bookmarkEnd w:id="976"/>
      <w:bookmarkEnd w:id="977"/>
      <w:r>
        <w:rPr/>
        <w:t>387</w:t>
      </w:r>
      <w:r>
        <w:rPr>
          <w:rtl w:val="true"/>
        </w:rPr>
        <w:t xml:space="preserve"> </w:t>
      </w:r>
      <w:r>
        <w:rPr>
          <w:rtl w:val="true"/>
        </w:rPr>
        <w:t>جَرير بن عبد الحَميد الضَّبّيُّ</w:t>
      </w:r>
      <w:r>
        <w:rPr>
          <w:rtl w:val="true"/>
        </w:rPr>
        <w:t>:</w:t>
      </w:r>
      <w:bookmarkEnd w:id="978"/>
    </w:p>
    <w:p>
      <w:pPr>
        <w:pStyle w:val="BookText"/>
        <w:rPr/>
      </w:pPr>
      <w:r>
        <w:rPr>
          <w:rFonts w:ascii="Amiri" w:hAnsi="Amiri" w:eastAsia="Amiri" w:cs="Amiri"/>
          <w:color w:val="111111"/>
          <w:sz w:val="28"/>
          <w:sz w:val="28"/>
          <w:szCs w:val="28"/>
          <w:rtl w:val="true"/>
          <w:lang w:bidi="ar-SA"/>
        </w:rPr>
        <w:t xml:space="preserve">كوفي، نزل الرّيّ،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أمالي أبي عليّ الطوسيّ، مسنداً عن يحييٰ بن المغيرة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جَرير ابن عبد الحميد إذ جاءه رجل من أهل العراق، فسأله جرير عن خبر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الرّشيد و قد كَرَبَ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أن تُقطَع السّدرة التي يه، فَقُطِعت،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جَرير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جاءنا فيه حديث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لعن اللّٰهُ قاطعَ السّدرة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نقف عليٰ معناه حتّي الآن؛ لأنّ القصد بقطعه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تغيير 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لا يقف النّاس عليٰ قبره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فقول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فعل الطغاة و الأوغاد الذين تربعوا عليٰ كرسي الخلافة قهراً، و عبثوا بمقدرات الأمّة جهراً، و أطلقوا عليٰ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تلقبوا بتلك الألقاب بهتاناً و زوراً، و هم من حقيقتها صفر، و إلّا فأي رشيد هذا الذي يأمر بأن تعفيٰ آثار قبر ريحانة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 جلاوزته في هدم بيت من بيوت عزيزة أَذِنَ اللّٰهُ أَنْ تُرْفَعَ وَ 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عليٰ من أمر و باشر، وَ لَعَذٰابُ الْآخِرَةِ أَشَدُّ وَ أَبْقيٰ، وَ سَيَعْلَمُ الَّذِينَ ظَلَمُوا أَيَّ مُنْقَلَبٍ يَنْقَلِبُونَ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9" w:name="pg11853_124598"/>
    </w:p>
    <w:p>
      <w:pPr>
        <w:pStyle w:val="BookText"/>
        <w:rPr/>
      </w:pPr>
      <w:bookmarkEnd w:id="979"/>
      <w:r>
        <w:rPr>
          <w:rFonts w:ascii="Amiri" w:hAnsi="Amiri" w:eastAsia="Amiri" w:cs="Amiri"/>
          <w:color w:val="111111"/>
          <w:sz w:val="28"/>
          <w:sz w:val="28"/>
          <w:szCs w:val="28"/>
          <w:rtl w:val="true"/>
          <w:lang w:bidi="ar-SA"/>
        </w:rPr>
        <w:t>و روي الخزّاز في كفاية الأثر بإسناده عن جرير بن عبد اللّٰه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الأعْمَش، عن إبراهيم بن بُرَيد السمّان، عن أبيه، عن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أعرابي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الإسلام، و معه ضَب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 حقّا، فأخبرني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بعدك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خاتم النبيين، و لكن يكون بعدي أئِمةٌ من ذُريّتي قوّامون بالقسط، كعدد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علي بن أبي طالب فهو الإمام و الخليفة من بعدي، و تسعة من الأئمة من ذُرية هذا، و وضع يده عليٰ صدري، و القائم تاسعهم يقوم بالدِّين في آخر الزمان كما قمت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الخبر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العسقلاني في هديٰ الساري مُقدمة شرح البخاري، بعد نقل الإجماع عليٰ وثاقته عن 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 العجْلي، و النسائي، و أبو حاتم،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بحديثه، و نسبه قتيبة إليٰ التشيّع المفرط </w:t>
      </w:r>
      <w:r>
        <w:rPr>
          <w:rStyle w:val="FootnoteAnchor"/>
          <w:rtl w:val="true"/>
        </w:rPr>
        <w:footnoteReference w:id="110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11916437_73709187"/>
      <w:bookmarkStart w:id="981" w:name="_Toc429"/>
      <w:bookmarkEnd w:id="980"/>
      <w:r>
        <w:rPr/>
        <w:t>388</w:t>
      </w:r>
      <w:r>
        <w:rPr>
          <w:rtl w:val="true"/>
        </w:rPr>
        <w:t xml:space="preserve"> </w:t>
      </w:r>
      <w:r>
        <w:rPr>
          <w:rtl w:val="true"/>
        </w:rPr>
        <w:t>جَرير بن عُثمان</w:t>
      </w:r>
      <w:r>
        <w:rPr>
          <w:rtl w:val="true"/>
        </w:rPr>
        <w:t>:</w:t>
      </w:r>
      <w:bookmarkEnd w:id="98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982" w:name="pg11853_124599"/>
    </w:p>
    <w:p>
      <w:pPr>
        <w:pStyle w:val="Heading4"/>
        <w:numPr>
          <w:ilvl w:val="3"/>
          <w:numId w:val="1"/>
        </w:numPr>
        <w:rPr/>
      </w:pPr>
      <w:bookmarkStart w:id="983" w:name="__RefHeading___Toc11916439_73709187"/>
      <w:bookmarkStart w:id="984" w:name="_Toc430"/>
      <w:bookmarkEnd w:id="982"/>
      <w:bookmarkEnd w:id="983"/>
      <w:r>
        <w:rPr/>
        <w:t>389</w:t>
      </w:r>
      <w:r>
        <w:rPr>
          <w:rtl w:val="true"/>
        </w:rPr>
        <w:t xml:space="preserve"> </w:t>
      </w:r>
      <w:r>
        <w:rPr>
          <w:rtl w:val="true"/>
        </w:rPr>
        <w:t>جَرير بن عَجْلان الأزْديّ الكِسَائيّ</w:t>
      </w:r>
      <w:r>
        <w:rPr>
          <w:rtl w:val="true"/>
        </w:rPr>
        <w:t>:</w:t>
      </w:r>
      <w:bookmarkEnd w:id="984"/>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5" w:name="__RefHeading___Toc11916441_73709187"/>
      <w:bookmarkStart w:id="986" w:name="_Toc431"/>
      <w:bookmarkEnd w:id="985"/>
      <w:r>
        <w:rPr/>
        <w:t>390</w:t>
      </w:r>
      <w:r>
        <w:rPr>
          <w:rtl w:val="true"/>
        </w:rPr>
        <w:t xml:space="preserve"> </w:t>
      </w:r>
      <w:r>
        <w:rPr>
          <w:rtl w:val="true"/>
        </w:rPr>
        <w:t>جُعْدة بن هُبَيْرة المَخْزُوميّ</w:t>
      </w:r>
      <w:r>
        <w:rPr>
          <w:rtl w:val="true"/>
        </w:rPr>
        <w:t>:</w:t>
      </w:r>
      <w:bookmarkEnd w:id="986"/>
    </w:p>
    <w:p>
      <w:pPr>
        <w:pStyle w:val="BookText"/>
        <w:rPr/>
      </w:pPr>
      <w:r>
        <w:rPr>
          <w:rFonts w:ascii="Amiri" w:hAnsi="Amiri" w:eastAsia="Amiri" w:cs="Amiri"/>
          <w:color w:val="111111"/>
          <w:sz w:val="28"/>
          <w:sz w:val="28"/>
          <w:szCs w:val="28"/>
          <w:rtl w:val="true"/>
          <w:lang w:bidi="ar-SA"/>
        </w:rPr>
        <w:t xml:space="preserve">أمّه أمّ هانئ بنت أبي طالب، أُخت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إرشاد المفيد مسنداً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التي قتل في صبيحتها و لم يخرج إليٰ المسجد لصلاة الليل عليٰ عادته، فقالت له ابنته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أسهرك؟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مقتول لو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ابن النباح فآذنه بالصلاة، فمشيٰ غير بعيد ثم رجع، فقالت له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جُعْدةَ فليصلٍّ بالناس،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مروا جُعدة فليصلٍّ،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مَفرّ من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10"/>
      </w:r>
      <w:r>
        <w:rPr>
          <w:rFonts w:ascii="Amiri" w:hAnsi="Amiri" w:eastAsia="Amiri" w:cs="Amiri"/>
          <w:color w:val="111111"/>
          <w:sz w:val="28"/>
          <w:sz w:val="28"/>
          <w:szCs w:val="28"/>
          <w:rtl w:val="true"/>
          <w:lang w:bidi="ar-SA"/>
        </w:rPr>
        <w:t>، و هو نصّ عليٰ عدالته و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فرحة الغري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يحفر له أربع قبور في أربع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و في الرحبة، و في الغري، و في دار جعدة بن هبيرة، و إنّما أراد بهذا أن لا يعلم أحد من أعدائه موضع قبره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الكشّي مسنداً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خمسةُ نفر، و كانت ثلاث عشرة قبيلة مع معاوية، فأمّا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معه جُعْدة بن هُبيرة المخزوميّ،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و هو الذي قال له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987" w:name="pg11853_124600"/>
    </w:p>
    <w:p>
      <w:pPr>
        <w:pStyle w:val="BookText"/>
        <w:rPr/>
      </w:pPr>
      <w:bookmarkEnd w:id="987"/>
      <w:r>
        <w:rPr>
          <w:rFonts w:ascii="Amiri" w:hAnsi="Amiri" w:eastAsia="Amiri" w:cs="Amiri"/>
          <w:color w:val="111111"/>
          <w:sz w:val="28"/>
          <w:sz w:val="28"/>
          <w:szCs w:val="28"/>
          <w:rtl w:val="true"/>
          <w:lang w:bidi="ar-SA"/>
        </w:rPr>
        <w:t>لك هذه الشدة في الحرب من قبل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خالك مثل خالي لنسيت أباك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8" w:name="__RefHeading___Toc11916443_73709187"/>
      <w:bookmarkStart w:id="989" w:name="_Toc432"/>
      <w:bookmarkEnd w:id="988"/>
      <w:r>
        <w:rPr/>
        <w:t>391</w:t>
      </w:r>
      <w:r>
        <w:rPr>
          <w:rtl w:val="true"/>
        </w:rPr>
        <w:t xml:space="preserve"> </w:t>
      </w:r>
      <w:r>
        <w:rPr>
          <w:rtl w:val="true"/>
        </w:rPr>
        <w:t>جَعْفَر بن أبي طالب</w:t>
      </w:r>
      <w:r>
        <w:rPr>
          <w:rtl w:val="true"/>
        </w:rPr>
        <w:t>:</w:t>
      </w:r>
      <w:bookmarkEnd w:id="989"/>
    </w:p>
    <w:p>
      <w:pPr>
        <w:pStyle w:val="BookText"/>
        <w:rPr/>
      </w:pPr>
      <w:r>
        <w:rPr>
          <w:rFonts w:ascii="Amiri" w:hAnsi="Amiri" w:eastAsia="Amiri" w:cs="Amiri"/>
          <w:color w:val="111111"/>
          <w:sz w:val="28"/>
          <w:sz w:val="28"/>
          <w:szCs w:val="28"/>
          <w:rtl w:val="true"/>
          <w:lang w:bidi="ar-SA"/>
        </w:rPr>
        <w:t xml:space="preserve">عدّه في الوسائل من الممدوحين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ما نزل فيه من الآيات، و ما ورد في شأنه من الأخبار، يكشف عن مقام هو فوق العدالة بدرجات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و قد شهد بهذا أخوه لأبويه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 أرسله إليٰ معاوية بن أبي سفيان و هو من محاسن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انك لذهّاب في النيّة، روّاغ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تري أن قوماً قطعت أيديهم في سبيل اللّٰه و لكل فضل حتي إذا فُعل بواحدنا ما فُعل بواحدهم، قيل الطيّار في الجنة و ذو 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محمّد عبده، و لجعفر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في الطبقات الكبري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و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افتتح ترجمته بكلام جليل في شأنه و سيرة 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سيرة 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الروض الأنف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0" w:name="__RefHeading___Toc11916445_73709187"/>
      <w:bookmarkStart w:id="991" w:name="_Toc433"/>
      <w:bookmarkEnd w:id="990"/>
      <w:r>
        <w:rPr/>
        <w:t>392</w:t>
      </w:r>
      <w:r>
        <w:rPr>
          <w:rtl w:val="true"/>
        </w:rPr>
        <w:t xml:space="preserve"> </w:t>
      </w:r>
      <w:r>
        <w:rPr>
          <w:rtl w:val="true"/>
        </w:rPr>
        <w:t>جَعْفَر بن أبي عثمان</w:t>
      </w:r>
      <w:r>
        <w:rPr>
          <w:rtl w:val="true"/>
        </w:rPr>
        <w:t>:</w:t>
      </w:r>
      <w:bookmarkEnd w:id="991"/>
    </w:p>
    <w:p>
      <w:pPr>
        <w:pStyle w:val="BookText"/>
        <w:rPr/>
      </w:pPr>
      <w:r>
        <w:rPr>
          <w:rFonts w:ascii="Amiri" w:hAnsi="Amiri" w:eastAsia="Amiri" w:cs="Amiri"/>
          <w:color w:val="111111"/>
          <w:sz w:val="28"/>
          <w:sz w:val="28"/>
          <w:szCs w:val="28"/>
          <w:rtl w:val="true"/>
          <w:lang w:bidi="ar-SA"/>
        </w:rPr>
        <w:t xml:space="preserve">أبو سليمان الفَزاريّ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2" w:name="__RefHeading___Toc11916447_73709187"/>
      <w:bookmarkStart w:id="993" w:name="_Toc434"/>
      <w:bookmarkEnd w:id="992"/>
      <w:r>
        <w:rPr/>
        <w:t>393</w:t>
      </w:r>
      <w:r>
        <w:rPr>
          <w:rtl w:val="true"/>
        </w:rPr>
        <w:t xml:space="preserve"> </w:t>
      </w:r>
      <w:r>
        <w:rPr>
          <w:rtl w:val="true"/>
        </w:rPr>
        <w:t>جَعْفَر الأزْديّ</w:t>
      </w:r>
      <w:r>
        <w:rPr>
          <w:rtl w:val="true"/>
        </w:rPr>
        <w:t>:</w:t>
      </w:r>
      <w:bookmarkEnd w:id="99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الفهرست، و الأوْديّ في النجاشي، له كتاب، يرويه عنه ابن أبي </w:t>
      </w:r>
      <w:bookmarkStart w:id="994" w:name="pg11853_124601"/>
    </w:p>
    <w:p>
      <w:pPr>
        <w:pStyle w:val="BookText"/>
        <w:rPr/>
      </w:pPr>
      <w:bookmarkEnd w:id="994"/>
      <w:r>
        <w:rPr>
          <w:rFonts w:ascii="Amiri" w:hAnsi="Amiri" w:eastAsia="Amiri" w:cs="Amiri"/>
          <w:color w:val="111111"/>
          <w:sz w:val="28"/>
          <w:sz w:val="28"/>
          <w:szCs w:val="28"/>
          <w:rtl w:val="true"/>
          <w:lang w:bidi="ar-SA"/>
        </w:rPr>
        <w:t xml:space="preserve">عمير كما فيهما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و هذا القول بناء عليٰ الاتحاد بينهما و هو ظاهر كلام الرجاليين من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بيد أنّه يظهر من بعضهم الآخر القول بالتعدد،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11916449_73709187"/>
      <w:bookmarkStart w:id="996" w:name="_Toc435"/>
      <w:bookmarkEnd w:id="995"/>
      <w:r>
        <w:rPr/>
        <w:t>394</w:t>
      </w:r>
      <w:r>
        <w:rPr>
          <w:rtl w:val="true"/>
        </w:rPr>
        <w:t xml:space="preserve"> </w:t>
      </w:r>
      <w:r>
        <w:rPr>
          <w:rtl w:val="true"/>
        </w:rPr>
        <w:t>جَعْفَر بن بَزّاز بن حَيّان الهاشمي</w:t>
      </w:r>
      <w:r>
        <w:rPr>
          <w:rtl w:val="true"/>
        </w:rPr>
        <w:t>:</w:t>
      </w:r>
      <w:bookmarkEnd w:id="996"/>
    </w:p>
    <w:p>
      <w:pPr>
        <w:pStyle w:val="BookText"/>
        <w:rPr/>
      </w:pPr>
      <w:r>
        <w:rPr>
          <w:rFonts w:ascii="Amiri" w:hAnsi="Amiri" w:eastAsia="Amiri" w:cs="Amiri"/>
          <w:color w:val="111111"/>
          <w:sz w:val="28"/>
          <w:sz w:val="28"/>
          <w:szCs w:val="28"/>
          <w:rtl w:val="true"/>
          <w:lang w:bidi="ar-SA"/>
        </w:rPr>
        <w:t xml:space="preserve">مولاهم، الصيرفي،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7" w:name="__RefHeading___Toc11916451_73709187"/>
      <w:bookmarkStart w:id="998" w:name="_Toc436"/>
      <w:bookmarkEnd w:id="997"/>
      <w:r>
        <w:rPr/>
        <w:t>395</w:t>
      </w:r>
      <w:r>
        <w:rPr>
          <w:rtl w:val="true"/>
        </w:rPr>
        <w:t xml:space="preserve"> </w:t>
      </w:r>
      <w:r>
        <w:rPr>
          <w:rtl w:val="true"/>
        </w:rPr>
        <w:t>جَعْفَر بن الحارث</w:t>
      </w:r>
      <w:r>
        <w:rPr>
          <w:rtl w:val="true"/>
        </w:rPr>
        <w:t>:</w:t>
      </w:r>
      <w:bookmarkEnd w:id="998"/>
    </w:p>
    <w:p>
      <w:pPr>
        <w:pStyle w:val="BookText"/>
        <w:rPr/>
      </w:pPr>
      <w:r>
        <w:rPr>
          <w:rFonts w:ascii="Amiri" w:hAnsi="Amiri" w:eastAsia="Amiri" w:cs="Amiri"/>
          <w:color w:val="111111"/>
          <w:sz w:val="28"/>
          <w:sz w:val="28"/>
          <w:szCs w:val="28"/>
          <w:rtl w:val="true"/>
          <w:lang w:bidi="ar-SA"/>
        </w:rPr>
        <w:t xml:space="preserve">أبو الأشْهَب النَّخَعيّ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9" w:name="__RefHeading___Toc11916453_73709187"/>
      <w:bookmarkStart w:id="1000" w:name="_Toc437"/>
      <w:bookmarkEnd w:id="999"/>
      <w:r>
        <w:rPr/>
        <w:t>396</w:t>
      </w:r>
      <w:r>
        <w:rPr>
          <w:rtl w:val="true"/>
        </w:rPr>
        <w:t xml:space="preserve"> </w:t>
      </w:r>
      <w:r>
        <w:rPr>
          <w:rtl w:val="true"/>
        </w:rPr>
        <w:t>جَعْفَر بن حَبِيب الكوفي</w:t>
      </w:r>
      <w:r>
        <w:rPr>
          <w:rtl w:val="true"/>
        </w:rPr>
        <w:t>:</w:t>
      </w:r>
      <w:bookmarkEnd w:id="100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11916455_73709187"/>
      <w:bookmarkStart w:id="1002" w:name="_Toc438"/>
      <w:bookmarkEnd w:id="1001"/>
      <w:r>
        <w:rPr/>
        <w:t>397</w:t>
      </w:r>
      <w:r>
        <w:rPr>
          <w:rtl w:val="true"/>
        </w:rPr>
        <w:t xml:space="preserve"> </w:t>
      </w:r>
      <w:r>
        <w:rPr>
          <w:rtl w:val="true"/>
        </w:rPr>
        <w:t>جعفر بن حَيّان الصّيرفيّ الكوفيّ</w:t>
      </w:r>
      <w:r>
        <w:rPr>
          <w:rtl w:val="true"/>
        </w:rPr>
        <w:t>:</w:t>
      </w:r>
      <w:bookmarkEnd w:id="100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هذيل،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في التهذيب عليٰ ترديد</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 و علي بن رئاب مكرّراً فيه </w:t>
      </w:r>
      <w:r>
        <w:rPr>
          <w:rStyle w:val="FootnoteAnchor"/>
          <w:rtl w:val="true"/>
        </w:rPr>
        <w:footnoteReference w:id="1122"/>
      </w:r>
      <w:r>
        <w:rPr>
          <w:rFonts w:ascii="Amiri" w:hAnsi="Amiri" w:eastAsia="Amiri" w:cs="Amiri"/>
          <w:color w:val="111111"/>
          <w:sz w:val="28"/>
          <w:sz w:val="28"/>
          <w:szCs w:val="28"/>
          <w:rtl w:val="true"/>
          <w:lang w:bidi="ar-SA"/>
        </w:rPr>
        <w:t xml:space="preserve">، و في الكافي </w:t>
      </w:r>
      <w:r>
        <w:rPr>
          <w:rStyle w:val="FootnoteAnchor"/>
          <w:rtl w:val="true"/>
        </w:rPr>
        <w:footnoteReference w:id="1123"/>
      </w:r>
      <w:r>
        <w:rPr>
          <w:rFonts w:ascii="IRNazanin" w:hAnsi="IRNazanin" w:eastAsia="IRNazanin"/>
          <w:color w:val="111111"/>
          <w:sz w:val="28"/>
          <w:sz w:val="28"/>
          <w:szCs w:val="28"/>
          <w:rtl w:val="true"/>
          <w:lang w:bidi="fa-IR"/>
        </w:rPr>
        <w:t xml:space="preserve">، </w:t>
      </w:r>
      <w:bookmarkStart w:id="1003" w:name="pg11853_124602"/>
    </w:p>
    <w:p>
      <w:pPr>
        <w:pStyle w:val="BookText"/>
        <w:rPr/>
      </w:pPr>
      <w:bookmarkEnd w:id="1003"/>
      <w:r>
        <w:rPr>
          <w:rFonts w:ascii="IRNazanin" w:hAnsi="IRNazanin" w:eastAsia="IRNazanin"/>
          <w:color w:val="111111"/>
          <w:sz w:val="28"/>
          <w:sz w:val="28"/>
          <w:szCs w:val="28"/>
          <w:rtl w:val="true"/>
          <w:lang w:bidi="fa-IR"/>
        </w:rPr>
        <w:t xml:space="preserve">و الفقه </w:t>
      </w:r>
      <w:r>
        <w:rPr>
          <w:rStyle w:val="FootnoteAnchor"/>
          <w:rtl w:val="true"/>
        </w:rPr>
        <w:footnoteReference w:id="1124"/>
      </w:r>
      <w:r>
        <w:rPr>
          <w:rFonts w:ascii="IRNazanin" w:hAnsi="IRNazanin" w:eastAsia="IRNazanin"/>
          <w:color w:val="111111"/>
          <w:sz w:val="28"/>
          <w:sz w:val="28"/>
          <w:szCs w:val="28"/>
          <w:rtl w:val="true"/>
          <w:lang w:bidi="fa-IR"/>
        </w:rPr>
        <w:t xml:space="preserve">، و الاستبصار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حيان، واقفي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4" w:name="__RefHeading___Toc11916457_73709187"/>
      <w:bookmarkStart w:id="1005" w:name="_Toc439"/>
      <w:bookmarkEnd w:id="1004"/>
      <w:r>
        <w:rPr/>
        <w:t>398</w:t>
      </w:r>
      <w:r>
        <w:rPr>
          <w:rtl w:val="true"/>
        </w:rPr>
        <w:t xml:space="preserve"> </w:t>
      </w:r>
      <w:r>
        <w:rPr>
          <w:rtl w:val="true"/>
        </w:rPr>
        <w:t>جعفر بن خَلَف الكوفيّ</w:t>
      </w:r>
      <w:r>
        <w:rPr>
          <w:rtl w:val="true"/>
        </w:rPr>
        <w:t>:</w:t>
      </w:r>
      <w:bookmarkEnd w:id="100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ابن عبد الرحمن في الكشّي، في ترجمته </w:t>
      </w:r>
      <w:r>
        <w:rPr>
          <w:rStyle w:val="FootnoteAnchor"/>
          <w:rtl w:val="true"/>
        </w:rPr>
        <w:footnoteReference w:id="1128"/>
      </w:r>
      <w:r>
        <w:rPr>
          <w:rFonts w:ascii="Amiri" w:hAnsi="Amiri" w:eastAsia="Amiri" w:cs="Amiri"/>
          <w:color w:val="111111"/>
          <w:sz w:val="28"/>
          <w:sz w:val="28"/>
          <w:szCs w:val="28"/>
          <w:rtl w:val="true"/>
          <w:lang w:bidi="ar-SA"/>
        </w:rPr>
        <w:t>، و في الخبر مدح له</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1916459_73709187"/>
      <w:bookmarkStart w:id="1007" w:name="_Toc440"/>
      <w:bookmarkEnd w:id="1006"/>
      <w:r>
        <w:rPr/>
        <w:t>399</w:t>
      </w:r>
      <w:r>
        <w:rPr>
          <w:rtl w:val="true"/>
        </w:rPr>
        <w:t xml:space="preserve"> </w:t>
      </w:r>
      <w:r>
        <w:rPr>
          <w:rtl w:val="true"/>
        </w:rPr>
        <w:t>جعفر بن زياد الأحمر</w:t>
      </w:r>
      <w:r>
        <w:rPr>
          <w:rtl w:val="true"/>
        </w:rPr>
        <w:t>:</w:t>
      </w:r>
      <w:bookmarkEnd w:id="1007"/>
    </w:p>
    <w:p>
      <w:pPr>
        <w:pStyle w:val="BookText"/>
        <w:rPr/>
      </w:pPr>
      <w:r>
        <w:rPr>
          <w:rFonts w:ascii="Amiri" w:hAnsi="Amiri" w:eastAsia="Amiri" w:cs="Amiri"/>
          <w:color w:val="111111"/>
          <w:sz w:val="28"/>
          <w:sz w:val="28"/>
          <w:szCs w:val="28"/>
          <w:rtl w:val="true"/>
          <w:lang w:bidi="ar-SA"/>
        </w:rPr>
        <w:t xml:space="preserve">أبو عبد اللّٰه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و في تقريب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يتشيّع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ميزان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صالح الحديث، صدوق، شيعي من رؤسائهم، حبسه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من الشيعة بخراسان في المطبق دهراً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8" w:name="__RefHeading___Toc11916461_73709187"/>
      <w:bookmarkStart w:id="1009" w:name="_Toc441"/>
      <w:bookmarkEnd w:id="1008"/>
      <w:r>
        <w:rPr/>
        <w:t>400</w:t>
      </w:r>
      <w:r>
        <w:rPr>
          <w:rtl w:val="true"/>
        </w:rPr>
        <w:t xml:space="preserve"> </w:t>
      </w:r>
      <w:r>
        <w:rPr>
          <w:rtl w:val="true"/>
        </w:rPr>
        <w:t>جعفر بن سارة الطّائي</w:t>
      </w:r>
      <w:r>
        <w:rPr>
          <w:rtl w:val="true"/>
        </w:rPr>
        <w:t>:</w:t>
      </w:r>
      <w:bookmarkEnd w:id="100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1010" w:name="pg11853_124603"/>
    </w:p>
    <w:p>
      <w:pPr>
        <w:pStyle w:val="Heading4"/>
        <w:numPr>
          <w:ilvl w:val="3"/>
          <w:numId w:val="1"/>
        </w:numPr>
        <w:rPr/>
      </w:pPr>
      <w:bookmarkStart w:id="1011" w:name="__RefHeading___Toc11916463_73709187"/>
      <w:bookmarkStart w:id="1012" w:name="_Toc442"/>
      <w:bookmarkEnd w:id="1010"/>
      <w:bookmarkEnd w:id="1011"/>
      <w:r>
        <w:rPr/>
        <w:t>401</w:t>
      </w:r>
      <w:r>
        <w:rPr>
          <w:rtl w:val="true"/>
        </w:rPr>
        <w:t xml:space="preserve"> </w:t>
      </w:r>
      <w:r>
        <w:rPr>
          <w:rtl w:val="true"/>
        </w:rPr>
        <w:t>جعفر بن سَماعة</w:t>
      </w:r>
      <w:r>
        <w:rPr>
          <w:rtl w:val="true"/>
        </w:rPr>
        <w:t>:</w:t>
      </w:r>
      <w:bookmarkEnd w:id="1012"/>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التهذيب، في باب الدُّعاء بن الركعات، و هو ابن محمّد بن سَماعة الثّقة المذكور في الأصل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3" w:name="__RefHeading___Toc11916465_73709187"/>
      <w:bookmarkStart w:id="1014" w:name="_Toc443"/>
      <w:bookmarkEnd w:id="1013"/>
      <w:r>
        <w:rPr/>
        <w:t>402</w:t>
      </w:r>
      <w:r>
        <w:rPr>
          <w:rtl w:val="true"/>
        </w:rPr>
        <w:t xml:space="preserve"> </w:t>
      </w:r>
      <w:r>
        <w:rPr>
          <w:rtl w:val="true"/>
        </w:rPr>
        <w:t>جعفر بن سُوَيد الجَعْفريّ القَيْسيّ الكُوفيّ</w:t>
      </w:r>
      <w:r>
        <w:rPr>
          <w:rtl w:val="true"/>
        </w:rPr>
        <w:t>:</w:t>
      </w:r>
      <w:bookmarkEnd w:id="101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5" w:name="__RefHeading___Toc11916467_73709187"/>
      <w:bookmarkStart w:id="1016" w:name="_Toc444"/>
      <w:bookmarkEnd w:id="1015"/>
      <w:r>
        <w:rPr/>
        <w:t>403</w:t>
      </w:r>
      <w:r>
        <w:rPr>
          <w:rtl w:val="true"/>
        </w:rPr>
        <w:t xml:space="preserve"> </w:t>
      </w:r>
      <w:r>
        <w:rPr>
          <w:rtl w:val="true"/>
        </w:rPr>
        <w:t>جعفر بن سُويد</w:t>
      </w:r>
      <w:r>
        <w:rPr>
          <w:rtl w:val="true"/>
        </w:rPr>
        <w:t>:</w:t>
      </w:r>
      <w:bookmarkEnd w:id="1016"/>
    </w:p>
    <w:p>
      <w:pPr>
        <w:pStyle w:val="BookText"/>
        <w:rPr/>
      </w:pPr>
      <w:r>
        <w:rPr>
          <w:rFonts w:ascii="Amiri" w:hAnsi="Amiri" w:eastAsia="Amiri" w:cs="Amiri"/>
          <w:color w:val="111111"/>
          <w:sz w:val="28"/>
          <w:sz w:val="28"/>
          <w:szCs w:val="28"/>
          <w:rtl w:val="true"/>
          <w:lang w:bidi="ar-SA"/>
        </w:rPr>
        <w:t xml:space="preserve">مولي بني سُلَيم،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7" w:name="__RefHeading___Toc11916469_73709187"/>
      <w:bookmarkStart w:id="1018" w:name="_Toc445"/>
      <w:bookmarkEnd w:id="1017"/>
      <w:r>
        <w:rPr/>
        <w:t>404</w:t>
      </w:r>
      <w:r>
        <w:rPr>
          <w:rtl w:val="true"/>
        </w:rPr>
        <w:t xml:space="preserve"> </w:t>
      </w:r>
      <w:r>
        <w:rPr>
          <w:rtl w:val="true"/>
        </w:rPr>
        <w:t>جعفر بن شبيب النّهديّ</w:t>
      </w:r>
      <w:r>
        <w:rPr>
          <w:rtl w:val="true"/>
        </w:rPr>
        <w:t>:</w:t>
      </w:r>
      <w:bookmarkEnd w:id="1018"/>
    </w:p>
    <w:p>
      <w:pPr>
        <w:pStyle w:val="BookText"/>
        <w:rPr/>
      </w:pPr>
      <w:r>
        <w:rPr>
          <w:rFonts w:ascii="Amiri" w:hAnsi="Amiri" w:eastAsia="Amiri" w:cs="Amiri"/>
          <w:color w:val="111111"/>
          <w:sz w:val="28"/>
          <w:sz w:val="28"/>
          <w:szCs w:val="28"/>
          <w:rtl w:val="true"/>
          <w:lang w:bidi="ar-SA"/>
        </w:rPr>
        <w:t xml:space="preserve">يُعرب بالبِرْذون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11916471_73709187"/>
      <w:bookmarkStart w:id="1020" w:name="_Toc446"/>
      <w:bookmarkEnd w:id="1019"/>
      <w:r>
        <w:rPr/>
        <w:t>405</w:t>
      </w:r>
      <w:r>
        <w:rPr>
          <w:rtl w:val="true"/>
        </w:rPr>
        <w:t xml:space="preserve"> </w:t>
      </w:r>
      <w:r>
        <w:rPr>
          <w:rtl w:val="true"/>
        </w:rPr>
        <w:t>جعفر بن صالح</w:t>
      </w:r>
      <w:r>
        <w:rPr>
          <w:rtl w:val="true"/>
        </w:rPr>
        <w:t>:</w:t>
      </w:r>
      <w:bookmarkEnd w:id="1020"/>
    </w:p>
    <w:p>
      <w:pPr>
        <w:pStyle w:val="BookText"/>
        <w:rPr/>
      </w:pPr>
      <w:r>
        <w:rPr>
          <w:rFonts w:ascii="Amiri" w:hAnsi="Amiri" w:eastAsia="Amiri" w:cs="Amiri"/>
          <w:color w:val="111111"/>
          <w:sz w:val="28"/>
          <w:sz w:val="28"/>
          <w:szCs w:val="28"/>
          <w:rtl w:val="true"/>
          <w:lang w:bidi="ar-SA"/>
        </w:rPr>
        <w:t xml:space="preserve">في الكافي، في باب الإشارة و النص عليٰ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يزيد بن 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أوصيٰ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إبراهيم بن محمّد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37"/>
      </w:r>
      <w:r>
        <w:rPr>
          <w:rFonts w:ascii="Amiri" w:hAnsi="Amiri" w:eastAsia="Amiri" w:cs="Amiri"/>
          <w:color w:val="111111"/>
          <w:sz w:val="28"/>
          <w:sz w:val="28"/>
          <w:szCs w:val="28"/>
          <w:rtl w:val="true"/>
          <w:lang w:bidi="ar-SA"/>
        </w:rPr>
        <w:t>، و هو طويل</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11916473_73709187"/>
      <w:bookmarkStart w:id="1022" w:name="_Toc447"/>
      <w:bookmarkEnd w:id="1021"/>
      <w:r>
        <w:rPr/>
        <w:t>406</w:t>
      </w:r>
      <w:r>
        <w:rPr>
          <w:rtl w:val="true"/>
        </w:rPr>
        <w:t xml:space="preserve"> </w:t>
      </w:r>
      <w:r>
        <w:rPr>
          <w:rtl w:val="true"/>
        </w:rPr>
        <w:t>جعفر بن عبد اللّٰه بن جعفر بن محمّد بن علي بن أبي طالب</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1023" w:name="pg11853_124604"/>
    </w:p>
    <w:p>
      <w:pPr>
        <w:pStyle w:val="Heading4"/>
        <w:numPr>
          <w:ilvl w:val="3"/>
          <w:numId w:val="1"/>
        </w:numPr>
        <w:rPr/>
      </w:pPr>
      <w:bookmarkStart w:id="1024" w:name="__RefHeading___Toc11916475_73709187"/>
      <w:bookmarkStart w:id="1025" w:name="_Toc448"/>
      <w:bookmarkEnd w:id="1023"/>
      <w:bookmarkEnd w:id="1024"/>
      <w:r>
        <w:rPr/>
        <w:t>407</w:t>
      </w:r>
      <w:r>
        <w:rPr>
          <w:rtl w:val="true"/>
        </w:rPr>
        <w:t xml:space="preserve"> </w:t>
      </w:r>
      <w:r>
        <w:rPr>
          <w:rtl w:val="true"/>
        </w:rPr>
        <w:t>جعفر بن عُثمان بن شَريك</w:t>
      </w:r>
      <w:r>
        <w:rPr>
          <w:rtl w:val="true"/>
        </w:rPr>
        <w:t>:</w:t>
      </w:r>
      <w:bookmarkEnd w:id="1025"/>
    </w:p>
    <w:p>
      <w:pPr>
        <w:pStyle w:val="BookText"/>
        <w:rPr/>
      </w:pPr>
      <w:r>
        <w:rPr>
          <w:rFonts w:ascii="Amiri" w:hAnsi="Amiri" w:eastAsia="Amiri" w:cs="Amiri"/>
          <w:color w:val="111111"/>
          <w:sz w:val="28"/>
          <w:sz w:val="28"/>
          <w:szCs w:val="28"/>
          <w:rtl w:val="true"/>
          <w:lang w:bidi="ar-SA"/>
        </w:rPr>
        <w:t>له كتاب،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كذا في النجاشي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11916477_73709187"/>
      <w:bookmarkStart w:id="1027" w:name="_Toc449"/>
      <w:bookmarkEnd w:id="1026"/>
      <w:r>
        <w:rPr/>
        <w:t>408</w:t>
      </w:r>
      <w:r>
        <w:rPr>
          <w:rtl w:val="true"/>
        </w:rPr>
        <w:t xml:space="preserve"> </w:t>
      </w:r>
      <w:r>
        <w:rPr>
          <w:rtl w:val="true"/>
        </w:rPr>
        <w:t>جعفر بن علي بن أحمد القُميّ</w:t>
      </w:r>
      <w:r>
        <w:rPr>
          <w:rtl w:val="true"/>
        </w:rPr>
        <w:t>:</w:t>
      </w:r>
      <w:bookmarkEnd w:id="1027"/>
    </w:p>
    <w:p>
      <w:pPr>
        <w:pStyle w:val="BookText"/>
        <w:rPr/>
      </w:pPr>
      <w:r>
        <w:rPr>
          <w:rFonts w:ascii="Amiri" w:hAnsi="Amiri" w:eastAsia="Amiri" w:cs="Amiri"/>
          <w:color w:val="111111"/>
          <w:sz w:val="28"/>
          <w:sz w:val="28"/>
          <w:szCs w:val="28"/>
          <w:rtl w:val="true"/>
          <w:lang w:bidi="ar-SA"/>
        </w:rPr>
        <w:t xml:space="preserve">هو شيخ الصدوق، و أروي عنه أيضاً، صاحب المصنفات الكثيرة، و قد مرّ في الفائدة الثانية </w:t>
      </w:r>
      <w:r>
        <w:rPr>
          <w:rStyle w:val="FootnoteAnchor"/>
          <w:rtl w:val="true"/>
        </w:rPr>
        <w:footnoteReference w:id="1140"/>
      </w:r>
      <w:r>
        <w:rPr>
          <w:rFonts w:ascii="Amiri" w:hAnsi="Amiri" w:eastAsia="Amiri" w:cs="Amiri"/>
          <w:color w:val="111111"/>
          <w:sz w:val="28"/>
          <w:sz w:val="28"/>
          <w:szCs w:val="28"/>
          <w:rtl w:val="true"/>
          <w:lang w:bidi="ar-SA"/>
        </w:rPr>
        <w:t xml:space="preserve">في شرح كتبه الأربعة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8" w:name="__RefHeading___Toc11916479_73709187"/>
      <w:bookmarkStart w:id="1029" w:name="_Toc450"/>
      <w:bookmarkEnd w:id="1028"/>
      <w:r>
        <w:rPr/>
        <w:t>409</w:t>
      </w:r>
      <w:r>
        <w:rPr>
          <w:rtl w:val="true"/>
        </w:rPr>
        <w:t xml:space="preserve"> </w:t>
      </w:r>
      <w:r>
        <w:rPr>
          <w:rtl w:val="true"/>
        </w:rPr>
        <w:t>جعفر بن علي</w:t>
      </w:r>
      <w:r>
        <w:rPr>
          <w:rtl w:val="true"/>
        </w:rPr>
        <w:t>:</w:t>
      </w:r>
      <w:bookmarkEnd w:id="1029"/>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السجود و التسبيح </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كيفيّة الصلاة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0" w:name="__RefHeading___Toc11916481_73709187"/>
      <w:bookmarkStart w:id="1031" w:name="_Toc451"/>
      <w:bookmarkEnd w:id="1030"/>
      <w:r>
        <w:rPr/>
        <w:t>410</w:t>
      </w:r>
      <w:r>
        <w:rPr>
          <w:rtl w:val="true"/>
        </w:rPr>
        <w:t xml:space="preserve"> </w:t>
      </w:r>
      <w:r>
        <w:rPr>
          <w:rtl w:val="true"/>
        </w:rPr>
        <w:t>جعفر بن عيسيٰ</w:t>
      </w:r>
      <w:r>
        <w:rPr>
          <w:rtl w:val="true"/>
        </w:rPr>
        <w:t>:</w:t>
      </w:r>
      <w:bookmarkEnd w:id="103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بتوسط الحسين بن موسي، في التهذيب، في باب الزيادات، بعد باب الصلاة عليٰ الأموات </w:t>
      </w:r>
      <w:r>
        <w:rPr>
          <w:rStyle w:val="FootnoteAnchor"/>
          <w:rtl w:val="true"/>
        </w:rPr>
        <w:footnoteReference w:id="1144"/>
      </w:r>
      <w:r>
        <w:rPr>
          <w:rFonts w:ascii="Amiri" w:hAnsi="Amiri" w:eastAsia="Amiri" w:cs="Amiri"/>
          <w:color w:val="111111"/>
          <w:sz w:val="28"/>
          <w:sz w:val="28"/>
          <w:szCs w:val="28"/>
          <w:rtl w:val="true"/>
          <w:lang w:bidi="ar-SA"/>
        </w:rPr>
        <w:t>، و لكن الخبر موجود في الاستبصار، في باب الصلاة عليٰ المدفون،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bookmarkStart w:id="1032" w:name="pg11853_124605"/>
    </w:p>
    <w:p>
      <w:pPr>
        <w:pStyle w:val="Heading4"/>
        <w:numPr>
          <w:ilvl w:val="3"/>
          <w:numId w:val="1"/>
        </w:numPr>
        <w:rPr/>
      </w:pPr>
      <w:bookmarkStart w:id="1033" w:name="__RefHeading___Toc11916483_73709187"/>
      <w:bookmarkStart w:id="1034" w:name="_Toc452"/>
      <w:bookmarkEnd w:id="1032"/>
      <w:bookmarkEnd w:id="1033"/>
      <w:r>
        <w:rPr/>
        <w:t>411</w:t>
      </w:r>
      <w:r>
        <w:rPr>
          <w:rtl w:val="true"/>
        </w:rPr>
        <w:t xml:space="preserve"> </w:t>
      </w:r>
      <w:r>
        <w:rPr>
          <w:rtl w:val="true"/>
        </w:rPr>
        <w:t>جعفر بن القُرْط المُزَنيّ  الكوفيّ</w:t>
      </w:r>
      <w:r>
        <w:rPr>
          <w:rtl w:val="true"/>
        </w:rPr>
        <w:t>:</w:t>
      </w:r>
      <w:bookmarkEnd w:id="1034"/>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القُرْط المُزَنيّ </w:t>
      </w:r>
      <w:r>
        <w:rPr>
          <w:rStyle w:val="FootnoteAnchor"/>
          <w:rtl w:val="true"/>
        </w:rPr>
        <w:footnoteReference w:id="1146"/>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5" w:name="__RefHeading___Toc11916485_73709187"/>
      <w:bookmarkStart w:id="1036" w:name="_Toc453"/>
      <w:bookmarkEnd w:id="1035"/>
      <w:r>
        <w:rPr/>
        <w:t>412</w:t>
      </w:r>
      <w:r>
        <w:rPr>
          <w:rtl w:val="true"/>
        </w:rPr>
        <w:t xml:space="preserve"> </w:t>
      </w:r>
      <w:r>
        <w:rPr>
          <w:rtl w:val="true"/>
        </w:rPr>
        <w:t>جعفر بن المثنّيٰ الخطيب</w:t>
      </w:r>
      <w:r>
        <w:rPr>
          <w:rtl w:val="true"/>
        </w:rPr>
        <w:t>:</w:t>
      </w:r>
      <w:bookmarkEnd w:id="1036"/>
    </w:p>
    <w:p>
      <w:pPr>
        <w:pStyle w:val="BookText"/>
        <w:rPr/>
      </w:pPr>
      <w:r>
        <w:rPr>
          <w:rFonts w:ascii="Amiri" w:hAnsi="Amiri" w:eastAsia="Amiri" w:cs="Amiri"/>
          <w:color w:val="111111"/>
          <w:sz w:val="28"/>
          <w:sz w:val="28"/>
          <w:szCs w:val="28"/>
          <w:rtl w:val="true"/>
          <w:lang w:bidi="ar-SA"/>
        </w:rPr>
        <w:t xml:space="preserve">واقفي،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ابن عيسيٰ </w:t>
      </w:r>
      <w:r>
        <w:rPr>
          <w:rStyle w:val="FootnoteAnchor"/>
          <w:rtl w:val="true"/>
        </w:rPr>
        <w:footnoteReference w:id="1149"/>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7" w:name="__RefHeading___Toc11916487_73709187"/>
      <w:bookmarkStart w:id="1038" w:name="_Toc454"/>
      <w:bookmarkEnd w:id="1037"/>
      <w:r>
        <w:rPr/>
        <w:t>413</w:t>
      </w:r>
      <w:r>
        <w:rPr>
          <w:rtl w:val="true"/>
        </w:rPr>
        <w:t xml:space="preserve"> </w:t>
      </w:r>
      <w:r>
        <w:rPr>
          <w:rtl w:val="true"/>
        </w:rPr>
        <w:t xml:space="preserve">جعفر بن محمّد بن إبراهيم بن محمّد بن عبد اللّٰه بن موسي بن جعفر </w:t>
      </w:r>
      <w:r>
        <w:rPr>
          <w:rtl w:val="true"/>
        </w:rPr>
        <w:t>(</w:t>
      </w:r>
      <w:r>
        <w:rPr>
          <w:rtl w:val="true"/>
        </w:rPr>
        <w:t>عليهما السّلام</w:t>
      </w:r>
      <w:r>
        <w:rPr>
          <w:rtl w:val="true"/>
        </w:rPr>
        <w:t>):</w:t>
      </w:r>
      <w:bookmarkEnd w:id="1038"/>
    </w:p>
    <w:p>
      <w:pPr>
        <w:pStyle w:val="BookText"/>
        <w:rPr/>
      </w:pPr>
      <w:r>
        <w:rPr>
          <w:rFonts w:ascii="Amiri" w:hAnsi="Amiri" w:eastAsia="Amiri" w:cs="Amiri"/>
          <w:color w:val="111111"/>
          <w:sz w:val="28"/>
          <w:sz w:val="28"/>
          <w:szCs w:val="28"/>
          <w:rtl w:val="true"/>
          <w:lang w:bidi="ar-SA"/>
        </w:rPr>
        <w:t xml:space="preserve">العلوي، الموسويّ المصريّ، من مشايخ جعفر بن قولويه في كامل الزيارة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9" w:name="__RefHeading___Toc11916489_73709187"/>
      <w:bookmarkStart w:id="1040" w:name="_Toc455"/>
      <w:bookmarkEnd w:id="1039"/>
      <w:r>
        <w:rPr/>
        <w:t>414</w:t>
      </w:r>
      <w:r>
        <w:rPr>
          <w:rtl w:val="true"/>
        </w:rPr>
        <w:t xml:space="preserve"> </w:t>
      </w:r>
      <w:r>
        <w:rPr>
          <w:rtl w:val="true"/>
        </w:rPr>
        <w:t>جعفر بن محمّد الأشْعَث الكوفيّ</w:t>
      </w:r>
      <w:r>
        <w:rPr>
          <w:rtl w:val="true"/>
        </w:rPr>
        <w:t>:</w:t>
      </w:r>
      <w:bookmarkEnd w:id="104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الكافي، في باب مولد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11916491_73709187"/>
      <w:bookmarkStart w:id="1042" w:name="_Toc456"/>
      <w:bookmarkEnd w:id="1041"/>
      <w:r>
        <w:rPr/>
        <w:t>415</w:t>
      </w:r>
      <w:r>
        <w:rPr>
          <w:rtl w:val="true"/>
        </w:rPr>
        <w:t xml:space="preserve"> </w:t>
      </w:r>
      <w:r>
        <w:rPr>
          <w:rtl w:val="true"/>
        </w:rPr>
        <w:t>جعفر بن محمّد الأشعريّ</w:t>
      </w:r>
      <w:r>
        <w:rPr>
          <w:rtl w:val="true"/>
        </w:rPr>
        <w:t>:</w:t>
      </w:r>
      <w:bookmarkEnd w:id="104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محمّد بن عبيداك، له كتاب في الفهرست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bookmarkStart w:id="1043" w:name="pg11853_124606"/>
    </w:p>
    <w:p>
      <w:pPr>
        <w:pStyle w:val="BookText"/>
        <w:rPr/>
      </w:pPr>
      <w:bookmarkEnd w:id="1043"/>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Style w:val="FootnoteAnchor"/>
          <w:rtl w:val="true"/>
        </w:rPr>
        <w:footnoteReference w:id="1155"/>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1156"/>
      </w:r>
      <w:r>
        <w:rPr>
          <w:rFonts w:ascii="Amiri" w:hAnsi="Amiri" w:eastAsia="Amiri" w:cs="Amiri"/>
          <w:color w:val="111111"/>
          <w:sz w:val="28"/>
          <w:sz w:val="28"/>
          <w:szCs w:val="28"/>
          <w:rtl w:val="true"/>
          <w:lang w:bidi="ar-SA"/>
        </w:rPr>
        <w:t xml:space="preserve">، و الحسن بن علي </w:t>
      </w:r>
      <w:r>
        <w:rPr>
          <w:rStyle w:val="FootnoteAnchor"/>
          <w:rtl w:val="true"/>
        </w:rPr>
        <w:footnoteReference w:id="1157"/>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1158"/>
      </w:r>
      <w:r>
        <w:rPr>
          <w:rFonts w:ascii="Amiri" w:hAnsi="Amiri" w:eastAsia="Amiri" w:cs="Amiri"/>
          <w:color w:val="111111"/>
          <w:sz w:val="28"/>
          <w:sz w:val="28"/>
          <w:szCs w:val="28"/>
          <w:rtl w:val="true"/>
          <w:lang w:bidi="ar-SA"/>
        </w:rPr>
        <w:t xml:space="preserve">، و لم يُسْتَثْنَ من نوادره </w:t>
      </w:r>
      <w:r>
        <w:rPr>
          <w:rStyle w:val="FootnoteAnchor"/>
          <w:rtl w:val="true"/>
        </w:rPr>
        <w:footnoteReference w:id="1159"/>
      </w:r>
      <w:r>
        <w:rPr>
          <w:rFonts w:ascii="Amiri" w:hAnsi="Amiri" w:eastAsia="Amiri" w:cs="Amiri"/>
          <w:color w:val="111111"/>
          <w:sz w:val="28"/>
          <w:sz w:val="28"/>
          <w:szCs w:val="28"/>
          <w:rtl w:val="true"/>
          <w:lang w:bidi="ar-SA"/>
        </w:rPr>
        <w:t xml:space="preserve">و محمّد بن علي بن محبوب </w:t>
      </w:r>
      <w:r>
        <w:rPr>
          <w:rStyle w:val="FootnoteAnchor"/>
          <w:rtl w:val="true"/>
        </w:rPr>
        <w:footnoteReference w:id="1160"/>
      </w:r>
      <w:r>
        <w:rPr>
          <w:rFonts w:ascii="IRNazanin" w:hAnsi="IRNazanin" w:eastAsia="IRNazanin"/>
          <w:color w:val="111111"/>
          <w:sz w:val="28"/>
          <w:sz w:val="28"/>
          <w:szCs w:val="28"/>
          <w:rtl w:val="true"/>
          <w:lang w:bidi="fa-IR"/>
        </w:rPr>
        <w:t xml:space="preserve">، و محمّد ابن خالد </w:t>
      </w:r>
      <w:r>
        <w:rPr>
          <w:rStyle w:val="FootnoteAnchor"/>
          <w:rtl w:val="true"/>
        </w:rPr>
        <w:footnoteReference w:id="1161"/>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11916493_73709187"/>
      <w:bookmarkStart w:id="1045" w:name="_Toc457"/>
      <w:bookmarkEnd w:id="1044"/>
      <w:r>
        <w:rPr/>
        <w:t>416</w:t>
      </w:r>
      <w:r>
        <w:rPr>
          <w:rtl w:val="true"/>
        </w:rPr>
        <w:t xml:space="preserve"> </w:t>
      </w:r>
      <w:r>
        <w:rPr>
          <w:rtl w:val="true"/>
        </w:rPr>
        <w:t>جعفر بن محمّد بن حُكَيْم</w:t>
      </w:r>
      <w:r>
        <w:rPr>
          <w:rtl w:val="true"/>
        </w:rPr>
        <w:t>:</w:t>
      </w:r>
      <w:bookmarkEnd w:id="1045"/>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علي بن الحسن بن فضال </w:t>
      </w:r>
      <w:r>
        <w:rPr>
          <w:rStyle w:val="FootnoteAnchor"/>
          <w:rtl w:val="true"/>
        </w:rPr>
        <w:footnoteReference w:id="1163"/>
      </w:r>
      <w:r>
        <w:rPr>
          <w:rFonts w:ascii="Amiri" w:hAnsi="Amiri" w:eastAsia="Amiri" w:cs="Amiri"/>
          <w:color w:val="111111"/>
          <w:sz w:val="28"/>
          <w:sz w:val="28"/>
          <w:szCs w:val="28"/>
          <w:rtl w:val="true"/>
          <w:lang w:bidi="ar-SA"/>
        </w:rPr>
        <w:t xml:space="preserve">، و محمّد بن إسماعيل بن بزيع </w:t>
      </w:r>
      <w:r>
        <w:rPr>
          <w:rStyle w:val="FootnoteAnchor"/>
          <w:rtl w:val="true"/>
        </w:rPr>
        <w:footnoteReference w:id="1164"/>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1165"/>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 ذمّه ممّن لا يعرف، مذكور في التعليقة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6" w:name="__RefHeading___Toc11916495_73709187"/>
      <w:bookmarkStart w:id="1047" w:name="_Toc458"/>
      <w:bookmarkEnd w:id="1046"/>
      <w:r>
        <w:rPr/>
        <w:t>417</w:t>
      </w:r>
      <w:r>
        <w:rPr>
          <w:rtl w:val="true"/>
        </w:rPr>
        <w:t xml:space="preserve"> </w:t>
      </w:r>
      <w:r>
        <w:rPr>
          <w:rtl w:val="true"/>
        </w:rPr>
        <w:t>جعفر بن محمّد بن رَباح</w:t>
      </w:r>
      <w:r>
        <w:rPr>
          <w:rtl w:val="true"/>
        </w:rPr>
        <w:t>:</w:t>
      </w:r>
      <w:bookmarkEnd w:id="104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bookmarkStart w:id="1048" w:name="pg11853_124607"/>
    </w:p>
    <w:p>
      <w:pPr>
        <w:pStyle w:val="Heading4"/>
        <w:numPr>
          <w:ilvl w:val="3"/>
          <w:numId w:val="1"/>
        </w:numPr>
        <w:rPr/>
      </w:pPr>
      <w:bookmarkStart w:id="1049" w:name="__RefHeading___Toc11916497_73709187"/>
      <w:bookmarkStart w:id="1050" w:name="_Toc459"/>
      <w:bookmarkEnd w:id="1048"/>
      <w:bookmarkEnd w:id="1049"/>
      <w:r>
        <w:rPr/>
        <w:t>418</w:t>
      </w:r>
      <w:r>
        <w:rPr>
          <w:rtl w:val="true"/>
        </w:rPr>
        <w:t xml:space="preserve"> </w:t>
      </w:r>
      <w:r>
        <w:rPr>
          <w:rtl w:val="true"/>
        </w:rPr>
        <w:t>جعفر بن محمّد بن عَون الأسَديّ</w:t>
      </w:r>
      <w:r>
        <w:rPr>
          <w:rtl w:val="true"/>
        </w:rPr>
        <w:t>:</w:t>
      </w:r>
      <w:bookmarkEnd w:id="1050"/>
    </w:p>
    <w:p>
      <w:pPr>
        <w:pStyle w:val="BookText"/>
        <w:rPr/>
      </w:pPr>
      <w:r>
        <w:rPr>
          <w:rFonts w:ascii="Amiri" w:hAnsi="Amiri" w:eastAsia="Amiri" w:cs="Amiri"/>
          <w:color w:val="111111"/>
          <w:sz w:val="28"/>
          <w:sz w:val="28"/>
          <w:szCs w:val="28"/>
          <w:rtl w:val="true"/>
          <w:lang w:bidi="ar-SA"/>
        </w:rPr>
        <w:t>وَجْهٌ،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كذا في النجاشي </w:t>
      </w:r>
      <w:r>
        <w:rPr>
          <w:rStyle w:val="FootnoteAnchor"/>
          <w:rtl w:val="true"/>
        </w:rPr>
        <w:footnoteReference w:id="1169"/>
      </w:r>
      <w:r>
        <w:rPr>
          <w:rFonts w:ascii="Amiri" w:hAnsi="Amiri" w:eastAsia="Amiri" w:cs="Amiri"/>
          <w:color w:val="111111"/>
          <w:sz w:val="28"/>
          <w:sz w:val="28"/>
          <w:szCs w:val="28"/>
          <w:rtl w:val="true"/>
          <w:lang w:bidi="ar-SA"/>
        </w:rPr>
        <w:t xml:space="preserve">، و الخلاصة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1" w:name="__RefHeading___Toc11916499_73709187"/>
      <w:bookmarkStart w:id="1052" w:name="_Toc460"/>
      <w:bookmarkEnd w:id="1051"/>
      <w:r>
        <w:rPr/>
        <w:t>419</w:t>
      </w:r>
      <w:r>
        <w:rPr>
          <w:rtl w:val="true"/>
        </w:rPr>
        <w:t xml:space="preserve"> </w:t>
      </w:r>
      <w:r>
        <w:rPr>
          <w:rtl w:val="true"/>
        </w:rPr>
        <w:t>جعفر بن محمّد الكوفيّ</w:t>
      </w:r>
      <w:r>
        <w:rPr>
          <w:rtl w:val="true"/>
        </w:rPr>
        <w:t>:</w:t>
      </w:r>
      <w:bookmarkEnd w:id="1052"/>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في الكافي كثيراً، وحده </w:t>
      </w:r>
      <w:r>
        <w:rPr>
          <w:rStyle w:val="FootnoteAnchor"/>
          <w:rtl w:val="true"/>
        </w:rPr>
        <w:footnoteReference w:id="1171"/>
      </w:r>
      <w:r>
        <w:rPr>
          <w:rFonts w:ascii="IRNazanin" w:hAnsi="IRNazanin" w:eastAsia="IRNazanin"/>
          <w:color w:val="111111"/>
          <w:sz w:val="28"/>
          <w:sz w:val="28"/>
          <w:szCs w:val="28"/>
          <w:rtl w:val="true"/>
          <w:lang w:bidi="fa-IR"/>
        </w:rPr>
        <w:t xml:space="preserve">، و مع محمّد ابن الحسن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محمّد </w:t>
      </w:r>
      <w:r>
        <w:rPr>
          <w:rStyle w:val="FootnoteAnchor"/>
          <w:rtl w:val="true"/>
        </w:rPr>
        <w:footnoteReference w:id="1173"/>
      </w:r>
      <w:r>
        <w:rPr>
          <w:rFonts w:ascii="Amiri" w:hAnsi="Amiri" w:eastAsia="Amiri" w:cs="Amiri"/>
          <w:color w:val="111111"/>
          <w:sz w:val="28"/>
          <w:sz w:val="28"/>
          <w:szCs w:val="28"/>
          <w:rtl w:val="true"/>
          <w:lang w:bidi="ar-SA"/>
        </w:rPr>
        <w:t xml:space="preserve">، الجليل من مشايخ ثقة الإسلام، و الحسين بن محمّد الأشعري </w:t>
      </w:r>
      <w:r>
        <w:rPr>
          <w:rStyle w:val="FootnoteAnchor"/>
          <w:rtl w:val="true"/>
        </w:rPr>
        <w:footnoteReference w:id="1174"/>
      </w:r>
      <w:r>
        <w:rPr>
          <w:rFonts w:ascii="Amiri" w:hAnsi="Amiri" w:eastAsia="Amiri" w:cs="Amiri"/>
          <w:color w:val="111111"/>
          <w:sz w:val="28"/>
          <w:sz w:val="28"/>
          <w:szCs w:val="28"/>
          <w:rtl w:val="true"/>
          <w:lang w:bidi="ar-SA"/>
        </w:rPr>
        <w:t xml:space="preserve">، و أحمد بن أبي زاهر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استظهر في التعليقة اتّحاده مع الأسَدي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3" w:name="__RefHeading___Toc11916501_73709187"/>
      <w:bookmarkStart w:id="1054" w:name="_Toc461"/>
      <w:bookmarkEnd w:id="1053"/>
      <w:r>
        <w:rPr/>
        <w:t>420</w:t>
      </w:r>
      <w:r>
        <w:rPr>
          <w:rtl w:val="true"/>
        </w:rPr>
        <w:t xml:space="preserve"> </w:t>
      </w:r>
      <w:r>
        <w:rPr>
          <w:rtl w:val="true"/>
        </w:rPr>
        <w:t>جعفر بن محمّد بن اللَّيْث</w:t>
      </w:r>
      <w:r>
        <w:rPr>
          <w:rtl w:val="true"/>
        </w:rPr>
        <w:t>:</w:t>
      </w:r>
      <w:bookmarkEnd w:id="105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توثيقه عن النجاشي في ترجمة محمّد بن أبي سارة المولي </w:t>
      </w:r>
      <w:bookmarkStart w:id="1055" w:name="pg11853_124608"/>
    </w:p>
    <w:p>
      <w:pPr>
        <w:pStyle w:val="BookText"/>
        <w:rPr/>
      </w:pPr>
      <w:bookmarkEnd w:id="1055"/>
      <w:r>
        <w:rPr>
          <w:rFonts w:ascii="Amiri" w:hAnsi="Amiri" w:eastAsia="Amiri" w:cs="Amiri"/>
          <w:color w:val="111111"/>
          <w:sz w:val="28"/>
          <w:sz w:val="28"/>
          <w:szCs w:val="28"/>
          <w:rtl w:val="true"/>
          <w:lang w:bidi="ar-SA"/>
        </w:rPr>
        <w:t xml:space="preserve">عناية اللّٰه في المجمع </w:t>
      </w:r>
      <w:r>
        <w:rPr>
          <w:rStyle w:val="FootnoteAnchor"/>
          <w:rtl w:val="true"/>
        </w:rPr>
        <w:footnoteReference w:id="1177"/>
      </w:r>
      <w:r>
        <w:rPr>
          <w:rFonts w:ascii="Amiri" w:hAnsi="Amiri" w:eastAsia="Amiri" w:cs="Amiri"/>
          <w:color w:val="111111"/>
          <w:sz w:val="28"/>
          <w:sz w:val="28"/>
          <w:szCs w:val="28"/>
          <w:rtl w:val="true"/>
          <w:lang w:bidi="ar-SA"/>
        </w:rPr>
        <w:t>، و اختلاف النسخ غير عزيز، فلا وجه للإيراد عليه بعدم وجوده في النسخ المعروفة</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11916503_73709187"/>
      <w:bookmarkStart w:id="1057" w:name="_Toc462"/>
      <w:bookmarkEnd w:id="1056"/>
      <w:r>
        <w:rPr/>
        <w:t>421</w:t>
      </w:r>
      <w:r>
        <w:rPr>
          <w:rtl w:val="true"/>
        </w:rPr>
        <w:t xml:space="preserve"> </w:t>
      </w:r>
      <w:r>
        <w:rPr>
          <w:rtl w:val="true"/>
        </w:rPr>
        <w:t>جَعْفَر بن محمّد بن مَسْرور</w:t>
      </w:r>
      <w:r>
        <w:rPr>
          <w:rtl w:val="true"/>
        </w:rPr>
        <w:t>:</w:t>
      </w:r>
      <w:bookmarkEnd w:id="1057"/>
    </w:p>
    <w:p>
      <w:pPr>
        <w:pStyle w:val="BookText"/>
        <w:rPr/>
      </w:pPr>
      <w:r>
        <w:rPr>
          <w:rFonts w:ascii="Amiri" w:hAnsi="Amiri" w:eastAsia="Amiri" w:cs="Amiri"/>
          <w:color w:val="111111"/>
          <w:sz w:val="28"/>
          <w:sz w:val="28"/>
          <w:szCs w:val="28"/>
          <w:rtl w:val="true"/>
          <w:lang w:bidi="ar-SA"/>
        </w:rPr>
        <w:t xml:space="preserve">من مشايخ الصدوق، لا يذكره إلّا مترحماً، أوْ مترضياً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 ترضّيٰ عليه في 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في مشيخة الفقيه في بيان طرقه إليٰ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الفضل، و روي بن زرارة، و عبد اللّٰه بن علي الحلبي، و عبد اللّٰه بن لطيف التفليسي، و عبيد اللّٰه بن علي الحلبي، و عبيد اللّٰه المرافقي، و محمّد بن الفيض، و المعلّيٰ بن محمّد البصري، و لم نقف عليٰ مورد ذكره فيه من غير رحملة أو رضيلة كما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8" w:name="__RefHeading___Toc11916505_73709187"/>
      <w:bookmarkStart w:id="1059" w:name="_Toc463"/>
      <w:bookmarkEnd w:id="1058"/>
      <w:r>
        <w:rPr/>
        <w:t>422</w:t>
      </w:r>
      <w:r>
        <w:rPr>
          <w:rtl w:val="true"/>
        </w:rPr>
        <w:t xml:space="preserve"> </w:t>
      </w:r>
      <w:r>
        <w:rPr>
          <w:rtl w:val="true"/>
        </w:rPr>
        <w:t>جَعْفَر بن محمّد بن مَسْعُود العَيّاشيّ</w:t>
      </w:r>
      <w:r>
        <w:rPr>
          <w:rtl w:val="true"/>
        </w:rPr>
        <w:t>:</w:t>
      </w:r>
      <w:bookmarkEnd w:id="1059"/>
    </w:p>
    <w:p>
      <w:pPr>
        <w:pStyle w:val="BookText"/>
        <w:rPr/>
      </w:pPr>
      <w:r>
        <w:rPr>
          <w:rFonts w:ascii="Amiri" w:hAnsi="Amiri" w:eastAsia="Amiri" w:cs="Amiri"/>
          <w:color w:val="111111"/>
          <w:sz w:val="28"/>
          <w:sz w:val="28"/>
          <w:szCs w:val="28"/>
          <w:rtl w:val="true"/>
          <w:lang w:bidi="ar-SA"/>
        </w:rPr>
        <w:t>فاضل، رويٰ عن أبيه جميع كتبه،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w:t>
      </w:r>
      <w:r>
        <w:rPr>
          <w:rStyle w:val="FootnoteAnchor"/>
          <w:rtl w:val="true"/>
        </w:rPr>
        <w:footnoteReference w:id="1179"/>
      </w:r>
      <w:r>
        <w:rPr>
          <w:rFonts w:ascii="Amiri" w:hAnsi="Amiri" w:eastAsia="Amiri" w:cs="Amiri"/>
          <w:color w:val="111111"/>
          <w:sz w:val="28"/>
          <w:sz w:val="28"/>
          <w:szCs w:val="28"/>
          <w:rtl w:val="true"/>
          <w:lang w:bidi="ar-SA"/>
        </w:rPr>
        <w:t xml:space="preserve">، و المظفر بن جعفر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مشيخة الفقيه </w:t>
      </w:r>
      <w:r>
        <w:rPr>
          <w:rStyle w:val="FootnoteAnchor"/>
          <w:rtl w:val="true"/>
        </w:rPr>
        <w:footnoteReference w:id="1180"/>
      </w:r>
      <w:r>
        <w:rPr>
          <w:rFonts w:ascii="Amiri" w:hAnsi="Amiri" w:eastAsia="Amiri" w:cs="Amiri"/>
          <w:color w:val="111111"/>
          <w:sz w:val="28"/>
          <w:sz w:val="28"/>
          <w:szCs w:val="28"/>
          <w:rtl w:val="true"/>
          <w:lang w:bidi="ar-SA"/>
        </w:rPr>
        <w:t xml:space="preserve">، و أبو المفضل الشيباني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0" w:name="__RefHeading___Toc11916507_73709187"/>
      <w:bookmarkStart w:id="1061" w:name="_Toc464"/>
      <w:bookmarkEnd w:id="1060"/>
      <w:r>
        <w:rPr/>
        <w:t>423</w:t>
      </w:r>
      <w:r>
        <w:rPr>
          <w:rtl w:val="true"/>
        </w:rPr>
        <w:t xml:space="preserve"> </w:t>
      </w:r>
      <w:r>
        <w:rPr>
          <w:rtl w:val="true"/>
        </w:rPr>
        <w:t>جَعْفَر بن محمّد بن يحييٰ</w:t>
      </w:r>
      <w:r>
        <w:rPr>
          <w:rtl w:val="true"/>
        </w:rPr>
        <w:t>:</w:t>
      </w:r>
      <w:bookmarkEnd w:id="106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علي بن الحسن بن فضال، عن أخيه أحمد، عن أبيه، عنه،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رباط كثيراً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وقف عليٰ تثبّت بني فضال </w:t>
      </w:r>
      <w:bookmarkStart w:id="1062" w:name="pg11853_124609"/>
    </w:p>
    <w:p>
      <w:pPr>
        <w:pStyle w:val="BookText"/>
        <w:rPr/>
      </w:pPr>
      <w:bookmarkEnd w:id="1062"/>
      <w:r>
        <w:rPr>
          <w:rFonts w:ascii="Amiri" w:hAnsi="Amiri" w:eastAsia="Amiri" w:cs="Amiri"/>
          <w:color w:val="111111"/>
          <w:sz w:val="28"/>
          <w:sz w:val="28"/>
          <w:szCs w:val="28"/>
          <w:rtl w:val="true"/>
          <w:lang w:bidi="ar-SA"/>
        </w:rPr>
        <w:t>يطمئن بوثاقة جعفر</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11916509_73709187"/>
      <w:bookmarkStart w:id="1064" w:name="_Toc465"/>
      <w:bookmarkEnd w:id="1063"/>
      <w:r>
        <w:rPr/>
        <w:t>424</w:t>
      </w:r>
      <w:r>
        <w:rPr>
          <w:rtl w:val="true"/>
        </w:rPr>
        <w:t xml:space="preserve"> </w:t>
      </w:r>
      <w:r>
        <w:rPr>
          <w:rtl w:val="true"/>
        </w:rPr>
        <w:t>جَعْفَر بن مَحْمود</w:t>
      </w:r>
      <w:r>
        <w:rPr>
          <w:rtl w:val="true"/>
        </w:rPr>
        <w:t>:</w:t>
      </w:r>
      <w:bookmarkEnd w:id="1064"/>
    </w:p>
    <w:p>
      <w:pPr>
        <w:pStyle w:val="BookText"/>
        <w:rPr/>
      </w:pPr>
      <w:r>
        <w:rPr>
          <w:rFonts w:ascii="Amiri" w:hAnsi="Amiri" w:eastAsia="Amiri" w:cs="Amiri"/>
          <w:color w:val="111111"/>
          <w:sz w:val="28"/>
          <w:sz w:val="28"/>
          <w:szCs w:val="28"/>
          <w:rtl w:val="true"/>
          <w:lang w:bidi="ar-SA"/>
        </w:rPr>
        <w:t>قال رضي الدين بن طاوس في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الصَّيْمَري أيضاً في الكتاب المذكور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الأوصياء في ذلك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محمّد بن عمرو الكاتب، عن علي بن محمّد بن زياد الصّيْمَريّ صِهْر جعفر ابن محمود الوزير عليٰ ابنته أُمّ أحمد، و كان رجلًا من وجوه الشيعة و ثقاتهم، و مقدماً في الكتابة و الأدب و العلم و المعرفة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 أبو علي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إليٰ الصَّيْمريّ، فذكره في ترجمته </w:t>
      </w:r>
      <w:r>
        <w:rPr>
          <w:rStyle w:val="FootnoteAnchor"/>
          <w:rtl w:val="true"/>
        </w:rPr>
        <w:footnoteReference w:id="1184"/>
      </w:r>
      <w:r>
        <w:rPr>
          <w:rFonts w:ascii="Amiri" w:hAnsi="Amiri" w:eastAsia="Amiri" w:cs="Amiri"/>
          <w:color w:val="111111"/>
          <w:sz w:val="28"/>
          <w:sz w:val="28"/>
          <w:szCs w:val="28"/>
          <w:rtl w:val="true"/>
          <w:lang w:bidi="ar-SA"/>
        </w:rPr>
        <w:t xml:space="preserve">، و لا يخفيٰ فساده لمن راجع المهج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و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 ذات جملتين و كلاهما في التعريف بالصيمري أما الأُوليٰ ففي بيان مصاهرته، و أما الثانية ففي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قد يناقش في توثيقات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لتأخره، و يردّه أن قائلها ليس ابن طاوس جزماً، فقد ذكرها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الوصية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فنسبتها إليٰ ابن طاوس من لدن البعض نسبة غير صحيحة، و الظاهر أنها من كلام محمّد بن عمرو الكاتب راوي الخبر نفسه، عليٰ أن مراجعة المهج لا يتبين منه غير هذا، فقد ذكر السيّد ابن طاوس قبل هذا في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المهج ما يفيد إجماع التوثيق إليٰ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الخلفاء الذين أرادوا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قتل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المسمي بالمستعين من بني العباس، روينا ذلك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السعيد علي بن محمّد بن زياد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لحق مولانا علي بن محمّد الهادي و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خدمهما، و كاتبا، و رفعا إليه توقيعات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فالترضي هنا مع وصفه بالسعيد، و ذكر الخدمة، و ما رفع إليه من توثيقات، مع كونه كاتباً، إذا ما قورن كل هذا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مقدماً في الكتابة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بعد التوثيق مباشرة في العبارة المتقدمة عن الأصل، يتأكد لنا أن التوثيق المزبور للصيمري، زيادة عليٰ ما تقدم، فلاحظ</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5" w:name="pg11853_124610"/>
    </w:p>
    <w:p>
      <w:pPr>
        <w:pStyle w:val="Heading4"/>
        <w:numPr>
          <w:ilvl w:val="3"/>
          <w:numId w:val="1"/>
        </w:numPr>
        <w:rPr/>
      </w:pPr>
      <w:bookmarkStart w:id="1066" w:name="__RefHeading___Toc11916511_73709187"/>
      <w:bookmarkStart w:id="1067" w:name="_Toc466"/>
      <w:bookmarkEnd w:id="1065"/>
      <w:bookmarkEnd w:id="1066"/>
      <w:r>
        <w:rPr/>
        <w:t>425</w:t>
      </w:r>
      <w:r>
        <w:rPr>
          <w:rtl w:val="true"/>
        </w:rPr>
        <w:t xml:space="preserve"> </w:t>
      </w:r>
      <w:r>
        <w:rPr>
          <w:rtl w:val="true"/>
        </w:rPr>
        <w:t>جَعْفَر بن مَعْروف الكَشّي</w:t>
      </w:r>
      <w:r>
        <w:rPr>
          <w:rtl w:val="true"/>
        </w:rPr>
        <w:t>:</w:t>
      </w:r>
      <w:bookmarkEnd w:id="1067"/>
    </w:p>
    <w:p>
      <w:pPr>
        <w:pStyle w:val="BookText"/>
        <w:rPr/>
      </w:pPr>
      <w:r>
        <w:rPr>
          <w:rFonts w:ascii="Amiri" w:hAnsi="Amiri" w:eastAsia="Amiri" w:cs="Amiri"/>
          <w:color w:val="111111"/>
          <w:sz w:val="28"/>
          <w:sz w:val="28"/>
          <w:szCs w:val="28"/>
          <w:rtl w:val="true"/>
          <w:lang w:bidi="ar-SA"/>
        </w:rPr>
        <w:t xml:space="preserve">كان وكيلًا، و كان مكاتباً كما في رجال الشيخ باب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و في الأوّل إشعار بالوثاقة، و في الثاني مدح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الكشي كثيراً في كتابه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8" w:name="__RefHeading___Toc11916513_73709187"/>
      <w:bookmarkStart w:id="1069" w:name="_Toc467"/>
      <w:bookmarkEnd w:id="1068"/>
      <w:r>
        <w:rPr/>
        <w:t>426</w:t>
      </w:r>
      <w:r>
        <w:rPr>
          <w:rtl w:val="true"/>
        </w:rPr>
        <w:t xml:space="preserve"> </w:t>
      </w:r>
      <w:r>
        <w:rPr>
          <w:rtl w:val="true"/>
        </w:rPr>
        <w:t>جَعْفَر بن ناجِيَة بن أبي عُمارة الكُوفيّ</w:t>
      </w:r>
      <w:r>
        <w:rPr>
          <w:rtl w:val="true"/>
        </w:rPr>
        <w:t>:</w:t>
      </w:r>
      <w:bookmarkEnd w:id="106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في مشيخة الفقيه </w:t>
      </w:r>
      <w:r>
        <w:rPr>
          <w:rStyle w:val="FootnoteAnchor"/>
          <w:rtl w:val="true"/>
        </w:rPr>
        <w:footnoteReference w:id="1189"/>
      </w:r>
      <w:r>
        <w:rPr>
          <w:rFonts w:ascii="Amiri" w:hAnsi="Amiri" w:eastAsia="Amiri" w:cs="Amiri"/>
          <w:color w:val="111111"/>
          <w:sz w:val="28"/>
          <w:sz w:val="28"/>
          <w:szCs w:val="28"/>
          <w:rtl w:val="true"/>
          <w:lang w:bidi="ar-SA"/>
        </w:rPr>
        <w:t>، و قد قالوا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الثقات </w:t>
      </w:r>
      <w:r>
        <w:rPr>
          <w:rStyle w:val="FootnoteAnchor"/>
          <w:rtl w:val="true"/>
        </w:rPr>
        <w:footnoteReference w:id="1190"/>
      </w:r>
      <w:r>
        <w:rPr>
          <w:rFonts w:ascii="Amiri" w:hAnsi="Amiri" w:eastAsia="Amiri" w:cs="Amiri"/>
          <w:color w:val="111111"/>
          <w:sz w:val="28"/>
          <w:sz w:val="28"/>
          <w:szCs w:val="28"/>
          <w:rtl w:val="true"/>
          <w:lang w:bidi="ar-SA"/>
        </w:rPr>
        <w:t xml:space="preserve">، و عبد اللّٰه بن مُسْكان من أصحاب الإجماع في الفقيه، في باب ما جاء فيمن بات ليالي مني بمكة </w:t>
      </w:r>
      <w:r>
        <w:rPr>
          <w:rStyle w:val="FootnoteAnchor"/>
          <w:rtl w:val="true"/>
        </w:rPr>
        <w:footnoteReference w:id="1191"/>
      </w:r>
      <w:r>
        <w:rPr>
          <w:rFonts w:ascii="Amiri" w:hAnsi="Amiri" w:eastAsia="Amiri" w:cs="Amiri"/>
          <w:color w:val="111111"/>
          <w:sz w:val="28"/>
          <w:sz w:val="28"/>
          <w:szCs w:val="28"/>
          <w:rtl w:val="true"/>
          <w:lang w:bidi="ar-SA"/>
        </w:rPr>
        <w:t xml:space="preserve">، و في التهذيب، في باب زيارة البيت </w:t>
      </w:r>
      <w:r>
        <w:rPr>
          <w:rStyle w:val="FootnoteAnchor"/>
          <w:rtl w:val="true"/>
        </w:rPr>
        <w:footnoteReference w:id="1192"/>
      </w:r>
      <w:r>
        <w:rPr>
          <w:rFonts w:ascii="Amiri" w:hAnsi="Amiri" w:eastAsia="Amiri" w:cs="Amiri"/>
          <w:color w:val="111111"/>
          <w:sz w:val="28"/>
          <w:sz w:val="28"/>
          <w:szCs w:val="28"/>
          <w:rtl w:val="true"/>
          <w:lang w:bidi="ar-SA"/>
        </w:rPr>
        <w:t xml:space="preserve">، و في باب </w:t>
      </w:r>
      <w:bookmarkStart w:id="1070" w:name="pg11853_124611"/>
    </w:p>
    <w:p>
      <w:pPr>
        <w:pStyle w:val="BookText"/>
        <w:rPr/>
      </w:pPr>
      <w:bookmarkEnd w:id="1070"/>
      <w:r>
        <w:rPr>
          <w:rFonts w:ascii="Amiri" w:hAnsi="Amiri" w:eastAsia="Amiri" w:cs="Amiri"/>
          <w:color w:val="111111"/>
          <w:sz w:val="28"/>
          <w:sz w:val="28"/>
          <w:szCs w:val="28"/>
          <w:rtl w:val="true"/>
          <w:lang w:bidi="ar-SA"/>
        </w:rPr>
        <w:t xml:space="preserve">الزيادات، في فقه الحج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1" w:name="__RefHeading___Toc11916515_73709187"/>
      <w:bookmarkStart w:id="1072" w:name="_Toc468"/>
      <w:bookmarkEnd w:id="1071"/>
      <w:r>
        <w:rPr/>
        <w:t>427</w:t>
      </w:r>
      <w:r>
        <w:rPr>
          <w:rtl w:val="true"/>
        </w:rPr>
        <w:t xml:space="preserve"> </w:t>
      </w:r>
      <w:r>
        <w:rPr>
          <w:rtl w:val="true"/>
        </w:rPr>
        <w:t>جَعْفَر بن نَجِيح المَدَنِيّ</w:t>
      </w:r>
      <w:r>
        <w:rPr>
          <w:rtl w:val="true"/>
        </w:rPr>
        <w:t>:</w:t>
      </w:r>
      <w:bookmarkEnd w:id="1072"/>
    </w:p>
    <w:p>
      <w:pPr>
        <w:pStyle w:val="BookText"/>
        <w:rPr/>
      </w:pPr>
      <w:r>
        <w:rPr>
          <w:rFonts w:ascii="Amiri" w:hAnsi="Amiri" w:eastAsia="Amiri" w:cs="Amiri"/>
          <w:color w:val="111111"/>
          <w:sz w:val="28"/>
          <w:sz w:val="28"/>
          <w:szCs w:val="28"/>
          <w:rtl w:val="true"/>
          <w:lang w:bidi="ar-SA"/>
        </w:rPr>
        <w:t xml:space="preserve">جدّ علي بن المثنيٰ،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Heading4"/>
        <w:numPr>
          <w:ilvl w:val="3"/>
          <w:numId w:val="1"/>
        </w:numPr>
        <w:rPr/>
      </w:pPr>
      <w:bookmarkStart w:id="1073" w:name="__RefHeading___Toc11916517_73709187"/>
      <w:bookmarkStart w:id="1074" w:name="_Toc469"/>
      <w:bookmarkEnd w:id="1073"/>
      <w:r>
        <w:rPr/>
        <w:t>428</w:t>
      </w:r>
      <w:r>
        <w:rPr>
          <w:rtl w:val="true"/>
        </w:rPr>
        <w:t xml:space="preserve"> </w:t>
      </w:r>
      <w:r>
        <w:rPr>
          <w:rtl w:val="true"/>
        </w:rPr>
        <w:t>جَماعة بن سَعْد الخَثْعَميّ</w:t>
      </w:r>
      <w:r>
        <w:rPr>
          <w:rtl w:val="true"/>
        </w:rPr>
        <w:t>:</w:t>
      </w:r>
      <w:bookmarkEnd w:id="1074"/>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بتوسط عبد الكريم، في الكافي، 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علم ما كان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5" w:name="__RefHeading___Toc11916519_73709187"/>
      <w:bookmarkStart w:id="1076" w:name="_Toc470"/>
      <w:bookmarkEnd w:id="1075"/>
      <w:r>
        <w:rPr/>
        <w:t>429</w:t>
      </w:r>
      <w:r>
        <w:rPr>
          <w:rtl w:val="true"/>
        </w:rPr>
        <w:t xml:space="preserve"> </w:t>
      </w:r>
      <w:r>
        <w:rPr>
          <w:rtl w:val="true"/>
        </w:rPr>
        <w:t>جَماعَة بن عبد الرحمن الصّائغ الكُوفيّ</w:t>
      </w:r>
      <w:r>
        <w:rPr>
          <w:rtl w:val="true"/>
        </w:rPr>
        <w:t>:</w:t>
      </w:r>
      <w:bookmarkEnd w:id="107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7" w:name="__RefHeading___Toc11916521_73709187"/>
      <w:bookmarkStart w:id="1078" w:name="_Toc471"/>
      <w:bookmarkEnd w:id="1077"/>
      <w:r>
        <w:rPr/>
        <w:t>430</w:t>
      </w:r>
      <w:r>
        <w:rPr>
          <w:rtl w:val="true"/>
        </w:rPr>
        <w:t xml:space="preserve"> </w:t>
      </w:r>
      <w:r>
        <w:rPr>
          <w:rtl w:val="true"/>
        </w:rPr>
        <w:t>جُمْهُور بن أحمر  البَجَلي</w:t>
      </w:r>
      <w:r>
        <w:rPr>
          <w:rtl w:val="true"/>
        </w:rPr>
        <w:t>:</w:t>
      </w:r>
      <w:bookmarkEnd w:id="1078"/>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بن أحمر </w:t>
      </w:r>
      <w:r>
        <w:rPr>
          <w:rStyle w:val="FootnoteAnchor"/>
          <w:rtl w:val="true"/>
        </w:rPr>
        <w:footnoteReference w:id="1197"/>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11916523_73709187"/>
      <w:bookmarkStart w:id="1080" w:name="_Toc472"/>
      <w:bookmarkEnd w:id="1079"/>
      <w:r>
        <w:rPr/>
        <w:t>431</w:t>
      </w:r>
      <w:r>
        <w:rPr>
          <w:rtl w:val="true"/>
        </w:rPr>
        <w:t xml:space="preserve"> </w:t>
      </w:r>
      <w:r>
        <w:rPr>
          <w:rtl w:val="true"/>
        </w:rPr>
        <w:t>جميل الرُّواسِيّ، صاحب السابُريّ</w:t>
      </w:r>
      <w:r>
        <w:rPr>
          <w:rtl w:val="true"/>
        </w:rPr>
        <w:t>:</w:t>
      </w:r>
      <w:bookmarkEnd w:id="1080"/>
    </w:p>
    <w:p>
      <w:pPr>
        <w:pStyle w:val="BookText"/>
        <w:rPr/>
      </w:pPr>
      <w:r>
        <w:rPr>
          <w:rFonts w:ascii="Amiri" w:hAnsi="Amiri" w:eastAsia="Amiri" w:cs="Amiri"/>
          <w:color w:val="111111"/>
          <w:sz w:val="28"/>
          <w:sz w:val="28"/>
          <w:szCs w:val="28"/>
          <w:rtl w:val="true"/>
          <w:lang w:bidi="ar-SA"/>
        </w:rPr>
        <w:t xml:space="preserve">مولي جَهم بن حميد الرواسيّ،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1" w:name="__RefHeading___Toc11916525_73709187"/>
      <w:bookmarkStart w:id="1082" w:name="_Toc473"/>
      <w:bookmarkEnd w:id="1081"/>
      <w:r>
        <w:rPr/>
        <w:t>432</w:t>
      </w:r>
      <w:r>
        <w:rPr>
          <w:rtl w:val="true"/>
        </w:rPr>
        <w:t xml:space="preserve"> </w:t>
      </w:r>
      <w:r>
        <w:rPr>
          <w:rtl w:val="true"/>
        </w:rPr>
        <w:t>جميل بن زياد الجَبَليّ</w:t>
      </w:r>
      <w:r>
        <w:rPr>
          <w:rtl w:val="true"/>
        </w:rPr>
        <w:t>:</w:t>
      </w:r>
      <w:bookmarkEnd w:id="108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الجمليّ، الكوفي، أبو حسان،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1083" w:name="pg11853_124612"/>
    </w:p>
    <w:p>
      <w:pPr>
        <w:pStyle w:val="Heading4"/>
        <w:numPr>
          <w:ilvl w:val="3"/>
          <w:numId w:val="1"/>
        </w:numPr>
        <w:rPr/>
      </w:pPr>
      <w:bookmarkStart w:id="1084" w:name="__RefHeading___Toc11916527_73709187"/>
      <w:bookmarkStart w:id="1085" w:name="_Toc474"/>
      <w:bookmarkEnd w:id="1083"/>
      <w:bookmarkEnd w:id="1084"/>
      <w:r>
        <w:rPr/>
        <w:t>433</w:t>
      </w:r>
      <w:r>
        <w:rPr>
          <w:rtl w:val="true"/>
        </w:rPr>
        <w:t xml:space="preserve"> </w:t>
      </w:r>
      <w:r>
        <w:rPr>
          <w:rtl w:val="true"/>
        </w:rPr>
        <w:t>جميل بن عبد الرحمن الجعفيّ</w:t>
      </w:r>
      <w:r>
        <w:rPr>
          <w:rtl w:val="true"/>
        </w:rPr>
        <w:t>:</w:t>
      </w:r>
      <w:bookmarkEnd w:id="1085"/>
    </w:p>
    <w:p>
      <w:pPr>
        <w:pStyle w:val="BookText"/>
        <w:rPr/>
      </w:pPr>
      <w:r>
        <w:rPr>
          <w:rFonts w:ascii="Amiri" w:hAnsi="Amiri" w:eastAsia="Amiri" w:cs="Amiri"/>
          <w:color w:val="111111"/>
          <w:sz w:val="28"/>
          <w:sz w:val="28"/>
          <w:szCs w:val="28"/>
          <w:rtl w:val="true"/>
          <w:lang w:bidi="ar-SA"/>
        </w:rPr>
        <w:t xml:space="preserve">أبو الأسود،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6" w:name="__RefHeading___Toc11916529_73709187"/>
      <w:bookmarkStart w:id="1087" w:name="_Toc475"/>
      <w:bookmarkEnd w:id="1086"/>
      <w:r>
        <w:rPr/>
        <w:t>434</w:t>
      </w:r>
      <w:r>
        <w:rPr>
          <w:rtl w:val="true"/>
        </w:rPr>
        <w:t xml:space="preserve"> </w:t>
      </w:r>
      <w:r>
        <w:rPr>
          <w:rtl w:val="true"/>
        </w:rPr>
        <w:t>جميل بن عبد اللّٰه بن نافع الخثعمي</w:t>
      </w:r>
      <w:r>
        <w:rPr>
          <w:rtl w:val="true"/>
        </w:rPr>
        <w:t>:</w:t>
      </w:r>
      <w:bookmarkEnd w:id="1087"/>
    </w:p>
    <w:p>
      <w:pPr>
        <w:pStyle w:val="BookText"/>
        <w:rPr/>
      </w:pPr>
      <w:r>
        <w:rPr>
          <w:rFonts w:ascii="Amiri" w:hAnsi="Amiri" w:eastAsia="Amiri" w:cs="Amiri"/>
          <w:color w:val="111111"/>
          <w:sz w:val="28"/>
          <w:sz w:val="28"/>
          <w:szCs w:val="28"/>
          <w:rtl w:val="true"/>
          <w:lang w:bidi="ar-SA"/>
        </w:rPr>
        <w:t xml:space="preserve">الخيّاط،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 xml:space="preserve">، و نقل في الخلاصة، عن ابن عقدة، عن ابن نُمير توثيقه </w:t>
      </w:r>
      <w:r>
        <w:rPr>
          <w:rStyle w:val="FootnoteAnchor"/>
          <w:rtl w:val="true"/>
        </w:rPr>
        <w:footnoteReference w:id="1203"/>
      </w:r>
      <w:r>
        <w:rPr>
          <w:rFonts w:ascii="Amiri" w:hAnsi="Amiri" w:eastAsia="Amiri" w:cs="Amiri"/>
          <w:color w:val="111111"/>
          <w:sz w:val="28"/>
          <w:sz w:val="28"/>
          <w:szCs w:val="28"/>
          <w:rtl w:val="true"/>
          <w:lang w:bidi="ar-SA"/>
        </w:rPr>
        <w:t xml:space="preserve">، لكنه عاميّ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8" w:name="__RefHeading___Toc11916531_73709187"/>
      <w:bookmarkStart w:id="1089" w:name="_Toc476"/>
      <w:bookmarkEnd w:id="1088"/>
      <w:r>
        <w:rPr/>
        <w:t>435</w:t>
      </w:r>
      <w:r>
        <w:rPr>
          <w:rtl w:val="true"/>
        </w:rPr>
        <w:t xml:space="preserve"> </w:t>
      </w:r>
      <w:r>
        <w:rPr>
          <w:rtl w:val="true"/>
        </w:rPr>
        <w:t>جميل بن عبد اللّٰه النخعي الكوفي</w:t>
      </w:r>
      <w:r>
        <w:rPr>
          <w:rtl w:val="true"/>
        </w:rPr>
        <w:t>:</w:t>
      </w:r>
      <w:bookmarkEnd w:id="108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0" w:name="__RefHeading___Toc11916533_73709187"/>
      <w:bookmarkStart w:id="1091" w:name="_Toc477"/>
      <w:bookmarkEnd w:id="1090"/>
      <w:r>
        <w:rPr/>
        <w:t>436</w:t>
      </w:r>
      <w:r>
        <w:rPr>
          <w:rtl w:val="true"/>
        </w:rPr>
        <w:t xml:space="preserve"> </w:t>
      </w:r>
      <w:r>
        <w:rPr>
          <w:rtl w:val="true"/>
        </w:rPr>
        <w:t>جميل بن عياش</w:t>
      </w:r>
      <w:r>
        <w:rPr>
          <w:rtl w:val="true"/>
        </w:rPr>
        <w:t>:</w:t>
      </w:r>
      <w:bookmarkEnd w:id="1091"/>
    </w:p>
    <w:p>
      <w:pPr>
        <w:pStyle w:val="BookText"/>
        <w:rPr/>
      </w:pPr>
      <w:r>
        <w:rPr>
          <w:rFonts w:ascii="Amiri" w:hAnsi="Amiri" w:eastAsia="Amiri" w:cs="Amiri"/>
          <w:color w:val="111111"/>
          <w:sz w:val="28"/>
          <w:sz w:val="28"/>
          <w:szCs w:val="28"/>
          <w:rtl w:val="true"/>
          <w:lang w:bidi="ar-SA"/>
        </w:rPr>
        <w:t xml:space="preserve">أبو علي، البزاز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2" w:name="__RefHeading___Toc11916535_73709187"/>
      <w:bookmarkStart w:id="1093" w:name="_Toc478"/>
      <w:bookmarkEnd w:id="1092"/>
      <w:r>
        <w:rPr/>
        <w:t>437</w:t>
      </w:r>
      <w:r>
        <w:rPr>
          <w:rtl w:val="true"/>
        </w:rPr>
        <w:t xml:space="preserve"> </w:t>
      </w:r>
      <w:r>
        <w:rPr>
          <w:rtl w:val="true"/>
        </w:rPr>
        <w:t>جناب بن عائذ  الأسدي</w:t>
      </w:r>
      <w:r>
        <w:rPr>
          <w:rtl w:val="true"/>
        </w:rPr>
        <w:t>:</w:t>
      </w:r>
      <w:bookmarkEnd w:id="1093"/>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بن عائذ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مولي عامر بن عداس،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4" w:name="pg11853_124613"/>
    </w:p>
    <w:p>
      <w:pPr>
        <w:pStyle w:val="Heading4"/>
        <w:numPr>
          <w:ilvl w:val="3"/>
          <w:numId w:val="1"/>
        </w:numPr>
        <w:rPr/>
      </w:pPr>
      <w:bookmarkStart w:id="1095" w:name="__RefHeading___Toc11916537_73709187"/>
      <w:bookmarkStart w:id="1096" w:name="_Toc479"/>
      <w:bookmarkEnd w:id="1094"/>
      <w:bookmarkEnd w:id="1095"/>
      <w:r>
        <w:rPr/>
        <w:t>438</w:t>
      </w:r>
      <w:r>
        <w:rPr>
          <w:rtl w:val="true"/>
        </w:rPr>
        <w:t xml:space="preserve"> </w:t>
      </w:r>
      <w:r>
        <w:rPr>
          <w:rtl w:val="true"/>
        </w:rPr>
        <w:t>جناب بن بَسطاس</w:t>
      </w:r>
      <w:bookmarkEnd w:id="1096"/>
    </w:p>
    <w:p>
      <w:pPr>
        <w:pStyle w:val="BookText"/>
        <w:rPr/>
      </w:pPr>
      <w:r>
        <w:rPr>
          <w:rStyle w:val="FootnoteAnchor"/>
          <w:rtl w:val="true"/>
        </w:rPr>
        <w:footnoteReference w:id="1208"/>
      </w:r>
      <w:r>
        <w:rPr>
          <w:rFonts w:ascii="Amiri" w:hAnsi="Amiri" w:eastAsia="Amiri" w:cs="Amiri"/>
          <w:color w:val="111111"/>
          <w:sz w:val="28"/>
          <w:sz w:val="28"/>
          <w:szCs w:val="28"/>
          <w:rtl w:val="true"/>
          <w:lang w:bidi="ar-SA"/>
        </w:rPr>
        <w:t xml:space="preserve">أبو علي، الجنبي العرزمي،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7" w:name="__RefHeading___Toc11916539_73709187"/>
      <w:bookmarkStart w:id="1098" w:name="_Toc480"/>
      <w:bookmarkEnd w:id="1097"/>
      <w:r>
        <w:rPr/>
        <w:t>439</w:t>
      </w:r>
      <w:r>
        <w:rPr>
          <w:rtl w:val="true"/>
        </w:rPr>
        <w:t xml:space="preserve"> </w:t>
      </w:r>
      <w:r>
        <w:rPr>
          <w:rtl w:val="true"/>
        </w:rPr>
        <w:t>جَناح بن رَزِين</w:t>
      </w:r>
      <w:r>
        <w:rPr>
          <w:rtl w:val="true"/>
        </w:rPr>
        <w:t>:</w:t>
      </w:r>
      <w:bookmarkEnd w:id="1098"/>
    </w:p>
    <w:p>
      <w:pPr>
        <w:pStyle w:val="BookText"/>
        <w:rPr/>
      </w:pPr>
      <w:r>
        <w:rPr>
          <w:rFonts w:ascii="Amiri" w:hAnsi="Amiri" w:eastAsia="Amiri" w:cs="Amiri"/>
          <w:color w:val="111111"/>
          <w:sz w:val="28"/>
          <w:sz w:val="28"/>
          <w:szCs w:val="28"/>
          <w:rtl w:val="true"/>
          <w:lang w:bidi="ar-SA"/>
        </w:rPr>
        <w:t xml:space="preserve">مولي مفضّل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رُمّانة الأشعريّ،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Heading4"/>
        <w:numPr>
          <w:ilvl w:val="3"/>
          <w:numId w:val="1"/>
        </w:numPr>
        <w:rPr/>
      </w:pPr>
      <w:bookmarkStart w:id="1099" w:name="__RefHeading___Toc11916541_73709187"/>
      <w:bookmarkStart w:id="1100" w:name="_Toc481"/>
      <w:bookmarkEnd w:id="1099"/>
      <w:r>
        <w:rPr/>
        <w:t>440</w:t>
      </w:r>
      <w:r>
        <w:rPr>
          <w:rtl w:val="true"/>
        </w:rPr>
        <w:t xml:space="preserve"> </w:t>
      </w:r>
      <w:r>
        <w:rPr>
          <w:rtl w:val="true"/>
        </w:rPr>
        <w:t>جَناح بن عبد الحميد الكوفيّ</w:t>
      </w:r>
      <w:r>
        <w:rPr>
          <w:rtl w:val="true"/>
        </w:rPr>
        <w:t>:</w:t>
      </w:r>
      <w:bookmarkEnd w:id="110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Heading4"/>
        <w:numPr>
          <w:ilvl w:val="3"/>
          <w:numId w:val="1"/>
        </w:numPr>
        <w:rPr/>
      </w:pPr>
      <w:bookmarkStart w:id="1101" w:name="__RefHeading___Toc11916543_73709187"/>
      <w:bookmarkStart w:id="1102" w:name="_Toc482"/>
      <w:bookmarkEnd w:id="1101"/>
      <w:r>
        <w:rPr/>
        <w:t>441</w:t>
      </w:r>
      <w:r>
        <w:rPr>
          <w:rtl w:val="true"/>
        </w:rPr>
        <w:t xml:space="preserve"> </w:t>
      </w:r>
      <w:r>
        <w:rPr>
          <w:rtl w:val="true"/>
        </w:rPr>
        <w:t>جُنْدُب</w:t>
      </w:r>
      <w:r>
        <w:rPr>
          <w:rtl w:val="true"/>
        </w:rPr>
        <w:t>:</w:t>
      </w:r>
      <w:bookmarkEnd w:id="1102"/>
    </w:p>
    <w:p>
      <w:pPr>
        <w:pStyle w:val="BookText"/>
        <w:rPr/>
      </w:pPr>
      <w:r>
        <w:rPr>
          <w:rFonts w:ascii="Amiri" w:hAnsi="Amiri" w:eastAsia="Amiri" w:cs="Amiri"/>
          <w:color w:val="111111"/>
          <w:sz w:val="28"/>
          <w:sz w:val="28"/>
          <w:szCs w:val="28"/>
          <w:rtl w:val="true"/>
          <w:lang w:bidi="ar-SA"/>
        </w:rPr>
        <w:t>أبو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3" w:name="__RefHeading___Toc11916545_73709187"/>
      <w:bookmarkStart w:id="1104" w:name="_Toc483"/>
      <w:bookmarkEnd w:id="1103"/>
      <w:r>
        <w:rPr/>
        <w:t>442</w:t>
      </w:r>
      <w:r>
        <w:rPr>
          <w:rtl w:val="true"/>
        </w:rPr>
        <w:t xml:space="preserve"> </w:t>
      </w:r>
      <w:r>
        <w:rPr>
          <w:rtl w:val="true"/>
        </w:rPr>
        <w:t>جُنْدُب بن جُنادة الكوفيّ</w:t>
      </w:r>
      <w:r>
        <w:rPr>
          <w:rtl w:val="true"/>
        </w:rPr>
        <w:t>:</w:t>
      </w:r>
      <w:bookmarkEnd w:id="110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3"/>
      </w:r>
      <w:bookmarkStart w:id="1105" w:name="pg11853_124614"/>
    </w:p>
    <w:p>
      <w:pPr>
        <w:pStyle w:val="Heading4"/>
        <w:numPr>
          <w:ilvl w:val="3"/>
          <w:numId w:val="1"/>
        </w:numPr>
        <w:rPr/>
      </w:pPr>
      <w:bookmarkStart w:id="1106" w:name="__RefHeading___Toc11916547_73709187"/>
      <w:bookmarkStart w:id="1107" w:name="_Toc484"/>
      <w:bookmarkEnd w:id="1105"/>
      <w:bookmarkEnd w:id="1106"/>
      <w:r>
        <w:rPr/>
        <w:t>443</w:t>
      </w:r>
      <w:r>
        <w:rPr>
          <w:rtl w:val="true"/>
        </w:rPr>
        <w:t xml:space="preserve"> </w:t>
      </w:r>
      <w:r>
        <w:rPr>
          <w:rtl w:val="true"/>
        </w:rPr>
        <w:t>جُنْدب بن رباح الأزدي الكوفي</w:t>
      </w:r>
      <w:r>
        <w:rPr>
          <w:rtl w:val="true"/>
        </w:rPr>
        <w:t>:</w:t>
      </w:r>
      <w:bookmarkEnd w:id="110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8" w:name="__RefHeading___Toc11916549_73709187"/>
      <w:bookmarkStart w:id="1109" w:name="_Toc485"/>
      <w:bookmarkEnd w:id="1108"/>
      <w:r>
        <w:rPr/>
        <w:t>444</w:t>
      </w:r>
      <w:r>
        <w:rPr>
          <w:rtl w:val="true"/>
        </w:rPr>
        <w:t xml:space="preserve"> </w:t>
      </w:r>
      <w:r>
        <w:rPr>
          <w:rtl w:val="true"/>
        </w:rPr>
        <w:t>جندب بن صالح البصري الازْدي</w:t>
      </w:r>
      <w:r>
        <w:rPr>
          <w:rtl w:val="true"/>
        </w:rPr>
        <w:t>:</w:t>
      </w:r>
      <w:bookmarkEnd w:id="1109"/>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0" w:name="__RefHeading___Toc11916551_73709187"/>
      <w:bookmarkStart w:id="1111" w:name="_Toc486"/>
      <w:bookmarkEnd w:id="1110"/>
      <w:r>
        <w:rPr/>
        <w:t>445</w:t>
      </w:r>
      <w:r>
        <w:rPr>
          <w:rtl w:val="true"/>
        </w:rPr>
        <w:t xml:space="preserve"> </w:t>
      </w:r>
      <w:r>
        <w:rPr>
          <w:rtl w:val="true"/>
        </w:rPr>
        <w:t>جُندب بن عبد اللّٰه بن جندب البجليّ</w:t>
      </w:r>
      <w:r>
        <w:rPr>
          <w:rtl w:val="true"/>
        </w:rPr>
        <w:t>:</w:t>
      </w:r>
      <w:bookmarkEnd w:id="111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كذا في بعض نسخ مصححةٍ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2" w:name="__RefHeading___Toc11916553_73709187"/>
      <w:bookmarkStart w:id="1113" w:name="_Toc487"/>
      <w:bookmarkEnd w:id="1112"/>
      <w:r>
        <w:rPr/>
        <w:t>446</w:t>
      </w:r>
      <w:r>
        <w:rPr>
          <w:rtl w:val="true"/>
        </w:rPr>
        <w:t xml:space="preserve"> </w:t>
      </w:r>
      <w:r>
        <w:rPr>
          <w:rtl w:val="true"/>
        </w:rPr>
        <w:t>جندب والد عبد اللّٰه بن جندب الكوفي</w:t>
      </w:r>
      <w:r>
        <w:rPr>
          <w:rtl w:val="true"/>
        </w:rPr>
        <w:t>:</w:t>
      </w:r>
      <w:bookmarkEnd w:id="111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 يروي عنه ولده الجليل، في الكافي، في باب دعوات موجزات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4" w:name="__RefHeading___Toc11916555_73709187"/>
      <w:bookmarkStart w:id="1115" w:name="_Toc488"/>
      <w:bookmarkEnd w:id="1114"/>
      <w:r>
        <w:rPr/>
        <w:t>447</w:t>
      </w:r>
      <w:r>
        <w:rPr>
          <w:rtl w:val="true"/>
        </w:rPr>
        <w:t xml:space="preserve"> </w:t>
      </w:r>
      <w:r>
        <w:rPr>
          <w:rtl w:val="true"/>
        </w:rPr>
        <w:t>جنيد بن علي بن عبد اللّٰه</w:t>
      </w:r>
      <w:r>
        <w:rPr>
          <w:rtl w:val="true"/>
        </w:rPr>
        <w:t>:</w:t>
      </w:r>
      <w:bookmarkEnd w:id="111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الضَّبي، مولاهم، الحَجّام،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bookmarkStart w:id="1116" w:name="pg11853_124615"/>
    </w:p>
    <w:p>
      <w:pPr>
        <w:pStyle w:val="Heading4"/>
        <w:numPr>
          <w:ilvl w:val="3"/>
          <w:numId w:val="1"/>
        </w:numPr>
        <w:rPr/>
      </w:pPr>
      <w:bookmarkStart w:id="1117" w:name="__RefHeading___Toc11916557_73709187"/>
      <w:bookmarkStart w:id="1118" w:name="_Toc489"/>
      <w:bookmarkEnd w:id="1116"/>
      <w:bookmarkEnd w:id="1117"/>
      <w:r>
        <w:rPr/>
        <w:t>448</w:t>
      </w:r>
      <w:r>
        <w:rPr>
          <w:rtl w:val="true"/>
        </w:rPr>
        <w:t xml:space="preserve"> </w:t>
      </w:r>
      <w:r>
        <w:rPr>
          <w:rtl w:val="true"/>
        </w:rPr>
        <w:t>جَهْم بن أبي جَهْم الكوفي</w:t>
      </w:r>
      <w:r>
        <w:rPr>
          <w:rtl w:val="true"/>
        </w:rPr>
        <w:t>:</w:t>
      </w:r>
      <w:bookmarkEnd w:id="1118"/>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جهيم، صاحب كتاب معتمد في مشيخة الفقيه </w:t>
      </w:r>
      <w:r>
        <w:rPr>
          <w:rStyle w:val="FootnoteAnchor"/>
          <w:rtl w:val="true"/>
        </w:rPr>
        <w:footnoteReference w:id="1221"/>
      </w:r>
      <w:r>
        <w:rPr>
          <w:rFonts w:ascii="Amiri" w:hAnsi="Amiri" w:eastAsia="Amiri" w:cs="Amiri"/>
          <w:color w:val="111111"/>
          <w:sz w:val="28"/>
          <w:sz w:val="28"/>
          <w:szCs w:val="28"/>
          <w:rtl w:val="true"/>
          <w:lang w:bidi="ar-SA"/>
        </w:rPr>
        <w:t>،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w:t>
      </w:r>
      <w:r>
        <w:rPr>
          <w:rStyle w:val="FootnoteAnchor"/>
          <w:rtl w:val="true"/>
        </w:rPr>
        <w:footnoteReference w:id="1222"/>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1223"/>
      </w:r>
      <w:r>
        <w:rPr>
          <w:rFonts w:ascii="IRNazanin" w:hAnsi="IRNazanin" w:eastAsia="IRNazanin"/>
          <w:color w:val="111111"/>
          <w:sz w:val="28"/>
          <w:sz w:val="28"/>
          <w:szCs w:val="28"/>
          <w:rtl w:val="true"/>
          <w:lang w:bidi="fa-IR"/>
        </w:rPr>
        <w:t xml:space="preserve">، و سعدان بن مسلم </w:t>
      </w:r>
      <w:r>
        <w:rPr>
          <w:rStyle w:val="FootnoteAnchor"/>
          <w:rtl w:val="true"/>
        </w:rPr>
        <w:footnoteReference w:id="1224"/>
      </w:r>
      <w:r>
        <w:rPr>
          <w:rFonts w:ascii="Amiri" w:hAnsi="Amiri" w:eastAsia="Amiri" w:cs="Amiri"/>
          <w:color w:val="111111"/>
          <w:sz w:val="28"/>
          <w:sz w:val="28"/>
          <w:szCs w:val="28"/>
          <w:rtl w:val="true"/>
          <w:lang w:bidi="ar-SA"/>
        </w:rPr>
        <w:t xml:space="preserve">،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9" w:name="__RefHeading___Toc11916559_73709187"/>
      <w:bookmarkStart w:id="1120" w:name="_Toc490"/>
      <w:bookmarkEnd w:id="1119"/>
      <w:r>
        <w:rPr/>
        <w:t>449</w:t>
      </w:r>
      <w:r>
        <w:rPr>
          <w:rtl w:val="true"/>
        </w:rPr>
        <w:t xml:space="preserve"> </w:t>
      </w:r>
      <w:r>
        <w:rPr>
          <w:rtl w:val="true"/>
        </w:rPr>
        <w:t>جهم بن حميد الرواسي الكوفي</w:t>
      </w:r>
      <w:r>
        <w:rPr>
          <w:rtl w:val="true"/>
        </w:rPr>
        <w:t>:</w:t>
      </w:r>
      <w:bookmarkEnd w:id="112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الكافي، في باب صلة الرحم </w:t>
      </w:r>
      <w:r>
        <w:rPr>
          <w:rStyle w:val="FootnoteAnchor"/>
          <w:rtl w:val="true"/>
        </w:rPr>
        <w:footnoteReference w:id="1227"/>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1228"/>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229"/>
      </w:r>
      <w:r>
        <w:rPr>
          <w:rFonts w:ascii="Amiri" w:hAnsi="Amiri" w:eastAsia="Amiri" w:cs="Amiri"/>
          <w:color w:val="111111"/>
          <w:sz w:val="28"/>
          <w:sz w:val="28"/>
          <w:szCs w:val="28"/>
          <w:rtl w:val="true"/>
          <w:lang w:bidi="ar-SA"/>
        </w:rPr>
        <w:t>، و محمّد بن أبي عمير بواسطة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عنه، عنه،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تغشيٰ سلطان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بديني،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عزمت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سلم لك دينك</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1" w:name="__RefHeading___Toc11916561_73709187"/>
      <w:bookmarkStart w:id="1122" w:name="_Toc491"/>
      <w:bookmarkEnd w:id="1121"/>
      <w:r>
        <w:rPr/>
        <w:t>450</w:t>
      </w:r>
      <w:r>
        <w:rPr>
          <w:rtl w:val="true"/>
        </w:rPr>
        <w:t xml:space="preserve"> </w:t>
      </w:r>
      <w:r>
        <w:rPr>
          <w:rtl w:val="true"/>
        </w:rPr>
        <w:t>جهم بن صالح التميمي الكوفي</w:t>
      </w:r>
      <w:r>
        <w:rPr>
          <w:rtl w:val="true"/>
        </w:rPr>
        <w:t>:</w:t>
      </w:r>
      <w:bookmarkEnd w:id="112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1123" w:name="pg11853_124616"/>
    </w:p>
    <w:p>
      <w:pPr>
        <w:pStyle w:val="Heading4"/>
        <w:numPr>
          <w:ilvl w:val="3"/>
          <w:numId w:val="1"/>
        </w:numPr>
        <w:rPr/>
      </w:pPr>
      <w:bookmarkStart w:id="1124" w:name="__RefHeading___Toc11916563_73709187"/>
      <w:bookmarkStart w:id="1125" w:name="_Toc492"/>
      <w:bookmarkEnd w:id="1123"/>
      <w:bookmarkEnd w:id="1124"/>
      <w:r>
        <w:rPr/>
        <w:t>451</w:t>
      </w:r>
      <w:r>
        <w:rPr>
          <w:rtl w:val="true"/>
        </w:rPr>
        <w:t xml:space="preserve"> </w:t>
      </w:r>
      <w:r>
        <w:rPr>
          <w:rtl w:val="true"/>
        </w:rPr>
        <w:t>جهم بن عثمان المدني</w:t>
      </w:r>
      <w:r>
        <w:rPr>
          <w:rtl w:val="true"/>
        </w:rPr>
        <w:t>:</w:t>
      </w:r>
      <w:bookmarkEnd w:id="112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6" w:name="__RefHeading___Toc11916565_73709187"/>
      <w:bookmarkStart w:id="1127" w:name="_Toc493"/>
      <w:bookmarkEnd w:id="1126"/>
      <w:r>
        <w:rPr/>
        <w:t>452</w:t>
      </w:r>
      <w:r>
        <w:rPr>
          <w:rtl w:val="true"/>
        </w:rPr>
        <w:t xml:space="preserve"> </w:t>
      </w:r>
      <w:r>
        <w:rPr>
          <w:rtl w:val="true"/>
        </w:rPr>
        <w:t>جهير بن أوس الطائي التغلبي</w:t>
      </w:r>
      <w:r>
        <w:rPr>
          <w:rtl w:val="true"/>
        </w:rPr>
        <w:t>:</w:t>
      </w:r>
      <w:bookmarkEnd w:id="1127"/>
    </w:p>
    <w:p>
      <w:pPr>
        <w:pStyle w:val="BookText"/>
        <w:rPr/>
      </w:pPr>
      <w:r>
        <w:rPr>
          <w:rStyle w:val="FootnoteAnchor"/>
          <w:rtl w:val="true"/>
        </w:rPr>
        <w:footnoteReference w:id="1233"/>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8" w:name="__RefHeading___Toc11916567_73709187"/>
      <w:bookmarkStart w:id="1129" w:name="_Toc494"/>
      <w:bookmarkEnd w:id="1128"/>
      <w:r>
        <w:rPr/>
        <w:t>453</w:t>
      </w:r>
      <w:r>
        <w:rPr>
          <w:rtl w:val="true"/>
        </w:rPr>
        <w:t xml:space="preserve"> </w:t>
      </w:r>
      <w:r>
        <w:rPr>
          <w:rtl w:val="true"/>
        </w:rPr>
        <w:t>جيفر بن صالح</w:t>
      </w:r>
      <w:r>
        <w:rPr>
          <w:rtl w:val="true"/>
        </w:rPr>
        <w:t>:</w:t>
      </w:r>
      <w:bookmarkEnd w:id="1129"/>
    </w:p>
    <w:p>
      <w:pPr>
        <w:pStyle w:val="BookText"/>
        <w:rPr/>
      </w:pPr>
      <w:r>
        <w:rPr>
          <w:rFonts w:ascii="Amiri" w:hAnsi="Amiri" w:eastAsia="Amiri" w:cs="Amiri"/>
          <w:color w:val="111111"/>
          <w:sz w:val="28"/>
          <w:sz w:val="28"/>
          <w:szCs w:val="28"/>
          <w:rtl w:val="true"/>
          <w:lang w:bidi="ar-SA"/>
        </w:rPr>
        <w:t xml:space="preserve">مولي غني،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11916569_73709187"/>
      <w:bookmarkStart w:id="1131" w:name="_Toc495"/>
      <w:bookmarkEnd w:id="1130"/>
      <w:r>
        <w:rPr>
          <w:rtl w:val="true"/>
        </w:rPr>
        <w:t>باب الحاء</w:t>
      </w:r>
      <w:bookmarkEnd w:id="1131"/>
    </w:p>
    <w:p>
      <w:pPr>
        <w:pStyle w:val="Heading4"/>
        <w:numPr>
          <w:ilvl w:val="3"/>
          <w:numId w:val="1"/>
        </w:numPr>
        <w:rPr/>
      </w:pPr>
      <w:bookmarkStart w:id="1132" w:name="__RefHeading___Toc11916571_73709187"/>
      <w:bookmarkStart w:id="1133" w:name="_Toc496"/>
      <w:bookmarkEnd w:id="1132"/>
      <w:r>
        <w:rPr/>
        <w:t>454</w:t>
      </w:r>
      <w:r>
        <w:rPr>
          <w:rtl w:val="true"/>
        </w:rPr>
        <w:t xml:space="preserve"> </w:t>
      </w:r>
      <w:r>
        <w:rPr>
          <w:rtl w:val="true"/>
        </w:rPr>
        <w:t>حاتم بن إسماعيل المدني</w:t>
      </w:r>
      <w:r>
        <w:rPr>
          <w:rtl w:val="true"/>
        </w:rPr>
        <w:t>:</w:t>
      </w:r>
      <w:bookmarkEnd w:id="113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أصله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 عامي، له كتاب في الفهرست </w:t>
      </w:r>
      <w:r>
        <w:rPr>
          <w:rStyle w:val="FootnoteAnchor"/>
          <w:rtl w:val="true"/>
        </w:rPr>
        <w:footnoteReference w:id="1237"/>
      </w:r>
      <w:r>
        <w:rPr>
          <w:rFonts w:ascii="Amiri" w:hAnsi="Amiri" w:eastAsia="Amiri" w:cs="Amiri"/>
          <w:color w:val="111111"/>
          <w:sz w:val="28"/>
          <w:sz w:val="28"/>
          <w:szCs w:val="28"/>
          <w:rtl w:val="true"/>
          <w:lang w:bidi="ar-SA"/>
        </w:rPr>
        <w:t xml:space="preserve">و النجاشي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المثنيٰ الحناط </w:t>
      </w:r>
      <w:r>
        <w:rPr>
          <w:rStyle w:val="FootnoteAnchor"/>
          <w:rtl w:val="true"/>
        </w:rPr>
        <w:footnoteReference w:id="1239"/>
      </w:r>
      <w:r>
        <w:rPr>
          <w:rFonts w:ascii="IRNazanin" w:hAnsi="IRNazanin" w:eastAsia="IRNazanin"/>
          <w:color w:val="111111"/>
          <w:sz w:val="28"/>
          <w:sz w:val="28"/>
          <w:szCs w:val="28"/>
          <w:rtl w:val="true"/>
          <w:lang w:bidi="fa-IR"/>
        </w:rPr>
        <w:t xml:space="preserve">، و ابن فضال، عنه، </w:t>
      </w:r>
      <w:bookmarkStart w:id="1134" w:name="pg11853_124617"/>
    </w:p>
    <w:p>
      <w:pPr>
        <w:pStyle w:val="BookText"/>
        <w:rPr/>
      </w:pPr>
      <w:bookmarkEnd w:id="1134"/>
      <w:r>
        <w:rPr>
          <w:rFonts w:ascii="IRNazanin" w:hAnsi="IRNazanin" w:eastAsia="IRNazanin"/>
          <w:color w:val="111111"/>
          <w:sz w:val="28"/>
          <w:sz w:val="28"/>
          <w:szCs w:val="28"/>
          <w:rtl w:val="true"/>
          <w:lang w:bidi="fa-IR"/>
        </w:rPr>
        <w:t xml:space="preserve">عنه </w:t>
      </w:r>
      <w:r>
        <w:rPr>
          <w:rStyle w:val="FootnoteAnchor"/>
          <w:rtl w:val="true"/>
        </w:rPr>
        <w:footnoteReference w:id="1240"/>
      </w:r>
      <w:r>
        <w:rPr>
          <w:rFonts w:ascii="IRNazanin" w:hAnsi="IRNazanin" w:eastAsia="IRNazanin"/>
          <w:color w:val="111111"/>
          <w:sz w:val="28"/>
          <w:sz w:val="28"/>
          <w:szCs w:val="28"/>
          <w:rtl w:val="true"/>
          <w:lang w:bidi="fa-IR"/>
        </w:rPr>
        <w:t xml:space="preserve">، و الوشاء </w:t>
      </w:r>
      <w:r>
        <w:rPr>
          <w:rStyle w:val="FootnoteAnchor"/>
          <w:rtl w:val="true"/>
        </w:rPr>
        <w:footnoteReference w:id="1241"/>
      </w:r>
      <w:r>
        <w:rPr>
          <w:rFonts w:ascii="Amiri" w:hAnsi="Amiri" w:eastAsia="Amiri" w:cs="Amiri"/>
          <w:color w:val="111111"/>
          <w:sz w:val="28"/>
          <w:sz w:val="28"/>
          <w:szCs w:val="28"/>
          <w:rtl w:val="true"/>
          <w:lang w:bidi="ar-SA"/>
        </w:rPr>
        <w:t xml:space="preserve">، كذلك، و سعدان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5" w:name="__RefHeading___Toc11916573_73709187"/>
      <w:bookmarkStart w:id="1136" w:name="_Toc497"/>
      <w:bookmarkEnd w:id="1135"/>
      <w:r>
        <w:rPr/>
        <w:t>455</w:t>
      </w:r>
      <w:r>
        <w:rPr>
          <w:rtl w:val="true"/>
        </w:rPr>
        <w:t xml:space="preserve"> </w:t>
      </w:r>
      <w:r>
        <w:rPr>
          <w:rtl w:val="true"/>
        </w:rPr>
        <w:t>الحارث بياع الأنماط كوفي</w:t>
      </w:r>
      <w:r>
        <w:rPr>
          <w:rtl w:val="true"/>
        </w:rPr>
        <w:t>:</w:t>
      </w:r>
      <w:bookmarkEnd w:id="113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الحر </w:t>
      </w:r>
      <w:r>
        <w:rPr>
          <w:rStyle w:val="FootnoteAnchor"/>
          <w:rtl w:val="true"/>
        </w:rPr>
        <w:footnoteReference w:id="1244"/>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7" w:name="__RefHeading___Toc11916575_73709187"/>
      <w:bookmarkStart w:id="1138" w:name="_Toc498"/>
      <w:bookmarkEnd w:id="1137"/>
      <w:r>
        <w:rPr/>
        <w:t>456</w:t>
      </w:r>
      <w:r>
        <w:rPr>
          <w:rtl w:val="true"/>
        </w:rPr>
        <w:t xml:space="preserve"> </w:t>
      </w:r>
      <w:r>
        <w:rPr>
          <w:rtl w:val="true"/>
        </w:rPr>
        <w:t>الحارث بن بهرام</w:t>
      </w:r>
      <w:r>
        <w:rPr>
          <w:rtl w:val="true"/>
        </w:rPr>
        <w:t>:</w:t>
      </w:r>
      <w:bookmarkEnd w:id="113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اللمم </w:t>
      </w:r>
      <w:r>
        <w:rPr>
          <w:rStyle w:val="FootnoteAnchor"/>
          <w:rtl w:val="true"/>
        </w:rPr>
        <w:footnoteReference w:id="1246"/>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و هو بعيد؛ لكونه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و رواية ابن أبي عمير عنه متعذّرة</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11916577_73709187"/>
      <w:bookmarkStart w:id="1140" w:name="_Toc499"/>
      <w:bookmarkEnd w:id="1139"/>
      <w:r>
        <w:rPr/>
        <w:t>457</w:t>
      </w:r>
      <w:r>
        <w:rPr>
          <w:rtl w:val="true"/>
        </w:rPr>
        <w:t xml:space="preserve"> </w:t>
      </w:r>
      <w:r>
        <w:rPr>
          <w:rtl w:val="true"/>
        </w:rPr>
        <w:t>الحارث بن حصيرة</w:t>
      </w:r>
      <w:r>
        <w:rPr>
          <w:rtl w:val="true"/>
        </w:rPr>
        <w:t>:</w:t>
      </w:r>
      <w:bookmarkEnd w:id="114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النعمان الأزدي، كوفي، 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المزني </w:t>
      </w:r>
      <w:r>
        <w:rPr>
          <w:rStyle w:val="FootnoteAnchor"/>
          <w:rtl w:val="true"/>
        </w:rPr>
        <w:footnoteReference w:id="1249"/>
      </w:r>
      <w:r>
        <w:rPr>
          <w:rFonts w:ascii="Amiri" w:hAnsi="Amiri" w:eastAsia="Amiri" w:cs="Amiri"/>
          <w:color w:val="111111"/>
          <w:sz w:val="28"/>
          <w:sz w:val="28"/>
          <w:szCs w:val="28"/>
          <w:rtl w:val="true"/>
          <w:lang w:bidi="ar-SA"/>
        </w:rPr>
        <w:t xml:space="preserve">، و عمرو بن أبي المقدام </w:t>
      </w:r>
      <w:r>
        <w:rPr>
          <w:rStyle w:val="FootnoteAnchor"/>
          <w:rtl w:val="true"/>
        </w:rPr>
        <w:footnoteReference w:id="1250"/>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bookmarkStart w:id="1141" w:name="pg11853_124618"/>
    </w:p>
    <w:p>
      <w:pPr>
        <w:pStyle w:val="BookText"/>
        <w:rPr/>
      </w:pPr>
      <w:bookmarkEnd w:id="1141"/>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علي بن الحكم، عن إسحاق بن عمار، عن أبي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النعمان لا تكذب علينا كذبة فتسلب الحنيفية، و لا تطلبنَّ انْ تكون رأساً فتكون ذنباً، و لا تستأكل الناس بنا فتفتقر، فإنّك موقوف لا محالة، و مسؤول، فإنْ صدقت صدّقناك، و إنْ كذبت كذّبناك</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2" w:name="__RefHeading___Toc11916579_73709187"/>
      <w:bookmarkStart w:id="1143" w:name="_Toc500"/>
      <w:bookmarkEnd w:id="1142"/>
      <w:r>
        <w:rPr/>
        <w:t>458</w:t>
      </w:r>
      <w:r>
        <w:rPr>
          <w:rtl w:val="true"/>
        </w:rPr>
        <w:t xml:space="preserve"> </w:t>
      </w:r>
      <w:r>
        <w:rPr>
          <w:rtl w:val="true"/>
        </w:rPr>
        <w:t>الحارث بن زياد الشيباني الكوفي</w:t>
      </w:r>
      <w:r>
        <w:rPr>
          <w:rtl w:val="true"/>
        </w:rPr>
        <w:t>:</w:t>
      </w:r>
      <w:bookmarkEnd w:id="1143"/>
    </w:p>
    <w:p>
      <w:pPr>
        <w:pStyle w:val="BookText"/>
        <w:rPr/>
      </w:pPr>
      <w:r>
        <w:rPr>
          <w:rFonts w:ascii="IRNazanin" w:hAnsi="IRNazanin" w:eastAsia="IRNazanin"/>
          <w:color w:val="111111"/>
          <w:sz w:val="28"/>
          <w:sz w:val="28"/>
          <w:szCs w:val="28"/>
          <w:rtl w:val="true"/>
          <w:lang w:bidi="fa-IR"/>
        </w:rPr>
        <w:t xml:space="preserve">أبو العلاء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 لا يخفيٰ ان هذا الاختلاف هو اختلاف في القراءة بين المد و القصر و الذي يستتبعه اختلاف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4" w:name="__RefHeading___Toc11916581_73709187"/>
      <w:bookmarkStart w:id="1145" w:name="_Toc501"/>
      <w:bookmarkEnd w:id="1144"/>
      <w:r>
        <w:rPr/>
        <w:t>459</w:t>
      </w:r>
      <w:r>
        <w:rPr>
          <w:rtl w:val="true"/>
        </w:rPr>
        <w:t xml:space="preserve"> </w:t>
      </w:r>
      <w:r>
        <w:rPr>
          <w:rtl w:val="true"/>
        </w:rPr>
        <w:t>الحارث  شريح البصري</w:t>
      </w:r>
      <w:r>
        <w:rPr>
          <w:rtl w:val="true"/>
        </w:rPr>
        <w:t>:</w:t>
      </w:r>
      <w:bookmarkEnd w:id="114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w:t>
      </w:r>
      <w:r>
        <w:rPr>
          <w:rStyle w:val="FootnoteAnchor"/>
          <w:rtl w:val="true"/>
        </w:rPr>
        <w:footnoteReference w:id="1254"/>
      </w:r>
      <w:r>
        <w:rPr>
          <w:rFonts w:ascii="Amiri" w:hAnsi="Amiri" w:eastAsia="Amiri" w:cs="Amiri"/>
          <w:color w:val="111111"/>
          <w:sz w:val="28"/>
          <w:sz w:val="28"/>
          <w:szCs w:val="28"/>
          <w:rtl w:val="true"/>
          <w:lang w:bidi="ar-SA"/>
        </w:rPr>
        <w:t>شريح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bookmarkStart w:id="1146" w:name="pg11853_124619"/>
    </w:p>
    <w:p>
      <w:pPr>
        <w:pStyle w:val="Heading4"/>
        <w:numPr>
          <w:ilvl w:val="3"/>
          <w:numId w:val="1"/>
        </w:numPr>
        <w:rPr/>
      </w:pPr>
      <w:bookmarkStart w:id="1147" w:name="__RefHeading___Toc11916583_73709187"/>
      <w:bookmarkStart w:id="1148" w:name="_Toc502"/>
      <w:bookmarkEnd w:id="1146"/>
      <w:bookmarkEnd w:id="1147"/>
      <w:r>
        <w:rPr/>
        <w:t>460</w:t>
      </w:r>
      <w:r>
        <w:rPr>
          <w:rtl w:val="true"/>
        </w:rPr>
        <w:t xml:space="preserve"> </w:t>
      </w:r>
      <w:r>
        <w:rPr>
          <w:rtl w:val="true"/>
        </w:rPr>
        <w:t>الحارث بن عمرو الجعفي</w:t>
      </w:r>
      <w:r>
        <w:rPr>
          <w:rtl w:val="true"/>
        </w:rPr>
        <w:t>:</w:t>
      </w:r>
      <w:bookmarkEnd w:id="114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9" w:name="__RefHeading___Toc11916585_73709187"/>
      <w:bookmarkStart w:id="1150" w:name="_Toc503"/>
      <w:bookmarkEnd w:id="1149"/>
      <w:r>
        <w:rPr/>
        <w:t>461</w:t>
      </w:r>
      <w:r>
        <w:rPr>
          <w:rtl w:val="true"/>
        </w:rPr>
        <w:t xml:space="preserve"> </w:t>
      </w:r>
      <w:r>
        <w:rPr>
          <w:rtl w:val="true"/>
        </w:rPr>
        <w:t>الحارث بن غضين</w:t>
      </w:r>
      <w:bookmarkEnd w:id="1150"/>
    </w:p>
    <w:p>
      <w:pPr>
        <w:pStyle w:val="BookText"/>
        <w:rPr/>
      </w:pP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وهب الثقفي، كوفي، أسند عنه، و نقل في الخلاصة </w:t>
      </w:r>
      <w:r>
        <w:rPr>
          <w:rStyle w:val="FootnoteAnchor"/>
          <w:rtl w:val="true"/>
        </w:rPr>
        <w:footnoteReference w:id="1258"/>
      </w:r>
      <w:r>
        <w:rPr>
          <w:rFonts w:ascii="Amiri" w:hAnsi="Amiri" w:eastAsia="Amiri" w:cs="Amiri"/>
          <w:color w:val="111111"/>
          <w:sz w:val="28"/>
          <w:sz w:val="28"/>
          <w:szCs w:val="28"/>
          <w:rtl w:val="true"/>
          <w:lang w:bidi="ar-SA"/>
        </w:rPr>
        <w:t xml:space="preserve">عن ابن عقدة، أن ابن نميرة وثّقه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1" w:name="__RefHeading___Toc11916587_73709187"/>
      <w:bookmarkStart w:id="1152" w:name="_Toc504"/>
      <w:bookmarkEnd w:id="1151"/>
      <w:r>
        <w:rPr/>
        <w:t>462</w:t>
      </w:r>
      <w:r>
        <w:rPr>
          <w:rtl w:val="true"/>
        </w:rPr>
        <w:t xml:space="preserve"> </w:t>
      </w:r>
      <w:r>
        <w:rPr>
          <w:rtl w:val="true"/>
        </w:rPr>
        <w:t>حازم بن إبراهيم البجلي الكوفي</w:t>
      </w:r>
      <w:r>
        <w:rPr>
          <w:rtl w:val="true"/>
        </w:rPr>
        <w:t>:</w:t>
      </w:r>
      <w:bookmarkEnd w:id="1152"/>
    </w:p>
    <w:p>
      <w:pPr>
        <w:pStyle w:val="BookText"/>
        <w:rPr/>
      </w:pPr>
      <w:r>
        <w:rPr>
          <w:rFonts w:ascii="Amiri" w:hAnsi="Amiri" w:eastAsia="Amiri" w:cs="Amiri"/>
          <w:color w:val="111111"/>
          <w:sz w:val="28"/>
          <w:sz w:val="28"/>
          <w:szCs w:val="28"/>
          <w:rtl w:val="true"/>
          <w:lang w:bidi="ar-SA"/>
        </w:rPr>
        <w:t xml:space="preserve">سكن البصرة،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3" w:name="__RefHeading___Toc11916589_73709187"/>
      <w:bookmarkStart w:id="1154" w:name="_Toc505"/>
      <w:bookmarkEnd w:id="1153"/>
      <w:r>
        <w:rPr/>
        <w:t>463</w:t>
      </w:r>
      <w:r>
        <w:rPr>
          <w:rtl w:val="true"/>
        </w:rPr>
        <w:t xml:space="preserve"> </w:t>
      </w:r>
      <w:r>
        <w:rPr>
          <w:rtl w:val="true"/>
        </w:rPr>
        <w:t>حاشد بن مهاجر العامري الكوفي</w:t>
      </w:r>
      <w:r>
        <w:rPr>
          <w:rtl w:val="true"/>
        </w:rPr>
        <w:t>:</w:t>
      </w:r>
      <w:bookmarkEnd w:id="115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5" w:name="__RefHeading___Toc11916591_73709187"/>
      <w:bookmarkStart w:id="1156" w:name="_Toc506"/>
      <w:bookmarkEnd w:id="1155"/>
      <w:r>
        <w:rPr/>
        <w:t>464</w:t>
      </w:r>
      <w:r>
        <w:rPr>
          <w:rtl w:val="true"/>
        </w:rPr>
        <w:t xml:space="preserve"> </w:t>
      </w:r>
      <w:r>
        <w:rPr>
          <w:rtl w:val="true"/>
        </w:rPr>
        <w:t>حامد بن صبيح الطائي الكوفي</w:t>
      </w:r>
      <w:r>
        <w:rPr>
          <w:rtl w:val="true"/>
        </w:rPr>
        <w:t>:</w:t>
      </w:r>
      <w:bookmarkEnd w:id="115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7" w:name="__RefHeading___Toc11916593_73709187"/>
      <w:bookmarkStart w:id="1158" w:name="_Toc507"/>
      <w:bookmarkEnd w:id="1157"/>
      <w:r>
        <w:rPr/>
        <w:t>465</w:t>
      </w:r>
      <w:r>
        <w:rPr>
          <w:rtl w:val="true"/>
        </w:rPr>
        <w:t xml:space="preserve"> </w:t>
      </w:r>
      <w:r>
        <w:rPr>
          <w:rtl w:val="true"/>
        </w:rPr>
        <w:t>حامد بن عمير</w:t>
      </w:r>
      <w:r>
        <w:rPr>
          <w:rtl w:val="true"/>
        </w:rPr>
        <w:t>:</w:t>
      </w:r>
      <w:bookmarkEnd w:id="115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المعتمر الهمداني، 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bookmarkStart w:id="1159" w:name="pg11853_124620"/>
    </w:p>
    <w:p>
      <w:pPr>
        <w:pStyle w:val="Heading4"/>
        <w:numPr>
          <w:ilvl w:val="3"/>
          <w:numId w:val="1"/>
        </w:numPr>
        <w:rPr/>
      </w:pPr>
      <w:bookmarkStart w:id="1160" w:name="__RefHeading___Toc11916595_73709187"/>
      <w:bookmarkStart w:id="1161" w:name="_Toc508"/>
      <w:bookmarkEnd w:id="1159"/>
      <w:bookmarkEnd w:id="1160"/>
      <w:r>
        <w:rPr/>
        <w:t>466</w:t>
      </w:r>
      <w:r>
        <w:rPr>
          <w:rtl w:val="true"/>
        </w:rPr>
        <w:t xml:space="preserve"> </w:t>
      </w:r>
      <w:r>
        <w:rPr>
          <w:rtl w:val="true"/>
        </w:rPr>
        <w:t>حباب بن حيان الطائي الكوفي</w:t>
      </w:r>
      <w:r>
        <w:rPr>
          <w:rtl w:val="true"/>
        </w:rPr>
        <w:t>:</w:t>
      </w:r>
      <w:bookmarkEnd w:id="116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2" w:name="__RefHeading___Toc11916597_73709187"/>
      <w:bookmarkStart w:id="1163" w:name="_Toc509"/>
      <w:bookmarkEnd w:id="1162"/>
      <w:r>
        <w:rPr/>
        <w:t>467</w:t>
      </w:r>
      <w:r>
        <w:rPr>
          <w:rtl w:val="true"/>
        </w:rPr>
        <w:t xml:space="preserve"> </w:t>
      </w:r>
      <w:r>
        <w:rPr>
          <w:rtl w:val="true"/>
        </w:rPr>
        <w:t>حباب بن رباب  العكلي</w:t>
      </w:r>
      <w:r>
        <w:rPr>
          <w:rtl w:val="true"/>
        </w:rPr>
        <w:t>:</w:t>
      </w:r>
      <w:bookmarkEnd w:id="1163"/>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بن رباب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هذا و قد جزم في التنقيح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المهملة و تخفيف الهمزة المفتوحة و الألف و الباء الموحدة،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إبداله في بعض النسخ بالريان بالياء المشددة و الألف و النون،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زيد بن حباب الكوفي، 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11916599_73709187"/>
      <w:bookmarkStart w:id="1165" w:name="_Toc510"/>
      <w:bookmarkEnd w:id="1164"/>
      <w:r>
        <w:rPr/>
        <w:t>468</w:t>
      </w:r>
      <w:r>
        <w:rPr>
          <w:rtl w:val="true"/>
        </w:rPr>
        <w:t xml:space="preserve"> </w:t>
      </w:r>
      <w:r>
        <w:rPr>
          <w:rtl w:val="true"/>
        </w:rPr>
        <w:t>حباب بن محمّد الثقفي</w:t>
      </w:r>
      <w:r>
        <w:rPr>
          <w:rtl w:val="true"/>
        </w:rPr>
        <w:t>:</w:t>
      </w:r>
      <w:bookmarkEnd w:id="1165"/>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6" w:name="__RefHeading___Toc11916601_73709187"/>
      <w:bookmarkStart w:id="1167" w:name="_Toc511"/>
      <w:bookmarkEnd w:id="1166"/>
      <w:r>
        <w:rPr/>
        <w:t>469</w:t>
      </w:r>
      <w:r>
        <w:rPr>
          <w:rtl w:val="true"/>
        </w:rPr>
        <w:t xml:space="preserve"> </w:t>
      </w:r>
      <w:r>
        <w:rPr>
          <w:rtl w:val="true"/>
        </w:rPr>
        <w:t>حباب بن موسي التميمي، السعيدي</w:t>
      </w:r>
      <w:r>
        <w:rPr>
          <w:rtl w:val="true"/>
        </w:rPr>
        <w:t>:</w:t>
      </w:r>
      <w:bookmarkEnd w:id="116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8" w:name="__RefHeading___Toc11916603_73709187"/>
      <w:bookmarkStart w:id="1169" w:name="_Toc512"/>
      <w:bookmarkEnd w:id="1168"/>
      <w:r>
        <w:rPr/>
        <w:t>470</w:t>
      </w:r>
      <w:r>
        <w:rPr>
          <w:rtl w:val="true"/>
        </w:rPr>
        <w:t xml:space="preserve"> </w:t>
      </w:r>
      <w:r>
        <w:rPr>
          <w:rtl w:val="true"/>
        </w:rPr>
        <w:t>حباب بن يحييٰ الكوفي</w:t>
      </w:r>
      <w:r>
        <w:rPr>
          <w:rtl w:val="true"/>
        </w:rPr>
        <w:t>:</w:t>
      </w:r>
      <w:bookmarkEnd w:id="116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bookmarkStart w:id="1170" w:name="pg11853_124621"/>
    </w:p>
    <w:p>
      <w:pPr>
        <w:pStyle w:val="Heading4"/>
        <w:numPr>
          <w:ilvl w:val="3"/>
          <w:numId w:val="1"/>
        </w:numPr>
        <w:rPr/>
      </w:pPr>
      <w:bookmarkStart w:id="1171" w:name="__RefHeading___Toc11916605_73709187"/>
      <w:bookmarkStart w:id="1172" w:name="_Toc513"/>
      <w:bookmarkEnd w:id="1170"/>
      <w:bookmarkEnd w:id="1171"/>
      <w:r>
        <w:rPr/>
        <w:t>471</w:t>
      </w:r>
      <w:r>
        <w:rPr>
          <w:rtl w:val="true"/>
        </w:rPr>
        <w:t xml:space="preserve"> </w:t>
      </w:r>
      <w:r>
        <w:rPr>
          <w:rtl w:val="true"/>
        </w:rPr>
        <w:t xml:space="preserve">حَبَّةُ بن جوين </w:t>
      </w:r>
      <w:r>
        <w:rPr>
          <w:rtl w:val="true"/>
        </w:rPr>
        <w:t>:</w:t>
      </w:r>
      <w:bookmarkEnd w:id="1172"/>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بن جوين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ففي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اختلفت نسخ رجال الشيخ في ضبطه أيضاً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ورد الاسم الأول في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في هامشه إليٰ وجود الاسم الثاني في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الاسم الثاني في أصحاب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في قائمة الخطأ و الصواب في آخر الكتاب إليٰ وجود الاسم الأوّل في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الأوّل هو الموافق لما في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نسخ رجال الشيخ إبداله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صريح القاموس، و لعله أقرب إليٰ الضبط، و في 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الاسمين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صحف اسم صاحب العنوان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كما يظهر من هامش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قدامة العُرَنيّ الكوفي،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صرّح الذهبي و ابن حجر في الميزان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التقريب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أنه كان غالياً في التشيّع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السيد علي بن طاوس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زهد مولانا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إبراهيم بن مهزيار، عن أخيه علي، عن محمّد بن سنان، عن صالح بن عقبة، عن عمرو بن أبي المقدام، عن أبيه،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 نوف نائمين في رحبة القصر إذ نحن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بقيّة من الليل </w:t>
      </w:r>
      <w:bookmarkStart w:id="1173" w:name="pg11853_124622"/>
    </w:p>
    <w:p>
      <w:pPr>
        <w:pStyle w:val="BookText"/>
        <w:rPr/>
      </w:pPr>
      <w:bookmarkEnd w:id="1173"/>
      <w:r>
        <w:rPr>
          <w:rFonts w:ascii="Amiri" w:hAnsi="Amiri" w:eastAsia="Amiri" w:cs="Amiri"/>
          <w:color w:val="111111"/>
          <w:sz w:val="28"/>
          <w:sz w:val="28"/>
          <w:szCs w:val="28"/>
          <w:rtl w:val="true"/>
          <w:lang w:bidi="ar-SA"/>
        </w:rPr>
        <w:t xml:space="preserve">واضعاً يده عليٰ الحائط شبه الواله، و هو يقول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طويل شريف، فيه دلالة عليٰ قربه منه، و اختصاصه به، و عطوفته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البلغة </w:t>
      </w:r>
      <w:r>
        <w:rPr>
          <w:rStyle w:val="FootnoteAnchor"/>
          <w:rtl w:val="true"/>
        </w:rPr>
        <w:footnoteReference w:id="1271"/>
      </w:r>
      <w:r>
        <w:rPr>
          <w:rFonts w:ascii="Amiri" w:hAnsi="Amiri" w:eastAsia="Amiri" w:cs="Amiri"/>
          <w:color w:val="111111"/>
          <w:sz w:val="28"/>
          <w:sz w:val="28"/>
          <w:szCs w:val="28"/>
          <w:rtl w:val="true"/>
          <w:lang w:bidi="ar-SA"/>
        </w:rPr>
        <w:t xml:space="preserve">، و الوجيزة </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p>
    <w:p>
      <w:pPr>
        <w:pStyle w:val="Heading4"/>
        <w:numPr>
          <w:ilvl w:val="3"/>
          <w:numId w:val="1"/>
        </w:numPr>
        <w:rPr/>
      </w:pPr>
      <w:bookmarkStart w:id="1174" w:name="__RefHeading___Toc11916607_73709187"/>
      <w:bookmarkStart w:id="1175" w:name="_Toc514"/>
      <w:bookmarkEnd w:id="1174"/>
      <w:r>
        <w:rPr/>
        <w:t>472</w:t>
      </w:r>
      <w:r>
        <w:rPr>
          <w:rtl w:val="true"/>
        </w:rPr>
        <w:t xml:space="preserve"> </w:t>
      </w:r>
      <w:r>
        <w:rPr>
          <w:rtl w:val="true"/>
        </w:rPr>
        <w:t>حبيب أبو عُمْرَةَ الإسكاف</w:t>
      </w:r>
      <w:r>
        <w:rPr>
          <w:rtl w:val="true"/>
        </w:rPr>
        <w:t>:</w:t>
      </w:r>
      <w:bookmarkEnd w:id="1175"/>
    </w:p>
    <w:p>
      <w:pPr>
        <w:pStyle w:val="BookText"/>
        <w:rPr/>
      </w:pPr>
      <w:r>
        <w:rPr>
          <w:rFonts w:ascii="Amiri" w:hAnsi="Amiri" w:eastAsia="Amiri" w:cs="Amiri"/>
          <w:color w:val="111111"/>
          <w:sz w:val="28"/>
          <w:sz w:val="28"/>
          <w:szCs w:val="28"/>
          <w:rtl w:val="true"/>
          <w:lang w:bidi="ar-SA"/>
        </w:rPr>
        <w:t xml:space="preserve">تابعي،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6" w:name="__RefHeading___Toc11916609_73709187"/>
      <w:bookmarkStart w:id="1177" w:name="_Toc515"/>
      <w:bookmarkEnd w:id="1176"/>
      <w:r>
        <w:rPr/>
        <w:t>473</w:t>
      </w:r>
      <w:r>
        <w:rPr>
          <w:rtl w:val="true"/>
        </w:rPr>
        <w:t xml:space="preserve"> </w:t>
      </w:r>
      <w:r>
        <w:rPr>
          <w:rtl w:val="true"/>
        </w:rPr>
        <w:t>حبيب بن أبي ثابت</w:t>
      </w:r>
      <w:r>
        <w:rPr>
          <w:rtl w:val="true"/>
        </w:rPr>
        <w:t>:</w:t>
      </w:r>
      <w:bookmarkEnd w:id="1177"/>
    </w:p>
    <w:p>
      <w:pPr>
        <w:pStyle w:val="BookText"/>
        <w:rPr/>
      </w:pPr>
      <w:r>
        <w:rPr>
          <w:rFonts w:ascii="Amiri" w:hAnsi="Amiri" w:eastAsia="Amiri" w:cs="Amiri"/>
          <w:color w:val="111111"/>
          <w:sz w:val="28"/>
          <w:sz w:val="28"/>
          <w:szCs w:val="28"/>
          <w:rtl w:val="true"/>
          <w:lang w:bidi="ar-SA"/>
        </w:rPr>
        <w:t xml:space="preserve">أبو يحييٰ الأسديّ الكوفي، 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و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فقيه ثقة جليل </w:t>
      </w:r>
      <w:r>
        <w:rPr>
          <w:rStyle w:val="FootnoteAnchor"/>
          <w:rtl w:val="true"/>
        </w:rPr>
        <w:footnoteReference w:id="1275"/>
      </w:r>
      <w:r>
        <w:rPr>
          <w:rFonts w:ascii="Amiri" w:hAnsi="Amiri" w:eastAsia="Amiri" w:cs="Amiri"/>
          <w:color w:val="111111"/>
          <w:sz w:val="28"/>
          <w:sz w:val="28"/>
          <w:szCs w:val="28"/>
          <w:rtl w:val="true"/>
          <w:lang w:bidi="ar-SA"/>
        </w:rPr>
        <w:t>، و ظاهر ثقة الإسلام في باب الفرق بين من طلّق عليٰ غير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عاميّ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8" w:name="__RefHeading___Toc11916611_73709187"/>
      <w:bookmarkStart w:id="1179" w:name="_Toc516"/>
      <w:bookmarkEnd w:id="1178"/>
      <w:r>
        <w:rPr/>
        <w:t>474</w:t>
      </w:r>
      <w:r>
        <w:rPr>
          <w:rtl w:val="true"/>
        </w:rPr>
        <w:t xml:space="preserve"> </w:t>
      </w:r>
      <w:r>
        <w:rPr>
          <w:rtl w:val="true"/>
        </w:rPr>
        <w:t xml:space="preserve">حبيب بن بُسْرة </w:t>
      </w:r>
      <w:r>
        <w:rPr>
          <w:rtl w:val="true"/>
        </w:rPr>
        <w:t>:</w:t>
      </w:r>
      <w:bookmarkEnd w:id="117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بُسْرة </w:t>
      </w:r>
      <w:r>
        <w:rPr>
          <w:rStyle w:val="FootnoteAnchor"/>
          <w:rtl w:val="true"/>
        </w:rPr>
        <w:footnoteReference w:id="1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bookmarkStart w:id="1180" w:name="pg11853_124623"/>
    </w:p>
    <w:p>
      <w:pPr>
        <w:pStyle w:val="Heading4"/>
        <w:numPr>
          <w:ilvl w:val="3"/>
          <w:numId w:val="1"/>
        </w:numPr>
        <w:rPr/>
      </w:pPr>
      <w:bookmarkStart w:id="1181" w:name="__RefHeading___Toc11916613_73709187"/>
      <w:bookmarkStart w:id="1182" w:name="_Toc517"/>
      <w:bookmarkEnd w:id="1180"/>
      <w:bookmarkEnd w:id="1181"/>
      <w:r>
        <w:rPr/>
        <w:t>475</w:t>
      </w:r>
      <w:r>
        <w:rPr>
          <w:rtl w:val="true"/>
        </w:rPr>
        <w:t xml:space="preserve"> </w:t>
      </w:r>
      <w:r>
        <w:rPr>
          <w:rtl w:val="true"/>
        </w:rPr>
        <w:t>حبيب بن حسان</w:t>
      </w:r>
      <w:r>
        <w:rPr>
          <w:rtl w:val="true"/>
        </w:rPr>
        <w:t>:</w:t>
      </w:r>
      <w:bookmarkEnd w:id="1182"/>
    </w:p>
    <w:p>
      <w:pPr>
        <w:pStyle w:val="BookText"/>
        <w:rPr/>
      </w:pPr>
      <w:r>
        <w:rPr>
          <w:rFonts w:ascii="Amiri" w:hAnsi="Amiri" w:eastAsia="Amiri" w:cs="Amiri"/>
          <w:color w:val="111111"/>
          <w:sz w:val="28"/>
          <w:sz w:val="28"/>
          <w:szCs w:val="28"/>
          <w:rtl w:val="true"/>
          <w:lang w:bidi="ar-SA"/>
        </w:rPr>
        <w:t>أبي الأشرس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3" w:name="__RefHeading___Toc11916615_73709187"/>
      <w:bookmarkStart w:id="1184" w:name="_Toc518"/>
      <w:bookmarkEnd w:id="1183"/>
      <w:r>
        <w:rPr/>
        <w:t>476</w:t>
      </w:r>
      <w:r>
        <w:rPr>
          <w:rtl w:val="true"/>
        </w:rPr>
        <w:t xml:space="preserve"> </w:t>
      </w:r>
      <w:r>
        <w:rPr>
          <w:rtl w:val="true"/>
        </w:rPr>
        <w:t>حبيب الخزاعي</w:t>
      </w:r>
      <w:r>
        <w:rPr>
          <w:rtl w:val="true"/>
        </w:rPr>
        <w:t>:</w:t>
      </w:r>
      <w:bookmarkEnd w:id="118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التهذيب، في باب علامة أوّل شهر رمضان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حكم الهلال إذا رؤي قبل الزوال </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الجماعي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5" w:name="__RefHeading___Toc11916617_73709187"/>
      <w:bookmarkStart w:id="1186" w:name="_Toc519"/>
      <w:bookmarkEnd w:id="1185"/>
      <w:r>
        <w:rPr/>
        <w:t>477</w:t>
      </w:r>
      <w:r>
        <w:rPr>
          <w:rtl w:val="true"/>
        </w:rPr>
        <w:t xml:space="preserve"> </w:t>
      </w:r>
      <w:r>
        <w:rPr>
          <w:rtl w:val="true"/>
        </w:rPr>
        <w:t>حبيب بن زيد الأنصاري المسندي</w:t>
      </w:r>
      <w:r>
        <w:rPr>
          <w:rtl w:val="true"/>
        </w:rPr>
        <w:t>:</w:t>
      </w:r>
      <w:bookmarkEnd w:id="1186"/>
    </w:p>
    <w:p>
      <w:pPr>
        <w:pStyle w:val="BookText"/>
        <w:rPr/>
      </w:pPr>
      <w:r>
        <w:rPr>
          <w:rFonts w:ascii="Amiri" w:hAnsi="Amiri" w:eastAsia="Amiri" w:cs="Amiri"/>
          <w:color w:val="111111"/>
          <w:sz w:val="28"/>
          <w:sz w:val="28"/>
          <w:szCs w:val="28"/>
          <w:rtl w:val="true"/>
          <w:lang w:bidi="ar-SA"/>
        </w:rPr>
        <w:t xml:space="preserve">دخل الكوفة، عداده في الكوفيين،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7" w:name="__RefHeading___Toc11916619_73709187"/>
      <w:bookmarkStart w:id="1188" w:name="_Toc520"/>
      <w:bookmarkEnd w:id="1187"/>
      <w:r>
        <w:rPr/>
        <w:t>478</w:t>
      </w:r>
      <w:r>
        <w:rPr>
          <w:rtl w:val="true"/>
        </w:rPr>
        <w:t xml:space="preserve"> </w:t>
      </w:r>
      <w:r>
        <w:rPr>
          <w:rtl w:val="true"/>
        </w:rPr>
        <w:t>حبيب السجستاني</w:t>
      </w:r>
      <w:r>
        <w:rPr>
          <w:rtl w:val="true"/>
        </w:rPr>
        <w:t>:</w:t>
      </w:r>
      <w:bookmarkEnd w:id="118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السرّاج، عن ابن محبوب، عن هشام بن سالم، عن حبيب السجستاني و كان أقدم من حريز السجستاني، إلّا أن حريزاً كان أسبغ علماً من حبيب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bookmarkStart w:id="1189" w:name="pg11853_124624"/>
    </w:p>
    <w:p>
      <w:pPr>
        <w:pStyle w:val="Heading4"/>
        <w:numPr>
          <w:ilvl w:val="3"/>
          <w:numId w:val="1"/>
        </w:numPr>
        <w:rPr/>
      </w:pPr>
      <w:bookmarkStart w:id="1190" w:name="__RefHeading___Toc11916621_73709187"/>
      <w:bookmarkStart w:id="1191" w:name="_Toc521"/>
      <w:bookmarkEnd w:id="1189"/>
      <w:bookmarkEnd w:id="1190"/>
      <w:r>
        <w:rPr/>
        <w:t>479</w:t>
      </w:r>
      <w:r>
        <w:rPr>
          <w:rtl w:val="true"/>
        </w:rPr>
        <w:t xml:space="preserve"> </w:t>
      </w:r>
      <w:r>
        <w:rPr>
          <w:rtl w:val="true"/>
        </w:rPr>
        <w:t>حبيب العبسي</w:t>
      </w:r>
      <w:r>
        <w:rPr>
          <w:rtl w:val="true"/>
        </w:rPr>
        <w:t>:</w:t>
      </w:r>
      <w:bookmarkEnd w:id="1191"/>
    </w:p>
    <w:p>
      <w:pPr>
        <w:pStyle w:val="BookText"/>
        <w:rPr/>
      </w:pPr>
      <w:r>
        <w:rPr>
          <w:rFonts w:ascii="Amiri" w:hAnsi="Amiri" w:eastAsia="Amiri" w:cs="Amiri"/>
          <w:color w:val="111111"/>
          <w:sz w:val="28"/>
          <w:sz w:val="28"/>
          <w:szCs w:val="28"/>
          <w:rtl w:val="true"/>
          <w:lang w:bidi="ar-SA"/>
        </w:rPr>
        <w:t xml:space="preserve">والد عائذ بن حبيب،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2" w:name="__RefHeading___Toc11916623_73709187"/>
      <w:bookmarkStart w:id="1193" w:name="_Toc522"/>
      <w:bookmarkEnd w:id="1192"/>
      <w:r>
        <w:rPr/>
        <w:t>480</w:t>
      </w:r>
      <w:r>
        <w:rPr>
          <w:rtl w:val="true"/>
        </w:rPr>
        <w:t xml:space="preserve"> </w:t>
      </w:r>
      <w:r>
        <w:rPr>
          <w:rtl w:val="true"/>
        </w:rPr>
        <w:t>حبيب بن مظاهر</w:t>
      </w:r>
      <w:r>
        <w:rPr>
          <w:rtl w:val="true"/>
        </w:rPr>
        <w:t>:</w:t>
      </w:r>
      <w:bookmarkEnd w:id="1193"/>
    </w:p>
    <w:p>
      <w:pPr>
        <w:pStyle w:val="BookText"/>
        <w:rPr/>
      </w:pPr>
      <w:r>
        <w:rPr>
          <w:rFonts w:ascii="Amiri" w:hAnsi="Amiri" w:eastAsia="Amiri" w:cs="Amiri"/>
          <w:color w:val="111111"/>
          <w:sz w:val="28"/>
          <w:sz w:val="28"/>
          <w:szCs w:val="28"/>
          <w:rtl w:val="true"/>
          <w:lang w:bidi="ar-SA"/>
        </w:rPr>
        <w:t>غير الشهيد في الطف،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الفقيه، في باب حكم من قطع عليه الطواف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4" w:name="__RefHeading___Toc11916625_73709187"/>
      <w:bookmarkStart w:id="1195" w:name="_Toc523"/>
      <w:bookmarkEnd w:id="1194"/>
      <w:r>
        <w:rPr/>
        <w:t>481</w:t>
      </w:r>
      <w:r>
        <w:rPr>
          <w:rtl w:val="true"/>
        </w:rPr>
        <w:t xml:space="preserve"> </w:t>
      </w:r>
      <w:r>
        <w:rPr>
          <w:rtl w:val="true"/>
        </w:rPr>
        <w:t>حبيب بن نزار بن حيان الهاشمي</w:t>
      </w:r>
      <w:r>
        <w:rPr>
          <w:rtl w:val="true"/>
        </w:rPr>
        <w:t>:</w:t>
      </w:r>
      <w:bookmarkEnd w:id="1195"/>
    </w:p>
    <w:p>
      <w:pPr>
        <w:pStyle w:val="BookText"/>
        <w:rPr/>
      </w:pPr>
      <w:r>
        <w:rPr>
          <w:rFonts w:ascii="Amiri" w:hAnsi="Amiri" w:eastAsia="Amiri" w:cs="Amiri"/>
          <w:color w:val="111111"/>
          <w:sz w:val="28"/>
          <w:sz w:val="28"/>
          <w:szCs w:val="28"/>
          <w:rtl w:val="true"/>
          <w:lang w:bidi="ar-SA"/>
        </w:rPr>
        <w:t xml:space="preserve">مولاهم، الكوفي، الصيرفي،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6" w:name="__RefHeading___Toc11916627_73709187"/>
      <w:bookmarkStart w:id="1197" w:name="_Toc524"/>
      <w:bookmarkEnd w:id="1196"/>
      <w:r>
        <w:rPr/>
        <w:t>482</w:t>
      </w:r>
      <w:r>
        <w:rPr>
          <w:rtl w:val="true"/>
        </w:rPr>
        <w:t xml:space="preserve"> </w:t>
      </w:r>
      <w:r>
        <w:rPr>
          <w:rtl w:val="true"/>
        </w:rPr>
        <w:t>حبيب بن النعمان الهمداني الكوفي</w:t>
      </w:r>
      <w:r>
        <w:rPr>
          <w:rtl w:val="true"/>
        </w:rPr>
        <w:t>:</w:t>
      </w:r>
      <w:bookmarkEnd w:id="119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8" w:name="__RefHeading___Toc11916629_73709187"/>
      <w:bookmarkStart w:id="1199" w:name="_Toc525"/>
      <w:bookmarkEnd w:id="1198"/>
      <w:r>
        <w:rPr/>
        <w:t>483</w:t>
      </w:r>
      <w:r>
        <w:rPr>
          <w:rtl w:val="true"/>
        </w:rPr>
        <w:t xml:space="preserve"> </w:t>
      </w:r>
      <w:r>
        <w:rPr>
          <w:rtl w:val="true"/>
        </w:rPr>
        <w:t xml:space="preserve">حبيب بن يسار </w:t>
      </w:r>
      <w:r>
        <w:rPr>
          <w:rtl w:val="true"/>
        </w:rPr>
        <w:t>:</w:t>
      </w:r>
      <w:bookmarkEnd w:id="1199"/>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يسار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و قال في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يسار عليٰ نسخة، تقدم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أُشير إليٰ اختلاف نسخ رجال الشيخ في ضبط اسم الأب بين بشار و يسار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و قاموس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 استظهر في الأخير اتحاده مع من ذكره الشيخ في أصحاب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 أبو عمرة الإسكاف، كوفي، 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الفائدة، فلاحظ</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كندة، تابعي، كوفي، إسكاف، من أصحاب الصادق</w:t>
      </w:r>
      <w:bookmarkStart w:id="1200" w:name="pg11853_124625"/>
    </w:p>
    <w:p>
      <w:pPr>
        <w:pStyle w:val="BookText"/>
        <w:rPr/>
      </w:pPr>
      <w:bookmarkEnd w:id="1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و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الثالثة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1" w:name="__RefHeading___Toc11916631_73709187"/>
      <w:bookmarkStart w:id="1202" w:name="_Toc526"/>
      <w:bookmarkEnd w:id="1201"/>
      <w:r>
        <w:rPr/>
        <w:t>484</w:t>
      </w:r>
      <w:r>
        <w:rPr>
          <w:rtl w:val="true"/>
        </w:rPr>
        <w:t xml:space="preserve"> </w:t>
      </w:r>
      <w:r>
        <w:rPr>
          <w:rtl w:val="true"/>
        </w:rPr>
        <w:t>حجاج الأبزاري الكوفي</w:t>
      </w:r>
      <w:r>
        <w:rPr>
          <w:rtl w:val="true"/>
        </w:rPr>
        <w:t>:</w:t>
      </w:r>
      <w:bookmarkEnd w:id="120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3" w:name="__RefHeading___Toc11916633_73709187"/>
      <w:bookmarkStart w:id="1204" w:name="_Toc527"/>
      <w:bookmarkEnd w:id="1203"/>
      <w:r>
        <w:rPr/>
        <w:t>485</w:t>
      </w:r>
      <w:r>
        <w:rPr>
          <w:rtl w:val="true"/>
        </w:rPr>
        <w:t xml:space="preserve"> </w:t>
      </w:r>
      <w:r>
        <w:rPr>
          <w:rtl w:val="true"/>
        </w:rPr>
        <w:t>حجاج بن أرْطاة</w:t>
      </w:r>
      <w:r>
        <w:rPr>
          <w:rtl w:val="true"/>
        </w:rPr>
        <w:t>:</w:t>
      </w:r>
      <w:bookmarkEnd w:id="1204"/>
    </w:p>
    <w:p>
      <w:pPr>
        <w:pStyle w:val="BookText"/>
        <w:rPr/>
      </w:pPr>
      <w:r>
        <w:rPr>
          <w:rFonts w:ascii="Amiri" w:hAnsi="Amiri" w:eastAsia="Amiri" w:cs="Amiri"/>
          <w:color w:val="111111"/>
          <w:sz w:val="28"/>
          <w:sz w:val="28"/>
          <w:szCs w:val="28"/>
          <w:rtl w:val="true"/>
          <w:lang w:bidi="ar-SA"/>
        </w:rPr>
        <w:t xml:space="preserve">أبو أرْطاة النخعي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5" w:name="__RefHeading___Toc11916635_73709187"/>
      <w:bookmarkStart w:id="1206" w:name="_Toc528"/>
      <w:bookmarkEnd w:id="1205"/>
      <w:r>
        <w:rPr/>
        <w:t>486</w:t>
      </w:r>
      <w:r>
        <w:rPr>
          <w:rtl w:val="true"/>
        </w:rPr>
        <w:t xml:space="preserve"> </w:t>
      </w:r>
      <w:r>
        <w:rPr>
          <w:rtl w:val="true"/>
        </w:rPr>
        <w:t>حجاج بن حرّة  الكندي</w:t>
      </w:r>
      <w:r>
        <w:rPr>
          <w:rtl w:val="true"/>
        </w:rPr>
        <w:t>:</w:t>
      </w:r>
      <w:bookmarkEnd w:id="1206"/>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حرّة </w:t>
      </w:r>
      <w:r>
        <w:rPr>
          <w:rStyle w:val="FootnoteAnchor"/>
          <w:rtl w:val="true"/>
        </w:rPr>
        <w:footnoteReference w:id="1294"/>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7" w:name="__RefHeading___Toc11916637_73709187"/>
      <w:bookmarkStart w:id="1208" w:name="_Toc529"/>
      <w:bookmarkEnd w:id="1207"/>
      <w:r>
        <w:rPr/>
        <w:t>487</w:t>
      </w:r>
      <w:r>
        <w:rPr>
          <w:rtl w:val="true"/>
        </w:rPr>
        <w:t xml:space="preserve"> </w:t>
      </w:r>
      <w:r>
        <w:rPr>
          <w:rtl w:val="true"/>
        </w:rPr>
        <w:t>حجاج بن خالد بن حجاج</w:t>
      </w:r>
      <w:r>
        <w:rPr>
          <w:rtl w:val="true"/>
        </w:rPr>
        <w:t>:</w:t>
      </w:r>
      <w:bookmarkEnd w:id="120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في التهذيب، في باب الصيد و الذكاة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9" w:name="__RefHeading___Toc11916639_73709187"/>
      <w:bookmarkStart w:id="1210" w:name="_Toc530"/>
      <w:bookmarkEnd w:id="1209"/>
      <w:r>
        <w:rPr/>
        <w:t>488</w:t>
      </w:r>
      <w:r>
        <w:rPr>
          <w:rtl w:val="true"/>
        </w:rPr>
        <w:t xml:space="preserve"> </w:t>
      </w:r>
      <w:r>
        <w:rPr>
          <w:rtl w:val="true"/>
        </w:rPr>
        <w:t xml:space="preserve">حجاج الكرخي </w:t>
      </w:r>
      <w:r>
        <w:rPr>
          <w:rtl w:val="true"/>
        </w:rPr>
        <w:t>:</w:t>
      </w:r>
      <w:bookmarkEnd w:id="121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الكرخي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bookmarkStart w:id="1211" w:name="pg11853_124626"/>
    </w:p>
    <w:p>
      <w:pPr>
        <w:pStyle w:val="Heading4"/>
        <w:numPr>
          <w:ilvl w:val="3"/>
          <w:numId w:val="1"/>
        </w:numPr>
        <w:rPr/>
      </w:pPr>
      <w:bookmarkStart w:id="1212" w:name="__RefHeading___Toc11916641_73709187"/>
      <w:bookmarkStart w:id="1213" w:name="_Toc531"/>
      <w:bookmarkEnd w:id="1211"/>
      <w:bookmarkEnd w:id="1212"/>
      <w:r>
        <w:rPr/>
        <w:t>489</w:t>
      </w:r>
      <w:r>
        <w:rPr>
          <w:rtl w:val="true"/>
        </w:rPr>
        <w:t xml:space="preserve"> </w:t>
      </w:r>
      <w:r>
        <w:rPr>
          <w:rtl w:val="true"/>
        </w:rPr>
        <w:t>حذيفة بن أسيد</w:t>
      </w:r>
      <w:r>
        <w:rPr>
          <w:rtl w:val="true"/>
        </w:rPr>
        <w:t>:</w:t>
      </w:r>
      <w:bookmarkEnd w:id="1213"/>
    </w:p>
    <w:p>
      <w:pPr>
        <w:pStyle w:val="BookText"/>
        <w:rPr/>
      </w:pPr>
      <w:r>
        <w:rPr>
          <w:rFonts w:ascii="Amiri" w:hAnsi="Amiri" w:eastAsia="Amiri" w:cs="Amiri"/>
          <w:color w:val="111111"/>
          <w:sz w:val="28"/>
          <w:sz w:val="28"/>
          <w:szCs w:val="28"/>
          <w:rtl w:val="true"/>
          <w:lang w:bidi="ar-SA"/>
        </w:rPr>
        <w:t xml:space="preserve">أبو سريحة،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 حواري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المعروف، المروي في الكشّي </w:t>
      </w:r>
      <w:r>
        <w:rPr>
          <w:rStyle w:val="FootnoteAnchor"/>
          <w:rtl w:val="true"/>
        </w:rPr>
        <w:footnoteReference w:id="1299"/>
      </w:r>
      <w:r>
        <w:rPr>
          <w:rFonts w:ascii="IRNazanin" w:hAnsi="IRNazanin" w:eastAsia="IRNazanin"/>
          <w:color w:val="111111"/>
          <w:sz w:val="28"/>
          <w:sz w:val="28"/>
          <w:szCs w:val="28"/>
          <w:rtl w:val="true"/>
          <w:lang w:bidi="fa-IR"/>
        </w:rPr>
        <w:t xml:space="preserve">، و الاختصاص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4" w:name="__RefHeading___Toc11916643_73709187"/>
      <w:bookmarkStart w:id="1215" w:name="_Toc532"/>
      <w:bookmarkEnd w:id="1214"/>
      <w:r>
        <w:rPr/>
        <w:t>490</w:t>
      </w:r>
      <w:r>
        <w:rPr>
          <w:rtl w:val="true"/>
        </w:rPr>
        <w:t xml:space="preserve"> </w:t>
      </w:r>
      <w:r>
        <w:rPr>
          <w:rtl w:val="true"/>
        </w:rPr>
        <w:t>حذيفة بن عامر الربعي الكوفي</w:t>
      </w:r>
      <w:r>
        <w:rPr>
          <w:rtl w:val="true"/>
        </w:rPr>
        <w:t>:</w:t>
      </w:r>
      <w:bookmarkEnd w:id="121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6" w:name="__RefHeading___Toc11916645_73709187"/>
      <w:bookmarkStart w:id="1217" w:name="_Toc533"/>
      <w:bookmarkEnd w:id="1216"/>
      <w:r>
        <w:rPr/>
        <w:t>491</w:t>
      </w:r>
      <w:r>
        <w:rPr>
          <w:rtl w:val="true"/>
        </w:rPr>
        <w:t xml:space="preserve"> </w:t>
      </w:r>
      <w:r>
        <w:rPr>
          <w:rtl w:val="true"/>
        </w:rPr>
        <w:t>حذيفة بن منصور</w:t>
      </w:r>
      <w:r>
        <w:rPr>
          <w:rtl w:val="true"/>
        </w:rPr>
        <w:t>:</w:t>
      </w:r>
      <w:bookmarkEnd w:id="1217"/>
    </w:p>
    <w:p>
      <w:pPr>
        <w:pStyle w:val="BookText"/>
        <w:rPr/>
      </w:pPr>
      <w:r>
        <w:rPr>
          <w:rFonts w:ascii="Amiri" w:hAnsi="Amiri" w:eastAsia="Amiri" w:cs="Amiri"/>
          <w:color w:val="111111"/>
          <w:sz w:val="28"/>
          <w:sz w:val="28"/>
          <w:szCs w:val="28"/>
          <w:rtl w:val="true"/>
          <w:lang w:bidi="ar-SA"/>
        </w:rPr>
        <w:t xml:space="preserve">مولي حسين بن زيد العلوي،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8" w:name="__RefHeading___Toc11916647_73709187"/>
      <w:bookmarkStart w:id="1219" w:name="_Toc534"/>
      <w:bookmarkEnd w:id="1218"/>
      <w:r>
        <w:rPr/>
        <w:t>492</w:t>
      </w:r>
      <w:r>
        <w:rPr>
          <w:rtl w:val="true"/>
        </w:rPr>
        <w:t xml:space="preserve"> </w:t>
      </w:r>
      <w:r>
        <w:rPr>
          <w:rtl w:val="true"/>
        </w:rPr>
        <w:t>حريث بن عمارة الكوفي الجعفي</w:t>
      </w:r>
      <w:r>
        <w:rPr>
          <w:rtl w:val="true"/>
        </w:rPr>
        <w:t>:</w:t>
      </w:r>
      <w:bookmarkEnd w:id="121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0" w:name="__RefHeading___Toc11916649_73709187"/>
      <w:bookmarkStart w:id="1221" w:name="_Toc535"/>
      <w:bookmarkEnd w:id="1220"/>
      <w:r>
        <w:rPr/>
        <w:t>493</w:t>
      </w:r>
      <w:r>
        <w:rPr>
          <w:rtl w:val="true"/>
        </w:rPr>
        <w:t xml:space="preserve"> </w:t>
      </w:r>
      <w:r>
        <w:rPr>
          <w:rtl w:val="true"/>
        </w:rPr>
        <w:t>حريث بن عمير العبدي الكوفي</w:t>
      </w:r>
      <w:r>
        <w:rPr>
          <w:rtl w:val="true"/>
        </w:rPr>
        <w:t>:</w:t>
      </w:r>
      <w:bookmarkEnd w:id="1221"/>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2" w:name="__RefHeading___Toc11916651_73709187"/>
      <w:bookmarkStart w:id="1223" w:name="_Toc536"/>
      <w:bookmarkEnd w:id="1222"/>
      <w:r>
        <w:rPr/>
        <w:t>494</w:t>
      </w:r>
      <w:r>
        <w:rPr>
          <w:rtl w:val="true"/>
        </w:rPr>
        <w:t xml:space="preserve"> </w:t>
      </w:r>
      <w:r>
        <w:rPr>
          <w:rtl w:val="true"/>
        </w:rPr>
        <w:t>حريمة  بن عمارة الجهني المدني</w:t>
      </w:r>
      <w:r>
        <w:rPr>
          <w:rtl w:val="true"/>
        </w:rPr>
        <w:t>:</w:t>
      </w:r>
      <w:bookmarkEnd w:id="122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حريمة </w:t>
      </w:r>
      <w:r>
        <w:rPr>
          <w:rStyle w:val="FootnoteAnchor"/>
          <w:rtl w:val="true"/>
        </w:rPr>
        <w:footnoteReference w:id="1305"/>
      </w:r>
      <w:r>
        <w:rPr>
          <w:rFonts w:ascii="Amiri" w:hAnsi="Amiri" w:eastAsia="Amiri" w:cs="Amiri"/>
          <w:color w:val="111111"/>
          <w:sz w:val="28"/>
          <w:sz w:val="28"/>
          <w:szCs w:val="28"/>
          <w:rtl w:val="true"/>
          <w:lang w:bidi="ar-SA"/>
        </w:rPr>
        <w:t>بن عمارة الجهني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bookmarkStart w:id="1224" w:name="pg11853_124627"/>
    </w:p>
    <w:p>
      <w:pPr>
        <w:pStyle w:val="Heading4"/>
        <w:numPr>
          <w:ilvl w:val="3"/>
          <w:numId w:val="1"/>
        </w:numPr>
        <w:rPr/>
      </w:pPr>
      <w:bookmarkStart w:id="1225" w:name="__RefHeading___Toc11916653_73709187"/>
      <w:bookmarkStart w:id="1226" w:name="_Toc537"/>
      <w:bookmarkEnd w:id="1224"/>
      <w:bookmarkEnd w:id="1225"/>
      <w:r>
        <w:rPr/>
        <w:t>495</w:t>
      </w:r>
      <w:r>
        <w:rPr>
          <w:rtl w:val="true"/>
        </w:rPr>
        <w:t xml:space="preserve"> </w:t>
      </w:r>
      <w:r>
        <w:rPr>
          <w:rtl w:val="true"/>
        </w:rPr>
        <w:t>حزام  بن إسماعيل العامريّ الكوفي</w:t>
      </w:r>
      <w:r>
        <w:rPr>
          <w:rtl w:val="true"/>
        </w:rPr>
        <w:t>:</w:t>
      </w:r>
      <w:bookmarkEnd w:id="1226"/>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حزام </w:t>
      </w:r>
      <w:r>
        <w:rPr>
          <w:rStyle w:val="FootnoteAnchor"/>
          <w:rtl w:val="true"/>
        </w:rPr>
        <w:footnoteReference w:id="1307"/>
      </w:r>
      <w:r>
        <w:rPr>
          <w:rFonts w:ascii="Amiri" w:hAnsi="Amiri" w:eastAsia="Amiri" w:cs="Amiri"/>
          <w:color w:val="111111"/>
          <w:sz w:val="28"/>
          <w:sz w:val="28"/>
          <w:szCs w:val="28"/>
          <w:rtl w:val="true"/>
          <w:lang w:bidi="ar-SA"/>
        </w:rPr>
        <w:t>بن إسماعيل العامريّ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7" w:name="__RefHeading___Toc11916655_73709187"/>
      <w:bookmarkStart w:id="1228" w:name="_Toc538"/>
      <w:bookmarkEnd w:id="1227"/>
      <w:r>
        <w:rPr/>
        <w:t>496</w:t>
      </w:r>
      <w:r>
        <w:rPr>
          <w:rtl w:val="true"/>
        </w:rPr>
        <w:t xml:space="preserve"> </w:t>
      </w:r>
      <w:r>
        <w:rPr>
          <w:rtl w:val="true"/>
        </w:rPr>
        <w:t>حزم بن عبيد البكري الكوفي</w:t>
      </w:r>
      <w:r>
        <w:rPr>
          <w:rtl w:val="true"/>
        </w:rPr>
        <w:t>:</w:t>
      </w:r>
      <w:bookmarkEnd w:id="122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9" w:name="__RefHeading___Toc11916657_73709187"/>
      <w:bookmarkStart w:id="1230" w:name="_Toc539"/>
      <w:bookmarkEnd w:id="1229"/>
      <w:r>
        <w:rPr/>
        <w:t>497</w:t>
      </w:r>
      <w:r>
        <w:rPr>
          <w:rtl w:val="true"/>
        </w:rPr>
        <w:t xml:space="preserve"> </w:t>
      </w:r>
      <w:r>
        <w:rPr>
          <w:rtl w:val="true"/>
        </w:rPr>
        <w:t>حسان بن عبد اللّٰه الجعفي الكوفي</w:t>
      </w:r>
      <w:r>
        <w:rPr>
          <w:rtl w:val="true"/>
        </w:rPr>
        <w:t>:</w:t>
      </w:r>
      <w:bookmarkEnd w:id="123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1" w:name="__RefHeading___Toc11916659_73709187"/>
      <w:bookmarkStart w:id="1232" w:name="_Toc540"/>
      <w:bookmarkEnd w:id="1231"/>
      <w:r>
        <w:rPr/>
        <w:t>498</w:t>
      </w:r>
      <w:r>
        <w:rPr>
          <w:rtl w:val="true"/>
        </w:rPr>
        <w:t xml:space="preserve"> </w:t>
      </w:r>
      <w:r>
        <w:rPr>
          <w:rtl w:val="true"/>
        </w:rPr>
        <w:t>حسان بن المعلم</w:t>
      </w:r>
      <w:r>
        <w:rPr>
          <w:rtl w:val="true"/>
        </w:rPr>
        <w:t>:</w:t>
      </w:r>
      <w:bookmarkEnd w:id="123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الحجّال، و علي ابن الحكم كما في الجامع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3" w:name="__RefHeading___Toc11916661_73709187"/>
      <w:bookmarkStart w:id="1234" w:name="_Toc541"/>
      <w:bookmarkEnd w:id="1233"/>
      <w:r>
        <w:rPr/>
        <w:t>499</w:t>
      </w:r>
      <w:r>
        <w:rPr>
          <w:rtl w:val="true"/>
        </w:rPr>
        <w:t xml:space="preserve"> </w:t>
      </w:r>
      <w:r>
        <w:rPr>
          <w:rtl w:val="true"/>
        </w:rPr>
        <w:t>حسان بن مهران الغنوي الكوفي</w:t>
      </w:r>
      <w:r>
        <w:rPr>
          <w:rtl w:val="true"/>
        </w:rPr>
        <w:t>:</w:t>
      </w:r>
      <w:bookmarkEnd w:id="123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5" w:name="__RefHeading___Toc11916663_73709187"/>
      <w:bookmarkStart w:id="1236" w:name="_Toc542"/>
      <w:bookmarkEnd w:id="1235"/>
      <w:r>
        <w:rPr/>
        <w:t>500</w:t>
      </w:r>
      <w:r>
        <w:rPr>
          <w:rtl w:val="true"/>
        </w:rPr>
        <w:t xml:space="preserve"> </w:t>
      </w:r>
      <w:r>
        <w:rPr>
          <w:rtl w:val="true"/>
        </w:rPr>
        <w:t>الحسن بن أبان</w:t>
      </w:r>
      <w:r>
        <w:rPr>
          <w:rtl w:val="true"/>
        </w:rPr>
        <w:t>:</w:t>
      </w:r>
      <w:bookmarkEnd w:id="123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قمي، في الفهرست 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سعيد تحوّل إليٰ قم، </w:t>
      </w:r>
      <w:bookmarkStart w:id="1237" w:name="pg11853_124628"/>
    </w:p>
    <w:p>
      <w:pPr>
        <w:pStyle w:val="BookText"/>
        <w:rPr/>
      </w:pPr>
      <w:bookmarkEnd w:id="1237"/>
      <w:r>
        <w:rPr>
          <w:rFonts w:ascii="Amiri" w:hAnsi="Amiri" w:eastAsia="Amiri" w:cs="Amiri"/>
          <w:color w:val="111111"/>
          <w:sz w:val="28"/>
          <w:sz w:val="28"/>
          <w:szCs w:val="28"/>
          <w:rtl w:val="true"/>
          <w:lang w:bidi="ar-SA"/>
        </w:rPr>
        <w:t xml:space="preserve">فنزل عليٰ الحسن بن أبان </w:t>
      </w:r>
      <w:r>
        <w:rPr>
          <w:rStyle w:val="FootnoteAnchor"/>
          <w:rtl w:val="true"/>
        </w:rPr>
        <w:footnoteReference w:id="1314"/>
      </w:r>
      <w:r>
        <w:rPr>
          <w:rFonts w:ascii="Amiri" w:hAnsi="Amiri" w:eastAsia="Amiri" w:cs="Amiri"/>
          <w:color w:val="111111"/>
          <w:sz w:val="28"/>
          <w:sz w:val="28"/>
          <w:szCs w:val="28"/>
          <w:rtl w:val="true"/>
          <w:lang w:bidi="ar-SA"/>
        </w:rPr>
        <w:t xml:space="preserve">، و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عليٰ أنّه جليل مشهور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8" w:name="__RefHeading___Toc11916665_73709187"/>
      <w:bookmarkStart w:id="1239" w:name="_Toc543"/>
      <w:bookmarkEnd w:id="1238"/>
      <w:r>
        <w:rPr/>
        <w:t>501</w:t>
      </w:r>
      <w:r>
        <w:rPr>
          <w:rtl w:val="true"/>
        </w:rPr>
        <w:t xml:space="preserve"> </w:t>
      </w:r>
      <w:r>
        <w:rPr>
          <w:rtl w:val="true"/>
        </w:rPr>
        <w:t>الحسن بن أبي العرندس الكندي الكوفي</w:t>
      </w:r>
      <w:r>
        <w:rPr>
          <w:rtl w:val="true"/>
        </w:rPr>
        <w:t>:</w:t>
      </w:r>
      <w:bookmarkEnd w:id="123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0" w:name="__RefHeading___Toc11916667_73709187"/>
      <w:bookmarkStart w:id="1241" w:name="_Toc544"/>
      <w:bookmarkEnd w:id="1240"/>
      <w:r>
        <w:rPr/>
        <w:t>502</w:t>
      </w:r>
      <w:r>
        <w:rPr>
          <w:rtl w:val="true"/>
        </w:rPr>
        <w:t xml:space="preserve"> </w:t>
      </w:r>
      <w:r>
        <w:rPr>
          <w:rtl w:val="true"/>
        </w:rPr>
        <w:t xml:space="preserve">الحسن بن أحمد بن القاسم بن محمّد بن علي بن أبي طالب </w:t>
      </w:r>
      <w:r>
        <w:rPr>
          <w:rtl w:val="true"/>
        </w:rPr>
        <w:t>(</w:t>
      </w:r>
      <w:r>
        <w:rPr>
          <w:rtl w:val="true"/>
        </w:rPr>
        <w:t>عليه السّلام</w:t>
      </w:r>
      <w:r>
        <w:rPr>
          <w:rtl w:val="true"/>
        </w:rPr>
        <w:t>):</w:t>
      </w:r>
      <w:bookmarkEnd w:id="1241"/>
    </w:p>
    <w:p>
      <w:pPr>
        <w:pStyle w:val="BookText"/>
        <w:rPr/>
      </w:pPr>
      <w:r>
        <w:rPr>
          <w:rFonts w:ascii="Amiri" w:hAnsi="Amiri" w:eastAsia="Amiri" w:cs="Amiri"/>
          <w:color w:val="111111"/>
          <w:sz w:val="28"/>
          <w:sz w:val="28"/>
          <w:szCs w:val="28"/>
          <w:rtl w:val="true"/>
          <w:lang w:bidi="ar-SA"/>
        </w:rPr>
        <w:t>أبو محمّد الشريف النقيب،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في هذه الطائفة، غير أنّي رأيت بعض أصحابنا يغمز عليه في بعض رواياته،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عليه فوائد كثيرة، و قرء عليه و أنا أسمع </w:t>
      </w:r>
      <w:r>
        <w:rPr>
          <w:rStyle w:val="FootnoteAnchor"/>
          <w:rtl w:val="true"/>
        </w:rPr>
        <w:footnoteReference w:id="1317"/>
      </w:r>
      <w:r>
        <w:rPr>
          <w:rFonts w:ascii="Amiri" w:hAnsi="Amiri" w:eastAsia="Amiri" w:cs="Amiri"/>
          <w:color w:val="111111"/>
          <w:sz w:val="28"/>
          <w:sz w:val="28"/>
          <w:szCs w:val="28"/>
          <w:rtl w:val="true"/>
          <w:lang w:bidi="ar-SA"/>
        </w:rPr>
        <w:t>، و ظاهره جلالته، مع أنّ الغامز مجهول، و المغمز في بعض رواياته، و عدم اعتناء النجاشي 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ترجمة علي بن أحمد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الشريف أبو محمّد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رآه </w:t>
      </w:r>
      <w:r>
        <w:rPr>
          <w:rStyle w:val="FootnoteAnchor"/>
          <w:rtl w:val="true"/>
        </w:rPr>
        <w:footnoteReference w:id="1318"/>
      </w:r>
      <w:r>
        <w:rPr>
          <w:rFonts w:ascii="Amiri" w:hAnsi="Amiri" w:eastAsia="Amiri" w:cs="Amiri"/>
          <w:color w:val="111111"/>
          <w:sz w:val="28"/>
          <w:sz w:val="28"/>
          <w:szCs w:val="28"/>
          <w:rtl w:val="true"/>
          <w:lang w:bidi="ar-SA"/>
        </w:rPr>
        <w:t>، و هو أيضاً من مشايخ الشيخ، من الذين أكثر من ذكره، و يعبّر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محمّد المحمدي </w:t>
      </w:r>
      <w:r>
        <w:rPr>
          <w:rStyle w:val="FootnoteAnchor"/>
          <w:rtl w:val="true"/>
        </w:rPr>
        <w:footnoteReference w:id="1319"/>
      </w:r>
      <w:r>
        <w:rPr>
          <w:rFonts w:ascii="Amiri" w:hAnsi="Amiri" w:eastAsia="Amiri" w:cs="Amiri"/>
          <w:color w:val="111111"/>
          <w:sz w:val="28"/>
          <w:sz w:val="28"/>
          <w:szCs w:val="28"/>
          <w:rtl w:val="true"/>
          <w:lang w:bidi="ar-SA"/>
        </w:rPr>
        <w:t>، 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محمّد </w:t>
      </w:r>
      <w:bookmarkStart w:id="1242" w:name="pg11853_124629"/>
    </w:p>
    <w:p>
      <w:pPr>
        <w:pStyle w:val="BookText"/>
        <w:rPr/>
      </w:pPr>
      <w:bookmarkEnd w:id="1242"/>
      <w:r>
        <w:rPr>
          <w:rFonts w:ascii="IRNazanin" w:hAnsi="IRNazanin" w:eastAsia="IRNazanin"/>
          <w:color w:val="111111"/>
          <w:sz w:val="28"/>
          <w:sz w:val="28"/>
          <w:szCs w:val="28"/>
          <w:rtl w:val="true"/>
          <w:lang w:bidi="fa-IR"/>
        </w:rPr>
        <w:t xml:space="preserve">الحسن ابن القاسم </w:t>
      </w:r>
      <w:r>
        <w:rPr>
          <w:rStyle w:val="FootnoteAnchor"/>
          <w:rtl w:val="true"/>
        </w:rPr>
        <w:footnoteReference w:id="1320"/>
      </w:r>
      <w:r>
        <w:rPr>
          <w:rFonts w:ascii="Amiri" w:hAnsi="Amiri" w:eastAsia="Amiri" w:cs="Amiri"/>
          <w:color w:val="111111"/>
          <w:sz w:val="28"/>
          <w:sz w:val="28"/>
          <w:szCs w:val="28"/>
          <w:rtl w:val="true"/>
          <w:lang w:bidi="ar-SA"/>
        </w:rPr>
        <w:t>،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بالشريف أبي محمّد المحمّدي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محمّد الحسن بن أحمد بن القاسم العلوي المحمّدي </w:t>
      </w:r>
      <w:r>
        <w:rPr>
          <w:rStyle w:val="FootnoteAnchor"/>
          <w:rtl w:val="true"/>
        </w:rPr>
        <w:footnoteReference w:id="1322"/>
      </w:r>
      <w:r>
        <w:rPr>
          <w:rFonts w:ascii="Amiri" w:hAnsi="Amiri" w:eastAsia="Amiri" w:cs="Amiri"/>
          <w:color w:val="111111"/>
          <w:sz w:val="28"/>
          <w:sz w:val="28"/>
          <w:szCs w:val="28"/>
          <w:rtl w:val="true"/>
          <w:lang w:bidi="ar-SA"/>
        </w:rPr>
        <w:t xml:space="preserve">، و قد مرّ استظهار وثاقة مشايخهما، خصوصاً الأوّل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3" w:name="__RefHeading___Toc11916669_73709187"/>
      <w:bookmarkStart w:id="1244" w:name="_Toc545"/>
      <w:bookmarkEnd w:id="1243"/>
      <w:r>
        <w:rPr/>
        <w:t>503</w:t>
      </w:r>
      <w:r>
        <w:rPr>
          <w:rtl w:val="true"/>
        </w:rPr>
        <w:t xml:space="preserve"> </w:t>
      </w:r>
      <w:r>
        <w:rPr>
          <w:rtl w:val="true"/>
        </w:rPr>
        <w:t>الحسن بن أسْباط الكندي</w:t>
      </w:r>
      <w:r>
        <w:rPr>
          <w:rtl w:val="true"/>
        </w:rPr>
        <w:t>:</w:t>
      </w:r>
      <w:bookmarkEnd w:id="124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في الروضة، بعد حديث قوم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5" w:name="__RefHeading___Toc11916671_73709187"/>
      <w:bookmarkStart w:id="1246" w:name="_Toc546"/>
      <w:bookmarkEnd w:id="1245"/>
      <w:r>
        <w:rPr/>
        <w:t>504</w:t>
      </w:r>
      <w:r>
        <w:rPr>
          <w:rtl w:val="true"/>
        </w:rPr>
        <w:t xml:space="preserve"> </w:t>
      </w:r>
      <w:r>
        <w:rPr>
          <w:rtl w:val="true"/>
        </w:rPr>
        <w:t>الحسن بن أيّوب</w:t>
      </w:r>
      <w:r>
        <w:rPr>
          <w:rtl w:val="true"/>
        </w:rPr>
        <w:t>:</w:t>
      </w:r>
      <w:bookmarkEnd w:id="124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في الكافي، في باب طلب الرئاسة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7" w:name="__RefHeading___Toc11916673_73709187"/>
      <w:bookmarkStart w:id="1248" w:name="_Toc547"/>
      <w:bookmarkEnd w:id="1247"/>
      <w:r>
        <w:rPr/>
        <w:t>505</w:t>
      </w:r>
      <w:r>
        <w:rPr>
          <w:rtl w:val="true"/>
        </w:rPr>
        <w:t xml:space="preserve"> </w:t>
      </w:r>
      <w:r>
        <w:rPr>
          <w:rtl w:val="true"/>
        </w:rPr>
        <w:t>الحسن بن بحر المدائني</w:t>
      </w:r>
      <w:r>
        <w:rPr>
          <w:rtl w:val="true"/>
        </w:rPr>
        <w:t>:</w:t>
      </w:r>
      <w:bookmarkEnd w:id="124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9" w:name="__RefHeading___Toc11916675_73709187"/>
      <w:bookmarkStart w:id="1250" w:name="_Toc548"/>
      <w:bookmarkEnd w:id="1249"/>
      <w:r>
        <w:rPr/>
        <w:t>506</w:t>
      </w:r>
      <w:r>
        <w:rPr>
          <w:rtl w:val="true"/>
        </w:rPr>
        <w:t xml:space="preserve"> </w:t>
      </w:r>
      <w:r>
        <w:rPr>
          <w:rtl w:val="true"/>
        </w:rPr>
        <w:t>الحسن بن بياع الهروي</w:t>
      </w:r>
      <w:r>
        <w:rPr>
          <w:rtl w:val="true"/>
        </w:rPr>
        <w:t>:</w:t>
      </w:r>
      <w:bookmarkEnd w:id="125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1" w:name="__RefHeading___Toc11916677_73709187"/>
      <w:bookmarkStart w:id="1252" w:name="_Toc549"/>
      <w:bookmarkEnd w:id="1251"/>
      <w:r>
        <w:rPr/>
        <w:t>507</w:t>
      </w:r>
      <w:r>
        <w:rPr>
          <w:rtl w:val="true"/>
        </w:rPr>
        <w:t xml:space="preserve"> </w:t>
      </w:r>
      <w:r>
        <w:rPr>
          <w:rtl w:val="true"/>
        </w:rPr>
        <w:t>الحسن التفليسي</w:t>
      </w:r>
      <w:r>
        <w:rPr>
          <w:rtl w:val="true"/>
        </w:rPr>
        <w:t>:</w:t>
      </w:r>
      <w:bookmarkEnd w:id="125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التهذيب، في باب الأغسال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w:t>
      </w:r>
      <w:bookmarkStart w:id="1253" w:name="pg11853_124630"/>
    </w:p>
    <w:p>
      <w:pPr>
        <w:pStyle w:val="BookText"/>
        <w:rPr/>
      </w:pPr>
      <w:bookmarkEnd w:id="1253"/>
      <w:r>
        <w:rPr>
          <w:rFonts w:ascii="Amiri" w:hAnsi="Amiri" w:eastAsia="Amiri" w:cs="Amiri"/>
          <w:color w:val="111111"/>
          <w:sz w:val="28"/>
          <w:sz w:val="28"/>
          <w:szCs w:val="28"/>
          <w:rtl w:val="true"/>
          <w:lang w:bidi="ar-SA"/>
        </w:rPr>
        <w:t xml:space="preserve">عيسيٰ، عن الحسن بن علي، عن أحمد بن محمد، عنه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البزنطي، و كذا في الاستبصار، في باب وجوب غسل الميت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4" w:name="__RefHeading___Toc11916679_73709187"/>
      <w:bookmarkStart w:id="1255" w:name="_Toc550"/>
      <w:bookmarkEnd w:id="1254"/>
      <w:r>
        <w:rPr/>
        <w:t>508</w:t>
      </w:r>
      <w:r>
        <w:rPr>
          <w:rtl w:val="true"/>
        </w:rPr>
        <w:t xml:space="preserve"> </w:t>
      </w:r>
      <w:r>
        <w:rPr>
          <w:rtl w:val="true"/>
        </w:rPr>
        <w:t>الحسن بن تميم الكوفي</w:t>
      </w:r>
      <w:r>
        <w:rPr>
          <w:rtl w:val="true"/>
        </w:rPr>
        <w:t>:</w:t>
      </w:r>
      <w:bookmarkEnd w:id="125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6" w:name="__RefHeading___Toc11916681_73709187"/>
      <w:bookmarkStart w:id="1257" w:name="_Toc551"/>
      <w:bookmarkEnd w:id="1256"/>
      <w:r>
        <w:rPr/>
        <w:t>509</w:t>
      </w:r>
      <w:r>
        <w:rPr>
          <w:rtl w:val="true"/>
        </w:rPr>
        <w:t xml:space="preserve"> </w:t>
      </w:r>
      <w:r>
        <w:rPr>
          <w:rtl w:val="true"/>
        </w:rPr>
        <w:t>الحسن بن الحر الأسدي الكوفي</w:t>
      </w:r>
      <w:r>
        <w:rPr>
          <w:rtl w:val="true"/>
        </w:rPr>
        <w:t>:</w:t>
      </w:r>
      <w:bookmarkEnd w:id="1257"/>
    </w:p>
    <w:p>
      <w:pPr>
        <w:pStyle w:val="BookText"/>
        <w:rPr/>
      </w:pPr>
      <w:r>
        <w:rPr>
          <w:rFonts w:ascii="Amiri" w:hAnsi="Amiri" w:eastAsia="Amiri" w:cs="Amiri"/>
          <w:color w:val="111111"/>
          <w:sz w:val="28"/>
          <w:sz w:val="28"/>
          <w:szCs w:val="28"/>
          <w:rtl w:val="true"/>
          <w:lang w:bidi="ar-SA"/>
        </w:rPr>
        <w:t>تابعي، 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الطفيل،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8" w:name="__RefHeading___Toc11916683_73709187"/>
      <w:bookmarkStart w:id="1259" w:name="_Toc552"/>
      <w:bookmarkEnd w:id="1258"/>
      <w:r>
        <w:rPr/>
        <w:t>510</w:t>
      </w:r>
      <w:r>
        <w:rPr>
          <w:rtl w:val="true"/>
        </w:rPr>
        <w:t xml:space="preserve"> </w:t>
      </w:r>
      <w:r>
        <w:rPr>
          <w:rtl w:val="true"/>
        </w:rPr>
        <w:t>الحسن بن الحسن بن الحسن بن علي بن أبي طالب</w:t>
      </w:r>
      <w:bookmarkEnd w:id="1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تابعي، 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و يعبّر عنه بالحسن المثلَّث، أُمّه فاطمة بنت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11916685_73709187"/>
      <w:bookmarkStart w:id="1261" w:name="_Toc553"/>
      <w:bookmarkEnd w:id="1260"/>
      <w:r>
        <w:rPr/>
        <w:t>511</w:t>
      </w:r>
      <w:r>
        <w:rPr>
          <w:rtl w:val="true"/>
        </w:rPr>
        <w:t xml:space="preserve"> </w:t>
      </w:r>
      <w:r>
        <w:rPr>
          <w:rtl w:val="true"/>
        </w:rPr>
        <w:t xml:space="preserve">الحسن بن الحسن بن علي بن عمر بن علي بن الحسين بن علي بن أبي طالب </w:t>
      </w:r>
      <w:r>
        <w:rPr>
          <w:rtl w:val="true"/>
        </w:rPr>
        <w:t>(</w:t>
      </w:r>
      <w:r>
        <w:rPr>
          <w:rtl w:val="true"/>
        </w:rPr>
        <w:t>عليهم السّلام</w:t>
      </w:r>
      <w:r>
        <w:rPr>
          <w:rtl w:val="true"/>
        </w:rPr>
        <w:t>):</w:t>
      </w:r>
      <w:bookmarkEnd w:id="1261"/>
    </w:p>
    <w:p>
      <w:pPr>
        <w:pStyle w:val="BookText"/>
        <w:rPr/>
      </w:pPr>
      <w:r>
        <w:rPr>
          <w:rFonts w:ascii="Amiri" w:hAnsi="Amiri" w:eastAsia="Amiri" w:cs="Amiri"/>
          <w:color w:val="111111"/>
          <w:sz w:val="28"/>
          <w:sz w:val="28"/>
          <w:szCs w:val="28"/>
          <w:rtl w:val="true"/>
          <w:lang w:bidi="ar-SA"/>
        </w:rPr>
        <w:t xml:space="preserve">الهاشمي،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2" w:name="__RefHeading___Toc11916687_73709187"/>
      <w:bookmarkStart w:id="1263" w:name="_Toc554"/>
      <w:bookmarkEnd w:id="1262"/>
      <w:r>
        <w:rPr/>
        <w:t>512</w:t>
      </w:r>
      <w:r>
        <w:rPr>
          <w:rtl w:val="true"/>
        </w:rPr>
        <w:t xml:space="preserve"> </w:t>
      </w:r>
      <w:r>
        <w:rPr>
          <w:rtl w:val="true"/>
        </w:rPr>
        <w:t>الحسن بن حماد البكري</w:t>
      </w:r>
      <w:r>
        <w:rPr>
          <w:rtl w:val="true"/>
        </w:rPr>
        <w:t>:</w:t>
      </w:r>
      <w:bookmarkEnd w:id="126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4" w:name="__RefHeading___Toc11916689_73709187"/>
      <w:bookmarkStart w:id="1265" w:name="_Toc555"/>
      <w:bookmarkEnd w:id="1264"/>
      <w:r>
        <w:rPr/>
        <w:t>513</w:t>
      </w:r>
      <w:r>
        <w:rPr>
          <w:rtl w:val="true"/>
        </w:rPr>
        <w:t xml:space="preserve"> </w:t>
      </w:r>
      <w:r>
        <w:rPr>
          <w:rtl w:val="true"/>
        </w:rPr>
        <w:t>الحسن بن حماد الطائي</w:t>
      </w:r>
      <w:r>
        <w:rPr>
          <w:rtl w:val="true"/>
        </w:rPr>
        <w:t>:</w:t>
      </w:r>
      <w:bookmarkEnd w:id="126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bookmarkStart w:id="1266" w:name="pg11853_124631"/>
    </w:p>
    <w:p>
      <w:pPr>
        <w:pStyle w:val="Heading4"/>
        <w:numPr>
          <w:ilvl w:val="3"/>
          <w:numId w:val="1"/>
        </w:numPr>
        <w:rPr/>
      </w:pPr>
      <w:bookmarkStart w:id="1267" w:name="__RefHeading___Toc11916691_73709187"/>
      <w:bookmarkStart w:id="1268" w:name="_Toc556"/>
      <w:bookmarkEnd w:id="1266"/>
      <w:bookmarkEnd w:id="1267"/>
      <w:r>
        <w:rPr/>
        <w:t>514</w:t>
      </w:r>
      <w:r>
        <w:rPr>
          <w:rtl w:val="true"/>
        </w:rPr>
        <w:t xml:space="preserve"> </w:t>
      </w:r>
      <w:r>
        <w:rPr>
          <w:rtl w:val="true"/>
        </w:rPr>
        <w:t>الحسن بن خنيس الكوفي</w:t>
      </w:r>
      <w:r>
        <w:rPr>
          <w:rtl w:val="true"/>
        </w:rPr>
        <w:t>:</w:t>
      </w:r>
      <w:bookmarkEnd w:id="126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و مما يؤيد صحة ذلك،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بعد بضعة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حبيش مع توصيفه بالأسدي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و إن ذكره بهذا الوصف في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منه يظهر اختلاف المذكور أولًا في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ذكر بعده، هذا مع بعد احتمال ان يذكر الشيخ رجلًا مرتين بلا فاصل طويل بينهما،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وثقه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هو غير ابن حبيش بالحاء المهملة و الشين عليٰ الأصح</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11916693_73709187"/>
      <w:bookmarkStart w:id="1270" w:name="_Toc557"/>
      <w:bookmarkEnd w:id="1269"/>
      <w:r>
        <w:rPr/>
        <w:t>515</w:t>
      </w:r>
      <w:r>
        <w:rPr>
          <w:rtl w:val="true"/>
        </w:rPr>
        <w:t xml:space="preserve"> </w:t>
      </w:r>
      <w:r>
        <w:rPr>
          <w:rtl w:val="true"/>
        </w:rPr>
        <w:t>الحسن بن رباط البجلي الكوفي</w:t>
      </w:r>
      <w:r>
        <w:rPr>
          <w:rtl w:val="true"/>
        </w:rPr>
        <w:t>:</w:t>
      </w:r>
      <w:bookmarkEnd w:id="127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له أصل،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w:t>
      </w:r>
      <w:r>
        <w:rPr>
          <w:rStyle w:val="FootnoteAnchor"/>
          <w:rtl w:val="true"/>
        </w:rPr>
        <w:footnoteReference w:id="1338"/>
      </w:r>
      <w:r>
        <w:rPr>
          <w:rFonts w:ascii="Amiri" w:hAnsi="Amiri" w:eastAsia="Amiri" w:cs="Amiri"/>
          <w:color w:val="111111"/>
          <w:sz w:val="28"/>
          <w:sz w:val="28"/>
          <w:szCs w:val="28"/>
          <w:rtl w:val="true"/>
          <w:lang w:bidi="ar-SA"/>
        </w:rPr>
        <w:t xml:space="preserve">، و من حملة الحديث في الكشّي </w:t>
      </w:r>
      <w:r>
        <w:rPr>
          <w:rStyle w:val="FootnoteAnchor"/>
          <w:rtl w:val="true"/>
        </w:rPr>
        <w:footnoteReference w:id="1339"/>
      </w:r>
      <w:r>
        <w:rPr>
          <w:rFonts w:ascii="Amiri" w:hAnsi="Amiri" w:eastAsia="Amiri" w:cs="Amiri"/>
          <w:color w:val="111111"/>
          <w:sz w:val="28"/>
          <w:sz w:val="28"/>
          <w:szCs w:val="28"/>
          <w:rtl w:val="true"/>
          <w:lang w:bidi="ar-SA"/>
        </w:rPr>
        <w:t xml:space="preserve">،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قمز</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1" w:name="__RefHeading___Toc11916695_73709187"/>
      <w:bookmarkStart w:id="1272" w:name="_Toc558"/>
      <w:bookmarkEnd w:id="1271"/>
      <w:r>
        <w:rPr/>
        <w:t>516</w:t>
      </w:r>
      <w:r>
        <w:rPr>
          <w:rtl w:val="true"/>
        </w:rPr>
        <w:t xml:space="preserve"> </w:t>
      </w:r>
      <w:r>
        <w:rPr>
          <w:rtl w:val="true"/>
        </w:rPr>
        <w:t>الحسن بن الزبرقان</w:t>
      </w:r>
      <w:r>
        <w:rPr>
          <w:rtl w:val="true"/>
        </w:rPr>
        <w:t>:</w:t>
      </w:r>
      <w:bookmarkEnd w:id="1272"/>
    </w:p>
    <w:p>
      <w:pPr>
        <w:pStyle w:val="BookText"/>
        <w:rPr/>
      </w:pPr>
      <w:r>
        <w:rPr>
          <w:rFonts w:ascii="Amiri" w:hAnsi="Amiri" w:eastAsia="Amiri" w:cs="Amiri"/>
          <w:color w:val="111111"/>
          <w:sz w:val="28"/>
          <w:sz w:val="28"/>
          <w:szCs w:val="28"/>
          <w:rtl w:val="true"/>
          <w:lang w:bidi="ar-SA"/>
        </w:rPr>
        <w:t xml:space="preserve">من مشايخ ابن قولويه في كامل الزيارات </w:t>
      </w:r>
      <w:r>
        <w:rPr>
          <w:rStyle w:val="FootnoteAnchor"/>
          <w:rtl w:val="true"/>
        </w:rPr>
        <w:footnoteReference w:id="1341"/>
      </w:r>
      <w:r>
        <w:rPr>
          <w:rFonts w:ascii="Amiri" w:hAnsi="Amiri" w:eastAsia="Amiri" w:cs="Amiri"/>
          <w:color w:val="111111"/>
          <w:sz w:val="28"/>
          <w:sz w:val="28"/>
          <w:szCs w:val="28"/>
          <w:rtl w:val="true"/>
          <w:lang w:bidi="ar-SA"/>
        </w:rPr>
        <w:t xml:space="preserve">، أبو الخزرج، قمّيّ، له كتاب في النجاشي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3" w:name="__RefHeading___Toc11916697_73709187"/>
      <w:bookmarkStart w:id="1274" w:name="_Toc559"/>
      <w:bookmarkEnd w:id="1273"/>
      <w:r>
        <w:rPr/>
        <w:t>517</w:t>
      </w:r>
      <w:r>
        <w:rPr>
          <w:rtl w:val="true"/>
        </w:rPr>
        <w:t xml:space="preserve"> </w:t>
      </w:r>
      <w:r>
        <w:rPr>
          <w:rtl w:val="true"/>
        </w:rPr>
        <w:t>الحسن بن الزبير الأسدي</w:t>
      </w:r>
      <w:r>
        <w:rPr>
          <w:rtl w:val="true"/>
        </w:rPr>
        <w:t>:</w:t>
      </w:r>
      <w:bookmarkEnd w:id="127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bookmarkStart w:id="1275" w:name="pg11853_124632"/>
    </w:p>
    <w:p>
      <w:pPr>
        <w:pStyle w:val="Heading4"/>
        <w:numPr>
          <w:ilvl w:val="3"/>
          <w:numId w:val="1"/>
        </w:numPr>
        <w:rPr/>
      </w:pPr>
      <w:bookmarkStart w:id="1276" w:name="__RefHeading___Toc11916699_73709187"/>
      <w:bookmarkStart w:id="1277" w:name="_Toc560"/>
      <w:bookmarkEnd w:id="1275"/>
      <w:bookmarkEnd w:id="1276"/>
      <w:r>
        <w:rPr/>
        <w:t>518</w:t>
      </w:r>
      <w:r>
        <w:rPr>
          <w:rtl w:val="true"/>
        </w:rPr>
        <w:t xml:space="preserve"> </w:t>
      </w:r>
      <w:r>
        <w:rPr>
          <w:rtl w:val="true"/>
        </w:rPr>
        <w:t>الحسن الزيات البصري</w:t>
      </w:r>
      <w:r>
        <w:rPr>
          <w:rtl w:val="true"/>
        </w:rPr>
        <w:t>:</w:t>
      </w:r>
      <w:bookmarkEnd w:id="127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الكافي، في كتاب الزي و التجمل مكرّراً </w:t>
      </w:r>
      <w:r>
        <w:rPr>
          <w:rStyle w:val="FootnoteAnchor"/>
          <w:rtl w:val="true"/>
        </w:rPr>
        <w:footnoteReference w:id="1344"/>
      </w:r>
      <w:r>
        <w:rPr>
          <w:rFonts w:ascii="Amiri" w:hAnsi="Amiri" w:eastAsia="Amiri" w:cs="Amiri"/>
          <w:color w:val="111111"/>
          <w:sz w:val="28"/>
          <w:sz w:val="28"/>
          <w:szCs w:val="28"/>
          <w:rtl w:val="true"/>
          <w:lang w:bidi="ar-SA"/>
        </w:rPr>
        <w:t xml:space="preserve">، و فيه خبر شريف، يدلّ عليٰ تشيّعه، و ثباته، و قربه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8" w:name="__RefHeading___Toc11916701_73709187"/>
      <w:bookmarkStart w:id="1279" w:name="_Toc561"/>
      <w:bookmarkEnd w:id="1278"/>
      <w:r>
        <w:rPr/>
        <w:t>519</w:t>
      </w:r>
      <w:r>
        <w:rPr>
          <w:rtl w:val="true"/>
        </w:rPr>
        <w:t xml:space="preserve"> </w:t>
      </w:r>
      <w:r>
        <w:rPr>
          <w:rtl w:val="true"/>
        </w:rPr>
        <w:t>الحسن بن زياد الصيقل</w:t>
      </w:r>
      <w:r>
        <w:rPr>
          <w:rtl w:val="true"/>
        </w:rPr>
        <w:t>:</w:t>
      </w:r>
      <w:bookmarkEnd w:id="1279"/>
    </w:p>
    <w:p>
      <w:pPr>
        <w:pStyle w:val="BookText"/>
        <w:rPr/>
      </w:pPr>
      <w:r>
        <w:rPr>
          <w:rFonts w:ascii="Amiri" w:hAnsi="Amiri" w:eastAsia="Amiri" w:cs="Amiri"/>
          <w:color w:val="111111"/>
          <w:sz w:val="28"/>
          <w:sz w:val="28"/>
          <w:szCs w:val="28"/>
          <w:rtl w:val="true"/>
          <w:lang w:bidi="ar-SA"/>
        </w:rPr>
        <w:t xml:space="preserve">يكنّي أبا الوليد، مولي، كوفيّ، 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0" w:name="__RefHeading___Toc11916703_73709187"/>
      <w:bookmarkStart w:id="1281" w:name="_Toc562"/>
      <w:bookmarkEnd w:id="1280"/>
      <w:r>
        <w:rPr/>
        <w:t>520</w:t>
      </w:r>
      <w:r>
        <w:rPr>
          <w:rtl w:val="true"/>
        </w:rPr>
        <w:t xml:space="preserve"> </w:t>
      </w:r>
      <w:r>
        <w:rPr>
          <w:rtl w:val="true"/>
        </w:rPr>
        <w:t>الحسن بن زياد الضبي</w:t>
      </w:r>
      <w:r>
        <w:rPr>
          <w:rtl w:val="true"/>
        </w:rPr>
        <w:t>:</w:t>
      </w:r>
      <w:bookmarkEnd w:id="1281"/>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2" w:name="__RefHeading___Toc11916705_73709187"/>
      <w:bookmarkStart w:id="1283" w:name="_Toc563"/>
      <w:bookmarkEnd w:id="1282"/>
      <w:r>
        <w:rPr/>
        <w:t>521</w:t>
      </w:r>
      <w:r>
        <w:rPr>
          <w:rtl w:val="true"/>
        </w:rPr>
        <w:t xml:space="preserve"> </w:t>
      </w:r>
      <w:r>
        <w:rPr>
          <w:rtl w:val="true"/>
        </w:rPr>
        <w:t xml:space="preserve">الحسن بن زيد بن الحسن بن علي بن أبي طالب </w:t>
      </w:r>
      <w:r>
        <w:rPr>
          <w:rtl w:val="true"/>
        </w:rPr>
        <w:t>(</w:t>
      </w:r>
      <w:r>
        <w:rPr>
          <w:rtl w:val="true"/>
        </w:rPr>
        <w:t>عليهما السّلام</w:t>
      </w:r>
      <w:r>
        <w:rPr>
          <w:rtl w:val="true"/>
        </w:rPr>
        <w:t>):</w:t>
      </w:r>
      <w:bookmarkEnd w:id="1283"/>
    </w:p>
    <w:p>
      <w:pPr>
        <w:pStyle w:val="BookText"/>
        <w:rPr/>
      </w:pPr>
      <w:r>
        <w:rPr>
          <w:rFonts w:ascii="Amiri" w:hAnsi="Amiri" w:eastAsia="Amiri" w:cs="Amiri"/>
          <w:color w:val="111111"/>
          <w:sz w:val="28"/>
          <w:sz w:val="28"/>
          <w:szCs w:val="28"/>
          <w:rtl w:val="true"/>
          <w:lang w:bidi="ar-SA"/>
        </w:rPr>
        <w:t xml:space="preserve">المدني، الهاشمي،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و هو جدّ السيد عبد العظيم الحسني المعروف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في التهذيب، في باب ضروب النكاح </w:t>
      </w:r>
      <w:r>
        <w:rPr>
          <w:rStyle w:val="FootnoteAnchor"/>
          <w:rtl w:val="true"/>
        </w:rPr>
        <w:footnoteReference w:id="1349"/>
      </w:r>
      <w:r>
        <w:rPr>
          <w:rFonts w:ascii="Amiri" w:hAnsi="Amiri" w:eastAsia="Amiri" w:cs="Amiri"/>
          <w:color w:val="111111"/>
          <w:sz w:val="28"/>
          <w:sz w:val="28"/>
          <w:szCs w:val="28"/>
          <w:rtl w:val="true"/>
          <w:lang w:bidi="ar-SA"/>
        </w:rPr>
        <w:t>، و الظاهر أن المراد به ابن أبي عمير</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1916707_73709187"/>
      <w:bookmarkStart w:id="1285" w:name="_Toc564"/>
      <w:bookmarkEnd w:id="1284"/>
      <w:r>
        <w:rPr/>
        <w:t>522</w:t>
      </w:r>
      <w:r>
        <w:rPr>
          <w:rtl w:val="true"/>
        </w:rPr>
        <w:t xml:space="preserve"> </w:t>
      </w:r>
      <w:r>
        <w:rPr>
          <w:rtl w:val="true"/>
        </w:rPr>
        <w:t>الحسن بن السري العبدي الأنباري</w:t>
      </w:r>
      <w:r>
        <w:rPr>
          <w:rtl w:val="true"/>
        </w:rPr>
        <w:t>:</w:t>
      </w:r>
      <w:bookmarkEnd w:id="128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بالكاتب،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الفهرست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bookmarkStart w:id="1286" w:name="pg11853_124633"/>
    </w:p>
    <w:p>
      <w:pPr>
        <w:pStyle w:val="Heading4"/>
        <w:numPr>
          <w:ilvl w:val="3"/>
          <w:numId w:val="1"/>
        </w:numPr>
        <w:rPr/>
      </w:pPr>
      <w:bookmarkStart w:id="1287" w:name="__RefHeading___Toc11916709_73709187"/>
      <w:bookmarkStart w:id="1288" w:name="_Toc565"/>
      <w:bookmarkEnd w:id="1286"/>
      <w:bookmarkEnd w:id="1287"/>
      <w:r>
        <w:rPr/>
        <w:t>523</w:t>
      </w:r>
      <w:r>
        <w:rPr>
          <w:rtl w:val="true"/>
        </w:rPr>
        <w:t xml:space="preserve"> </w:t>
      </w:r>
      <w:r>
        <w:rPr>
          <w:rtl w:val="true"/>
        </w:rPr>
        <w:t>الحَسَن بن سعيد الهمداني الكوفي</w:t>
      </w:r>
      <w:r>
        <w:rPr>
          <w:rtl w:val="true"/>
        </w:rPr>
        <w:t>:</w:t>
      </w:r>
      <w:bookmarkEnd w:id="128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9" w:name="__RefHeading___Toc11916711_73709187"/>
      <w:bookmarkStart w:id="1290" w:name="_Toc566"/>
      <w:bookmarkEnd w:id="1289"/>
      <w:r>
        <w:rPr/>
        <w:t>524</w:t>
      </w:r>
      <w:r>
        <w:rPr>
          <w:rtl w:val="true"/>
        </w:rPr>
        <w:t xml:space="preserve"> </w:t>
      </w:r>
      <w:r>
        <w:rPr>
          <w:rtl w:val="true"/>
        </w:rPr>
        <w:t>الحَسَن بن شهاب بن زيد البارقي الأسدي</w:t>
      </w:r>
      <w:r>
        <w:rPr>
          <w:rtl w:val="true"/>
        </w:rPr>
        <w:t>:</w:t>
      </w:r>
      <w:bookmarkEnd w:id="129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في التهذيب، في باب الأذان و الإقامة </w:t>
      </w:r>
      <w:r>
        <w:rPr>
          <w:rStyle w:val="FootnoteAnchor"/>
          <w:rtl w:val="true"/>
        </w:rPr>
        <w:footnoteReference w:id="1354"/>
      </w:r>
      <w:r>
        <w:rPr>
          <w:rFonts w:ascii="Amiri" w:hAnsi="Amiri" w:eastAsia="Amiri" w:cs="Amiri"/>
          <w:color w:val="111111"/>
          <w:sz w:val="28"/>
          <w:sz w:val="28"/>
          <w:szCs w:val="28"/>
          <w:rtl w:val="true"/>
          <w:lang w:bidi="ar-SA"/>
        </w:rPr>
        <w:t xml:space="preserve">، و أبان بن عثمان، فيه، في أوّل كتاب الزكاة </w:t>
      </w:r>
      <w:r>
        <w:rPr>
          <w:rStyle w:val="FootnoteAnchor"/>
          <w:rtl w:val="true"/>
        </w:rPr>
        <w:footnoteReference w:id="1355"/>
      </w:r>
      <w:r>
        <w:rPr>
          <w:rFonts w:ascii="Amiri" w:hAnsi="Amiri" w:eastAsia="Amiri" w:cs="Amiri"/>
          <w:color w:val="111111"/>
          <w:sz w:val="28"/>
          <w:sz w:val="28"/>
          <w:szCs w:val="28"/>
          <w:rtl w:val="true"/>
          <w:lang w:bidi="ar-SA"/>
        </w:rPr>
        <w:t xml:space="preserve">، و في باب زكاة الحنطة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1" w:name="__RefHeading___Toc11916713_73709187"/>
      <w:bookmarkStart w:id="1292" w:name="_Toc567"/>
      <w:bookmarkEnd w:id="1291"/>
      <w:r>
        <w:rPr/>
        <w:t>525</w:t>
      </w:r>
      <w:r>
        <w:rPr>
          <w:rtl w:val="true"/>
        </w:rPr>
        <w:t xml:space="preserve"> </w:t>
      </w:r>
      <w:r>
        <w:rPr>
          <w:rtl w:val="true"/>
        </w:rPr>
        <w:t>الحَسَن بن شهاب الواسطي</w:t>
      </w:r>
      <w:r>
        <w:rPr>
          <w:rtl w:val="true"/>
        </w:rPr>
        <w:t>:</w:t>
      </w:r>
      <w:bookmarkEnd w:id="129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بتوسط جميل، في التهذيب، في باب ما تجوز الصلاة فيه من اللباس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3" w:name="__RefHeading___Toc11916715_73709187"/>
      <w:bookmarkStart w:id="1294" w:name="_Toc568"/>
      <w:bookmarkEnd w:id="1293"/>
      <w:r>
        <w:rPr/>
        <w:t>526</w:t>
      </w:r>
      <w:r>
        <w:rPr>
          <w:rtl w:val="true"/>
        </w:rPr>
        <w:t xml:space="preserve"> </w:t>
      </w:r>
      <w:r>
        <w:rPr>
          <w:rtl w:val="true"/>
        </w:rPr>
        <w:t>الحَسَن بن صالح بن حيّ</w:t>
      </w:r>
      <w:r>
        <w:rPr>
          <w:rtl w:val="true"/>
        </w:rPr>
        <w:t>:</w:t>
      </w:r>
      <w:bookmarkEnd w:id="1294"/>
    </w:p>
    <w:p>
      <w:pPr>
        <w:pStyle w:val="BookText"/>
        <w:rPr/>
      </w:pPr>
      <w:r>
        <w:rPr>
          <w:rFonts w:ascii="Amiri" w:hAnsi="Amiri" w:eastAsia="Amiri" w:cs="Amiri"/>
          <w:color w:val="111111"/>
          <w:sz w:val="28"/>
          <w:sz w:val="28"/>
          <w:szCs w:val="28"/>
          <w:rtl w:val="true"/>
          <w:lang w:bidi="ar-SA"/>
        </w:rPr>
        <w:t xml:space="preserve">أبو عبد اللّٰه، الثوري الهمداني،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الفهرست، في ترجمته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في باب الماء الذي لا ينجسه </w:t>
      </w:r>
      <w:r>
        <w:rPr>
          <w:rStyle w:val="FootnoteAnchor"/>
          <w:rtl w:val="true"/>
        </w:rPr>
        <w:footnoteReference w:id="1361"/>
      </w:r>
      <w:r>
        <w:rPr>
          <w:rFonts w:ascii="Amiri" w:hAnsi="Amiri" w:eastAsia="Amiri" w:cs="Amiri"/>
          <w:color w:val="111111"/>
          <w:sz w:val="28"/>
          <w:sz w:val="28"/>
          <w:szCs w:val="28"/>
          <w:rtl w:val="true"/>
          <w:lang w:bidi="ar-SA"/>
        </w:rPr>
        <w:t xml:space="preserve">، و في التهذيب، في </w:t>
      </w:r>
      <w:bookmarkStart w:id="1295" w:name="pg11853_124634"/>
    </w:p>
    <w:p>
      <w:pPr>
        <w:pStyle w:val="BookText"/>
        <w:rPr/>
      </w:pPr>
      <w:bookmarkEnd w:id="1295"/>
      <w:r>
        <w:rPr>
          <w:rFonts w:ascii="Amiri" w:hAnsi="Amiri" w:eastAsia="Amiri" w:cs="Amiri"/>
          <w:color w:val="111111"/>
          <w:sz w:val="28"/>
          <w:sz w:val="28"/>
          <w:szCs w:val="28"/>
          <w:rtl w:val="true"/>
          <w:lang w:bidi="ar-SA"/>
        </w:rPr>
        <w:t xml:space="preserve">باب الوصيّة بالثلث </w:t>
      </w:r>
      <w:r>
        <w:rPr>
          <w:rStyle w:val="FootnoteAnchor"/>
          <w:rtl w:val="true"/>
        </w:rPr>
        <w:footnoteReference w:id="1362"/>
      </w:r>
      <w:r>
        <w:rPr>
          <w:rFonts w:ascii="Amiri" w:hAnsi="Amiri" w:eastAsia="Amiri" w:cs="Amiri"/>
          <w:color w:val="111111"/>
          <w:sz w:val="28"/>
          <w:sz w:val="28"/>
          <w:szCs w:val="28"/>
          <w:rtl w:val="true"/>
          <w:lang w:bidi="ar-SA"/>
        </w:rPr>
        <w:t xml:space="preserve">، و في الإستبصار، في باب من أوصيٰ لمملوكه بشي‌ء </w:t>
      </w:r>
      <w:r>
        <w:rPr>
          <w:rStyle w:val="FootnoteAnchor"/>
          <w:rtl w:val="true"/>
        </w:rPr>
        <w:footnoteReference w:id="1363"/>
      </w:r>
      <w:r>
        <w:rPr>
          <w:rFonts w:ascii="Amiri" w:hAnsi="Amiri" w:eastAsia="Amiri" w:cs="Amiri"/>
          <w:color w:val="111111"/>
          <w:sz w:val="28"/>
          <w:sz w:val="28"/>
          <w:szCs w:val="28"/>
          <w:rtl w:val="true"/>
          <w:lang w:bidi="ar-SA"/>
        </w:rPr>
        <w:t xml:space="preserve">، و في باب ما يرد من النكاح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محمّد بن أحمد بن يحييٰ، عن الحسن ابن صالح، و لم تستثن روايته، و فيه إشعار بحسن حاله، بل بوثاقته </w:t>
      </w:r>
      <w:r>
        <w:rPr>
          <w:rStyle w:val="FootnoteAnchor"/>
          <w:rtl w:val="true"/>
        </w:rPr>
        <w:footnoteReference w:id="1365"/>
      </w:r>
      <w:r>
        <w:rPr>
          <w:rFonts w:ascii="Amiri" w:hAnsi="Amiri" w:eastAsia="Amiri" w:cs="Amiri"/>
          <w:color w:val="111111"/>
          <w:sz w:val="28"/>
          <w:sz w:val="28"/>
          <w:szCs w:val="28"/>
          <w:rtl w:val="true"/>
          <w:lang w:bidi="ar-SA"/>
        </w:rPr>
        <w:t xml:space="preserve">، انتهيٰ، و الوثاقة لا تنافي الزيدية و التبرية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6" w:name="__RefHeading___Toc11916717_73709187"/>
      <w:bookmarkStart w:id="1297" w:name="_Toc569"/>
      <w:bookmarkEnd w:id="1296"/>
      <w:r>
        <w:rPr/>
        <w:t>527</w:t>
      </w:r>
      <w:r>
        <w:rPr>
          <w:rtl w:val="true"/>
        </w:rPr>
        <w:t xml:space="preserve"> </w:t>
      </w:r>
      <w:r>
        <w:rPr>
          <w:rtl w:val="true"/>
        </w:rPr>
        <w:t>الحَسَن بن الصامت الطائي</w:t>
      </w:r>
      <w:r>
        <w:rPr>
          <w:rtl w:val="true"/>
        </w:rPr>
        <w:t>:</w:t>
      </w:r>
      <w:bookmarkEnd w:id="129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8" w:name="__RefHeading___Toc11916719_73709187"/>
      <w:bookmarkStart w:id="1299" w:name="_Toc570"/>
      <w:bookmarkEnd w:id="1298"/>
      <w:r>
        <w:rPr/>
        <w:t>528</w:t>
      </w:r>
      <w:r>
        <w:rPr>
          <w:rtl w:val="true"/>
        </w:rPr>
        <w:t xml:space="preserve"> </w:t>
      </w:r>
      <w:r>
        <w:rPr>
          <w:rtl w:val="true"/>
        </w:rPr>
        <w:t>الحَسَن و الحُسَين ابنا الصباح</w:t>
      </w:r>
      <w:r>
        <w:rPr>
          <w:rtl w:val="true"/>
        </w:rPr>
        <w:t>:</w:t>
      </w:r>
      <w:bookmarkEnd w:id="129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رجال ابن داود، 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ممدوحان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السيد في المنهج </w:t>
      </w:r>
      <w:r>
        <w:rPr>
          <w:rStyle w:val="FootnoteAnchor"/>
          <w:rtl w:val="true"/>
        </w:rPr>
        <w:footnoteReference w:id="1369"/>
      </w:r>
      <w:r>
        <w:rPr>
          <w:rFonts w:ascii="Amiri" w:hAnsi="Amiri" w:eastAsia="Amiri" w:cs="Amiri"/>
          <w:color w:val="111111"/>
          <w:sz w:val="28"/>
          <w:sz w:val="28"/>
          <w:szCs w:val="28"/>
          <w:rtl w:val="true"/>
          <w:lang w:bidi="ar-SA"/>
        </w:rPr>
        <w:t xml:space="preserve">، و غيره </w:t>
      </w:r>
      <w:r>
        <w:rPr>
          <w:rStyle w:val="FootnoteAnchor"/>
          <w:rtl w:val="true"/>
        </w:rPr>
        <w:footnoteReference w:id="1370"/>
      </w:r>
      <w:r>
        <w:rPr>
          <w:rFonts w:ascii="Amiri" w:hAnsi="Amiri" w:eastAsia="Amiri" w:cs="Amiri"/>
          <w:color w:val="111111"/>
          <w:sz w:val="28"/>
          <w:sz w:val="28"/>
          <w:szCs w:val="28"/>
          <w:rtl w:val="true"/>
          <w:lang w:bidi="ar-SA"/>
        </w:rPr>
        <w:t>، بأنّه سهوٌ؛ لعدم وجودهما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ترجمة الكشّي</w:t>
      </w:r>
      <w:r>
        <w:rPr>
          <w:rFonts w:eastAsia="Amiri" w:cs="Amiri" w:ascii="Amiri" w:hAnsi="Amiri"/>
          <w:color w:val="111111"/>
          <w:sz w:val="28"/>
          <w:szCs w:val="28"/>
          <w:rtl w:val="true"/>
          <w:lang w:bidi="ar-SA"/>
        </w:rPr>
        <w:t xml:space="preserve">- </w:t>
      </w:r>
      <w:r>
        <w:rPr>
          <w:rStyle w:val="FootnoteAnchor"/>
          <w:rtl w:val="true"/>
        </w:rPr>
        <w:footnoteReference w:id="1371"/>
      </w:r>
      <w:bookmarkStart w:id="1300" w:name="pg11853_124635"/>
    </w:p>
    <w:p>
      <w:pPr>
        <w:pStyle w:val="BookText"/>
        <w:rPr/>
      </w:pPr>
      <w:bookmarkEnd w:id="1300"/>
      <w:r>
        <w:rPr>
          <w:rFonts w:ascii="Amiri" w:hAnsi="Amiri" w:eastAsia="Amiri" w:cs="Amiri"/>
          <w:color w:val="111111"/>
          <w:sz w:val="28"/>
          <w:sz w:val="28"/>
          <w:szCs w:val="28"/>
          <w:rtl w:val="true"/>
          <w:lang w:bidi="ar-SA"/>
        </w:rPr>
        <w:t>احتمال وجود نسخة الأصل عنده، فالحكم في غير محلّه</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11916721_73709187"/>
      <w:bookmarkStart w:id="1302" w:name="_Toc571"/>
      <w:bookmarkEnd w:id="1301"/>
      <w:r>
        <w:rPr/>
        <w:t>529</w:t>
      </w:r>
      <w:r>
        <w:rPr>
          <w:rtl w:val="true"/>
        </w:rPr>
        <w:t xml:space="preserve"> </w:t>
      </w:r>
      <w:r>
        <w:rPr>
          <w:rtl w:val="true"/>
        </w:rPr>
        <w:t>الحَسَن بن عبد الرحمن الأنصاري الكوفي</w:t>
      </w:r>
      <w:r>
        <w:rPr>
          <w:rtl w:val="true"/>
        </w:rPr>
        <w:t>:</w:t>
      </w:r>
      <w:bookmarkEnd w:id="130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3" w:name="__RefHeading___Toc11916723_73709187"/>
      <w:bookmarkStart w:id="1304" w:name="_Toc572"/>
      <w:bookmarkEnd w:id="1303"/>
      <w:r>
        <w:rPr/>
        <w:t>530</w:t>
      </w:r>
      <w:r>
        <w:rPr>
          <w:rtl w:val="true"/>
        </w:rPr>
        <w:t xml:space="preserve"> </w:t>
      </w:r>
      <w:r>
        <w:rPr>
          <w:rtl w:val="true"/>
        </w:rPr>
        <w:t>الحَسَن بن عبد اللّٰه بن محمّد بن عيسيٰ</w:t>
      </w:r>
      <w:r>
        <w:rPr>
          <w:rtl w:val="true"/>
        </w:rPr>
        <w:t>:</w:t>
      </w:r>
      <w:bookmarkEnd w:id="1304"/>
    </w:p>
    <w:p>
      <w:pPr>
        <w:pStyle w:val="BookText"/>
        <w:rPr/>
      </w:pPr>
      <w:r>
        <w:rPr>
          <w:rFonts w:ascii="Amiri" w:hAnsi="Amiri" w:eastAsia="Amiri" w:cs="Amiri"/>
          <w:color w:val="111111"/>
          <w:sz w:val="28"/>
          <w:sz w:val="28"/>
          <w:szCs w:val="28"/>
          <w:rtl w:val="true"/>
          <w:lang w:bidi="ar-SA"/>
        </w:rPr>
        <w:t xml:space="preserve">من مشايخ جعفر بن قولويه في كامل الزيارات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5" w:name="__RefHeading___Toc11916725_73709187"/>
      <w:bookmarkStart w:id="1306" w:name="_Toc573"/>
      <w:bookmarkEnd w:id="1305"/>
      <w:r>
        <w:rPr/>
        <w:t>531</w:t>
      </w:r>
      <w:r>
        <w:rPr>
          <w:rtl w:val="true"/>
        </w:rPr>
        <w:t xml:space="preserve"> </w:t>
      </w:r>
      <w:r>
        <w:rPr>
          <w:rtl w:val="true"/>
        </w:rPr>
        <w:t>الحَسَن بن عبد اللّٰه</w:t>
      </w:r>
      <w:r>
        <w:rPr>
          <w:rtl w:val="true"/>
        </w:rPr>
        <w:t>:</w:t>
      </w:r>
      <w:bookmarkEnd w:id="1306"/>
    </w:p>
    <w:p>
      <w:pPr>
        <w:pStyle w:val="BookText"/>
        <w:rPr/>
      </w:pPr>
      <w:r>
        <w:rPr>
          <w:rFonts w:ascii="Amiri" w:hAnsi="Amiri" w:eastAsia="Amiri" w:cs="Amiri"/>
          <w:color w:val="111111"/>
          <w:sz w:val="28"/>
          <w:sz w:val="28"/>
          <w:szCs w:val="28"/>
          <w:rtl w:val="true"/>
          <w:lang w:bidi="ar-SA"/>
        </w:rPr>
        <w:t>في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ابن قولويه، عن محمّد بن يعقوب، عن علي بن إبراهيم، عن أبيه، عن الرافعي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و الظاهر اختلاف النسخ الحديثية في ضبطه كما في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و كان زاهداً، و كان من أعبد أهل زمانه، و كان يتّقيه السلطان لجدّه في الدين و اجتهاده، و ربّما استقبل السلطان في الأمر بالمعروف و النهي عن المنكر بما يغضبه، فكان يحتمل ذلك له لصلاحه، فلم تزل هذه حاله حتي دخل يوماً المسجد و فيه أبو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فأوميٰ إليه، فأتاه،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علي ما أحبّ إليّ ما أنت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ليست لك معرفة، فاطلب المعرفة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المعرفة؟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تفقه و اطلب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فقهاء أهل المدينة، ثم اعرض عليّ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فكتب ثم جاء فقرأه عليه، فأسقطه كلّه،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الرجل معنيّاً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يترصّد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خرج إليٰ ضيعة له، فلقيه في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أحتج إليك بين يدي اللّٰه، فدلّني عليٰ ما يجب عليّ معرفته،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حقّه، و ما يجب له، و أمْر الحسن، و الحسين، و علي بن الحسين، و محمّد بن علي،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الإمام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أخبرتك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استدلّ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إليٰ تلك الشجرة و أشار بيده إليٰ بعض شجر أُمّ غيلان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فأتيتها فرأيتها و اللّٰه تخدّ الأرض خدّاً </w:t>
      </w:r>
      <w:r>
        <w:rPr>
          <w:rStyle w:val="FootnoteAnchor"/>
          <w:rtl w:val="true"/>
        </w:rPr>
        <w:footnoteReference w:id="1375"/>
      </w:r>
      <w:r>
        <w:rPr>
          <w:rFonts w:ascii="Amiri" w:hAnsi="Amiri" w:eastAsia="Amiri" w:cs="Amiri"/>
          <w:color w:val="111111"/>
          <w:sz w:val="28"/>
          <w:sz w:val="28"/>
          <w:szCs w:val="28"/>
          <w:rtl w:val="true"/>
          <w:lang w:bidi="ar-SA"/>
        </w:rPr>
        <w:t>حتي وقفت بين يديه، ثم أشار إليها بالرجوع فرجعت،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به، ثم لزم الصمت و العبادة، فكان لا يراه يتكلّم بعد ذلك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الصفار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إسحاق، عن محمّد بن قلان الرافعي،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قبل ذلك يريٰ الرؤيا الحسنة، و يري له، ثم انقطعت عنه الرؤيا، فرأي ليلة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يريٰ النائم، فشكا إليه انقطاع الرؤيا،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تغتم، فإن المؤمن إذا رسخ في الإيمان رفع عنه الرؤيا</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307" w:name="pg11853_124637"/>
    </w:p>
    <w:p>
      <w:pPr>
        <w:pStyle w:val="BookText"/>
        <w:rPr/>
      </w:pPr>
      <w:bookmarkEnd w:id="1307"/>
      <w:r>
        <w:rPr>
          <w:rFonts w:ascii="Amiri" w:hAnsi="Amiri" w:eastAsia="Amiri" w:cs="Amiri"/>
          <w:color w:val="111111"/>
          <w:sz w:val="28"/>
          <w:sz w:val="28"/>
          <w:szCs w:val="28"/>
          <w:rtl w:val="true"/>
          <w:lang w:bidi="ar-SA"/>
        </w:rPr>
        <w:t xml:space="preserve">و رواه الشيخ الطبرسي في إعلام الوريٰ، عن الكليني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القطب الراوندي في الخرائج، عن الرافعي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8" w:name="__RefHeading___Toc11916727_73709187"/>
      <w:bookmarkStart w:id="1309" w:name="_Toc574"/>
      <w:bookmarkEnd w:id="1308"/>
      <w:r>
        <w:rPr/>
        <w:t>532</w:t>
      </w:r>
      <w:r>
        <w:rPr>
          <w:rtl w:val="true"/>
        </w:rPr>
        <w:t xml:space="preserve"> </w:t>
      </w:r>
      <w:r>
        <w:rPr>
          <w:rtl w:val="true"/>
        </w:rPr>
        <w:t>الحَسَن بن علي الأحمري</w:t>
      </w:r>
      <w:r>
        <w:rPr>
          <w:rtl w:val="true"/>
        </w:rPr>
        <w:t>:</w:t>
      </w:r>
      <w:bookmarkEnd w:id="130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في التهذيب، في باب الغرر و المجازفة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0" w:name="__RefHeading___Toc11916729_73709187"/>
      <w:bookmarkStart w:id="1311" w:name="_Toc575"/>
      <w:bookmarkEnd w:id="1310"/>
      <w:r>
        <w:rPr/>
        <w:t>533</w:t>
      </w:r>
      <w:r>
        <w:rPr>
          <w:rtl w:val="true"/>
        </w:rPr>
        <w:t xml:space="preserve"> </w:t>
      </w:r>
      <w:r>
        <w:rPr>
          <w:rtl w:val="true"/>
        </w:rPr>
        <w:t xml:space="preserve">الحَسَن بن علي بن الحَسَن </w:t>
      </w:r>
      <w:r>
        <w:rPr>
          <w:rtl w:val="true"/>
        </w:rPr>
        <w:t>(</w:t>
      </w:r>
      <w:r>
        <w:rPr>
          <w:rtl w:val="true"/>
        </w:rPr>
        <w:t>بن علي</w:t>
      </w:r>
      <w:r>
        <w:rPr>
          <w:rtl w:val="true"/>
        </w:rPr>
        <w:t xml:space="preserve">)  </w:t>
      </w:r>
      <w:r>
        <w:rPr>
          <w:rtl w:val="true"/>
        </w:rPr>
        <w:t xml:space="preserve">بن عمر بن علي بن الحَسَن بن علي بن أبي طالب </w:t>
      </w:r>
      <w:r>
        <w:rPr>
          <w:rtl w:val="true"/>
        </w:rPr>
        <w:t>(</w:t>
      </w:r>
      <w:r>
        <w:rPr>
          <w:rtl w:val="true"/>
        </w:rPr>
        <w:t>عليهم السّلام</w:t>
      </w:r>
      <w:r>
        <w:rPr>
          <w:rtl w:val="true"/>
        </w:rPr>
        <w:t>):</w:t>
      </w:r>
      <w:bookmarkEnd w:id="1311"/>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و المجدي في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أعقاب عمر الأشرق بن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عمر بن علي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الاطروش ناصر الحق، و الناصر الكبير جدّ السيدين المرتضيٰ و الرضي من قبل أُمّهما فاطمة بنت أبي محمّد الحسن بن أحمد بن الحسن، و هو صاحب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الإمامة و صنّف فيها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الإمامة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كتاب أنساب الأئمة إليٰ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صريح في كونه من علماء الإمامية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المرتضيٰ في شرح المسائل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أبو محمّد </w:t>
      </w:r>
      <w:bookmarkStart w:id="1312" w:name="pg11853_124638"/>
    </w:p>
    <w:p>
      <w:pPr>
        <w:pStyle w:val="BookText"/>
        <w:rPr/>
      </w:pPr>
      <w:bookmarkEnd w:id="1312"/>
      <w:r>
        <w:rPr>
          <w:rFonts w:ascii="Amiri" w:hAnsi="Amiri" w:eastAsia="Amiri" w:cs="Amiri"/>
          <w:color w:val="111111"/>
          <w:sz w:val="28"/>
          <w:sz w:val="28"/>
          <w:szCs w:val="28"/>
          <w:rtl w:val="true"/>
          <w:lang w:bidi="ar-SA"/>
        </w:rPr>
        <w:t xml:space="preserve">الناصر الكبير، و هو الحسن بن علي ففضله في علمه و زهده و فقهه أظهر من الشمس الباهرة، و هو الذي نشر الإسلام في الديلم حتي اهتدوا به بعد الضّلالة، و عدلوا بدعائه بعد الجهالة، و سيرته الجميلة أكثر من أنْ يحصيٰ، و أظهر من أنْ يخفيٰ </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اسمه في هذا الشرح إلّا مترضياً، أو مترحماً، أو قائلًا، كرّم اللّٰه وجهه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ذكره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لشيخنا البهائي غ كلام فصل في كونه من أصحابنا، مذكور في الرياض </w:t>
      </w:r>
      <w:r>
        <w:rPr>
          <w:rStyle w:val="FootnoteAnchor"/>
          <w:rtl w:val="true"/>
        </w:rPr>
        <w:footnoteReference w:id="1386"/>
      </w:r>
      <w:r>
        <w:rPr>
          <w:rFonts w:ascii="Amiri" w:hAnsi="Amiri" w:eastAsia="Amiri" w:cs="Amiri"/>
          <w:color w:val="111111"/>
          <w:sz w:val="28"/>
          <w:sz w:val="28"/>
          <w:szCs w:val="28"/>
          <w:rtl w:val="true"/>
          <w:lang w:bidi="ar-SA"/>
        </w:rPr>
        <w:t>، ينبغي مراجعته</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11916731_73709187"/>
      <w:bookmarkStart w:id="1314" w:name="_Toc576"/>
      <w:bookmarkEnd w:id="1313"/>
      <w:r>
        <w:rPr/>
        <w:t>534</w:t>
      </w:r>
      <w:r>
        <w:rPr>
          <w:rtl w:val="true"/>
        </w:rPr>
        <w:t xml:space="preserve"> </w:t>
      </w:r>
      <w:r>
        <w:rPr>
          <w:rtl w:val="true"/>
        </w:rPr>
        <w:t>الحَسَن بن علي بن رباط</w:t>
      </w:r>
      <w:r>
        <w:rPr>
          <w:rtl w:val="true"/>
        </w:rPr>
        <w:t>:</w:t>
      </w:r>
      <w:bookmarkEnd w:id="131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نجران، في الكافي، في باب قضاء الدين، في كتاب المعيشة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5" w:name="__RefHeading___Toc11916733_73709187"/>
      <w:bookmarkStart w:id="1316" w:name="_Toc577"/>
      <w:bookmarkEnd w:id="1315"/>
      <w:r>
        <w:rPr/>
        <w:t>535</w:t>
      </w:r>
      <w:r>
        <w:rPr>
          <w:rtl w:val="true"/>
        </w:rPr>
        <w:t xml:space="preserve"> </w:t>
      </w:r>
      <w:r>
        <w:rPr>
          <w:rtl w:val="true"/>
        </w:rPr>
        <w:t>الحَسَن بن علي</w:t>
      </w:r>
      <w:r>
        <w:rPr>
          <w:rtl w:val="true"/>
        </w:rPr>
        <w:t xml:space="preserve">: </w:t>
      </w:r>
      <w:r>
        <w:rPr>
          <w:rtl w:val="true"/>
        </w:rPr>
        <w:t>بن عيسيٰ الجلَّاب الكوفي</w:t>
      </w:r>
      <w:r>
        <w:rPr>
          <w:rtl w:val="true"/>
        </w:rPr>
        <w:t>:</w:t>
      </w:r>
      <w:bookmarkEnd w:id="131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7" w:name="__RefHeading___Toc11916735_73709187"/>
      <w:bookmarkStart w:id="1318" w:name="_Toc578"/>
      <w:bookmarkEnd w:id="1317"/>
      <w:r>
        <w:rPr/>
        <w:t>536</w:t>
      </w:r>
      <w:r>
        <w:rPr>
          <w:rtl w:val="true"/>
        </w:rPr>
        <w:t xml:space="preserve"> </w:t>
      </w:r>
      <w:r>
        <w:rPr>
          <w:rtl w:val="true"/>
        </w:rPr>
        <w:t>الحَسَن بن علي الحلبي</w:t>
      </w:r>
      <w:r>
        <w:rPr>
          <w:rtl w:val="true"/>
        </w:rPr>
        <w:t>:</w:t>
      </w:r>
      <w:bookmarkEnd w:id="131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له روايات، </w:t>
      </w:r>
      <w:bookmarkStart w:id="1319" w:name="pg11853_124639"/>
    </w:p>
    <w:p>
      <w:pPr>
        <w:pStyle w:val="BookText"/>
        <w:rPr/>
      </w:pPr>
      <w:bookmarkEnd w:id="1319"/>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في المنهج كونه ابن علوان الثقة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0" w:name="__RefHeading___Toc11916737_73709187"/>
      <w:bookmarkStart w:id="1321" w:name="_Toc579"/>
      <w:bookmarkEnd w:id="1320"/>
      <w:r>
        <w:rPr/>
        <w:t>537</w:t>
      </w:r>
      <w:r>
        <w:rPr>
          <w:rtl w:val="true"/>
        </w:rPr>
        <w:t xml:space="preserve"> </w:t>
      </w:r>
      <w:r>
        <w:rPr>
          <w:rtl w:val="true"/>
        </w:rPr>
        <w:t>الحَسَن بن علي بن كيسان</w:t>
      </w:r>
      <w:r>
        <w:rPr>
          <w:rtl w:val="true"/>
        </w:rPr>
        <w:t>:</w:t>
      </w:r>
      <w:bookmarkEnd w:id="1321"/>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في الكافي، في باب طلاق التي تكتم حيضها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المهور و الأجور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2" w:name="__RefHeading___Toc11916739_73709187"/>
      <w:bookmarkStart w:id="1323" w:name="_Toc580"/>
      <w:bookmarkEnd w:id="1322"/>
      <w:r>
        <w:rPr/>
        <w:t>538</w:t>
      </w:r>
      <w:r>
        <w:rPr>
          <w:rtl w:val="true"/>
        </w:rPr>
        <w:t xml:space="preserve"> </w:t>
      </w:r>
      <w:r>
        <w:rPr>
          <w:rtl w:val="true"/>
        </w:rPr>
        <w:t>الحَسَن بن علي اللؤلؤي الشعيري</w:t>
      </w:r>
      <w:r>
        <w:rPr>
          <w:rtl w:val="true"/>
        </w:rPr>
        <w:t>:</w:t>
      </w:r>
      <w:bookmarkEnd w:id="1323"/>
    </w:p>
    <w:p>
      <w:pPr>
        <w:pStyle w:val="BookText"/>
        <w:rPr/>
      </w:pPr>
      <w:r>
        <w:rPr>
          <w:rFonts w:ascii="Amiri" w:hAnsi="Amiri" w:eastAsia="Amiri" w:cs="Amiri"/>
          <w:color w:val="111111"/>
          <w:sz w:val="28"/>
          <w:sz w:val="28"/>
          <w:szCs w:val="28"/>
          <w:rtl w:val="true"/>
          <w:lang w:bidi="ar-SA"/>
        </w:rPr>
        <w:t>له كتاب،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w:t>
      </w:r>
      <w:r>
        <w:rPr>
          <w:rStyle w:val="FootnoteAnchor"/>
          <w:rtl w:val="true"/>
        </w:rPr>
        <w:footnoteReference w:id="1394"/>
      </w:r>
      <w:r>
        <w:rPr>
          <w:rFonts w:ascii="Amiri" w:hAnsi="Amiri" w:eastAsia="Amiri" w:cs="Amiri"/>
          <w:color w:val="111111"/>
          <w:sz w:val="28"/>
          <w:sz w:val="28"/>
          <w:szCs w:val="28"/>
          <w:rtl w:val="true"/>
          <w:lang w:bidi="ar-SA"/>
        </w:rPr>
        <w:t xml:space="preserve">، و حميد بن زياد، في الفهرست، في ترجمة غياث بن إبراهيم </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زائد الخزاز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4" w:name="__RefHeading___Toc11916741_73709187"/>
      <w:bookmarkStart w:id="1325" w:name="_Toc581"/>
      <w:bookmarkEnd w:id="1324"/>
      <w:r>
        <w:rPr/>
        <w:t>539</w:t>
      </w:r>
      <w:r>
        <w:rPr>
          <w:rtl w:val="true"/>
        </w:rPr>
        <w:t xml:space="preserve"> </w:t>
      </w:r>
      <w:r>
        <w:rPr>
          <w:rtl w:val="true"/>
        </w:rPr>
        <w:t>الحَسَن بن عمارة بن المضرب</w:t>
      </w:r>
      <w:r>
        <w:rPr>
          <w:rtl w:val="true"/>
        </w:rPr>
        <w:t>:</w:t>
      </w:r>
      <w:bookmarkEnd w:id="132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البجلي،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bookmarkStart w:id="1326" w:name="pg11853_124640"/>
    </w:p>
    <w:p>
      <w:pPr>
        <w:pStyle w:val="BookText"/>
        <w:rPr/>
      </w:pPr>
      <w:bookmarkEnd w:id="1326"/>
      <w:r>
        <w:rPr>
          <w:rFonts w:ascii="Amiri" w:hAnsi="Amiri" w:eastAsia="Amiri" w:cs="Amiri"/>
          <w:color w:val="111111"/>
          <w:sz w:val="28"/>
          <w:sz w:val="28"/>
          <w:szCs w:val="28"/>
          <w:rtl w:val="true"/>
          <w:lang w:bidi="ar-SA"/>
        </w:rPr>
        <w:t xml:space="preserve">الحسن بن محبوب، في التهذيب، في باب الوديعة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في باب الدعاء للكرب و الهم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الزراعة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أبي نصر في الصحيح عن أبان بن عثمان،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اشعار بالاعتماد عليه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7" w:name="__RefHeading___Toc11916743_73709187"/>
      <w:bookmarkStart w:id="1328" w:name="_Toc582"/>
      <w:bookmarkEnd w:id="1327"/>
      <w:r>
        <w:rPr/>
        <w:t>540</w:t>
      </w:r>
      <w:r>
        <w:rPr>
          <w:rtl w:val="true"/>
        </w:rPr>
        <w:t xml:space="preserve"> </w:t>
      </w:r>
      <w:r>
        <w:rPr>
          <w:rtl w:val="true"/>
        </w:rPr>
        <w:t>الحَسَن بن عياش الأسدي</w:t>
      </w:r>
      <w:r>
        <w:rPr>
          <w:rtl w:val="true"/>
        </w:rPr>
        <w:t>:</w:t>
      </w:r>
      <w:bookmarkEnd w:id="1328"/>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9" w:name="__RefHeading___Toc11916745_73709187"/>
      <w:bookmarkStart w:id="1330" w:name="_Toc583"/>
      <w:bookmarkEnd w:id="1329"/>
      <w:r>
        <w:rPr/>
        <w:t>541</w:t>
      </w:r>
      <w:r>
        <w:rPr>
          <w:rtl w:val="true"/>
        </w:rPr>
        <w:t xml:space="preserve"> </w:t>
      </w:r>
      <w:r>
        <w:rPr>
          <w:rtl w:val="true"/>
        </w:rPr>
        <w:t>الحَسَن بن الفضل اليماني</w:t>
      </w:r>
      <w:r>
        <w:rPr>
          <w:rtl w:val="true"/>
        </w:rPr>
        <w:t>:</w:t>
      </w:r>
      <w:bookmarkEnd w:id="1330"/>
    </w:p>
    <w:p>
      <w:pPr>
        <w:pStyle w:val="BookText"/>
        <w:rPr/>
      </w:pPr>
      <w:r>
        <w:rPr>
          <w:rFonts w:ascii="Amiri" w:hAnsi="Amiri" w:eastAsia="Amiri" w:cs="Amiri"/>
          <w:color w:val="111111"/>
          <w:sz w:val="28"/>
          <w:sz w:val="28"/>
          <w:szCs w:val="28"/>
          <w:rtl w:val="true"/>
          <w:lang w:bidi="ar-SA"/>
        </w:rPr>
        <w:t xml:space="preserve">في كمال الدين، بإسناده عن محمّد بن جعفر أبي عبد اللّٰه الكوفيّ الأسدي، أنّه ذكر عدد من انتهيٰ إليه ممّن وقف عليٰ معجزات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 ثم 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يزيد، و ابنه الحسن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أبيه، عن سعد بن عبد اللّٰه، عن علان، عن الحسن بن الفضل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سرّ من رأي، فخرج إليّ صرّة فيه دنانير و ثوبان، فرددتها،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عندهم بهذه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فأخذتني العزّة، ثم </w:t>
      </w:r>
    </w:p>
    <w:p>
      <w:pPr>
        <w:pStyle w:val="BookText"/>
        <w:rPr/>
      </w:pPr>
      <w:r>
        <w:rPr>
          <w:rFonts w:ascii="Amiri" w:hAnsi="Amiri" w:eastAsia="Amiri" w:cs="Amiri"/>
          <w:color w:val="111111"/>
          <w:sz w:val="28"/>
          <w:sz w:val="28"/>
          <w:szCs w:val="28"/>
          <w:rtl w:val="true"/>
          <w:lang w:bidi="ar-SA"/>
        </w:rPr>
        <w:t>ندمت بعد ذلك، و كتبت رقعة اعتذر و استغفر، و دخلت الخلاء و أنا أُحدث نفسي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ردّت الصرّة لم أحلّها و لم أنفقها حتي أحملها إليٰ والدي فهو أعلم منّي، فخرج إليّ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إذ لم تعلمه، إنّا ربّما فعلنا ذلك بموالينا و ربّما سألونا ذلك يتبركون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بردّك برّنا، و إذا استغفرت اللّٰه فاللّٰه يغفر لك، و إذا كان عزيمتك و عقد نيّتك أن لا تُحْدث فيها حدثاً و لا تنفقها في طريقك فقد صرفناها عنك، و أمّا الثوبان فلا بُدّ منهما لتحرم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في معنيين، و أردت أنْ أكتب في معنيً ثالثٍ،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يكره ذلك، فخرج إليَّ الجواب في المعنيين، و المعنيٰ الثالث الذي طويته و لم أكتبه،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طيباً، فبعث إليَّ بطِيبٍ في خرقة بيضاء فكانت معي في المحمل، فنفرت ناقتي بعسفان و سقط محملي و تبدّد ما كان معي، فجمعت المتاع و افتقدت الصرّة و اجتهدت في طلبها، حتي قال بعض من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كانت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نفقتي، قال قد رأيت من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أسأل عنها حتي آيست منها، فلما وافيت مكّة حللت عيبتي و فتحتها فإذا أوّل ما بدأ عليّ منها الصرّة، و إنّما كانت خارجاً في المحمل، فسقطت حين تبدّد المتاع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 صدري ببغداد في مقامي،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أحُجَّ في هذه السنة و لا انصرف إليٰ منزلي، و قصدت أبا جعفر اقتضيه جواب رقعة كنت كتبتها،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إليٰ المسجد الذي في مكان كذا و كذا، فإنّه يجيئك رجل يخبرك بما تحتاج إليه، فقصدتُ المسجد و أنا فيه إذ دخل عليّ رجل، فلما نظر إليّ سلّم وَ ضَحِكَ،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فإنك ستحج </w:t>
      </w:r>
    </w:p>
    <w:p>
      <w:pPr>
        <w:pStyle w:val="BookText"/>
        <w:rPr/>
      </w:pPr>
      <w:r>
        <w:rPr>
          <w:rFonts w:ascii="Amiri" w:hAnsi="Amiri" w:eastAsia="Amiri" w:cs="Amiri"/>
          <w:color w:val="111111"/>
          <w:sz w:val="28"/>
          <w:sz w:val="28"/>
          <w:szCs w:val="28"/>
          <w:rtl w:val="true"/>
          <w:lang w:bidi="ar-SA"/>
        </w:rPr>
        <w:t>في هذه السنة و تنصرف إليٰ أهلك سالماً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قصدت ابن وجناء أسأله أنْ يكتري لي و يرتاد لي عديلًا، فرأيته كارهاً، ثم رأيته بعد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طلبك منذ أيام قد كتب إليّ أن أكتري لك و أرتاد لك عديلًا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وقف في هذه السنة عليٰ عشر دلالات، و الحمد للّٰه ربّ العالمين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ثقة الإسلام في الكافي، أنّه رواه عن الحسن بلا واسطة، فإنّه قال في صدر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بن زيد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بخطّه كتاباً، فورد جوابه، ثم كتبتُ بخطّي، فورد جوابه، ثم 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فقهاء أصحابنا، فلم يرد جوابه، فنظرنا و كانت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تحوّل قَرْمَطِيّاً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فزرت العراق، و وردت طوس، و عزمت أن لا أخرج إلّا عن بينة من أمري و نجاح من حوائجي، و لو احتجت أن أُقيم بها حتي أتصدق </w:t>
      </w:r>
      <w:r>
        <w:rPr>
          <w:rStyle w:val="FootnoteAnchor"/>
          <w:rtl w:val="true"/>
        </w:rPr>
        <w:footnoteReference w:id="1405"/>
      </w:r>
      <w:r>
        <w:rPr>
          <w:rFonts w:ascii="Amiri" w:hAnsi="Amiri" w:eastAsia="Amiri" w:cs="Amiri"/>
          <w:color w:val="111111"/>
          <w:sz w:val="28"/>
          <w:sz w:val="28"/>
          <w:szCs w:val="28"/>
          <w:rtl w:val="true"/>
          <w:lang w:bidi="ar-SA"/>
        </w:rPr>
        <w:t>، و في خلال ذلك يضيق صدري بالمقام و أخاف أن يفوتني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يوماً إليٰ محمّد بن أحمد أتقاضاه،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إليٰ مسجد كذا و كذا و أنّه يلقاك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فدخل عليّ رجل، فلما نظر إليّ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فإنَّك ستحجُّ في هذه السنة، و تنصرف إليٰ أهلك و ولدك سالماً،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فاطمأننت و سكن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مصداق ذلك و الحمد للّٰه ربّ العالمين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وردت العسكر، ز فخرج إليّ صرّة، و ساق ما يقرب منت</w:t>
      </w:r>
      <w:r>
        <w:rPr>
          <w:rFonts w:eastAsia="Amiri" w:cs="Amiri" w:ascii="Amiri" w:hAnsi="Amiri"/>
          <w:color w:val="111111"/>
          <w:sz w:val="28"/>
          <w:szCs w:val="28"/>
          <w:rtl w:val="true"/>
          <w:lang w:bidi="ar-SA"/>
        </w:rPr>
        <w:t xml:space="preserve">. </w:t>
      </w:r>
      <w:bookmarkStart w:id="1331" w:name="pg11853_124643"/>
    </w:p>
    <w:p>
      <w:pPr>
        <w:pStyle w:val="BookText"/>
        <w:rPr/>
      </w:pPr>
      <w:bookmarkEnd w:id="1331"/>
      <w:r>
        <w:rPr>
          <w:rFonts w:ascii="Amiri" w:hAnsi="Amiri" w:eastAsia="Amiri" w:cs="Amiri"/>
          <w:color w:val="111111"/>
          <w:sz w:val="28"/>
          <w:sz w:val="28"/>
          <w:szCs w:val="28"/>
          <w:rtl w:val="true"/>
          <w:lang w:bidi="ar-SA"/>
        </w:rPr>
        <w:t>خبر الكمال،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وافقت جعفر بن إبراهيم النيشابوري عليٰ أن أركب معه، و أزامله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وافيت بغداد بدا لي فاستقلته و ذهبت أطلب عديلًا، فلقيني ابن الوَجْناء بعد أن كنت صرت إليه و سألته أن يكتري لي، فوجدته كارهاً،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طلبك، و قد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يصحبك فاحْسِن معاشرته، و اطلب له عديلًا، و اكتر له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هو صريح الشيخ الطوسي في الغيبة، حيث ذكر خبراً في أوّل باب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ابن قولويه، عن الكليني، رفعه إليٰ محمّد بن إبراهيم بن مهزيار،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 عن الحسن بن الفضل بن زيد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فالخبر في الذروة العالية من الاعتبار، و فيه من الدلالة عليٰ جلالة شأن الحسن ما لا يخفيٰ</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11916747_73709187"/>
      <w:bookmarkStart w:id="1333" w:name="_Toc584"/>
      <w:bookmarkEnd w:id="1332"/>
      <w:r>
        <w:rPr/>
        <w:t>542</w:t>
      </w:r>
      <w:r>
        <w:rPr>
          <w:rtl w:val="true"/>
        </w:rPr>
        <w:t xml:space="preserve"> </w:t>
      </w:r>
      <w:r>
        <w:rPr>
          <w:rtl w:val="true"/>
        </w:rPr>
        <w:t>الحَسَن بن القاسم بن العلاء</w:t>
      </w:r>
      <w:r>
        <w:rPr>
          <w:rtl w:val="true"/>
        </w:rPr>
        <w:t>:</w:t>
      </w:r>
      <w:bookmarkEnd w:id="133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غيبة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المفيد و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و قد عمّر مائة سنة و سبع عشرة سنة، منها ثمانين سنة صحيح العينين لقي مولانا أبا الحسن و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حجب بعد الثمانين و ردّت عليه عيناه قبل وفاته بسبعة أيام، و ساق القصة التي فيها معجزة من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القاسم إليٰ ابنه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منزلك منزلة و مرتبك مرتبة فأقبلها بشكر، فقال له </w:t>
      </w:r>
      <w:bookmarkStart w:id="1334" w:name="pg11853_124644"/>
    </w:p>
    <w:p>
      <w:pPr>
        <w:pStyle w:val="BookText"/>
        <w:rPr/>
      </w:pPr>
      <w:bookmarkEnd w:id="1334"/>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قد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تأمرني به 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ترجع عمّا أنت عليه من شرب الخمر،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 حقّ من أنت في ذكره لأرجعَنَّ عن شرب الخمر، و مع الخمر أشياء لا تعرفها، فرفع القاسم يده إليٰ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ألهِم الحسن طاعتَكَ و جنّبه معصيتَكَ،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بدرج فكتب وصيّته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الضياع التي في يده لمولانا وقفاً وقفه، و كان فيما أوصيٰ الحسن،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أُهلت لهذا الأمر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لمولانا فيكون قوتك من نصف ضيعتي المعروفة بفرجيدة، و سائرها ملك لمولاي، إليٰ أن ذكر وفاته،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مدّة يسيرة ورد كتاب تعزية عليٰ الحسن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ألهمك اللّٰه طاعته و جنّبك معصيته، و هو الدعاء الذي كان دعا به أبوه،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جعلنا أباك إماماً لك و فعاله لك مثالًا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5" w:name="__RefHeading___Toc11916749_73709187"/>
      <w:bookmarkStart w:id="1336" w:name="_Toc585"/>
      <w:bookmarkEnd w:id="1335"/>
      <w:r>
        <w:rPr/>
        <w:t>543</w:t>
      </w:r>
      <w:r>
        <w:rPr>
          <w:rtl w:val="true"/>
        </w:rPr>
        <w:t xml:space="preserve"> </w:t>
      </w:r>
      <w:r>
        <w:rPr>
          <w:rtl w:val="true"/>
        </w:rPr>
        <w:t>الحَسَن بن كثير الكوفيّ البجليّ</w:t>
      </w:r>
      <w:r>
        <w:rPr>
          <w:rtl w:val="true"/>
        </w:rPr>
        <w:t>:</w:t>
      </w:r>
      <w:bookmarkEnd w:id="133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و في إرشاد المفيد مسنداً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جفاء الإخوان،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الأخ أخٌ يزغلك </w:t>
      </w:r>
      <w:r>
        <w:rPr>
          <w:rStyle w:val="FootnoteAnchor"/>
          <w:rtl w:val="true"/>
        </w:rPr>
        <w:footnoteReference w:id="1410"/>
      </w:r>
      <w:r>
        <w:rPr>
          <w:rFonts w:ascii="Amiri" w:hAnsi="Amiri" w:eastAsia="Amiri" w:cs="Amiri"/>
          <w:color w:val="111111"/>
          <w:sz w:val="28"/>
          <w:sz w:val="28"/>
          <w:szCs w:val="28"/>
          <w:rtl w:val="true"/>
          <w:lang w:bidi="ar-SA"/>
        </w:rPr>
        <w:t>غنياً و يقطعك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غُلامه فأخرج </w:t>
      </w:r>
      <w:bookmarkStart w:id="1337" w:name="pg11853_124645"/>
    </w:p>
    <w:p>
      <w:pPr>
        <w:pStyle w:val="BookText"/>
        <w:rPr/>
      </w:pPr>
      <w:bookmarkEnd w:id="1337"/>
      <w:r>
        <w:rPr>
          <w:rFonts w:ascii="Amiri" w:hAnsi="Amiri" w:eastAsia="Amiri" w:cs="Amiri"/>
          <w:color w:val="111111"/>
          <w:sz w:val="28"/>
          <w:sz w:val="28"/>
          <w:szCs w:val="28"/>
          <w:rtl w:val="true"/>
          <w:lang w:bidi="ar-SA"/>
        </w:rPr>
        <w:t>كيساً فيه سبعمائة درهم،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استنفق هذه، فإذا نفدت فأعلمني</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8" w:name="__RefHeading___Toc11916751_73709187"/>
      <w:bookmarkStart w:id="1339" w:name="_Toc586"/>
      <w:bookmarkEnd w:id="1338"/>
      <w:r>
        <w:rPr/>
        <w:t>544</w:t>
      </w:r>
      <w:r>
        <w:rPr>
          <w:rtl w:val="true"/>
        </w:rPr>
        <w:t xml:space="preserve"> </w:t>
      </w:r>
      <w:r>
        <w:rPr>
          <w:rtl w:val="true"/>
        </w:rPr>
        <w:t>الحَسَن بن محمّد الأسديّ الكوفي</w:t>
      </w:r>
      <w:r>
        <w:rPr>
          <w:rtl w:val="true"/>
        </w:rPr>
        <w:t>:</w:t>
      </w:r>
      <w:bookmarkEnd w:id="133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0" w:name="__RefHeading___Toc11916753_73709187"/>
      <w:bookmarkStart w:id="1341" w:name="_Toc587"/>
      <w:bookmarkEnd w:id="1340"/>
      <w:r>
        <w:rPr/>
        <w:t>545</w:t>
      </w:r>
      <w:r>
        <w:rPr>
          <w:rtl w:val="true"/>
        </w:rPr>
        <w:t xml:space="preserve"> </w:t>
      </w:r>
      <w:r>
        <w:rPr>
          <w:rtl w:val="true"/>
        </w:rPr>
        <w:t>الحَسَن بن محمّد بن قطاة الصيدلاني</w:t>
      </w:r>
      <w:r>
        <w:rPr>
          <w:rtl w:val="true"/>
        </w:rPr>
        <w:t>:</w:t>
      </w:r>
      <w:bookmarkEnd w:id="1341"/>
    </w:p>
    <w:p>
      <w:pPr>
        <w:pStyle w:val="BookText"/>
        <w:rPr/>
      </w:pPr>
      <w:r>
        <w:rPr>
          <w:rFonts w:ascii="Amiri" w:hAnsi="Amiri" w:eastAsia="Amiri" w:cs="Amiri"/>
          <w:color w:val="111111"/>
          <w:sz w:val="28"/>
          <w:sz w:val="28"/>
          <w:szCs w:val="28"/>
          <w:rtl w:val="true"/>
          <w:lang w:bidi="ar-SA"/>
        </w:rPr>
        <w:t xml:space="preserve">وكيل الوقف بواسط، الظاهر كمال الدين جلالته، كذا في التعليقة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2" w:name="__RefHeading___Toc11916755_73709187"/>
      <w:bookmarkStart w:id="1343" w:name="_Toc588"/>
      <w:bookmarkEnd w:id="1342"/>
      <w:r>
        <w:rPr/>
        <w:t>546</w:t>
      </w:r>
      <w:r>
        <w:rPr>
          <w:rtl w:val="true"/>
        </w:rPr>
        <w:t xml:space="preserve"> </w:t>
      </w:r>
      <w:r>
        <w:rPr>
          <w:rtl w:val="true"/>
        </w:rPr>
        <w:t>الحَسَن بن محمّد بن وَجناء النَّصِيبيّ</w:t>
      </w:r>
      <w:r>
        <w:rPr>
          <w:rtl w:val="true"/>
        </w:rPr>
        <w:t>:</w:t>
      </w:r>
      <w:bookmarkEnd w:id="134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الأسدي، أنّه ممّن وقف عليٰ معجزة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مسنداً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ساجداً تحت الميزاب في رابع أربع و خمسين حجّة بعد العتمة و أنا أتضرّع في الدعاء إذ حرّكني محرِّك،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بن وجناء،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فإذا جارية صفراء إليٰ أن ذكر دخوله معها عليٰ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الزم بالمدينة دار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يهمَّنَّكَ طعامك و شرابك، و لا ما يستر عورتك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جهتي، و لزمت دار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أخرج منها فلا أعود إلّا لثلاث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لتجديد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لوقت الإفطار، فأدخل بيتي فأصيب رباعيا مملوءاً ماءً، و رغيفاً عليٰ رأسه عليه ما تشتهي نفسي بالنهار، فأكل ذلك فهو كفاية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كسوة الشتاء في وقت الشتاء، و كسوة الصيف في وقت الصيف </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bookmarkStart w:id="1344" w:name="pg11853_124646"/>
    </w:p>
    <w:p>
      <w:pPr>
        <w:pStyle w:val="Heading4"/>
        <w:numPr>
          <w:ilvl w:val="3"/>
          <w:numId w:val="1"/>
        </w:numPr>
        <w:rPr/>
      </w:pPr>
      <w:bookmarkStart w:id="1345" w:name="__RefHeading___Toc11916757_73709187"/>
      <w:bookmarkStart w:id="1346" w:name="_Toc589"/>
      <w:bookmarkEnd w:id="1344"/>
      <w:bookmarkEnd w:id="1345"/>
      <w:r>
        <w:rPr/>
        <w:t>547</w:t>
      </w:r>
      <w:r>
        <w:rPr>
          <w:rtl w:val="true"/>
        </w:rPr>
        <w:t xml:space="preserve"> </w:t>
      </w:r>
      <w:r>
        <w:rPr>
          <w:rtl w:val="true"/>
        </w:rPr>
        <w:t>الحَسَن بن محمّد بن يحييٰ بن داود الفحام السر من رأيي</w:t>
      </w:r>
      <w:r>
        <w:rPr>
          <w:rtl w:val="true"/>
        </w:rPr>
        <w:t>:</w:t>
      </w:r>
      <w:bookmarkEnd w:id="1346"/>
    </w:p>
    <w:p>
      <w:pPr>
        <w:pStyle w:val="BookText"/>
        <w:rPr/>
      </w:pPr>
      <w:r>
        <w:rPr>
          <w:rFonts w:ascii="Amiri" w:hAnsi="Amiri" w:eastAsia="Amiri" w:cs="Amiri"/>
          <w:color w:val="111111"/>
          <w:sz w:val="28"/>
          <w:sz w:val="28"/>
          <w:szCs w:val="28"/>
          <w:rtl w:val="true"/>
          <w:lang w:bidi="ar-SA"/>
        </w:rPr>
        <w:t>صرّح في البحار،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استاد الشيخ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أمالي ولده أبي علي أحاديث كثيرة رواها الشيخ، عنه </w:t>
      </w:r>
      <w:r>
        <w:rPr>
          <w:rStyle w:val="FootnoteAnchor"/>
          <w:rtl w:val="true"/>
        </w:rPr>
        <w:footnoteReference w:id="1416"/>
      </w:r>
      <w:r>
        <w:rPr>
          <w:rFonts w:ascii="Amiri" w:hAnsi="Amiri" w:eastAsia="Amiri" w:cs="Amiri"/>
          <w:color w:val="111111"/>
          <w:sz w:val="28"/>
          <w:sz w:val="28"/>
          <w:szCs w:val="28"/>
          <w:rtl w:val="true"/>
          <w:lang w:bidi="ar-SA"/>
        </w:rPr>
        <w:t>، في أكثرها دلالة عليٰ تشيّعه</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11916759_73709187"/>
      <w:bookmarkStart w:id="1348" w:name="_Toc590"/>
      <w:bookmarkEnd w:id="1347"/>
      <w:r>
        <w:rPr/>
        <w:t>548</w:t>
      </w:r>
      <w:r>
        <w:rPr>
          <w:rtl w:val="true"/>
        </w:rPr>
        <w:t xml:space="preserve"> </w:t>
      </w:r>
      <w:r>
        <w:rPr>
          <w:rtl w:val="true"/>
        </w:rPr>
        <w:t>الحَسَن بن محمّد بن يسار</w:t>
      </w:r>
      <w:r>
        <w:rPr>
          <w:rtl w:val="true"/>
        </w:rPr>
        <w:t>:</w:t>
      </w:r>
      <w:bookmarkEnd w:id="1348"/>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صديق من أهل قطيعة الربيع </w:t>
      </w:r>
      <w:r>
        <w:rPr>
          <w:rStyle w:val="FootnoteAnchor"/>
          <w:rtl w:val="true"/>
        </w:rPr>
        <w:footnoteReference w:id="1417"/>
      </w:r>
      <w:r>
        <w:rPr>
          <w:rFonts w:ascii="Amiri" w:hAnsi="Amiri" w:eastAsia="Amiri" w:cs="Amiri"/>
          <w:color w:val="111111"/>
          <w:sz w:val="28"/>
          <w:sz w:val="28"/>
          <w:szCs w:val="28"/>
          <w:rtl w:val="true"/>
          <w:lang w:bidi="ar-SA"/>
        </w:rPr>
        <w:t>ممّن كان يقبل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الشيخ من خيار العامة، شيخ صديق مقبول القول، ثقة جدّاً عند الناس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منه مضافاً إليٰ تشيّعه فضله و جلالته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9" w:name="__RefHeading___Toc11916761_73709187"/>
      <w:bookmarkStart w:id="1350" w:name="_Toc591"/>
      <w:bookmarkEnd w:id="1349"/>
      <w:r>
        <w:rPr/>
        <w:t>549</w:t>
      </w:r>
      <w:r>
        <w:rPr>
          <w:rtl w:val="true"/>
        </w:rPr>
        <w:t xml:space="preserve"> </w:t>
      </w:r>
      <w:r>
        <w:rPr>
          <w:rtl w:val="true"/>
        </w:rPr>
        <w:t>الحَسَن بن المختار القلانسي الكوفي</w:t>
      </w:r>
      <w:r>
        <w:rPr>
          <w:rtl w:val="true"/>
        </w:rPr>
        <w:t>:</w:t>
      </w:r>
      <w:bookmarkEnd w:id="135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1" w:name="__RefHeading___Toc11916763_73709187"/>
      <w:bookmarkStart w:id="1352" w:name="_Toc592"/>
      <w:bookmarkEnd w:id="1351"/>
      <w:r>
        <w:rPr/>
        <w:t>550</w:t>
      </w:r>
      <w:r>
        <w:rPr>
          <w:rtl w:val="true"/>
        </w:rPr>
        <w:t xml:space="preserve"> </w:t>
      </w:r>
      <w:r>
        <w:rPr>
          <w:rtl w:val="true"/>
        </w:rPr>
        <w:t>الحَسَن بن مصعب البجلي الكوفي</w:t>
      </w:r>
      <w:r>
        <w:rPr>
          <w:rtl w:val="true"/>
        </w:rPr>
        <w:t>:</w:t>
      </w:r>
      <w:bookmarkEnd w:id="135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الصحيح كما </w:t>
      </w:r>
      <w:bookmarkStart w:id="1353" w:name="pg11853_124647"/>
    </w:p>
    <w:p>
      <w:pPr>
        <w:pStyle w:val="BookText"/>
        <w:rPr/>
      </w:pPr>
      <w:bookmarkEnd w:id="1353"/>
      <w:r>
        <w:rPr>
          <w:rFonts w:ascii="Amiri" w:hAnsi="Amiri" w:eastAsia="Amiri" w:cs="Amiri"/>
          <w:color w:val="111111"/>
          <w:sz w:val="28"/>
          <w:sz w:val="28"/>
          <w:szCs w:val="28"/>
          <w:rtl w:val="true"/>
          <w:lang w:bidi="ar-SA"/>
        </w:rPr>
        <w:t xml:space="preserve">في التعليقة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4" w:name="__RefHeading___Toc11916765_73709187"/>
      <w:bookmarkStart w:id="1355" w:name="_Toc593"/>
      <w:bookmarkEnd w:id="1354"/>
      <w:r>
        <w:rPr/>
        <w:t>551</w:t>
      </w:r>
      <w:r>
        <w:rPr>
          <w:rtl w:val="true"/>
        </w:rPr>
        <w:t xml:space="preserve"> </w:t>
      </w:r>
      <w:r>
        <w:rPr>
          <w:rtl w:val="true"/>
        </w:rPr>
        <w:t>الحَسَن بن معاوية</w:t>
      </w:r>
      <w:r>
        <w:rPr>
          <w:rtl w:val="true"/>
        </w:rPr>
        <w:t>:</w:t>
      </w:r>
      <w:bookmarkEnd w:id="1355"/>
    </w:p>
    <w:p>
      <w:pPr>
        <w:pStyle w:val="BookText"/>
        <w:rPr/>
      </w:pPr>
      <w:r>
        <w:rPr>
          <w:rFonts w:ascii="Amiri" w:hAnsi="Amiri" w:eastAsia="Amiri" w:cs="Amiri"/>
          <w:color w:val="111111"/>
          <w:sz w:val="28"/>
          <w:sz w:val="28"/>
          <w:szCs w:val="28"/>
          <w:rtl w:val="true"/>
          <w:lang w:bidi="ar-SA"/>
        </w:rPr>
        <w:t>في الخلاصة، و النجاشي في ترجمة إسماعيل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وجه أصحابنا المكيين، كان ثقة فيما يرويه، قدم العراق و سمع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و الحسن بن معاوية </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يظهر منه معروفيّته، بل نباهته</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11916767_73709187"/>
      <w:bookmarkStart w:id="1357" w:name="_Toc594"/>
      <w:bookmarkEnd w:id="1356"/>
      <w:r>
        <w:rPr/>
        <w:t>552</w:t>
      </w:r>
      <w:r>
        <w:rPr>
          <w:rtl w:val="true"/>
        </w:rPr>
        <w:t xml:space="preserve"> </w:t>
      </w:r>
      <w:r>
        <w:rPr>
          <w:rtl w:val="true"/>
        </w:rPr>
        <w:t>الحَسَن بن المُغيرة</w:t>
      </w:r>
      <w:r>
        <w:rPr>
          <w:rtl w:val="true"/>
        </w:rPr>
        <w:t>:</w:t>
      </w:r>
      <w:bookmarkEnd w:id="135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باب التعقيب بعد الصلاة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8" w:name="__RefHeading___Toc11916769_73709187"/>
      <w:bookmarkStart w:id="1359" w:name="_Toc595"/>
      <w:bookmarkEnd w:id="1358"/>
      <w:r>
        <w:rPr/>
        <w:t>553</w:t>
      </w:r>
      <w:r>
        <w:rPr>
          <w:rtl w:val="true"/>
        </w:rPr>
        <w:t xml:space="preserve"> </w:t>
      </w:r>
      <w:r>
        <w:rPr>
          <w:rtl w:val="true"/>
        </w:rPr>
        <w:t>الحَسَن بن المُنْذر</w:t>
      </w:r>
      <w:r>
        <w:rPr>
          <w:rtl w:val="true"/>
        </w:rPr>
        <w:t>:</w:t>
      </w:r>
      <w:bookmarkEnd w:id="1359"/>
    </w:p>
    <w:p>
      <w:pPr>
        <w:pStyle w:val="BookText"/>
        <w:rPr/>
      </w:pPr>
      <w:r>
        <w:rPr>
          <w:rFonts w:ascii="Amiri" w:hAnsi="Amiri" w:eastAsia="Amiri" w:cs="Amiri"/>
          <w:color w:val="111111"/>
          <w:sz w:val="28"/>
          <w:sz w:val="28"/>
          <w:szCs w:val="28"/>
          <w:rtl w:val="true"/>
          <w:lang w:bidi="ar-SA"/>
        </w:rPr>
        <w:t xml:space="preserve">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باب حقّ الزوج عليٰ المرأة </w:t>
      </w:r>
      <w:r>
        <w:rPr>
          <w:rStyle w:val="FootnoteAnchor"/>
          <w:rtl w:val="true"/>
        </w:rPr>
        <w:footnoteReference w:id="1427"/>
      </w:r>
      <w:r>
        <w:rPr>
          <w:rFonts w:ascii="Amiri" w:hAnsi="Amiri" w:eastAsia="Amiri" w:cs="Amiri"/>
          <w:color w:val="111111"/>
          <w:sz w:val="28"/>
          <w:sz w:val="28"/>
          <w:szCs w:val="28"/>
          <w:rtl w:val="true"/>
          <w:lang w:bidi="ar-SA"/>
        </w:rPr>
        <w:t xml:space="preserve">، و في باب التسليم، في كتاب العشرة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0" w:name="__RefHeading___Toc11916771_73709187"/>
      <w:bookmarkStart w:id="1361" w:name="_Toc596"/>
      <w:bookmarkEnd w:id="1360"/>
      <w:r>
        <w:rPr/>
        <w:t>554</w:t>
      </w:r>
      <w:r>
        <w:rPr>
          <w:rtl w:val="true"/>
        </w:rPr>
        <w:t xml:space="preserve"> </w:t>
      </w:r>
      <w:r>
        <w:rPr>
          <w:rtl w:val="true"/>
        </w:rPr>
        <w:t>الحَسَن بن مُوسيٰ الأزْدِي الكُوفي</w:t>
      </w:r>
      <w:r>
        <w:rPr>
          <w:rtl w:val="true"/>
        </w:rPr>
        <w:t>:</w:t>
      </w:r>
      <w:bookmarkEnd w:id="136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1362" w:name="pg11853_124648"/>
    </w:p>
    <w:p>
      <w:pPr>
        <w:pStyle w:val="Heading4"/>
        <w:numPr>
          <w:ilvl w:val="3"/>
          <w:numId w:val="1"/>
        </w:numPr>
        <w:rPr/>
      </w:pPr>
      <w:bookmarkStart w:id="1363" w:name="__RefHeading___Toc11916773_73709187"/>
      <w:bookmarkStart w:id="1364" w:name="_Toc597"/>
      <w:bookmarkEnd w:id="1362"/>
      <w:bookmarkEnd w:id="1363"/>
      <w:r>
        <w:rPr/>
        <w:t>555</w:t>
      </w:r>
      <w:r>
        <w:rPr>
          <w:rtl w:val="true"/>
        </w:rPr>
        <w:t xml:space="preserve"> </w:t>
      </w:r>
      <w:r>
        <w:rPr>
          <w:rtl w:val="true"/>
        </w:rPr>
        <w:t xml:space="preserve">الحَسَن بن مُوسيٰ الحَنّاط الكوفي </w:t>
      </w:r>
      <w:r>
        <w:rPr>
          <w:rtl w:val="true"/>
        </w:rPr>
        <w:t>:</w:t>
      </w:r>
      <w:bookmarkEnd w:id="1364"/>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مُوسيٰ الحَنّاط الكوفي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ففي رجال الشيخ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و مستدركات علم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و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 كذلك في رواية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النجاشي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 إيضاح الاشتباه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في الفهرست، و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محمّد بن أبي نصر في الفقيه، في باب ميراث ولد الصلب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 في باب الزيادات بعد باب الصلاة عليٰ الأموات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5" w:name="__RefHeading___Toc11916775_73709187"/>
      <w:bookmarkStart w:id="1366" w:name="_Toc598"/>
      <w:bookmarkEnd w:id="1365"/>
      <w:r>
        <w:rPr/>
        <w:t>556</w:t>
      </w:r>
      <w:r>
        <w:rPr>
          <w:rtl w:val="true"/>
        </w:rPr>
        <w:t xml:space="preserve"> </w:t>
      </w:r>
      <w:r>
        <w:rPr>
          <w:rtl w:val="true"/>
        </w:rPr>
        <w:t xml:space="preserve">الحَسَن بن مهدي السَّليقي </w:t>
      </w:r>
      <w:r>
        <w:rPr>
          <w:rtl w:val="true"/>
        </w:rPr>
        <w:t>:</w:t>
      </w:r>
      <w:bookmarkEnd w:id="1366"/>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مهدي السَّليقي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العالم الفقيه المعروف بالسَّيلقي </w:t>
      </w:r>
      <w:r>
        <w:rPr>
          <w:rStyle w:val="FootnoteAnchor"/>
          <w:rtl w:val="true"/>
        </w:rPr>
        <w:footnoteReference w:id="1432"/>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تلامذة الشيخ الطوسي، و ينقل بعضاً من تصانيف الشيخ ممّا لم يذكره نفسه في الفِهْرس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السيّد هو الذي كان شريكاً في غسل الشيخ الطوسي، و معه </w:t>
      </w:r>
      <w:bookmarkStart w:id="1367" w:name="pg11853_124649"/>
    </w:p>
    <w:p>
      <w:pPr>
        <w:pStyle w:val="BookText"/>
        <w:rPr/>
      </w:pPr>
      <w:bookmarkEnd w:id="1367"/>
      <w:r>
        <w:rPr>
          <w:rFonts w:ascii="Amiri" w:hAnsi="Amiri" w:eastAsia="Amiri" w:cs="Amiri"/>
          <w:color w:val="111111"/>
          <w:sz w:val="28"/>
          <w:sz w:val="28"/>
          <w:szCs w:val="28"/>
          <w:rtl w:val="true"/>
          <w:lang w:bidi="ar-SA"/>
        </w:rPr>
        <w:t xml:space="preserve">الشيخ أبو الحسن اللؤلؤي، و غيرهما </w:t>
      </w:r>
      <w:r>
        <w:rPr>
          <w:rStyle w:val="FootnoteAnchor"/>
          <w:rtl w:val="true"/>
        </w:rPr>
        <w:footnoteReference w:id="1434"/>
      </w:r>
      <w:r>
        <w:rPr>
          <w:rFonts w:ascii="Amiri" w:hAnsi="Amiri" w:eastAsia="Amiri" w:cs="Amiri"/>
          <w:color w:val="111111"/>
          <w:sz w:val="28"/>
          <w:sz w:val="28"/>
          <w:szCs w:val="28"/>
          <w:rtl w:val="true"/>
          <w:lang w:bidi="ar-SA"/>
        </w:rPr>
        <w:t xml:space="preserve">، كما في الخلاصة </w:t>
      </w:r>
      <w:r>
        <w:rPr>
          <w:rStyle w:val="FootnoteAnchor"/>
          <w:rtl w:val="true"/>
        </w:rPr>
        <w:footnoteReference w:id="1435"/>
      </w:r>
      <w:r>
        <w:rPr>
          <w:rFonts w:ascii="Amiri" w:hAnsi="Amiri" w:eastAsia="Amiri" w:cs="Amiri"/>
          <w:color w:val="111111"/>
          <w:sz w:val="28"/>
          <w:sz w:val="28"/>
          <w:szCs w:val="28"/>
          <w:rtl w:val="true"/>
          <w:lang w:bidi="ar-SA"/>
        </w:rPr>
        <w:t>و يظهر منه جلالته</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11916777_73709187"/>
      <w:bookmarkStart w:id="1369" w:name="_Toc599"/>
      <w:bookmarkEnd w:id="1368"/>
      <w:r>
        <w:rPr/>
        <w:t>557</w:t>
      </w:r>
      <w:r>
        <w:rPr>
          <w:rtl w:val="true"/>
        </w:rPr>
        <w:t xml:space="preserve"> </w:t>
      </w:r>
      <w:r>
        <w:rPr>
          <w:rtl w:val="true"/>
        </w:rPr>
        <w:t>الحَسَن بن واقِد</w:t>
      </w:r>
      <w:r>
        <w:rPr>
          <w:rtl w:val="true"/>
        </w:rPr>
        <w:t>:</w:t>
      </w:r>
      <w:bookmarkEnd w:id="136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0" w:name="__RefHeading___Toc11916779_73709187"/>
      <w:bookmarkStart w:id="1371" w:name="_Toc600"/>
      <w:bookmarkEnd w:id="1370"/>
      <w:r>
        <w:rPr/>
        <w:t>558</w:t>
      </w:r>
      <w:r>
        <w:rPr>
          <w:rtl w:val="true"/>
        </w:rPr>
        <w:t xml:space="preserve"> </w:t>
      </w:r>
      <w:r>
        <w:rPr>
          <w:rtl w:val="true"/>
        </w:rPr>
        <w:t>الحَسَن بن هارون بن خارجة الكوفي</w:t>
      </w:r>
      <w:r>
        <w:rPr>
          <w:rtl w:val="true"/>
        </w:rPr>
        <w:t>:</w:t>
      </w:r>
      <w:bookmarkEnd w:id="137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2" w:name="__RefHeading___Toc11916781_73709187"/>
      <w:bookmarkStart w:id="1373" w:name="_Toc601"/>
      <w:bookmarkEnd w:id="1372"/>
      <w:r>
        <w:rPr/>
        <w:t>559</w:t>
      </w:r>
      <w:r>
        <w:rPr>
          <w:rtl w:val="true"/>
        </w:rPr>
        <w:t xml:space="preserve"> </w:t>
      </w:r>
      <w:r>
        <w:rPr>
          <w:rtl w:val="true"/>
        </w:rPr>
        <w:t>الحَسَن بن هارون</w:t>
      </w:r>
      <w:r>
        <w:rPr>
          <w:rtl w:val="true"/>
        </w:rPr>
        <w:t>:</w:t>
      </w:r>
      <w:bookmarkEnd w:id="1373"/>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4" w:name="__RefHeading___Toc11916783_73709187"/>
      <w:bookmarkStart w:id="1375" w:name="_Toc602"/>
      <w:bookmarkEnd w:id="1374"/>
      <w:r>
        <w:rPr/>
        <w:t>560</w:t>
      </w:r>
      <w:r>
        <w:rPr>
          <w:rtl w:val="true"/>
        </w:rPr>
        <w:t xml:space="preserve"> </w:t>
      </w:r>
      <w:r>
        <w:rPr>
          <w:rtl w:val="true"/>
        </w:rPr>
        <w:t>الحَسَن بن هارون الكندِيّ</w:t>
      </w:r>
      <w:r>
        <w:rPr>
          <w:rtl w:val="true"/>
        </w:rPr>
        <w:t>:</w:t>
      </w:r>
      <w:bookmarkEnd w:id="137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6" w:name="__RefHeading___Toc11916785_73709187"/>
      <w:bookmarkStart w:id="1377" w:name="_Toc603"/>
      <w:bookmarkEnd w:id="1376"/>
      <w:r>
        <w:rPr/>
        <w:t>561</w:t>
      </w:r>
      <w:r>
        <w:rPr>
          <w:rtl w:val="true"/>
        </w:rPr>
        <w:t xml:space="preserve"> </w:t>
      </w:r>
      <w:r>
        <w:rPr>
          <w:rtl w:val="true"/>
        </w:rPr>
        <w:t>الحَسَن بن هارون الكوفي</w:t>
      </w:r>
      <w:r>
        <w:rPr>
          <w:rtl w:val="true"/>
        </w:rPr>
        <w:t>:</w:t>
      </w:r>
      <w:bookmarkEnd w:id="137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ابن ميمون </w:t>
      </w:r>
      <w:r>
        <w:rPr>
          <w:rStyle w:val="FootnoteAnchor"/>
          <w:rtl w:val="true"/>
        </w:rPr>
        <w:footnoteReference w:id="1441"/>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1442"/>
      </w:r>
      <w:r>
        <w:rPr>
          <w:rFonts w:ascii="Amiri" w:hAnsi="Amiri" w:eastAsia="Amiri" w:cs="Amiri"/>
          <w:color w:val="111111"/>
          <w:sz w:val="28"/>
          <w:sz w:val="28"/>
          <w:szCs w:val="28"/>
          <w:rtl w:val="true"/>
          <w:lang w:bidi="ar-SA"/>
        </w:rPr>
        <w:t xml:space="preserve">، و إسماعيل الجُعْفي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bookmarkStart w:id="1378" w:name="pg11853_124650"/>
    </w:p>
    <w:p>
      <w:pPr>
        <w:pStyle w:val="Heading4"/>
        <w:numPr>
          <w:ilvl w:val="3"/>
          <w:numId w:val="1"/>
        </w:numPr>
        <w:rPr/>
      </w:pPr>
      <w:bookmarkStart w:id="1379" w:name="__RefHeading___Toc11916787_73709187"/>
      <w:bookmarkStart w:id="1380" w:name="_Toc604"/>
      <w:bookmarkEnd w:id="1378"/>
      <w:bookmarkEnd w:id="1379"/>
      <w:r>
        <w:rPr/>
        <w:t>562</w:t>
      </w:r>
      <w:r>
        <w:rPr>
          <w:rtl w:val="true"/>
        </w:rPr>
        <w:t xml:space="preserve"> </w:t>
      </w:r>
      <w:r>
        <w:rPr>
          <w:rtl w:val="true"/>
        </w:rPr>
        <w:t>الحَسَن بن يُونس الحميري</w:t>
      </w:r>
      <w:r>
        <w:rPr>
          <w:rtl w:val="true"/>
        </w:rPr>
        <w:t>:</w:t>
      </w:r>
      <w:bookmarkEnd w:id="138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1" w:name="__RefHeading___Toc11916789_73709187"/>
      <w:bookmarkStart w:id="1382" w:name="_Toc605"/>
      <w:bookmarkEnd w:id="1381"/>
      <w:r>
        <w:rPr/>
        <w:t>563</w:t>
      </w:r>
      <w:r>
        <w:rPr>
          <w:rtl w:val="true"/>
        </w:rPr>
        <w:t xml:space="preserve"> </w:t>
      </w:r>
      <w:r>
        <w:rPr>
          <w:rtl w:val="true"/>
        </w:rPr>
        <w:t>الحُسَين بن إبراهيم بن أحمد بن هشام المُكَتّب المُؤدِّب</w:t>
      </w:r>
      <w:r>
        <w:rPr>
          <w:rtl w:val="true"/>
        </w:rPr>
        <w:t>:</w:t>
      </w:r>
      <w:bookmarkEnd w:id="1382"/>
    </w:p>
    <w:p>
      <w:pPr>
        <w:pStyle w:val="BookText"/>
        <w:rPr/>
      </w:pPr>
      <w:r>
        <w:rPr>
          <w:rFonts w:ascii="Amiri" w:hAnsi="Amiri" w:eastAsia="Amiri" w:cs="Amiri"/>
          <w:color w:val="111111"/>
          <w:sz w:val="28"/>
          <w:sz w:val="28"/>
          <w:szCs w:val="28"/>
          <w:rtl w:val="true"/>
          <w:lang w:bidi="ar-SA"/>
        </w:rPr>
        <w:t xml:space="preserve">من مشايخ الصدوق، يروي عنه مترضياً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3" w:name="__RefHeading___Toc11916791_73709187"/>
      <w:bookmarkStart w:id="1384" w:name="_Toc606"/>
      <w:bookmarkEnd w:id="1383"/>
      <w:r>
        <w:rPr/>
        <w:t>564</w:t>
      </w:r>
      <w:r>
        <w:rPr>
          <w:rtl w:val="true"/>
        </w:rPr>
        <w:t xml:space="preserve"> </w:t>
      </w:r>
      <w:r>
        <w:rPr>
          <w:rtl w:val="true"/>
        </w:rPr>
        <w:t>الحُسَين بن إبراهيم بن ناتانة</w:t>
      </w:r>
      <w:r>
        <w:rPr>
          <w:rtl w:val="true"/>
        </w:rPr>
        <w:t>:</w:t>
      </w:r>
      <w:bookmarkEnd w:id="1384"/>
    </w:p>
    <w:p>
      <w:pPr>
        <w:pStyle w:val="BookText"/>
        <w:rPr/>
      </w:pPr>
      <w:r>
        <w:rPr>
          <w:rFonts w:ascii="Amiri" w:hAnsi="Amiri" w:eastAsia="Amiri" w:cs="Amiri"/>
          <w:color w:val="111111"/>
          <w:sz w:val="28"/>
          <w:sz w:val="28"/>
          <w:szCs w:val="28"/>
          <w:rtl w:val="true"/>
          <w:lang w:bidi="ar-SA"/>
        </w:rPr>
        <w:t xml:space="preserve">ممّن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من الرواية عنه </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مترضياً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5" w:name="__RefHeading___Toc11916793_73709187"/>
      <w:bookmarkStart w:id="1386" w:name="_Toc607"/>
      <w:bookmarkEnd w:id="1385"/>
      <w:r>
        <w:rPr/>
        <w:t>565</w:t>
      </w:r>
      <w:r>
        <w:rPr>
          <w:rtl w:val="true"/>
        </w:rPr>
        <w:t xml:space="preserve"> </w:t>
      </w:r>
      <w:r>
        <w:rPr>
          <w:rtl w:val="true"/>
        </w:rPr>
        <w:t>الحُسَين بن أبي  الخضر الكوفي</w:t>
      </w:r>
      <w:r>
        <w:rPr>
          <w:rtl w:val="true"/>
        </w:rPr>
        <w:t>:</w:t>
      </w:r>
      <w:bookmarkEnd w:id="1386"/>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w:t>
      </w:r>
      <w:r>
        <w:rPr>
          <w:rStyle w:val="FootnoteAnchor"/>
          <w:rtl w:val="true"/>
        </w:rPr>
        <w:footnoteReference w:id="1448"/>
      </w:r>
      <w:r>
        <w:rPr>
          <w:rFonts w:ascii="Amiri" w:hAnsi="Amiri" w:eastAsia="Amiri" w:cs="Amiri"/>
          <w:color w:val="111111"/>
          <w:sz w:val="28"/>
          <w:sz w:val="28"/>
          <w:szCs w:val="28"/>
          <w:rtl w:val="true"/>
          <w:lang w:bidi="ar-SA"/>
        </w:rPr>
        <w:t>الخضر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7" w:name="__RefHeading___Toc11916795_73709187"/>
      <w:bookmarkStart w:id="1388" w:name="_Toc608"/>
      <w:bookmarkEnd w:id="1387"/>
      <w:r>
        <w:rPr/>
        <w:t>566</w:t>
      </w:r>
      <w:r>
        <w:rPr>
          <w:rtl w:val="true"/>
        </w:rPr>
        <w:t xml:space="preserve"> </w:t>
      </w:r>
      <w:r>
        <w:rPr>
          <w:rtl w:val="true"/>
        </w:rPr>
        <w:t>الحُسين بن أبي الخطّاب</w:t>
      </w:r>
      <w:r>
        <w:rPr>
          <w:rtl w:val="true"/>
        </w:rPr>
        <w:t>:</w:t>
      </w:r>
      <w:bookmarkEnd w:id="1388"/>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الجليل محمّد، في الكافي، في أوّل باب المواقيت، و آخره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الحسين بن أبي الخطّاب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w:t>
      </w:r>
      <w:bookmarkStart w:id="1389" w:name="pg11853_124651"/>
    </w:p>
    <w:p>
      <w:pPr>
        <w:pStyle w:val="BookText"/>
        <w:rPr/>
      </w:pPr>
      <w:bookmarkEnd w:id="1389"/>
      <w:r>
        <w:rPr>
          <w:rFonts w:ascii="Amiri" w:hAnsi="Amiri" w:eastAsia="Amiri" w:cs="Amiri"/>
          <w:color w:val="111111"/>
          <w:sz w:val="28"/>
          <w:sz w:val="28"/>
          <w:szCs w:val="28"/>
          <w:rtl w:val="true"/>
          <w:lang w:bidi="ar-SA"/>
        </w:rPr>
        <w:t>الحسين ابن أبي الخطّاب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يحفظ مولد الحسين بن أبي الخطاب، أنّه ولد في سنة أربعين و مائة، و أهل قم يذكرون الحسين بن أبي الخطّاب، و سائر الناس يذكرون الحُسَين بن الخطّاب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أنّه من الرواة المعروفين</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11916797_73709187"/>
      <w:bookmarkStart w:id="1391" w:name="_Toc609"/>
      <w:bookmarkEnd w:id="1390"/>
      <w:r>
        <w:rPr/>
        <w:t>567</w:t>
      </w:r>
      <w:r>
        <w:rPr>
          <w:rtl w:val="true"/>
        </w:rPr>
        <w:t xml:space="preserve"> </w:t>
      </w:r>
      <w:r>
        <w:rPr>
          <w:rtl w:val="true"/>
        </w:rPr>
        <w:t>الحُسَين بن أبي العَرَنْدَس الكوفيّ</w:t>
      </w:r>
      <w:r>
        <w:rPr>
          <w:rtl w:val="true"/>
        </w:rPr>
        <w:t>:</w:t>
      </w:r>
      <w:bookmarkEnd w:id="139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2" w:name="__RefHeading___Toc11916799_73709187"/>
      <w:bookmarkStart w:id="1393" w:name="_Toc610"/>
      <w:bookmarkEnd w:id="1392"/>
      <w:r>
        <w:rPr/>
        <w:t>568</w:t>
      </w:r>
      <w:r>
        <w:rPr>
          <w:rtl w:val="true"/>
        </w:rPr>
        <w:t xml:space="preserve"> </w:t>
      </w:r>
      <w:r>
        <w:rPr>
          <w:rtl w:val="true"/>
        </w:rPr>
        <w:t>الحُسَين بن أبي العَلاء الخفّاف</w:t>
      </w:r>
      <w:r>
        <w:rPr>
          <w:rtl w:val="true"/>
        </w:rPr>
        <w:t>:</w:t>
      </w:r>
      <w:bookmarkEnd w:id="139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أنّ الأرض لا تخلو من حجّة </w:t>
      </w:r>
      <w:r>
        <w:rPr>
          <w:rStyle w:val="FootnoteAnchor"/>
          <w:rtl w:val="true"/>
        </w:rPr>
        <w:footnoteReference w:id="1453"/>
      </w:r>
      <w:r>
        <w:rPr>
          <w:rFonts w:ascii="Amiri" w:hAnsi="Amiri" w:eastAsia="Amiri" w:cs="Amiri"/>
          <w:color w:val="111111"/>
          <w:sz w:val="28"/>
          <w:sz w:val="28"/>
          <w:szCs w:val="28"/>
          <w:rtl w:val="true"/>
          <w:lang w:bidi="ar-SA"/>
        </w:rPr>
        <w:t xml:space="preserve">و صفوان بن يحييٰ في التهذيب، في باب تفصيل ما تقدم ذكره في الصلاة </w:t>
      </w:r>
      <w:r>
        <w:rPr>
          <w:rStyle w:val="FootnoteAnchor"/>
          <w:rtl w:val="true"/>
        </w:rPr>
        <w:footnoteReference w:id="1454"/>
      </w:r>
      <w:r>
        <w:rPr>
          <w:rFonts w:ascii="Amiri" w:hAnsi="Amiri" w:eastAsia="Amiri" w:cs="Amiri"/>
          <w:color w:val="111111"/>
          <w:sz w:val="28"/>
          <w:sz w:val="28"/>
          <w:szCs w:val="28"/>
          <w:rtl w:val="true"/>
          <w:lang w:bidi="ar-SA"/>
        </w:rPr>
        <w:t xml:space="preserve">، و في باب الزيادات، في فقه الحج </w:t>
      </w:r>
      <w:r>
        <w:rPr>
          <w:rStyle w:val="FootnoteAnchor"/>
          <w:rtl w:val="true"/>
        </w:rPr>
        <w:footnoteReference w:id="1455"/>
      </w:r>
      <w:r>
        <w:rPr>
          <w:rFonts w:ascii="Amiri" w:hAnsi="Amiri" w:eastAsia="Amiri" w:cs="Amiri"/>
          <w:color w:val="111111"/>
          <w:sz w:val="28"/>
          <w:sz w:val="28"/>
          <w:szCs w:val="28"/>
          <w:rtl w:val="true"/>
          <w:lang w:bidi="ar-SA"/>
        </w:rPr>
        <w:t xml:space="preserve">و فُضالة بن أيّوب </w:t>
      </w:r>
      <w:r>
        <w:rPr>
          <w:rStyle w:val="FootnoteAnchor"/>
          <w:rtl w:val="true"/>
        </w:rPr>
        <w:footnoteReference w:id="1456"/>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1457"/>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1458"/>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459"/>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1460"/>
      </w:r>
      <w:r>
        <w:rPr>
          <w:rFonts w:ascii="IRNazanin" w:hAnsi="IRNazanin" w:eastAsia="IRNazanin"/>
          <w:color w:val="111111"/>
          <w:sz w:val="28"/>
          <w:sz w:val="28"/>
          <w:szCs w:val="28"/>
          <w:rtl w:val="true"/>
          <w:lang w:bidi="fa-IR"/>
        </w:rPr>
        <w:t xml:space="preserve">، و العباس بن عامر </w:t>
      </w:r>
      <w:r>
        <w:rPr>
          <w:rStyle w:val="FootnoteAnchor"/>
          <w:rtl w:val="true"/>
        </w:rPr>
        <w:footnoteReference w:id="1461"/>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1462"/>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1394" w:name="pg11853_124652"/>
    </w:p>
    <w:p>
      <w:pPr>
        <w:pStyle w:val="Heading4"/>
        <w:numPr>
          <w:ilvl w:val="3"/>
          <w:numId w:val="1"/>
        </w:numPr>
        <w:rPr/>
      </w:pPr>
      <w:bookmarkStart w:id="1395" w:name="__RefHeading___Toc11916801_73709187"/>
      <w:bookmarkStart w:id="1396" w:name="_Toc611"/>
      <w:bookmarkEnd w:id="1394"/>
      <w:bookmarkEnd w:id="1395"/>
      <w:r>
        <w:rPr/>
        <w:t>569</w:t>
      </w:r>
      <w:r>
        <w:rPr>
          <w:rtl w:val="true"/>
        </w:rPr>
        <w:t xml:space="preserve"> </w:t>
      </w:r>
      <w:r>
        <w:rPr>
          <w:rtl w:val="true"/>
        </w:rPr>
        <w:t>الحُسين بن أثير الكوفي</w:t>
      </w:r>
      <w:r>
        <w:rPr>
          <w:rtl w:val="true"/>
        </w:rPr>
        <w:t>:</w:t>
      </w:r>
      <w:bookmarkEnd w:id="139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7" w:name="__RefHeading___Toc11916803_73709187"/>
      <w:bookmarkStart w:id="1398" w:name="_Toc612"/>
      <w:bookmarkEnd w:id="1397"/>
      <w:r>
        <w:rPr/>
        <w:t>570</w:t>
      </w:r>
      <w:r>
        <w:rPr>
          <w:rtl w:val="true"/>
        </w:rPr>
        <w:t xml:space="preserve"> </w:t>
      </w:r>
      <w:r>
        <w:rPr>
          <w:rtl w:val="true"/>
        </w:rPr>
        <w:t>الحُسين بن أحْمد بن إدريس الأشعري القُمي</w:t>
      </w:r>
      <w:r>
        <w:rPr>
          <w:rtl w:val="true"/>
        </w:rPr>
        <w:t>:</w:t>
      </w:r>
      <w:bookmarkEnd w:id="1398"/>
    </w:p>
    <w:p>
      <w:pPr>
        <w:pStyle w:val="BookText"/>
        <w:rPr/>
      </w:pPr>
      <w:r>
        <w:rPr>
          <w:rFonts w:ascii="Amiri" w:hAnsi="Amiri" w:eastAsia="Amiri" w:cs="Amiri"/>
          <w:color w:val="111111"/>
          <w:sz w:val="28"/>
          <w:sz w:val="28"/>
          <w:szCs w:val="28"/>
          <w:rtl w:val="true"/>
          <w:lang w:bidi="ar-SA"/>
        </w:rPr>
        <w:t xml:space="preserve">مرّ مدحه، بل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9" w:name="__RefHeading___Toc11916805_73709187"/>
      <w:bookmarkStart w:id="1400" w:name="_Toc613"/>
      <w:bookmarkEnd w:id="1399"/>
      <w:r>
        <w:rPr/>
        <w:t>571</w:t>
      </w:r>
      <w:r>
        <w:rPr>
          <w:rtl w:val="true"/>
        </w:rPr>
        <w:t xml:space="preserve"> </w:t>
      </w:r>
      <w:r>
        <w:rPr>
          <w:rtl w:val="true"/>
        </w:rPr>
        <w:t>الحُسين بن أحمد الأسترآبادي</w:t>
      </w:r>
      <w:r>
        <w:rPr>
          <w:rtl w:val="true"/>
        </w:rPr>
        <w:t>:</w:t>
      </w:r>
      <w:bookmarkEnd w:id="1400"/>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الخصال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1" w:name="__RefHeading___Toc11916807_73709187"/>
      <w:bookmarkStart w:id="1402" w:name="_Toc614"/>
      <w:bookmarkEnd w:id="1401"/>
      <w:r>
        <w:rPr/>
        <w:t>572</w:t>
      </w:r>
      <w:r>
        <w:rPr>
          <w:rtl w:val="true"/>
        </w:rPr>
        <w:t xml:space="preserve"> </w:t>
      </w:r>
      <w:r>
        <w:rPr>
          <w:rtl w:val="true"/>
        </w:rPr>
        <w:t>الحُسين بن أحمد بن ظبيان</w:t>
      </w:r>
      <w:r>
        <w:rPr>
          <w:rtl w:val="true"/>
        </w:rPr>
        <w:t>:</w:t>
      </w:r>
      <w:bookmarkEnd w:id="140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 صفوان، كما في الفهرست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3" w:name="__RefHeading___Toc11916809_73709187"/>
      <w:bookmarkStart w:id="1404" w:name="_Toc615"/>
      <w:bookmarkEnd w:id="1403"/>
      <w:r>
        <w:rPr/>
        <w:t>573</w:t>
      </w:r>
      <w:r>
        <w:rPr>
          <w:rtl w:val="true"/>
        </w:rPr>
        <w:t xml:space="preserve"> </w:t>
      </w:r>
      <w:r>
        <w:rPr>
          <w:rtl w:val="true"/>
        </w:rPr>
        <w:t>الحُسَين بن أحمد بن المغيرة</w:t>
      </w:r>
      <w:r>
        <w:rPr>
          <w:rtl w:val="true"/>
        </w:rPr>
        <w:t>:</w:t>
      </w:r>
      <w:bookmarkEnd w:id="1404"/>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أماليه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5" w:name="__RefHeading___Toc11916811_73709187"/>
      <w:bookmarkStart w:id="1406" w:name="_Toc616"/>
      <w:bookmarkEnd w:id="1405"/>
      <w:r>
        <w:rPr/>
        <w:t>574</w:t>
      </w:r>
      <w:r>
        <w:rPr>
          <w:rtl w:val="true"/>
        </w:rPr>
        <w:t xml:space="preserve"> </w:t>
      </w:r>
      <w:r>
        <w:rPr>
          <w:rtl w:val="true"/>
        </w:rPr>
        <w:t>الحُسَين الأرجانيّ</w:t>
      </w:r>
      <w:r>
        <w:rPr>
          <w:rtl w:val="true"/>
        </w:rPr>
        <w:t>:</w:t>
      </w:r>
      <w:bookmarkEnd w:id="140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ابن عبد اللّٰه، و قد ذُكر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 xml:space="preserve">و يروي عنه فُضالة بن أيّوب، في التهذيب، في </w:t>
      </w:r>
      <w:bookmarkStart w:id="1407" w:name="pg11853_124653"/>
    </w:p>
    <w:p>
      <w:pPr>
        <w:pStyle w:val="BookText"/>
        <w:rPr/>
      </w:pPr>
      <w:bookmarkEnd w:id="1407"/>
      <w:r>
        <w:rPr>
          <w:rFonts w:ascii="Amiri" w:hAnsi="Amiri" w:eastAsia="Amiri" w:cs="Amiri"/>
          <w:color w:val="111111"/>
          <w:sz w:val="28"/>
          <w:sz w:val="28"/>
          <w:szCs w:val="28"/>
          <w:rtl w:val="true"/>
          <w:lang w:bidi="ar-SA"/>
        </w:rPr>
        <w:t xml:space="preserve">باب العمل في ليلة الجمعة و يومها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8" w:name="__RefHeading___Toc11916813_73709187"/>
      <w:bookmarkStart w:id="1409" w:name="_Toc617"/>
      <w:bookmarkEnd w:id="1408"/>
      <w:r>
        <w:rPr/>
        <w:t>575</w:t>
      </w:r>
      <w:r>
        <w:rPr>
          <w:rtl w:val="true"/>
        </w:rPr>
        <w:t xml:space="preserve"> </w:t>
      </w:r>
      <w:r>
        <w:rPr>
          <w:rtl w:val="true"/>
        </w:rPr>
        <w:t>الحُسَين البزّاز</w:t>
      </w:r>
      <w:r>
        <w:rPr>
          <w:rtl w:val="true"/>
        </w:rPr>
        <w:t>:</w:t>
      </w:r>
      <w:bookmarkEnd w:id="1409"/>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في التهذيب، في باب ميراث الأعمام </w:t>
      </w:r>
      <w:r>
        <w:rPr>
          <w:rStyle w:val="FootnoteAnchor"/>
          <w:rtl w:val="true"/>
        </w:rPr>
        <w:footnoteReference w:id="1473"/>
      </w:r>
      <w:r>
        <w:rPr>
          <w:rFonts w:ascii="Amiri" w:hAnsi="Amiri" w:eastAsia="Amiri" w:cs="Amiri"/>
          <w:color w:val="111111"/>
          <w:sz w:val="28"/>
          <w:sz w:val="28"/>
          <w:szCs w:val="28"/>
          <w:rtl w:val="true"/>
          <w:lang w:bidi="ar-SA"/>
        </w:rPr>
        <w:t xml:space="preserve">، و في آخِر باب إبْطَال العَوْل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0" w:name="__RefHeading___Toc11916815_73709187"/>
      <w:bookmarkStart w:id="1411" w:name="_Toc618"/>
      <w:bookmarkEnd w:id="1410"/>
      <w:r>
        <w:rPr/>
        <w:t>576</w:t>
      </w:r>
      <w:r>
        <w:rPr>
          <w:rtl w:val="true"/>
        </w:rPr>
        <w:t xml:space="preserve"> </w:t>
      </w:r>
      <w:r>
        <w:rPr>
          <w:rtl w:val="true"/>
        </w:rPr>
        <w:t>الحُسَين بن بشِير</w:t>
      </w:r>
      <w:r>
        <w:rPr>
          <w:rtl w:val="true"/>
        </w:rPr>
        <w:t>:</w:t>
      </w:r>
      <w:bookmarkEnd w:id="1411"/>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الرحمن بن أبي نجران </w:t>
      </w:r>
      <w:r>
        <w:rPr>
          <w:rStyle w:val="FootnoteAnchor"/>
          <w:rtl w:val="true"/>
        </w:rPr>
        <w:footnoteReference w:id="1475"/>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11916817_73709187"/>
      <w:bookmarkStart w:id="1413" w:name="_Toc619"/>
      <w:bookmarkEnd w:id="1412"/>
      <w:r>
        <w:rPr/>
        <w:t>577</w:t>
      </w:r>
      <w:r>
        <w:rPr>
          <w:rtl w:val="true"/>
        </w:rPr>
        <w:t xml:space="preserve"> </w:t>
      </w:r>
      <w:r>
        <w:rPr>
          <w:rtl w:val="true"/>
        </w:rPr>
        <w:t>الحُسَين الجُعفي</w:t>
      </w:r>
      <w:r>
        <w:rPr>
          <w:rtl w:val="true"/>
        </w:rPr>
        <w:t>:</w:t>
      </w:r>
      <w:bookmarkEnd w:id="1413"/>
    </w:p>
    <w:p>
      <w:pPr>
        <w:pStyle w:val="BookText"/>
        <w:rPr/>
      </w:pPr>
      <w:r>
        <w:rPr>
          <w:rFonts w:ascii="Amiri" w:hAnsi="Amiri" w:eastAsia="Amiri" w:cs="Amiri"/>
          <w:color w:val="111111"/>
          <w:sz w:val="28"/>
          <w:sz w:val="28"/>
          <w:szCs w:val="28"/>
          <w:rtl w:val="true"/>
          <w:lang w:bidi="ar-SA"/>
        </w:rPr>
        <w:t xml:space="preserve">أبو أحمد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4" w:name="__RefHeading___Toc11916819_73709187"/>
      <w:bookmarkStart w:id="1415" w:name="_Toc620"/>
      <w:bookmarkEnd w:id="1414"/>
      <w:r>
        <w:rPr/>
        <w:t>578</w:t>
      </w:r>
      <w:r>
        <w:rPr>
          <w:rtl w:val="true"/>
        </w:rPr>
        <w:t xml:space="preserve"> </w:t>
      </w:r>
      <w:r>
        <w:rPr>
          <w:rtl w:val="true"/>
        </w:rPr>
        <w:t>الحُسَين بن الجمال</w:t>
      </w:r>
      <w:r>
        <w:rPr>
          <w:rtl w:val="true"/>
        </w:rPr>
        <w:t>:</w:t>
      </w:r>
      <w:bookmarkEnd w:id="1415"/>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في الروضة، بعد حديث الفقهاء</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 xml:space="preserve">، و علي ابن بلال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6" w:name="__RefHeading___Toc11916821_73709187"/>
      <w:bookmarkStart w:id="1417" w:name="_Toc621"/>
      <w:bookmarkEnd w:id="1416"/>
      <w:r>
        <w:rPr/>
        <w:t>579</w:t>
      </w:r>
      <w:r>
        <w:rPr>
          <w:rtl w:val="true"/>
        </w:rPr>
        <w:t xml:space="preserve"> </w:t>
      </w:r>
      <w:r>
        <w:rPr>
          <w:rtl w:val="true"/>
        </w:rPr>
        <w:t>الحُسَين بن الحَسَن الحسنيّ الاسْود</w:t>
      </w:r>
      <w:r>
        <w:rPr>
          <w:rtl w:val="true"/>
        </w:rPr>
        <w:t>:</w:t>
      </w:r>
      <w:bookmarkEnd w:id="141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الرّازي في باب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479"/>
      </w:r>
      <w:bookmarkStart w:id="1418" w:name="pg11853_124654"/>
    </w:p>
    <w:p>
      <w:pPr>
        <w:pStyle w:val="BookText"/>
        <w:rPr/>
      </w:pPr>
      <w:bookmarkEnd w:id="1418"/>
      <w:r>
        <w:rPr>
          <w:rFonts w:ascii="Amiri" w:hAnsi="Amiri" w:eastAsia="Amiri" w:cs="Amiri"/>
          <w:color w:val="111111"/>
          <w:sz w:val="28"/>
          <w:sz w:val="28"/>
          <w:szCs w:val="28"/>
          <w:rtl w:val="true"/>
          <w:lang w:bidi="ar-SA"/>
        </w:rPr>
        <w:t xml:space="preserve">و هو من مشايخ ثقة الإسلام، رويٰ عنه في باب الإشارة و النَّص عليٰ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و في باب النوادر، في كتاب العلم </w:t>
      </w:r>
      <w:r>
        <w:rPr>
          <w:rStyle w:val="FootnoteAnchor"/>
          <w:rtl w:val="true"/>
        </w:rPr>
        <w:footnoteReference w:id="1481"/>
      </w:r>
      <w:r>
        <w:rPr>
          <w:rFonts w:ascii="Amiri" w:hAnsi="Amiri" w:eastAsia="Amiri" w:cs="Amiri"/>
          <w:color w:val="111111"/>
          <w:sz w:val="28"/>
          <w:sz w:val="28"/>
          <w:szCs w:val="28"/>
          <w:rtl w:val="true"/>
          <w:lang w:bidi="ar-SA"/>
        </w:rPr>
        <w:t xml:space="preserve">، و في مولد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مترحماً عليه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بعينه الحُسين بن الحسن العلوي، الذي رويٰ عنه فيه، في باب مولد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 xml:space="preserve">و الهاشمي، الذي رويٰ عنه، في باب شرط من أذِن لهم في أعمالهم </w:t>
      </w:r>
      <w:r>
        <w:rPr>
          <w:rStyle w:val="FootnoteAnchor"/>
          <w:rtl w:val="true"/>
        </w:rPr>
        <w:footnoteReference w:id="1484"/>
      </w:r>
      <w:r>
        <w:rPr>
          <w:rFonts w:ascii="Amiri" w:hAnsi="Amiri" w:eastAsia="Amiri" w:cs="Amiri"/>
          <w:color w:val="111111"/>
          <w:sz w:val="28"/>
          <w:sz w:val="28"/>
          <w:szCs w:val="28"/>
          <w:rtl w:val="true"/>
          <w:lang w:bidi="ar-SA"/>
        </w:rPr>
        <w:t xml:space="preserve">، و في باب آخر من أنّ المؤمنَ كُفو المؤمن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9" w:name="__RefHeading___Toc11916823_73709187"/>
      <w:bookmarkStart w:id="1420" w:name="_Toc622"/>
      <w:bookmarkEnd w:id="1419"/>
      <w:r>
        <w:rPr/>
        <w:t>580</w:t>
      </w:r>
      <w:r>
        <w:rPr>
          <w:rtl w:val="true"/>
        </w:rPr>
        <w:t xml:space="preserve"> </w:t>
      </w:r>
      <w:r>
        <w:rPr>
          <w:rtl w:val="true"/>
        </w:rPr>
        <w:t>الحُسَين بن الحكم</w:t>
      </w:r>
      <w:r>
        <w:rPr>
          <w:rtl w:val="true"/>
        </w:rPr>
        <w:t>:</w:t>
      </w:r>
      <w:bookmarkEnd w:id="1420"/>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في باب الشك، في كتاب الكفر و الإيمان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1" w:name="__RefHeading___Toc11916825_73709187"/>
      <w:bookmarkStart w:id="1422" w:name="_Toc623"/>
      <w:bookmarkEnd w:id="1421"/>
      <w:r>
        <w:rPr/>
        <w:t>581</w:t>
      </w:r>
      <w:r>
        <w:rPr>
          <w:rtl w:val="true"/>
        </w:rPr>
        <w:t xml:space="preserve"> </w:t>
      </w:r>
      <w:r>
        <w:rPr>
          <w:rtl w:val="true"/>
        </w:rPr>
        <w:t xml:space="preserve">الحُسَين بن حَمْدَة </w:t>
      </w:r>
      <w:r>
        <w:rPr>
          <w:rtl w:val="true"/>
        </w:rPr>
        <w:t>:</w:t>
      </w:r>
      <w:bookmarkEnd w:id="142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حَمْدَة </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bookmarkStart w:id="1423" w:name="pg11853_124655"/>
    </w:p>
    <w:p>
      <w:pPr>
        <w:pStyle w:val="Heading4"/>
        <w:numPr>
          <w:ilvl w:val="3"/>
          <w:numId w:val="1"/>
        </w:numPr>
        <w:rPr/>
      </w:pPr>
      <w:bookmarkStart w:id="1424" w:name="__RefHeading___Toc11916827_73709187"/>
      <w:bookmarkStart w:id="1425" w:name="_Toc624"/>
      <w:bookmarkEnd w:id="1423"/>
      <w:bookmarkEnd w:id="1424"/>
      <w:r>
        <w:rPr/>
        <w:t>582</w:t>
      </w:r>
      <w:r>
        <w:rPr>
          <w:rtl w:val="true"/>
        </w:rPr>
        <w:t xml:space="preserve"> </w:t>
      </w:r>
      <w:r>
        <w:rPr>
          <w:rtl w:val="true"/>
        </w:rPr>
        <w:t>الحُسَين بن خالد الصَّيرفيّ</w:t>
      </w:r>
      <w:r>
        <w:rPr>
          <w:rtl w:val="true"/>
        </w:rPr>
        <w:t>:</w:t>
      </w:r>
      <w:bookmarkEnd w:id="1425"/>
    </w:p>
    <w:p>
      <w:pPr>
        <w:pStyle w:val="BookText"/>
        <w:rPr/>
      </w:pPr>
      <w:r>
        <w:rPr>
          <w:rFonts w:ascii="Amiri" w:hAnsi="Amiri" w:eastAsia="Amiri" w:cs="Amiri"/>
          <w:color w:val="111111"/>
          <w:sz w:val="28"/>
          <w:sz w:val="28"/>
          <w:szCs w:val="28"/>
          <w:rtl w:val="true"/>
          <w:lang w:bidi="ar-SA"/>
        </w:rPr>
        <w:t xml:space="preserve">من أصحاب الكاظم،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الكافي، في باب فضل الحجّ و العَمْرة </w:t>
      </w:r>
      <w:r>
        <w:rPr>
          <w:rStyle w:val="FootnoteAnchor"/>
          <w:rtl w:val="true"/>
        </w:rPr>
        <w:footnoteReference w:id="1490"/>
      </w:r>
      <w:r>
        <w:rPr>
          <w:rFonts w:ascii="Amiri" w:hAnsi="Amiri" w:eastAsia="Amiri" w:cs="Amiri"/>
          <w:color w:val="111111"/>
          <w:sz w:val="28"/>
          <w:sz w:val="28"/>
          <w:szCs w:val="28"/>
          <w:rtl w:val="true"/>
          <w:lang w:bidi="ar-SA"/>
        </w:rPr>
        <w:t xml:space="preserve">، و في باب السنة، و المُهور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المُهور و الأُجور </w:t>
      </w:r>
      <w:r>
        <w:rPr>
          <w:rStyle w:val="FootnoteAnchor"/>
          <w:rtl w:val="true"/>
        </w:rPr>
        <w:footnoteReference w:id="1492"/>
      </w:r>
      <w:r>
        <w:rPr>
          <w:rFonts w:ascii="Amiri" w:hAnsi="Amiri" w:eastAsia="Amiri" w:cs="Amiri"/>
          <w:color w:val="111111"/>
          <w:sz w:val="28"/>
          <w:sz w:val="28"/>
          <w:szCs w:val="28"/>
          <w:rtl w:val="true"/>
          <w:lang w:bidi="ar-SA"/>
        </w:rPr>
        <w:t xml:space="preserve">، و في باب الوصيّة المبهمة </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الفقيه، في باب الوصية بالشي‌ء و المال و غيرها </w:t>
      </w:r>
      <w:r>
        <w:rPr>
          <w:rStyle w:val="FootnoteAnchor"/>
          <w:rtl w:val="true"/>
        </w:rPr>
        <w:footnoteReference w:id="1494"/>
      </w:r>
      <w:r>
        <w:rPr>
          <w:rFonts w:ascii="Amiri" w:hAnsi="Amiri" w:eastAsia="Amiri" w:cs="Amiri"/>
          <w:color w:val="111111"/>
          <w:sz w:val="28"/>
          <w:sz w:val="28"/>
          <w:szCs w:val="28"/>
          <w:rtl w:val="true"/>
          <w:lang w:bidi="ar-SA"/>
        </w:rPr>
        <w:t xml:space="preserve">و ابن أبي عمير في الكافي، في باب الوصية لأُمّهات الأولاد </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وصيّة الإنسان لعبده </w:t>
      </w:r>
      <w:r>
        <w:rPr>
          <w:rStyle w:val="FootnoteAnchor"/>
          <w:rtl w:val="true"/>
        </w:rPr>
        <w:footnoteReference w:id="1496"/>
      </w:r>
      <w:r>
        <w:rPr>
          <w:rFonts w:ascii="Amiri" w:hAnsi="Amiri" w:eastAsia="Amiri" w:cs="Amiri"/>
          <w:color w:val="111111"/>
          <w:sz w:val="28"/>
          <w:sz w:val="28"/>
          <w:szCs w:val="28"/>
          <w:rtl w:val="true"/>
          <w:lang w:bidi="ar-SA"/>
        </w:rPr>
        <w:t xml:space="preserve">و يونس بن عبد الرحمن فيه، في باب الحدّ في نكاح البهائم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في باب النوادر، في كتاب الحدود </w:t>
      </w:r>
      <w:r>
        <w:rPr>
          <w:rStyle w:val="FootnoteAnchor"/>
          <w:rtl w:val="true"/>
        </w:rPr>
        <w:footnoteReference w:id="1498"/>
      </w:r>
      <w:r>
        <w:rPr>
          <w:rFonts w:ascii="Amiri" w:hAnsi="Amiri" w:eastAsia="Amiri" w:cs="Amiri"/>
          <w:color w:val="111111"/>
          <w:sz w:val="28"/>
          <w:sz w:val="28"/>
          <w:szCs w:val="28"/>
          <w:rtl w:val="true"/>
          <w:lang w:bidi="ar-SA"/>
        </w:rPr>
        <w:t xml:space="preserve">و جماعة من الأجلّة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6" w:name="__RefHeading___Toc11916829_73709187"/>
      <w:bookmarkStart w:id="1427" w:name="_Toc625"/>
      <w:bookmarkEnd w:id="1426"/>
      <w:r>
        <w:rPr/>
        <w:t>583</w:t>
      </w:r>
      <w:r>
        <w:rPr>
          <w:rtl w:val="true"/>
        </w:rPr>
        <w:t xml:space="preserve"> </w:t>
      </w:r>
      <w:r>
        <w:rPr>
          <w:rtl w:val="true"/>
        </w:rPr>
        <w:t>الحُسَين بن خَالَوَيْه</w:t>
      </w:r>
      <w:r>
        <w:rPr>
          <w:rtl w:val="true"/>
        </w:rPr>
        <w:t>:</w:t>
      </w:r>
      <w:bookmarkEnd w:id="142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النّحويّ الهمداني،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حلب، و كان عارفاً </w:t>
      </w:r>
      <w:bookmarkStart w:id="1428" w:name="pg11853_124656"/>
    </w:p>
    <w:p>
      <w:pPr>
        <w:pStyle w:val="BookText"/>
        <w:rPr/>
      </w:pPr>
      <w:bookmarkEnd w:id="1428"/>
      <w:r>
        <w:rPr>
          <w:rFonts w:ascii="Amiri" w:hAnsi="Amiri" w:eastAsia="Amiri" w:cs="Amiri"/>
          <w:color w:val="111111"/>
          <w:sz w:val="28"/>
          <w:sz w:val="28"/>
          <w:szCs w:val="28"/>
          <w:rtl w:val="true"/>
          <w:lang w:bidi="ar-SA"/>
        </w:rPr>
        <w:t xml:space="preserve">بمذهبنا، مع علمه بعلوم العربية و اللغة و الشعر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مدحه ابن طاوس في الإقبال، و نقل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المناجاة المعروفة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شعبان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اليافعي بعد ذكر جملة من حالاته و له أيضاً كتاب لطيف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في أوّله تفصيل معاني الآل، ثم ذكر فيه الأئمة الاثني عشر من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تواريخ مواليدهم، و وفاتهم و آبائهم، و أُمّهاتهم </w:t>
      </w:r>
      <w:r>
        <w:rPr>
          <w:rStyle w:val="FootnoteAnchor"/>
          <w:rtl w:val="true"/>
        </w:rPr>
        <w:footnoteReference w:id="150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الموجود في غير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ابن خالويه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9" w:name="__RefHeading___Toc11916831_73709187"/>
      <w:bookmarkStart w:id="1430" w:name="_Toc626"/>
      <w:bookmarkEnd w:id="1429"/>
      <w:r>
        <w:rPr/>
        <w:t>584</w:t>
      </w:r>
      <w:r>
        <w:rPr>
          <w:rtl w:val="true"/>
        </w:rPr>
        <w:t xml:space="preserve"> </w:t>
      </w:r>
      <w:r>
        <w:rPr>
          <w:rtl w:val="true"/>
        </w:rPr>
        <w:t>الحُسَين بن الرَّمّاس العَبْدِيّ  الكُوفيّ</w:t>
      </w:r>
      <w:r>
        <w:rPr>
          <w:rtl w:val="true"/>
        </w:rPr>
        <w:t>:</w:t>
      </w:r>
      <w:bookmarkEnd w:id="1430"/>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الرَّمّاس العَبْدِيّ </w:t>
      </w:r>
      <w:r>
        <w:rPr>
          <w:rStyle w:val="FootnoteAnchor"/>
          <w:rtl w:val="true"/>
        </w:rPr>
        <w:footnoteReference w:id="1504"/>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1" w:name="__RefHeading___Toc11916833_73709187"/>
      <w:bookmarkStart w:id="1432" w:name="_Toc627"/>
      <w:bookmarkEnd w:id="1431"/>
      <w:r>
        <w:rPr/>
        <w:t>585</w:t>
      </w:r>
      <w:r>
        <w:rPr>
          <w:rtl w:val="true"/>
        </w:rPr>
        <w:t xml:space="preserve"> </w:t>
      </w:r>
      <w:r>
        <w:rPr>
          <w:rtl w:val="true"/>
        </w:rPr>
        <w:t>الحُسَين بن زياد</w:t>
      </w:r>
      <w:r>
        <w:rPr>
          <w:rtl w:val="true"/>
        </w:rPr>
        <w:t>:</w:t>
      </w:r>
      <w:bookmarkEnd w:id="143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باب الصائم يذوق القِدْر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3" w:name="__RefHeading___Toc11916835_73709187"/>
      <w:bookmarkStart w:id="1434" w:name="_Toc628"/>
      <w:bookmarkEnd w:id="1433"/>
      <w:r>
        <w:rPr/>
        <w:t>586</w:t>
      </w:r>
      <w:r>
        <w:rPr>
          <w:rtl w:val="true"/>
        </w:rPr>
        <w:t xml:space="preserve"> </w:t>
      </w:r>
      <w:r>
        <w:rPr>
          <w:rtl w:val="true"/>
        </w:rPr>
        <w:t>الحُسَين بن زيد الشّهيد</w:t>
      </w:r>
      <w:r>
        <w:rPr>
          <w:rtl w:val="true"/>
        </w:rPr>
        <w:t>:</w:t>
      </w:r>
      <w:bookmarkEnd w:id="143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الملقب بذي الدمعة،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تبنّاه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ربّاه، زوّجه بنت الأرْقط </w:t>
      </w:r>
      <w:r>
        <w:rPr>
          <w:rStyle w:val="FootnoteAnchor"/>
          <w:rtl w:val="true"/>
        </w:rPr>
        <w:footnoteReference w:id="1507"/>
      </w:r>
      <w:r>
        <w:rPr>
          <w:rFonts w:ascii="Amiri" w:hAnsi="Amiri" w:eastAsia="Amiri" w:cs="Amiri"/>
          <w:color w:val="111111"/>
          <w:sz w:val="28"/>
          <w:sz w:val="28"/>
          <w:szCs w:val="28"/>
          <w:rtl w:val="true"/>
          <w:lang w:bidi="ar-SA"/>
        </w:rPr>
        <w:t xml:space="preserve">،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bookmarkStart w:id="1435" w:name="pg11853_124657"/>
    </w:p>
    <w:p>
      <w:pPr>
        <w:pStyle w:val="BookText"/>
        <w:rPr/>
      </w:pPr>
      <w:bookmarkEnd w:id="1435"/>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509"/>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1510"/>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6" w:name="__RefHeading___Toc11916837_73709187"/>
      <w:bookmarkStart w:id="1437" w:name="_Toc629"/>
      <w:bookmarkEnd w:id="1436"/>
      <w:r>
        <w:rPr/>
        <w:t>587</w:t>
      </w:r>
      <w:r>
        <w:rPr>
          <w:rtl w:val="true"/>
        </w:rPr>
        <w:t xml:space="preserve"> </w:t>
      </w:r>
      <w:r>
        <w:rPr>
          <w:rtl w:val="true"/>
        </w:rPr>
        <w:t>الحُسَين بن سالم</w:t>
      </w:r>
      <w:r>
        <w:rPr>
          <w:rtl w:val="true"/>
        </w:rPr>
        <w:t>:</w:t>
      </w:r>
      <w:bookmarkEnd w:id="1437"/>
    </w:p>
    <w:p>
      <w:pPr>
        <w:pStyle w:val="BookText"/>
        <w:rPr/>
      </w:pP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8" w:name="__RefHeading___Toc11916839_73709187"/>
      <w:bookmarkStart w:id="1439" w:name="_Toc630"/>
      <w:bookmarkEnd w:id="1438"/>
      <w:r>
        <w:rPr/>
        <w:t>588</w:t>
      </w:r>
      <w:r>
        <w:rPr>
          <w:rtl w:val="true"/>
        </w:rPr>
        <w:t xml:space="preserve"> </w:t>
      </w:r>
      <w:r>
        <w:rPr>
          <w:rtl w:val="true"/>
        </w:rPr>
        <w:t>الحُسَين بن سلمة</w:t>
      </w:r>
      <w:r>
        <w:rPr>
          <w:rtl w:val="true"/>
        </w:rPr>
        <w:t>:</w:t>
      </w:r>
      <w:bookmarkEnd w:id="1439"/>
    </w:p>
    <w:p>
      <w:pPr>
        <w:pStyle w:val="BookText"/>
        <w:rPr/>
      </w:pPr>
      <w:r>
        <w:rPr>
          <w:rFonts w:ascii="Amiri" w:hAnsi="Amiri" w:eastAsia="Amiri" w:cs="Amiri"/>
          <w:color w:val="111111"/>
          <w:sz w:val="28"/>
          <w:sz w:val="28"/>
          <w:szCs w:val="28"/>
          <w:rtl w:val="true"/>
          <w:lang w:bidi="ar-SA"/>
        </w:rPr>
        <w:t xml:space="preserve">أبو عمار الهمْدَانِيّ الخَازِنيّ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ففي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نسخه كما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لكن الأشره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الموافق لما في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 قاموس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لقبه، ففي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و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 الحارفي بالفاء في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حصول التصحيف في الكل و الصواب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 الفاء نسبة إليٰ خارف و هو بطن من همدان نزل الكوفة، و إليه ينتسب جماعة من الأعلام كما في أنساب السمعاني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اسم أبيه فقد اختلفوا في ضبطه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و سلم، و سلمة، و مسلمة، و لعل الأخير هو الأشهر في كتبنا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0" w:name="pg11853_124658"/>
    </w:p>
    <w:p>
      <w:pPr>
        <w:pStyle w:val="Heading4"/>
        <w:numPr>
          <w:ilvl w:val="3"/>
          <w:numId w:val="1"/>
        </w:numPr>
        <w:rPr/>
      </w:pPr>
      <w:bookmarkStart w:id="1441" w:name="__RefHeading___Toc11916841_73709187"/>
      <w:bookmarkStart w:id="1442" w:name="_Toc631"/>
      <w:bookmarkEnd w:id="1440"/>
      <w:bookmarkEnd w:id="1441"/>
      <w:r>
        <w:rPr/>
        <w:t>589</w:t>
      </w:r>
      <w:r>
        <w:rPr>
          <w:rtl w:val="true"/>
        </w:rPr>
        <w:t xml:space="preserve"> </w:t>
      </w:r>
      <w:r>
        <w:rPr>
          <w:rtl w:val="true"/>
        </w:rPr>
        <w:t>الحُسَين بن سلمان  الكِنَانِيّ الكُوفيّ</w:t>
      </w:r>
      <w:r>
        <w:rPr>
          <w:rtl w:val="true"/>
        </w:rPr>
        <w:t>:</w:t>
      </w:r>
      <w:bookmarkEnd w:id="1442"/>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سلمان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و ما في الأصل موافق لما في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و لم يترجح أحد الاسمين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لذكر الاسمين معاً في هذه المصادر،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الكِنَانِيّ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3" w:name="__RefHeading___Toc11916843_73709187"/>
      <w:bookmarkStart w:id="1444" w:name="_Toc632"/>
      <w:bookmarkEnd w:id="1443"/>
      <w:r>
        <w:rPr/>
        <w:t>590</w:t>
      </w:r>
      <w:r>
        <w:rPr>
          <w:rtl w:val="true"/>
        </w:rPr>
        <w:t xml:space="preserve"> </w:t>
      </w:r>
      <w:r>
        <w:rPr>
          <w:rtl w:val="true"/>
        </w:rPr>
        <w:t>الحُسَين بن سيف بن عميرة</w:t>
      </w:r>
      <w:r>
        <w:rPr>
          <w:rtl w:val="true"/>
        </w:rPr>
        <w:t>:</w:t>
      </w:r>
      <w:bookmarkEnd w:id="1444"/>
    </w:p>
    <w:p>
      <w:pPr>
        <w:pStyle w:val="BookText"/>
        <w:rPr/>
      </w:pP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قمح</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 يروي عنه الأجِلّة، ذكرناهم فيه</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11916845_73709187"/>
      <w:bookmarkStart w:id="1446" w:name="_Toc633"/>
      <w:bookmarkEnd w:id="1445"/>
      <w:r>
        <w:rPr/>
        <w:t>591</w:t>
      </w:r>
      <w:r>
        <w:rPr>
          <w:rtl w:val="true"/>
        </w:rPr>
        <w:t xml:space="preserve"> </w:t>
      </w:r>
      <w:r>
        <w:rPr>
          <w:rtl w:val="true"/>
        </w:rPr>
        <w:t>الحُسَين بن سَيْف الكِنْديّ العَدَويّ</w:t>
      </w:r>
      <w:r>
        <w:rPr>
          <w:rtl w:val="true"/>
        </w:rPr>
        <w:t>:</w:t>
      </w:r>
      <w:bookmarkEnd w:id="1446"/>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7" w:name="__RefHeading___Toc11916847_73709187"/>
      <w:bookmarkStart w:id="1448" w:name="_Toc634"/>
      <w:bookmarkEnd w:id="1447"/>
      <w:r>
        <w:rPr/>
        <w:t>592</w:t>
      </w:r>
      <w:r>
        <w:rPr>
          <w:rtl w:val="true"/>
        </w:rPr>
        <w:t xml:space="preserve"> </w:t>
      </w:r>
      <w:r>
        <w:rPr>
          <w:rtl w:val="true"/>
        </w:rPr>
        <w:t>الحُسَين بن شَدّاد بن رشيد الجُعْفِيّ الكوفي</w:t>
      </w:r>
      <w:r>
        <w:rPr>
          <w:rtl w:val="true"/>
        </w:rPr>
        <w:t>:</w:t>
      </w:r>
      <w:bookmarkEnd w:id="1448"/>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9" w:name="__RefHeading___Toc11916849_73709187"/>
      <w:bookmarkStart w:id="1450" w:name="_Toc635"/>
      <w:bookmarkEnd w:id="1449"/>
      <w:r>
        <w:rPr/>
        <w:t>593</w:t>
      </w:r>
      <w:r>
        <w:rPr>
          <w:rtl w:val="true"/>
        </w:rPr>
        <w:t xml:space="preserve"> </w:t>
      </w:r>
      <w:r>
        <w:rPr>
          <w:rtl w:val="true"/>
        </w:rPr>
        <w:t>الحُسَين بن شِهاب بن عبْدِ ربه</w:t>
      </w:r>
      <w:r>
        <w:rPr>
          <w:rtl w:val="true"/>
        </w:rPr>
        <w:t>:</w:t>
      </w:r>
      <w:bookmarkEnd w:id="145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1" w:name="__RefHeading___Toc11916851_73709187"/>
      <w:bookmarkStart w:id="1452" w:name="_Toc636"/>
      <w:bookmarkEnd w:id="1451"/>
      <w:r>
        <w:rPr/>
        <w:t>594</w:t>
      </w:r>
      <w:r>
        <w:rPr>
          <w:rtl w:val="true"/>
        </w:rPr>
        <w:t xml:space="preserve"> </w:t>
      </w:r>
      <w:r>
        <w:rPr>
          <w:rtl w:val="true"/>
        </w:rPr>
        <w:t>الحُسَين بن شِهاب الكوفي</w:t>
      </w:r>
      <w:r>
        <w:rPr>
          <w:rtl w:val="true"/>
        </w:rPr>
        <w:t>:</w:t>
      </w:r>
      <w:bookmarkEnd w:id="145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bookmarkStart w:id="1453" w:name="pg11853_124659"/>
    </w:p>
    <w:p>
      <w:pPr>
        <w:pStyle w:val="Heading4"/>
        <w:numPr>
          <w:ilvl w:val="3"/>
          <w:numId w:val="1"/>
        </w:numPr>
        <w:rPr/>
      </w:pPr>
      <w:bookmarkStart w:id="1454" w:name="__RefHeading___Toc11916853_73709187"/>
      <w:bookmarkStart w:id="1455" w:name="_Toc637"/>
      <w:bookmarkEnd w:id="1453"/>
      <w:bookmarkEnd w:id="1454"/>
      <w:r>
        <w:rPr/>
        <w:t>595</w:t>
      </w:r>
      <w:r>
        <w:rPr>
          <w:rtl w:val="true"/>
        </w:rPr>
        <w:t xml:space="preserve"> </w:t>
      </w:r>
      <w:r>
        <w:rPr>
          <w:rtl w:val="true"/>
        </w:rPr>
        <w:t>الحُسَين  بن شهاب الواسطي</w:t>
      </w:r>
      <w:r>
        <w:rPr>
          <w:rtl w:val="true"/>
        </w:rPr>
        <w:t>:</w:t>
      </w:r>
      <w:bookmarkEnd w:id="1455"/>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Style w:val="FootnoteAnchor"/>
          <w:rtl w:val="true"/>
        </w:rPr>
        <w:footnoteReference w:id="1520"/>
      </w:r>
      <w:r>
        <w:rPr>
          <w:rFonts w:ascii="Amiri" w:hAnsi="Amiri" w:eastAsia="Amiri" w:cs="Amiri"/>
          <w:color w:val="111111"/>
          <w:sz w:val="28"/>
          <w:sz w:val="28"/>
          <w:szCs w:val="28"/>
          <w:rtl w:val="true"/>
          <w:lang w:bidi="ar-SA"/>
        </w:rPr>
        <w:t>بن شهاب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6" w:name="__RefHeading___Toc11916855_73709187"/>
      <w:bookmarkStart w:id="1457" w:name="_Toc638"/>
      <w:bookmarkEnd w:id="1456"/>
      <w:r>
        <w:rPr/>
        <w:t>596</w:t>
      </w:r>
      <w:r>
        <w:rPr>
          <w:rtl w:val="true"/>
        </w:rPr>
        <w:t xml:space="preserve"> </w:t>
      </w:r>
      <w:r>
        <w:rPr>
          <w:rtl w:val="true"/>
        </w:rPr>
        <w:t>الحُسَين بن الشَّيباني</w:t>
      </w:r>
      <w:r>
        <w:rPr>
          <w:rtl w:val="true"/>
        </w:rPr>
        <w:t>:</w:t>
      </w:r>
      <w:bookmarkEnd w:id="1457"/>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في الكافي، في باب أداء الأمانة </w:t>
      </w:r>
      <w:r>
        <w:rPr>
          <w:rStyle w:val="FootnoteAnchor"/>
          <w:rtl w:val="true"/>
        </w:rPr>
        <w:footnoteReference w:id="1522"/>
      </w:r>
      <w:r>
        <w:rPr>
          <w:rFonts w:ascii="Amiri" w:hAnsi="Amiri" w:eastAsia="Amiri" w:cs="Amiri"/>
          <w:color w:val="111111"/>
          <w:sz w:val="28"/>
          <w:sz w:val="28"/>
          <w:szCs w:val="28"/>
          <w:rtl w:val="true"/>
          <w:lang w:bidi="ar-SA"/>
        </w:rPr>
        <w:t xml:space="preserve">، و في التهذيب، في كتاب المكاسب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8" w:name="__RefHeading___Toc11916857_73709187"/>
      <w:bookmarkStart w:id="1459" w:name="_Toc639"/>
      <w:bookmarkEnd w:id="1458"/>
      <w:r>
        <w:rPr/>
        <w:t>597</w:t>
      </w:r>
      <w:r>
        <w:rPr>
          <w:rtl w:val="true"/>
        </w:rPr>
        <w:t xml:space="preserve"> </w:t>
      </w:r>
      <w:r>
        <w:rPr>
          <w:rtl w:val="true"/>
        </w:rPr>
        <w:t>الحُسَين بن الصباح</w:t>
      </w:r>
      <w:r>
        <w:rPr>
          <w:rtl w:val="true"/>
        </w:rPr>
        <w:t>:</w:t>
      </w:r>
      <w:bookmarkEnd w:id="1459"/>
    </w:p>
    <w:p>
      <w:pPr>
        <w:pStyle w:val="BookText"/>
        <w:rPr/>
      </w:pPr>
      <w:r>
        <w:rPr>
          <w:rFonts w:ascii="Amiri" w:hAnsi="Amiri" w:eastAsia="Amiri" w:cs="Amiri"/>
          <w:color w:val="111111"/>
          <w:sz w:val="28"/>
          <w:sz w:val="28"/>
          <w:szCs w:val="28"/>
          <w:rtl w:val="true"/>
          <w:lang w:bidi="ar-SA"/>
        </w:rPr>
        <w:t xml:space="preserve">نقل ابن داود، عن الكشّي أنّه ممدوح </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بالوهم مع احتمال وجود نسخة الأصل عنده، كما مرّ غير مرّة </w:t>
      </w:r>
      <w:r>
        <w:rPr>
          <w:rStyle w:val="FootnoteAnchor"/>
          <w:rtl w:val="true"/>
        </w:rPr>
        <w:footnoteReference w:id="1525"/>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Heading4"/>
        <w:numPr>
          <w:ilvl w:val="3"/>
          <w:numId w:val="1"/>
        </w:numPr>
        <w:rPr/>
      </w:pPr>
      <w:bookmarkStart w:id="1460" w:name="__RefHeading___Toc11916859_73709187"/>
      <w:bookmarkStart w:id="1461" w:name="_Toc640"/>
      <w:bookmarkEnd w:id="1460"/>
      <w:r>
        <w:rPr/>
        <w:t>598</w:t>
      </w:r>
      <w:r>
        <w:rPr>
          <w:rtl w:val="true"/>
        </w:rPr>
        <w:t xml:space="preserve"> </w:t>
      </w:r>
      <w:r>
        <w:rPr>
          <w:rtl w:val="true"/>
        </w:rPr>
        <w:t>الحُسَين بن عبد اللّٰه الكوفيّ</w:t>
      </w:r>
      <w:r>
        <w:rPr>
          <w:rtl w:val="true"/>
        </w:rPr>
        <w:t>:</w:t>
      </w:r>
      <w:bookmarkEnd w:id="146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2" w:name="__RefHeading___Toc11916861_73709187"/>
      <w:bookmarkStart w:id="1463" w:name="_Toc641"/>
      <w:bookmarkEnd w:id="1462"/>
      <w:r>
        <w:rPr/>
        <w:t>599</w:t>
      </w:r>
      <w:r>
        <w:rPr>
          <w:rtl w:val="true"/>
        </w:rPr>
        <w:t xml:space="preserve"> </w:t>
      </w:r>
      <w:r>
        <w:rPr>
          <w:rtl w:val="true"/>
        </w:rPr>
        <w:t>الحُسَين بن عبد اللّٰه البَجَليّ الكوفي</w:t>
      </w:r>
      <w:r>
        <w:rPr>
          <w:rtl w:val="true"/>
        </w:rPr>
        <w:t>:</w:t>
      </w:r>
      <w:bookmarkEnd w:id="146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جرير بن عبد اللّٰه،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bookmarkStart w:id="1464" w:name="pg11853_124660"/>
    </w:p>
    <w:p>
      <w:pPr>
        <w:pStyle w:val="Heading4"/>
        <w:numPr>
          <w:ilvl w:val="3"/>
          <w:numId w:val="1"/>
        </w:numPr>
        <w:rPr/>
      </w:pPr>
      <w:bookmarkStart w:id="1465" w:name="__RefHeading___Toc11916863_73709187"/>
      <w:bookmarkStart w:id="1466" w:name="_Toc642"/>
      <w:bookmarkEnd w:id="1464"/>
      <w:bookmarkEnd w:id="1465"/>
      <w:r>
        <w:rPr/>
        <w:t>600</w:t>
      </w:r>
      <w:r>
        <w:rPr>
          <w:rtl w:val="true"/>
        </w:rPr>
        <w:t xml:space="preserve"> </w:t>
      </w:r>
      <w:r>
        <w:rPr>
          <w:rtl w:val="true"/>
        </w:rPr>
        <w:t xml:space="preserve">الحُسَين بن عبد اللّٰه الرجّاني </w:t>
      </w:r>
      <w:r>
        <w:rPr>
          <w:rtl w:val="true"/>
        </w:rPr>
        <w:t>:</w:t>
      </w:r>
      <w:bookmarkEnd w:id="1466"/>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اللّٰه الرجّاني </w:t>
      </w:r>
      <w:r>
        <w:rPr>
          <w:rStyle w:val="FootnoteAnchor"/>
          <w:rtl w:val="true"/>
        </w:rPr>
        <w:footnoteReference w:id="1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حمزة،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7" w:name="__RefHeading___Toc11916865_73709187"/>
      <w:bookmarkStart w:id="1468" w:name="_Toc643"/>
      <w:bookmarkEnd w:id="1467"/>
      <w:r>
        <w:rPr/>
        <w:t>601</w:t>
      </w:r>
      <w:r>
        <w:rPr>
          <w:rtl w:val="true"/>
        </w:rPr>
        <w:t xml:space="preserve"> </w:t>
      </w:r>
      <w:r>
        <w:rPr>
          <w:rtl w:val="true"/>
        </w:rPr>
        <w:t>الحُسَين بن عبد اللّٰه بن ضَمِيرَة المَدني</w:t>
      </w:r>
      <w:r>
        <w:rPr>
          <w:rtl w:val="true"/>
        </w:rPr>
        <w:t>:</w:t>
      </w:r>
      <w:bookmarkEnd w:id="146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9" w:name="__RefHeading___Toc11916867_73709187"/>
      <w:bookmarkStart w:id="1470" w:name="_Toc644"/>
      <w:bookmarkEnd w:id="1469"/>
      <w:r>
        <w:rPr/>
        <w:t>602</w:t>
      </w:r>
      <w:r>
        <w:rPr>
          <w:rtl w:val="true"/>
        </w:rPr>
        <w:t xml:space="preserve"> </w:t>
      </w:r>
      <w:r>
        <w:rPr>
          <w:rtl w:val="true"/>
        </w:rPr>
        <w:t xml:space="preserve">الحُسَين بن عبد اللّٰه بن عُبيد اللّٰه بن العبّاس بن عبد المُطَّلب </w:t>
      </w:r>
      <w:r>
        <w:rPr>
          <w:rtl w:val="true"/>
        </w:rPr>
        <w:t>:</w:t>
      </w:r>
      <w:bookmarkEnd w:id="1470"/>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اللّٰه بن عُبيد اللّٰه بن العبّاس بن عبد المُطَّلب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هو الحسين كما ذكره المصنف لا الحسن كما سيأتي، و في رجال الشيخ في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سلسلة آباء صاحب العنوان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عبد اللّٰه بن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ذكره في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الأصل و هو الصواب، و لعل ما ذكره أولًا من اشتباه الناسخ، إذ المنقول في كتبنا الرجالية عن رجال الشيخ من باب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بن عبيد اللّٰه بن العباس بن عبد المطلب و مثله في معظم رجال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قاموس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و مستدركات علم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 و 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 تابعيّ، سمع رَبِيعة بن عَبّاد الدَّيْلمي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للأصل و المصدر، و قال في قاموس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الديلمي، تحريف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الديلي ورد في 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 أصحاب الصادق</w:t>
      </w:r>
      <w:bookmarkStart w:id="1471" w:name="pg11853_124661"/>
    </w:p>
    <w:p>
      <w:pPr>
        <w:pStyle w:val="BookText"/>
        <w:rPr/>
      </w:pPr>
      <w:bookmarkEnd w:id="14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النضر الجُعْفيّ </w:t>
      </w:r>
      <w:r>
        <w:rPr>
          <w:rStyle w:val="FootnoteAnchor"/>
          <w:rtl w:val="true"/>
        </w:rPr>
        <w:footnoteReference w:id="1533"/>
      </w:r>
      <w:r>
        <w:rPr>
          <w:rFonts w:ascii="Amiri" w:hAnsi="Amiri" w:eastAsia="Amiri" w:cs="Amiri"/>
          <w:color w:val="111111"/>
          <w:sz w:val="28"/>
          <w:sz w:val="28"/>
          <w:szCs w:val="28"/>
          <w:rtl w:val="true"/>
          <w:lang w:bidi="ar-SA"/>
        </w:rPr>
        <w:t xml:space="preserve">، و عبد اللّٰه بن يحييٰ </w:t>
      </w:r>
      <w:r>
        <w:rPr>
          <w:rStyle w:val="FootnoteAnchor"/>
          <w:rtl w:val="true"/>
        </w:rPr>
        <w:footnoteReference w:id="1534"/>
      </w:r>
      <w:r>
        <w:rPr>
          <w:rFonts w:ascii="Amiri" w:hAnsi="Amiri" w:eastAsia="Amiri" w:cs="Amiri"/>
          <w:color w:val="111111"/>
          <w:sz w:val="28"/>
          <w:sz w:val="28"/>
          <w:szCs w:val="28"/>
          <w:rtl w:val="true"/>
          <w:lang w:bidi="ar-SA"/>
        </w:rPr>
        <w:t xml:space="preserve">، و الحسين بن المختار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2" w:name="__RefHeading___Toc11916869_73709187"/>
      <w:bookmarkStart w:id="1473" w:name="_Toc645"/>
      <w:bookmarkEnd w:id="1472"/>
      <w:r>
        <w:rPr/>
        <w:t>603</w:t>
      </w:r>
      <w:r>
        <w:rPr>
          <w:rtl w:val="true"/>
        </w:rPr>
        <w:t xml:space="preserve"> </w:t>
      </w:r>
      <w:r>
        <w:rPr>
          <w:rtl w:val="true"/>
        </w:rPr>
        <w:t>الحُسَين بن عبد اللّٰه بن محمّد بن عيسيٰ</w:t>
      </w:r>
      <w:r>
        <w:rPr>
          <w:rtl w:val="true"/>
        </w:rPr>
        <w:t>:</w:t>
      </w:r>
      <w:bookmarkEnd w:id="1473"/>
    </w:p>
    <w:p>
      <w:pPr>
        <w:pStyle w:val="BookText"/>
        <w:rPr/>
      </w:pPr>
      <w:r>
        <w:rPr>
          <w:rFonts w:ascii="Amiri" w:hAnsi="Amiri" w:eastAsia="Amiri" w:cs="Amiri"/>
          <w:color w:val="111111"/>
          <w:sz w:val="28"/>
          <w:sz w:val="28"/>
          <w:szCs w:val="28"/>
          <w:rtl w:val="true"/>
          <w:lang w:bidi="ar-SA"/>
        </w:rPr>
        <w:t xml:space="preserve">من مشايخ جعفر بن قولويه في كامل الزيارة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4" w:name="__RefHeading___Toc11916871_73709187"/>
      <w:bookmarkStart w:id="1475" w:name="_Toc646"/>
      <w:bookmarkEnd w:id="1474"/>
      <w:r>
        <w:rPr/>
        <w:t>604</w:t>
      </w:r>
      <w:r>
        <w:rPr>
          <w:rtl w:val="true"/>
        </w:rPr>
        <w:t xml:space="preserve"> </w:t>
      </w:r>
      <w:r>
        <w:rPr>
          <w:rtl w:val="true"/>
        </w:rPr>
        <w:t>الحُسَين بن عبد الملك الأحْول</w:t>
      </w:r>
      <w:r>
        <w:rPr>
          <w:rtl w:val="true"/>
        </w:rPr>
        <w:t>:</w:t>
      </w:r>
      <w:bookmarkEnd w:id="1475"/>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في التهذيب، في باب العمل في ليلة الجمعة و يومها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6" w:name="__RefHeading___Toc11916873_73709187"/>
      <w:bookmarkStart w:id="1477" w:name="_Toc647"/>
      <w:bookmarkEnd w:id="1476"/>
      <w:r>
        <w:rPr/>
        <w:t>605</w:t>
      </w:r>
      <w:r>
        <w:rPr>
          <w:rtl w:val="true"/>
        </w:rPr>
        <w:t xml:space="preserve"> </w:t>
      </w:r>
      <w:r>
        <w:rPr>
          <w:rtl w:val="true"/>
        </w:rPr>
        <w:t>الحُسَين بن عبد الواحد القَصْري</w:t>
      </w:r>
      <w:r>
        <w:rPr>
          <w:rtl w:val="true"/>
        </w:rPr>
        <w:t>:</w:t>
      </w:r>
      <w:bookmarkEnd w:id="147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8" w:name="__RefHeading___Toc11916875_73709187"/>
      <w:bookmarkStart w:id="1479" w:name="_Toc648"/>
      <w:bookmarkEnd w:id="1478"/>
      <w:r>
        <w:rPr/>
        <w:t>606</w:t>
      </w:r>
      <w:r>
        <w:rPr>
          <w:rtl w:val="true"/>
        </w:rPr>
        <w:t xml:space="preserve"> </w:t>
      </w:r>
      <w:r>
        <w:rPr>
          <w:rtl w:val="true"/>
        </w:rPr>
        <w:t>الحُسَين بن عُبَيْد اللّٰه الصَّغير</w:t>
      </w:r>
      <w:r>
        <w:rPr>
          <w:rtl w:val="true"/>
        </w:rPr>
        <w:t>:</w:t>
      </w:r>
      <w:bookmarkEnd w:id="147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w:t>
      </w:r>
      <w:r>
        <w:rPr>
          <w:rStyle w:val="FootnoteAnchor"/>
          <w:rtl w:val="true"/>
        </w:rPr>
        <w:footnoteReference w:id="1539"/>
      </w:r>
      <w:r>
        <w:rPr>
          <w:rFonts w:ascii="Amiri" w:hAnsi="Amiri" w:eastAsia="Amiri" w:cs="Amiri"/>
          <w:color w:val="111111"/>
          <w:sz w:val="28"/>
          <w:sz w:val="28"/>
          <w:szCs w:val="28"/>
          <w:rtl w:val="true"/>
          <w:lang w:bidi="ar-SA"/>
        </w:rPr>
        <w:t xml:space="preserve">، و محمّد بن يحييٰ، و عبد اللّٰه بن </w:t>
      </w:r>
      <w:bookmarkStart w:id="1480" w:name="pg11853_124662"/>
    </w:p>
    <w:p>
      <w:pPr>
        <w:pStyle w:val="BookText"/>
        <w:rPr/>
      </w:pPr>
      <w:bookmarkEnd w:id="1480"/>
      <w:r>
        <w:rPr>
          <w:rFonts w:ascii="Amiri" w:hAnsi="Amiri" w:eastAsia="Amiri" w:cs="Amiri"/>
          <w:color w:val="111111"/>
          <w:sz w:val="28"/>
          <w:sz w:val="28"/>
          <w:szCs w:val="28"/>
          <w:rtl w:val="true"/>
          <w:lang w:bidi="ar-SA"/>
        </w:rPr>
        <w:t xml:space="preserve">جعفر، و سعد بن عبد اللّٰه </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عيون الطائفة</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11916877_73709187"/>
      <w:bookmarkStart w:id="1482" w:name="_Toc649"/>
      <w:bookmarkEnd w:id="1481"/>
      <w:r>
        <w:rPr/>
        <w:t>607</w:t>
      </w:r>
      <w:r>
        <w:rPr>
          <w:rtl w:val="true"/>
        </w:rPr>
        <w:t xml:space="preserve"> </w:t>
      </w:r>
      <w:r>
        <w:rPr>
          <w:rtl w:val="true"/>
        </w:rPr>
        <w:t>الحُسَين بن عَطِيّة</w:t>
      </w:r>
      <w:r>
        <w:rPr>
          <w:rtl w:val="true"/>
        </w:rPr>
        <w:t>:</w:t>
      </w:r>
      <w:bookmarkEnd w:id="148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3" w:name="__RefHeading___Toc11916879_73709187"/>
      <w:bookmarkStart w:id="1484" w:name="_Toc650"/>
      <w:bookmarkEnd w:id="1483"/>
      <w:r>
        <w:rPr/>
        <w:t>608</w:t>
      </w:r>
      <w:r>
        <w:rPr>
          <w:rtl w:val="true"/>
        </w:rPr>
        <w:t xml:space="preserve"> </w:t>
      </w:r>
      <w:r>
        <w:rPr>
          <w:rtl w:val="true"/>
        </w:rPr>
        <w:t>الحُسَين بن عَطِيّة</w:t>
      </w:r>
      <w:r>
        <w:rPr>
          <w:rtl w:val="true"/>
        </w:rPr>
        <w:t>:</w:t>
      </w:r>
      <w:bookmarkEnd w:id="1484"/>
    </w:p>
    <w:p>
      <w:pPr>
        <w:pStyle w:val="BookText"/>
        <w:rPr/>
      </w:pPr>
      <w:r>
        <w:rPr>
          <w:rFonts w:ascii="Amiri" w:hAnsi="Amiri" w:eastAsia="Amiri" w:cs="Amiri"/>
          <w:color w:val="111111"/>
          <w:sz w:val="28"/>
          <w:sz w:val="28"/>
          <w:szCs w:val="28"/>
          <w:rtl w:val="true"/>
          <w:lang w:bidi="ar-SA"/>
        </w:rPr>
        <w:t xml:space="preserve">أبو ناب الدغشي </w:t>
      </w:r>
      <w:r>
        <w:rPr>
          <w:rStyle w:val="FootnoteAnchor"/>
          <w:rtl w:val="true"/>
        </w:rPr>
        <w:footnoteReference w:id="1542"/>
      </w:r>
      <w:r>
        <w:rPr>
          <w:rFonts w:ascii="Amiri" w:hAnsi="Amiri" w:eastAsia="Amiri" w:cs="Amiri"/>
          <w:color w:val="111111"/>
          <w:sz w:val="28"/>
          <w:sz w:val="28"/>
          <w:szCs w:val="28"/>
          <w:rtl w:val="true"/>
          <w:lang w:bidi="ar-SA"/>
        </w:rPr>
        <w:t xml:space="preserve">، أخو مالك و علي،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و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في ترجمة الحسن الدغشي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الشيخ ذكر الحسن الدغشي في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إحداهما ما تقدم و الأُخري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التكرار، و قد قيل باتحاده مع الحسن بن عطية الحناط، إلّا ان ابن داود جزم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5" w:name="__RefHeading___Toc11916881_73709187"/>
      <w:bookmarkStart w:id="1486" w:name="_Toc651"/>
      <w:bookmarkEnd w:id="1485"/>
      <w:r>
        <w:rPr/>
        <w:t>609</w:t>
      </w:r>
      <w:r>
        <w:rPr>
          <w:rtl w:val="true"/>
        </w:rPr>
        <w:t xml:space="preserve"> </w:t>
      </w:r>
      <w:r>
        <w:rPr>
          <w:rtl w:val="true"/>
        </w:rPr>
        <w:t xml:space="preserve">الحُسَين بن عطيّة الحنّاط السلَميّ الكوفي </w:t>
      </w:r>
      <w:r>
        <w:rPr>
          <w:rtl w:val="true"/>
        </w:rPr>
        <w:t>:</w:t>
      </w:r>
      <w:bookmarkEnd w:id="148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عطيّة الحنّاط السلَميّ الكوفي </w:t>
      </w:r>
      <w:r>
        <w:rPr>
          <w:rStyle w:val="FootnoteAnchor"/>
          <w:rtl w:val="true"/>
        </w:rPr>
        <w:footnoteReference w:id="1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مرتين في الكافي، في باب الإلحاح في الدعاء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bookmarkStart w:id="1487" w:name="pg11853_124663"/>
    </w:p>
    <w:p>
      <w:pPr>
        <w:pStyle w:val="Heading4"/>
        <w:numPr>
          <w:ilvl w:val="3"/>
          <w:numId w:val="1"/>
        </w:numPr>
        <w:rPr/>
      </w:pPr>
      <w:bookmarkStart w:id="1488" w:name="__RefHeading___Toc11916883_73709187"/>
      <w:bookmarkStart w:id="1489" w:name="_Toc652"/>
      <w:bookmarkEnd w:id="1487"/>
      <w:bookmarkEnd w:id="1488"/>
      <w:r>
        <w:rPr/>
        <w:t>610</w:t>
      </w:r>
      <w:r>
        <w:rPr>
          <w:rtl w:val="true"/>
        </w:rPr>
        <w:t xml:space="preserve"> </w:t>
      </w:r>
      <w:r>
        <w:rPr>
          <w:rtl w:val="true"/>
        </w:rPr>
        <w:t>الحُسَين بن علي بن أحمد</w:t>
      </w:r>
      <w:r>
        <w:rPr>
          <w:rtl w:val="true"/>
        </w:rPr>
        <w:t>:</w:t>
      </w:r>
      <w:bookmarkEnd w:id="1489"/>
    </w:p>
    <w:p>
      <w:pPr>
        <w:pStyle w:val="BookText"/>
        <w:rPr/>
      </w:pPr>
      <w:r>
        <w:rPr>
          <w:rFonts w:ascii="Amiri" w:hAnsi="Amiri" w:eastAsia="Amiri" w:cs="Amiri"/>
          <w:color w:val="111111"/>
          <w:sz w:val="28"/>
          <w:sz w:val="28"/>
          <w:szCs w:val="28"/>
          <w:rtl w:val="true"/>
          <w:lang w:bidi="ar-SA"/>
        </w:rPr>
        <w:t xml:space="preserve">من مشايخ الصدوق </w:t>
      </w:r>
      <w:r>
        <w:rPr>
          <w:rStyle w:val="FootnoteAnchor"/>
          <w:rtl w:val="true"/>
        </w:rPr>
        <w:footnoteReference w:id="1547"/>
      </w:r>
      <w:r>
        <w:rPr>
          <w:rFonts w:ascii="Amiri" w:hAnsi="Amiri" w:eastAsia="Amiri" w:cs="Amiri"/>
          <w:color w:val="111111"/>
          <w:sz w:val="28"/>
          <w:sz w:val="28"/>
          <w:szCs w:val="28"/>
          <w:rtl w:val="true"/>
          <w:lang w:bidi="ar-SA"/>
        </w:rPr>
        <w:t>، 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الصّائغ الذي يروي عنه مترضياً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0" w:name="__RefHeading___Toc11916885_73709187"/>
      <w:bookmarkStart w:id="1491" w:name="_Toc653"/>
      <w:bookmarkEnd w:id="1490"/>
      <w:r>
        <w:rPr/>
        <w:t>611</w:t>
      </w:r>
      <w:r>
        <w:rPr>
          <w:rtl w:val="true"/>
        </w:rPr>
        <w:t xml:space="preserve"> </w:t>
      </w:r>
      <w:r>
        <w:rPr>
          <w:rtl w:val="true"/>
        </w:rPr>
        <w:t>الحُسَين بن علي الزعفراني</w:t>
      </w:r>
      <w:r>
        <w:rPr>
          <w:rtl w:val="true"/>
        </w:rPr>
        <w:t>:</w:t>
      </w:r>
      <w:bookmarkEnd w:id="1491"/>
    </w:p>
    <w:p>
      <w:pPr>
        <w:pStyle w:val="BookText"/>
        <w:rPr/>
      </w:pPr>
      <w:r>
        <w:rPr>
          <w:rFonts w:ascii="Amiri" w:hAnsi="Amiri" w:eastAsia="Amiri" w:cs="Amiri"/>
          <w:color w:val="111111"/>
          <w:sz w:val="28"/>
          <w:sz w:val="28"/>
          <w:szCs w:val="28"/>
          <w:rtl w:val="true"/>
          <w:lang w:bidi="ar-SA"/>
        </w:rPr>
        <w:t xml:space="preserve">من مشايخ جعفر بن قولوَيْه في كامل الزيارة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2" w:name="__RefHeading___Toc11916887_73709187"/>
      <w:bookmarkStart w:id="1493" w:name="_Toc654"/>
      <w:bookmarkEnd w:id="1492"/>
      <w:r>
        <w:rPr/>
        <w:t>612</w:t>
      </w:r>
      <w:r>
        <w:rPr>
          <w:rtl w:val="true"/>
        </w:rPr>
        <w:t xml:space="preserve"> </w:t>
      </w:r>
      <w:r>
        <w:rPr>
          <w:rtl w:val="true"/>
        </w:rPr>
        <w:t xml:space="preserve">الحُسَين بن علي بن الحَسَن بن الحَسَن بن الحَسَن بن علي ابن أبي طالب </w:t>
      </w:r>
      <w:r>
        <w:rPr>
          <w:rtl w:val="true"/>
        </w:rPr>
        <w:t>(</w:t>
      </w:r>
      <w:r>
        <w:rPr>
          <w:rtl w:val="true"/>
        </w:rPr>
        <w:t>عليهم السّلام</w:t>
      </w:r>
      <w:r>
        <w:rPr>
          <w:rtl w:val="true"/>
        </w:rPr>
        <w:t>):</w:t>
      </w:r>
      <w:bookmarkEnd w:id="1493"/>
    </w:p>
    <w:p>
      <w:pPr>
        <w:pStyle w:val="BookText"/>
        <w:rPr/>
      </w:pPr>
      <w:r>
        <w:rPr>
          <w:rFonts w:ascii="IRNazanin" w:hAnsi="IRNazanin" w:eastAsia="IRNazanin"/>
          <w:color w:val="111111"/>
          <w:sz w:val="28"/>
          <w:sz w:val="28"/>
          <w:szCs w:val="28"/>
          <w:rtl w:val="true"/>
          <w:lang w:bidi="fa-IR"/>
        </w:rPr>
        <w:t xml:space="preserve">صاحب فخ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عنتريات الأوغاد التي ما قتلت ذبابة، سرعان ما تنكشف حقيقتها عند أول صوت هادر بالحق، و تاريخ الطغاة منذ أقدم العصور و إلي يومنا هذا ملي‌ء بالشواهد الناطقة بهذه الحقيقة، و لهذا تراهم يستميتون من أجل كم الأفواه خشية من أن يسمعوا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الصوت الرسالي الذي يهز عروش الظالمين و يأتي عليٰ بنيانهم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4" w:name="pg11853_124664"/>
    </w:p>
    <w:p>
      <w:pPr>
        <w:pStyle w:val="Heading4"/>
        <w:numPr>
          <w:ilvl w:val="3"/>
          <w:numId w:val="1"/>
        </w:numPr>
        <w:rPr/>
      </w:pPr>
      <w:bookmarkStart w:id="1495" w:name="__RefHeading___Toc11916889_73709187"/>
      <w:bookmarkStart w:id="1496" w:name="_Toc655"/>
      <w:bookmarkEnd w:id="1494"/>
      <w:bookmarkEnd w:id="1495"/>
      <w:r>
        <w:rPr/>
        <w:t>613</w:t>
      </w:r>
      <w:r>
        <w:rPr>
          <w:rtl w:val="true"/>
        </w:rPr>
        <w:t xml:space="preserve"> </w:t>
      </w:r>
      <w:r>
        <w:rPr>
          <w:rtl w:val="true"/>
        </w:rPr>
        <w:t>الحُسَين بن علي بن الحُسَين بن محمّد بن يوسف</w:t>
      </w:r>
      <w:r>
        <w:rPr>
          <w:rtl w:val="true"/>
        </w:rPr>
        <w:t>:</w:t>
      </w:r>
      <w:bookmarkEnd w:id="1496"/>
    </w:p>
    <w:p>
      <w:pPr>
        <w:pStyle w:val="BookText"/>
        <w:rPr/>
      </w:pPr>
      <w:r>
        <w:rPr>
          <w:rFonts w:ascii="Amiri" w:hAnsi="Amiri" w:eastAsia="Amiri" w:cs="Amiri"/>
          <w:color w:val="111111"/>
          <w:sz w:val="28"/>
          <w:sz w:val="28"/>
          <w:szCs w:val="28"/>
          <w:rtl w:val="true"/>
          <w:lang w:bidi="ar-SA"/>
        </w:rPr>
        <w:t xml:space="preserve">الوزير المغربي، أبو القاسم، من ولد بلاش بن بهرام جور، و أُمّه فاطمة بنت أبي عبد اللّٰه محمّد بن إبراهيم بن جعفر النعماني، شيخنا صاحب كتاب الغيبة، له كتب، و عدّها، و قال </w:t>
      </w:r>
      <w:r>
        <w:rPr>
          <w:rStyle w:val="FootnoteAnchor"/>
          <w:rtl w:val="true"/>
        </w:rPr>
        <w:footnoteReference w:id="1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النصف من شهر رمضان سنة ثمان عشرة و أربعمائة، النجاشي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أن ذكره في المصنفين، و ترحمه عليه كاشف عن استقامته و سلامته</w:t>
      </w:r>
      <w:r>
        <w:rPr>
          <w:rFonts w:eastAsia="Amiri" w:cs="Amiri" w:ascii="Amiri" w:hAnsi="Amiri"/>
          <w:color w:val="111111"/>
          <w:sz w:val="28"/>
          <w:szCs w:val="28"/>
          <w:rtl w:val="true"/>
          <w:lang w:bidi="ar-SA"/>
        </w:rPr>
        <w:t>.</w:t>
      </w:r>
    </w:p>
    <w:p>
      <w:pPr>
        <w:pStyle w:val="Heading4"/>
        <w:numPr>
          <w:ilvl w:val="3"/>
          <w:numId w:val="1"/>
        </w:numPr>
        <w:rPr/>
      </w:pPr>
      <w:bookmarkStart w:id="1497" w:name="__RefHeading___Toc11916891_73709187"/>
      <w:bookmarkStart w:id="1498" w:name="_Toc656"/>
      <w:bookmarkEnd w:id="1497"/>
      <w:r>
        <w:rPr/>
        <w:t>614</w:t>
      </w:r>
      <w:r>
        <w:rPr>
          <w:rtl w:val="true"/>
        </w:rPr>
        <w:t xml:space="preserve"> </w:t>
      </w:r>
      <w:r>
        <w:rPr>
          <w:rtl w:val="true"/>
        </w:rPr>
        <w:t>الحُسَين بن علي السري</w:t>
      </w:r>
      <w:r>
        <w:rPr>
          <w:rtl w:val="true"/>
        </w:rPr>
        <w:t>:</w:t>
      </w:r>
      <w:bookmarkEnd w:id="149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التهذيب، في باب النفر من مني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9" w:name="__RefHeading___Toc11916893_73709187"/>
      <w:bookmarkStart w:id="1500" w:name="_Toc657"/>
      <w:bookmarkEnd w:id="1499"/>
      <w:r>
        <w:rPr/>
        <w:t>615</w:t>
      </w:r>
      <w:r>
        <w:rPr>
          <w:rtl w:val="true"/>
        </w:rPr>
        <w:t xml:space="preserve"> </w:t>
      </w:r>
      <w:r>
        <w:rPr>
          <w:rtl w:val="true"/>
        </w:rPr>
        <w:t>الحُسَين بن علي بن كَيْسَان الصَّنْعاني</w:t>
      </w:r>
      <w:r>
        <w:rPr>
          <w:rtl w:val="true"/>
        </w:rPr>
        <w:t>:</w:t>
      </w:r>
      <w:bookmarkEnd w:id="1500"/>
    </w:p>
    <w:p>
      <w:pPr>
        <w:pStyle w:val="BookText"/>
        <w:rPr/>
      </w:pPr>
      <w:r>
        <w:rPr>
          <w:rFonts w:ascii="Amiri" w:hAnsi="Amiri" w:eastAsia="Amiri" w:cs="Amiri"/>
          <w:color w:val="111111"/>
          <w:sz w:val="28"/>
          <w:sz w:val="28"/>
          <w:szCs w:val="28"/>
          <w:rtl w:val="true"/>
          <w:lang w:bidi="ar-SA"/>
        </w:rPr>
        <w:t xml:space="preserve">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و الظاهر اعتماد الكل عليٰ ما ذكره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هناك استظهار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2985</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الحسين بن علي بن كيسان مع الحسن بن علي بن كيسان، الذي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ان المراد بالصادق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بروايات أُخر و اللّٰه العالم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في</w:t>
      </w:r>
      <w:bookmarkStart w:id="1501" w:name="pg11853_124665"/>
    </w:p>
    <w:p>
      <w:pPr>
        <w:pStyle w:val="BookText"/>
        <w:rPr/>
      </w:pPr>
      <w:bookmarkEnd w:id="1501"/>
      <w:r>
        <w:rPr>
          <w:rFonts w:ascii="Amiri" w:hAnsi="Amiri" w:eastAsia="Amiri" w:cs="Amiri"/>
          <w:color w:val="111111"/>
          <w:sz w:val="28"/>
          <w:sz w:val="28"/>
          <w:szCs w:val="28"/>
          <w:rtl w:val="true"/>
          <w:lang w:bidi="ar-SA"/>
        </w:rPr>
        <w:t xml:space="preserve">التهذيب، في باب كيفية الصلاة، من أبواب الزيادات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2" w:name="__RefHeading___Toc11916895_73709187"/>
      <w:bookmarkStart w:id="1503" w:name="_Toc658"/>
      <w:bookmarkEnd w:id="1502"/>
      <w:r>
        <w:rPr/>
        <w:t>616</w:t>
      </w:r>
      <w:r>
        <w:rPr>
          <w:rtl w:val="true"/>
        </w:rPr>
        <w:t xml:space="preserve"> </w:t>
      </w:r>
      <w:r>
        <w:rPr>
          <w:rtl w:val="true"/>
        </w:rPr>
        <w:t>الحُسَين بن علي بن شُعَيْب</w:t>
      </w:r>
      <w:r>
        <w:rPr>
          <w:rtl w:val="true"/>
        </w:rPr>
        <w:t>:</w:t>
      </w:r>
      <w:bookmarkEnd w:id="1503"/>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4" w:name="__RefHeading___Toc11916897_73709187"/>
      <w:bookmarkStart w:id="1505" w:name="_Toc659"/>
      <w:bookmarkEnd w:id="1504"/>
      <w:r>
        <w:rPr/>
        <w:t>617</w:t>
      </w:r>
      <w:r>
        <w:rPr>
          <w:rtl w:val="true"/>
        </w:rPr>
        <w:t xml:space="preserve"> </w:t>
      </w:r>
      <w:r>
        <w:rPr>
          <w:rtl w:val="true"/>
        </w:rPr>
        <w:t>الحُسَين بن علي الصُّوفي</w:t>
      </w:r>
      <w:r>
        <w:rPr>
          <w:rtl w:val="true"/>
        </w:rPr>
        <w:t>:</w:t>
      </w:r>
      <w:bookmarkEnd w:id="1505"/>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6" w:name="__RefHeading___Toc11916899_73709187"/>
      <w:bookmarkStart w:id="1507" w:name="_Toc660"/>
      <w:bookmarkEnd w:id="1506"/>
      <w:r>
        <w:rPr/>
        <w:t>618</w:t>
      </w:r>
      <w:r>
        <w:rPr>
          <w:rtl w:val="true"/>
        </w:rPr>
        <w:t xml:space="preserve"> </w:t>
      </w:r>
      <w:r>
        <w:rPr>
          <w:rtl w:val="true"/>
        </w:rPr>
        <w:t>الحُسَين بن عمّار الكُوفي</w:t>
      </w:r>
      <w:r>
        <w:rPr>
          <w:rtl w:val="true"/>
        </w:rPr>
        <w:t>:</w:t>
      </w:r>
      <w:bookmarkEnd w:id="150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8" w:name="__RefHeading___Toc11916901_73709187"/>
      <w:bookmarkStart w:id="1509" w:name="_Toc661"/>
      <w:bookmarkEnd w:id="1508"/>
      <w:r>
        <w:rPr/>
        <w:t>619</w:t>
      </w:r>
      <w:r>
        <w:rPr>
          <w:rtl w:val="true"/>
        </w:rPr>
        <w:t xml:space="preserve"> </w:t>
      </w:r>
      <w:r>
        <w:rPr>
          <w:rtl w:val="true"/>
        </w:rPr>
        <w:t>الحُسَين بن عمارة البُرْجُمِي الكوفي</w:t>
      </w:r>
      <w:r>
        <w:rPr>
          <w:rtl w:val="true"/>
        </w:rPr>
        <w:t>:</w:t>
      </w:r>
      <w:bookmarkEnd w:id="150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في باب الاخوة من الام مع الجدّ </w:t>
      </w:r>
      <w:r>
        <w:rPr>
          <w:rStyle w:val="FootnoteAnchor"/>
          <w:rtl w:val="true"/>
        </w:rPr>
        <w:footnoteReference w:id="1560"/>
      </w:r>
      <w:r>
        <w:rPr>
          <w:rFonts w:ascii="Amiri" w:hAnsi="Amiri" w:eastAsia="Amiri" w:cs="Amiri"/>
          <w:color w:val="111111"/>
          <w:sz w:val="28"/>
          <w:sz w:val="28"/>
          <w:szCs w:val="28"/>
          <w:rtl w:val="true"/>
          <w:lang w:bidi="ar-SA"/>
        </w:rPr>
        <w:t xml:space="preserve">، و في التهذيب، في باب ميراث من علا من الآباء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bookmarkStart w:id="1510" w:name="pg11853_124666"/>
    </w:p>
    <w:p>
      <w:pPr>
        <w:pStyle w:val="Heading4"/>
        <w:numPr>
          <w:ilvl w:val="3"/>
          <w:numId w:val="1"/>
        </w:numPr>
        <w:rPr/>
      </w:pPr>
      <w:bookmarkStart w:id="1511" w:name="__RefHeading___Toc11916903_73709187"/>
      <w:bookmarkStart w:id="1512" w:name="_Toc662"/>
      <w:bookmarkEnd w:id="1510"/>
      <w:bookmarkEnd w:id="1511"/>
      <w:r>
        <w:rPr/>
        <w:t>620</w:t>
      </w:r>
      <w:r>
        <w:rPr>
          <w:rtl w:val="true"/>
        </w:rPr>
        <w:t xml:space="preserve"> </w:t>
      </w:r>
      <w:r>
        <w:rPr>
          <w:rtl w:val="true"/>
        </w:rPr>
        <w:t>الحُسَين بن عَمْرو بن مُحمّد بن شَدَّاد الأزْدِي</w:t>
      </w:r>
      <w:r>
        <w:rPr>
          <w:rtl w:val="true"/>
        </w:rPr>
        <w:t>:</w:t>
      </w:r>
      <w:bookmarkEnd w:id="1512"/>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3" w:name="__RefHeading___Toc11916905_73709187"/>
      <w:bookmarkStart w:id="1514" w:name="_Toc663"/>
      <w:bookmarkEnd w:id="1513"/>
      <w:r>
        <w:rPr/>
        <w:t>621</w:t>
      </w:r>
      <w:r>
        <w:rPr>
          <w:rtl w:val="true"/>
        </w:rPr>
        <w:t xml:space="preserve"> </w:t>
      </w:r>
      <w:r>
        <w:rPr>
          <w:rtl w:val="true"/>
        </w:rPr>
        <w:t>الحُسَين بن عُمر بن سَلْمان</w:t>
      </w:r>
      <w:r>
        <w:rPr>
          <w:rtl w:val="true"/>
        </w:rPr>
        <w:t>:</w:t>
      </w:r>
      <w:bookmarkEnd w:id="151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في الكافي، في باب التعيير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5" w:name="__RefHeading___Toc11916907_73709187"/>
      <w:bookmarkStart w:id="1516" w:name="_Toc664"/>
      <w:bookmarkEnd w:id="1515"/>
      <w:r>
        <w:rPr/>
        <w:t>622</w:t>
      </w:r>
      <w:r>
        <w:rPr>
          <w:rtl w:val="true"/>
        </w:rPr>
        <w:t xml:space="preserve"> </w:t>
      </w:r>
      <w:r>
        <w:rPr>
          <w:rtl w:val="true"/>
        </w:rPr>
        <w:t>الحُسَين بن كثير القلانسي الكوفي</w:t>
      </w:r>
      <w:r>
        <w:rPr>
          <w:rtl w:val="true"/>
        </w:rPr>
        <w:t>:</w:t>
      </w:r>
      <w:bookmarkEnd w:id="151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7" w:name="__RefHeading___Toc11916909_73709187"/>
      <w:bookmarkStart w:id="1518" w:name="_Toc665"/>
      <w:bookmarkEnd w:id="1517"/>
      <w:r>
        <w:rPr/>
        <w:t>623</w:t>
      </w:r>
      <w:r>
        <w:rPr>
          <w:rtl w:val="true"/>
        </w:rPr>
        <w:t xml:space="preserve"> </w:t>
      </w:r>
      <w:r>
        <w:rPr>
          <w:rtl w:val="true"/>
        </w:rPr>
        <w:t>الحُسَين بن كثير الكلابي الجعفري الخزَّاز</w:t>
      </w:r>
      <w:r>
        <w:rPr>
          <w:rtl w:val="true"/>
        </w:rPr>
        <w:t>:</w:t>
      </w:r>
      <w:bookmarkEnd w:id="1518"/>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كثيراً في الكافي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علماً انا لم نجد في الكافي رواية لأبان عنه في غير هذا المورد، و له عنه في التهذيب ثلاثة موارد فقد كما في إحصاء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9" w:name="__RefHeading___Toc11916911_73709187"/>
      <w:bookmarkStart w:id="1520" w:name="_Toc666"/>
      <w:bookmarkEnd w:id="1519"/>
      <w:r>
        <w:rPr/>
        <w:t>624</w:t>
      </w:r>
      <w:r>
        <w:rPr>
          <w:rtl w:val="true"/>
        </w:rPr>
        <w:t xml:space="preserve"> </w:t>
      </w:r>
      <w:r>
        <w:rPr>
          <w:rtl w:val="true"/>
        </w:rPr>
        <w:t>الحُسَين بن محمّد بن عامر</w:t>
      </w:r>
      <w:r>
        <w:rPr>
          <w:rtl w:val="true"/>
        </w:rPr>
        <w:t>:</w:t>
      </w:r>
      <w:bookmarkEnd w:id="152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جعفر بن قولويه في كامل الزيارة </w:t>
      </w:r>
      <w:r>
        <w:rPr>
          <w:rStyle w:val="FootnoteAnchor"/>
          <w:rtl w:val="true"/>
        </w:rPr>
        <w:footnoteReference w:id="1567"/>
      </w:r>
      <w:r>
        <w:rPr>
          <w:rFonts w:ascii="Amiri" w:hAnsi="Amiri" w:eastAsia="Amiri" w:cs="Amiri"/>
          <w:color w:val="111111"/>
          <w:sz w:val="28"/>
          <w:sz w:val="28"/>
          <w:szCs w:val="28"/>
          <w:rtl w:val="true"/>
          <w:lang w:bidi="ar-SA"/>
        </w:rPr>
        <w:t xml:space="preserve">، و الظاهر أنَّه بعينه </w:t>
      </w:r>
      <w:bookmarkStart w:id="1521" w:name="pg11853_124667"/>
    </w:p>
    <w:p>
      <w:pPr>
        <w:pStyle w:val="BookText"/>
        <w:rPr/>
      </w:pPr>
      <w:bookmarkEnd w:id="1521"/>
      <w:r>
        <w:rPr>
          <w:rFonts w:ascii="Amiri" w:hAnsi="Amiri" w:eastAsia="Amiri" w:cs="Amiri"/>
          <w:color w:val="111111"/>
          <w:sz w:val="28"/>
          <w:sz w:val="28"/>
          <w:szCs w:val="28"/>
          <w:rtl w:val="true"/>
          <w:lang w:bidi="ar-SA"/>
        </w:rPr>
        <w:t xml:space="preserve">الحُسين بن محمّد بن عُمْران الأشعري، أبو عبد اللّٰه، الثّقة، من كبار مشايخ ثقة الإسلام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2" w:name="__RefHeading___Toc11916913_73709187"/>
      <w:bookmarkStart w:id="1523" w:name="_Toc667"/>
      <w:bookmarkEnd w:id="1522"/>
      <w:r>
        <w:rPr/>
        <w:t>625</w:t>
      </w:r>
      <w:r>
        <w:rPr>
          <w:rtl w:val="true"/>
        </w:rPr>
        <w:t xml:space="preserve"> </w:t>
      </w:r>
      <w:r>
        <w:rPr>
          <w:rtl w:val="true"/>
        </w:rPr>
        <w:t>الحُسَين بن محمّد بن عُمران الكوفي</w:t>
      </w:r>
      <w:r>
        <w:rPr>
          <w:rtl w:val="true"/>
        </w:rPr>
        <w:t>:</w:t>
      </w:r>
      <w:bookmarkEnd w:id="152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4" w:name="__RefHeading___Toc11916915_73709187"/>
      <w:bookmarkStart w:id="1525" w:name="_Toc668"/>
      <w:bookmarkEnd w:id="1524"/>
      <w:r>
        <w:rPr/>
        <w:t>626</w:t>
      </w:r>
      <w:r>
        <w:rPr>
          <w:rtl w:val="true"/>
        </w:rPr>
        <w:t xml:space="preserve"> </w:t>
      </w:r>
      <w:r>
        <w:rPr>
          <w:rtl w:val="true"/>
        </w:rPr>
        <w:t>الحُسَين بن مخلد بن الياس</w:t>
      </w:r>
      <w:r>
        <w:rPr>
          <w:rtl w:val="true"/>
        </w:rPr>
        <w:t>:</w:t>
      </w:r>
      <w:bookmarkEnd w:id="1525"/>
    </w:p>
    <w:p>
      <w:pPr>
        <w:pStyle w:val="BookText"/>
        <w:rPr/>
      </w:pPr>
      <w:r>
        <w:rPr>
          <w:rFonts w:ascii="Amiri" w:hAnsi="Amiri" w:eastAsia="Amiri" w:cs="Amiri"/>
          <w:color w:val="111111"/>
          <w:sz w:val="28"/>
          <w:sz w:val="28"/>
          <w:szCs w:val="28"/>
          <w:rtl w:val="true"/>
          <w:lang w:bidi="ar-SA"/>
        </w:rPr>
        <w:t xml:space="preserve">خزّاز،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6" w:name="__RefHeading___Toc11916917_73709187"/>
      <w:bookmarkStart w:id="1527" w:name="_Toc669"/>
      <w:bookmarkEnd w:id="1526"/>
      <w:r>
        <w:rPr/>
        <w:t>627</w:t>
      </w:r>
      <w:r>
        <w:rPr>
          <w:rtl w:val="true"/>
        </w:rPr>
        <w:t xml:space="preserve"> </w:t>
      </w:r>
      <w:r>
        <w:rPr>
          <w:rtl w:val="true"/>
        </w:rPr>
        <w:t>الحُسَين بن مُسْكان</w:t>
      </w:r>
      <w:r>
        <w:rPr>
          <w:rtl w:val="true"/>
        </w:rPr>
        <w:t>:</w:t>
      </w:r>
      <w:bookmarkEnd w:id="152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علي بن الحكم، عن أبان و الحسين بن سعيد، عن فضالة </w:t>
      </w:r>
      <w:r>
        <w:rPr>
          <w:rStyle w:val="FootnoteAnchor"/>
          <w:rtl w:val="true"/>
        </w:rPr>
        <w:footnoteReference w:id="1571"/>
      </w:r>
      <w:r>
        <w:rPr>
          <w:rFonts w:ascii="Amiri" w:hAnsi="Amiri" w:eastAsia="Amiri" w:cs="Amiri"/>
          <w:color w:val="111111"/>
          <w:sz w:val="28"/>
          <w:sz w:val="28"/>
          <w:szCs w:val="28"/>
          <w:rtl w:val="true"/>
          <w:lang w:bidi="ar-SA"/>
        </w:rPr>
        <w:t xml:space="preserve">، عن حسين بن مسكان،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572"/>
      </w:r>
      <w:r>
        <w:rPr>
          <w:rFonts w:ascii="Amiri" w:hAnsi="Amiri" w:eastAsia="Amiri" w:cs="Amiri"/>
          <w:color w:val="111111"/>
          <w:sz w:val="28"/>
          <w:sz w:val="28"/>
          <w:szCs w:val="28"/>
          <w:rtl w:val="true"/>
          <w:lang w:bidi="ar-SA"/>
        </w:rPr>
        <w:t xml:space="preserve">و أبان و فضالة من أصحاب الإجماع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آخر السرائر عند ذكر رواية الحسين بن عثمان عن ابن مسكان اسم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هو ابن أخي جابر الجعفي، غريق في ولايته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 يحتمل أن يكون الحسن سهواً </w:t>
      </w:r>
      <w:r>
        <w:rPr>
          <w:rStyle w:val="FootnoteAnchor"/>
          <w:rtl w:val="true"/>
        </w:rPr>
        <w:footnoteReference w:id="157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مسكان لا أعرفه، إلّا أنَّ جعفر بن محمّد بن مالك رويٰ عنه أحاديث فاسدة، و ما عند أصحابنا من هذا الرجل علم </w:t>
      </w:r>
      <w:r>
        <w:rPr>
          <w:rStyle w:val="FootnoteAnchor"/>
          <w:rtl w:val="true"/>
        </w:rPr>
        <w:footnoteReference w:id="1576"/>
      </w:r>
      <w:r>
        <w:rPr>
          <w:rFonts w:ascii="Amiri" w:hAnsi="Amiri" w:eastAsia="Amiri" w:cs="Amiri"/>
          <w:color w:val="111111"/>
          <w:sz w:val="28"/>
          <w:sz w:val="28"/>
          <w:szCs w:val="28"/>
          <w:rtl w:val="true"/>
          <w:lang w:bidi="ar-SA"/>
        </w:rPr>
        <w:t xml:space="preserve">، لا دلالة فيه عليٰ تضعيفه في نفسه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و هنا يقتضي التنبيه عليٰ ملاحظتين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جعفر بن مالك عن الحسين بن مسكان، لا تعتبر رواية عن مجهول لمعروفية هذا الرجل في كتب الحديث و الرجال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البداهة ان من يضع الحديث لا يختار لنفاقه إلّا الأسانيد الصحيحة المعتبرة لكي تنطلي أكاذيبه عليٰ الآخرين، و من البعيد جدّاً أن يختار الواضع لوضعه الحديث الرواة المجهولين أو الضعفاء لينسب ما وضعه إليهم؛ لأن في ذلك نقض لغرض الواضع نفسه كما هو ظاهر، و 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فان الوضاع لا ينسب ما وضع إلّا إليٰ الأجلاء، و لما كان فرض روايته عن مجهول منتفياً في رواياته عن الحسين بن مسكان إذاً تعين وضعها،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بالبناء عليٰ صحة كلام الغضائري، و إلّا فالصحيح أن نسبة الكتاب إليه عند أغلب المحققين لم تثبت، فلاحظ</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مع الغض لا يقاوم ما مرّظ</w:t>
      </w:r>
      <w:r>
        <w:rPr>
          <w:rFonts w:eastAsia="Amiri" w:cs="Amiri" w:ascii="Amiri" w:hAnsi="Amiri"/>
          <w:color w:val="111111"/>
          <w:sz w:val="28"/>
          <w:szCs w:val="28"/>
          <w:rtl w:val="true"/>
          <w:lang w:bidi="ar-SA"/>
        </w:rPr>
        <w:t>.</w:t>
      </w:r>
      <w:bookmarkStart w:id="1528" w:name="pg11853_124669"/>
    </w:p>
    <w:p>
      <w:pPr>
        <w:pStyle w:val="BookText"/>
        <w:rPr/>
      </w:pPr>
      <w:bookmarkEnd w:id="1528"/>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Heading4"/>
        <w:numPr>
          <w:ilvl w:val="3"/>
          <w:numId w:val="1"/>
        </w:numPr>
        <w:rPr/>
      </w:pPr>
      <w:bookmarkStart w:id="1529" w:name="__RefHeading___Toc11916919_73709187"/>
      <w:bookmarkStart w:id="1530" w:name="_Toc670"/>
      <w:bookmarkEnd w:id="1529"/>
      <w:r>
        <w:rPr/>
        <w:t>628</w:t>
      </w:r>
      <w:r>
        <w:rPr>
          <w:rtl w:val="true"/>
        </w:rPr>
        <w:t xml:space="preserve"> </w:t>
      </w:r>
      <w:r>
        <w:rPr>
          <w:rtl w:val="true"/>
        </w:rPr>
        <w:t>الحُسَين بن مُصْعب بن مُسْلم البَجَليّ الكُوفيّ</w:t>
      </w:r>
      <w:r>
        <w:rPr>
          <w:rtl w:val="true"/>
        </w:rPr>
        <w:t>:</w:t>
      </w:r>
      <w:bookmarkEnd w:id="153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له كتاب،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الفهرست </w:t>
      </w:r>
      <w:r>
        <w:rPr>
          <w:rStyle w:val="FootnoteAnchor"/>
          <w:rtl w:val="true"/>
        </w:rPr>
        <w:footnoteReference w:id="1579"/>
      </w:r>
      <w:r>
        <w:rPr>
          <w:rFonts w:ascii="Amiri" w:hAnsi="Amiri" w:eastAsia="Amiri" w:cs="Amiri"/>
          <w:color w:val="111111"/>
          <w:sz w:val="28"/>
          <w:sz w:val="28"/>
          <w:szCs w:val="28"/>
          <w:rtl w:val="true"/>
          <w:lang w:bidi="ar-SA"/>
        </w:rPr>
        <w:t xml:space="preserve">، و في التهذيب، في كتاب المكاسب </w:t>
      </w:r>
      <w:r>
        <w:rPr>
          <w:rStyle w:val="FootnoteAnchor"/>
          <w:rtl w:val="true"/>
        </w:rPr>
        <w:footnoteReference w:id="1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في باب أداء الأمانة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1" w:name="__RefHeading___Toc11916921_73709187"/>
      <w:bookmarkStart w:id="1532" w:name="_Toc671"/>
      <w:bookmarkEnd w:id="1531"/>
      <w:r>
        <w:rPr/>
        <w:t>629</w:t>
      </w:r>
      <w:r>
        <w:rPr>
          <w:rtl w:val="true"/>
        </w:rPr>
        <w:t xml:space="preserve"> </w:t>
      </w:r>
      <w:r>
        <w:rPr>
          <w:rtl w:val="true"/>
        </w:rPr>
        <w:t>الحُسَين بن مُعَاذ بن مُسْلم الأنصاري الكوفي</w:t>
      </w:r>
      <w:r>
        <w:rPr>
          <w:rtl w:val="true"/>
        </w:rPr>
        <w:t>:</w:t>
      </w:r>
      <w:bookmarkEnd w:id="153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3" w:name="__RefHeading___Toc11916923_73709187"/>
      <w:bookmarkStart w:id="1534" w:name="_Toc672"/>
      <w:bookmarkEnd w:id="1533"/>
      <w:r>
        <w:rPr/>
        <w:t>630</w:t>
      </w:r>
      <w:r>
        <w:rPr>
          <w:rtl w:val="true"/>
        </w:rPr>
        <w:t xml:space="preserve"> </w:t>
      </w:r>
      <w:r>
        <w:rPr>
          <w:rtl w:val="true"/>
        </w:rPr>
        <w:t xml:space="preserve">الحُسَين بن المُعَدّل </w:t>
      </w:r>
      <w:r>
        <w:rPr>
          <w:rtl w:val="true"/>
        </w:rPr>
        <w:t>:</w:t>
      </w:r>
      <w:bookmarkEnd w:id="153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المُعَدّل </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 xml:space="preserve">. </w:t>
      </w:r>
      <w:bookmarkStart w:id="1535" w:name="pg11853_124670"/>
    </w:p>
    <w:p>
      <w:pPr>
        <w:pStyle w:val="Heading4"/>
        <w:numPr>
          <w:ilvl w:val="3"/>
          <w:numId w:val="1"/>
        </w:numPr>
        <w:rPr/>
      </w:pPr>
      <w:bookmarkStart w:id="1536" w:name="__RefHeading___Toc11916925_73709187"/>
      <w:bookmarkStart w:id="1537" w:name="_Toc673"/>
      <w:bookmarkEnd w:id="1535"/>
      <w:bookmarkEnd w:id="1536"/>
      <w:r>
        <w:rPr/>
        <w:t>631</w:t>
      </w:r>
      <w:r>
        <w:rPr>
          <w:rtl w:val="true"/>
        </w:rPr>
        <w:t xml:space="preserve"> </w:t>
      </w:r>
      <w:r>
        <w:rPr>
          <w:rtl w:val="true"/>
        </w:rPr>
        <w:t>الحُسَين بن المُنْذر بن أبي طريفة  البجلي</w:t>
      </w:r>
      <w:r>
        <w:rPr>
          <w:rtl w:val="true"/>
        </w:rPr>
        <w:t>:</w:t>
      </w:r>
      <w:bookmarkEnd w:id="1537"/>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المُنْذر بن أبي طريفة </w:t>
      </w:r>
      <w:r>
        <w:rPr>
          <w:rStyle w:val="FootnoteAnchor"/>
          <w:rtl w:val="true"/>
        </w:rPr>
        <w:footnoteReference w:id="1585"/>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في باب الرد إليٰ الكتاب، في كتاب العلم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التحديد، في كتاب الحدّ </w:t>
      </w:r>
      <w:r>
        <w:rPr>
          <w:rStyle w:val="FootnoteAnchor"/>
          <w:rtl w:val="true"/>
        </w:rPr>
        <w:footnoteReference w:id="1588"/>
      </w:r>
      <w:r>
        <w:rPr>
          <w:rFonts w:ascii="Amiri" w:hAnsi="Amiri" w:eastAsia="Amiri" w:cs="Amiri"/>
          <w:color w:val="111111"/>
          <w:sz w:val="28"/>
          <w:sz w:val="28"/>
          <w:szCs w:val="28"/>
          <w:rtl w:val="true"/>
          <w:lang w:bidi="ar-SA"/>
        </w:rPr>
        <w:t xml:space="preserve">و أبان بن عثمان فيه، في باب تزويق البيوت </w:t>
      </w:r>
      <w:r>
        <w:rPr>
          <w:rStyle w:val="FootnoteAnchor"/>
          <w:rtl w:val="true"/>
        </w:rPr>
        <w:footnoteReference w:id="1589"/>
      </w:r>
      <w:r>
        <w:rPr>
          <w:rFonts w:ascii="Amiri" w:hAnsi="Amiri" w:eastAsia="Amiri" w:cs="Amiri"/>
          <w:color w:val="111111"/>
          <w:sz w:val="28"/>
          <w:sz w:val="28"/>
          <w:szCs w:val="28"/>
          <w:rtl w:val="true"/>
          <w:lang w:bidi="ar-SA"/>
        </w:rPr>
        <w:t xml:space="preserve">و حفص بن البختري </w:t>
      </w:r>
      <w:r>
        <w:rPr>
          <w:rStyle w:val="FootnoteAnchor"/>
          <w:rtl w:val="true"/>
        </w:rPr>
        <w:footnoteReference w:id="1590"/>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591"/>
      </w:r>
      <w:r>
        <w:rPr>
          <w:rFonts w:ascii="Amiri" w:hAnsi="Amiri" w:eastAsia="Amiri" w:cs="Amiri"/>
          <w:color w:val="111111"/>
          <w:sz w:val="28"/>
          <w:sz w:val="28"/>
          <w:szCs w:val="28"/>
          <w:rtl w:val="true"/>
          <w:lang w:bidi="ar-SA"/>
        </w:rPr>
        <w:t xml:space="preserve">، و حنان بن سدير </w:t>
      </w:r>
      <w:r>
        <w:rPr>
          <w:rStyle w:val="FootnoteAnchor"/>
          <w:rtl w:val="true"/>
        </w:rPr>
        <w:footnoteReference w:id="1592"/>
      </w:r>
      <w:r>
        <w:rPr>
          <w:rFonts w:ascii="Amiri" w:hAnsi="Amiri" w:eastAsia="Amiri" w:cs="Amiri"/>
          <w:color w:val="111111"/>
          <w:sz w:val="28"/>
          <w:sz w:val="28"/>
          <w:szCs w:val="28"/>
          <w:rtl w:val="true"/>
          <w:lang w:bidi="ar-SA"/>
        </w:rPr>
        <w:t xml:space="preserve">، و حفص بن سوقة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محمّد بن الحسين، عن محمّد بن سنان، عن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فقال لي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فإنّه من فِراخ الشيعة</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الخلاصة في القسم الأوّل؛ لهذا الخبر </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 الشهيد بعد ضعف السند بمحمّد بعدم الدلالة إلّا عليٰ كونه من الشيعة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 xml:space="preserve">. </w:t>
      </w:r>
      <w:bookmarkStart w:id="1538" w:name="pg11853_124671"/>
    </w:p>
    <w:p>
      <w:pPr>
        <w:pStyle w:val="BookText"/>
        <w:rPr/>
      </w:pPr>
      <w:bookmarkEnd w:id="1538"/>
      <w:r>
        <w:rPr>
          <w:rFonts w:ascii="Amiri" w:hAnsi="Amiri" w:eastAsia="Amiri" w:cs="Amiri"/>
          <w:color w:val="111111"/>
          <w:sz w:val="28"/>
          <w:sz w:val="28"/>
          <w:szCs w:val="28"/>
          <w:rtl w:val="true"/>
          <w:lang w:bidi="ar-SA"/>
        </w:rPr>
        <w:t>و في الرواشح الدامادية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القراح، بالقاف و المهملتين،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الذي لا يشوبه شي‌ء،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زعم بعض أصحابنا المتأخرين في حواشي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الرواية لا تعفيد ترجيحاً فيه، إذ ليس مفادها إلّا مجرد كونه من الشيعة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قال هذا في التعليق عليٰ عبارة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الرواية لا تثبت عندي عدالته لكنها مرجحة لقبول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ساقط، و فيه من المدح ما يجلّ عن البيان، و لذلك ذكره العلّامة و غيره من الممدوحين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نص عليٰ مدحه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و المجلسي في الوجيزة، و المامقاني في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التنقيح فقد عدّ حديثه حسناً، و أما قول العلّامة في الهامش المتقدم فهو واضح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رواية الأجلّة عنه، و فيهم اثنان من أصحاب الإجماع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9" w:name="__RefHeading___Toc11916927_73709187"/>
      <w:bookmarkStart w:id="1540" w:name="_Toc674"/>
      <w:bookmarkEnd w:id="1539"/>
      <w:r>
        <w:rPr/>
        <w:t>632</w:t>
      </w:r>
      <w:r>
        <w:rPr>
          <w:rtl w:val="true"/>
        </w:rPr>
        <w:t xml:space="preserve"> </w:t>
      </w:r>
      <w:r>
        <w:rPr>
          <w:rtl w:val="true"/>
        </w:rPr>
        <w:t>الحُسَين بن مُوسيٰ الأسدي الحنّاط</w:t>
      </w:r>
      <w:r>
        <w:rPr>
          <w:rtl w:val="true"/>
        </w:rPr>
        <w:t>:</w:t>
      </w:r>
      <w:bookmarkEnd w:id="154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حمزة، و عن معمّر بن يحييٰ، و بريد، و أبي أيّوب، و محمّد بن مسلم، و طبقتهم،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طريقه إليٰ الصفار، عن أحمد بن محمّد ابن </w:t>
      </w:r>
      <w:bookmarkStart w:id="1541" w:name="pg11853_124672"/>
    </w:p>
    <w:p>
      <w:pPr>
        <w:pStyle w:val="BookText"/>
        <w:rPr/>
      </w:pPr>
      <w:bookmarkEnd w:id="1541"/>
      <w:r>
        <w:rPr>
          <w:rFonts w:ascii="Amiri" w:hAnsi="Amiri" w:eastAsia="Amiri" w:cs="Amiri"/>
          <w:color w:val="111111"/>
          <w:sz w:val="28"/>
          <w:sz w:val="28"/>
          <w:szCs w:val="28"/>
          <w:rtl w:val="true"/>
          <w:lang w:bidi="ar-SA"/>
        </w:rPr>
        <w:t xml:space="preserve">عيسيٰ، عن ابن أبي عمير، عن الحين بكتابه </w:t>
      </w:r>
      <w:r>
        <w:rPr>
          <w:rStyle w:val="FootnoteAnchor"/>
          <w:rtl w:val="true"/>
        </w:rPr>
        <w:footnoteReference w:id="1600"/>
      </w:r>
      <w:r>
        <w:rPr>
          <w:rFonts w:ascii="Amiri" w:hAnsi="Amiri" w:eastAsia="Amiri" w:cs="Amiri"/>
          <w:color w:val="111111"/>
          <w:sz w:val="28"/>
          <w:sz w:val="28"/>
          <w:szCs w:val="28"/>
          <w:rtl w:val="true"/>
          <w:lang w:bidi="ar-SA"/>
        </w:rPr>
        <w:t xml:space="preserve">، كذا في نسختي، و هي قديمة، كتبت في عهد المصنّف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المنهج، و المنتهيٰ بعد نقل صدر كلامه، إلّا أنَّ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الحسن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بهذا الاعتبار عنه و عن الفهرست </w:t>
      </w:r>
      <w:r>
        <w:rPr>
          <w:rStyle w:val="FootnoteAnchor"/>
          <w:rtl w:val="true"/>
        </w:rPr>
        <w:footnoteReference w:id="160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ما في نسختهما من التحريف كبعض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أيضاً أحمد ابن محمّد بن أبي نصر في التهذيب </w:t>
      </w:r>
      <w:r>
        <w:rPr>
          <w:rStyle w:val="FootnoteAnchor"/>
          <w:rtl w:val="true"/>
        </w:rPr>
        <w:footnoteReference w:id="1603"/>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1604"/>
      </w:r>
      <w:r>
        <w:rPr>
          <w:rFonts w:ascii="Amiri" w:hAnsi="Amiri" w:eastAsia="Amiri" w:cs="Amiri"/>
          <w:color w:val="111111"/>
          <w:sz w:val="28"/>
          <w:sz w:val="28"/>
          <w:szCs w:val="28"/>
          <w:rtl w:val="true"/>
          <w:lang w:bidi="ar-SA"/>
        </w:rPr>
        <w:t xml:space="preserve">و حمّاد بن عثمان في التهذيب، في باب تطهير الثياب </w:t>
      </w:r>
      <w:r>
        <w:rPr>
          <w:rStyle w:val="FootnoteAnchor"/>
          <w:rtl w:val="true"/>
        </w:rPr>
        <w:footnoteReference w:id="1605"/>
      </w:r>
      <w:r>
        <w:rPr>
          <w:rFonts w:ascii="IRNazanin" w:hAnsi="IRNazanin" w:eastAsia="IRNazanin"/>
          <w:color w:val="111111"/>
          <w:sz w:val="28"/>
          <w:sz w:val="28"/>
          <w:szCs w:val="28"/>
          <w:rtl w:val="true"/>
          <w:lang w:bidi="fa-IR"/>
        </w:rPr>
        <w:t xml:space="preserve">، و الحسن بن الجهم </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عقبة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2" w:name="__RefHeading___Toc11916929_73709187"/>
      <w:bookmarkStart w:id="1543" w:name="_Toc675"/>
      <w:bookmarkEnd w:id="1542"/>
      <w:r>
        <w:rPr/>
        <w:t>633</w:t>
      </w:r>
      <w:r>
        <w:rPr>
          <w:rtl w:val="true"/>
        </w:rPr>
        <w:t xml:space="preserve"> </w:t>
      </w:r>
      <w:r>
        <w:rPr>
          <w:rtl w:val="true"/>
        </w:rPr>
        <w:t>الحُسَين بن مِهْران الكوفي</w:t>
      </w:r>
      <w:r>
        <w:rPr>
          <w:rtl w:val="true"/>
        </w:rPr>
        <w:t>:</w:t>
      </w:r>
      <w:bookmarkEnd w:id="1543"/>
    </w:p>
    <w:p>
      <w:pPr>
        <w:pStyle w:val="BookText"/>
        <w:rPr/>
      </w:pPr>
      <w:r>
        <w:rPr>
          <w:rFonts w:ascii="Amiri" w:hAnsi="Amiri" w:eastAsia="Amiri" w:cs="Amiri"/>
          <w:color w:val="111111"/>
          <w:sz w:val="28"/>
          <w:sz w:val="28"/>
          <w:szCs w:val="28"/>
          <w:rtl w:val="true"/>
          <w:lang w:bidi="ar-SA"/>
        </w:rPr>
        <w:t xml:space="preserve">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اليسع، في الفقيه، في باب الجراحات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4" w:name="__RefHeading___Toc11916931_73709187"/>
      <w:bookmarkStart w:id="1545" w:name="_Toc676"/>
      <w:bookmarkEnd w:id="1544"/>
      <w:r>
        <w:rPr/>
        <w:t>634</w:t>
      </w:r>
      <w:r>
        <w:rPr>
          <w:rtl w:val="true"/>
        </w:rPr>
        <w:t xml:space="preserve"> </w:t>
      </w:r>
      <w:r>
        <w:rPr>
          <w:rtl w:val="true"/>
        </w:rPr>
        <w:t xml:space="preserve">الحُسَين بن مَيْسِر </w:t>
      </w:r>
      <w:r>
        <w:rPr>
          <w:rtl w:val="true"/>
        </w:rPr>
        <w:t>:</w:t>
      </w:r>
      <w:bookmarkEnd w:id="154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مَيْسِر </w:t>
      </w:r>
      <w:r>
        <w:rPr>
          <w:rStyle w:val="FootnoteAnchor"/>
          <w:rtl w:val="true"/>
        </w:rPr>
        <w:footnoteReference w:id="1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الكافي، في باب جنّة الدنيا، </w:t>
      </w:r>
      <w:bookmarkStart w:id="1546" w:name="pg11853_124673"/>
    </w:p>
    <w:p>
      <w:pPr>
        <w:pStyle w:val="BookText"/>
        <w:rPr/>
      </w:pPr>
      <w:bookmarkEnd w:id="1546"/>
      <w:r>
        <w:rPr>
          <w:rFonts w:ascii="Amiri" w:hAnsi="Amiri" w:eastAsia="Amiri" w:cs="Amiri"/>
          <w:color w:val="111111"/>
          <w:sz w:val="28"/>
          <w:sz w:val="28"/>
          <w:szCs w:val="28"/>
          <w:rtl w:val="true"/>
          <w:lang w:bidi="ar-SA"/>
        </w:rPr>
        <w:t xml:space="preserve">في أواخر كتاب الطهارة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7" w:name="__RefHeading___Toc11916933_73709187"/>
      <w:bookmarkStart w:id="1548" w:name="_Toc677"/>
      <w:bookmarkEnd w:id="1547"/>
      <w:r>
        <w:rPr/>
        <w:t>635</w:t>
      </w:r>
      <w:r>
        <w:rPr>
          <w:rtl w:val="true"/>
        </w:rPr>
        <w:t xml:space="preserve"> </w:t>
      </w:r>
      <w:r>
        <w:rPr>
          <w:rtl w:val="true"/>
        </w:rPr>
        <w:t>الحُسَين بن نَاجية الأسدي</w:t>
      </w:r>
      <w:r>
        <w:rPr>
          <w:rtl w:val="true"/>
        </w:rPr>
        <w:t>:</w:t>
      </w:r>
      <w:bookmarkEnd w:id="1548"/>
    </w:p>
    <w:p>
      <w:pPr>
        <w:pStyle w:val="BookText"/>
        <w:rPr/>
      </w:pPr>
      <w:r>
        <w:rPr>
          <w:rFonts w:ascii="Amiri" w:hAnsi="Amiri" w:eastAsia="Amiri" w:cs="Amiri"/>
          <w:color w:val="111111"/>
          <w:sz w:val="28"/>
          <w:sz w:val="28"/>
          <w:szCs w:val="28"/>
          <w:rtl w:val="true"/>
          <w:lang w:bidi="ar-SA"/>
        </w:rPr>
        <w:t xml:space="preserve">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9" w:name="__RefHeading___Toc11916935_73709187"/>
      <w:bookmarkStart w:id="1550" w:name="_Toc678"/>
      <w:bookmarkEnd w:id="1549"/>
      <w:r>
        <w:rPr/>
        <w:t>636</w:t>
      </w:r>
      <w:r>
        <w:rPr>
          <w:rtl w:val="true"/>
        </w:rPr>
        <w:t xml:space="preserve"> </w:t>
      </w:r>
      <w:r>
        <w:rPr>
          <w:rtl w:val="true"/>
        </w:rPr>
        <w:t>الحُسَين بن النَّضْر</w:t>
      </w:r>
      <w:r>
        <w:rPr>
          <w:rtl w:val="true"/>
        </w:rPr>
        <w:t>:</w:t>
      </w:r>
      <w:bookmarkEnd w:id="1550"/>
    </w:p>
    <w:p>
      <w:pPr>
        <w:pStyle w:val="BookText"/>
        <w:rPr/>
      </w:pPr>
      <w:r>
        <w:rPr>
          <w:rFonts w:ascii="IRNazanin" w:hAnsi="IRNazanin" w:eastAsia="IRNazanin"/>
          <w:color w:val="111111"/>
          <w:sz w:val="28"/>
          <w:sz w:val="28"/>
          <w:szCs w:val="28"/>
          <w:rtl w:val="true"/>
          <w:lang w:bidi="fa-IR"/>
        </w:rPr>
        <w:t>أبو عون الأبرش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في التهذيب، في باب علامة أوّل شهر رمضان، مرّتين </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الفهرست، في ترجمة علي بن غراب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1" w:name="__RefHeading___Toc11916937_73709187"/>
      <w:bookmarkStart w:id="1552" w:name="_Toc679"/>
      <w:bookmarkEnd w:id="1551"/>
      <w:r>
        <w:rPr/>
        <w:t>637</w:t>
      </w:r>
      <w:r>
        <w:rPr>
          <w:rtl w:val="true"/>
        </w:rPr>
        <w:t xml:space="preserve"> </w:t>
      </w:r>
      <w:r>
        <w:rPr>
          <w:rtl w:val="true"/>
        </w:rPr>
        <w:t>الحُسَين بن النَّضر الأرْمني</w:t>
      </w:r>
      <w:r>
        <w:rPr>
          <w:rtl w:val="true"/>
        </w:rPr>
        <w:t>:</w:t>
      </w:r>
      <w:bookmarkEnd w:id="155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في التهذيب، في باب الأغسال المفروضات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3" w:name="__RefHeading___Toc11916939_73709187"/>
      <w:bookmarkStart w:id="1554" w:name="_Toc680"/>
      <w:bookmarkEnd w:id="1553"/>
      <w:r>
        <w:rPr/>
        <w:t>638</w:t>
      </w:r>
      <w:r>
        <w:rPr>
          <w:rtl w:val="true"/>
        </w:rPr>
        <w:t xml:space="preserve"> </w:t>
      </w:r>
      <w:r>
        <w:rPr>
          <w:rtl w:val="true"/>
        </w:rPr>
        <w:t>الحُسَين بن يحييٰ بن ضُرَيْس</w:t>
      </w:r>
      <w:r>
        <w:rPr>
          <w:rtl w:val="true"/>
        </w:rPr>
        <w:t>:</w:t>
      </w:r>
      <w:bookmarkEnd w:id="1554"/>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5" w:name="__RefHeading___Toc11916941_73709187"/>
      <w:bookmarkStart w:id="1556" w:name="_Toc681"/>
      <w:bookmarkEnd w:id="1555"/>
      <w:r>
        <w:rPr/>
        <w:t>639</w:t>
      </w:r>
      <w:r>
        <w:rPr>
          <w:rtl w:val="true"/>
        </w:rPr>
        <w:t xml:space="preserve"> </w:t>
      </w:r>
      <w:r>
        <w:rPr>
          <w:rtl w:val="true"/>
        </w:rPr>
        <w:t>الحُسَين بن يحييٰ الكوفي البجلي</w:t>
      </w:r>
      <w:r>
        <w:rPr>
          <w:rtl w:val="true"/>
        </w:rPr>
        <w:t>:</w:t>
      </w:r>
      <w:bookmarkEnd w:id="155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التهذيب، في </w:t>
      </w:r>
      <w:bookmarkStart w:id="1557" w:name="pg11853_124674"/>
    </w:p>
    <w:p>
      <w:pPr>
        <w:pStyle w:val="BookText"/>
        <w:rPr/>
      </w:pPr>
      <w:bookmarkEnd w:id="1557"/>
      <w:r>
        <w:rPr>
          <w:rFonts w:ascii="Amiri" w:hAnsi="Amiri" w:eastAsia="Amiri" w:cs="Amiri"/>
          <w:color w:val="111111"/>
          <w:sz w:val="28"/>
          <w:sz w:val="28"/>
          <w:szCs w:val="28"/>
          <w:rtl w:val="true"/>
          <w:lang w:bidi="ar-SA"/>
        </w:rPr>
        <w:t xml:space="preserve">باب الزيادات في فقه الحج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8" w:name="__RefHeading___Toc11916943_73709187"/>
      <w:bookmarkStart w:id="1559" w:name="_Toc682"/>
      <w:bookmarkEnd w:id="1558"/>
      <w:r>
        <w:rPr/>
        <w:t>640</w:t>
      </w:r>
      <w:r>
        <w:rPr>
          <w:rtl w:val="true"/>
        </w:rPr>
        <w:t xml:space="preserve"> </w:t>
      </w:r>
      <w:r>
        <w:rPr>
          <w:rtl w:val="true"/>
        </w:rPr>
        <w:t>الحُسَين بن يزيد النَّوفلي</w:t>
      </w:r>
      <w:r>
        <w:rPr>
          <w:rtl w:val="true"/>
        </w:rPr>
        <w:t>:</w:t>
      </w:r>
      <w:bookmarkEnd w:id="1559"/>
    </w:p>
    <w:p>
      <w:pPr>
        <w:pStyle w:val="BookText"/>
        <w:rPr/>
      </w:pPr>
      <w:r>
        <w:rPr>
          <w:rFonts w:ascii="Amiri" w:hAnsi="Amiri" w:eastAsia="Amiri" w:cs="Amiri"/>
          <w:color w:val="111111"/>
          <w:sz w:val="28"/>
          <w:sz w:val="28"/>
          <w:szCs w:val="28"/>
          <w:rtl w:val="true"/>
          <w:lang w:bidi="ar-SA"/>
        </w:rPr>
        <w:t xml:space="preserve">المعروف، 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0" w:name="__RefHeading___Toc11916945_73709187"/>
      <w:bookmarkStart w:id="1561" w:name="_Toc683"/>
      <w:bookmarkEnd w:id="1560"/>
      <w:r>
        <w:rPr/>
        <w:t>641</w:t>
      </w:r>
      <w:r>
        <w:rPr>
          <w:rtl w:val="true"/>
        </w:rPr>
        <w:t xml:space="preserve"> </w:t>
      </w:r>
      <w:r>
        <w:rPr>
          <w:rtl w:val="true"/>
        </w:rPr>
        <w:t xml:space="preserve">الحصنُ الكوفي </w:t>
      </w:r>
      <w:r>
        <w:rPr>
          <w:rtl w:val="true"/>
        </w:rPr>
        <w:t>:</w:t>
      </w:r>
      <w:bookmarkEnd w:id="1561"/>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الحصنُ الكوفي </w:t>
      </w:r>
      <w:r>
        <w:rPr>
          <w:rStyle w:val="FootnoteAnchor"/>
          <w:rtl w:val="true"/>
        </w:rPr>
        <w:footnoteReference w:id="1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Heading4"/>
        <w:numPr>
          <w:ilvl w:val="3"/>
          <w:numId w:val="1"/>
        </w:numPr>
        <w:rPr/>
      </w:pPr>
      <w:bookmarkStart w:id="1562" w:name="__RefHeading___Toc11916947_73709187"/>
      <w:bookmarkStart w:id="1563" w:name="_Toc684"/>
      <w:bookmarkEnd w:id="1562"/>
      <w:r>
        <w:rPr/>
        <w:t>642</w:t>
      </w:r>
      <w:r>
        <w:rPr>
          <w:rtl w:val="true"/>
        </w:rPr>
        <w:t xml:space="preserve"> </w:t>
      </w:r>
      <w:r>
        <w:rPr>
          <w:rtl w:val="true"/>
        </w:rPr>
        <w:t>الحُصَين بن أبي الحصين</w:t>
      </w:r>
      <w:r>
        <w:rPr>
          <w:rtl w:val="true"/>
        </w:rPr>
        <w:t>:</w:t>
      </w:r>
      <w:bookmarkEnd w:id="1563"/>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في التهذيب، في باب أوقات الصلاة </w:t>
      </w:r>
      <w:r>
        <w:rPr>
          <w:rStyle w:val="FootnoteAnchor"/>
          <w:rtl w:val="true"/>
        </w:rPr>
        <w:footnoteReference w:id="1622"/>
      </w:r>
      <w:r>
        <w:rPr>
          <w:rFonts w:ascii="Amiri" w:hAnsi="Amiri" w:eastAsia="Amiri" w:cs="Amiri"/>
          <w:color w:val="111111"/>
          <w:sz w:val="28"/>
          <w:sz w:val="28"/>
          <w:szCs w:val="28"/>
          <w:rtl w:val="true"/>
          <w:lang w:bidi="ar-SA"/>
        </w:rPr>
        <w:t xml:space="preserve">و في الاستبصار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4" w:name="__RefHeading___Toc11916949_73709187"/>
      <w:bookmarkStart w:id="1565" w:name="_Toc685"/>
      <w:bookmarkEnd w:id="1564"/>
      <w:r>
        <w:rPr/>
        <w:t>643</w:t>
      </w:r>
      <w:r>
        <w:rPr>
          <w:rtl w:val="true"/>
        </w:rPr>
        <w:t xml:space="preserve"> </w:t>
      </w:r>
      <w:r>
        <w:rPr>
          <w:rtl w:val="true"/>
        </w:rPr>
        <w:t>الحُصَين بن حُذيفة العَبْسي الكوفي</w:t>
      </w:r>
      <w:r>
        <w:rPr>
          <w:rtl w:val="true"/>
        </w:rPr>
        <w:t>:</w:t>
      </w:r>
      <w:bookmarkEnd w:id="156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6" w:name="__RefHeading___Toc11916951_73709187"/>
      <w:bookmarkStart w:id="1567" w:name="_Toc686"/>
      <w:bookmarkEnd w:id="1566"/>
      <w:r>
        <w:rPr/>
        <w:t>644</w:t>
      </w:r>
      <w:r>
        <w:rPr>
          <w:rtl w:val="true"/>
        </w:rPr>
        <w:t xml:space="preserve"> </w:t>
      </w:r>
      <w:r>
        <w:rPr>
          <w:rtl w:val="true"/>
        </w:rPr>
        <w:t>الحُصين بن الزّبّال الجعفي الكوفي</w:t>
      </w:r>
      <w:r>
        <w:rPr>
          <w:rtl w:val="true"/>
        </w:rPr>
        <w:t>:</w:t>
      </w:r>
      <w:bookmarkEnd w:id="156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bookmarkStart w:id="1568" w:name="pg11853_124675"/>
    </w:p>
    <w:p>
      <w:pPr>
        <w:pStyle w:val="Heading4"/>
        <w:numPr>
          <w:ilvl w:val="3"/>
          <w:numId w:val="1"/>
        </w:numPr>
        <w:rPr/>
      </w:pPr>
      <w:bookmarkStart w:id="1569" w:name="__RefHeading___Toc11916953_73709187"/>
      <w:bookmarkStart w:id="1570" w:name="_Toc687"/>
      <w:bookmarkEnd w:id="1568"/>
      <w:bookmarkEnd w:id="1569"/>
      <w:r>
        <w:rPr/>
        <w:t>645</w:t>
      </w:r>
      <w:r>
        <w:rPr>
          <w:rtl w:val="true"/>
        </w:rPr>
        <w:t xml:space="preserve"> </w:t>
      </w:r>
      <w:r>
        <w:rPr>
          <w:rtl w:val="true"/>
        </w:rPr>
        <w:t>الحُصَين بن زياد الحنفي</w:t>
      </w:r>
      <w:r>
        <w:rPr>
          <w:rtl w:val="true"/>
        </w:rPr>
        <w:t>:</w:t>
      </w:r>
      <w:bookmarkEnd w:id="1570"/>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1" w:name="__RefHeading___Toc11916955_73709187"/>
      <w:bookmarkStart w:id="1572" w:name="_Toc688"/>
      <w:bookmarkEnd w:id="1571"/>
      <w:r>
        <w:rPr/>
        <w:t>646</w:t>
      </w:r>
      <w:r>
        <w:rPr>
          <w:rtl w:val="true"/>
        </w:rPr>
        <w:t xml:space="preserve"> </w:t>
      </w:r>
      <w:r>
        <w:rPr>
          <w:rtl w:val="true"/>
        </w:rPr>
        <w:t>الحُصين بن عامر</w:t>
      </w:r>
      <w:r>
        <w:rPr>
          <w:rtl w:val="true"/>
        </w:rPr>
        <w:t>:</w:t>
      </w:r>
      <w:bookmarkEnd w:id="1572"/>
    </w:p>
    <w:p>
      <w:pPr>
        <w:pStyle w:val="BookText"/>
        <w:rPr/>
      </w:pPr>
      <w:r>
        <w:rPr>
          <w:rFonts w:ascii="Amiri" w:hAnsi="Amiri" w:eastAsia="Amiri" w:cs="Amiri"/>
          <w:color w:val="111111"/>
          <w:sz w:val="28"/>
          <w:sz w:val="28"/>
          <w:szCs w:val="28"/>
          <w:rtl w:val="true"/>
          <w:lang w:bidi="ar-SA"/>
        </w:rPr>
        <w:t>أبو الهيثم الكلبي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3" w:name="__RefHeading___Toc11916957_73709187"/>
      <w:bookmarkStart w:id="1574" w:name="_Toc689"/>
      <w:bookmarkEnd w:id="1573"/>
      <w:r>
        <w:rPr/>
        <w:t>647</w:t>
      </w:r>
      <w:r>
        <w:rPr>
          <w:rtl w:val="true"/>
        </w:rPr>
        <w:t xml:space="preserve"> </w:t>
      </w:r>
      <w:r>
        <w:rPr>
          <w:rtl w:val="true"/>
        </w:rPr>
        <w:t>حَفْصُ أبو عمرو الكلبي</w:t>
      </w:r>
      <w:r>
        <w:rPr>
          <w:rtl w:val="true"/>
        </w:rPr>
        <w:t>:</w:t>
      </w:r>
      <w:bookmarkEnd w:id="157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5" w:name="__RefHeading___Toc11916959_73709187"/>
      <w:bookmarkStart w:id="1576" w:name="_Toc690"/>
      <w:bookmarkEnd w:id="1575"/>
      <w:r>
        <w:rPr/>
        <w:t>648</w:t>
      </w:r>
      <w:r>
        <w:rPr>
          <w:rtl w:val="true"/>
        </w:rPr>
        <w:t xml:space="preserve"> </w:t>
      </w:r>
      <w:r>
        <w:rPr>
          <w:rtl w:val="true"/>
        </w:rPr>
        <w:t>حَفْصُ أبو النُّعمان</w:t>
      </w:r>
      <w:r>
        <w:rPr>
          <w:rtl w:val="true"/>
        </w:rPr>
        <w:t>:</w:t>
      </w:r>
      <w:bookmarkEnd w:id="1576"/>
    </w:p>
    <w:p>
      <w:pPr>
        <w:pStyle w:val="BookText"/>
        <w:rPr/>
      </w:pP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النُّعمان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7" w:name="__RefHeading___Toc11916961_73709187"/>
      <w:bookmarkStart w:id="1578" w:name="_Toc691"/>
      <w:bookmarkEnd w:id="1577"/>
      <w:r>
        <w:rPr/>
        <w:t>649</w:t>
      </w:r>
      <w:r>
        <w:rPr>
          <w:rtl w:val="true"/>
        </w:rPr>
        <w:t xml:space="preserve"> </w:t>
      </w:r>
      <w:r>
        <w:rPr>
          <w:rtl w:val="true"/>
        </w:rPr>
        <w:t>حَفْصُ بن أبي إسحاق المدائِني</w:t>
      </w:r>
      <w:r>
        <w:rPr>
          <w:rtl w:val="true"/>
        </w:rPr>
        <w:t>:</w:t>
      </w:r>
      <w:bookmarkEnd w:id="157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9" w:name="__RefHeading___Toc11916963_73709187"/>
      <w:bookmarkStart w:id="1580" w:name="_Toc692"/>
      <w:bookmarkEnd w:id="1579"/>
      <w:r>
        <w:rPr/>
        <w:t>650</w:t>
      </w:r>
      <w:r>
        <w:rPr>
          <w:rtl w:val="true"/>
        </w:rPr>
        <w:t xml:space="preserve"> </w:t>
      </w:r>
      <w:r>
        <w:rPr>
          <w:rtl w:val="true"/>
        </w:rPr>
        <w:t>حَفْصُ الأبيض</w:t>
      </w:r>
      <w:r>
        <w:rPr>
          <w:rtl w:val="true"/>
        </w:rPr>
        <w:t>:</w:t>
      </w:r>
      <w:bookmarkEnd w:id="158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1" w:name="__RefHeading___Toc11916965_73709187"/>
      <w:bookmarkStart w:id="1582" w:name="_Toc693"/>
      <w:bookmarkEnd w:id="1581"/>
      <w:r>
        <w:rPr/>
        <w:t>651</w:t>
      </w:r>
      <w:r>
        <w:rPr>
          <w:rtl w:val="true"/>
        </w:rPr>
        <w:t xml:space="preserve"> </w:t>
      </w:r>
      <w:r>
        <w:rPr>
          <w:rtl w:val="true"/>
        </w:rPr>
        <w:t>حَفْصُ بن الأبيض التمار الكوفي</w:t>
      </w:r>
      <w:r>
        <w:rPr>
          <w:rtl w:val="true"/>
        </w:rPr>
        <w:t>:</w:t>
      </w:r>
      <w:bookmarkEnd w:id="158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1583" w:name="pg11853_124676"/>
    </w:p>
    <w:p>
      <w:pPr>
        <w:pStyle w:val="Heading4"/>
        <w:numPr>
          <w:ilvl w:val="3"/>
          <w:numId w:val="1"/>
        </w:numPr>
        <w:rPr/>
      </w:pPr>
      <w:bookmarkStart w:id="1584" w:name="__RefHeading___Toc11916967_73709187"/>
      <w:bookmarkStart w:id="1585" w:name="_Toc694"/>
      <w:bookmarkEnd w:id="1583"/>
      <w:bookmarkEnd w:id="1584"/>
      <w:r>
        <w:rPr/>
        <w:t>652</w:t>
      </w:r>
      <w:r>
        <w:rPr>
          <w:rtl w:val="true"/>
        </w:rPr>
        <w:t xml:space="preserve"> </w:t>
      </w:r>
      <w:r>
        <w:rPr>
          <w:rtl w:val="true"/>
        </w:rPr>
        <w:t>حَفْصُ بن أبي عائشة المِنْقَري الكوفي</w:t>
      </w:r>
      <w:r>
        <w:rPr>
          <w:rtl w:val="true"/>
        </w:rPr>
        <w:t>:</w:t>
      </w:r>
      <w:bookmarkEnd w:id="158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الحجّال، في الكافي، في باب الحلم </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6" w:name="__RefHeading___Toc11916969_73709187"/>
      <w:bookmarkStart w:id="1587" w:name="_Toc695"/>
      <w:bookmarkEnd w:id="1586"/>
      <w:r>
        <w:rPr/>
        <w:t>653</w:t>
      </w:r>
      <w:r>
        <w:rPr>
          <w:rtl w:val="true"/>
        </w:rPr>
        <w:t xml:space="preserve"> </w:t>
      </w:r>
      <w:r>
        <w:rPr>
          <w:rtl w:val="true"/>
        </w:rPr>
        <w:t>حَفْصُ بن أبي عيسيٰ الكوفي</w:t>
      </w:r>
      <w:r>
        <w:rPr>
          <w:rtl w:val="true"/>
        </w:rPr>
        <w:t>:</w:t>
      </w:r>
      <w:bookmarkEnd w:id="158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في التهذيب، في باب تطهير الثياب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8" w:name="__RefHeading___Toc11916971_73709187"/>
      <w:bookmarkStart w:id="1589" w:name="_Toc696"/>
      <w:bookmarkEnd w:id="1588"/>
      <w:r>
        <w:rPr/>
        <w:t>654</w:t>
      </w:r>
      <w:r>
        <w:rPr>
          <w:rtl w:val="true"/>
        </w:rPr>
        <w:t xml:space="preserve"> </w:t>
      </w:r>
      <w:r>
        <w:rPr>
          <w:rtl w:val="true"/>
        </w:rPr>
        <w:t>حَفْصُ أخو مرازِم</w:t>
      </w:r>
      <w:r>
        <w:rPr>
          <w:rtl w:val="true"/>
        </w:rPr>
        <w:t>:</w:t>
      </w:r>
      <w:bookmarkEnd w:id="158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النهي عن الصفة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0" w:name="__RefHeading___Toc11916973_73709187"/>
      <w:bookmarkStart w:id="1591" w:name="_Toc697"/>
      <w:bookmarkEnd w:id="1590"/>
      <w:r>
        <w:rPr/>
        <w:t>655</w:t>
      </w:r>
      <w:r>
        <w:rPr>
          <w:rtl w:val="true"/>
        </w:rPr>
        <w:t xml:space="preserve"> </w:t>
      </w:r>
      <w:r>
        <w:rPr>
          <w:rtl w:val="true"/>
        </w:rPr>
        <w:t xml:space="preserve">حَفْصُ الأعرج الجارزي </w:t>
      </w:r>
      <w:r>
        <w:rPr>
          <w:rtl w:val="true"/>
        </w:rPr>
        <w:t>:</w:t>
      </w:r>
      <w:bookmarkEnd w:id="159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الأعرج الجارزي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bookmarkStart w:id="1592" w:name="pg11853_124677"/>
    </w:p>
    <w:p>
      <w:pPr>
        <w:pStyle w:val="Heading4"/>
        <w:numPr>
          <w:ilvl w:val="3"/>
          <w:numId w:val="1"/>
        </w:numPr>
        <w:rPr/>
      </w:pPr>
      <w:bookmarkStart w:id="1593" w:name="__RefHeading___Toc11916975_73709187"/>
      <w:bookmarkStart w:id="1594" w:name="_Toc698"/>
      <w:bookmarkEnd w:id="1592"/>
      <w:bookmarkEnd w:id="1593"/>
      <w:r>
        <w:rPr/>
        <w:t>656</w:t>
      </w:r>
      <w:r>
        <w:rPr>
          <w:rtl w:val="true"/>
        </w:rPr>
        <w:t xml:space="preserve"> </w:t>
      </w:r>
      <w:r>
        <w:rPr>
          <w:rtl w:val="true"/>
        </w:rPr>
        <w:t>حَفْصُ الأعور الكُنَاسيُّ</w:t>
      </w:r>
      <w:r>
        <w:rPr>
          <w:rtl w:val="true"/>
        </w:rPr>
        <w:t>:</w:t>
      </w:r>
      <w:bookmarkEnd w:id="159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5" w:name="__RefHeading___Toc11916977_73709187"/>
      <w:bookmarkStart w:id="1596" w:name="_Toc699"/>
      <w:bookmarkEnd w:id="1595"/>
      <w:r>
        <w:rPr/>
        <w:t>657</w:t>
      </w:r>
      <w:r>
        <w:rPr>
          <w:rtl w:val="true"/>
        </w:rPr>
        <w:t xml:space="preserve"> </w:t>
      </w:r>
      <w:r>
        <w:rPr>
          <w:rtl w:val="true"/>
        </w:rPr>
        <w:t>حَفْصُ الأعور الكُوفي</w:t>
      </w:r>
      <w:r>
        <w:rPr>
          <w:rtl w:val="true"/>
        </w:rPr>
        <w:t>:</w:t>
      </w:r>
      <w:bookmarkEnd w:id="1596"/>
    </w:p>
    <w:p>
      <w:pPr>
        <w:pStyle w:val="BookText"/>
        <w:rPr/>
      </w:pPr>
      <w:r>
        <w:rPr>
          <w:rFonts w:ascii="Amiri" w:hAnsi="Amiri" w:eastAsia="Amiri" w:cs="Amiri"/>
          <w:color w:val="111111"/>
          <w:sz w:val="28"/>
          <w:sz w:val="28"/>
          <w:szCs w:val="28"/>
          <w:rtl w:val="true"/>
          <w:lang w:bidi="ar-SA"/>
        </w:rPr>
        <w:t xml:space="preserve">من أصحاب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w:t>
      </w:r>
      <w:r>
        <w:rPr>
          <w:rStyle w:val="FootnoteAnchor"/>
          <w:rtl w:val="true"/>
        </w:rPr>
        <w:footnoteReference w:id="1644"/>
      </w:r>
      <w:r>
        <w:rPr>
          <w:rFonts w:ascii="Amiri" w:hAnsi="Amiri" w:eastAsia="Amiri" w:cs="Amiri"/>
          <w:color w:val="111111"/>
          <w:sz w:val="28"/>
          <w:sz w:val="28"/>
          <w:szCs w:val="28"/>
          <w:rtl w:val="true"/>
          <w:lang w:bidi="ar-SA"/>
        </w:rPr>
        <w:t xml:space="preserve">و عبد اللّٰه ابن سنان </w:t>
      </w:r>
      <w:r>
        <w:rPr>
          <w:rStyle w:val="FootnoteAnchor"/>
          <w:rtl w:val="true"/>
        </w:rPr>
        <w:footnoteReference w:id="1645"/>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1646"/>
      </w:r>
      <w:r>
        <w:rPr>
          <w:rFonts w:ascii="Amiri" w:hAnsi="Amiri" w:eastAsia="Amiri" w:cs="Amiri"/>
          <w:color w:val="111111"/>
          <w:sz w:val="28"/>
          <w:sz w:val="28"/>
          <w:szCs w:val="28"/>
          <w:rtl w:val="true"/>
          <w:lang w:bidi="ar-SA"/>
        </w:rPr>
        <w:t xml:space="preserve">، و الوليد بن صبيح </w:t>
      </w:r>
      <w:r>
        <w:rPr>
          <w:rStyle w:val="FootnoteAnchor"/>
          <w:rtl w:val="true"/>
        </w:rPr>
        <w:footnoteReference w:id="1647"/>
      </w:r>
      <w:r>
        <w:rPr>
          <w:rFonts w:ascii="Amiri" w:hAnsi="Amiri" w:eastAsia="Amiri" w:cs="Amiri"/>
          <w:color w:val="111111"/>
          <w:sz w:val="28"/>
          <w:sz w:val="28"/>
          <w:szCs w:val="28"/>
          <w:rtl w:val="true"/>
          <w:lang w:bidi="ar-SA"/>
        </w:rPr>
        <w:t xml:space="preserve">، و معاوية بن عمّار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7" w:name="__RefHeading___Toc11916979_73709187"/>
      <w:bookmarkStart w:id="1598" w:name="_Toc700"/>
      <w:bookmarkEnd w:id="1597"/>
      <w:r>
        <w:rPr/>
        <w:t>658</w:t>
      </w:r>
      <w:r>
        <w:rPr>
          <w:rtl w:val="true"/>
        </w:rPr>
        <w:t xml:space="preserve"> </w:t>
      </w:r>
      <w:r>
        <w:rPr>
          <w:rtl w:val="true"/>
        </w:rPr>
        <w:t>حَفْصُ بن حبيب الكلبي الكوفي</w:t>
      </w:r>
      <w:r>
        <w:rPr>
          <w:rtl w:val="true"/>
        </w:rPr>
        <w:t>:</w:t>
      </w:r>
      <w:bookmarkEnd w:id="159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9" w:name="__RefHeading___Toc11916981_73709187"/>
      <w:bookmarkStart w:id="1600" w:name="_Toc701"/>
      <w:bookmarkEnd w:id="1599"/>
      <w:r>
        <w:rPr/>
        <w:t>659</w:t>
      </w:r>
      <w:r>
        <w:rPr>
          <w:rtl w:val="true"/>
        </w:rPr>
        <w:t xml:space="preserve"> </w:t>
      </w:r>
      <w:r>
        <w:rPr>
          <w:rtl w:val="true"/>
        </w:rPr>
        <w:t>حَفْصُ بن حميد</w:t>
      </w:r>
      <w:r>
        <w:rPr>
          <w:rtl w:val="true"/>
        </w:rPr>
        <w:t>:</w:t>
      </w:r>
      <w:bookmarkEnd w:id="1600"/>
    </w:p>
    <w:p>
      <w:pPr>
        <w:pStyle w:val="BookText"/>
        <w:rPr/>
      </w:pPr>
      <w:r>
        <w:rPr>
          <w:rFonts w:ascii="Amiri" w:hAnsi="Amiri" w:eastAsia="Amiri" w:cs="Amiri"/>
          <w:color w:val="111111"/>
          <w:sz w:val="28"/>
          <w:sz w:val="28"/>
          <w:szCs w:val="28"/>
          <w:rtl w:val="true"/>
          <w:lang w:bidi="ar-SA"/>
        </w:rPr>
        <w:t xml:space="preserve">مولي همدان، أبو علي الابار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1" w:name="__RefHeading___Toc11916983_73709187"/>
      <w:bookmarkStart w:id="1602" w:name="_Toc702"/>
      <w:bookmarkEnd w:id="1601"/>
      <w:r>
        <w:rPr/>
        <w:t>660</w:t>
      </w:r>
      <w:r>
        <w:rPr>
          <w:rtl w:val="true"/>
        </w:rPr>
        <w:t xml:space="preserve"> </w:t>
      </w:r>
      <w:r>
        <w:rPr>
          <w:rtl w:val="true"/>
        </w:rPr>
        <w:t>حَفْصُ بن خالِد بن الجَابر البَصْري</w:t>
      </w:r>
      <w:r>
        <w:rPr>
          <w:rtl w:val="true"/>
        </w:rPr>
        <w:t>:</w:t>
      </w:r>
      <w:bookmarkEnd w:id="160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bookmarkStart w:id="1603" w:name="pg11853_124678"/>
    </w:p>
    <w:p>
      <w:pPr>
        <w:pStyle w:val="Heading4"/>
        <w:numPr>
          <w:ilvl w:val="3"/>
          <w:numId w:val="1"/>
        </w:numPr>
        <w:rPr/>
      </w:pPr>
      <w:bookmarkStart w:id="1604" w:name="__RefHeading___Toc11916985_73709187"/>
      <w:bookmarkStart w:id="1605" w:name="_Toc703"/>
      <w:bookmarkEnd w:id="1603"/>
      <w:bookmarkEnd w:id="1604"/>
      <w:r>
        <w:rPr/>
        <w:t>661</w:t>
      </w:r>
      <w:r>
        <w:rPr>
          <w:rtl w:val="true"/>
        </w:rPr>
        <w:t xml:space="preserve"> </w:t>
      </w:r>
      <w:r>
        <w:rPr>
          <w:rtl w:val="true"/>
        </w:rPr>
        <w:t>حَفْصُ الدهَّان</w:t>
      </w:r>
      <w:r>
        <w:rPr>
          <w:rtl w:val="true"/>
        </w:rPr>
        <w:t>:</w:t>
      </w:r>
      <w:bookmarkEnd w:id="160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6" w:name="__RefHeading___Toc11916987_73709187"/>
      <w:bookmarkStart w:id="1607" w:name="_Toc704"/>
      <w:bookmarkEnd w:id="1606"/>
      <w:r>
        <w:rPr/>
        <w:t>662</w:t>
      </w:r>
      <w:r>
        <w:rPr>
          <w:rtl w:val="true"/>
        </w:rPr>
        <w:t xml:space="preserve"> </w:t>
      </w:r>
      <w:r>
        <w:rPr>
          <w:rtl w:val="true"/>
        </w:rPr>
        <w:t>حَفْصُ بن سَالِم الثُّمالِيّ</w:t>
      </w:r>
      <w:r>
        <w:rPr>
          <w:rtl w:val="true"/>
        </w:rPr>
        <w:t>:</w:t>
      </w:r>
      <w:bookmarkEnd w:id="1607"/>
    </w:p>
    <w:p>
      <w:pPr>
        <w:pStyle w:val="BookText"/>
        <w:rPr/>
      </w:pPr>
      <w:r>
        <w:rPr>
          <w:rFonts w:ascii="Amiri" w:hAnsi="Amiri" w:eastAsia="Amiri" w:cs="Amiri"/>
          <w:color w:val="111111"/>
          <w:sz w:val="28"/>
          <w:sz w:val="28"/>
          <w:szCs w:val="28"/>
          <w:rtl w:val="true"/>
          <w:lang w:bidi="ar-SA"/>
        </w:rPr>
        <w:t xml:space="preserve">صاحب السابري، الكوفي أبو علي،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3"/>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في باب كَظْم الغيظ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النجاشي في ترجمة أخيه عمر بن سالم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السابري، كوفي، و أخوه حَفْصُ،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ثقتين </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الخلاصة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من أبي علي، مع نقله هذه العبارة عنهما في ترجمة عمر، زعم أنَّ أخاه حفص من المجاهيل، فأسقطه من كتابه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8" w:name="__RefHeading___Toc11916989_73709187"/>
      <w:bookmarkStart w:id="1609" w:name="_Toc705"/>
      <w:bookmarkEnd w:id="1608"/>
      <w:r>
        <w:rPr/>
        <w:t>663</w:t>
      </w:r>
      <w:r>
        <w:rPr>
          <w:rtl w:val="true"/>
        </w:rPr>
        <w:t xml:space="preserve"> </w:t>
      </w:r>
      <w:r>
        <w:rPr>
          <w:rtl w:val="true"/>
        </w:rPr>
        <w:t>حَفْصُ بن سليم العبدي الكُوفِيّ</w:t>
      </w:r>
      <w:r>
        <w:rPr>
          <w:rtl w:val="true"/>
        </w:rPr>
        <w:t>:</w:t>
      </w:r>
      <w:bookmarkEnd w:id="160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 xml:space="preserve">. </w:t>
      </w:r>
      <w:bookmarkStart w:id="1610" w:name="pg11853_124679"/>
    </w:p>
    <w:p>
      <w:pPr>
        <w:pStyle w:val="Heading4"/>
        <w:numPr>
          <w:ilvl w:val="3"/>
          <w:numId w:val="1"/>
        </w:numPr>
        <w:rPr/>
      </w:pPr>
      <w:bookmarkStart w:id="1611" w:name="__RefHeading___Toc11916991_73709187"/>
      <w:bookmarkStart w:id="1612" w:name="_Toc706"/>
      <w:bookmarkEnd w:id="1610"/>
      <w:bookmarkEnd w:id="1611"/>
      <w:r>
        <w:rPr/>
        <w:t>664</w:t>
      </w:r>
      <w:r>
        <w:rPr>
          <w:rtl w:val="true"/>
        </w:rPr>
        <w:t xml:space="preserve"> </w:t>
      </w:r>
      <w:r>
        <w:rPr>
          <w:rtl w:val="true"/>
        </w:rPr>
        <w:t>حَفْصُ بن سُلَيْمان</w:t>
      </w:r>
      <w:r>
        <w:rPr>
          <w:rtl w:val="true"/>
        </w:rPr>
        <w:t>:</w:t>
      </w:r>
      <w:bookmarkEnd w:id="1612"/>
    </w:p>
    <w:p>
      <w:pPr>
        <w:pStyle w:val="BookText"/>
        <w:rPr/>
      </w:pPr>
      <w:r>
        <w:rPr>
          <w:rFonts w:ascii="Amiri" w:hAnsi="Amiri" w:eastAsia="Amiri" w:cs="Amiri"/>
          <w:color w:val="111111"/>
          <w:sz w:val="28"/>
          <w:sz w:val="28"/>
          <w:szCs w:val="28"/>
          <w:rtl w:val="true"/>
          <w:lang w:bidi="ar-SA"/>
        </w:rPr>
        <w:t xml:space="preserve">أبو عمرو، الأسدي الغَاضِرِي المَقْرِي البَزَّاز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3" w:name="__RefHeading___Toc11916993_73709187"/>
      <w:bookmarkStart w:id="1614" w:name="_Toc707"/>
      <w:bookmarkEnd w:id="1613"/>
      <w:r>
        <w:rPr/>
        <w:t>665</w:t>
      </w:r>
      <w:r>
        <w:rPr>
          <w:rtl w:val="true"/>
        </w:rPr>
        <w:t xml:space="preserve"> </w:t>
      </w:r>
      <w:r>
        <w:rPr>
          <w:rtl w:val="true"/>
        </w:rPr>
        <w:t>حَفْصُ الضبي</w:t>
      </w:r>
      <w:r>
        <w:rPr>
          <w:rtl w:val="true"/>
        </w:rPr>
        <w:t>:</w:t>
      </w:r>
      <w:bookmarkEnd w:id="1614"/>
    </w:p>
    <w:p>
      <w:pPr>
        <w:pStyle w:val="BookText"/>
        <w:rPr/>
      </w:pPr>
      <w:r>
        <w:rPr>
          <w:rFonts w:ascii="Amiri" w:hAnsi="Amiri" w:eastAsia="Amiri" w:cs="Amiri"/>
          <w:color w:val="111111"/>
          <w:sz w:val="28"/>
          <w:sz w:val="28"/>
          <w:szCs w:val="28"/>
          <w:rtl w:val="true"/>
          <w:lang w:bidi="ar-SA"/>
        </w:rPr>
        <w:t xml:space="preserve">أبو عمرو،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5" w:name="__RefHeading___Toc11916995_73709187"/>
      <w:bookmarkStart w:id="1616" w:name="_Toc708"/>
      <w:bookmarkEnd w:id="1615"/>
      <w:r>
        <w:rPr/>
        <w:t>666</w:t>
      </w:r>
      <w:r>
        <w:rPr>
          <w:rtl w:val="true"/>
        </w:rPr>
        <w:t xml:space="preserve"> </w:t>
      </w:r>
      <w:r>
        <w:rPr>
          <w:rtl w:val="true"/>
        </w:rPr>
        <w:t>حَفْصُ بن عبد ربه الكُنَاسِيّ الكُوفِيّ</w:t>
      </w:r>
      <w:r>
        <w:rPr>
          <w:rtl w:val="true"/>
        </w:rPr>
        <w:t>:</w:t>
      </w:r>
      <w:bookmarkEnd w:id="161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7" w:name="__RefHeading___Toc11916997_73709187"/>
      <w:bookmarkStart w:id="1618" w:name="_Toc709"/>
      <w:bookmarkEnd w:id="1617"/>
      <w:r>
        <w:rPr/>
        <w:t>667</w:t>
      </w:r>
      <w:r>
        <w:rPr>
          <w:rtl w:val="true"/>
        </w:rPr>
        <w:t xml:space="preserve"> </w:t>
      </w:r>
      <w:r>
        <w:rPr>
          <w:rtl w:val="true"/>
        </w:rPr>
        <w:t>حَفْصُ بن عبد الرحمن الأزْدي الكُوفِيّ</w:t>
      </w:r>
      <w:r>
        <w:rPr>
          <w:rtl w:val="true"/>
        </w:rPr>
        <w:t>:</w:t>
      </w:r>
      <w:bookmarkEnd w:id="161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9" w:name="__RefHeading___Toc11916999_73709187"/>
      <w:bookmarkStart w:id="1620" w:name="_Toc710"/>
      <w:bookmarkEnd w:id="1619"/>
      <w:r>
        <w:rPr/>
        <w:t>668</w:t>
      </w:r>
      <w:r>
        <w:rPr>
          <w:rtl w:val="true"/>
        </w:rPr>
        <w:t xml:space="preserve"> </w:t>
      </w:r>
      <w:r>
        <w:rPr>
          <w:rtl w:val="true"/>
        </w:rPr>
        <w:t>حَفْصُ بن عبد الرَّحمن الكَلْبي</w:t>
      </w:r>
      <w:r>
        <w:rPr>
          <w:rtl w:val="true"/>
        </w:rPr>
        <w:t>:</w:t>
      </w:r>
      <w:bookmarkEnd w:id="1620"/>
    </w:p>
    <w:p>
      <w:pPr>
        <w:pStyle w:val="BookText"/>
        <w:rPr/>
      </w:pPr>
      <w:r>
        <w:rPr>
          <w:rFonts w:ascii="Amiri" w:hAnsi="Amiri" w:eastAsia="Amiri" w:cs="Amiri"/>
          <w:color w:val="111111"/>
          <w:sz w:val="28"/>
          <w:sz w:val="28"/>
          <w:szCs w:val="28"/>
          <w:rtl w:val="true"/>
          <w:lang w:bidi="ar-SA"/>
        </w:rPr>
        <w:t xml:space="preserve">أبو سعَيد،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1" w:name="__RefHeading___Toc11917001_73709187"/>
      <w:bookmarkStart w:id="1622" w:name="_Toc711"/>
      <w:bookmarkEnd w:id="1621"/>
      <w:r>
        <w:rPr/>
        <w:t>669</w:t>
      </w:r>
      <w:r>
        <w:rPr>
          <w:rtl w:val="true"/>
        </w:rPr>
        <w:t xml:space="preserve"> </w:t>
      </w:r>
      <w:r>
        <w:rPr>
          <w:rtl w:val="true"/>
        </w:rPr>
        <w:t>حَفْصُ بن عبد العزيز الكُوفيّ</w:t>
      </w:r>
      <w:r>
        <w:rPr>
          <w:rtl w:val="true"/>
        </w:rPr>
        <w:t>:</w:t>
      </w:r>
      <w:bookmarkEnd w:id="162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3" w:name="__RefHeading___Toc11917003_73709187"/>
      <w:bookmarkStart w:id="1624" w:name="_Toc712"/>
      <w:bookmarkEnd w:id="1623"/>
      <w:r>
        <w:rPr/>
        <w:t>670</w:t>
      </w:r>
      <w:r>
        <w:rPr>
          <w:rtl w:val="true"/>
        </w:rPr>
        <w:t xml:space="preserve"> </w:t>
      </w:r>
      <w:r>
        <w:rPr>
          <w:rtl w:val="true"/>
        </w:rPr>
        <w:t>حَفْصُ بن عمرو بن بَيَان الثَّعْلَبِي الكُوفيّ</w:t>
      </w:r>
      <w:r>
        <w:rPr>
          <w:rtl w:val="true"/>
        </w:rPr>
        <w:t>:</w:t>
      </w:r>
      <w:bookmarkEnd w:id="1624"/>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و لكن في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اسم جد حفص كما في الأصل، و اسم لقبه كما في المصدر، و استصوبهما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5" w:name="pg11853_124680"/>
    </w:p>
    <w:p>
      <w:pPr>
        <w:pStyle w:val="Heading4"/>
        <w:numPr>
          <w:ilvl w:val="3"/>
          <w:numId w:val="1"/>
        </w:numPr>
        <w:rPr/>
      </w:pPr>
      <w:bookmarkStart w:id="1626" w:name="__RefHeading___Toc11917005_73709187"/>
      <w:bookmarkStart w:id="1627" w:name="_Toc713"/>
      <w:bookmarkEnd w:id="1625"/>
      <w:bookmarkEnd w:id="1626"/>
      <w:r>
        <w:rPr/>
        <w:t>671</w:t>
      </w:r>
      <w:r>
        <w:rPr>
          <w:rtl w:val="true"/>
        </w:rPr>
        <w:t xml:space="preserve"> </w:t>
      </w:r>
      <w:r>
        <w:rPr>
          <w:rtl w:val="true"/>
        </w:rPr>
        <w:t xml:space="preserve">حَفْصُ بن عَمْرو بن مَيْمُون الأبُلي </w:t>
      </w:r>
      <w:r>
        <w:rPr>
          <w:rtl w:val="true"/>
        </w:rPr>
        <w:t>:</w:t>
      </w:r>
      <w:bookmarkEnd w:id="1627"/>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عَمْرو بن مَيْمُون الأبُلي </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8" w:name="__RefHeading___Toc11917007_73709187"/>
      <w:bookmarkStart w:id="1629" w:name="_Toc714"/>
      <w:bookmarkEnd w:id="1628"/>
      <w:r>
        <w:rPr/>
        <w:t>672</w:t>
      </w:r>
      <w:r>
        <w:rPr>
          <w:rtl w:val="true"/>
        </w:rPr>
        <w:t xml:space="preserve"> </w:t>
      </w:r>
      <w:r>
        <w:rPr>
          <w:rtl w:val="true"/>
        </w:rPr>
        <w:t>حَفْصُ بن عَمْرو النَّخَعي</w:t>
      </w:r>
      <w:r>
        <w:rPr>
          <w:rtl w:val="true"/>
        </w:rPr>
        <w:t>:</w:t>
      </w:r>
      <w:bookmarkEnd w:id="162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0" w:name="__RefHeading___Toc11917009_73709187"/>
      <w:bookmarkStart w:id="1631" w:name="_Toc715"/>
      <w:bookmarkEnd w:id="1630"/>
      <w:r>
        <w:rPr/>
        <w:t>673</w:t>
      </w:r>
      <w:r>
        <w:rPr>
          <w:rtl w:val="true"/>
        </w:rPr>
        <w:t xml:space="preserve"> </w:t>
      </w:r>
      <w:r>
        <w:rPr>
          <w:rtl w:val="true"/>
        </w:rPr>
        <w:t>حَفْصُ بن عَمْرُو الكُوفيّ</w:t>
      </w:r>
      <w:r>
        <w:rPr>
          <w:rtl w:val="true"/>
        </w:rPr>
        <w:t>:</w:t>
      </w:r>
      <w:bookmarkEnd w:id="163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ابن الجهم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2" w:name="__RefHeading___Toc11917011_73709187"/>
      <w:bookmarkStart w:id="1633" w:name="_Toc716"/>
      <w:bookmarkEnd w:id="1632"/>
      <w:r>
        <w:rPr/>
        <w:t>674</w:t>
      </w:r>
      <w:r>
        <w:rPr>
          <w:rtl w:val="true"/>
        </w:rPr>
        <w:t xml:space="preserve"> </w:t>
      </w:r>
      <w:r>
        <w:rPr>
          <w:rtl w:val="true"/>
        </w:rPr>
        <w:t>حَفْصُ بن عُمران الفزاري البَرْجُمي الأزرق الكُوفيّ</w:t>
      </w:r>
      <w:r>
        <w:rPr>
          <w:rtl w:val="true"/>
        </w:rPr>
        <w:t>:</w:t>
      </w:r>
      <w:bookmarkEnd w:id="1633"/>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4" w:name="__RefHeading___Toc11917013_73709187"/>
      <w:bookmarkStart w:id="1635" w:name="_Toc717"/>
      <w:bookmarkEnd w:id="1634"/>
      <w:r>
        <w:rPr/>
        <w:t>675</w:t>
      </w:r>
      <w:r>
        <w:rPr>
          <w:rtl w:val="true"/>
        </w:rPr>
        <w:t xml:space="preserve"> </w:t>
      </w:r>
      <w:r>
        <w:rPr>
          <w:rtl w:val="true"/>
        </w:rPr>
        <w:t>حَفْصُ بن عيسيٰ الكُنَاسي الأعْوَر</w:t>
      </w:r>
      <w:r>
        <w:rPr>
          <w:rtl w:val="true"/>
        </w:rPr>
        <w:t>:</w:t>
      </w:r>
      <w:bookmarkEnd w:id="163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بياع القَرب و الأدوات،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2"/>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عيسيٰ الأعور </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اتحادهما</w:t>
      </w:r>
      <w:r>
        <w:rPr>
          <w:rFonts w:eastAsia="IRNazanin" w:cs="IRNazanin"/>
          <w:color w:val="111111"/>
          <w:sz w:val="28"/>
          <w:szCs w:val="28"/>
          <w:rtl w:val="true"/>
          <w:lang w:bidi="fa-IR"/>
        </w:rPr>
        <w:t xml:space="preserve">. </w:t>
      </w:r>
      <w:bookmarkStart w:id="1636" w:name="pg11853_124681"/>
    </w:p>
    <w:p>
      <w:pPr>
        <w:pStyle w:val="BookText"/>
        <w:rPr/>
      </w:pPr>
      <w:bookmarkEnd w:id="1636"/>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باب الشكر </w:t>
      </w:r>
      <w:r>
        <w:rPr>
          <w:rStyle w:val="FootnoteAnchor"/>
          <w:rtl w:val="true"/>
        </w:rPr>
        <w:footnoteReference w:id="1674"/>
      </w:r>
      <w:r>
        <w:rPr>
          <w:rFonts w:ascii="Amiri" w:hAnsi="Amiri" w:eastAsia="Amiri" w:cs="Amiri"/>
          <w:color w:val="111111"/>
          <w:sz w:val="28"/>
          <w:sz w:val="28"/>
          <w:szCs w:val="28"/>
          <w:rtl w:val="true"/>
          <w:lang w:bidi="ar-SA"/>
        </w:rPr>
        <w:t xml:space="preserve">، و في باب ما يفعل بالمولود </w:t>
      </w:r>
      <w:r>
        <w:rPr>
          <w:rStyle w:val="FootnoteAnchor"/>
          <w:rtl w:val="true"/>
        </w:rPr>
        <w:footnoteReference w:id="1675"/>
      </w:r>
      <w:r>
        <w:rPr>
          <w:rFonts w:ascii="Amiri" w:hAnsi="Amiri" w:eastAsia="Amiri" w:cs="Amiri"/>
          <w:color w:val="111111"/>
          <w:sz w:val="28"/>
          <w:sz w:val="28"/>
          <w:szCs w:val="28"/>
          <w:rtl w:val="true"/>
          <w:lang w:bidi="ar-SA"/>
        </w:rPr>
        <w:t xml:space="preserve">، و في باب انه يعقّ يوم السابع </w:t>
      </w:r>
      <w:r>
        <w:rPr>
          <w:rStyle w:val="FootnoteAnchor"/>
          <w:rtl w:val="true"/>
        </w:rPr>
        <w:footnoteReference w:id="1676"/>
      </w:r>
      <w:r>
        <w:rPr>
          <w:rFonts w:ascii="Amiri" w:hAnsi="Amiri" w:eastAsia="Amiri" w:cs="Amiri"/>
          <w:color w:val="111111"/>
          <w:sz w:val="28"/>
          <w:sz w:val="28"/>
          <w:szCs w:val="28"/>
          <w:rtl w:val="true"/>
          <w:lang w:bidi="ar-SA"/>
        </w:rPr>
        <w:t xml:space="preserve">و عبد اللّٰه بن سنان </w:t>
      </w:r>
      <w:r>
        <w:rPr>
          <w:rStyle w:val="FootnoteAnchor"/>
          <w:rtl w:val="true"/>
        </w:rPr>
        <w:footnoteReference w:id="1677"/>
      </w:r>
      <w:r>
        <w:rPr>
          <w:rFonts w:ascii="Amiri" w:hAnsi="Amiri" w:eastAsia="Amiri" w:cs="Amiri"/>
          <w:color w:val="111111"/>
          <w:sz w:val="28"/>
          <w:sz w:val="28"/>
          <w:szCs w:val="28"/>
          <w:rtl w:val="true"/>
          <w:lang w:bidi="ar-SA"/>
        </w:rPr>
        <w:t xml:space="preserve">، و محمّد بن يحييٰ الخثعمي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7" w:name="__RefHeading___Toc11917015_73709187"/>
      <w:bookmarkStart w:id="1638" w:name="_Toc718"/>
      <w:bookmarkEnd w:id="1637"/>
      <w:r>
        <w:rPr/>
        <w:t>676</w:t>
      </w:r>
      <w:r>
        <w:rPr>
          <w:rtl w:val="true"/>
        </w:rPr>
        <w:t xml:space="preserve"> </w:t>
      </w:r>
      <w:r>
        <w:rPr>
          <w:rtl w:val="true"/>
        </w:rPr>
        <w:t>حَفْصُ بن القَاسمِ الكُوفيّ</w:t>
      </w:r>
      <w:r>
        <w:rPr>
          <w:rtl w:val="true"/>
        </w:rPr>
        <w:t>:</w:t>
      </w:r>
      <w:bookmarkEnd w:id="163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9" w:name="__RefHeading___Toc11917017_73709187"/>
      <w:bookmarkStart w:id="1640" w:name="_Toc719"/>
      <w:bookmarkEnd w:id="1639"/>
      <w:r>
        <w:rPr/>
        <w:t>677</w:t>
      </w:r>
      <w:r>
        <w:rPr>
          <w:rtl w:val="true"/>
        </w:rPr>
        <w:t xml:space="preserve"> </w:t>
      </w:r>
      <w:r>
        <w:rPr>
          <w:rtl w:val="true"/>
        </w:rPr>
        <w:t>حَفْصُ بن قرط الأعور</w:t>
      </w:r>
      <w:r>
        <w:rPr>
          <w:rtl w:val="true"/>
        </w:rPr>
        <w:t>:</w:t>
      </w:r>
      <w:bookmarkEnd w:id="1640"/>
    </w:p>
    <w:p>
      <w:pPr>
        <w:pStyle w:val="BookText"/>
        <w:rPr/>
      </w:pPr>
      <w:r>
        <w:rPr>
          <w:rFonts w:ascii="Amiri" w:hAnsi="Amiri" w:eastAsia="Amiri" w:cs="Amiri"/>
          <w:color w:val="111111"/>
          <w:sz w:val="28"/>
          <w:sz w:val="28"/>
          <w:szCs w:val="28"/>
          <w:rtl w:val="true"/>
          <w:lang w:bidi="ar-SA"/>
        </w:rPr>
        <w:t xml:space="preserve">كوفي، عربي، جمّال،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1" w:name="__RefHeading___Toc11917019_73709187"/>
      <w:bookmarkStart w:id="1642" w:name="_Toc720"/>
      <w:bookmarkEnd w:id="1641"/>
      <w:r>
        <w:rPr/>
        <w:t>678</w:t>
      </w:r>
      <w:r>
        <w:rPr>
          <w:rtl w:val="true"/>
        </w:rPr>
        <w:t xml:space="preserve"> </w:t>
      </w:r>
      <w:r>
        <w:rPr>
          <w:rtl w:val="true"/>
        </w:rPr>
        <w:t>حَفْصُ بن قُرْط النَّخَعِي الكُوفِيّ</w:t>
      </w:r>
      <w:r>
        <w:rPr>
          <w:rtl w:val="true"/>
        </w:rPr>
        <w:t>:</w:t>
      </w:r>
      <w:bookmarkEnd w:id="16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صلة الرحم </w:t>
      </w:r>
      <w:r>
        <w:rPr>
          <w:rStyle w:val="FootnoteAnchor"/>
          <w:rtl w:val="true"/>
        </w:rPr>
        <w:footnoteReference w:id="1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يونس بن عبد الرحمن، فيه، في باب الجبر و القدر </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سنان، عنه، في باب حدّ الدنيا </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إسحاق بن عمار، في باب أداء الأمانة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 xml:space="preserve">. </w:t>
      </w:r>
      <w:bookmarkStart w:id="1643" w:name="pg11853_124682"/>
    </w:p>
    <w:p>
      <w:pPr>
        <w:pStyle w:val="Heading4"/>
        <w:numPr>
          <w:ilvl w:val="3"/>
          <w:numId w:val="1"/>
        </w:numPr>
        <w:rPr/>
      </w:pPr>
      <w:bookmarkStart w:id="1644" w:name="__RefHeading___Toc11917021_73709187"/>
      <w:bookmarkStart w:id="1645" w:name="_Toc721"/>
      <w:bookmarkEnd w:id="1643"/>
      <w:bookmarkEnd w:id="1644"/>
      <w:r>
        <w:rPr/>
        <w:t>679</w:t>
      </w:r>
      <w:r>
        <w:rPr>
          <w:rtl w:val="true"/>
        </w:rPr>
        <w:t xml:space="preserve"> </w:t>
      </w:r>
      <w:r>
        <w:rPr>
          <w:rtl w:val="true"/>
        </w:rPr>
        <w:t>حَفْصُ بن قرعة</w:t>
      </w:r>
      <w:r>
        <w:rPr>
          <w:rtl w:val="true"/>
        </w:rPr>
        <w:t>:</w:t>
      </w:r>
      <w:bookmarkEnd w:id="1645"/>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 فيه إشعار بوثاقته لما مرّ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كونه ابن وهب الآتي، كذا في التعليقة </w:t>
      </w:r>
      <w:r>
        <w:rPr>
          <w:rStyle w:val="FootnoteAnchor"/>
          <w:rtl w:val="true"/>
        </w:rPr>
        <w:footnoteReference w:id="1686"/>
      </w:r>
      <w:r>
        <w:rPr>
          <w:rFonts w:ascii="Amiri" w:hAnsi="Amiri" w:eastAsia="Amiri" w:cs="Amiri"/>
          <w:color w:val="111111"/>
          <w:sz w:val="28"/>
          <w:sz w:val="28"/>
          <w:szCs w:val="28"/>
          <w:rtl w:val="true"/>
          <w:lang w:bidi="ar-SA"/>
        </w:rPr>
        <w:t xml:space="preserve">، و لم أجده في كتب الرجال </w:t>
      </w:r>
      <w:r>
        <w:rPr>
          <w:rStyle w:val="FootnoteAnchor"/>
          <w:rtl w:val="true"/>
        </w:rPr>
        <w:footnoteReference w:id="1687"/>
      </w:r>
      <w:r>
        <w:rPr>
          <w:rFonts w:ascii="Amiri" w:hAnsi="Amiri" w:eastAsia="Amiri" w:cs="Amiri"/>
          <w:color w:val="111111"/>
          <w:sz w:val="28"/>
          <w:sz w:val="28"/>
          <w:szCs w:val="28"/>
          <w:rtl w:val="true"/>
          <w:lang w:bidi="ar-SA"/>
        </w:rPr>
        <w:t xml:space="preserve">، و لا في أسانيد الكتب الأربعة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و لم أجد من أشار إليٰ وجود التصحيف في اسم حفص بن قرعة في هذه المصادر،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أظنّ أنَّ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سقيمة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 و هو المذكور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6" w:name="__RefHeading___Toc11917023_73709187"/>
      <w:bookmarkStart w:id="1647" w:name="_Toc722"/>
      <w:bookmarkEnd w:id="1646"/>
      <w:r>
        <w:rPr/>
        <w:t>680</w:t>
      </w:r>
      <w:r>
        <w:rPr>
          <w:rtl w:val="true"/>
        </w:rPr>
        <w:t xml:space="preserve"> </w:t>
      </w:r>
      <w:r>
        <w:rPr>
          <w:rtl w:val="true"/>
        </w:rPr>
        <w:t>حَفْصُ المؤذِّنُ</w:t>
      </w:r>
      <w:r>
        <w:rPr>
          <w:rtl w:val="true"/>
        </w:rPr>
        <w:t>:</w:t>
      </w:r>
      <w:bookmarkEnd w:id="164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و هو مؤذن علي بن يقطين </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bookmarkStart w:id="1648" w:name="pg11853_124683"/>
    </w:p>
    <w:p>
      <w:pPr>
        <w:pStyle w:val="BookText"/>
        <w:rPr/>
      </w:pPr>
      <w:bookmarkEnd w:id="1648"/>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w:t>
      </w:r>
      <w:r>
        <w:rPr>
          <w:rStyle w:val="FootnoteAnchor"/>
          <w:rtl w:val="true"/>
        </w:rPr>
        <w:footnoteReference w:id="1691"/>
      </w:r>
      <w:r>
        <w:rPr>
          <w:rFonts w:ascii="Amiri" w:hAnsi="Amiri" w:eastAsia="Amiri" w:cs="Amiri"/>
          <w:color w:val="111111"/>
          <w:sz w:val="28"/>
          <w:sz w:val="28"/>
          <w:szCs w:val="28"/>
          <w:rtl w:val="true"/>
          <w:lang w:bidi="ar-SA"/>
        </w:rPr>
        <w:t xml:space="preserve">، و الحسن بن علي بن يقطين </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في باب لبس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حَفْصُ بن عمر ابي محمّد مؤذن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 في ترجمة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علي بن يقطين،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9" w:name="__RefHeading___Toc11917025_73709187"/>
      <w:bookmarkStart w:id="1650" w:name="_Toc723"/>
      <w:bookmarkEnd w:id="1649"/>
      <w:r>
        <w:rPr/>
        <w:t>681</w:t>
      </w:r>
      <w:r>
        <w:rPr>
          <w:rtl w:val="true"/>
        </w:rPr>
        <w:t xml:space="preserve"> </w:t>
      </w:r>
      <w:r>
        <w:rPr>
          <w:rtl w:val="true"/>
        </w:rPr>
        <w:t>حَفْصُ بن مسلمُ البَجَلِيّ</w:t>
      </w:r>
      <w:r>
        <w:rPr>
          <w:rtl w:val="true"/>
        </w:rPr>
        <w:t>:</w:t>
      </w:r>
      <w:bookmarkEnd w:id="1650"/>
    </w:p>
    <w:p>
      <w:pPr>
        <w:pStyle w:val="BookText"/>
        <w:rPr/>
      </w:pPr>
      <w:r>
        <w:rPr>
          <w:rFonts w:ascii="Amiri" w:hAnsi="Amiri" w:eastAsia="Amiri" w:cs="Amiri"/>
          <w:color w:val="111111"/>
          <w:sz w:val="28"/>
          <w:sz w:val="28"/>
          <w:szCs w:val="28"/>
          <w:rtl w:val="true"/>
          <w:lang w:bidi="ar-SA"/>
        </w:rPr>
        <w:t xml:space="preserve">مولي، كوفي، القسري،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1" w:name="__RefHeading___Toc11917027_73709187"/>
      <w:bookmarkStart w:id="1652" w:name="_Toc724"/>
      <w:bookmarkEnd w:id="1651"/>
      <w:r>
        <w:rPr/>
        <w:t>682</w:t>
      </w:r>
      <w:r>
        <w:rPr>
          <w:rtl w:val="true"/>
        </w:rPr>
        <w:t xml:space="preserve"> </w:t>
      </w:r>
      <w:r>
        <w:rPr>
          <w:rtl w:val="true"/>
        </w:rPr>
        <w:t xml:space="preserve">حَفْصُ بن ميْمُون الحِمّاني </w:t>
      </w:r>
      <w:r>
        <w:rPr>
          <w:rtl w:val="true"/>
        </w:rPr>
        <w:t>:</w:t>
      </w:r>
      <w:bookmarkEnd w:id="165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ميْمُون الحِمّاني </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جعفر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خبراً فيه ذمّه، و أنّه من أصحاب أبي الخطاب، و أنَّه من أهل النّار </w:t>
      </w:r>
      <w:r>
        <w:rPr>
          <w:rStyle w:val="FootnoteAnchor"/>
          <w:rtl w:val="true"/>
        </w:rPr>
        <w:footnoteReference w:id="1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كثير من النسخ في متن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ميمون؛ و لذا أورده جملة من المترجمين هنا، و لم يلتفتوا إليٰ العنوان، و معه لا بُدّ من الحمل عليٰ التحريف فيبقيٰ حفص سالماً</w:t>
      </w:r>
      <w:r>
        <w:rPr>
          <w:rFonts w:eastAsia="Amiri" w:cs="Amiri" w:ascii="Amiri" w:hAnsi="Amiri"/>
          <w:color w:val="111111"/>
          <w:sz w:val="28"/>
          <w:szCs w:val="28"/>
          <w:rtl w:val="true"/>
          <w:lang w:bidi="ar-SA"/>
        </w:rPr>
        <w:t xml:space="preserve">. </w:t>
      </w:r>
      <w:bookmarkStart w:id="1653" w:name="pg11853_124684"/>
    </w:p>
    <w:p>
      <w:pPr>
        <w:pStyle w:val="Heading4"/>
        <w:numPr>
          <w:ilvl w:val="3"/>
          <w:numId w:val="1"/>
        </w:numPr>
        <w:rPr/>
      </w:pPr>
      <w:bookmarkStart w:id="1654" w:name="__RefHeading___Toc11917029_73709187"/>
      <w:bookmarkStart w:id="1655" w:name="_Toc725"/>
      <w:bookmarkEnd w:id="1653"/>
      <w:bookmarkEnd w:id="1654"/>
      <w:r>
        <w:rPr/>
        <w:t>683</w:t>
      </w:r>
      <w:r>
        <w:rPr>
          <w:rtl w:val="true"/>
        </w:rPr>
        <w:t xml:space="preserve"> </w:t>
      </w:r>
      <w:r>
        <w:rPr>
          <w:rtl w:val="true"/>
        </w:rPr>
        <w:t>حَفْصُ بن نسيب بني عمارة</w:t>
      </w:r>
      <w:r>
        <w:rPr>
          <w:rtl w:val="true"/>
        </w:rPr>
        <w:t>:</w:t>
      </w:r>
      <w:bookmarkEnd w:id="165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6" w:name="__RefHeading___Toc11917031_73709187"/>
      <w:bookmarkStart w:id="1657" w:name="_Toc726"/>
      <w:bookmarkEnd w:id="1656"/>
      <w:r>
        <w:rPr/>
        <w:t>684</w:t>
      </w:r>
      <w:r>
        <w:rPr>
          <w:rtl w:val="true"/>
        </w:rPr>
        <w:t xml:space="preserve"> </w:t>
      </w:r>
      <w:r>
        <w:rPr>
          <w:rtl w:val="true"/>
        </w:rPr>
        <w:t>حَفْصُ بن النعمان الكُوفِيّ</w:t>
      </w:r>
      <w:r>
        <w:rPr>
          <w:rtl w:val="true"/>
        </w:rPr>
        <w:t>:</w:t>
      </w:r>
      <w:bookmarkEnd w:id="165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8" w:name="__RefHeading___Toc11917033_73709187"/>
      <w:bookmarkStart w:id="1659" w:name="_Toc727"/>
      <w:bookmarkEnd w:id="1658"/>
      <w:r>
        <w:rPr/>
        <w:t>685</w:t>
      </w:r>
      <w:r>
        <w:rPr>
          <w:rtl w:val="true"/>
        </w:rPr>
        <w:t xml:space="preserve"> </w:t>
      </w:r>
      <w:r>
        <w:rPr>
          <w:rtl w:val="true"/>
        </w:rPr>
        <w:t>حَفْصُ بن الهَيْثَم الأعْوَر</w:t>
      </w:r>
      <w:r>
        <w:rPr>
          <w:rtl w:val="true"/>
        </w:rPr>
        <w:t>:</w:t>
      </w:r>
      <w:bookmarkEnd w:id="165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0" w:name="__RefHeading___Toc11917035_73709187"/>
      <w:bookmarkStart w:id="1661" w:name="_Toc728"/>
      <w:bookmarkEnd w:id="1660"/>
      <w:r>
        <w:rPr/>
        <w:t>686</w:t>
      </w:r>
      <w:r>
        <w:rPr>
          <w:rtl w:val="true"/>
        </w:rPr>
        <w:t xml:space="preserve"> </w:t>
      </w:r>
      <w:r>
        <w:rPr>
          <w:rtl w:val="true"/>
        </w:rPr>
        <w:t>الحَكَم أخو أبي عَقِيلة</w:t>
      </w:r>
      <w:r>
        <w:rPr>
          <w:rtl w:val="true"/>
        </w:rPr>
        <w:t>:</w:t>
      </w:r>
      <w:bookmarkEnd w:id="166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في الكافي </w:t>
      </w:r>
      <w:r>
        <w:rPr>
          <w:rStyle w:val="FootnoteAnchor"/>
          <w:rtl w:val="true"/>
        </w:rPr>
        <w:footnoteReference w:id="1703"/>
      </w:r>
      <w:r>
        <w:rPr>
          <w:rFonts w:ascii="Amiri" w:hAnsi="Amiri" w:eastAsia="Amiri" w:cs="Amiri"/>
          <w:color w:val="111111"/>
          <w:sz w:val="28"/>
          <w:sz w:val="28"/>
          <w:szCs w:val="28"/>
          <w:rtl w:val="true"/>
          <w:lang w:bidi="ar-SA"/>
        </w:rPr>
        <w:t xml:space="preserve">، و التهذيب </w:t>
      </w:r>
      <w:r>
        <w:rPr>
          <w:rStyle w:val="FootnoteAnchor"/>
          <w:rtl w:val="true"/>
        </w:rPr>
        <w:footnoteReference w:id="1704"/>
      </w:r>
      <w:r>
        <w:rPr>
          <w:rFonts w:ascii="IRNazanin" w:hAnsi="IRNazanin" w:eastAsia="IRNazanin"/>
          <w:color w:val="111111"/>
          <w:sz w:val="28"/>
          <w:sz w:val="28"/>
          <w:szCs w:val="28"/>
          <w:rtl w:val="true"/>
          <w:lang w:bidi="fa-IR"/>
        </w:rPr>
        <w:t xml:space="preserve">، و الاستبصار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2" w:name="__RefHeading___Toc11917037_73709187"/>
      <w:bookmarkStart w:id="1663" w:name="_Toc729"/>
      <w:bookmarkEnd w:id="1662"/>
      <w:r>
        <w:rPr/>
        <w:t>687</w:t>
      </w:r>
      <w:r>
        <w:rPr>
          <w:rtl w:val="true"/>
        </w:rPr>
        <w:t xml:space="preserve"> </w:t>
      </w:r>
      <w:r>
        <w:rPr>
          <w:rtl w:val="true"/>
        </w:rPr>
        <w:t>الحَكم الأعمي</w:t>
      </w:r>
      <w:r>
        <w:rPr>
          <w:rtl w:val="true"/>
        </w:rPr>
        <w:t>:</w:t>
      </w:r>
      <w:bookmarkEnd w:id="166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الفقيه، في باب أحكام المماليك و الإماء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مرتين، في باب حدّ القذف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bookmarkStart w:id="1664" w:name="pg11853_124685"/>
    </w:p>
    <w:p>
      <w:pPr>
        <w:pStyle w:val="Heading4"/>
        <w:numPr>
          <w:ilvl w:val="3"/>
          <w:numId w:val="1"/>
        </w:numPr>
        <w:rPr/>
      </w:pPr>
      <w:bookmarkStart w:id="1665" w:name="__RefHeading___Toc11917039_73709187"/>
      <w:bookmarkStart w:id="1666" w:name="_Toc730"/>
      <w:bookmarkEnd w:id="1664"/>
      <w:bookmarkEnd w:id="1665"/>
      <w:r>
        <w:rPr/>
        <w:t>688</w:t>
      </w:r>
      <w:r>
        <w:rPr>
          <w:rtl w:val="true"/>
        </w:rPr>
        <w:t xml:space="preserve"> </w:t>
      </w:r>
      <w:r>
        <w:rPr>
          <w:rtl w:val="true"/>
        </w:rPr>
        <w:t>الحَكم بن أيمن</w:t>
      </w:r>
      <w:r>
        <w:rPr>
          <w:rtl w:val="true"/>
        </w:rPr>
        <w:t>:</w:t>
      </w:r>
      <w:bookmarkEnd w:id="1666"/>
    </w:p>
    <w:p>
      <w:pPr>
        <w:pStyle w:val="BookText"/>
        <w:rPr/>
      </w:pPr>
      <w:r>
        <w:rPr>
          <w:rFonts w:ascii="Amiri" w:hAnsi="Amiri" w:eastAsia="Amiri" w:cs="Amiri"/>
          <w:color w:val="111111"/>
          <w:sz w:val="28"/>
          <w:sz w:val="28"/>
          <w:szCs w:val="28"/>
          <w:rtl w:val="true"/>
          <w:lang w:bidi="ar-SA"/>
        </w:rPr>
        <w:t xml:space="preserve">مولي قريش، الخيّاط،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الفهرست </w:t>
      </w:r>
      <w:r>
        <w:rPr>
          <w:rStyle w:val="FootnoteAnchor"/>
          <w:rtl w:val="true"/>
        </w:rPr>
        <w:footnoteReference w:id="1709"/>
      </w:r>
      <w:r>
        <w:rPr>
          <w:rFonts w:ascii="Amiri" w:hAnsi="Amiri" w:eastAsia="Amiri" w:cs="Amiri"/>
          <w:color w:val="111111"/>
          <w:sz w:val="28"/>
          <w:sz w:val="28"/>
          <w:szCs w:val="28"/>
          <w:rtl w:val="true"/>
          <w:lang w:bidi="ar-SA"/>
        </w:rPr>
        <w:t xml:space="preserve">، و النجاشي </w:t>
      </w:r>
      <w:r>
        <w:rPr>
          <w:rStyle w:val="FootnoteAnchor"/>
          <w:rtl w:val="true"/>
        </w:rPr>
        <w:footnoteReference w:id="1710"/>
      </w:r>
      <w:r>
        <w:rPr>
          <w:rFonts w:ascii="Amiri" w:hAnsi="Amiri" w:eastAsia="Amiri" w:cs="Amiri"/>
          <w:color w:val="111111"/>
          <w:sz w:val="28"/>
          <w:sz w:val="28"/>
          <w:szCs w:val="28"/>
          <w:rtl w:val="true"/>
          <w:lang w:bidi="ar-SA"/>
        </w:rPr>
        <w:t xml:space="preserve">و صفوان بن يحييٰ في الكافي، في باب الرجل يتقبل بالعمل </w:t>
      </w:r>
      <w:r>
        <w:rPr>
          <w:rStyle w:val="FootnoteAnchor"/>
          <w:rtl w:val="true"/>
        </w:rPr>
        <w:footnoteReference w:id="1711"/>
      </w:r>
      <w:r>
        <w:rPr>
          <w:rFonts w:ascii="Amiri" w:hAnsi="Amiri" w:eastAsia="Amiri" w:cs="Amiri"/>
          <w:color w:val="111111"/>
          <w:sz w:val="28"/>
          <w:sz w:val="28"/>
          <w:szCs w:val="28"/>
          <w:rtl w:val="true"/>
          <w:lang w:bidi="ar-SA"/>
        </w:rPr>
        <w:t xml:space="preserve">، و في باب القوم يجتمعون للصيد و هم محرمون </w:t>
      </w: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الكفارة عن خطأ المحرم </w:t>
      </w:r>
      <w:r>
        <w:rPr>
          <w:rStyle w:val="FootnoteAnchor"/>
          <w:rtl w:val="true"/>
        </w:rPr>
        <w:footnoteReference w:id="1713"/>
      </w:r>
      <w:r>
        <w:rPr>
          <w:rFonts w:ascii="Amiri" w:hAnsi="Amiri" w:eastAsia="Amiri" w:cs="Amiri"/>
          <w:color w:val="111111"/>
          <w:sz w:val="28"/>
          <w:sz w:val="28"/>
          <w:szCs w:val="28"/>
          <w:rtl w:val="true"/>
          <w:lang w:bidi="ar-SA"/>
        </w:rPr>
        <w:t xml:space="preserve">و عبد اللّٰه بن المغيرة فيه </w:t>
      </w:r>
      <w:r>
        <w:rPr>
          <w:rStyle w:val="FootnoteAnchor"/>
          <w:rtl w:val="true"/>
        </w:rPr>
        <w:footnoteReference w:id="1714"/>
      </w:r>
      <w:r>
        <w:rPr>
          <w:rFonts w:ascii="Amiri" w:hAnsi="Amiri" w:eastAsia="Amiri" w:cs="Amiri"/>
          <w:color w:val="111111"/>
          <w:sz w:val="28"/>
          <w:sz w:val="28"/>
          <w:szCs w:val="28"/>
          <w:rtl w:val="true"/>
          <w:lang w:bidi="ar-SA"/>
        </w:rPr>
        <w:t xml:space="preserve">، و في الكافي </w:t>
      </w:r>
      <w:r>
        <w:rPr>
          <w:rStyle w:val="FootnoteAnchor"/>
          <w:rtl w:val="true"/>
        </w:rPr>
        <w:footnoteReference w:id="1715"/>
      </w:r>
      <w:r>
        <w:rPr>
          <w:rFonts w:ascii="Amiri" w:hAnsi="Amiri" w:eastAsia="Amiri" w:cs="Amiri"/>
          <w:color w:val="111111"/>
          <w:sz w:val="28"/>
          <w:sz w:val="28"/>
          <w:szCs w:val="28"/>
          <w:rtl w:val="true"/>
          <w:lang w:bidi="ar-SA"/>
        </w:rPr>
        <w:t xml:space="preserve">و الحسين بن سعيد </w:t>
      </w:r>
      <w:r>
        <w:rPr>
          <w:rStyle w:val="FootnoteAnchor"/>
          <w:rtl w:val="true"/>
        </w:rPr>
        <w:footnoteReference w:id="1716"/>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717"/>
      </w:r>
      <w:r>
        <w:rPr>
          <w:rFonts w:ascii="Amiri" w:hAnsi="Amiri" w:eastAsia="Amiri" w:cs="Amiri"/>
          <w:color w:val="111111"/>
          <w:sz w:val="28"/>
          <w:sz w:val="28"/>
          <w:szCs w:val="28"/>
          <w:rtl w:val="true"/>
          <w:lang w:bidi="ar-SA"/>
        </w:rPr>
        <w:t xml:space="preserve">، و علي بن عقبة </w:t>
      </w:r>
      <w:r>
        <w:rPr>
          <w:rStyle w:val="FootnoteAnchor"/>
          <w:rtl w:val="true"/>
        </w:rPr>
        <w:footnoteReference w:id="1718"/>
      </w:r>
      <w:r>
        <w:rPr>
          <w:rFonts w:ascii="Amiri" w:hAnsi="Amiri" w:eastAsia="Amiri" w:cs="Amiri"/>
          <w:color w:val="111111"/>
          <w:sz w:val="28"/>
          <w:sz w:val="28"/>
          <w:szCs w:val="28"/>
          <w:rtl w:val="true"/>
          <w:lang w:bidi="ar-SA"/>
        </w:rPr>
        <w:t xml:space="preserve">، و إبراهيم بن عبد الحميد </w:t>
      </w:r>
      <w:r>
        <w:rPr>
          <w:rStyle w:val="FootnoteAnchor"/>
          <w:rtl w:val="true"/>
        </w:rPr>
        <w:footnoteReference w:id="1719"/>
      </w:r>
      <w:r>
        <w:rPr>
          <w:rFonts w:ascii="Amiri" w:hAnsi="Amiri" w:eastAsia="Amiri" w:cs="Amiri"/>
          <w:color w:val="111111"/>
          <w:sz w:val="28"/>
          <w:sz w:val="28"/>
          <w:szCs w:val="28"/>
          <w:rtl w:val="true"/>
          <w:lang w:bidi="ar-SA"/>
        </w:rPr>
        <w:t xml:space="preserve">، و صباح المزني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و صباح المزني ليست له رواية واحدة في الكتب الأربعة، فلاحظ</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7" w:name="pg11853_124686"/>
    </w:p>
    <w:p>
      <w:pPr>
        <w:pStyle w:val="Heading4"/>
        <w:numPr>
          <w:ilvl w:val="3"/>
          <w:numId w:val="1"/>
        </w:numPr>
        <w:rPr/>
      </w:pPr>
      <w:bookmarkStart w:id="1668" w:name="__RefHeading___Toc11917041_73709187"/>
      <w:bookmarkStart w:id="1669" w:name="_Toc731"/>
      <w:bookmarkEnd w:id="1667"/>
      <w:bookmarkEnd w:id="1668"/>
      <w:r>
        <w:rPr/>
        <w:t>689</w:t>
      </w:r>
      <w:r>
        <w:rPr>
          <w:rtl w:val="true"/>
        </w:rPr>
        <w:t xml:space="preserve"> </w:t>
      </w:r>
      <w:r>
        <w:rPr>
          <w:rtl w:val="true"/>
        </w:rPr>
        <w:t>الحَكَمُ  بن أيّوب</w:t>
      </w:r>
      <w:r>
        <w:rPr>
          <w:rtl w:val="true"/>
        </w:rPr>
        <w:t>:</w:t>
      </w:r>
      <w:bookmarkEnd w:id="1669"/>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Style w:val="FootnoteAnchor"/>
          <w:rtl w:val="true"/>
        </w:rPr>
        <w:footnoteReference w:id="1721"/>
      </w:r>
      <w:r>
        <w:rPr>
          <w:rFonts w:ascii="Amiri" w:hAnsi="Amiri" w:eastAsia="Amiri" w:cs="Amiri"/>
          <w:color w:val="111111"/>
          <w:sz w:val="28"/>
          <w:sz w:val="28"/>
          <w:szCs w:val="28"/>
          <w:rtl w:val="true"/>
          <w:lang w:bidi="ar-SA"/>
        </w:rPr>
        <w:t>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0" w:name="__RefHeading___Toc11917043_73709187"/>
      <w:bookmarkStart w:id="1671" w:name="_Toc732"/>
      <w:bookmarkEnd w:id="1670"/>
      <w:r>
        <w:rPr/>
        <w:t>690</w:t>
      </w:r>
      <w:r>
        <w:rPr>
          <w:rtl w:val="true"/>
        </w:rPr>
        <w:t xml:space="preserve"> </w:t>
      </w:r>
      <w:r>
        <w:rPr>
          <w:rtl w:val="true"/>
        </w:rPr>
        <w:t>الحَكَمُ بن الحَكَم  الصّيْرَفِي الأسَدِيّ</w:t>
      </w:r>
      <w:r>
        <w:rPr>
          <w:rtl w:val="true"/>
        </w:rPr>
        <w:t>:</w:t>
      </w:r>
      <w:bookmarkEnd w:id="1671"/>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الحَكَم </w:t>
      </w:r>
      <w:r>
        <w:rPr>
          <w:rStyle w:val="FootnoteAnchor"/>
          <w:rtl w:val="true"/>
        </w:rPr>
        <w:footnoteReference w:id="1723"/>
      </w:r>
      <w:r>
        <w:rPr>
          <w:rFonts w:ascii="Amiri" w:hAnsi="Amiri" w:eastAsia="Amiri" w:cs="Amiri"/>
          <w:color w:val="111111"/>
          <w:sz w:val="28"/>
          <w:sz w:val="28"/>
          <w:szCs w:val="28"/>
          <w:rtl w:val="true"/>
          <w:lang w:bidi="ar-SA"/>
        </w:rPr>
        <w:t>الصّيْرَفِي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2" w:name="__RefHeading___Toc11917045_73709187"/>
      <w:bookmarkStart w:id="1673" w:name="_Toc733"/>
      <w:bookmarkEnd w:id="1672"/>
      <w:r>
        <w:rPr/>
        <w:t>691</w:t>
      </w:r>
      <w:r>
        <w:rPr>
          <w:rtl w:val="true"/>
        </w:rPr>
        <w:t xml:space="preserve"> </w:t>
      </w:r>
      <w:r>
        <w:rPr>
          <w:rtl w:val="true"/>
        </w:rPr>
        <w:t>الحَكَمُ بن زيَاد</w:t>
      </w:r>
      <w:r>
        <w:rPr>
          <w:rtl w:val="true"/>
        </w:rPr>
        <w:t>:</w:t>
      </w:r>
      <w:bookmarkEnd w:id="167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4" w:name="__RefHeading___Toc11917047_73709187"/>
      <w:bookmarkStart w:id="1675" w:name="_Toc734"/>
      <w:bookmarkEnd w:id="1674"/>
      <w:r>
        <w:rPr/>
        <w:t>692</w:t>
      </w:r>
      <w:r>
        <w:rPr>
          <w:rtl w:val="true"/>
        </w:rPr>
        <w:t xml:space="preserve"> </w:t>
      </w:r>
      <w:r>
        <w:rPr>
          <w:rtl w:val="true"/>
        </w:rPr>
        <w:t>الحَكَمُ السرَّاج الكُوفِيّ</w:t>
      </w:r>
      <w:r>
        <w:rPr>
          <w:rtl w:val="true"/>
        </w:rPr>
        <w:t>:</w:t>
      </w:r>
      <w:bookmarkEnd w:id="167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6" w:name="__RefHeading___Toc11917049_73709187"/>
      <w:bookmarkStart w:id="1677" w:name="_Toc735"/>
      <w:bookmarkEnd w:id="1676"/>
      <w:r>
        <w:rPr/>
        <w:t>693</w:t>
      </w:r>
      <w:r>
        <w:rPr>
          <w:rtl w:val="true"/>
        </w:rPr>
        <w:t xml:space="preserve"> </w:t>
      </w:r>
      <w:r>
        <w:rPr>
          <w:rtl w:val="true"/>
        </w:rPr>
        <w:t>الحَكَمُ بن سَعْد الأسَدِيّ</w:t>
      </w:r>
      <w:r>
        <w:rPr>
          <w:rtl w:val="true"/>
        </w:rPr>
        <w:t>:</w:t>
      </w:r>
      <w:bookmarkEnd w:id="167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النّاشِرِي، </w:t>
      </w:r>
      <w:bookmarkStart w:id="1678" w:name="pg11853_124687"/>
    </w:p>
    <w:p>
      <w:pPr>
        <w:pStyle w:val="BookText"/>
        <w:rPr/>
      </w:pPr>
      <w:bookmarkEnd w:id="1678"/>
      <w:r>
        <w:rPr>
          <w:rFonts w:ascii="Amiri" w:hAnsi="Amiri" w:eastAsia="Amiri" w:cs="Amiri"/>
          <w:color w:val="111111"/>
          <w:sz w:val="28"/>
          <w:sz w:val="28"/>
          <w:szCs w:val="28"/>
          <w:rtl w:val="true"/>
          <w:lang w:bidi="ar-SA"/>
        </w:rPr>
        <w:t>عربي، قليل الحديث، و هو أخو مُشْمعِلّ، و مشمعلّ أكثر رواية منه، و شارك الحكم أخاه مشمعلًا في كتاب الديات، ثم ذكر طريقه إليٰ الثقة الجليل عباس بن هِشام أبي الفضل النّاشِري،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مُشمعل و الحكم به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مواضع يظهر منها حسن حاله</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11917051_73709187"/>
      <w:bookmarkStart w:id="1680" w:name="_Toc736"/>
      <w:bookmarkEnd w:id="1679"/>
      <w:r>
        <w:rPr/>
        <w:t>694</w:t>
      </w:r>
      <w:r>
        <w:rPr>
          <w:rtl w:val="true"/>
        </w:rPr>
        <w:t xml:space="preserve"> </w:t>
      </w:r>
      <w:r>
        <w:rPr>
          <w:rtl w:val="true"/>
        </w:rPr>
        <w:t>الحَكَمُ بن شُعْبَة الأُمَوي</w:t>
      </w:r>
      <w:r>
        <w:rPr>
          <w:rtl w:val="true"/>
        </w:rPr>
        <w:t>:</w:t>
      </w:r>
      <w:bookmarkEnd w:id="168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1" w:name="__RefHeading___Toc11917053_73709187"/>
      <w:bookmarkStart w:id="1682" w:name="_Toc737"/>
      <w:bookmarkEnd w:id="1681"/>
      <w:r>
        <w:rPr/>
        <w:t>695</w:t>
      </w:r>
      <w:r>
        <w:rPr>
          <w:rtl w:val="true"/>
        </w:rPr>
        <w:t xml:space="preserve"> </w:t>
      </w:r>
      <w:r>
        <w:rPr>
          <w:rtl w:val="true"/>
        </w:rPr>
        <w:t>الحَكَمُ بن الصلت الثَّقَفِي</w:t>
      </w:r>
      <w:r>
        <w:rPr>
          <w:rtl w:val="true"/>
        </w:rPr>
        <w:t>:</w:t>
      </w:r>
      <w:bookmarkEnd w:id="1682"/>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3" w:name="__RefHeading___Toc11917055_73709187"/>
      <w:bookmarkStart w:id="1684" w:name="_Toc738"/>
      <w:bookmarkEnd w:id="1683"/>
      <w:r>
        <w:rPr/>
        <w:t>696</w:t>
      </w:r>
      <w:r>
        <w:rPr>
          <w:rtl w:val="true"/>
        </w:rPr>
        <w:t xml:space="preserve"> </w:t>
      </w:r>
      <w:r>
        <w:rPr>
          <w:rtl w:val="true"/>
        </w:rPr>
        <w:t>الحَكَمُ بن عبد الرَّحْمٰن الأعور الكُوفِي</w:t>
      </w:r>
      <w:r>
        <w:rPr>
          <w:rtl w:val="true"/>
        </w:rPr>
        <w:t>:</w:t>
      </w:r>
      <w:bookmarkEnd w:id="168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5" w:name="__RefHeading___Toc11917057_73709187"/>
      <w:bookmarkStart w:id="1686" w:name="_Toc739"/>
      <w:bookmarkEnd w:id="1685"/>
      <w:r>
        <w:rPr/>
        <w:t>697</w:t>
      </w:r>
      <w:r>
        <w:rPr>
          <w:rtl w:val="true"/>
        </w:rPr>
        <w:t xml:space="preserve"> </w:t>
      </w:r>
      <w:r>
        <w:rPr>
          <w:rtl w:val="true"/>
        </w:rPr>
        <w:t>الحَكَمُ بن عُتَيْبَة</w:t>
      </w:r>
      <w:r>
        <w:rPr>
          <w:rtl w:val="true"/>
        </w:rPr>
        <w:t>:</w:t>
      </w:r>
      <w:bookmarkEnd w:id="168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الكندي الكوفي، مولي، زيدي، بتري،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 xml:space="preserve">هو من مشاهير فقهاء العامّة، 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ذموم كثيرة، إلّا أنّ الظاهر وثاقته في النقل؛ لرواية الأجلّة عنه،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يسار </w:t>
      </w:r>
      <w:r>
        <w:rPr>
          <w:rStyle w:val="FootnoteAnchor"/>
          <w:rtl w:val="true"/>
        </w:rPr>
        <w:footnoteReference w:id="1733"/>
      </w:r>
      <w:r>
        <w:rPr>
          <w:rFonts w:ascii="Amiri" w:hAnsi="Amiri" w:eastAsia="Amiri" w:cs="Amiri"/>
          <w:color w:val="111111"/>
          <w:sz w:val="28"/>
          <w:sz w:val="28"/>
          <w:szCs w:val="28"/>
          <w:rtl w:val="true"/>
          <w:lang w:bidi="ar-SA"/>
        </w:rPr>
        <w:t xml:space="preserve">، و جميل بن درّاج </w:t>
      </w:r>
      <w:r>
        <w:rPr>
          <w:rStyle w:val="FootnoteAnchor"/>
          <w:rtl w:val="true"/>
        </w:rPr>
        <w:footnoteReference w:id="1734"/>
      </w:r>
      <w:r>
        <w:rPr>
          <w:rFonts w:ascii="Amiri" w:hAnsi="Amiri" w:eastAsia="Amiri" w:cs="Amiri"/>
          <w:color w:val="111111"/>
          <w:sz w:val="28"/>
          <w:sz w:val="28"/>
          <w:szCs w:val="28"/>
          <w:rtl w:val="true"/>
          <w:lang w:bidi="ar-SA"/>
        </w:rPr>
        <w:t xml:space="preserve">، عن زكريا بن يحييٰ الشعيري، عنه </w:t>
      </w:r>
      <w:bookmarkStart w:id="1687" w:name="pg11853_124688"/>
    </w:p>
    <w:p>
      <w:pPr>
        <w:pStyle w:val="BookText"/>
        <w:rPr/>
      </w:pPr>
      <w:bookmarkEnd w:id="1687"/>
      <w:r>
        <w:rPr>
          <w:rFonts w:ascii="Amiri" w:hAnsi="Amiri" w:eastAsia="Amiri" w:cs="Amiri"/>
          <w:color w:val="111111"/>
          <w:sz w:val="28"/>
          <w:sz w:val="28"/>
          <w:szCs w:val="28"/>
          <w:rtl w:val="true"/>
          <w:lang w:bidi="ar-SA"/>
        </w:rPr>
        <w:t xml:space="preserve">مكرّراً </w:t>
      </w:r>
      <w:r>
        <w:rPr>
          <w:rStyle w:val="FootnoteAnchor"/>
          <w:rtl w:val="true"/>
        </w:rPr>
        <w:footnoteReference w:id="1735"/>
      </w:r>
      <w:r>
        <w:rPr>
          <w:rFonts w:ascii="Amiri" w:hAnsi="Amiri" w:eastAsia="Amiri" w:cs="Amiri"/>
          <w:color w:val="111111"/>
          <w:sz w:val="28"/>
          <w:sz w:val="28"/>
          <w:szCs w:val="28"/>
          <w:rtl w:val="true"/>
          <w:lang w:bidi="ar-SA"/>
        </w:rPr>
        <w:t xml:space="preserve">، و معاوية بن عمار </w:t>
      </w:r>
      <w:r>
        <w:rPr>
          <w:rStyle w:val="FootnoteAnchor"/>
          <w:rtl w:val="true"/>
        </w:rPr>
        <w:footnoteReference w:id="1736"/>
      </w:r>
      <w:r>
        <w:rPr>
          <w:rFonts w:ascii="Amiri" w:hAnsi="Amiri" w:eastAsia="Amiri" w:cs="Amiri"/>
          <w:color w:val="111111"/>
          <w:sz w:val="28"/>
          <w:sz w:val="28"/>
          <w:szCs w:val="28"/>
          <w:rtl w:val="true"/>
          <w:lang w:bidi="ar-SA"/>
        </w:rPr>
        <w:t xml:space="preserve">، و زياد بن سوقة </w:t>
      </w:r>
      <w:r>
        <w:rPr>
          <w:rStyle w:val="FootnoteAnchor"/>
          <w:rtl w:val="true"/>
        </w:rPr>
        <w:footnoteReference w:id="1737"/>
      </w:r>
      <w:r>
        <w:rPr>
          <w:rFonts w:ascii="Amiri" w:hAnsi="Amiri" w:eastAsia="Amiri" w:cs="Amiri"/>
          <w:color w:val="111111"/>
          <w:sz w:val="28"/>
          <w:sz w:val="28"/>
          <w:szCs w:val="28"/>
          <w:rtl w:val="true"/>
          <w:lang w:bidi="ar-SA"/>
        </w:rPr>
        <w:t xml:space="preserve">، و معاوية بن ميسرة </w:t>
      </w:r>
      <w:r>
        <w:rPr>
          <w:rStyle w:val="FootnoteAnchor"/>
          <w:rtl w:val="true"/>
        </w:rPr>
        <w:footnoteReference w:id="1738"/>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688" w:name="__RefHeading___Toc11917059_73709187"/>
      <w:bookmarkStart w:id="1689" w:name="_Toc740"/>
      <w:bookmarkEnd w:id="1688"/>
      <w:r>
        <w:rPr/>
        <w:t>698</w:t>
      </w:r>
      <w:r>
        <w:rPr>
          <w:rtl w:val="true"/>
        </w:rPr>
        <w:t xml:space="preserve"> </w:t>
      </w:r>
      <w:r>
        <w:rPr>
          <w:rtl w:val="true"/>
        </w:rPr>
        <w:t>الحَكَمُ بن عَلْبَاء الأسَدي</w:t>
      </w:r>
      <w:r>
        <w:rPr>
          <w:rtl w:val="true"/>
        </w:rPr>
        <w:t>:</w:t>
      </w:r>
      <w:bookmarkEnd w:id="1689"/>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التهذيب، في باب الزيادات، بعد باب الأنفال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0" w:name="__RefHeading___Toc11917061_73709187"/>
      <w:bookmarkStart w:id="1691" w:name="_Toc741"/>
      <w:bookmarkEnd w:id="1690"/>
      <w:r>
        <w:rPr/>
        <w:t>699</w:t>
      </w:r>
      <w:r>
        <w:rPr>
          <w:rtl w:val="true"/>
        </w:rPr>
        <w:t xml:space="preserve"> </w:t>
      </w:r>
      <w:r>
        <w:rPr>
          <w:rtl w:val="true"/>
        </w:rPr>
        <w:t xml:space="preserve">الحَكَمُ بن عمرو الحِمَّاني </w:t>
      </w:r>
      <w:r>
        <w:rPr>
          <w:rtl w:val="true"/>
        </w:rPr>
        <w:t>:</w:t>
      </w:r>
      <w:bookmarkEnd w:id="1691"/>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عمرو الحِمَّاني </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و نقل أبو علي عن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الكلمة في نسختي من النقد، و هي بخطّ مصنّفه و لا نقله عنه غيره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2" w:name="__RefHeading___Toc11917063_73709187"/>
      <w:bookmarkStart w:id="1693" w:name="_Toc742"/>
      <w:bookmarkEnd w:id="1692"/>
      <w:r>
        <w:rPr/>
        <w:t>700</w:t>
      </w:r>
      <w:r>
        <w:rPr>
          <w:rtl w:val="true"/>
        </w:rPr>
        <w:t xml:space="preserve"> </w:t>
      </w:r>
      <w:r>
        <w:rPr>
          <w:rtl w:val="true"/>
        </w:rPr>
        <w:t>الحَكَمُ بن عُمير الهَمْدَانِيّ</w:t>
      </w:r>
      <w:r>
        <w:rPr>
          <w:rtl w:val="true"/>
        </w:rPr>
        <w:t>:</w:t>
      </w:r>
      <w:bookmarkEnd w:id="1693"/>
    </w:p>
    <w:p>
      <w:pPr>
        <w:pStyle w:val="BookText"/>
        <w:rPr/>
      </w:pPr>
      <w:r>
        <w:rPr>
          <w:rFonts w:ascii="Amiri" w:hAnsi="Amiri" w:eastAsia="Amiri" w:cs="Amiri"/>
          <w:color w:val="111111"/>
          <w:sz w:val="28"/>
          <w:sz w:val="28"/>
          <w:szCs w:val="28"/>
          <w:rtl w:val="true"/>
          <w:lang w:bidi="ar-SA"/>
        </w:rPr>
        <w:t xml:space="preserve">مولي، كوفي، يكنّي أبا الصباح،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4" w:name="__RefHeading___Toc11917065_73709187"/>
      <w:bookmarkStart w:id="1695" w:name="_Toc743"/>
      <w:bookmarkEnd w:id="1694"/>
      <w:r>
        <w:rPr/>
        <w:t>701</w:t>
      </w:r>
      <w:r>
        <w:rPr>
          <w:rtl w:val="true"/>
        </w:rPr>
        <w:t xml:space="preserve"> </w:t>
      </w:r>
      <w:r>
        <w:rPr>
          <w:rtl w:val="true"/>
        </w:rPr>
        <w:t>الحَكَمُ بن المستورد</w:t>
      </w:r>
      <w:r>
        <w:rPr>
          <w:rtl w:val="true"/>
        </w:rPr>
        <w:t>:</w:t>
      </w:r>
      <w:bookmarkEnd w:id="169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بن خرّبوذ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w:t>
      </w:r>
      <w:bookmarkStart w:id="1696" w:name="pg11853_124689"/>
    </w:p>
    <w:p>
      <w:pPr>
        <w:pStyle w:val="Heading4"/>
        <w:numPr>
          <w:ilvl w:val="3"/>
          <w:numId w:val="1"/>
        </w:numPr>
        <w:rPr/>
      </w:pPr>
      <w:bookmarkStart w:id="1697" w:name="__RefHeading___Toc11917067_73709187"/>
      <w:bookmarkStart w:id="1698" w:name="_Toc744"/>
      <w:bookmarkEnd w:id="1696"/>
      <w:bookmarkEnd w:id="1697"/>
      <w:r>
        <w:rPr/>
        <w:t>702</w:t>
      </w:r>
      <w:r>
        <w:rPr>
          <w:rtl w:val="true"/>
        </w:rPr>
        <w:t xml:space="preserve"> </w:t>
      </w:r>
      <w:r>
        <w:rPr>
          <w:rtl w:val="true"/>
        </w:rPr>
        <w:t>الحَكَمُ بن مِسْكين</w:t>
      </w:r>
      <w:r>
        <w:rPr>
          <w:rtl w:val="true"/>
        </w:rPr>
        <w:t>:</w:t>
      </w:r>
      <w:bookmarkEnd w:id="1698"/>
    </w:p>
    <w:p>
      <w:pPr>
        <w:pStyle w:val="BookText"/>
        <w:rPr/>
      </w:pPr>
      <w:r>
        <w:rPr>
          <w:rFonts w:ascii="Amiri" w:hAnsi="Amiri" w:eastAsia="Amiri" w:cs="Amiri"/>
          <w:color w:val="111111"/>
          <w:sz w:val="28"/>
          <w:sz w:val="28"/>
          <w:szCs w:val="28"/>
          <w:rtl w:val="true"/>
          <w:lang w:bidi="ar-SA"/>
        </w:rPr>
        <w:t xml:space="preserve">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9" w:name="__RefHeading___Toc11917069_73709187"/>
      <w:bookmarkStart w:id="1700" w:name="_Toc745"/>
      <w:bookmarkEnd w:id="1699"/>
      <w:r>
        <w:rPr/>
        <w:t>703</w:t>
      </w:r>
      <w:r>
        <w:rPr>
          <w:rtl w:val="true"/>
        </w:rPr>
        <w:t xml:space="preserve"> </w:t>
      </w:r>
      <w:r>
        <w:rPr>
          <w:rtl w:val="true"/>
        </w:rPr>
        <w:t>الحَكَمُ بن هِشَام بن الحَكَم</w:t>
      </w:r>
      <w:r>
        <w:rPr>
          <w:rtl w:val="true"/>
        </w:rPr>
        <w:t>:</w:t>
      </w:r>
      <w:bookmarkEnd w:id="1700"/>
    </w:p>
    <w:p>
      <w:pPr>
        <w:pStyle w:val="BookText"/>
        <w:rPr/>
      </w:pP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مشهوراً بالكلام، و حكيٰ عنه مجالس كثيرة، ذكر بعض أصحابنا أنّه رأي له كتاباً </w:t>
      </w:r>
      <w:r>
        <w:rPr>
          <w:rStyle w:val="FootnoteAnchor"/>
          <w:rtl w:val="true"/>
        </w:rPr>
        <w:footnoteReference w:id="1746"/>
      </w:r>
      <w:r>
        <w:rPr>
          <w:rFonts w:ascii="Amiri" w:hAnsi="Amiri" w:eastAsia="Amiri" w:cs="Amiri"/>
          <w:color w:val="111111"/>
          <w:sz w:val="28"/>
          <w:sz w:val="28"/>
          <w:szCs w:val="28"/>
          <w:rtl w:val="true"/>
          <w:lang w:bidi="ar-SA"/>
        </w:rPr>
        <w:t xml:space="preserve">و لذا عدّه في البلغة </w:t>
      </w:r>
      <w:r>
        <w:rPr>
          <w:rStyle w:val="FootnoteAnchor"/>
          <w:rtl w:val="true"/>
        </w:rPr>
        <w:footnoteReference w:id="1747"/>
      </w:r>
      <w:r>
        <w:rPr>
          <w:rFonts w:ascii="Amiri" w:hAnsi="Amiri" w:eastAsia="Amiri" w:cs="Amiri"/>
          <w:color w:val="111111"/>
          <w:sz w:val="28"/>
          <w:sz w:val="28"/>
          <w:szCs w:val="28"/>
          <w:rtl w:val="true"/>
          <w:lang w:bidi="ar-SA"/>
        </w:rPr>
        <w:t xml:space="preserve">، و الوجيزة </w:t>
      </w:r>
      <w:r>
        <w:rPr>
          <w:rStyle w:val="FootnoteAnchor"/>
          <w:rtl w:val="true"/>
        </w:rPr>
        <w:footnoteReference w:id="1748"/>
      </w:r>
      <w:r>
        <w:rPr>
          <w:rFonts w:ascii="Amiri" w:hAnsi="Amiri" w:eastAsia="Amiri" w:cs="Amiri"/>
          <w:color w:val="111111"/>
          <w:sz w:val="28"/>
          <w:sz w:val="28"/>
          <w:szCs w:val="28"/>
          <w:rtl w:val="true"/>
          <w:lang w:bidi="ar-SA"/>
        </w:rPr>
        <w:t>من الممدوحين</w:t>
      </w:r>
      <w:r>
        <w:rPr>
          <w:rFonts w:eastAsia="Amiri" w:cs="Amiri" w:ascii="Amiri" w:hAnsi="Amiri"/>
          <w:color w:val="111111"/>
          <w:sz w:val="28"/>
          <w:szCs w:val="28"/>
          <w:rtl w:val="true"/>
          <w:lang w:bidi="ar-SA"/>
        </w:rPr>
        <w:t>.</w:t>
      </w:r>
    </w:p>
    <w:p>
      <w:pPr>
        <w:pStyle w:val="Heading4"/>
        <w:numPr>
          <w:ilvl w:val="3"/>
          <w:numId w:val="1"/>
        </w:numPr>
        <w:rPr/>
      </w:pPr>
      <w:bookmarkStart w:id="1701" w:name="__RefHeading___Toc11917071_73709187"/>
      <w:bookmarkStart w:id="1702" w:name="_Toc746"/>
      <w:bookmarkEnd w:id="1701"/>
      <w:r>
        <w:rPr/>
        <w:t>704</w:t>
      </w:r>
      <w:r>
        <w:rPr>
          <w:rtl w:val="true"/>
        </w:rPr>
        <w:t xml:space="preserve"> </w:t>
      </w:r>
      <w:r>
        <w:rPr>
          <w:rtl w:val="true"/>
        </w:rPr>
        <w:t>حُكَيْم بن جَبَلَة العَبْدِي</w:t>
      </w:r>
      <w:r>
        <w:rPr>
          <w:rtl w:val="true"/>
        </w:rPr>
        <w:t>:</w:t>
      </w:r>
      <w:bookmarkEnd w:id="1702"/>
    </w:p>
    <w:p>
      <w:pPr>
        <w:pStyle w:val="BookText"/>
        <w:rPr/>
      </w:pPr>
      <w:r>
        <w:rPr>
          <w:rFonts w:ascii="Amiri" w:hAnsi="Amiri" w:eastAsia="Amiri" w:cs="Amiri"/>
          <w:color w:val="111111"/>
          <w:sz w:val="28"/>
          <w:sz w:val="28"/>
          <w:szCs w:val="28"/>
          <w:rtl w:val="true"/>
          <w:lang w:bidi="ar-SA"/>
        </w:rPr>
        <w:t>في 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أهل السيَرِ، أنّه كان رجلًا صالحاً شجاعاً مذكوراً مطاعاً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حُكَيْم المذكور أحد من شَنّع عليٰ عثمان؛ لسوء أعماله و عمّاله، و هو من خيار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مشهوراً بولاية و النّصح له، و فيه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ذكره ابن عبد ربّه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حُكَيْم دَعْوَةً سَمِيَعة نَالَ بِهَا المَنْزِلَةَ الرَّفِيعَة </w:t>
      </w:r>
      <w:r>
        <w:rPr>
          <w:rStyle w:val="FootnoteAnchor"/>
          <w:rtl w:val="true"/>
        </w:rPr>
        <w:footnoteReference w:id="1749"/>
      </w:r>
      <w:r>
        <w:rPr>
          <w:rFonts w:ascii="Amiri" w:hAnsi="Amiri" w:eastAsia="Amiri" w:cs="Amiri"/>
          <w:color w:val="111111"/>
          <w:sz w:val="28"/>
          <w:sz w:val="28"/>
          <w:szCs w:val="28"/>
          <w:rtl w:val="true"/>
          <w:lang w:bidi="ar-SA"/>
        </w:rPr>
        <w:t xml:space="preserve">ثم ذكر كيفيّة شهادته يوم الجمل الأصغر </w:t>
      </w:r>
      <w:r>
        <w:rPr>
          <w:rStyle w:val="FootnoteAnchor"/>
          <w:rtl w:val="true"/>
        </w:rPr>
        <w:footnoteReference w:id="1750"/>
      </w:r>
      <w:r>
        <w:rPr>
          <w:rFonts w:ascii="Amiri" w:hAnsi="Amiri" w:eastAsia="Amiri" w:cs="Amiri"/>
          <w:color w:val="111111"/>
          <w:sz w:val="28"/>
          <w:sz w:val="28"/>
          <w:szCs w:val="28"/>
          <w:rtl w:val="true"/>
          <w:lang w:bidi="ar-SA"/>
        </w:rPr>
        <w:t>، و يظهر منها قوّة إيمانه، و شدّة يقينه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مجالس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صالحاً مطاعاً في قومه، حارب طلحة و الزُّبير قبل 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bookmarkStart w:id="1703" w:name="pg11853_124690"/>
    </w:p>
    <w:p>
      <w:pPr>
        <w:pStyle w:val="Heading4"/>
        <w:numPr>
          <w:ilvl w:val="3"/>
          <w:numId w:val="1"/>
        </w:numPr>
        <w:rPr/>
      </w:pPr>
      <w:bookmarkStart w:id="1704" w:name="__RefHeading___Toc11917073_73709187"/>
      <w:bookmarkStart w:id="1705" w:name="_Toc747"/>
      <w:bookmarkEnd w:id="1703"/>
      <w:bookmarkEnd w:id="1704"/>
      <w:r>
        <w:rPr/>
        <w:t>705</w:t>
      </w:r>
      <w:r>
        <w:rPr>
          <w:rtl w:val="true"/>
        </w:rPr>
        <w:t xml:space="preserve"> </w:t>
      </w:r>
      <w:r>
        <w:rPr>
          <w:rtl w:val="true"/>
        </w:rPr>
        <w:t>حُكَيْم بن دَاود بن حُكَيْم</w:t>
      </w:r>
      <w:r>
        <w:rPr>
          <w:rtl w:val="true"/>
        </w:rPr>
        <w:t>:</w:t>
      </w:r>
      <w:bookmarkEnd w:id="1705"/>
    </w:p>
    <w:p>
      <w:pPr>
        <w:pStyle w:val="BookText"/>
        <w:rPr/>
      </w:pPr>
      <w:r>
        <w:rPr>
          <w:rFonts w:ascii="Amiri" w:hAnsi="Amiri" w:eastAsia="Amiri" w:cs="Amiri"/>
          <w:color w:val="111111"/>
          <w:sz w:val="28"/>
          <w:sz w:val="28"/>
          <w:szCs w:val="28"/>
          <w:rtl w:val="true"/>
          <w:lang w:bidi="ar-SA"/>
        </w:rPr>
        <w:t xml:space="preserve">من مشايخ ابن قولويه في كامل الزيارة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6" w:name="__RefHeading___Toc11917075_73709187"/>
      <w:bookmarkStart w:id="1707" w:name="_Toc748"/>
      <w:bookmarkEnd w:id="1706"/>
      <w:r>
        <w:rPr/>
        <w:t>706</w:t>
      </w:r>
      <w:r>
        <w:rPr>
          <w:rtl w:val="true"/>
        </w:rPr>
        <w:t xml:space="preserve"> </w:t>
      </w:r>
      <w:r>
        <w:rPr>
          <w:rtl w:val="true"/>
        </w:rPr>
        <w:t>حُكَيْم بن سَعْد  الحنفي</w:t>
      </w:r>
      <w:r>
        <w:rPr>
          <w:rtl w:val="true"/>
        </w:rPr>
        <w:t>:</w:t>
      </w:r>
      <w:bookmarkEnd w:id="1707"/>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سَعْد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و ورود الثاني في المصدر، و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أمير المؤمنين عليه السّلام و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 نسخة بدل من رجال الشيخ كما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شرطة الخميس، يكني أبا يحييٰ،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رجال البرقي، في عنوان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w:t>
      </w:r>
      <w:r>
        <w:rPr>
          <w:rStyle w:val="FootnoteAnchor"/>
          <w:rtl w:val="true"/>
        </w:rPr>
        <w:footnoteReference w:id="1754"/>
      </w:r>
      <w:r>
        <w:rPr>
          <w:rFonts w:ascii="Amiri" w:hAnsi="Amiri" w:eastAsia="Amiri" w:cs="Amiri"/>
          <w:color w:val="111111"/>
          <w:sz w:val="28"/>
          <w:sz w:val="28"/>
          <w:szCs w:val="28"/>
          <w:rtl w:val="true"/>
          <w:lang w:bidi="ar-SA"/>
        </w:rPr>
        <w:t>، ثم الأصفياء، ثم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شُرْطَة الخميس من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كانوا شُرْطَة الخميس، كانوا ستّة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تَشَرَّطوا، إنّما اشارِطكم عليٰ الجَنّة، و لست اشَارِطكم عليٰ ذهب و لا فضّة، إن نبيّا قال فيما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تَشَرّطوا فاني لست اشَارِطكم إلّا عليٰ الجنّة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يحييٰ الحضرمي يوم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فإنك و أباك من شُرْطَة الخميس حقّا، لقد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و اسم أبيك في شُرْطَة الخميس، و اللّٰه سَمّاكم في السماء شُرْطَة الخميس عليٰ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الأزْدِي و عدّ 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يحييٰ حكيم بن </w:t>
      </w:r>
      <w:bookmarkStart w:id="1708" w:name="pg11853_124691"/>
    </w:p>
    <w:p>
      <w:pPr>
        <w:pStyle w:val="BookText"/>
        <w:rPr/>
      </w:pPr>
      <w:bookmarkEnd w:id="1708"/>
      <w:r>
        <w:rPr>
          <w:rFonts w:ascii="Amiri" w:hAnsi="Amiri" w:eastAsia="Amiri" w:cs="Amiri"/>
          <w:color w:val="111111"/>
          <w:sz w:val="28"/>
          <w:sz w:val="28"/>
          <w:szCs w:val="28"/>
          <w:rtl w:val="true"/>
          <w:lang w:bidi="ar-SA"/>
        </w:rPr>
        <w:t xml:space="preserve">سعد الحنفي، و كان من شرطة الخميس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عن أحمد بن محمّد بن عيسيٰ، عن الحسين بن سعيد، عن إسماعيل بن بزيع،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منزلة هذا الرجل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سُيوفَنَا كانت عليٰ عواتقنا فمن أوميٰ إليه ضربناه بها، و كان يقول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تَشَرّطوا تَشَرّطوا، فواللّٰه ما اشْتِراطكم لذهب و لا فضّةٍ، و ما اشْتراطكم إلّا للموت، إنَّ قوماً من قبلِكم من بني إسرائيل تشَارطوا بينهم فما مات أحدٌ منهم حتي كان نبي قومِهِ، أو نبيّ قريتِهِ أو نبيَّ نفسِهِ، و أنكم بمنزلتِهم غيرَ أنَّكم لستم بأنبياء</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للحضرمي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الرجل من شُرْطَة الخميس مدح عظيم،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من أمَارَاتِ الوثاقةِ لم يقل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في نُسختي من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يحييٰ، و في تقريب ابن حجر في باب من اسمه حكيم بضم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سَعَد أبو تحيي أوّله مثنّاة من فوق مكسورة، كوفي، صدوق، من الثالثة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9" w:name="__RefHeading___Toc11917077_73709187"/>
      <w:bookmarkStart w:id="1710" w:name="_Toc749"/>
      <w:bookmarkEnd w:id="1709"/>
      <w:r>
        <w:rPr/>
        <w:t>707</w:t>
      </w:r>
      <w:r>
        <w:rPr>
          <w:rtl w:val="true"/>
        </w:rPr>
        <w:t xml:space="preserve"> </w:t>
      </w:r>
      <w:r>
        <w:rPr>
          <w:rtl w:val="true"/>
        </w:rPr>
        <w:t>حُكَيْم</w:t>
      </w:r>
      <w:r>
        <w:rPr>
          <w:rtl w:val="true"/>
        </w:rPr>
        <w:t>:</w:t>
      </w:r>
      <w:bookmarkEnd w:id="1710"/>
    </w:p>
    <w:p>
      <w:pPr>
        <w:pStyle w:val="BookText"/>
        <w:rPr/>
      </w:pPr>
      <w:r>
        <w:rPr>
          <w:rFonts w:ascii="Amiri" w:hAnsi="Amiri" w:eastAsia="Amiri" w:cs="Amiri"/>
          <w:color w:val="111111"/>
          <w:sz w:val="28"/>
          <w:sz w:val="28"/>
          <w:szCs w:val="28"/>
          <w:rtl w:val="true"/>
          <w:lang w:bidi="ar-SA"/>
        </w:rPr>
        <w:t>مؤذِنُ بني عَبْسٍ</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عبد الصمد بن بشير، </w:t>
      </w:r>
      <w:bookmarkStart w:id="1711" w:name="pg11853_124692"/>
    </w:p>
    <w:p>
      <w:pPr>
        <w:pStyle w:val="BookText"/>
        <w:rPr/>
      </w:pPr>
      <w:bookmarkEnd w:id="1711"/>
      <w:r>
        <w:rPr>
          <w:rFonts w:ascii="Amiri" w:hAnsi="Amiri" w:eastAsia="Amiri" w:cs="Amiri"/>
          <w:color w:val="111111"/>
          <w:sz w:val="28"/>
          <w:sz w:val="28"/>
          <w:szCs w:val="28"/>
          <w:rtl w:val="true"/>
          <w:lang w:bidi="ar-SA"/>
        </w:rPr>
        <w:t xml:space="preserve">في التهذيب </w:t>
      </w:r>
      <w:r>
        <w:rPr>
          <w:rStyle w:val="FootnoteAnchor"/>
          <w:rtl w:val="true"/>
        </w:rPr>
        <w:footnoteReference w:id="1760"/>
      </w:r>
      <w:r>
        <w:rPr>
          <w:rFonts w:ascii="Amiri" w:hAnsi="Amiri" w:eastAsia="Amiri" w:cs="Amiri"/>
          <w:color w:val="111111"/>
          <w:sz w:val="28"/>
          <w:sz w:val="28"/>
          <w:szCs w:val="28"/>
          <w:rtl w:val="true"/>
          <w:lang w:bidi="ar-SA"/>
        </w:rPr>
        <w:t xml:space="preserve">، و الكافي </w:t>
      </w:r>
      <w:r>
        <w:rPr>
          <w:rStyle w:val="FootnoteAnchor"/>
          <w:rtl w:val="true"/>
        </w:rPr>
        <w:footnoteReference w:id="1761"/>
      </w:r>
      <w:r>
        <w:rPr>
          <w:rFonts w:ascii="IRNazanin" w:hAnsi="IRNazanin" w:eastAsia="IRNazanin"/>
          <w:color w:val="111111"/>
          <w:sz w:val="28"/>
          <w:sz w:val="28"/>
          <w:szCs w:val="28"/>
          <w:rtl w:val="true"/>
          <w:lang w:bidi="fa-IR"/>
        </w:rPr>
        <w:t xml:space="preserve">، و الاستبصار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2" w:name="__RefHeading___Toc11917079_73709187"/>
      <w:bookmarkStart w:id="1713" w:name="_Toc750"/>
      <w:bookmarkEnd w:id="1712"/>
      <w:r>
        <w:rPr/>
        <w:t>708</w:t>
      </w:r>
      <w:r>
        <w:rPr>
          <w:rtl w:val="true"/>
        </w:rPr>
        <w:t xml:space="preserve"> </w:t>
      </w:r>
      <w:r>
        <w:rPr>
          <w:rtl w:val="true"/>
        </w:rPr>
        <w:t>حَمّاد بن أبي حُمَيْد الْهَمْدَانِي المرهبي</w:t>
      </w:r>
      <w:r>
        <w:rPr>
          <w:rtl w:val="true"/>
        </w:rPr>
        <w:t>:</w:t>
      </w:r>
      <w:bookmarkEnd w:id="1713"/>
    </w:p>
    <w:p>
      <w:pPr>
        <w:pStyle w:val="BookText"/>
        <w:rPr/>
      </w:pPr>
      <w:r>
        <w:rPr>
          <w:rFonts w:ascii="Amiri" w:hAnsi="Amiri" w:eastAsia="Amiri" w:cs="Amiri"/>
          <w:color w:val="111111"/>
          <w:sz w:val="28"/>
          <w:sz w:val="28"/>
          <w:szCs w:val="28"/>
          <w:rtl w:val="true"/>
          <w:lang w:bidi="ar-SA"/>
        </w:rPr>
        <w:t xml:space="preserve">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4" w:name="__RefHeading___Toc11917081_73709187"/>
      <w:bookmarkStart w:id="1715" w:name="_Toc751"/>
      <w:bookmarkEnd w:id="1714"/>
      <w:r>
        <w:rPr/>
        <w:t>709</w:t>
      </w:r>
      <w:r>
        <w:rPr>
          <w:rtl w:val="true"/>
        </w:rPr>
        <w:t xml:space="preserve"> </w:t>
      </w:r>
      <w:r>
        <w:rPr>
          <w:rtl w:val="true"/>
        </w:rPr>
        <w:t>حَمّاد بن أبي حَنيِفَة</w:t>
      </w:r>
      <w:r>
        <w:rPr>
          <w:rtl w:val="true"/>
        </w:rPr>
        <w:t>:</w:t>
      </w:r>
      <w:bookmarkEnd w:id="1715"/>
    </w:p>
    <w:p>
      <w:pPr>
        <w:pStyle w:val="BookText"/>
        <w:rPr/>
      </w:pPr>
      <w:r>
        <w:rPr>
          <w:rFonts w:ascii="Amiri" w:hAnsi="Amiri" w:eastAsia="Amiri" w:cs="Amiri"/>
          <w:color w:val="111111"/>
          <w:sz w:val="28"/>
          <w:sz w:val="28"/>
          <w:szCs w:val="28"/>
          <w:rtl w:val="true"/>
          <w:lang w:bidi="ar-SA"/>
        </w:rPr>
        <w:t xml:space="preserve">النُّعْمان بن ثَابِت السَّلَمِي </w:t>
      </w:r>
      <w:r>
        <w:rPr>
          <w:rStyle w:val="FootnoteAnchor"/>
          <w:rtl w:val="true"/>
        </w:rPr>
        <w:footnoteReference w:id="1764"/>
      </w:r>
      <w:r>
        <w:rPr>
          <w:rFonts w:ascii="Amiri" w:hAnsi="Amiri" w:eastAsia="Amiri" w:cs="Amiri"/>
          <w:color w:val="111111"/>
          <w:sz w:val="28"/>
          <w:sz w:val="28"/>
          <w:szCs w:val="28"/>
          <w:rtl w:val="true"/>
          <w:lang w:bidi="ar-SA"/>
        </w:rPr>
        <w:t>، القفلي،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6" w:name="__RefHeading___Toc11917083_73709187"/>
      <w:bookmarkStart w:id="1717" w:name="_Toc752"/>
      <w:bookmarkEnd w:id="1716"/>
      <w:r>
        <w:rPr/>
        <w:t>710</w:t>
      </w:r>
      <w:r>
        <w:rPr>
          <w:rtl w:val="true"/>
        </w:rPr>
        <w:t xml:space="preserve"> </w:t>
      </w:r>
      <w:r>
        <w:rPr>
          <w:rtl w:val="true"/>
        </w:rPr>
        <w:t>حَمّاد بن أبي زِيَاد الشيْبَانِي، الكُوفِيّ</w:t>
      </w:r>
      <w:r>
        <w:rPr>
          <w:rtl w:val="true"/>
        </w:rPr>
        <w:t>:</w:t>
      </w:r>
      <w:bookmarkEnd w:id="171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8" w:name="__RefHeading___Toc11917085_73709187"/>
      <w:bookmarkStart w:id="1719" w:name="_Toc753"/>
      <w:bookmarkEnd w:id="1718"/>
      <w:r>
        <w:rPr/>
        <w:t>711</w:t>
      </w:r>
      <w:r>
        <w:rPr>
          <w:rtl w:val="true"/>
        </w:rPr>
        <w:t xml:space="preserve"> </w:t>
      </w:r>
      <w:r>
        <w:rPr>
          <w:rtl w:val="true"/>
        </w:rPr>
        <w:t>حَمّاد بن أبي سُلَيْمان الأشْعَرِي</w:t>
      </w:r>
      <w:r>
        <w:rPr>
          <w:rtl w:val="true"/>
        </w:rPr>
        <w:t>:</w:t>
      </w:r>
      <w:bookmarkEnd w:id="1719"/>
    </w:p>
    <w:p>
      <w:pPr>
        <w:pStyle w:val="BookText"/>
        <w:rPr/>
      </w:pPr>
      <w:r>
        <w:rPr>
          <w:rFonts w:ascii="Amiri" w:hAnsi="Amiri" w:eastAsia="Amiri" w:cs="Amiri"/>
          <w:color w:val="111111"/>
          <w:sz w:val="28"/>
          <w:sz w:val="28"/>
          <w:szCs w:val="28"/>
          <w:rtl w:val="true"/>
          <w:lang w:bidi="ar-SA"/>
        </w:rPr>
        <w:t xml:space="preserve">مولي أبي موسي، تابعي،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0" w:name="__RefHeading___Toc11917087_73709187"/>
      <w:bookmarkStart w:id="1721" w:name="_Toc754"/>
      <w:bookmarkEnd w:id="1720"/>
      <w:r>
        <w:rPr/>
        <w:t>712</w:t>
      </w:r>
      <w:r>
        <w:rPr>
          <w:rtl w:val="true"/>
        </w:rPr>
        <w:t xml:space="preserve"> </w:t>
      </w:r>
      <w:r>
        <w:rPr>
          <w:rtl w:val="true"/>
        </w:rPr>
        <w:t>حَمّاد بن أبي العَطَارِد الطائِي، الكُوفِيّ</w:t>
      </w:r>
      <w:r>
        <w:rPr>
          <w:rtl w:val="true"/>
        </w:rPr>
        <w:t>:</w:t>
      </w:r>
      <w:bookmarkEnd w:id="1721"/>
    </w:p>
    <w:p>
      <w:pPr>
        <w:pStyle w:val="BookText"/>
        <w:rPr/>
      </w:pPr>
      <w:r>
        <w:rPr>
          <w:rFonts w:ascii="Amiri" w:hAnsi="Amiri" w:eastAsia="Amiri" w:cs="Amiri"/>
          <w:color w:val="111111"/>
          <w:sz w:val="28"/>
          <w:sz w:val="28"/>
          <w:szCs w:val="28"/>
          <w:rtl w:val="true"/>
          <w:lang w:bidi="ar-SA"/>
        </w:rPr>
        <w:t>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المستهل، مات سنة إحديٰ و ستين و مائة، و له أربع و ثمانون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2" w:name="__RefHeading___Toc11917089_73709187"/>
      <w:bookmarkStart w:id="1723" w:name="_Toc755"/>
      <w:bookmarkEnd w:id="1722"/>
      <w:r>
        <w:rPr/>
        <w:t>713</w:t>
      </w:r>
      <w:r>
        <w:rPr>
          <w:rtl w:val="true"/>
        </w:rPr>
        <w:t xml:space="preserve"> </w:t>
      </w:r>
      <w:r>
        <w:rPr>
          <w:rtl w:val="true"/>
        </w:rPr>
        <w:t>حَمّاد بن أبي المُثَنّي الكُوفِيّ</w:t>
      </w:r>
      <w:r>
        <w:rPr>
          <w:rtl w:val="true"/>
        </w:rPr>
        <w:t>:</w:t>
      </w:r>
      <w:bookmarkEnd w:id="172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 xml:space="preserve">. </w:t>
      </w:r>
      <w:bookmarkStart w:id="1724" w:name="pg11853_124693"/>
    </w:p>
    <w:p>
      <w:pPr>
        <w:pStyle w:val="Heading4"/>
        <w:numPr>
          <w:ilvl w:val="3"/>
          <w:numId w:val="1"/>
        </w:numPr>
        <w:rPr/>
      </w:pPr>
      <w:bookmarkStart w:id="1725" w:name="__RefHeading___Toc11917091_73709187"/>
      <w:bookmarkStart w:id="1726" w:name="_Toc756"/>
      <w:bookmarkEnd w:id="1724"/>
      <w:bookmarkEnd w:id="1725"/>
      <w:r>
        <w:rPr/>
        <w:t>714</w:t>
      </w:r>
      <w:r>
        <w:rPr>
          <w:rtl w:val="true"/>
        </w:rPr>
        <w:t xml:space="preserve"> </w:t>
      </w:r>
      <w:r>
        <w:rPr>
          <w:rtl w:val="true"/>
        </w:rPr>
        <w:t>حَمّاد الأعشَي الكُوفِيّ</w:t>
      </w:r>
      <w:r>
        <w:rPr>
          <w:rtl w:val="true"/>
        </w:rPr>
        <w:t>:</w:t>
      </w:r>
      <w:bookmarkEnd w:id="172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7" w:name="__RefHeading___Toc11917093_73709187"/>
      <w:bookmarkStart w:id="1728" w:name="_Toc757"/>
      <w:bookmarkEnd w:id="1727"/>
      <w:r>
        <w:rPr/>
        <w:t>715</w:t>
      </w:r>
      <w:r>
        <w:rPr>
          <w:rtl w:val="true"/>
        </w:rPr>
        <w:t xml:space="preserve"> </w:t>
      </w:r>
      <w:r>
        <w:rPr>
          <w:rtl w:val="true"/>
        </w:rPr>
        <w:t>حَمّاد بن بِشر اللَّحام</w:t>
      </w:r>
      <w:r>
        <w:rPr>
          <w:rtl w:val="true"/>
        </w:rPr>
        <w:t>:</w:t>
      </w:r>
      <w:bookmarkEnd w:id="172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في الروضة </w:t>
      </w:r>
      <w:r>
        <w:rPr>
          <w:rStyle w:val="FootnoteAnchor"/>
          <w:rtl w:val="true"/>
        </w:rPr>
        <w:footnoteReference w:id="1771"/>
      </w:r>
      <w:r>
        <w:rPr>
          <w:rFonts w:ascii="Amiri" w:hAnsi="Amiri" w:eastAsia="Amiri" w:cs="Amiri"/>
          <w:color w:val="111111"/>
          <w:sz w:val="28"/>
          <w:sz w:val="28"/>
          <w:szCs w:val="28"/>
          <w:rtl w:val="true"/>
          <w:lang w:bidi="ar-SA"/>
        </w:rPr>
        <w:t xml:space="preserve">، و في الفقيه، في باب ما يجب من العدل عليٰ الجمل، في كتاب الحج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9" w:name="__RefHeading___Toc11917095_73709187"/>
      <w:bookmarkStart w:id="1730" w:name="_Toc758"/>
      <w:bookmarkEnd w:id="1729"/>
      <w:r>
        <w:rPr/>
        <w:t>716</w:t>
      </w:r>
      <w:r>
        <w:rPr>
          <w:rtl w:val="true"/>
        </w:rPr>
        <w:t xml:space="preserve"> </w:t>
      </w:r>
      <w:r>
        <w:rPr>
          <w:rtl w:val="true"/>
        </w:rPr>
        <w:t xml:space="preserve">حَمّاد بن بَشِير الطنافسي </w:t>
      </w:r>
      <w:r>
        <w:rPr>
          <w:rtl w:val="true"/>
        </w:rPr>
        <w:t>:</w:t>
      </w:r>
      <w:bookmarkEnd w:id="173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بَشِير الطنافسي </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باب شارب الخمر </w:t>
      </w:r>
      <w:r>
        <w:rPr>
          <w:rStyle w:val="FootnoteAnchor"/>
          <w:rtl w:val="true"/>
        </w:rPr>
        <w:footnoteReference w:id="1775"/>
      </w:r>
      <w:r>
        <w:rPr>
          <w:rFonts w:ascii="Amiri" w:hAnsi="Amiri" w:eastAsia="Amiri" w:cs="Amiri"/>
          <w:color w:val="111111"/>
          <w:sz w:val="28"/>
          <w:sz w:val="28"/>
          <w:szCs w:val="28"/>
          <w:rtl w:val="true"/>
          <w:lang w:bidi="ar-SA"/>
        </w:rPr>
        <w:t xml:space="preserve">، و في التهذيب، في باب الذبائح و الأطعمة </w:t>
      </w:r>
      <w:r>
        <w:rPr>
          <w:rStyle w:val="FootnoteAnchor"/>
          <w:rtl w:val="true"/>
        </w:rPr>
        <w:footnoteReference w:id="1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بكير، فيه، في باب فضل التجارة </w:t>
      </w:r>
      <w:r>
        <w:rPr>
          <w:rStyle w:val="FootnoteAnchor"/>
          <w:rtl w:val="true"/>
        </w:rPr>
        <w:footnoteReference w:id="1777"/>
      </w:r>
      <w:r>
        <w:rPr>
          <w:rFonts w:ascii="Amiri" w:hAnsi="Amiri" w:eastAsia="Amiri" w:cs="Amiri"/>
          <w:color w:val="111111"/>
          <w:sz w:val="28"/>
          <w:sz w:val="28"/>
          <w:szCs w:val="28"/>
          <w:rtl w:val="true"/>
          <w:lang w:bidi="ar-SA"/>
        </w:rPr>
        <w:t xml:space="preserve">، و في الكافي، في باب حبّ الدنيا </w:t>
      </w:r>
      <w:r>
        <w:rPr>
          <w:rStyle w:val="FootnoteAnchor"/>
          <w:rtl w:val="true"/>
        </w:rPr>
        <w:footnoteReference w:id="1778"/>
      </w:r>
      <w:r>
        <w:rPr>
          <w:rFonts w:ascii="Amiri" w:hAnsi="Amiri" w:eastAsia="Amiri" w:cs="Amiri"/>
          <w:color w:val="111111"/>
          <w:sz w:val="28"/>
          <w:sz w:val="28"/>
          <w:szCs w:val="28"/>
          <w:rtl w:val="true"/>
          <w:lang w:bidi="ar-SA"/>
        </w:rPr>
        <w:t xml:space="preserve">، و في باب الوفاء و البخس </w:t>
      </w:r>
      <w:r>
        <w:rPr>
          <w:rStyle w:val="FootnoteAnchor"/>
          <w:rtl w:val="true"/>
        </w:rPr>
        <w:footnoteReference w:id="1779"/>
      </w:r>
      <w:r>
        <w:rPr>
          <w:rFonts w:ascii="Amiri" w:hAnsi="Amiri" w:eastAsia="Amiri" w:cs="Amiri"/>
          <w:color w:val="111111"/>
          <w:sz w:val="28"/>
          <w:sz w:val="28"/>
          <w:szCs w:val="28"/>
          <w:rtl w:val="true"/>
          <w:lang w:bidi="ar-SA"/>
        </w:rPr>
        <w:t xml:space="preserve">، و ثعلبة بن ميمون </w:t>
      </w:r>
      <w:r>
        <w:rPr>
          <w:rStyle w:val="FootnoteAnchor"/>
          <w:rtl w:val="true"/>
        </w:rPr>
        <w:footnoteReference w:id="1780"/>
      </w:r>
      <w:r>
        <w:rPr>
          <w:rFonts w:ascii="Amiri" w:hAnsi="Amiri" w:eastAsia="Amiri" w:cs="Amiri"/>
          <w:color w:val="111111"/>
          <w:sz w:val="28"/>
          <w:sz w:val="28"/>
          <w:szCs w:val="28"/>
          <w:rtl w:val="true"/>
          <w:lang w:bidi="ar-SA"/>
        </w:rPr>
        <w:t xml:space="preserve">، و يحيي الأزرق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bookmarkStart w:id="1731" w:name="pg11853_124694"/>
    </w:p>
    <w:p>
      <w:pPr>
        <w:pStyle w:val="BookText"/>
        <w:rPr/>
      </w:pPr>
      <w:bookmarkEnd w:id="1731"/>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عنه صفوان بن يحييٰ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2" w:name="__RefHeading___Toc11917097_73709187"/>
      <w:bookmarkStart w:id="1733" w:name="_Toc759"/>
      <w:bookmarkEnd w:id="1732"/>
      <w:r>
        <w:rPr/>
        <w:t>717</w:t>
      </w:r>
      <w:r>
        <w:rPr>
          <w:rtl w:val="true"/>
        </w:rPr>
        <w:t xml:space="preserve"> </w:t>
      </w:r>
      <w:r>
        <w:rPr>
          <w:rtl w:val="true"/>
        </w:rPr>
        <w:t>حَمّاد بن ثَابت الكُوفي، الأنْصَاري</w:t>
      </w:r>
      <w:r>
        <w:rPr>
          <w:rtl w:val="true"/>
        </w:rPr>
        <w:t>:</w:t>
      </w:r>
      <w:bookmarkEnd w:id="173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4" w:name="__RefHeading___Toc11917099_73709187"/>
      <w:bookmarkStart w:id="1735" w:name="_Toc760"/>
      <w:bookmarkEnd w:id="1734"/>
      <w:r>
        <w:rPr/>
        <w:t>718</w:t>
      </w:r>
      <w:r>
        <w:rPr>
          <w:rtl w:val="true"/>
        </w:rPr>
        <w:t xml:space="preserve"> </w:t>
      </w:r>
      <w:r>
        <w:rPr>
          <w:rtl w:val="true"/>
        </w:rPr>
        <w:t>حَمّاد بن حبيبَ الكُوفِيّ</w:t>
      </w:r>
      <w:r>
        <w:rPr>
          <w:rtl w:val="true"/>
        </w:rPr>
        <w:t>:</w:t>
      </w:r>
      <w:bookmarkEnd w:id="1735"/>
    </w:p>
    <w:p>
      <w:pPr>
        <w:pStyle w:val="BookText"/>
        <w:rPr/>
      </w:pPr>
      <w:r>
        <w:rPr>
          <w:rFonts w:ascii="Amiri" w:hAnsi="Amiri" w:eastAsia="Amiri" w:cs="Amiri"/>
          <w:color w:val="111111"/>
          <w:sz w:val="28"/>
          <w:sz w:val="28"/>
          <w:szCs w:val="28"/>
          <w:rtl w:val="true"/>
          <w:lang w:bidi="ar-SA"/>
        </w:rPr>
        <w:t xml:space="preserve">أبو سليمان الأزْدِي،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6" w:name="__RefHeading___Toc11917101_73709187"/>
      <w:bookmarkStart w:id="1737" w:name="_Toc761"/>
      <w:bookmarkEnd w:id="1736"/>
      <w:r>
        <w:rPr/>
        <w:t>719</w:t>
      </w:r>
      <w:r>
        <w:rPr>
          <w:rtl w:val="true"/>
        </w:rPr>
        <w:t xml:space="preserve"> </w:t>
      </w:r>
      <w:r>
        <w:rPr>
          <w:rtl w:val="true"/>
        </w:rPr>
        <w:t>حَمّاد بن حكيم</w:t>
      </w:r>
      <w:r>
        <w:rPr>
          <w:rtl w:val="true"/>
        </w:rPr>
        <w:t>:</w:t>
      </w:r>
      <w:bookmarkEnd w:id="1737"/>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8" w:name="__RefHeading___Toc11917103_73709187"/>
      <w:bookmarkStart w:id="1739" w:name="_Toc762"/>
      <w:bookmarkEnd w:id="1738"/>
      <w:r>
        <w:rPr/>
        <w:t>720</w:t>
      </w:r>
      <w:r>
        <w:rPr>
          <w:rtl w:val="true"/>
        </w:rPr>
        <w:t xml:space="preserve"> </w:t>
      </w:r>
      <w:r>
        <w:rPr>
          <w:rtl w:val="true"/>
        </w:rPr>
        <w:t>حَمّاد بن خليفة</w:t>
      </w:r>
      <w:r>
        <w:rPr>
          <w:rtl w:val="true"/>
        </w:rPr>
        <w:t>:</w:t>
      </w:r>
      <w:bookmarkEnd w:id="1739"/>
    </w:p>
    <w:p>
      <w:pPr>
        <w:pStyle w:val="BookText"/>
        <w:rPr/>
      </w:pPr>
      <w:r>
        <w:rPr>
          <w:rFonts w:ascii="Amiri" w:hAnsi="Amiri" w:eastAsia="Amiri" w:cs="Amiri"/>
          <w:color w:val="111111"/>
          <w:sz w:val="28"/>
          <w:sz w:val="28"/>
          <w:szCs w:val="28"/>
          <w:rtl w:val="true"/>
          <w:lang w:bidi="ar-SA"/>
        </w:rPr>
        <w:t xml:space="preserve">أبو سليمان </w:t>
      </w:r>
      <w:r>
        <w:rPr>
          <w:rStyle w:val="FootnoteAnchor"/>
          <w:rtl w:val="true"/>
        </w:rPr>
        <w:footnoteReference w:id="1786"/>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0" w:name="__RefHeading___Toc11917105_73709187"/>
      <w:bookmarkStart w:id="1741" w:name="_Toc763"/>
      <w:bookmarkEnd w:id="1740"/>
      <w:r>
        <w:rPr/>
        <w:t>721</w:t>
      </w:r>
      <w:r>
        <w:rPr>
          <w:rtl w:val="true"/>
        </w:rPr>
        <w:t xml:space="preserve"> </w:t>
      </w:r>
      <w:r>
        <w:rPr>
          <w:rtl w:val="true"/>
        </w:rPr>
        <w:t>حَمّاد بن خَلِيفَة الكَناني، الكُوفِيّ</w:t>
      </w:r>
      <w:r>
        <w:rPr>
          <w:rtl w:val="true"/>
        </w:rPr>
        <w:t>:</w:t>
      </w:r>
      <w:bookmarkEnd w:id="174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2" w:name="__RefHeading___Toc11917107_73709187"/>
      <w:bookmarkStart w:id="1743" w:name="_Toc764"/>
      <w:bookmarkEnd w:id="1742"/>
      <w:r>
        <w:rPr/>
        <w:t>722</w:t>
      </w:r>
      <w:r>
        <w:rPr>
          <w:rtl w:val="true"/>
        </w:rPr>
        <w:t xml:space="preserve"> </w:t>
      </w:r>
      <w:r>
        <w:rPr>
          <w:rtl w:val="true"/>
        </w:rPr>
        <w:t>حَمّاد بن راشِد الأزْدِي، البزاز، الكُوفِيّ</w:t>
      </w:r>
      <w:r>
        <w:rPr>
          <w:rtl w:val="true"/>
        </w:rPr>
        <w:t>:</w:t>
      </w:r>
      <w:bookmarkEnd w:id="174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العلاء، أسْنَدَ عَنْهُ، مات سنة ست و خمسين و مائة، و هو ابن سبع و سبعين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أحمد بن عمر </w:t>
      </w:r>
      <w:bookmarkStart w:id="1744" w:name="pg11853_124695"/>
    </w:p>
    <w:p>
      <w:pPr>
        <w:pStyle w:val="BookText"/>
        <w:rPr/>
      </w:pPr>
      <w:bookmarkEnd w:id="1744"/>
      <w:r>
        <w:rPr>
          <w:rFonts w:ascii="Amiri" w:hAnsi="Amiri" w:eastAsia="Amiri" w:cs="Amiri"/>
          <w:color w:val="111111"/>
          <w:sz w:val="28"/>
          <w:sz w:val="28"/>
          <w:szCs w:val="28"/>
          <w:rtl w:val="true"/>
          <w:lang w:bidi="ar-SA"/>
        </w:rPr>
        <w:t xml:space="preserve">ابن أبي شعبة الحلبي، في الروضة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5" w:name="__RefHeading___Toc11917109_73709187"/>
      <w:bookmarkStart w:id="1746" w:name="_Toc765"/>
      <w:bookmarkEnd w:id="1745"/>
      <w:r>
        <w:rPr/>
        <w:t>723</w:t>
      </w:r>
      <w:r>
        <w:rPr>
          <w:rtl w:val="true"/>
        </w:rPr>
        <w:t xml:space="preserve"> </w:t>
      </w:r>
      <w:r>
        <w:rPr>
          <w:rtl w:val="true"/>
        </w:rPr>
        <w:t xml:space="preserve">حَمّاد بن زَيد البَصْري </w:t>
      </w:r>
      <w:r>
        <w:rPr>
          <w:rtl w:val="true"/>
        </w:rPr>
        <w:t>.</w:t>
      </w:r>
      <w:bookmarkEnd w:id="1746"/>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زَيد البَصْري </w:t>
      </w:r>
      <w:r>
        <w:rPr>
          <w:rStyle w:val="FootnoteAnchor"/>
          <w:rtl w:val="true"/>
        </w:rPr>
        <w:footnoteReference w:id="1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الأزْدِي،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و في الفهرست في 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البصري، له كتاب، رويناه بهذا الاسناد عن ابن أبي عمير، عنه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ابن بطة، عن أحمد محمّد بن عيسيٰ، عن ابن أبي عمير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البصري، ثقة،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حماد بن زيد البصري، انتهيٰ </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إلّا أنه ورد في حاشية الأصل تعليق عليٰ قول أبي علي في المنتهيٰ بما يدل عليٰ أن نسخة النوري من المشتركات قد سقطت منها العبارة الأخيرة في هذا النص، و التعليق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نسختي من المشتركات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7" w:name="__RefHeading___Toc11917111_73709187"/>
      <w:bookmarkStart w:id="1748" w:name="_Toc766"/>
      <w:bookmarkEnd w:id="1747"/>
      <w:r>
        <w:rPr/>
        <w:t>724</w:t>
      </w:r>
      <w:r>
        <w:rPr>
          <w:rtl w:val="true"/>
        </w:rPr>
        <w:t xml:space="preserve"> </w:t>
      </w:r>
      <w:r>
        <w:rPr>
          <w:rtl w:val="true"/>
        </w:rPr>
        <w:t>حَمّاد بن زَيْد بن عَقيل الحَارِثي الكُوفِيّ</w:t>
      </w:r>
      <w:r>
        <w:rPr>
          <w:rtl w:val="true"/>
        </w:rPr>
        <w:t>:</w:t>
      </w:r>
      <w:bookmarkEnd w:id="174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w:t>
      </w:r>
      <w:bookmarkStart w:id="1749" w:name="pg11853_124696"/>
    </w:p>
    <w:p>
      <w:pPr>
        <w:pStyle w:val="BookText"/>
        <w:rPr/>
      </w:pPr>
      <w:bookmarkEnd w:id="1749"/>
      <w:r>
        <w:rPr>
          <w:rFonts w:ascii="Amiri" w:hAnsi="Amiri" w:eastAsia="Amiri" w:cs="Amiri"/>
          <w:color w:val="111111"/>
          <w:sz w:val="28"/>
          <w:sz w:val="28"/>
          <w:szCs w:val="28"/>
          <w:rtl w:val="true"/>
          <w:lang w:bidi="ar-SA"/>
        </w:rPr>
        <w:t xml:space="preserve">التهذيب، في باب ديات الأعضاء </w:t>
      </w:r>
      <w:r>
        <w:rPr>
          <w:rStyle w:val="FootnoteAnchor"/>
          <w:rtl w:val="true"/>
        </w:rPr>
        <w:footnoteReference w:id="1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كونه البصري</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11917113_73709187"/>
      <w:bookmarkStart w:id="1751" w:name="_Toc767"/>
      <w:bookmarkEnd w:id="1750"/>
      <w:r>
        <w:rPr/>
        <w:t>725</w:t>
      </w:r>
      <w:r>
        <w:rPr>
          <w:rtl w:val="true"/>
        </w:rPr>
        <w:t xml:space="preserve"> </w:t>
      </w:r>
      <w:r>
        <w:rPr>
          <w:rtl w:val="true"/>
        </w:rPr>
        <w:t>حَمّاد السَّراج الكُوفِيّ</w:t>
      </w:r>
      <w:r>
        <w:rPr>
          <w:rtl w:val="true"/>
        </w:rPr>
        <w:t>:</w:t>
      </w:r>
      <w:bookmarkEnd w:id="175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عيسيٰ، في التهذيب، في باب صلاة الاستسقاء، من أبواب الزيادات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2" w:name="__RefHeading___Toc11917115_73709187"/>
      <w:bookmarkStart w:id="1753" w:name="_Toc768"/>
      <w:bookmarkEnd w:id="1752"/>
      <w:r>
        <w:rPr/>
        <w:t>726</w:t>
      </w:r>
      <w:r>
        <w:rPr>
          <w:rtl w:val="true"/>
        </w:rPr>
        <w:t xml:space="preserve"> </w:t>
      </w:r>
      <w:r>
        <w:rPr>
          <w:rtl w:val="true"/>
        </w:rPr>
        <w:t>حَمّاد بن سُلَيمان</w:t>
      </w:r>
      <w:r>
        <w:rPr>
          <w:rtl w:val="true"/>
        </w:rPr>
        <w:t>:</w:t>
      </w:r>
      <w:bookmarkEnd w:id="175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Style w:val="FootnoteAnchor"/>
          <w:rtl w:val="true"/>
        </w:rPr>
        <w:footnoteReference w:id="1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باب نوافل الصلاة في السفر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4" w:name="__RefHeading___Toc11917117_73709187"/>
      <w:bookmarkStart w:id="1755" w:name="_Toc769"/>
      <w:bookmarkEnd w:id="1754"/>
      <w:r>
        <w:rPr/>
        <w:t>727</w:t>
      </w:r>
      <w:r>
        <w:rPr>
          <w:rtl w:val="true"/>
        </w:rPr>
        <w:t xml:space="preserve"> </w:t>
      </w:r>
      <w:r>
        <w:rPr>
          <w:rtl w:val="true"/>
        </w:rPr>
        <w:t>حَمّاد بن عبد العزيز السَّمَنْدَلِيّ  الكُوفِيّ</w:t>
      </w:r>
      <w:r>
        <w:rPr>
          <w:rtl w:val="true"/>
        </w:rPr>
        <w:t>:</w:t>
      </w:r>
      <w:bookmarkEnd w:id="175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عبد العزيز السَّمَنْدَلِيّ </w:t>
      </w:r>
      <w:r>
        <w:rPr>
          <w:rStyle w:val="FootnoteAnchor"/>
          <w:rtl w:val="true"/>
        </w:rPr>
        <w:footnoteReference w:id="1803"/>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 xml:space="preserve">و زعم جماعة انه بعينه حمّاد السمندري </w:t>
      </w:r>
      <w:r>
        <w:rPr>
          <w:rStyle w:val="FootnoteAnchor"/>
          <w:rtl w:val="true"/>
        </w:rPr>
        <w:footnoteReference w:id="1805"/>
      </w:r>
      <w:bookmarkStart w:id="1756" w:name="pg11853_124697"/>
    </w:p>
    <w:p>
      <w:pPr>
        <w:pStyle w:val="BookText"/>
        <w:rPr/>
      </w:pPr>
      <w:bookmarkEnd w:id="1756"/>
      <w:r>
        <w:rPr>
          <w:rFonts w:ascii="Amiri" w:hAnsi="Amiri" w:eastAsia="Amiri" w:cs="Amiri"/>
          <w:color w:val="111111"/>
          <w:sz w:val="28"/>
          <w:sz w:val="28"/>
          <w:szCs w:val="28"/>
          <w:rtl w:val="true"/>
          <w:lang w:bidi="ar-SA"/>
        </w:rPr>
        <w:t xml:space="preserve">الذي رويٰ فيه الكشّي مدحاً عظيماً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7" w:name="__RefHeading___Toc11917119_73709187"/>
      <w:bookmarkStart w:id="1758" w:name="_Toc770"/>
      <w:bookmarkEnd w:id="1757"/>
      <w:r>
        <w:rPr/>
        <w:t>728</w:t>
      </w:r>
      <w:r>
        <w:rPr>
          <w:rtl w:val="true"/>
        </w:rPr>
        <w:t xml:space="preserve"> </w:t>
      </w:r>
      <w:r>
        <w:rPr>
          <w:rtl w:val="true"/>
        </w:rPr>
        <w:t>حَمّاد بن سُوَيد العَامِريّ</w:t>
      </w:r>
      <w:r>
        <w:rPr>
          <w:rtl w:val="true"/>
        </w:rPr>
        <w:t>:</w:t>
      </w:r>
      <w:bookmarkEnd w:id="1758"/>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9" w:name="__RefHeading___Toc11917121_73709187"/>
      <w:bookmarkStart w:id="1760" w:name="_Toc771"/>
      <w:bookmarkEnd w:id="1759"/>
      <w:r>
        <w:rPr/>
        <w:t>729</w:t>
      </w:r>
      <w:r>
        <w:rPr>
          <w:rtl w:val="true"/>
        </w:rPr>
        <w:t xml:space="preserve"> </w:t>
      </w:r>
      <w:r>
        <w:rPr>
          <w:rtl w:val="true"/>
        </w:rPr>
        <w:t>حَمّاد بن سَيّار الجَوالِيقيّ، الكُوفِيّ</w:t>
      </w:r>
      <w:r>
        <w:rPr>
          <w:rtl w:val="true"/>
        </w:rPr>
        <w:t>:</w:t>
      </w:r>
      <w:bookmarkEnd w:id="176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1" w:name="__RefHeading___Toc11917123_73709187"/>
      <w:bookmarkStart w:id="1762" w:name="_Toc772"/>
      <w:bookmarkEnd w:id="1761"/>
      <w:r>
        <w:rPr/>
        <w:t>730</w:t>
      </w:r>
      <w:r>
        <w:rPr>
          <w:rtl w:val="true"/>
        </w:rPr>
        <w:t xml:space="preserve"> </w:t>
      </w:r>
      <w:r>
        <w:rPr>
          <w:rtl w:val="true"/>
        </w:rPr>
        <w:t>حَمّاد بن شُعَيب</w:t>
      </w:r>
      <w:r>
        <w:rPr>
          <w:rtl w:val="true"/>
        </w:rPr>
        <w:t>:</w:t>
      </w:r>
      <w:bookmarkEnd w:id="1762"/>
    </w:p>
    <w:p>
      <w:pPr>
        <w:pStyle w:val="BookText"/>
        <w:rPr/>
      </w:pPr>
      <w:r>
        <w:rPr>
          <w:rFonts w:ascii="Amiri" w:hAnsi="Amiri" w:eastAsia="Amiri" w:cs="Amiri"/>
          <w:color w:val="111111"/>
          <w:sz w:val="28"/>
          <w:sz w:val="28"/>
          <w:szCs w:val="28"/>
          <w:rtl w:val="true"/>
          <w:lang w:bidi="ar-SA"/>
        </w:rPr>
        <w:t xml:space="preserve">أبو شعيب الحماني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و نقل في الخلاصة، 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نمير وثّقه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3" w:name="__RefHeading___Toc11917125_73709187"/>
      <w:bookmarkStart w:id="1764" w:name="_Toc773"/>
      <w:bookmarkEnd w:id="1763"/>
      <w:r>
        <w:rPr/>
        <w:t>731</w:t>
      </w:r>
      <w:r>
        <w:rPr>
          <w:rtl w:val="true"/>
        </w:rPr>
        <w:t xml:space="preserve"> </w:t>
      </w:r>
      <w:r>
        <w:rPr>
          <w:rtl w:val="true"/>
        </w:rPr>
        <w:t>حَمّاد بن صالح الأزدي البارقيّ الكُوفِيّ</w:t>
      </w:r>
      <w:r>
        <w:rPr>
          <w:rtl w:val="true"/>
        </w:rPr>
        <w:t>:</w:t>
      </w:r>
      <w:bookmarkEnd w:id="1764"/>
    </w:p>
    <w:p>
      <w:pPr>
        <w:pStyle w:val="BookText"/>
        <w:rPr/>
      </w:pPr>
      <w:r>
        <w:rPr>
          <w:rFonts w:ascii="Amiri" w:hAnsi="Amiri" w:eastAsia="Amiri" w:cs="Amiri"/>
          <w:color w:val="111111"/>
          <w:sz w:val="28"/>
          <w:sz w:val="28"/>
          <w:szCs w:val="28"/>
          <w:rtl w:val="true"/>
          <w:lang w:bidi="ar-SA"/>
        </w:rPr>
        <w:t xml:space="preserve">يلقب بأبي تُراب،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5" w:name="__RefHeading___Toc11917127_73709187"/>
      <w:bookmarkStart w:id="1766" w:name="_Toc774"/>
      <w:bookmarkEnd w:id="1765"/>
      <w:r>
        <w:rPr/>
        <w:t>732</w:t>
      </w:r>
      <w:r>
        <w:rPr>
          <w:rtl w:val="true"/>
        </w:rPr>
        <w:t xml:space="preserve"> </w:t>
      </w:r>
      <w:r>
        <w:rPr>
          <w:rtl w:val="true"/>
        </w:rPr>
        <w:t>حَمّاد بن صَالِح الجُعفي الكُوفِيّ</w:t>
      </w:r>
      <w:r>
        <w:rPr>
          <w:rtl w:val="true"/>
        </w:rPr>
        <w:t>:</w:t>
      </w:r>
      <w:bookmarkEnd w:id="176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7" w:name="__RefHeading___Toc11917129_73709187"/>
      <w:bookmarkStart w:id="1768" w:name="_Toc775"/>
      <w:bookmarkEnd w:id="1767"/>
      <w:r>
        <w:rPr/>
        <w:t>733</w:t>
      </w:r>
      <w:r>
        <w:rPr>
          <w:rtl w:val="true"/>
        </w:rPr>
        <w:t xml:space="preserve"> </w:t>
      </w:r>
      <w:r>
        <w:rPr>
          <w:rtl w:val="true"/>
        </w:rPr>
        <w:t>حَمّاد بن عَبْد الرحْمٰن الأنْصارِي الكُوفِيّ</w:t>
      </w:r>
      <w:r>
        <w:rPr>
          <w:rtl w:val="true"/>
        </w:rPr>
        <w:t>:</w:t>
      </w:r>
      <w:bookmarkEnd w:id="176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تابعي، 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حكيم، و هو مولي آل أبي ليليٰ، من </w:t>
      </w:r>
      <w:bookmarkStart w:id="1769" w:name="pg11853_124698"/>
    </w:p>
    <w:p>
      <w:pPr>
        <w:pStyle w:val="BookText"/>
        <w:rPr/>
      </w:pPr>
      <w:bookmarkEnd w:id="1769"/>
      <w:r>
        <w:rPr>
          <w:rFonts w:ascii="Amiri" w:hAnsi="Amiri" w:eastAsia="Amiri" w:cs="Amiri"/>
          <w:color w:val="111111"/>
          <w:sz w:val="28"/>
          <w:sz w:val="28"/>
          <w:szCs w:val="28"/>
          <w:rtl w:val="true"/>
          <w:lang w:bidi="ar-SA"/>
        </w:rPr>
        <w:t xml:space="preserve">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0" w:name="__RefHeading___Toc11917131_73709187"/>
      <w:bookmarkStart w:id="1771" w:name="_Toc776"/>
      <w:bookmarkEnd w:id="1770"/>
      <w:r>
        <w:rPr/>
        <w:t>734</w:t>
      </w:r>
      <w:r>
        <w:rPr>
          <w:rtl w:val="true"/>
        </w:rPr>
        <w:t xml:space="preserve"> </w:t>
      </w:r>
      <w:r>
        <w:rPr>
          <w:rtl w:val="true"/>
        </w:rPr>
        <w:t>حَمّاد بن عَبْد العزيز الهِلالِي الكُوفِيّ</w:t>
      </w:r>
      <w:r>
        <w:rPr>
          <w:rtl w:val="true"/>
        </w:rPr>
        <w:t>:</w:t>
      </w:r>
      <w:bookmarkEnd w:id="177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و ظاهر رجال الشيخ التعدد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2" w:name="__RefHeading___Toc11917133_73709187"/>
      <w:bookmarkStart w:id="1773" w:name="_Toc777"/>
      <w:bookmarkEnd w:id="1772"/>
      <w:r>
        <w:rPr/>
        <w:t>735</w:t>
      </w:r>
      <w:r>
        <w:rPr>
          <w:rtl w:val="true"/>
        </w:rPr>
        <w:t xml:space="preserve"> </w:t>
      </w:r>
      <w:r>
        <w:rPr>
          <w:rtl w:val="true"/>
        </w:rPr>
        <w:t>حَمّاد بن عبد العزيز الجُهنِي</w:t>
      </w:r>
      <w:r>
        <w:rPr>
          <w:rtl w:val="true"/>
        </w:rPr>
        <w:t>:</w:t>
      </w:r>
      <w:bookmarkEnd w:id="1773"/>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4" w:name="__RefHeading___Toc11917135_73709187"/>
      <w:bookmarkStart w:id="1775" w:name="_Toc778"/>
      <w:bookmarkEnd w:id="1774"/>
      <w:r>
        <w:rPr/>
        <w:t>736</w:t>
      </w:r>
      <w:r>
        <w:rPr>
          <w:rtl w:val="true"/>
        </w:rPr>
        <w:t xml:space="preserve"> </w:t>
      </w:r>
      <w:r>
        <w:rPr>
          <w:rtl w:val="true"/>
        </w:rPr>
        <w:t>حَمّاد بن عبد الكريم الجَلّاب  الكُوفِيّ</w:t>
      </w:r>
      <w:r>
        <w:rPr>
          <w:rtl w:val="true"/>
        </w:rPr>
        <w:t>:</w:t>
      </w:r>
      <w:bookmarkEnd w:id="1775"/>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عبد الكريم الجَلّاب </w:t>
      </w:r>
      <w:r>
        <w:rPr>
          <w:rStyle w:val="FootnoteAnchor"/>
          <w:rtl w:val="true"/>
        </w:rPr>
        <w:footnoteReference w:id="1816"/>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Heading4"/>
        <w:numPr>
          <w:ilvl w:val="3"/>
          <w:numId w:val="1"/>
        </w:numPr>
        <w:rPr/>
      </w:pPr>
      <w:bookmarkStart w:id="1776" w:name="__RefHeading___Toc11917137_73709187"/>
      <w:bookmarkStart w:id="1777" w:name="_Toc779"/>
      <w:bookmarkEnd w:id="1776"/>
      <w:r>
        <w:rPr/>
        <w:t>737</w:t>
      </w:r>
      <w:r>
        <w:rPr>
          <w:rtl w:val="true"/>
        </w:rPr>
        <w:t xml:space="preserve"> </w:t>
      </w:r>
      <w:r>
        <w:rPr>
          <w:rtl w:val="true"/>
        </w:rPr>
        <w:t>حَمّاد بن عبد اللّٰه المِصْريّ</w:t>
      </w:r>
      <w:r>
        <w:rPr>
          <w:rtl w:val="true"/>
        </w:rPr>
        <w:t>:</w:t>
      </w:r>
      <w:bookmarkEnd w:id="177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8" w:name="__RefHeading___Toc11917139_73709187"/>
      <w:bookmarkStart w:id="1779" w:name="_Toc780"/>
      <w:bookmarkEnd w:id="1778"/>
      <w:r>
        <w:rPr/>
        <w:t>738</w:t>
      </w:r>
      <w:r>
        <w:rPr>
          <w:rtl w:val="true"/>
        </w:rPr>
        <w:t xml:space="preserve"> </w:t>
      </w:r>
      <w:r>
        <w:rPr>
          <w:rtl w:val="true"/>
        </w:rPr>
        <w:t>حَمّاد بن عَتّاب البكْرِيّ الكُوفِيّ</w:t>
      </w:r>
      <w:r>
        <w:rPr>
          <w:rtl w:val="true"/>
        </w:rPr>
        <w:t>:</w:t>
      </w:r>
      <w:bookmarkEnd w:id="177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0" w:name="__RefHeading___Toc11917141_73709187"/>
      <w:bookmarkStart w:id="1781" w:name="_Toc781"/>
      <w:bookmarkEnd w:id="1780"/>
      <w:r>
        <w:rPr/>
        <w:t>739</w:t>
      </w:r>
      <w:r>
        <w:rPr>
          <w:rtl w:val="true"/>
        </w:rPr>
        <w:t xml:space="preserve"> </w:t>
      </w:r>
      <w:r>
        <w:rPr>
          <w:rtl w:val="true"/>
        </w:rPr>
        <w:t>حَمّاد بن عَمْرُو الصنْعَانِي</w:t>
      </w:r>
      <w:r>
        <w:rPr>
          <w:rtl w:val="true"/>
        </w:rPr>
        <w:t>:</w:t>
      </w:r>
      <w:bookmarkEnd w:id="178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bookmarkStart w:id="1782" w:name="pg11853_124699"/>
    </w:p>
    <w:p>
      <w:pPr>
        <w:pStyle w:val="Heading4"/>
        <w:numPr>
          <w:ilvl w:val="3"/>
          <w:numId w:val="1"/>
        </w:numPr>
        <w:rPr/>
      </w:pPr>
      <w:bookmarkStart w:id="1783" w:name="__RefHeading___Toc11917143_73709187"/>
      <w:bookmarkStart w:id="1784" w:name="_Toc782"/>
      <w:bookmarkEnd w:id="1782"/>
      <w:bookmarkEnd w:id="1783"/>
      <w:r>
        <w:rPr/>
        <w:t>740</w:t>
      </w:r>
      <w:r>
        <w:rPr>
          <w:rtl w:val="true"/>
        </w:rPr>
        <w:t xml:space="preserve"> </w:t>
      </w:r>
      <w:r>
        <w:rPr>
          <w:rtl w:val="true"/>
        </w:rPr>
        <w:t>حَمّاد بن عمرو  بن مَعْرُوف العَبْسِي الكُوفِيّ</w:t>
      </w:r>
      <w:r>
        <w:rPr>
          <w:rtl w:val="true"/>
        </w:rPr>
        <w:t>:</w:t>
      </w:r>
      <w:bookmarkEnd w:id="1784"/>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عمرو </w:t>
      </w:r>
      <w:r>
        <w:rPr>
          <w:rStyle w:val="FootnoteAnchor"/>
          <w:rtl w:val="true"/>
        </w:rPr>
        <w:footnoteReference w:id="1821"/>
      </w:r>
      <w:r>
        <w:rPr>
          <w:rFonts w:ascii="Amiri" w:hAnsi="Amiri" w:eastAsia="Amiri" w:cs="Amiri"/>
          <w:color w:val="111111"/>
          <w:sz w:val="28"/>
          <w:sz w:val="28"/>
          <w:szCs w:val="28"/>
          <w:rtl w:val="true"/>
          <w:lang w:bidi="ar-SA"/>
        </w:rPr>
        <w:t>بن مَعْرُوف العَبْسِي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5" w:name="__RefHeading___Toc11917145_73709187"/>
      <w:bookmarkStart w:id="1786" w:name="_Toc783"/>
      <w:bookmarkEnd w:id="1785"/>
      <w:r>
        <w:rPr/>
        <w:t>741</w:t>
      </w:r>
      <w:r>
        <w:rPr>
          <w:rtl w:val="true"/>
        </w:rPr>
        <w:t xml:space="preserve"> </w:t>
      </w:r>
      <w:r>
        <w:rPr>
          <w:rtl w:val="true"/>
        </w:rPr>
        <w:t>حَمّاد بن عَمْرو النَّصيبي</w:t>
      </w:r>
      <w:r>
        <w:rPr>
          <w:rtl w:val="true"/>
        </w:rPr>
        <w:t>:</w:t>
      </w:r>
      <w:bookmarkEnd w:id="178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في باب النسبة، في كتاب التوحيد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7" w:name="__RefHeading___Toc11917147_73709187"/>
      <w:bookmarkStart w:id="1788" w:name="_Toc784"/>
      <w:bookmarkEnd w:id="1787"/>
      <w:r>
        <w:rPr/>
        <w:t>742</w:t>
      </w:r>
      <w:r>
        <w:rPr>
          <w:rtl w:val="true"/>
        </w:rPr>
        <w:t xml:space="preserve"> </w:t>
      </w:r>
      <w:r>
        <w:rPr>
          <w:rtl w:val="true"/>
        </w:rPr>
        <w:t>حَمّاد بن مَرْوَان البَكْرِيّ، الكُوفِيّ</w:t>
      </w:r>
      <w:r>
        <w:rPr>
          <w:rtl w:val="true"/>
        </w:rPr>
        <w:t>:</w:t>
      </w:r>
      <w:bookmarkEnd w:id="178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9" w:name="__RefHeading___Toc11917149_73709187"/>
      <w:bookmarkStart w:id="1790" w:name="_Toc785"/>
      <w:bookmarkEnd w:id="1789"/>
      <w:r>
        <w:rPr/>
        <w:t>743</w:t>
      </w:r>
      <w:r>
        <w:rPr>
          <w:rtl w:val="true"/>
        </w:rPr>
        <w:t xml:space="preserve"> </w:t>
      </w:r>
      <w:r>
        <w:rPr>
          <w:rtl w:val="true"/>
        </w:rPr>
        <w:t>حَمّاد بن مَيْمُون السَّائبِ الكُوفِيّ</w:t>
      </w:r>
      <w:r>
        <w:rPr>
          <w:rtl w:val="true"/>
        </w:rPr>
        <w:t>:</w:t>
      </w:r>
      <w:bookmarkEnd w:id="179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و هو ابن فضال في التهذيب، في باب ميراث الوالدين مع الاخوة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1" w:name="__RefHeading___Toc11917151_73709187"/>
      <w:bookmarkStart w:id="1792" w:name="_Toc786"/>
      <w:bookmarkEnd w:id="1791"/>
      <w:r>
        <w:rPr/>
        <w:t>744</w:t>
      </w:r>
      <w:r>
        <w:rPr>
          <w:rtl w:val="true"/>
        </w:rPr>
        <w:t xml:space="preserve"> </w:t>
      </w:r>
      <w:r>
        <w:rPr>
          <w:rtl w:val="true"/>
        </w:rPr>
        <w:t>حَمّاد النوّاء</w:t>
      </w:r>
      <w:r>
        <w:rPr>
          <w:rtl w:val="true"/>
        </w:rPr>
        <w:t>:</w:t>
      </w:r>
      <w:bookmarkEnd w:id="179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w:t>
      </w:r>
      <w:r>
        <w:rPr>
          <w:rStyle w:val="FootnoteAnchor"/>
          <w:rtl w:val="true"/>
        </w:rPr>
        <w:footnoteReference w:id="1826"/>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27"/>
      </w:r>
      <w:r>
        <w:rPr>
          <w:rFonts w:ascii="IRNazanin" w:hAnsi="IRNazanin" w:eastAsia="IRNazanin"/>
          <w:color w:val="111111"/>
          <w:sz w:val="28"/>
          <w:sz w:val="28"/>
          <w:szCs w:val="28"/>
          <w:rtl w:val="true"/>
          <w:lang w:bidi="fa-IR"/>
        </w:rPr>
        <w:t xml:space="preserve">، و هو </w:t>
      </w:r>
      <w:bookmarkStart w:id="1793" w:name="pg11853_124700"/>
    </w:p>
    <w:p>
      <w:pPr>
        <w:pStyle w:val="BookText"/>
        <w:rPr/>
      </w:pPr>
      <w:bookmarkEnd w:id="1793"/>
      <w:r>
        <w:rPr>
          <w:rFonts w:ascii="Amiri" w:hAnsi="Amiri" w:eastAsia="Amiri" w:cs="Amiri"/>
          <w:color w:val="111111"/>
          <w:sz w:val="28"/>
          <w:sz w:val="28"/>
          <w:szCs w:val="28"/>
          <w:rtl w:val="true"/>
          <w:lang w:bidi="ar-SA"/>
        </w:rPr>
        <w:t xml:space="preserve">صاحب كتاب معتمد في مشيخة الفقيه، يرويه عنه عبد اللّٰه بن مسكان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4" w:name="__RefHeading___Toc11917153_73709187"/>
      <w:bookmarkStart w:id="1795" w:name="_Toc787"/>
      <w:bookmarkEnd w:id="1794"/>
      <w:r>
        <w:rPr/>
        <w:t>745</w:t>
      </w:r>
      <w:r>
        <w:rPr>
          <w:rtl w:val="true"/>
        </w:rPr>
        <w:t xml:space="preserve"> </w:t>
      </w:r>
      <w:r>
        <w:rPr>
          <w:rtl w:val="true"/>
        </w:rPr>
        <w:t>حَمّاد بن وَاصِل البَكْرِيّ</w:t>
      </w:r>
      <w:r>
        <w:rPr>
          <w:rtl w:val="true"/>
        </w:rPr>
        <w:t>:</w:t>
      </w:r>
      <w:bookmarkEnd w:id="179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6" w:name="__RefHeading___Toc11917155_73709187"/>
      <w:bookmarkStart w:id="1797" w:name="_Toc788"/>
      <w:bookmarkEnd w:id="1796"/>
      <w:r>
        <w:rPr/>
        <w:t>746</w:t>
      </w:r>
      <w:r>
        <w:rPr>
          <w:rtl w:val="true"/>
        </w:rPr>
        <w:t xml:space="preserve"> </w:t>
      </w:r>
      <w:r>
        <w:rPr>
          <w:rtl w:val="true"/>
        </w:rPr>
        <w:t>حَمّاد بن وَاقِد البَصْرِيّ الصَّفَار</w:t>
      </w:r>
      <w:r>
        <w:rPr>
          <w:rtl w:val="true"/>
        </w:rPr>
        <w:t>:</w:t>
      </w:r>
      <w:bookmarkEnd w:id="179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8" w:name="__RefHeading___Toc11917157_73709187"/>
      <w:bookmarkStart w:id="1799" w:name="_Toc789"/>
      <w:bookmarkEnd w:id="1798"/>
      <w:r>
        <w:rPr/>
        <w:t>747</w:t>
      </w:r>
      <w:r>
        <w:rPr>
          <w:rtl w:val="true"/>
        </w:rPr>
        <w:t xml:space="preserve"> </w:t>
      </w:r>
      <w:r>
        <w:rPr>
          <w:rtl w:val="true"/>
        </w:rPr>
        <w:t>حَمّاد بن واقِد اللحام الكُوفِيّ</w:t>
      </w:r>
      <w:r>
        <w:rPr>
          <w:rtl w:val="true"/>
        </w:rPr>
        <w:t>:</w:t>
      </w:r>
      <w:bookmarkEnd w:id="179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في الكافي، في باب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Style w:val="FootnoteAnchor"/>
          <w:rtl w:val="true"/>
        </w:rPr>
        <w:footnoteReference w:id="1832"/>
      </w:r>
      <w:r>
        <w:rPr>
          <w:rFonts w:ascii="Amiri" w:hAnsi="Amiri" w:eastAsia="Amiri" w:cs="Amiri"/>
          <w:color w:val="111111"/>
          <w:sz w:val="28"/>
          <w:sz w:val="28"/>
          <w:szCs w:val="28"/>
          <w:rtl w:val="true"/>
          <w:lang w:bidi="ar-SA"/>
        </w:rPr>
        <w:t xml:space="preserve">و جعفر بن بشير، كما في التعليقة </w:t>
      </w:r>
      <w:r>
        <w:rPr>
          <w:rStyle w:val="FootnoteAnchor"/>
          <w:rtl w:val="true"/>
        </w:rPr>
        <w:footnoteReference w:id="1833"/>
      </w:r>
      <w:r>
        <w:rPr>
          <w:rFonts w:ascii="Amiri" w:hAnsi="Amiri" w:eastAsia="Amiri" w:cs="Amiri"/>
          <w:color w:val="111111"/>
          <w:sz w:val="28"/>
          <w:sz w:val="28"/>
          <w:szCs w:val="28"/>
          <w:rtl w:val="true"/>
          <w:lang w:bidi="ar-SA"/>
        </w:rPr>
        <w:t xml:space="preserve">، و يونس بن يعقوب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0" w:name="__RefHeading___Toc11917159_73709187"/>
      <w:bookmarkStart w:id="1801" w:name="_Toc790"/>
      <w:bookmarkEnd w:id="1800"/>
      <w:r>
        <w:rPr/>
        <w:t>748</w:t>
      </w:r>
      <w:r>
        <w:rPr>
          <w:rtl w:val="true"/>
        </w:rPr>
        <w:t xml:space="preserve"> </w:t>
      </w:r>
      <w:r>
        <w:rPr>
          <w:rtl w:val="true"/>
        </w:rPr>
        <w:t>حَمّاد بن هٰارُون البَارِقيّ الكُوفِيّ</w:t>
      </w:r>
      <w:r>
        <w:rPr>
          <w:rtl w:val="true"/>
        </w:rPr>
        <w:t>:</w:t>
      </w:r>
      <w:bookmarkEnd w:id="180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bookmarkStart w:id="1802" w:name="pg11853_124701"/>
    </w:p>
    <w:p>
      <w:pPr>
        <w:pStyle w:val="Heading4"/>
        <w:numPr>
          <w:ilvl w:val="3"/>
          <w:numId w:val="1"/>
        </w:numPr>
        <w:rPr/>
      </w:pPr>
      <w:bookmarkStart w:id="1803" w:name="__RefHeading___Toc11917161_73709187"/>
      <w:bookmarkStart w:id="1804" w:name="_Toc791"/>
      <w:bookmarkEnd w:id="1802"/>
      <w:bookmarkEnd w:id="1803"/>
      <w:r>
        <w:rPr/>
        <w:t>749</w:t>
      </w:r>
      <w:r>
        <w:rPr>
          <w:rtl w:val="true"/>
        </w:rPr>
        <w:t xml:space="preserve"> </w:t>
      </w:r>
      <w:r>
        <w:rPr>
          <w:rtl w:val="true"/>
        </w:rPr>
        <w:t>حَمّاد بن يبس</w:t>
      </w:r>
      <w:r>
        <w:rPr>
          <w:rtl w:val="true"/>
        </w:rPr>
        <w:t>:</w:t>
      </w:r>
      <w:bookmarkEnd w:id="180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5" w:name="__RefHeading___Toc11917163_73709187"/>
      <w:bookmarkStart w:id="1806" w:name="_Toc792"/>
      <w:bookmarkEnd w:id="1805"/>
      <w:r>
        <w:rPr/>
        <w:t>750</w:t>
      </w:r>
      <w:r>
        <w:rPr>
          <w:rtl w:val="true"/>
        </w:rPr>
        <w:t xml:space="preserve"> </w:t>
      </w:r>
      <w:r>
        <w:rPr>
          <w:rtl w:val="true"/>
        </w:rPr>
        <w:t>حَمّاد بن يَحْييٰ الجُعفِي</w:t>
      </w:r>
      <w:r>
        <w:rPr>
          <w:rtl w:val="true"/>
        </w:rPr>
        <w:t>:</w:t>
      </w:r>
      <w:bookmarkEnd w:id="1806"/>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7" w:name="__RefHeading___Toc11917165_73709187"/>
      <w:bookmarkStart w:id="1808" w:name="_Toc793"/>
      <w:bookmarkEnd w:id="1807"/>
      <w:r>
        <w:rPr/>
        <w:t>751</w:t>
      </w:r>
      <w:r>
        <w:rPr>
          <w:rtl w:val="true"/>
        </w:rPr>
        <w:t xml:space="preserve"> </w:t>
      </w:r>
      <w:r>
        <w:rPr>
          <w:rtl w:val="true"/>
        </w:rPr>
        <w:t>حَمّاد بن اليَسَع  الكُوفِيّ</w:t>
      </w:r>
      <w:r>
        <w:rPr>
          <w:rtl w:val="true"/>
        </w:rPr>
        <w:t>:</w:t>
      </w:r>
      <w:bookmarkEnd w:id="1808"/>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اليَسَع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و ما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9" w:name="__RefHeading___Toc11917167_73709187"/>
      <w:bookmarkStart w:id="1810" w:name="_Toc794"/>
      <w:bookmarkEnd w:id="1809"/>
      <w:r>
        <w:rPr/>
        <w:t>752</w:t>
      </w:r>
      <w:r>
        <w:rPr>
          <w:rtl w:val="true"/>
        </w:rPr>
        <w:t xml:space="preserve"> </w:t>
      </w:r>
      <w:r>
        <w:rPr>
          <w:rtl w:val="true"/>
        </w:rPr>
        <w:t>حَمّاد بن يَعْلي ، السَّعدِي الثُّمَالِيّ</w:t>
      </w:r>
      <w:r>
        <w:rPr>
          <w:rtl w:val="true"/>
        </w:rPr>
        <w:t>:</w:t>
      </w:r>
      <w:bookmarkEnd w:id="1810"/>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يَعْلي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و ما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و نسخة من رجال الشيخ كما في هامش المصدر، موافق لما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السَّعدِي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1" w:name="__RefHeading___Toc11917169_73709187"/>
      <w:bookmarkStart w:id="1812" w:name="_Toc795"/>
      <w:bookmarkEnd w:id="1811"/>
      <w:r>
        <w:rPr/>
        <w:t>753</w:t>
      </w:r>
      <w:r>
        <w:rPr>
          <w:rtl w:val="true"/>
        </w:rPr>
        <w:t xml:space="preserve"> </w:t>
      </w:r>
      <w:r>
        <w:rPr>
          <w:rtl w:val="true"/>
        </w:rPr>
        <w:t>حَمّاد بن يُونس</w:t>
      </w:r>
      <w:r>
        <w:rPr>
          <w:rtl w:val="true"/>
        </w:rPr>
        <w:t>:</w:t>
      </w:r>
      <w:bookmarkEnd w:id="181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 xml:space="preserve">. </w:t>
      </w:r>
      <w:bookmarkStart w:id="1813" w:name="pg11853_124702"/>
    </w:p>
    <w:p>
      <w:pPr>
        <w:pStyle w:val="Heading4"/>
        <w:numPr>
          <w:ilvl w:val="3"/>
          <w:numId w:val="1"/>
        </w:numPr>
        <w:rPr/>
      </w:pPr>
      <w:bookmarkStart w:id="1814" w:name="__RefHeading___Toc11917171_73709187"/>
      <w:bookmarkStart w:id="1815" w:name="_Toc796"/>
      <w:bookmarkEnd w:id="1813"/>
      <w:bookmarkEnd w:id="1814"/>
      <w:r>
        <w:rPr/>
        <w:t>754</w:t>
      </w:r>
      <w:r>
        <w:rPr>
          <w:rtl w:val="true"/>
        </w:rPr>
        <w:t xml:space="preserve"> </w:t>
      </w:r>
      <w:r>
        <w:rPr>
          <w:rtl w:val="true"/>
        </w:rPr>
        <w:t xml:space="preserve">حَمَد بن حَمَد الكوفي </w:t>
      </w:r>
      <w:r>
        <w:rPr>
          <w:rtl w:val="true"/>
        </w:rPr>
        <w:t>:</w:t>
      </w:r>
      <w:bookmarkEnd w:id="1815"/>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بن حَمَد الكوفي </w:t>
      </w:r>
      <w:r>
        <w:rPr>
          <w:rStyle w:val="FootnoteAnchor"/>
          <w:rtl w:val="true"/>
        </w:rPr>
        <w:footnoteReference w:id="1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6" w:name="__RefHeading___Toc11917173_73709187"/>
      <w:bookmarkStart w:id="1817" w:name="_Toc797"/>
      <w:bookmarkEnd w:id="1816"/>
      <w:r>
        <w:rPr/>
        <w:t>755</w:t>
      </w:r>
      <w:r>
        <w:rPr>
          <w:rtl w:val="true"/>
        </w:rPr>
        <w:t xml:space="preserve"> </w:t>
      </w:r>
      <w:r>
        <w:rPr>
          <w:rtl w:val="true"/>
        </w:rPr>
        <w:t>حَمْزَة بن حَبيب</w:t>
      </w:r>
      <w:r>
        <w:rPr>
          <w:rtl w:val="true"/>
        </w:rPr>
        <w:t>:</w:t>
      </w:r>
      <w:bookmarkEnd w:id="1817"/>
    </w:p>
    <w:p>
      <w:pPr>
        <w:pStyle w:val="BookText"/>
        <w:rPr/>
      </w:pPr>
      <w:r>
        <w:rPr>
          <w:rFonts w:ascii="Amiri" w:hAnsi="Amiri" w:eastAsia="Amiri" w:cs="Amiri"/>
          <w:color w:val="111111"/>
          <w:sz w:val="28"/>
          <w:sz w:val="28"/>
          <w:szCs w:val="28"/>
          <w:rtl w:val="true"/>
          <w:lang w:bidi="ar-SA"/>
        </w:rPr>
        <w:t xml:space="preserve">أبو عمّار النيليّ </w:t>
      </w:r>
      <w:r>
        <w:rPr>
          <w:rStyle w:val="FootnoteAnchor"/>
          <w:rtl w:val="true"/>
        </w:rPr>
        <w:footnoteReference w:id="1843"/>
      </w:r>
      <w:r>
        <w:rPr>
          <w:rFonts w:ascii="Amiri" w:hAnsi="Amiri" w:eastAsia="Amiri" w:cs="Amiri"/>
          <w:color w:val="111111"/>
          <w:sz w:val="28"/>
          <w:sz w:val="28"/>
          <w:szCs w:val="28"/>
          <w:rtl w:val="true"/>
          <w:lang w:bidi="ar-SA"/>
        </w:rPr>
        <w:t xml:space="preserve">، مولاهم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المقري </w:t>
      </w:r>
      <w:r>
        <w:rPr>
          <w:rStyle w:val="FootnoteAnchor"/>
          <w:rtl w:val="true"/>
        </w:rPr>
        <w:footnoteReference w:id="1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8" w:name="__RefHeading___Toc11917175_73709187"/>
      <w:bookmarkStart w:id="1819" w:name="_Toc798"/>
      <w:bookmarkEnd w:id="1818"/>
      <w:r>
        <w:rPr/>
        <w:t>756</w:t>
      </w:r>
      <w:r>
        <w:rPr>
          <w:rtl w:val="true"/>
        </w:rPr>
        <w:t xml:space="preserve"> </w:t>
      </w:r>
      <w:r>
        <w:rPr>
          <w:rtl w:val="true"/>
        </w:rPr>
        <w:t>حَمْزَة بن رِبْعِيّ بن عبد اللّٰه بن الجارُود، الهُذَلِيّ، البَصْرِيّ</w:t>
      </w:r>
      <w:r>
        <w:rPr>
          <w:rtl w:val="true"/>
        </w:rPr>
        <w:t>:</w:t>
      </w:r>
      <w:bookmarkEnd w:id="181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0" w:name="__RefHeading___Toc11917177_73709187"/>
      <w:bookmarkStart w:id="1821" w:name="_Toc799"/>
      <w:bookmarkEnd w:id="1820"/>
      <w:r>
        <w:rPr/>
        <w:t>757</w:t>
      </w:r>
      <w:r>
        <w:rPr>
          <w:rtl w:val="true"/>
        </w:rPr>
        <w:t xml:space="preserve"> </w:t>
      </w:r>
      <w:r>
        <w:rPr>
          <w:rtl w:val="true"/>
        </w:rPr>
        <w:t>حَمْزة بن زِيَاد البكَّائِيّ</w:t>
      </w:r>
      <w:r>
        <w:rPr>
          <w:rtl w:val="true"/>
        </w:rPr>
        <w:t>:</w:t>
      </w:r>
      <w:bookmarkEnd w:id="182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الكوفي، أبو الحسن،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 xml:space="preserve">. </w:t>
      </w:r>
      <w:bookmarkStart w:id="1822" w:name="pg11853_124703"/>
    </w:p>
    <w:p>
      <w:pPr>
        <w:pStyle w:val="Heading4"/>
        <w:numPr>
          <w:ilvl w:val="3"/>
          <w:numId w:val="1"/>
        </w:numPr>
        <w:rPr/>
      </w:pPr>
      <w:bookmarkStart w:id="1823" w:name="__RefHeading___Toc11917179_73709187"/>
      <w:bookmarkStart w:id="1824" w:name="_Toc800"/>
      <w:bookmarkEnd w:id="1822"/>
      <w:bookmarkEnd w:id="1823"/>
      <w:r>
        <w:rPr/>
        <w:t>758</w:t>
      </w:r>
      <w:r>
        <w:rPr>
          <w:rtl w:val="true"/>
        </w:rPr>
        <w:t xml:space="preserve"> </w:t>
      </w:r>
      <w:r>
        <w:rPr>
          <w:rtl w:val="true"/>
        </w:rPr>
        <w:t>حَمْزَة بن عبادة الغزّي  الكُوفِيّ</w:t>
      </w:r>
      <w:r>
        <w:rPr>
          <w:rtl w:val="true"/>
        </w:rPr>
        <w:t>:</w:t>
      </w:r>
      <w:bookmarkEnd w:id="1824"/>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عبادة الغزّي </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كما في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نسخة من المصدر كما في هامشه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5" w:name="__RefHeading___Toc11917181_73709187"/>
      <w:bookmarkStart w:id="1826" w:name="_Toc801"/>
      <w:bookmarkEnd w:id="1825"/>
      <w:r>
        <w:rPr/>
        <w:t>759</w:t>
      </w:r>
      <w:r>
        <w:rPr>
          <w:rtl w:val="true"/>
        </w:rPr>
        <w:t xml:space="preserve"> </w:t>
      </w:r>
      <w:r>
        <w:rPr>
          <w:rtl w:val="true"/>
        </w:rPr>
        <w:t>حَمْزَة بن عبيد اللّٰه بن الحسين</w:t>
      </w:r>
      <w:r>
        <w:rPr>
          <w:rtl w:val="true"/>
        </w:rPr>
        <w:t xml:space="preserve">: </w:t>
      </w:r>
      <w:r>
        <w:rPr>
          <w:rtl w:val="true"/>
        </w:rPr>
        <w:t xml:space="preserve">بن علي بن الحسين  بن علي بن أبي طالب </w:t>
      </w:r>
      <w:r>
        <w:rPr>
          <w:rtl w:val="true"/>
        </w:rPr>
        <w:t>(</w:t>
      </w:r>
      <w:r>
        <w:rPr>
          <w:rtl w:val="true"/>
        </w:rPr>
        <w:t>عليهم السّلام</w:t>
      </w:r>
      <w:r>
        <w:rPr>
          <w:rtl w:val="true"/>
        </w:rPr>
        <w:t xml:space="preserve">) </w:t>
      </w:r>
      <w:r>
        <w:rPr>
          <w:rtl w:val="true"/>
        </w:rPr>
        <w:t>المدني</w:t>
      </w:r>
      <w:r>
        <w:rPr>
          <w:rtl w:val="true"/>
        </w:rPr>
        <w:t>:</w:t>
      </w:r>
      <w:bookmarkEnd w:id="1826"/>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عبيد 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الحسين </w:t>
      </w:r>
      <w:r>
        <w:rPr>
          <w:rStyle w:val="FootnoteAnchor"/>
          <w:rtl w:val="true"/>
        </w:rPr>
        <w:footnoteReference w:id="1849"/>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7" w:name="__RefHeading___Toc11917183_73709187"/>
      <w:bookmarkStart w:id="1828" w:name="_Toc802"/>
      <w:bookmarkEnd w:id="1827"/>
      <w:r>
        <w:rPr/>
        <w:t>760</w:t>
      </w:r>
      <w:r>
        <w:rPr>
          <w:rtl w:val="true"/>
        </w:rPr>
        <w:t xml:space="preserve"> </w:t>
      </w:r>
      <w:r>
        <w:rPr>
          <w:rtl w:val="true"/>
        </w:rPr>
        <w:t>حَمْزة بن عَطاء الكُوفيّ</w:t>
      </w:r>
      <w:r>
        <w:rPr>
          <w:rtl w:val="true"/>
        </w:rPr>
        <w:t>:</w:t>
      </w:r>
      <w:bookmarkEnd w:id="1828"/>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9" w:name="__RefHeading___Toc11917185_73709187"/>
      <w:bookmarkStart w:id="1830" w:name="_Toc803"/>
      <w:bookmarkEnd w:id="1829"/>
      <w:r>
        <w:rPr/>
        <w:t>761</w:t>
      </w:r>
      <w:r>
        <w:rPr>
          <w:rtl w:val="true"/>
        </w:rPr>
        <w:t xml:space="preserve"> </w:t>
      </w:r>
      <w:r>
        <w:rPr>
          <w:rtl w:val="true"/>
        </w:rPr>
        <w:t>حَمْزَة بن عمَارة الجُعفِيّ</w:t>
      </w:r>
      <w:r>
        <w:rPr>
          <w:rtl w:val="true"/>
        </w:rPr>
        <w:t>:</w:t>
      </w:r>
      <w:bookmarkEnd w:id="1830"/>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1" w:name="__RefHeading___Toc11917187_73709187"/>
      <w:bookmarkStart w:id="1832" w:name="_Toc804"/>
      <w:bookmarkEnd w:id="1831"/>
      <w:r>
        <w:rPr/>
        <w:t>762</w:t>
      </w:r>
      <w:r>
        <w:rPr>
          <w:rtl w:val="true"/>
        </w:rPr>
        <w:t xml:space="preserve"> </w:t>
      </w:r>
      <w:r>
        <w:rPr>
          <w:rtl w:val="true"/>
        </w:rPr>
        <w:t>حَمْزَة بن عمَارَة العامِرِيّ، الكُوفِيّ</w:t>
      </w:r>
      <w:r>
        <w:rPr>
          <w:rtl w:val="true"/>
        </w:rPr>
        <w:t>:</w:t>
      </w:r>
      <w:bookmarkEnd w:id="183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xml:space="preserve">. </w:t>
      </w:r>
      <w:bookmarkStart w:id="1833" w:name="pg11853_124704"/>
    </w:p>
    <w:p>
      <w:pPr>
        <w:pStyle w:val="Heading4"/>
        <w:numPr>
          <w:ilvl w:val="3"/>
          <w:numId w:val="1"/>
        </w:numPr>
        <w:rPr/>
      </w:pPr>
      <w:bookmarkStart w:id="1834" w:name="__RefHeading___Toc11917189_73709187"/>
      <w:bookmarkStart w:id="1835" w:name="_Toc805"/>
      <w:bookmarkEnd w:id="1833"/>
      <w:bookmarkEnd w:id="1834"/>
      <w:r>
        <w:rPr/>
        <w:t>763</w:t>
      </w:r>
      <w:r>
        <w:rPr>
          <w:rtl w:val="true"/>
        </w:rPr>
        <w:t xml:space="preserve"> </w:t>
      </w:r>
      <w:r>
        <w:rPr>
          <w:rtl w:val="true"/>
        </w:rPr>
        <w:t>حَمْزَة بن عُمْران بن مُسْلم الجُعْفيّ</w:t>
      </w:r>
      <w:r>
        <w:rPr>
          <w:rtl w:val="true"/>
        </w:rPr>
        <w:t>:</w:t>
      </w:r>
      <w:bookmarkEnd w:id="1835"/>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6" w:name="__RefHeading___Toc11917191_73709187"/>
      <w:bookmarkStart w:id="1837" w:name="_Toc806"/>
      <w:bookmarkEnd w:id="1836"/>
      <w:r>
        <w:rPr/>
        <w:t>764</w:t>
      </w:r>
      <w:r>
        <w:rPr>
          <w:rtl w:val="true"/>
        </w:rPr>
        <w:t xml:space="preserve"> </w:t>
      </w:r>
      <w:r>
        <w:rPr>
          <w:rtl w:val="true"/>
        </w:rPr>
        <w:t>حَمْزَة بن مُحمّد القزوينيّ العَلَوِيّ</w:t>
      </w:r>
      <w:r>
        <w:rPr>
          <w:rtl w:val="true"/>
        </w:rPr>
        <w:t>:</w:t>
      </w:r>
      <w:bookmarkEnd w:id="1837"/>
    </w:p>
    <w:p>
      <w:pPr>
        <w:pStyle w:val="BookText"/>
        <w:rPr/>
      </w:pPr>
      <w:r>
        <w:rPr>
          <w:rFonts w:ascii="Amiri" w:hAnsi="Amiri" w:eastAsia="Amiri" w:cs="Amiri"/>
          <w:color w:val="111111"/>
          <w:sz w:val="28"/>
          <w:sz w:val="28"/>
          <w:szCs w:val="28"/>
          <w:rtl w:val="true"/>
          <w:lang w:bidi="ar-SA"/>
        </w:rPr>
        <w:t xml:space="preserve">من مشايخ الصدوق، يروي عنه مترضياً </w:t>
      </w:r>
      <w:r>
        <w:rPr>
          <w:rStyle w:val="FootnoteAnchor"/>
          <w:rtl w:val="true"/>
        </w:rPr>
        <w:footnoteReference w:id="1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العيون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تسع و ثلاثين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إبراهيم بن هاشم فيما كتب إليّ سنة سبع و ثلاثمائة </w:t>
      </w:r>
      <w:r>
        <w:rPr>
          <w:rStyle w:val="FootnoteAnchor"/>
          <w:rtl w:val="true"/>
        </w:rPr>
        <w:footnoteReference w:id="1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محمّد بن أحمد بن جعفر بن محمّد ابن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في حال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لهذا السيد الجليل </w:t>
      </w:r>
      <w:r>
        <w:rPr>
          <w:rStyle w:val="FootnoteAnchor"/>
          <w:rtl w:val="true"/>
        </w:rPr>
        <w:footnoteReference w:id="1857"/>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4"/>
        <w:numPr>
          <w:ilvl w:val="3"/>
          <w:numId w:val="1"/>
        </w:numPr>
        <w:rPr/>
      </w:pPr>
      <w:bookmarkStart w:id="1838" w:name="__RefHeading___Toc11917193_73709187"/>
      <w:bookmarkStart w:id="1839" w:name="_Toc807"/>
      <w:bookmarkEnd w:id="1838"/>
      <w:r>
        <w:rPr/>
        <w:t>765</w:t>
      </w:r>
      <w:r>
        <w:rPr>
          <w:rtl w:val="true"/>
        </w:rPr>
        <w:t xml:space="preserve"> </w:t>
      </w:r>
      <w:r>
        <w:rPr>
          <w:rtl w:val="true"/>
        </w:rPr>
        <w:t>حَمْزَة بن النضر  الكُوفِيّ</w:t>
      </w:r>
      <w:r>
        <w:rPr>
          <w:rtl w:val="true"/>
        </w:rPr>
        <w:t>:</w:t>
      </w:r>
      <w:bookmarkEnd w:id="1839"/>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حَمّاد جُوَار </w:t>
      </w:r>
      <w:r>
        <w:rPr>
          <w:rStyle w:val="FootnoteAnchor"/>
          <w:rtl w:val="true"/>
        </w:rPr>
        <w:footnoteReference w:id="1858"/>
      </w:r>
      <w:r>
        <w:rPr>
          <w:rFonts w:ascii="Amiri" w:hAnsi="Amiri" w:eastAsia="Amiri" w:cs="Amiri"/>
          <w:color w:val="111111"/>
          <w:sz w:val="28"/>
          <w:sz w:val="28"/>
          <w:szCs w:val="28"/>
          <w:rtl w:val="true"/>
          <w:lang w:bidi="ar-SA"/>
        </w:rPr>
        <w:t>التَّمِيمِيّ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0" w:name="__RefHeading___Toc11917195_73709187"/>
      <w:bookmarkStart w:id="1841" w:name="_Toc808"/>
      <w:bookmarkEnd w:id="1840"/>
      <w:r>
        <w:rPr/>
        <w:t>766</w:t>
      </w:r>
      <w:r>
        <w:rPr>
          <w:rtl w:val="true"/>
        </w:rPr>
        <w:t xml:space="preserve"> </w:t>
      </w:r>
      <w:r>
        <w:rPr>
          <w:rtl w:val="true"/>
        </w:rPr>
        <w:t>حَمْزَة بن اليَسَع القُميُّ</w:t>
      </w:r>
      <w:r>
        <w:rPr>
          <w:rtl w:val="true"/>
        </w:rPr>
        <w:t>:</w:t>
      </w:r>
      <w:bookmarkEnd w:id="184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نصر، في الكفي، في باب صيد الحرم و ما تجب فيه </w:t>
      </w:r>
      <w:bookmarkStart w:id="1842" w:name="pg11853_124705"/>
    </w:p>
    <w:p>
      <w:pPr>
        <w:pStyle w:val="BookText"/>
        <w:rPr/>
      </w:pPr>
      <w:bookmarkEnd w:id="1842"/>
      <w:r>
        <w:rPr>
          <w:rFonts w:ascii="Amiri" w:hAnsi="Amiri" w:eastAsia="Amiri" w:cs="Amiri"/>
          <w:color w:val="111111"/>
          <w:sz w:val="28"/>
          <w:sz w:val="28"/>
          <w:szCs w:val="28"/>
          <w:rtl w:val="true"/>
          <w:lang w:bidi="ar-SA"/>
        </w:rPr>
        <w:t xml:space="preserve">الكفارة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3" w:name="__RefHeading___Toc11917197_73709187"/>
      <w:bookmarkStart w:id="1844" w:name="_Toc809"/>
      <w:bookmarkEnd w:id="1843"/>
      <w:r>
        <w:rPr/>
        <w:t>767</w:t>
      </w:r>
      <w:r>
        <w:rPr>
          <w:rtl w:val="true"/>
        </w:rPr>
        <w:t xml:space="preserve"> </w:t>
      </w:r>
      <w:r>
        <w:rPr>
          <w:rtl w:val="true"/>
        </w:rPr>
        <w:t>حُمَيْدُ أبو غَسّان الذُّهْلِيّ، الكُوفِيّ</w:t>
      </w:r>
      <w:r>
        <w:rPr>
          <w:rtl w:val="true"/>
        </w:rPr>
        <w:t>:</w:t>
      </w:r>
      <w:bookmarkEnd w:id="184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راشد المذكور في النجاشي أنَّ له كتاباً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عُبَيْس بن هِشَام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5" w:name="__RefHeading___Toc11917199_73709187"/>
      <w:bookmarkStart w:id="1846" w:name="_Toc810"/>
      <w:bookmarkEnd w:id="1845"/>
      <w:r>
        <w:rPr/>
        <w:t>768</w:t>
      </w:r>
      <w:r>
        <w:rPr>
          <w:rtl w:val="true"/>
        </w:rPr>
        <w:t xml:space="preserve"> </w:t>
      </w:r>
      <w:r>
        <w:rPr>
          <w:rtl w:val="true"/>
        </w:rPr>
        <w:t>حُمَيْدُ بن حَمّاد جُوَار  التَّمِيمِيّ الكُوفِيّ</w:t>
      </w:r>
      <w:r>
        <w:rPr>
          <w:rtl w:val="true"/>
        </w:rPr>
        <w:t>:</w:t>
      </w:r>
      <w:bookmarkEnd w:id="1846"/>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حَمّاد جُوَار </w:t>
      </w:r>
      <w:r>
        <w:rPr>
          <w:rStyle w:val="FootnoteAnchor"/>
          <w:rtl w:val="true"/>
        </w:rPr>
        <w:footnoteReference w:id="1863"/>
      </w:r>
      <w:r>
        <w:rPr>
          <w:rFonts w:ascii="Amiri" w:hAnsi="Amiri" w:eastAsia="Amiri" w:cs="Amiri"/>
          <w:color w:val="111111"/>
          <w:sz w:val="28"/>
          <w:sz w:val="28"/>
          <w:szCs w:val="28"/>
          <w:rtl w:val="true"/>
          <w:lang w:bidi="ar-SA"/>
        </w:rPr>
        <w:t>التَّمِيمِيّ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و في الخلاصة، 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نمير وثَّقهُ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7" w:name="__RefHeading___Toc11917201_73709187"/>
      <w:bookmarkStart w:id="1848" w:name="_Toc811"/>
      <w:bookmarkEnd w:id="1847"/>
      <w:r>
        <w:rPr/>
        <w:t>769</w:t>
      </w:r>
      <w:r>
        <w:rPr>
          <w:rtl w:val="true"/>
        </w:rPr>
        <w:t xml:space="preserve"> </w:t>
      </w:r>
      <w:r>
        <w:rPr>
          <w:rtl w:val="true"/>
        </w:rPr>
        <w:t>حُمَيْدُ بن زياد</w:t>
      </w:r>
      <w:r>
        <w:rPr>
          <w:rtl w:val="true"/>
        </w:rPr>
        <w:t>:</w:t>
      </w:r>
      <w:bookmarkEnd w:id="1848"/>
    </w:p>
    <w:p>
      <w:pPr>
        <w:pStyle w:val="BookText"/>
        <w:rPr/>
      </w:pPr>
      <w:r>
        <w:rPr>
          <w:rFonts w:ascii="Amiri" w:hAnsi="Amiri" w:eastAsia="Amiri" w:cs="Amiri"/>
          <w:color w:val="111111"/>
          <w:sz w:val="28"/>
          <w:sz w:val="28"/>
          <w:szCs w:val="28"/>
          <w:rtl w:val="true"/>
          <w:lang w:bidi="ar-SA"/>
        </w:rPr>
        <w:t>قال أبو غالِب الزرارِيّ في رسالته إليٰ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من حُمَيْدُ بن زياد و أبي عبد اللّٰه بن ثَابِت و أحمد بن رباح، و هؤلاء من رجال الواقفة، إلّا أنَّهم كانوا فُقهاءً، ثقاتٍ في حديثهم، كثيري الرواية </w:t>
      </w:r>
      <w:r>
        <w:rPr>
          <w:rStyle w:val="FootnoteAnchor"/>
          <w:rtl w:val="true"/>
        </w:rPr>
        <w:footnoteReference w:id="1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مشايخ ثقة الإسلام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9" w:name="__RefHeading___Toc11917203_73709187"/>
      <w:bookmarkStart w:id="1850" w:name="_Toc812"/>
      <w:bookmarkEnd w:id="1849"/>
      <w:r>
        <w:rPr/>
        <w:t>770</w:t>
      </w:r>
      <w:r>
        <w:rPr>
          <w:rtl w:val="true"/>
        </w:rPr>
        <w:t xml:space="preserve"> </w:t>
      </w:r>
      <w:r>
        <w:rPr>
          <w:rtl w:val="true"/>
        </w:rPr>
        <w:t>حُمَيْدُ بن السَّرِي العَبْدِيّ الكُوفِيّ</w:t>
      </w:r>
      <w:r>
        <w:rPr>
          <w:rtl w:val="true"/>
        </w:rPr>
        <w:t>:</w:t>
      </w:r>
      <w:bookmarkEnd w:id="185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 xml:space="preserve">. </w:t>
      </w:r>
      <w:bookmarkStart w:id="1851" w:name="pg11853_124706"/>
    </w:p>
    <w:p>
      <w:pPr>
        <w:pStyle w:val="Heading4"/>
        <w:numPr>
          <w:ilvl w:val="3"/>
          <w:numId w:val="1"/>
        </w:numPr>
        <w:rPr/>
      </w:pPr>
      <w:bookmarkStart w:id="1852" w:name="__RefHeading___Toc11917205_73709187"/>
      <w:bookmarkStart w:id="1853" w:name="_Toc813"/>
      <w:bookmarkEnd w:id="1851"/>
      <w:bookmarkEnd w:id="1852"/>
      <w:r>
        <w:rPr/>
        <w:t>771</w:t>
      </w:r>
      <w:r>
        <w:rPr>
          <w:rtl w:val="true"/>
        </w:rPr>
        <w:t xml:space="preserve"> </w:t>
      </w:r>
      <w:r>
        <w:rPr>
          <w:rtl w:val="true"/>
        </w:rPr>
        <w:t xml:space="preserve">حُمَيْدُ بن سعدة </w:t>
      </w:r>
      <w:r>
        <w:rPr>
          <w:rtl w:val="true"/>
        </w:rPr>
        <w:t>:</w:t>
      </w:r>
      <w:bookmarkEnd w:id="1853"/>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سعدة </w:t>
      </w:r>
      <w:r>
        <w:rPr>
          <w:rStyle w:val="FootnoteAnchor"/>
          <w:rtl w:val="true"/>
        </w:rPr>
        <w:footnoteReference w:id="1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غسان </w:t>
      </w:r>
      <w:r>
        <w:rPr>
          <w:rStyle w:val="FootnoteAnchor"/>
          <w:rtl w:val="true"/>
        </w:rPr>
        <w:footnoteReference w:id="1870"/>
      </w:r>
      <w:r>
        <w:rPr>
          <w:rFonts w:ascii="Amiri" w:hAnsi="Amiri" w:eastAsia="Amiri" w:cs="Amiri"/>
          <w:color w:val="111111"/>
          <w:sz w:val="28"/>
          <w:sz w:val="28"/>
          <w:szCs w:val="28"/>
          <w:rtl w:val="true"/>
          <w:lang w:bidi="ar-SA"/>
        </w:rPr>
        <w:t>،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w:t>
      </w:r>
      <w:r>
        <w:rPr>
          <w:rStyle w:val="FootnoteAnchor"/>
          <w:rtl w:val="true"/>
        </w:rPr>
        <w:footnoteReference w:id="1871"/>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4" w:name="__RefHeading___Toc11917207_73709187"/>
      <w:bookmarkStart w:id="1855" w:name="_Toc814"/>
      <w:bookmarkEnd w:id="1854"/>
      <w:r>
        <w:rPr/>
        <w:t>772</w:t>
      </w:r>
      <w:r>
        <w:rPr>
          <w:rtl w:val="true"/>
        </w:rPr>
        <w:t xml:space="preserve"> </w:t>
      </w:r>
      <w:r>
        <w:rPr>
          <w:rtl w:val="true"/>
        </w:rPr>
        <w:t>حُمَيْدُ بن سُوَيد الكَلْبِيّ، الكُوفِيّ</w:t>
      </w:r>
      <w:r>
        <w:rPr>
          <w:rtl w:val="true"/>
        </w:rPr>
        <w:t>:</w:t>
      </w:r>
      <w:bookmarkEnd w:id="185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6" w:name="__RefHeading___Toc11917209_73709187"/>
      <w:bookmarkStart w:id="1857" w:name="_Toc815"/>
      <w:bookmarkEnd w:id="1856"/>
      <w:r>
        <w:rPr/>
        <w:t>773</w:t>
      </w:r>
      <w:r>
        <w:rPr>
          <w:rtl w:val="true"/>
        </w:rPr>
        <w:t xml:space="preserve"> </w:t>
      </w:r>
      <w:r>
        <w:rPr>
          <w:rtl w:val="true"/>
        </w:rPr>
        <w:t>حُمَيْدُ بن سَيّار الكُوفِيّ</w:t>
      </w:r>
      <w:r>
        <w:rPr>
          <w:rtl w:val="true"/>
        </w:rPr>
        <w:t>:</w:t>
      </w:r>
      <w:bookmarkEnd w:id="185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8" w:name="__RefHeading___Toc11917211_73709187"/>
      <w:bookmarkStart w:id="1859" w:name="_Toc816"/>
      <w:bookmarkEnd w:id="1858"/>
      <w:r>
        <w:rPr/>
        <w:t>774</w:t>
      </w:r>
      <w:r>
        <w:rPr>
          <w:rtl w:val="true"/>
        </w:rPr>
        <w:t xml:space="preserve"> </w:t>
      </w:r>
      <w:r>
        <w:rPr>
          <w:rtl w:val="true"/>
        </w:rPr>
        <w:t>حُمَيْدُ بن شُعَيْب السُّبَيْعِي، الكُوفِيّ</w:t>
      </w:r>
      <w:r>
        <w:rPr>
          <w:rtl w:val="true"/>
        </w:rPr>
        <w:t>:</w:t>
      </w:r>
      <w:bookmarkEnd w:id="185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جبلة، و الحسن بن محمّد بن سماعة، و جعفر بن محمّد بن شريح كما في الفهرست، و النجاشيّ </w:t>
      </w:r>
      <w:r>
        <w:rPr>
          <w:rStyle w:val="FootnoteAnchor"/>
          <w:rtl w:val="true"/>
        </w:rPr>
        <w:footnoteReference w:id="1876"/>
      </w:r>
      <w:r>
        <w:rPr>
          <w:rFonts w:ascii="Amiri" w:hAnsi="Amiri" w:eastAsia="Amiri" w:cs="Amiri"/>
          <w:color w:val="111111"/>
          <w:sz w:val="28"/>
          <w:sz w:val="28"/>
          <w:szCs w:val="28"/>
          <w:rtl w:val="true"/>
          <w:lang w:bidi="ar-SA"/>
        </w:rPr>
        <w:t>، 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عنه جماعة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 xml:space="preserve">. </w:t>
      </w:r>
      <w:bookmarkStart w:id="1860" w:name="pg11853_124707"/>
    </w:p>
    <w:p>
      <w:pPr>
        <w:pStyle w:val="Heading4"/>
        <w:numPr>
          <w:ilvl w:val="3"/>
          <w:numId w:val="1"/>
        </w:numPr>
        <w:rPr/>
      </w:pPr>
      <w:bookmarkStart w:id="1861" w:name="__RefHeading___Toc11917213_73709187"/>
      <w:bookmarkStart w:id="1862" w:name="_Toc817"/>
      <w:bookmarkEnd w:id="1860"/>
      <w:bookmarkEnd w:id="1861"/>
      <w:r>
        <w:rPr/>
        <w:t>775</w:t>
      </w:r>
      <w:r>
        <w:rPr>
          <w:rtl w:val="true"/>
        </w:rPr>
        <w:t xml:space="preserve"> </w:t>
      </w:r>
      <w:r>
        <w:rPr>
          <w:rtl w:val="true"/>
        </w:rPr>
        <w:t>حُمَيْدُ بن شَيْبَان</w:t>
      </w:r>
      <w:r>
        <w:rPr>
          <w:rtl w:val="true"/>
        </w:rPr>
        <w:t>:</w:t>
      </w:r>
      <w:bookmarkEnd w:id="186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3" w:name="__RefHeading___Toc11917215_73709187"/>
      <w:bookmarkStart w:id="1864" w:name="_Toc818"/>
      <w:bookmarkEnd w:id="1863"/>
      <w:r>
        <w:rPr/>
        <w:t>776</w:t>
      </w:r>
      <w:r>
        <w:rPr>
          <w:rtl w:val="true"/>
        </w:rPr>
        <w:t xml:space="preserve"> </w:t>
      </w:r>
      <w:r>
        <w:rPr>
          <w:rtl w:val="true"/>
        </w:rPr>
        <w:t>حُمَيْدُ الصَّيْرِفيُّ</w:t>
      </w:r>
      <w:r>
        <w:rPr>
          <w:rtl w:val="true"/>
        </w:rPr>
        <w:t>:</w:t>
      </w:r>
      <w:bookmarkEnd w:id="186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5" w:name="__RefHeading___Toc11917217_73709187"/>
      <w:bookmarkStart w:id="1866" w:name="_Toc819"/>
      <w:bookmarkEnd w:id="1865"/>
      <w:r>
        <w:rPr/>
        <w:t>777</w:t>
      </w:r>
      <w:r>
        <w:rPr>
          <w:rtl w:val="true"/>
        </w:rPr>
        <w:t xml:space="preserve"> </w:t>
      </w:r>
      <w:r>
        <w:rPr>
          <w:rtl w:val="true"/>
        </w:rPr>
        <w:t>حُمَيْدُ الضَّبيُّ، الكُوفِيُّ</w:t>
      </w:r>
      <w:r>
        <w:rPr>
          <w:rtl w:val="true"/>
        </w:rPr>
        <w:t>:</w:t>
      </w:r>
      <w:bookmarkEnd w:id="1866"/>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جميلة،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7" w:name="__RefHeading___Toc11917219_73709187"/>
      <w:bookmarkStart w:id="1868" w:name="_Toc820"/>
      <w:bookmarkEnd w:id="1867"/>
      <w:r>
        <w:rPr/>
        <w:t>778</w:t>
      </w:r>
      <w:r>
        <w:rPr>
          <w:rtl w:val="true"/>
        </w:rPr>
        <w:t xml:space="preserve"> </w:t>
      </w:r>
      <w:r>
        <w:rPr>
          <w:rtl w:val="true"/>
        </w:rPr>
        <w:t>حُمَيْدُ بن يَزِيد البَكْرِيّ، الكُوفِيُّ</w:t>
      </w:r>
      <w:r>
        <w:rPr>
          <w:rtl w:val="true"/>
        </w:rPr>
        <w:t>:</w:t>
      </w:r>
      <w:bookmarkEnd w:id="186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9" w:name="__RefHeading___Toc11917221_73709187"/>
      <w:bookmarkStart w:id="1870" w:name="_Toc821"/>
      <w:bookmarkEnd w:id="1869"/>
      <w:r>
        <w:rPr/>
        <w:t>779</w:t>
      </w:r>
      <w:r>
        <w:rPr>
          <w:rtl w:val="true"/>
        </w:rPr>
        <w:t xml:space="preserve"> </w:t>
      </w:r>
      <w:r>
        <w:rPr>
          <w:rtl w:val="true"/>
        </w:rPr>
        <w:t>حُمَيْدُ بن نَافِع الهَمْدَانِيُّ</w:t>
      </w:r>
      <w:r>
        <w:rPr>
          <w:rtl w:val="true"/>
        </w:rPr>
        <w:t>:</w:t>
      </w:r>
      <w:bookmarkEnd w:id="187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1" w:name="__RefHeading___Toc11917223_73709187"/>
      <w:bookmarkStart w:id="1872" w:name="_Toc822"/>
      <w:bookmarkEnd w:id="1871"/>
      <w:r>
        <w:rPr/>
        <w:t>780</w:t>
      </w:r>
      <w:r>
        <w:rPr>
          <w:rtl w:val="true"/>
        </w:rPr>
        <w:t xml:space="preserve"> </w:t>
      </w:r>
      <w:r>
        <w:rPr>
          <w:rtl w:val="true"/>
        </w:rPr>
        <w:t>حُميْلُ بن نَافِع الهَمْدَانِيّ</w:t>
      </w:r>
      <w:r>
        <w:rPr>
          <w:rtl w:val="true"/>
        </w:rPr>
        <w:t>:</w:t>
      </w:r>
      <w:bookmarkEnd w:id="187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3"/>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فلكونه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يعني اتصافه بالأمارة العامة المتقدمة في الفائدة الثامنة و التي يمكن بموجبها و عليٰ مبنيٰ إثبات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ذكر هذا الاسم في الفائدة الثانية عشرة من فوائد الوسائل، المستدرك عليها في هذه الفائدة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3" w:name="pg11853_124708"/>
    </w:p>
    <w:p>
      <w:pPr>
        <w:pStyle w:val="Heading4"/>
        <w:numPr>
          <w:ilvl w:val="3"/>
          <w:numId w:val="1"/>
        </w:numPr>
        <w:rPr/>
      </w:pPr>
      <w:bookmarkStart w:id="1874" w:name="__RefHeading___Toc11917225_73709187"/>
      <w:bookmarkStart w:id="1875" w:name="_Toc823"/>
      <w:bookmarkEnd w:id="1873"/>
      <w:bookmarkEnd w:id="1874"/>
      <w:r>
        <w:rPr/>
        <w:t>781</w:t>
      </w:r>
      <w:r>
        <w:rPr>
          <w:rtl w:val="true"/>
        </w:rPr>
        <w:t xml:space="preserve"> </w:t>
      </w:r>
      <w:r>
        <w:rPr>
          <w:rtl w:val="true"/>
        </w:rPr>
        <w:t>حَنانُ  بن أبي مُعَاوِيَة  القُمِّيُّ ، الكُوفِيّ</w:t>
      </w:r>
      <w:r>
        <w:rPr>
          <w:rtl w:val="true"/>
        </w:rPr>
        <w:t>:</w:t>
      </w:r>
      <w:bookmarkEnd w:id="1875"/>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و ما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و نسخة من المصدر كما في هامشه، موافق لما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و نسخة من المصدر كما في هامشه، و أُخري كما في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موافق لما في الأصل، و هو الصحيح كما سيأتي في الهامش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في المصدر،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 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السمعاني في الأنساب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تشديد الباء الموحدة، هذه النسبة إليٰ قُبّ، و هو بطن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من انتسب إليٰ قب إليٰ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حنان بن أبي معاوية القبي، من شيوخ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فضال، هكذا ذكره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6" w:name="__RefHeading___Toc11917227_73709187"/>
      <w:bookmarkStart w:id="1877" w:name="_Toc824"/>
      <w:bookmarkEnd w:id="1876"/>
      <w:r>
        <w:rPr/>
        <w:t>782</w:t>
      </w:r>
      <w:r>
        <w:rPr>
          <w:rtl w:val="true"/>
        </w:rPr>
        <w:t xml:space="preserve"> </w:t>
      </w:r>
      <w:r>
        <w:rPr>
          <w:rtl w:val="true"/>
        </w:rPr>
        <w:t>حُويْرث بن زِياد الهَمْدَانِيّ</w:t>
      </w:r>
      <w:r>
        <w:rPr>
          <w:rtl w:val="true"/>
        </w:rPr>
        <w:t>:</w:t>
      </w:r>
      <w:bookmarkEnd w:id="1877"/>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8" w:name="__RefHeading___Toc11917229_73709187"/>
      <w:bookmarkStart w:id="1879" w:name="_Toc825"/>
      <w:bookmarkEnd w:id="1878"/>
      <w:r>
        <w:rPr/>
        <w:t>783</w:t>
      </w:r>
      <w:r>
        <w:rPr>
          <w:rtl w:val="true"/>
        </w:rPr>
        <w:t xml:space="preserve"> </w:t>
      </w:r>
      <w:r>
        <w:rPr>
          <w:rtl w:val="true"/>
        </w:rPr>
        <w:t>حَيّانُ الطائِيّ الكُوفِيّ</w:t>
      </w:r>
      <w:r>
        <w:rPr>
          <w:rtl w:val="true"/>
        </w:rPr>
        <w:t>:</w:t>
      </w:r>
      <w:bookmarkEnd w:id="187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 xml:space="preserve">. </w:t>
      </w:r>
      <w:bookmarkStart w:id="1880" w:name="pg11853_124709"/>
    </w:p>
    <w:p>
      <w:pPr>
        <w:pStyle w:val="Heading4"/>
        <w:numPr>
          <w:ilvl w:val="3"/>
          <w:numId w:val="1"/>
        </w:numPr>
        <w:rPr/>
      </w:pPr>
      <w:bookmarkStart w:id="1881" w:name="__RefHeading___Toc11917231_73709187"/>
      <w:bookmarkStart w:id="1882" w:name="_Toc826"/>
      <w:bookmarkEnd w:id="1880"/>
      <w:bookmarkEnd w:id="1881"/>
      <w:r>
        <w:rPr/>
        <w:t>784</w:t>
      </w:r>
      <w:r>
        <w:rPr>
          <w:rtl w:val="true"/>
        </w:rPr>
        <w:t xml:space="preserve"> </w:t>
      </w:r>
      <w:r>
        <w:rPr>
          <w:rtl w:val="true"/>
        </w:rPr>
        <w:t>حيان بن عبد الرَّحْمٰن الكُوفِيّ، المَدَنِيّ</w:t>
      </w:r>
      <w:r>
        <w:rPr>
          <w:rtl w:val="true"/>
        </w:rPr>
        <w:t>:</w:t>
      </w:r>
      <w:bookmarkEnd w:id="1882"/>
    </w:p>
    <w:p>
      <w:pPr>
        <w:pStyle w:val="BookText"/>
        <w:rPr/>
      </w:pPr>
      <w:r>
        <w:rPr>
          <w:rFonts w:ascii="Amiri" w:hAnsi="Amiri" w:eastAsia="Amiri" w:cs="Amiri"/>
          <w:color w:val="111111"/>
          <w:sz w:val="28"/>
          <w:sz w:val="28"/>
          <w:szCs w:val="28"/>
          <w:rtl w:val="true"/>
          <w:lang w:bidi="ar-SA"/>
        </w:rPr>
        <w:t>مولاهم، مات سنة سبع و سبعين و مائة، و هو ابن إحديٰ و ثمانين سنة، 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و ما أثبتناه بين المعقوفات هو الصحيح الموافق لما في رجال الشيخ،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أورد في أعيان الشيعة لقبه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الأصل و الحجرية مضيفاً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يوشك أن يكون المدني تصحيف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3" w:name="pg11853_124710"/>
    </w:p>
    <w:p>
      <w:pPr>
        <w:pStyle w:val="Heading3"/>
        <w:numPr>
          <w:ilvl w:val="2"/>
          <w:numId w:val="1"/>
        </w:numPr>
        <w:rPr/>
      </w:pPr>
      <w:bookmarkStart w:id="1884" w:name="__RefHeading___Toc11917233_73709187"/>
      <w:bookmarkStart w:id="1885" w:name="_Toc827"/>
      <w:bookmarkEnd w:id="1883"/>
      <w:bookmarkEnd w:id="1884"/>
      <w:r>
        <w:rPr>
          <w:rtl w:val="true"/>
        </w:rPr>
        <w:t>باب الخاء</w:t>
      </w:r>
      <w:bookmarkEnd w:id="1885"/>
    </w:p>
    <w:p>
      <w:pPr>
        <w:pStyle w:val="Heading4"/>
        <w:numPr>
          <w:ilvl w:val="3"/>
          <w:numId w:val="1"/>
        </w:numPr>
        <w:rPr/>
      </w:pPr>
      <w:bookmarkStart w:id="1886" w:name="__RefHeading___Toc11917235_73709187"/>
      <w:bookmarkStart w:id="1887" w:name="_Toc828"/>
      <w:bookmarkEnd w:id="1886"/>
      <w:r>
        <w:rPr/>
        <w:t>785</w:t>
      </w:r>
      <w:r>
        <w:rPr>
          <w:rtl w:val="true"/>
        </w:rPr>
        <w:t xml:space="preserve"> </w:t>
      </w:r>
      <w:r>
        <w:rPr>
          <w:rtl w:val="true"/>
        </w:rPr>
        <w:t>خارِجَةُ بن مُحَمّد بن عبد اللّٰه بن نَافِع الجُهَنِيّ</w:t>
      </w:r>
      <w:r>
        <w:rPr>
          <w:rtl w:val="true"/>
        </w:rPr>
        <w:t>:</w:t>
      </w:r>
      <w:bookmarkEnd w:id="1887"/>
    </w:p>
    <w:p>
      <w:pPr>
        <w:pStyle w:val="BookText"/>
        <w:rPr/>
      </w:pPr>
      <w:r>
        <w:rPr>
          <w:rFonts w:ascii="Amiri" w:hAnsi="Amiri" w:eastAsia="Amiri" w:cs="Amiri"/>
          <w:color w:val="111111"/>
          <w:sz w:val="28"/>
          <w:sz w:val="28"/>
          <w:szCs w:val="28"/>
          <w:rtl w:val="true"/>
          <w:lang w:bidi="ar-SA"/>
        </w:rPr>
        <w:t xml:space="preserve">مولاهم، الكوفيّ، صَيْرَفِي،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8" w:name="__RefHeading___Toc11917237_73709187"/>
      <w:bookmarkStart w:id="1889" w:name="_Toc829"/>
      <w:bookmarkEnd w:id="1888"/>
      <w:r>
        <w:rPr/>
        <w:t>786</w:t>
      </w:r>
      <w:r>
        <w:rPr>
          <w:rtl w:val="true"/>
        </w:rPr>
        <w:t xml:space="preserve"> </w:t>
      </w:r>
      <w:r>
        <w:rPr>
          <w:rtl w:val="true"/>
        </w:rPr>
        <w:t>خارجهُ بن مصعب الخراساني التميميّ، المرْوَزِيّ</w:t>
      </w:r>
      <w:r>
        <w:rPr>
          <w:rtl w:val="true"/>
        </w:rPr>
        <w:t>:</w:t>
      </w:r>
      <w:bookmarkEnd w:id="188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0" w:name="__RefHeading___Toc11917239_73709187"/>
      <w:bookmarkStart w:id="1891" w:name="_Toc830"/>
      <w:bookmarkEnd w:id="1890"/>
      <w:r>
        <w:rPr/>
        <w:t>787</w:t>
      </w:r>
      <w:r>
        <w:rPr>
          <w:rtl w:val="true"/>
        </w:rPr>
        <w:t xml:space="preserve"> </w:t>
      </w:r>
      <w:r>
        <w:rPr>
          <w:rtl w:val="true"/>
        </w:rPr>
        <w:t>خَازِمُ بن حَبِيب بن صُهَيْب الجُعْفِيّ</w:t>
      </w:r>
      <w:r>
        <w:rPr>
          <w:rtl w:val="true"/>
        </w:rPr>
        <w:t>:</w:t>
      </w:r>
      <w:bookmarkEnd w:id="1891"/>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2" w:name="__RefHeading___Toc11917241_73709187"/>
      <w:bookmarkStart w:id="1893" w:name="_Toc831"/>
      <w:bookmarkEnd w:id="1892"/>
      <w:r>
        <w:rPr/>
        <w:t>788</w:t>
      </w:r>
      <w:r>
        <w:rPr>
          <w:rtl w:val="true"/>
        </w:rPr>
        <w:t xml:space="preserve"> </w:t>
      </w:r>
      <w:r>
        <w:rPr>
          <w:rtl w:val="true"/>
        </w:rPr>
        <w:t>خَازِمُ بن حُسين</w:t>
      </w:r>
      <w:r>
        <w:rPr>
          <w:rtl w:val="true"/>
        </w:rPr>
        <w:t>:</w:t>
      </w:r>
      <w:bookmarkEnd w:id="1893"/>
    </w:p>
    <w:p>
      <w:pPr>
        <w:pStyle w:val="BookText"/>
        <w:rPr/>
      </w:pPr>
      <w:r>
        <w:rPr>
          <w:rFonts w:ascii="Amiri" w:hAnsi="Amiri" w:eastAsia="Amiri" w:cs="Amiri"/>
          <w:color w:val="111111"/>
          <w:sz w:val="28"/>
          <w:sz w:val="28"/>
          <w:szCs w:val="28"/>
          <w:rtl w:val="true"/>
          <w:lang w:bidi="ar-SA"/>
        </w:rPr>
        <w:t xml:space="preserve">أبو إسْحَاق الخَمِيسيّ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4" w:name="__RefHeading___Toc11917243_73709187"/>
      <w:bookmarkStart w:id="1895" w:name="_Toc832"/>
      <w:bookmarkEnd w:id="1894"/>
      <w:r>
        <w:rPr/>
        <w:t>789</w:t>
      </w:r>
      <w:r>
        <w:rPr>
          <w:rtl w:val="true"/>
        </w:rPr>
        <w:t xml:space="preserve"> </w:t>
      </w:r>
      <w:r>
        <w:rPr>
          <w:rtl w:val="true"/>
        </w:rPr>
        <w:t>خَالِدُ</w:t>
      </w:r>
      <w:r>
        <w:rPr>
          <w:rtl w:val="true"/>
        </w:rPr>
        <w:t>:</w:t>
      </w:r>
      <w:bookmarkEnd w:id="1895"/>
    </w:p>
    <w:p>
      <w:pPr>
        <w:pStyle w:val="BookText"/>
        <w:rPr/>
      </w:pPr>
      <w:r>
        <w:rPr>
          <w:rFonts w:ascii="Amiri" w:hAnsi="Amiri" w:eastAsia="Amiri" w:cs="Amiri"/>
          <w:color w:val="111111"/>
          <w:sz w:val="28"/>
          <w:sz w:val="28"/>
          <w:szCs w:val="28"/>
          <w:rtl w:val="true"/>
          <w:lang w:bidi="ar-SA"/>
        </w:rPr>
        <w:t xml:space="preserve">أبو إسْماعيل الخَيّاط،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6" w:name="__RefHeading___Toc11917245_73709187"/>
      <w:bookmarkStart w:id="1897" w:name="_Toc833"/>
      <w:bookmarkEnd w:id="1896"/>
      <w:r>
        <w:rPr/>
        <w:t>790</w:t>
      </w:r>
      <w:r>
        <w:rPr>
          <w:rtl w:val="true"/>
        </w:rPr>
        <w:t xml:space="preserve"> </w:t>
      </w:r>
      <w:r>
        <w:rPr>
          <w:rtl w:val="true"/>
        </w:rPr>
        <w:t>خَالِدُ بن أبي عَمْرُو</w:t>
      </w:r>
      <w:r>
        <w:rPr>
          <w:rtl w:val="true"/>
        </w:rPr>
        <w:t>:</w:t>
      </w:r>
      <w:bookmarkEnd w:id="1897"/>
    </w:p>
    <w:p>
      <w:pPr>
        <w:pStyle w:val="BookText"/>
        <w:rPr/>
      </w:pPr>
      <w:r>
        <w:rPr>
          <w:rFonts w:ascii="Amiri" w:hAnsi="Amiri" w:eastAsia="Amiri" w:cs="Amiri"/>
          <w:color w:val="111111"/>
          <w:sz w:val="28"/>
          <w:sz w:val="28"/>
          <w:szCs w:val="28"/>
          <w:rtl w:val="true"/>
          <w:lang w:bidi="ar-SA"/>
        </w:rPr>
        <w:t xml:space="preserve">مولي بني أسد،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8" w:name="__RefHeading___Toc11917247_73709187"/>
      <w:bookmarkStart w:id="1899" w:name="_Toc834"/>
      <w:bookmarkEnd w:id="1898"/>
      <w:r>
        <w:rPr/>
        <w:t>791</w:t>
      </w:r>
      <w:r>
        <w:rPr>
          <w:rtl w:val="true"/>
        </w:rPr>
        <w:t xml:space="preserve"> </w:t>
      </w:r>
      <w:r>
        <w:rPr>
          <w:rtl w:val="true"/>
        </w:rPr>
        <w:t>خَالِدُ بن أبي كَريمَة المَدَائِنيّ</w:t>
      </w:r>
      <w:r>
        <w:rPr>
          <w:rtl w:val="true"/>
        </w:rPr>
        <w:t>:</w:t>
      </w:r>
      <w:bookmarkEnd w:id="189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 xml:space="preserve">. </w:t>
      </w:r>
      <w:bookmarkStart w:id="1900" w:name="pg11853_124711"/>
    </w:p>
    <w:p>
      <w:pPr>
        <w:pStyle w:val="Heading4"/>
        <w:numPr>
          <w:ilvl w:val="3"/>
          <w:numId w:val="1"/>
        </w:numPr>
        <w:rPr/>
      </w:pPr>
      <w:bookmarkStart w:id="1901" w:name="__RefHeading___Toc11917249_73709187"/>
      <w:bookmarkStart w:id="1902" w:name="_Toc835"/>
      <w:bookmarkEnd w:id="1900"/>
      <w:bookmarkEnd w:id="1901"/>
      <w:r>
        <w:rPr/>
        <w:t>792</w:t>
      </w:r>
      <w:r>
        <w:rPr>
          <w:rtl w:val="true"/>
        </w:rPr>
        <w:t xml:space="preserve"> </w:t>
      </w:r>
      <w:r>
        <w:rPr>
          <w:rtl w:val="true"/>
        </w:rPr>
        <w:t>خَالِدُ بن إسْماعيل بن أيُّوب المَخْزُومِيّ، المَدَنيّ</w:t>
      </w:r>
      <w:r>
        <w:rPr>
          <w:rtl w:val="true"/>
        </w:rPr>
        <w:t>:</w:t>
      </w:r>
      <w:bookmarkEnd w:id="1902"/>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الكافي، في باب نوادر، في آخر كتاب النكاح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3" w:name="__RefHeading___Toc11917251_73709187"/>
      <w:bookmarkStart w:id="1904" w:name="_Toc836"/>
      <w:bookmarkEnd w:id="1903"/>
      <w:r>
        <w:rPr/>
        <w:t>793</w:t>
      </w:r>
      <w:r>
        <w:rPr>
          <w:rtl w:val="true"/>
        </w:rPr>
        <w:t xml:space="preserve"> </w:t>
      </w:r>
      <w:r>
        <w:rPr>
          <w:rtl w:val="true"/>
        </w:rPr>
        <w:t>خَالِدُ بن بَكَّار</w:t>
      </w:r>
      <w:r>
        <w:rPr>
          <w:rtl w:val="true"/>
        </w:rPr>
        <w:t>:</w:t>
      </w:r>
      <w:bookmarkEnd w:id="1904"/>
    </w:p>
    <w:p>
      <w:pPr>
        <w:pStyle w:val="BookText"/>
        <w:rPr/>
      </w:pPr>
      <w:r>
        <w:rPr>
          <w:rFonts w:ascii="Amiri" w:hAnsi="Amiri" w:eastAsia="Amiri" w:cs="Amiri"/>
          <w:color w:val="111111"/>
          <w:sz w:val="28"/>
          <w:sz w:val="28"/>
          <w:szCs w:val="28"/>
          <w:rtl w:val="true"/>
          <w:lang w:bidi="ar-SA"/>
        </w:rPr>
        <w:t xml:space="preserve">أبو العلاء الخفَّاف،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و هو صاحب كتاب معتمد في مشيخة الفقيه،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5" w:name="__RefHeading___Toc11917253_73709187"/>
      <w:bookmarkStart w:id="1906" w:name="_Toc837"/>
      <w:bookmarkEnd w:id="1905"/>
      <w:r>
        <w:rPr/>
        <w:t>794</w:t>
      </w:r>
      <w:r>
        <w:rPr>
          <w:rtl w:val="true"/>
        </w:rPr>
        <w:t xml:space="preserve"> </w:t>
      </w:r>
      <w:r>
        <w:rPr>
          <w:rtl w:val="true"/>
        </w:rPr>
        <w:t>خَالِدُ بن بكير الطَّويلُ</w:t>
      </w:r>
      <w:r>
        <w:rPr>
          <w:rtl w:val="true"/>
        </w:rPr>
        <w:t>:</w:t>
      </w:r>
      <w:bookmarkEnd w:id="190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الحَجَّاج، في الكافي </w:t>
      </w:r>
      <w:r>
        <w:rPr>
          <w:rStyle w:val="FootnoteAnchor"/>
          <w:rtl w:val="true"/>
        </w:rPr>
        <w:footnoteReference w:id="1900"/>
      </w:r>
      <w:r>
        <w:rPr>
          <w:rFonts w:ascii="Amiri" w:hAnsi="Amiri" w:eastAsia="Amiri" w:cs="Amiri"/>
          <w:color w:val="111111"/>
          <w:sz w:val="28"/>
          <w:sz w:val="28"/>
          <w:szCs w:val="28"/>
          <w:rtl w:val="true"/>
          <w:lang w:bidi="ar-SA"/>
        </w:rPr>
        <w:t xml:space="preserve">، و التهذيب، في كتاب الوصيّة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7" w:name="__RefHeading___Toc11917255_73709187"/>
      <w:bookmarkStart w:id="1908" w:name="_Toc838"/>
      <w:bookmarkEnd w:id="1907"/>
      <w:r>
        <w:rPr/>
        <w:t>795</w:t>
      </w:r>
      <w:r>
        <w:rPr>
          <w:rtl w:val="true"/>
        </w:rPr>
        <w:t xml:space="preserve"> </w:t>
      </w:r>
      <w:r>
        <w:rPr>
          <w:rtl w:val="true"/>
        </w:rPr>
        <w:t>خَالِدُ بن جَرِير</w:t>
      </w:r>
      <w:r>
        <w:rPr>
          <w:rtl w:val="true"/>
        </w:rPr>
        <w:t>:</w:t>
      </w:r>
      <w:bookmarkEnd w:id="190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أخو إسْحاق بن جَرِير،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2"/>
      </w:r>
      <w:r>
        <w:rPr>
          <w:rFonts w:ascii="Amiri" w:hAnsi="Amiri" w:eastAsia="Amiri" w:cs="Amiri"/>
          <w:color w:val="111111"/>
          <w:sz w:val="28"/>
          <w:sz w:val="28"/>
          <w:szCs w:val="28"/>
          <w:rtl w:val="true"/>
          <w:lang w:bidi="ar-SA"/>
        </w:rPr>
        <w:t>،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عنه الحسن بن محبوب </w:t>
      </w:r>
      <w:r>
        <w:rPr>
          <w:rStyle w:val="FootnoteAnchor"/>
          <w:rtl w:val="true"/>
        </w:rPr>
        <w:footnoteReference w:id="1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خَالِد بن جَرِير الذي يروي عنه الحسن ابن محبوب؟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بَجيلَة، و كان صالحاً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جَعْفَر بن أحمد، عن جَعْفَر ابن بَشير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و القائل بهذا هو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جعفر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سَلَمَة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خَالِدُ البَجَليُّ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أصِفَ لك ديني الذي أدين اللّٰه به، و قد قال 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 فواللّٰه لا تسألني عن شي‌ء إلّا حدثتك به عليٰ حَدهِ، لا أكْتُمُكَهُ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أبدأ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لا إله إلّا اللّٰهُ و حَدُه لا شريك له إليٰ أن ذكر النبيّ و الأئمة صلوات اللّٰه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أورثك اللّٰهُ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اسكت الآن، فقد قلت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اللّٰه، و أثني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نبيّاً له عَقِبٌ و ذريَّةٌ إلّا أجري لآخرهم مثل ما أجري لأوّلهم، و إنّا نحن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 لآخرنا مثل ما اجري لأوَّلنا، و نحن عليٰ منهاج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مثل ما له من الطاعة الواجبة</w:t>
      </w:r>
      <w:r>
        <w:rPr>
          <w:rFonts w:eastAsia="Amiri" w:cs="Amiri" w:ascii="Amiri" w:hAnsi="Amiri"/>
          <w:color w:val="111111"/>
          <w:sz w:val="28"/>
          <w:szCs w:val="28"/>
          <w:rtl w:val="true"/>
          <w:lang w:bidi="ar-SA"/>
        </w:rPr>
        <w:t xml:space="preserve">» </w:t>
      </w:r>
      <w:r>
        <w:rPr>
          <w:rStyle w:val="FootnoteAnchor"/>
          <w:rtl w:val="true"/>
        </w:rPr>
        <w:footnoteReference w:id="1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فيما رأينا من نسخ الكشّي،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في غاية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جَعْفر بن بَشِير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بما مرّ من كلام ابن فضال </w:t>
      </w:r>
      <w:r>
        <w:rPr>
          <w:rStyle w:val="FootnoteAnchor"/>
          <w:rtl w:val="true"/>
        </w:rPr>
        <w:footnoteReference w:id="1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وجوده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في أصحاب الإجماع قول الشهيد في نُكتِهِ في سند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خالد بن جرير، عن أبي الربيع الشامي إنَّ الكشّي نقل الإجماع عليٰ تصحيح ما يصح عن الحسن، و فيه توثيق ما لأبي</w:t>
      </w:r>
      <w:r>
        <w:rPr>
          <w:rFonts w:eastAsia="Amiri" w:cs="Amiri" w:ascii="Amiri" w:hAnsi="Amiri"/>
          <w:color w:val="111111"/>
          <w:sz w:val="28"/>
          <w:szCs w:val="28"/>
          <w:rtl w:val="true"/>
          <w:lang w:bidi="ar-SA"/>
        </w:rPr>
        <w:t xml:space="preserve">). </w:t>
      </w:r>
      <w:bookmarkStart w:id="1909" w:name="pg11853_124713"/>
    </w:p>
    <w:p>
      <w:pPr>
        <w:pStyle w:val="BookText"/>
        <w:rPr/>
      </w:pPr>
      <w:bookmarkEnd w:id="1909"/>
      <w:r>
        <w:rPr>
          <w:rFonts w:ascii="Amiri" w:hAnsi="Amiri" w:eastAsia="Amiri" w:cs="Amiri"/>
          <w:color w:val="111111"/>
          <w:sz w:val="28"/>
          <w:sz w:val="28"/>
          <w:szCs w:val="28"/>
          <w:rtl w:val="true"/>
          <w:lang w:bidi="ar-SA"/>
        </w:rPr>
        <w:t xml:space="preserve">الربيع الشامي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فخالد أَوْلي من أبي الربيع في الحكم بالوثاقة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لبعض الأساطين أوهامٌ في المقام، شَرَحَ بعضَها أبو علي في المنتهيٰ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0" w:name="__RefHeading___Toc11917257_73709187"/>
      <w:bookmarkStart w:id="1911" w:name="_Toc839"/>
      <w:bookmarkEnd w:id="1910"/>
      <w:r>
        <w:rPr/>
        <w:t>796</w:t>
      </w:r>
      <w:r>
        <w:rPr>
          <w:rtl w:val="true"/>
        </w:rPr>
        <w:t xml:space="preserve"> </w:t>
      </w:r>
      <w:r>
        <w:rPr>
          <w:rtl w:val="true"/>
        </w:rPr>
        <w:t xml:space="preserve">خَالِدُ بن الحَجّاج الكَرْخيُّ </w:t>
      </w:r>
      <w:r>
        <w:rPr>
          <w:rtl w:val="true"/>
        </w:rPr>
        <w:t>:</w:t>
      </w:r>
      <w:bookmarkEnd w:id="1911"/>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الحَجّاج الكَرْخيُّ </w:t>
      </w:r>
      <w:r>
        <w:rPr>
          <w:rStyle w:val="FootnoteAnchor"/>
          <w:rtl w:val="true"/>
        </w:rPr>
        <w:footnoteReference w:id="1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في التهذيب، في باب بيع المضمون </w:t>
      </w:r>
      <w:r>
        <w:rPr>
          <w:rStyle w:val="FootnoteAnchor"/>
          <w:rtl w:val="true"/>
        </w:rPr>
        <w:footnoteReference w:id="1912"/>
      </w:r>
      <w:r>
        <w:rPr>
          <w:rFonts w:ascii="Amiri" w:hAnsi="Amiri" w:eastAsia="Amiri" w:cs="Amiri"/>
          <w:color w:val="111111"/>
          <w:sz w:val="28"/>
          <w:sz w:val="28"/>
          <w:szCs w:val="28"/>
          <w:rtl w:val="true"/>
          <w:lang w:bidi="ar-SA"/>
        </w:rPr>
        <w:t xml:space="preserve">و يعقوب بن يزيد فيه، فيه </w:t>
      </w:r>
      <w:r>
        <w:rPr>
          <w:rStyle w:val="FootnoteAnchor"/>
          <w:rtl w:val="true"/>
        </w:rPr>
        <w:footnoteReference w:id="1913"/>
      </w:r>
      <w:r>
        <w:rPr>
          <w:rFonts w:ascii="Amiri" w:hAnsi="Amiri" w:eastAsia="Amiri" w:cs="Amiri"/>
          <w:color w:val="111111"/>
          <w:sz w:val="28"/>
          <w:sz w:val="28"/>
          <w:szCs w:val="28"/>
          <w:rtl w:val="true"/>
          <w:lang w:bidi="ar-SA"/>
        </w:rPr>
        <w:t xml:space="preserve">و حفص ابن البَخْتَريُّ فيه، فيه </w:t>
      </w:r>
      <w:r>
        <w:rPr>
          <w:rStyle w:val="FootnoteAnchor"/>
          <w:rtl w:val="true"/>
        </w:rPr>
        <w:footnoteReference w:id="1914"/>
      </w:r>
      <w:r>
        <w:rPr>
          <w:rFonts w:ascii="Amiri" w:hAnsi="Amiri" w:eastAsia="Amiri" w:cs="Amiri"/>
          <w:color w:val="111111"/>
          <w:sz w:val="28"/>
          <w:sz w:val="28"/>
          <w:szCs w:val="28"/>
          <w:rtl w:val="true"/>
          <w:lang w:bidi="ar-SA"/>
        </w:rPr>
        <w:t xml:space="preserve">، و في باب السلَم في الطعام </w:t>
      </w:r>
      <w:r>
        <w:rPr>
          <w:rStyle w:val="FootnoteAnchor"/>
          <w:rtl w:val="true"/>
        </w:rPr>
        <w:footnoteReference w:id="1915"/>
      </w:r>
      <w:r>
        <w:rPr>
          <w:rFonts w:ascii="Amiri" w:hAnsi="Amiri" w:eastAsia="Amiri" w:cs="Amiri"/>
          <w:color w:val="111111"/>
          <w:sz w:val="28"/>
          <w:sz w:val="28"/>
          <w:szCs w:val="28"/>
          <w:rtl w:val="true"/>
          <w:lang w:bidi="ar-SA"/>
        </w:rPr>
        <w:t xml:space="preserve">و أخوه يحييٰ بن الحَجّاج الثقة كثيراً </w:t>
      </w:r>
      <w:r>
        <w:rPr>
          <w:rStyle w:val="FootnoteAnchor"/>
          <w:rtl w:val="true"/>
        </w:rPr>
        <w:footnoteReference w:id="1916"/>
      </w:r>
      <w:r>
        <w:rPr>
          <w:rFonts w:ascii="Amiri" w:hAnsi="Amiri" w:eastAsia="Amiri" w:cs="Amiri"/>
          <w:color w:val="111111"/>
          <w:sz w:val="28"/>
          <w:sz w:val="28"/>
          <w:szCs w:val="28"/>
          <w:rtl w:val="true"/>
          <w:lang w:bidi="ar-SA"/>
        </w:rPr>
        <w:t xml:space="preserve">و محمّد بن حكيم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النجاشي و الخلاصة في ترجمة أخيه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أخوه خالد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 xml:space="preserve">. </w:t>
      </w:r>
      <w:bookmarkStart w:id="1912" w:name="pg11853_124714"/>
    </w:p>
    <w:p>
      <w:pPr>
        <w:pStyle w:val="BookText"/>
        <w:rPr/>
      </w:pPr>
      <w:bookmarkEnd w:id="1912"/>
      <w:r>
        <w:rPr>
          <w:rFonts w:ascii="Amiri" w:hAnsi="Amiri" w:eastAsia="Amiri" w:cs="Amiri"/>
          <w:color w:val="111111"/>
          <w:sz w:val="28"/>
          <w:sz w:val="28"/>
          <w:szCs w:val="28"/>
          <w:rtl w:val="true"/>
          <w:lang w:bidi="ar-SA"/>
        </w:rPr>
        <w:t>و يظهر منه أنَّهُ من الرواة المعروفين</w:t>
      </w:r>
      <w:r>
        <w:rPr>
          <w:rFonts w:eastAsia="Amiri" w:cs="Amiri" w:ascii="Amiri" w:hAnsi="Amiri"/>
          <w:color w:val="111111"/>
          <w:sz w:val="28"/>
          <w:szCs w:val="28"/>
          <w:rtl w:val="true"/>
          <w:lang w:bidi="ar-SA"/>
        </w:rPr>
        <w:t>.</w:t>
      </w:r>
    </w:p>
    <w:p>
      <w:pPr>
        <w:pStyle w:val="Heading4"/>
        <w:numPr>
          <w:ilvl w:val="3"/>
          <w:numId w:val="1"/>
        </w:numPr>
        <w:rPr/>
      </w:pPr>
      <w:bookmarkStart w:id="1913" w:name="__RefHeading___Toc11917259_73709187"/>
      <w:bookmarkStart w:id="1914" w:name="_Toc840"/>
      <w:bookmarkEnd w:id="1913"/>
      <w:r>
        <w:rPr/>
        <w:t>797</w:t>
      </w:r>
      <w:r>
        <w:rPr>
          <w:rtl w:val="true"/>
        </w:rPr>
        <w:t xml:space="preserve"> </w:t>
      </w:r>
      <w:r>
        <w:rPr>
          <w:rtl w:val="true"/>
        </w:rPr>
        <w:t>خَالِدُ بن حَمّاد القَلَانِسِيّ، الكُوفِيّ</w:t>
      </w:r>
      <w:r>
        <w:rPr>
          <w:rtl w:val="true"/>
        </w:rPr>
        <w:t>:</w:t>
      </w:r>
      <w:bookmarkEnd w:id="1914"/>
    </w:p>
    <w:p>
      <w:pPr>
        <w:pStyle w:val="BookText"/>
        <w:rPr/>
      </w:pPr>
      <w:r>
        <w:rPr>
          <w:rFonts w:ascii="Amiri" w:hAnsi="Amiri" w:eastAsia="Amiri" w:cs="Amiri"/>
          <w:color w:val="111111"/>
          <w:sz w:val="28"/>
          <w:sz w:val="28"/>
          <w:szCs w:val="28"/>
          <w:rtl w:val="true"/>
          <w:lang w:bidi="ar-SA"/>
        </w:rPr>
        <w:t xml:space="preserve">من أصحاب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مولي ثقة، كذا في رجال ابن داود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 عليه السيدان في النقد و التلخيص؛ لعدم وجوده في رجال الشيخ و النجاشي، و أنّه اشتبه عليه بابن ماد الذي يأتي </w:t>
      </w:r>
      <w:r>
        <w:rPr>
          <w:rStyle w:val="FootnoteAnchor"/>
          <w:rtl w:val="true"/>
        </w:rPr>
        <w:footnoteReference w:id="1920"/>
      </w:r>
      <w:r>
        <w:rPr>
          <w:rFonts w:ascii="Amiri" w:hAnsi="Amiri" w:eastAsia="Amiri" w:cs="Amiri"/>
          <w:color w:val="111111"/>
          <w:sz w:val="28"/>
          <w:sz w:val="28"/>
          <w:szCs w:val="28"/>
          <w:rtl w:val="true"/>
          <w:lang w:bidi="ar-SA"/>
        </w:rPr>
        <w:t>، و زاد أبو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ابن ماد، و ابن حمّاد لا ذكر له أصلًا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اختلاف نسخ رجال الشيخ بالزيادة و النقيصة تمنع عن الحكم بالسهو، و أمَّا عدم الذكر، ففي التهذيب، في باب حدود الزنا، بإسناده عن أحمد بن محمّد، عن محمّد بن خالد، عن خالد بن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w:t>
      </w:r>
      <w:r>
        <w:rPr>
          <w:rStyle w:val="FootnoteAnchor"/>
          <w:rtl w:val="true"/>
        </w:rPr>
        <w:footnoteReference w:id="192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حماد لا وجود له لا في كتب الرجال و لا الحديث أيضاً إلّا في المورد المذكور من التهذيب، و قد علمت أنّه في الكافي رويٰ عن خلف بن حماد لا خالد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استبعاد صحة الاسم في سند التهذيب بكون اعتراض الشيخ أبي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الذكر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سند الكافي أنّ خلف بن حماد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يرو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هذا المورد من الكافي، و أكثر ما رواه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لم يذكر أيّاً منهما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خالد بن حماد القلانسي و نسب توثيقه إليٰ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 فاصل قليل و بنفس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مادّ القلانسي و وثقه و لم ينسب التوثيق للنجاشي، و قد علمت أن النجاشي ذكر ابن مادّ دون ابن حماد، و هذا ما يؤكد وقوع الاشتباه في كلام ابن داود و صحة الاعتراض الموجه إليه، فلاحظ</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bookmarkStart w:id="1915" w:name="pg11853_124715"/>
    </w:p>
    <w:p>
      <w:pPr>
        <w:pStyle w:val="Heading4"/>
        <w:numPr>
          <w:ilvl w:val="3"/>
          <w:numId w:val="1"/>
        </w:numPr>
        <w:rPr/>
      </w:pPr>
      <w:bookmarkStart w:id="1916" w:name="__RefHeading___Toc11917261_73709187"/>
      <w:bookmarkStart w:id="1917" w:name="_Toc841"/>
      <w:bookmarkEnd w:id="1915"/>
      <w:bookmarkEnd w:id="1916"/>
      <w:r>
        <w:rPr/>
        <w:t>798</w:t>
      </w:r>
      <w:r>
        <w:rPr>
          <w:rtl w:val="true"/>
        </w:rPr>
        <w:t xml:space="preserve"> </w:t>
      </w:r>
      <w:r>
        <w:rPr>
          <w:rtl w:val="true"/>
        </w:rPr>
        <w:t>خَالِدُ بن حُمَيْد الرُّوَاسِيّ الكُوفيّ</w:t>
      </w:r>
      <w:r>
        <w:rPr>
          <w:rtl w:val="true"/>
        </w:rPr>
        <w:t>:</w:t>
      </w:r>
      <w:bookmarkEnd w:id="191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8" w:name="__RefHeading___Toc11917263_73709187"/>
      <w:bookmarkStart w:id="1919" w:name="_Toc842"/>
      <w:bookmarkEnd w:id="1918"/>
      <w:r>
        <w:rPr/>
        <w:t>799</w:t>
      </w:r>
      <w:r>
        <w:rPr>
          <w:rtl w:val="true"/>
        </w:rPr>
        <w:t xml:space="preserve"> </w:t>
      </w:r>
      <w:r>
        <w:rPr>
          <w:rtl w:val="true"/>
        </w:rPr>
        <w:t>خَالِدُ بن حَيّان الكَلْبِي، الكُوفِيّ</w:t>
      </w:r>
      <w:r>
        <w:rPr>
          <w:rtl w:val="true"/>
        </w:rPr>
        <w:t>:</w:t>
      </w:r>
      <w:bookmarkEnd w:id="191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0" w:name="__RefHeading___Toc11917265_73709187"/>
      <w:bookmarkStart w:id="1921" w:name="_Toc843"/>
      <w:bookmarkEnd w:id="1920"/>
      <w:r>
        <w:rPr/>
        <w:t>800</w:t>
      </w:r>
      <w:r>
        <w:rPr>
          <w:rtl w:val="true"/>
        </w:rPr>
        <w:t xml:space="preserve"> </w:t>
      </w:r>
      <w:r>
        <w:rPr>
          <w:rtl w:val="true"/>
        </w:rPr>
        <w:t>خَالِدُ بن دَاوُد الأسَدِيّ</w:t>
      </w:r>
      <w:r>
        <w:rPr>
          <w:rtl w:val="true"/>
        </w:rPr>
        <w:t>:</w:t>
      </w:r>
      <w:bookmarkEnd w:id="1921"/>
    </w:p>
    <w:p>
      <w:pPr>
        <w:pStyle w:val="BookText"/>
        <w:rPr/>
      </w:pPr>
      <w:r>
        <w:rPr>
          <w:rFonts w:ascii="Amiri" w:hAnsi="Amiri" w:eastAsia="Amiri" w:cs="Amiri"/>
          <w:color w:val="111111"/>
          <w:sz w:val="28"/>
          <w:sz w:val="28"/>
          <w:szCs w:val="28"/>
          <w:rtl w:val="true"/>
          <w:lang w:bidi="ar-SA"/>
        </w:rPr>
        <w:t xml:space="preserve">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2" w:name="__RefHeading___Toc11917267_73709187"/>
      <w:bookmarkStart w:id="1923" w:name="_Toc844"/>
      <w:bookmarkEnd w:id="1922"/>
      <w:r>
        <w:rPr/>
        <w:t>801</w:t>
      </w:r>
      <w:r>
        <w:rPr>
          <w:rtl w:val="true"/>
        </w:rPr>
        <w:t xml:space="preserve"> </w:t>
      </w:r>
      <w:r>
        <w:rPr>
          <w:rtl w:val="true"/>
        </w:rPr>
        <w:t>خَالِدُ بن الرَّاشِد الزبيْديّ، الكُوفِيّ</w:t>
      </w:r>
      <w:r>
        <w:rPr>
          <w:rtl w:val="true"/>
        </w:rPr>
        <w:t>:</w:t>
      </w:r>
      <w:bookmarkEnd w:id="192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4" w:name="__RefHeading___Toc11917269_73709187"/>
      <w:bookmarkStart w:id="1925" w:name="_Toc845"/>
      <w:bookmarkEnd w:id="1924"/>
      <w:r>
        <w:rPr/>
        <w:t>802</w:t>
      </w:r>
      <w:r>
        <w:rPr>
          <w:rtl w:val="true"/>
        </w:rPr>
        <w:t xml:space="preserve"> </w:t>
      </w:r>
      <w:r>
        <w:rPr>
          <w:rtl w:val="true"/>
        </w:rPr>
        <w:t>خَالِدُ بن زياد القَلانِسِيُّ</w:t>
      </w:r>
      <w:r>
        <w:rPr>
          <w:rtl w:val="true"/>
        </w:rPr>
        <w:t>:</w:t>
      </w:r>
      <w:bookmarkEnd w:id="1925"/>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6" w:name="__RefHeading___Toc11917271_73709187"/>
      <w:bookmarkStart w:id="1927" w:name="_Toc846"/>
      <w:bookmarkEnd w:id="1926"/>
      <w:r>
        <w:rPr/>
        <w:t>803</w:t>
      </w:r>
      <w:r>
        <w:rPr>
          <w:rtl w:val="true"/>
        </w:rPr>
        <w:t xml:space="preserve"> </w:t>
      </w:r>
      <w:r>
        <w:rPr>
          <w:rtl w:val="true"/>
        </w:rPr>
        <w:t>خَالِدُ بن السرِيّ، العَبْدِيّ، الكُوفيّ</w:t>
      </w:r>
      <w:r>
        <w:rPr>
          <w:rtl w:val="true"/>
        </w:rPr>
        <w:t>:</w:t>
      </w:r>
      <w:bookmarkEnd w:id="192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 xml:space="preserve">. </w:t>
      </w:r>
      <w:bookmarkStart w:id="1928" w:name="pg11853_124716"/>
    </w:p>
    <w:p>
      <w:pPr>
        <w:pStyle w:val="Heading4"/>
        <w:numPr>
          <w:ilvl w:val="3"/>
          <w:numId w:val="1"/>
        </w:numPr>
        <w:rPr/>
      </w:pPr>
      <w:bookmarkStart w:id="1929" w:name="__RefHeading___Toc11917273_73709187"/>
      <w:bookmarkStart w:id="1930" w:name="_Toc847"/>
      <w:bookmarkEnd w:id="1928"/>
      <w:bookmarkEnd w:id="1929"/>
      <w:r>
        <w:rPr/>
        <w:t>804</w:t>
      </w:r>
      <w:r>
        <w:rPr>
          <w:rtl w:val="true"/>
        </w:rPr>
        <w:t xml:space="preserve"> </w:t>
      </w:r>
      <w:r>
        <w:rPr>
          <w:rtl w:val="true"/>
        </w:rPr>
        <w:t>خَالِدُ بن سَعِيد الأسَديّ، الكُوفيّ</w:t>
      </w:r>
      <w:r>
        <w:rPr>
          <w:rtl w:val="true"/>
        </w:rPr>
        <w:t>:</w:t>
      </w:r>
      <w:bookmarkEnd w:id="193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1" w:name="__RefHeading___Toc11917275_73709187"/>
      <w:bookmarkStart w:id="1932" w:name="_Toc848"/>
      <w:bookmarkEnd w:id="1931"/>
      <w:r>
        <w:rPr/>
        <w:t>805</w:t>
      </w:r>
      <w:r>
        <w:rPr>
          <w:rtl w:val="true"/>
        </w:rPr>
        <w:t xml:space="preserve"> </w:t>
      </w:r>
      <w:r>
        <w:rPr>
          <w:rtl w:val="true"/>
        </w:rPr>
        <w:t>خَالِدُ بن سَعِيد الأُمَويّ الكُوفِيّ</w:t>
      </w:r>
      <w:r>
        <w:rPr>
          <w:rtl w:val="true"/>
        </w:rPr>
        <w:t>:</w:t>
      </w:r>
      <w:bookmarkEnd w:id="193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3" w:name="__RefHeading___Toc11917277_73709187"/>
      <w:bookmarkStart w:id="1934" w:name="_Toc849"/>
      <w:bookmarkEnd w:id="1933"/>
      <w:r>
        <w:rPr/>
        <w:t>806</w:t>
      </w:r>
      <w:r>
        <w:rPr>
          <w:rtl w:val="true"/>
        </w:rPr>
        <w:t xml:space="preserve"> </w:t>
      </w:r>
      <w:r>
        <w:rPr>
          <w:rtl w:val="true"/>
        </w:rPr>
        <w:t>خَالِدُ بن سعيد بن العَاص بن أُميّة بن عبد شمس</w:t>
      </w:r>
      <w:r>
        <w:rPr>
          <w:rtl w:val="true"/>
        </w:rPr>
        <w:t>:</w:t>
      </w:r>
      <w:bookmarkEnd w:id="1934"/>
    </w:p>
    <w:p>
      <w:pPr>
        <w:pStyle w:val="BookText"/>
        <w:rPr/>
      </w:pPr>
      <w:r>
        <w:rPr>
          <w:rFonts w:ascii="Amiri" w:hAnsi="Amiri" w:eastAsia="Amiri" w:cs="Amiri"/>
          <w:color w:val="111111"/>
          <w:sz w:val="28"/>
          <w:sz w:val="28"/>
          <w:szCs w:val="28"/>
          <w:rtl w:val="true"/>
          <w:lang w:bidi="ar-SA"/>
        </w:rPr>
        <w:t xml:space="preserve">نجيب بني أُميّة، من السابقين الأولين، و المتمسكين بولاية </w:t>
      </w:r>
      <w:r>
        <w:rPr>
          <w:rStyle w:val="FootnoteAnchor"/>
          <w:rtl w:val="true"/>
        </w:rPr>
        <w:footnoteReference w:id="1931"/>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رأي ناراً مؤججة يريد أبوه أنْ يُلْقِيَهُ فيها، و إذا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جذبه إليٰ نفسه و خلّصه من تلك النار، فلمّا استيقظ و عرف صدق رؤياه، أسلم، و هاجر مع جعفر إليٰ الحبشة، و تولّيٰ هو تزويج أمّ حبيبة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مع جعفر بعد ما فتح خيبر، فكتبت تلك غزوة لهم، و اسهموا في الغنيمة، و شهد خالد غزوة الفتح و الطائف و حنين، و ولّاه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صدقات اليمن، فكان في عمله ذلك حتي بلغه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ما في يده و أتي المدينة و لزم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يبايع أبا بكر حتي أُكْرِهَ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البيعة فبايع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الاثني عشر الذين أنكروا عليٰ أبي بكر و حاجّوه في يوم الجمعة و هو عليٰ المنبر، في حديث شريف مروي في الخصال </w:t>
      </w:r>
      <w:r>
        <w:rPr>
          <w:rStyle w:val="FootnoteAnchor"/>
          <w:rtl w:val="true"/>
        </w:rPr>
        <w:footnoteReference w:id="1932"/>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ذو الشهادتين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الاثني عشر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لهم بعض الصحابة في يوم آخر بعد ما جمع أحزابه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أصحاب عليّ لئن ذهب الرجل منكم يتكلّم بالذي تكلّم به بالأمس لنأخذن الذي فيه عيناه، فقام إليه خَالدُ بن سعد بن العاص، فقال </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فبأسيافكم تهدّدونا؟ أم بجمعكم تفزعونا؟ و اللّٰه إنَّ أسيافَنا أحدُّ من أسيافِكم، و إنَّا لأكثر منكم، و إنْ كنا قليلين؛ لأنَّ حجة اللّٰه فينا، و اللّٰه لولا إني أعلم أنَّ طاعة اللّٰه و رسوله، و طاعة إمامي أوليٰ بي لشهرت سيفي و لجاهدتكم في اللّٰه، إليٰ أنْ أُبلي عذري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خالد، فقد عرف اللّٰه لك مقامك، و شكر لك سعيك</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935" w:name="pg11853_124718"/>
    </w:p>
    <w:p>
      <w:pPr>
        <w:pStyle w:val="Heading4"/>
        <w:numPr>
          <w:ilvl w:val="3"/>
          <w:numId w:val="1"/>
        </w:numPr>
        <w:rPr/>
      </w:pPr>
      <w:bookmarkStart w:id="1936" w:name="__RefHeading___Toc11917279_73709187"/>
      <w:bookmarkStart w:id="1937" w:name="_Toc850"/>
      <w:bookmarkEnd w:id="1935"/>
      <w:bookmarkEnd w:id="1936"/>
      <w:r>
        <w:rPr/>
        <w:t>807</w:t>
      </w:r>
      <w:r>
        <w:rPr>
          <w:rtl w:val="true"/>
        </w:rPr>
        <w:t xml:space="preserve"> </w:t>
      </w:r>
      <w:r>
        <w:rPr>
          <w:rtl w:val="true"/>
        </w:rPr>
        <w:t>خَالِدُ بن سُفْيَان الطحَّان، الكُوفِيّ</w:t>
      </w:r>
      <w:r>
        <w:rPr>
          <w:rtl w:val="true"/>
        </w:rPr>
        <w:t>:</w:t>
      </w:r>
      <w:bookmarkEnd w:id="193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8" w:name="__RefHeading___Toc11917281_73709187"/>
      <w:bookmarkStart w:id="1939" w:name="_Toc851"/>
      <w:bookmarkEnd w:id="1938"/>
      <w:r>
        <w:rPr/>
        <w:t>808</w:t>
      </w:r>
      <w:r>
        <w:rPr>
          <w:rtl w:val="true"/>
        </w:rPr>
        <w:t xml:space="preserve"> </w:t>
      </w:r>
      <w:r>
        <w:rPr>
          <w:rtl w:val="true"/>
        </w:rPr>
        <w:t>خَالِدُ بن سُفْيَان بن عُمير الفَزَارِيّ، البُرْجُمِيّ، الكُوفِيّ</w:t>
      </w:r>
      <w:r>
        <w:rPr>
          <w:rtl w:val="true"/>
        </w:rPr>
        <w:t>:</w:t>
      </w:r>
      <w:bookmarkEnd w:id="193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0" w:name="__RefHeading___Toc11917283_73709187"/>
      <w:bookmarkStart w:id="1941" w:name="_Toc852"/>
      <w:bookmarkEnd w:id="1940"/>
      <w:r>
        <w:rPr/>
        <w:t>809</w:t>
      </w:r>
      <w:r>
        <w:rPr>
          <w:rtl w:val="true"/>
        </w:rPr>
        <w:t xml:space="preserve"> </w:t>
      </w:r>
      <w:r>
        <w:rPr>
          <w:rtl w:val="true"/>
        </w:rPr>
        <w:t>خَالِدُ بن السمَيْدَع الكِنَانيّ، المَدَنِيّ</w:t>
      </w:r>
      <w:r>
        <w:rPr>
          <w:rtl w:val="true"/>
        </w:rPr>
        <w:t>:</w:t>
      </w:r>
      <w:bookmarkEnd w:id="194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2" w:name="__RefHeading___Toc11917285_73709187"/>
      <w:bookmarkStart w:id="1943" w:name="_Toc853"/>
      <w:bookmarkEnd w:id="1942"/>
      <w:r>
        <w:rPr/>
        <w:t>810</w:t>
      </w:r>
      <w:r>
        <w:rPr>
          <w:rtl w:val="true"/>
        </w:rPr>
        <w:t xml:space="preserve"> </w:t>
      </w:r>
      <w:r>
        <w:rPr>
          <w:rtl w:val="true"/>
        </w:rPr>
        <w:t>خَالِدُ بن سَلَمة</w:t>
      </w:r>
      <w:r>
        <w:rPr>
          <w:rtl w:val="true"/>
        </w:rPr>
        <w:t>:</w:t>
      </w:r>
      <w:bookmarkEnd w:id="1943"/>
    </w:p>
    <w:p>
      <w:pPr>
        <w:pStyle w:val="BookText"/>
        <w:rPr/>
      </w:pPr>
      <w:r>
        <w:rPr>
          <w:rFonts w:ascii="Amiri" w:hAnsi="Amiri" w:eastAsia="Amiri" w:cs="Amiri"/>
          <w:color w:val="111111"/>
          <w:sz w:val="28"/>
          <w:sz w:val="28"/>
          <w:szCs w:val="28"/>
          <w:rtl w:val="true"/>
          <w:lang w:bidi="ar-SA"/>
        </w:rPr>
        <w:t xml:space="preserve">أبو سَلَمة الجُهَنِيّ،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4" w:name="__RefHeading___Toc11917287_73709187"/>
      <w:bookmarkStart w:id="1945" w:name="_Toc854"/>
      <w:bookmarkEnd w:id="1944"/>
      <w:r>
        <w:rPr/>
        <w:t>811</w:t>
      </w:r>
      <w:r>
        <w:rPr>
          <w:rtl w:val="true"/>
        </w:rPr>
        <w:t xml:space="preserve"> </w:t>
      </w:r>
      <w:r>
        <w:rPr>
          <w:rtl w:val="true"/>
        </w:rPr>
        <w:t>خَالِدُ الطويلُ</w:t>
      </w:r>
      <w:r>
        <w:rPr>
          <w:rtl w:val="true"/>
        </w:rPr>
        <w:t>:</w:t>
      </w:r>
      <w:bookmarkEnd w:id="1945"/>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في الفقيه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6" w:name="__RefHeading___Toc11917289_73709187"/>
      <w:bookmarkStart w:id="1947" w:name="_Toc855"/>
      <w:bookmarkEnd w:id="1946"/>
      <w:r>
        <w:rPr/>
        <w:t>812</w:t>
      </w:r>
      <w:r>
        <w:rPr>
          <w:rtl w:val="true"/>
        </w:rPr>
        <w:t xml:space="preserve"> </w:t>
      </w:r>
      <w:r>
        <w:rPr>
          <w:rtl w:val="true"/>
        </w:rPr>
        <w:t>خَالِدُ بن الطهْمَان الكُوفِيّ</w:t>
      </w:r>
      <w:r>
        <w:rPr>
          <w:rtl w:val="true"/>
        </w:rPr>
        <w:t>:</w:t>
      </w:r>
      <w:bookmarkEnd w:id="194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40"/>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طُهْمَان، أبو العَلَاء الخَفّاف،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عطيّة، و حبيب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و محمّد بن يوسف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الخَفّاف، له نسخة أحاديث رواها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العامّة،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عن السنديّ ابن الربيع، عن العباس بن معروف، عن الحسن بن علي بن فضال، عن ظريف بن ناصح، عنه بالأحاديث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عاميّة الرجل غير ثابتة عندي كيف و علماء العامة غمزوا عليه بالتشيّع، قال عمدة محدثيهم، أبو عبد اللّٰه الذَّهبيُّ في مختصره،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طُهْمَان الكُوفِيّ الخَفّاف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شيعيٌّ، ضعّفه ابن معين </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ذلك في شرح صحيح البخاري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شيخنا النجاشي قد رام أنّه من رجال حديث العامة، لا أنّه عاميُّ المذهب، و من المتقرّر أنّ من آية جلالة الرجل و صحة حديثه، تضعيف العامّةِ إيّاه بالتشيّع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و تراهم أيضاً يقدحون بكل من رويٰ فضيلة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يلمزونه بالتشيع و إن كان من إعلامهم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كثرة قدحهم و تضعيفهم لمن والي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منهم بسلفهم الطالح معاوية و زبائنه المردة الذين شتموا علياً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المنابر ما يقرب من قرن من الزمان حتي هرم عليٰ ذلك كبيرهم و شاب عليه صغيرهم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الأوليٰ الاعراض عن توثيقاتهم و تضعيفاتهم في هذا الكتاب و ضربها عرض الجدار امانة لأصحابها و إضماراً لذكرهم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العذر في إيرادها هنا إنما هو للتذكير بانحرافهم عن شيعة مولي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مع اعترافهمظ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بجلالته </w:t>
      </w:r>
      <w:r>
        <w:rPr>
          <w:rStyle w:val="FootnoteAnchor"/>
          <w:rtl w:val="true"/>
        </w:rPr>
        <w:footnoteReference w:id="194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في تقريب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طُهْمَان، و هو خالد بن أبي خالد، و هو أبو العَلَاء الخَفّاف، مشهور بكنيته، صدوق، رمي بالتشيّع </w:t>
      </w:r>
      <w:r>
        <w:rPr>
          <w:rStyle w:val="FootnoteAnchor"/>
          <w:rtl w:val="true"/>
        </w:rPr>
        <w:footnoteReference w:id="1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اختلط من الخامسة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يحييٰ، عن عبد اللّٰه بن محمّد، عن علي بن الحكم، عن أبان بن عُثمان، عن خالد بن طُهْمان،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قهقهت، فقل حين 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في باب كيفية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يحييٰ، عن أبي جعفر </w:t>
      </w:r>
      <w:r>
        <w:rPr>
          <w:rStyle w:val="FootnoteAnchor"/>
          <w:rtl w:val="true"/>
        </w:rPr>
        <w:footnoteReference w:id="1951"/>
      </w:r>
      <w:r>
        <w:rPr>
          <w:rFonts w:ascii="Amiri" w:hAnsi="Amiri" w:eastAsia="Amiri" w:cs="Amiri"/>
          <w:color w:val="111111"/>
          <w:sz w:val="28"/>
          <w:sz w:val="28"/>
          <w:szCs w:val="28"/>
          <w:rtl w:val="true"/>
          <w:lang w:bidi="ar-SA"/>
        </w:rPr>
        <w:t>، عن علي بن الحكم، عن أبي العلاء الخَفّاف،ل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صلَّيٰ المغرب ثم عقّب لم يتكلّم حتي يصلّي ركعتين، كتبتا له في علّيين، فإنْ صلّيٰ أربعاً، كتبت له حجّة مبرورة</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أنِسَ بسيرتهم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هذه طريقتهم مع شيعتهم، و أنَّ المُخَاطب إذا كان من العامّة يسندون الحكم إليٰ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الرواية، كأنّهم أحد المحدثين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و من ثمّ فاعلم أن أهل السنة يزعمون أنهم هم الذين اقتدوا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وحدهم، قال الآلوسي في مختصر التحفة الاثني عشرية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المتمسك بهذين الحبلين إلّا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الطبراني بسنده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انك ستقدم عليٰ اللّٰه أنت و شيعتك راضين مرضيين، و يقدم أعداؤك غضاباً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الشبلنجي في نور الأبصار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شيعته هم أهل السنة لأنهم هم الذين أحبوه كما أمر اللّٰه و رسوله، لا الوافض و أعداؤه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عليٰ ذي حج، ان من أحب الصالحين وجب عليه الاقتداء بهم و من أبغض المذنبين وجب عليه أن لا يفعل فعلهم، و هؤلاء الزاعمون محبة أهل بيت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أنهم هم شيعتهم 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 مزاعمهم أهل البيت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من شيعتنا و هو متمسك بعروة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عاديٰ شيعتنا فقد عادانا و من والاهم فقد والانا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رواة الشيعة، بل و من يروي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في تراجم أهل السنة مذيلًا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المسلِّمون لأمرنا، و الآخذون بقولنا، المخالفون لأعدائنا، فمن لم يكن كذلك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هذه الأحاديث في صفات الشيعة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948" w:name="pg11853_124722"/>
    </w:p>
    <w:p>
      <w:pPr>
        <w:pStyle w:val="BookText"/>
        <w:rPr/>
      </w:pPr>
      <w:bookmarkEnd w:id="1948"/>
      <w:r>
        <w:rPr>
          <w:rFonts w:ascii="Amiri" w:hAnsi="Amiri" w:eastAsia="Amiri" w:cs="Amiri"/>
          <w:color w:val="111111"/>
          <w:sz w:val="28"/>
          <w:sz w:val="28"/>
          <w:szCs w:val="28"/>
          <w:rtl w:val="true"/>
          <w:lang w:bidi="ar-SA"/>
        </w:rPr>
        <w:t xml:space="preserve">و ابنه الحسين،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9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أرباب الأُصول </w:t>
      </w:r>
      <w:r>
        <w:rPr>
          <w:rStyle w:val="FootnoteAnchor"/>
          <w:rtl w:val="true"/>
        </w:rPr>
        <w:footnoteReference w:id="1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أجلّاء الرواة و عيونهم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9" w:name="__RefHeading___Toc11917291_73709187"/>
      <w:bookmarkStart w:id="1950" w:name="_Toc856"/>
      <w:bookmarkEnd w:id="1949"/>
      <w:r>
        <w:rPr/>
        <w:t>813</w:t>
      </w:r>
      <w:r>
        <w:rPr>
          <w:rtl w:val="true"/>
        </w:rPr>
        <w:t xml:space="preserve"> </w:t>
      </w:r>
      <w:r>
        <w:rPr>
          <w:rtl w:val="true"/>
        </w:rPr>
        <w:t xml:space="preserve">خَالِدُ العَاقُول </w:t>
      </w:r>
      <w:r>
        <w:rPr>
          <w:rtl w:val="true"/>
        </w:rPr>
        <w:t>:</w:t>
      </w:r>
      <w:bookmarkEnd w:id="1950"/>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العَاقُول </w:t>
      </w:r>
      <w:r>
        <w:rPr>
          <w:rStyle w:val="FootnoteAnchor"/>
          <w:rtl w:val="true"/>
        </w:rPr>
        <w:footnoteReference w:id="1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أبو إسماعيل الخيّاط،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و لكن في طبعه جامعة المدرسين جعل العاقولي غير ابن نافع البجلي إذ عدّهما المحقق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العاقولي و هو أبو إسماعيل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ابن نافع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النسخ المعتمدة في تحقيق رجال الشيخ في جامعة المدرسين هما النسخة الخطية التي يرجع تاريخ نسخها إليٰ سنة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مع النسخة المطبوعة 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ما في النسخة المطبوعة أما الخطية فلم يذكر فيها أبداً سويٰ اثنين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أبو إسماعيل الحناط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نافع الأشعري، مولي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ذكر العاقولي مفصولًا عن البجلي في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و في بعض الأسانيد ورد بعنوان خالد بن نافع البجلي أيضاً، و كلّ هذا لم يشر إليه عند فصلهما في النسخة المحققة، مما اقتضيٰ التنبيه عليه؛ لكي لا يظن أن التعدد أخذ من النسخ المعتمدة في التحقيق عليٰ أن بعض علمائنا قد صرح بالاتحاد، فلاحظ</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1" w:name="pg11853_124723"/>
    </w:p>
    <w:p>
      <w:pPr>
        <w:pStyle w:val="Heading4"/>
        <w:numPr>
          <w:ilvl w:val="3"/>
          <w:numId w:val="1"/>
        </w:numPr>
        <w:rPr/>
      </w:pPr>
      <w:bookmarkStart w:id="1952" w:name="__RefHeading___Toc11917293_73709187"/>
      <w:bookmarkStart w:id="1953" w:name="_Toc857"/>
      <w:bookmarkEnd w:id="1951"/>
      <w:bookmarkEnd w:id="1952"/>
      <w:r>
        <w:rPr/>
        <w:t>814</w:t>
      </w:r>
      <w:r>
        <w:rPr>
          <w:rtl w:val="true"/>
        </w:rPr>
        <w:t xml:space="preserve"> </w:t>
      </w:r>
      <w:r>
        <w:rPr>
          <w:rtl w:val="true"/>
        </w:rPr>
        <w:t>خَالِدُ بن عَامر بن عَدّاس الأسَدِيّ، الكُوفِيّ</w:t>
      </w:r>
      <w:r>
        <w:rPr>
          <w:rtl w:val="true"/>
        </w:rPr>
        <w:t>:</w:t>
      </w:r>
      <w:bookmarkEnd w:id="195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4" w:name="__RefHeading___Toc11917295_73709187"/>
      <w:bookmarkStart w:id="1955" w:name="_Toc858"/>
      <w:bookmarkEnd w:id="1954"/>
      <w:r>
        <w:rPr/>
        <w:t>815</w:t>
      </w:r>
      <w:r>
        <w:rPr>
          <w:rtl w:val="true"/>
        </w:rPr>
        <w:t xml:space="preserve"> </w:t>
      </w:r>
      <w:r>
        <w:rPr>
          <w:rtl w:val="true"/>
        </w:rPr>
        <w:t>خَالِدُ بن عبد اللّٰه الأرْمنيّ</w:t>
      </w:r>
      <w:r>
        <w:rPr>
          <w:rtl w:val="true"/>
        </w:rPr>
        <w:t>:</w:t>
      </w:r>
      <w:bookmarkEnd w:id="195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6" w:name="__RefHeading___Toc11917297_73709187"/>
      <w:bookmarkStart w:id="1957" w:name="_Toc859"/>
      <w:bookmarkEnd w:id="1956"/>
      <w:r>
        <w:rPr/>
        <w:t>816</w:t>
      </w:r>
      <w:r>
        <w:rPr>
          <w:rtl w:val="true"/>
        </w:rPr>
        <w:t xml:space="preserve"> </w:t>
      </w:r>
      <w:r>
        <w:rPr>
          <w:rtl w:val="true"/>
        </w:rPr>
        <w:t>خَالِدُ بن عَبد اللّٰه السرّاج، الكُوفِيّ</w:t>
      </w:r>
      <w:r>
        <w:rPr>
          <w:rtl w:val="true"/>
        </w:rPr>
        <w:t>:</w:t>
      </w:r>
      <w:bookmarkEnd w:id="195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8" w:name="__RefHeading___Toc11917299_73709187"/>
      <w:bookmarkStart w:id="1959" w:name="_Toc860"/>
      <w:bookmarkEnd w:id="1958"/>
      <w:r>
        <w:rPr/>
        <w:t>817</w:t>
      </w:r>
      <w:r>
        <w:rPr>
          <w:rtl w:val="true"/>
        </w:rPr>
        <w:t xml:space="preserve"> </w:t>
      </w:r>
      <w:r>
        <w:rPr>
          <w:rtl w:val="true"/>
        </w:rPr>
        <w:t>خَالِدُ بن مَازِن القَلَانِسِيّ</w:t>
      </w:r>
      <w:r>
        <w:rPr>
          <w:rtl w:val="true"/>
        </w:rPr>
        <w:t>:</w:t>
      </w:r>
      <w:bookmarkEnd w:id="1959"/>
    </w:p>
    <w:p>
      <w:pPr>
        <w:pStyle w:val="BookText"/>
        <w:rPr/>
      </w:pPr>
      <w:r>
        <w:rPr>
          <w:rFonts w:ascii="Amiri" w:hAnsi="Amiri" w:eastAsia="Amiri" w:cs="Amiri"/>
          <w:color w:val="111111"/>
          <w:sz w:val="28"/>
          <w:sz w:val="28"/>
          <w:szCs w:val="28"/>
          <w:rtl w:val="true"/>
          <w:lang w:bidi="ar-SA"/>
        </w:rPr>
        <w:t>كوفي، مولي،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بن مسكين الأعميٰ،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0" w:name="__RefHeading___Toc11917301_73709187"/>
      <w:bookmarkStart w:id="1961" w:name="_Toc861"/>
      <w:bookmarkEnd w:id="1960"/>
      <w:r>
        <w:rPr/>
        <w:t>818</w:t>
      </w:r>
      <w:r>
        <w:rPr>
          <w:rtl w:val="true"/>
        </w:rPr>
        <w:t xml:space="preserve"> </w:t>
      </w:r>
      <w:r>
        <w:rPr>
          <w:rtl w:val="true"/>
        </w:rPr>
        <w:t>خَالِدُ بن مُحمّد الأصَمّ، الضَّبيُّ</w:t>
      </w:r>
      <w:r>
        <w:rPr>
          <w:rtl w:val="true"/>
        </w:rPr>
        <w:t>:</w:t>
      </w:r>
      <w:bookmarkEnd w:id="196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في الكافي، في باب الرجل يحرم في قميص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 xml:space="preserve">. </w:t>
      </w:r>
      <w:bookmarkStart w:id="1962" w:name="pg11853_124724"/>
    </w:p>
    <w:p>
      <w:pPr>
        <w:pStyle w:val="Heading4"/>
        <w:numPr>
          <w:ilvl w:val="3"/>
          <w:numId w:val="1"/>
        </w:numPr>
        <w:rPr/>
      </w:pPr>
      <w:bookmarkStart w:id="1963" w:name="__RefHeading___Toc11917303_73709187"/>
      <w:bookmarkStart w:id="1964" w:name="_Toc862"/>
      <w:bookmarkEnd w:id="1962"/>
      <w:bookmarkEnd w:id="1963"/>
      <w:r>
        <w:rPr/>
        <w:t>819</w:t>
      </w:r>
      <w:r>
        <w:rPr>
          <w:rtl w:val="true"/>
        </w:rPr>
        <w:t xml:space="preserve"> </w:t>
      </w:r>
      <w:r>
        <w:rPr>
          <w:rtl w:val="true"/>
        </w:rPr>
        <w:t>خَالِدُ بن مَرْوان الوَاسِطيّ</w:t>
      </w:r>
      <w:r>
        <w:rPr>
          <w:rtl w:val="true"/>
        </w:rPr>
        <w:t>:</w:t>
      </w:r>
      <w:bookmarkEnd w:id="196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5" w:name="__RefHeading___Toc11917305_73709187"/>
      <w:bookmarkStart w:id="1966" w:name="_Toc863"/>
      <w:bookmarkEnd w:id="1965"/>
      <w:r>
        <w:rPr/>
        <w:t>820</w:t>
      </w:r>
      <w:r>
        <w:rPr>
          <w:rtl w:val="true"/>
        </w:rPr>
        <w:t xml:space="preserve"> </w:t>
      </w:r>
      <w:r>
        <w:rPr>
          <w:rtl w:val="true"/>
        </w:rPr>
        <w:t>خَالِدُ بن مِهْرَان البَجَلِيّ الكُوفيّ</w:t>
      </w:r>
      <w:r>
        <w:rPr>
          <w:rtl w:val="true"/>
        </w:rPr>
        <w:t>:</w:t>
      </w:r>
      <w:bookmarkEnd w:id="196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7" w:name="__RefHeading___Toc11917307_73709187"/>
      <w:bookmarkStart w:id="1968" w:name="_Toc864"/>
      <w:bookmarkEnd w:id="1967"/>
      <w:r>
        <w:rPr/>
        <w:t>821</w:t>
      </w:r>
      <w:r>
        <w:rPr>
          <w:rtl w:val="true"/>
        </w:rPr>
        <w:t xml:space="preserve"> </w:t>
      </w:r>
      <w:r>
        <w:rPr>
          <w:rtl w:val="true"/>
        </w:rPr>
        <w:t>خَالِدُ بن نَافِع الأشْعَرِيّ</w:t>
      </w:r>
      <w:r>
        <w:rPr>
          <w:rtl w:val="true"/>
        </w:rPr>
        <w:t>:</w:t>
      </w:r>
      <w:bookmarkEnd w:id="1968"/>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9" w:name="__RefHeading___Toc11917309_73709187"/>
      <w:bookmarkStart w:id="1970" w:name="_Toc865"/>
      <w:bookmarkEnd w:id="1969"/>
      <w:r>
        <w:rPr/>
        <w:t>822</w:t>
      </w:r>
      <w:r>
        <w:rPr>
          <w:rtl w:val="true"/>
        </w:rPr>
        <w:t xml:space="preserve"> </w:t>
      </w:r>
      <w:r>
        <w:rPr>
          <w:rtl w:val="true"/>
        </w:rPr>
        <w:t>خَالِدُ بن نافع البَجَليّ</w:t>
      </w:r>
      <w:r>
        <w:rPr>
          <w:rtl w:val="true"/>
        </w:rPr>
        <w:t>:</w:t>
      </w:r>
      <w:bookmarkEnd w:id="197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في باب البر بالوالدين </w:t>
      </w:r>
      <w:r>
        <w:rPr>
          <w:rStyle w:val="FootnoteAnchor"/>
          <w:rtl w:val="true"/>
        </w:rPr>
        <w:footnoteReference w:id="1969"/>
      </w:r>
      <w:r>
        <w:rPr>
          <w:rFonts w:ascii="Amiri" w:hAnsi="Amiri" w:eastAsia="Amiri" w:cs="Amiri"/>
          <w:color w:val="111111"/>
          <w:sz w:val="28"/>
          <w:sz w:val="28"/>
          <w:szCs w:val="28"/>
          <w:rtl w:val="true"/>
          <w:lang w:bidi="ar-SA"/>
        </w:rPr>
        <w:t xml:space="preserve">، و في باب أصل تحريم الخمر </w:t>
      </w:r>
      <w:r>
        <w:rPr>
          <w:rStyle w:val="FootnoteAnchor"/>
          <w:rtl w:val="true"/>
        </w:rPr>
        <w:footnoteReference w:id="1970"/>
      </w:r>
      <w:r>
        <w:rPr>
          <w:rFonts w:ascii="Amiri" w:hAnsi="Amiri" w:eastAsia="Amiri" w:cs="Amiri"/>
          <w:color w:val="111111"/>
          <w:sz w:val="28"/>
          <w:sz w:val="28"/>
          <w:szCs w:val="28"/>
          <w:rtl w:val="true"/>
          <w:lang w:bidi="ar-SA"/>
        </w:rPr>
        <w:t xml:space="preserve">، و في باب ما يجوز من الوقف </w:t>
      </w:r>
      <w:r>
        <w:rPr>
          <w:rStyle w:val="FootnoteAnchor"/>
          <w:rtl w:val="true"/>
        </w:rPr>
        <w:footnoteReference w:id="1971"/>
      </w:r>
      <w:r>
        <w:rPr>
          <w:rFonts w:ascii="Amiri" w:hAnsi="Amiri" w:eastAsia="Amiri" w:cs="Amiri"/>
          <w:color w:val="111111"/>
          <w:sz w:val="28"/>
          <w:sz w:val="28"/>
          <w:szCs w:val="28"/>
          <w:rtl w:val="true"/>
          <w:lang w:bidi="ar-SA"/>
        </w:rPr>
        <w:t xml:space="preserve">، و في الفقيه، في باب السكني </w:t>
      </w:r>
      <w:r>
        <w:rPr>
          <w:rStyle w:val="FootnoteAnchor"/>
          <w:rtl w:val="true"/>
        </w:rPr>
        <w:footnoteReference w:id="1972"/>
      </w:r>
      <w:r>
        <w:rPr>
          <w:rFonts w:ascii="Amiri" w:hAnsi="Amiri" w:eastAsia="Amiri" w:cs="Amiri"/>
          <w:color w:val="111111"/>
          <w:sz w:val="28"/>
          <w:sz w:val="28"/>
          <w:szCs w:val="28"/>
          <w:rtl w:val="true"/>
          <w:lang w:bidi="ar-SA"/>
        </w:rPr>
        <w:t xml:space="preserve">، و في التهذيب، في باب الوقوف و الصدقات </w:t>
      </w:r>
      <w:r>
        <w:rPr>
          <w:rStyle w:val="FootnoteAnchor"/>
          <w:rtl w:val="true"/>
        </w:rPr>
        <w:footnoteReference w:id="1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سنان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 xml:space="preserve">. </w:t>
      </w:r>
      <w:bookmarkStart w:id="1971" w:name="pg11853_124725"/>
    </w:p>
    <w:p>
      <w:pPr>
        <w:pStyle w:val="Heading4"/>
        <w:numPr>
          <w:ilvl w:val="3"/>
          <w:numId w:val="1"/>
        </w:numPr>
        <w:rPr/>
      </w:pPr>
      <w:bookmarkStart w:id="1972" w:name="__RefHeading___Toc11917311_73709187"/>
      <w:bookmarkStart w:id="1973" w:name="_Toc866"/>
      <w:bookmarkEnd w:id="1971"/>
      <w:bookmarkEnd w:id="1972"/>
      <w:r>
        <w:rPr/>
        <w:t>823</w:t>
      </w:r>
      <w:r>
        <w:rPr>
          <w:rtl w:val="true"/>
        </w:rPr>
        <w:t xml:space="preserve"> </w:t>
      </w:r>
      <w:r>
        <w:rPr>
          <w:rtl w:val="true"/>
        </w:rPr>
        <w:t>خَالِدُ بن نَجِيح الجَوّان  الكُوفِيّ</w:t>
      </w:r>
      <w:r>
        <w:rPr>
          <w:rtl w:val="true"/>
        </w:rPr>
        <w:t>:</w:t>
      </w:r>
      <w:bookmarkEnd w:id="1973"/>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نَجِيح الجَوّان </w:t>
      </w:r>
      <w:r>
        <w:rPr>
          <w:rStyle w:val="FootnoteAnchor"/>
          <w:rtl w:val="true"/>
        </w:rPr>
        <w:footnoteReference w:id="1975"/>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76"/>
      </w:r>
      <w:r>
        <w:rPr>
          <w:rFonts w:ascii="Amiri" w:hAnsi="Amiri" w:eastAsia="Amiri" w:cs="Amiri"/>
          <w:color w:val="111111"/>
          <w:sz w:val="28"/>
          <w:sz w:val="28"/>
          <w:szCs w:val="28"/>
          <w:rtl w:val="true"/>
          <w:lang w:bidi="ar-SA"/>
        </w:rPr>
        <w:t>و هو صاحب كتاب معتمد في مشيخة الفقيه،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977"/>
      </w:r>
      <w:r>
        <w:rPr>
          <w:rFonts w:ascii="Amiri" w:hAnsi="Amiri" w:eastAsia="Amiri" w:cs="Amiri"/>
          <w:color w:val="111111"/>
          <w:sz w:val="28"/>
          <w:sz w:val="28"/>
          <w:szCs w:val="28"/>
          <w:rtl w:val="true"/>
          <w:lang w:bidi="ar-SA"/>
        </w:rPr>
        <w:t>، و يروي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ابن يحييٰ، في الكافي، في باب الحثّ عليٰ الطلب، في كتاب المعيشة </w:t>
      </w:r>
      <w:r>
        <w:rPr>
          <w:rStyle w:val="FootnoteAnchor"/>
          <w:rtl w:val="true"/>
        </w:rPr>
        <w:footnoteReference w:id="1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ابن عيسيٰ، فيه، في باب الشكر </w:t>
      </w:r>
      <w:r>
        <w:rPr>
          <w:rStyle w:val="FootnoteAnchor"/>
          <w:rtl w:val="true"/>
        </w:rPr>
        <w:footnoteReference w:id="1979"/>
      </w:r>
      <w:r>
        <w:rPr>
          <w:rFonts w:ascii="Amiri" w:hAnsi="Amiri" w:eastAsia="Amiri" w:cs="Amiri"/>
          <w:color w:val="111111"/>
          <w:sz w:val="28"/>
          <w:sz w:val="28"/>
          <w:szCs w:val="28"/>
          <w:rtl w:val="true"/>
          <w:lang w:bidi="ar-SA"/>
        </w:rPr>
        <w:t xml:space="preserve">، و في باب الدعاء عند النوم </w:t>
      </w:r>
      <w:r>
        <w:rPr>
          <w:rStyle w:val="FootnoteAnchor"/>
          <w:rtl w:val="true"/>
        </w:rPr>
        <w:footnoteReference w:id="1980"/>
      </w:r>
      <w:r>
        <w:rPr>
          <w:rFonts w:ascii="Amiri" w:hAnsi="Amiri" w:eastAsia="Amiri" w:cs="Amiri"/>
          <w:color w:val="111111"/>
          <w:sz w:val="28"/>
          <w:sz w:val="28"/>
          <w:szCs w:val="28"/>
          <w:rtl w:val="true"/>
          <w:lang w:bidi="ar-SA"/>
        </w:rPr>
        <w:t xml:space="preserve">، و في التهذيب، في باب الأذان و الإقامة </w:t>
      </w:r>
      <w:r>
        <w:rPr>
          <w:rStyle w:val="FootnoteAnchor"/>
          <w:rtl w:val="true"/>
        </w:rPr>
        <w:footnoteReference w:id="1981"/>
      </w:r>
      <w:r>
        <w:rPr>
          <w:rFonts w:ascii="Amiri" w:hAnsi="Amiri" w:eastAsia="Amiri" w:cs="Amiri"/>
          <w:color w:val="111111"/>
          <w:sz w:val="28"/>
          <w:sz w:val="28"/>
          <w:szCs w:val="28"/>
          <w:rtl w:val="true"/>
          <w:lang w:bidi="ar-SA"/>
        </w:rPr>
        <w:t xml:space="preserve">، و في باب الزيادات بعد باب الإجارات </w:t>
      </w:r>
      <w:r>
        <w:rPr>
          <w:rStyle w:val="FootnoteAnchor"/>
          <w:rtl w:val="true"/>
        </w:rPr>
        <w:footnoteReference w:id="1982"/>
      </w:r>
      <w:r>
        <w:rPr>
          <w:rFonts w:ascii="Amiri" w:hAnsi="Amiri" w:eastAsia="Amiri" w:cs="Amiri"/>
          <w:color w:val="111111"/>
          <w:sz w:val="28"/>
          <w:sz w:val="28"/>
          <w:szCs w:val="28"/>
          <w:rtl w:val="true"/>
          <w:lang w:bidi="ar-SA"/>
        </w:rPr>
        <w:t xml:space="preserve">،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يدل عليٰ عدم غلوّه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في الصحيح عليٰ الأصح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نجلب المتاع من صنعاء، نبيعه بمكّة،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نجي‌ء به فيخرج إلينا تجار من تجار مكّة، فيعطونا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عشر، و العشرة و نصف، و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فأبيعه، أو أقدم مكة؟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بعه في الطريق، و لا تقدم به مكة، فإن اللّٰه أبي أن يجعل </w:t>
      </w:r>
      <w:bookmarkStart w:id="1974" w:name="pg11853_124726"/>
    </w:p>
    <w:p>
      <w:pPr>
        <w:pStyle w:val="BookText"/>
        <w:rPr/>
      </w:pPr>
      <w:bookmarkEnd w:id="1974"/>
      <w:r>
        <w:rPr>
          <w:rFonts w:ascii="Amiri" w:hAnsi="Amiri" w:eastAsia="Amiri" w:cs="Amiri"/>
          <w:color w:val="111111"/>
          <w:sz w:val="28"/>
          <w:sz w:val="28"/>
          <w:szCs w:val="28"/>
          <w:rtl w:val="true"/>
          <w:lang w:bidi="ar-SA"/>
        </w:rPr>
        <w:t xml:space="preserve">متجر المؤمن بمكة </w:t>
      </w:r>
      <w:r>
        <w:rPr>
          <w:rStyle w:val="FootnoteAnchor"/>
          <w:rtl w:val="true"/>
        </w:rPr>
        <w:footnoteReference w:id="1984"/>
      </w:r>
      <w:r>
        <w:rPr>
          <w:rFonts w:ascii="Amiri" w:hAnsi="Amiri" w:eastAsia="Amiri" w:cs="Amiri"/>
          <w:color w:val="111111"/>
          <w:sz w:val="28"/>
          <w:sz w:val="28"/>
          <w:szCs w:val="28"/>
          <w:rtl w:val="true"/>
          <w:lang w:bidi="ar-SA"/>
        </w:rPr>
        <w:t>أو ربح المؤمن بمكة</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أهل الارتفاع </w:t>
      </w:r>
      <w:r>
        <w:rPr>
          <w:rStyle w:val="FootnoteAnchor"/>
          <w:rtl w:val="true"/>
        </w:rPr>
        <w:footnoteReference w:id="1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يكذّبه جميع ما ذكرنا، مضافاً إليٰ وهنه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1987"/>
      </w:r>
      <w:r>
        <w:rPr>
          <w:rFonts w:ascii="Amiri" w:hAnsi="Amiri" w:eastAsia="Amiri" w:cs="Amiri"/>
          <w:color w:val="111111"/>
          <w:sz w:val="28"/>
          <w:sz w:val="28"/>
          <w:szCs w:val="28"/>
          <w:rtl w:val="true"/>
          <w:lang w:bidi="ar-SA"/>
        </w:rPr>
        <w:t>كلام ينبغي 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النسخ مختلفة في ضبط لقبه، يطلب من المطوّلات </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و ورود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في أصحاب 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رواية للكشي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 الأرجح هو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5" w:name="__RefHeading___Toc11917313_73709187"/>
      <w:bookmarkStart w:id="1976" w:name="_Toc867"/>
      <w:bookmarkEnd w:id="1975"/>
      <w:r>
        <w:rPr/>
        <w:t>824</w:t>
      </w:r>
      <w:r>
        <w:rPr>
          <w:rtl w:val="true"/>
        </w:rPr>
        <w:t xml:space="preserve"> </w:t>
      </w:r>
      <w:r>
        <w:rPr>
          <w:rtl w:val="true"/>
        </w:rPr>
        <w:t>خَالِدُ بن يحييٰ بن خالد</w:t>
      </w:r>
      <w:r>
        <w:rPr>
          <w:rtl w:val="true"/>
        </w:rPr>
        <w:t>:</w:t>
      </w:r>
      <w:bookmarkEnd w:id="1976"/>
    </w:p>
    <w:p>
      <w:pPr>
        <w:pStyle w:val="BookText"/>
        <w:rPr/>
      </w:pPr>
      <w:r>
        <w:rPr>
          <w:rFonts w:ascii="Amiri" w:hAnsi="Amiri" w:eastAsia="Amiri" w:cs="Amiri"/>
          <w:color w:val="111111"/>
          <w:sz w:val="28"/>
          <w:sz w:val="28"/>
          <w:szCs w:val="28"/>
          <w:rtl w:val="true"/>
          <w:lang w:bidi="ar-SA"/>
        </w:rPr>
        <w:t xml:space="preserve">يظهر من النجاشي، أنَّه من علماء الإمامية، و من الغضائري، أنّه من المؤلّفين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و استظهار المصنف أنه من علماء الإمامية لا دليل عليه سويٰ كتابه في الإمامة، و ليس كل من كتب في الإمامة بعد من علماء الإمامية، و النجاشي لم يقتصر في كتابه عليٰ علماء الإمامية بل ذكر فيه العلماء و الفقهاء و الرواة و الشعراء و الأُدباء، و من صنف من الشيعة أو من بعض فرقهم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لم يطعن عليه بشي‌ء، و كفي به له</w:t>
      </w:r>
      <w:bookmarkStart w:id="1977" w:name="pg11853_124727"/>
    </w:p>
    <w:p>
      <w:pPr>
        <w:pStyle w:val="BookText"/>
        <w:rPr/>
      </w:pPr>
      <w:bookmarkEnd w:id="1977"/>
      <w:r>
        <w:rPr>
          <w:rFonts w:ascii="Amiri" w:hAnsi="Amiri" w:eastAsia="Amiri" w:cs="Amiri"/>
          <w:color w:val="111111"/>
          <w:sz w:val="28"/>
          <w:sz w:val="28"/>
          <w:szCs w:val="28"/>
          <w:rtl w:val="true"/>
          <w:lang w:bidi="ar-SA"/>
        </w:rPr>
        <w:t xml:space="preserve">مدحاً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8" w:name="__RefHeading___Toc11917315_73709187"/>
      <w:bookmarkStart w:id="1979" w:name="_Toc868"/>
      <w:bookmarkEnd w:id="1978"/>
      <w:r>
        <w:rPr/>
        <w:t>825</w:t>
      </w:r>
      <w:r>
        <w:rPr>
          <w:rtl w:val="true"/>
        </w:rPr>
        <w:t xml:space="preserve"> </w:t>
      </w:r>
      <w:r>
        <w:rPr>
          <w:rtl w:val="true"/>
        </w:rPr>
        <w:t>خَبّابُ بن الأرَتّ جَنْدَلَة بن سعد بن خُزَيمة بن كَعْب</w:t>
      </w:r>
      <w:r>
        <w:rPr>
          <w:rtl w:val="true"/>
        </w:rPr>
        <w:t>:</w:t>
      </w:r>
      <w:bookmarkEnd w:id="1979"/>
    </w:p>
    <w:p>
      <w:pPr>
        <w:pStyle w:val="BookText"/>
        <w:rPr/>
      </w:pPr>
      <w:r>
        <w:rPr>
          <w:rFonts w:ascii="Amiri" w:hAnsi="Amiri" w:eastAsia="Amiri" w:cs="Amiri"/>
          <w:color w:val="111111"/>
          <w:sz w:val="28"/>
          <w:sz w:val="28"/>
          <w:szCs w:val="28"/>
          <w:rtl w:val="true"/>
          <w:lang w:bidi="ar-SA"/>
        </w:rPr>
        <w:t>أبو عبد اللّٰه، أو أبو محمّد، أو أبو يحييٰ، قديم الإسلام،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سادس ستّة، و هو من المُعَذَّبين في اللّٰه بمكة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w:t>
      </w:r>
      <w:r>
        <w:rPr>
          <w:rStyle w:val="FootnoteAnchor"/>
          <w:rtl w:val="true"/>
        </w:rPr>
        <w:footnoteReference w:id="1992"/>
      </w:r>
      <w:r>
        <w:rPr>
          <w:rFonts w:ascii="Amiri" w:hAnsi="Amiri" w:eastAsia="Amiri" w:cs="Amiri"/>
          <w:color w:val="111111"/>
          <w:sz w:val="28"/>
          <w:sz w:val="28"/>
          <w:szCs w:val="28"/>
          <w:rtl w:val="true"/>
          <w:lang w:bidi="ar-SA"/>
        </w:rPr>
        <w:t>الآية، بعد تفسير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خيَارٌ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عذَّبهم أهلُ مكّةَ ليفتنونهم عن دينهم،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 صُهَيب، و خَبّاب، و عمّار بن ياسر، و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خَبّاب بن الأرتّ </w:t>
      </w:r>
      <w:r>
        <w:rPr>
          <w:rStyle w:val="FootnoteAnchor"/>
          <w:rtl w:val="true"/>
        </w:rPr>
        <w:footnoteReference w:id="1993"/>
      </w:r>
      <w:r>
        <w:rPr>
          <w:rFonts w:ascii="Amiri" w:hAnsi="Amiri" w:eastAsia="Amiri" w:cs="Amiri"/>
          <w:color w:val="111111"/>
          <w:sz w:val="28"/>
          <w:sz w:val="28"/>
          <w:szCs w:val="28"/>
          <w:rtl w:val="true"/>
          <w:lang w:bidi="ar-SA"/>
        </w:rPr>
        <w:t xml:space="preserve">، فكانوا قد قيّدوه بقيد و غلّ، فدعا اللّٰه </w:t>
      </w:r>
    </w:p>
    <w:p>
      <w:pPr>
        <w:pStyle w:val="BookText"/>
        <w:rPr/>
      </w:pPr>
      <w:r>
        <w:rPr>
          <w:rFonts w:ascii="Amiri" w:hAnsi="Amiri" w:eastAsia="Amiri" w:cs="Amiri"/>
          <w:color w:val="111111"/>
          <w:sz w:val="28"/>
          <w:sz w:val="28"/>
          <w:szCs w:val="28"/>
          <w:rtl w:val="true"/>
          <w:lang w:bidi="ar-SA"/>
        </w:rPr>
        <w:t xml:space="preserve">بمحمّدٍ، و عليّ و الطيبين من آلهما، فحوّل اللّٰهُ القيد فرساً ركبه، و حوّل الغلّ سيفاً بحمائل يقلّده، فخرج عنهم من أعمالهم فلمّا رأوا ما ظهر عليه من آيات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يجسر أحد أن يَقْرَبه، و جرّد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فليقرب 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بمحمّد و علي صلّيٰ اللّٰه عليهما و آلهما</w:t>
      </w:r>
      <w:r>
        <w:rPr>
          <w:rFonts w:eastAsia="Amiri" w:cs="Amiri" w:ascii="Amiri" w:hAnsi="Amiri"/>
          <w:color w:val="111111"/>
          <w:sz w:val="28"/>
          <w:szCs w:val="28"/>
          <w:rtl w:val="true"/>
          <w:lang w:bidi="ar-SA"/>
        </w:rPr>
        <w:t xml:space="preserve">) </w:t>
      </w:r>
      <w:r>
        <w:rPr>
          <w:rStyle w:val="FootnoteAnchor"/>
          <w:rtl w:val="true"/>
        </w:rPr>
        <w:footnoteReference w:id="1994"/>
      </w:r>
      <w:r>
        <w:rPr>
          <w:rFonts w:ascii="Amiri" w:hAnsi="Amiri" w:eastAsia="Amiri" w:cs="Amiri"/>
          <w:color w:val="111111"/>
          <w:sz w:val="28"/>
          <w:sz w:val="28"/>
          <w:szCs w:val="28"/>
          <w:rtl w:val="true"/>
          <w:lang w:bidi="ar-SA"/>
        </w:rPr>
        <w:t xml:space="preserve">إلا أصيب بسيفي أبا قبيس إلّا قددته نصفين فضلًا عنكم، فتركوه، فجاء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نَصْرُ بن مُزَاحِم في 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مروان، عن </w:t>
      </w:r>
      <w:r>
        <w:rPr>
          <w:rStyle w:val="FootnoteAnchor"/>
          <w:rtl w:val="true"/>
        </w:rPr>
        <w:footnoteReference w:id="1996"/>
      </w:r>
      <w:r>
        <w:rPr>
          <w:rFonts w:ascii="Amiri" w:hAnsi="Amiri" w:eastAsia="Amiri" w:cs="Amiri"/>
          <w:color w:val="111111"/>
          <w:sz w:val="28"/>
          <w:sz w:val="28"/>
          <w:szCs w:val="28"/>
          <w:rtl w:val="true"/>
          <w:lang w:bidi="ar-SA"/>
        </w:rPr>
        <w:t>الكلبي، عن أبي صالح، عن ابن عباس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خَبّاب بن الأرت مولي ثابت بن أمّ أنْمَار و في آخر الخبر و أمّا بِلال، و خَبّاب، و عابس، و عمّار فعذّبوا حتي قالوا بعض ما أراد المشركون، ثم أُرسِلوا، ففيهم نزلت هذه الآية وَ الَّذِينَ هٰاجَرُوا فِي اللّٰهِ مِنْ بَعْدِ مٰا ظُلِمُوا </w:t>
      </w:r>
      <w:r>
        <w:rPr>
          <w:rStyle w:val="FootnoteAnchor"/>
          <w:rtl w:val="true"/>
        </w:rPr>
        <w:footnoteReference w:id="1997"/>
      </w:r>
      <w:r>
        <w:rPr>
          <w:rFonts w:ascii="Amiri" w:hAnsi="Amiri" w:eastAsia="Amiri" w:cs="Amiri"/>
          <w:color w:val="111111"/>
          <w:sz w:val="28"/>
          <w:sz w:val="28"/>
          <w:szCs w:val="28"/>
          <w:rtl w:val="true"/>
          <w:lang w:bidi="ar-SA"/>
        </w:rPr>
        <w:t xml:space="preserve">الآية </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و عليٰ أية حال، فإن رواية نصر بن مزاحم تلك لا ينبغي الشك في وضعها و إن تضمنت بعض الحق المتفق عليه بين سائر المفسرين إلّا أنها جعلت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نازلًا في صهيب، و هذا هو ضغث الباطل الذي مزج بضغث الحق، و للّٰه در المصنف باكتفائه بنقل ضغث الحق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فاعلم أن قصة هؤلاء الصحابة لهي من أعظم الأدلة عليٰ مشروعية التقية التي تقول بها الشيعة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راجع قصتهم في تفسير القرطبي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الماوردي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 تفسير ابن عطية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أبي حيان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تفاسير أهل السنة علم علم اليقين أن هؤلاء الصحابة قد كفروا باللّٰه تقية إلّا ما كان من بلال، و إن اللّٰه عزّ و جلّ أنزل في برائتهم قوله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سعد، عن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صفين، و جاز دور بني عوف و كنّا معه، إذا نحن عن أيماننا بقبور سبعة أو ثمانية،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القبور؟ فقال له قُدامة ابن عَجْلان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خَبّابَ بن الأرَتّ تُوفِّيَ بعد مخرجك، فأوصيٰ أنْ يدفن في الظهر، و كان الناس يدفنون في دورهم و أفنيتهم، فدفن الناس إليٰ جنبه،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خبّاباً، فقد أسلم راغباً، و هاجر طائعاً، و عاش مجاهداً، و ابتُلي في جسمه أحوالًا، و لن يضيع اللّٰه أجرَ من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خَبّاب بن الأرتّ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خَبّاباً، أسلم راغباً، و هاجر طائعاً، و عاش مُجاهداً، طوبيٰ لمن ذكر المعاد، و عمل للحساب، و قنع بالكفاف، و رضيَ عن اللّٰه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شرح الأخبار للقاضي نعمان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صفين، و خَبّابُ بن الأرتّ مريض بالكوفة، فرجع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تُوفّيَ خَبّابٌ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مجمع البيان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الَّذِي كَفَرَ بِآيٰاتِنٰا </w:t>
      </w:r>
      <w:r>
        <w:rPr>
          <w:rStyle w:val="FootnoteAnchor"/>
          <w:rtl w:val="true"/>
        </w:rPr>
        <w:footnoteReference w:id="2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الصحيح، عن خبّاب بن الأرَتّ،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غنيّاً، و كان لي عليٰ العاص بن وائل دَيْنٌ، فأتيته أتقاضاه،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أقضيك حتي تكفر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أكفر به حتي نموت و نبعث،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فأنّي لمبعوث بعد الموت، فسوف أقضيك إذا رجعت إليّ مالي و ولدي، فنزلت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 الباء المشددة، كان من المهاجرين، و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بعد انصرافه منصفين بالكوفة، و هو أوّل من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قد مدحه بأوصافٍ ثلاثة من أوصاف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في معرض مدح خَبّابٍ، يُشعر بأنَّ خَبّاباً كان كذلك </w:t>
      </w:r>
      <w:r>
        <w:rPr>
          <w:rStyle w:val="FootnoteAnchor"/>
          <w:rtl w:val="true"/>
        </w:rPr>
        <w:footnoteReference w:id="2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أنَّ العلّامة المجلسي مع إخراجه هذه الأخبار في مجلّدات بحاره </w:t>
      </w:r>
      <w:r>
        <w:rPr>
          <w:rStyle w:val="FootnoteAnchor"/>
          <w:rtl w:val="true"/>
        </w:rPr>
        <w:footnoteReference w:id="2006"/>
      </w:r>
      <w:r>
        <w:rPr>
          <w:rFonts w:ascii="Amiri" w:hAnsi="Amiri" w:eastAsia="Amiri" w:cs="Amiri"/>
          <w:color w:val="111111"/>
          <w:sz w:val="28"/>
          <w:sz w:val="28"/>
          <w:szCs w:val="28"/>
          <w:rtl w:val="true"/>
          <w:lang w:bidi="ar-SA"/>
        </w:rPr>
        <w:t>قال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خبّاب مجهول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980" w:name="pg11853_124731"/>
    </w:p>
    <w:p>
      <w:pPr>
        <w:pStyle w:val="Heading4"/>
        <w:numPr>
          <w:ilvl w:val="3"/>
          <w:numId w:val="1"/>
        </w:numPr>
        <w:rPr/>
      </w:pPr>
      <w:bookmarkStart w:id="1981" w:name="__RefHeading___Toc11917317_73709187"/>
      <w:bookmarkStart w:id="1982" w:name="_Toc869"/>
      <w:bookmarkEnd w:id="1980"/>
      <w:bookmarkEnd w:id="1981"/>
      <w:r>
        <w:rPr/>
        <w:t>826</w:t>
      </w:r>
      <w:r>
        <w:rPr>
          <w:rtl w:val="true"/>
        </w:rPr>
        <w:t xml:space="preserve"> </w:t>
      </w:r>
      <w:r>
        <w:rPr>
          <w:rtl w:val="true"/>
        </w:rPr>
        <w:t>خبَّابُ المُسْلِميّ</w:t>
      </w:r>
      <w:r>
        <w:rPr>
          <w:rtl w:val="true"/>
        </w:rPr>
        <w:t>:</w:t>
      </w:r>
      <w:bookmarkEnd w:id="1982"/>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3" w:name="__RefHeading___Toc11917319_73709187"/>
      <w:bookmarkStart w:id="1984" w:name="_Toc870"/>
      <w:bookmarkEnd w:id="1983"/>
      <w:r>
        <w:rPr/>
        <w:t>827</w:t>
      </w:r>
      <w:r>
        <w:rPr>
          <w:rtl w:val="true"/>
        </w:rPr>
        <w:t xml:space="preserve"> </w:t>
      </w:r>
      <w:r>
        <w:rPr>
          <w:rtl w:val="true"/>
        </w:rPr>
        <w:t>خَبَّابُ النَّخَعِيّ الكُوفِيّ</w:t>
      </w:r>
      <w:r>
        <w:rPr>
          <w:rtl w:val="true"/>
        </w:rPr>
        <w:t>:</w:t>
      </w:r>
      <w:bookmarkEnd w:id="198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5" w:name="__RefHeading___Toc11917321_73709187"/>
      <w:bookmarkStart w:id="1986" w:name="_Toc871"/>
      <w:bookmarkEnd w:id="1985"/>
      <w:r>
        <w:rPr/>
        <w:t>828</w:t>
      </w:r>
      <w:r>
        <w:rPr>
          <w:rtl w:val="true"/>
        </w:rPr>
        <w:t xml:space="preserve"> </w:t>
      </w:r>
      <w:r>
        <w:rPr>
          <w:rtl w:val="true"/>
        </w:rPr>
        <w:t>خِدَاشُ بن إبراهيم الكُوفيّ</w:t>
      </w:r>
      <w:r>
        <w:rPr>
          <w:rtl w:val="true"/>
        </w:rPr>
        <w:t>:</w:t>
      </w:r>
      <w:bookmarkEnd w:id="198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0"/>
      </w:r>
      <w:r>
        <w:rPr>
          <w:rFonts w:ascii="Amiri" w:hAnsi="Amiri" w:eastAsia="Amiri" w:cs="Amiri"/>
          <w:color w:val="111111"/>
          <w:sz w:val="28"/>
          <w:sz w:val="28"/>
          <w:szCs w:val="28"/>
          <w:rtl w:val="true"/>
          <w:lang w:bidi="ar-SA"/>
        </w:rPr>
        <w:t>، و في أكثر الأسانيد بالراء، و هو الراوي للصلاة إليٰ أربع جهات عند الاشتباه، و عليه العمل، و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عن إسماعيل بن عباد، عنه </w:t>
      </w:r>
      <w:r>
        <w:rPr>
          <w:rStyle w:val="FootnoteAnchor"/>
          <w:rtl w:val="true"/>
        </w:rPr>
        <w:footnoteReference w:id="2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ما مرّ من الشهيد في أبي الربيع، فيه توثيق ما لخراش </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و لما كان عبد اللّٰه بن المغيرة الذي وقع في السند الذي ساقه المصنف هنا من أصحاب الإجماع كالحسن بن محبوب فتكون استفادة المصنف من قول الشهيد في أبي الربيع لتوثيق خداش أو خراش، تامّة،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7" w:name="__RefHeading___Toc11917323_73709187"/>
      <w:bookmarkStart w:id="1988" w:name="_Toc872"/>
      <w:bookmarkEnd w:id="1987"/>
      <w:r>
        <w:rPr/>
        <w:t>829</w:t>
      </w:r>
      <w:r>
        <w:rPr>
          <w:rtl w:val="true"/>
        </w:rPr>
        <w:t xml:space="preserve"> </w:t>
      </w:r>
      <w:r>
        <w:rPr>
          <w:rtl w:val="true"/>
        </w:rPr>
        <w:t>خُزَيمةُ بن حَازِم</w:t>
      </w:r>
      <w:r>
        <w:rPr>
          <w:rtl w:val="true"/>
        </w:rPr>
        <w:t>:</w:t>
      </w:r>
      <w:bookmarkEnd w:id="198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 xml:space="preserve">. </w:t>
      </w:r>
      <w:bookmarkStart w:id="1989" w:name="pg11853_124732"/>
    </w:p>
    <w:p>
      <w:pPr>
        <w:pStyle w:val="Heading4"/>
        <w:numPr>
          <w:ilvl w:val="3"/>
          <w:numId w:val="1"/>
        </w:numPr>
        <w:rPr/>
      </w:pPr>
      <w:bookmarkStart w:id="1990" w:name="__RefHeading___Toc11917325_73709187"/>
      <w:bookmarkStart w:id="1991" w:name="_Toc873"/>
      <w:bookmarkEnd w:id="1989"/>
      <w:bookmarkEnd w:id="1990"/>
      <w:r>
        <w:rPr/>
        <w:t>830</w:t>
      </w:r>
      <w:r>
        <w:rPr>
          <w:rtl w:val="true"/>
        </w:rPr>
        <w:t xml:space="preserve"> </w:t>
      </w:r>
      <w:r>
        <w:rPr>
          <w:rtl w:val="true"/>
        </w:rPr>
        <w:t>خُزَيمةُ بن ربيلة  الكُوفيّ</w:t>
      </w:r>
      <w:r>
        <w:rPr>
          <w:rtl w:val="true"/>
        </w:rPr>
        <w:t>:</w:t>
      </w:r>
      <w:bookmarkEnd w:id="1991"/>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ربيلة </w:t>
      </w:r>
      <w:r>
        <w:rPr>
          <w:rStyle w:val="FootnoteAnchor"/>
          <w:rtl w:val="true"/>
        </w:rPr>
        <w:footnoteReference w:id="2014"/>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2" w:name="__RefHeading___Toc11917327_73709187"/>
      <w:bookmarkStart w:id="1993" w:name="_Toc874"/>
      <w:bookmarkEnd w:id="1992"/>
      <w:r>
        <w:rPr/>
        <w:t>831</w:t>
      </w:r>
      <w:r>
        <w:rPr>
          <w:rtl w:val="true"/>
        </w:rPr>
        <w:t xml:space="preserve"> </w:t>
      </w:r>
      <w:r>
        <w:rPr>
          <w:rtl w:val="true"/>
        </w:rPr>
        <w:t>خُزَيمَةُ بن عمرو الكِنْديّ</w:t>
      </w:r>
      <w:r>
        <w:rPr>
          <w:rtl w:val="true"/>
        </w:rPr>
        <w:t>:</w:t>
      </w:r>
      <w:bookmarkEnd w:id="1993"/>
    </w:p>
    <w:p>
      <w:pPr>
        <w:pStyle w:val="BookText"/>
        <w:rPr/>
      </w:pPr>
      <w:r>
        <w:rPr>
          <w:rFonts w:ascii="Amiri" w:hAnsi="Amiri" w:eastAsia="Amiri" w:cs="Amiri"/>
          <w:color w:val="111111"/>
          <w:sz w:val="28"/>
          <w:sz w:val="28"/>
          <w:szCs w:val="28"/>
          <w:rtl w:val="true"/>
          <w:lang w:bidi="ar-SA"/>
        </w:rPr>
        <w:t xml:space="preserve">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4" w:name="__RefHeading___Toc11917329_73709187"/>
      <w:bookmarkStart w:id="1995" w:name="_Toc875"/>
      <w:bookmarkEnd w:id="1994"/>
      <w:r>
        <w:rPr/>
        <w:t>832</w:t>
      </w:r>
      <w:r>
        <w:rPr>
          <w:rtl w:val="true"/>
        </w:rPr>
        <w:t xml:space="preserve"> </w:t>
      </w:r>
      <w:r>
        <w:rPr>
          <w:rtl w:val="true"/>
        </w:rPr>
        <w:t>خُزَيمَةُ بن يَقْطِين</w:t>
      </w:r>
      <w:r>
        <w:rPr>
          <w:rtl w:val="true"/>
        </w:rPr>
        <w:t>:</w:t>
      </w:r>
      <w:bookmarkEnd w:id="1995"/>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الكافي، في باب آخر في إبطال العول </w:t>
      </w:r>
      <w:r>
        <w:rPr>
          <w:rStyle w:val="FootnoteAnchor"/>
          <w:rtl w:val="true"/>
        </w:rPr>
        <w:footnoteReference w:id="2017"/>
      </w:r>
      <w:r>
        <w:rPr>
          <w:rFonts w:ascii="Amiri" w:hAnsi="Amiri" w:eastAsia="Amiri" w:cs="Amiri"/>
          <w:color w:val="111111"/>
          <w:sz w:val="28"/>
          <w:sz w:val="28"/>
          <w:szCs w:val="28"/>
          <w:rtl w:val="true"/>
          <w:lang w:bidi="ar-SA"/>
        </w:rPr>
        <w:t xml:space="preserve">، و مرّتين في التهذيب، في باب ميراث من علا من الآباء </w:t>
      </w:r>
      <w:r>
        <w:rPr>
          <w:rStyle w:val="FootnoteAnchor"/>
          <w:rtl w:val="true"/>
        </w:rPr>
        <w:footnoteReference w:id="2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الاستبصار مرّتين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6" w:name="__RefHeading___Toc11917331_73709187"/>
      <w:bookmarkStart w:id="1997" w:name="_Toc876"/>
      <w:bookmarkEnd w:id="1996"/>
      <w:r>
        <w:rPr/>
        <w:t>833</w:t>
      </w:r>
      <w:r>
        <w:rPr>
          <w:rtl w:val="true"/>
        </w:rPr>
        <w:t xml:space="preserve"> </w:t>
      </w:r>
      <w:r>
        <w:rPr>
          <w:rtl w:val="true"/>
        </w:rPr>
        <w:t>خِضْرُ الصيْرَفِيّ</w:t>
      </w:r>
      <w:r>
        <w:rPr>
          <w:rtl w:val="true"/>
        </w:rPr>
        <w:t>:</w:t>
      </w:r>
      <w:bookmarkEnd w:id="199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الفقيه، في باب القود و مبلغ الدّية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8" w:name="__RefHeading___Toc11917333_73709187"/>
      <w:bookmarkStart w:id="1999" w:name="_Toc877"/>
      <w:bookmarkEnd w:id="1998"/>
      <w:r>
        <w:rPr/>
        <w:t>834</w:t>
      </w:r>
      <w:r>
        <w:rPr>
          <w:rtl w:val="true"/>
        </w:rPr>
        <w:t xml:space="preserve"> </w:t>
      </w:r>
      <w:r>
        <w:rPr>
          <w:rtl w:val="true"/>
        </w:rPr>
        <w:t>خِضْرُ بن عُمَارة الطَّائِيّ الكُوفيّ</w:t>
      </w:r>
      <w:r>
        <w:rPr>
          <w:rtl w:val="true"/>
        </w:rPr>
        <w:t>:</w:t>
      </w:r>
      <w:bookmarkEnd w:id="1999"/>
    </w:p>
    <w:p>
      <w:pPr>
        <w:pStyle w:val="BookText"/>
        <w:rPr/>
      </w:pPr>
      <w:r>
        <w:rPr>
          <w:rFonts w:ascii="Amiri" w:hAnsi="Amiri" w:eastAsia="Amiri" w:cs="Amiri"/>
          <w:color w:val="111111"/>
          <w:sz w:val="28"/>
          <w:sz w:val="28"/>
          <w:szCs w:val="28"/>
          <w:rtl w:val="true"/>
          <w:lang w:bidi="ar-SA"/>
        </w:rPr>
        <w:t xml:space="preserve">أبو عامر،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0" w:name="__RefHeading___Toc11917335_73709187"/>
      <w:bookmarkStart w:id="2001" w:name="_Toc878"/>
      <w:bookmarkEnd w:id="2000"/>
      <w:r>
        <w:rPr/>
        <w:t>835</w:t>
      </w:r>
      <w:r>
        <w:rPr>
          <w:rtl w:val="true"/>
        </w:rPr>
        <w:t xml:space="preserve"> </w:t>
      </w:r>
      <w:r>
        <w:rPr>
          <w:rtl w:val="true"/>
        </w:rPr>
        <w:t>خِضْرُ بن عَمْرُو الكُوفيّ</w:t>
      </w:r>
      <w:r>
        <w:rPr>
          <w:rtl w:val="true"/>
        </w:rPr>
        <w:t>:</w:t>
      </w:r>
      <w:bookmarkEnd w:id="200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أحاديث نوادر عن </w:t>
      </w:r>
      <w:bookmarkStart w:id="2002" w:name="pg11853_124733"/>
    </w:p>
    <w:p>
      <w:pPr>
        <w:pStyle w:val="BookText"/>
        <w:rPr/>
      </w:pPr>
      <w:bookmarkEnd w:id="2002"/>
      <w:r>
        <w:rPr>
          <w:rFonts w:ascii="Amiri" w:hAnsi="Amiri" w:eastAsia="Amiri" w:cs="Amiri"/>
          <w:color w:val="111111"/>
          <w:sz w:val="28"/>
          <w:sz w:val="28"/>
          <w:szCs w:val="28"/>
          <w:rtl w:val="true"/>
          <w:lang w:bidi="ar-SA"/>
        </w:rPr>
        <w:t xml:space="preserve">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الحميد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3" w:name="__RefHeading___Toc11917337_73709187"/>
      <w:bookmarkStart w:id="2004" w:name="_Toc879"/>
      <w:bookmarkEnd w:id="2003"/>
      <w:r>
        <w:rPr/>
        <w:t>836</w:t>
      </w:r>
      <w:r>
        <w:rPr>
          <w:rtl w:val="true"/>
        </w:rPr>
        <w:t xml:space="preserve"> </w:t>
      </w:r>
      <w:r>
        <w:rPr>
          <w:rtl w:val="true"/>
        </w:rPr>
        <w:t>خِضْرُ بن مُسلم النَّخَعيّ الكُوفيّ</w:t>
      </w:r>
      <w:r>
        <w:rPr>
          <w:rtl w:val="true"/>
        </w:rPr>
        <w:t>:</w:t>
      </w:r>
      <w:bookmarkEnd w:id="200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5" w:name="__RefHeading___Toc11917339_73709187"/>
      <w:bookmarkStart w:id="2006" w:name="_Toc880"/>
      <w:bookmarkEnd w:id="2005"/>
      <w:r>
        <w:rPr/>
        <w:t>837</w:t>
      </w:r>
      <w:r>
        <w:rPr>
          <w:rtl w:val="true"/>
        </w:rPr>
        <w:t xml:space="preserve"> </w:t>
      </w:r>
      <w:r>
        <w:rPr>
          <w:rtl w:val="true"/>
        </w:rPr>
        <w:t>خَضِيبُ بن عبد الرّحْمٰن الوَابِشيّ، الزَّاهِدُ، الكُوفيّ</w:t>
      </w:r>
      <w:r>
        <w:rPr>
          <w:rtl w:val="true"/>
        </w:rPr>
        <w:t>:</w:t>
      </w:r>
      <w:bookmarkEnd w:id="2006"/>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7" w:name="__RefHeading___Toc11917341_73709187"/>
      <w:bookmarkStart w:id="2008" w:name="_Toc881"/>
      <w:bookmarkEnd w:id="2007"/>
      <w:r>
        <w:rPr/>
        <w:t>838</w:t>
      </w:r>
      <w:r>
        <w:rPr>
          <w:rtl w:val="true"/>
        </w:rPr>
        <w:t xml:space="preserve"> </w:t>
      </w:r>
      <w:r>
        <w:rPr>
          <w:rtl w:val="true"/>
        </w:rPr>
        <w:t>خَطّاب بن داود الكُوفيّ</w:t>
      </w:r>
      <w:r>
        <w:rPr>
          <w:rtl w:val="true"/>
        </w:rPr>
        <w:t>:</w:t>
      </w:r>
      <w:bookmarkEnd w:id="200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9" w:name="__RefHeading___Toc11917343_73709187"/>
      <w:bookmarkStart w:id="2010" w:name="_Toc882"/>
      <w:bookmarkEnd w:id="2009"/>
      <w:r>
        <w:rPr/>
        <w:t>839</w:t>
      </w:r>
      <w:r>
        <w:rPr>
          <w:rtl w:val="true"/>
        </w:rPr>
        <w:t xml:space="preserve"> </w:t>
      </w:r>
      <w:r>
        <w:rPr>
          <w:rtl w:val="true"/>
        </w:rPr>
        <w:t>خَطّاب بن سَعِيد الحِمْيريّ</w:t>
      </w:r>
      <w:r>
        <w:rPr>
          <w:rtl w:val="true"/>
        </w:rPr>
        <w:t>:</w:t>
      </w:r>
      <w:bookmarkEnd w:id="201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1" w:name="__RefHeading___Toc11917345_73709187"/>
      <w:bookmarkStart w:id="2012" w:name="_Toc883"/>
      <w:bookmarkEnd w:id="2011"/>
      <w:r>
        <w:rPr/>
        <w:t>840</w:t>
      </w:r>
      <w:r>
        <w:rPr>
          <w:rtl w:val="true"/>
        </w:rPr>
        <w:t xml:space="preserve"> </w:t>
      </w:r>
      <w:r>
        <w:rPr>
          <w:rtl w:val="true"/>
        </w:rPr>
        <w:t>خطّابُ بن سَلَمة البَجَلِيّ، الجَرِيريّ ، الكُوفيّ</w:t>
      </w:r>
      <w:r>
        <w:rPr>
          <w:rtl w:val="true"/>
        </w:rPr>
        <w:t>:</w:t>
      </w:r>
      <w:bookmarkEnd w:id="201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بن سَلَمة البَجَلِيّ، الجَرِيريّ </w:t>
      </w:r>
      <w:r>
        <w:rPr>
          <w:rStyle w:val="FootnoteAnchor"/>
          <w:rtl w:val="true"/>
        </w:rPr>
        <w:footnoteReference w:id="2028"/>
      </w:r>
      <w:r>
        <w:rPr>
          <w:rFonts w:ascii="Amiri" w:hAnsi="Amiri" w:eastAsia="Amiri" w:cs="Amiri"/>
          <w:color w:val="111111"/>
          <w:sz w:val="28"/>
          <w:sz w:val="28"/>
          <w:szCs w:val="28"/>
          <w:rtl w:val="true"/>
          <w:lang w:bidi="ar-SA"/>
        </w:rPr>
        <w:t>،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2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في باب الرجل يقتل مملوك غيره </w:t>
      </w:r>
      <w:r>
        <w:rPr>
          <w:rStyle w:val="FootnoteAnchor"/>
          <w:rtl w:val="true"/>
        </w:rPr>
        <w:footnoteReference w:id="2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القود بين الرجال و النساء </w:t>
      </w:r>
      <w:r>
        <w:rPr>
          <w:rStyle w:val="FootnoteAnchor"/>
          <w:rtl w:val="true"/>
        </w:rPr>
        <w:footnoteReference w:id="2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الاستبصار </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الجليل الحسين بن خالد </w:t>
      </w:r>
      <w:r>
        <w:rPr>
          <w:rStyle w:val="FootnoteAnchor"/>
          <w:rtl w:val="true"/>
        </w:rPr>
        <w:footnoteReference w:id="2033"/>
      </w:r>
      <w:r>
        <w:rPr>
          <w:rFonts w:ascii="IRNazanin" w:hAnsi="IRNazanin" w:eastAsia="IRNazanin"/>
          <w:color w:val="111111"/>
          <w:sz w:val="28"/>
          <w:sz w:val="28"/>
          <w:szCs w:val="28"/>
          <w:rtl w:val="true"/>
          <w:lang w:bidi="fa-IR"/>
        </w:rPr>
        <w:t xml:space="preserve">، </w:t>
      </w:r>
      <w:bookmarkStart w:id="2013" w:name="pg11853_124734"/>
    </w:p>
    <w:p>
      <w:pPr>
        <w:pStyle w:val="BookText"/>
        <w:rPr/>
      </w:pPr>
      <w:bookmarkEnd w:id="2013"/>
      <w:r>
        <w:rPr>
          <w:rFonts w:ascii="Amiri" w:hAnsi="Amiri" w:eastAsia="Amiri" w:cs="Amiri"/>
          <w:color w:val="111111"/>
          <w:sz w:val="28"/>
          <w:sz w:val="28"/>
          <w:szCs w:val="28"/>
          <w:rtl w:val="true"/>
          <w:lang w:bidi="ar-SA"/>
        </w:rPr>
        <w:t xml:space="preserve">و الجليل عبد اللّٰه بن حمّاد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حمّاد،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عندي امرأة تصف هذا الأمر، و كان أبوها كذلك، و كانت سيئة الخُلُقِ، فكنت أكره طلاقها لمعرفتي بإيمانها و ايمان أبيها، فلقيت أبا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أن أسأله عن طلاقه،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إليك حاجة، فتأذن لي أن أسألك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غداً صلاة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صليت الظهر أتيته، فوجدته قد صلّيٰ و جلس، فدخلت عليه، و جلست بين يديه، فابتدأني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خطّاب كان أبي زوّجني ابنة عمّ لي و كنت سيئة الخُلُق، و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أغلق علي و عليها الباب رجاء أن ألقاها، فأتسلق الحائط و أهرب منها، فلمّا مات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أجابني و اللّٰه عن حاجتي من غير مسألة </w:t>
      </w:r>
      <w:r>
        <w:rPr>
          <w:rStyle w:val="FootnoteAnchor"/>
          <w:rtl w:val="true"/>
        </w:rPr>
        <w:footnoteReference w:id="2035"/>
      </w:r>
      <w:r>
        <w:rPr>
          <w:rFonts w:ascii="Amiri" w:hAnsi="Amiri" w:eastAsia="Amiri" w:cs="Amiri"/>
          <w:color w:val="111111"/>
          <w:sz w:val="28"/>
          <w:sz w:val="28"/>
          <w:szCs w:val="28"/>
          <w:rtl w:val="true"/>
          <w:lang w:bidi="ar-SA"/>
        </w:rPr>
        <w:t xml:space="preserve">، و فيه من الدلالة عليٰ تشيّعه و حسن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يخفيٰ</w:t>
      </w:r>
      <w:r>
        <w:rPr>
          <w:rFonts w:eastAsia="Amiri" w:cs="Amiri" w:ascii="Amiri" w:hAnsi="Amiri"/>
          <w:color w:val="111111"/>
          <w:sz w:val="28"/>
          <w:szCs w:val="28"/>
          <w:rtl w:val="true"/>
          <w:lang w:bidi="ar-SA"/>
        </w:rPr>
        <w:t xml:space="preserve">)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4" w:name="__RefHeading___Toc11917347_73709187"/>
      <w:bookmarkStart w:id="2015" w:name="_Toc884"/>
      <w:bookmarkEnd w:id="2014"/>
      <w:r>
        <w:rPr/>
        <w:t>841</w:t>
      </w:r>
      <w:r>
        <w:rPr>
          <w:rtl w:val="true"/>
        </w:rPr>
        <w:t xml:space="preserve"> </w:t>
      </w:r>
      <w:r>
        <w:rPr>
          <w:rtl w:val="true"/>
        </w:rPr>
        <w:t>خَطّاب بن عَبد اللّٰه  الهَمْداني الأعور</w:t>
      </w:r>
      <w:r>
        <w:rPr>
          <w:rtl w:val="true"/>
        </w:rPr>
        <w:t>:</w:t>
      </w:r>
      <w:bookmarkEnd w:id="201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بن عَبد اللّٰه </w:t>
      </w:r>
      <w:r>
        <w:rPr>
          <w:rStyle w:val="FootnoteAnchor"/>
          <w:rtl w:val="true"/>
        </w:rPr>
        <w:footnoteReference w:id="2037"/>
      </w:r>
      <w:r>
        <w:rPr>
          <w:rFonts w:ascii="Amiri" w:hAnsi="Amiri" w:eastAsia="Amiri" w:cs="Amiri"/>
          <w:color w:val="111111"/>
          <w:sz w:val="28"/>
          <w:sz w:val="28"/>
          <w:szCs w:val="28"/>
          <w:rtl w:val="true"/>
          <w:lang w:bidi="ar-SA"/>
        </w:rPr>
        <w:t>الهَمْداني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في الفقيه، في باب نوادر الميراث،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خطّاب أبي محمّد الهَمْدانِيّ </w:t>
      </w:r>
      <w:r>
        <w:rPr>
          <w:rStyle w:val="FootnoteAnchor"/>
          <w:rtl w:val="true"/>
        </w:rPr>
        <w:footnoteReference w:id="2039"/>
      </w:r>
      <w:r>
        <w:rPr>
          <w:rFonts w:ascii="Amiri" w:hAnsi="Amiri" w:eastAsia="Amiri" w:cs="Amiri"/>
          <w:color w:val="111111"/>
          <w:sz w:val="28"/>
          <w:sz w:val="28"/>
          <w:szCs w:val="28"/>
          <w:rtl w:val="true"/>
          <w:lang w:bidi="ar-SA"/>
        </w:rPr>
        <w:t xml:space="preserve">و علي بن الحكم، في الكافي، في باب صلة الرحم </w:t>
      </w:r>
      <w:r>
        <w:rPr>
          <w:rStyle w:val="FootnoteAnchor"/>
          <w:rtl w:val="true"/>
        </w:rPr>
        <w:footnoteReference w:id="2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w:t>
      </w:r>
      <w:bookmarkStart w:id="2016" w:name="pg11853_124735"/>
    </w:p>
    <w:p>
      <w:pPr>
        <w:pStyle w:val="BookText"/>
        <w:rPr/>
      </w:pPr>
      <w:bookmarkEnd w:id="2016"/>
      <w:r>
        <w:rPr>
          <w:rFonts w:ascii="Amiri" w:hAnsi="Amiri" w:eastAsia="Amiri" w:cs="Amiri"/>
          <w:color w:val="111111"/>
          <w:sz w:val="28"/>
          <w:sz w:val="28"/>
          <w:szCs w:val="28"/>
          <w:rtl w:val="true"/>
          <w:lang w:bidi="ar-SA"/>
        </w:rPr>
        <w:t>باب ميراث المفقود،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خطّاب الأعور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7" w:name="__RefHeading___Toc11917349_73709187"/>
      <w:bookmarkStart w:id="2018" w:name="_Toc885"/>
      <w:bookmarkEnd w:id="2017"/>
      <w:r>
        <w:rPr/>
        <w:t>842</w:t>
      </w:r>
      <w:r>
        <w:rPr>
          <w:rtl w:val="true"/>
        </w:rPr>
        <w:t xml:space="preserve"> </w:t>
      </w:r>
      <w:r>
        <w:rPr>
          <w:rtl w:val="true"/>
        </w:rPr>
        <w:t>خطّابُ العُصْفُوريّ، الكُوفيّ</w:t>
      </w:r>
      <w:r>
        <w:rPr>
          <w:rtl w:val="true"/>
        </w:rPr>
        <w:t>:</w:t>
      </w:r>
      <w:bookmarkEnd w:id="201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9" w:name="__RefHeading___Toc11917351_73709187"/>
      <w:bookmarkStart w:id="2020" w:name="_Toc886"/>
      <w:bookmarkEnd w:id="2019"/>
      <w:r>
        <w:rPr/>
        <w:t>843</w:t>
      </w:r>
      <w:r>
        <w:rPr>
          <w:rtl w:val="true"/>
        </w:rPr>
        <w:t xml:space="preserve"> </w:t>
      </w:r>
      <w:r>
        <w:rPr>
          <w:rtl w:val="true"/>
        </w:rPr>
        <w:t>خطّابُ بن مَسْرُوق الكَرْخِيّ</w:t>
      </w:r>
      <w:r>
        <w:rPr>
          <w:rtl w:val="true"/>
        </w:rPr>
        <w:t>:</w:t>
      </w:r>
      <w:bookmarkEnd w:id="202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1" w:name="__RefHeading___Toc11917353_73709187"/>
      <w:bookmarkStart w:id="2022" w:name="_Toc887"/>
      <w:bookmarkEnd w:id="2021"/>
      <w:r>
        <w:rPr/>
        <w:t>844</w:t>
      </w:r>
      <w:r>
        <w:rPr>
          <w:rtl w:val="true"/>
        </w:rPr>
        <w:t xml:space="preserve"> </w:t>
      </w:r>
      <w:r>
        <w:rPr>
          <w:rtl w:val="true"/>
        </w:rPr>
        <w:t>خطّاب بن مسلَمة الكُوفيّ</w:t>
      </w:r>
      <w:r>
        <w:rPr>
          <w:rtl w:val="true"/>
        </w:rPr>
        <w:t>:</w:t>
      </w:r>
      <w:bookmarkEnd w:id="202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 يرويه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3" w:name="__RefHeading___Toc11917355_73709187"/>
      <w:bookmarkStart w:id="2024" w:name="_Toc888"/>
      <w:bookmarkEnd w:id="2023"/>
      <w:r>
        <w:rPr/>
        <w:t>845</w:t>
      </w:r>
      <w:r>
        <w:rPr>
          <w:rtl w:val="true"/>
        </w:rPr>
        <w:t xml:space="preserve"> </w:t>
      </w:r>
      <w:r>
        <w:rPr>
          <w:rtl w:val="true"/>
        </w:rPr>
        <w:t>خَلّادُ بن أبي عَمْرُو الوَابِشيّ</w:t>
      </w:r>
      <w:r>
        <w:rPr>
          <w:rtl w:val="true"/>
        </w:rPr>
        <w:t>:</w:t>
      </w:r>
      <w:bookmarkEnd w:id="202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5" w:name="__RefHeading___Toc11917357_73709187"/>
      <w:bookmarkStart w:id="2026" w:name="_Toc889"/>
      <w:bookmarkEnd w:id="2025"/>
      <w:r>
        <w:rPr/>
        <w:t>846</w:t>
      </w:r>
      <w:r>
        <w:rPr>
          <w:rtl w:val="true"/>
        </w:rPr>
        <w:t xml:space="preserve"> </w:t>
      </w:r>
      <w:r>
        <w:rPr>
          <w:rtl w:val="true"/>
        </w:rPr>
        <w:t>خَلّادُ بن أبي مُسْلِم الصفَّار</w:t>
      </w:r>
      <w:r>
        <w:rPr>
          <w:rtl w:val="true"/>
        </w:rPr>
        <w:t>:</w:t>
      </w:r>
      <w:bookmarkEnd w:id="202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و نقل في الخلاصة، 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نُمَير،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ثم قال</w:t>
      </w:r>
      <w:r>
        <w:rPr>
          <w:rFonts w:eastAsia="Amiri" w:cs="Amiri" w:ascii="Amiri" w:hAnsi="Amiri"/>
          <w:color w:val="111111"/>
          <w:sz w:val="28"/>
          <w:szCs w:val="28"/>
          <w:rtl w:val="true"/>
          <w:lang w:bidi="ar-SA"/>
        </w:rPr>
        <w:t xml:space="preserve">: </w:t>
      </w:r>
      <w:bookmarkStart w:id="2027" w:name="pg11853_124736"/>
    </w:p>
    <w:p>
      <w:pPr>
        <w:pStyle w:val="BookText"/>
        <w:rPr/>
      </w:pPr>
      <w:bookmarkEnd w:id="2027"/>
      <w:r>
        <w:rPr>
          <w:rFonts w:ascii="Amiri" w:hAnsi="Amiri" w:eastAsia="Amiri" w:cs="Amiri"/>
          <w:color w:val="111111"/>
          <w:sz w:val="28"/>
          <w:sz w:val="28"/>
          <w:szCs w:val="28"/>
          <w:rtl w:val="true"/>
          <w:lang w:bidi="ar-SA"/>
        </w:rPr>
        <w:t xml:space="preserve">و هو من المرجحات عندي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8" w:name="__RefHeading___Toc11917359_73709187"/>
      <w:bookmarkStart w:id="2029" w:name="_Toc890"/>
      <w:bookmarkEnd w:id="2028"/>
      <w:r>
        <w:rPr/>
        <w:t>847</w:t>
      </w:r>
      <w:r>
        <w:rPr>
          <w:rtl w:val="true"/>
        </w:rPr>
        <w:t xml:space="preserve"> </w:t>
      </w:r>
      <w:r>
        <w:rPr>
          <w:rtl w:val="true"/>
        </w:rPr>
        <w:t>خَلّادُ بن أسود بن  خَلّاد</w:t>
      </w:r>
      <w:r>
        <w:rPr>
          <w:rtl w:val="true"/>
        </w:rPr>
        <w:t>:</w:t>
      </w:r>
      <w:bookmarkEnd w:id="2029"/>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خَلّادُ بن أسود بن </w:t>
      </w:r>
      <w:r>
        <w:rPr>
          <w:rStyle w:val="FootnoteAnchor"/>
          <w:rtl w:val="true"/>
        </w:rPr>
        <w:footnoteReference w:id="2049"/>
      </w:r>
      <w:r>
        <w:rPr>
          <w:rFonts w:ascii="Amiri" w:hAnsi="Amiri" w:eastAsia="Amiri" w:cs="Amiri"/>
          <w:color w:val="111111"/>
          <w:sz w:val="28"/>
          <w:sz w:val="28"/>
          <w:szCs w:val="28"/>
          <w:rtl w:val="true"/>
          <w:lang w:bidi="ar-SA"/>
        </w:rPr>
        <w:t>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الأسود الكَلْبيّ،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0" w:name="__RefHeading___Toc11917361_73709187"/>
      <w:bookmarkStart w:id="2031" w:name="_Toc891"/>
      <w:bookmarkEnd w:id="2030"/>
      <w:r>
        <w:rPr/>
        <w:t>848</w:t>
      </w:r>
      <w:r>
        <w:rPr>
          <w:rtl w:val="true"/>
        </w:rPr>
        <w:t xml:space="preserve"> </w:t>
      </w:r>
      <w:r>
        <w:rPr>
          <w:rtl w:val="true"/>
        </w:rPr>
        <w:t xml:space="preserve">خَلّادُ بن خَالِد المُقْري </w:t>
      </w:r>
      <w:r>
        <w:rPr>
          <w:rtl w:val="true"/>
        </w:rPr>
        <w:t>:</w:t>
      </w:r>
      <w:bookmarkEnd w:id="2031"/>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خَلّادُ بن خَالِد المُقْري </w:t>
      </w:r>
      <w:r>
        <w:rPr>
          <w:rStyle w:val="FootnoteAnchor"/>
          <w:rtl w:val="true"/>
        </w:rPr>
        <w:footnoteReference w:id="2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و صفوان بن يحييٰ، و محمّد بن خالد البَرْقي، كما في الفهرست </w:t>
      </w:r>
      <w:r>
        <w:rPr>
          <w:rStyle w:val="FootnoteAnchor"/>
          <w:rtl w:val="true"/>
        </w:rPr>
        <w:footnoteReference w:id="2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2" w:name="__RefHeading___Toc11917363_73709187"/>
      <w:bookmarkStart w:id="2033" w:name="_Toc892"/>
      <w:bookmarkEnd w:id="2032"/>
      <w:r>
        <w:rPr/>
        <w:t>849</w:t>
      </w:r>
      <w:r>
        <w:rPr>
          <w:rtl w:val="true"/>
        </w:rPr>
        <w:t xml:space="preserve"> </w:t>
      </w:r>
      <w:r>
        <w:rPr>
          <w:rtl w:val="true"/>
        </w:rPr>
        <w:t>خَلّادُ السَّرِيّ ، البَزّازُ، الكُوفيّ</w:t>
      </w:r>
      <w:r>
        <w:rPr>
          <w:rtl w:val="true"/>
        </w:rPr>
        <w:t>:</w:t>
      </w:r>
      <w:bookmarkEnd w:id="203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خَلّادُ السَّرِيّ </w:t>
      </w:r>
      <w:r>
        <w:rPr>
          <w:rStyle w:val="FootnoteAnchor"/>
          <w:rtl w:val="true"/>
        </w:rPr>
        <w:footnoteReference w:id="2054"/>
      </w:r>
      <w:r>
        <w:rPr>
          <w:rFonts w:ascii="Amiri" w:hAnsi="Amiri" w:eastAsia="Amiri" w:cs="Amiri"/>
          <w:color w:val="111111"/>
          <w:sz w:val="28"/>
          <w:sz w:val="28"/>
          <w:szCs w:val="28"/>
          <w:rtl w:val="true"/>
          <w:lang w:bidi="ar-SA"/>
        </w:rPr>
        <w:t>، البَزّازُ،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و في جملة من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w:t>
      </w:r>
      <w:r>
        <w:rPr>
          <w:rStyle w:val="FootnoteAnchor"/>
          <w:rtl w:val="true"/>
        </w:rPr>
        <w:footnoteReference w:id="2056"/>
      </w:r>
      <w:r>
        <w:rPr>
          <w:rFonts w:ascii="Amiri" w:hAnsi="Amiri" w:eastAsia="Amiri" w:cs="Amiri"/>
          <w:color w:val="111111"/>
          <w:sz w:val="28"/>
          <w:sz w:val="28"/>
          <w:szCs w:val="28"/>
          <w:rtl w:val="true"/>
          <w:lang w:bidi="ar-SA"/>
        </w:rPr>
        <w:t>،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السُّدِّيُّ، كما شرحناه عند ذكر كتابه الموجود عندنا، في الفائدة </w:t>
      </w:r>
      <w:bookmarkStart w:id="2034" w:name="pg11853_124737"/>
    </w:p>
    <w:p>
      <w:pPr>
        <w:pStyle w:val="BookText"/>
        <w:rPr/>
      </w:pPr>
      <w:bookmarkEnd w:id="2034"/>
      <w:r>
        <w:rPr>
          <w:rFonts w:ascii="Amiri" w:hAnsi="Amiri" w:eastAsia="Amiri" w:cs="Amiri"/>
          <w:color w:val="111111"/>
          <w:sz w:val="28"/>
          <w:sz w:val="28"/>
          <w:szCs w:val="28"/>
          <w:rtl w:val="true"/>
          <w:lang w:bidi="ar-SA"/>
        </w:rPr>
        <w:t xml:space="preserve">الثانية </w:t>
      </w:r>
      <w:r>
        <w:rPr>
          <w:rStyle w:val="FootnoteAnchor"/>
          <w:rtl w:val="true"/>
        </w:rPr>
        <w:footnoteReference w:id="2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النجاشي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5" w:name="__RefHeading___Toc11917365_73709187"/>
      <w:bookmarkStart w:id="2036" w:name="_Toc893"/>
      <w:bookmarkEnd w:id="2035"/>
      <w:r>
        <w:rPr/>
        <w:t>850</w:t>
      </w:r>
      <w:r>
        <w:rPr>
          <w:rtl w:val="true"/>
        </w:rPr>
        <w:t xml:space="preserve"> </w:t>
      </w:r>
      <w:r>
        <w:rPr>
          <w:rtl w:val="true"/>
        </w:rPr>
        <w:t xml:space="preserve">خَلّادُ بن عامر المُسْلمي ، العَبْديّ </w:t>
      </w:r>
      <w:r>
        <w:rPr>
          <w:rtl w:val="true"/>
        </w:rPr>
        <w:t>:</w:t>
      </w:r>
      <w:bookmarkEnd w:id="2036"/>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خَلّادُ بن عامر المُسْلمي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العَبْديّ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7" w:name="__RefHeading___Toc11917367_73709187"/>
      <w:bookmarkStart w:id="2038" w:name="_Toc894"/>
      <w:bookmarkEnd w:id="2037"/>
      <w:r>
        <w:rPr/>
        <w:t>851</w:t>
      </w:r>
      <w:r>
        <w:rPr>
          <w:rtl w:val="true"/>
        </w:rPr>
        <w:t xml:space="preserve"> </w:t>
      </w:r>
      <w:r>
        <w:rPr>
          <w:rtl w:val="true"/>
        </w:rPr>
        <w:t>خَلّادُ بن عَطِيّة</w:t>
      </w:r>
      <w:r>
        <w:rPr>
          <w:rtl w:val="true"/>
        </w:rPr>
        <w:t>:</w:t>
      </w:r>
      <w:bookmarkEnd w:id="2038"/>
    </w:p>
    <w:p>
      <w:pPr>
        <w:pStyle w:val="BookText"/>
        <w:rPr/>
      </w:pPr>
      <w:r>
        <w:rPr>
          <w:rFonts w:ascii="Amiri" w:hAnsi="Amiri" w:eastAsia="Amiri" w:cs="Amiri"/>
          <w:color w:val="111111"/>
          <w:sz w:val="28"/>
          <w:sz w:val="28"/>
          <w:szCs w:val="28"/>
          <w:rtl w:val="true"/>
          <w:lang w:bidi="ar-SA"/>
        </w:rPr>
        <w:t xml:space="preserve">مولي غَنِيّ، الكِسَائي </w:t>
      </w:r>
      <w:r>
        <w:rPr>
          <w:rStyle w:val="FootnoteAnchor"/>
          <w:rtl w:val="true"/>
        </w:rPr>
        <w:footnoteReference w:id="2060"/>
      </w:r>
      <w:r>
        <w:rPr>
          <w:rFonts w:ascii="Amiri" w:hAnsi="Amiri" w:eastAsia="Amiri" w:cs="Amiri"/>
          <w:color w:val="111111"/>
          <w:sz w:val="28"/>
          <w:sz w:val="28"/>
          <w:szCs w:val="28"/>
          <w:rtl w:val="true"/>
          <w:lang w:bidi="ar-SA"/>
        </w:rPr>
        <w:t xml:space="preserve">،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9" w:name="__RefHeading___Toc11917369_73709187"/>
      <w:bookmarkStart w:id="2040" w:name="_Toc895"/>
      <w:bookmarkEnd w:id="2039"/>
      <w:r>
        <w:rPr/>
        <w:t>852</w:t>
      </w:r>
      <w:r>
        <w:rPr>
          <w:rtl w:val="true"/>
        </w:rPr>
        <w:t xml:space="preserve"> </w:t>
      </w:r>
      <w:r>
        <w:rPr>
          <w:rtl w:val="true"/>
        </w:rPr>
        <w:t>خَلّادُ بن عُمَارَة</w:t>
      </w:r>
      <w:r>
        <w:rPr>
          <w:rtl w:val="true"/>
        </w:rPr>
        <w:t>:</w:t>
      </w:r>
      <w:bookmarkEnd w:id="204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التهذيب، في باب الزيادات في الصيام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 xml:space="preserve">. </w:t>
      </w:r>
      <w:bookmarkStart w:id="2041" w:name="pg11853_124738"/>
    </w:p>
    <w:p>
      <w:pPr>
        <w:pStyle w:val="Heading4"/>
        <w:numPr>
          <w:ilvl w:val="3"/>
          <w:numId w:val="1"/>
        </w:numPr>
        <w:rPr/>
      </w:pPr>
      <w:bookmarkStart w:id="2042" w:name="__RefHeading___Toc11917371_73709187"/>
      <w:bookmarkStart w:id="2043" w:name="_Toc896"/>
      <w:bookmarkEnd w:id="2041"/>
      <w:bookmarkEnd w:id="2042"/>
      <w:r>
        <w:rPr/>
        <w:t>853</w:t>
      </w:r>
      <w:r>
        <w:rPr>
          <w:rtl w:val="true"/>
        </w:rPr>
        <w:t xml:space="preserve"> </w:t>
      </w:r>
      <w:r>
        <w:rPr>
          <w:rtl w:val="true"/>
        </w:rPr>
        <w:t>خَلّادُ بن عَمْرُو بن خَالِد، الملائني ، الكُوفِيّ</w:t>
      </w:r>
      <w:r>
        <w:rPr>
          <w:rtl w:val="true"/>
        </w:rPr>
        <w:t>:</w:t>
      </w:r>
      <w:bookmarkEnd w:id="2043"/>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خَلّادُ بن عَمْرُو بن خَالِد، الملائني </w:t>
      </w:r>
      <w:r>
        <w:rPr>
          <w:rStyle w:val="FootnoteAnchor"/>
          <w:rtl w:val="true"/>
        </w:rPr>
        <w:footnoteReference w:id="2063"/>
      </w:r>
      <w:r>
        <w:rPr>
          <w:rFonts w:ascii="Amiri" w:hAnsi="Amiri" w:eastAsia="Amiri" w:cs="Amiri"/>
          <w:color w:val="111111"/>
          <w:sz w:val="28"/>
          <w:sz w:val="28"/>
          <w:szCs w:val="28"/>
          <w:rtl w:val="true"/>
          <w:lang w:bidi="ar-SA"/>
        </w:rPr>
        <w:t>،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و في نسخة من المصدر كما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اللقب كما في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4" w:name="__RefHeading___Toc11917373_73709187"/>
      <w:bookmarkStart w:id="2045" w:name="_Toc897"/>
      <w:bookmarkEnd w:id="2044"/>
      <w:r>
        <w:rPr/>
        <w:t>854</w:t>
      </w:r>
      <w:r>
        <w:rPr>
          <w:rtl w:val="true"/>
        </w:rPr>
        <w:t xml:space="preserve"> </w:t>
      </w:r>
      <w:r>
        <w:rPr>
          <w:rtl w:val="true"/>
        </w:rPr>
        <w:t>خَلّادُ بن عَمْرو البَكْريّ، الكُوفِيّ</w:t>
      </w:r>
      <w:r>
        <w:rPr>
          <w:rtl w:val="true"/>
        </w:rPr>
        <w:t>:</w:t>
      </w:r>
      <w:bookmarkEnd w:id="204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و ما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6" w:name="__RefHeading___Toc11917375_73709187"/>
      <w:bookmarkStart w:id="2047" w:name="_Toc898"/>
      <w:bookmarkEnd w:id="2046"/>
      <w:r>
        <w:rPr/>
        <w:t>855</w:t>
      </w:r>
      <w:r>
        <w:rPr>
          <w:rtl w:val="true"/>
        </w:rPr>
        <w:t xml:space="preserve"> </w:t>
      </w:r>
      <w:r>
        <w:rPr>
          <w:rtl w:val="true"/>
        </w:rPr>
        <w:t>خلّادُ بن عُمَيْر  الكِنْديّ</w:t>
      </w:r>
      <w:r>
        <w:rPr>
          <w:rtl w:val="true"/>
        </w:rPr>
        <w:t>:</w:t>
      </w:r>
      <w:bookmarkEnd w:id="2047"/>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خلّادُ بن عُمَيْر </w:t>
      </w:r>
      <w:r>
        <w:rPr>
          <w:rStyle w:val="FootnoteAnchor"/>
          <w:rtl w:val="true"/>
        </w:rPr>
        <w:footnoteReference w:id="2066"/>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8" w:name="__RefHeading___Toc11917377_73709187"/>
      <w:bookmarkStart w:id="2049" w:name="_Toc899"/>
      <w:bookmarkEnd w:id="2048"/>
      <w:r>
        <w:rPr/>
        <w:t>856</w:t>
      </w:r>
      <w:r>
        <w:rPr>
          <w:rtl w:val="true"/>
        </w:rPr>
        <w:t xml:space="preserve"> </w:t>
      </w:r>
      <w:r>
        <w:rPr>
          <w:rtl w:val="true"/>
        </w:rPr>
        <w:t>خَلّاد بن وَاصلِ بن سُلَيْم التَّمِيميّ، المِنْقَرِيّ، الكُوفِيّ</w:t>
      </w:r>
      <w:r>
        <w:rPr>
          <w:rtl w:val="true"/>
        </w:rPr>
        <w:t>:</w:t>
      </w:r>
      <w:bookmarkEnd w:id="204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0" w:name="__RefHeading___Toc11917379_73709187"/>
      <w:bookmarkStart w:id="2051" w:name="_Toc900"/>
      <w:bookmarkEnd w:id="2050"/>
      <w:r>
        <w:rPr/>
        <w:t>857</w:t>
      </w:r>
      <w:r>
        <w:rPr>
          <w:rtl w:val="true"/>
        </w:rPr>
        <w:t xml:space="preserve"> </w:t>
      </w:r>
      <w:r>
        <w:rPr>
          <w:rtl w:val="true"/>
        </w:rPr>
        <w:t>خَلَفُ بن حُوشَب، الكُوفيّ</w:t>
      </w:r>
      <w:r>
        <w:rPr>
          <w:rtl w:val="true"/>
        </w:rPr>
        <w:t>:</w:t>
      </w:r>
      <w:bookmarkEnd w:id="205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2" w:name="__RefHeading___Toc11917381_73709187"/>
      <w:bookmarkStart w:id="2053" w:name="_Toc901"/>
      <w:bookmarkEnd w:id="2052"/>
      <w:r>
        <w:rPr/>
        <w:t>858</w:t>
      </w:r>
      <w:r>
        <w:rPr>
          <w:rtl w:val="true"/>
        </w:rPr>
        <w:t xml:space="preserve"> </w:t>
      </w:r>
      <w:r>
        <w:rPr>
          <w:rtl w:val="true"/>
        </w:rPr>
        <w:t>خَلَفُ بن يَاسين بن عَمْرُو الكُوفيُّ، الزيَّات</w:t>
      </w:r>
      <w:r>
        <w:rPr>
          <w:rtl w:val="true"/>
        </w:rPr>
        <w:t>:</w:t>
      </w:r>
      <w:bookmarkEnd w:id="205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 xml:space="preserve">. </w:t>
      </w:r>
      <w:bookmarkStart w:id="2054" w:name="pg11853_124739"/>
    </w:p>
    <w:p>
      <w:pPr>
        <w:pStyle w:val="Heading4"/>
        <w:numPr>
          <w:ilvl w:val="3"/>
          <w:numId w:val="1"/>
        </w:numPr>
        <w:rPr/>
      </w:pPr>
      <w:bookmarkStart w:id="2055" w:name="__RefHeading___Toc11917383_73709187"/>
      <w:bookmarkStart w:id="2056" w:name="_Toc902"/>
      <w:bookmarkEnd w:id="2054"/>
      <w:bookmarkEnd w:id="2055"/>
      <w:r>
        <w:rPr/>
        <w:t>859</w:t>
      </w:r>
      <w:r>
        <w:rPr>
          <w:rtl w:val="true"/>
        </w:rPr>
        <w:t xml:space="preserve"> </w:t>
      </w:r>
      <w:r>
        <w:rPr>
          <w:rtl w:val="true"/>
        </w:rPr>
        <w:t>خَيْثَمَةُ  بن خَدِيج بن الرَّحِيلُ الكُوفيُّ</w:t>
      </w:r>
      <w:r>
        <w:rPr>
          <w:rtl w:val="true"/>
        </w:rPr>
        <w:t>:</w:t>
      </w:r>
      <w:bookmarkEnd w:id="2056"/>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w:t>
      </w:r>
      <w:r>
        <w:rPr>
          <w:rStyle w:val="FootnoteAnchor"/>
          <w:rtl w:val="true"/>
        </w:rPr>
        <w:footnoteReference w:id="2071"/>
      </w:r>
      <w:r>
        <w:rPr>
          <w:rFonts w:ascii="Amiri" w:hAnsi="Amiri" w:eastAsia="Amiri" w:cs="Amiri"/>
          <w:color w:val="111111"/>
          <w:sz w:val="28"/>
          <w:sz w:val="28"/>
          <w:szCs w:val="28"/>
          <w:rtl w:val="true"/>
          <w:lang w:bidi="ar-SA"/>
        </w:rPr>
        <w:t>بن خَدِيج بن الرَّحِيلُ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7" w:name="__RefHeading___Toc11917385_73709187"/>
      <w:bookmarkStart w:id="2058" w:name="_Toc903"/>
      <w:bookmarkEnd w:id="2057"/>
      <w:r>
        <w:rPr/>
        <w:t>860</w:t>
      </w:r>
      <w:r>
        <w:rPr>
          <w:rtl w:val="true"/>
        </w:rPr>
        <w:t xml:space="preserve"> </w:t>
      </w:r>
      <w:r>
        <w:rPr>
          <w:rtl w:val="true"/>
        </w:rPr>
        <w:t>خَيْثَمَةُ  بن الرَّحِيل بن مُعَاويَةَ الجُعْفِيّ الكُوفيّ</w:t>
      </w:r>
      <w:r>
        <w:rPr>
          <w:rtl w:val="true"/>
        </w:rPr>
        <w:t>:</w:t>
      </w:r>
      <w:bookmarkEnd w:id="2058"/>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w:t>
      </w:r>
      <w:r>
        <w:rPr>
          <w:rStyle w:val="FootnoteAnchor"/>
          <w:rtl w:val="true"/>
        </w:rPr>
        <w:footnoteReference w:id="2073"/>
      </w:r>
      <w:r>
        <w:rPr>
          <w:rFonts w:ascii="Amiri" w:hAnsi="Amiri" w:eastAsia="Amiri" w:cs="Amiri"/>
          <w:color w:val="111111"/>
          <w:sz w:val="28"/>
          <w:sz w:val="28"/>
          <w:szCs w:val="28"/>
          <w:rtl w:val="true"/>
          <w:lang w:bidi="ar-SA"/>
        </w:rPr>
        <w:t>بن الرَّحِيل بن مُعَاويَةَ الجُعْفِيّ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خَدِيج،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9" w:name="__RefHeading___Toc11917387_73709187"/>
      <w:bookmarkStart w:id="2060" w:name="_Toc904"/>
      <w:bookmarkEnd w:id="2059"/>
      <w:r>
        <w:rPr/>
        <w:t>861</w:t>
      </w:r>
      <w:r>
        <w:rPr>
          <w:rtl w:val="true"/>
        </w:rPr>
        <w:t xml:space="preserve"> </w:t>
      </w:r>
      <w:r>
        <w:rPr>
          <w:rtl w:val="true"/>
        </w:rPr>
        <w:t>خيثمة  بن عَدِي الهَجَرِيّ الكُوفيّ</w:t>
      </w:r>
      <w:r>
        <w:rPr>
          <w:rtl w:val="true"/>
        </w:rPr>
        <w:t>:</w:t>
      </w:r>
      <w:bookmarkEnd w:id="2060"/>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w:t>
      </w:r>
      <w:r>
        <w:rPr>
          <w:rStyle w:val="FootnoteAnchor"/>
          <w:rtl w:val="true"/>
        </w:rPr>
        <w:footnoteReference w:id="2075"/>
      </w:r>
      <w:r>
        <w:rPr>
          <w:rFonts w:ascii="Amiri" w:hAnsi="Amiri" w:eastAsia="Amiri" w:cs="Amiri"/>
          <w:color w:val="111111"/>
          <w:sz w:val="28"/>
          <w:sz w:val="28"/>
          <w:szCs w:val="28"/>
          <w:rtl w:val="true"/>
          <w:lang w:bidi="ar-SA"/>
        </w:rPr>
        <w:t>بن عَدِي الهَجَرِيّ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1" w:name="__RefHeading___Toc11917389_73709187"/>
      <w:bookmarkStart w:id="2062" w:name="_Toc905"/>
      <w:bookmarkEnd w:id="2061"/>
      <w:r>
        <w:rPr/>
        <w:t>862</w:t>
      </w:r>
      <w:r>
        <w:rPr>
          <w:rtl w:val="true"/>
        </w:rPr>
        <w:t xml:space="preserve"> </w:t>
      </w:r>
      <w:r>
        <w:rPr>
          <w:rtl w:val="true"/>
        </w:rPr>
        <w:t>خَيْرَانِيُّ الخَادِمُ</w:t>
      </w:r>
      <w:r>
        <w:rPr>
          <w:rtl w:val="true"/>
        </w:rPr>
        <w:t>:</w:t>
      </w:r>
      <w:bookmarkEnd w:id="2062"/>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خَيْران الخَادِم، الثقة، نُسب إليٰ أبيه، رويٰ عنه ثقة الإسلام في الكافي بتوسط الحسين بن محمّد، في باب الإشارة و النص عليٰ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7"/>
      </w:r>
      <w:r>
        <w:rPr>
          <w:rFonts w:ascii="Amiri" w:hAnsi="Amiri" w:eastAsia="Amiri" w:cs="Amiri"/>
          <w:color w:val="111111"/>
          <w:sz w:val="28"/>
          <w:sz w:val="28"/>
          <w:szCs w:val="28"/>
          <w:rtl w:val="true"/>
          <w:lang w:bidi="ar-SA"/>
        </w:rPr>
        <w:t xml:space="preserve">و الباب الذي يليه </w:t>
      </w:r>
      <w:r>
        <w:rPr>
          <w:rStyle w:val="FootnoteAnchor"/>
          <w:rtl w:val="true"/>
        </w:rPr>
        <w:footnoteReference w:id="2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اعتماده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المفيد في الإرشاد </w:t>
      </w:r>
      <w:r>
        <w:rPr>
          <w:rStyle w:val="FootnoteAnchor"/>
          <w:rtl w:val="true"/>
        </w:rPr>
        <w:footnoteReference w:id="2079"/>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شهرآشوب في المناقب </w:t>
      </w:r>
      <w:r>
        <w:rPr>
          <w:rStyle w:val="FootnoteAnchor"/>
          <w:rtl w:val="true"/>
        </w:rPr>
        <w:footnoteReference w:id="2080"/>
      </w:r>
      <w:r>
        <w:rPr>
          <w:rFonts w:ascii="Amiri" w:hAnsi="Amiri" w:eastAsia="Amiri" w:cs="Amiri"/>
          <w:color w:val="111111"/>
          <w:sz w:val="28"/>
          <w:sz w:val="28"/>
          <w:szCs w:val="28"/>
          <w:rtl w:val="true"/>
          <w:lang w:bidi="ar-SA"/>
        </w:rPr>
        <w:t xml:space="preserve">، في باب إمامة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بقول الثقات إشارة أبيه إليه،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علي بن جعفر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صفوان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الخيراني </w:t>
      </w:r>
      <w:r>
        <w:rPr>
          <w:rStyle w:val="FootnoteAnchor"/>
          <w:rtl w:val="true"/>
        </w:rPr>
        <w:footnoteReference w:id="2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2063" w:name="pg11853_124741"/>
    </w:p>
    <w:p>
      <w:pPr>
        <w:pStyle w:val="Heading3"/>
        <w:numPr>
          <w:ilvl w:val="2"/>
          <w:numId w:val="1"/>
        </w:numPr>
        <w:rPr/>
      </w:pPr>
      <w:bookmarkStart w:id="2064" w:name="__RefHeading___Toc11917391_73709187"/>
      <w:bookmarkStart w:id="2065" w:name="_Toc906"/>
      <w:bookmarkEnd w:id="2063"/>
      <w:bookmarkEnd w:id="2064"/>
      <w:r>
        <w:rPr>
          <w:rtl w:val="true"/>
        </w:rPr>
        <w:t>باب الدال</w:t>
      </w:r>
      <w:bookmarkEnd w:id="2065"/>
    </w:p>
    <w:p>
      <w:pPr>
        <w:pStyle w:val="Heading4"/>
        <w:numPr>
          <w:ilvl w:val="3"/>
          <w:numId w:val="1"/>
        </w:numPr>
        <w:rPr/>
      </w:pPr>
      <w:bookmarkStart w:id="2066" w:name="__RefHeading___Toc11917393_73709187"/>
      <w:bookmarkStart w:id="2067" w:name="_Toc907"/>
      <w:bookmarkEnd w:id="2066"/>
      <w:r>
        <w:rPr/>
        <w:t>863</w:t>
      </w:r>
      <w:r>
        <w:rPr>
          <w:rtl w:val="true"/>
        </w:rPr>
        <w:t xml:space="preserve"> </w:t>
      </w:r>
      <w:r>
        <w:rPr>
          <w:rtl w:val="true"/>
        </w:rPr>
        <w:t>دَاود بن أبي دَاود الدِّجَاجِيُّ الكُوفيُّ</w:t>
      </w:r>
      <w:r>
        <w:rPr>
          <w:rtl w:val="true"/>
        </w:rPr>
        <w:t>:</w:t>
      </w:r>
      <w:bookmarkEnd w:id="206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8" w:name="__RefHeading___Toc11917395_73709187"/>
      <w:bookmarkStart w:id="2069" w:name="_Toc908"/>
      <w:bookmarkEnd w:id="2068"/>
      <w:r>
        <w:rPr/>
        <w:t>864</w:t>
      </w:r>
      <w:r>
        <w:rPr>
          <w:rtl w:val="true"/>
        </w:rPr>
        <w:t xml:space="preserve"> </w:t>
      </w:r>
      <w:r>
        <w:rPr>
          <w:rtl w:val="true"/>
        </w:rPr>
        <w:t>دَاود بن أبي عبد اللّٰه</w:t>
      </w:r>
      <w:r>
        <w:rPr>
          <w:rtl w:val="true"/>
        </w:rPr>
        <w:t>:</w:t>
      </w:r>
      <w:bookmarkEnd w:id="2069"/>
    </w:p>
    <w:p>
      <w:pPr>
        <w:pStyle w:val="BookText"/>
        <w:rPr/>
      </w:pPr>
      <w:r>
        <w:rPr>
          <w:rFonts w:ascii="Amiri" w:hAnsi="Amiri" w:eastAsia="Amiri" w:cs="Amiri"/>
          <w:color w:val="111111"/>
          <w:sz w:val="28"/>
          <w:sz w:val="28"/>
          <w:szCs w:val="28"/>
          <w:rtl w:val="true"/>
          <w:lang w:bidi="ar-SA"/>
        </w:rPr>
        <w:t xml:space="preserve">مولي الحسن بن علي بن أبي طالب، الهاشميّ، الكوفيّ، أخو شَقِيق بن أبي عبد اللّٰه، مولي الحسن بن علي، و كان صفّاراً،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0" w:name="__RefHeading___Toc11917397_73709187"/>
      <w:bookmarkStart w:id="2071" w:name="_Toc909"/>
      <w:bookmarkEnd w:id="2070"/>
      <w:r>
        <w:rPr/>
        <w:t>865</w:t>
      </w:r>
      <w:r>
        <w:rPr>
          <w:rtl w:val="true"/>
        </w:rPr>
        <w:t xml:space="preserve"> </w:t>
      </w:r>
      <w:r>
        <w:rPr>
          <w:rtl w:val="true"/>
        </w:rPr>
        <w:t>دَاود بن أبي يحييٰ</w:t>
      </w:r>
      <w:r>
        <w:rPr>
          <w:rtl w:val="true"/>
        </w:rPr>
        <w:t>:</w:t>
      </w:r>
      <w:bookmarkEnd w:id="2071"/>
    </w:p>
    <w:p>
      <w:pPr>
        <w:pStyle w:val="BookText"/>
        <w:rPr/>
      </w:pPr>
      <w:r>
        <w:rPr>
          <w:rFonts w:ascii="Amiri" w:hAnsi="Amiri" w:eastAsia="Amiri" w:cs="Amiri"/>
          <w:color w:val="111111"/>
          <w:sz w:val="28"/>
          <w:sz w:val="28"/>
          <w:szCs w:val="28"/>
          <w:rtl w:val="true"/>
          <w:lang w:bidi="ar-SA"/>
        </w:rPr>
        <w:t xml:space="preserve">أبو سليمان اليَشْكُريّ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2" w:name="__RefHeading___Toc11917399_73709187"/>
      <w:bookmarkStart w:id="2073" w:name="_Toc910"/>
      <w:bookmarkEnd w:id="2072"/>
      <w:r>
        <w:rPr/>
        <w:t>866</w:t>
      </w:r>
      <w:r>
        <w:rPr>
          <w:rtl w:val="true"/>
        </w:rPr>
        <w:t xml:space="preserve"> </w:t>
      </w:r>
      <w:r>
        <w:rPr>
          <w:rtl w:val="true"/>
        </w:rPr>
        <w:t xml:space="preserve">دَاود بن بِلال بن أُحيْحَة بن جلاح </w:t>
      </w:r>
      <w:r>
        <w:rPr>
          <w:rtl w:val="true"/>
        </w:rPr>
        <w:t>:</w:t>
      </w:r>
      <w:bookmarkEnd w:id="2073"/>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بِلال بن أُحيْحَة بن جلاح </w:t>
      </w:r>
      <w:r>
        <w:rPr>
          <w:rStyle w:val="FootnoteAnchor"/>
          <w:rtl w:val="true"/>
        </w:rPr>
        <w:footnoteReference w:id="2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ليليٰ الأنصاري، أحد الصحابة المشهورين، عدّه البرقي من أصفياء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شهد وقعة الجمل، 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بصفين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4" w:name="__RefHeading___Toc11917401_73709187"/>
      <w:bookmarkStart w:id="2075" w:name="_Toc911"/>
      <w:bookmarkEnd w:id="2074"/>
      <w:r>
        <w:rPr/>
        <w:t>867</w:t>
      </w:r>
      <w:r>
        <w:rPr>
          <w:rtl w:val="true"/>
        </w:rPr>
        <w:t xml:space="preserve"> </w:t>
      </w:r>
      <w:r>
        <w:rPr>
          <w:rtl w:val="true"/>
        </w:rPr>
        <w:t>دَاود بن حَبيب</w:t>
      </w:r>
      <w:r>
        <w:rPr>
          <w:rtl w:val="true"/>
        </w:rPr>
        <w:t>:</w:t>
      </w:r>
      <w:bookmarkEnd w:id="207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غَيْلَان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 xml:space="preserve">. </w:t>
      </w:r>
      <w:bookmarkStart w:id="2076" w:name="pg11853_124742"/>
    </w:p>
    <w:p>
      <w:pPr>
        <w:pStyle w:val="Heading4"/>
        <w:numPr>
          <w:ilvl w:val="3"/>
          <w:numId w:val="1"/>
        </w:numPr>
        <w:rPr/>
      </w:pPr>
      <w:bookmarkStart w:id="2077" w:name="__RefHeading___Toc11917403_73709187"/>
      <w:bookmarkStart w:id="2078" w:name="_Toc912"/>
      <w:bookmarkEnd w:id="2076"/>
      <w:bookmarkEnd w:id="2077"/>
      <w:r>
        <w:rPr/>
        <w:t>868</w:t>
      </w:r>
      <w:r>
        <w:rPr>
          <w:rtl w:val="true"/>
        </w:rPr>
        <w:t xml:space="preserve"> </w:t>
      </w:r>
      <w:r>
        <w:rPr>
          <w:rtl w:val="true"/>
        </w:rPr>
        <w:t>دَاوُد بن حرَّة</w:t>
      </w:r>
      <w:r>
        <w:rPr>
          <w:rtl w:val="true"/>
        </w:rPr>
        <w:t>:</w:t>
      </w:r>
      <w:bookmarkEnd w:id="2078"/>
    </w:p>
    <w:p>
      <w:pPr>
        <w:pStyle w:val="BookText"/>
        <w:rPr/>
      </w:pPr>
      <w:r>
        <w:rPr>
          <w:rFonts w:ascii="Amiri" w:hAnsi="Amiri" w:eastAsia="Amiri" w:cs="Amiri"/>
          <w:color w:val="111111"/>
          <w:sz w:val="28"/>
          <w:sz w:val="28"/>
          <w:szCs w:val="28"/>
          <w:rtl w:val="true"/>
          <w:lang w:bidi="ar-SA"/>
        </w:rPr>
        <w:t xml:space="preserve">أخو إسحاق بن حرّة، 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9" w:name="__RefHeading___Toc11917405_73709187"/>
      <w:bookmarkStart w:id="2080" w:name="_Toc913"/>
      <w:bookmarkEnd w:id="2079"/>
      <w:r>
        <w:rPr/>
        <w:t>869</w:t>
      </w:r>
      <w:r>
        <w:rPr>
          <w:rtl w:val="true"/>
        </w:rPr>
        <w:t xml:space="preserve"> </w:t>
      </w:r>
      <w:r>
        <w:rPr>
          <w:rtl w:val="true"/>
        </w:rPr>
        <w:t>دَاوُد بن راشد الأبْزَاري الكُوفيّ</w:t>
      </w:r>
      <w:r>
        <w:rPr>
          <w:rtl w:val="true"/>
        </w:rPr>
        <w:t>:</w:t>
      </w:r>
      <w:bookmarkEnd w:id="208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2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الحَلَبي، في التهذيب، في باب كيفية الصلاة </w:t>
      </w:r>
      <w:r>
        <w:rPr>
          <w:rStyle w:val="FootnoteAnchor"/>
          <w:rtl w:val="true"/>
        </w:rPr>
        <w:footnoteReference w:id="2091"/>
      </w:r>
      <w:r>
        <w:rPr>
          <w:rFonts w:ascii="Amiri" w:hAnsi="Amiri" w:eastAsia="Amiri" w:cs="Amiri"/>
          <w:color w:val="111111"/>
          <w:sz w:val="28"/>
          <w:sz w:val="28"/>
          <w:szCs w:val="28"/>
          <w:rtl w:val="true"/>
          <w:lang w:bidi="ar-SA"/>
        </w:rPr>
        <w:t xml:space="preserve">، و الحكم بن أيمن </w:t>
      </w:r>
      <w:r>
        <w:rPr>
          <w:rStyle w:val="FootnoteAnchor"/>
          <w:rtl w:val="true"/>
        </w:rPr>
        <w:footnoteReference w:id="2092"/>
      </w:r>
      <w:r>
        <w:rPr>
          <w:rFonts w:ascii="Amiri" w:hAnsi="Amiri" w:eastAsia="Amiri" w:cs="Amiri"/>
          <w:color w:val="111111"/>
          <w:sz w:val="28"/>
          <w:sz w:val="28"/>
          <w:szCs w:val="28"/>
          <w:rtl w:val="true"/>
          <w:lang w:bidi="ar-SA"/>
        </w:rPr>
        <w:t xml:space="preserve">، و ثابت ابن شريح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1" w:name="__RefHeading___Toc11917407_73709187"/>
      <w:bookmarkStart w:id="2082" w:name="_Toc914"/>
      <w:bookmarkEnd w:id="2081"/>
      <w:r>
        <w:rPr/>
        <w:t>870</w:t>
      </w:r>
      <w:r>
        <w:rPr>
          <w:rtl w:val="true"/>
        </w:rPr>
        <w:t xml:space="preserve"> </w:t>
      </w:r>
      <w:r>
        <w:rPr>
          <w:rtl w:val="true"/>
        </w:rPr>
        <w:t>دَاوُد بن الزبْرَقَان البَصْرِيّ</w:t>
      </w:r>
      <w:r>
        <w:rPr>
          <w:rtl w:val="true"/>
        </w:rPr>
        <w:t>:</w:t>
      </w:r>
      <w:bookmarkEnd w:id="2082"/>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3" w:name="__RefHeading___Toc11917409_73709187"/>
      <w:bookmarkStart w:id="2084" w:name="_Toc915"/>
      <w:bookmarkEnd w:id="2083"/>
      <w:r>
        <w:rPr/>
        <w:t>871</w:t>
      </w:r>
      <w:r>
        <w:rPr>
          <w:rtl w:val="true"/>
        </w:rPr>
        <w:t xml:space="preserve"> </w:t>
      </w:r>
      <w:r>
        <w:rPr>
          <w:rtl w:val="true"/>
        </w:rPr>
        <w:t>دَاوُد بن سُلَيمان</w:t>
      </w:r>
      <w:r>
        <w:rPr>
          <w:rtl w:val="true"/>
        </w:rPr>
        <w:t>:</w:t>
      </w:r>
      <w:bookmarkEnd w:id="2084"/>
    </w:p>
    <w:p>
      <w:pPr>
        <w:pStyle w:val="BookText"/>
        <w:rPr/>
      </w:pPr>
      <w:r>
        <w:rPr>
          <w:rFonts w:ascii="Amiri" w:hAnsi="Amiri" w:eastAsia="Amiri" w:cs="Amiri"/>
          <w:color w:val="111111"/>
          <w:sz w:val="28"/>
          <w:sz w:val="28"/>
          <w:szCs w:val="28"/>
          <w:rtl w:val="true"/>
          <w:lang w:bidi="ar-SA"/>
        </w:rPr>
        <w:t xml:space="preserve">أبو عُمَارة البَكْرِيّ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5" w:name="__RefHeading___Toc11917411_73709187"/>
      <w:bookmarkStart w:id="2086" w:name="_Toc916"/>
      <w:bookmarkEnd w:id="2085"/>
      <w:r>
        <w:rPr/>
        <w:t>872</w:t>
      </w:r>
      <w:r>
        <w:rPr>
          <w:rtl w:val="true"/>
        </w:rPr>
        <w:t xml:space="preserve"> </w:t>
      </w:r>
      <w:r>
        <w:rPr>
          <w:rtl w:val="true"/>
        </w:rPr>
        <w:t>دَاوُد بن سُلَيمان بن جعفر</w:t>
      </w:r>
      <w:r>
        <w:rPr>
          <w:rtl w:val="true"/>
        </w:rPr>
        <w:t>:</w:t>
      </w:r>
      <w:bookmarkEnd w:id="208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أحمد القزْوِيني،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نوح في رجاله، له كتاب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رويٰ النصَّ عليٰ الرضا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من أبيه، و الإشارة إليه منه بذلك، من خاصّته، و ثقاته، و أهل الورع، و العلم، و الفقه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بن سليمان</w:t>
      </w:r>
      <w:r>
        <w:rPr>
          <w:rFonts w:eastAsia="Amiri" w:cs="Amiri" w:ascii="Amiri" w:hAnsi="Amiri"/>
          <w:color w:val="111111"/>
          <w:sz w:val="28"/>
          <w:szCs w:val="28"/>
          <w:rtl w:val="true"/>
          <w:lang w:bidi="ar-SA"/>
        </w:rPr>
        <w:t xml:space="preserve">. </w:t>
      </w:r>
      <w:r>
        <w:rPr>
          <w:rStyle w:val="FootnoteAnchor"/>
          <w:rtl w:val="true"/>
        </w:rPr>
        <w:footnoteReference w:id="2097"/>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ما رواه، و يقرب </w:t>
      </w:r>
      <w:bookmarkStart w:id="2087" w:name="pg11853_124743"/>
    </w:p>
    <w:p>
      <w:pPr>
        <w:pStyle w:val="BookText"/>
        <w:rPr/>
      </w:pPr>
      <w:bookmarkEnd w:id="2087"/>
      <w:r>
        <w:rPr>
          <w:rFonts w:ascii="Amiri" w:hAnsi="Amiri" w:eastAsia="Amiri" w:cs="Amiri"/>
          <w:color w:val="111111"/>
          <w:sz w:val="28"/>
          <w:sz w:val="28"/>
          <w:szCs w:val="28"/>
          <w:rtl w:val="true"/>
          <w:lang w:bidi="ar-SA"/>
        </w:rPr>
        <w:t xml:space="preserve">منه ما رواه في الكافي، عنه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تأمّل بعضهم في اتحاد ما في الإرشاد و النَّجاشي </w:t>
      </w:r>
      <w:r>
        <w:rPr>
          <w:rStyle w:val="FootnoteAnchor"/>
          <w:rtl w:val="true"/>
        </w:rPr>
        <w:footnoteReference w:id="2099"/>
      </w:r>
      <w:r>
        <w:rPr>
          <w:rFonts w:ascii="Amiri" w:hAnsi="Amiri" w:eastAsia="Amiri" w:cs="Amiri"/>
          <w:color w:val="111111"/>
          <w:sz w:val="28"/>
          <w:sz w:val="28"/>
          <w:szCs w:val="28"/>
          <w:rtl w:val="true"/>
          <w:lang w:bidi="ar-SA"/>
        </w:rPr>
        <w:t>، و هو في محلّه، إلّا أنّ فتح هذا الباب يوجب تطرّق الشبهة في كثير من رجال الأسانيد، و عملهم عليٰ خلافه</w:t>
      </w:r>
      <w:r>
        <w:rPr>
          <w:rFonts w:eastAsia="Amiri" w:cs="Amiri" w:ascii="Amiri" w:hAnsi="Amiri"/>
          <w:color w:val="111111"/>
          <w:sz w:val="28"/>
          <w:szCs w:val="28"/>
          <w:rtl w:val="true"/>
          <w:lang w:bidi="ar-SA"/>
        </w:rPr>
        <w:t>.</w:t>
      </w:r>
    </w:p>
    <w:p>
      <w:pPr>
        <w:pStyle w:val="Heading4"/>
        <w:numPr>
          <w:ilvl w:val="3"/>
          <w:numId w:val="1"/>
        </w:numPr>
        <w:rPr/>
      </w:pPr>
      <w:bookmarkStart w:id="2088" w:name="__RefHeading___Toc11917413_73709187"/>
      <w:bookmarkStart w:id="2089" w:name="_Toc917"/>
      <w:bookmarkEnd w:id="2088"/>
      <w:r>
        <w:rPr/>
        <w:t>873</w:t>
      </w:r>
      <w:r>
        <w:rPr>
          <w:rtl w:val="true"/>
        </w:rPr>
        <w:t xml:space="preserve"> </w:t>
      </w:r>
      <w:r>
        <w:rPr>
          <w:rtl w:val="true"/>
        </w:rPr>
        <w:t>دَاوُد بن صالح الأزْدِيّ الكُوفِيّ</w:t>
      </w:r>
      <w:r>
        <w:rPr>
          <w:rtl w:val="true"/>
        </w:rPr>
        <w:t>:</w:t>
      </w:r>
      <w:bookmarkEnd w:id="208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0" w:name="__RefHeading___Toc11917415_73709187"/>
      <w:bookmarkStart w:id="2091" w:name="_Toc918"/>
      <w:bookmarkEnd w:id="2090"/>
      <w:r>
        <w:rPr/>
        <w:t>874</w:t>
      </w:r>
      <w:r>
        <w:rPr>
          <w:rtl w:val="true"/>
        </w:rPr>
        <w:t xml:space="preserve"> </w:t>
      </w:r>
      <w:r>
        <w:rPr>
          <w:rtl w:val="true"/>
        </w:rPr>
        <w:t>دَاوُد بن صالح التمِيمي الكُوفِيّ</w:t>
      </w:r>
      <w:r>
        <w:rPr>
          <w:rtl w:val="true"/>
        </w:rPr>
        <w:t>:</w:t>
      </w:r>
      <w:bookmarkEnd w:id="209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2" w:name="__RefHeading___Toc11917417_73709187"/>
      <w:bookmarkStart w:id="2093" w:name="_Toc919"/>
      <w:bookmarkEnd w:id="2092"/>
      <w:r>
        <w:rPr/>
        <w:t>875</w:t>
      </w:r>
      <w:r>
        <w:rPr>
          <w:rtl w:val="true"/>
        </w:rPr>
        <w:t xml:space="preserve"> </w:t>
      </w:r>
      <w:r>
        <w:rPr>
          <w:rtl w:val="true"/>
        </w:rPr>
        <w:t>دَاوُد بن عبد الجبّار</w:t>
      </w:r>
      <w:r>
        <w:rPr>
          <w:rtl w:val="true"/>
        </w:rPr>
        <w:t>:</w:t>
      </w:r>
      <w:bookmarkEnd w:id="2093"/>
    </w:p>
    <w:p>
      <w:pPr>
        <w:pStyle w:val="BookText"/>
        <w:rPr/>
      </w:pPr>
      <w:r>
        <w:rPr>
          <w:rFonts w:ascii="Amiri" w:hAnsi="Amiri" w:eastAsia="Amiri" w:cs="Amiri"/>
          <w:color w:val="111111"/>
          <w:sz w:val="28"/>
          <w:sz w:val="28"/>
          <w:szCs w:val="28"/>
          <w:rtl w:val="true"/>
          <w:lang w:bidi="ar-SA"/>
        </w:rPr>
        <w:t xml:space="preserve">أبو سُلَيمان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4" w:name="__RefHeading___Toc11917419_73709187"/>
      <w:bookmarkStart w:id="2095" w:name="_Toc920"/>
      <w:bookmarkEnd w:id="2094"/>
      <w:r>
        <w:rPr/>
        <w:t>876</w:t>
      </w:r>
      <w:r>
        <w:rPr>
          <w:rtl w:val="true"/>
        </w:rPr>
        <w:t xml:space="preserve"> </w:t>
      </w:r>
      <w:r>
        <w:rPr>
          <w:rtl w:val="true"/>
        </w:rPr>
        <w:t>دَاوُد بن عبد الرَّحْمٰن</w:t>
      </w:r>
      <w:r>
        <w:rPr>
          <w:rtl w:val="true"/>
        </w:rPr>
        <w:t>:</w:t>
      </w:r>
      <w:bookmarkEnd w:id="2095"/>
    </w:p>
    <w:p>
      <w:pPr>
        <w:pStyle w:val="BookText"/>
        <w:rPr/>
      </w:pPr>
      <w:r>
        <w:rPr>
          <w:rFonts w:ascii="Amiri" w:hAnsi="Amiri" w:eastAsia="Amiri" w:cs="Amiri"/>
          <w:color w:val="111111"/>
          <w:sz w:val="28"/>
          <w:sz w:val="28"/>
          <w:szCs w:val="28"/>
          <w:rtl w:val="true"/>
          <w:lang w:bidi="ar-SA"/>
        </w:rPr>
        <w:t xml:space="preserve">أبو سُلَيْمان المكِّيُّ العَطّار،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6" w:name="__RefHeading___Toc11917421_73709187"/>
      <w:bookmarkStart w:id="2097" w:name="_Toc921"/>
      <w:bookmarkEnd w:id="2096"/>
      <w:r>
        <w:rPr/>
        <w:t>877</w:t>
      </w:r>
      <w:r>
        <w:rPr>
          <w:rtl w:val="true"/>
        </w:rPr>
        <w:t xml:space="preserve"> </w:t>
      </w:r>
      <w:r>
        <w:rPr>
          <w:rtl w:val="true"/>
        </w:rPr>
        <w:t>دَاوُد بن عَطَاء المَدَنِيّ</w:t>
      </w:r>
      <w:r>
        <w:rPr>
          <w:rtl w:val="true"/>
        </w:rPr>
        <w:t>:</w:t>
      </w:r>
      <w:bookmarkEnd w:id="209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سُلَيمان،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 xml:space="preserve">. </w:t>
      </w:r>
      <w:bookmarkStart w:id="2098" w:name="pg11853_124744"/>
    </w:p>
    <w:p>
      <w:pPr>
        <w:pStyle w:val="Heading4"/>
        <w:numPr>
          <w:ilvl w:val="3"/>
          <w:numId w:val="1"/>
        </w:numPr>
        <w:rPr/>
      </w:pPr>
      <w:bookmarkStart w:id="2099" w:name="__RefHeading___Toc11917423_73709187"/>
      <w:bookmarkStart w:id="2100" w:name="_Toc922"/>
      <w:bookmarkEnd w:id="2098"/>
      <w:bookmarkEnd w:id="2099"/>
      <w:r>
        <w:rPr/>
        <w:t>878</w:t>
      </w:r>
      <w:r>
        <w:rPr>
          <w:rtl w:val="true"/>
        </w:rPr>
        <w:t xml:space="preserve"> </w:t>
      </w:r>
      <w:r>
        <w:rPr>
          <w:rtl w:val="true"/>
        </w:rPr>
        <w:t>دَاوُد بن عِيسيٰ النَّخَعِيّ الكُوفِيّ</w:t>
      </w:r>
      <w:r>
        <w:rPr>
          <w:rtl w:val="true"/>
        </w:rPr>
        <w:t>:</w:t>
      </w:r>
      <w:bookmarkEnd w:id="210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05"/>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في التهذيب، في باب الكفّارة عن خطأ المحرم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1" w:name="__RefHeading___Toc11917425_73709187"/>
      <w:bookmarkStart w:id="2102" w:name="_Toc923"/>
      <w:bookmarkEnd w:id="2101"/>
      <w:r>
        <w:rPr/>
        <w:t>879</w:t>
      </w:r>
      <w:r>
        <w:rPr>
          <w:rtl w:val="true"/>
        </w:rPr>
        <w:t xml:space="preserve"> </w:t>
      </w:r>
      <w:r>
        <w:rPr>
          <w:rtl w:val="true"/>
        </w:rPr>
        <w:t>دَاوُد الكَرْخِيّ</w:t>
      </w:r>
      <w:r>
        <w:rPr>
          <w:rtl w:val="true"/>
        </w:rPr>
        <w:t>:</w:t>
      </w:r>
      <w:bookmarkEnd w:id="210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الفقيه، في باب أصناف النِّسَاء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3" w:name="__RefHeading___Toc11917427_73709187"/>
      <w:bookmarkStart w:id="2104" w:name="_Toc924"/>
      <w:bookmarkEnd w:id="2103"/>
      <w:r>
        <w:rPr/>
        <w:t>880</w:t>
      </w:r>
      <w:r>
        <w:rPr>
          <w:rtl w:val="true"/>
        </w:rPr>
        <w:t xml:space="preserve"> </w:t>
      </w:r>
      <w:r>
        <w:rPr>
          <w:rtl w:val="true"/>
        </w:rPr>
        <w:t>دَاوُد بن نَصِير</w:t>
      </w:r>
      <w:r>
        <w:rPr>
          <w:rtl w:val="true"/>
        </w:rPr>
        <w:t>:</w:t>
      </w:r>
      <w:bookmarkEnd w:id="2104"/>
    </w:p>
    <w:p>
      <w:pPr>
        <w:pStyle w:val="BookText"/>
        <w:rPr/>
      </w:pPr>
      <w:r>
        <w:rPr>
          <w:rFonts w:ascii="Amiri" w:hAnsi="Amiri" w:eastAsia="Amiri" w:cs="Amiri"/>
          <w:color w:val="111111"/>
          <w:sz w:val="28"/>
          <w:sz w:val="28"/>
          <w:szCs w:val="28"/>
          <w:rtl w:val="true"/>
          <w:lang w:bidi="ar-SA"/>
        </w:rPr>
        <w:t xml:space="preserve">أبو سُلَيمان الطَّائِيّ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08"/>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الكافي، في باب حدّ المحارب </w:t>
      </w:r>
      <w:r>
        <w:rPr>
          <w:rStyle w:val="FootnoteAnchor"/>
          <w:rtl w:val="true"/>
        </w:rPr>
        <w:footnoteReference w:id="2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الحدّ في السرقة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5" w:name="__RefHeading___Toc11917429_73709187"/>
      <w:bookmarkStart w:id="2106" w:name="_Toc925"/>
      <w:bookmarkEnd w:id="2105"/>
      <w:r>
        <w:rPr/>
        <w:t>881</w:t>
      </w:r>
      <w:r>
        <w:rPr>
          <w:rtl w:val="true"/>
        </w:rPr>
        <w:t xml:space="preserve"> </w:t>
      </w:r>
      <w:r>
        <w:rPr>
          <w:rtl w:val="true"/>
        </w:rPr>
        <w:t>دَاوُد بن الوَادِع  الكُوفِيّ</w:t>
      </w:r>
      <w:r>
        <w:rPr>
          <w:rtl w:val="true"/>
        </w:rPr>
        <w:t>:</w:t>
      </w:r>
      <w:bookmarkEnd w:id="2106"/>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الوَادِع </w:t>
      </w:r>
      <w:r>
        <w:rPr>
          <w:rStyle w:val="FootnoteAnchor"/>
          <w:rtl w:val="true"/>
        </w:rPr>
        <w:footnoteReference w:id="2111"/>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7" w:name="__RefHeading___Toc11917431_73709187"/>
      <w:bookmarkStart w:id="2108" w:name="_Toc926"/>
      <w:bookmarkEnd w:id="2107"/>
      <w:r>
        <w:rPr/>
        <w:t>882</w:t>
      </w:r>
      <w:r>
        <w:rPr>
          <w:rtl w:val="true"/>
        </w:rPr>
        <w:t xml:space="preserve"> </w:t>
      </w:r>
      <w:r>
        <w:rPr>
          <w:rtl w:val="true"/>
        </w:rPr>
        <w:t>دَاوُد بن الهَيْثم الأزْدِيّ</w:t>
      </w:r>
      <w:r>
        <w:rPr>
          <w:rtl w:val="true"/>
        </w:rPr>
        <w:t>:</w:t>
      </w:r>
      <w:bookmarkEnd w:id="210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خالد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 xml:space="preserve">. </w:t>
      </w:r>
      <w:bookmarkStart w:id="2109" w:name="pg11853_124745"/>
    </w:p>
    <w:p>
      <w:pPr>
        <w:pStyle w:val="Heading4"/>
        <w:numPr>
          <w:ilvl w:val="3"/>
          <w:numId w:val="1"/>
        </w:numPr>
        <w:rPr/>
      </w:pPr>
      <w:bookmarkStart w:id="2110" w:name="__RefHeading___Toc11917433_73709187"/>
      <w:bookmarkStart w:id="2111" w:name="_Toc927"/>
      <w:bookmarkEnd w:id="2109"/>
      <w:bookmarkEnd w:id="2110"/>
      <w:r>
        <w:rPr/>
        <w:t>883</w:t>
      </w:r>
      <w:r>
        <w:rPr>
          <w:rtl w:val="true"/>
        </w:rPr>
        <w:t xml:space="preserve"> </w:t>
      </w:r>
      <w:r>
        <w:rPr>
          <w:rtl w:val="true"/>
        </w:rPr>
        <w:t>دُبيْسُ بن حُمَيْد</w:t>
      </w:r>
      <w:r>
        <w:rPr>
          <w:rtl w:val="true"/>
        </w:rPr>
        <w:t>:</w:t>
      </w:r>
      <w:bookmarkEnd w:id="2111"/>
    </w:p>
    <w:p>
      <w:pPr>
        <w:pStyle w:val="BookText"/>
        <w:rPr/>
      </w:pPr>
      <w:r>
        <w:rPr>
          <w:rFonts w:ascii="Amiri" w:hAnsi="Amiri" w:eastAsia="Amiri" w:cs="Amiri"/>
          <w:color w:val="111111"/>
          <w:sz w:val="28"/>
          <w:sz w:val="28"/>
          <w:szCs w:val="28"/>
          <w:rtl w:val="true"/>
          <w:lang w:bidi="ar-SA"/>
        </w:rPr>
        <w:t xml:space="preserve">أبو عيسيٰ المُلّائِي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2" w:name="__RefHeading___Toc11917435_73709187"/>
      <w:bookmarkStart w:id="2113" w:name="_Toc928"/>
      <w:bookmarkEnd w:id="2112"/>
      <w:r>
        <w:rPr/>
        <w:t>884</w:t>
      </w:r>
      <w:r>
        <w:rPr>
          <w:rtl w:val="true"/>
        </w:rPr>
        <w:t xml:space="preserve"> </w:t>
      </w:r>
      <w:r>
        <w:rPr>
          <w:rtl w:val="true"/>
        </w:rPr>
        <w:t>دُبيْسُ بن يُونس البزّاز الكَرابِيسِيّ الكُوفِيّ</w:t>
      </w:r>
      <w:r>
        <w:rPr>
          <w:rtl w:val="true"/>
        </w:rPr>
        <w:t>:</w:t>
      </w:r>
      <w:bookmarkEnd w:id="211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4" w:name="__RefHeading___Toc11917437_73709187"/>
      <w:bookmarkStart w:id="2115" w:name="_Toc929"/>
      <w:bookmarkEnd w:id="2114"/>
      <w:r>
        <w:rPr/>
        <w:t>885</w:t>
      </w:r>
      <w:r>
        <w:rPr>
          <w:rtl w:val="true"/>
        </w:rPr>
        <w:t xml:space="preserve"> </w:t>
      </w:r>
      <w:r>
        <w:rPr>
          <w:rtl w:val="true"/>
        </w:rPr>
        <w:t>دُرُسْت بن أبي مَنْصُور</w:t>
      </w:r>
      <w:r>
        <w:rPr>
          <w:rtl w:val="true"/>
        </w:rPr>
        <w:t>:</w:t>
      </w:r>
      <w:bookmarkEnd w:id="2115"/>
    </w:p>
    <w:p>
      <w:pPr>
        <w:pStyle w:val="BookText"/>
        <w:rPr/>
      </w:pP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2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w:t>
      </w:r>
      <w:r>
        <w:rPr>
          <w:rStyle w:val="FootnoteAnchor"/>
          <w:rtl w:val="true"/>
        </w:rPr>
        <w:footnoteReference w:id="2118"/>
      </w:r>
      <w:r>
        <w:rPr>
          <w:rFonts w:ascii="Amiri" w:hAnsi="Amiri" w:eastAsia="Amiri" w:cs="Amiri"/>
          <w:color w:val="111111"/>
          <w:sz w:val="28"/>
          <w:sz w:val="28"/>
          <w:szCs w:val="28"/>
          <w:rtl w:val="true"/>
          <w:lang w:bidi="ar-SA"/>
        </w:rPr>
        <w:t xml:space="preserve">، و يونس </w:t>
      </w:r>
      <w:r>
        <w:rPr>
          <w:rStyle w:val="FootnoteAnchor"/>
          <w:rtl w:val="true"/>
        </w:rPr>
        <w:footnoteReference w:id="2119"/>
      </w:r>
      <w:r>
        <w:rPr>
          <w:rFonts w:ascii="Amiri" w:hAnsi="Amiri" w:eastAsia="Amiri" w:cs="Amiri"/>
          <w:color w:val="111111"/>
          <w:sz w:val="28"/>
          <w:sz w:val="28"/>
          <w:szCs w:val="28"/>
          <w:rtl w:val="true"/>
          <w:lang w:bidi="ar-SA"/>
        </w:rPr>
        <w:t xml:space="preserve">، و ابن بكير </w:t>
      </w:r>
      <w:r>
        <w:rPr>
          <w:rStyle w:val="FootnoteAnchor"/>
          <w:rtl w:val="true"/>
        </w:rPr>
        <w:footnoteReference w:id="2120"/>
      </w:r>
      <w:r>
        <w:rPr>
          <w:rFonts w:ascii="IRNazanin" w:hAnsi="IRNazanin" w:eastAsia="IRNazanin"/>
          <w:color w:val="111111"/>
          <w:sz w:val="28"/>
          <w:sz w:val="28"/>
          <w:szCs w:val="28"/>
          <w:rtl w:val="true"/>
          <w:lang w:bidi="fa-IR"/>
        </w:rPr>
        <w:t xml:space="preserve">، و ابن محبوب </w:t>
      </w:r>
      <w:r>
        <w:rPr>
          <w:rStyle w:val="FootnoteAnchor"/>
          <w:rtl w:val="true"/>
        </w:rPr>
        <w:footnoteReference w:id="2121"/>
      </w:r>
      <w:r>
        <w:rPr>
          <w:rFonts w:ascii="Amiri" w:hAnsi="Amiri" w:eastAsia="Amiri" w:cs="Amiri"/>
          <w:color w:val="111111"/>
          <w:sz w:val="28"/>
          <w:sz w:val="28"/>
          <w:szCs w:val="28"/>
          <w:rtl w:val="true"/>
          <w:lang w:bidi="ar-SA"/>
        </w:rPr>
        <w:t xml:space="preserve">، و جماعة من الأجلاء ذكرناهم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قيج</w:t>
      </w:r>
      <w:r>
        <w:rPr>
          <w:rFonts w:eastAsia="Amiri" w:cs="Amiri" w:ascii="Amiri" w:hAnsi="Amiri"/>
          <w:color w:val="111111"/>
          <w:sz w:val="28"/>
          <w:szCs w:val="28"/>
          <w:rtl w:val="true"/>
          <w:lang w:bidi="ar-SA"/>
        </w:rPr>
        <w:t xml:space="preserve">) </w:t>
      </w:r>
      <w:r>
        <w:rPr>
          <w:rStyle w:val="FootnoteAnchor"/>
          <w:rtl w:val="true"/>
        </w:rPr>
        <w:footnoteReference w:id="2122"/>
      </w:r>
      <w:r>
        <w:rPr>
          <w:rFonts w:ascii="Amiri" w:hAnsi="Amiri" w:eastAsia="Amiri" w:cs="Amiri"/>
          <w:color w:val="111111"/>
          <w:sz w:val="28"/>
          <w:sz w:val="28"/>
          <w:szCs w:val="28"/>
          <w:rtl w:val="true"/>
          <w:lang w:bidi="ar-SA"/>
        </w:rPr>
        <w:t xml:space="preserve">، و ضعفنا فيه نسبة الوقف الذي نسبه إليه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3"/>
      </w:r>
      <w:r>
        <w:rPr>
          <w:rFonts w:ascii="Amiri" w:hAnsi="Amiri" w:eastAsia="Amiri" w:cs="Amiri"/>
          <w:color w:val="111111"/>
          <w:sz w:val="28"/>
          <w:sz w:val="28"/>
          <w:szCs w:val="28"/>
          <w:rtl w:val="true"/>
          <w:lang w:bidi="ar-SA"/>
        </w:rPr>
        <w:t>خاصّة، فلاحظ</w:t>
      </w:r>
      <w:r>
        <w:rPr>
          <w:rFonts w:eastAsia="Amiri" w:cs="Amiri" w:ascii="Amiri" w:hAnsi="Amiri"/>
          <w:color w:val="111111"/>
          <w:sz w:val="28"/>
          <w:szCs w:val="28"/>
          <w:rtl w:val="true"/>
          <w:lang w:bidi="ar-SA"/>
        </w:rPr>
        <w:t xml:space="preserve">. </w:t>
      </w:r>
      <w:bookmarkStart w:id="2116" w:name="pg11853_124746"/>
    </w:p>
    <w:p>
      <w:pPr>
        <w:pStyle w:val="Heading4"/>
        <w:numPr>
          <w:ilvl w:val="3"/>
          <w:numId w:val="1"/>
        </w:numPr>
        <w:rPr/>
      </w:pPr>
      <w:bookmarkStart w:id="2117" w:name="__RefHeading___Toc11917439_73709187"/>
      <w:bookmarkStart w:id="2118" w:name="_Toc930"/>
      <w:bookmarkEnd w:id="2116"/>
      <w:bookmarkEnd w:id="2117"/>
      <w:r>
        <w:rPr/>
        <w:t>886</w:t>
      </w:r>
      <w:r>
        <w:rPr>
          <w:rtl w:val="true"/>
        </w:rPr>
        <w:t xml:space="preserve"> </w:t>
      </w:r>
      <w:r>
        <w:rPr>
          <w:rtl w:val="true"/>
        </w:rPr>
        <w:t>دَيْسَمُ بن أبي دَاوُد الكُوفِيّ</w:t>
      </w:r>
      <w:r>
        <w:rPr>
          <w:rtl w:val="true"/>
        </w:rPr>
        <w:t>:</w:t>
      </w:r>
      <w:bookmarkEnd w:id="2118"/>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9" w:name="__RefHeading___Toc11917441_73709187"/>
      <w:bookmarkStart w:id="2120" w:name="_Toc931"/>
      <w:bookmarkEnd w:id="2119"/>
      <w:r>
        <w:rPr/>
        <w:t>887</w:t>
      </w:r>
      <w:r>
        <w:rPr>
          <w:rtl w:val="true"/>
        </w:rPr>
        <w:t xml:space="preserve"> </w:t>
      </w:r>
      <w:r>
        <w:rPr>
          <w:rtl w:val="true"/>
        </w:rPr>
        <w:t>دِينَار أبو حَكِيم الأزْدِيّ</w:t>
      </w:r>
      <w:r>
        <w:rPr>
          <w:rtl w:val="true"/>
        </w:rPr>
        <w:t>:</w:t>
      </w:r>
      <w:bookmarkEnd w:id="2120"/>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1" w:name="__RefHeading___Toc11917443_73709187"/>
      <w:bookmarkStart w:id="2122" w:name="_Toc932"/>
      <w:bookmarkEnd w:id="2121"/>
      <w:r>
        <w:rPr/>
        <w:t>888</w:t>
      </w:r>
      <w:r>
        <w:rPr>
          <w:rtl w:val="true"/>
        </w:rPr>
        <w:t xml:space="preserve"> </w:t>
      </w:r>
      <w:r>
        <w:rPr>
          <w:rtl w:val="true"/>
        </w:rPr>
        <w:t>دِينار أبو عمرو الأسَدِيّ</w:t>
      </w:r>
      <w:r>
        <w:rPr>
          <w:rtl w:val="true"/>
        </w:rPr>
        <w:t>:</w:t>
      </w:r>
      <w:bookmarkEnd w:id="2122"/>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3" w:name="__RefHeading___Toc11917445_73709187"/>
      <w:bookmarkStart w:id="2124" w:name="_Toc933"/>
      <w:bookmarkEnd w:id="2123"/>
      <w:r>
        <w:rPr/>
        <w:t>889</w:t>
      </w:r>
      <w:r>
        <w:rPr>
          <w:rtl w:val="true"/>
        </w:rPr>
        <w:t xml:space="preserve"> </w:t>
      </w:r>
      <w:r>
        <w:rPr>
          <w:rtl w:val="true"/>
        </w:rPr>
        <w:t>دِينَارُ الخَصِيُّ</w:t>
      </w:r>
      <w:r>
        <w:rPr>
          <w:rtl w:val="true"/>
        </w:rPr>
        <w:t>:</w:t>
      </w:r>
      <w:bookmarkEnd w:id="2124"/>
    </w:p>
    <w:p>
      <w:pPr>
        <w:pStyle w:val="BookText"/>
        <w:rPr/>
      </w:pPr>
      <w:r>
        <w:rPr>
          <w:rFonts w:ascii="Amiri" w:hAnsi="Amiri" w:eastAsia="Amiri" w:cs="Amiri"/>
          <w:color w:val="111111"/>
          <w:sz w:val="28"/>
          <w:sz w:val="28"/>
          <w:szCs w:val="28"/>
          <w:rtl w:val="true"/>
          <w:lang w:bidi="ar-SA"/>
        </w:rPr>
        <w:t>في الفقيه، في باب ميراث الخنثيٰ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بدينارِ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صالحي أهل الكُوفة، و كان يثقُ </w:t>
      </w:r>
      <w:r>
        <w:rPr>
          <w:rStyle w:val="FootnoteAnchor"/>
          <w:rtl w:val="true"/>
        </w:rPr>
        <w:footnoteReference w:id="2127"/>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الهداية </w:t>
      </w:r>
      <w:r>
        <w:rPr>
          <w:rStyle w:val="FootnoteAnchor"/>
          <w:rtl w:val="true"/>
        </w:rPr>
        <w:footnoteReference w:id="2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الباب المذكور </w:t>
      </w:r>
      <w:r>
        <w:rPr>
          <w:rStyle w:val="FootnoteAnchor"/>
          <w:rtl w:val="true"/>
        </w:rPr>
        <w:footnoteReference w:id="2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مُعَدّلًا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و المراد بالمعدّل هنا، هو من يشهد بصحة شهادة الشاهد الغائب أمام الحاكم، مع تعديله أي الشهادة بعدالته و لا بُدّ من توفر معدلين اثنين في قبول شهادة الغائب، و هما فرعان في اصطلاح الفقهاء، و الأصل هو الغائب، قال المحقق الحلي في شرائع الإسلام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الفرع عليٰ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الفرعان إنْ سميا الأصل و عدّلاه قُبِلَ، و إن سمياه و لم يُعَدِّلاه، سمعها الحاكم و بحث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بحث الفقهاء هذا في كتب الفقه في باب القضاء في الشهادة عليٰ الشهادة، و بالجملة فان المراد هنا وثاقة دينار الخصيّ، إذ لو لم يكن صادقاً ثقة لما قبلت شهادته أصلًا، و لما اختير معدلًا في حياة من هو أ قضي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يظهر من دعائم الإسلام، أنَّه كان</w:t>
      </w:r>
      <w:bookmarkStart w:id="2125" w:name="pg11853_124747"/>
    </w:p>
    <w:p>
      <w:pPr>
        <w:pStyle w:val="BookText"/>
        <w:rPr/>
      </w:pPr>
      <w:bookmarkEnd w:id="2125"/>
      <w:r>
        <w:rPr>
          <w:rFonts w:ascii="Amiri" w:hAnsi="Amiri" w:eastAsia="Amiri" w:cs="Amiri"/>
          <w:color w:val="111111"/>
          <w:sz w:val="28"/>
          <w:sz w:val="28"/>
          <w:szCs w:val="28"/>
          <w:rtl w:val="true"/>
          <w:lang w:bidi="ar-SA"/>
        </w:rPr>
        <w:t xml:space="preserve">حجّاماً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6" w:name="__RefHeading___Toc11917447_73709187"/>
      <w:bookmarkStart w:id="2127" w:name="_Toc934"/>
      <w:bookmarkEnd w:id="2126"/>
      <w:r>
        <w:rPr/>
        <w:t>890</w:t>
      </w:r>
      <w:r>
        <w:rPr>
          <w:rtl w:val="true"/>
        </w:rPr>
        <w:t xml:space="preserve"> </w:t>
      </w:r>
      <w:r>
        <w:rPr>
          <w:rtl w:val="true"/>
        </w:rPr>
        <w:t>دِينَار بن عمرو</w:t>
      </w:r>
      <w:r>
        <w:rPr>
          <w:rtl w:val="true"/>
        </w:rPr>
        <w:t>:</w:t>
      </w:r>
      <w:bookmarkEnd w:id="212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شيبان،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 xml:space="preserve">. </w:t>
      </w:r>
      <w:bookmarkStart w:id="2128" w:name="pg11853_124748"/>
    </w:p>
    <w:p>
      <w:pPr>
        <w:pStyle w:val="Heading3"/>
        <w:numPr>
          <w:ilvl w:val="2"/>
          <w:numId w:val="1"/>
        </w:numPr>
        <w:rPr/>
      </w:pPr>
      <w:bookmarkStart w:id="2129" w:name="__RefHeading___Toc11917449_73709187"/>
      <w:bookmarkStart w:id="2130" w:name="_Toc935"/>
      <w:bookmarkEnd w:id="2128"/>
      <w:bookmarkEnd w:id="2129"/>
      <w:r>
        <w:rPr>
          <w:rtl w:val="true"/>
        </w:rPr>
        <w:t>باب الذال</w:t>
      </w:r>
      <w:bookmarkEnd w:id="2130"/>
    </w:p>
    <w:p>
      <w:pPr>
        <w:pStyle w:val="Heading4"/>
        <w:numPr>
          <w:ilvl w:val="3"/>
          <w:numId w:val="1"/>
        </w:numPr>
        <w:rPr/>
      </w:pPr>
      <w:bookmarkStart w:id="2131" w:name="__RefHeading___Toc11917451_73709187"/>
      <w:bookmarkStart w:id="2132" w:name="_Toc936"/>
      <w:bookmarkEnd w:id="2131"/>
      <w:r>
        <w:rPr/>
        <w:t>891</w:t>
      </w:r>
      <w:r>
        <w:rPr>
          <w:rtl w:val="true"/>
        </w:rPr>
        <w:t xml:space="preserve"> </w:t>
      </w:r>
      <w:r>
        <w:rPr>
          <w:rtl w:val="true"/>
        </w:rPr>
        <w:t>ذُبْيَانُ بن حَكِيم الأوْدِيُّ</w:t>
      </w:r>
      <w:r>
        <w:rPr>
          <w:rtl w:val="true"/>
        </w:rPr>
        <w:t>:</w:t>
      </w:r>
      <w:bookmarkEnd w:id="2132"/>
    </w:p>
    <w:p>
      <w:pPr>
        <w:pStyle w:val="BookText"/>
        <w:rPr/>
      </w:pPr>
      <w:r>
        <w:rPr>
          <w:rFonts w:ascii="Amiri" w:hAnsi="Amiri" w:eastAsia="Amiri" w:cs="Amiri"/>
          <w:color w:val="111111"/>
          <w:sz w:val="28"/>
          <w:sz w:val="28"/>
          <w:szCs w:val="28"/>
          <w:rtl w:val="true"/>
          <w:lang w:bidi="ar-SA"/>
        </w:rPr>
        <w:t>يروي عنه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w:t>
      </w:r>
      <w:r>
        <w:rPr>
          <w:rStyle w:val="FootnoteAnchor"/>
          <w:rtl w:val="true"/>
        </w:rPr>
        <w:footnoteReference w:id="2133"/>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2134"/>
      </w:r>
      <w:r>
        <w:rPr>
          <w:rFonts w:ascii="Amiri" w:hAnsi="Amiri" w:eastAsia="Amiri" w:cs="Amiri"/>
          <w:color w:val="111111"/>
          <w:sz w:val="28"/>
          <w:sz w:val="28"/>
          <w:szCs w:val="28"/>
          <w:rtl w:val="true"/>
          <w:lang w:bidi="ar-SA"/>
        </w:rPr>
        <w:t xml:space="preserve">، و أحمد بن الحسين بن عبد الملك أبو جعفر الأودي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يحييٰ بن حكيم الأودي بالدال المهملة بعد الواو الساكنة الصوفي، كوفي، أبو جعفر، ابن أخي ذُبْيَان، بالذال المعجمة بعدها باء منقطة تحتها نقطة ساكنة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الرواة المعروفين، و لذا ذكره في الإيضاح،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ذُبْيَان بضمّ الذال المعجمة</w:t>
      </w:r>
      <w:r>
        <w:rPr>
          <w:rFonts w:eastAsia="Amiri" w:cs="Amiri" w:ascii="Amiri" w:hAnsi="Amiri"/>
          <w:color w:val="111111"/>
          <w:sz w:val="28"/>
          <w:szCs w:val="28"/>
          <w:rtl w:val="true"/>
          <w:lang w:bidi="ar-SA"/>
        </w:rPr>
        <w:t xml:space="preserve">. </w:t>
      </w:r>
      <w:r>
        <w:rPr>
          <w:rStyle w:val="FootnoteAnchor"/>
          <w:rtl w:val="true"/>
        </w:rPr>
        <w:footnoteReference w:id="2137"/>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مثبت في هذه الأوراق تحقيق أسماء جماعة من رواتنا </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w:t>
      </w:r>
      <w:r>
        <w:rPr>
          <w:rStyle w:val="FootnoteAnchor"/>
          <w:rtl w:val="true"/>
        </w:rPr>
        <w:footnoteReference w:id="2139"/>
      </w:r>
      <w:r>
        <w:rPr>
          <w:rFonts w:ascii="Amiri" w:hAnsi="Amiri" w:eastAsia="Amiri" w:cs="Amiri"/>
          <w:color w:val="111111"/>
          <w:sz w:val="28"/>
          <w:sz w:val="28"/>
          <w:szCs w:val="28"/>
          <w:rtl w:val="true"/>
          <w:lang w:bidi="ar-SA"/>
        </w:rPr>
        <w:t xml:space="preserve">، و فَرْحَةِ الغَرِيّ </w:t>
      </w:r>
      <w:r>
        <w:rPr>
          <w:rStyle w:val="FootnoteAnchor"/>
          <w:rtl w:val="true"/>
        </w:rPr>
        <w:footnoteReference w:id="2140"/>
      </w:r>
      <w:r>
        <w:rPr>
          <w:rFonts w:ascii="IRNazanin" w:hAnsi="IRNazanin" w:eastAsia="IRNazanin"/>
          <w:color w:val="111111"/>
          <w:sz w:val="28"/>
          <w:sz w:val="28"/>
          <w:szCs w:val="28"/>
          <w:rtl w:val="true"/>
          <w:lang w:bidi="fa-IR"/>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غيرهما </w:t>
      </w:r>
      <w:r>
        <w:rPr>
          <w:rStyle w:val="FootnoteAnchor"/>
          <w:rtl w:val="true"/>
        </w:rPr>
        <w:footnoteReference w:id="2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راويها، و لا يرويها إلّا الخُلَّص من 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bookmarkStart w:id="2133" w:name="pg11853_124750"/>
    </w:p>
    <w:p>
      <w:pPr>
        <w:pStyle w:val="Heading3"/>
        <w:numPr>
          <w:ilvl w:val="2"/>
          <w:numId w:val="1"/>
        </w:numPr>
        <w:rPr/>
      </w:pPr>
      <w:bookmarkStart w:id="2134" w:name="__RefHeading___Toc11917453_73709187"/>
      <w:bookmarkStart w:id="2135" w:name="_Toc937"/>
      <w:bookmarkEnd w:id="2133"/>
      <w:bookmarkEnd w:id="2134"/>
      <w:r>
        <w:rPr>
          <w:rtl w:val="true"/>
        </w:rPr>
        <w:t>باب الراء</w:t>
      </w:r>
      <w:bookmarkEnd w:id="2135"/>
    </w:p>
    <w:p>
      <w:pPr>
        <w:pStyle w:val="Heading4"/>
        <w:numPr>
          <w:ilvl w:val="3"/>
          <w:numId w:val="1"/>
        </w:numPr>
        <w:rPr/>
      </w:pPr>
      <w:bookmarkStart w:id="2136" w:name="__RefHeading___Toc11917455_73709187"/>
      <w:bookmarkStart w:id="2137" w:name="_Toc938"/>
      <w:bookmarkEnd w:id="2136"/>
      <w:r>
        <w:rPr/>
        <w:t>892</w:t>
      </w:r>
      <w:r>
        <w:rPr>
          <w:rtl w:val="true"/>
        </w:rPr>
        <w:t xml:space="preserve"> </w:t>
      </w:r>
      <w:r>
        <w:rPr>
          <w:rtl w:val="true"/>
        </w:rPr>
        <w:t>رَاشِد أبو مُعَاذ الأزْدِيّ الكُوفيّ</w:t>
      </w:r>
      <w:r>
        <w:rPr>
          <w:rtl w:val="true"/>
        </w:rPr>
        <w:t>:</w:t>
      </w:r>
      <w:bookmarkEnd w:id="213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8" w:name="__RefHeading___Toc11917457_73709187"/>
      <w:bookmarkStart w:id="2139" w:name="_Toc939"/>
      <w:bookmarkEnd w:id="2138"/>
      <w:r>
        <w:rPr/>
        <w:t>893</w:t>
      </w:r>
      <w:r>
        <w:rPr>
          <w:rtl w:val="true"/>
        </w:rPr>
        <w:t xml:space="preserve"> </w:t>
      </w:r>
      <w:r>
        <w:rPr>
          <w:rtl w:val="true"/>
        </w:rPr>
        <w:t>رَاشِدُ بن سَعْد الفَزَارِيّ</w:t>
      </w:r>
      <w:r>
        <w:rPr>
          <w:rtl w:val="true"/>
        </w:rPr>
        <w:t>:</w:t>
      </w:r>
      <w:bookmarkEnd w:id="2139"/>
    </w:p>
    <w:p>
      <w:pPr>
        <w:pStyle w:val="BookText"/>
        <w:rPr/>
      </w:pPr>
      <w:r>
        <w:rPr>
          <w:rFonts w:ascii="Amiri" w:hAnsi="Amiri" w:eastAsia="Amiri" w:cs="Amiri"/>
          <w:color w:val="111111"/>
          <w:sz w:val="28"/>
          <w:sz w:val="28"/>
          <w:szCs w:val="28"/>
          <w:rtl w:val="true"/>
          <w:lang w:bidi="ar-SA"/>
        </w:rPr>
        <w:t xml:space="preserve">مولاهم، كوفي، أبو سلمة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0" w:name="__RefHeading___Toc11917459_73709187"/>
      <w:bookmarkStart w:id="2141" w:name="_Toc940"/>
      <w:bookmarkEnd w:id="2140"/>
      <w:r>
        <w:rPr/>
        <w:t>894</w:t>
      </w:r>
      <w:r>
        <w:rPr>
          <w:rtl w:val="true"/>
        </w:rPr>
        <w:t xml:space="preserve"> </w:t>
      </w:r>
      <w:r>
        <w:rPr>
          <w:rtl w:val="true"/>
        </w:rPr>
        <w:t>رَافع بن أَشْرش الهَمْدَانِيّ الكُوفيّ</w:t>
      </w:r>
      <w:r>
        <w:rPr>
          <w:rtl w:val="true"/>
        </w:rPr>
        <w:t>:</w:t>
      </w:r>
      <w:bookmarkEnd w:id="214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2" w:name="__RefHeading___Toc11917461_73709187"/>
      <w:bookmarkStart w:id="2143" w:name="_Toc941"/>
      <w:bookmarkEnd w:id="2142"/>
      <w:r>
        <w:rPr/>
        <w:t>895</w:t>
      </w:r>
      <w:r>
        <w:rPr>
          <w:rtl w:val="true"/>
        </w:rPr>
        <w:t xml:space="preserve"> </w:t>
      </w:r>
      <w:r>
        <w:rPr>
          <w:rtl w:val="true"/>
        </w:rPr>
        <w:t>رَباحُ  بن أبي نَصْر السَّكُونِيّ الكُوفيّ</w:t>
      </w:r>
      <w:r>
        <w:rPr>
          <w:rtl w:val="true"/>
        </w:rPr>
        <w:t>:</w:t>
      </w:r>
      <w:bookmarkEnd w:id="2143"/>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w:t>
      </w:r>
      <w:r>
        <w:rPr>
          <w:rStyle w:val="FootnoteAnchor"/>
          <w:rtl w:val="true"/>
        </w:rPr>
        <w:footnoteReference w:id="2145"/>
      </w:r>
      <w:r>
        <w:rPr>
          <w:rFonts w:ascii="Amiri" w:hAnsi="Amiri" w:eastAsia="Amiri" w:cs="Amiri"/>
          <w:color w:val="111111"/>
          <w:sz w:val="28"/>
          <w:sz w:val="28"/>
          <w:szCs w:val="28"/>
          <w:rtl w:val="true"/>
          <w:lang w:bidi="ar-SA"/>
        </w:rPr>
        <w:t>بن أبي نَصْر السَّكُونِيّ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46"/>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w:t>
      </w:r>
      <w:r>
        <w:rPr>
          <w:rStyle w:val="FootnoteAnchor"/>
          <w:rtl w:val="true"/>
        </w:rPr>
        <w:footnoteReference w:id="2147"/>
      </w:r>
      <w:r>
        <w:rPr>
          <w:rFonts w:ascii="IRNazanin" w:hAnsi="IRNazanin" w:eastAsia="IRNazanin"/>
          <w:color w:val="111111"/>
          <w:sz w:val="28"/>
          <w:sz w:val="28"/>
          <w:szCs w:val="28"/>
          <w:rtl w:val="true"/>
          <w:lang w:bidi="fa-IR"/>
        </w:rPr>
        <w:t xml:space="preserve">، و أخوه مِهران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4" w:name="__RefHeading___Toc11917463_73709187"/>
      <w:bookmarkStart w:id="2145" w:name="_Toc942"/>
      <w:bookmarkEnd w:id="2144"/>
      <w:r>
        <w:rPr/>
        <w:t>896</w:t>
      </w:r>
      <w:r>
        <w:rPr>
          <w:rtl w:val="true"/>
        </w:rPr>
        <w:t xml:space="preserve"> </w:t>
      </w:r>
      <w:r>
        <w:rPr>
          <w:rtl w:val="true"/>
        </w:rPr>
        <w:t>رَباحُ  بن الأسْودِ التَّمِيميّ</w:t>
      </w:r>
      <w:r>
        <w:rPr>
          <w:rtl w:val="true"/>
        </w:rPr>
        <w:t>:</w:t>
      </w:r>
      <w:bookmarkEnd w:id="214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w:t>
      </w:r>
      <w:r>
        <w:rPr>
          <w:rStyle w:val="FootnoteAnchor"/>
          <w:rtl w:val="true"/>
        </w:rPr>
        <w:footnoteReference w:id="2149"/>
      </w:r>
      <w:r>
        <w:rPr>
          <w:rFonts w:ascii="Amiri" w:hAnsi="Amiri" w:eastAsia="Amiri" w:cs="Amiri"/>
          <w:color w:val="111111"/>
          <w:sz w:val="28"/>
          <w:sz w:val="28"/>
          <w:szCs w:val="28"/>
          <w:rtl w:val="true"/>
          <w:lang w:bidi="ar-SA"/>
        </w:rPr>
        <w:t>بن الأسْودِ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0"/>
      </w:r>
      <w:bookmarkStart w:id="2146" w:name="pg11853_124751"/>
    </w:p>
    <w:p>
      <w:pPr>
        <w:pStyle w:val="Heading4"/>
        <w:numPr>
          <w:ilvl w:val="3"/>
          <w:numId w:val="1"/>
        </w:numPr>
        <w:rPr/>
      </w:pPr>
      <w:bookmarkStart w:id="2147" w:name="__RefHeading___Toc11917465_73709187"/>
      <w:bookmarkStart w:id="2148" w:name="_Toc943"/>
      <w:bookmarkEnd w:id="2146"/>
      <w:bookmarkEnd w:id="2147"/>
      <w:r>
        <w:rPr/>
        <w:t>897</w:t>
      </w:r>
      <w:r>
        <w:rPr>
          <w:rtl w:val="true"/>
        </w:rPr>
        <w:t xml:space="preserve"> </w:t>
      </w:r>
      <w:r>
        <w:rPr>
          <w:rtl w:val="true"/>
        </w:rPr>
        <w:t>رَبَاحُ  بن عَاصِم التَّمِيمي السَّعْديّ</w:t>
      </w:r>
      <w:r>
        <w:rPr>
          <w:rtl w:val="true"/>
        </w:rPr>
        <w:t>:</w:t>
      </w:r>
      <w:bookmarkEnd w:id="2148"/>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w:t>
      </w:r>
      <w:r>
        <w:rPr>
          <w:rStyle w:val="FootnoteAnchor"/>
          <w:rtl w:val="true"/>
        </w:rPr>
        <w:footnoteReference w:id="2151"/>
      </w:r>
      <w:r>
        <w:rPr>
          <w:rFonts w:ascii="Amiri" w:hAnsi="Amiri" w:eastAsia="Amiri" w:cs="Amiri"/>
          <w:color w:val="111111"/>
          <w:sz w:val="28"/>
          <w:sz w:val="28"/>
          <w:szCs w:val="28"/>
          <w:rtl w:val="true"/>
          <w:lang w:bidi="ar-SA"/>
        </w:rPr>
        <w:t>بن عَاصِم التَّمِيمي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9" w:name="__RefHeading___Toc11917467_73709187"/>
      <w:bookmarkStart w:id="2150" w:name="_Toc944"/>
      <w:bookmarkEnd w:id="2149"/>
      <w:r>
        <w:rPr/>
        <w:t>898</w:t>
      </w:r>
      <w:r>
        <w:rPr>
          <w:rtl w:val="true"/>
        </w:rPr>
        <w:t xml:space="preserve"> </w:t>
      </w:r>
      <w:r>
        <w:rPr>
          <w:rtl w:val="true"/>
        </w:rPr>
        <w:t>رِبْعِيُّ بن أحمرَ العِجْلِيّ الكُوفيّ</w:t>
      </w:r>
      <w:r>
        <w:rPr>
          <w:rtl w:val="true"/>
        </w:rPr>
        <w:t>:</w:t>
      </w:r>
      <w:bookmarkEnd w:id="215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1" w:name="__RefHeading___Toc11917469_73709187"/>
      <w:bookmarkStart w:id="2152" w:name="_Toc945"/>
      <w:bookmarkEnd w:id="2151"/>
      <w:r>
        <w:rPr/>
        <w:t>899</w:t>
      </w:r>
      <w:r>
        <w:rPr>
          <w:rtl w:val="true"/>
        </w:rPr>
        <w:t xml:space="preserve"> </w:t>
      </w:r>
      <w:r>
        <w:rPr>
          <w:rtl w:val="true"/>
        </w:rPr>
        <w:t>رِبْعِيُّ بن خِرَاشٍ  العَبْسِيُّ</w:t>
      </w:r>
      <w:r>
        <w:rPr>
          <w:rtl w:val="true"/>
        </w:rPr>
        <w:t>:</w:t>
      </w:r>
      <w:bookmarkEnd w:id="2152"/>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رِبْعِيُّ بن خِرَاشٍ </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و كذلك في جمهرة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و حلية الأولياء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الثاني بالحاء المهملة في حاشية تلخيص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الذهبي و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في الطبقات الكبري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 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4540</w:t>
      </w:r>
      <w:r>
        <w:rPr>
          <w:rFonts w:ascii="Amiri" w:hAnsi="Amiri" w:eastAsia="Amiri" w:cs="Amiri"/>
          <w:color w:val="111111"/>
          <w:sz w:val="28"/>
          <w:sz w:val="28"/>
          <w:szCs w:val="28"/>
          <w:rtl w:val="true"/>
          <w:lang w:bidi="ar-SA"/>
        </w:rPr>
        <w:t xml:space="preserve">، و تهذيب الكمال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 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سوف ترد بعض المصادر في الهوامش اللاحقة الخاصة بمتن ترجمته، من دون الإشارة إليٰ ما بينها من اختلاف لاستيفائه هنا،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جماعة،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رِبْعِي، و مْسعُود ابنا خِرَاشٍ العبسيان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3" w:name="pg11853_124752"/>
    </w:p>
    <w:p>
      <w:pPr>
        <w:pStyle w:val="BookText"/>
        <w:rPr/>
      </w:pPr>
      <w:bookmarkEnd w:id="2153"/>
      <w:r>
        <w:rPr>
          <w:rFonts w:ascii="Amiri" w:hAnsi="Amiri" w:eastAsia="Amiri" w:cs="Amiri"/>
          <w:color w:val="111111"/>
          <w:sz w:val="28"/>
          <w:sz w:val="28"/>
          <w:szCs w:val="28"/>
          <w:rtl w:val="true"/>
          <w:lang w:bidi="ar-SA"/>
        </w:rPr>
        <w:t>و في آخر القسم الأوّل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5"/>
      </w:r>
      <w:r>
        <w:rPr>
          <w:rFonts w:ascii="Amiri" w:hAnsi="Amiri" w:eastAsia="Amiri" w:cs="Amiri"/>
          <w:color w:val="111111"/>
          <w:sz w:val="28"/>
          <w:sz w:val="28"/>
          <w:szCs w:val="28"/>
          <w:rtl w:val="true"/>
          <w:lang w:bidi="ar-SA"/>
        </w:rPr>
        <w:t xml:space="preserve">و ذكر مثله، و ذكره ابن داود أيضاً في القسم الأوَّل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العجيب بعد ذلك ما في تلخيص السيّد،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بن خِرَاش، في رجال ابن داود لا غير، و قد ذكره العامّة،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ورعٌ لم يكذب في الإسلام،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جلّه </w:t>
      </w:r>
      <w:r>
        <w:rPr>
          <w:rStyle w:val="FootnoteAnchor"/>
          <w:rtl w:val="true"/>
        </w:rPr>
        <w:footnoteReference w:id="2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التابعين، و كبارهم،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إحديٰ و مائة، و قال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Style w:val="FootnoteAnchor"/>
          <w:rtl w:val="true"/>
        </w:rPr>
        <w:footnoteReference w:id="2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رِبعِيّ بن خِرَاش، أبو مريم العَبْسِي، سمع عمر، و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و أبو مالك الأشْجَعِي، قانتٌ للّٰه، لم يكذّب قطّ، توفي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التقريب </w:t>
      </w:r>
      <w:r>
        <w:rPr>
          <w:rStyle w:val="FootnoteAnchor"/>
          <w:rtl w:val="true"/>
        </w:rPr>
        <w:footnoteReference w:id="2159"/>
      </w:r>
      <w:r>
        <w:rPr>
          <w:rFonts w:ascii="Amiri" w:hAnsi="Amiri" w:eastAsia="Amiri" w:cs="Amiri"/>
          <w:color w:val="111111"/>
          <w:sz w:val="28"/>
          <w:sz w:val="28"/>
          <w:szCs w:val="28"/>
          <w:rtl w:val="true"/>
          <w:lang w:bidi="ar-SA"/>
        </w:rPr>
        <w:t>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عابد، مخضرم، من الثانية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4" w:name="__RefHeading___Toc11917471_73709187"/>
      <w:bookmarkStart w:id="2155" w:name="_Toc946"/>
      <w:bookmarkEnd w:id="2154"/>
      <w:r>
        <w:rPr/>
        <w:t>900</w:t>
      </w:r>
      <w:r>
        <w:rPr>
          <w:rtl w:val="true"/>
        </w:rPr>
        <w:t xml:space="preserve"> </w:t>
      </w:r>
      <w:r>
        <w:rPr>
          <w:rtl w:val="true"/>
        </w:rPr>
        <w:t>الرَّبيع بن أحمر  الأمَويّ</w:t>
      </w:r>
      <w:r>
        <w:rPr>
          <w:rtl w:val="true"/>
        </w:rPr>
        <w:t>:</w:t>
      </w:r>
      <w:bookmarkEnd w:id="2155"/>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أحمر </w:t>
      </w:r>
      <w:r>
        <w:rPr>
          <w:rStyle w:val="FootnoteAnchor"/>
          <w:rtl w:val="true"/>
        </w:rPr>
        <w:footnoteReference w:id="2161"/>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6" w:name="__RefHeading___Toc11917473_73709187"/>
      <w:bookmarkStart w:id="2157" w:name="_Toc947"/>
      <w:bookmarkEnd w:id="2156"/>
      <w:r>
        <w:rPr/>
        <w:t>901</w:t>
      </w:r>
      <w:r>
        <w:rPr>
          <w:rtl w:val="true"/>
        </w:rPr>
        <w:t xml:space="preserve"> </w:t>
      </w:r>
      <w:r>
        <w:rPr>
          <w:rtl w:val="true"/>
        </w:rPr>
        <w:t>الرَّبيعُ بن الأسْحَم الشَّيْبَانِيّ</w:t>
      </w:r>
      <w:r>
        <w:rPr>
          <w:rtl w:val="true"/>
        </w:rPr>
        <w:t>:</w:t>
      </w:r>
      <w:bookmarkEnd w:id="215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 xml:space="preserve">. </w:t>
      </w:r>
      <w:bookmarkStart w:id="2158" w:name="pg11853_124753"/>
    </w:p>
    <w:p>
      <w:pPr>
        <w:pStyle w:val="Heading4"/>
        <w:numPr>
          <w:ilvl w:val="3"/>
          <w:numId w:val="1"/>
        </w:numPr>
        <w:rPr/>
      </w:pPr>
      <w:bookmarkStart w:id="2159" w:name="__RefHeading___Toc11917475_73709187"/>
      <w:bookmarkStart w:id="2160" w:name="_Toc948"/>
      <w:bookmarkEnd w:id="2158"/>
      <w:bookmarkEnd w:id="2159"/>
      <w:r>
        <w:rPr/>
        <w:t>902</w:t>
      </w:r>
      <w:r>
        <w:rPr>
          <w:rtl w:val="true"/>
        </w:rPr>
        <w:t xml:space="preserve"> </w:t>
      </w:r>
      <w:r>
        <w:rPr>
          <w:rtl w:val="true"/>
        </w:rPr>
        <w:t>الرَّبِيعُ بن الأسْود اللَّيْثي الكُوفيّ</w:t>
      </w:r>
      <w:r>
        <w:rPr>
          <w:rtl w:val="true"/>
        </w:rPr>
        <w:t>:</w:t>
      </w:r>
      <w:bookmarkEnd w:id="216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1" w:name="__RefHeading___Toc11917477_73709187"/>
      <w:bookmarkStart w:id="2162" w:name="_Toc949"/>
      <w:bookmarkEnd w:id="2161"/>
      <w:r>
        <w:rPr/>
        <w:t>903</w:t>
      </w:r>
      <w:r>
        <w:rPr>
          <w:rtl w:val="true"/>
        </w:rPr>
        <w:t xml:space="preserve"> </w:t>
      </w:r>
      <w:r>
        <w:rPr>
          <w:rtl w:val="true"/>
        </w:rPr>
        <w:t>الرَّبيع بن بَدْر البَصْرِي</w:t>
      </w:r>
      <w:r>
        <w:rPr>
          <w:rtl w:val="true"/>
        </w:rPr>
        <w:t>:</w:t>
      </w:r>
      <w:bookmarkEnd w:id="216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3" w:name="__RefHeading___Toc11917479_73709187"/>
      <w:bookmarkStart w:id="2164" w:name="_Toc950"/>
      <w:bookmarkEnd w:id="2163"/>
      <w:r>
        <w:rPr/>
        <w:t>904</w:t>
      </w:r>
      <w:r>
        <w:rPr>
          <w:rtl w:val="true"/>
        </w:rPr>
        <w:t xml:space="preserve"> </w:t>
      </w:r>
      <w:r>
        <w:rPr>
          <w:rtl w:val="true"/>
        </w:rPr>
        <w:t>الرَّبيع بن الحَاجِب</w:t>
      </w:r>
      <w:r>
        <w:rPr>
          <w:rtl w:val="true"/>
        </w:rPr>
        <w:t>:</w:t>
      </w:r>
      <w:bookmarkEnd w:id="216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5" w:name="__RefHeading___Toc11917481_73709187"/>
      <w:bookmarkStart w:id="2166" w:name="_Toc951"/>
      <w:bookmarkEnd w:id="2165"/>
      <w:r>
        <w:rPr/>
        <w:t>905</w:t>
      </w:r>
      <w:r>
        <w:rPr>
          <w:rtl w:val="true"/>
        </w:rPr>
        <w:t xml:space="preserve"> </w:t>
      </w:r>
      <w:r>
        <w:rPr>
          <w:rtl w:val="true"/>
        </w:rPr>
        <w:t>الرَّبيع بن حبيب العَبْسِيّ الكُوفيّ</w:t>
      </w:r>
      <w:r>
        <w:rPr>
          <w:rtl w:val="true"/>
        </w:rPr>
        <w:t>:</w:t>
      </w:r>
      <w:bookmarkEnd w:id="216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7" w:name="__RefHeading___Toc11917483_73709187"/>
      <w:bookmarkStart w:id="2168" w:name="_Toc952"/>
      <w:bookmarkEnd w:id="2167"/>
      <w:r>
        <w:rPr/>
        <w:t>906</w:t>
      </w:r>
      <w:r>
        <w:rPr>
          <w:rtl w:val="true"/>
        </w:rPr>
        <w:t xml:space="preserve"> </w:t>
      </w:r>
      <w:r>
        <w:rPr>
          <w:rtl w:val="true"/>
        </w:rPr>
        <w:t>الرَّبيع بن الرُّكَيْن بن الرَّبيع بن عُمَيْلةَ الفَزاريّ  الكُوفيّ</w:t>
      </w:r>
      <w:r>
        <w:rPr>
          <w:rtl w:val="true"/>
        </w:rPr>
        <w:t>:</w:t>
      </w:r>
      <w:bookmarkEnd w:id="2168"/>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الرُّكَيْن بن الرَّبيع بن عُمَيْلةَ الفَزاريّ </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و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الرَّبيعُ بن عُمَيْلَة الفزاري الكوفي، هو أخو نُسَيْر بن عُمَيْلَة، رويٰ عن عبد اللّٰه بن مسعود، و عمار بن ياسر، و أبيه عُمَيْلَة، و أخيه نُسَير بن عُمَيْلَة و غيرهم، و أخرج له أصحاب الصحاح الستة من أهل السنة سويٰ البخاري، و وثقه علماؤهم مما يحتمل كونه منهم لندرة توثيقهم لمن يسمونهم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لرفضهم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تهذيب الكمال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9" w:name="pg11853_124754"/>
    </w:p>
    <w:p>
      <w:pPr>
        <w:pStyle w:val="Heading4"/>
        <w:numPr>
          <w:ilvl w:val="3"/>
          <w:numId w:val="1"/>
        </w:numPr>
        <w:rPr/>
      </w:pPr>
      <w:bookmarkStart w:id="2170" w:name="__RefHeading___Toc11917485_73709187"/>
      <w:bookmarkStart w:id="2171" w:name="_Toc953"/>
      <w:bookmarkEnd w:id="2169"/>
      <w:bookmarkEnd w:id="2170"/>
      <w:r>
        <w:rPr/>
        <w:t>907</w:t>
      </w:r>
      <w:r>
        <w:rPr>
          <w:rtl w:val="true"/>
        </w:rPr>
        <w:t xml:space="preserve"> </w:t>
      </w:r>
      <w:r>
        <w:rPr>
          <w:rtl w:val="true"/>
        </w:rPr>
        <w:t>الرَّبيع بن زِياد الضَّبِّيُّ الكُوفيّ</w:t>
      </w:r>
      <w:r>
        <w:rPr>
          <w:rtl w:val="true"/>
        </w:rPr>
        <w:t>:</w:t>
      </w:r>
      <w:bookmarkEnd w:id="2171"/>
    </w:p>
    <w:p>
      <w:pPr>
        <w:pStyle w:val="BookText"/>
        <w:rPr/>
      </w:pPr>
      <w:r>
        <w:rPr>
          <w:rFonts w:ascii="Amiri" w:hAnsi="Amiri" w:eastAsia="Amiri" w:cs="Amiri"/>
          <w:color w:val="111111"/>
          <w:sz w:val="28"/>
          <w:sz w:val="28"/>
          <w:szCs w:val="28"/>
          <w:rtl w:val="true"/>
          <w:lang w:bidi="ar-SA"/>
        </w:rPr>
        <w:t xml:space="preserve">سكن البصرة،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2" w:name="__RefHeading___Toc11917487_73709187"/>
      <w:bookmarkStart w:id="2173" w:name="_Toc954"/>
      <w:bookmarkEnd w:id="2172"/>
      <w:r>
        <w:rPr/>
        <w:t>908</w:t>
      </w:r>
      <w:r>
        <w:rPr>
          <w:rtl w:val="true"/>
        </w:rPr>
        <w:t xml:space="preserve"> </w:t>
      </w:r>
      <w:r>
        <w:rPr>
          <w:rtl w:val="true"/>
        </w:rPr>
        <w:t>الرَّبيع بن زيد الكِنْديّ البَصْرِيّ</w:t>
      </w:r>
      <w:r>
        <w:rPr>
          <w:rtl w:val="true"/>
        </w:rPr>
        <w:t>:</w:t>
      </w:r>
      <w:bookmarkEnd w:id="2173"/>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4" w:name="__RefHeading___Toc11917489_73709187"/>
      <w:bookmarkStart w:id="2175" w:name="_Toc955"/>
      <w:bookmarkEnd w:id="2174"/>
      <w:r>
        <w:rPr/>
        <w:t>909</w:t>
      </w:r>
      <w:r>
        <w:rPr>
          <w:rtl w:val="true"/>
        </w:rPr>
        <w:t xml:space="preserve"> </w:t>
      </w:r>
      <w:r>
        <w:rPr>
          <w:rtl w:val="true"/>
        </w:rPr>
        <w:t>الرَّبيعُ بن سَعْد الجُعْفِيّ</w:t>
      </w:r>
      <w:r>
        <w:rPr>
          <w:rtl w:val="true"/>
        </w:rPr>
        <w:t>:</w:t>
      </w:r>
      <w:bookmarkEnd w:id="2175"/>
    </w:p>
    <w:p>
      <w:pPr>
        <w:pStyle w:val="BookText"/>
        <w:rPr/>
      </w:pPr>
      <w:r>
        <w:rPr>
          <w:rFonts w:ascii="Amiri" w:hAnsi="Amiri" w:eastAsia="Amiri" w:cs="Amiri"/>
          <w:color w:val="111111"/>
          <w:sz w:val="28"/>
          <w:sz w:val="28"/>
          <w:szCs w:val="28"/>
          <w:rtl w:val="true"/>
          <w:lang w:bidi="ar-SA"/>
        </w:rPr>
        <w:t xml:space="preserve">مولاهم، كُوفِيّ، خَزَّازٌ،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71"/>
      </w:r>
      <w:r>
        <w:rPr>
          <w:rFonts w:ascii="Amiri" w:hAnsi="Amiri" w:eastAsia="Amiri" w:cs="Amiri"/>
          <w:color w:val="111111"/>
          <w:sz w:val="28"/>
          <w:sz w:val="28"/>
          <w:szCs w:val="28"/>
          <w:rtl w:val="true"/>
          <w:lang w:bidi="ar-SA"/>
        </w:rPr>
        <w:t>يروي عنه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النضر، عن أبيه، عن أبيه الربيع، في الكافي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6" w:name="__RefHeading___Toc11917491_73709187"/>
      <w:bookmarkStart w:id="2177" w:name="_Toc956"/>
      <w:bookmarkEnd w:id="2176"/>
      <w:r>
        <w:rPr/>
        <w:t>910</w:t>
      </w:r>
      <w:r>
        <w:rPr>
          <w:rtl w:val="true"/>
        </w:rPr>
        <w:t xml:space="preserve"> </w:t>
      </w:r>
      <w:r>
        <w:rPr>
          <w:rtl w:val="true"/>
        </w:rPr>
        <w:t>الرَّبيع بن سَهْل بن الرَّبيع الفَزَارِيّ الكُوفيّ</w:t>
      </w:r>
      <w:r>
        <w:rPr>
          <w:rtl w:val="true"/>
        </w:rPr>
        <w:t>:</w:t>
      </w:r>
      <w:bookmarkEnd w:id="217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8" w:name="__RefHeading___Toc11917493_73709187"/>
      <w:bookmarkStart w:id="2179" w:name="_Toc957"/>
      <w:bookmarkEnd w:id="2178"/>
      <w:r>
        <w:rPr/>
        <w:t>911</w:t>
      </w:r>
      <w:r>
        <w:rPr>
          <w:rtl w:val="true"/>
        </w:rPr>
        <w:t xml:space="preserve"> </w:t>
      </w:r>
      <w:r>
        <w:rPr>
          <w:rtl w:val="true"/>
        </w:rPr>
        <w:t>الرَّبيع بن عَاصم</w:t>
      </w:r>
      <w:r>
        <w:rPr>
          <w:rtl w:val="true"/>
        </w:rPr>
        <w:t>:</w:t>
      </w:r>
      <w:bookmarkEnd w:id="217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 </w:t>
      </w:r>
      <w:r>
        <w:rPr>
          <w:rStyle w:val="FootnoteAnchor"/>
          <w:rtl w:val="true"/>
        </w:rPr>
        <w:footnoteReference w:id="2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 xml:space="preserve">. </w:t>
      </w:r>
      <w:bookmarkStart w:id="2180" w:name="pg11853_124755"/>
    </w:p>
    <w:p>
      <w:pPr>
        <w:pStyle w:val="Heading4"/>
        <w:numPr>
          <w:ilvl w:val="3"/>
          <w:numId w:val="1"/>
        </w:numPr>
        <w:rPr/>
      </w:pPr>
      <w:bookmarkStart w:id="2181" w:name="__RefHeading___Toc11917495_73709187"/>
      <w:bookmarkStart w:id="2182" w:name="_Toc958"/>
      <w:bookmarkEnd w:id="2180"/>
      <w:bookmarkEnd w:id="2181"/>
      <w:r>
        <w:rPr/>
        <w:t>912</w:t>
      </w:r>
      <w:r>
        <w:rPr>
          <w:rtl w:val="true"/>
        </w:rPr>
        <w:t xml:space="preserve"> </w:t>
      </w:r>
      <w:r>
        <w:rPr>
          <w:rtl w:val="true"/>
        </w:rPr>
        <w:t>الرَّبيع بن عبد الرَّحْمٰن الأسَدِيُّ</w:t>
      </w:r>
      <w:r>
        <w:rPr>
          <w:rtl w:val="true"/>
        </w:rPr>
        <w:t>:</w:t>
      </w:r>
      <w:bookmarkEnd w:id="2182"/>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3" w:name="__RefHeading___Toc11917497_73709187"/>
      <w:bookmarkStart w:id="2184" w:name="_Toc959"/>
      <w:bookmarkEnd w:id="2183"/>
      <w:r>
        <w:rPr/>
        <w:t>913</w:t>
      </w:r>
      <w:r>
        <w:rPr>
          <w:rtl w:val="true"/>
        </w:rPr>
        <w:t xml:space="preserve"> </w:t>
      </w:r>
      <w:r>
        <w:rPr>
          <w:rtl w:val="true"/>
        </w:rPr>
        <w:t>الرَّبيع بن عَطِيَّة الْكِلَابِيُّ الكُوفيّ</w:t>
      </w:r>
      <w:r>
        <w:rPr>
          <w:rtl w:val="true"/>
        </w:rPr>
        <w:t>:</w:t>
      </w:r>
      <w:bookmarkEnd w:id="218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5" w:name="__RefHeading___Toc11917499_73709187"/>
      <w:bookmarkStart w:id="2186" w:name="_Toc960"/>
      <w:bookmarkEnd w:id="2185"/>
      <w:r>
        <w:rPr/>
        <w:t>914</w:t>
      </w:r>
      <w:r>
        <w:rPr>
          <w:rtl w:val="true"/>
        </w:rPr>
        <w:t xml:space="preserve"> </w:t>
      </w:r>
      <w:r>
        <w:rPr>
          <w:rtl w:val="true"/>
        </w:rPr>
        <w:t>الرَّبيعُ بن القَاسِم البَجَلِيُّ</w:t>
      </w:r>
      <w:r>
        <w:rPr>
          <w:rtl w:val="true"/>
        </w:rPr>
        <w:t>:</w:t>
      </w:r>
      <w:bookmarkEnd w:id="2186"/>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باب استبراء الأمَةِ </w:t>
      </w:r>
      <w:r>
        <w:rPr>
          <w:rStyle w:val="FootnoteAnchor"/>
          <w:rtl w:val="true"/>
        </w:rPr>
        <w:footnoteReference w:id="2179"/>
      </w:r>
      <w:r>
        <w:rPr>
          <w:rFonts w:ascii="Amiri" w:hAnsi="Amiri" w:eastAsia="Amiri" w:cs="Amiri"/>
          <w:color w:val="111111"/>
          <w:sz w:val="28"/>
          <w:sz w:val="28"/>
          <w:szCs w:val="28"/>
          <w:rtl w:val="true"/>
          <w:lang w:bidi="ar-SA"/>
        </w:rPr>
        <w:t xml:space="preserve">، و في التهذيب، في باب لُحوق الأولادِ بالآباءِ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7" w:name="__RefHeading___Toc11917501_73709187"/>
      <w:bookmarkStart w:id="2188" w:name="_Toc961"/>
      <w:bookmarkEnd w:id="2187"/>
      <w:r>
        <w:rPr/>
        <w:t>915</w:t>
      </w:r>
      <w:r>
        <w:rPr>
          <w:rtl w:val="true"/>
        </w:rPr>
        <w:t xml:space="preserve"> </w:t>
      </w:r>
      <w:r>
        <w:rPr>
          <w:rtl w:val="true"/>
        </w:rPr>
        <w:t>الرَّبيعُ بن مُحمّد المُسَلِّي الكُوفيّ</w:t>
      </w:r>
      <w:r>
        <w:rPr>
          <w:rtl w:val="true"/>
        </w:rPr>
        <w:t>:</w:t>
      </w:r>
      <w:bookmarkEnd w:id="218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8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في باب 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182"/>
      </w:r>
      <w:r>
        <w:rPr>
          <w:rFonts w:ascii="Amiri" w:hAnsi="Amiri" w:eastAsia="Amiri" w:cs="Amiri"/>
          <w:color w:val="111111"/>
          <w:sz w:val="28"/>
          <w:sz w:val="28"/>
          <w:szCs w:val="28"/>
          <w:rtl w:val="true"/>
          <w:lang w:bidi="ar-SA"/>
        </w:rPr>
        <w:t xml:space="preserve">و علي بن الحكم </w:t>
      </w:r>
      <w:r>
        <w:rPr>
          <w:rStyle w:val="FootnoteAnchor"/>
          <w:rtl w:val="true"/>
        </w:rPr>
        <w:footnoteReference w:id="2183"/>
      </w:r>
      <w:r>
        <w:rPr>
          <w:rFonts w:ascii="IRNazanin" w:hAnsi="IRNazanin" w:eastAsia="IRNazanin"/>
          <w:color w:val="111111"/>
          <w:sz w:val="28"/>
          <w:sz w:val="28"/>
          <w:szCs w:val="28"/>
          <w:rtl w:val="true"/>
          <w:lang w:bidi="fa-IR"/>
        </w:rPr>
        <w:t xml:space="preserve">، و عبّاس بن عامر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9" w:name="__RefHeading___Toc11917503_73709187"/>
      <w:bookmarkStart w:id="2190" w:name="_Toc962"/>
      <w:bookmarkEnd w:id="2189"/>
      <w:r>
        <w:rPr/>
        <w:t>916</w:t>
      </w:r>
      <w:r>
        <w:rPr>
          <w:rtl w:val="true"/>
        </w:rPr>
        <w:t xml:space="preserve"> </w:t>
      </w:r>
      <w:r>
        <w:rPr>
          <w:rtl w:val="true"/>
        </w:rPr>
        <w:t>الرَّبيعُ بن يَزِيد</w:t>
      </w:r>
      <w:r>
        <w:rPr>
          <w:rtl w:val="true"/>
        </w:rPr>
        <w:t>:</w:t>
      </w:r>
      <w:bookmarkEnd w:id="219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الكافي، في باب كِفاية العِيال، في كتاب الزّكاة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 xml:space="preserve">. </w:t>
      </w:r>
      <w:bookmarkStart w:id="2191" w:name="pg11853_124756"/>
    </w:p>
    <w:p>
      <w:pPr>
        <w:pStyle w:val="Heading4"/>
        <w:numPr>
          <w:ilvl w:val="3"/>
          <w:numId w:val="1"/>
        </w:numPr>
        <w:rPr/>
      </w:pPr>
      <w:bookmarkStart w:id="2192" w:name="__RefHeading___Toc11917505_73709187"/>
      <w:bookmarkStart w:id="2193" w:name="_Toc963"/>
      <w:bookmarkEnd w:id="2191"/>
      <w:bookmarkEnd w:id="2192"/>
      <w:r>
        <w:rPr/>
        <w:t>917</w:t>
      </w:r>
      <w:r>
        <w:rPr>
          <w:rtl w:val="true"/>
        </w:rPr>
        <w:t xml:space="preserve"> </w:t>
      </w:r>
      <w:r>
        <w:rPr>
          <w:rtl w:val="true"/>
        </w:rPr>
        <w:t>رَبِيعَةُ بن سُمَيْع</w:t>
      </w:r>
      <w:r>
        <w:rPr>
          <w:rtl w:val="true"/>
        </w:rPr>
        <w:t>:</w:t>
      </w:r>
      <w:bookmarkEnd w:id="2193"/>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زكوات النعم، أخبرني الحسين بن عبيد اللّٰه و غيره، عن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سائر شيوخي، عن سعد بن عبد اللّٰه، عن أحمد بن محمّد بن عيسيٰ، عن محمّد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مُقَرِّن، عن جَدّه رَبيعَة بن سُمَيْع،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له في صدقات النِّعَم و ما يؤخذ من ذلك، و ذكر الكتاب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النجاشي، في أوَّل الكتاب قبل دخوله في الأبواب، فإنَّه قال 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جعلت للأسماء أبواباً عليٰ الحروف، ليهون عليٰ الملتمس لاسم مخصوص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سلفنا الصالحين </w:t>
      </w:r>
      <w:r>
        <w:rPr>
          <w:rStyle w:val="FootnoteAnchor"/>
          <w:rtl w:val="true"/>
        </w:rPr>
        <w:footnoteReference w:id="2187"/>
      </w:r>
      <w:r>
        <w:rPr>
          <w:rFonts w:ascii="Amiri" w:hAnsi="Amiri" w:eastAsia="Amiri" w:cs="Amiri"/>
          <w:color w:val="111111"/>
          <w:sz w:val="28"/>
          <w:sz w:val="28"/>
          <w:szCs w:val="28"/>
          <w:rtl w:val="true"/>
          <w:lang w:bidi="ar-SA"/>
        </w:rPr>
        <w:t xml:space="preserve">، و هي أسماء قليلة </w:t>
      </w:r>
      <w:r>
        <w:rPr>
          <w:rStyle w:val="FootnoteAnchor"/>
          <w:rtl w:val="true"/>
        </w:rPr>
        <w:footnoteReference w:id="218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ذكرهم من المتقدمين خمسة،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 صريحةُ أنّه من الصلحاء، و كفاه بذلك مدحاً، مضافاً إليٰ وجود ابن أبي عمير، و عبد اللّٰه في السند، و رواية المشايخ كتابه</w:t>
      </w:r>
      <w:r>
        <w:rPr>
          <w:rFonts w:eastAsia="Amiri" w:cs="Amiri" w:ascii="Amiri" w:hAnsi="Amiri"/>
          <w:color w:val="111111"/>
          <w:sz w:val="28"/>
          <w:szCs w:val="28"/>
          <w:rtl w:val="true"/>
          <w:lang w:bidi="ar-SA"/>
        </w:rPr>
        <w:t>.</w:t>
      </w:r>
    </w:p>
    <w:p>
      <w:pPr>
        <w:pStyle w:val="Heading4"/>
        <w:numPr>
          <w:ilvl w:val="3"/>
          <w:numId w:val="1"/>
        </w:numPr>
        <w:rPr/>
      </w:pPr>
      <w:bookmarkStart w:id="2194" w:name="__RefHeading___Toc11917507_73709187"/>
      <w:bookmarkStart w:id="2195" w:name="_Toc964"/>
      <w:bookmarkEnd w:id="2194"/>
      <w:r>
        <w:rPr/>
        <w:t>918</w:t>
      </w:r>
      <w:r>
        <w:rPr>
          <w:rtl w:val="true"/>
        </w:rPr>
        <w:t xml:space="preserve"> </w:t>
      </w:r>
      <w:r>
        <w:rPr>
          <w:rtl w:val="true"/>
        </w:rPr>
        <w:t>رَبِيعةُ بن نَاجِد الأسَدِيّ الأزْدِيّ</w:t>
      </w:r>
      <w:r>
        <w:rPr>
          <w:rtl w:val="true"/>
        </w:rPr>
        <w:t>:</w:t>
      </w:r>
      <w:bookmarkEnd w:id="2195"/>
    </w:p>
    <w:p>
      <w:pPr>
        <w:pStyle w:val="BookText"/>
        <w:rPr/>
      </w:pPr>
      <w:r>
        <w:rPr>
          <w:rFonts w:ascii="Amiri" w:hAnsi="Amiri" w:eastAsia="Amiri" w:cs="Amiri"/>
          <w:color w:val="111111"/>
          <w:sz w:val="28"/>
          <w:sz w:val="28"/>
          <w:szCs w:val="28"/>
          <w:rtl w:val="true"/>
          <w:lang w:bidi="ar-SA"/>
        </w:rPr>
        <w:t xml:space="preserve">عربيٌّ كُوفيٌّ،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2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البرقي في رجاله </w:t>
      </w:r>
      <w:r>
        <w:rPr>
          <w:rStyle w:val="FootnoteAnchor"/>
          <w:rtl w:val="true"/>
        </w:rPr>
        <w:footnoteReference w:id="2190"/>
      </w:r>
      <w:r>
        <w:rPr>
          <w:rFonts w:ascii="Amiri" w:hAnsi="Amiri" w:eastAsia="Amiri" w:cs="Amiri"/>
          <w:color w:val="111111"/>
          <w:sz w:val="28"/>
          <w:sz w:val="28"/>
          <w:szCs w:val="28"/>
          <w:rtl w:val="true"/>
          <w:lang w:bidi="ar-SA"/>
        </w:rPr>
        <w:t xml:space="preserve">، و العلّامة في آخر الخلاصة من أولياء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 xml:space="preserve">ثم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رجلًا آخر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ناجد ابن كثير أبو صادف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لم يذكره الشيخ الحر في الفائدة الأخيرة من فوائد خاتمة الوسائل، و لم يستدرك به النوري عليٰ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الاختلاف في رسمه نظير ما وقع في رسم الأوّل، فلاحظ</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6" w:name="pg11853_124757"/>
    </w:p>
    <w:p>
      <w:pPr>
        <w:pStyle w:val="Heading4"/>
        <w:numPr>
          <w:ilvl w:val="3"/>
          <w:numId w:val="1"/>
        </w:numPr>
        <w:rPr/>
      </w:pPr>
      <w:bookmarkStart w:id="2197" w:name="__RefHeading___Toc11917509_73709187"/>
      <w:bookmarkStart w:id="2198" w:name="_Toc965"/>
      <w:bookmarkEnd w:id="2196"/>
      <w:bookmarkEnd w:id="2197"/>
      <w:r>
        <w:rPr/>
        <w:t>919</w:t>
      </w:r>
      <w:r>
        <w:rPr>
          <w:rtl w:val="true"/>
        </w:rPr>
        <w:t xml:space="preserve"> </w:t>
      </w:r>
      <w:r>
        <w:rPr>
          <w:rtl w:val="true"/>
        </w:rPr>
        <w:t>رَبِيعة بن يَزِيد الهَمْدانِيّ الكُوفيّ</w:t>
      </w:r>
      <w:r>
        <w:rPr>
          <w:rtl w:val="true"/>
        </w:rPr>
        <w:t>:</w:t>
      </w:r>
      <w:bookmarkEnd w:id="219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9" w:name="__RefHeading___Toc11917511_73709187"/>
      <w:bookmarkStart w:id="2200" w:name="_Toc966"/>
      <w:bookmarkEnd w:id="2199"/>
      <w:r>
        <w:rPr/>
        <w:t>920</w:t>
      </w:r>
      <w:r>
        <w:rPr>
          <w:rtl w:val="true"/>
        </w:rPr>
        <w:t xml:space="preserve"> </w:t>
      </w:r>
      <w:r>
        <w:rPr>
          <w:rtl w:val="true"/>
        </w:rPr>
        <w:t>رَجَاء بن الأسْوَد الطَّائِيّ</w:t>
      </w:r>
      <w:r>
        <w:rPr>
          <w:rtl w:val="true"/>
        </w:rPr>
        <w:t>:</w:t>
      </w:r>
      <w:bookmarkEnd w:id="220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1" w:name="__RefHeading___Toc11917513_73709187"/>
      <w:bookmarkStart w:id="2202" w:name="_Toc967"/>
      <w:bookmarkEnd w:id="2201"/>
      <w:r>
        <w:rPr/>
        <w:t>921</w:t>
      </w:r>
      <w:r>
        <w:rPr>
          <w:rtl w:val="true"/>
        </w:rPr>
        <w:t xml:space="preserve"> </w:t>
      </w:r>
      <w:r>
        <w:rPr>
          <w:rtl w:val="true"/>
        </w:rPr>
        <w:t>الرَّحِيل بن مُعَاوِيَة بن خَدِيج الجُعْفِي الكُوفيّ</w:t>
      </w:r>
      <w:r>
        <w:rPr>
          <w:rtl w:val="true"/>
        </w:rPr>
        <w:t>:</w:t>
      </w:r>
      <w:bookmarkEnd w:id="2202"/>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3" w:name="__RefHeading___Toc11917515_73709187"/>
      <w:bookmarkStart w:id="2204" w:name="_Toc968"/>
      <w:bookmarkEnd w:id="2203"/>
      <w:r>
        <w:rPr/>
        <w:t>922</w:t>
      </w:r>
      <w:r>
        <w:rPr>
          <w:rtl w:val="true"/>
        </w:rPr>
        <w:t xml:space="preserve"> </w:t>
      </w:r>
      <w:r>
        <w:rPr>
          <w:rtl w:val="true"/>
        </w:rPr>
        <w:t>رِزَامُ بن مُسلم</w:t>
      </w:r>
      <w:r>
        <w:rPr>
          <w:rtl w:val="true"/>
        </w:rPr>
        <w:t>:</w:t>
      </w:r>
      <w:bookmarkEnd w:id="220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خالد بن عبد اللّٰه القَسْريّ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رضي الدين علي بن طاوس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الكراجكي في كنز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أنَّ أبا جعفر المنصور خرج في يوم جمعة متوكِّئاً عليٰ يد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يقال له رزام مولي خالد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بلغ من خطره ما يعتمد أمير المؤمنين عليٰ يده؟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عبد اللّٰه جعفر بن محمّد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انّي و اللّٰه ما علمت، لوددت أنَّ خدّ أبي جعفر نعلٌ لجعفر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فوقف بين يدي المنصور،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يا أمير المؤمنين؟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اريدك بالسؤال،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هذا، فالتفتَ رِزام إليٰ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الصلاة و حدودها؟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للصلاة أربعة آلاف حدّ لست تؤاخذ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بما لا يحل تركه و لا تتم الصلاة إلّا به؟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تتم الصّلاة إلّا لذي طُهرٍ سابغٍ و تمامٍ بالغٍ غير نازغٍ و لا زائغٍ</w:t>
      </w:r>
      <w:r>
        <w:rPr>
          <w:rFonts w:eastAsia="Amiri" w:cs="Amiri" w:ascii="Amiri" w:hAnsi="Amiri"/>
          <w:color w:val="111111"/>
          <w:sz w:val="28"/>
          <w:szCs w:val="28"/>
          <w:rtl w:val="true"/>
          <w:lang w:bidi="ar-SA"/>
        </w:rPr>
        <w:t xml:space="preserve">». </w:t>
      </w:r>
      <w:r>
        <w:rPr>
          <w:rStyle w:val="FootnoteAnchor"/>
          <w:rtl w:val="true"/>
        </w:rPr>
        <w:footnoteReference w:id="2196"/>
      </w:r>
      <w:r>
        <w:rPr>
          <w:rFonts w:ascii="Amiri" w:hAnsi="Amiri" w:eastAsia="Amiri" w:cs="Amiri"/>
          <w:color w:val="111111"/>
          <w:sz w:val="28"/>
          <w:sz w:val="28"/>
          <w:szCs w:val="28"/>
          <w:rtl w:val="true"/>
          <w:lang w:bidi="ar-SA"/>
        </w:rPr>
        <w:t xml:space="preserve">الحديث </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فالتفت المنصور إليٰ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نزال من بحرك نغترف، و إليك نزدلف، تُبصِّرُ من العميٰ، و نجلوا بنورك الطخياء، فنحن نعوم في سبحاتِ قدرك، و طامي بحرك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في باب تأكّد استحباب الخشوع في الصلاة، من أبواب أفعال الصلاة </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و نقله في بحار الأنوار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الصلاة، عن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اختلاف الألفاظ في بعض النسخ مبيناً معناها عليٰ ما هي عليه من الاختلاف، فراجع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إليٰ علوّ مقامه، و قابليّته لتلقي 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2205" w:name="pg11853_124759"/>
    </w:p>
    <w:p>
      <w:pPr>
        <w:pStyle w:val="BookText"/>
        <w:rPr/>
      </w:pPr>
      <w:bookmarkEnd w:id="2205"/>
      <w:r>
        <w:rPr>
          <w:rFonts w:ascii="Amiri" w:hAnsi="Amiri" w:eastAsia="Amiri" w:cs="Amiri"/>
          <w:color w:val="111111"/>
          <w:sz w:val="28"/>
          <w:sz w:val="28"/>
          <w:szCs w:val="28"/>
          <w:rtl w:val="true"/>
          <w:lang w:bidi="ar-SA"/>
        </w:rPr>
        <w:t>و في الكشّي، بإسناده عن رزام مولي خالد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أُعذب بعد ما خرج منها </w:t>
      </w:r>
      <w:r>
        <w:rPr>
          <w:rStyle w:val="FootnoteAnchor"/>
          <w:rtl w:val="true"/>
        </w:rPr>
        <w:footnoteReference w:id="2199"/>
      </w:r>
      <w:r>
        <w:rPr>
          <w:rFonts w:ascii="Amiri" w:hAnsi="Amiri" w:eastAsia="Amiri" w:cs="Amiri"/>
          <w:color w:val="111111"/>
          <w:sz w:val="28"/>
          <w:sz w:val="28"/>
          <w:szCs w:val="28"/>
          <w:rtl w:val="true"/>
          <w:lang w:bidi="ar-SA"/>
        </w:rPr>
        <w:t>محمّد بن خالد، فكان صاحب العذاب يعلّقني بالسقف و يرجع إليٰ أهله و يغلق عليّ الباب، و كان أهل البيت إذا انصرف خلوّا الحبل عنّي و يخلّوني أقعد عليٰ الأرض، حتي إذا دنا مجيئه علّقوني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أني كذلك ذات يوم إذا رقعة وقعت من الكُوة إليّ من الطريق فأخذتها، فإذا هي مشدودة بحصاة، فنظرت فيها فاذا خطّ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رِزامُ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كائِناً قبلَ كل شي‌ءٍ و يَا كائناً بَعْدَ كُل شَي‌ءٍ و يا مُكونَ كل شي‌ءٍ ألبسني درعَكَ الحَصينةَ مِن شرِّ جميعِ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فما عاد إليَّ شي‌ءٌ من العذاب بعد ذلك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6" w:name="__RefHeading___Toc11917517_73709187"/>
      <w:bookmarkStart w:id="2207" w:name="_Toc969"/>
      <w:bookmarkEnd w:id="2206"/>
      <w:r>
        <w:rPr/>
        <w:t>923</w:t>
      </w:r>
      <w:r>
        <w:rPr>
          <w:rtl w:val="true"/>
        </w:rPr>
        <w:t xml:space="preserve"> </w:t>
      </w:r>
      <w:r>
        <w:rPr>
          <w:rtl w:val="true"/>
        </w:rPr>
        <w:t xml:space="preserve">رُزَيقُ </w:t>
      </w:r>
      <w:r>
        <w:rPr>
          <w:rtl w:val="true"/>
        </w:rPr>
        <w:t>:</w:t>
      </w:r>
      <w:bookmarkEnd w:id="220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رُزَيقُ </w:t>
      </w:r>
      <w:r>
        <w:rPr>
          <w:rStyle w:val="FootnoteAnchor"/>
          <w:rtl w:val="true"/>
        </w:rPr>
        <w:footnoteReference w:id="2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02"/>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w:t>
      </w:r>
      <w:bookmarkStart w:id="2208" w:name="pg11853_124760"/>
    </w:p>
    <w:p>
      <w:pPr>
        <w:pStyle w:val="BookText"/>
        <w:rPr/>
      </w:pPr>
      <w:bookmarkEnd w:id="2208"/>
      <w:r>
        <w:rPr>
          <w:rFonts w:ascii="Amiri" w:hAnsi="Amiri" w:eastAsia="Amiri" w:cs="Amiri"/>
          <w:color w:val="111111"/>
          <w:sz w:val="28"/>
          <w:sz w:val="28"/>
          <w:szCs w:val="28"/>
          <w:rtl w:val="true"/>
          <w:lang w:bidi="ar-SA"/>
        </w:rPr>
        <w:t xml:space="preserve">رُزيق ابن الزبَيْرِ الخَلْقَانِيّ </w:t>
      </w:r>
      <w:r>
        <w:rPr>
          <w:rStyle w:val="FootnoteAnchor"/>
          <w:rtl w:val="true"/>
        </w:rPr>
        <w:footnoteReference w:id="2203"/>
      </w:r>
      <w:r>
        <w:rPr>
          <w:rFonts w:ascii="Amiri" w:hAnsi="Amiri" w:eastAsia="Amiri" w:cs="Amiri"/>
          <w:color w:val="111111"/>
          <w:sz w:val="28"/>
          <w:sz w:val="28"/>
          <w:szCs w:val="28"/>
          <w:rtl w:val="true"/>
          <w:lang w:bidi="ar-SA"/>
        </w:rPr>
        <w:t xml:space="preserve">الذي ذكره قبله بفاصلة ترجمة </w:t>
      </w:r>
      <w:r>
        <w:rPr>
          <w:rStyle w:val="FootnoteAnchor"/>
          <w:rtl w:val="true"/>
        </w:rPr>
        <w:footnoteReference w:id="2204"/>
      </w:r>
      <w:r>
        <w:rPr>
          <w:rFonts w:ascii="Amiri" w:hAnsi="Amiri" w:eastAsia="Amiri" w:cs="Amiri"/>
          <w:color w:val="111111"/>
          <w:sz w:val="28"/>
          <w:sz w:val="28"/>
          <w:szCs w:val="28"/>
          <w:rtl w:val="true"/>
          <w:lang w:bidi="ar-SA"/>
        </w:rPr>
        <w:t xml:space="preserve">، و فيه بعد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مرّتين في كتاب الروضة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9" w:name="__RefHeading___Toc11917519_73709187"/>
      <w:bookmarkStart w:id="2210" w:name="_Toc970"/>
      <w:bookmarkEnd w:id="2209"/>
      <w:r>
        <w:rPr/>
        <w:t>924</w:t>
      </w:r>
      <w:r>
        <w:rPr>
          <w:rtl w:val="true"/>
        </w:rPr>
        <w:t xml:space="preserve"> </w:t>
      </w:r>
      <w:r>
        <w:rPr>
          <w:rtl w:val="true"/>
        </w:rPr>
        <w:t>رَزينُ  الأبْزارِيّ الكُوفيّ</w:t>
      </w:r>
      <w:r>
        <w:rPr>
          <w:rtl w:val="true"/>
        </w:rPr>
        <w:t>:</w:t>
      </w:r>
      <w:bookmarkEnd w:id="2210"/>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 </w:t>
      </w:r>
      <w:r>
        <w:rPr>
          <w:rStyle w:val="FootnoteAnchor"/>
          <w:rtl w:val="true"/>
        </w:rPr>
        <w:footnoteReference w:id="2207"/>
      </w:r>
      <w:r>
        <w:rPr>
          <w:rFonts w:ascii="Amiri" w:hAnsi="Amiri" w:eastAsia="Amiri" w:cs="Amiri"/>
          <w:color w:val="111111"/>
          <w:sz w:val="28"/>
          <w:sz w:val="28"/>
          <w:szCs w:val="28"/>
          <w:rtl w:val="true"/>
          <w:lang w:bidi="ar-SA"/>
        </w:rPr>
        <w:t>الأبْزارِيّ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1" w:name="__RefHeading___Toc11917521_73709187"/>
      <w:bookmarkStart w:id="2212" w:name="_Toc971"/>
      <w:bookmarkEnd w:id="2211"/>
      <w:r>
        <w:rPr/>
        <w:t>925</w:t>
      </w:r>
      <w:r>
        <w:rPr>
          <w:rtl w:val="true"/>
        </w:rPr>
        <w:t xml:space="preserve"> </w:t>
      </w:r>
      <w:r>
        <w:rPr>
          <w:rtl w:val="true"/>
        </w:rPr>
        <w:t>رَزِينُ بن أُسَيد الكُوفيّ</w:t>
      </w:r>
      <w:r>
        <w:rPr>
          <w:rtl w:val="true"/>
        </w:rPr>
        <w:t>:</w:t>
      </w:r>
      <w:bookmarkEnd w:id="2212"/>
    </w:p>
    <w:p>
      <w:pPr>
        <w:pStyle w:val="BookText"/>
        <w:rPr/>
      </w:pPr>
      <w:r>
        <w:rPr>
          <w:rFonts w:ascii="Amiri" w:hAnsi="Amiri" w:eastAsia="Amiri" w:cs="Amiri"/>
          <w:color w:val="111111"/>
          <w:sz w:val="28"/>
          <w:sz w:val="28"/>
          <w:szCs w:val="28"/>
          <w:rtl w:val="true"/>
          <w:lang w:bidi="ar-SA"/>
        </w:rPr>
        <w:t xml:space="preserve">صاحبُ الرُّمانِ،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3" w:name="__RefHeading___Toc11917523_73709187"/>
      <w:bookmarkStart w:id="2214" w:name="_Toc972"/>
      <w:bookmarkEnd w:id="2213"/>
      <w:r>
        <w:rPr/>
        <w:t>926</w:t>
      </w:r>
      <w:r>
        <w:rPr>
          <w:rtl w:val="true"/>
        </w:rPr>
        <w:t xml:space="preserve"> </w:t>
      </w:r>
      <w:r>
        <w:rPr>
          <w:rtl w:val="true"/>
        </w:rPr>
        <w:t>رَزِينُ بن أنسَ  الكَلْبِيّ الكُوفيّ</w:t>
      </w:r>
      <w:r>
        <w:rPr>
          <w:rtl w:val="true"/>
        </w:rPr>
        <w:t>:</w:t>
      </w:r>
      <w:bookmarkEnd w:id="221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 بن أنسَ </w:t>
      </w:r>
      <w:r>
        <w:rPr>
          <w:rStyle w:val="FootnoteAnchor"/>
          <w:rtl w:val="true"/>
        </w:rPr>
        <w:footnoteReference w:id="2210"/>
      </w:r>
      <w:r>
        <w:rPr>
          <w:rFonts w:ascii="Amiri" w:hAnsi="Amiri" w:eastAsia="Amiri" w:cs="Amiri"/>
          <w:color w:val="111111"/>
          <w:sz w:val="28"/>
          <w:sz w:val="28"/>
          <w:szCs w:val="28"/>
          <w:rtl w:val="true"/>
          <w:lang w:bidi="ar-SA"/>
        </w:rPr>
        <w:t>الكَلْبِيّ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 xml:space="preserve">. </w:t>
      </w:r>
      <w:bookmarkStart w:id="2215" w:name="pg11853_124761"/>
    </w:p>
    <w:p>
      <w:pPr>
        <w:pStyle w:val="Heading4"/>
        <w:numPr>
          <w:ilvl w:val="3"/>
          <w:numId w:val="1"/>
        </w:numPr>
        <w:rPr/>
      </w:pPr>
      <w:bookmarkStart w:id="2216" w:name="__RefHeading___Toc11917525_73709187"/>
      <w:bookmarkStart w:id="2217" w:name="_Toc973"/>
      <w:bookmarkEnd w:id="2215"/>
      <w:bookmarkEnd w:id="2216"/>
      <w:r>
        <w:rPr/>
        <w:t>927</w:t>
      </w:r>
      <w:r>
        <w:rPr>
          <w:rtl w:val="true"/>
        </w:rPr>
        <w:t xml:space="preserve"> </w:t>
      </w:r>
      <w:r>
        <w:rPr>
          <w:rtl w:val="true"/>
        </w:rPr>
        <w:t xml:space="preserve">رزين، بيّاعُ الأنماط الكُوفِيّ </w:t>
      </w:r>
      <w:r>
        <w:rPr>
          <w:rtl w:val="true"/>
        </w:rPr>
        <w:t>:</w:t>
      </w:r>
      <w:bookmarkEnd w:id="2217"/>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 بيّاعُ الأنماط الكُوفِيّ </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لرزين هذا ترجمة في تهذيب الكمال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أكثر كتب الرجال السنية،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كما صرّح به في التعليقة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أبان بن عثمان، في التهذيب، في باب من أحلَّ اللّٰهُ نكاحه من النساء، ثلاث 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في باب القول عند الإصباح و الإمساء، في الصحيح، عن ابن أبي عمير، عن الحسين </w:t>
      </w:r>
      <w:r>
        <w:rPr>
          <w:rStyle w:val="FootnoteAnchor"/>
          <w:rtl w:val="true"/>
        </w:rPr>
        <w:footnoteReference w:id="2213"/>
      </w:r>
      <w:r>
        <w:rPr>
          <w:rFonts w:ascii="Amiri" w:hAnsi="Amiri" w:eastAsia="Amiri" w:cs="Amiri"/>
          <w:color w:val="111111"/>
          <w:sz w:val="28"/>
          <w:sz w:val="28"/>
          <w:szCs w:val="28"/>
          <w:rtl w:val="true"/>
          <w:lang w:bidi="ar-SA"/>
        </w:rPr>
        <w:t xml:space="preserve">بن عطيّة، عن رَزيِن صاحب الأنماط،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عليّاً و الحسن و الحسين و فلاناً و فلاناً، حتي ينتهي إليه أئمّتي و أوليائي، عليٰ ذلك أحيي، و عليه أموت، و عليه أُبعث يوم القيامة، و أبرأ من فلان، و فلان، و فلان، فإن مات في ليلته دخل الجنّة </w:t>
      </w:r>
      <w:r>
        <w:rPr>
          <w:rStyle w:val="FootnoteAnchor"/>
          <w:rtl w:val="true"/>
        </w:rPr>
        <w:footnoteReference w:id="2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الدلالة عليٰ خلوصه في التشيع ما لا يخفيٰ</w:t>
      </w:r>
      <w:r>
        <w:rPr>
          <w:rFonts w:eastAsia="Amiri" w:cs="Amiri" w:ascii="Amiri" w:hAnsi="Amiri"/>
          <w:color w:val="111111"/>
          <w:sz w:val="28"/>
          <w:szCs w:val="28"/>
          <w:rtl w:val="true"/>
          <w:lang w:bidi="ar-SA"/>
        </w:rPr>
        <w:t xml:space="preserve">. </w:t>
      </w:r>
      <w:bookmarkStart w:id="2218" w:name="pg11853_124762"/>
    </w:p>
    <w:p>
      <w:pPr>
        <w:pStyle w:val="Heading4"/>
        <w:numPr>
          <w:ilvl w:val="3"/>
          <w:numId w:val="1"/>
        </w:numPr>
        <w:rPr/>
      </w:pPr>
      <w:bookmarkStart w:id="2219" w:name="__RefHeading___Toc11917527_73709187"/>
      <w:bookmarkStart w:id="2220" w:name="_Toc974"/>
      <w:bookmarkEnd w:id="2218"/>
      <w:bookmarkEnd w:id="2219"/>
      <w:r>
        <w:rPr/>
        <w:t>928</w:t>
      </w:r>
      <w:r>
        <w:rPr>
          <w:rtl w:val="true"/>
        </w:rPr>
        <w:t xml:space="preserve"> </w:t>
      </w:r>
      <w:r>
        <w:rPr>
          <w:rtl w:val="true"/>
        </w:rPr>
        <w:t>رَزِينُ بن عبدِ ربِّه الكُوفيّ</w:t>
      </w:r>
      <w:r>
        <w:rPr>
          <w:rtl w:val="true"/>
        </w:rPr>
        <w:t>:</w:t>
      </w:r>
      <w:bookmarkEnd w:id="2220"/>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1" w:name="__RefHeading___Toc11917529_73709187"/>
      <w:bookmarkStart w:id="2222" w:name="_Toc975"/>
      <w:bookmarkEnd w:id="2221"/>
      <w:r>
        <w:rPr/>
        <w:t>929</w:t>
      </w:r>
      <w:r>
        <w:rPr>
          <w:rtl w:val="true"/>
        </w:rPr>
        <w:t xml:space="preserve"> </w:t>
      </w:r>
      <w:r>
        <w:rPr>
          <w:rtl w:val="true"/>
        </w:rPr>
        <w:t>رَزِينُ بن عَدِيِّ الأسَدِي  الكُوفيّ</w:t>
      </w:r>
      <w:r>
        <w:rPr>
          <w:rtl w:val="true"/>
        </w:rPr>
        <w:t>:</w:t>
      </w:r>
      <w:bookmarkEnd w:id="2222"/>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 بن عَدِيِّ الأسَدِي </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و ما في الأصل موافق لما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نسخة بدل من المصدر كما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3" w:name="__RefHeading___Toc11917531_73709187"/>
      <w:bookmarkStart w:id="2224" w:name="_Toc976"/>
      <w:bookmarkEnd w:id="2223"/>
      <w:r>
        <w:rPr/>
        <w:t>930</w:t>
      </w:r>
      <w:r>
        <w:rPr>
          <w:rtl w:val="true"/>
        </w:rPr>
        <w:t xml:space="preserve"> </w:t>
      </w:r>
      <w:r>
        <w:rPr>
          <w:rtl w:val="true"/>
        </w:rPr>
        <w:t>رَزِينُ بن عَليّ الأزْدِي الكُوفيّ</w:t>
      </w:r>
      <w:r>
        <w:rPr>
          <w:rtl w:val="true"/>
        </w:rPr>
        <w:t>:</w:t>
      </w:r>
      <w:bookmarkEnd w:id="222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5" w:name="__RefHeading___Toc11917533_73709187"/>
      <w:bookmarkStart w:id="2226" w:name="_Toc977"/>
      <w:bookmarkEnd w:id="2225"/>
      <w:r>
        <w:rPr/>
        <w:t>931</w:t>
      </w:r>
      <w:r>
        <w:rPr>
          <w:rtl w:val="true"/>
        </w:rPr>
        <w:t xml:space="preserve"> </w:t>
      </w:r>
      <w:r>
        <w:rPr>
          <w:rtl w:val="true"/>
        </w:rPr>
        <w:t>رَزِينُ الكُوفيّ</w:t>
      </w:r>
      <w:r>
        <w:rPr>
          <w:rtl w:val="true"/>
        </w:rPr>
        <w:t>:</w:t>
      </w:r>
      <w:bookmarkEnd w:id="222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7" w:name="__RefHeading___Toc11917535_73709187"/>
      <w:bookmarkStart w:id="2228" w:name="_Toc978"/>
      <w:bookmarkEnd w:id="2227"/>
      <w:r>
        <w:rPr/>
        <w:t>932</w:t>
      </w:r>
      <w:r>
        <w:rPr>
          <w:rtl w:val="true"/>
        </w:rPr>
        <w:t xml:space="preserve"> </w:t>
      </w:r>
      <w:r>
        <w:rPr>
          <w:rtl w:val="true"/>
        </w:rPr>
        <w:t>رِفَاعةُ بن أبي رِفاعة الهَمْدَانِيّ</w:t>
      </w:r>
      <w:r>
        <w:rPr>
          <w:rtl w:val="true"/>
        </w:rPr>
        <w:t>:</w:t>
      </w:r>
      <w:bookmarkEnd w:id="2228"/>
    </w:p>
    <w:p>
      <w:pPr>
        <w:pStyle w:val="BookText"/>
        <w:rPr/>
      </w:pPr>
      <w:r>
        <w:rPr>
          <w:rFonts w:ascii="Amiri" w:hAnsi="Amiri" w:eastAsia="Amiri" w:cs="Amiri"/>
          <w:color w:val="111111"/>
          <w:sz w:val="28"/>
          <w:sz w:val="28"/>
          <w:szCs w:val="28"/>
          <w:rtl w:val="true"/>
          <w:lang w:bidi="ar-SA"/>
        </w:rPr>
        <w:t xml:space="preserve">دفع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راية هَمْدان يوم خرج إليٰ صِفّين، كذا في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الشيخ، في ترجمة أبي الجَوْشاءِ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9" w:name="__RefHeading___Toc11917537_73709187"/>
      <w:bookmarkStart w:id="2230" w:name="_Toc979"/>
      <w:bookmarkEnd w:id="2229"/>
      <w:r>
        <w:rPr/>
        <w:t>933</w:t>
      </w:r>
      <w:r>
        <w:rPr>
          <w:rtl w:val="true"/>
        </w:rPr>
        <w:t xml:space="preserve"> </w:t>
      </w:r>
      <w:r>
        <w:rPr>
          <w:rtl w:val="true"/>
        </w:rPr>
        <w:t>رِفَاعَةُ بن شَدّاد</w:t>
      </w:r>
      <w:r>
        <w:rPr>
          <w:rtl w:val="true"/>
        </w:rPr>
        <w:t>:</w:t>
      </w:r>
      <w:bookmarkEnd w:id="223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عليّ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2220"/>
      </w:r>
      <w:r>
        <w:rPr>
          <w:rFonts w:ascii="Amiri" w:hAnsi="Amiri" w:eastAsia="Amiri" w:cs="Amiri"/>
          <w:color w:val="111111"/>
          <w:sz w:val="28"/>
          <w:sz w:val="28"/>
          <w:szCs w:val="28"/>
          <w:rtl w:val="true"/>
          <w:lang w:bidi="ar-SA"/>
        </w:rPr>
        <w:t>، و في كتاب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إليٰ رِفَاعة لما استقضاه </w:t>
      </w:r>
    </w:p>
    <w:p>
      <w:pPr>
        <w:pStyle w:val="BookText"/>
        <w:rPr/>
      </w:pPr>
      <w:r>
        <w:rPr>
          <w:rFonts w:ascii="Amiri" w:hAnsi="Amiri" w:eastAsia="Amiri" w:cs="Amiri"/>
          <w:color w:val="111111"/>
          <w:sz w:val="28"/>
          <w:sz w:val="28"/>
          <w:szCs w:val="28"/>
          <w:rtl w:val="true"/>
          <w:lang w:bidi="ar-SA"/>
        </w:rPr>
        <w:t>عليٰ الأهواز كتاباً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الْمَطامِعَ، و خالِفِ الْهَويٰ </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شريف مشتمل عليٰ كثير من أحكام القضاء فرّقه </w:t>
      </w:r>
      <w:r>
        <w:rPr>
          <w:rStyle w:val="FootnoteAnchor"/>
          <w:rtl w:val="true"/>
        </w:rPr>
        <w:footnoteReference w:id="2222"/>
      </w:r>
      <w:r>
        <w:rPr>
          <w:rFonts w:ascii="Amiri" w:hAnsi="Amiri" w:eastAsia="Amiri" w:cs="Amiri"/>
          <w:color w:val="111111"/>
          <w:sz w:val="28"/>
          <w:sz w:val="28"/>
          <w:szCs w:val="28"/>
          <w:rtl w:val="true"/>
          <w:lang w:bidi="ar-SA"/>
        </w:rPr>
        <w:t xml:space="preserve">القاضي فيه </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انظر دعائم الإسلام، 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اختصاصه به، مع أنَّ القاضي المنصوب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يفقد العدالة، و هو من العِصابة الذين جَهَّزوا أبا ذرّ في الرَّبَذَةِ، و حضروا غسله و كفنه و الصلاة عليه و دفنه، و قد مدحهم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مسطور في الأخبار و السيَر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ارتجز في يوم الجَمَل،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قَطَعُوا الوَسِيلَة وَ نَازعُوا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الفَضِيلَة</w:t>
      </w:r>
    </w:p>
    <w:p>
      <w:pPr>
        <w:pStyle w:val="BookText"/>
        <w:rPr/>
      </w:pPr>
      <w:r>
        <w:rPr>
          <w:rFonts w:ascii="Amiri" w:hAnsi="Amiri" w:eastAsia="Amiri" w:cs="Amiri"/>
          <w:color w:val="111111"/>
          <w:sz w:val="28"/>
          <w:sz w:val="28"/>
          <w:szCs w:val="28"/>
          <w:rtl w:val="true"/>
          <w:lang w:bidi="ar-SA"/>
        </w:rPr>
        <w:t>فِي حَرْبِهِ كَالنَعْجَةِ الأكِيلة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نصر بن مزاحم،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عقدا الألوية، و أمَّرا الأُمراء،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رِفَاعةَ بن شَدّاد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231" w:name="pg11853_124764"/>
    </w:p>
    <w:p>
      <w:pPr>
        <w:pStyle w:val="BookText"/>
        <w:rPr/>
      </w:pPr>
      <w:bookmarkEnd w:id="2231"/>
      <w:r>
        <w:rPr>
          <w:rFonts w:ascii="Amiri" w:hAnsi="Amiri" w:eastAsia="Amiri" w:cs="Amiri"/>
          <w:color w:val="111111"/>
          <w:sz w:val="28"/>
          <w:sz w:val="28"/>
          <w:szCs w:val="28"/>
          <w:rtl w:val="true"/>
          <w:lang w:bidi="ar-SA"/>
        </w:rPr>
        <w:t xml:space="preserve">و فيه في أحوال المجتبيٰ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أصحاب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من خواص أبيه، مثل حُجْر وَ رشِيد وَ رِفَاعة</w:t>
      </w:r>
      <w:r>
        <w:rPr>
          <w:rFonts w:eastAsia="Amiri" w:cs="Amiri" w:ascii="Amiri" w:hAnsi="Amiri"/>
          <w:color w:val="111111"/>
          <w:sz w:val="28"/>
          <w:szCs w:val="28"/>
          <w:rtl w:val="true"/>
          <w:lang w:bidi="ar-SA"/>
        </w:rPr>
        <w:t xml:space="preserve">. </w:t>
      </w:r>
      <w:r>
        <w:rPr>
          <w:rStyle w:val="FootnoteAnchor"/>
          <w:rtl w:val="true"/>
        </w:rPr>
        <w:footnoteReference w:id="2226"/>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إرشاد المفيد،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كتابٍ كتبَهُ الشِّيعةُ إليٰ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اجتمعوا في منزل سليمان بن صرد،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سليمان بن صُرَد، و المُسَيّب بن نَجَبَة، وَ رِفاعة بن شَدَّاد البَجَليّ، و حبيب بن مظَاهِر و شيعتهِ المؤمنين</w:t>
      </w:r>
      <w:r>
        <w:rPr>
          <w:rFonts w:eastAsia="Amiri" w:cs="Amiri" w:ascii="Amiri" w:hAnsi="Amiri"/>
          <w:color w:val="111111"/>
          <w:sz w:val="28"/>
          <w:szCs w:val="28"/>
          <w:rtl w:val="true"/>
          <w:lang w:bidi="ar-SA"/>
        </w:rPr>
        <w:t xml:space="preserve">. </w:t>
      </w:r>
      <w:r>
        <w:rPr>
          <w:rStyle w:val="FootnoteAnchor"/>
          <w:rtl w:val="true"/>
        </w:rPr>
        <w:footnoteReference w:id="2227"/>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كتب إليٰ أشراف الكوفة ممّن كان يظن أنه عليٰ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الحسين بن علي، إليٰ سُليمان بن صُرَد، و المُسَّيب بن نَجية، و رفاعة بن شدَّاد، و عبد اللّٰه بن وَال، و جماعة المؤمنين </w:t>
      </w:r>
      <w:r>
        <w:rPr>
          <w:rStyle w:val="FootnoteAnchor"/>
          <w:rtl w:val="true"/>
        </w:rPr>
        <w:footnoteReference w:id="2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Heading4"/>
        <w:numPr>
          <w:ilvl w:val="3"/>
          <w:numId w:val="1"/>
        </w:numPr>
        <w:rPr/>
      </w:pPr>
      <w:bookmarkStart w:id="2232" w:name="__RefHeading___Toc11917539_73709187"/>
      <w:bookmarkStart w:id="2233" w:name="_Toc980"/>
      <w:bookmarkEnd w:id="2232"/>
      <w:r>
        <w:rPr/>
        <w:t>934</w:t>
      </w:r>
      <w:r>
        <w:rPr>
          <w:rtl w:val="true"/>
        </w:rPr>
        <w:t xml:space="preserve"> </w:t>
      </w:r>
      <w:r>
        <w:rPr>
          <w:rtl w:val="true"/>
        </w:rPr>
        <w:t>رفاعة بن محمّد الحَضْرَمِي</w:t>
      </w:r>
      <w:r>
        <w:rPr>
          <w:rtl w:val="true"/>
        </w:rPr>
        <w:t>:</w:t>
      </w:r>
      <w:bookmarkEnd w:id="223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29"/>
      </w:r>
      <w:r>
        <w:rPr>
          <w:rFonts w:ascii="IRNazanin" w:hAnsi="IRNazanin" w:eastAsia="IRNazanin"/>
          <w:color w:val="111111"/>
          <w:sz w:val="28"/>
          <w:sz w:val="28"/>
          <w:szCs w:val="28"/>
          <w:rtl w:val="true"/>
          <w:lang w:bidi="fa-IR"/>
        </w:rPr>
        <w:t xml:space="preserve">وثقه ابن داود </w:t>
      </w:r>
      <w:r>
        <w:rPr>
          <w:rStyle w:val="FootnoteAnchor"/>
          <w:rtl w:val="true"/>
        </w:rPr>
        <w:footnoteReference w:id="2230"/>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 xml:space="preserve">. </w:t>
      </w:r>
      <w:bookmarkStart w:id="2234" w:name="pg11853_124765"/>
    </w:p>
    <w:p>
      <w:pPr>
        <w:pStyle w:val="Heading4"/>
        <w:numPr>
          <w:ilvl w:val="3"/>
          <w:numId w:val="1"/>
        </w:numPr>
        <w:rPr/>
      </w:pPr>
      <w:bookmarkStart w:id="2235" w:name="__RefHeading___Toc11917541_73709187"/>
      <w:bookmarkStart w:id="2236" w:name="_Toc981"/>
      <w:bookmarkEnd w:id="2234"/>
      <w:bookmarkEnd w:id="2235"/>
      <w:r>
        <w:rPr/>
        <w:t>935</w:t>
      </w:r>
      <w:r>
        <w:rPr>
          <w:rtl w:val="true"/>
        </w:rPr>
        <w:t xml:space="preserve"> </w:t>
      </w:r>
      <w:r>
        <w:rPr>
          <w:rtl w:val="true"/>
        </w:rPr>
        <w:t>رُفَيْدُ مولي بني هُبَيْرةَ</w:t>
      </w:r>
      <w:r>
        <w:rPr>
          <w:rtl w:val="true"/>
        </w:rPr>
        <w:t>:</w:t>
      </w:r>
      <w:bookmarkEnd w:id="223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31"/>
      </w:r>
      <w:r>
        <w:rPr>
          <w:rFonts w:ascii="Amiri" w:hAnsi="Amiri" w:eastAsia="Amiri" w:cs="Amiri"/>
          <w:color w:val="111111"/>
          <w:sz w:val="28"/>
          <w:sz w:val="28"/>
          <w:szCs w:val="28"/>
          <w:rtl w:val="true"/>
          <w:lang w:bidi="ar-SA"/>
        </w:rPr>
        <w:t xml:space="preserve">، و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و في 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رفيد مولي يزيد بن عمرو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ان نسبة الولاء إليٰ بني هبيرة لا إليٰ أبي هبيرة، ثم الصحيح في الاسم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عمر بن هبيرة كما يظهر من ترجمته في كثير من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يزيد نائباً لمروان الحمار آخر طغاة بني أُمية، و أميراً عليٰ العراقين البصرة و الكوفة هلك عليٰ أيدي العباسيين بواسط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أبوه عمر نائباً ليزيد بن عبد الملك، و أميراً عليٰ العراقين أيضاً، و مات بحدود سنة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ترجمتهما في سير أعلام النبلاء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للابن،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رويٰ عنه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القماط </w:t>
      </w:r>
      <w:r>
        <w:rPr>
          <w:rStyle w:val="FootnoteAnchor"/>
          <w:rtl w:val="true"/>
        </w:rPr>
        <w:footnoteReference w:id="2233"/>
      </w:r>
      <w:r>
        <w:rPr>
          <w:rFonts w:ascii="Amiri" w:hAnsi="Amiri" w:eastAsia="Amiri" w:cs="Amiri"/>
          <w:color w:val="111111"/>
          <w:sz w:val="28"/>
          <w:sz w:val="28"/>
          <w:szCs w:val="28"/>
          <w:rtl w:val="true"/>
          <w:lang w:bidi="ar-SA"/>
        </w:rPr>
        <w:t>، 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رُفَيد مولي يزيد بن عمر 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عَلَيَّ ابن هبيرة و حلف عليّ ليقتلني، فهربت منه و عذت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خبري،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إليه و اقرأه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آجَرْتُ عليك مولاك رُفَيْداً، فلا تَهِجْهُ بِسُوءٍ،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شامِيٌّ خَبيثُ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كما أقولُ لكَ، فأَقْبَلتُ فَلمّا كنت في بعضِ البَوادِي اسْتَقْبَلَني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إنّي أَريٰ وَجْهَ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يدكَ، ففعلتُ،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رِجْلَكَ، فأَبْرَزْتُ رِجْلِي،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 xml:space="preserve">مقتولٍ،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جَسَدَكَ،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مقتولٍ،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لسِانَكَ، ففعلت،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فلا بَأْسَ عليكَ، فَإنَّ في لِسانِكَ رِسالَةً لو أتَيْتَ بها الجبالَ الرَّاوسِي لانْقَادَتْ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حتّي وقفتُ عليٰ بابِ ابْنِ هُبَيْرَةَ، فاسْتأذَنْتُ، 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 بخائِنٍ رِجْلاهُ </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و الحائن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حان أجله،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و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الأمثال للميداني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القديمة،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و المستقصيٰ من أمثال العرب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جمهرة الأمثال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المثل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يَا غُلامُ النَّطْعَ و السَّيْفَ، ثم أمَرَ بِي فَكُتِّفْتُ وَ شُدَّ رأسي، و قامَ عَلَيَّ السَّيَّافُ لِيَضْرِبَ عُنُقي،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لَمْ تَظْفَرَ بِي عَنْوَةً و إنَّمَا جِئْتُكَ من ذاتِ نَفسِي وَ هاهُنَا أمْرٌ أَذْكُرهُ لَكَ ثُمَّ أَنْتَ وَ شَأْنُكَ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 فَأَمَرَ مَنْ حَضَرَ فَخَرَجُوا،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آجَرْتَ عَليكَ مَوْلَاكَ رُفَيْدا، فَلا تَهِجْهُ بِسُوءٍ،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لَقَدْ قَالَ لَكَ جَعْفَرٌ هذِهِ المَقالَةَ وَ أَقْرَأَنِي السَّلَام؟ فَحَلَفْتُ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فَرَدّها عَلَيّ ثَلَاثاً، ثُمَّ حَلَّ أَكْتَافِي،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يقْنِعُنِي مِنْكَ حَتَّي تَفْعَلَ بِي ما فَعَلْتُ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تَنْطَلِقُ يَدِي بذلكَ، و لا تطِيبُ بِهِ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يُقْنِعُنِي إلّا ذَاكَ، ففعلتُ بهِ كما فَعَلَ بِي وَ أَطْلَقْتُهُ، فنَاوَلَنِي خَاتَمَهُ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أُمُورِي في يَدِكَ فَدَبِّرْ فيها ما شِئْتَ </w:t>
      </w:r>
      <w:r>
        <w:rPr>
          <w:rStyle w:val="FootnoteAnchor"/>
          <w:rtl w:val="true"/>
        </w:rPr>
        <w:footnoteReference w:id="2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237" w:name="pg11853_124767"/>
    </w:p>
    <w:p>
      <w:pPr>
        <w:pStyle w:val="Heading4"/>
        <w:numPr>
          <w:ilvl w:val="3"/>
          <w:numId w:val="1"/>
        </w:numPr>
        <w:rPr/>
      </w:pPr>
      <w:bookmarkStart w:id="2238" w:name="__RefHeading___Toc11917543_73709187"/>
      <w:bookmarkStart w:id="2239" w:name="_Toc982"/>
      <w:bookmarkEnd w:id="2237"/>
      <w:bookmarkEnd w:id="2238"/>
      <w:r>
        <w:rPr/>
        <w:t>936</w:t>
      </w:r>
      <w:r>
        <w:rPr>
          <w:rtl w:val="true"/>
        </w:rPr>
        <w:t xml:space="preserve"> </w:t>
      </w:r>
      <w:r>
        <w:rPr>
          <w:rtl w:val="true"/>
        </w:rPr>
        <w:t>رُفيع  مولي بني سَكُون</w:t>
      </w:r>
      <w:r>
        <w:rPr>
          <w:rtl w:val="true"/>
        </w:rPr>
        <w:t>:</w:t>
      </w:r>
      <w:bookmarkEnd w:id="2239"/>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w:t>
      </w:r>
      <w:r>
        <w:rPr>
          <w:rStyle w:val="FootnoteAnchor"/>
          <w:rtl w:val="true"/>
        </w:rPr>
        <w:footnoteReference w:id="2236"/>
      </w:r>
      <w:r>
        <w:rPr>
          <w:rFonts w:ascii="Amiri" w:hAnsi="Amiri" w:eastAsia="Amiri" w:cs="Amiri"/>
          <w:color w:val="111111"/>
          <w:sz w:val="28"/>
          <w:sz w:val="28"/>
          <w:szCs w:val="28"/>
          <w:rtl w:val="true"/>
          <w:lang w:bidi="ar-SA"/>
        </w:rPr>
        <w:t>مولي بني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0" w:name="__RefHeading___Toc11917545_73709187"/>
      <w:bookmarkStart w:id="2241" w:name="_Toc983"/>
      <w:bookmarkEnd w:id="2240"/>
      <w:r>
        <w:rPr/>
        <w:t>937</w:t>
      </w:r>
      <w:r>
        <w:rPr>
          <w:rtl w:val="true"/>
        </w:rPr>
        <w:t xml:space="preserve"> </w:t>
      </w:r>
      <w:r>
        <w:rPr>
          <w:rtl w:val="true"/>
        </w:rPr>
        <w:t>رَقَبَةُ بن مَصْقَلَة</w:t>
      </w:r>
      <w:r>
        <w:rPr>
          <w:rtl w:val="true"/>
        </w:rPr>
        <w:t>:</w:t>
      </w:r>
      <w:bookmarkEnd w:id="2241"/>
    </w:p>
    <w:p>
      <w:pPr>
        <w:pStyle w:val="BookText"/>
        <w:rPr/>
      </w:pPr>
      <w:r>
        <w:rPr>
          <w:rFonts w:ascii="Amiri" w:hAnsi="Amiri" w:eastAsia="Amiri" w:cs="Amiri"/>
          <w:color w:val="111111"/>
          <w:sz w:val="28"/>
          <w:sz w:val="28"/>
          <w:szCs w:val="28"/>
          <w:rtl w:val="true"/>
          <w:lang w:bidi="ar-SA"/>
        </w:rPr>
        <w:t>في التهذيب، بإسناده عن الحسين بن سعيد، عن علي ابن إسماعيل الميثمي، عن فُضَيْل الرَّسَّان، عن رَقَبة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مِمَّن يُفْتي في مَسجِد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الصَّعْصَعَة،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ابن عمّ صَعْصعَة،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المسح عليٰ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يراه ثلاثاً للمسافر و يوماً و ليلةً للمُقيم، و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يراه في سفر و لا حضر، فلما خرجت من عنده فقمت عليٰ عتبة 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 ابن عمّ صَعْصَعَة، فأقبلت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كانوا يقولون برأيِهم فيخطئون و يصيبون، و كان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برأيه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2" w:name="__RefHeading___Toc11917547_73709187"/>
      <w:bookmarkStart w:id="2243" w:name="_Toc984"/>
      <w:bookmarkEnd w:id="2242"/>
      <w:r>
        <w:rPr/>
        <w:t>938</w:t>
      </w:r>
      <w:r>
        <w:rPr>
          <w:rtl w:val="true"/>
        </w:rPr>
        <w:t xml:space="preserve"> </w:t>
      </w:r>
      <w:r>
        <w:rPr>
          <w:rtl w:val="true"/>
        </w:rPr>
        <w:t>رَقيمِ بن عبد الرَّحمٰن الأزْديّ</w:t>
      </w:r>
      <w:r>
        <w:rPr>
          <w:rtl w:val="true"/>
        </w:rPr>
        <w:t>:</w:t>
      </w:r>
      <w:bookmarkEnd w:id="2243"/>
    </w:p>
    <w:p>
      <w:pPr>
        <w:pStyle w:val="BookText"/>
        <w:rPr/>
      </w:pPr>
      <w:r>
        <w:rPr>
          <w:rFonts w:ascii="Amiri" w:hAnsi="Amiri" w:eastAsia="Amiri" w:cs="Amiri"/>
          <w:color w:val="111111"/>
          <w:sz w:val="28"/>
          <w:sz w:val="28"/>
          <w:szCs w:val="28"/>
          <w:rtl w:val="true"/>
          <w:lang w:bidi="ar-SA"/>
        </w:rPr>
        <w:t xml:space="preserve">أبو محمّد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4" w:name="__RefHeading___Toc11917549_73709187"/>
      <w:bookmarkStart w:id="2245" w:name="_Toc985"/>
      <w:bookmarkEnd w:id="2244"/>
      <w:r>
        <w:rPr/>
        <w:t>939</w:t>
      </w:r>
      <w:r>
        <w:rPr>
          <w:rtl w:val="true"/>
        </w:rPr>
        <w:t xml:space="preserve"> </w:t>
      </w:r>
      <w:r>
        <w:rPr>
          <w:rtl w:val="true"/>
        </w:rPr>
        <w:t>رَقِيم بن عبدِ اللّٰه الكُوفيّ</w:t>
      </w:r>
      <w:r>
        <w:rPr>
          <w:rtl w:val="true"/>
        </w:rPr>
        <w:t>:</w:t>
      </w:r>
      <w:bookmarkEnd w:id="224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 xml:space="preserve">. </w:t>
      </w:r>
      <w:bookmarkStart w:id="2246" w:name="pg11853_124768"/>
    </w:p>
    <w:p>
      <w:pPr>
        <w:pStyle w:val="Heading4"/>
        <w:numPr>
          <w:ilvl w:val="3"/>
          <w:numId w:val="1"/>
        </w:numPr>
        <w:rPr/>
      </w:pPr>
      <w:bookmarkStart w:id="2247" w:name="__RefHeading___Toc11917551_73709187"/>
      <w:bookmarkStart w:id="2248" w:name="_Toc986"/>
      <w:bookmarkEnd w:id="2246"/>
      <w:bookmarkEnd w:id="2247"/>
      <w:r>
        <w:rPr/>
        <w:t>940</w:t>
      </w:r>
      <w:r>
        <w:rPr>
          <w:rtl w:val="true"/>
        </w:rPr>
        <w:t xml:space="preserve"> </w:t>
      </w:r>
      <w:r>
        <w:rPr>
          <w:rtl w:val="true"/>
        </w:rPr>
        <w:t>رُكَيْنُ بن رَبِيع</w:t>
      </w:r>
      <w:r>
        <w:rPr>
          <w:rtl w:val="true"/>
        </w:rPr>
        <w:t>:</w:t>
      </w:r>
      <w:bookmarkEnd w:id="224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9" w:name="__RefHeading___Toc11917553_73709187"/>
      <w:bookmarkStart w:id="2250" w:name="_Toc987"/>
      <w:bookmarkEnd w:id="2249"/>
      <w:r>
        <w:rPr/>
        <w:t>941</w:t>
      </w:r>
      <w:r>
        <w:rPr>
          <w:rtl w:val="true"/>
        </w:rPr>
        <w:t xml:space="preserve"> </w:t>
      </w:r>
      <w:r>
        <w:rPr>
          <w:rtl w:val="true"/>
        </w:rPr>
        <w:t>رُكَيْنُ بن سُوَيْدِ الكِلَابِيّ الجُعْفِيّ</w:t>
      </w:r>
      <w:r>
        <w:rPr>
          <w:rtl w:val="true"/>
        </w:rPr>
        <w:t>:</w:t>
      </w:r>
      <w:bookmarkEnd w:id="2250"/>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1" w:name="__RefHeading___Toc11917555_73709187"/>
      <w:bookmarkStart w:id="2252" w:name="_Toc988"/>
      <w:bookmarkEnd w:id="2251"/>
      <w:r>
        <w:rPr/>
        <w:t>942</w:t>
      </w:r>
      <w:r>
        <w:rPr>
          <w:rtl w:val="true"/>
        </w:rPr>
        <w:t xml:space="preserve"> </w:t>
      </w:r>
      <w:r>
        <w:rPr>
          <w:rtl w:val="true"/>
        </w:rPr>
        <w:t xml:space="preserve">رُمَيْلَةُ </w:t>
      </w:r>
      <w:r>
        <w:rPr>
          <w:rtl w:val="true"/>
        </w:rPr>
        <w:t>:</w:t>
      </w:r>
      <w:bookmarkEnd w:id="2252"/>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رُمَيْلَةُ </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و قد ورد الاسمين معاً بالراء تارة، و الزاي أُخري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وثقه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الكشّي، خبر بسندين فيه مدح عظيم له، و إن كان هو راويهِ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وهم من أثبته في الباب الآتي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3" w:name="__RefHeading___Toc11917557_73709187"/>
      <w:bookmarkStart w:id="2254" w:name="_Toc989"/>
      <w:bookmarkEnd w:id="2253"/>
      <w:r>
        <w:rPr/>
        <w:t>943</w:t>
      </w:r>
      <w:r>
        <w:rPr>
          <w:rtl w:val="true"/>
        </w:rPr>
        <w:t xml:space="preserve"> </w:t>
      </w:r>
      <w:r>
        <w:rPr>
          <w:rtl w:val="true"/>
        </w:rPr>
        <w:t>رَوْحُ بن سَائِبِ اليَشْكُرِيّ</w:t>
      </w:r>
      <w:r>
        <w:rPr>
          <w:rtl w:val="true"/>
        </w:rPr>
        <w:t>:</w:t>
      </w:r>
      <w:bookmarkEnd w:id="2254"/>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5" w:name="__RefHeading___Toc11917559_73709187"/>
      <w:bookmarkStart w:id="2256" w:name="_Toc990"/>
      <w:bookmarkEnd w:id="2255"/>
      <w:r>
        <w:rPr/>
        <w:t>944</w:t>
      </w:r>
      <w:r>
        <w:rPr>
          <w:rtl w:val="true"/>
        </w:rPr>
        <w:t xml:space="preserve"> </w:t>
      </w:r>
      <w:r>
        <w:rPr>
          <w:rtl w:val="true"/>
        </w:rPr>
        <w:t>رَوْحُ بن القَاسِم</w:t>
      </w:r>
      <w:r>
        <w:rPr>
          <w:rtl w:val="true"/>
        </w:rPr>
        <w:t>:</w:t>
      </w:r>
      <w:bookmarkEnd w:id="225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 xml:space="preserve">. </w:t>
      </w:r>
      <w:bookmarkStart w:id="2257" w:name="pg11853_124769"/>
    </w:p>
    <w:p>
      <w:pPr>
        <w:pStyle w:val="Heading3"/>
        <w:numPr>
          <w:ilvl w:val="2"/>
          <w:numId w:val="1"/>
        </w:numPr>
        <w:rPr/>
      </w:pPr>
      <w:bookmarkStart w:id="2258" w:name="__RefHeading___Toc11917561_73709187"/>
      <w:bookmarkStart w:id="2259" w:name="_Toc991"/>
      <w:bookmarkEnd w:id="2257"/>
      <w:bookmarkEnd w:id="2258"/>
      <w:r>
        <w:rPr>
          <w:rtl w:val="true"/>
        </w:rPr>
        <w:t>باب الزاي</w:t>
      </w:r>
      <w:bookmarkEnd w:id="2259"/>
    </w:p>
    <w:p>
      <w:pPr>
        <w:pStyle w:val="Heading4"/>
        <w:numPr>
          <w:ilvl w:val="3"/>
          <w:numId w:val="1"/>
        </w:numPr>
        <w:rPr/>
      </w:pPr>
      <w:bookmarkStart w:id="2260" w:name="__RefHeading___Toc11917563_73709187"/>
      <w:bookmarkStart w:id="2261" w:name="_Toc992"/>
      <w:bookmarkEnd w:id="2260"/>
      <w:r>
        <w:rPr/>
        <w:t>945</w:t>
      </w:r>
      <w:r>
        <w:rPr>
          <w:rtl w:val="true"/>
        </w:rPr>
        <w:t xml:space="preserve"> </w:t>
      </w:r>
      <w:r>
        <w:rPr>
          <w:rtl w:val="true"/>
        </w:rPr>
        <w:t>زَافِر بن سُلَيْمَان الكُوفِيّ</w:t>
      </w:r>
      <w:r>
        <w:rPr>
          <w:rtl w:val="true"/>
        </w:rPr>
        <w:t>:</w:t>
      </w:r>
      <w:bookmarkEnd w:id="226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2" w:name="__RefHeading___Toc11917565_73709187"/>
      <w:bookmarkStart w:id="2263" w:name="_Toc993"/>
      <w:bookmarkEnd w:id="2262"/>
      <w:r>
        <w:rPr/>
        <w:t>946</w:t>
      </w:r>
      <w:r>
        <w:rPr>
          <w:rtl w:val="true"/>
        </w:rPr>
        <w:t xml:space="preserve"> </w:t>
      </w:r>
      <w:r>
        <w:rPr>
          <w:rtl w:val="true"/>
        </w:rPr>
        <w:t>زَاهِر بن الأسْوَدِ الطَّائِي</w:t>
      </w:r>
      <w:r>
        <w:rPr>
          <w:rtl w:val="true"/>
        </w:rPr>
        <w:t>:</w:t>
      </w:r>
      <w:bookmarkEnd w:id="2263"/>
    </w:p>
    <w:p>
      <w:pPr>
        <w:pStyle w:val="BookText"/>
        <w:rPr/>
      </w:pPr>
      <w:r>
        <w:rPr>
          <w:rFonts w:ascii="Amiri" w:hAnsi="Amiri" w:eastAsia="Amiri" w:cs="Amiri"/>
          <w:color w:val="111111"/>
          <w:sz w:val="28"/>
          <w:sz w:val="28"/>
          <w:szCs w:val="28"/>
          <w:rtl w:val="true"/>
          <w:lang w:bidi="ar-SA"/>
        </w:rPr>
        <w:t xml:space="preserve">أبو عمارة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4" w:name="__RefHeading___Toc11917567_73709187"/>
      <w:bookmarkStart w:id="2265" w:name="_Toc994"/>
      <w:bookmarkEnd w:id="2264"/>
      <w:r>
        <w:rPr/>
        <w:t>947</w:t>
      </w:r>
      <w:r>
        <w:rPr>
          <w:rtl w:val="true"/>
        </w:rPr>
        <w:t xml:space="preserve"> </w:t>
      </w:r>
      <w:r>
        <w:rPr>
          <w:rtl w:val="true"/>
        </w:rPr>
        <w:t>زَاهِر مَوْليٰ عَمْرُو بن الحَمِقِ الخُزَاعِيّ</w:t>
      </w:r>
      <w:r>
        <w:rPr>
          <w:rtl w:val="true"/>
        </w:rPr>
        <w:t>:</w:t>
      </w:r>
      <w:bookmarkEnd w:id="2265"/>
    </w:p>
    <w:p>
      <w:pPr>
        <w:pStyle w:val="BookText"/>
        <w:rPr/>
      </w:pPr>
      <w:r>
        <w:rPr>
          <w:rFonts w:ascii="Amiri" w:hAnsi="Amiri" w:eastAsia="Amiri" w:cs="Amiri"/>
          <w:color w:val="111111"/>
          <w:sz w:val="28"/>
          <w:sz w:val="28"/>
          <w:szCs w:val="28"/>
          <w:rtl w:val="true"/>
          <w:lang w:bidi="ar-SA"/>
        </w:rPr>
        <w:t xml:space="preserve">مِنَ المُستشهدينَ في يومِ الطَّفّ، في الحملة الأُوليٰ بين يَدَي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جدّ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أشرنا إليٰ بعض ما ورد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ترجمة محمد بن سَنَان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6" w:name="__RefHeading___Toc11917569_73709187"/>
      <w:bookmarkStart w:id="2267" w:name="_Toc995"/>
      <w:bookmarkEnd w:id="2266"/>
      <w:r>
        <w:rPr/>
        <w:t>948</w:t>
      </w:r>
      <w:r>
        <w:rPr>
          <w:rtl w:val="true"/>
        </w:rPr>
        <w:t xml:space="preserve"> </w:t>
      </w:r>
      <w:r>
        <w:rPr>
          <w:rtl w:val="true"/>
        </w:rPr>
        <w:t>زَائِدَةُ بن عَمْرُو الهَمْدَانِيّ النَّاعِظي  الكوفيّ</w:t>
      </w:r>
      <w:r>
        <w:rPr>
          <w:rtl w:val="true"/>
        </w:rPr>
        <w:t>:</w:t>
      </w:r>
      <w:bookmarkEnd w:id="2267"/>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بن عَمْرُو الهَمْدَانِيّ النَّاعِظي </w:t>
      </w:r>
      <w:r>
        <w:rPr>
          <w:rStyle w:val="FootnoteAnchor"/>
          <w:rtl w:val="true"/>
        </w:rPr>
        <w:footnoteReference w:id="2249"/>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8" w:name="__RefHeading___Toc11917571_73709187"/>
      <w:bookmarkStart w:id="2269" w:name="_Toc996"/>
      <w:bookmarkEnd w:id="2268"/>
      <w:r>
        <w:rPr/>
        <w:t>949</w:t>
      </w:r>
      <w:r>
        <w:rPr>
          <w:rtl w:val="true"/>
        </w:rPr>
        <w:t xml:space="preserve"> </w:t>
      </w:r>
      <w:r>
        <w:rPr>
          <w:rtl w:val="true"/>
        </w:rPr>
        <w:t>زَائِدَةُ بن قُدَامَة</w:t>
      </w:r>
      <w:r>
        <w:rPr>
          <w:rtl w:val="true"/>
        </w:rPr>
        <w:t>:</w:t>
      </w:r>
      <w:bookmarkEnd w:id="226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51"/>
      </w:r>
      <w:r>
        <w:rPr>
          <w:rFonts w:ascii="Amiri" w:hAnsi="Amiri" w:eastAsia="Amiri" w:cs="Amiri"/>
          <w:color w:val="111111"/>
          <w:sz w:val="28"/>
          <w:sz w:val="28"/>
          <w:szCs w:val="28"/>
          <w:rtl w:val="true"/>
          <w:lang w:bidi="ar-SA"/>
        </w:rPr>
        <w:t>،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صاحبُ الخبرِ المعروفِ الموجودِ في كامل الزيارة </w:t>
      </w:r>
      <w:r>
        <w:rPr>
          <w:rStyle w:val="FootnoteAnchor"/>
          <w:rtl w:val="true"/>
        </w:rPr>
        <w:footnoteReference w:id="2252"/>
      </w:r>
      <w:r>
        <w:rPr>
          <w:rFonts w:ascii="Amiri" w:hAnsi="Amiri" w:eastAsia="Amiri" w:cs="Amiri"/>
          <w:color w:val="111111"/>
          <w:sz w:val="28"/>
          <w:sz w:val="28"/>
          <w:szCs w:val="28"/>
          <w:rtl w:val="true"/>
          <w:lang w:bidi="ar-SA"/>
        </w:rPr>
        <w:t xml:space="preserve">، عليٰ الشرح المتقدم في ترجمة صاحبه </w:t>
      </w:r>
      <w:bookmarkStart w:id="2270" w:name="pg11853_124770"/>
    </w:p>
    <w:p>
      <w:pPr>
        <w:pStyle w:val="BookText"/>
        <w:rPr/>
      </w:pPr>
      <w:bookmarkEnd w:id="2270"/>
      <w:r>
        <w:rPr>
          <w:rFonts w:ascii="Amiri" w:hAnsi="Amiri" w:eastAsia="Amiri" w:cs="Amiri"/>
          <w:color w:val="111111"/>
          <w:sz w:val="28"/>
          <w:sz w:val="28"/>
          <w:szCs w:val="28"/>
          <w:rtl w:val="true"/>
          <w:lang w:bidi="ar-SA"/>
        </w:rPr>
        <w:t>في الفائدة الثالثة، المروي بسندين، المشتمل متنه عليٰ الأخبار ببعض ما يكون فكان، و بمطالب تشهد بصحته و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مدح عظيم لزائدة </w:t>
      </w:r>
      <w:r>
        <w:rPr>
          <w:rStyle w:val="FootnoteAnchor"/>
          <w:rtl w:val="true"/>
        </w:rPr>
        <w:footnoteReference w:id="2253"/>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4"/>
        <w:numPr>
          <w:ilvl w:val="3"/>
          <w:numId w:val="1"/>
        </w:numPr>
        <w:rPr/>
      </w:pPr>
      <w:bookmarkStart w:id="2271" w:name="__RefHeading___Toc11917573_73709187"/>
      <w:bookmarkStart w:id="2272" w:name="_Toc997"/>
      <w:bookmarkEnd w:id="2271"/>
      <w:r>
        <w:rPr/>
        <w:t>950</w:t>
      </w:r>
      <w:r>
        <w:rPr>
          <w:rtl w:val="true"/>
        </w:rPr>
        <w:t xml:space="preserve"> </w:t>
      </w:r>
      <w:r>
        <w:rPr>
          <w:rtl w:val="true"/>
        </w:rPr>
        <w:t>زَائدةُ بن مُوسَي الكِنْدِيّ الكوفيّ</w:t>
      </w:r>
      <w:r>
        <w:rPr>
          <w:rtl w:val="true"/>
        </w:rPr>
        <w:t>:</w:t>
      </w:r>
      <w:bookmarkEnd w:id="227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3" w:name="__RefHeading___Toc11917575_73709187"/>
      <w:bookmarkStart w:id="2274" w:name="_Toc998"/>
      <w:bookmarkEnd w:id="2273"/>
      <w:r>
        <w:rPr/>
        <w:t>951</w:t>
      </w:r>
      <w:r>
        <w:rPr>
          <w:rtl w:val="true"/>
        </w:rPr>
        <w:t xml:space="preserve"> </w:t>
      </w:r>
      <w:r>
        <w:rPr>
          <w:rtl w:val="true"/>
        </w:rPr>
        <w:t>زَحْرُ بن زياد</w:t>
      </w:r>
      <w:r>
        <w:rPr>
          <w:rtl w:val="true"/>
        </w:rPr>
        <w:t>:</w:t>
      </w:r>
      <w:bookmarkEnd w:id="2274"/>
    </w:p>
    <w:p>
      <w:pPr>
        <w:pStyle w:val="BookText"/>
        <w:rPr/>
      </w:pP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w:t>
      </w:r>
      <w:r>
        <w:rPr>
          <w:rStyle w:val="FootnoteAnchor"/>
          <w:rtl w:val="true"/>
        </w:rPr>
        <w:footnoteReference w:id="2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5" w:name="__RefHeading___Toc11917577_73709187"/>
      <w:bookmarkStart w:id="2276" w:name="_Toc999"/>
      <w:bookmarkEnd w:id="2275"/>
      <w:r>
        <w:rPr/>
        <w:t>952</w:t>
      </w:r>
      <w:r>
        <w:rPr>
          <w:rtl w:val="true"/>
        </w:rPr>
        <w:t xml:space="preserve"> </w:t>
      </w:r>
      <w:r>
        <w:rPr>
          <w:rtl w:val="true"/>
        </w:rPr>
        <w:t>زَحْرُ  بن مَالِك</w:t>
      </w:r>
      <w:r>
        <w:rPr>
          <w:rtl w:val="true"/>
        </w:rPr>
        <w:t>:</w:t>
      </w:r>
      <w:bookmarkEnd w:id="2276"/>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زَحْرُ </w:t>
      </w:r>
      <w:r>
        <w:rPr>
          <w:rStyle w:val="FootnoteAnchor"/>
          <w:rtl w:val="true"/>
        </w:rPr>
        <w:footnoteReference w:id="2257"/>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زِيَاد الغَنَوِيّ، 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7" w:name="__RefHeading___Toc11917579_73709187"/>
      <w:bookmarkStart w:id="2278" w:name="_Toc1000"/>
      <w:bookmarkEnd w:id="2277"/>
      <w:r>
        <w:rPr/>
        <w:t>953</w:t>
      </w:r>
      <w:r>
        <w:rPr>
          <w:rtl w:val="true"/>
        </w:rPr>
        <w:t xml:space="preserve"> </w:t>
      </w:r>
      <w:r>
        <w:rPr>
          <w:rtl w:val="true"/>
        </w:rPr>
        <w:t>زحْرُ بن النعْمَان الأسَدِيّ</w:t>
      </w:r>
      <w:r>
        <w:rPr>
          <w:rtl w:val="true"/>
        </w:rPr>
        <w:t>:</w:t>
      </w:r>
      <w:bookmarkEnd w:id="2278"/>
    </w:p>
    <w:p>
      <w:pPr>
        <w:pStyle w:val="BookText"/>
        <w:rPr/>
      </w:pPr>
      <w:r>
        <w:rPr>
          <w:rFonts w:ascii="Amiri" w:hAnsi="Amiri" w:eastAsia="Amiri" w:cs="Amiri"/>
          <w:color w:val="111111"/>
          <w:sz w:val="28"/>
          <w:sz w:val="28"/>
          <w:szCs w:val="28"/>
          <w:rtl w:val="true"/>
          <w:lang w:bidi="ar-SA"/>
        </w:rPr>
        <w:t xml:space="preserve">أبو الخطاب، 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9" w:name="__RefHeading___Toc11917581_73709187"/>
      <w:bookmarkStart w:id="2280" w:name="_Toc1001"/>
      <w:bookmarkEnd w:id="2279"/>
      <w:r>
        <w:rPr/>
        <w:t>954</w:t>
      </w:r>
      <w:r>
        <w:rPr>
          <w:rtl w:val="true"/>
        </w:rPr>
        <w:t xml:space="preserve"> </w:t>
      </w:r>
      <w:r>
        <w:rPr>
          <w:rtl w:val="true"/>
        </w:rPr>
        <w:t>زُرَارَة بن لَطِيَفة</w:t>
      </w:r>
      <w:r>
        <w:rPr>
          <w:rtl w:val="true"/>
        </w:rPr>
        <w:t>:</w:t>
      </w:r>
      <w:bookmarkEnd w:id="228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عامر الحَضْرَمِيّ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 xml:space="preserve">. </w:t>
      </w:r>
      <w:bookmarkStart w:id="2281" w:name="pg11853_124771"/>
    </w:p>
    <w:p>
      <w:pPr>
        <w:pStyle w:val="Heading4"/>
        <w:numPr>
          <w:ilvl w:val="3"/>
          <w:numId w:val="1"/>
        </w:numPr>
        <w:rPr/>
      </w:pPr>
      <w:bookmarkStart w:id="2282" w:name="__RefHeading___Toc11917583_73709187"/>
      <w:bookmarkStart w:id="2283" w:name="_Toc1002"/>
      <w:bookmarkEnd w:id="2281"/>
      <w:bookmarkEnd w:id="2282"/>
      <w:r>
        <w:rPr/>
        <w:t>955</w:t>
      </w:r>
      <w:r>
        <w:rPr>
          <w:rtl w:val="true"/>
        </w:rPr>
        <w:t xml:space="preserve"> </w:t>
      </w:r>
      <w:r>
        <w:rPr>
          <w:rtl w:val="true"/>
        </w:rPr>
        <w:t>زُفَرُ بن سُوَيْد الجُعْفِيّ</w:t>
      </w:r>
      <w:r>
        <w:rPr>
          <w:rtl w:val="true"/>
        </w:rPr>
        <w:t>:</w:t>
      </w:r>
      <w:bookmarkEnd w:id="2283"/>
    </w:p>
    <w:p>
      <w:pPr>
        <w:pStyle w:val="BookText"/>
        <w:rPr/>
      </w:pPr>
      <w:r>
        <w:rPr>
          <w:rFonts w:ascii="Amiri" w:hAnsi="Amiri" w:eastAsia="Amiri" w:cs="Amiri"/>
          <w:color w:val="111111"/>
          <w:sz w:val="28"/>
          <w:sz w:val="28"/>
          <w:szCs w:val="28"/>
          <w:rtl w:val="true"/>
          <w:lang w:bidi="ar-SA"/>
        </w:rPr>
        <w:t xml:space="preserve">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4" w:name="__RefHeading___Toc11917585_73709187"/>
      <w:bookmarkStart w:id="2285" w:name="_Toc1003"/>
      <w:bookmarkEnd w:id="2284"/>
      <w:r>
        <w:rPr/>
        <w:t>956</w:t>
      </w:r>
      <w:r>
        <w:rPr>
          <w:rtl w:val="true"/>
        </w:rPr>
        <w:t xml:space="preserve"> </w:t>
      </w:r>
      <w:r>
        <w:rPr>
          <w:rtl w:val="true"/>
        </w:rPr>
        <w:t>زُفَرُ بن النُّعْمَان</w:t>
      </w:r>
      <w:r>
        <w:rPr>
          <w:rtl w:val="true"/>
        </w:rPr>
        <w:t>:</w:t>
      </w:r>
      <w:bookmarkEnd w:id="2285"/>
    </w:p>
    <w:p>
      <w:pPr>
        <w:pStyle w:val="BookText"/>
        <w:rPr/>
      </w:pPr>
      <w:r>
        <w:rPr>
          <w:rFonts w:ascii="Amiri" w:hAnsi="Amiri" w:eastAsia="Amiri" w:cs="Amiri"/>
          <w:color w:val="111111"/>
          <w:sz w:val="28"/>
          <w:sz w:val="28"/>
          <w:szCs w:val="28"/>
          <w:rtl w:val="true"/>
          <w:lang w:bidi="ar-SA"/>
        </w:rPr>
        <w:t xml:space="preserve">أبو الأزْهَر العِجْلِيّ،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6" w:name="__RefHeading___Toc11917587_73709187"/>
      <w:bookmarkStart w:id="2287" w:name="_Toc1004"/>
      <w:bookmarkEnd w:id="2286"/>
      <w:r>
        <w:rPr/>
        <w:t>957</w:t>
      </w:r>
      <w:r>
        <w:rPr>
          <w:rtl w:val="true"/>
        </w:rPr>
        <w:t xml:space="preserve"> </w:t>
      </w:r>
      <w:r>
        <w:rPr>
          <w:rtl w:val="true"/>
        </w:rPr>
        <w:t>زُفَر بن الهُذَيل</w:t>
      </w:r>
      <w:r>
        <w:rPr>
          <w:rtl w:val="true"/>
        </w:rPr>
        <w:t>:</w:t>
      </w:r>
      <w:bookmarkEnd w:id="2287"/>
    </w:p>
    <w:p>
      <w:pPr>
        <w:pStyle w:val="BookText"/>
        <w:rPr/>
      </w:pPr>
      <w:r>
        <w:rPr>
          <w:rFonts w:ascii="Amiri" w:hAnsi="Amiri" w:eastAsia="Amiri" w:cs="Amiri"/>
          <w:color w:val="111111"/>
          <w:sz w:val="28"/>
          <w:sz w:val="28"/>
          <w:szCs w:val="28"/>
          <w:rtl w:val="true"/>
          <w:lang w:bidi="ar-SA"/>
        </w:rPr>
        <w:t>أبو الهذيل التَّمِيميّ العَنْبَرِيّ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3"/>
      </w: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8" w:name="__RefHeading___Toc11917589_73709187"/>
      <w:bookmarkStart w:id="2289" w:name="_Toc1005"/>
      <w:bookmarkEnd w:id="2288"/>
      <w:r>
        <w:rPr/>
        <w:t>958</w:t>
      </w:r>
      <w:r>
        <w:rPr>
          <w:rtl w:val="true"/>
        </w:rPr>
        <w:t xml:space="preserve"> </w:t>
      </w:r>
      <w:r>
        <w:rPr>
          <w:rtl w:val="true"/>
        </w:rPr>
        <w:t>زَكَارُ بن سَلَمَة الهَمْدَاني</w:t>
      </w:r>
      <w:r>
        <w:rPr>
          <w:rtl w:val="true"/>
        </w:rPr>
        <w:t>:</w:t>
      </w:r>
      <w:bookmarkEnd w:id="2289"/>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0" w:name="__RefHeading___Toc11917591_73709187"/>
      <w:bookmarkStart w:id="2291" w:name="_Toc1006"/>
      <w:bookmarkEnd w:id="2290"/>
      <w:r>
        <w:rPr/>
        <w:t>959</w:t>
      </w:r>
      <w:r>
        <w:rPr>
          <w:rtl w:val="true"/>
        </w:rPr>
        <w:t xml:space="preserve"> </w:t>
      </w:r>
      <w:r>
        <w:rPr>
          <w:rtl w:val="true"/>
        </w:rPr>
        <w:t>زَكَارُ بن مَالِك الكُوفيُّ</w:t>
      </w:r>
      <w:r>
        <w:rPr>
          <w:rtl w:val="true"/>
        </w:rPr>
        <w:t>:</w:t>
      </w:r>
      <w:bookmarkEnd w:id="2291"/>
    </w:p>
    <w:p>
      <w:pPr>
        <w:pStyle w:val="BookText"/>
        <w:rPr/>
      </w:pPr>
      <w:r>
        <w:rPr>
          <w:rFonts w:ascii="Amiri" w:hAnsi="Amiri" w:eastAsia="Amiri" w:cs="Amiri"/>
          <w:color w:val="111111"/>
          <w:sz w:val="28"/>
          <w:sz w:val="28"/>
          <w:szCs w:val="28"/>
          <w:rtl w:val="true"/>
          <w:lang w:bidi="ar-SA"/>
        </w:rPr>
        <w:t xml:space="preserve">أبو عبد اللّٰه،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2" w:name="__RefHeading___Toc11917593_73709187"/>
      <w:bookmarkStart w:id="2293" w:name="_Toc1007"/>
      <w:bookmarkEnd w:id="2292"/>
      <w:r>
        <w:rPr/>
        <w:t>960</w:t>
      </w:r>
      <w:r>
        <w:rPr>
          <w:rtl w:val="true"/>
        </w:rPr>
        <w:t xml:space="preserve"> </w:t>
      </w:r>
      <w:r>
        <w:rPr>
          <w:rtl w:val="true"/>
        </w:rPr>
        <w:t>زَكَرِيَّا بن إبرَاهِيم الأزْدِيّ الكُوفِيّ</w:t>
      </w:r>
      <w:r>
        <w:rPr>
          <w:rtl w:val="true"/>
        </w:rPr>
        <w:t>:</w:t>
      </w:r>
      <w:bookmarkEnd w:id="229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4" w:name="__RefHeading___Toc11917595_73709187"/>
      <w:bookmarkStart w:id="2295" w:name="_Toc1008"/>
      <w:bookmarkEnd w:id="2294"/>
      <w:r>
        <w:rPr/>
        <w:t>961</w:t>
      </w:r>
      <w:r>
        <w:rPr>
          <w:rtl w:val="true"/>
        </w:rPr>
        <w:t xml:space="preserve"> </w:t>
      </w:r>
      <w:r>
        <w:rPr>
          <w:rtl w:val="true"/>
        </w:rPr>
        <w:t>زَكَرِيَّا بن إبراهِيم الحِيرِيّ الكُوفِيّ</w:t>
      </w:r>
      <w:r>
        <w:rPr>
          <w:rtl w:val="true"/>
        </w:rPr>
        <w:t>:</w:t>
      </w:r>
      <w:bookmarkEnd w:id="229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في الكافي، في باب برّ </w:t>
      </w:r>
      <w:bookmarkStart w:id="2296" w:name="pg11853_124772"/>
    </w:p>
    <w:p>
      <w:pPr>
        <w:pStyle w:val="BookText"/>
        <w:rPr/>
      </w:pPr>
      <w:bookmarkEnd w:id="2296"/>
      <w:r>
        <w:rPr>
          <w:rFonts w:ascii="Amiri" w:hAnsi="Amiri" w:eastAsia="Amiri" w:cs="Amiri"/>
          <w:color w:val="111111"/>
          <w:sz w:val="28"/>
          <w:sz w:val="28"/>
          <w:szCs w:val="28"/>
          <w:rtl w:val="true"/>
          <w:lang w:bidi="ar-SA"/>
        </w:rPr>
        <w:t xml:space="preserve">الوالدين </w:t>
      </w:r>
      <w:r>
        <w:rPr>
          <w:rStyle w:val="FootnoteAnchor"/>
          <w:rtl w:val="true"/>
        </w:rPr>
        <w:footnoteReference w:id="2269"/>
      </w:r>
      <w:r>
        <w:rPr>
          <w:rFonts w:ascii="Amiri" w:hAnsi="Amiri" w:eastAsia="Amiri" w:cs="Amiri"/>
          <w:color w:val="111111"/>
          <w:sz w:val="28"/>
          <w:sz w:val="28"/>
          <w:szCs w:val="28"/>
          <w:rtl w:val="true"/>
          <w:lang w:bidi="ar-SA"/>
        </w:rPr>
        <w:t xml:space="preserve">، و في باب طعام أهل الذِّمَّة </w:t>
      </w:r>
      <w:r>
        <w:rPr>
          <w:rStyle w:val="FootnoteAnchor"/>
          <w:rtl w:val="true"/>
        </w:rPr>
        <w:footnoteReference w:id="2270"/>
      </w:r>
      <w:r>
        <w:rPr>
          <w:rFonts w:ascii="IRNazanin" w:hAnsi="IRNazanin" w:eastAsia="IRNazanin"/>
          <w:color w:val="111111"/>
          <w:sz w:val="28"/>
          <w:sz w:val="28"/>
          <w:szCs w:val="28"/>
          <w:rtl w:val="true"/>
          <w:lang w:bidi="fa-IR"/>
        </w:rPr>
        <w:t xml:space="preserve">، و خلف بن حمّاد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7" w:name="__RefHeading___Toc11917597_73709187"/>
      <w:bookmarkStart w:id="2298" w:name="_Toc1009"/>
      <w:bookmarkEnd w:id="2297"/>
      <w:r>
        <w:rPr/>
        <w:t>962</w:t>
      </w:r>
      <w:r>
        <w:rPr>
          <w:rtl w:val="true"/>
        </w:rPr>
        <w:t xml:space="preserve"> </w:t>
      </w:r>
      <w:r>
        <w:rPr>
          <w:rtl w:val="true"/>
        </w:rPr>
        <w:t>زَكَرِيَّا</w:t>
      </w:r>
      <w:r>
        <w:rPr>
          <w:rtl w:val="true"/>
        </w:rPr>
        <w:t>:</w:t>
      </w:r>
      <w:bookmarkEnd w:id="2298"/>
    </w:p>
    <w:p>
      <w:pPr>
        <w:pStyle w:val="BookText"/>
        <w:rPr/>
      </w:pPr>
      <w:r>
        <w:rPr>
          <w:rFonts w:ascii="Amiri" w:hAnsi="Amiri" w:eastAsia="Amiri" w:cs="Amiri"/>
          <w:color w:val="111111"/>
          <w:sz w:val="28"/>
          <w:sz w:val="28"/>
          <w:szCs w:val="28"/>
          <w:rtl w:val="true"/>
          <w:lang w:bidi="ar-SA"/>
        </w:rPr>
        <w:t xml:space="preserve">أبو يحييٰ الدَّعَّاء، الخَيَّاط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9" w:name="__RefHeading___Toc11917599_73709187"/>
      <w:bookmarkStart w:id="2300" w:name="_Toc1010"/>
      <w:bookmarkEnd w:id="2299"/>
      <w:r>
        <w:rPr/>
        <w:t>963</w:t>
      </w:r>
      <w:r>
        <w:rPr>
          <w:rtl w:val="true"/>
        </w:rPr>
        <w:t xml:space="preserve"> </w:t>
      </w:r>
      <w:r>
        <w:rPr>
          <w:rtl w:val="true"/>
        </w:rPr>
        <w:t>زَكَرِيَّا</w:t>
      </w:r>
      <w:r>
        <w:rPr>
          <w:rtl w:val="true"/>
        </w:rPr>
        <w:t>:</w:t>
      </w:r>
      <w:bookmarkEnd w:id="2300"/>
    </w:p>
    <w:p>
      <w:pPr>
        <w:pStyle w:val="BookText"/>
        <w:rPr/>
      </w:pPr>
      <w:r>
        <w:rPr>
          <w:rFonts w:ascii="Amiri" w:hAnsi="Amiri" w:eastAsia="Amiri" w:cs="Amiri"/>
          <w:color w:val="111111"/>
          <w:sz w:val="28"/>
          <w:sz w:val="28"/>
          <w:szCs w:val="28"/>
          <w:rtl w:val="true"/>
          <w:lang w:bidi="ar-SA"/>
        </w:rPr>
        <w:t xml:space="preserve">أبو يحييٰ كَوكَبُ الدَّم،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العُبَيْدِي،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يحييٰ المُوصِلي،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الدم، كان شيخاً 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بن يقطين، أنَّه كان يعرفه أيام أبيه، له فضلٌ و دِينٌ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الخلاصة نقلًا عنه، تبعاً لشيخه ابن طاوس،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اللّٰه تعاليٰ أن يجزيه خيراً، ثُمَّ نقل عن الغضائري تضعيفه، و احتمل ثانياً أنّهما متغايران، ثم توقّف فيه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يومئ ما في الكشّي إليٰ الوثاقة، و تضعيف الغضائري لا يقاومه؛ و لذا عَدُّه خالي ممدوحاً، انتهيٰ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 xml:space="preserve">. </w:t>
      </w:r>
      <w:bookmarkStart w:id="2301" w:name="pg11853_124773"/>
    </w:p>
    <w:p>
      <w:pPr>
        <w:pStyle w:val="BookText"/>
        <w:rPr/>
      </w:pPr>
      <w:bookmarkEnd w:id="2301"/>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مدحه </w:t>
      </w:r>
      <w:r>
        <w:rPr>
          <w:rStyle w:val="FootnoteAnchor"/>
          <w:rtl w:val="true"/>
        </w:rPr>
        <w:footnoteReference w:id="2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أوهام تطلب من المطوّلات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2" w:name="__RefHeading___Toc11917601_73709187"/>
      <w:bookmarkStart w:id="2303" w:name="_Toc1011"/>
      <w:bookmarkEnd w:id="2302"/>
      <w:r>
        <w:rPr/>
        <w:t>964</w:t>
      </w:r>
      <w:r>
        <w:rPr>
          <w:rtl w:val="true"/>
        </w:rPr>
        <w:t xml:space="preserve"> </w:t>
      </w:r>
      <w:r>
        <w:rPr>
          <w:rtl w:val="true"/>
        </w:rPr>
        <w:t>زَكَرِيَّا بن أبي طلحة الكُوفيّ</w:t>
      </w:r>
      <w:r>
        <w:rPr>
          <w:rtl w:val="true"/>
        </w:rPr>
        <w:t>:</w:t>
      </w:r>
      <w:bookmarkEnd w:id="230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4" w:name="__RefHeading___Toc11917603_73709187"/>
      <w:bookmarkStart w:id="2305" w:name="_Toc1012"/>
      <w:bookmarkEnd w:id="2304"/>
      <w:r>
        <w:rPr/>
        <w:t>965</w:t>
      </w:r>
      <w:r>
        <w:rPr>
          <w:rtl w:val="true"/>
        </w:rPr>
        <w:t xml:space="preserve"> </w:t>
      </w:r>
      <w:r>
        <w:rPr>
          <w:rtl w:val="true"/>
        </w:rPr>
        <w:t>زَكَرِيَّا بن إسحاق المَكِي</w:t>
      </w:r>
      <w:r>
        <w:rPr>
          <w:rtl w:val="true"/>
        </w:rPr>
        <w:t>:</w:t>
      </w:r>
      <w:bookmarkEnd w:id="230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6" w:name="__RefHeading___Toc11917605_73709187"/>
      <w:bookmarkStart w:id="2307" w:name="_Toc1013"/>
      <w:bookmarkEnd w:id="2306"/>
      <w:r>
        <w:rPr/>
        <w:t>966</w:t>
      </w:r>
      <w:r>
        <w:rPr>
          <w:rtl w:val="true"/>
        </w:rPr>
        <w:t xml:space="preserve"> </w:t>
      </w:r>
      <w:r>
        <w:rPr>
          <w:rtl w:val="true"/>
        </w:rPr>
        <w:t>زَكَرِيَّا بن الحرّ الجُعْفِيّ</w:t>
      </w:r>
      <w:r>
        <w:rPr>
          <w:rtl w:val="true"/>
        </w:rPr>
        <w:t>:</w:t>
      </w:r>
      <w:bookmarkEnd w:id="2307"/>
    </w:p>
    <w:p>
      <w:pPr>
        <w:pStyle w:val="BookText"/>
        <w:rPr/>
      </w:pPr>
      <w:r>
        <w:rPr>
          <w:rFonts w:ascii="Amiri" w:hAnsi="Amiri" w:eastAsia="Amiri" w:cs="Amiri"/>
          <w:color w:val="111111"/>
          <w:sz w:val="28"/>
          <w:sz w:val="28"/>
          <w:szCs w:val="28"/>
          <w:rtl w:val="true"/>
          <w:lang w:bidi="ar-SA"/>
        </w:rPr>
        <w:t>أخو أديم و أيّوب، صاحب كتاب في النجاشي، و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الجليل أبو جعفر محمّد بن موسي خوراء </w:t>
      </w:r>
      <w:r>
        <w:rPr>
          <w:rStyle w:val="FootnoteAnchor"/>
          <w:rtl w:val="true"/>
        </w:rPr>
        <w:footnoteReference w:id="2281"/>
      </w:r>
      <w:r>
        <w:rPr>
          <w:rFonts w:ascii="Amiri" w:hAnsi="Amiri" w:eastAsia="Amiri" w:cs="Amiri"/>
          <w:color w:val="111111"/>
          <w:sz w:val="28"/>
          <w:sz w:val="28"/>
          <w:szCs w:val="28"/>
          <w:rtl w:val="true"/>
          <w:lang w:bidi="ar-SA"/>
        </w:rPr>
        <w:t>، و 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وجهاً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8" w:name="__RefHeading___Toc11917607_73709187"/>
      <w:bookmarkStart w:id="2309" w:name="_Toc1014"/>
      <w:bookmarkEnd w:id="2308"/>
      <w:r>
        <w:rPr/>
        <w:t>967</w:t>
      </w:r>
      <w:r>
        <w:rPr>
          <w:rtl w:val="true"/>
        </w:rPr>
        <w:t xml:space="preserve"> </w:t>
      </w:r>
      <w:r>
        <w:rPr>
          <w:rtl w:val="true"/>
        </w:rPr>
        <w:t>زَكَرِيّا بن الحسن الوَاسِطِيّ</w:t>
      </w:r>
      <w:r>
        <w:rPr>
          <w:rtl w:val="true"/>
        </w:rPr>
        <w:t>:</w:t>
      </w:r>
      <w:bookmarkEnd w:id="230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0" w:name="__RefHeading___Toc11917609_73709187"/>
      <w:bookmarkStart w:id="2311" w:name="_Toc1015"/>
      <w:bookmarkEnd w:id="2310"/>
      <w:r>
        <w:rPr/>
        <w:t>968</w:t>
      </w:r>
      <w:r>
        <w:rPr>
          <w:rtl w:val="true"/>
        </w:rPr>
        <w:t xml:space="preserve"> </w:t>
      </w:r>
      <w:r>
        <w:rPr>
          <w:rtl w:val="true"/>
        </w:rPr>
        <w:t>زَكَرِيّا بن سابق</w:t>
      </w:r>
      <w:r>
        <w:rPr>
          <w:rtl w:val="true"/>
        </w:rPr>
        <w:t>:</w:t>
      </w:r>
      <w:bookmarkEnd w:id="231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في البلغة، و الوجيزة ممدوحاً </w:t>
      </w:r>
      <w:r>
        <w:rPr>
          <w:rStyle w:val="FootnoteAnchor"/>
          <w:rtl w:val="true"/>
        </w:rPr>
        <w:footnoteReference w:id="2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الكشّي مسنداً عن الثقة الجليل أبي الصباح،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312" w:name="pg11853_124774"/>
    </w:p>
    <w:p>
      <w:pPr>
        <w:pStyle w:val="BookText"/>
        <w:rPr/>
      </w:pPr>
      <w:bookmarkEnd w:id="2312"/>
      <w:r>
        <w:rPr>
          <w:rFonts w:ascii="Amiri" w:hAnsi="Amiri" w:eastAsia="Amiri" w:cs="Amiri"/>
          <w:color w:val="111111"/>
          <w:sz w:val="28"/>
          <w:sz w:val="28"/>
          <w:szCs w:val="28"/>
          <w:rtl w:val="true"/>
          <w:lang w:bidi="ar-SA"/>
        </w:rPr>
        <w:t xml:space="preserve">حتي انتهيت إليٰ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حسبك قد ثبّت اللّٰه لسانك، و هدي قلبك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3" w:name="__RefHeading___Toc11917611_73709187"/>
      <w:bookmarkStart w:id="2314" w:name="_Toc1016"/>
      <w:bookmarkEnd w:id="2313"/>
      <w:r>
        <w:rPr/>
        <w:t>969</w:t>
      </w:r>
      <w:r>
        <w:rPr>
          <w:rtl w:val="true"/>
        </w:rPr>
        <w:t xml:space="preserve"> </w:t>
      </w:r>
      <w:r>
        <w:rPr>
          <w:rtl w:val="true"/>
        </w:rPr>
        <w:t>زَكَرِيّا بن سَوَادَة</w:t>
      </w:r>
      <w:r>
        <w:rPr>
          <w:rtl w:val="true"/>
        </w:rPr>
        <w:t>:</w:t>
      </w:r>
      <w:bookmarkEnd w:id="2314"/>
    </w:p>
    <w:p>
      <w:pPr>
        <w:pStyle w:val="BookText"/>
        <w:rPr/>
      </w:pPr>
      <w:r>
        <w:rPr>
          <w:rFonts w:ascii="Amiri" w:hAnsi="Amiri" w:eastAsia="Amiri" w:cs="Amiri"/>
          <w:color w:val="111111"/>
          <w:sz w:val="28"/>
          <w:sz w:val="28"/>
          <w:szCs w:val="28"/>
          <w:rtl w:val="true"/>
          <w:lang w:bidi="ar-SA"/>
        </w:rPr>
        <w:t xml:space="preserve">أبو يحييٰ البَارقِيّ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5" w:name="__RefHeading___Toc11917613_73709187"/>
      <w:bookmarkStart w:id="2316" w:name="_Toc1017"/>
      <w:bookmarkEnd w:id="2315"/>
      <w:r>
        <w:rPr/>
        <w:t>970</w:t>
      </w:r>
      <w:r>
        <w:rPr>
          <w:rtl w:val="true"/>
        </w:rPr>
        <w:t xml:space="preserve"> </w:t>
      </w:r>
      <w:r>
        <w:rPr>
          <w:rtl w:val="true"/>
        </w:rPr>
        <w:t>زَكَرِيّا بن شَيْبَان</w:t>
      </w:r>
      <w:r>
        <w:rPr>
          <w:rtl w:val="true"/>
        </w:rPr>
        <w:t>:</w:t>
      </w:r>
      <w:bookmarkEnd w:id="2316"/>
    </w:p>
    <w:p>
      <w:pPr>
        <w:pStyle w:val="BookText"/>
        <w:rPr/>
      </w:pPr>
      <w:r>
        <w:rPr>
          <w:rFonts w:ascii="Amiri" w:hAnsi="Amiri" w:eastAsia="Amiri" w:cs="Amiri"/>
          <w:color w:val="111111"/>
          <w:sz w:val="28"/>
          <w:sz w:val="28"/>
          <w:szCs w:val="28"/>
          <w:rtl w:val="true"/>
          <w:lang w:bidi="ar-SA"/>
        </w:rPr>
        <w:t>في النجاشي في ترجمة ابنه يحييٰ أبو عبد اللّٰه الكِنْدي العَلّاف، الشيخ الثِّقة، الصدوق، لا يطعن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أبوه الحديث، عن الحسين بن أبي العَلاء، و محمّد ابن حُمْرَان، و كُلَيب بن مُعَاوِيَة، و صَفْوَان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يحييٰ </w:t>
      </w:r>
      <w:r>
        <w:rPr>
          <w:rStyle w:val="FootnoteAnchor"/>
          <w:rtl w:val="true"/>
        </w:rPr>
        <w:footnoteReference w:id="228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أنَّه من الثِّقات لكان يحييٰ مطعوناً في روايته عنه، بل ظاهر النجاشي انحصار شيخه به، و أنه من الرُّواة المعروفين، و في الفهرست في ترجمة صفوان بن يحييٰ، بعد ذكر كتبه إجمالًا، و الطرق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w:t>
      </w:r>
      <w:r>
        <w:rPr>
          <w:rStyle w:val="FootnoteAnchor"/>
          <w:rtl w:val="true"/>
        </w:rPr>
        <w:footnoteReference w:id="2288"/>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الشراء و البيع، وَ عَدّ جملة،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أحمد بن عبدون، عن ابن الزبير، عن زَكَرِيَّا بن شيبان، عنه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 xml:space="preserve">. </w:t>
      </w:r>
      <w:bookmarkStart w:id="2317" w:name="pg11853_124775"/>
    </w:p>
    <w:p>
      <w:pPr>
        <w:pStyle w:val="Heading4"/>
        <w:numPr>
          <w:ilvl w:val="3"/>
          <w:numId w:val="1"/>
        </w:numPr>
        <w:rPr/>
      </w:pPr>
      <w:bookmarkStart w:id="2318" w:name="__RefHeading___Toc11917615_73709187"/>
      <w:bookmarkStart w:id="2319" w:name="_Toc1018"/>
      <w:bookmarkEnd w:id="2317"/>
      <w:bookmarkEnd w:id="2318"/>
      <w:r>
        <w:rPr/>
        <w:t>971</w:t>
      </w:r>
      <w:r>
        <w:rPr>
          <w:rtl w:val="true"/>
        </w:rPr>
        <w:t xml:space="preserve"> </w:t>
      </w:r>
      <w:r>
        <w:rPr>
          <w:rtl w:val="true"/>
        </w:rPr>
        <w:t>زَكَريا بن عَبْدِ اللّٰهِ النَّقّاض الكُوفِيُّ</w:t>
      </w:r>
      <w:r>
        <w:rPr>
          <w:rtl w:val="true"/>
        </w:rPr>
        <w:t>:</w:t>
      </w:r>
      <w:bookmarkEnd w:id="231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90"/>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الفَيّاض، أبو يحييٰ، الذي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سنداً إليٰ أبان بن عثمان، عن أبي جعفر الأحول و الفضيل؛ عن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كانوا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و موسي و من اتّبعه، و العجل و من 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و له كتاب يرويه جماعة، ثم ذكر طريقه إليٰ صفوان بن يحييٰ عن عمرو بن خالد عنه </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 xml:space="preserve">و هذا يدلّ عليٰ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النقاض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روضة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و رجال الشيخ في الموضعين المشار إليهما في الهامش السابق، هو نفسه المذكور في رجال الشيخ في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 ابن مالك الجعفي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زكريا النقاض بشهادة الصدوق ليس ابناً لعبد الله، بل لمالك الجعفي، و أما ابن عبد اللّٰه فهو الفياض بشهادة النجاشي، و يدلُّ عليه ما ذكره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يحتمل أن يكون أصل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فابدلت بالنقاض من النساخ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قاموس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آخر لهذا الاختلاف، و ما ذكرناه هو الأقرب ظاهراً،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هؤلاء الأجلّة عنه، مضافاً إليٰ رواية الجماعة كتابه، مع عدم طعن عليه من أحد، من أمارات الوثاقة، مضافاً إليٰ كونه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المذكور رواه ثقة الإسلام في الروضة، عن أبي جعفر الأحول و الفضيل بن يسار؛ عنه </w:t>
      </w:r>
      <w:r>
        <w:rPr>
          <w:rStyle w:val="FootnoteAnchor"/>
          <w:rtl w:val="true"/>
        </w:rPr>
        <w:footnoteReference w:id="2292"/>
      </w:r>
      <w:r>
        <w:rPr>
          <w:rFonts w:ascii="Amiri" w:hAnsi="Amiri" w:eastAsia="Amiri" w:cs="Amiri"/>
          <w:color w:val="111111"/>
          <w:sz w:val="28"/>
          <w:sz w:val="28"/>
          <w:szCs w:val="28"/>
          <w:rtl w:val="true"/>
          <w:lang w:bidi="ar-SA"/>
        </w:rPr>
        <w:t>، باختلاف لا يضرّه</w:t>
      </w:r>
      <w:r>
        <w:rPr>
          <w:rFonts w:eastAsia="Amiri" w:cs="Amiri" w:ascii="Amiri" w:hAnsi="Amiri"/>
          <w:color w:val="111111"/>
          <w:sz w:val="28"/>
          <w:szCs w:val="28"/>
          <w:rtl w:val="true"/>
          <w:lang w:bidi="ar-SA"/>
        </w:rPr>
        <w:t xml:space="preserve">. </w:t>
      </w:r>
      <w:bookmarkStart w:id="2320" w:name="pg11853_124776"/>
    </w:p>
    <w:p>
      <w:pPr>
        <w:pStyle w:val="Heading4"/>
        <w:numPr>
          <w:ilvl w:val="3"/>
          <w:numId w:val="1"/>
        </w:numPr>
        <w:rPr/>
      </w:pPr>
      <w:bookmarkStart w:id="2321" w:name="__RefHeading___Toc11917617_73709187"/>
      <w:bookmarkStart w:id="2322" w:name="_Toc1019"/>
      <w:bookmarkEnd w:id="2320"/>
      <w:bookmarkEnd w:id="2321"/>
      <w:r>
        <w:rPr/>
        <w:t>972</w:t>
      </w:r>
      <w:r>
        <w:rPr>
          <w:rtl w:val="true"/>
        </w:rPr>
        <w:t xml:space="preserve"> </w:t>
      </w:r>
      <w:r>
        <w:rPr>
          <w:rtl w:val="true"/>
        </w:rPr>
        <w:t>زَكَريا بن عَبد اللّٰه بن يَزيد النَّخَعِي، الصهْبَانِيّ، الكُوفِيّ</w:t>
      </w:r>
      <w:r>
        <w:rPr>
          <w:rtl w:val="true"/>
        </w:rPr>
        <w:t>:</w:t>
      </w:r>
      <w:bookmarkEnd w:id="232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3" w:name="__RefHeading___Toc11917619_73709187"/>
      <w:bookmarkStart w:id="2324" w:name="_Toc1020"/>
      <w:bookmarkEnd w:id="2323"/>
      <w:r>
        <w:rPr/>
        <w:t>973</w:t>
      </w:r>
      <w:r>
        <w:rPr>
          <w:rtl w:val="true"/>
        </w:rPr>
        <w:t xml:space="preserve"> </w:t>
      </w:r>
      <w:r>
        <w:rPr>
          <w:rtl w:val="true"/>
        </w:rPr>
        <w:t xml:space="preserve">زَكَريا بن مَالِك الجُعْفِيّ الكُوفِيُّ </w:t>
      </w:r>
      <w:r>
        <w:rPr>
          <w:rtl w:val="true"/>
        </w:rPr>
        <w:t>:</w:t>
      </w:r>
      <w:bookmarkEnd w:id="2324"/>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مَالِك الجُعْفِيّ الكُوفِيُّ </w:t>
      </w:r>
      <w:r>
        <w:rPr>
          <w:rStyle w:val="FootnoteAnchor"/>
          <w:rtl w:val="true"/>
        </w:rPr>
        <w:footnoteReference w:id="2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95"/>
      </w:r>
      <w:r>
        <w:rPr>
          <w:rFonts w:ascii="Amiri" w:hAnsi="Amiri" w:eastAsia="Amiri" w:cs="Amiri"/>
          <w:color w:val="111111"/>
          <w:sz w:val="28"/>
          <w:sz w:val="28"/>
          <w:szCs w:val="28"/>
          <w:rtl w:val="true"/>
          <w:lang w:bidi="ar-SA"/>
        </w:rPr>
        <w:t>هو صاحب كتاب معتمد في المشيخة،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عن عبد اللّٰه بن مسكان، عن أبي العباس الفضل بن عبد الملك </w:t>
      </w:r>
      <w:r>
        <w:rPr>
          <w:rStyle w:val="FootnoteAnchor"/>
          <w:rtl w:val="true"/>
        </w:rPr>
        <w:footnoteReference w:id="2296"/>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التهذيب في باب تمييز أهل الخمس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5" w:name="__RefHeading___Toc11917621_73709187"/>
      <w:bookmarkStart w:id="2326" w:name="_Toc1021"/>
      <w:bookmarkEnd w:id="2325"/>
      <w:r>
        <w:rPr/>
        <w:t>974</w:t>
      </w:r>
      <w:r>
        <w:rPr>
          <w:rtl w:val="true"/>
        </w:rPr>
        <w:t xml:space="preserve"> </w:t>
      </w:r>
      <w:r>
        <w:rPr>
          <w:rtl w:val="true"/>
        </w:rPr>
        <w:t>زَكَريا بن محمّد</w:t>
      </w:r>
      <w:r>
        <w:rPr>
          <w:rtl w:val="true"/>
        </w:rPr>
        <w:t>:</w:t>
      </w:r>
      <w:bookmarkEnd w:id="2326"/>
    </w:p>
    <w:p>
      <w:pPr>
        <w:pStyle w:val="BookText"/>
        <w:rPr/>
      </w:pPr>
      <w:r>
        <w:rPr>
          <w:rFonts w:ascii="Amiri" w:hAnsi="Amiri" w:eastAsia="Amiri" w:cs="Amiri"/>
          <w:color w:val="111111"/>
          <w:sz w:val="28"/>
          <w:sz w:val="28"/>
          <w:szCs w:val="28"/>
          <w:rtl w:val="true"/>
          <w:lang w:bidi="ar-SA"/>
        </w:rPr>
        <w:t xml:space="preserve">أبو عبد اللّٰه المُؤمن، ذكره في الفهرست مع كتابه و الطريق إليه من غير طعن </w:t>
      </w:r>
      <w:r>
        <w:rPr>
          <w:rStyle w:val="FootnoteAnchor"/>
          <w:rtl w:val="true"/>
        </w:rPr>
        <w:footnoteReference w:id="2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و حكيٰ عنه ما يدلّ عليٰ أنه كان واقفاً، و كان مختلط الأمر في حديثه </w:t>
      </w:r>
      <w:r>
        <w:rPr>
          <w:rStyle w:val="FootnoteAnchor"/>
          <w:rtl w:val="true"/>
        </w:rPr>
        <w:footnoteReference w:id="229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طعن من مجهول </w:t>
      </w:r>
      <w:r>
        <w:rPr>
          <w:rStyle w:val="FootnoteAnchor"/>
          <w:rtl w:val="true"/>
        </w:rPr>
        <w:footnoteReference w:id="2300"/>
      </w:r>
      <w:r>
        <w:rPr>
          <w:rFonts w:ascii="Amiri" w:hAnsi="Amiri" w:eastAsia="Amiri" w:cs="Amiri"/>
          <w:color w:val="111111"/>
          <w:sz w:val="28"/>
          <w:sz w:val="28"/>
          <w:szCs w:val="28"/>
          <w:rtl w:val="true"/>
          <w:lang w:bidi="ar-SA"/>
        </w:rPr>
        <w:t xml:space="preserve">، و يعارضه عدّ كتابه من الأُصول، ففي رجال </w:t>
      </w:r>
      <w:bookmarkStart w:id="2327" w:name="pg11853_124777"/>
    </w:p>
    <w:p>
      <w:pPr>
        <w:pStyle w:val="BookText"/>
        <w:rPr/>
      </w:pPr>
      <w:bookmarkEnd w:id="2327"/>
      <w:r>
        <w:rPr>
          <w:rFonts w:ascii="Amiri" w:hAnsi="Amiri" w:eastAsia="Amiri" w:cs="Amiri"/>
          <w:color w:val="111111"/>
          <w:sz w:val="28"/>
          <w:sz w:val="28"/>
          <w:szCs w:val="28"/>
          <w:rtl w:val="true"/>
          <w:lang w:bidi="ar-SA"/>
        </w:rPr>
        <w:t xml:space="preserve">الشيخ في ترجمة أحمد </w:t>
      </w:r>
      <w:r>
        <w:rPr>
          <w:rStyle w:val="FootnoteAnchor"/>
          <w:rtl w:val="true"/>
        </w:rPr>
        <w:footnoteReference w:id="2301"/>
      </w:r>
      <w:r>
        <w:rPr>
          <w:rFonts w:ascii="Amiri" w:hAnsi="Amiri" w:eastAsia="Amiri" w:cs="Amiri"/>
          <w:color w:val="111111"/>
          <w:sz w:val="28"/>
          <w:sz w:val="28"/>
          <w:szCs w:val="28"/>
          <w:rtl w:val="true"/>
          <w:lang w:bidi="ar-SA"/>
        </w:rPr>
        <w:t xml:space="preserve">بن الحسين ابن مُغَلس </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و ما في مجمع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 نسختنا الخطية الثمينة من رجال الشيخ 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حميد بن زياد كتاب زكريا ابن محمّد المؤمن، و غير ذلك من الأُصول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رواية الأجلّاء الإثبات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في التهذيب، في باب الزيادات، في فقه النكاح </w:t>
      </w:r>
      <w:r>
        <w:rPr>
          <w:rStyle w:val="FootnoteAnchor"/>
          <w:rtl w:val="true"/>
        </w:rPr>
        <w:footnoteReference w:id="2303"/>
      </w:r>
      <w:r>
        <w:rPr>
          <w:rFonts w:ascii="Amiri" w:hAnsi="Amiri" w:eastAsia="Amiri" w:cs="Amiri"/>
          <w:color w:val="111111"/>
          <w:sz w:val="28"/>
          <w:sz w:val="28"/>
          <w:szCs w:val="28"/>
          <w:rtl w:val="true"/>
          <w:lang w:bidi="ar-SA"/>
        </w:rPr>
        <w:t xml:space="preserve">و علي بن الحكم </w:t>
      </w:r>
      <w:r>
        <w:rPr>
          <w:rStyle w:val="FootnoteAnchor"/>
          <w:rtl w:val="true"/>
        </w:rPr>
        <w:footnoteReference w:id="2304"/>
      </w:r>
      <w:r>
        <w:rPr>
          <w:rFonts w:ascii="Amiri" w:hAnsi="Amiri" w:eastAsia="Amiri" w:cs="Amiri"/>
          <w:color w:val="111111"/>
          <w:sz w:val="28"/>
          <w:sz w:val="28"/>
          <w:szCs w:val="28"/>
          <w:rtl w:val="true"/>
          <w:lang w:bidi="ar-SA"/>
        </w:rPr>
        <w:t>، و الجليل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الحسن بن علي بن بَقّاح كثيراً </w:t>
      </w:r>
      <w:r>
        <w:rPr>
          <w:rStyle w:val="FootnoteAnchor"/>
          <w:rtl w:val="true"/>
        </w:rPr>
        <w:footnoteReference w:id="2305"/>
      </w:r>
      <w:r>
        <w:rPr>
          <w:rFonts w:ascii="Amiri" w:hAnsi="Amiri" w:eastAsia="Amiri" w:cs="Amiri"/>
          <w:color w:val="111111"/>
          <w:sz w:val="28"/>
          <w:sz w:val="28"/>
          <w:szCs w:val="28"/>
          <w:rtl w:val="true"/>
          <w:lang w:bidi="ar-SA"/>
        </w:rPr>
        <w:t xml:space="preserve">، و علي ابن الحسن بن فضال بتوسط ابن بقاح، عنه </w:t>
      </w:r>
      <w:r>
        <w:rPr>
          <w:rStyle w:val="FootnoteAnchor"/>
          <w:rtl w:val="true"/>
        </w:rPr>
        <w:footnoteReference w:id="2306"/>
      </w:r>
      <w:r>
        <w:rPr>
          <w:rFonts w:ascii="Amiri" w:hAnsi="Amiri" w:eastAsia="Amiri" w:cs="Amiri"/>
          <w:color w:val="111111"/>
          <w:sz w:val="28"/>
          <w:sz w:val="28"/>
          <w:szCs w:val="28"/>
          <w:rtl w:val="true"/>
          <w:lang w:bidi="ar-SA"/>
        </w:rPr>
        <w:t xml:space="preserve">و موسي بن القاسم </w:t>
      </w:r>
      <w:r>
        <w:rPr>
          <w:rStyle w:val="FootnoteAnchor"/>
          <w:rtl w:val="true"/>
        </w:rPr>
        <w:footnoteReference w:id="2307"/>
      </w:r>
      <w:r>
        <w:rPr>
          <w:rFonts w:ascii="Amiri" w:hAnsi="Amiri" w:eastAsia="Amiri" w:cs="Amiri"/>
          <w:color w:val="111111"/>
          <w:sz w:val="28"/>
          <w:sz w:val="28"/>
          <w:szCs w:val="28"/>
          <w:rtl w:val="true"/>
          <w:lang w:bidi="ar-SA"/>
        </w:rPr>
        <w:t xml:space="preserve">، و الحسن بن محمّد بن سماعة </w:t>
      </w:r>
      <w:r>
        <w:rPr>
          <w:rStyle w:val="FootnoteAnchor"/>
          <w:rtl w:val="true"/>
        </w:rPr>
        <w:footnoteReference w:id="2308"/>
      </w:r>
      <w:r>
        <w:rPr>
          <w:rFonts w:ascii="Amiri" w:hAnsi="Amiri" w:eastAsia="Amiri" w:cs="Amiri"/>
          <w:color w:val="111111"/>
          <w:sz w:val="28"/>
          <w:sz w:val="28"/>
          <w:szCs w:val="28"/>
          <w:rtl w:val="true"/>
          <w:lang w:bidi="ar-SA"/>
        </w:rPr>
        <w:t xml:space="preserve">، و محمّد بن بكر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8" w:name="__RefHeading___Toc11917623_73709187"/>
      <w:bookmarkStart w:id="2329" w:name="_Toc1022"/>
      <w:bookmarkEnd w:id="2328"/>
      <w:r>
        <w:rPr/>
        <w:t>975</w:t>
      </w:r>
      <w:r>
        <w:rPr>
          <w:rtl w:val="true"/>
        </w:rPr>
        <w:t xml:space="preserve"> </w:t>
      </w:r>
      <w:r>
        <w:rPr>
          <w:rtl w:val="true"/>
        </w:rPr>
        <w:t>زَكَريا بن مَيْسَرَة الكُوفِيّ</w:t>
      </w:r>
      <w:r>
        <w:rPr>
          <w:rtl w:val="true"/>
        </w:rPr>
        <w:t>:</w:t>
      </w:r>
      <w:bookmarkEnd w:id="232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 xml:space="preserve">. </w:t>
      </w:r>
      <w:bookmarkStart w:id="2330" w:name="pg11853_124778"/>
    </w:p>
    <w:p>
      <w:pPr>
        <w:pStyle w:val="Heading4"/>
        <w:numPr>
          <w:ilvl w:val="3"/>
          <w:numId w:val="1"/>
        </w:numPr>
        <w:rPr/>
      </w:pPr>
      <w:bookmarkStart w:id="2331" w:name="__RefHeading___Toc11917625_73709187"/>
      <w:bookmarkStart w:id="2332" w:name="_Toc1023"/>
      <w:bookmarkEnd w:id="2330"/>
      <w:bookmarkEnd w:id="2331"/>
      <w:r>
        <w:rPr/>
        <w:t>976</w:t>
      </w:r>
      <w:r>
        <w:rPr>
          <w:rtl w:val="true"/>
        </w:rPr>
        <w:t xml:space="preserve"> </w:t>
      </w:r>
      <w:r>
        <w:rPr>
          <w:rtl w:val="true"/>
        </w:rPr>
        <w:t>زَكَريا بن مَيْمُون الأزْدِيّ الكُوفِيّ</w:t>
      </w:r>
      <w:r>
        <w:rPr>
          <w:rtl w:val="true"/>
        </w:rPr>
        <w:t>:</w:t>
      </w:r>
      <w:bookmarkEnd w:id="233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3" w:name="__RefHeading___Toc11917627_73709187"/>
      <w:bookmarkStart w:id="2334" w:name="_Toc1024"/>
      <w:bookmarkEnd w:id="2333"/>
      <w:r>
        <w:rPr/>
        <w:t>977</w:t>
      </w:r>
      <w:r>
        <w:rPr>
          <w:rtl w:val="true"/>
        </w:rPr>
        <w:t xml:space="preserve"> </w:t>
      </w:r>
      <w:r>
        <w:rPr>
          <w:rtl w:val="true"/>
        </w:rPr>
        <w:t>زَكَريا بن يَحْييٰ الحَضْرمِيّ الكُوفِيّ</w:t>
      </w:r>
      <w:r>
        <w:rPr>
          <w:rtl w:val="true"/>
        </w:rPr>
        <w:t>:</w:t>
      </w:r>
      <w:bookmarkEnd w:id="2334"/>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5" w:name="__RefHeading___Toc11917629_73709187"/>
      <w:bookmarkStart w:id="2336" w:name="_Toc1025"/>
      <w:bookmarkEnd w:id="2335"/>
      <w:r>
        <w:rPr/>
        <w:t>978</w:t>
      </w:r>
      <w:r>
        <w:rPr>
          <w:rtl w:val="true"/>
        </w:rPr>
        <w:t xml:space="preserve"> </w:t>
      </w:r>
      <w:r>
        <w:rPr>
          <w:rtl w:val="true"/>
        </w:rPr>
        <w:t xml:space="preserve">زَكَريا بن يَحْيَي الكلابِيّ الجَعْفَرِيّ </w:t>
      </w:r>
      <w:r>
        <w:rPr>
          <w:rtl w:val="true"/>
        </w:rPr>
        <w:t>:</w:t>
      </w:r>
      <w:bookmarkEnd w:id="2336"/>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يَحْيَي الكلابِيّ الجَعْفَرِيّ </w:t>
      </w:r>
      <w:r>
        <w:rPr>
          <w:rStyle w:val="FootnoteAnchor"/>
          <w:rtl w:val="true"/>
        </w:rPr>
        <w:footnoteReference w:id="2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7" w:name="__RefHeading___Toc11917631_73709187"/>
      <w:bookmarkStart w:id="2338" w:name="_Toc1026"/>
      <w:bookmarkEnd w:id="2337"/>
      <w:r>
        <w:rPr/>
        <w:t>979</w:t>
      </w:r>
      <w:r>
        <w:rPr>
          <w:rtl w:val="true"/>
        </w:rPr>
        <w:t xml:space="preserve"> </w:t>
      </w:r>
      <w:r>
        <w:rPr>
          <w:rtl w:val="true"/>
        </w:rPr>
        <w:t>زَكَريا بن يَحْييٰ</w:t>
      </w:r>
      <w:r>
        <w:rPr>
          <w:rtl w:val="true"/>
        </w:rPr>
        <w:t>:</w:t>
      </w:r>
      <w:bookmarkEnd w:id="2338"/>
    </w:p>
    <w:p>
      <w:pPr>
        <w:pStyle w:val="BookText"/>
        <w:rPr/>
      </w:pPr>
      <w:r>
        <w:rPr>
          <w:rFonts w:ascii="Amiri" w:hAnsi="Amiri" w:eastAsia="Amiri" w:cs="Amiri"/>
          <w:color w:val="111111"/>
          <w:sz w:val="28"/>
          <w:sz w:val="28"/>
          <w:szCs w:val="28"/>
          <w:rtl w:val="true"/>
          <w:lang w:bidi="ar-SA"/>
        </w:rPr>
        <w:t xml:space="preserve">و كان يحييٰ نَصْرَانيّاً،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9" w:name="__RefHeading___Toc11917633_73709187"/>
      <w:bookmarkStart w:id="2340" w:name="_Toc1027"/>
      <w:bookmarkEnd w:id="2339"/>
      <w:r>
        <w:rPr/>
        <w:t>980</w:t>
      </w:r>
      <w:r>
        <w:rPr>
          <w:rtl w:val="true"/>
        </w:rPr>
        <w:t xml:space="preserve"> </w:t>
      </w:r>
      <w:r>
        <w:rPr>
          <w:rtl w:val="true"/>
        </w:rPr>
        <w:t>زَكَريا بن يَحْييٰ النَّهْدِيّ</w:t>
      </w:r>
      <w:r>
        <w:rPr>
          <w:rtl w:val="true"/>
        </w:rPr>
        <w:t>:</w:t>
      </w:r>
      <w:bookmarkEnd w:id="2340"/>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1" w:name="__RefHeading___Toc11917635_73709187"/>
      <w:bookmarkStart w:id="2342" w:name="_Toc1028"/>
      <w:bookmarkEnd w:id="2341"/>
      <w:r>
        <w:rPr/>
        <w:t>981</w:t>
      </w:r>
      <w:r>
        <w:rPr>
          <w:rtl w:val="true"/>
        </w:rPr>
        <w:t xml:space="preserve"> </w:t>
      </w:r>
      <w:r>
        <w:rPr>
          <w:rtl w:val="true"/>
        </w:rPr>
        <w:t>زَوَّادُ الكُوفِيّ</w:t>
      </w:r>
      <w:r>
        <w:rPr>
          <w:rtl w:val="true"/>
        </w:rPr>
        <w:t>:</w:t>
      </w:r>
      <w:bookmarkEnd w:id="234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3" w:name="__RefHeading___Toc11917637_73709187"/>
      <w:bookmarkStart w:id="2344" w:name="_Toc1029"/>
      <w:bookmarkEnd w:id="2343"/>
      <w:r>
        <w:rPr/>
        <w:t>982</w:t>
      </w:r>
      <w:r>
        <w:rPr>
          <w:rtl w:val="true"/>
        </w:rPr>
        <w:t xml:space="preserve"> </w:t>
      </w:r>
      <w:r>
        <w:rPr>
          <w:rtl w:val="true"/>
        </w:rPr>
        <w:t>زُوَيْد الفَسَاطِيطِي  الكُوفِيّ</w:t>
      </w:r>
      <w:r>
        <w:rPr>
          <w:rtl w:val="true"/>
        </w:rPr>
        <w:t>:</w:t>
      </w:r>
      <w:bookmarkEnd w:id="2344"/>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زُوَيْد الفَسَاطِيطِي </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و الفسطاطي بضم الفاء و سكون السين المهملة، نسبة إليٰ الفسطاط، و هو ستر عريض طويل، و الفساطيطي، بفتح الفاء و السين المهملة و الباء المثنّاة، نسبة إليٰ البيوت المتخذة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الأنساب للسمعاني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bookmarkStart w:id="2345" w:name="pg11853_124779"/>
    </w:p>
    <w:p>
      <w:pPr>
        <w:pStyle w:val="BookText"/>
        <w:rPr/>
      </w:pPr>
      <w:bookmarkEnd w:id="2345"/>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6" w:name="__RefHeading___Toc11917639_73709187"/>
      <w:bookmarkStart w:id="2347" w:name="_Toc1030"/>
      <w:bookmarkEnd w:id="2346"/>
      <w:r>
        <w:rPr/>
        <w:t>983</w:t>
      </w:r>
      <w:r>
        <w:rPr>
          <w:rtl w:val="true"/>
        </w:rPr>
        <w:t xml:space="preserve"> </w:t>
      </w:r>
      <w:r>
        <w:rPr>
          <w:rtl w:val="true"/>
        </w:rPr>
        <w:t>زَهْرَةُ بن حَوِيّة  التميمي الكُوفِيُّ</w:t>
      </w:r>
      <w:r>
        <w:rPr>
          <w:rtl w:val="true"/>
        </w:rPr>
        <w:t>:</w:t>
      </w:r>
      <w:bookmarkEnd w:id="2347"/>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بن حَوِيّة </w:t>
      </w:r>
      <w:r>
        <w:rPr>
          <w:rStyle w:val="FootnoteAnchor"/>
          <w:rtl w:val="true"/>
        </w:rPr>
        <w:footnoteReference w:id="2320"/>
      </w:r>
      <w:r>
        <w:rPr>
          <w:rFonts w:ascii="Amiri" w:hAnsi="Amiri" w:eastAsia="Amiri" w:cs="Amiri"/>
          <w:color w:val="111111"/>
          <w:sz w:val="28"/>
          <w:sz w:val="28"/>
          <w:szCs w:val="28"/>
          <w:rtl w:val="true"/>
          <w:lang w:bidi="ar-SA"/>
        </w:rPr>
        <w:t>التميمي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المشتبه للدمشقي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و بناء عليه فإنّه يُشْكل عليٰ كونه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 إن الحجاج لعنه اللّٰه مات قبل الإمام الصادق بأكثر من ثلاثين عاما، و قد أشار إليٰ هذا في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8" w:name="__RefHeading___Toc11917641_73709187"/>
      <w:bookmarkStart w:id="2349" w:name="_Toc1031"/>
      <w:bookmarkEnd w:id="2348"/>
      <w:r>
        <w:rPr/>
        <w:t>984</w:t>
      </w:r>
      <w:r>
        <w:rPr>
          <w:rtl w:val="true"/>
        </w:rPr>
        <w:t xml:space="preserve"> </w:t>
      </w:r>
      <w:r>
        <w:rPr>
          <w:rtl w:val="true"/>
        </w:rPr>
        <w:t>زُهَيْرُ بن القَيْن</w:t>
      </w:r>
      <w:r>
        <w:rPr>
          <w:rtl w:val="true"/>
        </w:rPr>
        <w:t>:</w:t>
      </w:r>
      <w:bookmarkEnd w:id="2349"/>
    </w:p>
    <w:p>
      <w:pPr>
        <w:pStyle w:val="BookText"/>
        <w:rPr/>
      </w:pPr>
      <w:r>
        <w:rPr>
          <w:rFonts w:ascii="Amiri" w:hAnsi="Amiri" w:eastAsia="Amiri" w:cs="Amiri"/>
          <w:color w:val="111111"/>
          <w:sz w:val="28"/>
          <w:sz w:val="28"/>
          <w:szCs w:val="28"/>
          <w:rtl w:val="true"/>
          <w:lang w:bidi="ar-SA"/>
        </w:rPr>
        <w:t xml:space="preserve">من شُهداء الطفّ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0" w:name="__RefHeading___Toc11917643_73709187"/>
      <w:bookmarkStart w:id="2351" w:name="_Toc1032"/>
      <w:bookmarkEnd w:id="2350"/>
      <w:r>
        <w:rPr/>
        <w:t>985</w:t>
      </w:r>
      <w:r>
        <w:rPr>
          <w:rtl w:val="true"/>
        </w:rPr>
        <w:t xml:space="preserve"> </w:t>
      </w:r>
      <w:r>
        <w:rPr>
          <w:rtl w:val="true"/>
        </w:rPr>
        <w:t>زُهَيْرُ بن محمّد الخُرَاسانِيّ</w:t>
      </w:r>
      <w:r>
        <w:rPr>
          <w:rtl w:val="true"/>
        </w:rPr>
        <w:t>:</w:t>
      </w:r>
      <w:bookmarkEnd w:id="2351"/>
    </w:p>
    <w:p>
      <w:pPr>
        <w:pStyle w:val="BookText"/>
        <w:rPr/>
      </w:pPr>
      <w:r>
        <w:rPr>
          <w:rFonts w:ascii="Amiri" w:hAnsi="Amiri" w:eastAsia="Amiri" w:cs="Amiri"/>
          <w:color w:val="111111"/>
          <w:sz w:val="28"/>
          <w:sz w:val="28"/>
          <w:szCs w:val="28"/>
          <w:rtl w:val="true"/>
          <w:lang w:bidi="ar-SA"/>
        </w:rPr>
        <w:t xml:space="preserve">أبو المُنْذِر، سكن البصرة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أسْنَدَ عنه، من أصحاب الصادق</w:t>
      </w:r>
      <w:bookmarkStart w:id="2352" w:name="pg11853_124780"/>
    </w:p>
    <w:p>
      <w:pPr>
        <w:pStyle w:val="BookText"/>
        <w:rPr/>
      </w:pPr>
      <w:bookmarkEnd w:id="2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4"/>
      </w:r>
      <w:r>
        <w:rPr>
          <w:rFonts w:ascii="Amiri" w:hAnsi="Amiri" w:eastAsia="Amiri" w:cs="Amiri"/>
          <w:color w:val="111111"/>
          <w:sz w:val="28"/>
          <w:sz w:val="28"/>
          <w:szCs w:val="28"/>
          <w:rtl w:val="true"/>
          <w:lang w:bidi="ar-SA"/>
        </w:rPr>
        <w:t xml:space="preserve">له كتاب الأشربة في الفهرست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3" w:name="__RefHeading___Toc11917645_73709187"/>
      <w:bookmarkStart w:id="2354" w:name="_Toc1033"/>
      <w:bookmarkEnd w:id="2353"/>
      <w:r>
        <w:rPr/>
        <w:t>986</w:t>
      </w:r>
      <w:r>
        <w:rPr>
          <w:rtl w:val="true"/>
        </w:rPr>
        <w:t xml:space="preserve"> </w:t>
      </w:r>
      <w:r>
        <w:rPr>
          <w:rtl w:val="true"/>
        </w:rPr>
        <w:t>زُهَيْرُ المَدَائني</w:t>
      </w:r>
      <w:r>
        <w:rPr>
          <w:rtl w:val="true"/>
        </w:rPr>
        <w:t>:</w:t>
      </w:r>
      <w:bookmarkEnd w:id="235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6"/>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الشيخ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5" w:name="__RefHeading___Toc11917647_73709187"/>
      <w:bookmarkStart w:id="2356" w:name="_Toc1034"/>
      <w:bookmarkEnd w:id="2355"/>
      <w:r>
        <w:rPr/>
        <w:t>987</w:t>
      </w:r>
      <w:r>
        <w:rPr>
          <w:rtl w:val="true"/>
        </w:rPr>
        <w:t xml:space="preserve"> </w:t>
      </w:r>
      <w:r>
        <w:rPr>
          <w:rtl w:val="true"/>
        </w:rPr>
        <w:t>زُهَيْرُ بن مُعَاويَة</w:t>
      </w:r>
      <w:r>
        <w:rPr>
          <w:rtl w:val="true"/>
        </w:rPr>
        <w:t>:</w:t>
      </w:r>
      <w:bookmarkEnd w:id="2356"/>
    </w:p>
    <w:p>
      <w:pPr>
        <w:pStyle w:val="BookText"/>
        <w:rPr/>
      </w:pPr>
      <w:r>
        <w:rPr>
          <w:rFonts w:ascii="Amiri" w:hAnsi="Amiri" w:eastAsia="Amiri" w:cs="Amiri"/>
          <w:color w:val="111111"/>
          <w:sz w:val="28"/>
          <w:sz w:val="28"/>
          <w:szCs w:val="28"/>
          <w:rtl w:val="true"/>
          <w:lang w:bidi="ar-SA"/>
        </w:rPr>
        <w:t xml:space="preserve">أبو خَيْثَمة الجُعْفي،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7" w:name="__RefHeading___Toc11917649_73709187"/>
      <w:bookmarkStart w:id="2358" w:name="_Toc1035"/>
      <w:bookmarkEnd w:id="2357"/>
      <w:r>
        <w:rPr/>
        <w:t>988</w:t>
      </w:r>
      <w:r>
        <w:rPr>
          <w:rtl w:val="true"/>
        </w:rPr>
        <w:t xml:space="preserve"> </w:t>
      </w:r>
      <w:r>
        <w:rPr>
          <w:rtl w:val="true"/>
        </w:rPr>
        <w:t>زِيادُ بن أبي إسماعيل الكُوفِيُّ</w:t>
      </w:r>
      <w:r>
        <w:rPr>
          <w:rtl w:val="true"/>
        </w:rPr>
        <w:t>:</w:t>
      </w:r>
      <w:bookmarkEnd w:id="2358"/>
    </w:p>
    <w:p>
      <w:pPr>
        <w:pStyle w:val="BookText"/>
        <w:rPr/>
      </w:pPr>
      <w:r>
        <w:rPr>
          <w:rFonts w:ascii="Amiri" w:hAnsi="Amiri" w:eastAsia="Amiri" w:cs="Amiri"/>
          <w:color w:val="111111"/>
          <w:sz w:val="28"/>
          <w:sz w:val="28"/>
          <w:szCs w:val="28"/>
          <w:rtl w:val="true"/>
          <w:lang w:bidi="ar-SA"/>
        </w:rPr>
        <w:t xml:space="preserve">شريك حفص الأعور،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9" w:name="__RefHeading___Toc11917651_73709187"/>
      <w:bookmarkStart w:id="2360" w:name="_Toc1036"/>
      <w:bookmarkEnd w:id="2359"/>
      <w:r>
        <w:rPr/>
        <w:t>989</w:t>
      </w:r>
      <w:r>
        <w:rPr>
          <w:rtl w:val="true"/>
        </w:rPr>
        <w:t xml:space="preserve"> </w:t>
      </w:r>
      <w:r>
        <w:rPr>
          <w:rtl w:val="true"/>
        </w:rPr>
        <w:t>زِيادُ الأحْلَام</w:t>
      </w:r>
      <w:r>
        <w:rPr>
          <w:rtl w:val="true"/>
        </w:rPr>
        <w:t>:</w:t>
      </w:r>
      <w:bookmarkEnd w:id="2360"/>
    </w:p>
    <w:p>
      <w:pPr>
        <w:pStyle w:val="BookText"/>
        <w:rPr/>
      </w:pPr>
      <w:r>
        <w:rPr>
          <w:rFonts w:ascii="Amiri" w:hAnsi="Amiri" w:eastAsia="Amiri" w:cs="Amiri"/>
          <w:color w:val="111111"/>
          <w:sz w:val="28"/>
          <w:sz w:val="28"/>
          <w:szCs w:val="28"/>
          <w:rtl w:val="true"/>
          <w:lang w:bidi="ar-SA"/>
        </w:rPr>
        <w:t xml:space="preserve">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1" w:name="__RefHeading___Toc11917653_73709187"/>
      <w:bookmarkStart w:id="2362" w:name="_Toc1037"/>
      <w:bookmarkEnd w:id="2361"/>
      <w:r>
        <w:rPr/>
        <w:t>990</w:t>
      </w:r>
      <w:r>
        <w:rPr>
          <w:rtl w:val="true"/>
        </w:rPr>
        <w:t xml:space="preserve"> </w:t>
      </w:r>
      <w:r>
        <w:rPr>
          <w:rtl w:val="true"/>
        </w:rPr>
        <w:t>زِيادُ بن الأحْمَر العِجْلِيّ الكُوفِيّ</w:t>
      </w:r>
      <w:r>
        <w:rPr>
          <w:rtl w:val="true"/>
        </w:rPr>
        <w:t>:</w:t>
      </w:r>
      <w:bookmarkEnd w:id="236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 xml:space="preserve">. </w:t>
      </w:r>
      <w:bookmarkStart w:id="2363" w:name="pg11853_124781"/>
    </w:p>
    <w:p>
      <w:pPr>
        <w:pStyle w:val="Heading4"/>
        <w:numPr>
          <w:ilvl w:val="3"/>
          <w:numId w:val="1"/>
        </w:numPr>
        <w:rPr/>
      </w:pPr>
      <w:bookmarkStart w:id="2364" w:name="__RefHeading___Toc11917655_73709187"/>
      <w:bookmarkStart w:id="2365" w:name="_Toc1038"/>
      <w:bookmarkEnd w:id="2363"/>
      <w:bookmarkEnd w:id="2364"/>
      <w:r>
        <w:rPr/>
        <w:t>991</w:t>
      </w:r>
      <w:r>
        <w:rPr>
          <w:rtl w:val="true"/>
        </w:rPr>
        <w:t xml:space="preserve"> </w:t>
      </w:r>
      <w:r>
        <w:rPr>
          <w:rtl w:val="true"/>
        </w:rPr>
        <w:t>زَيادُ بن الأسْوَدِ  الكُوفِيُّ التمّار</w:t>
      </w:r>
      <w:r>
        <w:rPr>
          <w:rtl w:val="true"/>
        </w:rPr>
        <w:t>:</w:t>
      </w:r>
      <w:bookmarkEnd w:id="2365"/>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الأسْوَدِ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و ما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و نسخة من المصدر كما في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6" w:name="__RefHeading___Toc11917657_73709187"/>
      <w:bookmarkStart w:id="2367" w:name="_Toc1039"/>
      <w:bookmarkEnd w:id="2366"/>
      <w:r>
        <w:rPr/>
        <w:t>992</w:t>
      </w:r>
      <w:r>
        <w:rPr>
          <w:rtl w:val="true"/>
        </w:rPr>
        <w:t xml:space="preserve"> </w:t>
      </w:r>
      <w:r>
        <w:rPr>
          <w:rtl w:val="true"/>
        </w:rPr>
        <w:t>زَيادُ بن الجَعْد</w:t>
      </w:r>
      <w:r>
        <w:rPr>
          <w:rtl w:val="true"/>
        </w:rPr>
        <w:t>:</w:t>
      </w:r>
      <w:bookmarkEnd w:id="2367"/>
    </w:p>
    <w:p>
      <w:pPr>
        <w:pStyle w:val="BookText"/>
        <w:rPr/>
      </w:pPr>
      <w:r>
        <w:rPr>
          <w:rFonts w:ascii="Amiri" w:hAnsi="Amiri" w:eastAsia="Amiri" w:cs="Amiri"/>
          <w:color w:val="111111"/>
          <w:sz w:val="28"/>
          <w:sz w:val="28"/>
          <w:szCs w:val="28"/>
          <w:rtl w:val="true"/>
          <w:lang w:bidi="ar-SA"/>
        </w:rPr>
        <w:t xml:space="preserve">في رجال البرقي، و آخر الخلاصة، من خواصّه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و عبيدة و زياد، بنو الجَعْد الأشْجَعِيُّون </w:t>
      </w:r>
      <w:r>
        <w:rPr>
          <w:rStyle w:val="FootnoteAnchor"/>
          <w:rtl w:val="true"/>
        </w:rPr>
        <w:footnoteReference w:id="2333"/>
      </w:r>
      <w:r>
        <w:rPr>
          <w:rFonts w:ascii="Amiri" w:hAnsi="Amiri" w:eastAsia="Amiri" w:cs="Amiri"/>
          <w:color w:val="111111"/>
          <w:sz w:val="28"/>
          <w:sz w:val="28"/>
          <w:szCs w:val="28"/>
          <w:rtl w:val="true"/>
          <w:lang w:bidi="ar-SA"/>
        </w:rPr>
        <w:t>، و يظهر من كتب العامة إنّ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الجَعْد </w:t>
      </w:r>
      <w:r>
        <w:rPr>
          <w:rStyle w:val="FootnoteAnchor"/>
          <w:rtl w:val="true"/>
        </w:rPr>
        <w:footnoteReference w:id="2334"/>
      </w:r>
      <w:r>
        <w:rPr>
          <w:rFonts w:ascii="Amiri" w:hAnsi="Amiri" w:eastAsia="Amiri" w:cs="Amiri"/>
          <w:color w:val="111111"/>
          <w:sz w:val="28"/>
          <w:sz w:val="28"/>
          <w:szCs w:val="28"/>
          <w:rtl w:val="true"/>
          <w:lang w:bidi="ar-SA"/>
        </w:rPr>
        <w:t>، و يؤيّده ما في النجاشي، و الخلاصة، و غيرهما في باب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سَلَمَة بن زَياد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ثقة، من بيت الثقات </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به النجاشي، و هو في رجال العلّامة أيضاً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bookmarkStart w:id="2368" w:name="pg11853_124782"/>
    </w:p>
    <w:p>
      <w:pPr>
        <w:pStyle w:val="Heading4"/>
        <w:numPr>
          <w:ilvl w:val="3"/>
          <w:numId w:val="1"/>
        </w:numPr>
        <w:rPr/>
      </w:pPr>
      <w:bookmarkStart w:id="2369" w:name="__RefHeading___Toc11917659_73709187"/>
      <w:bookmarkStart w:id="2370" w:name="_Toc1040"/>
      <w:bookmarkEnd w:id="2368"/>
      <w:bookmarkEnd w:id="2369"/>
      <w:r>
        <w:rPr/>
        <w:t>993</w:t>
      </w:r>
      <w:r>
        <w:rPr>
          <w:rtl w:val="true"/>
        </w:rPr>
        <w:t xml:space="preserve"> </w:t>
      </w:r>
      <w:r>
        <w:rPr>
          <w:rtl w:val="true"/>
        </w:rPr>
        <w:t>زَيادُ بن الحَسَن بن الفُرَات التمِيمي، القزاز</w:t>
      </w:r>
      <w:r>
        <w:rPr>
          <w:rtl w:val="true"/>
        </w:rPr>
        <w:t>:</w:t>
      </w:r>
      <w:bookmarkEnd w:id="237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1" w:name="__RefHeading___Toc11917661_73709187"/>
      <w:bookmarkStart w:id="2372" w:name="_Toc1041"/>
      <w:bookmarkEnd w:id="2371"/>
      <w:r>
        <w:rPr/>
        <w:t>994</w:t>
      </w:r>
      <w:r>
        <w:rPr>
          <w:rtl w:val="true"/>
        </w:rPr>
        <w:t xml:space="preserve"> </w:t>
      </w:r>
      <w:r>
        <w:rPr>
          <w:rtl w:val="true"/>
        </w:rPr>
        <w:t>زَياد بن حمْيَرِ الهَمْدَانِي الكُوفِيّ</w:t>
      </w:r>
      <w:r>
        <w:rPr>
          <w:rtl w:val="true"/>
        </w:rPr>
        <w:t>:</w:t>
      </w:r>
      <w:bookmarkEnd w:id="237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3" w:name="__RefHeading___Toc11917663_73709187"/>
      <w:bookmarkStart w:id="2374" w:name="_Toc1042"/>
      <w:bookmarkEnd w:id="2373"/>
      <w:r>
        <w:rPr/>
        <w:t>995</w:t>
      </w:r>
      <w:r>
        <w:rPr>
          <w:rtl w:val="true"/>
        </w:rPr>
        <w:t xml:space="preserve"> </w:t>
      </w:r>
      <w:r>
        <w:rPr>
          <w:rtl w:val="true"/>
        </w:rPr>
        <w:t>زَيادُ بن خَيْثمة الجُعْفِيّ الكُوفِيّ</w:t>
      </w:r>
      <w:r>
        <w:rPr>
          <w:rtl w:val="true"/>
        </w:rPr>
        <w:t>:</w:t>
      </w:r>
      <w:bookmarkEnd w:id="2374"/>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5" w:name="__RefHeading___Toc11917665_73709187"/>
      <w:bookmarkStart w:id="2376" w:name="_Toc1043"/>
      <w:bookmarkEnd w:id="2375"/>
      <w:r>
        <w:rPr/>
        <w:t>996</w:t>
      </w:r>
      <w:r>
        <w:rPr>
          <w:rtl w:val="true"/>
        </w:rPr>
        <w:t xml:space="preserve"> </w:t>
      </w:r>
      <w:r>
        <w:rPr>
          <w:rtl w:val="true"/>
        </w:rPr>
        <w:t>زَيادُ بن رُسْتَم بن الدَّوالْدُون</w:t>
      </w:r>
      <w:r>
        <w:rPr>
          <w:rtl w:val="true"/>
        </w:rPr>
        <w:t>:</w:t>
      </w:r>
      <w:bookmarkEnd w:id="2376"/>
    </w:p>
    <w:p>
      <w:pPr>
        <w:pStyle w:val="BookText"/>
        <w:rPr/>
      </w:pPr>
      <w:r>
        <w:rPr>
          <w:rFonts w:ascii="Amiri" w:hAnsi="Amiri" w:eastAsia="Amiri" w:cs="Amiri"/>
          <w:color w:val="111111"/>
          <w:sz w:val="28"/>
          <w:sz w:val="28"/>
          <w:szCs w:val="28"/>
          <w:rtl w:val="true"/>
          <w:lang w:bidi="ar-SA"/>
        </w:rPr>
        <w:t xml:space="preserve">أبو مُعَاذ، الخَزَّاز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7" w:name="__RefHeading___Toc11917667_73709187"/>
      <w:bookmarkStart w:id="2378" w:name="_Toc1044"/>
      <w:bookmarkEnd w:id="2377"/>
      <w:r>
        <w:rPr/>
        <w:t>997</w:t>
      </w:r>
      <w:r>
        <w:rPr>
          <w:rtl w:val="true"/>
        </w:rPr>
        <w:t xml:space="preserve"> </w:t>
      </w:r>
      <w:r>
        <w:rPr>
          <w:rtl w:val="true"/>
        </w:rPr>
        <w:t>زَيادُ بن سَعْد الخُرَاسَاني</w:t>
      </w:r>
      <w:r>
        <w:rPr>
          <w:rtl w:val="true"/>
        </w:rPr>
        <w:t>:</w:t>
      </w:r>
      <w:bookmarkEnd w:id="2378"/>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9" w:name="__RefHeading___Toc11917669_73709187"/>
      <w:bookmarkStart w:id="2380" w:name="_Toc1045"/>
      <w:bookmarkEnd w:id="2379"/>
      <w:r>
        <w:rPr/>
        <w:t>998</w:t>
      </w:r>
      <w:r>
        <w:rPr>
          <w:rtl w:val="true"/>
        </w:rPr>
        <w:t xml:space="preserve"> </w:t>
      </w:r>
      <w:r>
        <w:rPr>
          <w:rtl w:val="true"/>
        </w:rPr>
        <w:t>زَيادُ بن سُلَيْمان البَلْخِيُّ</w:t>
      </w:r>
      <w:r>
        <w:rPr>
          <w:rtl w:val="true"/>
        </w:rPr>
        <w:t>:</w:t>
      </w:r>
      <w:bookmarkEnd w:id="2380"/>
    </w:p>
    <w:p>
      <w:pPr>
        <w:pStyle w:val="BookText"/>
        <w:rPr/>
      </w:pPr>
      <w:r>
        <w:rPr>
          <w:rFonts w:ascii="Amiri" w:hAnsi="Amiri" w:eastAsia="Amiri" w:cs="Amiri"/>
          <w:color w:val="111111"/>
          <w:sz w:val="28"/>
          <w:sz w:val="28"/>
          <w:szCs w:val="28"/>
          <w:rtl w:val="true"/>
          <w:lang w:bidi="ar-SA"/>
        </w:rPr>
        <w:t xml:space="preserve">ذكره الشيخ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 في باب 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حمّاد، عن سليمان بن خالد </w:t>
      </w:r>
      <w:r>
        <w:rPr>
          <w:rStyle w:val="FootnoteAnchor"/>
          <w:rtl w:val="true"/>
        </w:rPr>
        <w:footnoteReference w:id="2342"/>
      </w:r>
      <w:r>
        <w:rPr>
          <w:rFonts w:ascii="Amiri" w:hAnsi="Amiri" w:eastAsia="Amiri" w:cs="Amiri"/>
          <w:color w:val="111111"/>
          <w:sz w:val="28"/>
          <w:sz w:val="28"/>
          <w:szCs w:val="28"/>
          <w:rtl w:val="true"/>
          <w:lang w:bidi="ar-SA"/>
        </w:rPr>
        <w:t>، و لكن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زياد، عن سليمان </w:t>
      </w:r>
      <w:r>
        <w:rPr>
          <w:rStyle w:val="FootnoteAnchor"/>
          <w:rtl w:val="true"/>
        </w:rPr>
        <w:footnoteReference w:id="2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صَوَّبه في الجامع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و قد ذكر السيد البروجردي كلا الموردين في ترتيب أسانيد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رجال أسانيد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هذين الموردين مصحف و الأكثر فيما يروي من أسانيده حماد بن زياد، و هو غير مذكور في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هذا مع تصويب جامع الرواة رواية ابن محبوب، عن حماد بن زياد، عن سليمان بن خالد في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فيه نظر</w:t>
      </w:r>
      <w:r>
        <w:rPr>
          <w:rFonts w:eastAsia="Amiri" w:cs="Amiri" w:ascii="Amiri" w:hAnsi="Amiri"/>
          <w:color w:val="111111"/>
          <w:sz w:val="28"/>
          <w:szCs w:val="28"/>
          <w:rtl w:val="true"/>
          <w:lang w:bidi="ar-SA"/>
        </w:rPr>
        <w:t>.</w:t>
      </w:r>
      <w:bookmarkStart w:id="2381" w:name="pg11853_124783"/>
    </w:p>
    <w:p>
      <w:pPr>
        <w:pStyle w:val="Heading4"/>
        <w:numPr>
          <w:ilvl w:val="3"/>
          <w:numId w:val="1"/>
        </w:numPr>
        <w:rPr/>
      </w:pPr>
      <w:bookmarkStart w:id="2382" w:name="__RefHeading___Toc11917671_73709187"/>
      <w:bookmarkStart w:id="2383" w:name="_Toc1046"/>
      <w:bookmarkEnd w:id="2381"/>
      <w:bookmarkEnd w:id="2382"/>
      <w:r>
        <w:rPr/>
        <w:t>999</w:t>
      </w:r>
      <w:r>
        <w:rPr>
          <w:rtl w:val="true"/>
        </w:rPr>
        <w:t xml:space="preserve"> </w:t>
      </w:r>
      <w:r>
        <w:rPr>
          <w:rtl w:val="true"/>
        </w:rPr>
        <w:t>زَيادُ بن سُوَيْدِ الهِلَالِيّ</w:t>
      </w:r>
      <w:r>
        <w:rPr>
          <w:rtl w:val="true"/>
        </w:rPr>
        <w:t>:</w:t>
      </w:r>
      <w:bookmarkEnd w:id="2383"/>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4" w:name="__RefHeading___Toc11917673_73709187"/>
      <w:bookmarkStart w:id="2385" w:name="_Toc1047"/>
      <w:bookmarkEnd w:id="2384"/>
      <w:r>
        <w:rPr/>
        <w:t>1000</w:t>
      </w:r>
      <w:r>
        <w:rPr>
          <w:rtl w:val="true"/>
        </w:rPr>
        <w:t xml:space="preserve"> </w:t>
      </w:r>
      <w:r>
        <w:rPr>
          <w:rtl w:val="true"/>
        </w:rPr>
        <w:t>زَيادُ بن صَدَقَة</w:t>
      </w:r>
      <w:r>
        <w:rPr>
          <w:rtl w:val="true"/>
        </w:rPr>
        <w:t>:</w:t>
      </w:r>
      <w:bookmarkEnd w:id="2385"/>
    </w:p>
    <w:p>
      <w:pPr>
        <w:pStyle w:val="BookText"/>
        <w:rPr/>
      </w:pPr>
      <w:r>
        <w:rPr>
          <w:rFonts w:ascii="Amiri" w:hAnsi="Amiri" w:eastAsia="Amiri" w:cs="Amiri"/>
          <w:color w:val="111111"/>
          <w:sz w:val="28"/>
          <w:sz w:val="28"/>
          <w:szCs w:val="28"/>
          <w:rtl w:val="true"/>
          <w:lang w:bidi="ar-SA"/>
        </w:rPr>
        <w:t xml:space="preserve">أبو مِسكين، الكُوفِيّ، مولي قُريش،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6" w:name="__RefHeading___Toc11917675_73709187"/>
      <w:bookmarkStart w:id="2387" w:name="_Toc1048"/>
      <w:bookmarkEnd w:id="2386"/>
      <w:r>
        <w:rPr/>
        <w:t>1001</w:t>
      </w:r>
      <w:r>
        <w:rPr>
          <w:rtl w:val="true"/>
        </w:rPr>
        <w:t xml:space="preserve"> </w:t>
      </w:r>
      <w:r>
        <w:rPr>
          <w:rtl w:val="true"/>
        </w:rPr>
        <w:t>زَيادُ بن عَبْدِ الرَّحْمَن العَنْزِيّ الكُوفِيُّ</w:t>
      </w:r>
      <w:r>
        <w:rPr>
          <w:rtl w:val="true"/>
        </w:rPr>
        <w:t>:</w:t>
      </w:r>
      <w:bookmarkEnd w:id="238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8" w:name="__RefHeading___Toc11917677_73709187"/>
      <w:bookmarkStart w:id="2389" w:name="_Toc1049"/>
      <w:bookmarkEnd w:id="2388"/>
      <w:r>
        <w:rPr/>
        <w:t>1002</w:t>
      </w:r>
      <w:r>
        <w:rPr>
          <w:rtl w:val="true"/>
        </w:rPr>
        <w:t xml:space="preserve"> </w:t>
      </w:r>
      <w:r>
        <w:rPr>
          <w:rtl w:val="true"/>
        </w:rPr>
        <w:t>زَيادُ بن عَبْدِ الرَّحْمَنِ الهِلَالِيّ</w:t>
      </w:r>
      <w:r>
        <w:rPr>
          <w:rtl w:val="true"/>
        </w:rPr>
        <w:t>:</w:t>
      </w:r>
      <w:bookmarkEnd w:id="2389"/>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0" w:name="__RefHeading___Toc11917679_73709187"/>
      <w:bookmarkStart w:id="2391" w:name="_Toc1050"/>
      <w:bookmarkEnd w:id="2390"/>
      <w:r>
        <w:rPr/>
        <w:t>1003</w:t>
      </w:r>
      <w:r>
        <w:rPr>
          <w:rtl w:val="true"/>
        </w:rPr>
        <w:t xml:space="preserve"> </w:t>
      </w:r>
      <w:r>
        <w:rPr>
          <w:rtl w:val="true"/>
        </w:rPr>
        <w:t>زَيادُ بن عُمَارة الطّائِيّ الكُوفِيُّ</w:t>
      </w:r>
      <w:r>
        <w:rPr>
          <w:rtl w:val="true"/>
        </w:rPr>
        <w:t>:</w:t>
      </w:r>
      <w:bookmarkEnd w:id="239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2" w:name="__RefHeading___Toc11917681_73709187"/>
      <w:bookmarkStart w:id="2393" w:name="_Toc1051"/>
      <w:bookmarkEnd w:id="2392"/>
      <w:r>
        <w:rPr/>
        <w:t>1004</w:t>
      </w:r>
      <w:r>
        <w:rPr>
          <w:rtl w:val="true"/>
        </w:rPr>
        <w:t xml:space="preserve"> </w:t>
      </w:r>
      <w:r>
        <w:rPr>
          <w:rtl w:val="true"/>
        </w:rPr>
        <w:t>زَيادُ بن عِيسيٰ الكُوفِيّ</w:t>
      </w:r>
      <w:r>
        <w:rPr>
          <w:rtl w:val="true"/>
        </w:rPr>
        <w:t>:</w:t>
      </w:r>
      <w:bookmarkEnd w:id="2393"/>
    </w:p>
    <w:p>
      <w:pPr>
        <w:pStyle w:val="BookText"/>
        <w:rPr/>
      </w:pPr>
      <w:r>
        <w:rPr>
          <w:rFonts w:ascii="Amiri" w:hAnsi="Amiri" w:eastAsia="Amiri" w:cs="Amiri"/>
          <w:color w:val="111111"/>
          <w:sz w:val="28"/>
          <w:sz w:val="28"/>
          <w:szCs w:val="28"/>
          <w:rtl w:val="true"/>
          <w:lang w:bidi="ar-SA"/>
        </w:rPr>
        <w:t xml:space="preserve">بَيّاعُ السَّابُريّ،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4" w:name="__RefHeading___Toc11917683_73709187"/>
      <w:bookmarkStart w:id="2395" w:name="_Toc1052"/>
      <w:bookmarkEnd w:id="2394"/>
      <w:r>
        <w:rPr/>
        <w:t>1005</w:t>
      </w:r>
      <w:r>
        <w:rPr>
          <w:rtl w:val="true"/>
        </w:rPr>
        <w:t xml:space="preserve"> </w:t>
      </w:r>
      <w:r>
        <w:rPr>
          <w:rtl w:val="true"/>
        </w:rPr>
        <w:t>زَيادُ الكُنَاسِيّ الوَشّا</w:t>
      </w:r>
      <w:r>
        <w:rPr>
          <w:rtl w:val="true"/>
        </w:rPr>
        <w:t>:</w:t>
      </w:r>
      <w:bookmarkEnd w:id="239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بن عُثْمان، عنه، في الكافي، في باب الكبائر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 xml:space="preserve">. </w:t>
      </w:r>
      <w:bookmarkStart w:id="2396" w:name="pg11853_124784"/>
    </w:p>
    <w:p>
      <w:pPr>
        <w:pStyle w:val="Heading4"/>
        <w:numPr>
          <w:ilvl w:val="3"/>
          <w:numId w:val="1"/>
        </w:numPr>
        <w:rPr/>
      </w:pPr>
      <w:bookmarkStart w:id="2397" w:name="__RefHeading___Toc11917685_73709187"/>
      <w:bookmarkStart w:id="2398" w:name="_Toc1053"/>
      <w:bookmarkEnd w:id="2396"/>
      <w:bookmarkEnd w:id="2397"/>
      <w:r>
        <w:rPr/>
        <w:t>1006</w:t>
      </w:r>
      <w:r>
        <w:rPr>
          <w:rtl w:val="true"/>
        </w:rPr>
        <w:t xml:space="preserve"> </w:t>
      </w:r>
      <w:r>
        <w:rPr>
          <w:rtl w:val="true"/>
        </w:rPr>
        <w:t xml:space="preserve">زَيادُ الكُوفِيّ الخَيّاطُ </w:t>
      </w:r>
      <w:r>
        <w:rPr>
          <w:rtl w:val="true"/>
        </w:rPr>
        <w:t>:</w:t>
      </w:r>
      <w:bookmarkEnd w:id="2398"/>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الكُوفِيّ الخَيّاطُ </w:t>
      </w:r>
      <w:r>
        <w:rPr>
          <w:rStyle w:val="FootnoteAnchor"/>
          <w:rtl w:val="true"/>
        </w:rPr>
        <w:footnoteReference w:id="2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9" w:name="__RefHeading___Toc11917687_73709187"/>
      <w:bookmarkStart w:id="2400" w:name="_Toc1054"/>
      <w:bookmarkEnd w:id="2399"/>
      <w:r>
        <w:rPr/>
        <w:t>1007</w:t>
      </w:r>
      <w:r>
        <w:rPr>
          <w:rtl w:val="true"/>
        </w:rPr>
        <w:t xml:space="preserve"> </w:t>
      </w:r>
      <w:r>
        <w:rPr>
          <w:rtl w:val="true"/>
        </w:rPr>
        <w:t>زَيادُ المُحَارِبِي الكُوفِيّ</w:t>
      </w:r>
      <w:r>
        <w:rPr>
          <w:rtl w:val="true"/>
        </w:rPr>
        <w:t>:</w:t>
      </w:r>
      <w:bookmarkEnd w:id="240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1" w:name="__RefHeading___Toc11917689_73709187"/>
      <w:bookmarkStart w:id="2402" w:name="_Toc1055"/>
      <w:bookmarkEnd w:id="2401"/>
      <w:r>
        <w:rPr/>
        <w:t>1008</w:t>
      </w:r>
      <w:r>
        <w:rPr>
          <w:rtl w:val="true"/>
        </w:rPr>
        <w:t xml:space="preserve"> </w:t>
      </w:r>
      <w:r>
        <w:rPr>
          <w:rtl w:val="true"/>
        </w:rPr>
        <w:t xml:space="preserve">زَيادُ بن مَرْوَان القَنْدِيّ </w:t>
      </w:r>
      <w:r>
        <w:rPr>
          <w:rtl w:val="true"/>
        </w:rPr>
        <w:t>:</w:t>
      </w:r>
      <w:bookmarkEnd w:id="2402"/>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مَرْوَان القَنْدِيّ </w:t>
      </w:r>
      <w:r>
        <w:rPr>
          <w:rStyle w:val="FootnoteAnchor"/>
          <w:rtl w:val="true"/>
        </w:rPr>
        <w:footnoteReference w:id="2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أثبتنا وثاقته و اعتبار كتابه و إن كان واقفياً،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قكو</w:t>
      </w:r>
      <w:r>
        <w:rPr>
          <w:rFonts w:eastAsia="Amiri" w:cs="Amiri" w:ascii="Amiri" w:hAnsi="Amiri"/>
          <w:color w:val="111111"/>
          <w:sz w:val="28"/>
          <w:szCs w:val="28"/>
          <w:rtl w:val="true"/>
          <w:lang w:bidi="ar-SA"/>
        </w:rPr>
        <w:t xml:space="preserve">) </w:t>
      </w:r>
      <w:r>
        <w:rPr>
          <w:rStyle w:val="FootnoteAnchor"/>
          <w:rtl w:val="true"/>
        </w:rPr>
        <w:footnoteReference w:id="2356"/>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4"/>
        <w:numPr>
          <w:ilvl w:val="3"/>
          <w:numId w:val="1"/>
        </w:numPr>
        <w:rPr/>
      </w:pPr>
      <w:bookmarkStart w:id="2403" w:name="__RefHeading___Toc11917691_73709187"/>
      <w:bookmarkStart w:id="2404" w:name="_Toc1056"/>
      <w:bookmarkEnd w:id="2403"/>
      <w:r>
        <w:rPr/>
        <w:t>1009</w:t>
      </w:r>
      <w:r>
        <w:rPr>
          <w:rtl w:val="true"/>
        </w:rPr>
        <w:t xml:space="preserve"> </w:t>
      </w:r>
      <w:r>
        <w:rPr>
          <w:rtl w:val="true"/>
        </w:rPr>
        <w:t>زَيادُ بن مُسْلِم</w:t>
      </w:r>
      <w:r>
        <w:rPr>
          <w:rtl w:val="true"/>
        </w:rPr>
        <w:t>:</w:t>
      </w:r>
      <w:bookmarkEnd w:id="2404"/>
    </w:p>
    <w:p>
      <w:pPr>
        <w:pStyle w:val="BookText"/>
        <w:rPr/>
      </w:pPr>
      <w:r>
        <w:rPr>
          <w:rFonts w:ascii="Amiri" w:hAnsi="Amiri" w:eastAsia="Amiri" w:cs="Amiri"/>
          <w:color w:val="111111"/>
          <w:sz w:val="28"/>
          <w:sz w:val="28"/>
          <w:szCs w:val="28"/>
          <w:rtl w:val="true"/>
          <w:lang w:bidi="ar-SA"/>
        </w:rPr>
        <w:t xml:space="preserve">أبو عَتّاب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5" w:name="__RefHeading___Toc11917693_73709187"/>
      <w:bookmarkStart w:id="2406" w:name="_Toc1057"/>
      <w:bookmarkEnd w:id="2405"/>
      <w:r>
        <w:rPr/>
        <w:t>1010</w:t>
      </w:r>
      <w:r>
        <w:rPr>
          <w:rtl w:val="true"/>
        </w:rPr>
        <w:t xml:space="preserve"> </w:t>
      </w:r>
      <w:r>
        <w:rPr>
          <w:rtl w:val="true"/>
        </w:rPr>
        <w:t>زَيادُ بن المُنْذر</w:t>
      </w:r>
      <w:r>
        <w:rPr>
          <w:rtl w:val="true"/>
        </w:rPr>
        <w:t>:</w:t>
      </w:r>
      <w:bookmarkEnd w:id="2406"/>
    </w:p>
    <w:p>
      <w:pPr>
        <w:pStyle w:val="BookText"/>
        <w:rPr/>
      </w:pPr>
      <w:r>
        <w:rPr>
          <w:rFonts w:ascii="Amiri" w:hAnsi="Amiri" w:eastAsia="Amiri" w:cs="Amiri"/>
          <w:color w:val="111111"/>
          <w:sz w:val="28"/>
          <w:sz w:val="28"/>
          <w:szCs w:val="28"/>
          <w:rtl w:val="true"/>
          <w:lang w:bidi="ar-SA"/>
        </w:rPr>
        <w:t xml:space="preserve">أبو الجَارُود الهَمْدَانِيّ، الحَوْفِيّ </w:t>
      </w:r>
      <w:r>
        <w:rPr>
          <w:rStyle w:val="FootnoteAnchor"/>
          <w:rtl w:val="true"/>
        </w:rPr>
        <w:footnoteReference w:id="235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 القاف، في رجال العلّامة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 الفاء،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و 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الفاء،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القاف، 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الفاء بينهما راء،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حكاهُ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 الفاء بينهما واو، في رجال الشيخ في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الفاء بينهما واو، في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لنا من خلال تتبع هذه الألقاب ان الصحيح منها هو الثاني و الرابع،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المعجمة و الراء بعدهما فاء مكسورة نسبة إليٰ خارف و هو بطن من همدان، نزل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المضمومة و الراء المفتوحة بعدهما قاف مكسورة، نسبة إليٰ حُرَقة، و هي قبيلة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أنّ زياد بن المنذر هَمْدَاني الأصل بالاتفاق، فلاحظ</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مولاهم، كوفي، تابعي، من أصحاب</w:t>
      </w:r>
      <w:bookmarkStart w:id="2407" w:name="pg11853_124785"/>
    </w:p>
    <w:p>
      <w:pPr>
        <w:pStyle w:val="BookText"/>
        <w:rPr/>
      </w:pPr>
      <w:bookmarkEnd w:id="2407"/>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59"/>
      </w:r>
      <w:r>
        <w:rPr>
          <w:rFonts w:ascii="Amiri" w:hAnsi="Amiri" w:eastAsia="Amiri" w:cs="Amiri"/>
          <w:color w:val="111111"/>
          <w:sz w:val="28"/>
          <w:sz w:val="28"/>
          <w:szCs w:val="28"/>
          <w:rtl w:val="true"/>
          <w:lang w:bidi="ar-SA"/>
        </w:rPr>
        <w:t xml:space="preserve">أوضحنا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شبح</w:t>
      </w:r>
      <w:r>
        <w:rPr>
          <w:rFonts w:eastAsia="Amiri" w:cs="Amiri" w:ascii="Amiri" w:hAnsi="Amiri"/>
          <w:color w:val="111111"/>
          <w:sz w:val="28"/>
          <w:szCs w:val="28"/>
          <w:rtl w:val="true"/>
          <w:lang w:bidi="ar-SA"/>
        </w:rPr>
        <w:t xml:space="preserve">) </w:t>
      </w:r>
      <w:r>
        <w:rPr>
          <w:rStyle w:val="FootnoteAnchor"/>
          <w:rtl w:val="true"/>
        </w:rPr>
        <w:footnoteReference w:id="2360"/>
      </w:r>
      <w:r>
        <w:rPr>
          <w:rFonts w:ascii="Amiri" w:hAnsi="Amiri" w:eastAsia="Amiri" w:cs="Amiri"/>
          <w:color w:val="111111"/>
          <w:sz w:val="28"/>
          <w:sz w:val="28"/>
          <w:szCs w:val="28"/>
          <w:rtl w:val="true"/>
          <w:lang w:bidi="ar-SA"/>
        </w:rPr>
        <w:t xml:space="preserve">من شرح المشيخة وثاقته </w:t>
      </w:r>
      <w:r>
        <w:rPr>
          <w:rStyle w:val="FootnoteAnchor"/>
          <w:rtl w:val="true"/>
        </w:rPr>
        <w:footnoteReference w:id="236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4"/>
        <w:numPr>
          <w:ilvl w:val="3"/>
          <w:numId w:val="1"/>
        </w:numPr>
        <w:rPr/>
      </w:pPr>
      <w:bookmarkStart w:id="2408" w:name="__RefHeading___Toc11917695_73709187"/>
      <w:bookmarkStart w:id="2409" w:name="_Toc1058"/>
      <w:bookmarkEnd w:id="2408"/>
      <w:r>
        <w:rPr/>
        <w:t>1011</w:t>
      </w:r>
      <w:r>
        <w:rPr>
          <w:rtl w:val="true"/>
        </w:rPr>
        <w:t xml:space="preserve"> </w:t>
      </w:r>
      <w:r>
        <w:rPr>
          <w:rtl w:val="true"/>
        </w:rPr>
        <w:t>زَيادُ بن مُوسيٰ الأسَدِيّ</w:t>
      </w:r>
      <w:r>
        <w:rPr>
          <w:rtl w:val="true"/>
        </w:rPr>
        <w:t>:</w:t>
      </w:r>
      <w:bookmarkEnd w:id="2409"/>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0" w:name="__RefHeading___Toc11917697_73709187"/>
      <w:bookmarkStart w:id="2411" w:name="_Toc1059"/>
      <w:bookmarkEnd w:id="2410"/>
      <w:r>
        <w:rPr/>
        <w:t>1012</w:t>
      </w:r>
      <w:r>
        <w:rPr>
          <w:rtl w:val="true"/>
        </w:rPr>
        <w:t xml:space="preserve"> </w:t>
      </w:r>
      <w:r>
        <w:rPr>
          <w:rtl w:val="true"/>
        </w:rPr>
        <w:t>زَيادُ بن يَحْيَي التمِيميّ، الحَنْظَلِيّ</w:t>
      </w:r>
      <w:r>
        <w:rPr>
          <w:rtl w:val="true"/>
        </w:rPr>
        <w:t>:</w:t>
      </w:r>
      <w:bookmarkEnd w:id="241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63"/>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المثنيٰ، في </w:t>
      </w:r>
      <w:bookmarkStart w:id="2412" w:name="pg11853_124786"/>
    </w:p>
    <w:p>
      <w:pPr>
        <w:pStyle w:val="BookText"/>
        <w:rPr/>
      </w:pPr>
      <w:bookmarkEnd w:id="2412"/>
      <w:r>
        <w:rPr>
          <w:rFonts w:ascii="Amiri" w:hAnsi="Amiri" w:eastAsia="Amiri" w:cs="Amiri"/>
          <w:color w:val="111111"/>
          <w:sz w:val="28"/>
          <w:sz w:val="28"/>
          <w:szCs w:val="28"/>
          <w:rtl w:val="true"/>
          <w:lang w:bidi="ar-SA"/>
        </w:rPr>
        <w:t xml:space="preserve">الكافي </w:t>
      </w:r>
      <w:r>
        <w:rPr>
          <w:rStyle w:val="FootnoteAnchor"/>
          <w:rtl w:val="true"/>
        </w:rPr>
        <w:footnoteReference w:id="2364"/>
      </w:r>
      <w:r>
        <w:rPr>
          <w:rFonts w:ascii="Amiri" w:hAnsi="Amiri" w:eastAsia="Amiri" w:cs="Amiri"/>
          <w:color w:val="111111"/>
          <w:sz w:val="28"/>
          <w:sz w:val="28"/>
          <w:szCs w:val="28"/>
          <w:rtl w:val="true"/>
          <w:lang w:bidi="ar-SA"/>
        </w:rPr>
        <w:t xml:space="preserve">، و التهذيب، في أبواب الطواف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3" w:name="__RefHeading___Toc11917699_73709187"/>
      <w:bookmarkStart w:id="2414" w:name="_Toc1060"/>
      <w:bookmarkEnd w:id="2413"/>
      <w:r>
        <w:rPr/>
        <w:t>1013</w:t>
      </w:r>
      <w:r>
        <w:rPr>
          <w:rtl w:val="true"/>
        </w:rPr>
        <w:t xml:space="preserve"> </w:t>
      </w:r>
      <w:r>
        <w:rPr>
          <w:rtl w:val="true"/>
        </w:rPr>
        <w:t>زَيادُ بن يَحْيَي الكُوفِيّ</w:t>
      </w:r>
      <w:r>
        <w:rPr>
          <w:rtl w:val="true"/>
        </w:rPr>
        <w:t>:</w:t>
      </w:r>
      <w:bookmarkEnd w:id="241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5" w:name="__RefHeading___Toc11917701_73709187"/>
      <w:bookmarkStart w:id="2416" w:name="_Toc1061"/>
      <w:bookmarkEnd w:id="2415"/>
      <w:r>
        <w:rPr/>
        <w:t>1014</w:t>
      </w:r>
      <w:r>
        <w:rPr>
          <w:rtl w:val="true"/>
        </w:rPr>
        <w:t xml:space="preserve"> </w:t>
      </w:r>
      <w:r>
        <w:rPr>
          <w:rtl w:val="true"/>
        </w:rPr>
        <w:t>زَيادُ بن فَضَالَة الكَلْبِيّ</w:t>
      </w:r>
      <w:r>
        <w:rPr>
          <w:rtl w:val="true"/>
        </w:rPr>
        <w:t>:</w:t>
      </w:r>
      <w:bookmarkEnd w:id="2416"/>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7" w:name="__RefHeading___Toc11917703_73709187"/>
      <w:bookmarkStart w:id="2418" w:name="_Toc1062"/>
      <w:bookmarkEnd w:id="2417"/>
      <w:r>
        <w:rPr/>
        <w:t>1015</w:t>
      </w:r>
      <w:r>
        <w:rPr>
          <w:rtl w:val="true"/>
        </w:rPr>
        <w:t xml:space="preserve"> </w:t>
      </w:r>
      <w:r>
        <w:rPr>
          <w:rtl w:val="true"/>
        </w:rPr>
        <w:t>زَيْدُ</w:t>
      </w:r>
      <w:r>
        <w:rPr>
          <w:rtl w:val="true"/>
        </w:rPr>
        <w:t>:</w:t>
      </w:r>
      <w:bookmarkEnd w:id="2418"/>
    </w:p>
    <w:p>
      <w:pPr>
        <w:pStyle w:val="BookText"/>
        <w:rPr/>
      </w:pPr>
      <w:r>
        <w:rPr>
          <w:rFonts w:ascii="Amiri" w:hAnsi="Amiri" w:eastAsia="Amiri" w:cs="Amiri"/>
          <w:color w:val="111111"/>
          <w:sz w:val="28"/>
          <w:sz w:val="28"/>
          <w:szCs w:val="28"/>
          <w:rtl w:val="true"/>
          <w:lang w:bidi="ar-SA"/>
        </w:rPr>
        <w:t>أبو الحسن،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w:t>
      </w:r>
      <w:r>
        <w:rPr>
          <w:rStyle w:val="FootnoteAnchor"/>
          <w:rtl w:val="true"/>
        </w:rPr>
        <w:footnoteReference w:id="2368"/>
      </w:r>
      <w:r>
        <w:rPr>
          <w:rFonts w:ascii="Amiri" w:hAnsi="Amiri" w:eastAsia="Amiri" w:cs="Amiri"/>
          <w:color w:val="111111"/>
          <w:sz w:val="28"/>
          <w:sz w:val="28"/>
          <w:szCs w:val="28"/>
          <w:rtl w:val="true"/>
          <w:lang w:bidi="ar-SA"/>
        </w:rPr>
        <w:t xml:space="preserve">، و محمّد بن الهيثم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9" w:name="__RefHeading___Toc11917705_73709187"/>
      <w:bookmarkStart w:id="2420" w:name="_Toc1063"/>
      <w:bookmarkEnd w:id="2419"/>
      <w:r>
        <w:rPr/>
        <w:t>1016</w:t>
      </w:r>
      <w:r>
        <w:rPr>
          <w:rtl w:val="true"/>
        </w:rPr>
        <w:t xml:space="preserve"> </w:t>
      </w:r>
      <w:r>
        <w:rPr>
          <w:rtl w:val="true"/>
        </w:rPr>
        <w:t>زَيْدُ الأسَدِيّ الكُوفِيّ</w:t>
      </w:r>
      <w:r>
        <w:rPr>
          <w:rtl w:val="true"/>
        </w:rPr>
        <w:t>:</w:t>
      </w:r>
      <w:bookmarkEnd w:id="242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1" w:name="__RefHeading___Toc11917707_73709187"/>
      <w:bookmarkStart w:id="2422" w:name="_Toc1064"/>
      <w:bookmarkEnd w:id="2421"/>
      <w:r>
        <w:rPr/>
        <w:t>1017</w:t>
      </w:r>
      <w:r>
        <w:rPr>
          <w:rtl w:val="true"/>
        </w:rPr>
        <w:t xml:space="preserve"> </w:t>
      </w:r>
      <w:r>
        <w:rPr>
          <w:rtl w:val="true"/>
        </w:rPr>
        <w:t>زَيْدُ بن بُكير  بن حَسن  الكُوفِيّ</w:t>
      </w:r>
      <w:r>
        <w:rPr>
          <w:rtl w:val="true"/>
        </w:rPr>
        <w:t>:</w:t>
      </w:r>
      <w:bookmarkEnd w:id="2422"/>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بُكير </w:t>
      </w:r>
      <w:r>
        <w:rPr>
          <w:rStyle w:val="FootnoteAnchor"/>
          <w:rtl w:val="true"/>
        </w:rPr>
        <w:footnoteReference w:id="2371"/>
      </w:r>
      <w:r>
        <w:rPr>
          <w:rFonts w:ascii="Amiri" w:hAnsi="Amiri" w:eastAsia="Amiri" w:cs="Amiri"/>
          <w:color w:val="111111"/>
          <w:sz w:val="28"/>
          <w:sz w:val="28"/>
          <w:szCs w:val="28"/>
          <w:rtl w:val="true"/>
          <w:lang w:bidi="ar-SA"/>
        </w:rPr>
        <w:t xml:space="preserve">بن حَسن </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و ما في المصادر المذكورة في الهامش السابق و بأرقام صفحاتها موافق لما في الأصل،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3" w:name="pg11853_124787"/>
    </w:p>
    <w:p>
      <w:pPr>
        <w:pStyle w:val="Heading4"/>
        <w:numPr>
          <w:ilvl w:val="3"/>
          <w:numId w:val="1"/>
        </w:numPr>
        <w:rPr/>
      </w:pPr>
      <w:bookmarkStart w:id="2424" w:name="__RefHeading___Toc11917709_73709187"/>
      <w:bookmarkStart w:id="2425" w:name="_Toc1065"/>
      <w:bookmarkEnd w:id="2423"/>
      <w:bookmarkEnd w:id="2424"/>
      <w:r>
        <w:rPr/>
        <w:t>1018</w:t>
      </w:r>
      <w:r>
        <w:rPr>
          <w:rtl w:val="true"/>
        </w:rPr>
        <w:t xml:space="preserve"> </w:t>
      </w:r>
      <w:r>
        <w:rPr>
          <w:rtl w:val="true"/>
        </w:rPr>
        <w:t>زَيْدُ بن بَيَان  التغْلبيّ</w:t>
      </w:r>
      <w:r>
        <w:rPr>
          <w:rtl w:val="true"/>
        </w:rPr>
        <w:t>:</w:t>
      </w:r>
      <w:bookmarkEnd w:id="2425"/>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بَيَان </w:t>
      </w:r>
      <w:r>
        <w:rPr>
          <w:rStyle w:val="FootnoteAnchor"/>
          <w:rtl w:val="true"/>
        </w:rPr>
        <w:footnoteReference w:id="2373"/>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6" w:name="__RefHeading___Toc11917711_73709187"/>
      <w:bookmarkStart w:id="2427" w:name="_Toc1066"/>
      <w:bookmarkEnd w:id="2426"/>
      <w:r>
        <w:rPr/>
        <w:t>1019</w:t>
      </w:r>
      <w:r>
        <w:rPr>
          <w:rtl w:val="true"/>
        </w:rPr>
        <w:t xml:space="preserve"> </w:t>
      </w:r>
      <w:r>
        <w:rPr>
          <w:rtl w:val="true"/>
        </w:rPr>
        <w:t>زَيْدُ بن جُهَيْم  الهِلَاليّ</w:t>
      </w:r>
      <w:r>
        <w:rPr>
          <w:rtl w:val="true"/>
        </w:rPr>
        <w:t>:</w:t>
      </w:r>
      <w:bookmarkEnd w:id="2427"/>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جُهَيْم </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و ما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جامع الرواة،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ابن يحييٰ، في الفقيه، في باب ما أحَلَّ اللّٰهُ عزّ و جلّ من النكاح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في باب ما نصَّ اللّٰهُ عَزَّ وَ جَلّ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يدل عليٰ تشيّعه و قابليّته لإلقاء الأسرار إليه</w:t>
      </w:r>
      <w:r>
        <w:rPr>
          <w:rFonts w:eastAsia="Amiri" w:cs="Amiri" w:ascii="Amiri" w:hAnsi="Amiri"/>
          <w:color w:val="111111"/>
          <w:sz w:val="28"/>
          <w:szCs w:val="28"/>
          <w:rtl w:val="true"/>
          <w:lang w:bidi="ar-SA"/>
        </w:rPr>
        <w:t>.</w:t>
      </w:r>
    </w:p>
    <w:p>
      <w:pPr>
        <w:pStyle w:val="Heading4"/>
        <w:numPr>
          <w:ilvl w:val="3"/>
          <w:numId w:val="1"/>
        </w:numPr>
        <w:rPr/>
      </w:pPr>
      <w:bookmarkStart w:id="2428" w:name="__RefHeading___Toc11917713_73709187"/>
      <w:bookmarkStart w:id="2429" w:name="_Toc1067"/>
      <w:bookmarkEnd w:id="2428"/>
      <w:r>
        <w:rPr/>
        <w:t>1020</w:t>
      </w:r>
      <w:r>
        <w:rPr>
          <w:rtl w:val="true"/>
        </w:rPr>
        <w:t xml:space="preserve"> </w:t>
      </w:r>
      <w:r>
        <w:rPr>
          <w:rtl w:val="true"/>
        </w:rPr>
        <w:t>زَيْدُ بن حَارِثَة</w:t>
      </w:r>
      <w:r>
        <w:rPr>
          <w:rtl w:val="true"/>
        </w:rPr>
        <w:t>:</w:t>
      </w:r>
      <w:bookmarkEnd w:id="242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شَرَاحِيل الكَلْبِي الذي تبنّاه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w:t>
      </w:r>
      <w:r>
        <w:rPr>
          <w:rStyle w:val="FootnoteAnchor"/>
          <w:rtl w:val="true"/>
        </w:rPr>
        <w:footnoteReference w:id="2376"/>
      </w:r>
      <w:r>
        <w:rPr>
          <w:rFonts w:ascii="Amiri" w:hAnsi="Amiri" w:eastAsia="Amiri" w:cs="Amiri"/>
          <w:color w:val="111111"/>
          <w:sz w:val="28"/>
          <w:sz w:val="28"/>
          <w:szCs w:val="28"/>
          <w:rtl w:val="true"/>
          <w:lang w:bidi="ar-SA"/>
        </w:rPr>
        <w:t>و هو المذكور في القرآن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377"/>
      </w:r>
      <w:r>
        <w:rPr>
          <w:rFonts w:ascii="Amiri" w:hAnsi="Amiri" w:eastAsia="Amiri" w:cs="Amiri"/>
          <w:color w:val="111111"/>
          <w:sz w:val="28"/>
          <w:sz w:val="28"/>
          <w:szCs w:val="28"/>
          <w:rtl w:val="true"/>
          <w:lang w:bidi="ar-SA"/>
        </w:rPr>
        <w:t xml:space="preserve">و لم يُسَمَّ في </w:t>
      </w:r>
    </w:p>
    <w:p>
      <w:pPr>
        <w:pStyle w:val="BookText"/>
        <w:rPr/>
      </w:pPr>
      <w:r>
        <w:rPr>
          <w:rFonts w:ascii="Amiri" w:hAnsi="Amiri" w:eastAsia="Amiri" w:cs="Amiri"/>
          <w:color w:val="111111"/>
          <w:sz w:val="28"/>
          <w:sz w:val="28"/>
          <w:szCs w:val="28"/>
          <w:rtl w:val="true"/>
          <w:lang w:bidi="ar-SA"/>
        </w:rPr>
        <w:t xml:space="preserve">القرآن من الصَّحَابَةِ غَيْرُهُ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و مما يدل عليٰ رجوعه عن هذا الرأي تصريحه هنا بأنه لم يُسمَّ في القرآن أحد من الصحابة غير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علمنا ان تلميذه الشيخ الثقة الجليل آغا بزرك الطهراني قد قال عنه كما بيناه في مقدمة تحقيق المستدرك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سمعته يقول في أيامه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في تسمية كتابي فصل الخطاب، و كان اللازم أن أسميه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الخطاب في إثبات عدم تحريف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عطفنا هذه الشهادة عليٰ تصريح الشيخ النوري نفسه بما ينقض استدلاله في كتاب فصل الخطاب، تأكد لنا رجوعه عن الالتزام بهذه الشبهة، و اتضح ان ما قاله الشيخ آغا بزرك عنه هو الصحيح خصوصاً و إن هذه الخاتمة قد ألفها في أيام حياته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أجد من تنبّه إليٰ قول الشيخ النوري هذا، أو 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استشهدَ يوم مُؤتة سنة ثمان، و هو ابن خمس و خمسين، شهد بدراً، و أُحداً، و الخَنْدَقَ، و الحُدَيْبِيةَ، و خَيْبراً، و خرج أميراً في سبع سرايا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تفسير علي بن إبراهيم،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يحبّه، و سمّاه زَيْدَ الحبِّ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أميرهم زيد بن حارثة، و أنّهم لمّا لقوا العدوّ في ظاهر بلدهم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كَمِنُوا لهم، فلمَّا جنّ الليل خرجوا و هم نائمون غير أربعة، أحدهم زيد، فرشقوهم بالنبال، فخرجت من أفواه الأربعة أنوارٌ، و كان نور الذي خرج من فَمِ زيدٍ كالشمس الطالعة، فقاموا و رأوا العدوَّ و هم لا يرونهم، فَأَتوهم إليٰ آخرهم، و فتحوا و غنموا و سبوا و رجعوا، فأخبرهم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زيد بن حارثة، كان يخرج من فيه نور أضوء من الشمس الطالعة، و هو سيّد القوم و أفضلهم، فلقد عَلِمَ اللّٰهُ ما يكون فاختاره و فضّله عليٰ علمه بما يكون منه أنه في اليوم الذي ولي هذه الليلة التي كان فيها ظفر المؤمنين بالشمس الطالعة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فيه </w:t>
      </w:r>
      <w:r>
        <w:rPr>
          <w:rStyle w:val="FootnoteAnchor"/>
          <w:rtl w:val="true"/>
        </w:rPr>
        <w:footnoteReference w:id="2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رجل من منافقي عسكره يريد التضريب بينه و بين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إفْسَادَ </w:t>
      </w:r>
      <w:r>
        <w:rPr>
          <w:rStyle w:val="FootnoteAnchor"/>
          <w:rtl w:val="true"/>
        </w:rPr>
        <w:footnoteReference w:id="2381"/>
      </w:r>
      <w:r>
        <w:rPr>
          <w:rFonts w:ascii="Amiri" w:hAnsi="Amiri" w:eastAsia="Amiri" w:cs="Amiri"/>
          <w:color w:val="111111"/>
          <w:sz w:val="28"/>
          <w:sz w:val="28"/>
          <w:szCs w:val="28"/>
          <w:rtl w:val="true"/>
          <w:lang w:bidi="ar-SA"/>
        </w:rPr>
        <w:t>ما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أصبحت لا نظير لك في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صحابته، هذا الذي بلاؤك، و هذا الذي شاهدناه نورك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و لا تفرط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ترفعني فوق قدري، فإنّك بذلك مخالف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تلقيت</w:t>
      </w:r>
      <w:r>
        <w:rPr>
          <w:rFonts w:eastAsia="Amiri" w:cs="Amiri" w:ascii="Amiri" w:hAnsi="Amiri"/>
          <w:color w:val="111111"/>
          <w:sz w:val="28"/>
          <w:szCs w:val="28"/>
          <w:rtl w:val="true"/>
          <w:lang w:bidi="ar-SA"/>
        </w:rPr>
        <w:t xml:space="preserve">) </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و قد اخترنا ما استظهره المصنف مع ما في نسخة البدل لموافقة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تلقيت مقالتك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المصدر، مع عدم مناسبة تأكيد قبول تلك المقالة مع ما فيها من نفاق لأجواء المحاورة بين زيدٍ و بين ذلك الرجل الصحابي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تلقيها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يتنافيٰ و قول زيد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اتّقِ اللّٰه، و لا تفرط في المقال، و لا ترفعني فوق قدري، فإنك بذلك مخالف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بُدّ من اضافة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ليستقيم المعنيٰ كما سنبينه في هامشه، فلاحظ</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مقالتك بالقبول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و قد أثبتنا ما بين المعقوفتين لتوقف المعنيٰ عليه، و هو الموافق لنسخة من المصدر كما في هامش البحار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اللّٰه، ألّا أُحدّثَك بما كان من أوائل الإسلام و ما بعده حتي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 زوّجه فاطمة، وَ وُلِد له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شديد المحبّة،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تبنّاني لذلك</w:t>
      </w:r>
      <w:r>
        <w:rPr>
          <w:rFonts w:eastAsia="Amiri" w:cs="Amiri" w:ascii="Amiri" w:hAnsi="Amiri"/>
          <w:color w:val="111111"/>
          <w:sz w:val="28"/>
          <w:szCs w:val="28"/>
          <w:rtl w:val="true"/>
          <w:lang w:bidi="ar-SA"/>
        </w:rPr>
        <w:t xml:space="preserve">) </w:t>
      </w:r>
      <w:r>
        <w:rPr>
          <w:rStyle w:val="FootnoteAnchor"/>
          <w:rtl w:val="true"/>
        </w:rPr>
        <w:footnoteReference w:id="2384"/>
      </w:r>
      <w:r>
        <w:rPr>
          <w:rFonts w:ascii="Amiri" w:hAnsi="Amiri" w:eastAsia="Amiri" w:cs="Amiri"/>
          <w:color w:val="111111"/>
          <w:sz w:val="28"/>
          <w:sz w:val="28"/>
          <w:szCs w:val="28"/>
          <w:rtl w:val="true"/>
          <w:lang w:bidi="ar-SA"/>
        </w:rPr>
        <w:t xml:space="preserve">فكنت ادعيٰ زيد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حتي وُلِد لعلي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ذلك لأجلهما، فقلت لمن كان يدعوني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تدعوني زيداً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أكره أنْ أُضاهي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ذلك حتي صَدَّقَ اللّٰهُ ظنّي، و أنزل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w:t>
      </w:r>
      <w:r>
        <w:rPr>
          <w:rStyle w:val="FootnoteAnchor"/>
          <w:rtl w:val="true"/>
        </w:rPr>
        <w:footnoteReference w:id="238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يُحبّ محمّداً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يعظّمهم، و قلباً يعظّم به غيرهم كتعظيمهم، أو قلباً يُحبّ به أعداءهم، بل من أحبّ أعداءهم فهو يبغضهم و لا يحبّهم،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أَزْوٰاجَكُمُ اللّٰائِي تُظٰاهِرُونَ مِنْهُنَّ أُمَّهٰاتِكُمْ وَ مٰا جَعَلَ أَدْعِيٰاءَكُمْ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أَوْليٰ بِبَعْضٍ فِي كِتٰابِ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ببنوّة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و فرضه مِنَ الْمُؤْمِنِينَ وَ الْمُهٰاجِرِينَ إِلّٰا أَنْ تَفْعَلُوا إِليٰ أَوْلِيٰائِكُمْ مَعْرُوفاً </w:t>
      </w:r>
      <w:r>
        <w:rPr>
          <w:rStyle w:val="FootnoteAnchor"/>
          <w:rtl w:val="true"/>
        </w:rPr>
        <w:footnoteReference w:id="2386"/>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إكراماً لا يبلغ ذلك محلّ الأولاد كٰانَ ذٰلِكَ فِي الْكِتٰابِ مَسْطُوراً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فتركوا ذلك، و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النّاس يقولون لي هذا و أكرهه حتي 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المؤاخاة بينه و بين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 زيداً مولي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تجعله نظيره، و لا ترفعه فوق قدره، فتكون كالنصاريٰ لما رفعوا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قدره، فكفروا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فضّل اللّٰهُ زيداً بما رأيتم، و شرّفه بما شاهدتم، و الذي بعثني بالحق نبيّاً إنَّ الذي أعدَّهُ اللّٰهُ لزيدٍ في الآخرة لَيَقْصر </w:t>
      </w:r>
      <w:r>
        <w:rPr>
          <w:rStyle w:val="FootnoteAnchor"/>
          <w:rtl w:val="true"/>
        </w:rPr>
        <w:footnoteReference w:id="2388"/>
      </w:r>
      <w:r>
        <w:rPr>
          <w:rFonts w:ascii="Amiri" w:hAnsi="Amiri" w:eastAsia="Amiri" w:cs="Amiri"/>
          <w:color w:val="111111"/>
          <w:sz w:val="28"/>
          <w:sz w:val="28"/>
          <w:szCs w:val="28"/>
          <w:rtl w:val="true"/>
          <w:lang w:bidi="ar-SA"/>
        </w:rPr>
        <w:t xml:space="preserve">في جَنْبِهِ ما شاهدتم في الدنيا من نوره، إنّه ليأتي يوم القيامة و نوره يسير أمامَه و خلفَه و يمينه و يسارَه و فوقَه و تحتَه، من كلِّ جانبٍ مسيرة ألف سنةٍ </w:t>
      </w:r>
      <w:r>
        <w:rPr>
          <w:rStyle w:val="FootnoteAnchor"/>
          <w:rtl w:val="true"/>
        </w:rPr>
        <w:footnoteReference w:id="2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العجب من الشيخ، حيث ذكر زيد بن أَرقم في الأصل </w:t>
      </w:r>
      <w:r>
        <w:rPr>
          <w:rStyle w:val="FootnoteAnchor"/>
          <w:rtl w:val="true"/>
        </w:rPr>
        <w:footnoteReference w:id="2390"/>
      </w:r>
      <w:r>
        <w:rPr>
          <w:rFonts w:ascii="Amiri" w:hAnsi="Amiri" w:eastAsia="Amiri" w:cs="Amiri"/>
          <w:color w:val="111111"/>
          <w:sz w:val="28"/>
          <w:sz w:val="28"/>
          <w:szCs w:val="28"/>
          <w:rtl w:val="true"/>
          <w:lang w:bidi="ar-SA"/>
        </w:rPr>
        <w:t>لقول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ممن رجع إليٰ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91"/>
      </w:r>
      <w:r>
        <w:rPr>
          <w:rFonts w:ascii="Amiri" w:hAnsi="Amiri" w:eastAsia="Amiri" w:cs="Amiri"/>
          <w:color w:val="111111"/>
          <w:sz w:val="28"/>
          <w:sz w:val="28"/>
          <w:szCs w:val="28"/>
          <w:rtl w:val="true"/>
          <w:lang w:bidi="ar-SA"/>
        </w:rPr>
        <w:t xml:space="preserve">مع إنكاره النص </w:t>
      </w:r>
      <w:r>
        <w:rPr>
          <w:rStyle w:val="FootnoteAnchor"/>
          <w:rtl w:val="true"/>
        </w:rPr>
        <w:footnoteReference w:id="2392"/>
      </w:r>
      <w:r>
        <w:rPr>
          <w:rFonts w:ascii="Amiri" w:hAnsi="Amiri" w:eastAsia="Amiri" w:cs="Amiri"/>
          <w:color w:val="111111"/>
          <w:sz w:val="28"/>
          <w:sz w:val="28"/>
          <w:szCs w:val="28"/>
          <w:rtl w:val="true"/>
          <w:lang w:bidi="ar-SA"/>
        </w:rPr>
        <w:t xml:space="preserve">، و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239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و شرح النهج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و 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زيد بن حارثة مع هذه المدائح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430" w:name="pg11853_124792"/>
    </w:p>
    <w:p>
      <w:pPr>
        <w:pStyle w:val="BookText"/>
        <w:rPr/>
      </w:pPr>
      <w:bookmarkEnd w:id="2430"/>
      <w:r>
        <w:rPr>
          <w:rFonts w:ascii="Amiri" w:hAnsi="Amiri" w:eastAsia="Amiri" w:cs="Amiri"/>
          <w:color w:val="111111"/>
          <w:sz w:val="28"/>
          <w:sz w:val="28"/>
          <w:szCs w:val="28"/>
          <w:rtl w:val="true"/>
          <w:lang w:bidi="ar-SA"/>
        </w:rPr>
        <w:t xml:space="preserve">العظيمة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1" w:name="__RefHeading___Toc11917715_73709187"/>
      <w:bookmarkStart w:id="2432" w:name="_Toc1068"/>
      <w:bookmarkEnd w:id="2431"/>
      <w:r>
        <w:rPr/>
        <w:t>1021</w:t>
      </w:r>
      <w:r>
        <w:rPr>
          <w:rtl w:val="true"/>
        </w:rPr>
        <w:t xml:space="preserve"> </w:t>
      </w:r>
      <w:r>
        <w:rPr>
          <w:rtl w:val="true"/>
        </w:rPr>
        <w:t>زَيْدُ بن الحَسن الأنْمَاطِي</w:t>
      </w:r>
      <w:r>
        <w:rPr>
          <w:rtl w:val="true"/>
        </w:rPr>
        <w:t>:</w:t>
      </w:r>
      <w:bookmarkEnd w:id="2432"/>
    </w:p>
    <w:p>
      <w:pPr>
        <w:pStyle w:val="BookText"/>
        <w:rPr/>
      </w:pPr>
      <w:r>
        <w:rPr>
          <w:rFonts w:ascii="Amiri" w:hAnsi="Amiri" w:eastAsia="Amiri" w:cs="Amiri"/>
          <w:color w:val="111111"/>
          <w:sz w:val="28"/>
          <w:sz w:val="28"/>
          <w:szCs w:val="28"/>
          <w:rtl w:val="true"/>
          <w:lang w:bidi="ar-SA"/>
        </w:rPr>
        <w:t xml:space="preserve">أخو أبي الديداء </w:t>
      </w:r>
      <w:r>
        <w:rPr>
          <w:rStyle w:val="FootnoteAnchor"/>
          <w:rtl w:val="true"/>
        </w:rPr>
        <w:footnoteReference w:id="2395"/>
      </w:r>
      <w:r>
        <w:rPr>
          <w:rFonts w:ascii="IRNazanin" w:hAnsi="IRNazanin" w:eastAsia="IRNazanin"/>
          <w:color w:val="111111"/>
          <w:sz w:val="28"/>
          <w:sz w:val="28"/>
          <w:szCs w:val="28"/>
          <w:rtl w:val="true"/>
          <w:lang w:bidi="fa-IR"/>
        </w:rPr>
        <w:t xml:space="preserve">أسند عنه </w:t>
      </w:r>
      <w:r>
        <w:rPr>
          <w:rStyle w:val="FootnoteAnchor"/>
          <w:rtl w:val="true"/>
        </w:rPr>
        <w:footnoteReference w:id="2396"/>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الكافي، في باب الخل و الزيت </w:t>
      </w:r>
      <w:r>
        <w:rPr>
          <w:rStyle w:val="FootnoteAnchor"/>
          <w:rtl w:val="true"/>
        </w:rPr>
        <w:footnoteReference w:id="2397"/>
      </w:r>
      <w:r>
        <w:rPr>
          <w:rFonts w:ascii="Amiri" w:hAnsi="Amiri" w:eastAsia="Amiri" w:cs="Amiri"/>
          <w:color w:val="111111"/>
          <w:sz w:val="28"/>
          <w:sz w:val="28"/>
          <w:szCs w:val="28"/>
          <w:rtl w:val="true"/>
          <w:lang w:bidi="ar-SA"/>
        </w:rPr>
        <w:t xml:space="preserve">، و في الروضة بعد حديث الناس يوم القيامة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3" w:name="__RefHeading___Toc11917717_73709187"/>
      <w:bookmarkStart w:id="2434" w:name="_Toc1069"/>
      <w:bookmarkEnd w:id="2433"/>
      <w:r>
        <w:rPr/>
        <w:t>1022</w:t>
      </w:r>
      <w:r>
        <w:rPr>
          <w:rtl w:val="true"/>
        </w:rPr>
        <w:t xml:space="preserve"> </w:t>
      </w:r>
      <w:r>
        <w:rPr>
          <w:rtl w:val="true"/>
        </w:rPr>
        <w:t xml:space="preserve">زَيْدُ بن الحسن بن علي بن أبي طالب </w:t>
      </w:r>
      <w:r>
        <w:rPr>
          <w:rtl w:val="true"/>
        </w:rPr>
        <w:t>(</w:t>
      </w:r>
      <w:r>
        <w:rPr>
          <w:rtl w:val="true"/>
        </w:rPr>
        <w:t>عليه السّلام</w:t>
      </w:r>
      <w:r>
        <w:rPr>
          <w:rtl w:val="true"/>
        </w:rPr>
        <w:t>):</w:t>
      </w:r>
      <w:bookmarkEnd w:id="2434"/>
    </w:p>
    <w:p>
      <w:pPr>
        <w:pStyle w:val="BookText"/>
        <w:rPr/>
      </w:pP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يلي صدقات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أسَنَّ، و كان جليل القدر، كريم الطبع، ظريف النفس </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عزيزها، كما في 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كثير البر، و مدحه الشعراء، و قصده الناس من الآفاق لطلب فضله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5" w:name="__RefHeading___Toc11917719_73709187"/>
      <w:bookmarkStart w:id="2436" w:name="_Toc1070"/>
      <w:bookmarkEnd w:id="2435"/>
      <w:r>
        <w:rPr/>
        <w:t>1023</w:t>
      </w:r>
      <w:r>
        <w:rPr>
          <w:rtl w:val="true"/>
        </w:rPr>
        <w:t xml:space="preserve"> </w:t>
      </w:r>
      <w:r>
        <w:rPr>
          <w:rtl w:val="true"/>
        </w:rPr>
        <w:t>زَيْدُ بن الحِصْن</w:t>
      </w:r>
      <w:r>
        <w:rPr>
          <w:rtl w:val="true"/>
        </w:rPr>
        <w:t>:</w:t>
      </w:r>
      <w:bookmarkEnd w:id="243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نصر بن مزاحم في كتاب صِفّينَ مُسنَداً،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عَديّ ابن حَاتِم الطّائي فحمد اللّٰه بما هو أهله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bookmarkStart w:id="2437" w:name="pg11853_124793"/>
    </w:p>
    <w:p>
      <w:pPr>
        <w:pStyle w:val="BookText"/>
        <w:rPr/>
      </w:pPr>
      <w:bookmarkEnd w:id="2437"/>
      <w:r>
        <w:rPr>
          <w:rFonts w:ascii="Amiri" w:hAnsi="Amiri" w:eastAsia="Amiri" w:cs="Amiri"/>
          <w:color w:val="111111"/>
          <w:sz w:val="28"/>
          <w:sz w:val="28"/>
          <w:szCs w:val="28"/>
          <w:rtl w:val="true"/>
          <w:lang w:bidi="ar-SA"/>
        </w:rPr>
        <w:t>ما قلتَ إلّا بعلم، و لا دعوتَ إلّا إليٰ حقّ، و لا أَمرتَ الّا برشد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كلامه،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 إرسال الكتب و الرسل إليٰ أهل الشام، فإنْ رجعوا و إلّا فينهض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زيد بن حِصْن </w:t>
      </w:r>
      <w:r>
        <w:rPr>
          <w:rStyle w:val="FootnoteAnchor"/>
          <w:rtl w:val="true"/>
        </w:rPr>
        <w:footnoteReference w:id="2400"/>
      </w:r>
      <w:r>
        <w:rPr>
          <w:rFonts w:ascii="Amiri" w:hAnsi="Amiri" w:eastAsia="Amiri" w:cs="Amiri"/>
          <w:color w:val="111111"/>
          <w:sz w:val="28"/>
          <w:sz w:val="28"/>
          <w:szCs w:val="28"/>
          <w:rtl w:val="true"/>
          <w:lang w:bidi="ar-SA"/>
        </w:rPr>
        <w:t>الطّائي و كان من أصحاب البَرانِس المجتهدين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حتي يرضيٰ، و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w:t>
      </w:r>
      <w:r>
        <w:rPr>
          <w:rStyle w:val="FootnoteAnchor"/>
          <w:rtl w:val="true"/>
        </w:rPr>
        <w:footnoteReference w:id="2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رسول اللّٰه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فواللّٰه لو كنّا في شكّ من قتال من خالفنا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لنا </w:t>
      </w:r>
      <w:r>
        <w:rPr>
          <w:rStyle w:val="FootnoteAnchor"/>
          <w:rtl w:val="true"/>
        </w:rPr>
        <w:footnoteReference w:id="2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في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ارتبنا </w:t>
      </w:r>
      <w:r>
        <w:rPr>
          <w:rStyle w:val="FootnoteAnchor"/>
          <w:rtl w:val="true"/>
        </w:rPr>
        <w:footnoteReference w:id="2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طرفة عين فيمن يبغون دمه، فكيف بأتْبَاعِهِ القاسية قلوبهم، القليل في الإسلام حظّهم، أعوان الظلم، و مسددي أساس الجور و العدوان، ليسوا من المهاجرين و الأنصار، و لا التابعين لهم بإحسان </w:t>
      </w:r>
      <w:r>
        <w:rPr>
          <w:rStyle w:val="FootnoteAnchor"/>
          <w:rtl w:val="true"/>
        </w:rPr>
        <w:footnoteReference w:id="2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4"/>
        <w:numPr>
          <w:ilvl w:val="3"/>
          <w:numId w:val="1"/>
        </w:numPr>
        <w:rPr/>
      </w:pPr>
      <w:bookmarkStart w:id="2438" w:name="__RefHeading___Toc11917721_73709187"/>
      <w:bookmarkStart w:id="2439" w:name="_Toc1071"/>
      <w:bookmarkEnd w:id="2438"/>
      <w:r>
        <w:rPr/>
        <w:t>1024</w:t>
      </w:r>
      <w:r>
        <w:rPr>
          <w:rtl w:val="true"/>
        </w:rPr>
        <w:t xml:space="preserve"> </w:t>
      </w:r>
      <w:r>
        <w:rPr>
          <w:rtl w:val="true"/>
        </w:rPr>
        <w:t xml:space="preserve">زَيْدُ الخبّاز </w:t>
      </w:r>
      <w:r>
        <w:rPr>
          <w:rtl w:val="true"/>
        </w:rPr>
        <w:t>:</w:t>
      </w:r>
      <w:bookmarkEnd w:id="2439"/>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الخبّاز </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و لعله من زيادة القلم سهواً، بقرينة قوله بعد ذلك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يبيع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 الخبز،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0" w:name="__RefHeading___Toc11917723_73709187"/>
      <w:bookmarkStart w:id="2441" w:name="_Toc1072"/>
      <w:bookmarkEnd w:id="2440"/>
      <w:r>
        <w:rPr/>
        <w:t>1025</w:t>
      </w:r>
      <w:r>
        <w:rPr>
          <w:rtl w:val="true"/>
        </w:rPr>
        <w:t xml:space="preserve"> </w:t>
      </w:r>
      <w:r>
        <w:rPr>
          <w:rtl w:val="true"/>
        </w:rPr>
        <w:t>زَيْدُ الزرّاد</w:t>
      </w:r>
      <w:r>
        <w:rPr>
          <w:rtl w:val="true"/>
        </w:rPr>
        <w:t>:</w:t>
      </w:r>
      <w:bookmarkEnd w:id="244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شرحنا حاله في الفائدة الثانية في ذكر أصله </w:t>
      </w:r>
      <w:r>
        <w:rPr>
          <w:rStyle w:val="FootnoteAnchor"/>
          <w:rtl w:val="true"/>
        </w:rPr>
        <w:footnoteReference w:id="2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w:t>
      </w:r>
      <w:bookmarkStart w:id="2442" w:name="pg11853_124794"/>
    </w:p>
    <w:p>
      <w:pPr>
        <w:pStyle w:val="BookText"/>
        <w:rPr/>
      </w:pPr>
      <w:bookmarkEnd w:id="2442"/>
      <w:r>
        <w:rPr>
          <w:rFonts w:ascii="Amiri" w:hAnsi="Amiri" w:eastAsia="Amiri" w:cs="Amiri"/>
          <w:color w:val="111111"/>
          <w:sz w:val="28"/>
          <w:sz w:val="28"/>
          <w:szCs w:val="28"/>
          <w:rtl w:val="true"/>
          <w:lang w:bidi="ar-SA"/>
        </w:rPr>
        <w:t xml:space="preserve">عمير </w:t>
      </w:r>
      <w:r>
        <w:rPr>
          <w:rStyle w:val="FootnoteAnchor"/>
          <w:rtl w:val="true"/>
        </w:rPr>
        <w:footnoteReference w:id="2407"/>
      </w:r>
      <w:r>
        <w:rPr>
          <w:rFonts w:ascii="IRNazanin" w:hAnsi="IRNazanin" w:eastAsia="IRNazanin"/>
          <w:color w:val="111111"/>
          <w:sz w:val="28"/>
          <w:sz w:val="28"/>
          <w:szCs w:val="28"/>
          <w:rtl w:val="true"/>
          <w:lang w:bidi="fa-IR"/>
        </w:rPr>
        <w:t xml:space="preserve">، و ابن محبوب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3" w:name="__RefHeading___Toc11917725_73709187"/>
      <w:bookmarkStart w:id="2444" w:name="_Toc1073"/>
      <w:bookmarkEnd w:id="2443"/>
      <w:r>
        <w:rPr/>
        <w:t>1026</w:t>
      </w:r>
      <w:r>
        <w:rPr>
          <w:rtl w:val="true"/>
        </w:rPr>
        <w:t xml:space="preserve"> </w:t>
      </w:r>
      <w:r>
        <w:rPr>
          <w:rtl w:val="true"/>
        </w:rPr>
        <w:t>زَيْدُ السرّاجُ الكُوفِيّ</w:t>
      </w:r>
      <w:r>
        <w:rPr>
          <w:rtl w:val="true"/>
        </w:rPr>
        <w:t>:</w:t>
      </w:r>
      <w:bookmarkEnd w:id="244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5" w:name="__RefHeading___Toc11917727_73709187"/>
      <w:bookmarkStart w:id="2446" w:name="_Toc1074"/>
      <w:bookmarkEnd w:id="2445"/>
      <w:r>
        <w:rPr/>
        <w:t>1027</w:t>
      </w:r>
      <w:r>
        <w:rPr>
          <w:rtl w:val="true"/>
        </w:rPr>
        <w:t xml:space="preserve"> </w:t>
      </w:r>
      <w:r>
        <w:rPr>
          <w:rtl w:val="true"/>
        </w:rPr>
        <w:t xml:space="preserve">زَيْدُ بن سعيد الأسَدِيّ </w:t>
      </w:r>
      <w:r>
        <w:rPr>
          <w:rtl w:val="true"/>
        </w:rPr>
        <w:t>:</w:t>
      </w:r>
      <w:bookmarkEnd w:id="2446"/>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سعيد الأسَدِيّ </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7" w:name="__RefHeading___Toc11917729_73709187"/>
      <w:bookmarkStart w:id="2448" w:name="_Toc1075"/>
      <w:bookmarkEnd w:id="2447"/>
      <w:r>
        <w:rPr/>
        <w:t>1028</w:t>
      </w:r>
      <w:r>
        <w:rPr>
          <w:rtl w:val="true"/>
        </w:rPr>
        <w:t xml:space="preserve"> </w:t>
      </w:r>
      <w:r>
        <w:rPr>
          <w:rtl w:val="true"/>
        </w:rPr>
        <w:t>زَيْدُ  بن سوقَة البَجَليّ</w:t>
      </w:r>
      <w:r>
        <w:rPr>
          <w:rtl w:val="true"/>
        </w:rPr>
        <w:t>:</w:t>
      </w:r>
      <w:bookmarkEnd w:id="244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جرير بن عبد اللّٰه، أبو الحسن،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 xml:space="preserve">. </w:t>
      </w:r>
      <w:bookmarkStart w:id="2449" w:name="pg11853_124795"/>
    </w:p>
    <w:p>
      <w:pPr>
        <w:pStyle w:val="Heading4"/>
        <w:numPr>
          <w:ilvl w:val="3"/>
          <w:numId w:val="1"/>
        </w:numPr>
        <w:rPr/>
      </w:pPr>
      <w:bookmarkStart w:id="2450" w:name="__RefHeading___Toc11917731_73709187"/>
      <w:bookmarkStart w:id="2451" w:name="_Toc1076"/>
      <w:bookmarkEnd w:id="2449"/>
      <w:bookmarkEnd w:id="2450"/>
      <w:r>
        <w:rPr/>
        <w:t>1029</w:t>
      </w:r>
      <w:r>
        <w:rPr>
          <w:rtl w:val="true"/>
        </w:rPr>
        <w:t xml:space="preserve"> </w:t>
      </w:r>
      <w:r>
        <w:rPr>
          <w:rtl w:val="true"/>
        </w:rPr>
        <w:t>زَيْدُ بن سُوَيْد الأنْصَاري، الحَارِثي</w:t>
      </w:r>
      <w:r>
        <w:rPr>
          <w:rtl w:val="true"/>
        </w:rPr>
        <w:t>:</w:t>
      </w:r>
      <w:bookmarkEnd w:id="245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2" w:name="__RefHeading___Toc11917733_73709187"/>
      <w:bookmarkStart w:id="2453" w:name="_Toc1077"/>
      <w:bookmarkEnd w:id="2452"/>
      <w:r>
        <w:rPr/>
        <w:t>1030</w:t>
      </w:r>
      <w:r>
        <w:rPr>
          <w:rtl w:val="true"/>
        </w:rPr>
        <w:t xml:space="preserve"> </w:t>
      </w:r>
      <w:r>
        <w:rPr>
          <w:rtl w:val="true"/>
        </w:rPr>
        <w:t>زَيْدُ بن سيف القَيسِي</w:t>
      </w:r>
      <w:r>
        <w:rPr>
          <w:rtl w:val="true"/>
        </w:rPr>
        <w:t>:</w:t>
      </w:r>
      <w:bookmarkEnd w:id="2453"/>
    </w:p>
    <w:p>
      <w:pPr>
        <w:pStyle w:val="BookText"/>
        <w:rPr/>
      </w:pPr>
      <w:r>
        <w:rPr>
          <w:rFonts w:ascii="Amiri" w:hAnsi="Amiri" w:eastAsia="Amiri" w:cs="Amiri"/>
          <w:color w:val="111111"/>
          <w:sz w:val="28"/>
          <w:sz w:val="28"/>
          <w:szCs w:val="28"/>
          <w:rtl w:val="true"/>
          <w:lang w:bidi="ar-SA"/>
        </w:rPr>
        <w:t xml:space="preserve">البكْرِيّ،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4" w:name="__RefHeading___Toc11917735_73709187"/>
      <w:bookmarkStart w:id="2455" w:name="_Toc1078"/>
      <w:bookmarkEnd w:id="2454"/>
      <w:r>
        <w:rPr/>
        <w:t>1031</w:t>
      </w:r>
      <w:r>
        <w:rPr>
          <w:rtl w:val="true"/>
        </w:rPr>
        <w:t xml:space="preserve"> </w:t>
      </w:r>
      <w:r>
        <w:rPr>
          <w:rtl w:val="true"/>
        </w:rPr>
        <w:t>زَيْدُ بن صَالِح الأسَدِيّ</w:t>
      </w:r>
      <w:r>
        <w:rPr>
          <w:rtl w:val="true"/>
        </w:rPr>
        <w:t>:</w:t>
      </w:r>
      <w:bookmarkEnd w:id="245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6" w:name="__RefHeading___Toc11917737_73709187"/>
      <w:bookmarkStart w:id="2457" w:name="_Toc1079"/>
      <w:bookmarkEnd w:id="2456"/>
      <w:r>
        <w:rPr/>
        <w:t>1032</w:t>
      </w:r>
      <w:r>
        <w:rPr>
          <w:rtl w:val="true"/>
        </w:rPr>
        <w:t xml:space="preserve"> </w:t>
      </w:r>
      <w:r>
        <w:rPr>
          <w:rtl w:val="true"/>
        </w:rPr>
        <w:t>زَيْدُ بن الصَّائِغ</w:t>
      </w:r>
      <w:r>
        <w:rPr>
          <w:rtl w:val="true"/>
        </w:rPr>
        <w:t>:</w:t>
      </w:r>
      <w:bookmarkEnd w:id="245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العلاء بن رزين، في الكافي، في باب زكاة الذهب و الفضة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8" w:name="__RefHeading___Toc11917739_73709187"/>
      <w:bookmarkStart w:id="2459" w:name="_Toc1080"/>
      <w:bookmarkEnd w:id="2458"/>
      <w:r>
        <w:rPr/>
        <w:t>1033</w:t>
      </w:r>
      <w:r>
        <w:rPr>
          <w:rtl w:val="true"/>
        </w:rPr>
        <w:t xml:space="preserve"> </w:t>
      </w:r>
      <w:r>
        <w:rPr>
          <w:rtl w:val="true"/>
        </w:rPr>
        <w:t>زَيْدُ بن عَاصِم بن  المُهَاجِر</w:t>
      </w:r>
      <w:r>
        <w:rPr>
          <w:rtl w:val="true"/>
        </w:rPr>
        <w:t>:</w:t>
      </w:r>
      <w:bookmarkEnd w:id="2459"/>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عَاصِم بن </w:t>
      </w:r>
      <w:r>
        <w:rPr>
          <w:rStyle w:val="FootnoteAnchor"/>
          <w:rtl w:val="true"/>
        </w:rPr>
        <w:footnoteReference w:id="2416"/>
      </w:r>
      <w:r>
        <w:rPr>
          <w:rFonts w:ascii="Amiri" w:hAnsi="Amiri" w:eastAsia="Amiri" w:cs="Amiri"/>
          <w:color w:val="111111"/>
          <w:sz w:val="28"/>
          <w:sz w:val="28"/>
          <w:szCs w:val="28"/>
          <w:rtl w:val="true"/>
          <w:lang w:bidi="ar-SA"/>
        </w:rPr>
        <w:t>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الناعِظِيّ،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0" w:name="__RefHeading___Toc11917741_73709187"/>
      <w:bookmarkStart w:id="2461" w:name="_Toc1081"/>
      <w:bookmarkEnd w:id="2460"/>
      <w:r>
        <w:rPr/>
        <w:t>1034</w:t>
      </w:r>
      <w:r>
        <w:rPr>
          <w:rtl w:val="true"/>
        </w:rPr>
        <w:t xml:space="preserve"> </w:t>
      </w:r>
      <w:r>
        <w:rPr>
          <w:rtl w:val="true"/>
        </w:rPr>
        <w:t>زَيْدُ بن عَبْد الرَّحْمن الأسَدِيّ، الكُوفِيّ</w:t>
      </w:r>
      <w:r>
        <w:rPr>
          <w:rtl w:val="true"/>
        </w:rPr>
        <w:t>:</w:t>
      </w:r>
      <w:bookmarkEnd w:id="246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 xml:space="preserve">. </w:t>
      </w:r>
      <w:bookmarkStart w:id="2462" w:name="pg11853_124796"/>
    </w:p>
    <w:p>
      <w:pPr>
        <w:pStyle w:val="Heading4"/>
        <w:numPr>
          <w:ilvl w:val="3"/>
          <w:numId w:val="1"/>
        </w:numPr>
        <w:rPr/>
      </w:pPr>
      <w:bookmarkStart w:id="2463" w:name="__RefHeading___Toc11917743_73709187"/>
      <w:bookmarkStart w:id="2464" w:name="_Toc1082"/>
      <w:bookmarkEnd w:id="2462"/>
      <w:bookmarkEnd w:id="2463"/>
      <w:r>
        <w:rPr/>
        <w:t>1035</w:t>
      </w:r>
      <w:r>
        <w:rPr>
          <w:rtl w:val="true"/>
        </w:rPr>
        <w:t xml:space="preserve"> </w:t>
      </w:r>
      <w:r>
        <w:rPr>
          <w:rtl w:val="true"/>
        </w:rPr>
        <w:t xml:space="preserve">زَيْدُ بن عُبَيْد الأزْدِيّ الغَامِدي </w:t>
      </w:r>
      <w:r>
        <w:rPr>
          <w:rtl w:val="true"/>
        </w:rPr>
        <w:t>:</w:t>
      </w:r>
      <w:bookmarkEnd w:id="2464"/>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عُبَيْد الأزْدِيّ الغَامِدي </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و الغامدي بالغين المعجمة نسبة إليٰ غامد، بطن من الأزد كما في أنساب السمعاني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5" w:name="__RefHeading___Toc11917745_73709187"/>
      <w:bookmarkStart w:id="2466" w:name="_Toc1083"/>
      <w:bookmarkEnd w:id="2465"/>
      <w:r>
        <w:rPr/>
        <w:t>1036</w:t>
      </w:r>
      <w:r>
        <w:rPr>
          <w:rtl w:val="true"/>
        </w:rPr>
        <w:t xml:space="preserve"> </w:t>
      </w:r>
      <w:r>
        <w:rPr>
          <w:rtl w:val="true"/>
        </w:rPr>
        <w:t>زَيْدُ بن عُبَيْد الكُنَاسِيّ</w:t>
      </w:r>
      <w:r>
        <w:rPr>
          <w:rtl w:val="true"/>
        </w:rPr>
        <w:t>:</w:t>
      </w:r>
      <w:bookmarkEnd w:id="246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7" w:name="__RefHeading___Toc11917747_73709187"/>
      <w:bookmarkStart w:id="2468" w:name="_Toc1084"/>
      <w:bookmarkEnd w:id="2467"/>
      <w:r>
        <w:rPr/>
        <w:t>1037</w:t>
      </w:r>
      <w:r>
        <w:rPr>
          <w:rtl w:val="true"/>
        </w:rPr>
        <w:t xml:space="preserve"> </w:t>
      </w:r>
      <w:r>
        <w:rPr>
          <w:rtl w:val="true"/>
        </w:rPr>
        <w:t>زَيْدُ بن عَطَاء بن السّائِب الثَّقَفِيّ</w:t>
      </w:r>
      <w:r>
        <w:rPr>
          <w:rtl w:val="true"/>
        </w:rPr>
        <w:t>:</w:t>
      </w:r>
      <w:bookmarkEnd w:id="2468"/>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9" w:name="__RefHeading___Toc11917749_73709187"/>
      <w:bookmarkStart w:id="2470" w:name="_Toc1085"/>
      <w:bookmarkEnd w:id="2469"/>
      <w:r>
        <w:rPr/>
        <w:t>1038</w:t>
      </w:r>
      <w:r>
        <w:rPr>
          <w:rtl w:val="true"/>
        </w:rPr>
        <w:t xml:space="preserve"> </w:t>
      </w:r>
      <w:r>
        <w:rPr>
          <w:rtl w:val="true"/>
        </w:rPr>
        <w:t>زَيْدُ بن عَطيّة السَّلَمي الكُوفِيّ</w:t>
      </w:r>
      <w:r>
        <w:rPr>
          <w:rtl w:val="true"/>
        </w:rPr>
        <w:t>:</w:t>
      </w:r>
      <w:bookmarkEnd w:id="2470"/>
    </w:p>
    <w:p>
      <w:pPr>
        <w:pStyle w:val="BookText"/>
        <w:rPr/>
      </w:pPr>
      <w:r>
        <w:rPr>
          <w:rFonts w:ascii="Amiri" w:hAnsi="Amiri" w:eastAsia="Amiri" w:cs="Amiri"/>
          <w:color w:val="111111"/>
          <w:sz w:val="28"/>
          <w:sz w:val="28"/>
          <w:szCs w:val="28"/>
          <w:rtl w:val="true"/>
          <w:lang w:bidi="ar-SA"/>
        </w:rPr>
        <w:t xml:space="preserve">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1" w:name="__RefHeading___Toc11917751_73709187"/>
      <w:bookmarkStart w:id="2472" w:name="_Toc1086"/>
      <w:bookmarkEnd w:id="2471"/>
      <w:r>
        <w:rPr/>
        <w:t>1039</w:t>
      </w:r>
      <w:r>
        <w:rPr>
          <w:rtl w:val="true"/>
        </w:rPr>
        <w:t xml:space="preserve"> </w:t>
      </w:r>
      <w:r>
        <w:rPr>
          <w:rtl w:val="true"/>
        </w:rPr>
        <w:t>زَيْدُ بن علي بن الحُسين بن زَيد</w:t>
      </w:r>
      <w:r>
        <w:rPr>
          <w:rtl w:val="true"/>
        </w:rPr>
        <w:t>:</w:t>
      </w:r>
      <w:bookmarkEnd w:id="247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زيد بن علي بن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فدخل الطبيب عليّ ليلًا، و وصف لي دواءً آخذه في السَّحَر، كذا و كذا يوماً، فلم يمكنّي تحصيله من الليل، و خرج الطبيب من الباب، و ورد صاحب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w:t>
      </w:r>
      <w:bookmarkStart w:id="2473" w:name="pg11853_124797"/>
    </w:p>
    <w:p>
      <w:pPr>
        <w:pStyle w:val="BookText"/>
        <w:rPr/>
      </w:pPr>
      <w:bookmarkEnd w:id="2473"/>
      <w:r>
        <w:rPr>
          <w:rFonts w:ascii="Amiri" w:hAnsi="Amiri" w:eastAsia="Amiri" w:cs="Amiri"/>
          <w:color w:val="111111"/>
          <w:sz w:val="28"/>
          <w:sz w:val="28"/>
          <w:szCs w:val="28"/>
          <w:rtl w:val="true"/>
          <w:lang w:bidi="ar-SA"/>
        </w:rPr>
        <w:t xml:space="preserve">و معه صرَّة فيها هذا </w:t>
      </w:r>
      <w:r>
        <w:rPr>
          <w:rStyle w:val="FootnoteAnchor"/>
          <w:rtl w:val="true"/>
        </w:rPr>
        <w:footnoteReference w:id="2423"/>
      </w:r>
      <w:r>
        <w:rPr>
          <w:rFonts w:ascii="Amiri" w:hAnsi="Amiri" w:eastAsia="Amiri" w:cs="Amiri"/>
          <w:color w:val="111111"/>
          <w:sz w:val="28"/>
          <w:sz w:val="28"/>
          <w:szCs w:val="28"/>
          <w:rtl w:val="true"/>
          <w:lang w:bidi="ar-SA"/>
        </w:rPr>
        <w:t>الدواء بعينه،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الدواء كذا يوماً، فأخذته فشربته فبرئت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الغُلَاة عن هذا الحديث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ثقة الإسلام، في الكافي، في باب مولد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r>
        <w:rPr>
          <w:rStyle w:val="FootnoteAnchor"/>
          <w:rtl w:val="true"/>
        </w:rPr>
        <w:footnoteReference w:id="2425"/>
      </w:r>
      <w:r>
        <w:rPr>
          <w:rFonts w:ascii="Amiri" w:hAnsi="Amiri" w:eastAsia="Amiri" w:cs="Amiri"/>
          <w:color w:val="111111"/>
          <w:sz w:val="28"/>
          <w:sz w:val="28"/>
          <w:szCs w:val="28"/>
          <w:rtl w:val="true"/>
          <w:lang w:bidi="ar-SA"/>
        </w:rPr>
        <w:t xml:space="preserve">يخرج الطبيب من الباب حتي ورد عليّ نصر بقارورة فيها ذلك الدواء </w:t>
      </w:r>
      <w:r>
        <w:rPr>
          <w:rStyle w:val="FootnoteAnchor"/>
          <w:rtl w:val="true"/>
        </w:rPr>
        <w:footnoteReference w:id="2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هو المُلَقّب بذي الدَّمْعَة، ابن زيد الشَّهيد، و صاحب الترجمة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الشَّبِيه النسّابَة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4" w:name="__RefHeading___Toc11917753_73709187"/>
      <w:bookmarkStart w:id="2475" w:name="_Toc1087"/>
      <w:bookmarkEnd w:id="2474"/>
      <w:r>
        <w:rPr/>
        <w:t>1040</w:t>
      </w:r>
      <w:r>
        <w:rPr>
          <w:rtl w:val="true"/>
        </w:rPr>
        <w:t xml:space="preserve"> </w:t>
      </w:r>
      <w:r>
        <w:rPr>
          <w:rtl w:val="true"/>
        </w:rPr>
        <w:t>زَيْدُ بن عِيَاض الكِنَانِيّ، الكُوفِيّ</w:t>
      </w:r>
      <w:r>
        <w:rPr>
          <w:rtl w:val="true"/>
        </w:rPr>
        <w:t>:</w:t>
      </w:r>
      <w:bookmarkEnd w:id="247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6" w:name="__RefHeading___Toc11917755_73709187"/>
      <w:bookmarkStart w:id="2477" w:name="_Toc1088"/>
      <w:bookmarkEnd w:id="2476"/>
      <w:r>
        <w:rPr/>
        <w:t>1041</w:t>
      </w:r>
      <w:r>
        <w:rPr>
          <w:rtl w:val="true"/>
        </w:rPr>
        <w:t xml:space="preserve"> </w:t>
      </w:r>
      <w:r>
        <w:rPr>
          <w:rtl w:val="true"/>
        </w:rPr>
        <w:t>زَيْدُ بن مُحمّد بن جَعفر</w:t>
      </w:r>
      <w:r>
        <w:rPr>
          <w:rtl w:val="true"/>
        </w:rPr>
        <w:t>:</w:t>
      </w:r>
      <w:bookmarkEnd w:id="247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Style w:val="FootnoteAnchor"/>
          <w:rtl w:val="true"/>
        </w:rPr>
        <w:footnoteReference w:id="2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الكوفِي، يظهر من المعالم أنّه من المشايخ المعروفين </w:t>
      </w:r>
      <w:r>
        <w:rPr>
          <w:rStyle w:val="FootnoteAnchor"/>
          <w:rtl w:val="true"/>
        </w:rPr>
        <w:footnoteReference w:id="2430"/>
      </w:r>
      <w:r>
        <w:rPr>
          <w:rFonts w:ascii="Amiri" w:hAnsi="Amiri" w:eastAsia="Amiri" w:cs="Amiri"/>
          <w:color w:val="111111"/>
          <w:sz w:val="28"/>
          <w:sz w:val="28"/>
          <w:szCs w:val="28"/>
          <w:rtl w:val="true"/>
          <w:lang w:bidi="ar-SA"/>
        </w:rPr>
        <w:t>،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 xml:space="preserve">. </w:t>
      </w:r>
      <w:bookmarkStart w:id="2478" w:name="pg11853_124798"/>
    </w:p>
    <w:p>
      <w:pPr>
        <w:pStyle w:val="Heading4"/>
        <w:numPr>
          <w:ilvl w:val="3"/>
          <w:numId w:val="1"/>
        </w:numPr>
        <w:rPr/>
      </w:pPr>
      <w:bookmarkStart w:id="2479" w:name="__RefHeading___Toc11917757_73709187"/>
      <w:bookmarkStart w:id="2480" w:name="_Toc1089"/>
      <w:bookmarkEnd w:id="2478"/>
      <w:bookmarkEnd w:id="2479"/>
      <w:r>
        <w:rPr/>
        <w:t>1042</w:t>
      </w:r>
      <w:r>
        <w:rPr>
          <w:rtl w:val="true"/>
        </w:rPr>
        <w:t xml:space="preserve"> </w:t>
      </w:r>
      <w:r>
        <w:rPr>
          <w:rtl w:val="true"/>
        </w:rPr>
        <w:t>زَيْدُ بن مُحمّد بن عَطاء بن السَّائب، الثَّقَفِيّ</w:t>
      </w:r>
      <w:r>
        <w:rPr>
          <w:rtl w:val="true"/>
        </w:rPr>
        <w:t>:</w:t>
      </w:r>
      <w:bookmarkEnd w:id="2480"/>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1" w:name="__RefHeading___Toc11917759_73709187"/>
      <w:bookmarkStart w:id="2482" w:name="_Toc1090"/>
      <w:bookmarkEnd w:id="2481"/>
      <w:r>
        <w:rPr/>
        <w:t>1043</w:t>
      </w:r>
      <w:r>
        <w:rPr>
          <w:rtl w:val="true"/>
        </w:rPr>
        <w:t xml:space="preserve"> </w:t>
      </w:r>
      <w:r>
        <w:rPr>
          <w:rtl w:val="true"/>
        </w:rPr>
        <w:t>زَيْدُ بن المُسْتَهِلّ بن الكُمَيْت</w:t>
      </w:r>
      <w:r>
        <w:rPr>
          <w:rtl w:val="true"/>
        </w:rPr>
        <w:t>:</w:t>
      </w:r>
      <w:bookmarkEnd w:id="2482"/>
    </w:p>
    <w:p>
      <w:pPr>
        <w:pStyle w:val="BookText"/>
        <w:rPr/>
      </w:pPr>
      <w:r>
        <w:rPr>
          <w:rFonts w:ascii="Amiri" w:hAnsi="Amiri" w:eastAsia="Amiri" w:cs="Amiri"/>
          <w:color w:val="111111"/>
          <w:sz w:val="28"/>
          <w:sz w:val="28"/>
          <w:szCs w:val="28"/>
          <w:rtl w:val="true"/>
          <w:lang w:bidi="ar-SA"/>
        </w:rPr>
        <w:t xml:space="preserve">الأسَدِيّ،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3" w:name="__RefHeading___Toc11917761_73709187"/>
      <w:bookmarkStart w:id="2484" w:name="_Toc1091"/>
      <w:bookmarkEnd w:id="2483"/>
      <w:r>
        <w:rPr/>
        <w:t>1044</w:t>
      </w:r>
      <w:r>
        <w:rPr>
          <w:rtl w:val="true"/>
        </w:rPr>
        <w:t xml:space="preserve"> </w:t>
      </w:r>
      <w:r>
        <w:rPr>
          <w:rtl w:val="true"/>
        </w:rPr>
        <w:t>زَيْدُ بن موسي، الجُعْفِيّ، الكُوفِيُّ</w:t>
      </w:r>
      <w:r>
        <w:rPr>
          <w:rtl w:val="true"/>
        </w:rPr>
        <w:t>:</w:t>
      </w:r>
      <w:bookmarkEnd w:id="248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5" w:name="__RefHeading___Toc11917763_73709187"/>
      <w:bookmarkStart w:id="2486" w:name="_Toc1092"/>
      <w:bookmarkEnd w:id="2485"/>
      <w:r>
        <w:rPr/>
        <w:t>1045</w:t>
      </w:r>
      <w:r>
        <w:rPr>
          <w:rtl w:val="true"/>
        </w:rPr>
        <w:t xml:space="preserve"> (</w:t>
      </w:r>
      <w:r>
        <w:rPr>
          <w:rtl w:val="true"/>
        </w:rPr>
        <w:t>زَيْدُ بن مُوسيٰ الجُعْفي الكُوفِيُّ</w:t>
      </w:r>
      <w:r>
        <w:rPr>
          <w:rtl w:val="true"/>
        </w:rPr>
        <w:t>:</w:t>
      </w:r>
      <w:bookmarkEnd w:id="248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 xml:space="preserve">إن من تسمي بزيد بن موسي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قارب عصره في كتبنا الرجالية أربعة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موسي الجعفي الكوفي و هو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زيد بن موسي الشحام من أصحاب الإمامين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الشيخ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زيد بن موسي واقفي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زيد بن موسي الواقع في أسانيد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عيون أخبار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هو زيد النار ابن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العيون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لما ذكر الجعفي الكوفي أولًا، أراد أن يستدرك عليٰ الشيخ الحر بمن وقع في مسند الكافي و العيون و لكن سبق إليٰ قلمه لسرح 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الاستدراك بالشحام، لذكره من قبل الشيخ الحر في الفائدة الأخيرة من خاتمة الوسائل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الاستدراك بالواقفي أيضاً، لعدم انطباق أمارات المدح المعتمدة عند المصنف في هذه الفائدة عليه، و عدم وجود ما يدل عليٰ وثاقته فضلًا عن حسنه في جميع كتبنا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إذن غير زيد بن موسي ابن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استظهاره بأنه غير الواقفي، و لا معنيٰ لهذا الاستظهار مع فرض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من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الاستظهار المذكور نفسه، ذكره الأردبيلي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زيد بن موسي الراوي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مراراً اعتماد المصنف عليٰ جامع الرواة بشكل مباشر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موسي المعروف بزيد النار، وردت بعض الروايات في ذمه و وقع في أسانيد كتبنا المعتبرة، و لم يذكره الشيخ الحر في خاتمة الوسائل هذا مع ضعف روايات الذم عند البعض، كل ذلك يستدعي الاستدراك به عليٰ وقف منهج المصنف، لكن الغريب ان المصنف لم يشر إليٰ كل هذا، و اللّٰه العالم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الظاهر أنّ الواقفي المذكور في</w:t>
      </w:r>
      <w:bookmarkStart w:id="2487" w:name="pg11853_124799"/>
    </w:p>
    <w:p>
      <w:pPr>
        <w:pStyle w:val="BookText"/>
        <w:rPr/>
      </w:pPr>
      <w:bookmarkEnd w:id="2487"/>
      <w:r>
        <w:rPr>
          <w:rFonts w:ascii="Amiri" w:hAnsi="Amiri" w:eastAsia="Amiri" w:cs="Amiri"/>
          <w:color w:val="111111"/>
          <w:sz w:val="28"/>
          <w:sz w:val="28"/>
          <w:szCs w:val="28"/>
          <w:rtl w:val="true"/>
          <w:lang w:bidi="ar-SA"/>
        </w:rPr>
        <w:t xml:space="preserve">الخلاصة </w:t>
      </w:r>
      <w:r>
        <w:rPr>
          <w:rStyle w:val="FootnoteAnchor"/>
          <w:rtl w:val="true"/>
        </w:rPr>
        <w:footnoteReference w:id="2436"/>
      </w:r>
      <w:r>
        <w:rPr>
          <w:rFonts w:ascii="Amiri" w:hAnsi="Amiri" w:eastAsia="Amiri" w:cs="Amiri"/>
          <w:color w:val="111111"/>
          <w:sz w:val="28"/>
          <w:sz w:val="28"/>
          <w:szCs w:val="28"/>
          <w:rtl w:val="true"/>
          <w:lang w:bidi="ar-SA"/>
        </w:rPr>
        <w:t xml:space="preserve">، و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37"/>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Heading4"/>
        <w:numPr>
          <w:ilvl w:val="3"/>
          <w:numId w:val="1"/>
        </w:numPr>
        <w:rPr/>
      </w:pPr>
      <w:bookmarkStart w:id="2488" w:name="__RefHeading___Toc11917765_73709187"/>
      <w:bookmarkStart w:id="2489" w:name="_Toc1093"/>
      <w:bookmarkEnd w:id="2488"/>
      <w:r>
        <w:rPr/>
        <w:t>1046</w:t>
      </w:r>
      <w:r>
        <w:rPr>
          <w:rtl w:val="true"/>
        </w:rPr>
        <w:t xml:space="preserve"> </w:t>
      </w:r>
      <w:r>
        <w:rPr>
          <w:rtl w:val="true"/>
        </w:rPr>
        <w:t>زَيْدُ النَّرسي</w:t>
      </w:r>
      <w:r>
        <w:rPr>
          <w:rtl w:val="true"/>
        </w:rPr>
        <w:t>:</w:t>
      </w:r>
      <w:bookmarkEnd w:id="2489"/>
    </w:p>
    <w:p>
      <w:pPr>
        <w:pStyle w:val="BookText"/>
        <w:rPr/>
      </w:pPr>
      <w:r>
        <w:rPr>
          <w:rFonts w:ascii="Amiri" w:hAnsi="Amiri" w:eastAsia="Amiri" w:cs="Amiri"/>
          <w:color w:val="111111"/>
          <w:sz w:val="28"/>
          <w:sz w:val="28"/>
          <w:szCs w:val="28"/>
          <w:rtl w:val="true"/>
          <w:lang w:bidi="ar-SA"/>
        </w:rPr>
        <w:t>صاحب الأصل المعروف، الذي رواه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2438"/>
      </w:r>
      <w:r>
        <w:rPr>
          <w:rFonts w:ascii="Amiri" w:hAnsi="Amiri" w:eastAsia="Amiri" w:cs="Amiri"/>
          <w:color w:val="111111"/>
          <w:sz w:val="28"/>
          <w:sz w:val="28"/>
          <w:szCs w:val="28"/>
          <w:rtl w:val="true"/>
          <w:lang w:bidi="ar-SA"/>
        </w:rPr>
        <w:t xml:space="preserve">، و أخرج بعض أخباره في الكافي </w:t>
      </w:r>
      <w:r>
        <w:rPr>
          <w:rStyle w:val="FootnoteAnchor"/>
          <w:rtl w:val="true"/>
        </w:rPr>
        <w:footnoteReference w:id="2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مشروحاً في الفائدة الثانية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0" w:name="__RefHeading___Toc11917767_73709187"/>
      <w:bookmarkStart w:id="2491" w:name="_Toc1094"/>
      <w:bookmarkEnd w:id="2490"/>
      <w:r>
        <w:rPr/>
        <w:t>1047</w:t>
      </w:r>
      <w:r>
        <w:rPr>
          <w:rtl w:val="true"/>
        </w:rPr>
        <w:t xml:space="preserve"> </w:t>
      </w:r>
      <w:r>
        <w:rPr>
          <w:rtl w:val="true"/>
        </w:rPr>
        <w:t>زَيْدُ بن وَهْب الجُهَنِيّ</w:t>
      </w:r>
      <w:r>
        <w:rPr>
          <w:rtl w:val="true"/>
        </w:rPr>
        <w:t>:</w:t>
      </w:r>
      <w:bookmarkEnd w:id="249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أصحابه 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وهب الجهني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اعلم إنَّ البرقي بعد جعله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من الأصفياء و الأولياء و غيرها، ذكر منهم جماعة، و قال في 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المجهولين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أسامي معدودة </w:t>
      </w:r>
      <w:r>
        <w:rPr>
          <w:rStyle w:val="FootnoteAnchor"/>
          <w:rtl w:val="true"/>
        </w:rPr>
        <w:footnoteReference w:id="2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أن غيرهم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قال في عداد خواصه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حَبيِب السَّلَميّ، و بعض الرواة يطعن فيه </w:t>
      </w:r>
      <w:r>
        <w:rPr>
          <w:rStyle w:val="FootnoteAnchor"/>
          <w:rtl w:val="true"/>
        </w:rPr>
        <w:footnoteReference w:id="244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أن كلَّ من تقدم عليه أو تأخر عنه و منهم </w:t>
      </w:r>
      <w:r>
        <w:rPr>
          <w:rStyle w:val="FootnoteAnchor"/>
          <w:rtl w:val="true"/>
        </w:rPr>
        <w:footnoteReference w:id="2444"/>
      </w:r>
      <w:r>
        <w:rPr>
          <w:rFonts w:ascii="Amiri" w:hAnsi="Amiri" w:eastAsia="Amiri" w:cs="Amiri"/>
          <w:color w:val="111111"/>
          <w:sz w:val="28"/>
          <w:sz w:val="28"/>
          <w:szCs w:val="28"/>
          <w:rtl w:val="true"/>
          <w:lang w:bidi="ar-SA"/>
        </w:rPr>
        <w:t>زيد، غير مطعون، فلا بُدّ أنْ يعدّوا من الثقات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وَهْب، له كتاب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المنابر في الجمع و الأعياد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احمد بن محمّد بن موسي، عن أحمد بن محمّد بن سعيد بن عقدة، عن يعقوب بن يوسف بن زياد الضبِّي، عن نَصْر بن مُزاحم المِنْقَرِي، عن عمرو </w:t>
      </w:r>
      <w:r>
        <w:rPr>
          <w:rStyle w:val="FootnoteAnchor"/>
          <w:rtl w:val="true"/>
        </w:rPr>
        <w:footnoteReference w:id="2445"/>
      </w:r>
      <w:r>
        <w:rPr>
          <w:rFonts w:ascii="Amiri" w:hAnsi="Amiri" w:eastAsia="Amiri" w:cs="Amiri"/>
          <w:color w:val="111111"/>
          <w:sz w:val="28"/>
          <w:sz w:val="28"/>
          <w:szCs w:val="28"/>
          <w:rtl w:val="true"/>
          <w:lang w:bidi="ar-SA"/>
        </w:rPr>
        <w:t>بن ثابت، عن عَطِيّة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عمر بن سعد </w:t>
      </w:r>
      <w:r>
        <w:rPr>
          <w:rStyle w:val="FootnoteAnchor"/>
          <w:rtl w:val="true"/>
        </w:rPr>
        <w:footnoteReference w:id="2446"/>
      </w:r>
      <w:r>
        <w:rPr>
          <w:rFonts w:ascii="Amiri" w:hAnsi="Amiri" w:eastAsia="Amiri" w:cs="Amiri"/>
          <w:color w:val="111111"/>
          <w:sz w:val="28"/>
          <w:sz w:val="28"/>
          <w:szCs w:val="28"/>
          <w:rtl w:val="true"/>
          <w:lang w:bidi="ar-SA"/>
        </w:rPr>
        <w:t>، عن أبي مِخْنف لُوط بن يحييٰ، عن أبي منصور الجُهَني،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الكتاب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 الجُهَني، أبو سُليمان الكُوفي، مخضرم، ثقة، جليل، لم يصب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خلل، مات بعد الثمانين،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تسعين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نصر في 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عن مالك بن أعين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الجُهَني عن زيد بن وَهْب الجُهَني، أنَّ عمّارَ بن ياسر نادي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يبغي رضوان ربّه و لا يؤوب إليٰ مال و لا ولد؟ فأتتهُ عصابةٌ من الناس </w:t>
      </w:r>
      <w:r>
        <w:rPr>
          <w:rStyle w:val="FootnoteAnchor"/>
          <w:rtl w:val="true"/>
        </w:rPr>
        <w:footnoteReference w:id="2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يظهر منه أنَّه شهد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الطبرسي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أبو وَهْب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بالمدائن، أتيته و هو متوجّع،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 يا ابن رسول اللّٰه فإنَّ النَّاس متحيّرون،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الخبر، و فيه ما يدلّ عليٰ أنّه من خُلَّص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نكتة شريفة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و قد أقبل خرجوا إليهم بزحوفهم، و كان عليٰ ميمنته يومئذٍ عبد اللّٰه بن بُدَيل بن ورقاء الخزاعي، و عليٰ ميسرته عبد اللّٰه بن العباس و قرّاء العراق مع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عمار بن ياسر، و مع قيس بن سعد، و مع عبد 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عليٰ راياتهم و مراكزهم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في أهل المدينة و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عظم من معه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دحداحاً أدعج العينين كأنَّ وجهَهُ القمر ليلة البدر حُسْناً، ضخمَ البطن، عريض المسْرُبَة، شثْن الكفين، ضخم الكسور، كأنّ عنقه إبريق فضة، أصلع ليس في رأسه شَعْرٌ إلّا خفاف من خلفه، لمنكبيه مُشَاشٌ كمُشاش السَّبُع الضَّاري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تكفأ و مارَ به جسده، له سنام كسنام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يبين عضده من ساعده، قد أُدمِجَتْ إدماجاً؛ لم يمسك بذراع رجل قط إلّا و مسك بنفسه فلم يستطع أنْ يتنفس، و هو إليٰ السُّمرة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أذلف الأنف، إذا مشيٰ إليٰ الحرب هرول، و قد أيّده اللّٰه بالعزّ و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نصر وقائع كثيرة، عن زيد بن وهب، يظهر من جملة منها حسن حاله و ثباته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القصير السمين، و دعج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السواد فيها مع سعتها، و المسربة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السقر وسط الصدر إليٰ البطن، و شثن الكفين، غليظ الكفين، و الكسور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 و المشاش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العظام كالمرفقين و الكتفين و الركبتين، لكن المراد هنا عظام الكتفين خاصة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لمنكبيه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التكفؤ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التمايل، و المور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و المجي‌ء و الذهاب، و ذلف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 و صغره وَ جماله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مفاد هذه العبارة، و دلالتها عليٰ أربعة أقوال، و سيأتي توضيح هذه الأقوال من قبل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الأمر الخامس من الأمور التي رسمها آنفاً، فلاحظ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الطبعة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مع الإشارة في الهامش إليٰ وجود فضالة مكان ابن فضال في نسخة اخريٰ، فلاحظ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أساس أنّ الحسن بن علي بن فضال، و فضالة بن أيوب كلاهما مكان الحسن ابن محبوب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طريق الصدوق إليٰ الحسن بن محبوب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و أنْ يكون عددهم هنا ستة، و لا يضر ذكر الخلاف بالحسن بن محبوب لعطف فضالة عليٰ ابن فضال لا عليٰ البزنطي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اعتبار كون المجموع الكلي ثمانية عشر فقيهاً، مع أفراد أبي بصير و الحسن ابن محبوب؛ للاختلاف المتقدم فيهما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الرجال الوسيط للاسترآبادي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نقالًا عن الكشي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انفردت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لمكان الجميع، و يصح الأول فيما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عملوا بمرسلهم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نقل النص بعينه في الفائدة الرابعة انظر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في آخر مبحث الخبر الواحد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ما يصح عنه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حجة الإسلام الشفتي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ابن بكير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الصحابة،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 اللام، مع اشارة المصنف في الحاشية إليٰ ورودها في 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أكثر النسخ،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الأظهر كما لا يخفيٰ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في نسختي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نقله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لفخر المحققين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المياه، حيث صحح رواية ابن أبي عمير في بيع العجين النجس بخبزه عليٰ مستحل الميتة، أو دفنه، مع كونها مرسلة، و قد تكرر منه ذلك في المورد المذكور أكثر من مرة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نسبة الفطحية إليٰ أبان هنا و في كلام العلّامة فيما سبق من سهو القلم، فإنه مرمي بالناووسية في كتب الفن، مع تأمل مذكور في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السيد الجيلاني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و ما أثبتناه بين المعقوفتين من المصدر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 من المقدمة الثانية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لحجة الإسلام الشفتي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الدراية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الرياض في رواية مرسلة لابن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يعطي زكاة ماله رجلًا و هو يريٰ انه معسر فوجده موسراً، و 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تجزي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لهذا التذييل في منتهيٰ المقال المطبوع عليٰ الحجر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صحة استظهار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الشيخ أبا علي الحائري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أستاذه السيد علي بن محمّد بن علي الطباطبائي الحائري المشتهر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 ألف منتهيٰ المقال في حياة أستاذه الوحيد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حجة الإسلام الشفتي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السيّد صدر الدين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ما بين مخطوط و مفقود، و لا نعلم هذا الكلام في أي منها، و لعله في كتابه الفقهي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أسره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غير موجود لدينا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مطبوع ضمن الحبل المتين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في عبارة الاستقصاء المتقدمة اختلاف مع المصدر في ذكر ترتيب أسماء الفقهاء لا أكثر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ضرب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 يكون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مقدماً، و ما بينهما جملة معترضة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كتاب لبّ الألباب كما في توضيح المقال مع عدم التصريح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الحاج المولي محمّد جعفر الشريعةمداري الأسترآبادي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نسخة من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 الألباب في الدراية و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السيّد 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في قم المشرفة كما في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كتاب الكافية في إبطال توبة الخاطئة، و لكن ذكر في خاتمة الكتاب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هذا الكلام نقلًا عن هذه الفائدة، و هذا دليل عليٰ اختلاف نسخة المصنف عن النسخة المطبوعة، فلاحظ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فضال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طريق الصدوق إليٰ سماعة بن مهران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 أصحاب الإجماع إليٰ الإجماع لإثبات وثاقتهم؛ للتنصيص عليها في كتب الرجال، الا معروف بن خربوذ، حيث لم ينص أحد عليٰ وثاقته إلّا ما كان من دعوي الكشي في معروف من أنه من الطبقة الأوليٰ من أصحاب الإجماع كما تقدم، فلاحظ</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الرواشيح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قُصْيَا و قصوي واحد،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مرتبة بعيدة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و عشرون، و لعله من اشتباه الناسخ، و الصحيح ما أثبتناه بين المعقوفتين؛ لأن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يركّب الا مع العشرة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عشر، و يقتصر عليٰ هذا الاستعمال العددي، فلا يستعمل استعمال الاعداد المفردة، و لا يكون في الفصيح معطوفاً عليه في الأعداد المعطوفة، فلا يقال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أحدٌ بمعني واحد و لا هؤلاء أحدٌ و عشرون رجلًا، فلاحظ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قد فرّق المحقق الداماد في آخر الراشحة الثالثة من الرواشح صحيفة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الصحيح المندرج في حد الصحيح حقيقة، و بين ما ينسحب عليه حكم الصحة، كحديث أصحاب الإجماع المتصف بهذه الصفة، و قد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انه منسوب إليٰ الصحة، فلاحظ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مطبوع ضمن الحبل المتين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لحجة الإسلام الشفتي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للمحقق الشفتي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الاستظهار في أول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في الفقرة الثانية من فقرأت الأمر الثالث، و هو في بيان تلقي الأصحاب لهذا الإجماع بالقبول، فراجع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صرحوا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قريب منه ما في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مطبوع ضمن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مطبوع ضمن الحبل المتين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خطبة الكتاب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توضيحه في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الفائدة الخامسة في موارد متفرقة منها ما ذكره في ترجمة إبراهيم ابن هاشم المتقدم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توضيحه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الفصل السادس في شرائط الراوي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صحيفة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صدر الدين عليٰ منتهيٰ المقال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ذكره الشيخ في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الخامسة من خاتمة المستدرك، 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صدر الدين العاملي عليٰ منتهيٰ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وليجة، و هي كل شي‌ء أدخل في آخر و ليس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زيد الزراد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كلام السيّد صدر الدين العاملي في توثيق أصحاب الإجماع و وسائطهم، المشار إليه قبل أربع هوامش فراجع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شواهد المصنف عليٰ ان المراد بالصحيح عند الإطلاق هو خبر الثقة لا المحقق بالقرائن، راجع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للشفتي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الخامسة،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 و انظر تعليقتنا عليه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قد مر هذا الكلام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قد مرّ هذا الكلام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الأبيات في منظومة السيّد بحر العلوم، و ورد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للسيّد بحر العلوم رسالة في تحقيق معنيٰ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أجمعت العصابة عليٰ تصحيح ما يصح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فلعلها هناك</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تعليقة الوحيد عليٰ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للشفتي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لاحقاً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كُتب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عليّة بنت علي بن الحسين، لها كتاب، رواه أبو جعفر محمّد بن عبد اللّٰه بن القاسم بن محمّد بن عبيد اللّٰه بن محمّد بن عقيل،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رجاء بن جميل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جميل بن صالح عن زرارة بن أعين، عن علية بنت علي بن الحسين بالكتاب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الحبل المتين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معراج الكمال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الخامسة من خاتمة المستدرك 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الرابعة من خاتمة المستدرك،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القاضي عضد الملة و الدين عليٰ مختصر المنتهيٰ لابن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الراشحة الثالثة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الوجه الثاني من المقام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الأعلم، هو علي بن النعمان الأعلم ترجم له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 وثقه و قال في ترجمة ابنه الحسن 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علي بن النعمان الأعلم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الحديث، و ظاهر التوثيق هنا للابن لا للأب، و له نظائر كثيرة في رجال النجاشي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 إليٰ أُصول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ضِعْفُ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الطبرسي كما مرّ في موردين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رجال الشيخ الطوسي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عليٰ 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 بمائة و أربعة و سبعين اسماً فيما أحصيناه، و الظاهر انه أسقط من العدد من حكم هو باتحاده مع غيره، و من رووا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بالواسطة كما في باب من لم يسم من أبواب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و ما بين المعقوفتين من المصدر و هو الأنسب ظاهراً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استحشوها، و ما بين المعقوفتين من المصدر و هو الأنسب ظاهراً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و ما بين المعقوفتين من المصدر و هو الأنسب ظاهراً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الراشحة الثالثة عشرة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فيثبتها، و الأولي ان تكون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فيذكرها عند تثبيت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لكي يكون إسقاط الاسم مؤدياً إليٰ عدم الانتفاع بذكر الأمارة، كما هو مفاد قوله فيما بعد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اشتراك الثقات مع المجاهيل بالاسم أحياناً لا يكون حجة في إسقاط المجاهيل، و هذا هو صريح قوله فيما بعد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 قلمه الشريف،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كما نقلناه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قول العلامة و غيره في أول هذه الفائدة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لقوله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أدرك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الطبرسي كما مرّ آنفاً في موردين، مع أقوال ما ذكره المصنف أيضاً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 بين المعقوفتين لحاجة معنيٰ العبارة إليه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 في هذا دليل عليٰ 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شجرة بعضها من بعض</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و التعدي باللام في مثل هذا الموضع مطّرد في القرآن الكريم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كتب الدراية، و الفوائد المذكورة في مقدمات كتب الرجال عدّ أكثر العلماء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التعديل من غير انضمامه إليٰ لفظ أو انضمام لفظ إليه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عليٰ قوله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مطلقاً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اعتبار عدم ذكر الوحيد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ألفاظ التعديل في تعليقته إنكاراً لدلالة اللفظ المذكور عليٰ الوثاقة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البهائي في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الكاظمي في 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الكني النجفي المعاصر للمصنف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غيرهم من العلماء الذين تقدمت أسماؤهم في أوائل الفائدة السابعة، و هم الذين ذهبوا إليٰ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صحيح القدماء هو ما احتف بالقرائن لا المروي عن الثقة، فلاحظ جيداً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من يكون التوثيق دون مرتبته، و لا يمكن إرجاع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المدح الذي يصير به حديث الممدوح حسن، لما سيأتي من كلام المصنف بعده، فلاحظ</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كعدّ أحاديث الحسن بن موسي الخشاب، و علي بن محمّد بن قتيبة، و علي بن نباتة، و الحسين بن الحسن الهاشمي زيادة عليٰ أحاديث إبراهيم بن هاشم و غيره من الحسان كما مر في الفائدة السادسة من فوائد خاتمة المستدرك في الطرق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غيرها، و هو محكي المقدس الأردبيلي عن لسان المشهور كما في أوائل الفائدة المذكورة، فراجع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عيسيٰ الأشعري، رئيس قم و شريفها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متشدداً جدّاً إزاء رواة الحديث، حتي عرف عنه انه لا يطرد من لا يوثق به عن مجلسه فحسب، بل عن أرض قم كلها، و بهذا اتضح المراد من إدخال هذه الجملة المعترضة في كلامه عن إبراهيم بن هاشم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رواية محمد بن الحسن بن الوليد عنه بالواسطة،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رواية علي بن بابويه عنه بالواسطة، انظر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كلمة عظيم المنزلة مذكورة في ترجمة مسمع بن كردين، و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انه غير 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بدايات الفصل الخامس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 في معناه عن نسخة اخريٰ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اسمه، و ما بين المعقوفتين هو الأنسب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آنفاً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الثالثة صحيفة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كثيراً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السابقة 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العلّامة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خالد البرقي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سهل بن زياد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أحمد بن محمّد بن عيسيٰ، و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 فيه إشكال لأن أبا حمزة الثمالي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بينما مات ابن محبوب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خمس و سبعين سنة، فلاحظ</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في البحث عن العدد في صلاة الجمعة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بلغة المحدثين المطبوع بنهاية معراج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لم يقله في المعراج</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 الصحيح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البلغة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تواليٰ 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ذكرناه بين المعقوفتين هو المراد بعبارة الكشي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يصرف ما فضل من غلة الضيعة الموقوفة بعد إخراج مصاريف الحج و حاجة أُم ولد الواقف منها علي الفقراء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و رواه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الفائدة الثالثة في ترجمة 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الثامنة، فقد خصصها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لدراسة هذه الأمارة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أول الفائدة الخامسة، مع الفائدة السابقة كلها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تكرر التأكيد عليٰ هذه الأمارة كثيراً في الفائدة الخامسة، من ذلك ما مرّ فيها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النجاشي في ترجمة الزعفراني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رويٰ عنه الثقات، و روي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عدّ هذا القول أمارة عليٰ وثاقة من يروي عنه الزعفراني، و لم يبسط القول عن هذه الأمارة في الفوائد المتقدمة، غير أنه اعتمدها فيها كثيراً، خصوصاً في الفائدة الخامسة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بن عمران،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المتن هو الموافق لما في النسخة المطبوعة من رجال الشيخ</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بن أبي عمران الفزاري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عمران بدل أبي عمران،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أبي عمرو، مشيراً إليٰ اختلاف النسخ في ضبطه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كون الجملة بيانية لا معطوفة، و لهذا أثبتنا ما بين المعقوفتين من المصدر، فلاحظ</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رواية الأول عنه في كتابه المحاسن، و وقفنا عليٰ رواية الآخرين عنه، كما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الغيبة للنعماني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فيه عليٰ كتاب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في ترجمة سليم بن قيس الهلالي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في ترجمة سليم بن قيس الهلالي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هذا و في الحجرية ورد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العلماء في تفسير هذا المصطلح الرجالي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منشأ اختلافهم هو كيفية قراءة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هو الفاعل؟ و إلي من يعود الضمير المستتر، و الظاهر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 الرجالي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للسيّد محمّد رضا الجلالي، منشور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 التراث، العدد الثالث، السنة الأُوليٰ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أبي عبيدة الصيرفي الكوفي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فيه الغامري بالغين المعجمة و ورد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و كذلك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 عامر أبي قبيلة، و هو عامر بن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 و الظاهر صحته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ضبطه في الفائدة الخامسة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هامش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أشار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زياد الكرخي، و في نسخة خطية من التهذيب، الكلابي، و الأول هو الصحيح الموافق لما في أسانيد الكافي و الفقيه و بعض الأسانيد في التهذيب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 وقفنا عليٰ العكس كما في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مع وصفه بالحارثي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إسحاق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إسحاق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وصف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 و في نسخة كما ورد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الخارقي، فلاحظ</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الحارثي، و في الموردين الآتيين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الخارقي، و هما متحدان لما تقدم في الهامش السابق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محتمل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 حيث نص عليٰ بعض الكتب المعتمدة التي أخرج منها كتاب الفقيه، مختصراً ذكر بعضها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كتاب إبراهيم بن سفيان أحدها، و إن لم ينص عليه في مقدمة الفقيه، و لا في طريقه إليٰ ما رواه عن مؤلفه في المشيخة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كتب إبراهيم بن سفيان إليٰ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يغسل يده بأشنان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هذا المورد لم يروه عنه الحسين بن سعيد، و إنما رواه عنه غيره كما يظهر من طريق الصدوق إليه في آخر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 المشيخة، نعم، رويٰ عنه في باب ما يجب عليٰ من اختصر شوطاً في الحجر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و لعل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الاوليٰ عن الحسين، عنه اعتماداً عليٰ هذه دون الرجوع إليٰ المشيخة، فلاحظ</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الراوي عنه اما ابن مسكان أو ابن جندب كما في سند الكافي و لم نقف عليٰ مورد آخر غيره في الكافي فيه رواية ابن جندب عنه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المقال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عرني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 بالباء الموحدة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 كما مرّ في الهامش السابق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و رواه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الفضيل، و الظاهر اختلاف نسخ الفقيه في ضبط اسم الأب بين الفضيل تارة، و الفضل اخريٰ، و المفضل ثالثة، و لا يبعد صحة الأخير كما في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الخامسة في بيان حال طريق الصدوق إليٰ صاحب العنوان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ذكره الشيخ أيضاً في أصحاب الإمامين الرضا و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المعزي بالألف الممدودة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المقصورة إلّا انها غير واضحة 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ضبط هذه الكنية في الفائدة الخامسة في الطريق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لترددها بين العين المهملة مع الزاي، و بين الغين المعجمة مع الراء، و كلاهما تارة مع الألف الممدودة، و أُخري مع الألف المقصورة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الموضع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قراءتها عليٰ كلا الاحتمالين مع الألف المقصورة، لعدم وضوحها، فلاحظ</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الملكوت في شرح الياقوت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في إبطال توبة الخاطئة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ضمن المجموعة الكاملة لمصنفات الشيخ المفيد المجلد السادس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 روايته عن أحمد بن الحارث في جميع ما لدينا من كتب الحديث و الرجال، علماً أن هذه العبارة وردت مرتين في منهج المقال، إحداهما في ترجمة أحمد بن أبي الأكراد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الأُخري في ترجمة أحمد بن الحارث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عنه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إكليل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للسيّد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رواية أحمد بن إدريس عنه، و وجدنا العكس كما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موسي 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عيسيٰ كما سيأتي في الهامش اللاحق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عيسيٰ بدل أحمد بن موسي 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ما له علاقة و ثقي بالمقام في الهامش الآتي، فلاحظ</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 ما يؤيد كون أحمد بن موسي بن عيسيٰ هو أحمد بن أبي زاهر الذي اسم أبيه موسي اتفاقاً، لا في أربعين الشهيد، و لا في كتب الرجال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باعتبار ما مرّ عن النجاشي من أنه كان وجهاً بقم، خصوصاً مع تشدد القميين المعروف في الرواية، حتي أنهم كانوا يخرجون من بلدهم من يتهم بالكذب أو رواية المراسيل كما فعلوا مع الثقة الجليل أحمد بن محمّد بن خالد، لا باعتبار ما تقدم من رواية الجليل سعد بن عبد اللّٰه عنه، التي لم تثبت كما حققناه قبل هامش واحد، فراجع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تعليقتنا عليٰ هاشم التسلسل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المجلس الثالث و الثمانون،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حدثنا بهذا الحديث شيخ لأهل الحديث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القطان المعروف بأبي علي بن عبد ربّه العدل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 بدل القسي، فلاحظ</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حمدان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ابن سليمان، كما في هامش المصدر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المشيخة، في طريقه إليٰ جويرية بن مسهر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في باب كيفية التكبير في صلاة العيدين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المقال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الثلاثة في 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طرق الشيخ إليٰ الحسن بن محبوب، و الحسين بن سعيد، و محمّد بن الحسن الصفار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المجلس الرابع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المجلس الرابع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السناني، و ضبطه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العنوان أيضاً،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إليٰ سنان، حصن في بلاد الروم، و يظهر من بعض اتحاده مع سابقه كما في 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المجلس الثالث و الثمانون، بلا ترضية، و مثله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معنيٰ دار السلام، مع تكنيته بأبي الحسن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إلي هذه النسخ،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من المشيخة، و ما يقال عن اعتماد الصدوق كتابه، هو عين ما مرّ في تعليقتنا عليٰ هامش التسلسل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 فراجع</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فاعتلّ، و مات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حاشيتها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نسخة بدل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باختلاف يسير جدّاً مع الأصل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في الباب تسعة أحاديث و هي الورقة من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قد ذُكر الترحيم عليه في الحديث الستين فقط</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ما بين المعقوفتين هو الصحيح لتعدي الفصل أَصَرَّ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أصرّ عليٰ الشي‌ء يصرّ إصراراً،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أصرّ، و منه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يُصِرُّوا عَليٰ مٰا فَعَلُوا وَ هُمْ يَعْلَمُونَ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يُصِرُّونَ عَلَي الْحِنْثِ الْعَظِيمِ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مبالغ فيه كما لا يخفيٰ، إذ لا يبعد أن يكون الفرق بين زمني وفاة ابن مهران و ولادة الغضائري بحدود خمسين عاما، فالغضائري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بقي الكثير من مشايخ الكليني أحياء إليٰ ما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مثل القاسم بن العلاء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علي بن 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حميد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محمّد بن جعفر الرزاز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محمّد بن جعفر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بن محمّد بن سعيد بن عقدة الحافظ الجارودي الزيدي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أشهر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بهذا أبو علي الحائري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معرفة أول شهر رمضان المبارك</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إسحاق المرادي مرةً، و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و الظاهر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و الرواية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الفزاري بدل المرادي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المرادي الكوفي، و كلاهما في باب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يحييٰ الكاهلي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النخعي الكوفي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ليس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باتفاق كتب الرجال، و إنما عُدَّ من أصحاب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تقدم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لا أسعدُ، فلاحظ</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يذكره الشيخ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اللّٰه بن يحييٰ الهاشمي، مولاهم، الكوفي الصيرفي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ضبط الاسم بهذا النحو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يسار بالياء المثناة مع السين المهملة،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ابن يسار بالياء و السين أيضاً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الاسم لا وجود له لا في رجال البرقي و لا في رجال الشيخ، بل هو من اشتباه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جعفر بن عثمان بن عيسيٰ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محيلًا إليٰ كونه في رجال البرقي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في هذا المورد من الفقيه و الموردين اللاحقين من موارد الكافي و التهذيب جميعاً؛ حماد بن عيسيٰ، فلاحظ</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و ما بين المعقوفات منه،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كان من حزبنا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حزب آبائي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المصنف نقل هذا النص من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لوروده فيه عليٰ نحو ما ذكره المصنف، أو من 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لمطابقته معه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يضبط اسم والد إسماعيل بكتب الرجال، فهو تارة يرد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 أُخري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كما ورد الاثنان في الأسانيد أيضاً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مثله في رجال البرفي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 المشيخة،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الاختلاف كثيراً في ضبط اسم جدّ معمر في كتب الرجال و الأسانيد أيضاً، و ذلك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أشهرها الأوسط،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هو الموافق للمصدر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و الصحيح ما أثبتناه بين المعقوفتين بقرينة قوله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أحفظ 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للمصدر أيضاً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متن الخبر إمامية راويه؛ لأن رواية مثله تثقل عليٰ صدور غير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السند وثاقته؛ لروايته الأجلاء عنه عليٰ مبني توثيقي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الفائدة الخامسة في شرح حال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جامع الأحاديث</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الناسخ الشيخ آقا بزرك عليٰ المصنف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في سياق الكلام لسقوطها من قلمه سهواً، و قد يكون الاستظهار من المصنف عليٰ كلام الصاحب بن عباد حيث كتب فوقها رمز الاستظهار، فلاحظ</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عليٰ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أسفل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أسفل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الإبانة في مذهب 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بأيدينا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مما يؤيد اعتزال الصاحب بن عباد قوله في ديوانه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قطيعة الربيع ذكرها الحموي في معجم البلدان،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قطيعة الربيع، و هي منسوبة إليٰ الربيع بن يونس حاجب المنصور و مولاه، و هو والد الفضل وزير المنصور و كانت قطيعة الربيع بالكرخ مزارع الناس من قرية يقال لها بياوري من أعمال بادوريا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السدي نسخة بدل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الملاغي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تقدمة بشرح حال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الخامسة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حماط، نسخة بدل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كثير بن سالم، و لكن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سام مكان ابن سالم، و الظاهر صحة ما في التهذيب، إذ المنقول عنه في كتب الرجال كذلك</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نسخة بدل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محمّد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المنقول عنه في كتب الرجال كذلك، مما يدل عليٰ أن نسخة البدل المشار إليها في الهامش السابق، قد اشتبه ناسخها في اسم والد إسماعيل الخزاعي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ضبط اسم والد إسماعيل مع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الاسم فالأشهر فيه ضبطه هو بالياء المثناة في تحت بعدها سين مهملة، أو بالعكس أي تقديم السين المهملة عليٰ الياء المثناة من تحت،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و سَيارُ كما قد تقلب السين المهملة في الأول إليٰ الشين المعجمة مع تغيير الياء المثناة من تحت إليٰ الباء الموحدة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 إسماعيل بن بشار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اختلاف النسخ بضبطه كما سيأتي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مكان شبرمة، و ذكر في هامشه أنّه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شبرمة، و يظهر من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نسخة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شبرته، إلّا أنّ الأشهر هو ما في المتن، عن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كذلك المنقول عنه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 مثلهما في كتب رجال أهل السنة كما سيأتي، فلاحظ</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أغلب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فلاحظ</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الأنسب الإتيان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النازلة الثقيلة، أما الكدح فهو العي و الجد و الطل و لا معنيٰ لوصف المصائب بها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الخطابي أحمد بن محمّد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يتوفر لدينا، و قد رأينا أن نضرب صفحاً عن التعليق عليٰ مثل هذه المفتريات التي تعجّ بها كثير من الكتب التي افتعلت الكثير من الفضائل و المناقب التي ما أنزل اللّٰه بها من سلطان بحق كثير من الصحابة، و يكفي أن تعرف أن من بين هذه المفتريات التي استمات معاوية في بثها و إشاعتها عبر مجموعة من السّذج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جنة أبي بكر،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أبي بكر منقوش علي يٰ وجه الشمس،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بكر خير أهل السموات و الأرض،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شهادة أبي بكر علي شهادة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إليٰ غير ذلك من المفتريات الباطلة و منها رثاء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بكر، و هو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لقد تقمصها فلان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و أنّه ليعلم أن محلي منها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محل القطب من الرحي، ينحدر عني السيل و لا يرقيٰ الي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مضي الأوّل لسبيله، فأدليٰ بها إليٰ فلان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هو يستقيلها في حياته إذ عقدها الآخر بعد وفاته، لَشَدَّ ما تشطّر ضرعيها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الخطبة الشقشقية في في نهج البلاغة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مأكولا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أُسيد، و أُسيْد، و أُسَيد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محمّد بن بطة، محدث حنبلي من أهل عكبرا مات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كتب كثيرة قيل عنها كما في طبقات الحنابلة إنها تزيد عليٰ مائة مصنف، و لا نعلم بأبي كتاب منها رويٰ هذا الخبر المفتعل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الأثير في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ابن حجر في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كلاهما في ترجمة أسِيد بن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الاستيعاب بهامش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الشيخ المامقاني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حكيٰ عن ابن داود أنه ضبطه بضم الهمزة، و فتح الشين المعجمة، و سكون الياء المثناة من تحت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من رجال الشيخ كما يبدو من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الخير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 اسمها و لا حالها، و ربما يشكل الأمر بتصحيح صاحب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من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فإن ظاهره نفي كون ولد للباقر اسمه عبد اللّٰه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التوالي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هانئ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تعاليٰ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أشهر،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من أزواجه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هي أُم جعدة بن هبيرة المعروف ببطولته النادرة، و مواقفه المشرفة العظيمة التي وقفها إليٰ جنب خاله أمير المؤمنين و سيّد الوصيين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صفين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تعاليٰ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حاضنته، اسمها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كانت قد تزوجت من عيد بن زيد بن الحارث، فولدت له أيمن، و استشهد يوم خيبر فتزوجها زيد بن حارثة فولدت له 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تعاليٰ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عمر بدل عمرو، و عدّه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توصيفه بالكوفي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ذكره المصنف، و هو الموافق لما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 في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لكن في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عدّه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ذكراً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بل ذكر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مثله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منهج المقال للاسترآبادي، و كذا في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أيوب بن علاء الطائي النبهاني أبو معاذ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 كتب الرجال صحة 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يبعد وقوع التصحيف في النسخة المطبوعة من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الشيخ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ذكره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المنقول عنه في كتب الرجال كذلك</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بدار بن راشد و مثله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و لم نعثر عليٰ رواية ابن مسكان عنه في الكافي و الظاهر عدمها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يُحِبُّ التَّوّٰابِينَ وَ يُحِبُّ الْمُتَطَهِّرِينَ،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خبراً عن أبي بكر الرازي في كتاب أحكام القرآن بشأن توجه البراء في صلاته إليٰ مكة قبل تحويل القبلة من بيت المقدس إليها، و إمضاء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الصلاة و لم يأمره باستئنافها عليٰ ما حكاه الرازي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للبراء بن معرور ترجمته 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الطبقات الكبري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قد ذكروا في ترجمته ما أشار إليه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الخياط</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قد وقع في بعض الأسانيد تارة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الكناسي، و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الكناسي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التنبيه عليه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جزم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بالاتحاد بينهما، في 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الكناسي، و كذا في الموارد اللاحقة، فلاحظ</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روايته عنه لا في التهذيب و لا في الاستبصار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و ما أثبتناه بين المعقوفتين من المصدر، و هو الموافق لما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القصيري، و ما أثبتناه هو الصحيح الموافق للمصدر، و جامع الرواة و معجم رجال الحديث كما مرّ في الهامش السابق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بُرَيْه كما في المصدر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قيل بُرْيَه، بالضم فالسكون، و ضبطهُ العلّامة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فالفتح فسكون الياء، و الظاهر صحة الأول، و سيأتي في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 اتحاده مع بُرَيْهَة النصراني، إلّا أن المصنف ذكره بعنوان بُرَيْد النصراني، فلاحظ</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آنفاً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في بحار الأنوار و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المصدر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باختلاف يسير، و ما بين المعقوفات منه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 المشيخة، و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منه إليٰ طرف الصدوق في مشيخة الفقيه إليٰ الكتب التي صرّح بمؤلفيها و أشار لبعضهم في مقدمة الفقيه، و بزيع المؤذن منهم، و إلّا فليس في المشيخة تصريح بهذا، و قد تكرر من المصنف مثل هذا في الفوائد السابقة، و أشرنا إليه أيضاً و أهملنا بعضه؛ لوضوحه، فلاحظ</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لا في رجال الشيخ و لا في غيره، و الظاهر اتحاده مع من سيأتي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الشارحتين من قول النجاشي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هارون،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عبد اللّٰه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كنية هارون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صريح النجاشي، و ما قبل هذا و ما بعده دال عليه، فلاحظ</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الظاهر وقوع الاشتباه في الإشارة في هذا المورد من التهذيب، لأن الرواية فيه عن صفوان بن يحييٰ، عن جعفر بن بشير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مسلم أبو الحسن البجلي الكوفي، و مثله في نسخة القهبائي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سلم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لعله ابن سلام المذكور، و من أصحابنا من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فتأمل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للمجلسي مخطوط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بالسين، المهملة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الظاهر اختلاف كتب الرجال أيضاً بين بشر و بشير، فلاحظ</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لورود الكلام في المصادر المذكورة في الهوامش الثلاثة المتقدمة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الشيخ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ورد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سهو كما في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عمارة، و كتب فيهما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الأسترآبادي في المنهج، و في المصدر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بن عمار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لم يذكره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خرام نسخة بدل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لهذا الخبر بالسند المذكور في كتاب الكافي، بل و لا في الكتب الأربعة مطلقاً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البرقي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 أبو عبد الصمد بن بشير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يحييٰ الحلبي المتقدم آنفاً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باب في الكافي بهذا العنوان،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ليس فيه الحديث المذكور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الخطية، و الظاهر نقل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مرّ في بشير الكناسي عنه، علماً بأنا لم نقف عليٰ رواية حماد عن بشير، كما انا لم نقف عليٰ من استظهر الاتحاد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الأقوي التعدد وفاقاً لسائر العلماء و لكون دليل الاتحاد منتفياً في الكافي كما في الهامش السابق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كذلك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الأرقط</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و المنقول عنه في كتب الرجال أيضاً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نسبة إليٰ قبيلة هَمْدَان من اليمن، و الهمذاني بالذال المعجمة نسبة إليٰ مدينة هَمَذَان بإيران، و التي غالباً ما تصحف إليٰ الدال المهملة، و الصحيح أنّها 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صار تصحيفها منشأ للاشتباه بين المنتسب إليٰ القبيلة و بين المنتسب إليٰ البلد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وجود لهذا الباب في التهذيب، بل هو من أبواب الكافي، و رواية حماد عن بكر بن كرب فيه فعلًا 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ما في الأصل مع 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صاحب العنوان؛ ليتضح اشتباه الأصل في النقل عنه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المنقول عن المصدر في كتب الرجال، فلاحظ</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 عنه أبان بن عثمان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اختلاف نسخ رجال الشيخ في ضبطه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يبدو من النقل عنه في كتب الرجال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روي عاصم بن منصور بن حازم، عنه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 المشيخة في طريقه إليٰ ثعلبة بن ميمون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إليٰ تشدد أخي المترجم له مع من يُتَّهم بالرواية و لو مجرد اتهام كالبرقي و غيره، مما يدل سكوته عن بُنَان أنّه ثقة عنده، فضلًا عن روايته عنه، فلاحظ</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المصدر، و قد صحف سهواً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علماً أنّه ورد اللقب صحيحاً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طريق الصدوق إليٰ إدريس بن هلال، فراجع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كتب الرجال اختلاف نسخ رجال الشيخ في ضبطه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التاء</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يكشف</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الكل واحد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مسكان، عن ثابت أبي سعيد، و قد تقدمت رواية هذا المورد بعينه في الكافي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كتاب التوحيد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مسكان، عن ثابت بن سعيد فالتحريف واقع في أحدهما لا محالة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ليس فيه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البرقي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مولي بني جرير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هو الصحيح الموافق لما في الكافي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قائمة الخطأ و الصواب في آخر رجال الشيخ بخصوص تصحيح غلط المطبعة في كنية ثعلبة بن عمرو</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بن عبيد اللّٰه بدل عون بن علي، و ثعلبة بن عمير البدري بدل ثعلبة بن عمرو عليٰ الترتيب</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عمار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 البيت من قصيدة ذي عشرين بيتاً، و تتمته كما في وقعة صفين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الإمامين السجاد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البرقي في أصحاب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مدحه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عمارة، و الظاهر اختلاف نسخ الشيخ في ضبط اسم والد ثوير، إذ المنقول عنه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في الأصل، فلاحظ</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فبايعه، نسخة بدل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العمشائي، و المنقول عنه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صاحب كتاب 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منه إليٰ ما ذكر الصدوق في خطبة الكتاب من ان أحاديثه مخرجة من كتب معتمدة، و ما ذكره في المشيخة هو طرقه إليٰ أصحاب هذه الكتب، فلاحظ</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ذلك في الفائدة الرابعة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بين المعقوفتين من المصدر،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 سهواً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 مدحاً جليلًا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من يدلنا عليٰ منزلة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الطرفان بطرق كثيرة أن له جناحين في الجنة يطير بهما مع الملائكة تكريماً له من اللّٰه عزّ و جلّ إذْ قُطعت يداه و قضي نحبه شهيداً في موقعة مؤتة المشهورة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نزار بن حيان، و 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بزاز بن حبان، و قد أشار في هامشه إليٰ عدم تنقيط الحرف الثاني لاسم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 فلاحظ</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هذا و قد ورد في بعض الاسناد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حنان، كما سيأتي، فلاحظ</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محبوب، عن هذيل ابن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يظهر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ترديد، فلاحظ</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حنان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حنان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 فيه كما مرّ عن التهذيب و الفقيه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جُهَم بن جعفر بن حيان، 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حيان الصيرفي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حيان، 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الأسترآبادي، و لكن في رجال الشيخ ما ذكرناه، فلاحظ</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 في شرح حال الكتب و مؤلفيها في الفائدة الثانية من فوائد هذه الخاتمة، راجع الكتب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ذكره المصنف أيضاً في الخاتمة التي أعدّها لبيان أسماء مشايخ الشيخ الصدوق في آخر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أسماء هذه الكتب،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المسلسلات، و الغايات، و المانعات، و العروس</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إليٰ مزينة بن أد، و المُزْنِيُّ، نسبة إليٰ مُزْن قرية من قريٰ سمرقند، و لم ينسب إليها إلّا القليل، و أكثر من نسب إليٰ قُرينة، انظر أنساب البلاذري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أحمد بن يحييٰ الأشعري للوقوف عليٰ ما استثناه ابن الوحيد و الصدوق معاً من رواية الأشعري في كتابه نوادر الحكمة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رواية محمّد بن خالد عنه، و يحتمل أن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عنه، فقد رويٰ أحمد عنه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في ترجمة محمّد بن حكيم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ذيل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توصيفه بالأحمر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فسبق القلم إليٰ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رويٰ محمّد بن يحييٰ في الكافي كثيراً عن جعفر بن محمّد، كما رويٰ منضماً في بعض الموارد إليٰ الحسن بن محمّد، عن جعفر بن محمّد، كما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الظاهر وقوع التصحيف،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و هو ابن عامر الأشعري من مشايخ ثقة الإسلام، و لا يوجد شيخ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الحسن بن محمّد، علماً بأن الحسين بن محمّد بن عامر قد رويٰ مع محمّد بن يحييٰ عن جعفر بن محمّد في عدة موارد الكافي، 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في ترجمة جعفر بن علي بن الحسن بن علي بن عبد اللّٰه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ترحم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شيخه جعفر بن محمّد بن مسرور في 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في مشيخة الفقيه في بيان طريقه إليٰ محمّد بن خالد القسري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و أثبتنا ما بين المعقوفتين لعدم رواية صاحب العنوان عن الحسن بن رباط،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عبارة المهج إرجاع التوثيق إليٰ الصّيمري كما فهمه أبو علي الحائري في المنتهيٰ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الشيخ المامقاني في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السيّد الخوئي في معجمة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العلّامة التستري في قاموسه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هذا و في تكملة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توثيق الصيمري عن المجلسي و لعل الأخير استفاد التوثيق من العبارة المذكورة أيضاً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لموافقته لما في المصدر،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المُوَثق بالكسر عامي، فلاحظ</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بالدال المهملة، و الصحيح ما أثبتناه بين المعقوفتين، و هو الموافق لما في المصدر،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قاموس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 بن نسطاس،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بالياء الموحدة بن بسطاس بالباء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لموافقته لما في المصدر،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قاموس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من 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في أوّله مكان الباء الموحدة، هذا مع اتفاق الكل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للإشعار من المصنف بعدم اتحاده مع جندب الآتي، و لكن لا يبعد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من النساخ؛ إذ الظاهر من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اتحاده مع من بعده فقد ذكر الثاني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جندب أبو عبد اللّٰه بن جندب البجلي، عربي،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استظهر في قاموس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التحريف في الاسم بنحو ما ذكرناه، فيكون منطبقاً مع الثاني، فراجع</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ما بين المعقوفتين منه، علماً بأنه قد ورد الاسم في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لما في الأصل، و هذا يدل عليٰ اختلاف نسخ المصدر في ضبطه، فلاحظ</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 المشيخة، في طريق إليٰ جهم بن أبي جهم الكوفي المتقدم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جهيم،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أويس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المثناة من تحت بعد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 كتب الرجال اتفاق نسخ رجال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اختلافها في ضبط اسم أبيه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هامش المصدر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 فيه التصريح بعاميّته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فضال، عن مثني الحناط، عن حاتم بن إسماعيل، كما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الوشاء معطوف عليٰ ابن فضال في كلام المصنف</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المصنف</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هي الآتية إذ ليس له عند رواية أُخري في الكتب الأربعة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الرواية موثقة، و فيها ما يشير إليٰ ذمة، و إلّا فليس من المعهود ان يخاطب الثقة الجليل بمثل هذا، فلاحظ</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نسخ رجال الشيخ في ضبط الاسم مع الكنية،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ما هو موافق لما ذكره المصنف كالمطبوع من رجال الشيخ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مستدركات علم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في نسخة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تردد الاسم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المنقول عن رجال الشيخ في الكتب الرجالية أيضاً، فلاحظ</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 بن غصين بالصاد المهملة، و قال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غضين، بالغين المضمومة و الضاد المفتوحة المعجمتين، كذا رأيت بخط الشيخ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في تصنيف بعض الأصحاب بالصاد المهملة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الحرث بن غصين بالصاد المهملة و لعله هو المقصود بعبارة ابن داود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رأيت في تصنيف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الموثق هنا عامي كما مرّ في التسلسل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الرئاب، و مثله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الظاهر اختلاف نسخ رجال الشيخ في ضبط اسم الأب لاختلاف المنقول عنه، ففي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نسخة خطية ثمينة جدّاً من رجال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في كتب الرجال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سيأتي في هامش التسلسل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 ما له علاقة بالمقام، فلاحظ</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ذكره الشيخ في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في أصحاب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مصرحاً بوفاته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ذكره أيضاً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في آخر الباب المذكور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بشر، و مثله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اختلاف نسخ رجال الشيخ في ضبط اسم الأب كثيراً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المنقول عنه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ذكره أيضاً في أصحاب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بهذا أيضاً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الظاهر نقل المصنف معظم تلك الموارد و الاختلافات، عنه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نسخ رجال الشيخ في ضبط الاسم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البدري و في بعضها زياد بدل زيد، و المدني بدل البدري، و في اخريٰ الندي، و احتمل بعضهم إبداله بالنهدي، فلاحظ</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عوذة للشقيقة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1182172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بشّار، و ذكره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بشار الكندي</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يسار الكندي</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بن حمزة، و مثله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جزم به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حرّة،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الإشارة في الأخير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الاثنان في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الكوفي، و أشار المحقق في هامشه إليٰ أنه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أشار إليٰ الاثنين في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السيد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سريحة نفسه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فيه كما تقدم عن الكشّي</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للأصل، و في الأخير إشارة إليٰ ضبطه بالزاي في نسخة بدل، فلاحظ</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بالألف بعد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شهرة ما في الأصل لوروده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الإشارة إليٰ ضبطه في نسخة بلا ألف، و قد اقتصر في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المعلم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انظر رواية الحجال، عنه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الحكم، عنه في الكافي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سعيد،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سعيد أيضاً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عليٰ 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في نسب الحسن بن أحمد كما ذكره النجاشي اشكال نبّه عليه في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في ترجمة محمّد بن أحمد بن عبد اللّٰه بن قضاعة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 المحمدي</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في ترجمة محمّد بن علي بن الفضل،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في ترجمة إسماعيل بن علي بن رزين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توثيق مشايخ النجاشي في الفائدة الثالثة، انظر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الموافق لما في نسختنا الخطية ثمينة جدّاً من رجال الشيخ</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روي في بني رباط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ذكره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الرباطي</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لبس المعصفر، و قارن بالحديث الأوّل من الباب المذكور؛ لتري الفرق بين أدب الحكم بن عتيبة الآتي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أدب الزيات في كلامهما مع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المصنف وثاقته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 وصفه بالأزدي البارقي الكوفي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 رواية عنه في الباب المذكور، بل وجدناها في باب الزيادات 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 روايته عنه في الباب المذكور، بل وجدناها في باب من قتله الحد من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باب انه لا تجوز الوصية بأكثر من الثلث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 هي نفس الرواية المخرجة في الهامش السابق من باب من أوصيٰ لمملوكه بشي‌ء مع اختلاف السند بينهما قبل محل اتصاله بالحسن بن محبوب، فلاحظ</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التّاء المثناة من فوق عليٰ الباء الموحّدة، كما في القول الثاني في مقباس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لكن الأشهر هو تقديم الباء الموحّدة المضمومة، فلاحظ</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ليس لهما ذكر في النسخة المطبوعة من رجال الكشّي، و سيأتي في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علاقة بالمقام، فلاحظ</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الفائدة الثالثة من الخاتمة، انظر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محمّد بن فلان الواقفي و أخرجه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محمّد بن فلان الرافعي، و نقله عنه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في الإرشاد و إعلام الوريٰ كما سيأتي ذكر بالوصف دون الاسم، و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 و في الثاني الواقفي</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الأرض جبوباً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 توصيفه بالكوفي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رجال النجاشي، لكن رجح وجوده في رياض العلماء اعتماداً عليٰ ما في كتب الأنساب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ضمن الجوامع الفقهية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ضمن الجوامع الفقهية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ضمن الجوامع الفقهية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علي الكلبي، و الظاهر وقوع التحريف في الاسم،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كذلك وقوع التحريف في نسخة المصنف من رجال الشيخ فيما يخص اللقب، و الصحيح ما ذكرناه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الكلبي، المعنون بهذا في الفهرست كما سيأتي و هو الموافق للمنقول عن رجال الشيخ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الكلبي، و هو الصحيح</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اقتضيٰ التنبيه عليه لإمكان العطف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لعدم الفصل بينهما بجملة ذات حكم جديد، مما يسوّغ العطف عليٰ المتقدم، و لا تظن أن هذا من قبيل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الوضوء، فذلك لا يجوز عند أكثر النحاة للفصل بينهما بجملة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امسحوا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المنشئة لحكم جديد، فلاحظ</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مع توصيفه بالكوفي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أصحاب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عمارة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عمارة، 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البرقي في أصحاب الإمامين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المشار إليه،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عمار الدّهان، فلاحظ</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باختلاف يسير جدّاً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احتجت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 الموافق لما في كتب الرجال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يرعاك،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يزغلك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و يراد بها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احتضانك، و الاهتمام بأُمورك، و تفقد أحوالك، و الحنو عليك، و هذه اللفظة متضمنة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يرعاك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أبلغ منها، مستعارة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أزغلت الأُم وليدها إذا أرضعته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انظر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تعليقتنا في الهامش في ترجمة إسماعيل بن عباد القَصْري، المتقدم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الفائدة، إذ عرّفنا هناك قطيعة الربيع</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انظر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المختار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ما بين المعقوفتين منهما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كتب الرجال في ضبط اسمه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لقبه أيضاً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الشليقي</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السلقي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ذكر الشيخ بعض مصنفاته في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أبي الحسن محمّد بن عبد الواحد العين زربي، كما 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الشيخ الطوسي</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ذكره في ترجمة أخيه عبد اللّٰه بن واقد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يظهر من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نسخ رجال الشيخ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هارون بياع الأنماط، و ذكرت الرواية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العنوان في ترجمة الحسن بن هارون الكوفي، و احتمل في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المشيخة،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الصدوق الرواية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طريقه إليٰ العباس بن هلال،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إليٰ مبارك العقرقوفي</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ظاهراً، و ما أثبتناه من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الخضر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المواقيت أوّلها و آخرها و أفضلها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الاخصل يوهم بوجود موردين للابن عن أبيه في باب المواقيت، فلاحظ</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قد مرّ بيان دلالة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بعض المحققين بما لا يفيد التوثيق كما في هامش ترجمة أحمد بن الحسين القطان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الفائدة لوصفه في أمالي الصدوق بالعدل أيضاً، فراجع</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قد استظهر هذا أيضاً في تعليقة الوحيد عليٰ منهج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أشار إليه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نقلًا عن المنهج، و قطع به بعد المصنف في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بل وجدناه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من الروضة،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الحجال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و فيه ما في حديث الكافي المتقدم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اختلفت أسانيد الكافي مع أسانيد التهذيب بين الحسيني تارة و الحسني اخريٰ و قد أطلق عليه في أسانيد الكافي العلوي تارة، و الهاشمي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 و الظاهر اختلاف نسخ رجال الشيخ في ضبطه بالدال تارة، و بالزاي اخريٰ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بالبناء عليٰ الاتحاد بين الحسين بن خالد المذكور 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بين الحسين بن خالد الصيرفي المذكور في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يناقش فيه من جهة ذكر البرقي للاثنين معاً في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و الثاني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صفوان بن يحييٰ عنه كما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وفيات الأعيان لابن خلكان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بائع الريش، كما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كثيراً في ضبط كنيته و لقبه و اسم والده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سليمان، و مثله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نسخة من المصدر كما في هامش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نسخة بدل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الشيباني، و مثله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الأصل موافق لما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الشيباني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الكشّي في الفائدة الثالثة، و أول الفائدة السابعة، حيث تعرض هناك إليٰ احتمال وصول نسخة الأصل من رجال الكشّي إليٰ ابن داود</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ضبطه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الرجاني نسبة إليٰ رَجّان بفتح الرّاء المهملة و الجيم المشددة و الألف و النون، واد عظيم بنجد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النسب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اللّٰه بن عبيد اللّٰه بن العباس،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فقيهاً، و أُمّه أسماء بنت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لعبد اللّٰه ولداً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الحسين بن عبد اللّٰه الصغير، و في الكافي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أحمد بن إدريس عن الحسين بن عبيد اللّٰه، و في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مهم حول شخص الحسين في هاتين الروايتين، فراجع</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فيه رواية هؤلاء عن الحسين بن عبيد اللّٰه من دون توصيفه بالصغير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الأعشيٰ، و هو مصحف الدغشي</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عطية الدغشي المحاربي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يظهر أنه أخو الحسن بن عطية أبو ناب الدغشي الكوفي و إن لم ينص أحد عليٰ أن للحسن الدغشي أخاً باسم الحسين، إذ المعروف من إخوته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علي و مالك</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السابق القول باتحاده مع الدغشي المتقدم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ذيل الحديث أورد مثله عنه أيضاً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الحسين بن علي صاحب فخ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عهد موسي بن محمّد بن أبي جعفر المنصور الملقب زوراً بالهادي العباسي، و وقعة فخ هي واحدة من جرائم العباسيين بحق الطالبيين، و كان سبب استشهاده هو ما أبداه والي المدينة و هو من أحفاد عمر بن الخطاب من غلظة شديدة بحق أولاد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نصت عليه سائر كتب التاريخ، إذ كان يستعرضهم دون غيرهم من أهل المدينة في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 جبن هذا الوالي و ذعره أنه لما اندلعت شرارة ثورة الحسين صاحب فخ بصوت المؤذن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 عليٰ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دهش و 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أغلقوا الباب و أطعموني حبتي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حتي عرف ولده و أحفاده فيما بعد ببني حبتي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واصفاً جبنه و ذعره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اقتحم إليٰ دار عمر بن الخطاب و خرج في الزقاق المعروف بزقاق عاصم بن عمر، ثم مضي هارباً عليٰ وجهه يسعيٰ و يضرط حتي 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كما سيأتي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بلاس بدل بلاش</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روايته عن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كذلك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بلا رضيلة، علماً بأن في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ترضي عليه الصدوق في أماليه مجلس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منه و من إشارة المصنف اختلاف نسخ الأمالي في إثبات الترضي عليه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الترحم عليه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صحة ما في الأصل و الحجرية لموافقته لما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عمر، لكن المنقول عن رجال الشيخ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لما في الأصل و الحجرية، و في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 اختلاف نسخ رجال الشيخ في ضبطه إذ ذكر الاسمين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 في ترجمة صاحب العنوان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رواية ابن فضال، عن الحسين بن عمر بن سليمان، و هو الموافق لما في جامع الرواة، و لعله من اشتباه الناسخ للكافي، إذ الصحيح هو ما في الأصل و الحجرية الحسين بن عمر بن سلمان، و هو الموافق لما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رواية أبان عن الحسن بن كثير، لكن يعلم من طبقته في هذا المورد و غيره أن الصواب الحسين مصغراً، و قد وقع مثله في التهذيب كما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استصوبه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فروع الكافي فقط أربعمائة و عشرة موارد كما في الشيخ الكليني البغدادي و كتابه الكافي 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ملحق الموارد، و ترجم له ابن حجر في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التصريح بأنه من مشايخ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عن الحسين بن يزيد السورائي في ترجمة فضالة بن أيوب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الحسين بن سعيد لم يرو عن فضالة و إن كل ما 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سعيد، عن 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سعيد، عن فضالة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الحسين لم يلقه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غلط لا محالة لكثرة رواية الحسين بن سعيد عن فضالة في الكافي و التهذيب و الاستبصار، و الفقيه، و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لم نجد شخص هذا المورد في التهذيب كما سيرد عليك، فلاحظ</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لهذا المورد في كتاب التهذيب، لم لم يذكره في جامع الرواة و لا في معجم رجال الحديث رغم تتبعهما لسائر موارده في ترجمته، فلاحظ</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مستطرفاته من نوادر المصنَّف لمحمّد بن علي بن محبوب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عريق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هامش السرائر ان ما ذكر في المتن هنا موافق لنسخ اخريٰ من السرائر، و هو كذلك فان ما في النسخة الحجرية من السرائر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ما نسب إليٰ الغضائري مع فرض صحة كتابه لا يمكن التعويل عليه لما فيه من نكتة سنبينها في الهامش التالي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 دلالة عليٰ جلالة الحسين بن مسكان، و إن لم ينص أحد عليٰ ذلك من علماء الرجال فيما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وجه الدلالة، هو أن الغضائري نفسه قال في ترجمة جعفر بن محمّد بن مالك كما نسبه إليه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يضع الحديث وضعاً و يروي عن المجاهيل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تعجب النجاشي بعد ذلك من رواية شيخيه الجليلين ابن همام و الزراي،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لهذا التعجب لو لم يعتقد النجاشي بصحة ما قاله الغضائري فيه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جميعاً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ذكره الشيخ أيضاً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مصعب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المعلك، نسخة بدل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طريفه، بالفاء كما أثبتناه و هو الموافق لما في المصدر و كتب الرجال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عليٰ 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المراد بمحمّد هو محمّد بن سنان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الشهيد الثاني في حاشيته عليٰ رجال العلّامة، مخطوط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في ترجمة الحسين بن المنذر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يخفيٰ ان هذه الرواية مع ضعف سندها بمحمّد بن سنان، و كونها شهادة الحسين نفسه لا تدل عليٰ ترجيح قوله بوجه؛ لأن مجرد كونه من الشيعة أعم من قبول قوله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عبد الرحمن، و أبان بن عثمان كما تقدم في أول ترجمته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المطبوع موافق لنسخة المصنف</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قليل لا يضر بقصد المصنف، و في الفهرست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موسي، فلاحظ</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و فيه الحسين بن الحسن بن الجهم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اليسع، عن أبيه، عن الحسين بن مهران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أضبط المقال في ضبط أسماء الرجال مطبوع في نهاية الجزء الأول من أصول الكافي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نصر،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نصر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كلاهما من غير ترضٍ، و قد أشار في مستدركات علم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ترضي الصدوق عليه في المورد الأول و منه يظهر اختلاف نسخ الأمالي</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في شرح طريق الصدوق إليٰ إسماعيل بن مسلم السكوني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كما في هاشم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و المشهور ما ذكره المصنف</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ابن أبي بكير، و ما في الأصل هو الصحيح الموافق لما هو منقول عن رجال الشيخ بكتب الرجال كمجمع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المراد بابن بكير هو عبد اللّٰه ابن بكير، فلاحظ</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تصريح الأخيران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الأبيض</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الجارزي بالراء ثم 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كذا في الأصل و الحجرية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لم نقف عليٰ أصل هذه النسبة في شي‌ء من المصادر، و يحتمل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جازر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جازرة قرية من قريٰ النهروان في العراق كما في أنساب السمعاني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مع وروده كذلك في النسخة المطبوعة من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هو ما اختاره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أوْ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لبعض أهل واسط كما في أنساب السمعاني أيضاً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مع وجود ذلك في نسخة من رجال البرقي و رجال الشيخ كما في النقل عنهما في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التصريح بأنه رويٰ عنهما أي الباقر و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يذكره الشيخ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أبو علي الحائري في ديباجة المنتهيٰ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بمبناه في الكتاب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أذكر المجاهيل لعدم تعقل فائدة في ذكرهم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للغفلة عن وجود توثيق لحفص بن سالم في ترجمة أخيه، و عدم ذكره في كتبنا الرجالية المتقدمة بترجمة مستقلة، لم يذكره حين كان مشغولًا في تراجم باب الحاء من المنتهيٰ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عن نقله توثيقه عن النجاشي و العلّامة فيما بعد في باب العين، فلا يخلو من أحد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عدم الالتفات لإهماله حفص أصلًا و هو الظاهر، و إما لغلبة الظن بأنه قد ذكر حفصاً في بابه، و لم يراجع، فلاحظ</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 بن عمر بن بنان التغلبي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بنان بالباء الموحدة ثم الألف بين نونين، و التغلبي بالتاء المثناة من فوق و الغين المعجمة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الأبُلَّة بلدة جميلة عليٰ شاطئ دجلة البصرة تعد أقدم من مدينة البصرة تاريخياً، و قيل في ضبط النسبة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الأبلي بضم الالف و فتح الباء، و قيل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الأبُلي، بفتح الألف و ضم الباء، و الصواب هو ما في المتن،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اضبط المقال مطبوع في آخر الجزء الأول من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عمرو</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الأدوات</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يحييٰ الخثعمي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حفص الكناسي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 مورد آخر غيره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بعض الكتب الرجالية المتأخرة عن عصر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التي قبله فلم يذكر بغير تعليقة الوحيد كما أشار إليه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حفص بن قرعة في سند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كان فيه راوياً عن زيد بن الجهم، و عنه ابن أبي عمير، و سند الكافي تجده أيضاً في الوافي 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العمرة و الحج و مقدماتها و لواحقها، و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الخامس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جهالته بحفص بن قرعة هذا، 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في كتاب الحج، و جامع أحاديث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الهدي</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بعضهم أن يكون حفص المؤذن، هو مؤذن علي بن يقطين،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عمر و يكني أبا محمّد، و جزم به آخرون و منهم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 الصحيح بالحاء المهملة كما أثبتناه بين المعقوفتين، نسبة إليٰ بني حِمان قبيلة نزلت الكوفة، ذكر ذلك السمعاني في 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غفيلة، و الظاهر صحة ما في الأصل و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أبي عقيلة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الموافق لما في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يستظهر 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الحكم هذا لأبي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أتقبل الثوب بدرهم و أسلمه بأقل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نظير هذا الاختلاف في الكتب الأربعة كما سنشير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في محله، فلاحظ</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 بدل الخياط، و كذلك في الموارد الثلاثة اللاحقة في الكافي كما سيأتي</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الأزرق و هو غير المزني؛ إذا الأزرق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بن عبد الحميد في رجاله شيخ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أخيه إبراهيم بن عبد الحميد الأسدي، أما الزني فهو صباح بن يحييٰ أبو محمّد المزني الكوفي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نسخة بدل من المصدر أيضاً كما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الأصل و الحجرية هو الصحيح ظاهراً لموافقته كما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 بن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و الحجرية هو الصحيح ظاهراً لموافقته لما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توصيفه بالمدني بدل الثقفي</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ذكره في الأصحاب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انظر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رويٰ عنه بالواسطة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فيه رواية زكريا بن يحييٰ عن الشعيري، و 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الناسخ كما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المعقوفتين هو الصحيح بالحاء المهملة و الميم المشدة كما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الجارود بن السري، نسبة إليٰ حِمّان محلة من مَحال البصرة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مع اختلاف يسير جدّاً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 والد حكيم بين سعد كما في الأصل و الحجرية و بين سعيد، فقد ورد الأوّل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مثله في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كانوا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الإشارة إليه آنفاً، و ما بين المعقوفتين منه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عبس</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التيملي، نسخة بدل</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التنافسي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الطنافسي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بالطاء المهملة و هو الموافق لما في المصدر و سائر كتب الرجال الأُخريٰ، نسبة إليٰ الطنفسة و هي البساط الذي له خمل رقيق كما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ذكره أيضاً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في كلا الموضعين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الطنافسي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تأييداً لما مرّ في الهامش السابق</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 هامش المصدر في نسخة منه، موافق لما 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يظهر اختلاف نسخ رجال الشيخ في ضبطه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و الحجرية موافق لما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الاسناد ذكره الشيخ في طريقه إليٰ أبي همام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و علّق عليه طريقه إليٰ أبي إسماعيل البصري صاحب العنوان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انظر هداية المحدثين المعروف بالمشتركات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فيه ما ذكره أبو علي الحائري نصاً،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من جملة النص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مع وصفه بالكوفي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لم يرد في الأصل و الحجرية سهواً، و أثبتناه لالتزام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تعيين اسم الكتاب في أمثال المورد المذكور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 أصل النسبة، و فيه اختلاف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بدل اللام، 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الأخير نسبة إليٰ بلد في أذربيجان لما ذكره النجاشي في ترجمة الفضل بن أبي 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المطبوع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صاحب العنوان،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السمندري، و أضبط المقال المطبوع في آخر الجزء الأول من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السين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الأسترآبادي في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الأردبيلي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إليٰ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 عليٰ ما في رجال ابن داود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السمندري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أر في رجال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حماد بن عبد العزيز السمندلي باللام، بخط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اختار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التعدد، مصرحاً بأن كلام ابن داود لا يفيد الاتحاد، فراجع</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فلاحظ</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قيل باتحاد الهلالي المذكور مع السمندلي أو السمندري في بعض كتبنا الرجالية المتأخرة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بين المعقوفتين من المصدر، و هو الموافق للمنقول عنه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الأخير نقله عن المنهج</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 و هو الصحيح الموافق لما في كتب الرجال الأُخريٰ كمنهج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 بن حماد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الحسن و حماد كانت في نسخة المصنف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علماً بأن هذا المورد في بعض نسخ التهذيب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 بن رباط بن ميمون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ما استصوبه في قاموس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انظر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 رواية لابن فضال عن حماد النوّاء، إلّا ما أشار إليه الشيخ عند ذكر الشيخ لحمّاد هذا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 في قاموس الرجال وقوع التحريف في هذا المورد بإبدال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قاموس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ذكره البرقي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النواء، و ذكر في بعض كتبنا الرجالية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النواء، فلاحظ</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اليسع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نسخة بدل من المصدر أيضاً كما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يعلي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نسخة بدل من المصدر كما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نسخة بدل من المصدر كما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نسخة من المصدر كما في هامشه، موافق لما في الأصل</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عمارة السملي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 عن نسخة اخريٰ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عمارة التيملي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صحة تلك النسخة لموافقتها لما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للأصل</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هو الصحيح الموافق لما في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الغفري و مثله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لعله مصحف في الموضعين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الأصل و الحجرية، و كذلك في تنقيح المقال، و الصحيح إثباته كما في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الثانية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ما بين المعقوفتين هو الصحيح الموافق لما في المصدر،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ابن رباح</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مسعدة، نسخة بدل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نسخة من المصدر كما في هامشه، موافق لما في الأصل</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في رجاله، و قد وثَّقه الوحيد بناء عليٰ ذلك في تعليقته عليٰ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 عنه في الفهرست من الثلاثة المذكورين سويٰ الحسن بن محمّد بن سماعة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روي عنه الآخَرَين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عليٰ أن رواية ابن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غير ممكنة لبعد طبقة السبيعي عن طبقته، و يعلم من مراجعة رجال النجاشي الواسطي الساقطة من طريق الشيخ إليه في الفهرست، فراجع</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فيه التصريح برواية أبي جميلة عنه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ذكره في أصحاب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وجود له في النسخة المطبوعة من رجال الشيخ، لكن نقله الأردبيلي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العنوان عن الميرزا الأسترآبادي في المنهج</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الاسم في الأصل و الحجرية، و أوردناه في مكانه عليٰ طبق منهج المصنف في الاستدراك</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نسخة من المصدر كما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أُخري كما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المطبوع من رجال الشيخ، لكن أورده عنه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عن الأخير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كان 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عدّه أيضاً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أورده أيضاً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قالوا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الثقات، و رووا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المتقدم قبل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صالحاً</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السابعة من هذه الخاتمة، انظر الجزء السابع،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نسخة منه كما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لكن الرواية الأخيرة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بعض النسخ كما في هامشه موافقاً لما في سند التهذيب، علماً بأنا لم نقف عليٰ أكثر من هذين الموردين في الكتب الأربعة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في ترجمة يحييٰ بن الحجاج الكرخي،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و أخوه خالد</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تلخيص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الرواية رواها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في سندها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هنا ينبغي الإشارة إليٰ أمور و هي</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اخترنا ما في الحجرية و إن صح ما في الأصل أيضاً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الاثنا عشر الذين أنكروا عليٰ أبي بكر جلوسه في الخلافة، و تقمصها و التقدم بها عليٰ أهلها الشرعيين هم خيرة من طلائع المهاجرين و الأنصاري</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اخترنا ما في الحجرية و إن صح ما في الأصل أيضاً</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الطبقة القديمة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الطبقة المحققة</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 ما بين المعقوفتين منه، و هو الصحيح</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الكنيٰ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العلاء الخفاف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مثله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ما بين المعقوفتين منه، و هو الصحيح الموافق لما في رجال النجاشي و تهذيب الكمال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صحيح مسلم، و لعله في كتاب آخر له غير ما يسميٰ بالصحيح</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و الكشاف هو المختصر لكتاب تهذيب الكمال للمزي، فلاحظ</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ليس من رجال ما يسميٰ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يذكره ابن حجر في مقدمة فتح الباري، و لم نجده عند ابن منجويه في رجال صحيح البخاري، كما لم نجده عند الكلاباذي في رجال صحيح البخاري أيضاً، فلاحظ</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مراراً ان توثيقات و تضعيفات هؤلاء و نظائرهم لا حباً بها و لا كرامة، فهي لا ترجع إليٰ أصل علمي، و لا إليٰ محصل، إذ تراهم يوثقون أعتيٰ العتاة المردة كعمران بن حطان الذي وثقه العجلي و أضرابه لا لشي‌ء و إنما لمدحه أشقيٰ الأشقياء عبد الرحمن بن ملجم لعنه اللّٰه و أنصاره و مؤيديه و محبيه، ليصونوا من خلال ذلك روايات ما 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القائمة عليٰ رواية من أمثال عمران بن حطان و أشباهه من زمرة الأفاكين الكذابين أعداء العترة الطاهرة</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الداماد عليٰ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رمي بالتشيع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لكان التشيع و الوثاقة لا يلتقيان، و منه يعلم صحة ما ذكرناه سابقاً من ان توثيقات القوم و تجريحاتهم مبعثها الهويٰ و العصية، فلا اعتداد بها و لا كرامة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بأبي جعفر هنا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عيسيٰ الأشعري القمي الثقة الجليل</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 في هذا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يعلمون بتفريط العامّة بحقهم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العامة لا يرون مزية لأهل بيت نبيهم عليٰ غيرهم من حملة الحديث، و لهذا كان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يسندون أحاديثهم إليهم بطريق الرواية عن آبائهم الطاهرين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أكثر ما تجد ذلك في كتب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كالمال الدين و نحوه، و كثير من ذلك أيضاً في كتبنا الأربعة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صفوان بن يحييٰ كما في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 ابن أبي عمير فيه أيضاً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العاقولي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العاقولي، و هو أبو إسماعيل الخياط بن نافع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قبله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أبو إسماعيل الخياط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 العاقولي نفسه</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 التصريح برواية الحكم بن مسكين عنه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الشيخ في رجاله بهذا العنوان، و لعله في بعض النسخ كذلك، و قد مرّ ما له علاقة بهذا في تعليقتنا عليٰ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خالد بن رافع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مصحف،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رواية الكافي نفسها في التهذيب و الاستبصار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فلاحظ</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رواية الكافي المتقدمة قبل هامش واحد و التي وقع فها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نافع بياع السابري</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من لقبه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سيأتي في آخر تعليقته لنا في ترجمته هذه ماله صلة صلة بضبط لقبه، فلاحظ</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الجوان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 قبله بفاصل اسمين فقط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يظهر أنه غير الجوان، فلاحظ</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المعقوفتين هو الصحيح المتقدم في الفائدة الخامسة من هذه الخاتمة، و هو 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شرحه ملاذ الأخيار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المراد به هو الجوان كما سيأتي في الهامش الأخير في ترجمته، فلاحظ</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العبارة لا في التهذيب و لا في شرحه ملاذ الأخيار، و في الأخير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الحديث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ينافي هذا استحباب التجارة في سوق مني، كما لا يخفيٰ</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 قد اختلفوا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دلالته، و قد حمله بعضهم عليٰ التجاوز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ما لا يجوز، و مع هذا فيدخل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معنيٰ الغلو، و يكون حينئذ دالّا عليٰ الجرح، فلاحظ</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رواية في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قاموس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خالد بن يحييٰ بن خالد، ذكره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له كتاباً في الإمامة كبيراً، سمّاه كتاب المنهج</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السالم من قدحه هو السالم حقاً؛ لتشدده في الرجال كما يظهر من المحكي عنه في رجال العلّامة، و مجمع الرجال و غيرهما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الكراجكي في 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فَالَّذِينَ آمَنُوا بِهِ وَ عَزَّرُوهُ وَ نَصَرُوهُ وَ اتَّبَعُوا النُّورَ الَّذِي أُنْزِلَ مَعَهُ أُولٰئِكَ هُمُ الْمُفْلِحُونَ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أُولي الأشياء أن يكون المدح فيهما للذين حصل لهم الاتفاق عليٰ استحقاقهم ما تضمنته من الصفات فمن لا ريب في صحيح ايمانهم و عالي نصرتهم و جهادهم من أهل البيت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الصحابة و الأخيار و النجباء الأطهار زيد بن حارثة و خباب و أبو ذر و أبو أيوب الأنصاري و أبو الهيثم بن التيهان و خزيمة بن ثابت ذو الشهادتين و ابنا خيف سهل و عثمان و من في طبقتهم من أهل الإيمان رحمة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أصالته لمحمّد و علي صلّيٰ اللّٰه عليهما و آلهما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الحجرية كتب فوق نهاية العبارة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للإشعار بتثنية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لانصراف هذا اللفظ المقدس إليٰ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علي و فاطمة و الحسنان و الأئمة التسعة من ولد الحسين صلوات اللّٰه و سلامه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أثبتنا صدر العبارة من المصدر</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الأصل مما أديٰ إليٰ وصل ابن مروان بالكلبي، و هما شخصان، فلاحظ</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قد وقع اشتباه فيه و نقل هذا الاشتباه في الأصل و الحجرية أيضاً، و هو ان الآية المذكورة أوردها بهذه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هاجروا في اللّٰه من بعد ما فتنوا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كأنّ هذا الاشتباه قد وقع من النساخ لوقعة صفين أو من أحد رجال سند الرواية فخلط بين هذه الآية و بين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 أيضاً و هي من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رَبَّكَ لِلَّذِينَ هٰاجَرُوا مِنْ بَعْدِ مٰا فُتِنُوا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في الفائدة الخامسة من فوائد هذه الخاتمة،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الخامس في ترجمة أبي الربيع الشامي بعد ذكره سنداً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عن خالد بن جرير، عن أبي الربيع الشامي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العصابة عليٰ تصحيح ما يصح عن 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توثيق لأبي الربيع الشامي</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كما هو فوق الاسم من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و مثله في جامع الرواة أيضاً، و هو الموافق لما في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ياء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موافق لما في المصدر و كذلك لما في سائر كتب الرجال</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سند الحديث المخرج في الهامش السابق</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رواية عنه إلّا في المورد الآتي من الكافي</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الحجرية</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نبه عليٰ هذا الاختلاف المصنف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بعد ذلك و في نسخة، كما نبه عليه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 و هو الموافق لما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فقه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المقرب فيه اختلاف واسع، و الأشهر هو الضم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احمد بن محمّد المقري</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السندي، السدي 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اختصاص 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بالمصنف؛ لعدم وجود ما يفسره في معجم الرموز و الإشارات</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في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من المصدر كما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شرحه في الفائدة الثانية من فوائد هذه الخاتمة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رواية ابن أبي عمير، عنه،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 سكون السين المهملة و فتحها كما في أنساب السمعاني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الكيساني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من المصدر أيضاً كما في نفس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خُثَيْمَةُ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خُثَيْمة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فيه كالكلام في سابقه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خُثَيْمَةُ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كسابقه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و اخترنا ما في الحجرية و إن كان ما في الأصل صحيحاً أيضاً</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 لم نجد اسم الخيراني في الباب المشار إليه، و لعله سقط من النسخة المطبوعة سهواً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الدجاجي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اتحاده مع صاحب العنوان</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بدل الحسن</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اسمه اختلاف كثير، و هذا 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هذا الاختلاف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اكتفيٰ بذكر الكنية فقط</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في باب الكنيٰ</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داود بن سليمان، و مثله ما في إرشاد الشيخ المفيد المتقدم، من غير توصيف و لا تكنية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يعلم منه القزويني المذكور في رجال النجاشي، علماً ان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رواية النص في الكافي إليٰ داود بن سليمان الحمار الكوفي، و هو غير القزويني في جامع الرواة</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المتأمل هو الشيخ الوحيد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تعليقته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ما في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للأصل</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 المصنف في ترجمة درست بن أبي منصور،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المصنف في تضعيف نسبة الوقف إليٰ درست بن أبي منصور هو تأمّل الوحيد في تعليقته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قد أيّد المنصف ذلك كما مرّ في ترجمته في الفائدة الخامسة بروايته عن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جعلها منافية للوقف، و هو عجيب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فالواقفية يروون عن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و القول باشتباه الكشّي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بنسبة الوقف إليه، و متابعة الشيخ 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بدعويٰ عدم المراجعة بعيد جدّاً، فلاحظ</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ذكره أيضاً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من الهداية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متن الحديث السابق من التهذيب ذِكر دينار الخصي مع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يحتمل صدورها عن أحد رجال سند الحديث، و لكن نسبتها إليٰ الشيخ صحيحة عليٰ كل حال</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و فيه رواية الحسن بن علي بن فضال عن ذبيان بن حكيم بالواسطة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نقطة ساكنة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أنها غير موجودة في نسخة المحدث النوري، و إلّا لما أهملها</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بالراء بن حكيم، و الظاهر من كتب الرجال اتحاده مع ذبيان بن حكيم</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من تحت، و في هامشه نقلًا 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 الظاهر صحته؛ إذ أورده الشيخ كذلك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أبي نصر السكوني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أخوه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ذكر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في رجال البرقي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مثله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فلاحظ</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الضمير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صاحب العنوان، و هو السكوني</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و في هامشه نقلًا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 الظاهر صحته لنقله كذلك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و في هامشه نقلًا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الظاهر صحته لنقله كذلك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كتب الرجال و التراجم في اسم والد ربعي هذا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الأول بالخاء المعجمة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الكنيٰ،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 تلخيص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أخيه مسعود، و تعليقة الوحيد الخطية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قاموس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الكنيٰ</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ذكرناه بين المعقوفتين هو المناسب لضرورة السياف</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الحاشية</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الحجرية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ما أثبتناه بين المعقوفتين هو الصحيح الموافق لما في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الظاهر اعتماد المصنف عليٰ جامع الرواة كما لاحظناه في غير هذا المورد مراراً، فلاحظ</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الربيع 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لعله هو الصحيح، 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بين المعقوفتين هو الصحيح الموافق لما في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فيه رواية أحمد بن النضر عن جدّه الربيع رأساً بلا توسط أبيه بينهما</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قال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سهل الفزاري الكوفي، و احتمل الاتحاد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استظهره في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جزم به في قاموس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الظاهر من سكوت المصنف هنا و عدم ذكره للربيع بن سهل الفزاري الكوفي هو القول بالاتحاد أيضاً، و في النفس من القول بالاتحاد شي‌ء لعدم الفصل الطويل بينهما إذ وقع الاسمان في صفحة واحدة من رجال الشيخ، و السهو في مثل هذا مستبعد عن مقام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الأهوازي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بين المعقوفتين من المصدر،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للأصل، فلاحظ</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سلفنا الصالح</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المقدمة، و ما بين المعقوفات منه</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بن ناجذ بالذال المعجمة</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فيه كما مرّ عن رجال البرقي، و مثله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للأصل و رجال الشيخ، و قد جمعت سائر هذه الاختلافات في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لمسمّيً واحدٍ، و هو الصواب</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انظر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النصوص المفقودة منن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عليٰ الاختلاف الحاصل في ضبط ألفاظ الحديث</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فوقف، و اخبت فثبت، فهو واقف بين اليأس و الطمع، و الصبر و الجزع، كأنَّ الوعد له صُنِع، و الوعيد به وقع بذل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يذل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و يمثل غرضه، و بذل في اللّٰه المهجة، و تنكب عن المحجّة، غير مرتغم بارتغام، يقطع علائق الاهتمام بعين من له قصد، و إليه وفد، و منه استرفد، فإذا أتي بذلك كانت هي الصلاة التي بها أُمِر، و عنها أُخبر، و أنَّها هي الصلاة التي تنهيٰ عن الفحشاء و المنكر</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فيه اختلاف يسير عما أورده المصنف هنا، و أورد جزءاً منه في موضعين آخرين من المستدرك، أحدهما في الباب الثاني من أبواب الوضوء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الآخر في الباب السادس و الأربعين من أبواب الوضوء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متن الحجرية تحت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المدينة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العلّامة 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ذكره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الزاي بعنوان زريق بتقديم الزاي عليٰ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أكد ابن داود في رجاله صحة ما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الوحيد في تعليقته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لعله بسبب قول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رزيق بن الزبير الخلقاني أبو العباس</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الفصل الطويل بين الاسمين في رجال الشيخ</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العضادتين هو الصحيح الموافق لما في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أعاد ذكره مرة أُخري في أصحاب الإمام الصدق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وصفه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رزين هذا هو ابن حبيب الجهني الكوفي الرماني بياع الأنماط، رويٰ في جامع الترمذي حديث أُم سلمة المشهور من أنها رأت في المنام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رأسه و لحيته التراب،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قتل الحسين آنفاً</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الأصل و الحجرية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الموافق لما في المصدر</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نسخة بدل من المصدر كما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القاضي أبو حنيفة النعمان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ذكر القاضي فيه ما كتبه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رفاعة خمسة عشر مرة فيما أحصيناه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يظهر من بعضها أنها كتبت إليه و هو لم يكن قاضياً، 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استقضائه</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 في قتليٰ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رفيد مولي أبي هبيرة، و الظاهر انه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سنوضحه في الهامش الآتي</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الأصل و هو الصحيح الموافق لما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المصدر أيضاً،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أتتك بحائن بالحاء المهملة رجلاه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أمثال العرب المشهورة، يضرب مثلًا للرجل الذي يسعيٰ إليٰ المكروه حتي يقع فيه، و أوّل من قاله الحارث بن جبلة الغساني،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الأبرص</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بالقاف في مجمع الرجال أيضاً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لرقبة بن مصقلة ترجمة في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له ترجمة في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الواعظي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موافق لما في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الفائدة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قولويه</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المعقوفتين هو الصحيح الموافق لما في المصدر،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قاموس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ثم الجيم، و مثله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من المصدر كما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ما في الأصل موافق لما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يحييٰ الحناط</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في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هو الموصلي المذكور بموضعين آخرين في رجال الشيخ، أحدهما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الآخر في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يأتي في كلام المصنف ما يؤكد كون كوكب الدم هو الموصلي، فلاحظ</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المراد بخاله هو المجلسي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كوكب الدم ممدوحاً في وجيزته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في البلغة، بل اختصر عليٰ توثيق زكريا بن يحييٰ و ابن يحييٰ الواسطي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لعل المراد بالأول منهما هو كوكب الدم فحرفت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و اللّٰه العالم</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الفن الخامس من المقالة السادسة</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الوجه في نقل عبارة الفهرست غير واضح؛ لأنه لا يفيد أكثر من بيان روايته عن صفوان، و عنه ابن الزبير، و لعله أراد بيان من رويٰ عنه غير ابنه يحييٰ، و لكن هذا لا يفد شيئاً في المقام، و قد يكون أراد بذلك بيان نشاطه في رواية كتب صفوان، و هذا لا يجدي نفعاً أيضاً، فالعمدة إذن في التوثيق ما نقله عن النجاشي، فلاحظ</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 في 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اختلاف في اسم صاحب العنوان؛ لقول الشيخ الصدوق في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فيه زكريا النقاض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زكريا بن مالك الجعفي</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قبل هامشين أنّ هذا هو النقاض بشهادة الصدوق، و العجب ان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 إليٰ هذا، مع أنه صرح به اعتماداً عليٰ تلك الشهادة في شرح طريق الصدوق المتقدم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قكج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لورود الطعن مورد الحكاية من غير نسبته إليٰ أحد في رجال النجاشي، لكنه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منتحل الحديث</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حرف الألف من الاسم في المصدر من المطبعة بدليل ذكره في باب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عليٰ إثباته بجميع ما لدينا من كتب الرجال</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مفلس</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 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بين المعقوفتين فمن المطبوع و الخطّي، و هو الموافق لما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نجد ما يوافقه</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الفسطاطي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و الحجرية هو الصحيح الموافق لما في نسختنا الخطية الثمينة من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 خلاف عندنا، و في بعض مصادر أهل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ضبطه بالحاء المهملة أشهر</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في توضيح المشتبه نقل عن الكثير من أهل نحلته أنّ لحويّة التميمي صحبة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أنه عاش حتي شاخ، و قتله شبيب الخارجي في زمن الحجاج، و قيل انه تابعي لم تثبت له صحبة</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من أصحاب سيد الشهداء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زهير بن القين نار عليٰ علم، و الاستدراك به عليٰ الشيخ الحرّ عجيب كما أوضحناه في مقدمة التحقيق، عليٰ أنه استدرك بمن هو أعظم من زهير و أجلّ كما سيوافيك</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سكن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المصنف أورده الشيخ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زهير المدائني،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عنه حماد بن عثمان</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أهل السنة، و وثقوه كثيراً، و ذكروا روايته عن أبان بن تغلب و جابر بن يزيد الجعفي انظر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زياد بنو الجَعْد الأشجعيون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في الأول حصر المحقّق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معقوفتين بعد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حمّاد، عن زياد بن سليمان</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حماد بن زياد، عن سليمان</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الظاهر هو زياد بن عبيد الكُنَاسي الكوفي، المذكور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الحر العاملي في الفائدة الأخيرة من فوائد خاتمة الوسائل، و لعل وجه الاستدراك به في هذه الفائدة، هو اضافة بعض القرائن العامة التوثيقية التي لم يذكرها الشيخ الحر في ترجمته، و قد ألمح المصنف إليٰ مثل هذا النوع من الاستدراك في أوّل هذه الفائدة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نذكر من ذكره إلّا من ذكره و لم يعثر عليٰ توثيقه، أو بعض مدائحه فنذكره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اختلاف واسع في ضبط ألقابه، و عليٰ النحو الآتي</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قد مرّ أن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الحارفي</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هو ما في الأصل</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رجال الشيخ</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بمتن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من رجال الشيخ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كما وقع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الكافي و الفقيه كما سيأتي</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نلفت نظر القارئ الكريم إليٰ ما في كلام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دلالة واضحة عليٰ عدم اعتقاده بمزعومة التحريف التي ذهب إليها قبل تأليفه المستدرك و خاتمته، و ذلك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 في إثبات تحريف كتاب رب الأرباب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ذهب فيه إليٰ حذف اسم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المصحف الشريف ببضع روايات لا دلالة فيها عليٰ أن الاسم الكريم كان من أصل النظم القرآني، بل الثابت بكتب الطرفين ان ذكر الاسم كان من قبيل التفسير، و بيان المصداق، أو من نزلت فيه الآية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إفْساداً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حذفه؛ للإضافة كما في الحجرية</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 قبلت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استُظهر فيهما معاً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الأوليٰ، و متن الثانية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تلقيت نفاقك هذا بالقبول، كنت مثلك مفرطاً في المقال و كافراً</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تبنّيٰ لي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هو الصحيح الموافق للمصدر</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الأنسب ظاهراً</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من الخاتمة</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لابن أبي الحديد المعتزلي الحنفي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زيد بن أرقم بذهاب البصر؛ لكتمان زيد الشهادة لأمير المؤمنين بما سمعه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الغدير، فأعماه اللّٰه عليٰ أثر ذلك</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في مقدمة تحقيق هذه الخاتمة، عند الحديث عن الفائدة العاشرة من فوائد 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الشيخ الحر في الوسائل بما يندفع معه اشكال المستدرك بعدم ذكر الوسائل لبعض الثقات أو الممدوحين، فراجع</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أبي الدياد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نسختنا الخطية منه،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أبو الديد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أبي الدّية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أبي الديداء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لما في الأصل و الحجرية</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بعده بفاصلة ترجمتين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الحسن الأنماطي، 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بعض المتأخرين عنواناً واحداً مشعراً بالاتحاد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لعدم بعد الفصل</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ظلف النفس</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من المصدر</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من المصدر</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الخباز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الخباز كما في المصدر،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الثانية من فوائد هذه الخاتمة،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 المحققة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 كتابه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لم نقف عليٰ رواية له عن زيد الزرّاد في كتب الحديث</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نسخة من المصدر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الأكثر المطّرد موافق لما في الأصل و الحجرية</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ذكره أيضاً في أصحاب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بالغين المعجمة كما في المصدر،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النسختان المطبوعتان من رجال الشيخ خاليتان منه، و لم يذكره ابن داود في رجاله، و لا العلّامة، و لا ابن شهرآشوب و كذلك الحال مع المتأخرين، لكن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 رجال الشيخ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قد ذكرنا مراراً اعتماد المصنف عليٰ جامع الرواة كثيراً، فلاحظ</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رافع، و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من لم يرو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بين قوسين من الأصل، و لم يُذكر زيد هذا في الحجرية، و هو غير من تقدم عليه؛ و لأجل توضيح ذلك، نقول</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الثانية من هذه الخاتمة 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المحققة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حصرنا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تأخر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شارحتين للإشعار بتقدم زيد عليٰ السلمي في رجال البرقي، و إن كان تأخير الحصر للعبارة اللاحقة سائغاً؛ لكن الأوليٰ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كل من تقدم عليه و منهم زيد أو تأخر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مثله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نسخة بدل من فهرست الشيخ كما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ما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يؤيده و يدلُّ عليٰ إخلاصه ما رواه نصر فيه، بهذا الاسناد، عن زيد بن وهب،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إليهم فاستقبلوه،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السقف المحفوظ المكفوف الذي جعلته مفضياً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مغبضاً، و الصحيح محيطاً كما في نسخة من وقعة صفين أشير لها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للَّيل و النهار، و جعلت فيه مجري الشمس و القمر و منازل الكواكب و النجوم، و جعلت سكانه سِبْطاً من الملائكة لا يسأمون العبادة؛ و ربَّ هذه الأرض التي جعلتها قراراً للأنام و الهوامِّ و الأنعامِ و ما لا يحصيٰ مما يُريٰ، و مما لا يُريٰ من خلقك العظيم؛ و ربَّ الفُلْك التي تجري في البحر بما ينفعُ النّاسُ؛ و ربَّ السَّحَابِ المسخّرِ بين السَّماء و الأرض و ربَّ البحر المسجور و المحيط بالعالمين، و ربّ الجبال الرواسي التي جعلتها للأرض أوتاداً و للخلق متاعاً إنْ أظهرتنا عليٰ عدوِّنا فجنِّبنا البَغي و سدِّدنا للحق، و إن أظهرتهم علينا فارزُقنا الشّهادة و اعصم بقية أصحابي من الفتنة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9.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449</Pages>
  <Words>9324</Words>
  <Characters>37466</Characters>
  <CharactersWithSpaces>46247</CharactersWithSpaces>
  <Paragraphs>614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2026-08-22T09:00:00Z</dcterms:created>
  <dc:creator>ghaemiyeh.com</dc:creator>
  <dc:description/>
  <dc:language>en-US</dc:language>
  <cp:lastModifiedBy/>
  <dcterms:modified xsi:type="dcterms:W3CDTF">2026-08-22T12:30:28Z</dcterms:modified>
  <cp:revision>1</cp:revision>
  <dc:subject/>
  <dc:title>خاتمه مستدرک الوسائل جلد 7</dc:title>
</cp:coreProperties>
</file>

<file path=docProps/custom.xml><?xml version="1.0" encoding="utf-8"?>
<Properties xmlns="http://schemas.openxmlformats.org/officeDocument/2006/custom-properties" xmlns:vt="http://schemas.openxmlformats.org/officeDocument/2006/docPropsVTypes"/>
</file>