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الأبرار فی مناقب الأئمة الأطهار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74917_7370918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0274919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274921_73709187">
            <w:r>
              <w:rPr>
                <w:webHidden/>
                <w:rStyle w:val="IndexLink"/>
                <w:rtl w:val="true"/>
              </w:rPr>
              <w:t>صور من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0274923_73709187">
            <w:r>
              <w:rPr>
                <w:webHidden/>
                <w:rStyle w:val="IndexLink"/>
                <w:rtl w:val="true"/>
              </w:rPr>
              <w:t>مقدمة المصنف</w:t>
            </w:r>
            <w:r>
              <w:rPr>
                <w:rStyle w:val="IndexLink"/>
                <w:rtl w:val="true"/>
              </w:rPr>
              <w:t>:</w:t>
              <w:tab/>
            </w:r>
            <w:r>
              <w:rPr>
                <w:rStyle w:val="IndexLink"/>
              </w:rPr>
              <w:t>14</w:t>
            </w:r>
          </w:hyperlink>
        </w:p>
        <w:p>
          <w:pPr>
            <w:pStyle w:val="Contents2"/>
            <w:tabs>
              <w:tab w:val="clear" w:pos="8743"/>
              <w:tab w:val="right" w:pos="9026" w:leader="dot"/>
            </w:tabs>
            <w:rPr/>
          </w:pPr>
          <w:hyperlink w:anchor="__RefHeading___Toc10274925_73709187">
            <w:r>
              <w:rPr>
                <w:webHidden/>
                <w:rStyle w:val="IndexLink"/>
                <w:rtl w:val="true"/>
              </w:rPr>
              <w:t>الفصل الأول</w:t>
            </w:r>
            <w:r>
              <w:rPr>
                <w:rStyle w:val="IndexLink"/>
                <w:rtl w:val="true"/>
              </w:rPr>
              <w:tab/>
            </w:r>
            <w:r>
              <w:rPr>
                <w:rStyle w:val="IndexLink"/>
              </w:rPr>
              <w:t>15</w:t>
            </w:r>
          </w:hyperlink>
        </w:p>
        <w:p>
          <w:pPr>
            <w:pStyle w:val="Contents2"/>
            <w:tabs>
              <w:tab w:val="clear" w:pos="8743"/>
              <w:tab w:val="right" w:pos="9026" w:leader="dot"/>
            </w:tabs>
            <w:rPr/>
          </w:pPr>
          <w:hyperlink w:anchor="__RefHeading___Toc10274927_73709187">
            <w:r>
              <w:rPr>
                <w:webHidden/>
                <w:rStyle w:val="IndexLink"/>
                <w:rtl w:val="true"/>
              </w:rPr>
              <w:t>الفصل الثاني</w:t>
            </w:r>
            <w:r>
              <w:rPr>
                <w:rStyle w:val="IndexLink"/>
                <w:rtl w:val="true"/>
              </w:rPr>
              <w:tab/>
            </w:r>
            <w:r>
              <w:rPr>
                <w:rStyle w:val="IndexLink"/>
              </w:rPr>
              <w:t>35</w:t>
            </w:r>
          </w:hyperlink>
        </w:p>
        <w:p>
          <w:pPr>
            <w:pStyle w:val="Contents2"/>
            <w:tabs>
              <w:tab w:val="clear" w:pos="8743"/>
              <w:tab w:val="right" w:pos="9026" w:leader="dot"/>
            </w:tabs>
            <w:rPr/>
          </w:pPr>
          <w:hyperlink w:anchor="__RefHeading___Toc10274929_73709187">
            <w:r>
              <w:rPr>
                <w:webHidden/>
                <w:rStyle w:val="IndexLink"/>
                <w:rtl w:val="true"/>
              </w:rPr>
              <w:t>الفصل الثالث</w:t>
            </w:r>
            <w:r>
              <w:rPr>
                <w:rStyle w:val="IndexLink"/>
                <w:rtl w:val="true"/>
              </w:rPr>
              <w:tab/>
            </w:r>
            <w:r>
              <w:rPr>
                <w:rStyle w:val="IndexLink"/>
              </w:rPr>
              <w:t>59</w:t>
            </w:r>
          </w:hyperlink>
        </w:p>
        <w:p>
          <w:pPr>
            <w:pStyle w:val="Contents2"/>
            <w:tabs>
              <w:tab w:val="clear" w:pos="8743"/>
              <w:tab w:val="right" w:pos="9026" w:leader="dot"/>
            </w:tabs>
            <w:rPr/>
          </w:pPr>
          <w:hyperlink w:anchor="__RefHeading___Toc10274931_73709187">
            <w:r>
              <w:rPr>
                <w:webHidden/>
                <w:rStyle w:val="IndexLink"/>
                <w:rtl w:val="true"/>
              </w:rPr>
              <w:t>الفصل الرابع</w:t>
            </w:r>
            <w:r>
              <w:rPr>
                <w:rStyle w:val="IndexLink"/>
                <w:rtl w:val="true"/>
              </w:rPr>
              <w:tab/>
            </w:r>
            <w:r>
              <w:rPr>
                <w:rStyle w:val="IndexLink"/>
              </w:rPr>
              <w:t>79</w:t>
            </w:r>
          </w:hyperlink>
        </w:p>
        <w:p>
          <w:pPr>
            <w:pStyle w:val="Contents2"/>
            <w:tabs>
              <w:tab w:val="clear" w:pos="8743"/>
              <w:tab w:val="right" w:pos="9026" w:leader="dot"/>
            </w:tabs>
            <w:rPr/>
          </w:pPr>
          <w:hyperlink w:anchor="__RefHeading___Toc10274933_73709187">
            <w:r>
              <w:rPr>
                <w:webHidden/>
                <w:rStyle w:val="IndexLink"/>
                <w:rtl w:val="true"/>
              </w:rPr>
              <w:t>الفصل الخامس</w:t>
            </w:r>
            <w:r>
              <w:rPr>
                <w:rStyle w:val="IndexLink"/>
                <w:rtl w:val="true"/>
              </w:rPr>
              <w:tab/>
            </w:r>
            <w:r>
              <w:rPr>
                <w:rStyle w:val="IndexLink"/>
              </w:rPr>
              <w:t>119</w:t>
            </w:r>
          </w:hyperlink>
        </w:p>
        <w:p>
          <w:pPr>
            <w:pStyle w:val="Contents3"/>
            <w:tabs>
              <w:tab w:val="clear" w:pos="8459"/>
              <w:tab w:val="right" w:pos="9026" w:leader="dot"/>
            </w:tabs>
            <w:rPr/>
          </w:pPr>
          <w:hyperlink w:anchor="__RefHeading___Toc10274935_73709187">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0274937_73709187">
            <w:r>
              <w:rPr>
                <w:webHidden/>
                <w:rStyle w:val="IndexLink"/>
                <w:rtl w:val="true"/>
              </w:rPr>
              <w:t>قصة الجزيرة الخضراء</w:t>
            </w:r>
            <w:r>
              <w:rPr>
                <w:rStyle w:val="IndexLink"/>
                <w:rtl w:val="true"/>
              </w:rPr>
              <w:tab/>
            </w:r>
            <w:r>
              <w:rPr>
                <w:rStyle w:val="IndexLink"/>
              </w:rPr>
              <w:t>138</w:t>
            </w:r>
          </w:hyperlink>
        </w:p>
        <w:p>
          <w:pPr>
            <w:pStyle w:val="Contents3"/>
            <w:tabs>
              <w:tab w:val="clear" w:pos="8459"/>
              <w:tab w:val="right" w:pos="9026" w:leader="dot"/>
            </w:tabs>
            <w:rPr/>
          </w:pPr>
          <w:hyperlink w:anchor="__RefHeading___Toc10274939_73709187">
            <w:r>
              <w:rPr>
                <w:webHidden/>
                <w:rStyle w:val="IndexLink"/>
                <w:rtl w:val="true"/>
              </w:rPr>
              <w:t>جوهرة عالية</w:t>
            </w:r>
            <w:r>
              <w:rPr>
                <w:rStyle w:val="IndexLink"/>
                <w:rtl w:val="true"/>
              </w:rPr>
              <w:t>:</w:t>
              <w:tab/>
            </w:r>
            <w:r>
              <w:rPr>
                <w:rStyle w:val="IndexLink"/>
              </w:rPr>
              <w:t>148</w:t>
            </w:r>
          </w:hyperlink>
        </w:p>
        <w:p>
          <w:pPr>
            <w:pStyle w:val="Contents3"/>
            <w:tabs>
              <w:tab w:val="clear" w:pos="8459"/>
              <w:tab w:val="right" w:pos="9026" w:leader="dot"/>
            </w:tabs>
            <w:rPr/>
          </w:pPr>
          <w:hyperlink w:anchor="__RefHeading___Toc10274941_73709187">
            <w:r>
              <w:rPr>
                <w:webHidden/>
                <w:rStyle w:val="IndexLink"/>
                <w:rtl w:val="true"/>
              </w:rPr>
              <w:t>خاتمة</w:t>
            </w:r>
            <w:r>
              <w:rPr>
                <w:rStyle w:val="IndexLink"/>
                <w:rtl w:val="true"/>
              </w:rPr>
              <w:tab/>
            </w:r>
            <w:r>
              <w:rPr>
                <w:rStyle w:val="IndexLink"/>
              </w:rPr>
              <w:t>154</w:t>
            </w:r>
          </w:hyperlink>
        </w:p>
        <w:p>
          <w:pPr>
            <w:pStyle w:val="Contents2"/>
            <w:tabs>
              <w:tab w:val="clear" w:pos="8743"/>
              <w:tab w:val="right" w:pos="9026" w:leader="dot"/>
            </w:tabs>
            <w:rPr/>
          </w:pPr>
          <w:hyperlink w:anchor="__RefHeading___Toc10274943_73709187">
            <w:r>
              <w:rPr>
                <w:webHidden/>
                <w:rStyle w:val="IndexLink"/>
                <w:rtl w:val="true"/>
              </w:rPr>
              <w:t>الفصل السادس</w:t>
            </w:r>
            <w:r>
              <w:rPr>
                <w:rStyle w:val="IndexLink"/>
                <w:rtl w:val="true"/>
              </w:rPr>
              <w:tab/>
            </w:r>
            <w:r>
              <w:rPr>
                <w:rStyle w:val="IndexLink"/>
              </w:rPr>
              <w:t>160</w:t>
            </w:r>
          </w:hyperlink>
        </w:p>
        <w:p>
          <w:pPr>
            <w:pStyle w:val="Contents3"/>
            <w:tabs>
              <w:tab w:val="clear" w:pos="8459"/>
              <w:tab w:val="right" w:pos="9026" w:leader="dot"/>
            </w:tabs>
            <w:rPr/>
          </w:pPr>
          <w:hyperlink w:anchor="__RefHeading___Toc10274945_73709187">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0274947_73709187">
            <w:r>
              <w:rPr>
                <w:webHidden/>
                <w:rStyle w:val="IndexLink"/>
                <w:rtl w:val="true"/>
              </w:rPr>
              <w:t>فائدة</w:t>
            </w:r>
            <w:r>
              <w:rPr>
                <w:rStyle w:val="IndexLink"/>
                <w:rtl w:val="true"/>
              </w:rPr>
              <w:tab/>
            </w:r>
            <w:r>
              <w:rPr>
                <w:rStyle w:val="IndexLink"/>
              </w:rPr>
              <w:t>209</w:t>
            </w:r>
          </w:hyperlink>
        </w:p>
        <w:p>
          <w:pPr>
            <w:pStyle w:val="Contents2"/>
            <w:tabs>
              <w:tab w:val="clear" w:pos="8743"/>
              <w:tab w:val="right" w:pos="9026" w:leader="dot"/>
            </w:tabs>
            <w:rPr/>
          </w:pPr>
          <w:hyperlink w:anchor="__RefHeading___Toc10274949_73709187">
            <w:r>
              <w:rPr>
                <w:webHidden/>
                <w:rStyle w:val="IndexLink"/>
                <w:rtl w:val="true"/>
              </w:rPr>
              <w:t>الفصل السابع</w:t>
            </w:r>
            <w:r>
              <w:rPr>
                <w:rStyle w:val="IndexLink"/>
                <w:rtl w:val="true"/>
              </w:rPr>
              <w:tab/>
            </w:r>
            <w:r>
              <w:rPr>
                <w:rStyle w:val="IndexLink"/>
              </w:rPr>
              <w:t>215</w:t>
            </w:r>
          </w:hyperlink>
        </w:p>
        <w:p>
          <w:pPr>
            <w:pStyle w:val="Contents3"/>
            <w:tabs>
              <w:tab w:val="clear" w:pos="8459"/>
              <w:tab w:val="right" w:pos="9026" w:leader="dot"/>
            </w:tabs>
            <w:rPr/>
          </w:pPr>
          <w:hyperlink w:anchor="__RefHeading___Toc10274951_73709187">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0274953_73709187">
            <w:r>
              <w:rPr>
                <w:webHidden/>
                <w:rStyle w:val="IndexLink"/>
                <w:rtl w:val="true"/>
              </w:rPr>
              <w:t>فائدة فيما يتعلق بهذا الحديث الشريف</w:t>
            </w:r>
            <w:r>
              <w:rPr>
                <w:rStyle w:val="IndexLink"/>
                <w:rtl w:val="true"/>
              </w:rPr>
              <w:t>:</w:t>
              <w:tab/>
            </w:r>
            <w:r>
              <w:rPr>
                <w:rStyle w:val="IndexLink"/>
              </w:rPr>
              <w:t>243</w:t>
            </w:r>
          </w:hyperlink>
        </w:p>
        <w:p>
          <w:pPr>
            <w:pStyle w:val="Contents2"/>
            <w:tabs>
              <w:tab w:val="clear" w:pos="8743"/>
              <w:tab w:val="right" w:pos="9026" w:leader="dot"/>
            </w:tabs>
            <w:rPr/>
          </w:pPr>
          <w:hyperlink w:anchor="__RefHeading___Toc10274955_73709187">
            <w:r>
              <w:rPr>
                <w:webHidden/>
                <w:rStyle w:val="IndexLink"/>
                <w:rtl w:val="true"/>
              </w:rPr>
              <w:t>الفصل الثامن</w:t>
            </w:r>
            <w:r>
              <w:rPr>
                <w:rStyle w:val="IndexLink"/>
                <w:rtl w:val="true"/>
              </w:rPr>
              <w:tab/>
            </w:r>
            <w:r>
              <w:rPr>
                <w:rStyle w:val="IndexLink"/>
              </w:rPr>
              <w:t>247</w:t>
            </w:r>
          </w:hyperlink>
        </w:p>
        <w:p>
          <w:pPr>
            <w:pStyle w:val="Contents2"/>
            <w:tabs>
              <w:tab w:val="clear" w:pos="8743"/>
              <w:tab w:val="right" w:pos="9026" w:leader="dot"/>
            </w:tabs>
            <w:rPr/>
          </w:pPr>
          <w:hyperlink w:anchor="__RefHeading___Toc10274957_73709187">
            <w:r>
              <w:rPr>
                <w:webHidden/>
                <w:rStyle w:val="IndexLink"/>
                <w:rtl w:val="true"/>
              </w:rPr>
              <w:t>الفصل التاسع</w:t>
            </w:r>
            <w:r>
              <w:rPr>
                <w:rStyle w:val="IndexLink"/>
                <w:rtl w:val="true"/>
              </w:rPr>
              <w:tab/>
            </w:r>
            <w:r>
              <w:rPr>
                <w:rStyle w:val="IndexLink"/>
              </w:rPr>
              <w:t>270</w:t>
            </w:r>
          </w:hyperlink>
        </w:p>
        <w:p>
          <w:pPr>
            <w:pStyle w:val="Contents2"/>
            <w:tabs>
              <w:tab w:val="clear" w:pos="8743"/>
              <w:tab w:val="right" w:pos="9026" w:leader="dot"/>
            </w:tabs>
            <w:rPr/>
          </w:pPr>
          <w:hyperlink w:anchor="__RefHeading___Toc10274959_73709187">
            <w:r>
              <w:rPr>
                <w:webHidden/>
                <w:rStyle w:val="IndexLink"/>
                <w:rtl w:val="true"/>
              </w:rPr>
              <w:t>الفهارس</w:t>
            </w:r>
            <w:r>
              <w:rPr>
                <w:rStyle w:val="IndexLink"/>
                <w:rtl w:val="true"/>
              </w:rPr>
              <w:tab/>
            </w:r>
            <w:r>
              <w:rPr>
                <w:rStyle w:val="IndexLink"/>
              </w:rPr>
              <w:t>279</w:t>
            </w:r>
          </w:hyperlink>
        </w:p>
        <w:p>
          <w:pPr>
            <w:pStyle w:val="Contents3"/>
            <w:tabs>
              <w:tab w:val="clear" w:pos="8459"/>
              <w:tab w:val="right" w:pos="9026" w:leader="dot"/>
            </w:tabs>
            <w:rPr/>
          </w:pPr>
          <w:hyperlink w:anchor="__RefHeading___Toc10274961_73709187">
            <w:r>
              <w:rPr>
                <w:webHidden/>
                <w:rStyle w:val="IndexLink"/>
                <w:rtl w:val="true"/>
              </w:rPr>
              <w:t>فهرس الآيات</w:t>
            </w:r>
            <w:r>
              <w:rPr>
                <w:rStyle w:val="IndexLink"/>
                <w:rtl w:val="true"/>
              </w:rPr>
              <w:tab/>
            </w:r>
            <w:r>
              <w:rPr>
                <w:rStyle w:val="IndexLink"/>
              </w:rPr>
              <w:t>279</w:t>
            </w:r>
          </w:hyperlink>
        </w:p>
        <w:p>
          <w:pPr>
            <w:pStyle w:val="Contents3"/>
            <w:tabs>
              <w:tab w:val="clear" w:pos="8459"/>
              <w:tab w:val="right" w:pos="9026" w:leader="dot"/>
            </w:tabs>
            <w:rPr/>
          </w:pPr>
          <w:hyperlink w:anchor="__RefHeading___Toc10274963_73709187">
            <w:r>
              <w:rPr>
                <w:webHidden/>
                <w:rStyle w:val="IndexLink"/>
                <w:rtl w:val="true"/>
              </w:rPr>
              <w:t>فهرس الأشعار</w:t>
            </w:r>
            <w:r>
              <w:rPr>
                <w:rStyle w:val="IndexLink"/>
                <w:rtl w:val="true"/>
              </w:rPr>
              <w:tab/>
            </w:r>
            <w:r>
              <w:rPr>
                <w:rStyle w:val="IndexLink"/>
              </w:rPr>
              <w:t>288</w:t>
            </w:r>
          </w:hyperlink>
        </w:p>
        <w:p>
          <w:pPr>
            <w:pStyle w:val="Contents3"/>
            <w:tabs>
              <w:tab w:val="clear" w:pos="8459"/>
              <w:tab w:val="right" w:pos="9026" w:leader="dot"/>
            </w:tabs>
            <w:rPr/>
          </w:pPr>
          <w:hyperlink w:anchor="__RefHeading___Toc10274965_73709187">
            <w:r>
              <w:rPr>
                <w:webHidden/>
                <w:rStyle w:val="IndexLink"/>
                <w:rtl w:val="true"/>
              </w:rPr>
              <w:t>فهرس المحتويات</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2_118351"/>
      <w:bookmarkStart w:id="1" w:name="pg11792_118351"/>
      <w:bookmarkEnd w:id="1"/>
    </w:p>
    <w:p>
      <w:pPr>
        <w:pStyle w:val="Heading2"/>
        <w:numPr>
          <w:ilvl w:val="1"/>
          <w:numId w:val="1"/>
        </w:numPr>
        <w:rPr/>
      </w:pPr>
      <w:bookmarkStart w:id="2" w:name="pg11792_118351"/>
      <w:bookmarkStart w:id="3" w:name="__RefHeading___Toc10274917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 حسيني جزائري، سيد نعمه الله</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الأبرار في مناقب الأئمة الأطهار المجلد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إلى ثلاثة مجلدات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هناك ثلاثة أبواب ومواسم وأغراض في معرفة النبي باري وصفاته ، وحياة وفضائل وتحديات ومعارك النبي أكرم وحضرة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وصف حالات حضرة صدّيقه طاهرة وأبنائها العشرة الأبرياء من الإمام مجتبى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حضرة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وغيابه المشرف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معصومین علیهم السلام</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7491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كتاب رياض الابرار في مناقب الأئمة الأطهار</w:t>
      </w:r>
    </w:p>
    <w:p>
      <w:pPr>
        <w:pStyle w:val="BookText"/>
        <w:rPr/>
      </w:pPr>
      <w:r>
        <w:rPr>
          <w:rFonts w:ascii="Amiri" w:hAnsi="Amiri" w:eastAsia="Amiri" w:cs="Amiri"/>
          <w:color w:val="111111"/>
          <w:sz w:val="28"/>
          <w:sz w:val="28"/>
          <w:szCs w:val="28"/>
          <w:rtl w:val="true"/>
          <w:lang w:bidi="ar-SA"/>
        </w:rPr>
        <w:t>تاريخ الأئمة الأبرار عليهم السّلام</w:t>
      </w:r>
    </w:p>
    <w:p>
      <w:pPr>
        <w:pStyle w:val="BookText"/>
        <w:rPr/>
      </w:pPr>
      <w:r>
        <w:rPr>
          <w:rFonts w:ascii="Amiri" w:hAnsi="Amiri" w:eastAsia="Amiri" w:cs="Amiri"/>
          <w:color w:val="111111"/>
          <w:sz w:val="28"/>
          <w:sz w:val="28"/>
          <w:szCs w:val="28"/>
          <w:rtl w:val="true"/>
          <w:lang w:bidi="ar-SA"/>
        </w:rPr>
        <w:t>من الإمام علي بن الحسين إلى الامام الحسن العسكري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p>
    <w:p>
      <w:pPr>
        <w:pStyle w:val="BookText"/>
        <w:rPr/>
      </w:pPr>
      <w:r>
        <w:rPr>
          <w:rFonts w:eastAsia="IRNazanin" w:cs="IRNazanin"/>
          <w:color w:val="111111"/>
          <w:sz w:val="28"/>
          <w:szCs w:val="28"/>
          <w:lang w:bidi="fa-IR"/>
        </w:rPr>
        <w:t>1050-1112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التاريخ العربي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7" w:name="pg11792_118355"/>
    </w:p>
    <w:p>
      <w:pPr>
        <w:pStyle w:val="Heading2"/>
        <w:numPr>
          <w:ilvl w:val="1"/>
          <w:numId w:val="1"/>
        </w:numPr>
        <w:rPr/>
      </w:pPr>
      <w:bookmarkStart w:id="8" w:name="__RefHeading___Toc10274921_73709187"/>
      <w:bookmarkStart w:id="9" w:name="_Toc3"/>
      <w:bookmarkEnd w:id="7"/>
      <w:bookmarkEnd w:id="8"/>
      <w:r>
        <w:rPr>
          <w:rtl w:val="true"/>
        </w:rPr>
        <w:t>صور من الكتاب</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886200" cy="6985080"/>
                        </a:xfrm>
                        <a:prstGeom prst="rect">
                          <a:avLst/>
                        </a:prstGeom>
                        <a:ln w="0">
                          <a:noFill/>
                        </a:ln>
                      </pic:spPr>
                    </pic:pic>
                  </a:graphicData>
                </a:graphic>
              </wp:inline>
            </w:drawing>
          </mc:Choice>
          <mc:Fallback>
            <w:pict>
              <v:shape id="shape_0" stroked="f" o:allowincell="f" style="position:absolute;margin-left:0pt;margin-top:-550.05pt;width:305.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1792_118361"/>
    </w:p>
    <w:p>
      <w:pPr>
        <w:pStyle w:val="Heading2"/>
        <w:numPr>
          <w:ilvl w:val="1"/>
          <w:numId w:val="1"/>
        </w:numPr>
        <w:rPr/>
      </w:pPr>
      <w:bookmarkStart w:id="11" w:name="__RefHeading___Toc10274923_73709187"/>
      <w:bookmarkStart w:id="12" w:name="_Toc4"/>
      <w:bookmarkEnd w:id="10"/>
      <w:bookmarkEnd w:id="11"/>
      <w:r>
        <w:rPr>
          <w:rtl w:val="true"/>
        </w:rPr>
        <w:t>مقدمة المصنف</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وصل حججه إماما بعد إمام من لدن آدم عليه السّلام إلى يوم القيامة،و جعل خاتمهم الإمام ابن الإمام ابن الإمام،مولانا الإمام المهدي عليه و على آبائه أفضل الصلوات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المذنب الجاني نعمة اللّه الحسيني الموسوي وفّقه اللّه تعالى لمراضيه،و جعل ما يأتي من أحواله خيرا من ماضيه،إنه لمّا وفّق اللّه سبحانه الفراغ من المجلدين الأولين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الأبرار في مناقب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الملك الجبّار ما تعاقب الليل و النهار،و وقع الشروع في بيان أحوال الإمام المنتظر،و العلم المشتهر،شريك القرآن،و قاطع البرهان،مولانا صاحب الزمان،عليه و على آبائه التحيات و الإكرام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bookmarkStart w:id="13" w:name="pg11792_118362"/>
    </w:p>
    <w:p>
      <w:pPr>
        <w:pStyle w:val="Heading2"/>
        <w:numPr>
          <w:ilvl w:val="1"/>
          <w:numId w:val="1"/>
        </w:numPr>
        <w:rPr/>
      </w:pPr>
      <w:bookmarkStart w:id="14" w:name="__RefHeading___Toc10274925_73709187"/>
      <w:bookmarkStart w:id="15" w:name="_Toc5"/>
      <w:bookmarkEnd w:id="13"/>
      <w:bookmarkEnd w:id="14"/>
      <w:r>
        <w:rPr>
          <w:rtl w:val="true"/>
        </w:rPr>
        <w:t>الفصل الأول</w:t>
      </w:r>
      <w:bookmarkEnd w:id="15"/>
    </w:p>
    <w:p>
      <w:pPr>
        <w:pStyle w:val="BookText"/>
        <w:rPr/>
      </w:pPr>
      <w:r>
        <w:rPr>
          <w:rFonts w:ascii="Amiri" w:hAnsi="Amiri" w:eastAsia="Amiri" w:cs="Amiri"/>
          <w:color w:val="111111"/>
          <w:sz w:val="28"/>
          <w:sz w:val="28"/>
          <w:szCs w:val="28"/>
          <w:rtl w:val="true"/>
          <w:lang w:bidi="ar-SA"/>
        </w:rPr>
        <w:t>في ولادة الإمام المهدي و أحوال أمّه و أسمائه و ألقابه عليه السلام</w:t>
      </w:r>
    </w:p>
    <w:p>
      <w:pPr>
        <w:pStyle w:val="BookText"/>
        <w:rPr/>
      </w:pPr>
      <w:r>
        <w:rPr>
          <w:rFonts w:ascii="Amiri" w:hAnsi="Amiri" w:eastAsia="Amiri" w:cs="Amiri"/>
          <w:color w:val="111111"/>
          <w:sz w:val="28"/>
          <w:sz w:val="28"/>
          <w:szCs w:val="28"/>
          <w:rtl w:val="true"/>
          <w:lang w:bidi="ar-SA"/>
        </w:rPr>
        <w:t>و النهي عن تسميته،و بيان صفاته،و الآيات المأوّلة بقيامه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للنصف من شعبان سنة خمس و خمسين و مائتين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أنه لمّا حملت جارية أبي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ستحملين ذكرا و اسمه محمد و هو القائم من بعدي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محمد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حكيمة بنت محمد بن علي الرضا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محمد الحسن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اجعلي افطارك الليلة عندنا،فإنها ليلة النصف من شعبان،فإن اللّه تبارك و تعالى سيظهر في هذه الليلة الحجة،و هو حجة اللّه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ما بها أثر؟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فلمّا سلمت و جلست جاءت تنزع خفّي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كيف أمسيت؟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سيّدتي و سيّدة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عمّة؟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إن اللّه تبارك و تعالى سيهب لك في ليلتك هذه غلاما سيّدا في الدنيا </w:t>
      </w:r>
    </w:p>
    <w:p>
      <w:pPr>
        <w:pStyle w:val="BookText"/>
        <w:rPr/>
      </w:pP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فخجلت و استحيت،فلمّا أن فرغت من صلاة العشاء الآخرة أفطرت و أخذت مضجعي و رقدت و كان في جوف الليل قمت إلى الصلاة و هي نائمة ليس بها حادث،ثم جلست معقّبة،ثم اضطجعت،ثم انتبهت فزعة و قامت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فدخلتني الشكوك،فصاح بي أبو محمد عليه السّلام من المجلس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يا عمّة فإن الأمر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آلم السجدة و يس،فبينما أنا كذلك إذ انتبهت فزعة،فوثبت إليها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أتحسّين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 نفسك،فهو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أخذتني فترة و أخذتها فترة،فانتبهت بحسّ سيّدي فكشفت الثوب عنه فإذا أنا به عليه السّلام ساجدا يتلقى الأرض بمساجده،فضممته إليّ فإذا أنا به نظيف منظّف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بابني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به إليه،فوضع يديه تحت إليتيه و ظهره و وضع قدميه على صدره،ثم أدخل لسانه في فيه و أمرّ يده على سمعه و بصره و مفاصله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على أمير المؤمنين و على الأئمة إلى أن وقف على أبيه ثم سكت،فقال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إلى أمّه ليسلّم عليها و أئتني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به،فسلّم عليها فرددته و وضعته في المجلس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جئت لأسلم على أبي محمد عليه السّلام فكشفت الستر لأفتقد سيّدي عليه السّلام فلم أره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فعل سيّدي؟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استودعناه الذي استودعته أم موسى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السابع جئت و سلّمت و جلست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بسيدي في الخرقة،ففعل به كفعلته الأولى،ثم أدلى لسانه في فيه كأنه يغذيه لبنا أو عسلا،ثم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ثنّى بالصلاة على محمد و على أمير المؤمنين و الأئمة صلوات اللّه عليهم أجمعين،حتى وقف على أبيه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4"/>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نسيم و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لمّا سقط في الأرض من بطن أمّه،سقط جاثيا على ركبتيه رافعا سبابتيه إلى السماء ثم عطس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 زعمت الظلمة أن حجة اللّه داحضة،و لو أذن لنا في الكلام لزال الشك</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نسيم خادم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صاحب الزمان عليه السّلام بعد مولده بليلة فعطست،فقال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نسيم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في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السيد عليه السّلام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إلى أبي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إليه،فصار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عشرة آلاف رطل خبزا و عشرة آلاف رطل لحما و فرّقه في بني هاشم،و عقّ عنه بكذا و كذا شاة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جارية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ولد السيّد عليه السّلام رأت له نورا ساطعا قد ظهر منه و بلغ في أفق السماء،و رأت طيورا بيضاء تهبط من السماء و تمسح أجنحتها على رأسه و وجهه و سائر بدنه ثم 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أبا محمد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ملائكة السماء نزلت لتتبرك به،و هي أنصاره إذا خرج</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كربلاء سنة ست و ثمانين و مائتين،وزرت قبر غريب رسول اللّه صلّى اللّه عليه و آله ثم رجعت إلى بغداد،فلمّا وصلت إلى مشهد الكاظم عليه السّلام و استنشقت نسيم تربته بكيت،و إذا أنا بشيخ قد انحنى صلبه و ثفنت جبهته و هو يقول لآخر معه عند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أخي،لقد نال عمّك شرفا بما حمّله السيدان من شرائف العلوم،و قد أشرف عمّك على انقضاء المدة،و ليس يجد في أهل الولاية رجلا يفضي إليه بسرّه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نفس لا يزال العناء و المشقة ينالان منك بأتعاب الخف و الحافر في طلب العلم،و قد قرع سمعي من هذا الشيخ لفظ يدل على علم جسيم،فقلت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و من السيّدان؟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النجمان المغيّبان في الثرى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بشرفهما إني خاطب علماهما و باذل من نفسي الأيمان المؤكدة على حفظ أسرارهما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فيما تقول،فاحضر ما صحبك من أخبارهم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فتش الكتب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أنا بشر بن سليمان النخاس من ولد أبي أيوب الأنصاري أحد موالي أبي الحسن و أبي محمد عليهما السّلام و جارهما بسرّ من 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فاكرم أخاك ببعض ما شاهدت من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مولاي أبو الحسن فقّهني في علم الرقيق و اجتنبت بذلك موارد الشبهات،فبينا أنا ذات ليلة في منزلي بسرّ من رأى إذ قرع الباب قارع فعدوت مسرعا،فإذا بكافور الخادم رسول أبي الحسن علي بن محمد عليه السّلام يدعوني إليه،فلمّا دخلت عليه رأيته يحدّث ابنه أبا محمد عليه السّلام و أخته حكيمة من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إنك من ولد الأنصار و هذه الولاية لم تزل فيكم يرثها خلف عن سلف و أنتم ثقاتنا أهل البيت،و أني مشرّفك بفضيلة تسبق بها الشيعة في الموالاة بها،بسرّ أطلعك عليه و أنفذك فيه في ابتياع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لطيفا بخط رومي و لغة رومية و طبع عليه خاتمه و أخرج خريطة صفراء فيها مائتان و عشرون دينارا،فقال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توجّه بها إلى بغداد و احضر معبر الفرات ضحوة يوم كذا،فإذا وصلت إلى جانبك زواريق السبايا و برزن الجواري تستحدق بهن طوائف المبتاعين من وكلاء قواد بني العباس و شرذمة من فتيان العرب،فإذا رأيت ذلك فأشرف من البعد على المسمّى عمر بن يزيد النخاس عامة نهارك،إلى أن تبرز للمبتاعين جارية صفتها كذا و كذا لابسة حريرتين صفيقتين،تمتنع من العرض و الانقياد لمن يحاول لمسها و تصرخ صرخة رومية من وراء ستر رقيق،فاعلم أنها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بثلاثمائة دينار فقد زادني العفاف فيها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برزت في زي سليمان بن داود على شبه ملكه،ما بدت لي فيك رغبة،فاشفق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الحيلة و لا بدّ من بيعك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العجلة و لا بدّ من اختيار مبتاع يسكن قلبي إليه و إلى وفائه و أمانته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قم إلى النخاس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معي كتابا ملصقا لبعض الأشراف كتبه بلغة رومية و خط رومي و وصف فيه كرمه و وفاه،فناولها تتأمل منه أخلاق صاحبه،فإن مالت إليه و رضيته فأنا وكيله في ابتياعها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فامتثلت جميع ما حدّه لي مولاي أبو الحسن عليه السّلام في أمر الجارية،فلمّا نظرت في الكتاب بكت بكاءا شديدا و قالت للنخاس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من صاحب هذا الكتاب،و حلفت أنه متى امتنع من بيعها منه قتلت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اشاحه في ثمنها حتى استقر الأمر على مقدار ما كان أصحبنيه مولاي من الدنانير،فاستوفاه و تسلمت الجارية ضاحكة مستبشرة،و انصرفت بها إلى حجرتي ببغداد،فما أخذها القرار حتى أخرجت كتاب مولانا عليه السّلام من جيبها و هي تلثمه و تطبقه على جفنها و تضعه على خدّها و تمسحه على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تلثمين كتابا لا تعرفين صاحبه؟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العاجز الضعيف المعرفة بمحل أولاد الأنبياء اعرني سمعك و فرّغ قلبك،أنا مليكة بنت يشوعا بن قيصر ملك الروم و أمي من ولد الحواريين تنسب إلى وصي المسيح شمعون أخبرك بالعجب،جدّي قيصر أراد أن يزوجني من ابن أخيه و أنا من بنات ثلاثة عشرة سنة فجمع في قصره من نسل الحواريين من القسيسين و الرهبان ثلثمائة رجل و من ذوي الأخطار منهم سبعمائة رجل،و جمع من أمراء الأجناد و ملوك العشائر أربعة آلاف و أبرز من بهيّ ملكه عرشا مصاغا من أصناف الجوهر و رفعه فوق أربعين مرقاة،فلمّا صعد ابن أخيه و أحدقت به الصلبان و قامت الأساقفة عكّفا و نشرت أسفار الإنجيل،تساقطت الصلب من الأعلى و تقوضت أعمدة العرش فانهارت إلى القرار و خرّ الصاعد من العرش مغشيا عليه،فتغيرت ألوان الأساقفة و ارتعدت فرائصهم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اعفنا من ملاقاة هذه النحوس الدالة على زوال هذا الدين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جدّي من ذلك و قال للأساقفة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اقيموا هذه الأعمدة و ارفعوا الصلبان و احضروا أخا هذا المدبر المنكوس جدّه لأزوجه هذه الصبية،فيدفع نحوسه عنكم بسعوده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فعلوا ذلك حدث على الثاني مثل ما حدث على الاول و تفرق الناس،و قام جدّي قيصر مغتما فدخل منزل النساء و ارخيت الستور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في تلك الليلة كأن المسيح و شمعون و عدّة من الحواريين قد اجتمعوا في قصر </w:t>
      </w:r>
    </w:p>
    <w:p>
      <w:pPr>
        <w:pStyle w:val="BookText"/>
        <w:rPr/>
      </w:pPr>
      <w:r>
        <w:rPr>
          <w:rFonts w:ascii="Amiri" w:hAnsi="Amiri" w:eastAsia="Amiri" w:cs="Amiri"/>
          <w:color w:val="111111"/>
          <w:sz w:val="28"/>
          <w:sz w:val="28"/>
          <w:szCs w:val="28"/>
          <w:rtl w:val="true"/>
          <w:lang w:bidi="ar-SA"/>
        </w:rPr>
        <w:t>جدّي و نصبوا فيه منبرا من نوريباري السماء علوا و ارتفاعا في الموضع الذي كان نصب جدّي فيه عرشه،و دخل عليه محمدا صلّى اللّه عليه و آله و ختنه بختنه و وصيه عليه السّلام و عدّة من أبنائه عليهما السّلام فتقدم المسيح إليه و اعتنقه،فيقول له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إني جئتك خاطبا من وصيك شمعون فتاته مليكة لإبني هذا،و أومي بيده إلى أبي محمد عليه السّلام ابن صاحب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المسيح إلى شمعون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 الشرف،فصل رحمك برحم آل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صعدوا ذلك المنبر،فخطب محمد صلّى اللّه عليه و آله و زوجني من ابنه و شهد المسيح و شهد أبناء محمد عليهم السّلام و 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استيقظت اشفقت أن أقصّ هذه الرؤيا على أبي و جدّي مخافة القتل فكنت أسرّها،و ضرب صدري بمحبة أبي محمد عليه السّلام حتى امتنعت من الطعام و الشراب فضعفت نفسي و دق شخصي و مرضت مرضا شديدا،فما بقي في مدائن الروم طبيب إلاّ أحضره جدّي و سأله عن دوائي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عيني هل يخطر ببالك شهوة فازودكها في هذه الدنيا؟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جدّي أرى أبواب الفرح عليّ مغلقة،فلو كشفت العذاب عمّن في سجنك من أسارى المسلمين و فككت عنهم الأغلال و تصدقت عليهم و منيتهم بالخلاص،رجوت أن يهب المسيح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تجلدت في إظهار الصحة من بدني قليلا و تناولت يسيرا من الطعام،فسرّ بذلك و أقبل على إكرام الأسارى و اعزازهم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 أيضا بعد أربع عشرة ليلة كأن سيدة نساء العالمين فاطمة عليها السّلام قد زارتني و معها مريم بنت عمران و ألف من وصائف الجنان فتقول لي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سيدة النساء أم زوجك أبي محمد عليه السّلام فأتعلق بها و أبكي و أشكو إليها امتناع أبي محمد عليه السّلام من زيارتي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أبا محمد لا يزورك و أنت مشركة باللّه على مذهبى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النصارى و هذه أختي مريم بنت عمران تبرأ إلى اللّه من دينك،فإن ملت إلى رضا اللّه و رضا المسيح و مريم و زيارة أبي محمد إياك،فقولي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أبي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تكلمت بهذه الكلمة ضمّتني إلى صدرها سيدة نساء العالمين و طيّبت نفسي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توقعي زيارة أبي محمد و أني منفذته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آشوقاه إلى لقاء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زارني بعد ذلك فكأني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جفوتني يا حبيبي بعد أن شغلت قلبي بجوامع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تأخري إلاّ لشركك،فقد أسلمت و أنا زائرك في كل ليلة إلى أن يجمع اللّه شملنا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وقعت في الأسارى؟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عليه السّلام ليلة من الليالي أن جدّك سيسيّر جيشا إلى قتال المسلمين يوم كذا و كذا ثم يتبعهم،فعليك باللحاق بهم متنكرة في زي الخدم مع عدة من الوصائف من طريق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فوقعت علينا طلائع المسلمين حتى كان من أمري ما رأيت و ما شعر بأني ابنة ملك الروم إلى هذه الغاية أحد سواك باطلاعي إياك عليه،و لقد سألني الشيخ الذي وقعت إليه في سهم الغنيمة عن اسمي فأنكرته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أنك رومية و لسانك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ولوع جدّي و حمله إياي على تعلم الآداب،أن أوعز إلى امرأة ترجمانة له في الاختلاف إليّ،و كانت تقصدني صباحا و مساءا و تفيدني العربية حتى استمر لساني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انكفأت بها إلى سرّ من رأى دخلت على مولاي أبي الحسن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أراك اللّه عزّ الإسلام و ذل النصرانية و شرف محمد و أهل بيته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أصف لك يابن رسول اللّه،ما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أحبّ أن أكرمك فأيّما أحبّ إليك،عشرة آلاف دينار أم بشرى لك بشرف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بولد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بولد يملك الدنيا شرقا و غربا و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خطبك رسول اللّه صلّى اللّه عليه و آله ليلة كذا في شهر كذا في سنة كذا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زوجك المسيح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ابنك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خلت ليلة لم يزرني فيها منذ الليلة التي أسلمت على يد سيدة النساء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كافور ادع اختي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فاعتنقتها طويلا،فقال لها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خذيها إلى منزلك و علميها الفرائض و السنن،فإنها زوجة أبي محمد و أم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طويل رواه عن محمد بن عبد اللّه المطهري عن حكيمة و فيه صفة ولادة القائم عليه السّلام و ساق الحديث إلى قول أبي محمد عليه السّلام لحكيمة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الفجر يظهر لك بها الحبل،لأن مثلها مثل أم موسى لم يظهر بها الحبل إلى وقت ولادتها،لأن فرعون كان يشق بطون الحبالى في طلب موسى و هذا نظير موسى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أرقبها إلى طلوع الفجر،ثم و ثبت و ضممتها إلى صدري و صاح بي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اقرأي عليها إنا أنزلناه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فأقبلت أقرأ عليها،فأجابني الجنين من بطنها يقرأ كما أقرأ،و سلّم عليّ ففزعت لما سمعت،فصاح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 من أمر اللّه عزّ و جل،إن اللّه تبارك و تعالى ينطقنا بالحكمة صغارا و يجعلنا حجة في أرضه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يستتم الكلام حتى غيبت عني نرجس،فلم أرها كأنه ضرب بيني و بينها حجاب،فعدوت نحو أبي محمد و أنا صارخة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 كشف الحجاب بيني و بينها،و إذا أنا بصبي ساجدا على وجهه جاثيا على ركبتيه رافعا سبابتيه نحو السماء و هو يتشهد،ثم عدّ إماما إماما إلى أن بلغ إلى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وعدي و اتمم لي أمري و ثبّت و طأتي و املأ الأرض بي عدلا و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تناوليه فهاتيه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به نحوه،فلمّا مثلت بين يدي أبيه و هو على يدي سلّم على أبيه فتناوله و الطير ترفرف على رأسه،فصاح بطير منها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 و احفظه و ردّه إلينا في كل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فتناوله الطائر و طار به في جو السماء و اتبعه سائر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استودعك الذي استودعته أم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نرجس،فقال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اسكتي فإن الرضاع محرّم إلاّ من ثديك و سيعاد إليك كما ردّ موسى إلى أمّه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الطائر؟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الموكّل بالأئمة عليهم السّلام يوفّقهم و يسدّدهم و يربّيهم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أربعين يوما ردّ الغلام و وجّه إلي ابن أخي،فدعاني فدخلت عليه فإذا أنا بصبي يمشي بين يديه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هذا ابن سنتين؟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الأنبياء و الأوصياء إذا كانوا أئمة ينشأون بخلاف ما ينشأ غيرهم،و أن الصبي منّا إذا أتى عليه شهر كان كمن يأتي عليه سنة و أن الصبي منّا ليتكلم في بطن أمّه و يقرأ القرآن و يعبد ربّه عزّ و جلّ و عند الرضاع تطيعه الملائكة و تنزل عليه صباحا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مساءا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أزل أرى ذلك الصبي كل أربعين يوما إلى أن رأيته رجلا قبل مضي أبي محمد عليه السّلام بأيام قلائل فلم أعرفه،فقلت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تأمرني أن أجلس بين يديه؟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نرجس و هو خليفتي من بعدي و عن قليل تفقدوني و و اللّه إني لأراه صباحا و مساءا و إنه ليخبرني قبل أن أسأله،و قد أخبرني البارحة بمجيئك إليّ و أمرني أن أخبرك بالحق</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غياث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مولده لثمان خلون من شعبان سنة ست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وكيله عثمان بن سعيد،فلمّا مات عثمان أوصى إلى ابنه أبي جعفر محمد بن عثمان،و أوصى أبو جعفر إلى أبي القاسم الحسين بن روح،و أوصى أبو القاسم إلى أبي الحسن علي بن محمد السمري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السمري الوفاة سئل أن يوصي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فالغيبة التامة هي التي وقعت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السمري قدّس سرّه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ولد ليلة الجمعة من شهر رمضان من سنة أربع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حتى صار كالمتواتر،أن ولادته عليه السّلام ليلة النصف من شعبان،و هذا الاختلاف لإجمال الأمور رعاية لجانب التقية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حمزة بن نصر غلام أبي الحسن عليه السّلام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السيد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تباشر أهل الدار بذلك،فلمّا نشأ خرج الأمر إلى أن ابتاع في كل يوم مع اللحم قصب مخ،و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لمولانا الصغير عليه السّلام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الحسن الصيمري،و مؤلفه علي بن محمد الصيمري،و كانت له مكاتبات إلى الهادي و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جوابهما إليه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هو ثقة معتمد عليه،فقال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القمي ابن أخي أحمد بن إسحاق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مولود في وقت كذا و كذا،فخذ الطالع و اعمل له ميلادا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الطالع و نظر فيه و عمل له عملا،و قال لأحمد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أرى النجوم تدلني فيما يوجبه الحساب،إن هذا المولود لك و لا يكون مثل هذا المولود إلاّ نبيا أو وصي نبي،و أن النظر ليدل على أنه يملك الدنيا شرقا و غربا و برا و بحرا و سهلا و جبلا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لا يبقى على وجه الأرض أحد إلاّ دان بدينه و قال بولايته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عن سيدنا أبي الحسن و أبي محمد عليهما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أن يخلق الإمام أنزل قطرة من ماء الجنة في المزن فتسقط في ثمرة من ثمار الأرض فيأكلها الحجة في الزمان،فإذا استقرت فيه فيمضي له أربعون يوما سمع الصوت،فإذا أتت له أربعة أشهر و قد حمل كتب على عضده الأيمن وَ تَمَّتْ كَلِمَةُ رَبِّكَ صِدْقاً وَ عَدْلاً لا مُبَدِّلَ لِكَلِماتِهِ وَ هُوَ السَّمِيعُ الْعَلِيمُ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ولد قام بأمر اللّه و رفع له عمود من نور في كل مكان ينظر فيه إلى الخلائق و أعمالهم و ينزل أمر اللّه إليه في ذلك العمود و العمود نصب عينه حيث تولى و نظر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الحديث في كيفية تولده عن حكيمة 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تولد أخذه أبوه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اقرأ ممّا أنزل اللّه على أنبيائه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بصحف آدم،فقرأها بالسريانية و كتاب إدريس و كتاب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هود</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كتاب صالح و صحف إبراهيم و توراة موسى و زبور داود و انجيل عيسى و فرقان جدي رسول اللّه صلّى اللّه عليه و آله ثم قصّ قصص الأنبياء و المرسلين إلى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بعد أربعين يوما فلم أره،فقال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استودعناه الذي استودعته أم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وقفا بين يدي اللّه عزّ و 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عبدي لنصرة ديني و اظهار أمري و مهدي عبادي،آليت أني بك آخذ و بك أعطي و بك أغفر و بك أعذب،رداه أيها الملكان على أبيه ردا رفيقا و أبلغاه أنه في ضماني و كنفي و بعيني إلى أن أحق به الحق و أزهق به الباطل و يكون الدين واصبا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ألستم كلكم قائمين بالحق؟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القائم قائما؟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عليه السّلام ضجت الملائكة إلى اللّه عزّ و جلّ بالبكاء و النحيب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أتغفل عمّن قتل صفوتك و ابن صفوتك و خيرتك من خلقك؟</w:t>
      </w:r>
    </w:p>
    <w:p>
      <w:pPr>
        <w:pStyle w:val="BookText"/>
        <w:rPr/>
      </w:pPr>
      <w:r>
        <w:rPr>
          <w:rFonts w:ascii="Amiri" w:hAnsi="Amiri" w:eastAsia="Amiri" w:cs="Amiri"/>
          <w:color w:val="111111"/>
          <w:sz w:val="28"/>
          <w:sz w:val="28"/>
          <w:szCs w:val="28"/>
          <w:rtl w:val="true"/>
          <w:lang w:bidi="ar-SA"/>
        </w:rPr>
        <w:t>فأوحى اللّه عزّ و جلّ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 ملائكتي،فوعزتي و جلالي لانتقمنّ منهم و لو بعد حين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كشف اللّه عزّ و جلّ عن الأئمة من ولد الحسين عليه السّلام للملائكة فسرّت الملائكة بذلك فإذا أحدهم قائم 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 عن جابر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لأمر خفي،يستخرج التوراة و سائر كتب اللّه من غار بأنطاكية،فيحكم بين أهل التوراة بالتوراة و بين أهل الانجيل بالانجيل و بين أهل الزبور بالزبور و بين أهل الفرقان بالفرقان و تجمع إليه أموال الدنيا كلها ما في بطن الأرض و ظهرها،فيقول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 و سفكتم فيه الدماء و ركبتم فيه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فيعطى شيئا لم يعط أحدا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بين أهل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ما سيأتي من أنه عليه السّلام لا يقبل من أحد إلاّ الإسلام،لأن هذا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محمول على أنه يقيم الحجة عليهم بكتبهم حتى يسلموا أو يفعل ذلك في بدء الأمر قبل أن يعلو أمره و تتم حجته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سمّي القائم قائما،لأنه يقوم بعد موت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القائم لقيامه بالحق</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الباقر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وصف لي أبوك صاحب هذا الأمر بصفته لو رأيته في بعض الطرق لأخذت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فتريد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تسميه لي حتى أعرفه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يا أبا خالد عن أمر </w:t>
      </w:r>
      <w:r>
        <w:rPr>
          <w:rStyle w:val="FootnoteAnchor"/>
          <w:rtl w:val="true"/>
        </w:rPr>
        <w:footnoteReference w:id="28"/>
      </w:r>
      <w:r>
        <w:rPr>
          <w:rFonts w:ascii="Amiri" w:hAnsi="Amiri" w:eastAsia="Amiri" w:cs="Amiri"/>
          <w:color w:val="111111"/>
          <w:sz w:val="28"/>
          <w:sz w:val="28"/>
          <w:szCs w:val="28"/>
          <w:rtl w:val="true"/>
          <w:lang w:bidi="ar-SA"/>
        </w:rPr>
        <w:t>لو كنت محدّثا به أحدا لحدّثتك،و لقد سألتني عن أمر لو أن بني فاطمة عرفوه حرصوا على أن يقطّعوه بضعة بضعة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العسكري عليه السّلام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الحسن ابني،فكيف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الحجة من آل محمد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التوحيد،عن أبي الحسن الثالث عليه السّلام أنه قال في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ذكره باسمه حتى يخرج فيملأ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الخامس من ولدي السابع يغيب عنكم شخصه و لا يحل لكم تسميته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في كتاب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عبد العظيم الحسني عن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هو الذي يخفى على الناس ولادته و يغيب عنهم شخصه و يحرم عليهم تسميته،و هو سمّي رسول اللّه صلّى اللّه عليه و آله و كنيّه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الحميري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تبحث عن هذا،فإن عند القوم أن هذا النسل قد انقطع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الصالحي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أصحابنا بعد مضي أبي محمد عليه السّلام عن الاسم و المكان فخرج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دللتهم على الاسم أذاعوه و إن عرفوا المكان دلّوا عليه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عاصم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توقيعات صاحب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رجل لا يسمّيه باسمه إلاّ كافر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أمير المؤمنين عليه السّلام عن 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 أخبرني عن المهدي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اسمه فلا،لأن حبيبي و خليلي عهد إليّ أن لا أحدّث باسمه حتى يبعثه اللّه عزّ و جلّ و هو ممّا استودع اللّه عزّ و جلّ رسوله في علمه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ابنه موسى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من ولده يغيب شخصه و لا يحلّ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الواردة في النهي الأكيد عن تسميته عليه السّلام مستفيضة،و جمهور علمائنا رضوان اللّه عليهم على هذا،خصوصا القدماء من أهل الحديث،حتى أنه جاء في بعض أخبار اللوح التصريح باسمه عليه السّلام فقال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الحديث هكذا بتسميته القائم عليه السّلام و الذي أذهب إليه النهي عن تسميته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بالغ صاحب كشف الغمة،حتى أنه ردّ على الشيخ المفيد طاب ثراه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 كاسم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أيضا تسمية للمهدي عليه السّلام فكيف يجوّزه مع أن مذهبه المنع؟</w:t>
      </w:r>
    </w:p>
    <w:p>
      <w:pPr>
        <w:pStyle w:val="BookText"/>
        <w:rPr/>
      </w:pPr>
      <w:r>
        <w:rPr>
          <w:rFonts w:ascii="Amiri" w:hAnsi="Amiri" w:eastAsia="Amiri" w:cs="Amiri"/>
          <w:color w:val="111111"/>
          <w:sz w:val="28"/>
          <w:sz w:val="28"/>
          <w:szCs w:val="28"/>
          <w:rtl w:val="true"/>
          <w:lang w:bidi="ar-SA"/>
        </w:rPr>
        <w:t>لكن الظاهر أن هذا من باب التفهيم لا من باب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المتقدمة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أصحابنا إلى أن النهي مخصوص بزمان الغيبة الصغرى و مقدارها ستون سنة لاشتداد الخوف و التقية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المعاصرين من أهل الحديث،أوّل الأخبار الدالة على تحديد النهي بخروجه عليه السّلام بحملها على وجود التقية إلى أن يظهر،يعني إذا وجدت التقيّة في هذه الأعصار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السابقة على أعصار ظهوره عليه السّلام حرمت التسمية و إلاّ فلا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الأخبار و إن استفيد منها الإشارة إلى تعليل النهي بالخوف و التقية،إلاّ أن الكثير منها مطلق،و الأولى هو العمل بأخبار النهي المطلق لوضوحها و استفاضتها و إن أريد تسميته عليه السّلام فلتكن بالحروف المقطعة م ح م د كما ورد في النصوص الصحيحة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التسليم على القائم عليه السّلام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القائم صلوات اللّه عليه،و يوم الموت،و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أيام اللّه،أيام عذابه و سطوته،كما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العرب،و يراد وقائعها و حروبها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يعني بني أمية إذا أحسّوا بالقائم من آل محمد إِذا هُمْ مِنْها يَرْكُضُونَ لا تَرْكُضُوا وَ ارْجِعُوا إِلى ما أُتْرِفْتُمْ فِيهِ وَ مَساكِنِكُمْ لَعَلَّكُمْ تُسْئَلُونَ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الكنوز التي كنزوها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بنو أمية إلى الروم إذا طلبهم القائم عليه السّلام ثم يخرجهم من الروم و يطالبهم بالكنوز التي كنزوها فيقولون كما حكى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إِنّا كُنّا ظالِمِينَ فَما زاَلَتْ تِلْكَ دَعْواهُمْ حَتّى جَعَلْناهُمْ حَصِيداً خامِدِينَ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و تحت ظلال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كله ممّا لفظه ماض و معناه مستقبل،و هو ما ذكرناه ممّا تأويله بعد تنزيله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حدثني أبي عن ابن أبي عمير عن هشام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تخضع رقابهم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بني أمية و هي الصيحة من السماء باسم صاحب الأمر عليه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يتصل ما بين مكة و المدينة نخلا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في هذا الموضع الثاني،غشي أمير المؤمنين عليه السّلام في دولته التي جرت له عليه و أمر أمير المؤمنين أن يصبر في دولتهم حتى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هو القائم منّا أهل البيت عليه السّلام إذا قام غلب دولة الباطل،و القرآن ضرب فيه الأمثال للناس و خاطب نبيّه به و نحن،فليس يعلمه غيرنا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 عن أبي عبد اللّه عليه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الآيات،هم الأئمة،و الآية المنتظرة هو القائم عليه السّلام،فيومئذ لا ينفع نفسا إيمانها لم تكن آمنت من قبل قيامه بالسيف و إن آمنت بمن تقدمه من آبائه عليهم السّلام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حتى لا يبقى يهودي و لا نصراني و لا صاحب ملّة إلاّ دخل في الإسلام حتى يأمن الشاة و الذئب و البقر و الأسد و الإنسان و الحيّة و حتى لا تعرض فأرة جرابا،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توضع الجزية و يكسر الصليب و يقتل الخنزير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و ذلك يكون عند قيام القائم عليه السّلام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 w:name="pg11792_118382"/>
    </w:p>
    <w:p>
      <w:pPr>
        <w:pStyle w:val="Heading2"/>
        <w:numPr>
          <w:ilvl w:val="1"/>
          <w:numId w:val="1"/>
        </w:numPr>
        <w:rPr/>
      </w:pPr>
      <w:bookmarkStart w:id="17" w:name="__RefHeading___Toc10274927_73709187"/>
      <w:bookmarkStart w:id="18" w:name="_Toc6"/>
      <w:bookmarkEnd w:id="16"/>
      <w:bookmarkEnd w:id="17"/>
      <w:r>
        <w:rPr>
          <w:rtl w:val="true"/>
        </w:rPr>
        <w:t>الفصل الثاني</w:t>
      </w:r>
      <w:bookmarkEnd w:id="18"/>
    </w:p>
    <w:p>
      <w:pPr>
        <w:pStyle w:val="BookText"/>
        <w:rPr/>
      </w:pPr>
      <w:r>
        <w:rPr>
          <w:rFonts w:ascii="Amiri" w:hAnsi="Amiri" w:eastAsia="Amiri" w:cs="Amiri"/>
          <w:color w:val="111111"/>
          <w:sz w:val="28"/>
          <w:sz w:val="28"/>
          <w:szCs w:val="28"/>
          <w:rtl w:val="true"/>
          <w:lang w:bidi="ar-SA"/>
        </w:rPr>
        <w:t>فيما ورد من إخبار اللّه عزّ و جلّ و رسوله و الأئمة و غيرهم عن القائم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محمد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بن علي عليه السّلام ما كان،ضجّت الملائكة إلى اللّه عزّ و جلّ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يفعل هذا بالحسين صفيّك و ابن نبيّك؟</w:t>
      </w:r>
    </w:p>
    <w:p>
      <w:pPr>
        <w:pStyle w:val="BookText"/>
        <w:rPr/>
      </w:pPr>
      <w:r>
        <w:rPr>
          <w:rFonts w:ascii="Amiri" w:hAnsi="Amiri" w:eastAsia="Amiri" w:cs="Amiri"/>
          <w:color w:val="111111"/>
          <w:sz w:val="28"/>
          <w:sz w:val="28"/>
          <w:szCs w:val="28"/>
          <w:rtl w:val="true"/>
          <w:lang w:bidi="ar-SA"/>
        </w:rPr>
        <w:t>فأقام اللّه لهم ظل القائم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انتقم له من ظالميه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ربّي جلّ جلاله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هلاّ اتخذت من الآدميين وزيرا و أخا و وصيا من بعدك؟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من أتخذ؟تخيّر لي أنت يا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لك من الآدميين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عليّا وارثك و وارث العلم من بعدك و صاحب لوائك،لواء الحمد يوم القيامة و صاحب حوضك يسقي من ورد عليه من مؤمني أمتك،و لأدخلن الجنّة جميع أمتك إلاّ من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أحد يأبى دخول الجنة؟</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يأبى؟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أخترتك من خلقي و أخترت لك وصيّا من بعدك و جعلته منك بمنزلة هارون من موسى إلاّ أنه لا نبي بعدك،و جعلته أبا ولدك،فحقه بعدك على أمتك كحقك </w:t>
      </w:r>
    </w:p>
    <w:p>
      <w:pPr>
        <w:pStyle w:val="BookText"/>
        <w:rPr/>
      </w:pPr>
      <w:r>
        <w:rPr>
          <w:rFonts w:ascii="Amiri" w:hAnsi="Amiri" w:eastAsia="Amiri" w:cs="Amiri"/>
          <w:color w:val="111111"/>
          <w:sz w:val="28"/>
          <w:sz w:val="28"/>
          <w:szCs w:val="28"/>
          <w:rtl w:val="true"/>
          <w:lang w:bidi="ar-SA"/>
        </w:rPr>
        <w:t>عليهم في حياتك،فمن جحد حقه فقد جحد حقك،و من أبى أن يواليه فقد أبى أن يواليك،و من أبى أن يواليك فقد أبى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للّه ساجدا شكرا لما أنعم عليّ،فإذا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يا محمد رأسك و سلني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اجمع أمتي من بعدي على ولاية علي بن أبي طالب ليردوا جميعا على حوضي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قضيت في عبادي قبل أن أخلقهم و قضاي ماض فيهم،لأهلك به من أشاء و أهدي به من أشاء،و قد آتيته علمك من بعدك و جعلته وزيرك و خليفتك من بعدك على أهلك و أمتك،عزيمة منّي لأدخل الجنة من أحبّه و لا أدخل الجنة من أبغضه و عاداه و أنكر ولايته بعدك،فمن أبغضه أبغضك و من أبغضك أبغضني،و من عاداه فقد عاداني،و من أحبّه فقد أحبّني،و أعطيتك أن أخرج من صلبه أحد عشر مهديا كلهم من البكر البتول،و آخر رجل منهم يصلّي خلفه عيسى ابن مريم،يملأ الأرض عدلا كما ملئت ظلما و جورا،أنجي به من الهلكة و أهدي به من الضلالة،و أبرىء به من العمى،و أشفي به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متى يكون ذلك؟</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العلم و ظهر الجهل،و كثر القرّاء،و قلّ العمل،و كثر القتل،و قلّ الفقهاء الهادون و كثر فقهاء الضلالة و الخونة،و كثر الشعراء،و اتخذ أمتك قبورهم مساجد،و حليت المصاحف،و زخرفت المساجد،و كثر الجور و الفساد،و ظهر المنكر و أمر أمتك به و نهوا عن المعروف،و اكتفى الرجال بالرجال و النساء بالنساء،و صار الأمراء كفرة،و أولياؤهم فجرة و أعوانهم ظلمة،و ذوو الرأي منهم فسقة،و عند ذلك ثلاث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 و خسف بالمغرب و خسف بجزيرة العرب،و خراب البصرة على يد رجل من ذريتك يتبعه الزنوج،و خروج رجل من ولد الحسين بن علي،و ظهور الدجال يخرج من المشرق من سجستان و ظهور السفياني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ما يكون بعدي من الفتن؟ </w:t>
      </w:r>
    </w:p>
    <w:p>
      <w:pPr>
        <w:pStyle w:val="BookText"/>
        <w:rPr/>
      </w:pPr>
      <w:r>
        <w:rPr>
          <w:rFonts w:ascii="Amiri" w:hAnsi="Amiri" w:eastAsia="Amiri" w:cs="Amiri"/>
          <w:color w:val="111111"/>
          <w:sz w:val="28"/>
          <w:sz w:val="28"/>
          <w:szCs w:val="28"/>
          <w:rtl w:val="true"/>
          <w:lang w:bidi="ar-SA"/>
        </w:rPr>
        <w:t>فأخبرني ببلاء بني أمية لعنهم اللّه و فتنة ولد عمّي و ما يكون و ما هو كائن إلى يوم القيامة،فأوصيت بذلك ابن عمي حين هبطت إلى الأرض و أديت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إلى قصة صاحب الزنج الذي خرج في البصرة سنة ست أو خمس و خمسين و مائتين،و وعد كل من أتى إليه من السودان بالاعتاق و الاكرام،فاجتمع إليه منهم خلق كثير و بذلك علا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 بصاحب الزنج و كان يزعم أنه علي بن محمد بن أحمد بن عيسى بن زيد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الناس يقدحون في نسبه،و خصوصا الطالبيين و جمهور النسابين على أنه من عبد القيس،و أنه علي بن محمد بن عبد الرحيم و أمّه أسديّه من أسد بني خزيمة،جدّها محمد بن حكيم الأسدي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قال ابن الأثير في الكامل و المسعودي في 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الخبر أن نسبه كان صحيحا،و لكن تقدم ما يعارضه و أنه ليس من العلويين و هذه العلامات لا يلزم كونها مقارنة لظهوره عليه السّلام،إذ الغرض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هذه العلامات تحدث قبل ظهوره،كما أن أشراط الساعة التي روتها العامة و الخاصة ظهرت قبل ذلك بأعوام كثيرة،و قصة صاحب الزنج كما تقدم كانت مقارنة لولادته عليه السّلام هي أول العلامات إلى أن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أنها من علامات تولده عليه السّلام،و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خراب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مقارنا لزمان ظهوره عليه السّلام و يتبع الخارج لخرابها الزنوج أيضا كما تبعوا صاحب الزنج</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شاهدنا خراب البصرة مرة في عشر السبعين بعد الألف،لمّا أتى عسكر السلطان محمد علي و اليها،و هاجت بينهم فتن و حروب لا يمكن وصفها،فأمر و اليها بخرابها حتى لم يبق بها كلب و لا نحوه و أحرقها،و أوّل ما أحرق قصوره و منازله و كنت ممّن حضر تلك الواقعة،و في وقت كتابة هذه الكلمات كانت أيضا في معرض الخراب و فيها الفتن و الوقائع و لا يعلم أين ينتهي حالها،و كلما ينتهي إليه أمرها نكتبه في الحاشية أو نلحقه بالكتاب،و ما زالت </w:t>
      </w:r>
    </w:p>
    <w:p>
      <w:pPr>
        <w:pStyle w:val="BookText"/>
        <w:rPr/>
      </w:pPr>
      <w:r>
        <w:rPr>
          <w:rFonts w:ascii="Amiri" w:hAnsi="Amiri" w:eastAsia="Amiri" w:cs="Amiri"/>
          <w:color w:val="111111"/>
          <w:sz w:val="28"/>
          <w:sz w:val="28"/>
          <w:szCs w:val="28"/>
          <w:rtl w:val="true"/>
          <w:lang w:bidi="ar-SA"/>
        </w:rPr>
        <w:t xml:space="preserve">الفتن بها منذ خرج و اليها عنها إلى بلاد الهند،تقريبا من ثلاثين سنة إلى يومنا هذا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 كنيته كنيتي أشبه الناس بي خلقا و خلقا،تكون له غيبة و حيرة تضل فيها الأمم،ثم يقبل كالشهاب الثاقب فيملأها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إليّ أربعون حديثا جمعها الحافظ أبو نعيم أحمد بن عبد اللّه رحمه اللّه في أمر المهدي عليه السّلام أوردتها سردا كما أوردها و اقتصرت على ذكر الراوي عن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أمتي المهدي، إن قصر عمره فسبع سنين و إلاّ فثمان و إلاّ فتسع،تتنعم أمتي في زمانه نعيما لم يتنعموا مثله قط البر و الفاجر،يرسل السماء عليهم مدرارا و لا تدخر الأرض شيئا من نباتها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الفاجر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الأحاديث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 لونه لون عربي و جسمه جسم إسرائيلي على خدّه الأيمن خال كأنه كوكب درّي يملأ الأرض عدلا كما ملئت جورا يرضى في خلافته أهل الأرض و أهل السماء و الطير في الجو</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مشابهته عليه السّلام لبني إسرائيل في طول القامة و عظم البدن و امتيازه عن أهل هذا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ابن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عليه السّلام إذا ظهر كأنه ابن أربعين سنة في الشباب و القوة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سيلقون بعدي بلاء و تشريدا حتى يأتي قوم من قبل المشرق و معهم رايات سود،فيسألون الحق فلا يعطونه فيقاتلون و ينصرون فيعطون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سألوا،فلا يقبلون حتى يدفعوه إلى رجل من أهل بيتي فيملأها قسطا كما ملأوها جورا،فمن أدرك ذلك منكم فليأتهم و 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بمن يخرج من قبل المشرق سلاطين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خرج منهم و غلب،الشاه إسماعيل الموسوي الحسيني أنار اللّه برهانه،و أن هذه الدولة المؤيدة متصلة بظهور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يواطىء اسمه اسمي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زائدة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الترمذي الحديث في جامعه و لم يذكر اسم أبيه اسم أبي؟</w:t>
      </w:r>
    </w:p>
    <w:p>
      <w:pPr>
        <w:pStyle w:val="BookText"/>
        <w:rPr/>
      </w:pPr>
      <w:r>
        <w:rPr>
          <w:rFonts w:ascii="Amiri" w:hAnsi="Amiri" w:eastAsia="Amiri" w:cs="Amiri"/>
          <w:color w:val="111111"/>
          <w:sz w:val="28"/>
          <w:sz w:val="28"/>
          <w:szCs w:val="28"/>
          <w:rtl w:val="true"/>
          <w:lang w:bidi="ar-SA"/>
        </w:rPr>
        <w:t>و ذكره أبو داود في معظم روايات الحفّاظ و الثقات من نقلة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 فقط، و الذي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أبي،فهو زائدة و هو يزيد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صحّ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 الحسين عليه السّلام،و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اللّه،فجعل الكنية اسما كناية عن أنه من ولد الحسين دون الحسن،و يحتمل أن يكون الراوي توهم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حمله على هذا 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عيسى عفى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أصحابنا الشيعة،فلا يصحّحون هذا الحديث،لما ثبت عندهم من اسمه و اسم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الجمهور،فقد نقلوا أن زائدا كان يزيد في الأحاديث فوجب المصير إلى أنه من زياداته ليكون جمعا بين الأقوال و الروايات،انتهى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أمة أنا في أولها و عيسى في آخرها و المهدي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به صلّى اللّه عليه و آله أن عيسى يبقى بعد المهدي عليه السّلام لأن ذلك لا يجوز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عليه السّلام إذا كان إمام آخر الزمان و لا إمام بعده مذكور في رواية أحد من الأئمة و هذا غير ممكن أن الخلق يبقى بغير إمام،فإن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يبقى بعده إمام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هذا القول و ذلك أنه صلّى اللّه عليه و آله صرح أنه لا خير بعده و إذا كان في قوم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فيهم و أيضا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نائبه،لأنه جلّ منصبه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يستقل بالأمة،لأن ذلك يوهم العوام انتقال الملة المحمدية إلى الملة العيسوية و هذا كفر،فوجب حمله على الصواب و هو أنه صلّى اللّه عليه و آله أول داع إلى ملة الإسلام و المهدي أوسط داع و المسيح آخر داع،فهذا معنى الخبر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أوسط هذه الأمة،يعني خيرها إذ هو إمامها و بعده ينزل عيسى مصدقا للإمام و عونا له و مبيّنا للأمة صحة ما يدّعيه الإمام،فعلى هذا يكون المسيح آخر المصدقين على وفق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الفقير إلى اللّه تعالى علي بن عيسى أثابه اللّه بمنّه و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أوسط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خيرها،يوهم أن المهدي عليه السّلام خير من عليّ عليه السّلام و هذا لا قائل به،و الذي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أول داع و المهدي عليه السّلام لمّا كان تابعا و من أهل ملته جعل وسطا لقربه ممّن هو تابعه و على شريعته،و عيسى عليه السّلام لمّا كان صاحب ملة أخرى و دعا في آخر زمانه إلى شريعة غير شريعته حسن أن يكون آخرها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عليه السّلام من السماء ليس مقارنا حقيقة لخروج المهدي عليه السّلام كما سيأتي في الأخبار المفصّلة،بل نزوله بعد ظهوره عليه السّلام بزمان فيصحّ أنه آخر الأمة،و يظهر قوة الوجه الأول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الشافعي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الخامس و العشرون في الدلالة على كون </w:t>
      </w:r>
    </w:p>
    <w:p>
      <w:pPr>
        <w:pStyle w:val="BookText"/>
        <w:rPr/>
      </w:pPr>
      <w:r>
        <w:rPr>
          <w:rFonts w:ascii="Amiri" w:hAnsi="Amiri" w:eastAsia="Amiri" w:cs="Amiri"/>
          <w:color w:val="111111"/>
          <w:sz w:val="28"/>
          <w:sz w:val="28"/>
          <w:szCs w:val="28"/>
          <w:rtl w:val="true"/>
          <w:lang w:bidi="ar-SA"/>
        </w:rPr>
        <w:t>المهدي حيّا باقيا مذ غيبته إلى الآن،و لا امتناع في بقائه بدليل بقاء عيسى و الخضر و الياس من أولياء اللّه تعالى،و بقاء الدجال و إبليس اللعين من أعداء اللّه تعالى،و هؤلاء قد ثبت بقاؤهم بالكتاب و السنّة و قد اتفقوا عليه ثم أنكروا جواز إبقاء المهدي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طول الزمان،و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سرداب من غير أن يقوم أحد بإطعامه و شرابه و هذا ممتنع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عيسى فالدليل على بقائه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61"/>
      </w:r>
      <w:r>
        <w:rPr>
          <w:rFonts w:ascii="Amiri" w:hAnsi="Amiri" w:eastAsia="Amiri" w:cs="Amiri"/>
          <w:color w:val="111111"/>
          <w:sz w:val="28"/>
          <w:sz w:val="28"/>
          <w:szCs w:val="28"/>
          <w:rtl w:val="true"/>
          <w:lang w:bidi="ar-SA"/>
        </w:rPr>
        <w:t>و لم يؤمن به منذ نزول هذه الآية إلى يومنا هذا و لا بدّ أن يكون ذلك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رواه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الدجال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ابن مريم عند المنارة البيضاء شرقي دمشق بين مهرودتين واضعا كفيّه على أجنحة ملكين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الخضر و الياس،فقال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باقيان يسيران في الأرض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يأتي و هو محرّم عليه أن يدخل نقاب المدينة فينتهي إلى بعض السباخ التي تلي المدينة،فيخرج إليه يومئذ رجل و هو خير الناس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الدجال الذي حدّثنا رسول اللّه صلّى اللّه عليه و آله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إن قتلت هذا ثم أحييته أتشكون في الأمر؟</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فيقتله ثم يحيه،فيقول حين يحييه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كنت فيك قط أشد بصيرة مني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فيريد الدجال أن يقتله ثانيا،فلا يسلط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 إبراهيم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 هذا الرجل هو الخضر 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مسلم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الدليل على بقاء الدجال،فقد أورد حديثا صحيحا يدل عليه،و أمّا الدليل على إبقاء إبليس اللعين فآي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الْمُنْظَرِينَ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بقاء المهدي عليه السّلام فقد جاء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سعيد بن جبير في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من عترة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عيسى،فلا تنافي بين القولين إذ هو مساعد للإمام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طول الزمان،فمن حيث النص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النص،فما تقدم من الأخبار على أنه لابدّ من وجود الثلاثة في آخر الزمان و أنه ليس فيهم متبوع غير المهدي بدليل أنه إمام الأمة في آخر الزمان،و أن عيسى عليه السّلام يصلي خلفه كما ورد في الصحاح و يصدقه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الدجال اللعين،و قد ثبت أنه حي موجود،و أمّا المعنى في بقائهم فلا يخلو من أحد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بقاؤهم في مقدور اللّه تعالى أو لا يكون،و مستحيل أن يخرج عن مقدور اللّه تعالى،ثم أطال في تفاصيل الفوائد الإلهية في بقاء 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عيسى عليه السّلام فليؤمن به أهل الكتاب و يعاون المهدي عليه السّلام،و أمّا الدجال و إبليس فللإبتلاء و الاختبار،و أمّا المهدي عليه السّلام فليظهره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حكاية الأكل و الشرب،مع أن المهدي عليه السّلام في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الدجال في الدير على ما تقدم بأشد الوثاق مجموعة يداه إلى عنقه ما بين ركبتيه إلى كعبيه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بئر موثوق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بقاء الدجال ممكنا على الوجه المذكور من غير أحد يقوم به فما المانع من بقاء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مكرما من غير الوثاق إذا الكل في مقدور اللّه تعالى،فثبت أنه غير</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ممتنع شرعاى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عادة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داود و الترمذي في صحيحهيما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يرفعانه إلى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يبعث اللّه رجلا منّي أو من أهل بيتي يواطىء اسمه اسمي و اسم أبيه اسم أبي 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فإقيل هذه الصفات لا تنطبق على الخلف الصالح،فإن اسم أبيه لا يوافق اسم والد النبي صلّى اللّه عليه و آله ثم أجاب بعد تمهيد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شايع في لسان العرب اطلاق لفظة الأب على الجد الأعلى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أَبِيكُمْ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لفظة الاسم تطلق على الكنية و على الصفة كما روى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سمّى عليا أبا تراب و لم يكن اسم أحبّ إليه منه،فاطلق لفظ الاسم على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الحجة من ولد أبي عبد اللّه الحسين فاطلق النبي صلّى اللّه عليه و آله على الكنية لفظ الاسم اشارة إلى أنه من ولد الحسين عليه السّلام بطريق جامع موجز،انتهى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المتأخرين وجها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كنية الحسن العسكري عليه السّلام أبو محمد،و عبد اللّه أبو النبي صلّى اللّه عليه و آله أبو محمد،فتتوافق الكنيتان و الكنية داخلة تحت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الأولى هو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ابني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الثعلبي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 المهدي،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عيسى حين ينزل،فيقتل النصارى و يخرّب البيع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أصحاب الكهف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عليه السّلام يسلّم عليهم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يحيهم اللّه عزّ و جلّ له ثم يرجعون إلى رقدتهم فلا يقومون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صاحب كتاب المخفي في 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عشرة أحاديث من طرق رجال الأربعة المذاهب من صحيح مسلم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ورد من طريق الشيعة،فلا يسعه إلاّ مجلدات و نقل إلينا سلفنا نقلا متواترا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المشار إليه ولد ولادة متواترة،لأن حديث تملّكه و دولته و ظهوره على كافة الممالك و العباد و البلاد كان قد ظهر للناس فخيف عليه كما جرت الحال في ولادة إبراهيم و موسى عليهما السّلام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الشيعة عرفت ذلك لاختصاصها بآبائه عليهم السّلام فإن كل من تلزم بقوم كان أعرف بأحوالهم و أسرارهم من الاجانب،كما أن أصحاب الشافعي أعرف بحاله من أصحاب غيره من رؤساء الأربعة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المهدي عليه السّلام ظهر لجماعة كثيرة من أصحاب والده العسكري عليه السّلام و نقلوا عنه أخبارا و أحكاما شرعية و أسبابا مرضية،و كان له وكلاء ظاهرون في غيبته معروفون بأسمائهم و أنسابهم و أوطانهم يخبرون عنه بالمعجزات و الكرامات و جواب المشكلات بكثير ممّا ينقله عن آبائه عن رسول اللّه صلّى اللّه عليه و آله من الغائبات،منهم عثمان بن سعيد العمري المدفون بالجانب الغربي من بغداد بقطقطان،و منهم أبو جعفر محمد بن عثمان بن سعيد العمري،و منهم أبو القاسم الحسين بن روح النوبختي،و منهم علي بن محمد السمري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نصر بن علي الجهضمي رواية رجال الأربعة المذاهب حال هؤلاء الوكلاء و أسمائهم و أنهم كانوا وكلاء المهدي،و لقد لقى المهدي عليه السّلام بعد ذلك خلق كثير من الشيعة و غيرهم،و ظهر لهم على يده من الدلائل ما ثبت عندهم أنه هو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عليه السّلام الآن غير ظاهر لجميع شيعته فلا يمتنع أن يكون جماعة منهم يلقونه و ينتفعون بمقاله و فعاله و يكتمونه كما جرى الأمر في جماعة من الأنبياء و الأولياء حيث غابوا عن كثير من الأمة لمصالح دينية أوجبت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استبعاد من استبعد منهم ذلك لطول عمره الشريف،فما يمنع من ذلك إلاّ جاهل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باللّه و بقدرته و بأخبار نبيّنا و عترته،كيف و قد تواتر كثير من الأخبار بطول عمر جماعة من الأنبياء و غيرهم من المعمرين،و هذا الخضر باق على طول السنين و هو عبد صالح ليس بنبي و لا حافظ شريعة و لا بلطف في بقاء التكليف،فكيف يستبعد طول حياة المهدي عليه السّلام و هو حافظ شريعة جدّه صلّى اللّه عليه و آله و لطف في بقاء التكليف و المنفعة ببقائه في حال ظهوره و خفائه أعظم من المنفعة بالخضر،و كيف يستبعد ذلك من يصدّق بقصة أصحاب الكهف لأنه مضى لهم ثلاثمائة سنين و ازدادوا تسعا و هم أحياء كالنيام بغير طعام و لا شراب،و بقوا إلى زمن النبي صلّى اللّه عليه و آله حيث بعث الصحابة ليسملوا عليهم،انتهى كلام السيد قدّس اللّه ضريحه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أمي سميي و شبيه ابن عمران عليه جيوب النور،تتوقد من شعاع القدس كأني بهم آيس ما كانوا نودوا بنداء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من البعد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من القرب يكون رحمة على المؤمنين و عذابا على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أصواب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أزفة الأزفة،الثالث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بدنا بارزا مع قرن الشمس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قد بعث فلان بن فلان حتى ينسبه إلى علي عليه السّلام فيه هلاك الظالمين،فعند ذلك يأتي الفرج و يشفي اللّه صدورهم و يذهب غيظ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يكون بعدي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الحسين تسعة و التاسع قائمهم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يجدونه،إلاّ فمن ثبت منهم على دينه لم يقس قلبه لطول أمد غيبة إمامه،فهو معي في درجتي يوم القيامة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إذا قام لم يكن لأحد في عنقه بيعة فلذلك تخفى ولادته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يغيب شخصه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المقتضب لابن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الحارث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علي بن أبي طالب عليه السّلام فكان إذا أقبل ابنه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أقبل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أبا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بالك تقول هذا للحسن و تقول هذا للحسين؟</w:t>
      </w:r>
    </w:p>
    <w:p>
      <w:pPr>
        <w:pStyle w:val="BookText"/>
        <w:rPr/>
      </w:pPr>
      <w:r>
        <w:rPr>
          <w:rFonts w:ascii="Amiri" w:hAnsi="Amiri" w:eastAsia="Amiri" w:cs="Amiri"/>
          <w:color w:val="111111"/>
          <w:sz w:val="28"/>
          <w:sz w:val="28"/>
          <w:szCs w:val="28"/>
          <w:rtl w:val="true"/>
          <w:lang w:bidi="ar-SA"/>
        </w:rPr>
        <w:t>و من ابن خيرة الإماء؟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الفقيد الطريد الشريد م ح م د بن الحسن بن علي بن محمد بن علي بن موسى بن جعفر بن محمد بن علي بن الحسين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يده على رأس الحسين عليه السّلام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جنتها،و أخذها بجميع أدبها،من الاقبال عليها و المعرفة بها و التفرغ لها،و هي عند نفسه ضالته التي يطلبها و حاجته التي يسأل عنها،فهو مغترب إذا اغترب الإسلام و ضرب بعسيب ذنبه و الصق الأرض بجرانه،بقية من بقايا حجته،خليفته من خلائف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مغترب،أي كالغريب يخفي نفسه إذا ظهر الفسق و الجور و اغترب الإسلام بفقد العدل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الصاق الأرض بجرانه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ضعفه و قلة نفعه،فإن البعير أقل ما يكون نفعه حال بروكه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الإمام المنتظر عليه السّلام،و الصوفية يزعمون أنه ولي اللّه،و عندهم أن الدنيا لا تخلو عن الأبدال و هم أربعون و عن الأوتاد و هم سبعة و عن القطب و هو واحد،و الفلاسفة يزعمون أن المراد به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الذي سيخلق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اتفاق الفرق من المسلمين على أن الدنيا و التكليف لا ينقضي إلاّ على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 من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الموعود؟</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الإمامية يزعمون أنه إمامهم الثاني عشر و أنه ابن أمة اسمها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فيزعمون أنه فاطمي يولد في مستقبل الزمان لأم ولد و ليس بموجود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يكون من بني أمية في ذلك الوقت موجودا حتى يقول عليه السّلام في أمرهم ما قال من انتقام هذا الرجل منهم؟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الإمامية فيقولون بالرجعة،فيزعمون أنه سيعاد قوم بأعيانهم من بني أمية و غيرهم إذا ظهر إمامهم المنتظر،و أنه يقطع أيدي أقوام و أرجلهم و يسمل عيون بعضهم و يصلب قوما آخرين و ينتقم من أعداء آل محمد عليهم السّلام المتقدمين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أصحابنا،فيزعمون أنه سيخلق اللّه تعالى في آخر الزمان رجلا من ولد فاطمة ينتقم و يملأ الأرض عدلا كما ملئت ظلما و جورا من الجائرين و ينكل بهم أشد النكال،و أن اسمه كاسم رسول اللّه صلّى اللّه عليه و آله و أنه يظهر بعد أن يستولي على كثير من الإسلام ملك من أعقاب بني أمية و هو السفياني الموعود به في الخبر الصحيح من ولد أبي سفيان بن حرب بن أمية،و أن الفاطمي يقتله و أشياعه من بني أمية و غيرهم،و حينئذ ينزل المسيح عليه السّلام من السماء و تبدو أشراط الساعة و تظهر دابة الأرض و يبطل التكليف و يتحقق قيام الأجساد عند نفخ الصور كما نطق به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الكتاب أعانه اللّه على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بعض أصحابنا أن ابن أبي الحديد من الإمامية،نظر إلى قصائده السبع و أشعاره،و عدّه مناقب أمير المؤمنين عليه السّلام و انتقاص الشيخين و ذكره بعض صفاتهم القبيحة الموجودة فيهم بالاجماع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زعم بعيد،لأن من طالع شرح نهج البلاغة لا يعتريه ريب في أنه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قصائده السبع،فقد وجدنا في الكتب أنه أنشأها للتقرب إلى سلطان البصرة و كان من الإمامية و أعطاه صلة جزيلة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أعطاه خراج الجزيرة سبع سنين بإزاء كل قصيدة سنة،و مع ذلك فهو معتزلي تفضيلي،و من مذهب الاعتزال تفضيل علي عليه السّلام على المتقدمين و كل فضيلة أنفرد عليه السّلام بها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طعن على الثلاثة و أضرابه،فمدحه عليه السّلام يستلزم ذمهم لعنهم اللّه و أخزاهم،و في الديوان المنسوب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فيعدل</w:t>
      </w:r>
    </w:p>
    <w:p>
      <w:pPr>
        <w:pStyle w:val="BookText"/>
        <w:rPr/>
      </w:pPr>
      <w:r>
        <w:rPr>
          <w:rFonts w:ascii="Amiri" w:hAnsi="Amiri" w:eastAsia="Amiri" w:cs="Amiri"/>
          <w:color w:val="111111"/>
          <w:sz w:val="28"/>
          <w:sz w:val="28"/>
          <w:szCs w:val="28"/>
          <w:rtl w:val="true"/>
          <w:lang w:bidi="ar-SA"/>
        </w:rPr>
        <w:t xml:space="preserve">و 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منهم من يلذ و 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عنده جدّ و لا هو يعقل</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يأتيكم و بالحق يعمل</w:t>
      </w:r>
    </w:p>
    <w:p>
      <w:pPr>
        <w:pStyle w:val="BookText"/>
        <w:rPr/>
      </w:pPr>
      <w:r>
        <w:rPr>
          <w:rFonts w:ascii="Amiri" w:hAnsi="Amiri" w:eastAsia="Amiri" w:cs="Amiri"/>
          <w:color w:val="111111"/>
          <w:sz w:val="28"/>
          <w:sz w:val="28"/>
          <w:szCs w:val="28"/>
          <w:rtl w:val="true"/>
          <w:lang w:bidi="ar-SA"/>
        </w:rPr>
        <w:t xml:space="preserve">سمي نبي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تخذلوه يا بني و عجلوا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ولدي سنّة من يوسف و سنّة من موسى بن عمران،و هو قائمنا أهل البيت يصلح اللّه تبارك و تعالى أمره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سنّة موسى و هي خفاء الولادة و قد تقدمت،و أمّا سنّة يوسف فهو قد عرف إخوته و ما عرفوه،و كذلك قائم أهل البيت عليهم السّلام يمشي بين الناس و يخالطهم و لا يعرفونه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ولد أخي الحسين عليه السّلام ابن سيدة الإماء يطيل اللّه عمره في غيبته ثم يظهر بقدرته في صورة شاب ابن دون أربعين سنة،و 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79"/>
      </w:r>
      <w:r>
        <w:rPr>
          <w:rFonts w:ascii="Amiri" w:hAnsi="Amiri" w:eastAsia="Amiri" w:cs="Amiri"/>
          <w:color w:val="111111"/>
          <w:sz w:val="28"/>
          <w:sz w:val="28"/>
          <w:szCs w:val="28"/>
          <w:rtl w:val="true"/>
          <w:lang w:bidi="ar-SA"/>
        </w:rPr>
        <w:t>و الإمامة في عقب الحسين عليه السّلام إلى يوم القيامة،و أن للقائم منّا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أطول من الأخرى،أمّا الأولى فستة أيام أو ستة أشهر أو ست سنين،و أمّا الأخرى فيطول أمدها حتى يرجع عن هذا الأمر أكثر من يقول 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 في الست،يجوز أن يكون إشارة إلى ما وقع في الغيبة من البداء كما رواه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الأصبغ في حديث طويل،و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كم تكون الحيرة و الغيبة؟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كما أنه مخلوق و أنّا لك بهذا الأمر يا أصبغ،أولئك خيار هذه الأمة مع خيار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يكون بعد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يفعل اللّه ما يشاء،فإن له بداءات و إرادات و غايات</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أن هذا الأمر قابل للبداء و الترديد قرينة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المحدّث أبقاه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إشارة إلى اختلاف أحواله عليه السّلام في غيبته،فإنه في ستة أيام لم يطلع عليه خواص شيعته،و بعد ست سنين لمّا توفى أبوه عليه السّلام أطلع عليه كثير من شيعته أو أنه بعد إمامته لم يطلع على خبره أحد إلى ستة أيام،ثم أنه بعد ستة أشهر أنتشر أمره و بعد ست سنين ظهر للسفراء و غيرهم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بصاحبكم قد علا فوق نجفكم بظهر كوفان في ثلاثمائة و بضعة عشر رجلا،جبرئيل عن يمينه و ميكائيل عن شماله و إسرافيل أمامه،معه راية رسول اللّه صلّى اللّه عليه و آله قد نشرها لا يهوي بها إلى قوم إلاّ أهلكهم اللّه عزّ و جلّ</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مسندا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إذا دار الفلك 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القائم أو هلك بأي واد سلك،و قال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ذلك و قد بليت عظامه فعند ذلك فارجوه،فإذا سمعتم به فاتوه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بدور الفلك عكس دوره كما ورد أن الشمس يوم ظهوره عليه السّلام أو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يقرب منه تخرج من المغرب أو تغيب بالمشرق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إليه عليه السّلام قال في قوله عزّ و جلّ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w:t>
      </w:r>
      <w:r>
        <w:rPr>
          <w:rStyle w:val="FootnoteAnchor"/>
          <w:rtl w:val="true"/>
        </w:rPr>
        <w:footnoteReference w:id="85"/>
      </w:r>
      <w:r>
        <w:rPr>
          <w:rFonts w:ascii="Amiri" w:hAnsi="Amiri" w:eastAsia="Amiri" w:cs="Amiri"/>
          <w:color w:val="111111"/>
          <w:sz w:val="28"/>
          <w:sz w:val="28"/>
          <w:szCs w:val="28"/>
          <w:rtl w:val="true"/>
          <w:lang w:bidi="ar-SA"/>
        </w:rPr>
        <w:t>و معرفة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و صفر و ربيع و ما بعده و الحرم منها هي رجب و ذو القعدة و ذو الحجة و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دينا قيّما،لأن اليهود و النصارى و المجوس و سائر الملل و الناس جميعا من المنافقين و المخالفين يعرفون هذه الشهور و يعدّونها بأسمائها و ليس هو كذلك،و إنما عنى بهم الأئمة القوّامين بدين اللّه،و الحرم منها أمير المؤمنين عليه السّلام الذي اشتق اللّه سبحانه له اسما من أسمائه العلي كما اشتق لمحمد صلّى اللّه عليه و آله اسما من أسمائه المحمود،و ثلاثة من ولده أسماؤهم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ابن الحسين و علي بن موسى و علي بن محمد،و لهذا الاسم المشتق من أسماء اللّه عزّ و جلّ حرمة به،يعني أمير المؤمنين عليه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عليه السّلام سنّة من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تذكر خبره أو غيبته؟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تنكر من هذه الأمة أشباه الخنازير،إن إخوة يوسف كانوا أسباطا أولاد أنبياء تاجروا بيوسف و باعوه و خاطبوه و هم إخوته و هو أخوهم،فلم يعرفوه حتى قال لهم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يوسف،فما تنكر هذه الأمة الملعونة أن يكون اللّه عزّ و جلّ في وقت من الأوقات يريد أن يستر حجتة،لقد كان يوسف أحبّ إليه من ملك مصر و كان بينه و بين والده مسيرة ثمانية عشر يوما،فلو أراد اللّه عزّ و جلّ أن يعرّف مكانه لقدر على ذلك،و اللّه لقد سار يعقوب و ولده عند البشارة تسعة أيام من بدوهم إلى مصر،فما تنكر هذه الأمة أن يكون اللّه أن يفعل بحجته ما فعل بيوسف و أن يكون يسير في أسواقهم و يطأ بسطهم و هم لا يعرفونه حتى يأذن اللّه عزّ و جلّ أن يعرّفهم نفسه كما أذن ليوسف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فعلتم بيوسف و أخيه إذ أنتم 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 لأنت يوسف؟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 و هذا أخي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للغائب منّا غيبة يطول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أبى إلاّ أن يجري فيه سنن الأنبياء عليهم السّلام في غيباتهم و أنه لا بدّ له يا سدير من استيفاء مدّة غيباتهم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88"/>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بالأئمة من آبائي و ولدي و جحد المهدي من ولدي كان كمن أقرّ بجميع الأنبياء عليهم السّلام و جحد محمدا صلّى اللّه عليه و آله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 المهدي عليه السّلام إمّا بإنكار وجوده الآن كما ذهب إليه أكثر المخالفين،و إنكارهم له مثل إنكار اليهود و النصارى محمدا صلّى اللّه عليه و آله،لأنهم يقولون أنه في الأصلاب،و سيأتي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بإنكاره أصلا كما يقوله جماعة ممّن يزعم الإسلام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ليغيبنّ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و ليخملن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أو هلك بأي واد سلك؟و لتفيضنّ عليه أعين المؤمنين و ليكفأن </w:t>
      </w:r>
      <w:r>
        <w:rPr>
          <w:rStyle w:val="FootnoteAnchor"/>
          <w:rtl w:val="true"/>
        </w:rPr>
        <w:footnoteReference w:id="91"/>
      </w:r>
      <w:r>
        <w:rPr>
          <w:rFonts w:ascii="Amiri" w:hAnsi="Amiri" w:eastAsia="Amiri" w:cs="Amiri"/>
          <w:color w:val="111111"/>
          <w:sz w:val="28"/>
          <w:sz w:val="28"/>
          <w:szCs w:val="28"/>
          <w:rtl w:val="true"/>
          <w:lang w:bidi="ar-SA"/>
        </w:rPr>
        <w:t>كتكفئي السفينة في أمواج البحر حتى لا ينجو إلاّ من أخذ اللّه ميثاقه و كتب الإيمان في قلبه و أيده بروح منه،و لتعرفنّ اثنتا عشرة راية مشتبهة لا يعرف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لا أبكي 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اثنتا عشرة راية مشتبهة لا يعرف أي من أي؟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كوة في البيت الذي تطلع فيها الشمس في مجلسه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أهذه الشمس مضيئة؟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لأمرنا أضوء منها</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إذا قام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ذلك و قد بليت عظامه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مقتضب الأثر في النص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وهب بن منبه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نظر ليلة الخطاب إلى كل شجرة في الطور و كل حجر و نبات تنطق بذكر محمد صلّى اللّه عليه و آله و أثني عشر وصيا له من بعده،فقال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أرى شيئا خلقته إلاّ و هو ناطق بذكر محمد صلّى اللّه عليه و آله و أوصيائه الأثني عشر،فما منزلة هؤلاء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عمران إني خلقتهم قبل خلق الأنوار و جعلتهم في خزانة قدسي يرتعون في رياض مشيئتي،و يتنسّمون من روح جبروتي و يشاهدون أقطار ملكوتي،حتى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مشيئتي أنفذت قضاي و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عمران إني سبقت بهم استباقا حتى ازخرف بهم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عمران تمسّك بذكرهم،فإنّهم خزنة علمي و عيبة حكمتي و معدن نوري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لجعفر بن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ذلك هم اثنا عشر من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و علي بن الحسين و محمد بن علي و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إنما سألتك لتفتيني بالحق؟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إلى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من ولده يغيب شخصه و لا يحل ذكره باسمه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العباس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الحسن الرضا عليه السّلام في صفة المهدي صلوات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موسى بن عمران عليه جيوب النور تتوقد بشعاع ضياء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المحدّث أبقاه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المعنى أن جيوب الأشخاص النورانية من كمل المؤمنين و الملائكة المقرّبين و أرواح المرسلين تشتعل للحزن على غيبته و حيرة الناس فيه،و إنّما ذلك لنور أيمانهم الساطع من شموس عوالم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بجيوب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الجيوب المنسوبة إلى النور و التي يسطع منها أنوار فضله و فيضه تعالى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 عليه عليه السّلام أثوابا قدسيّة و خلقا ربّانية تتقد من جيوبها أنوار فضله و هدايته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وقع في رواية محمد بن الحنفية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جلابيب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ببركة هدايته و فيضه عليه السّلام يسطع من جيوب القابلين أنوار القدس من العلوم و المعارف الربّانية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عبد العظيم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علي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تكون القائم من أهل بيت محمد الذي يملأ الأرض قسطا و عدلا كما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ملئت ظلما 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ما منّا إلاّ قائم بأمر اللّه و هادي إلى دين اللّه،و لست القائم الذي يطهّر اللّه به الأرض من أهل الكفر و الجحود و يملأها قسطا و عدلا،و هو الذي يخفى على الناس ولادته و يغيب عنهم شخصه و يحرم عليهم تسميته،و هو سمي رسول اللّه صلّى اللّه عليه و آله و كنيته،و هو الذي تطوى له الأرض و يذل له كل صعب،و يجتمع إليه من أصحابه عدد أهل بدر ثلاثمائة و ثلاثة عشر رجلا من أقاصي الأرض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اجتمعت له هذه العدّة 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أمره،فإذا كمل العقد و هو عشرة آلاف رجل خرج بإذن اللّه،فلا يزال يقتل أعداء اللّه حتى يرضى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كيف يعلم أن اللّه قد رضى؟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البرسي في 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ذايزن الملك أرسل إلى السطيح لأمر شكّ فيه،فلمّا قدم عليه أراد أن يجرّب علمه قبل حكمه،فخبأله دينارا تحت قدمه ثم أذن له فدخل،فقال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خبأت لك يا سطيح؟</w:t>
      </w:r>
    </w:p>
    <w:p>
      <w:pPr>
        <w:pStyle w:val="BookText"/>
        <w:rPr/>
      </w:pPr>
      <w:r>
        <w:rPr>
          <w:rFonts w:ascii="Amiri" w:hAnsi="Amiri" w:eastAsia="Amiri" w:cs="Amiri"/>
          <w:color w:val="111111"/>
          <w:sz w:val="28"/>
          <w:sz w:val="28"/>
          <w:szCs w:val="28"/>
          <w:rtl w:val="true"/>
          <w:lang w:bidi="ar-SA"/>
        </w:rPr>
        <w:t>فقال 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بالبيت و الحرم،و الحجر الأصم،و الليل إذا أظلم،و الصبح إذا تبسّم،و بكل فصيح و أبكم،لقد خبأت لي دينارا بين النعل و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أخ لي جنّي ينزل معي إن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يكون في الدهور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غارت الأخيار،و فازت الأشرار،و كذب بالأقدار،و حمل المال بالأوقار،و خشعت الأبصار لحامل الأوزار،و قطّعت الأرحام،و ظهرت الطغام المستحلي الحرام في حرمة الإسلام،و اختلفت الكلمة،و خفرت الذمة،و ذلك عند طلوع الكوكب الذي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يفزغ العرب،و له شبيه الذنب،فهناك تنقطع الأمطار،و تغلو الأسعار في جميع الأقطار،ثم تقبل البربر بالرايات الصفر على البراذين السبر حتى ينزلوا مصر فيخرج رجل من ولد صخر فيبدل الرايات السود بالحمر،فيبيح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بالثدايا معلقات،و هو صاحب نهب الكوفة،فربّ بيضاء الساق مكشوفة على الطريق مردوفة،قتل زوجها و استحل فرجها،فعندها يظهر ابن النبي المهدي،و ذلك إذا قتل المظلوم بيثرب و ابن عمه في الحرم،فعند ذلك يقبل المشؤوم بجمعة الظلوم،فتظاهر الروم بقتل القروم،فعندها ينكسف كسوف إذا جاء الزحوف و صفّ الصفوف،ثم يخرج ملك من صنعاء اليمن أبيض كالقطن اسمه حسين أو حسن فيذهب بخروجه غمر الفتن،فهناك يظهر مباركا زكيا و هاديا مهديا و سيّدا علويا،فيكشف بنوره الظلماء،و يظهر به الحق بعد الخفاء،و يفرّق الأموال في الناس بالسواء و يعيش الناس بالهناء،و يغسل بماء عدله عين الدهر من القذى،و يرد الحق على أهل القرى،و يكثر في الناس الضيافة و القرى،كأنه كان غبارا فانجلى،و هو علم للساعة بلا امتراء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عياش في المقتضب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النوشجان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جلى الفرس عن القادسية و بلغ يزدجرد بن شهريار ما كان من رستم و إدالة العرب عليه و ظن أن رستم قد هلك و الفرس جميعا،و جاء مبادر و أخبره بيوم القادسية و انجلائها عن خمسين ألف قتيل،خرج يزدجرد هاربا في أهل بيته و وقف بباب الايوان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الايوان ها أنا ذا منصرف عنك و راجع إليك أنا أو رجل من ولدي لم يدن زمانه و لا آن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عليه السّلام فسألته عن ذلك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قوله أو رجل من ولدي؟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صاحبكم القائم بأمر اللّه عزّ و جلّ،السادس من ولدي قد ولده يزدجرد فهو ولده و منه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الملك بن مروان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 إن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بن نصر العبدي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عامله على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مدينة من صفر كان ابتناها نبي اللّه سليمان بن داود عليه السّلام،أمر الجن أن يبنوها له،فاجتمعت العفاريت من الجن على بنائها،و أنها من عين القطر التي ألانها اللّه لسليمان بن داود عليه السّلام و أنها في مفازة الاندلس، و أن فيها من الكنوز التي استودعها سليمان عليه السّلام،و قد أردت أن أتعاطى الارتحال إليها،فأعلمني الغلام بهذا الطريق أنه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إلاّ بالاستعداد من الظهور و الازواد الكثيرة مع بعد المسافة و صعوبتها،و أن أحدا لم يهتم بها إلاّ قصر عن بلوغها إلاّ دارا بن دارا،فلما قتله الاسكندر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الأرض و الأقاليم كلها و دان لي أهلها،و ما أرض إلاّ و قد و طأتها إلاّ هذه الأرض من الأندلس،فقد أدركها دارا بن دارا و أني لجدير بقصدها كي لا أقصر عن غاية بلغها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فتجهز الاسكندر و استعد للخروج عاما،فلمّا ظنّ أنه قد استعد لذلك و قد كان بعث روّاده فأعلموه أن موانعا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الملك إلى موسى بن نصر يأمره بالاستعداد و الاستخلاف على عمله،فاستعد و خرج فرآها و ذكر أحوالها،فلما رجع كتب إلى عبد الملك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مضت الأيام و فنيت الأزواد سرنا نحو بحيرة ذات شجر،و سرت مع سور المدينة فصرت إلى مكان من السور فيه كتاب بالعربية،فوقفت على قراءته و أمرت بانتساخه فإذا هو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المرء ذو العزّ المنيع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الخلود و ما حيّ بمخلود</w:t>
      </w:r>
    </w:p>
    <w:p>
      <w:pPr>
        <w:pStyle w:val="BookText"/>
        <w:rPr/>
      </w:pPr>
      <w:r>
        <w:rPr>
          <w:rFonts w:ascii="Amiri" w:hAnsi="Amiri" w:eastAsia="Amiri" w:cs="Amiri"/>
          <w:color w:val="111111"/>
          <w:sz w:val="28"/>
          <w:sz w:val="28"/>
          <w:szCs w:val="28"/>
          <w:rtl w:val="true"/>
          <w:lang w:bidi="ar-SA"/>
        </w:rPr>
        <w:t xml:space="preserve">لو أن خلقا ينال الخلد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لنال ذاك سليمان بن داود</w:t>
      </w:r>
    </w:p>
    <w:p>
      <w:pPr>
        <w:pStyle w:val="BookText"/>
        <w:rPr/>
      </w:pPr>
      <w:r>
        <w:rPr>
          <w:rFonts w:ascii="Amiri" w:hAnsi="Amiri" w:eastAsia="Amiri" w:cs="Amiri"/>
          <w:color w:val="111111"/>
          <w:sz w:val="28"/>
          <w:sz w:val="28"/>
          <w:szCs w:val="28"/>
          <w:rtl w:val="true"/>
          <w:lang w:bidi="ar-SA"/>
        </w:rPr>
        <w:t xml:space="preserve">سالت له القطر عين القطر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بالقطر سنّة عطاء غير مصدود</w:t>
      </w:r>
    </w:p>
    <w:p>
      <w:pPr>
        <w:pStyle w:val="BookText"/>
        <w:rPr/>
      </w:pPr>
      <w:r>
        <w:rPr>
          <w:rFonts w:ascii="Amiri" w:hAnsi="Amiri" w:eastAsia="Amiri" w:cs="Amiri"/>
          <w:color w:val="111111"/>
          <w:sz w:val="28"/>
          <w:sz w:val="28"/>
          <w:szCs w:val="28"/>
          <w:rtl w:val="true"/>
          <w:lang w:bidi="ar-SA"/>
        </w:rPr>
        <w:t>فقال للجن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لي به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إلى الحشر لا يبلى و لا يودي</w:t>
      </w:r>
    </w:p>
    <w:p>
      <w:pPr>
        <w:pStyle w:val="BookText"/>
        <w:rPr/>
      </w:pPr>
      <w:r>
        <w:rPr>
          <w:rFonts w:ascii="Amiri" w:hAnsi="Amiri" w:eastAsia="Amiri" w:cs="Amiri"/>
          <w:color w:val="111111"/>
          <w:sz w:val="28"/>
          <w:sz w:val="28"/>
          <w:szCs w:val="28"/>
          <w:rtl w:val="true"/>
          <w:lang w:bidi="ar-SA"/>
        </w:rPr>
        <w:t xml:space="preserve">فصيّروه صفاحا ثم هيل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بأحكام و تجويد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افرغ القطر فوق السور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أصلب من صمّاء صيخودت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بثّ فيه كنوز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يظهر يوما غير محدود</w:t>
      </w:r>
    </w:p>
    <w:p>
      <w:pPr>
        <w:pStyle w:val="BookText"/>
        <w:rPr/>
      </w:pPr>
      <w:r>
        <w:rPr>
          <w:rFonts w:ascii="Amiri" w:hAnsi="Amiri" w:eastAsia="Amiri" w:cs="Amiri"/>
          <w:color w:val="111111"/>
          <w:sz w:val="28"/>
          <w:sz w:val="28"/>
          <w:szCs w:val="28"/>
          <w:rtl w:val="true"/>
          <w:lang w:bidi="ar-SA"/>
        </w:rPr>
        <w:t xml:space="preserve">و صار في قعر بطن الأرض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مصمّدا بطوابيق الجلاميد</w:t>
      </w:r>
    </w:p>
    <w:p>
      <w:pPr>
        <w:pStyle w:val="BookText"/>
        <w:rPr/>
      </w:pPr>
      <w:r>
        <w:rPr>
          <w:rFonts w:ascii="Amiri" w:hAnsi="Amiri" w:eastAsia="Amiri" w:cs="Amiri"/>
          <w:color w:val="111111"/>
          <w:sz w:val="28"/>
          <w:sz w:val="28"/>
          <w:szCs w:val="28"/>
          <w:rtl w:val="true"/>
          <w:lang w:bidi="ar-SA"/>
        </w:rPr>
        <w:t xml:space="preserve">لم يبق من بعده للملك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يضمن رمسا غير أخدود</w:t>
      </w:r>
    </w:p>
    <w:p>
      <w:pPr>
        <w:pStyle w:val="BookText"/>
        <w:rPr/>
      </w:pPr>
      <w:r>
        <w:rPr>
          <w:rFonts w:ascii="Amiri" w:hAnsi="Amiri" w:eastAsia="Amiri" w:cs="Amiri"/>
          <w:color w:val="111111"/>
          <w:sz w:val="28"/>
          <w:sz w:val="28"/>
          <w:szCs w:val="28"/>
          <w:rtl w:val="true"/>
          <w:lang w:bidi="ar-SA"/>
        </w:rPr>
        <w:t xml:space="preserve">و هذا ليعلم أن الملك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اللّه ذي النعماء و الجود</w:t>
      </w:r>
    </w:p>
    <w:p>
      <w:pPr>
        <w:pStyle w:val="BookText"/>
        <w:rPr/>
      </w:pPr>
      <w:r>
        <w:rPr>
          <w:rFonts w:ascii="Amiri" w:hAnsi="Amiri" w:eastAsia="Amiri" w:cs="Amiri"/>
          <w:color w:val="111111"/>
          <w:sz w:val="28"/>
          <w:sz w:val="28"/>
          <w:szCs w:val="28"/>
          <w:rtl w:val="true"/>
          <w:lang w:bidi="ar-SA"/>
        </w:rPr>
        <w:t xml:space="preserve">حتى إذا ولدت عدنان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كان منها خير مولد</w:t>
      </w:r>
    </w:p>
    <w:p>
      <w:pPr>
        <w:pStyle w:val="BookText"/>
        <w:rPr/>
      </w:pPr>
      <w:r>
        <w:rPr>
          <w:rFonts w:ascii="Amiri" w:hAnsi="Amiri" w:eastAsia="Amiri" w:cs="Amiri"/>
          <w:color w:val="111111"/>
          <w:sz w:val="28"/>
          <w:sz w:val="28"/>
          <w:szCs w:val="28"/>
          <w:rtl w:val="true"/>
          <w:lang w:bidi="ar-SA"/>
        </w:rPr>
        <w:t xml:space="preserve">و خصّه اللّه بالآيات منبعثا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الخليقة منها البيض و السود</w:t>
      </w:r>
    </w:p>
    <w:p>
      <w:pPr>
        <w:pStyle w:val="BookText"/>
        <w:rPr/>
      </w:pPr>
      <w:r>
        <w:rPr>
          <w:rFonts w:ascii="Amiri" w:hAnsi="Amiri" w:eastAsia="Amiri" w:cs="Amiri"/>
          <w:color w:val="111111"/>
          <w:sz w:val="28"/>
          <w:sz w:val="28"/>
          <w:szCs w:val="28"/>
          <w:rtl w:val="true"/>
          <w:lang w:bidi="ar-SA"/>
        </w:rPr>
        <w:t xml:space="preserve">له مقاليد 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له أهل المقاليد</w:t>
      </w:r>
    </w:p>
    <w:p>
      <w:pPr>
        <w:pStyle w:val="BookText"/>
        <w:rPr/>
      </w:pPr>
      <w:r>
        <w:rPr>
          <w:rFonts w:ascii="Amiri" w:hAnsi="Amiri" w:eastAsia="Amiri" w:cs="Amiri"/>
          <w:color w:val="111111"/>
          <w:sz w:val="28"/>
          <w:sz w:val="28"/>
          <w:szCs w:val="28"/>
          <w:rtl w:val="true"/>
          <w:lang w:bidi="ar-SA"/>
        </w:rPr>
        <w:t xml:space="preserve">هم الخلائف اثنا عشرة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الأوصياء و السادة الصيد</w:t>
      </w:r>
    </w:p>
    <w:p>
      <w:pPr>
        <w:pStyle w:val="BookText"/>
        <w:rPr/>
      </w:pPr>
      <w:r>
        <w:rPr>
          <w:rFonts w:ascii="Amiri" w:hAnsi="Amiri" w:eastAsia="Amiri" w:cs="Amiri"/>
          <w:color w:val="111111"/>
          <w:sz w:val="28"/>
          <w:sz w:val="28"/>
          <w:szCs w:val="28"/>
          <w:rtl w:val="true"/>
          <w:lang w:bidi="ar-SA"/>
        </w:rPr>
        <w:t xml:space="preserve">حتى يقوم بأمر اللّه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إذا ما باسمه نودي</w:t>
      </w:r>
    </w:p>
    <w:p>
      <w:pPr>
        <w:pStyle w:val="BookText"/>
        <w:rPr/>
      </w:pPr>
      <w:r>
        <w:rPr>
          <w:rFonts w:ascii="Amiri" w:hAnsi="Amiri" w:eastAsia="Amiri" w:cs="Amiri"/>
          <w:color w:val="111111"/>
          <w:sz w:val="28"/>
          <w:sz w:val="28"/>
          <w:szCs w:val="28"/>
          <w:rtl w:val="true"/>
          <w:lang w:bidi="ar-SA"/>
        </w:rPr>
        <w:t>فلمّا قرأ عبد الملك الكتاب و أخبره طالب بن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عاين من ذلك و عنده محمد بن شهاب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هذا الامر العجيب؟</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 أظن أن جنّا كانوا موكلين بما في تلك المدينة حفظة لها يخيلون إلى من كان صعدها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 من أمر المنادى باسمه من السماء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عن هذا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ألهو عن ذلك و هو أكبر أو طاري،لتقولنّ بأشدّ ما عندك في ذلك ساءني أم سرّني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الحسين عليه السّلام أن هذا المهدي من ولد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كذبتما،لا تزالان تدحضان في بولكما و تكذبان في قولكما،ذلك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فرويته لك عن علي بن الحسين،فإن شئت فاسأله عن ذلك و لا لوم عليّ فيما قلته لك،فإن يك كاذبا فعليه كذبه،و إن يكن صادقا يصبكم بعض الذي يعدكم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لي إلى سؤال بني أبي تراب،فخفّض عليك يا زهري بعض </w:t>
      </w:r>
    </w:p>
    <w:p>
      <w:pPr>
        <w:pStyle w:val="BookText"/>
        <w:rPr/>
      </w:pPr>
      <w:r>
        <w:rPr>
          <w:rFonts w:ascii="Amiri" w:hAnsi="Amiri" w:eastAsia="Amiri" w:cs="Amiri"/>
          <w:color w:val="111111"/>
          <w:sz w:val="28"/>
          <w:sz w:val="28"/>
          <w:szCs w:val="28"/>
          <w:rtl w:val="true"/>
          <w:lang w:bidi="ar-SA"/>
        </w:rPr>
        <w:t>هذا القول فلا يسمعه منك أحد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عليّ ذلك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9" w:name="pg11792_118406"/>
    </w:p>
    <w:p>
      <w:pPr>
        <w:pStyle w:val="Heading2"/>
        <w:numPr>
          <w:ilvl w:val="1"/>
          <w:numId w:val="1"/>
        </w:numPr>
        <w:rPr/>
      </w:pPr>
      <w:bookmarkStart w:id="20" w:name="__RefHeading___Toc10274929_73709187"/>
      <w:bookmarkStart w:id="21" w:name="_Toc7"/>
      <w:bookmarkEnd w:id="19"/>
      <w:bookmarkEnd w:id="20"/>
      <w:r>
        <w:rPr>
          <w:rtl w:val="true"/>
        </w:rPr>
        <w:t>الفصل الثالث</w:t>
      </w:r>
      <w:bookmarkEnd w:id="21"/>
    </w:p>
    <w:p>
      <w:pPr>
        <w:pStyle w:val="BookText"/>
        <w:rPr/>
      </w:pPr>
      <w:r>
        <w:rPr>
          <w:rFonts w:ascii="Amiri" w:hAnsi="Amiri" w:eastAsia="Amiri" w:cs="Amiri"/>
          <w:color w:val="111111"/>
          <w:sz w:val="28"/>
          <w:sz w:val="28"/>
          <w:szCs w:val="28"/>
          <w:rtl w:val="true"/>
          <w:lang w:bidi="ar-SA"/>
        </w:rPr>
        <w:t>في دلائل شيخ الطائفة طاب ثراه على الغيبة</w:t>
      </w:r>
    </w:p>
    <w:p>
      <w:pPr>
        <w:pStyle w:val="BookText"/>
        <w:rPr/>
      </w:pPr>
      <w:r>
        <w:rPr>
          <w:rFonts w:ascii="Amiri" w:hAnsi="Amiri" w:eastAsia="Amiri" w:cs="Amiri"/>
          <w:color w:val="111111"/>
          <w:sz w:val="28"/>
          <w:sz w:val="28"/>
          <w:szCs w:val="28"/>
          <w:rtl w:val="true"/>
          <w:lang w:bidi="ar-SA"/>
        </w:rPr>
        <w:t>و في غيبات الأنبياء عليهم السّلام و أعمار المعمرين و الاستدلال بها على غيبته عليه السّلام</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لنا في الكلام في غيبة صاحب الزمان عليه السّلام 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وجوب الإمامة في كل حال و أن الخلق مع كونهم غير معصومين،لا يجوز أن يخلو من رئيس في وقت من الأوقات،و أن من شرط الرئيس أن يكون مقطوعا على عصمته،فلا يخلو ذلك الرئيس من أن يكون ظاهرا معلوما أو غائبا مستورا،فإذا علمنا أن كل من يدعى له الإمامة ظاهرا ليس بمقطوع على عصمته بل ظاهر أحوالهم و أفعالهم تنافي العصمة،علمنا أن من يقطع على عصمته غائب مستور،و إذا علمنا أن كل من يدعى له العصمة قطعا ممّن هو غائب من الكيسانية و الناووسية و الفطحية و الواقفة و غيرهم قولهم باطل،علمنا بذلك صحّة إمامة ابن الحسن عليه السّلام و صحّة غيبته و ولايته،و لا نحتاج إلى تكلّف الكلام في اثبات ولادته و سبب غيبته مع ثبوت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طاب ثراه على وجوب الرئاسة بما ثبت من كونها لطفا في الواجبات العقلية،فصارت واجبة كالمعرفة التي لا يعرى مكلف من وجوبها عليه،لأن من المعلوم أن من ليس بمعصوم من الخلق متى خلوا من رئيس مهيب يردع المعاند و يؤدب الجاني وقع الفساد و قل الصلاح،و متى كان لهم رئيس هذه صفته شمل الصلاح و زال الفساد،و العلم بذلك ضروري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ما اعترض به بعض المخالفين على كلام المرتضى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الفائدة في الإمامة هو كونه مبعدا من القبيح على قولكم،و هذا لا يحصل مع وجوده غائبا فلم ينفصل </w:t>
      </w:r>
    </w:p>
    <w:p>
      <w:pPr>
        <w:pStyle w:val="BookText"/>
        <w:rPr/>
      </w:pPr>
      <w:r>
        <w:rPr>
          <w:rFonts w:ascii="Amiri" w:hAnsi="Amiri" w:eastAsia="Amiri" w:cs="Amiri"/>
          <w:color w:val="111111"/>
          <w:sz w:val="28"/>
          <w:sz w:val="28"/>
          <w:szCs w:val="28"/>
          <w:rtl w:val="true"/>
          <w:lang w:bidi="ar-SA"/>
        </w:rPr>
        <w:t>وجوده من عدمه،و إذا لم يختص وجوده غائبا بوجه الوجوب الذي ذكروه،لم يقتض دليلهم وجوب وجوده مع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انبساط يده عليه السّلام و الخوف من تأديبه إنما فات المكلفين بما يرجع إليهم،لأنهم أحوجوه إلى الاستتار بأن أخافوه و لم يمكّنوه،فأتوا من قبل أنفسهم و جرى ذلك مجرى أن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يحصل له معرفة اللّه تعالى في تكليفه وجه قبح،لأنه لم يحصل له ما هو لطف له من المعرفة،فينبغي أن يقبح تكليفه،فما يقولونه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الكافر أتى من قبل نفسه،لأن اللّه قد نصب له الدلالة على معرفته و مكّنه من الوصول إليها،فإذا لم ينظر و لم يعرف أتى في ذلك من قبل نفسه و لم يقبح ذلك تكليفه،فكذلك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 يد الإمام و إن فات المكلف فانما أتى من قبل نفسه و لو مكّنه لظهر و انبسطت يده فحصل لطفه فلم يقبح تكليفه،لأن الحجة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زعمتم أنه يجب إيجاده في حال الغيبة،و هلاّ جاز أن يكون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أوجبنا ذلك من حيث إن تصرفه الذي هو لطفنا إذا لم يتم إلاّ بعد وجوده و ايجاده لم يكن في مقدورنا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يجب على اللّه ذلك،و إلاّ أدى إلى أن لا نكون مزاحي العلة بفعل اللطف،فنكون أتينا من قبله تعالى لا من قبلنا،و إذا أوجده و لم نمكّنه من انبساط يده أتينا من قبل نفوسنا،فحسن التكليف و في الأول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طاب ثراه على اعتراضات القوم و أجاب عنها و أبطلها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فالحدود في حال الغيبة ما حكمها؟فإن سقطت على الجاني على ما يوجبها الشرع،فهذا نسخ الشريعة و إن كانت باقية فمن يقيمها؟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المستحقة باقية في جنوب مستحقيها،فإن ظهر الإمام و مستحقوها باقون أقامها عليهم بالبينة أو الإقرار،و إن كان فات ذلك بموته كان الإثم في تفويتها على من أخاف الإمام و ألجأه إلى الغيبة،و ليس هذا نسخا لإقامة الحدود،لأن الحدّ إنما يجب إقامته مع التمكّن و زوال المانع و يسقط مع الحيلولة،و إنما يكون ذلك نسخا لو سقط إقامتها مع الإمكان و زوال </w:t>
      </w:r>
    </w:p>
    <w:p>
      <w:pPr>
        <w:pStyle w:val="BookText"/>
        <w:rPr/>
      </w:pPr>
      <w:r>
        <w:rPr>
          <w:rFonts w:ascii="Amiri" w:hAnsi="Amiri" w:eastAsia="Amiri" w:cs="Amiri"/>
          <w:color w:val="111111"/>
          <w:sz w:val="28"/>
          <w:sz w:val="28"/>
          <w:szCs w:val="28"/>
          <w:rtl w:val="true"/>
          <w:lang w:bidi="ar-SA"/>
        </w:rPr>
        <w:t>المانع،و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 في الحال التي لا يتمكن أهل الحل و العقد من اختيار الإمام،ما حكم الحدود؟</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فهذا نسخ على ما الزمتموناه،و 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باقية في جنوب مستحقيها فهو جوابنا بعينه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الشحام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عليه السّلام غاب عن قومه زمانا،و كان يوم غاب عنهم كهلا مبدح البطن حسن الجسم وافر اللحية خميص البطن خفيف العارضين ربعة من الرجال،فلمّا رجع إلى قومه لم يعرفوه بصورته،فرجع إليهم و هم على ثلاث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جاحدة لا ترجع أبدا و أخرى شاكّة فيه و أخرى على يقين،فبدأ عليه السّلام حيث رجع بطبقة الشكاك،فقال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و شتموه و زجروه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برىء اللّه منك،إن صالحا كان في غير صورتك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الجحّاد،فلم يسمعوا منه القول و نفروا منه أشدّ النفور،ثم انطلق إلى الطبقة الثالثة و هم أهل اليقين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خبرا لا نشك فيك معه أنك صالح،فإنّا لا نمتري أن اللّه تبارك و تعالى الخالق ينقل و يحوّل في أي الصور شاء،و قد أخبرنا و تدارسنا فيما بيننا بعلامات القائم إذا جاء،و إنّما صحّ عندنا إذا أتى الخبر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الذي أتيتكم بالناقة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هي التي نتدارس،فما علاماتها؟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و لكم شرب يوم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بما جئتنا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مرسلا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بما ارسل به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الذين استكبروا و هم الشكّاك و الجحّاد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بالذي آمنتم به كافرون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فيهم ذلك اليوم عالم؟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يترك الأرض بغير عالم يدل على اللّه تبارك و تعالى،و لقد مكث القوم بعد خروج صالح سبعة أيام على فترة لا يعرفون إماما غير أنهم على ما في أيديهم من دين اللّه عزّ و جلّ كلمتهم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ظهر صالح عليه السّلام اجتمعوا عليه،و إنما مثل القائم عليه السّلام مثل صالح عليه السّلام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عليه السّلام سنّة من موسى بن عمران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سنّته من موسى بن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مولده و غيبته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غاب موسى عن قومه و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و عشرين سنة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سنن من أربعة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موسى و سنّة من عيسى و سنّة من يوسف و سنّة من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موسى فخائف يترقّب،و أمّا من يوسف فالسجن،و أمّا من عيسى فيقال أنه مات و لم يمت،و أمّا من محمد صلّى اللّه عليه و آله فالسيف</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سعيد بن جبير عن سيد العابدين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منّا سنن من سنن الأنبياء عليهم السّلام سنّة من آدم و نوح و سنّة من إبراهيم و سنّة من موسى و سنّة من عيسى و سنّة من أيوب و سنّة من محمد صلّى اللّه عليه و آله،فأمّا من آدم و نوح فهو طول العمر و سنّة من إبراهيم عليه السّلام و هو خفاء الولادة و اعتزال الناس و سنّة من موسى و هو الخوف و الغيبة و سنّة من عيسى و هو اختلاف الناس فيه و سنّة من أيوب و هو الفرح بعد البلوى و سنّة من محمد صلّى اللّه عليه و آله و هو الخروج بالسيف</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سنّة من يونس،و هو رجوعه من غيبته و هو شاب بعد كبر السن،و سنّة من عيسى و هو اختلاف من اختلف فيه حتى 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شبهه من جدّه المصطفى صلّى اللّه عليه و آله فخروجه بالسيف و قتله أعداء اللّه و أعداء رسوله و الجبارين و الطواغيت،و أنه ينصر بالسيف و الرعب و أنه لا ترد له راية،و أن من علامات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السفياني من الشام،و خروج اليماني،و صيحة من السماء في شهر رمضان، و مناد ينادي من السماء باسمه و اسم أبيه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جماعة على الصادق عليه السّلام فرأيناه جالسا على التراب يبكي بكاء بالثكلى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نفت رقادي و ضيّقت عليّ مهادي و ابتزت مني راحة فؤادي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غيبتك أوصلت مصابي بفجائع الأبد،و فقد الواحد بعد الواحد يفنى الجمع و العدد،فما أحسّ بدمعة ترقى من عيني و أنيني يفتر من صدري عن دوارج الرزايا و سوالف البلايا إلاّ مثل بعيني عن غوابر أعظمها و أفظعها،و بواقي أشدّها و أنكرها،و نوائب مخلوطة بغضبك و 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فاستطارت عقولنا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أبكى اللّه عينيك أي حالة حتمت عليك هذا المأتم؟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فزفر زفرة أنتفخ منها جوفه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نظرت في كتاب الجفر صبيحة هذا اليوم،و هو الكتاب المشتمل على علم المنايا و البلايا و علم ما كان و ما يكون إلى يوم القيامة،الذي خص اللّه به محمدا و الأئمة من بعده عليه و عليهم السلام،و تأملت منه مولد قائمنا و غيبته و ابطاءه و طول عمره و بلوى المؤمنين من بعده في ذلك الزمان،و تولد الشكوك في قلوبهم من طول غيبته و ارتداد أكثرهم عن دينهم و خلعهم ربقة الإسلام من أعناقهم التي قال اللّه 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أَلْزَمْناهُ طائِرَهُ فِي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الولاية،فأخذتني الرقة و استولت عليّ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شرّفنا في بعض ما أنت تعلمه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أدار في القائم منّا ثلاثة أدارها في ثلاثة من الرسل،قدّر مولده تقدير مولد موسى و قدّر غيبته تقدير غيبة عيسى و قدّر ابطاءه ابطاء نوح،و جعل له من بعد ذلك عمر العبد الصالح أعني الخضر عليه السّلام دليلا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لنا يا بن رسول اللّه عن وجوه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مولد موسى فإن فرعون لمّا وقف على أن زوال ملكه على يده،أمر بإحضار الكهنة فدلّوه على نسبه و أنه من بني إسرائيل،و لم يزل يأمر أصحابه بشق بطون الحوامل من بني إسرائيل حتى قتل في طلبه نيفا و عشرين ألف مولود حتى تعذر عليه الوصول إلى قتل موسى لحفظ اللّه تبارك و تعالى إيّاه،و كذلك بنو أمية و بنو العباس لمّا وقفوا على أن زوال ملكهم و ملك الأمراء و الجبابرة على يد القائم منّا،ناصبونا العداوة و وضعوا سيوفهم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آل بيت رسول اللّه صلّى اللّه عليه و آله و ابادت نسله طمعا منهم في الوصول إلى قتل القائم عليه السّلام،و يأبى اللّه أن ينكشف أمره لواحد من الظلمة إلى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غيبة عيسى عليه السّلام فإن اليهود و النصارى اتفقت على أنه قتل،فكذبهم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غيبة القائم عليه السّلام فإن الإمة تنكرها،فمن قائل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و مات،و قائل يكفر بقوله أن حادي عشرنا كان عقيما،و قائل يمرق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يتعدى إلى ثلاث عشر فصاعدا،و قائل يعصي اللّه عزّ و 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القائم تنطق في هيكل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ابطاء نوح عليه السّلام فإنه لما استنزل العقوبة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،بعث اللّه عزّ و جلّ الروح الأمين عليه السّلام بسبعة نويات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 اللّه تبارك و تعالى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خلائقي و عبادي و لست أبيدهم بصاعقة من صواعقي إلاّ بعد تأكيد الدعوة و الزام الحجة،فعاود اجتهادك في الدعوة لقومك فإني مثيبك عليه،و اغرس هذا النوى فإن لك في نباتها و بلوغها و ادراكها إذا أثمرت الفرح و الخلاص،فبشّر بذلك من 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نبتت الأشجار و بلغت و أثمرت بعد زمن طويل استنجز من اللّه سبحانه و تعالى العدة،فأمر اللّه تعالى أن يغرس من نوى تلك الأشجار و يعاود الصبر و الاجتهاد و يؤكد الحجة على قومه،و أخبر بذلك الطوائف التي آمنت به فارتد منهم ثلاثمائة رجل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يدعيه نوح حقا لما وعد من وعد ربّه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 تعالى لم يزل يأمره عند كل مرة أن يغرسها تارة بعد أخرى إلى أن غرسها سبع مرات،فما زالت تلك الطوائف ترتد منهم طائفة بعد طائفة إلى أن عاد إلى نيف و سبعين رجلا،فأوحى اللّه عزّ و جلّ عند ذلك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أسفر الصبح عند الليل لعينك حين صرح الحق عن محضه و صفى من الكدر بارتداد كل من كانت طينته خبيثة،فلو أني أهلكت الكفار و أبقيت من قد ارتد من الطوائف التي كانت آمنت بك،لما كنت صدقت وعدي السابق للمؤمنين الذين أخلصوا التوحيد من قومك و أعتصموا بحبل نبوتك بأن أستخلفهم في الأرض و أمكّن لهم دينهم و أبدّل خوفهم بالأمن،لكي تخلص العبادة لي بذهاب الشك من قلوبهم،و كيف يكون الاستخلاف و التمكين و بدل الخوف بالأمن مني لهم مع ما كنت أعلم من ضعف يقين الذين ارتدوا و خبث طينتهم و سوء سرائرهم التي كانت نتائج النفاق،فلو أنهم تنسموا مني الملك الذي أوتي المؤمنين وقت الاستخلاف إذا هلكت أعدائهم لنشقوا روائح صفاته و كاشفوا إخوانهم بالعداوة و حاربوهم على طلب الرئاسة، وَ اصْنَعِ الْفُلْكَ بِأَعْيُنِنا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القائم تمتد أيام غيبته ليصرح الحق عن محضه و يصفو الإيمان من الكذبى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بارتداد كل من كانت طينته خبيثة من الشيعة الذين يخشى عليهم النفاق إذا أحسوا بالاستخلاف و التمكين في عهد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بن رسول اللّه إن النواصب تزعم أن هذه الآية نزلت في أبي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هدى اللّه قلوب النواصب،متى كان الدين الذي ارتضاه اللّه و رسوله متمكّنا بانتشار الأمن في الأمة و ذهاب الخوف من قلوبها و ارتفاع الشك من صدورها في عهد أحد هؤلاء و عهد علي عليه السّلام مع ارتداد المسلمين و الفتن التي كانت تثور في أيامهم و الحروب التي كانت تنشب بين الكفار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العبد الصالح الخضر عليه السّلام فإن اللّه تعالى ما طول عمره لنبوة قدّرها له و لا لكتاب ينزل عليه و لا لشريعة ينسخ بها شريعة من كان قبله من الأنبياء و لا لإمامة يلزم عباده الاقتداء بها و لا لطاعة يفرضها له،بلى إن اللّه تبارك و تعالى لمّا كان في سابق علمه أن يقدّر من عمر القائم عليه السّلام في أيام غيبته ما يقدّر و علم ما يكون من إنكار عباده بمقدار ذلك العمر في الطول،طول عمر العبد الصالح من غير سبب أوجب ذلك،إلاّ لعلة الاستدلال به على عمر القائم عليه السّلام و ليقطع بذلك حجة المعاندين لئلا يكون للناس على اللّه حجة بعد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سعيد الخراساني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سمّي القائم؟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بعد ما يموت،أنه يقوم بأمر عظيم يقوم بأمر اللّه سبحانه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أخبار الآحاد ما يوافق هذا الحديث و هو محمول عند علمائنا طيب اللّه ثراهم على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يموت ذكره و يعتقد أكثر الناس على أنه بلى عظامه،ثم يظهره اللّه تعالى كما أظهر عزير صاحب الحمار،أماته اللّه مائة عام ثم بعثه إلاّ أن موت هذا 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عبد اللّه بن محمد بن عبد الوهاب الشجري عن محمد بن القاسم البرقي و علي بن الحسن اللايكي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بمكة رجلا من المغرب فدخلنا عليه مع جماعة من أصحاب الحديث ممّن كان حضر الموسم في تلك السنة و هي سنة تسع و ثلاثمائة،فرأيناه رجلا أسود الرأس و اللحية كأنه شن بال،و حوله جماعة من أولاده و أولاد أولاده و مشايخ من أهل بلده ذكروا أنهم من أقصى بلاد المغرب بقرب باهرة العليا و شهدوا هؤلاء المشايخ أنهم سمعوا آبائهم حكوا عن آبائهم و أجدادهم أنهم عهدوا هذا الشيخ المعروف بأبي الدنيا معمّر و اسمه علي بن عثمان بن خطاب بن مرّة بن مؤيد،و ذكروا أنه همداني و أن أصله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 علي بن أبي طالب عليه السّلام؟</w:t>
      </w:r>
    </w:p>
    <w:p>
      <w:pPr>
        <w:pStyle w:val="BookText"/>
        <w:rPr/>
      </w:pPr>
      <w:r>
        <w:rPr>
          <w:rFonts w:ascii="Amiri" w:hAnsi="Amiri" w:eastAsia="Amiri" w:cs="Amiri"/>
          <w:color w:val="111111"/>
          <w:sz w:val="28"/>
          <w:sz w:val="28"/>
          <w:szCs w:val="28"/>
          <w:rtl w:val="true"/>
          <w:lang w:bidi="ar-SA"/>
        </w:rPr>
        <w:t>فقال بيده و فتح عينيه و قد كان وقع حاجباه على عينيه ففتحهما كأنهما سراجان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بعيني هاتين و كنت خادما له،و كنت معه في وقعة صفين و هذه الشجة من دابة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أرانا أثرها على حاجبه الأيمن،و شهدوا الجماعة الذين كانوا حوله من المشايخ و من حفدته و أسباطه بطول العمر،و أنهم منذ ولدوا عهدوه على هذه الحالة و كذا سمعنا من آبائنا و أجدادنا،ثم إنّا فاتحناه و سألناه عن قصته و سبب طول عمره،فوجدناه ثابت العقل يفهم ما يقال له و يجيب عنه بلبّ و عقل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أنه كان له والد قد نظر في كتب الأوائل و قرأها،و قد كان وجد فيها ذكر نهر الحيوان و أنها تجري في الظلمات و أنه من شرب منها طال عمره،فحمله الحرص على دخول الظلمات فتزود حسب ما قدّر أنه يكتفي به في مسيره،و أخرجني معه و أخرج معنا خادمين بازلين و عدّة جمال لبون و روايا و زادا،و أنا يومئذ ابن ثلاث عشرة سنة،فساربنا إلى أن وافينا طرف الظلمات ثم دخلنا الظلمات فسرنا فيها نحو ستة أيام بلياليها،و كنّا نسير بين الليل و النهار،لأن النهار كان أضوء قليلا و أقل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،فنزلنا بين جبال و أدوية و ذكوات،و قد كان والدي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في تلك البقعة في طلب النهر لأنه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وجد في الكتب التي قرأها أن مجرى نهر الحيوانى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ذلك الموضع،فأقمنا في تلك البقعة أياما حتى فنى الماء الذي كان معنا و أسقيناه جمالنا، و لو لا أن جمالنا كانت لبونا لهلكنا و تلفنا عطشا،و كان والدي يطوف في تلك البقعة في طلب النهر و يأمرنا أن نوقد نارا ليهتدي بضوئها إذا أراد الرجوع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في تلك البقعة نحو خمسة أيام و والدي يطلب النهر فلا يجده،و بعد الاياس عزم على الإنصراف حذرا من التلف لفناء الزاد و الماء،و الخدم الذين كانوا معنا ضجروا فأوجسوا في أنفسهم خيفة من الطلب،فألحوا على والدي بالخروج من الظلمات فقمت يوما من الرحل لحاجتي فتباعدت من الرحل قدر رمية سهم،فعثرت بنهر ماء أبيض اللون عذب لذيذ لا بالصغير من الأنهار و لا بالكبير يجري جريا ليّنا،فدنوت منه و غرفت منه بيدي غرفتين أو ثلاثا فوجدته عذبا باردا لذيذا،فبادرت مسرعا إلى الرحل فبشرت الخدم بأني قد وجدت الماء، فحملوا ما كان معنا من القرب و الأدوات لنملأها و لم أعلم أن والدي في طلب ذلك النهر،و كان سروري بوجود الماء لما كنّا فيه من عدم الماء،و كان والدي في ذلك الوقت غائبا عن الرحل مشغولا بالطلب،فجهدنا و طفنا ساعة قويّة في طلب النهر،فلم نهتد إليه حتى أن الخدم كذبوني و 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إلى الرحل و انصرف والدي أخبرته القصة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الذي أخرجني إلى ذلك المكان و تحمل الخطر كان لذلك النهر،و لم أرزق أنا و أنت رزقته،و سوف يطول عمرك حتى تملّ الحياة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رحلنا منصرفين و عدنا إلى أوطاننا و بلدنا،و عاش والدي بعد ذلك سنيّات ثم مات رحمه اللّه،فلمّا بلغ سنّي قريبا من ثلاثين سنة و كان اتصل بنا وفاة النبي صلّى اللّه عليه و آله و وفاة الخليفتين بعده،خرجت حاجّا فلحقت آخر أيام عثمان،فمال قلبي من بين أصحاب النبي صلّى اللّه عليه و آله إلى علي بن أبي طالب،فأقمت أخدمه و شهدت معه وقائع و في وقعة صفين أصابتني هذه الشجة من دابته،فما زلت مقيما معه إلى أن مضى لسبيله عليه السّلام فألح عليّ أولاده و حرمه أن أقيم عندهم فلم أقم و انصرفت إلى بلدي،و خرجت أيام بني مروان حاجّا و انصرفت مع أهل بلدي إلى هذه الغاية،و ما خرجت في سفر إلاّ كان الملوك في بلاد المغرب يبلغهم خبري و طول عمري،فيشخصوني إلى حضرتهم ليروني و يسألوني عن طول عمري و عمّا شاهدت،و كنت </w:t>
      </w:r>
    </w:p>
    <w:p>
      <w:pPr>
        <w:pStyle w:val="BookText"/>
        <w:rPr/>
      </w:pPr>
      <w:r>
        <w:rPr>
          <w:rFonts w:ascii="Amiri" w:hAnsi="Amiri" w:eastAsia="Amiri" w:cs="Amiri"/>
          <w:color w:val="111111"/>
          <w:sz w:val="28"/>
          <w:sz w:val="28"/>
          <w:szCs w:val="28"/>
          <w:rtl w:val="true"/>
          <w:lang w:bidi="ar-SA"/>
        </w:rPr>
        <w:t>أتمنى أن أحج حجّة أخرى،فحملوني هؤلاء حفدتي و أسباطي الذين ترونهم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قد سقطت أسنانه مرتين أو ثلاثة،فسألناه أن يحدّثنا بما سمع من أمير المؤمنين عليه السّلام فذكر أنه لم يكن له حرص و لا همّة في طلب العلم وقت صحبته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فرط ميلي إلى علي عليه السّلام و محبتي له لم أشتغل بشيء سوى خدمته و صحبته،و الذي كنت أتذكره ممّا كنت سمعته منه قد سمعه منّي عالم كثير من الناس ببلاد المغرب و مصر و الحجاز و قد انقرضوا،و هؤلاء أهل بلدي و حفدتي قد دونوه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فأخرجوا إلينا النسخة،و أخذ يملي علينا من حفظه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عثمان بن خطاب بن مرة بن سويد الهمداني المعروف بأبي الدنيا المعمّر المغربي رضى اللّه عنه حيّا و ميتا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ملهوفا كتب اللّه له عشر حسنات و محى عنه عشر سيئات و رفع له عشر درجات</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 في حاجة أخيه المسلم للّه فيها رضى و له فيها صلاح،فكأنما خدم اللّه ألف سنة و لم يقع في معصية طرفة عين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الدنيا معمّر المغربي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النبي صلّى اللّه عليه و آله جوع شديد و هو في منزل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هات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المائدة،فاذا عليها خبز و لحم مشوي</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الدنيا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جرحت في وقعة خيبر خمسا و عشرين جراحة،فجئت إلى النبي صلّى اللّه عليه و آله فلمّا رأى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 بكى و أخذ من دموع عينيه فجعلها على الجراحات،فاسترحت من ساعتي</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الدنيا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فكأنما قرأ ثلث القرآن،و من قرأها مرتين فكأنما قرأ ثلثي القرآن،و من قرأها ثلاث مرات فكأنما قرأ القرآن كله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الدنيا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أرعى الغنم،فإذا أنا بذئب على قارعة الطريق،فقلت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هاهنا؟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ما تصنع هاهنا؟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أرعى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فسقت الغنم،فلمّا توسط الذئب الغنم إذا أنا به قد شدّ على شاة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حتى أخذت بقفاه فذبحته و جعلته على يدي و جعلت أسوق الغنم فلمّا سرت غير بعيد إذا أنا بثلاثة 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و ميكائيل و ملك الموت صلوات اللّه عليهم،فلمّا رأوني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بارك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فاحتملوني و أضجعوني و شقّوا جوفي بسكين كان معهم و أخرجوا قلبي من موضعه،و غسلوا جوفي بماء بارد كان معهم في قارورة حتى نقى من الدم ثم ردّوا قلبي إلى موضعه و مرّوا أيديهم على جوفي فالتحم الشق باذن اللّه تعالى،فما أحسست بسكين و لا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أعدو إلى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حليمة داية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الغنم؟</w:t>
      </w:r>
    </w:p>
    <w:p>
      <w:pPr>
        <w:pStyle w:val="BookText"/>
        <w:rPr/>
      </w:pPr>
      <w:r>
        <w:rPr>
          <w:rFonts w:ascii="Amiri" w:hAnsi="Amiri" w:eastAsia="Amiri" w:cs="Amiri"/>
          <w:color w:val="111111"/>
          <w:sz w:val="28"/>
          <w:sz w:val="28"/>
          <w:szCs w:val="28"/>
          <w:rtl w:val="true"/>
          <w:lang w:bidi="ar-SA"/>
        </w:rPr>
        <w:t>فخبّرتها الخبر،فقالت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تكون لك في الجنة منزلة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 الشيخ في زمان المقتدر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الحسن بن محمد الحسيني عن الشريف محمد بن الحسنق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العلوي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في سنة ثلاث عشرة و ثلاثمائة،فدخلت مدينة الرسول صلّى اللّه عليه و آله فاصبت قافلة المصريين و بها أبو بكر المادرائي و معه رجل من أهل المغرب و ذكر أنه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أصحاب رسول اللّه صلّى اللّه عليه و آله فاجتمع عليه الناس يتبركون به،فأمر عمّي طاهر بن يحيى غلمانه فأدخلوه إلى داره فأذن للناس و دخلوا،و كان معه خمسة نفر ذكروا أنهم أولاد أولاده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من هو أصغر منه،و كان إذا رأيته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ثلاثين سنة أو أربعين سنة أسود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هذا الرجل و اسمه علي بن عثمان بجميع ما كتبناه عنه و سمعناه من لفظه،و هو أن الشيخ المغربي حدثنا بدء خروجه من بلده حضرموت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خرج هو و عمّه و خرجا به معهما يريدون الحج و زيارة النبي صلّى اللّه عليه و آله فخرجوا من بلادهم حضرموت و ساروا أياما ثم أخطأوا الطريق فأقاموا تائهين ثلاثة أيام،فوقعوا في جبال رمل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عالج يتصل برمل إرم ذات العماد،فنظرنا إلى أثر قدم طويل فجعلنا نسير على أثرها،فأشرفنا على واد و إذا برجلين قاعدين على بئر أو عين،فلمّا نظرا إلينا قام أحدهما فأخذ دلوا فأدلاه فاستسقى فيه من تلك العين أو البئر و استقبلنا،فجاء إلى أبي فناوله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أمسينا ننيخ على هذا الماء و ننظر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إلى عمي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كما ردّ عليه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اشرب،فشربت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لك،فإنك ستلقى علي بن أبي طالب عليه السّلام فأخبره أيها الغلام بخبرنا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و الياس يقرآنك السلام،و ستعمّر حتى تلقى المهدي و عيسى ابن مريم عليه السّلام فإذا لقيتهما فاقرأهما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هذان منك؟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 عمي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عمك فلا يبلغ مكة،و أمّا أنت و أبوك فستبلغان،و يموت أبوك و تعمّر أنتى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لستم تلحقون النبي صلّى اللّه عليه و آله لأنه قد قرب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غابا فما أدري أين مرّا أفي السماء أو في الأرض؟</w:t>
      </w:r>
    </w:p>
    <w:p>
      <w:pPr>
        <w:pStyle w:val="BookText"/>
        <w:rPr/>
      </w:pPr>
      <w:r>
        <w:rPr>
          <w:rFonts w:ascii="Amiri" w:hAnsi="Amiri" w:eastAsia="Amiri" w:cs="Amiri"/>
          <w:color w:val="111111"/>
          <w:sz w:val="28"/>
          <w:sz w:val="28"/>
          <w:szCs w:val="28"/>
          <w:rtl w:val="true"/>
          <w:lang w:bidi="ar-SA"/>
        </w:rPr>
        <w:t>فنظرنا فإذا لا أثر و لا عين و لا ماء،فسرنا متعجبين من ذلك إلى أن رجعنا إلى نجران، فاعتل عمي و مات بها و حججت مع أبي و وصلنا المدينة فمات بها،و أوصى بي إلى علي بن أبي طالب عليه السّلام فأخذني و كنت معه أيام أبي بكر و عمر و عثمان و خلافته حتى قتله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حوصر عثمان بن عفان في داره،دعاني فدفع إليّ كتابا و نجيبا و أمرني بالخروج إلى علي بن أبي طالب عليه السّلام و كان غائبا بينبع في ضياعه،فأخذت بالكتاب و سرت به إلى 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 أبي عبابة فسمعت قرآنا فإذا عليّ بن أبي طالب عليه السّلام يسير مقبلا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الدنيا ما وراءك؟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أمير المؤمنين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 فاذا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فكنت أنت آكلي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فأدركني و لمّا أمزق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سر،فدخل إلى المدينة ساعة قتل عثمان بن عفان،فمال إلى حديقة بني النجار و جاء الناس إليه ركضا،و قد كانوا عازمين على أن يبايعوا طلحة بن عبيد اللّه،فلمّا نظروا إليه أرفضوا إرفضاض الغنم شدّ عليها السبع،فبايعه طلحة ثم الزبير ثم بايعه المهاجرون و الأنصار،فقمت معه أخدمه فحضرت معه الجمل و صفين،و كنت بين الصفين واقفا عن يمينه إذ سقط سوطه من يده فأكببت آخذه و أدفعه إليه،و كان لجام دابته حديدا مزججا فرفع الفرس رأسه فشجني هذه الشجة التي في صدغي،فدعاني أمير المؤمنين فتفل فيها و أخذ حفنة من تراب فتركه عليها،فو اللّه ما وجدت لها ألما و لا وجعا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أقمت معه حتى قتل عليه السّلام و صحبت الحسن بن علي عليهما السّلام حتى ضرب بساباط المدائن ثم بقيت معه بالمدينة أخدمه و أخدم الحسين عليه السّلام حتى مات الحسن مسموما سمّته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جعدة بنت الأشعث بن قيس الكندي لعنها اللّه دسّا من معاوية،ثم خرجت مع الحسين بن علي عليه السّلام حتى حضر كربلاء و قتل عليه السّلام و خرجت هاربا من بني أمية،و أنا مقيم بالمغرب أنتظر خروج المهدي و عيسى ابن مريم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ما رأيت من هذا الشيخ علي بن عثمان و هو في دار عمي طاهر بن يحيى و هو يحدث بهذه الأعاجيب و بدء خروجه،فنظرت إلى عنفقته و قد أحمرّت ثم ابيضّت،فجعلت أنظر إلى ذلك،لأنه لم يكن في لحيته و لا في رأسه و لا في عنفقته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نظري إلى لحيته و عنفقته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أن هذا يصيبني إذا جعت،فإذا شبعت رجعت إلى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فدعى عمي بطعام و أخرج من داره موائد الطعام،فوضعت واحدة بين يدي الشيخ و كنت أنا أحد من جلس عليها،فأكلت معه و هو يأكل أكل شاب،و أنا أنظر إلى عنفقته و هي تسودّ حتى إذا شبع عادت إلى سوادها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علي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أهل اليمن فقد أحبني،و من أبغضهم فقد 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عبيد بن شريد الجرهمي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لأخي أبي الحسن بخطه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أهل العلم ممّن قرأ الكتب و سمع الأخبار أن عبيد بن شريد الجرهمي و هو معروف عاش ثلاثمائة سنة و خمسين سنة فأدرك النبي صلّى اللّه عليه و آله و حسن إسلامه و عمّر بعد ما قبض النبي صلّى اللّه عليه و آله حتى قدم على معاوية في أيام تغلّبه و ملكه،فقال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عبيد عمّا رأيت و سمعت و من أدركت و كيف رأيت الدهر؟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الدهر فرأيت ليلا يشبه ليلا و نهارا يشبه نهارا و مولودا يولد و ميتا يموت،و لم أدرك أهل زمان إلاّ و هم يذمون زمانهم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حدّثني ملك من ملوك حمير أن بعض ملوك التبابعة ممّن دانت له البلاد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سرح،كان أعطي الملك في عنفوان شبابه،و كان حسن السيرة في أهل مملكته،سخيّا فيهم مطاعا،فملكهم سبعمائة سنة،و كان كثيرا ما يخرج في خاصته إلى الصيد </w:t>
      </w:r>
    </w:p>
    <w:p>
      <w:pPr>
        <w:pStyle w:val="BookText"/>
        <w:rPr/>
      </w:pPr>
      <w:r>
        <w:rPr>
          <w:rFonts w:ascii="Amiri" w:hAnsi="Amiri" w:eastAsia="Amiri" w:cs="Amiri"/>
          <w:color w:val="111111"/>
          <w:sz w:val="28"/>
          <w:sz w:val="28"/>
          <w:szCs w:val="28"/>
          <w:rtl w:val="true"/>
          <w:lang w:bidi="ar-SA"/>
        </w:rPr>
        <w:t>و النزهة،فخرج يوما إلى بعض متنزهه فأتى على حيتين إحداهما بيضاء كلها كأنها سبيكة فضة و الأخرى سوداء كأنها حممة و هما يقتتلان،و قد غلبت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 و كادت تأتي على أنفاسها،فأمر الملك بالسوداء فقتلت و أمر بالبيضاء فاحتملت حتى انتهى بها إلى عين من ماء يفيء عليها شجرة،فأمر فصب عليها من الماء و سقيت حتى رجع إليها نفسها فأفاقت فخلاّ سبيلها فانسابت الحية و مضت لسبيلها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 الملك يومئذ في متصيده و نزهته،فلمّا أمسى و رجع إلى منزله و جلس على سريره في موضع لا يصل إليه حاجب و لا أحد،فبينا هو كذلك إذ رأى شابا آخذا بعضادتي الباب و عليه من الثياب و الجمال شيء لا يوصف فسلم على الملك،فذعر منه الملك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و من أدخلك و أذن لك في الدخول عليّ في هذا الموضع الذي لا يصل إليّ فيه أحدا؟</w:t>
      </w:r>
    </w:p>
    <w:p>
      <w:pPr>
        <w:pStyle w:val="BookText"/>
        <w:rPr/>
      </w:pP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ترع أيها الملك إني لست بإنسي،و لكني فتي من الجن أتيتك لأجازيك على بلائك الحسن الجميل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بلائي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الحية التي أحييتني في يومك هذا،و الأسود الذي قتلته و خلصتني منه كان غلاما لنا و قد قتل من أهل بيتي عدة،كان إذا خلا بواحد منّا قتله،فقتلت عدوي و أحييتني،فجئت لأكافئك ببلائك عندي،و نحن أيها الملك الجن لا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الفرق بين الجن و الجن؟</w:t>
      </w:r>
    </w:p>
    <w:p>
      <w:pPr>
        <w:pStyle w:val="BookText"/>
        <w:rPr/>
      </w:pPr>
      <w:r>
        <w:rPr>
          <w:rFonts w:ascii="Amiri" w:hAnsi="Amiri" w:eastAsia="Amiri" w:cs="Amiri"/>
          <w:color w:val="111111"/>
          <w:sz w:val="28"/>
          <w:sz w:val="28"/>
          <w:szCs w:val="28"/>
          <w:rtl w:val="true"/>
          <w:lang w:bidi="ar-SA"/>
        </w:rPr>
        <w:t xml:space="preserve">ثم انقطع الحديث الذي كتبه أخي فلم يكن هناك تمامه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الربيع بن الفضل الفزازي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الصدوق طاب ثراه بإسناده إلى محمد بن الحسن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 فد الناس على عبد الملك بن مروان قدم فيمن قدم عليه الربيع الفزاري و كان أحد المعمرين و معه ابن ابنه وهب بن عبد اللّه بن الربيع شيخا فانيا،قد سقط حاجباه على عينيه و قد عصبهما،فلمّا رآه الآذن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يأذنون للناس على أسنانهم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أيها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يدبّ على العصا يقيم بها صلبه و لحيته على ركبتيه،فلمّا رآه عبد الملك رقّ 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أيها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يجلس من جدّه على الباب؟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إذن من ولد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وهب بن عبد اللّه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للآذن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الآذن فلم يعرفه حتى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الربيع؟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يهرول في مشيته،فلمّا دخل على عبد الملك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أبيكم إنه لأشبّ الرجلين،يا ربيع أخبرني عمّا أدركت من العمر؟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 مآتي سنة في الفترة بين عيسى و محمد صلّى اللّه عليه و آله،و عشرين و مائة سنة في الجاهلية،و ستين سنة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الصدوق طاب ثراه كثيرا من المعمّرين و فيهم من عاش ثلاثة آلاف سنة،و كان من ولد عاد،و لمّا أتى على آخرهم قال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الأخبار التي ذكرتها في المعمرين،قد رواها مخالفونا أيضا من طريق محمد بن السائب الكلبي و محمد بن إسحاق بن بشار و عوانة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بن يزيد بن رئاب و الهيثم بن عدي الطائي</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في الأمم السالفة فيكون في هذه الأمة حذو النعل بالنعل و القذة بالقذة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هذا التعبير فيمن تقدم،و صحت الغيبات الواقعة بحجج اللّه عليهم السّلام فيما مضى من القرون،فكيف السبيل إلى إنكار القائم عليه السّلام لغيبته و طول عمره مع الأخبار الوارده فيه 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صلّى اللّه عليه و آله و عن الأئمة عليه السّلام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قدّس اللّه ضريحه عن الأسواري عن مكي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إسحاق الطوسي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أتى عليه سبعة و تسعون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يحيى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سربانك ملك الهند في بلد تسمى صوح،فسألناه كم أتى عليك من السنين؟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سنة و خمس و عشرون سنة،و هو مسلم فزعم أن النبي صلّى اللّه عليه و آله أنفذ إليه عشرة من أصحابه فأسلم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طعامك؟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ماء اللحم و 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يخرج منك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اسبوع مرة شيء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أسنانه؟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أبدلتها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له في اصطبله شيئا من الدواب أكبر من الفيل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 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ثياب الخدم إلى القصار و مملكته مسيرة أربع سنين في مثلها و مدينته طولها خمسون فرسخا في مثلها،و على كل باب منها 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و عشرين ألفا إذا وقع في أحد الأبواب حدث خرجت تلك الفرقة إلى الحرب لا تستعين بغيرها و هو في وسط المدينة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فبلغت رمل عالج و صرت إلى قوم موسى عليه السّلام،فرأيت سطوح بيوتهم مستوية،و بيدر الطعام خارج القرية يأخذون منه القوت و الباقي يتركونه هناك،و قبورهم في دورهم،و بساتينهم من المدينة على فرسخين،ليس فيهم شيخ و لا شيخة،و لم أرفيهم علة و لا يعتلون إلى أن يموتوا،و لهم أسواق إذا أراد الإنسان منهم شراء شيء صار إلى السوق فوزن لنفسه و أخذ ما يصيبه و صاحبه غير حاضر،و إذا أرادوا الصلاة حضروا فصلوا و انصرفوا لا يكون بينهم خصومة و لا كلام يكره إلاّ ذكر اللّه عزّ و جلّ و الصلاةل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عند مخالفينا مثل هذا الحال لسربانك ملك الهند،فينبغي أن لا يحيلوا مثل ذلك في حجة اللّه من التعمير،و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المعمّرين عمرو بن عامر ملك من ملوك اليمن،زعموا أنه كان يلبس كل يوم حلتين فيمزقهما بالعشي و يكره أن يعود فيهما،و يأنف أن يلبسهما أحد غيره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للفاضل ابن جمهور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إلى الشيخ صدر الدين الساوي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الشيخ بابارتن و قد سقط حاجباه على عينيه من الكبر،فرفعهما عن عينيه و 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عيني هاتين،طالما نظرتا إلى وجه رسول اللّه صلّى اللّه عليه و آله،و قد رأيته يوم حفر الخندق و كان يحمل على ظهره التراب مع الناس،و سمعته يقول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عيشة هنيئة و ميتة سوية و مردا غير مخذولا و لا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بابارتن ظهر في الهندسنة ستمائة،و زعم أنه رأى أصحاب رسول اللّه صلّى اللّه عليه و آله و كثير من الناس يطعن في دينه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علي بن عبد الحميد في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أبي الحسن الكاتب البصري و كان من الأدباء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أثنتين و تسعين و ثلثمائة منع الأمطار سنتين،و كانت البصرة رخيصة فتسامع البدو بذلك و وردوها من الأقطار البعيدة،فخرجت مع جماعة نتصفح أحوالهم و نلتمس فائدة،فارتفع لنا بيت عال فقصدناه فوجدنا في كسره شيخا جالسا قد سقط حاجباه على عينيه كبرا و حوله جماعة،فسلمنا عليه فرد التحية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نلتمس الفائدة منك لعلو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شغلتنا عمّا تبغونه مني،فإن أردتم الفائدة فاطلبوها عند أبي و ها بيته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فقصدنا البيت فوجدنا فيه شيخا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حوله خدم،فسلمنا عليه و أخبرناه بكلام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حيّاكم اللّه إن الذي أشغل ابني هو الذي أشغلني،و لكن الفائدة تجدونها عند والدي و أشار إلى بيت 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فيما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من الفوائد مشاهدة والد هذا الشيخ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فقصدناه فوجدنا حوله عبيدا و إماء،و إذا على الوسادة رأس شيخ قد بلى،فجهرنا بالسلام فأحسن الرد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أولادك أرشدونا إليك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أخي احفظوا حديثي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والدي لا يعيش له ولد فولدت له على كبر ثم مات ولي سبع سنين فكفلني عمّي،فدخل بي يوما على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ابن أخي و أنا كفيل بتربيته و إنني أنفس به على الموت،فعلمني عوذة أعوذه بها ليسلم ببركتها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ذات القلاقل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ذات القلاقل؟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تعوّذه فتقرأ عليه سورة الجحد و سورة الإخلاص و سورة الفلق و سورة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إلى اليوم أتعوّذ بها كل غداة فما أصبت و لا أصيب لي مال و لا مرضت و لا افتقرت،و قد انتهى بي السن إلى ما ترون،فحافظوا عليها و استكثروا من التعوّذ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انصرفنا من عنده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الصدوق و المرتضى قدّس اللّه روحيهما من المعمّرين جماعة كثيرة للاحتجاج على المخالفين في إنكارهم طول عمر المهدي عليه 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2" w:name="pg11792_118426"/>
    </w:p>
    <w:p>
      <w:pPr>
        <w:pStyle w:val="Heading2"/>
        <w:numPr>
          <w:ilvl w:val="1"/>
          <w:numId w:val="1"/>
        </w:numPr>
        <w:rPr/>
      </w:pPr>
      <w:bookmarkStart w:id="23" w:name="__RefHeading___Toc10274931_73709187"/>
      <w:bookmarkStart w:id="24" w:name="_Toc8"/>
      <w:bookmarkEnd w:id="22"/>
      <w:bookmarkEnd w:id="23"/>
      <w:r>
        <w:rPr>
          <w:rtl w:val="true"/>
        </w:rPr>
        <w:t>الفصل الرابع</w:t>
      </w:r>
      <w:bookmarkEnd w:id="24"/>
    </w:p>
    <w:p>
      <w:pPr>
        <w:pStyle w:val="BookText"/>
        <w:rPr/>
      </w:pPr>
      <w:r>
        <w:rPr>
          <w:rFonts w:ascii="Amiri" w:hAnsi="Amiri" w:eastAsia="Amiri" w:cs="Amiri"/>
          <w:color w:val="111111"/>
          <w:sz w:val="28"/>
          <w:sz w:val="28"/>
          <w:szCs w:val="28"/>
          <w:rtl w:val="true"/>
          <w:lang w:bidi="ar-SA"/>
        </w:rPr>
        <w:t>في معجزاته و في أحوال سفرائه و تكذيب غيرهم و فيمن رآه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روح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أوثق من في ناحيتنا دينا و ورعا،و أني أريد أن أودعك 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دراهم في هذا الكيس المختوم لا تحله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تنظر فيه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حتى تؤديه إلى من يخبرك بما فيه،و هذا قرطي يسوى عشرة دنانير،و فيه ثلاث حبات لؤلؤ تسوى عشرة دنانير،ولي إلى صاحب الزمان حاجة أريد أن يخبرني بها قبل أن 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دنانير استقرضتها أمي في عرسي لا أدري ممّن استقرضتها،فإن أخبرك عنها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المال إلى سرّ من رأى،فدنوت من دار أبي محمد عليه السّلام فخرج إليّ 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أحمد بن أبي روح؟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الرقعة اقرأها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فيها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أبي روح أودعتك عاتكة بنت الديراني كيسا فيه ألف درهم بزعمك و هو خلاف ما تظن،و قد أديت فيه الأمانة و لم تحل الكيس و لم تدر ما فيه،و فيه ألف درهم </w:t>
      </w:r>
    </w:p>
    <w:p>
      <w:pPr>
        <w:pStyle w:val="BookText"/>
        <w:rPr/>
      </w:pPr>
      <w:r>
        <w:rPr>
          <w:rFonts w:ascii="Amiri" w:hAnsi="Amiri" w:eastAsia="Amiri" w:cs="Amiri"/>
          <w:color w:val="111111"/>
          <w:sz w:val="28"/>
          <w:sz w:val="28"/>
          <w:szCs w:val="28"/>
          <w:rtl w:val="true"/>
          <w:lang w:bidi="ar-SA"/>
        </w:rPr>
        <w:t>و خمسون دينارا،و معك قرط زعمت المرأة أنه يساوي عشرة دنانير صدقت مع الفصين الذين فيه،و فيه ثلاث حبات لؤلؤ شراؤها بعشرة دنانير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أكثر،فادفع ذلك إلى خادمتنا فلانة فإنّا قد وهبناه لها،و سر إلى بغداد و ادفع المال إلى الحاجز و خذ منه ما يعطيك لنفقتك إلى منزلك،و أمّا عشرة الدنانير التي زعمت أن أمّها استقرضتها في عرسها و هي لا تدري من صاحبها،بل هي تعلم لمن هي،لكلثوم بنت أحمد و هي ناصبية فتحرّجت أن تعطيها و أحبّت أن تقسمها في إخوانها فاستأذنتنا في ذلك،فلتفرّقها في ضعفاء إخوانها و ارجع إلى منزلك،فإن عدوك قد مات و قد رزقك اللّه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بغداد و ناولت الكيس حاجزا فوزنه فإذا فيه ألف درهم و خمسون دينارا فناولني ثلاثين دينارا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بدفعها إليك لنفقتك،فأخذتها و انصرفت إلى الموضع الذي نزلت فيه و قد جاءني من يخبرني أن عمّي قد مات و أهلي يأمروني بالانصراف إليهم،فرجعت فإذا هو قد مات و ورثت منه ثلاثة آلاف دينار و مائة ألف درهم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أبي و صار الأمر إليّ كان لأبي على الناس سفاتج من مال الغريم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الأمر عليه السّلام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رمز كانت الشيعة تعرفه قديما بينها و يكون خطابها عليه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إليه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طالبهم و استقض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فقضاني الناس إلاّ رجل واحد و كانت عليه سفتجة بأربعمائة دينار،فجئت إليه أطلبه فاستخف بي ابنه فشكوته إلى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ماذا؟</w:t>
      </w:r>
    </w:p>
    <w:p>
      <w:pPr>
        <w:pStyle w:val="BookText"/>
        <w:rPr/>
      </w:pPr>
      <w:r>
        <w:rPr>
          <w:rFonts w:ascii="Amiri" w:hAnsi="Amiri" w:eastAsia="Amiri" w:cs="Amiri"/>
          <w:color w:val="111111"/>
          <w:sz w:val="28"/>
          <w:sz w:val="28"/>
          <w:szCs w:val="28"/>
          <w:rtl w:val="true"/>
          <w:lang w:bidi="ar-SA"/>
        </w:rPr>
        <w:t>فقبضت على لحيته و أخذت برجله و سحبته إلى وسط الدار،فخرج ابنه مستغيثا بأهل بغداد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 رافضي قد قتل والدي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عليّ منهم خلق كثير فركبت دابتي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 يا أهل بغداد تميلون مع الظالم على الغريب المظلوم،أنا رجل من أهل همدان من أهل السنّة،و هذا ينسبني إلى قم و يرميني بالرفض ليذهب بمالي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فمالوا عليه و أرادوا أن يدخلوا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حانوته حتى سكّنتهم،فطلب إليّ صاحب السفنجة أن آخذ ما فيها و حلف لي بالطلاق أنه يوفيني مالي في الحال فاستوفيت منه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علي بن الحسين بن بابويه مع أبي القاسم الحسين بن روح و سأله مسائل،ثم كاتبه بعد ذلك على يد علي بن جعفر بن الأسود يسأله أن يوصل له رقعة إلى الصاحب عليه السّلام و يسأله فيها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دعونا اللّه لك بذلك و سترزق ولدين ذكرين 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له أبو جعفر و أبو عبد اللّه من أم ولد،و كان الحسين بن عبيد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ولدت بدعوت صاحب الأمر عليه السّلام و يفتخر بذلك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أحمد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بعض إخواني من أهل الري مرتادا بعد مضي أبا محمد عليه السّلام فبينا هو في مسجد الكوفة متفكرا يبحث حصى المسجد بيده فخرجت له حصاة فيها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محمد،فنظرت فإذا هي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مخلوقة غير منقوشة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علي بن الحسين الصائغ القمي و محمد بن أحمد الصيرفي القمي و غيرهما من مشايخ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الحسين بن موسى بن بابويه كانت تحته ابنة عمّه محمد بن موسى بن بابويه فلم يرزق منها ولدا،فكتب إلى الشيخ أبي القاسم الحسين بن روح رضى اللّه عنه أن يسأل الحضرة أن يدعو اللّه أن يرزقه أولادا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ترزق من هذه،و ستملك جارية ديلمية و ترزق منها ولدين فقيهين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أبو عبد اللّه بن سورة 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الحسن بن بابويه رحمه اللّه ثلاثة أولاد محمد و الحسين فقيهان ماهران في الحفظ يحفظان ما لا يحفظ غيرهما من أهل قم،و لهما أخ</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اسمه الحسن و هو الأوسط مشتغل بالعبادة و الزهد لا يختلط بالناس و 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روى أبو جعفر و أبو عبد اللّه ابنا علي بن الحسين شيئا يتعجب الناس من حفظهما و يقولون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الشأن خصوصية لكما بدعوة الإمام عليه السّلام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أمر مستفيض في أهل قم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الأسود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علي بن الحسين بن موسى بن بابويه رضى اللّه عنه بعد موت محمد بن عثمان العمري رحمه اللّه أن أسأل أبا القاسم الروحي رضى اللّه عنه أن يسأل مولانا صاحب الأمر صلوات اللّه عليه أن يدعو اللّه عزّ و جلّ أن يرزقه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فأنهى ذلك،ثم أخبرني بعد ذلك بثلاثة أيام أنه قد دعى لعلي بن الحسين و أنه سيولد له ولد مبارك ينفع اللّه به و بعده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في أمر نفسي أن يدعو اللّه لي أن أرزق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يجبني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لعلي بن الحسين رضى اللّه عنه تلك السنة ابنه محمد و بعده أولاد و لم يولد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محمد بن علي الأسود رضى اللّه عنه كثيرا ما يقول لي إذا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الى مجلس شيخنا محمد بن الحسن بن أحمد بن الوليد رضى اللّه عنه و ارغب في كتب العلم و حفظه،ليس بعجب أن تكون لك هذه الرغبة في العلم و أنت ولدت بدعاء الإمام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المجلس ولي دون العشرين سنة فربّما كان يحضر مجلسي أبو جعفر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الأسود فإذا نظر إلى اسراعي في الأجوبة في الحلال و الحرام يكثر التعجب لصغر سنّي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عجب لأنك ولدت بدعاء الإمام عليه السّلام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بمدينة السلام امرأة تسألني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وكيل مولانا المهدي عليه السّلام فأخبرها بعض القميين أنه أبو القاسم بن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و أنا عنده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أي شيء معي؟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معك فألقيه في دجلة ثم أئتيني حتى 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المرأة فألقته في دجلة ثم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لمملوكة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 إليّ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إليه حقّة،فقال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الحقّة التي كانت معك و رميت بها في دجلة،أخبرك بما فيها أو تخبريني؟</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أخبرني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الحقّة زوج سوار ذهب و حلقة كبيرة فيها جوهرة و حلقتان صغيرتان فيهما جوهر و خاتمان أحدهما فيروزج و الآخر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الأمر 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يغادر منه شيئا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فتح الحقّة فعرض عليّ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المرأة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حملته بعينه و رميت به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فغشي عليّ و على المرأة فرحا بما شاهدناه من صدق الدلالة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بسرّ من رأى رجلا شابا و ذكر أنه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عيسى بن موسى لم يذكر أبو جعفر اسمه،و كنت أصلي فلما سلّمت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قمي أو رازي؟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قمي مجاور بالكوفة في مسجد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دار موسى بن عيسى التي بالكوفة؟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ولده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أب و له أخوان و كان أكبر الأخوين ذا مال و لم يكن للصغير مال،فدخل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أخيه الكبير فسرق منه ستمائة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على الحسن بن علي بن محمد بن الرضا عليهم السّلام و أسأله أن يلطف للصغير لعله يرد مالي فإنه حلو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السحر بدا لي في الدخول على الحسن بن علي بن محمد بن الرضا عليهم السّلام،و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على أشناس التركي صاحب السلطان فأشكو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أشناس التركي و بين يديه نرد يلعب به،فجلست انتظر فراغه فجاءني رسول الحسن بن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معه،فلمّا دخلت على الحسن بن علي عليهما السّلام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 إلينا أول الليل حاجة ثم بدا لك عنها وقت السحر،اذهب فإن الكيس الذي أخذ من مالك قد ردّ و لا تشك أخاك و أحسن إليه واعطه فإن لم تفعل فابعثه إلينا لنعطيه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تلقاه غلامه يخبره بوجود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حملني الهاشمي الى منزله و أضافني ثم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صاح بجاريته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بجارية مسنّة،فقال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حدّثي مولاك بحديث الميل و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طفل وجع فقالت لي مولاتي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 إلى دار أبي الحسن بن علي عليه السّلام فقولي لحكيمة تعطينا شيئا ليستشفى به مولودنا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عليها و سألتها ذلك،فقالت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أئتوني بالميل الذي كحّل به المولود الذي ولد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بالميل فدفعته إليّ و حملته إلى مولاتي،فكحّلت به المولود فعوفي و بقي عندنا و كنّا نستشفي به ثم فقدناه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الملائكة و الجن من خدامهم عليهم السّلام إلى ما كان فيه من المكان عنده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صالح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يؤذونني و يقرعونني بالحديث الذي روي عن آبائك عليهم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خدّامنا و قوّامنا شرارى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أما تقرؤون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و اللّه القرى التي بارك اللّه فيها،و أنتم القرى الظاهرة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السفراء الممدوحون في زمان الغيبة فأولهم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نصبه العسكريان عليهما السّلام و هو الشيخ الموثوق به أبو عمرو عثمان بن سعيد العمري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أسديّا،و إنما سمي العمري لما رواه أبو نصر هبة اللّه بن محمد بن العمري رحمه اللّه قال 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أسديّا فنسب الى جدّه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قوم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الحسن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على امرىء بين عثمان و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بكسر كنيته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أيضا،لأنه كان من عسكر سرّ من رأى</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له السمّان،لأنه كان يتّجر في السمن تغطية على الأمر،و كان الشيعة إذا حملوا الى أبي محمد عليه السّلام ما يجب عليهم حمله من الأموال،انفذوا إلى أبي عمرو فيحمله في جراب السمن و زقاقه و يحمله إلى أبي محمد تقية و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الإمام علي بن محمد العسكري عليه السّلام على توثيق عثمان بن سعيد في أخبار كثيرة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عن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على أن عثمان بن سعيد العمري وكيلي و أن ابنه محمدا وكيل ابني مهديّكم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ابنه محمد توثيق كثير 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عثمان العمري قدّس اللّه روحه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صاحب هذا الأمر عليه السّلام ليحضر الموسم كل سنة يرى الناس و يعرفهم و يرونه و لا يعرفونه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 رضى اللّه عنه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صاحب هذا الأمر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آخر عهدي به عند بيت اللّه الحرام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انجز لي ما وعدتني</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صلوات اللّه عليه متعلقا بأستار الكعبة في المستجار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علي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محمد بن عثمان رضى اللّه عنه يوما لأسلّم عليه،فوجدته و بين يديه ساجة و نقّاش ينقش عليها و يكتب آيا من القرآن و أسماء الأئمة عليهم السّلام على حواشيها،فقلت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هذه الساجة؟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لقبري تكون فيه أوضع عليها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إليها،و أنا في كل يوم أنزل فيه فأقرأ جزءا من القرآن فاصعد،فإذا كان يوم كذا و كذا من شهر كذا و كذا من سنة كذا و كذا صرت إلى اللّه عزّ و جلّ و دفنت فيه و هذه الساجة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الأمر كما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بن عثمان العمري،فمات في آخر جمادي الأول سنة خمس و ثلاثمائة و دفن في باب الكوفة،و لمّا توفى محمد بن عثمان العمري أقام مقامه أبا القاسم الحسين بن روح رضي اللّه عنهما بأمر الإمام صلوات اللّه عليه،و كان يتولى أخذ أموال الإمام عليه السّلام و تخرج التوقيعات من الإمام عليه السّلام إلى الشيعة على يديه،و لمّا مات الحسين بن روح رحمه اللّه أوصى بأمر الإمام عليه السّلام إلى علي بن محمد السمري،فلمّا حضر علي بن محمد السمري الوفاة سئل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فالغيبة التامة هي التي وقعت بعد مضي السمري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أحمد المكتب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السلام في السنة التي توفى فيها الشيخ أبي الحسن علي بن محمد السمري قدّس اللّه روحه،فحضرته قبل وفاته بأيام فاخرج إلى الناس توقيعا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محمد السمري أعظم اللّه أجر إخوانك فيك،فإنك ميت ما بينك و بين ستة يام،فاجمع أمرك و لا توص إلى أحد يقوم مقامك بعد وفاتك فقد وقعت الغيبة التامة،فلا ظهور حتى يأذن اللّه تعالى ذكره،و ذلك بعد طول الأمد و قسوة القلوب و امتلاء الأرض جورا،و سيأتي شيعتي من يدّعي المشاهدة قبل خروج السفياني و الصيحة فهو كذاب مفتر،و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فنسخنا هذا التوقيع و خرجنا من عنده،فلمّا كان اليوم السادس عدنا إليه و هو يجود بنفسه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وصيك من بعدك؟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قضى،فهذا آخر كلام سمع منه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السفراء المرضيين الشيخ الموثوق به أبو عمرو عثمان بن سعيد العمري نصّبه أولا أبو الحسن علي بن محمد العسكري عليه السّلام ثم ابنه الحسن بن علي فتولى القيام بأمرهما حال حياتهما،ثم بعد ذلك قام بأمر صاحب الزمان عليه السّلام فلمّا مضى لسبيله قام ابنه محمد بن عثمان مقامه،فلمّا مضى قام مقامه أبو القاسم الحسين بن روح من بني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نوبخت مقامه،فلمّا مضى قام مقامه أبو الحسن علي بن محمد السمري و لم يكن بعده أحد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 على إثبات الحجة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غيبان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التي كانت فيها سفراؤه موجودين و أبوابه معروفين 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داود بن القاسم الجعفري،و محمد بن علي بن بلال،و عثمان بن سعيد السمّان،و ابنه محمد بن عثمان،و عمر الأهوازي،و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الوجاني</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 إبراهيم بن مهزيار، و محمد بن إبراهيم في جماعة أخر ربّما يأتي ذكرهم عند الحاجة،و كانت مدّة هذه الغيبة أربعا و سبعين سنة،ثم ذكر أحوال السفراء الأربعة نحوا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المذكورون هم السفراء بين الصاحب عليه السّلام و بين الشيعة و غيرهم و كلاؤهم،و تخرج التوقيعات و الأمور منهم إلى غيرهم،و ربّما وقع إليهم التوقيع من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أدّعى النيابة و السفارة كذبا و أفتراء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رحمه اللّه في كتاب الغيبة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أصحاب العسكريين عليهما السّلام،و هو أول من أدّعى مقاما لم يجعله اللّه فيه،و كذّب على اللّه و على حججه عليهم السّلام،و نسب إليهم ما لا يليق بهم،فلعنته الشيعة و تبرأت منه،و خرج التوقيع من الإمام عليه السّلام بلعنه و البراءة منه،ثم ظهر منه القول بالكفر و الالحاد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هؤلاء المدّعين إنّما يكون كذبهم أولا على الإمام عليه السّلام و يدّعون أنهم و كلاءه فيدّعون الضعف بهذا القول إلى موالاتهم،ثم يترقى الأمر بهم إلى قول الحلاجيّة كما أشتهر من أبي جعفر الشلمغاني و نظرائه عليهم جميعا لعائن اللّه تترى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الحسن العسكري عليه السّلام فلمّا توفي ادّعى مقام محمد بن عثمان العمري و أنه صاحب إمام الزمان عليه السّلام و أدّعى النيابة و فضحه اللّه تعالى بما ظهر له من الإلحاد و الجهل،و كان يدّعي أنه رسول نبي،و أن علي بن محمد عليه السّلام أرسله،و كان يقول بالتناسخ،و يغلو في أبي الحسن عليه السّلام و يقول فيه بالربوبية،و يقول بالاباحة للمحارم،و تحليل نكاح الرجال بعضهم بعضا في أدبارهم،و يزعم أن ذلك من التواضع و الإخبات و التذلل في المفعول به و أنه من الفاعل إحدى الشهوات و الطيبات و أن اللّه عزّ و جلّ لا يحرم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بن موسى بن الفرات يقوي أسبابه و يعضده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يحيى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رآه عيانا و غلام له على ظهره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فعاتبته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اللذات و هو من التواضع للّه و ترك التجبّر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التوقيع بلعنه و البراءة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عنده أموال الإمام عليه السّلام فامتنع من تسليمها و أدّعى أنه الوكيل حتى لعنه الشيعة،و خرج فيه التوقيع من الإمام عليه السّلام بعد ما أمره عليه السّلام بدفع ما عنده من المال إلى أبي جعفر العمري فامتنع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هبة اللّه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تعالى أن يكشف أمر الحلاج و يظهر فضيحته،وقع له أن أبا سهل النوبختي ممّن يمكن أن يحتال عليه و ظن أنه مثل غيره من الضعفاء،و قد أراد أن يستجرّه إليه ثم يترقى به إلى غيره من الضعفاء،فكتب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وكيل الإمام عليه السّلام و قد أمرت بمراسلتك و إظهار ما تريده من النصرة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أبو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أمرا يخف مثله عليك في جنب ما ظهر على يديك من الدلائل و البراهين،و هو أني رجل أحبّ الجواري ولي منهنّ عدّة و الشيب يبعدني عنهنّ و أحتاج أن أخضبه في كل جمعة و أتحمّل منه مشقّة شديدة لأستر عنهنّ ذلك و إلاّ انكشف أمري عنهنّ،و أريد أن تغنيني عن الخضاب و تجعل لحيتي سوادا،فإني صائر إليك وداع إلى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الحلاج علم أنه قد أخطأ في مراسلته و جهل في الخروج إليه بمذهبه فامسك عنه،و صيّره أبو سهل رضى اللّه عنه أحدوثة و مضحكة و شهر أمره عند الصغير و الكبير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الحلاج لمّا صار إلى قم،أخرجه الحسين بن علي بن الحسين بن موسى بن بابويه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 كلثوم بنت أبي جعفر العمري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أبي العزاقر وجيها عند بني بسطام،و ذلك أن الشيخ أبي القاسم رضى اللّه عنه كان قد جعل له عند الناس منزلة و جاها،فكان عند ارتداده يحكي كل كفر و كذب لبني بسطام عن كلامه و أمرهم بلعنه و البراءة منه،فلم ينتهوا و أقاموا على توليه،و ذاك أنه كان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أذعت السرّ و قد أخذ عليّ الكتمان فعوقبت بالإبعاد بعد الإختصاص،لأن الأمر عظيم لا يحتمله إلاّ ملك مقرّب أو نبي مرسل أو مؤمن ممتحن،فيؤكد في نفوسهم عظم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القاسم رضى اللّه عنه فكتب إلى بني بسطام بلعنه،فأظهروه له فبكى بكاءا عظيما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القول باطنا عظيما،و هو أن اللعنة 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اللّه،أي باعده اللّه عن العذاب و النار،و الآن قد عرفت منزلتي،و مرّغ خديه على التراب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بالكتمان لهذا الأمر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كلثوم بنت أبي جعفر العمري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أخبرت الشيخ أبا القاسم أن أم أبي جعفر ابن بسطام قالت لي يوما و قد دخلنا إليها فاستقبلتني وزادت في إعظامي حتى انكبت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رجلي تقبلها فأنكرت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ستي فإن هذا أمر عظيم،و أنكببت على يدها فبكت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أفعل بك هذا و أنت مولاتي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ياستي؟</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محمد بن علي خرج إلينا بالسرّ و كتمانه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علينا كتمانه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،و أخاف إن أنا أذعته عوقبت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فأعطيتها موثقا أني لا أكشفه لأحد،و أعتقدت في نفسي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محمد بن عثمان العمري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رسول اللّه صلّى اللّه عليه و آله انتقلت إلى أبيك محمد بن عثمان رضى اللّه عنه و روح أمير المؤمنين عليه السّلام انتقلت إلى بدن الحسين بن روح و روح مولاتنا فاطمة عليها السّلام انتقلت إليك،فكيف لا أعظمك يا ستّنا؟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لا تفعلي،فإن هذا كذب يا 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عظيم و قد أخذ علينا أن لا نكشفه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أبي القاسم بن روح فأخبرته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إياك أن تمضي إلى هذه المرأة،فهذا الذي قالته كفر باللّه و إلحاد و قد أحكمه هذا الرجل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 هؤلاء القوم ليجعله طريقا لأن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تعالى أتحّد به و حلّ فيه،كما يقول النصارى في المسيح عليه السّلام و يعدو إلى قول الحلاج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فهجرت بني بسطام و شاع الحديث و لعن الناس الشلمغاني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الملعون يقول بالضد،و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يتهيأ إظهار فضيلة المولى إلاّ بطعن الضد فيه،لأنه يحمل السامع طعنه على طلب فضيلة فإذا هو أفضل من المولى،إذ لا يتهيأ إظهار الفضل إلاّ 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ساقوا المذهب من وقت آدم الأول إلى آدم السابع،لأنهم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عوالم و سبع أوادم،و نزلوا إلى موسى و فرعون و محمد و علي مع أبي بكر و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في الضد،فقال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ينصب الضد و يحمله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قوم من أصحاب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نصّب أبا بكر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هو قديم معه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الذي ذكروا أصحاب الظاهر أنه من ولد الحادي عشر فإنه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إبليس،لأنه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إِلاّ إِبْلِيسَ </w:t>
      </w:r>
      <w:r>
        <w:rPr>
          <w:rStyle w:val="FootnoteAnchor"/>
          <w:rtl w:val="true"/>
        </w:rPr>
        <w:footnoteReference w:id="166"/>
      </w:r>
      <w:r>
        <w:rPr>
          <w:rFonts w:ascii="Amiri" w:hAnsi="Amiri" w:eastAsia="Amiri" w:cs="Amiri"/>
          <w:color w:val="111111"/>
          <w:sz w:val="28"/>
          <w:sz w:val="28"/>
          <w:szCs w:val="28"/>
          <w:rtl w:val="true"/>
          <w:lang w:bidi="ar-SA"/>
        </w:rPr>
        <w:t>و لم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Style w:val="FootnoteAnchor"/>
          <w:rtl w:val="true"/>
        </w:rPr>
        <w:footnoteReference w:id="167"/>
      </w:r>
      <w:r>
        <w:rPr>
          <w:rFonts w:ascii="Amiri" w:hAnsi="Amiri" w:eastAsia="Amiri" w:cs="Amiri"/>
          <w:color w:val="111111"/>
          <w:sz w:val="28"/>
          <w:sz w:val="28"/>
          <w:szCs w:val="28"/>
          <w:rtl w:val="true"/>
          <w:lang w:bidi="ar-SA"/>
        </w:rPr>
        <w:t>فدلّ على أنه كان قائما في وقت ما أمر بالسجود ثم قعد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القائم،إنّما هو ذلك القائم الذي أمر بالسجود فأبى و هو إبليس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الشلمغاني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واحد،و إنما تختلف قمصه،فيوم يكون في أبيض و يوم يكون في أحمر و يوم يكون في أزرق،و هو قول أصحاب الحلول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الشيخ الطوسي طاب ثراه جماعة من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الطواف و قد طفت ستة و أريد أن أطوف السابعة،فإذا أنا بحلقة عن يمين الكعبة و شاب حسن الوجه طيّب الرائحة هيوب و مع هيبته متقرّب إلى الناس،فتكلم فلم أر أحسن من كلامه و لا أعذب من منطقه،فذهبت أكلمه فزبرني الناس،فسألت بعضهم 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رسول اللّه يظهر في كل سنة يوما لخواصه فيحدثهم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مسترشدا أتاك فارشدني هداك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فناولني حصاة فحولت وجهي،فقال لي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دفع إليك ابن رسول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فكشفت عن يدي فإذا أنا بسبيكة من ذهب،فإذا أنا به قد لحقني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عليك الحجة و ظهر لك الحق و ذهب عنك العمى أ تعرفني؟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المهدي أنا قائم الزمان أنا الذي أملاؤها عدلا كما ملئت جورا،إن الأرض لا تخلو من حجة و لا يبقى الناس في فترة أكثر من تيه بني إسرائيل،و قد ظهر أيام خروجي فهذه أمانة في رقبتك فحدّث بها إخوانك من أهل الحق</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كتاب الخرائج و الجرائح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تيه بني إسرائيل،و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أيام خروجي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قد وقع فيه البداء،و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 بأمر غير حتمي معلق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أمره لأكثر شيعته على يدي سفرائه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كمال الدين هذه الفقرة ليست موجودة و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يوسف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ست و ثلاثمائة و جاورت بمكة تلك السنة و ما بعدها إلى سنة تسع و ثلاثمائة ثم خرجت عنها منصرفا إلى الشام،فبينا أنا في بعض الطريق و قد فاتتني صلاة الفجر فنزلت من المحمل و تهيأت للصلاة،فرأيت أربعة نفر في محمل فوقفت أعجب منهم،فقال لي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تعجب و تركت صلاتك و خالفت مذهبك؟</w:t>
      </w:r>
    </w:p>
    <w:p>
      <w:pPr>
        <w:pStyle w:val="BookText"/>
        <w:rPr/>
      </w:pPr>
      <w:r>
        <w:rPr>
          <w:rFonts w:ascii="Amiri" w:hAnsi="Amiri" w:eastAsia="Amiri" w:cs="Amiri"/>
          <w:color w:val="111111"/>
          <w:sz w:val="28"/>
          <w:sz w:val="28"/>
          <w:szCs w:val="28"/>
          <w:rtl w:val="true"/>
          <w:lang w:bidi="ar-SA"/>
        </w:rPr>
        <w:t>فقلت للذي يخاطبني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بمذهبي؟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ترى صاحب زمانك؟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فأومى إلى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دلائل و علامات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إليك أن ترى الجمل و ما عليه صاعدا إلى السماء أو ترى المحمل صاعدا إلى السماء؟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كان فهي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الجمل و ما عليه يرتفع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 أومى إلى رجل به سمرة،و كأن لونه الذهب،بين عينيه سجادة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الثلاثة الذين كانوا معه عليه السّلام في المحمل سفراءه المذكورون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حبيب بن محمد الصغاني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علي بن إبراهيم الأهوازي فسألته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 عن أمر عظيم،حججت عشرين حجة كلاّ أطلب عيان الإمام عليه السّلام فلم أجد إلى ذلك سبيلا،فبينا ليلة أنا نائم إذ رأيت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إبراهيم قد أذن لي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مفكّرا في أمري،فلمّا كان وقت الموسم خرجت متوجها إلى المدينة و منها إلى مكة،فأقمت أياما أطوف بالبيت،فبينا أنا ليلة في الطواف إذا أنا بفتى حسن الوجه طيّب الرائحة يتبختر في مشيته،طائف حول البيت،فحسّ قلبي به،فقمت نحوه فحككته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اللّه،ما فعلت بالعلامة التي بينك و بين أبي محمد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فأخرجتها،فلمّا أن رآها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لك الآن،صر إلى رحلك فإذا اختلط الظلام صر إلى شعب بني عامر،فإنك ستلقاني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إلى منزلي و قدمت راحلتي و أقبلت أجدّ في السير حتى وردت الشعب،فإذا أنا بالفتى فأبدأني بالسلام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يحدثني و أحدثه حتى خرقنا جبال عرفة و انفجر الفجر و توسطنا جبال الطائف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أرى كثيب رمل عليه بيت شعر يتوقّد البيت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طابت نفسي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الأمل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فسرنا إلى أن انحدر من الجبل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فهاهنا يذل كل صعب و يخضع كل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قربنا من الخباء سبقني بالدخول و أمرني أن أقف حتى يخرج إليّ،ثم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أنا به جالس قد اتشح ببردة و أتزر بأخرى،و هو كأقحوانة أرجوان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البياض و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هو كغصن بان أو قضيب ريحان،سمح سخي تقي نقي،ليس بالطويل الشامخ و لا بالقصير اللازق،بل مربوع القامة،مدّور الهامة،صلت 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 الحاجبين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مقوسهما كالقوس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الأنف،سهل الخدين،على خدّه الأيمن خال كأنه فتات مسك على رضراضه 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بدأته بالسلام فردّ علي و سألني عن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قد ألبسوا جلباب الذلة و هم بين القوم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لتملكونهم كما ملكوكم و هم يومئذ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لقد بعد الوطن و طال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عهد إليّ أن لا أجاور قوما غضب اللّه عليهم،و أمرني أن لا أسكن من الجبال إلاّ و عرها و من البلاد إلاّ قفرها،و اللّه مولاكم أظهر التقية فوكّلها بي فأنا في التقية إلى يوم يؤذن لي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متى يكون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حيل بينكم و بين سبيل الكعبة،و اجتمع الشمس و القمر،و استنار بهما الكواكب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يا بن رسول اللّه؟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كذا و كذا تخرج دابة الأرض بين الصفا و المروة،و معه عصا موسى و خاتم سليمان لتسوق الناس إلى المحشر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فأقمت عنده أياما و أذن لي بالخروج،و خرجت نحو منزلي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باجتماع الشمس و القمر كما قال بعض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بالكواكب و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عليهم السّلام،فإنّهم يظهرون كلهم في عصر المهدي عليه 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وَ الْقَمَرِ إِذا تَلاها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المراد بالشمس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آله،و بالقمر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السّلام،لأن علمه مكتسب من علم رسول اللّه صلّى اللّه عليه و آله كما أن نور القمر مستفاد من نور الشمس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الفحّام عن أبي الطيب أحمد بن محمد بن بطة،و كان لا يدخل المشهد و يزور من وراء الشباك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يوم عاشوراء نصف النهار و الشمس تغلي و الطريق خال و أنا خائف من أهل البلاد الجفاة،إلى أن بلغت الحائط الذي أمضي منه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رجلا جالسا على الباب ظهره إليّ كأنه ينظر في دفتر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الطيب،بصوت يشبه صوت حسين بن علي بن جعفر بن الرضا،فقلت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قد جاء يزور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أمضي أزور من الشباك و أجيئك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تدخل يا أبا الطيب؟</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لها مالك لا أدخلها من غير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الطيب تكون مولانا رقّا و توالينا حقّا و نمنعك تدخل الدار؟أدخل يا أبا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الباب و ليس عليه أحد ففتح الخادم لي الباب فدخلت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كنت تدخل الباب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فقد أذنوا لي و بقيتم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أذن له بالدخول هو مولانا الإمام المهدي عليه السّلام،و فيه دلالة على جواز دخول الشيعة الإمامية على ضرائحهم عليهم السّلام لزيارة قبورهم،و بعض علمائنا من أهل الصلاح يزورون من الباب و يرجعون نظرا إلى عدم الإذن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كيفيّة الزيارات الواردة لأبي عبد اللّه عليه السّلام و لأمير المؤمنين عليه السّلام هو الجواز 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العسكريين عليهما السّلام في بيوتهما و هي بيوتهم إلى هذا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عليه السّلام و أمير المؤمنين عليه السّلام فلم يدفنا في بيوتهم و إنما هي قباب مجدّده بناها الناس لزوارهما عليهما السّلام و كذلك الكاظميين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 الرخصة موجودة في جميع ضرائحهم المطهرة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الحسن بن و جناء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ساجدا تحت الميزاب في رابع أربع و خمسين حجة بعد العتمة و أنا أتضرّع في الدعاء،إذ حرّكني محرك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 و 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فإذا جارية صفراء،فمشت بين يدي حتى أتت بي دار خديجة عليها السّلام و فيها بيت بابه في وسط الحائط و له درجة ساج يرتقى إليه،فصعدت الجارية و جاءني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فصعدت فوقفت في الباب،فقال لي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أتراك خفيت علي،و اللّه ما من وقت في حجّك إلاّ و أنا معك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يعدّ علي أوقاتي،فوقعت على وجهي،فحسست بيده قد وقعت عليّ،فقال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الزم بالمدينة دار جعفر بن محمد عليه السّلام و لا يهمنّك طعامك و شرابك و لا ما يستر 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إليّ دفترا فيه دعاء الفرج و 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فبهذا فادع و هكذا صل عليّ،فإن اللّه موفقك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لا أراك بعدها؟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اللّه يا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فانصرفت من حجتي و لزمت دار جعفر بن محمد عليه السّلام فأنا أخرج منها فلا أعود إليها إلاّ لثلاث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لتجديد وضوء أو لنوم أو لوقت الإفطار،فأدخل بيتي وقت الإفطار فأصيب كوزا مملوءا ماء و رغيفا على رأسه عليه ما تشتهي نفسي بالنهار،فآكل ذلك فهو كفاية لي و كسوة الشتاء في وقت الشتاء و كسوة الصيف في وقت الصيف،و أني لأدخل بالنهار فأرش البيت بالماء و أدع الكوز فارغا و أوتى بالطعام و لا حاجة لي فيه،فأتصدق به ليلا لكي لا يعلم بي من معي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شيخا من أصحاب الحديث يقال له أحمد بن فارس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بهمدان حكاية حكيتها لبعض إخواني،و ذلك أن بهمدان ناسا يعرفون ببني راشد و هم على مذهب الإمامية،فسألت عن سبب تشيعهم من بين أهل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شيخ منهم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ذلك أن جدي الذي ننسب إليه خرج حاجّا و لمّا صدروا من الحج ساروا منازل في البادية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فمشيت حتى تعبت،و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 نومة تريحني،فإذا جاء أواخر القافلة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انتبهت إلاّ بحر الشمس و لم أر أحدا فتوحشت و لم أر طريقا و لا أثرا،فتوكلت على اللّه عزّ و جلّ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حيث وجهني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غير طويل فوقعت في أرض خضراء نضرة كأنها قريبة عهد بغيث،و إذا تربتها أطيب تربة،و نظرت في وسط تلك الأرض إلى قصر يلوح كأنه سيف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ما هذا القصر الذي لم أعهده و لم أسمع به،فقصدته فلمّا بلغت الباب رأيت خادمين أبيضين، فسلمت عليهما فردا ردا جميلا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فقد أراد اللّه بك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قام أحدهما فدخل ثم خرج،فقال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قصرا لم أر أحسن من بنائه،فتقدم الخادم إلى ستر على بيت فرفعه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البيت،فإذا فتى جالس في وسط البيت و قد علق فوق رأسه سيف طويل و الفتى بدر يلوح في ظلام،فسلمت فردّ السلام بألطف الكلام،ثم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من آل محمد صلّى اللّه عليه و آله أنا الذي أخرج في آخر الزمان بهذا السيف فأملأ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على وجهي و تعفرت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ارفع رأسك،أنت فلان من مدينة الجبل يقال لها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 أن تؤوب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و أبشرهم بما أتاح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إلى الخادم فأخذ بيدي و ناولني صرة و مضى و مشى معي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إلى طلال و أشجار و منارة 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بقرب بلدنا بلدة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بأسد آباد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 هي تشبهها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أستد آباد امض راشدا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فلم أره و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أستد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في الصرة أربعون أو خمسون دينارا،فوردت همدان و جمعت أهلي و بشرتهم بما قدّره و يسره لي اللّه عزّ و جلّ،و لم نزل بخير ما بقى معنا من تلك الدنانير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كامل بن إبراهيم المدني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للصاحب عليه السّلام و هو ابن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إلاّ من عرف معرفتك و قال بمقالتك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يقلّ داخلها،و اللّه إنه ليدخلها قوم يقال لهم 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من هم؟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حبّهم لعلي يحلفون بحقّه لا يدرون ما حقّه و فضله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بهم المستضعفون من الشيعة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المخالفين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رشيق حاجب المادرائي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المعتضد و نحن ثلاثة نفر،فأمرنا أن نركب كل واحد منّا فرسا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بسامراء،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اكبسوا دار الحسن بن علي فإنه توفى و من رأيتم فيه فآتوني برأسه</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 وصف لنا محلة و دارا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اتيتموها تجدوا على الباب خادما أسودا فاكبسوا الدار،فمن رأيتم فيها 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سامراء فوجدنا الأمر كما وصفه،و في الدهليز خادم أسود و في يده تكة ينسجها،فسألناه عن الدار و من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التفت إلينا و لم يكترث بنا،فكبسنا الدار فوجدناها دارا سرية،و مقابل الدار ستر ما رأيت مثله،و لم يكن في الدار أحد،فرفعنا الستر فإذا بيت كبير كأن بحرا فيه،و في أقصى البيت حصير قد علمنا أنه على الماء و فوقه رجل من أحسن الناس هيئة قائم يصلي،فلم يلتفت إلينا فسبق أحمد بن عبد اللّه ليتخطى البيت فغرق في الماء و ما زال يضطرب حتى مددت إليه يدي فخلصته و أخرجته و غشى عليه و بقى ساعة،و عاد صاحبي الثاني إلى فعل ذلك الفعل فناله مثل ذلك،و بقيت مبهوتا فقلت لصاحب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المعذرة إلى اللّه و إليك فو اللّه ما علمت كيف الخبر و لا إلى من أجيء و أنا تائب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التفت إلى شيء ممّا قلنا و ما انتقل عمّا كان فيه،فهالنا ذلك فانصرفنا عنه و قد كان المعتضد ينتظرنا،فرأيناه في بعض الليالي فسألنا عن الخبر فحكينا له 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لقيكم أحد قبلي؟</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فحلف أشدّ أيمان إن بلغه هذا الخبر ليضربنّ أعناقنا،فما جسرنا أن نحدّث به إلاّ بعد موته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جعفر بن محمد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وصلت بغداد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 التي ردّ القرامطة الحجر إلى مكانه من البيت،كان أكبر همّي من ينصب الحجر،لأن في الكتب لا ينصبه إلاّ الحجة كما في زمان الحجاج نصبه زين العابدين عليه السّلام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فاعتللت علة خفت منها على نفسي و لم يتهيأ لي ما قصدته،فاستنبت ابن هشام و أعطيته رقعة مختومة أسأل فيها عن مدة عمري،و هل يكون الموت في هذه العلة أم لا؟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في ايصال هذه الرقعة إلى واضع الحجر في مكانه و آخذ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حصلت بمكة و عزم على اعادة الحجر بذلت لسدنة البيت جملة تمكنت معها من الكون بحيث أرى واضع الحجر في مكانه،فكلما عمد إنسان لوضعه اضطرب و لم يستقم،فأقبل غلام أسمر اللون حسن الوجه فتناوله و وضعه في مكانه فاستقام كأنه لم يزل عنه،و علت لذلك الأصوات فانصرف خارجا من الباب،فنهضت من مكاني أتبعه و أدفع الناس حتى انقطع عن الناس،فكنت أسرع المشي خلفه،فلمّا حصل بحيث لا يراه غيري وقف و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الرقعة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ينظر إليها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 في هذه العلة و يكون ما لابدّ منه بعد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 الروع و تركني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فأعلمني بهذه الجملة،فلما كان ما وعده من السنين اعتلّ و مات رحمه اللّه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أحمد بن راشد عن بعض أصحابه من أهل المدائن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رفيق لي حاجّا فإذا شاب قاعد عليه إزار ورداء فقومناهما مائة و خمسن دينارا،و في رجله نعل صفراء ما عليها غبار و لا أثر السفر،فدنا منه سائل فتناول من الأرض شيئا فاعطاه،فأكثر السائل الدعاء و قام الشاب و ذهب و غاب،فذنونا من السائل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حصاة من ذهب،قدّرناها عشرين مثقالا فقلت لصاحبي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معنا و لا نعرفه،اذهب بنا في طلبه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فطلبنا الموقف كلّه فلم نقدر عليه،و سألنا عنه من كان حوله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علوي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المدينة يحج في كل سنة ماشيا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أذكر من ذلك قصتين قرب عهدهما من زماني و حدّثني بهما جماعة من ثقات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بلد الحلة شخص اسمه إسماعيل بن الحسين الهرقلي من قرية يقال لها هو قل مات في زماني و ما رأيته،حكى لي ولده شمس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لي والدي أنه خرج فيه و هو شاب على فخذه الأيسر توثة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لوثة،و هي الجراحة و كانت مقدار قبضة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كل ربيع تتشقق و يخرج منها دم وقيح،و يقطعه ألمها عن كثير من أشغاله و كان مقيما بهرقل،فحضر إلى الحلة يوما و دخل إلى مجلس السعيد رضي الدين علي ابن طاووس رضى اللّه عنه و شكى إليه ما يجده منها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أداويها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له أطباء الحلة و أراهم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التوثة فوق العرق الأكحل،و متى قطعت خيف أن ينقطع العرق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السعيد رضي الدين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متوجه إلى بغداد و ربّما كان أطباؤها أعرف و أحذق من هؤلاء فأصحبني،فاصعد معه و أحضر الأطباء،فقالوا كما قال أولئك،فضاق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الشرع قد فسح لك في الصلاة في هذه الثياب و عليك الاجتهاد في الاحتراس و لا تغرر بنفسك،فإن اللّه تعالى قد نهى عن ذلك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هكذا فاتوجه إلى زيارة المشهد الشريف بسرّ من رأى على مشرفه السلام،ثم أنحدر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 له ذلك،فتوجه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المشهد وزرت الأئمة عليهم السّلام و نزلت السرداب و استغثت باللّه تعالى و بالإمام عليه السّلام،و قضيت بعض الليالي في السرداب،و بقيت في المشهد إلى الخميس ثم مضيت إلى دجلة و اغتسلت و لبست ثوبا نظيفا و ملأت إبريقا كان معي و صعدت أريد المشهد،فرأيت أربعة فرسان خارجين من باب السور،و كان حول المشهد قوم من الشرفاء يرعون أغنامهم فحسبتهم منهم،فالتقينا فرأيت شابين أحدهما عبد مخطوط و كل واحد منهم متقلد بسيف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شيخا منقبا بيده رمح و الآخر متقلد بسيف و عليه فرجيّة ملونة فوق السيف و هو متحنك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الشيخ صاحب الرمح يمين الطريق و وضع كعب رمحه في الأرض و وقف الشابان عن يسار الطريق و بقي صاحب الفرجيّة على الطريق مقابل والدي،ثم سلموا عليه فردّ عليهم السلام فقال له صاحب الفرجيّة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غدا تروح إلى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حتى أبصر ما يوجعك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ملامستهم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البادية ما يكادون يحترزون من النجاسة،و أنا خرجت من الماء و قميصي مبلول،ثم إني مع ذلك تقدمت إليه،فلزمني بيده و مدّني إليه و جعل يلمس جانبي من كتفي إلى أن أصابت يده التوثة فعصرها بيده فأوجعني،ثم استوى في سرج فرسه فقال 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أفلحت يا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معرفته باسمي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أفلحنا و أفلحتم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إليه و احتضنته و قبّلت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ساق و أنا أمشي معه محتضنه،فقال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أفارقك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رجوعك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فأعدت عليه مثل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أما تستحي يقول لك الإمام مرتين و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فجبهني بهذا القول،فوقف و تقدم خطوات و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بغداد فلا بدّ أن يطلبك الخليفة المستنصر،فإذا حضرت عنده و أعطاك شيئا فلا تأخذه،و قل لولدنا الرضي ليكتب لك إلى علي بن عوض فإنني أوصيه يعطيك الذي تريد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و أصحابه معه،فلم أزل قائما أبصرهم حتى بعدوا،و حصل عندي أسف لمفارقته،فقعدت إلى الأرض ساعة ثم مشيت إلى المشهد،فاجتمع القوم حولي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نرى وجهك متغيرا أوجعك شيء؟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خاصمك أحد؟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عندي ممّا تقولون خبر،لكن أسألكم هل عرفتم الفرسان الذين كانوا عندكم؟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الشرفاء أرباب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هو الشيخ أو صاحب الفرجيّة؟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أريته المرض الذي فيك؟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قبضه بيده و أوجعني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كشفت رجلي فلم أر لذلك المرض أثرا فتداخلني الشك من الدهش،فأخرجت رجلي الأخرى فلم أر شيئا،فانطبق الناس عليّ و مزقوا قميصي،فأدخلني القوّام خزانة و منعوا الناس عني،و كان الناظر بين النهرين بالمشهد فسمع الضجة و سأل الخبر فعرّفوه،فجاء إلى الخزانة و سألني منذ كم خرجت من بغداد؟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فبتّ في المشهد و صليت الصبح و خرجت و خرج الناس معي إلى أن بعدت عن المشهد،فلمّا وصلت إلى بغداد رأيت الناس مزدحمين على القنطرة العتيقة يسألون من ورد عليهم عن اسمه،فسألوني فعرّفتهم،فاجتمعوا عليّ و مزّقوا ثيابي و لم يبق لي في روحي حكم،ثم حملوني إلى بغداد،لأن ناظر المشهد الشريف كتب إليهم قصتي فازدحم الناس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الوزير القمي رحمه اللّه قد طلب السعيد رضي الدين رحمه اللّه و تقدم أن يعرّفه صحت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السيد رضي الدين و معه جماعة،فلمّا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أعنك يقولون؟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عن دابته و كشف فخذي فلم ير شيئا فغشي عليه ساعة،و أخذ بيدي و أدخلني على الوزير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هذا أخي و أقرب الناس إلى قلبي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فسألني الوزير عن القصة،فحكيت له،فاحضر الأطباء الذين أشرفوا عليها و أمرهم بمداواتها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دوائها إلاّ القطع بالحديد و متى قطعها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فبتقدير أن تقطع و لا يموت في كم تبرأ؟</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شهرين،و يبقى في مكانها حفيرة بيضاء لا ينبت فيها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رأيتموه؟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الوزير عن الفخذ الذي كان فيه الألم،فإذا هي مثل أختها ليس فيها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أحد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يكن عملكم،فنحن نعرف من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أحضر عند الخليفة المستنصر،فسأله عن القصة فعرّفه بها كما جرى فتقدم له بألف دينار فلمّا أحضرت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فانفقها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أجسر أن آخذ منه حبة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تخاف؟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فعل معي هذا،قال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من أبي جعفر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الخليفة و تكدّر و خرج من عنده و 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بعض الأيام أحكي هذه القصة لجماعة عندي،و كان شمس الدين محمد ولده عندي و أنا لا أعرفه،فلمّا انقضت الحكاية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ولده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فتعحبت من هذا الاتفاق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فخذه و هي مريضة؟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لأني أصبو عن ذلك،و لكني رأيتها بعد ما صلحت و لا أثر فيها و قد نبت في موضعها شعر و كان والدي بعد ذلك شديد الحزن لفراقه عليه السّلام حتى أنه جاء إلى بغداد و أقام بها في فصل الشتاء و كان كل يوم يزور سامراء و يعود إلى بغداد،فزارها في تلك السنة أربعين مرة طمعا أن يعود له الوقت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أو يقضي له الحظ بما قضى و من الذي أعطاه دهره الرضا أو </w:t>
      </w:r>
    </w:p>
    <w:p>
      <w:pPr>
        <w:pStyle w:val="BookText"/>
        <w:rPr/>
      </w:pPr>
      <w:r>
        <w:rPr>
          <w:rFonts w:ascii="IRNazanin" w:hAnsi="IRNazanin" w:eastAsia="IRNazanin"/>
          <w:color w:val="111111"/>
          <w:sz w:val="28"/>
          <w:sz w:val="28"/>
          <w:szCs w:val="28"/>
          <w:rtl w:val="true"/>
          <w:lang w:bidi="fa-IR"/>
        </w:rPr>
        <w:t>ساعده بمطالبته صرف القضا</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فمات بحسرته و انتقل إلى الآخرة بغصته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صاحب كتاب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لي السيد باقي بن عطوة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عطوة كان به أدرة و كان زيدي المذهب،و كان ينكر على بنيه الميل إلى مذهب الإمامية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أصدقكم و لا أقول بمذهبكم حتى يجيء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فيبرأني من هذا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تكرر هذا القول منه،فبينا نحن مجتمعون عند وقت العشاء الآخرة إذا أبونا يصيح و يستغيث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فأتيناه مسرعين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صاحبكم،فالساعة خرج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فلم نر أحدا فعدنا إليه و سألناه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 إليّ شخص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بنيك قد جئت لأبرئك ممّا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يده فعصر قروتي و مشى،و مددت يدي فلم أر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مثل الغزال ليس به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اشتهرت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عنه عليه السّلام في هذا الباب كثيرة،و أنه رآه جماعة قد انقطعوا في طرق الحجاز و غيرها فخلصهم و أوصلهم إلى حيث أرادوا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عيسى بن مهدي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سنة ثمان و ستين و مائتين إلى الحج و كان قصدي المدينة،حيث صحّ عندنا أن صاحب الزمان عليه السّلام قد ظهر،فاعتللت فتعلقت نفسي بشهوة السمك و التمر،فلمّا وردت المدينة بشّروني بظهوره عليه السّلام بصابر، فصرت إلى صابر فلمّا أشرفت على الوادي رأيت عنيزات عجافا،فدخلت القصر فوقفت أرقب الأمر إلى أن صليت العشائين و أنا أدعو،فإذا أنا ببدر الخادم يصيح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ادخل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فكبّرت و أكثرت من حمد اللّه عزّ و جلّ،فلمّا صرت في صحن القصر رأيت مائدة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منصوبة،فمرّ بي الخادم إليها فأجلسني عليها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 يأمرك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تأكل ما اشتهيت في علتك و أنت خارج من فيد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بهذا برهانا،فكيف آكل و لم أر سيّدي و مولاي؟</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كل من طعامنا،فإنك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على المائدة فإذا عليها سمك حار يفور و تمر إلى جانبه و بجانب التمر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 و سمك و تمر و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أتشك في أمرنا؟فأنت أعلم بما ينفعك و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 استغفرت اللّه تعالى و أكلت من الجميع،و كلما رفعت يدي منه لم يتبين موضعها فيه،فوجدته أطيب ما ذقته في الدنيا،فأكلت منه كثيرا حتى 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يا عيسى فإنه من طعام الجنة لم تصنعه يد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 فرأيت نفسي لا تنتهي عنه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مولاي و لم أغسل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و هل لما أكلت 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فشممت يدي،فإذا هي أعطر من المسك و الكافور،فدنوت منه عليه السّلام فبدا لي نور غشى بصري و رهبت حتى ظننت أن عقلي قد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تروني</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لولا المكذبون 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هو،و متى كان،و أين ولد،و من رآه،و ما الذي خرج اليكم منه،و بأي شيء نبأكم،و أي معجزاتكم،أما و اللّه لقد دفعوا أمير المؤمنين عليه السّلام مع ما رووه و قدّموا عليه و كادوه و قتلوه،و كذلك آبائي عليهم السّلام و لم يصدقوهم و نسبوهم إلى السحر و خدمة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فخبّر أولياءنا ما رأيت و إياك أن تخبر عدونا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ادع لي بالثبات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يثبتك اللّه ما رأيتني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أكثر حمدا للّه و شكرا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علي بن عبد الحميد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المشهورة،قصة أبو راجح الحمامي بالحلة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الحاكم بالحلة شخصا اسمه مرجان الصغير،فرفع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راجح هذا يسبّ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 و أمر بضربه،فضرب ضربا مهلكا،حتى أنه ضرب على وجهه فسقطت ثناياه، و أخرج لسانه فجعل فيه مسلّة من الحديد،و خرق أنفه و وضع فيه شركة من الشعر،و شدّ فيه حبلا و سلمه إلى جماعة من أصحابه و أمرهم أن يدوروا به أزقة الحلة،و الضرب يأخذ من جميع جوانبه حتى سقط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الحاكم بذلك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من هذا الضرب و لا تتقلد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فخلاّه و قد انتفخ وجهه و لسانه،و لم يشك أهله أنه يموت من ليلته،فلمّا كان من الغد غدا عليه الناس،فإذا هو قائم يصلي على أتم حال و قد عادت ثناياه التي سقطت كما كانت و اندملت جراحاته و لم يبق لها أثر و الشجة قد زالت من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فعجب الناس من حاله و سألوه عن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عاينت الموت و لم يبق لي لسان أسأل اللّه به،فكنت أسأله بقلبي و استغثت إلى سيّدي و مولاي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الليل،فإذا الدار قد امتلأت نورا،و إذا بمولاي صاحب الزمان قد أمرّ يده الشريفة على وجهي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و كد على عيالك فقد عافاك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كما ترون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ضعيفا جدا،ضعيف التركيب،أصفر اللون،شين الوجه،مقرض اللحية،فأصبح و قد اشتدت قوته و انتصبت قامته و طالت لحيته و أحمرّ وجهه و عاد كأنّه ابن عشرين سنة،و 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يزل على ذلك حتى أدركته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شاع هذا الخبر،طلبه الحاكم و أحضره عنده،و قد كان رآه بالأمس على تلك الحالة و هو الآن على ضدها،فداخل الحاكم من ذلك رعب عظيم،فصار بعد ذلك يتلطف بأهل الحلة و يتجاوز عن مسيئهم و لم ينفعه ذلك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به الشيخ المحترم العالم العامل شمس الدين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السلاطين المعمّر بن شمس يضمن القرية المعروفة ببرس و وقف العلويين،و كان له نائب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الخطيب،و غلام يتولى نفقاته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عثمان،و كان ابن الخطيب من أهل الصلاح و الإيمان بالضد من عثمان،و كانا دائما يتجادلان،فاتفقا أنهما حضرا في مقام إبراهيم الخليل عليه السّلام بمحضر جماعة من الرعية و العوام،فقال ابن الخطيب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الآن اتضح الحق أنا أكتب على يدي من أتولاه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عليهم السّلام و اكتب أنت من تتولاه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عثمان،ثم تشد يدي و يدك،فأينا احترقت يده بالنار كان على الباطل،و من سلمت يده كان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فنكل عثمان و أبي أن يفعل،فأخذ الحاضرون بالصياح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كانت أم عثمان مشرفة عليهم تسمع كلامهم،فلعنت الحضور الذين كانوا يصيحون على ولدها و شتمتهم،فعميت في الحال،فلمّا أحسّت بذلك نادت إلى رفائقها فصعدن إليها،فإذا هي صحيحة العينين و لكن لا ترى شيئا،فأنزلوها و مضوا بها إلى الحلة و شاع خبرها،فأحضروا لها الأطباء فلم يقدروا على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نسوة 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أعماك هو القائم عليه السّلام فإن تشيعتي و توليتي و تبرأتي ضمنا لك العافية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فرضيت بذلك،فلمّا كانت ليلة الجمعة أدخلنها القبّة الشريفة في مقام صاحب الزمان عليه السّلام و بتن بأجمعهن في باب القبة،فلمّا كان ربع الليل،فإذا هي قد خرجت عليهنّ و قد ذهب العمى عنها و هي تعدّهن و تصف ثيابهن،فسررن بذلك و حمدن اللّه سبحانه و قلن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ذلك؟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جعلتني في القبّة و خرجتن عني،أحسست بيد قد وضعت على يدي و قائل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قد عافاك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فانكشف العمى عني و رأيت القبّة قد امتلأت نورا و رأيت الرجل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سيّدي؟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غاب عني،فقمن إلى بيوتهن و تشيعت و تشيع ولدها عثمان و اشتهرت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فاعتقدوا وجود الإمام،و كان ذلك في سنة أربع و أربعين و سبعمائة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محي الدين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حضر عند أبيه و معه رجل فنعّس فوقعت عمامته من رأسه،فبدت في رأسه ضربة هائلة فسألته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و وقعة صفين قديمة؟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مسافرا إلى مصر فصاحبني إنسان،فلمّا كنّا في بعض الطريق تذاكرنا وقعة صفين،فقال لي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في وقعة صفين لرويت سيفي من علي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في أيام صفين لرويت سيفي من معاوية و أصحابه،و ها أنا و أنت من أصحاب علي و معاوية،فاعتركنا و اضطربنا،فما أحسست بنفسي إلاّ مرميا لما بي،فبينا أنا مرمي و إذا بإنسان يوقظني بطرف رمحه،ففتحت عيني فنزل إليّ و مسح الضربة فتلائمت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غاب قليلا و عاد و معه رأس مخاصمي مقطوعا و الدواب معه،فقال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عدوك و أنت نصرتنا فنصرناك،و لينصرن اللّه من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سئلت عن هذه الضربة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ضربتها في صفين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سعد بن عبد اللّه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حريصا على جمع الكتب المشتملة على غوامض العلوم معيبا للفرق ذوي الخلاف،إلى أن بليت بأشد النواصب منازعة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أشنعهم سؤالا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ذات يوم في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و لأصحابك يا سعد،إنكم معاشر الرافضة تقصدون على المهاجرين و الأنصار بالطعن عليهما،و تجحدون من رسول اللّه صلّى اللّه عليه و آله إمامتهما،هذا الصديق الذي فاق جميع الصحابة بشرف سابقته،أما علمتم أن رسول اللّه صلّى اللّه عليه و آله ما أخرجه مع نفسه إلى الغار إلاّ علما منه بأن الخلافة له من بعده،و أنه هو المقلد للتأويل و الملقى إليه أزمة الأمة،كما أشفق على نبوته أشفق على خلافته،إذ ليس من حكم الاستتار و التواري أن يروم الهارب المساعدة إلى مكان يستخفي فيه،فلما رأينا النبي صلّى اللّه عليه و آله متوجها إلى الاستخفاء و لم تكن الحال توجب استدعاء المساعدة من أحد،استبان لنا أن قصده من استصحابه معه الى الغار العلة المذكورة،و إنما أبات عليّا على فراشه لمّا لم يكن يبالي به و لاستثقاله له،و 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فأوردت عليه أجوبة شتى و نقضها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دونكها أخرى بمثلها تخطم أنوف الروافض،ألستم تزعمون أن الصديق و الفاروق كانا يسرّان النفاق،و استدللتم بليلة العقبة،أخبرني عنهما أسلما طوعا أو كرها؟</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فاحتلت لدفع هذه المسألة خوفا من الالزام و حذرا من أني إن أقررت بطواعيتهما للإسلام احتجّ بأن بدو النفاق في القلب لا يكون إلاّ عند القهر و الغلبة و إظهار البأس الشديد في حمل المرء على ما ليس ينقاد له قلبه،نحو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فَلَمْ يَكُ يَنْفَعُهُمْ إِيمانُهُمْ لَمّا رَأَوْا بَأْسَنا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 كرها،كان يقصدني بالطعن،إذ لم يكن ثم سيوف منتضاة كانت تريهم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فصدرت عنه مزورا قد تقطع كبدي من الكرب،و كنت قد اتخذت طومارا و أثبت فيه نيفا و أربعين مسألة على أن أسأل فيها أحمد بن إسحاق صاحب أبي محمد عليه السّلام فارتحلت خلفه و قد كان قاصدا نحو مولانا بسرّ من رأى،فلمّا تصافحنا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لحاقك بي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ثم العادة في الأسئلة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قاصد إلى مولانا للسؤال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فوردنا بسرّ من رأى فأنتهينا إلى بابه عليه السّلام فأذن لنا بالدخول،و كان على عاتق أحمد بن إسحاق جراب فيه مائة و ستون صرّة من الدنانير و الدراهم على كل صرّة منها خاتم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شبّهت مولانا أبا محمد عليه السّلام حين غشينا نور وجهه إلاّ بدرا قد استوفى من لياليه أربعا بعد عشر،و على فخذه الأيمن غلام يناسب المشتري في الخلقة و المنظر،و على رأسه فرق بين و فرتين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 مولانا عليه السّلام رمانة ذهبية تلمع بدائع نقوشها وسط غرائب الفصوص المركبة عليها،قد كان أهداها إليه بعض رؤساء البصرة و بيده قلم إذا أراد أن يكتب قبض الغلام على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يدحرج الرمانة بين يديه و يشغله بردها لئلا يصدّه عن كتبة ما أراد عليه السّلام، فسلمنا عليه و ألطف في الجواب و أومى إلينا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كتبة البياض أخرج أحمد بن اسحاق جرابه و وضعه بين يديه،فنظر عليه السّلام إلى الغلام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فض الخاتم عن هدايا شيعتك و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أيجوز أن أمدّ يدا طاهرة إلى هدايا نجسة و أموال رجسة قد شيب أحلها بأحرمها؟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اسحاق استخرج ما في الجراب ليميّز بين الأحل و الأحرم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صرّة بدأ أحمد بإخراجها 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 من محلة كذا بقم تشتمل على الاثنين و ستين دينارا،فيها من ثمن حجيرة باعها صاحبها و كانت إرثا له من أبيه خمسة و أربعون دينارا،و من أثمان تسعة أثواب أربعة عشر دينارا،و فيها من أجرة 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فتش على دينار رازي السكة تاريخه سنة كذا قد انطمس من نصف إحدى صفحتيه نقشه و قراضة آملية وزنها ربع دينار،و العلة في تحريمها أن صاحب هذه الصرة وزن في شهر كذا من سنة كذا على حائك من جيرانه من الغزل منّا و ربع من،فاتت على ذلك مدّة فسرق الغزل فأخبر به الحائك صاحبه،فكذّبه و استردّ منه بدل ذلك منّا </w:t>
      </w:r>
    </w:p>
    <w:p>
      <w:pPr>
        <w:pStyle w:val="BookText"/>
        <w:rPr/>
      </w:pPr>
      <w:r>
        <w:rPr>
          <w:rFonts w:ascii="Amiri" w:hAnsi="Amiri" w:eastAsia="Amiri" w:cs="Amiri"/>
          <w:color w:val="111111"/>
          <w:sz w:val="28"/>
          <w:sz w:val="28"/>
          <w:szCs w:val="28"/>
          <w:rtl w:val="true"/>
          <w:lang w:bidi="ar-SA"/>
        </w:rPr>
        <w:t>و نصف من غزلا أدق ممّا كان دفعه إليه و اتخذ من ذلك ثوبا كان هذا الدينار مع القراضة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رأس الصرّة،صادف رقعة في وسط الدنانير باسم من أخبر عنه و بمقدارها على حسب ما قال و استخرج الدينار و القراضة بتلك العلامة،ثم اخرج صرّة أخرى فقال الغلام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 من محلة كذا بقم،تشتمل على خمسين دينارا لا يحلّ لنا 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ثمن حنطة حاف صاحبها على إكارة في المقاسمة،و ذلك أنه قبض حصته منها بكيل واف و كال ما خص الإكار بكيل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إسحاق احملها لتردها على أربابها فلا حاجة لنا في شيء منها،و اتنا بثوب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الثوب في خرج لي،فنسيته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أحمد بن إسحاق ليأتيه بالثوب،نظر إليّ مولانا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شوّقني أحمد بن إسحاق إلى لقاء مولانا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التي أردت أن 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إلى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و ابن مولانا إنّا روينا عنكم أن رسول اللّه صلّى اللّه عليه و آله جعل طلاق نسائه بيد أمير المؤمنين عليه السّلام حتى أرسل يوم الجمل إلى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أرهجت على الإسلام بفتنتك و أوردت بنيك حياض الهلاك بجهلك،فإن كففت عنّي و إلاّ طلقتك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نساء رسول اللّه صلّى اللّه عليه و آله قد كان طلاقهن وفاته 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تخلية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وفاة رسول اللّه صلّى اللّه عليه و آله خلى لهن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فاخبرني يا مولاي عن معنى الطلاق الذي فوضّ رسول اللّه صلّى اللّه عليه و آله حكمه إلى أمير المؤمنين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عظّم شأن نساء النبي صلّى اللّه عليه و آله فخصهنّ بشرف الأمهات،فقال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هذا الشرف باق لهنّ ما دمن للّه على الطاعة،فأيهنّ عصت اللّه بعدي بالخروج عليك فأطلق لها في الأزواج و اسقطها من شرف أمومة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فاخبرني عن الفاحشة المبيّنة التي إذا أتت المرأة بها في أيام عدّتها حلّ للزوج أن يخرجها؟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 هي السحق دون الزنا،فإن المرأة إذا زنت و أقيم عليها الحد ليس لمن أرادها أن تمنع بعد ذلك من التزويج بها لأجل الحد،و إذا سحقت وجب عليها الرجم،و الرجم خزي،و من قد أمر اللّه عزّ و جلّ برجمه فقد أخزاه و من أخزاه فقد أبعده و 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بن رسول اللّه عن أمر اللّه تبارك و تعالى لنبيّه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في الوادي المقدّس طوى،فإن فقهاء الفريقين يزعمون أنه كانت من أهاب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فقد افترى على موسى عليه السّلام و استجهله في نبوته،لأنه ما خلى الأمر فيها من خطبين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صلاة موسى عليه السّلام فيها جائزة أو غير جائزة،فإن كانت صلاته جائزة جاز له لبسها في تلك البقعة،و إن كانت مقدّسة مطهّرة فليس بأقدس و أطهر من الصلاة،و إن كانت صلاته غير جائزة فيها،فقد أوجب على موسى أنه لم يعرف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الحرام،و علم ما جازت فيه الصلاة و ما لم تجز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التأويل فيهما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ناجى ربّه بالوادي المقدّس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أخلصت لك المحبّة مني و غسلت قلبي عمّن سواك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شديد الحبّ لأهله،فقال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أي حبّ أهلك من قلبك إن كانت محبتك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خالصة و قلبك من الميل إلى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بن رسول اللّه عن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صلّى اللّه عليه و آله و ذلك أن زكريا عليه السّلام سأل ربّه أن يعلمه أسماء الخمسة،فأهبط عليه جبرئيل فعلمه إياها فكان زكريا عليه السّلام إذا ذكر محمدا و عليا و فاطمة و الحسن صلوات اللّه عليهم سرى عنه همّه و انجلى كربه،و إذا ذكر اسم الحسين عليه السّلام خنقته العبرة،فقال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بالي إذا ذكرت أربعا منهم تسليت بأسمائهم من همومي و إذا ذكرت الحسين عليه السّلام تدمع عيني و تثور زفرتي؟</w:t>
      </w:r>
    </w:p>
    <w:p>
      <w:pPr>
        <w:pStyle w:val="BookText"/>
        <w:rPr/>
      </w:pPr>
      <w:r>
        <w:rPr>
          <w:rFonts w:ascii="Amiri" w:hAnsi="Amiri" w:eastAsia="Amiri" w:cs="Amiri"/>
          <w:color w:val="111111"/>
          <w:sz w:val="28"/>
          <w:sz w:val="28"/>
          <w:szCs w:val="28"/>
          <w:rtl w:val="true"/>
          <w:lang w:bidi="ar-SA"/>
        </w:rPr>
        <w:t>فأنبأه اللّه تبارك و تعالى عن قصته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كربلاء،و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 هو ظالم الحسين،و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زكريا عليه السّلام لم يفارق مسجده ثلاثة أيام و منع فيه الناس من الدخول عليه و أقبل على البكاء و النحيب،و كانت ندبته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أتفجع خير خلقك بولده؟إلهي أتنزل بلوى هذه الرزية بفنائه؟إلهي أتلبس عليّا و فاطمة ثياب هذه المصيبة؟إلهي أتحلّ كربة هذه الفجيعة بساحتهما؟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ارزقني ولدا تقرّبه عيني على الكبر و اجعله وارثا وصيّا و اجعل محله مني محل الحسين،فإذا ارزقتنيه فافتني بحبّه ثم افجعني به كما تفجع محمدا نبيّك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فرزقه اللّه يحيى عليه السّلام و فجعه به و كان حمل يحيى عليه السّلام ستة أشهر و حمل الحسين عليه 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العلة التي تمنع القوم من اختيار الإمام لأنفسهم؟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أو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تقع خيرتهم على المفسد بعد أن لا يعلم أحد بما يخطر ببال غيره من صلاح أو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العلة أوردها لك ببرهان يثق به عقلك،أخبرني عن الرسل الذين اصطفاهم اللّه و أنزل الكتب عليهم و أيّدهم بالوحي و العصمة إذ هم أعلام الأمم و أهدى إلى الأختيار منهم مثل موسى و عيسى عليهما السّلام هل يجوز مع وفور عقلهما و كمال علمهما إذا همّا بالاختيار أن يقع خيرتهما على المنافق و هما يظنان أنه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كليم اللّه مع وفور عقله و كمال علمه و نزول الوحي عليه اختار من أعيان قومه و وجوه عسكره لميقات ربّه سبعين رجلا ممّن لا يشك في إيمانهم و إخلاصهم،فوقعت خيرته على المنافقين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فَأَخَذَتْكُمُ الصّاعِقَةُ وَ أَنْتُمْ تَنْظُرُونَ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 هو يظن أنه الأصلح دون الأفسد،علمنا أن لا اختيار إلاّ لمن يعلم ما تخفي الصدور و تكن الضمائر و أن لا خطر لاختيار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و حين ادعى خصمك أن رسول اللّه صلّى اللّه عليه و آله ما أخرج مع نفسه مختار هذه الأمة إلى الغار إلاّ علما منه أن الخلافة له من بعده و أنه هو الملقى إليه أزمة الأمة،فكما أشفق على نبوته أشفق على خلافته،إذ لم يكن من حكم الأستتار و التواري أن يروم الهارب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مساعدة من غيره إلى مكان يستخفي به،و إنما أبات عليّا عليه السّلام على فراشه لما لم يكن يكترث به و لاستثقاله إيّاه و علمه بأنه إن قتل لم يتعذر عليه 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 مكانه للخطوب التي كان يصلح لها؟فهّلا نقضت عليه دعواه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سنة،فجعل هذه موقوفة على أعمار الأربعة الذين هم الخلفاء الراشدون في مذهبكم،و كان لا يجد بدّا من قوله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تقول له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كما علم رسول اللّه صلّى اللّه عليه و آله أن الخلافة بعده لأبي بكر،علم أنها من بعد أبي بكر لعمر و من بعد عمر لعثمان و من بعد عثمان لعلي،فكان أيضا لا يجد بدّا من قوله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الواجب على رسول اللّه صلّى اللّه عليه و آله أن يخرجهم جميعا على الترتيب إلى الغار و يشفق عليهم كما أشفق على أبي بكر،و لا يستخف بقدر هؤلاء الثلاثة بتركه إياهم و تخصيصه أبا بكر بإخراجه مع نفسه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الصدّيق و الفاروق أسلما طوعا أو كرها؟</w:t>
      </w:r>
    </w:p>
    <w:p>
      <w:pPr>
        <w:pStyle w:val="BookText"/>
        <w:rPr/>
      </w:pPr>
      <w:r>
        <w:rPr>
          <w:rFonts w:ascii="Amiri" w:hAnsi="Amiri" w:eastAsia="Amiri" w:cs="Amiri"/>
          <w:color w:val="111111"/>
          <w:sz w:val="28"/>
          <w:sz w:val="28"/>
          <w:szCs w:val="28"/>
          <w:rtl w:val="true"/>
          <w:lang w:bidi="ar-SA"/>
        </w:rPr>
        <w:t>لم لم تقل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أسلما طمعا،لأنهما كانا يجالسان اليهود و يستخبرانهم عمّا كانوا يحدثون في التوراة و سائر الكتب المتقدمة الناطقة بالملاحم من حال إلى حال من قصة محمد صلّى اللّه عليه و آله و من عواقب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اليهود تذكر أن محمدا صلّى اللّه عليه و آله يسلط على العرب كما كان بخت نصر سلط على بني إسرائيل و لا بدّ له من الظفر بالعرب كما ظفر بخت نصر ببني إسرائيل غير أنه كاذب في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نبي</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،فأتيا محمد صلّى اللّه عليه و آله فساعداه على قول شهادة أن لا إله إلاّ اللّه و تابعاه طمعا في أن ينال كل منهما من جهته ولاية بلد إذا استقامت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أمورهما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،فلمّا أيسا من ذلك تلثّما و صعدا العقبة مع أمثالهما من المنافقين على أن يقتلوه،فدفع اللّه كيدهم وردهم بغيظهم لم ينالوا خيرا،كما أتى طلحة و الزبير عليا عليه السّلام فبايعاه و طمع كل واحد منهما أن ينال من جهته ولاية بلد،فلمّا أيسا نكثا بيعته و خرجا عليه،فصرع اللّه كل واحد منهما مصرع أشباههما من الناكثين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مولانا الحسن عليه السّلام إلى الصلاة مع الغلام فانصرفت عنهما و طلبت أثر أحمده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اسحاق فاستقبلني باكيا،فقلت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أبطاك و أبكاك؟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فقدت الثوب الذي سألني مولاي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و أنصرف من عنده متبسما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الثوب مبسوطا تحت قدمي مولانا عليه السّلام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فحمدنا اللّه سبحانه و جعلنا بعد ذلك نختلف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مولانا عليه السّلام أياما فلا نرى الغلام بين يديه،فلمّا كان يوم الوداع دخلت أنا و أحمد بن إسحاق فقام أحمد بين يديه و قال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فاستعبر عليه السّلام و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اسحاق إنك ملاق اللّه في صدرك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أحمد مغشيا عليه،فلمّا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بحرمة جدّك إلاّ شرّفتني بخرقة أجعلها كفنا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عليه السّلام يده تحت البساط فأخرج ثلاثة عشر درهما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تنفق على نفسك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سرنا و بلغنا دون حلوان ثلاثة فراسخ حمّ أحمد بن إسحاق،فلمّا وردنا حلوان نزلنا في خان بها ثم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عني هذه الليلة و اتركوني وحدي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فتفرقنا عنه،فلمّا قرب الصبح فتحت عيني،فإذا أنا بكافور خادم أبي محمد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بالخير عزّاكم و جبر بالمحبوب رزيتكم،قد فرغنا من غسل صاحبكم و تكفينه فقوموا لدفنه فإنه من أكرمكم محلا عند سيّدكم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غاب عن أعيننا فاجتمعنا على رأسه بالبكاء و العويل حتى قضينا حقّه و فرغنا من أمره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5" w:name="pg11792_118466"/>
    </w:p>
    <w:p>
      <w:pPr>
        <w:pStyle w:val="Heading2"/>
        <w:numPr>
          <w:ilvl w:val="1"/>
          <w:numId w:val="1"/>
        </w:numPr>
        <w:rPr/>
      </w:pPr>
      <w:bookmarkStart w:id="26" w:name="__RefHeading___Toc10274933_73709187"/>
      <w:bookmarkStart w:id="27" w:name="_Toc9"/>
      <w:bookmarkEnd w:id="25"/>
      <w:bookmarkEnd w:id="26"/>
      <w:r>
        <w:rPr>
          <w:rtl w:val="true"/>
        </w:rPr>
        <w:t>الفصل الخامس</w:t>
      </w:r>
      <w:bookmarkEnd w:id="27"/>
    </w:p>
    <w:p>
      <w:pPr>
        <w:pStyle w:val="Heading3"/>
        <w:numPr>
          <w:ilvl w:val="2"/>
          <w:numId w:val="1"/>
        </w:numPr>
        <w:rPr/>
      </w:pPr>
      <w:bookmarkStart w:id="28" w:name="__RefHeading___Toc10274935_73709187"/>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في علة غيبته و في النهي عن التوقيت و حصول البداء في ذلك</w:t>
      </w:r>
    </w:p>
    <w:p>
      <w:pPr>
        <w:pStyle w:val="BookText"/>
        <w:rPr/>
      </w:pPr>
      <w:r>
        <w:rPr>
          <w:rFonts w:ascii="Amiri" w:hAnsi="Amiri" w:eastAsia="Amiri" w:cs="Amiri"/>
          <w:color w:val="111111"/>
          <w:sz w:val="28"/>
          <w:sz w:val="28"/>
          <w:szCs w:val="28"/>
          <w:rtl w:val="true"/>
          <w:lang w:bidi="ar-SA"/>
        </w:rPr>
        <w:t>و في فضل انتظار الفرج و فيمن رآه عليه السّلام في الغيبة الكبرى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للغلام من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كره لنا جوار قوم نزعنا من بين أظهرهم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أبى إلاّ أن يجري فيه سنن الأنبياء عليهم السّلام في غيباتهم،قال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201"/>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عبد اللّه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لابدّ منها يرتاب فيها كل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جعلت فداك؟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ذكره،إن وجه الحكمة في ذلك لا ينكشف إلاّ بعد ظهوره،كما لم ينكشف وجه الحكمة لما أتاه الخضر عليه السّلام من خرق السفينة و قتل الغلام و اقامة الجدار لموسى عليه السّلام إلاّ وقت افتراقهما،يا بن الفضل إن هذا الأمر أمر من أمر اللّه و سرّ من سرّ اللّه و غيب من غيب اللّه،و متى علم أن اللّه عزّ و جلّ حكيم،صدّقنا بأن أفعاله كلها حكمة و إن كان وجهها غير منكشف لنا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عن اسحاق بن يعقوب أنه ورد عليه من الناحية المقدسة على يد محمد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علة ما وقع من الغيبة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Style w:val="FootnoteAnchor"/>
          <w:rtl w:val="true"/>
        </w:rPr>
        <w:footnoteReference w:id="204"/>
      </w:r>
      <w:r>
        <w:rPr>
          <w:rFonts w:ascii="Amiri" w:hAnsi="Amiri" w:eastAsia="Amiri" w:cs="Amiri"/>
          <w:color w:val="111111"/>
          <w:sz w:val="28"/>
          <w:sz w:val="28"/>
          <w:szCs w:val="28"/>
          <w:rtl w:val="true"/>
          <w:lang w:bidi="ar-SA"/>
        </w:rPr>
        <w:t>إنه لم يكم أحد من آبائي عليهم السّلام إلاّ وقعت في عنقه بيعة لطاغية زمانه،و إني أخرج حين أخرج و لا بيعة لأحد من الطواغيت في عنقي،و أمّا وجه الإنتفاع بي في غيبتي فكالانتفاع بالشمس إذا غيّبها عن الأبصار السحاب،و إني لأمان لأهل الأرض كما أن النجوم أمان لأهل السماء،فاغلقوا أبواب السؤال عمّا لا يعنيكم و لا تتكفلوا علم ما قد كفيتم و اكثروا الدعاء بتعجيل الفرج فإن ذلك فرجكم،و السّلام عليكم يا إسحاق بن يعقوب و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المحدّث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بالشمس المجللة بالسحاب يومي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نور الوجود و العلم و الهداية يصل إلى الخلق بتوسطه عليه السّلام إذ ثبت بالأخبار أنهم العلل الغائية لإيجاد الخلق،فلولا هم لم يصل نور الوجود إلى غيرهم،و ببركتهم و الاستشفاع بهم و التوسل إليهم يظهر على الخلق العلوم و المعارف و تنكشف البلايا عنهم،فلولاهم لاستحق الخلق بقبائح أعمالهم أنواع العذاب،كما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جربنا مرارا لا نحصيها أنه عند انغلاق الأمور و إعضال المسائل و البعد عن جناب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تعالى و انسداد أبواب الفيض،لما استشفعنا بهم و توسلنا بأنوارهم،فيقدر ما يحصل الارتباط المعنوي بهم،في ذلك الوقت تنكشف تلك الأمور الصعبة،و هذا معاين لمن أكحل اللّه عين قلبه بنور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أطال الكلام بتحقيق هذا التشبيه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شيخنا صاحب التفسير الموسوم بنور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جملة فوائد الإمام في حال استتاره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لا يترك الأمة على الضلال بل يبيّن لهم الحق في كل باب من غير أن يعرفوه،و أنه هو الذي يوقع الخلاف في المسائل بين العلماء حتى لا يجتمعوا على الضلال،و لهذا كانت الأقوال المجهولة القائل عنه أكثر اعتبارا من غيرها،و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القائل بذلك القول هو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أمير المؤمنين عليه السّلام لم يقاتل مخالفيه في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لآية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يعني بتزايلهم؟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ودائع مؤمنون في أصلاب قوم كافرين،و كذلك القائم عليه السّلام لن يظهر أبدا حتى تخرج ودائع اللّه عزّ و جلّ،فإذا خرجت ظهر على من ظهر من أعداء اللّه عزّ و جلّ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علة تمنع من ظهوره عليه السّلام إلاّ خوفه على نفسه من القتل،لأنه لو كان غير ذلك لما ساغ له الاستتار و كان يتحمل المشاق و الأذى،فإن منازل الأئمة و الأنبياء عليهم السّلام إنما تعظم لتحملهم المشاق العظيمة في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منع اللّه من قتله بما يحول بينه و بين من يريد قتله؟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الذي لا ينافي التكليف هو النهي عن خلافه و الأمر بوجوب اتباعه و نصرته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التزام الانقياد و كل ذلك فعله تعالى،و أمّا الحيلولة بينهم و بينه فإنه ينافي التكليف و ينقض الغرض،لأن الغرض بالتكليف استحقاق الثواب و الحيلولة تنافي ذلك،و ربّما كان في الحيلولة و المنع من قتله بالقهر مفسدة للخلق،فلا يحسن من اللّه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آباؤه عليهم السّلام كانوا ظاهرين و لم يخافوا و لا صاروا بحيث لا يصل إليهم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 عليهم السّلام حالهم بخلاف حاله،لأنه كان المعلوم من حال آبائه لسلاطين الوقت و غيرهم أنهم لا يرون الخروج عليهم و لا يعتقدون أنهم يقومون بالسيف و يزيلون الدول،بل كان المعلوم من حالهم أنهم ينتظرون مهديا لهم،و ليس يضر السلطان اعتقاد من يعتقد إمامتهم إذا أمنوهم على مملكتهم،و ليس كذلك صاحب الزمان عليه السّلام،لأن المعلوم منه أنه يقوم بالسيف و يزيل الممالك و يقهر كل سلطان و يبسط العدل و يميت الجور،فمن هذه صفته يخاف جانبه و يتقى فورته فيتبع و يرصد و توضع العيون عليه،فيخاف حينئذ و يحوج إلى التحرّز و الاستظهار،بأن يخفي شخصه عن كل من لا يأمنه من ولي و عدو إلى وقت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فآباؤه عليهم السّلام إنّما ظهروا،لأنه كان المعلوم أنه لو حدث بهم حادث لكان هناك من يقوم مقامه و يسدّ مسدّه من أولادهم،و ليس كذلك صاحب الزمان عليه السّلام،لأن المعلوم أنه ليس بعده من يقوم مقامه قبل حضور وقت قيامه بالسيف،فلذلك وجب استتاره و غيبته و فارق حاله حال آبائه،و 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يعلم زوال الخوف وقت ظهوره،أ بوحي من اللّه؟فالإمام لا يوحى إليه،أو بعلم ضروري؟فذلك ينافي التكليف،أو بإمارة توجب عليه الظن؟ففي ذلك تعذير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جوابان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أعلمه على لسان نبيه صلّى اللّه عليه و آله و أوقفه من جهة آبائه عليهم السّلام زمان غيبته المخوفة و زمان زوال الخوف عنه،فهو يتبع في ذلك ما شرّع له و أوقف عليه،و إنّما أخفي ذلك عنّا لما فيه من المصلحة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يمتنع أن يغلب على ظنه بقوة الإمارات بحسب العادة قوة سلطانه،فيظهر عند ذلك و يكون قد أعلم أنه متى غلب في ظنه كذلك وجب عليه،و يكون الظن شرطا و العلم </w:t>
      </w:r>
    </w:p>
    <w:p>
      <w:pPr>
        <w:pStyle w:val="BookText"/>
        <w:rPr/>
      </w:pPr>
      <w:r>
        <w:rPr>
          <w:rFonts w:ascii="Amiri" w:hAnsi="Amiri" w:eastAsia="Amiri" w:cs="Amiri"/>
          <w:color w:val="111111"/>
          <w:sz w:val="28"/>
          <w:sz w:val="28"/>
          <w:szCs w:val="28"/>
          <w:rtl w:val="true"/>
          <w:lang w:bidi="ar-SA"/>
        </w:rPr>
        <w:t>عنده معلوما،كما نقوله في تنفيذ الحكم عند شهادة الشهود و العمل على جهات القبلة بسحب الإمارات و الظنون،و إن كان وجوب التنفيذ للحكم و التوجه إلى القبلة معلومين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في الأخبار من امتحان الشيعة في حال الغيبة و صعوبة الأمر عليهم و اختبارهم للصبر عليه،فالوجه فيها الأخبار عمّا يتفق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من الصعوبة و المشاق،لأن اللّه تعالى غيّب الإمام ليكون ذلك و كيف يريد اللّه ذلك،بل سبب الغيبة هو الخوف على ما قلناه و أخبروا بما يتفق في ذلك الحال،و ما للمؤمنين من الثواب على الصبر على ذلك و التمسك بدينه إلى أن يفرج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علل الغيبة و هو الخوف على نفسه كما دلّت عليه أكثر الأخبار،أو لئلاّ يكون لطاغية زمانه بيعة في عنقه،أو ليخرج المؤمنون من أصلاب الكفار ليكون على سنن الأنبياء عليهم السّلام في غيباتهم،أو ليستكمل سلاطين الجور مدة ملكهم كما ورد في بعض الأخبار،هي العلل الظاهرة التي اقتضت المصلحة اظهارها،و ما تقدم من أن الحكمة في الغيبة خفيّة لا يعلمها إلاّ اللّه سبحانه،فهي الحكمة التي لم يؤمروا عليهم السلام بإظهارها و إن كانت معلومة لهم،و هذا كما ورد في الحكمة الموجودة في تقاعد مولانا أمير المؤمنين عليه السّلام عن الطلب بحقه من الخلافة،فإن الخوف و قلّة الناصر هي العلة الظاهرة،و أمّا الحكمة الخفيّة فلا يعلمها إلاّ سبحانه و الأئمة عليهم السّلام و لم يأمروا بإظهارها،على أنه إذا ثبتت عصمتهم بالبراهين القاطعة،فيجب علينا القطع بأن أفعالهم كلها واقعة على وجة الحكمة،و إن كانت غير معلومة لنا و لا تصل عقولنا إلى إدراكها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لتكسرنّ كسر الزجاج و أن الزجاج يعاد فيعود كما كان،و اللّه لتكسرنّ كسر الفخار و أن الفخار لا يعود كما كان،و اللّه لتميزنّ و اللّه لتمحصنّ و اللّه لتغربلنّ كما يغربل الزؤان من القمح،و اللّه لتساطنّ كما يساط القدر فيجعل أعلاكم أسفلكم و أسفلكم أعلاكم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التمييز و التمحيص و الابتلاء يكون مقارنا لزمان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ظهوره عليه السّلام و بعده،فإن كثيرا من الناس يميلون إلى متابعة الدجال لما يكون معه من الطعام و الشراب،و كذلك يميل كثير إلى متابعة السفياني عثمان بن عنبسة من أولاد أبي سفيان،يخرج من الشام و يبعث جنوده إلى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تفصيل حاله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يكون معه من الأموال و زينة الدنيا،كما ارتدّ الناس بعد رسول اللّه صلّى اللّه عليه و آله ميلا إلى الدنيا،فكان موت رسول اللّه صلّى اللّه عليه و آله مميزا بين المؤمنين و المنافقين،و كذلك تكون الفتن في زمان خروج المهدي عليه 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الشيعة تربى بالأماني منذ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يقطين لابنه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بالنا قيل لنا فكان،و قيل لكم فلم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قيل لكم و لنا من مخرج واحد،غير أن أمركم حضركم فأعطيتم محضه و كان كما قيل لكم،و أن أمرنا لم يحضر فعللنا بالأماني،و لو قيل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يكون إلاّ إلى مائتي سنة لقست القلوب و لرجعت عامة الناس عن الإسلام،و لكن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أسرعه و ما أقربه تألفا لقلوب الناس و تقريبا للفرج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تربىّ بالأماني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تربيهم و تصلحهم الأئمة عليهم السّلام بأن يمنّوهم بتعجيل الفرج و قرب ظهور دولة القائم عليه السّلام لئلاّ يرتدوا و يحصل لهم الإياس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يقطين،فكان من أتباع بني العباس،و ابنه علي كان من خواص الأئمة عليهم السّلام و من ثم قال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بالنا قيل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النبي صلّى اللّه عليه و آله و الأئمة عليهم السّلام أخبروا بظهور دولة بني العباس فكان كما أخبروا،و كذلك أخبروا عن ظهور الدولة المهدية فلم تكن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ابنه علي بالجواب المتين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هل لهذا الأمر وقت؟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وقّتنا فيما مضى و لا نوقّت فيما يستقبل</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الحنفية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فلان ملكا مؤجلا حتى إذا أمنوا و اطمأنوا و ظنوا أن ملكهم لا يزول صيح فيهم صيحة،فلم يبق لهم راع حتى يجمعهم و لا داع يسمعهم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هل لذلك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علم اللّه غلب علم الموقتين،إن اللّه وعد موسى ثلاثين ليلة و أتمها بعشر لم يعلمها موسى و لم يعلمها بنو إسرائيل،فلما جاز الوقت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غرّنا موسى،فعبدوا العجل،و لكن إذا كثرت الحاجة و الفاقة في الناس و أنكر بعضهم بعضا،فعند ذلك توقعوا أمر اللّه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فلان يعني بني العباس،و الصيحة كناية عن نزول الأمر بهم فجأة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أن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مضت السبعون و لم نر رخاء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ثابت إن اللّه تعالى كان وقّت هذا الأمر في السبعين،فلمّا قتل الحسين عليه السّلام اشتدّ غضب اللّه على أهل الأرض فأخّره إلى أربعين و مائة سنة فحدثناكم فأذعتم الحديث و كشفتم قناع الستر،فأخّره اللّه و لم يجعل له بعد ذلك وقتا عندنا يَمْحُوا اللّهُ ما يَشاءُ وَ يُثْبِتُ وَ عِنْدَهُ أُمُّ الْكِتابِ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ذلك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عثمان النوا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الأمر فيّ فأخّره اللّه و يفعل بعد في ذريتي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نقلتها من كتاب الغيبة للشيخ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الأمر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القيام بالسيف و الجهاد و القيام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لا ينافي ما جاء متواترا في الأخبار من أن القائم عليه السّلام هو المهدي ابن الحسن العسكري عليه السّلام لأن الصادق عليه السّلام إذا قام بالأمر يكون أمره و دولته مستمرة إلى وقت قيام المهدي عليه السّلام فيكون ذلك الزمان كله زمانا لدولتهم عليهم السّلام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لبيد المخزومي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لبيد إنه يملك من ولد العباس اثنا عشر يقتل بعد الثامن منهم أربعة تصيب أحدهم الذبحة فتذبحه،هم فئة قصيرة أعمارهم قليلة مدتهم خبيثة سريرتهم،منهم الفويسق الملقّب بالهادي و الناطق و الغاوي،يا أبا لبيد إن في حروف القرآن المقطعة لعلما جمّا إن اللّه تعالى أنزل الم ذلِكَ الْكِتابُ فقام محمد صلّى اللّه عليه و آله حتى ظهر نوره و ثبتت كلمته،و ولد يوم ولد و قد مضى من الألف السابع مائة سنة و ثلاث سنين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تبيانه في كتاب اللّه في الحروف المقطعة،إذا عددتها من غير تكرار و ليس من حروف مقطعة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ينقضي الأيام إلاّ و قيام قائم من بني هاشم عند انقضائه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تسعون،فذلك مائة واحدى و ستون،ثم كان بدو خروج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اللّه،فلمّا بلغت مدته قام قائم ولد العباس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قائمنا عليه السّلام عند انقضائها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ذلك و عه و اكتمه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الذبحة كهمزة وجع في الحلق،و هذا الحديث من المتشابهات،و من ثم أعرض المحدّثون رضوان اللّه عليهم عن الكلام في شرحه و بيانه،و ما رأينا أحدا حام حول الكلام فيه سوى شيخنا صاحب كتاب بحار الأنوار أبقاه اللّه تعالى،فإنه قال في المجلد الثالث عشر من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أشار إلى أن الحروف المقطعة التي في فواتح السور إشارة إلى ظهور ملك جماعة من أهل الحق و آخرين من أهل الباطل،فاستخرج عليه السّلام ولادة النبي صلّى اللّه عليه و آله من عدد أسماء الحروف المبسوطة بزبرها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بيناتها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،كما يتلفظ بها عند قرائتها بحذف المكررات،كأن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لام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لا تعد مكررة بتكررها في خمس من السور،فإذا عددتها كذلك تصير مائة و ثلاثة أحرف،و هذ يوافق تاريخ ولادة النبي صلّى اللّه عليه و آله،لأنه كان قد مضى من الألف السابع من ابتداء خلق آدم عليه السّلام مائة سنة و ثلاث سنين و إليه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بيان تاريخ ولادته صلّى اللّه عليه و آله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عليه السّلام أن كل واحدة من تلك الفواتح إشارة إلى ظهور دولة من بني هاشم عند انقضائها،ف‍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سورة البقرة إشارة إلى ظهور دولة الرسول صلّى اللّه عليه و آله،لأن أول دولة ظهرت في بني هاشم كانت دولة عبد المطلب،فهو مبدأ التاريخ و من ظهور دولة الرسول صلّى اللّه عليه و آله و بعثته كان قريبا من إحدى و سبعين الذي هو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إشارة إلى ذلك،و بعد ذلك في نظم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آل عمران،فهو إشارة إلى خروج الحسين عليه السّلام إذ كان خروجه عليه السّلام في أواخر سنة ستين من الهجرة و كان بعثته صلّى اللّه عليه و آله قبل الهجرة نحوا من ثلاثة عشر سنة،و إنّما كان شيوع أمره صلّى اللّه عليه و آله و ظهوره بعد سنتين من البعثة ثم بعد ذلك في نظم القرآن المص و قد ظهرت دولة بني العباس عند انقضائها،و يشكل هذا بأن ظهور دولتهم و ابتداء بيعتهم كان في سنة اثنتين و ثلاثين و مائة و قد مضى من البعثة مائة و خمس و أربعون سنة فلاى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يوافق ما في الخبر و يمكن التفصي منه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مبدأ هذا التاريخ غير 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مبدؤه ولادة النبي صلّى اللّه عليه و آله مثلا،فإن بدو دعوة بني العباس كان في سنة مائة من الهجرة و ظهور بعض أمرهم في خراسان كان في سنة سبع أو ثمان و مائة،و من ولادته صلّى اللّه عليه و آله إلى ذلك الزمان كان مائة و إحدى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بقيام قائم ولد العباس استقرار دولتهم و تمكنهم،و ذلك كان في أواخر زمن المنصور و هو موافق هذا التاريخ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الحساب مبنيّا على حساب الأبجد القديم الذي ينسب إلى المغاربة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صعفض قرشت ثخذ ظغش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حسابهم ستون فيكون مائة و إحدى و ثلاثين،و سيأتي التصريح بأن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ذلك في خبر رحمة بن صدقة في كتاب القرآن،فيوافق تاريخه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في سنة مائة و سبع عشرة من الهجرة ظهرت دعوتهم في خراسان فأخذوا و قتل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مبدأ هذا التاريخ زمان نزول الآية،و هي إن كانت مكيّة كما هو المشهور فيحتمل أن يكون نزولها في زمان قريب من الهجرة فيقرب من بيعتهم الظاهرة،و إن كانت مدنيّة فيمكن أن يكون نزولها في زمان ينطبق على بيعتهم بغير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رجعت إلى ما حققناه في كتاب القرآن في خبر رحمة بن صدقة،ظهر لك أن الوجه الثالث أظهر الوجوه و مؤيد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التصحيف كثيرا ما يصدر من النساخ،لعدم معرفتهم بما عليه بناء الخبر، فيزعمون أن ستين غلط لعدم مطابقته لما عندهم من الحساب فيصحفونها على ما يوافق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كملت المدة المتعلقة بخروج الحسين عليه السّلام،فإن ما بين شهادته صلوات اللّه عليه إلى خروج بني العباس كان من توابع خروجه،و قد انتقم اللّه له من بني أمية في تلك المدة إلى أن استأصلهم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قائمنا عند انقضائهاب‍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يحتمل وجوها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الأخبار المشروطة البدائية و لم يتحقق،لعدم تحقق شرطه كما تدل عليه أخبار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مبتدأ التاريخ ظهور أمر النبي صلّى اللّه عليه و آله قريبا من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يكن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المراد بقيام القائم قيامه بالإمامة تورية،فإن إمامته عليه السّلام كانت في سنة ستين و مائتين فإذا أضيف عليه إحدى عشر سنة قبل البعثة يوافق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جميع أعداد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القرآن و هي خمس،مجموعها ألف و مائة و خمسة و خمسون،و يؤيده أنه عليه السّلام عند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لتكرره ذكر ما بعده ليتعين السورة المقصودة و تبيّن أن المراد واحد منها،بخلاف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المراد جميعا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سيأتي في خبر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انقضاء جميع الحروف مبتدأ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الغرض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يكون ألفا و ستمائة و ستة و تسعين،و على الثاني يكون ألفا و خمسمائة و خمسة و عشرين،و على حساب المغاربة يكون على الأول ألفين و ثلثمائة و خمسة و عشرين،و على الثاني ألفين و مائة و أربعة و تسعين،و هذا أنسب بتلك القاعدة الكلية 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من حرف ينقضي،إذ دولتهم عليهم السّلام آخر الدول لكنه بعيد لفظا و لا نرضى به،رزقنا اللّه تعجيل فرجه عليه السّلام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أيده اللّه تعالى في حل هذا الحديث إنّما هو على سبيل الاحتمال،و قد سمعته منه مرارا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سالم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 اللّه النبي صلّى اللّه عليه و آله بشيء إلى وقت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يأتي ذلك الوقت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أخبر شيئا كائن فكأنه قد كان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بقيتم بلا إمام هدى و لا علم،يبرأ بعضكم من بعض،فعند ذلك تميّزون و تمحصّون و تغربلون،و عند ذلك اختلاف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القحط أو نزول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كالنحل في الطير ليس شيء من الطير إلاّ و هو يستضعفها،و لو علمت الطير ما في أجوافها من البركة لم تفعل بها ذلك،خالطوا الناس بألسنتكم و أبدانكم و زائلوهم بقلوبكم و أعمالكم،فوالذي نفسي بيده ما ترون ما تحبون حتى يتفل بعضكم في وجوه بعض،و حتى يسمّي بعضكم بعضا كذابين و حتى لا يبقى منكم إلاّ كالكحل في العين و الملح في الطعام،و سأضرب لكم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مثل رجل كان له طعام فنقّاه و طيبه ثم أدخله بيتا و تركه فيه ما شاء اللّه،ثم عاد إليه فإذا هو قد أصابه سوس فأخرجه و نقّاه و طيبه،ثم أعاده إلى البيت فتركه ما شاء اللّه ثم عاد إليه،و لم يزل كذلك حتى بقيت منه بقية قليلة كبقية البيدر لا يضرّه السوس شيئا،و كذلك أنتم تميّزون حتى لا يبقى منكم إلاّ عصابة لا تضرها الفتنة شيئا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سليمان تلميذ الشهيد رحمة اللّه عليهما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وجد بخط مولانا أبي محمد العسكري عليه السّلام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ذرى الحقائق بأقدام النبوة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سيسفر لهم ينابيع الحيوان بعد لظى النيران 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الطواسين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الأخبار دلالة على أن الامتحان و التمحيص يكون في وقت غيبته عليه السّلام و لا ينافي ما تقدم من أنه يكون في ظهوره،لوجودهما معا كل منهما في وقت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صاحب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المراد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اشتمل عليها من المقطعات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جميعها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الطواسين ترتقي إلى ألف و مائة و تسعة و خمسين و هو قريب من أظهر الوجوه التي ذكرناها في خبر أبي لبيد،ثم إن هذه التوقيتات على تقدير صحة أخبارها لا تنافي النهي عن التوقيت على الحتم،لا على وجه يحتمل البداء كما وقع في الأخبار السابقة أو عن التصريح به،فلا ينافي الرمز و البيان على وجه يحتمل لوجوه كثيرة أو يخصص بغير المعصوم عليه السّلام،و ينافي الأخير بعض الأخبار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من ذكر تلك الوجوه ابداء احتمال لا ينافي ما مرّ من هذا الزمان،فإن مرّ هذا الزمان و لم يظهر الفرج و العياذ باللّه كان من سوء فهمنا و اللّه المستعان،مع أن أحتمال البداء قائم في كل محتملاتها كما مرّت الإشارة إليه في خبر ابن يقطين و الثمالي فأحذر من وساوس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التوقيتات المذكورة في طي تلك الرموز قد أشار إليها بعض من تقدم عصرنا،و هي إنّما تذكر على سبيل الاحتمال و التخمين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فرج اللّه تعالى</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خالد الكابلي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الغيبة بولي اللّه الثاني عشر،و أن أهل زمان غيبته القائلون بإمامته المنتظرون لظهوره أفضل أهل كل زمان،لأن اللّه تعالى أعطاهم من العقول و الأفهام و المعرفة ما صارت به الغيبة عندهم بمنزلة المشاهدة،و جعلهم في ذلك الزمان بمنزلة المجاهدين بين يدي رسول اللّه صلّى اللّه عليه و آله بالسيف،أولئك المخلصون حقا و شيعتنا صدقا و الدعاة إلى دين اللّه سرّا و جهرا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تمسّك بأمرنا في غيبة قائمنا فلم يزغ قلبه بعد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طوبى؟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أصلها في دار علي بن أبي طالب عليه السّلام و ليس من مؤمن إلاّ و في داره غصن من أغصانها،و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ذات يوم و عنده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حوله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إخوانك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لا،إنكم أصحابي،و إخواني قوم في آخر الزمان آمنوا بي و لم يروني،و لقد عرّفنيهم اللّه بأسمائهم و أسماء آبائهم من قبل أن يخرجهم من أصلاب آبائهم و أرحام أمهاتهم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هُدىً لِلْمُتَّقِينَ اَلَّذِينَ يُؤْمِنُونَ بِالْغَيْبِ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الغائب</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مات على هذا الأمر منتظرا 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من كان مع القائم عليه السّلام في فسطاطه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سكت هنيهة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كمن كان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مصنف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ورد في هذه الأخبار من أن المنتظر لهذا الأمر إذا مات قبل خروجه عليه السّلام يكتب في ديوان الشهداء معه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على ما روي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نوى أنه لو ظهر عليه السّلام جاهد معه،فأثيب على تلك النية، و لو بقى إلى زمان العمل لعله يكون مقصرا فيه بوجه من الوجوه التي تقصر به عن درجة الشهداء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أخرج نفسي من عداد شهداء كربلاء،لأن في نيتي أني لو شهدت الواقعة لجاهدت مع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يورد الجزء الثاني من الحديث و هو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عليه السّلام إذا ظهر يخرج من بني أمية و غيرهم من كان في واقعة الطفوف حتى أبنائهم و ذراريهم ممّن شهد الواقعة و يعذبهم بفعال آبائهم،لأنهم سمعوا بفعل آبائهم و رضوا به،و لو كانوا حاضرين معهم لأتوا مثل 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ينزّل تلك الأخبار على ما روي من أن ثواب الطاعة يكتب بمجرد النيّة لها،و قد نوى صاحب هذا الأمر أنه إذا خرج مولاه المهدي عليه السّلام يجاهد بين يديه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الحكم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أمير المؤمنين عليه السّلام الخوارج يوم النهروان 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طوبى لنا إذ شهدنا معك هذا الموقف و قتلنا معك هؤلاء الخوارج</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برىء النسمة لقد شهدنا في هذا الموقف أناس لم يخلق اللّه آباءهم و لا أجدادهم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يشهدنا قوم لم يخلقوا؟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بلى،قوم يكونون في آخر الزمان يشركوننا فيما نحن فيه و يسلمون لنا،ى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فأولئك شركاؤنا فيما كنّا فيه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شراكة من لم يأتي بعد إمّا باعتبار التسليم و الانقياد و الرضا بما فعل عليه السّلام،و من رضى بفعل سمعه يشارك أمّا في الثواب أو في العقاب،كما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قتل رجل ظلما و سمع به من في المشرق و المغرب و رضوا بقتله كانوا كلهم شركاء في الذنب مع القاتل،و هذا الذنب ممّا تعم به البلوى لميل الناس إليه،فإن من سمع أن ظالما قتل رجلا غير محبوب السامع كان ذلك السامع ممّن يرضى لذلك الظالم،بل و يحسن فعله مع أن المقتول من الشيعة الإمامية سيّما إذا أتى ذنبا لا يوجب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باعتبار ما سبق من النية،و أنه لو شهد واقعة الخوارج مثلا لجاهدهم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خروج القائم عليه السّلام المنتظر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طوبى لشيعة قائمنا المنتظرين لظهوره في غيبته و المطيعين له في ظهوره،أولئك أولياء اللّه الذين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مصنف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الآية على ما ورد في هذا الخبر موجود في كثير من الأخبار،و لا يخفى ما يرد هناك من الإشكال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قيامه عليه السّلام إنّما هو لمضمون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هو لا يكون إلاّ بدخول الكافرين في الإسلام،فإذا لم ينفع الإيمان ذلك الوقت فما يكون فائدة الجهاد و الخروج بالسيف؟</w:t>
      </w:r>
    </w:p>
    <w:p>
      <w:pPr>
        <w:pStyle w:val="BookText"/>
        <w:rPr/>
      </w:pPr>
      <w:r>
        <w:rPr>
          <w:rFonts w:ascii="Amiri" w:hAnsi="Amiri" w:eastAsia="Amiri" w:cs="Amiri"/>
          <w:color w:val="111111"/>
          <w:sz w:val="28"/>
          <w:sz w:val="28"/>
          <w:szCs w:val="28"/>
          <w:rtl w:val="true"/>
          <w:lang w:bidi="ar-SA"/>
        </w:rPr>
        <w:t>و يمكن التقصي عنه بوجوه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أن اللّه سبحانه يخرج من القبور من كل طائفة جماعة مخصوصين،و هو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و هؤلاء المحشورون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القبور لمّا شاهدوا أحوال القبر و عذابه صار الإيمان ضروريا عندهم،و كانوا ملجأون إليه إلى سبيل الاضطرار،فيكون إيمانهم عند خروجه عليه السّلام إيمانا عند رؤية البأس كما آمن فرعون،و هذا إيمان لا ينفع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الإيمان الظاهر كالذي كان في عصر النبوة،فإن أكثرهم كانوا منافقين،حتى أنه جاء في الرواية أن النبي صلّى اللّه عليه و آله لمّا سار في عسكره إلى تبوك و كانوا عشرين ألفا و خمسة آلاف رجل قال لكاتبه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المؤمنين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منهم خمسة و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الباقين منافقون،و كان ذلك الإيمان ينفعهم و عليه مدار أمور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عصر المهدي عليه السّلام فذلك الإيمان الظاهري غير نافع لهم و لا مقبول عنده و لا يقبل منهم إلاّ ما يعرفه منهم بعلمه الذي علّمه اللّه تعالى و اطلعه على بواطنهم،و ذلك أن إيمانهم في أعصاره عليه السّلام لا يكون إلاّ بالسيف و الخوف،و مثل هذا الإيمان غير نافع لصاحبه و لا ينجيه من النار و لا يقبل منه حتى يجرى عليه أحكام المؤمنين،بل يعاملهم فيه معاملة الكفّار بالقتل أو أخذ الجزية أو غير ذلك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ستصيبكم شبهة فتبقون بلا علم يرى و لا إمام هدى،لا ينجو منها إلاّ من دعا بدعاء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دعاء الغريق؟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التوقيع إلى أبي الحسن السمري في حديث طويل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 شيعتي من يدّعي المشاهدة،ألا فمن ادّعى المشاهدة قبل خروج السفياني و الصيحة فهو كذّاب مفتر،و لا حول و لا قوة إلاّ باللّه 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محمول على من يدّعي المشاهدة مع النيابة و إيصال الأخبار من جانبه عليه السّلام إلى الشيعة على مثال السفراء لئلا ينافي الأخبار التي مضت،و ستأتي فيمن رآه عليه السّلام،انتهى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أن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يدّعي المشاهدة من غير دليل و لا برهان،فإن من تقدم ممّن رآه عليه السّلام أقام على رؤيته الإمارات و الدلائل حتى وقع الجزم بأنه هو عليه السّلام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ابن فضّال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الخضر عليه السّلام شرب من ماء الحياة،فهو حيّ لا يموت حتى ينفخ في الصور،و أنه ليأتينا فيسلّم علينا فنسمع صوته و لا نرى شخصه،و أنه ليحضر حيث ذكر،فمن ذكره منكم فليسلّم عليه،و أنه ليحضر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فيقضي جميع المناسك و يقف بعرفة فيؤمّن على دعاء المؤمنين،و سيؤنس اللّه به وحشة قائمنا في غيبته و يصل به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ليحضر حيث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 أن ما يفعله الناس لا يخلو من نوع صحة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يعمدون إلى بعض الأوقات الخاصة يصلّون و يصومون و يصنعون نوعا من الحلوى و يأتون بشيء من الطاعات و العبادات باسم الخضر عليه السّلام،و يضعون طحينا خاصا في بيت مغلق بالأقفال في تلك الليلة،فإذا أصبح النهار و فتحوا الباب وجدوا أثر أصابع يد وضعت على ذلك الطحين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يد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لمّا كانوا يذكرونه في ذلك الوقت يكون حاضرا،و إذا حضر يجوز أن يضع يديه على ذلك الطحين ليكون أثرا يستدل به على حضوره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 الطوسي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عبد الأعلى مولى آل 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 اللّه عليه السّلام فلمّا نزلنا الروحاء نظر إلى جبلها مطلاّ عليها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 الجبل؟هذا جبل يدعى رضوى من جبال فارس،أحبّنا فنقله اللّه إلينا،أما إن فيه كل شجرة مطعم و نعم،أمان للخائف،أما إن لصاحب هذا الأمر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قصيرة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الأخرى طويلة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0" w:name="pg11792_118485"/>
    </w:p>
    <w:p>
      <w:pPr>
        <w:pStyle w:val="Heading3"/>
        <w:numPr>
          <w:ilvl w:val="2"/>
          <w:numId w:val="1"/>
        </w:numPr>
        <w:rPr/>
      </w:pPr>
      <w:bookmarkStart w:id="31" w:name="__RefHeading___Toc10274937_73709187"/>
      <w:bookmarkStart w:id="32" w:name="_Toc11"/>
      <w:bookmarkEnd w:id="30"/>
      <w:bookmarkEnd w:id="31"/>
      <w:r>
        <w:rPr>
          <w:rtl w:val="true"/>
        </w:rPr>
        <w:t>قصة الجزيرة الخضراء</w:t>
      </w:r>
      <w:bookmarkEnd w:id="32"/>
    </w:p>
    <w:p>
      <w:pPr>
        <w:pStyle w:val="BookText"/>
        <w:rPr/>
      </w:pPr>
      <w:r>
        <w:rPr>
          <w:rFonts w:ascii="Amiri" w:hAnsi="Amiri" w:eastAsia="Amiri" w:cs="Amiri"/>
          <w:color w:val="111111"/>
          <w:sz w:val="28"/>
          <w:sz w:val="28"/>
          <w:szCs w:val="28"/>
          <w:rtl w:val="true"/>
          <w:lang w:bidi="ar-SA"/>
        </w:rPr>
        <w:t>فأئدة جليلة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كتاب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رسالة مشتهرة بقصة الجزيرة الخضراء في البحر الأبيض،و أورد الرسالة بعينها و لفظها،و نحن نذكرها على طريق التلخيص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الرسالة بعد الحمد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بعد،فقد وجدت في خزانة مولانا أمير المؤمنين عليه السّلام بخط الشيخ الفاضل الفضل بن يحيى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 و سلم و بعد،فيقول الفقير إلى عفو اللّه الفضل بن يحيى الإمامي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سمعت من الشيخين الفاضلين،الشيخ شمس الدين الحلي و الشيخ جلال الدين الحلي في مشهد أبي عبد اللّه الحسين عليه السّلام سنة تسع و تسعين و ستمائة،حكاية ما سمعاه من الشيخ الفاضل التقي زين الدين علي بن فاضل المازندراني المجاور بالغري،حيث اجتمعا به في مشهد الإمامين بسرّ من رأى و حكى لهما ما شاهده في البحر الأبيض و الجزيرة الخضراء من الغرائب،فمرّ بي باعث الشوق إلى رؤياه في الاستماع لهذا الخبر منه،فاتفق أن الشيخ زين الدين انحدر إلى الحلة من سرّ من رأى ليمضي إلى المشهد الغروي،فلمّا سمعت بدخوله إلى الحلة قصدته فوجدته راكبا يريد دار السيد فخر الدين الحسن بن علي الموسوي،فاتبعته إلى دار السيد فدخلت عليه و طلبت منه شرح ما حدّث به الرجلان الفاضلان الشيخ شمس الدين و الشيخ جلال الدين الحلّيّان،فقصّ لي القصة بحضور السيد فخر الدين و جماعة من علماء الحلة،و هذا صورة ما سمعته من لفظه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مقيما في دمشق الشام منذ سنين مشتغلا بطلب العلم عند الشيخ زين الدين الأندلسي المالكي،و كان ليّن الطبع لم يكن عنده معاندة في البحث و لا في المذهب،فاتفق أنه عزم على السفر من دمشق إلى الديار المصرية فصحبني معه إلى مصر،فلمّا وصلنا مدينة مصر المعروفة بالفاخرة أقام بالمسجد الأزهر يدرّس مدة تسعة أشهر،و إذا بقافلة من الأندلس و مع </w:t>
      </w:r>
    </w:p>
    <w:p>
      <w:pPr>
        <w:pStyle w:val="BookText"/>
        <w:rPr/>
      </w:pPr>
      <w:r>
        <w:rPr>
          <w:rFonts w:ascii="Amiri" w:hAnsi="Amiri" w:eastAsia="Amiri" w:cs="Amiri"/>
          <w:color w:val="111111"/>
          <w:sz w:val="28"/>
          <w:sz w:val="28"/>
          <w:szCs w:val="28"/>
          <w:rtl w:val="true"/>
          <w:lang w:bidi="ar-SA"/>
        </w:rPr>
        <w:t>رجل منها كتاب من والده يعرّفه فيه بمرض شديد قد عرض له و أنه يتمنى الاجتماع به قبل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الشيخ من كتاب أبيه و بكى،و صمم العزم على المسير إلى جزيرة الأندلس،فأخذني معه فحين وصلنا إلى أول قرية من الجزيرة المذكورة عرضت لي حمّى منعتني عن الحركة،فرّق لي الشيخ و أعطى خطيب تلك القرية عشرة دراهم و أمره أن يتعاهدني حتى إذا منّ اللّه بالعافية اتبعه إلى بلده،ثم مضى إلى بلاد الأندلس،و مسافة الطريق من ساحل البحر إلى بلده خمسة أيام،فبقيت في تلك القرية ثلاثة أيام و في اليوم الثالث فارقتني الحمّى و خرجت أدور في القرية،و رأيت قفلا قد وصل إليها،فسألت عن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يجيئون من قريب أرض البربر و هي قريبة من جزائر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سمعت بذلك جذبني باعث الشوق إلى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المسافة خمسة و عشرون يوما و القرى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فاكتريت معهم من رجل حمارا،فلمّا وصلنا أرضهم العامرة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جزيرة الروافض قد بقي بينك و بينها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و وصلت إلى جزيرة ذات أسوار أربعة و لها أبراج محكمات شاهقات،و تلك الجزيرة بحصونها راكبة على شاطىء البحر،فدخلت من باب كبيرة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البربر،و سألت عن المسجد فهديت إليه،و دخلته و جلست لاستريح و إذا بالمؤذن يؤذن للظهر و نادى بحيّ على خير العمل و دعى بالفرج للإمام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فأخذتني العبرة بالبكاء،فدخلت جماعة بعد جماعة إلى المسجد و شرعوا في الوضوء،و إذا برجل قد برز من بينهم بهيّ الصورة عليه السكينة و الوقار،فتقدم إلى المحراب و أقام الصلاة و صلّى بهم إماما صلاة كاملة بالأركان المنقولة عن أئمتنا عليهم السّلام،و من شدّة ما لقيت من تعب السفر لم يمكني أن أصلي معهم الظهر،فلمّا فرغوا و رأوني أنكروا عليّ عدم اقتدائي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فتوجهوا نحوي بأجمعهم و سألوني عن حالي و عن مذهبي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فشرحت لهم حالي و أني عراقي الأصل،و أمّا مذهبي فإني رجل مسلم أقول </w:t>
      </w:r>
    </w:p>
    <w:p>
      <w:pPr>
        <w:pStyle w:val="BookText"/>
        <w:rPr/>
      </w:pPr>
      <w:r>
        <w:rPr>
          <w:rFonts w:ascii="Amiri" w:hAnsi="Amiri" w:eastAsia="Amiri" w:cs="Amiri"/>
          <w:color w:val="111111"/>
          <w:sz w:val="28"/>
          <w:sz w:val="28"/>
          <w:szCs w:val="28"/>
          <w:rtl w:val="true"/>
          <w:lang w:bidi="ar-SA"/>
        </w:rPr>
        <w:t>بالشهادتين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تنفعك هاتان الشهادتان إلاّ لحقن دمك في دار الدنيا،لم لا تقول الشهادة الأخرى لتدخل الجنة؟</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الشهادة اهدوني إليها؟</w:t>
      </w:r>
    </w:p>
    <w:p>
      <w:pPr>
        <w:pStyle w:val="BookText"/>
        <w:rPr/>
      </w:pPr>
      <w:r>
        <w:rPr>
          <w:rFonts w:ascii="Amiri" w:hAnsi="Amiri" w:eastAsia="Amiri" w:cs="Amiri"/>
          <w:color w:val="111111"/>
          <w:sz w:val="28"/>
          <w:sz w:val="28"/>
          <w:szCs w:val="28"/>
          <w:rtl w:val="true"/>
          <w:lang w:bidi="ar-SA"/>
        </w:rPr>
        <w:t>فقال لي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تشهد أن أمير المؤمنين عليّ بن أبي طالب و الأئمة الأحد عشر من ولده عليهم السّلام أوصياء رسول اللّه صلّى اللّه عليه و آله و خلفاؤه من بعده بلا 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مقالتهم،حمدت اللّه سبحانه على ذلك و عرّفتهم أني على مذهبهم،فتوجهوا إليّ توجه إشفاق و عيّنوا لي مكانا في زوايا المسجد،و ما زالوا يتعاهدوني بالعزّة و الإكرام و صار إمام مسجدهم لا يفارقني ليلا و لا نهارا،فسألته عن ميرة أهل بلده من أين تأتي إليهم،فإني لا أرى لهم أرضا مزروعة؟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إليهم ميرتهم من الجزيرة الخضراء من البحر الأبيض،من جزائر أولاد الإمام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تأتيكم ميرتكم في السنة مرة؟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مرتين،و قد أتت مرة و بقى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بقى حتى تأتيكم؟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فتأثرت لطول المدة و مكثت عندهم مقدار أربعين يوما أدعوا اللّه بتعجيل مجيئها،ففي آخر يوم من الأربعين خرجت إلى شاطىء البحر أنظر إلى الجهة التي تأتي منها ميرتهم،فرأيت شبحا من بعيد يتحرك،فسألت عن ذلك الشبح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في البحر طير أبيض؟</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لا،فهل رأيت شيئا؟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فاستبشروا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المراكب التي تأتي إلينا في كل سنة من بلاد أولاد الإمام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إلاّ قليل حتى قدمت تلك المراكب،و كان مجيئها في غير الميعاد،فقدم مركب كبير و تبعه آخر حتى صارت سبعة،فصعد من المركب الكبير شيخ بهي المنظر حسن الزي </w:t>
      </w:r>
    </w:p>
    <w:p>
      <w:pPr>
        <w:pStyle w:val="BookText"/>
        <w:rPr/>
      </w:pPr>
      <w:r>
        <w:rPr>
          <w:rFonts w:ascii="Amiri" w:hAnsi="Amiri" w:eastAsia="Amiri" w:cs="Amiri"/>
          <w:color w:val="111111"/>
          <w:sz w:val="28"/>
          <w:sz w:val="28"/>
          <w:szCs w:val="28"/>
          <w:rtl w:val="true"/>
          <w:lang w:bidi="ar-SA"/>
        </w:rPr>
        <w:t>و دخل المسجد فتوضأ الوضوء الكامل و صلّى الظهرين،فلمّا فرغ من صلاته التفت إليّ مسلما،فرددت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اسمك؟و أظن أن اسمك عليّ؟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فحادثني محادثة من يعرفني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أبيك؟و يوشك أن يكون فاضلا؟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أكن أشك في أنه قد كان في صحبتنا من دمشق الشام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ما أعرفك بي و بأبي؟هل كنت معنا حين سافرنا من الشام إلى مصر و من مصر إلى الأندلس؟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مولاي صاحب العصر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تعرفني باسمي و اسم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قد تقدم إليّ وصفك و أصلك و معرفة اسمك و شخصك و هيئتك و اسم أبيك رحمه اللّه و أنا أصحبك معي إلى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فسررت بذلك حيث قد ذكرت ولي عندهم اسم،و كان من عادته أن لا يقيم عندهم إلاّ ثلاثة أيام،فأقام أسبوعا و أوصل الميرة إلى أصحابها المقررة لهم،فلمّا أخذ منهم خطوطهم بوصول المقرر لهم عزم على السفر و حملني معه و سرنا في البحر،فلمّا كان في السادس عشر من مسيرنا في البحر رأيت ماءا أبيضا فنظرت إليه،فقال لي الشيخ و أسمه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تنظر إلى هذا الماء؟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غير لون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البحر الأبيض و تلك الجزيرة الخضراء،و هذا الماء يدور حولها مثل السور،و بحكمة اللّه تعالى أن مراكب أعدائنا إذا دخلته غرقت ببركة إمامنا صاحب الزمان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فشربت منه فإذا هو كماء الفرات،فوصلنا إلى الجزيرة الخضراء و صعدنا إليها و دخلنا البلد،فرأيته محصّنا بقلاع و أبراج و أسوار سبعة واقعة على شاطىء البحر،ذات أنهار و أشجار مشتملة على أنواع الفواكه،و فيها أسواق كثيرة و حمامات عديدة،و أكثر عمارتها برخام شفاف،و أهلها في أحسن الزي و البهاء،فاستطار قلبي سرورا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مضى بي محمد إلى الجامع الأعظم،فرأيت فيه جماعة كثيرة و في وسطهم شخص جالس عليه من المهابة و السكينة و الوقار ما لا يوصف،و الناس يخاطبونه بالسيد شمس الدين محمد العالم،و يقرؤون عليه في القرآن و الفقه و العربية بأقسامها و أصول الدين،و الفقه الذي يقرؤونه عن صاحب الأمر عليه السّلام مسألة مسألة و قضية قضية و حكما حكما،فلمّا مثلت بين يديه رحّب بي و أجلسني في القرب منه،و أحفى السؤال عن تعبي في الطريق،و عرّفني أنه تقدم إليه كل أحوالي و أن الشيخ محمد رفيقي إنّما جاء بي معه بأمر من السيد شمس الدين العالم أطال اللّه بقاه،ثم أمر لي بتخلية بيت في المسجد،فمضيت إلى ذلك الموضع و استرحت فيه إلى وقت العصر،و إذا أنا بالموكّل بي أتى إلىّ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حتى يأتيك السيد و أصحابه لأجل العشاء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مع أصحابه و مدّت المائدة فأكلنا و نهضنا إلى المسجد لأجل صلاة المغرب و العشاء،فلمّا فرغنا من الصلاة ذهبت إلى مكاني و أقمت في صحبته سلّمه اللّه ثمانية عشر يوما،فأول جمعة صليتها معهم رأيت السيد صلّى ركعتين فريضة واجبة،فلمّا فرغت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رأيتكم صليتم الجمعة ركعتين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 شروطها المعلومة قد حضرت لأني النائب الخاص بأمر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رأيت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حدثني أبي أنه سمع حديثه و لم ير شخصه،و أن جدي رحمه اللّه سمع حديثه و رأى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سيّدي يختص بذلك رجل دون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يؤتي الفضل من يشاء من عباده،كما اختص جماعة بالنبوة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سلّمه اللّه أخذ بيدي إلى خارج مدينتهم و سار معي نحو البساتين،فرأيت فيها أنهارا جارية و بساتين كثيرة فيها أنواع الفواكه،فبينما نحن في البساتين إذ رأينا رجلا بهي الصورة مشتمل ببردتين من صوف أبيض فسلّم علينا،فقلت للسيد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هذا الجبل الشاهق إن في وسطه لمكانا حسنا و فيه عين جارية تحت </w:t>
      </w:r>
    </w:p>
    <w:p>
      <w:pPr>
        <w:pStyle w:val="BookText"/>
        <w:rPr/>
      </w:pPr>
      <w:r>
        <w:rPr>
          <w:rFonts w:ascii="Amiri" w:hAnsi="Amiri" w:eastAsia="Amiri" w:cs="Amiri"/>
          <w:color w:val="111111"/>
          <w:sz w:val="28"/>
          <w:sz w:val="28"/>
          <w:szCs w:val="28"/>
          <w:rtl w:val="true"/>
          <w:lang w:bidi="ar-SA"/>
        </w:rPr>
        <w:t>شجرة و عندها قبّة مبنية،و إن هذا الرجل مع رفيق له خادمان لتلك القبّة،و أنا أمضي إلى هناك في كل صباح جمعة و أزور الإمام عليه السّلام منها و أصلي ركعتين،و أجد هناك ورقة مكتوب فيها ما أحتاج إليه من المحاكمة بين المؤمنين فأعمل به،فينبغي لك أن تذهب إلى هناك و تزور الإمام عليه السّلام من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إلى الجبل فرأيت القبة على ما وصف لي،و وجدت هناك خادمين فرحّب بي الذي مرّ علينا و أنكرني الآخر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تنكره فإني رأيته في صحبة السيد شمس الدين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بي،و حادثاني فسألتهما عن رؤية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غير ممكنة و ليس معنا أذن في إخبار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من ذلك الجبل إلى دار الشيخ محمد الذي جئت معه في المركب،فحكيت له مسيري إلى الجبل و إنكار الخادم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رخصة في الصعود إلى ذلك المكان سوى السيد شمس الدين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أحوال السيد شمس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أولاد الإمام عليه السّلام و أن بينه و بين الإمام عليه السّلام خمسة آباء،و أنه النائب الخاص عن أمر صدر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فاستأذنت السيد شمس الدين في نقل بعض المسائل و قراءة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أولا بقراءة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قرأت شيئا فيه خلاف بين القرّاء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حمزة كذا و قرأ الكسائي كذا و قرأ أبو عاصم كذا و أبو عمرو بن كثير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نعرف هؤلاء و إنّما القرآن نزل على سبعة أحرف قبل الهجرة من مكة إلى المدينة،و بعدها لمّا حجّ رسول اللّه صلّى اللّه عليه و آله حجة الوداع نزل عليه الروح الأمين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أتل عليّ القرآن حتى أعرّفك أوائل السور و أواخرها و شأن نزولها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إليه عليّ بن أبي طالب و ولده الحسن و الحسين عليهم السّلام و أبي بن كعب و عبد اللّه </w:t>
      </w:r>
    </w:p>
    <w:p>
      <w:pPr>
        <w:pStyle w:val="BookText"/>
        <w:rPr/>
      </w:pPr>
      <w:r>
        <w:rPr>
          <w:rFonts w:ascii="Amiri" w:hAnsi="Amiri" w:eastAsia="Amiri" w:cs="Amiri"/>
          <w:color w:val="111111"/>
          <w:sz w:val="28"/>
          <w:sz w:val="28"/>
          <w:szCs w:val="28"/>
          <w:rtl w:val="true"/>
          <w:lang w:bidi="ar-SA"/>
        </w:rPr>
        <w:t>ابن مسعود و حذيفة بن اليمان و جابر بن عبد اللّه الأنصاري و أبو سعيد الخدري و حسان بن ثابت،و جماعة من الصحابة من المنتجبين منهم،فقرأ النبي صلّى اللّه عليه و آله القرآن من أوله إلى آخره، و كلّما مرّ بموضع فيه اختلاف بيّنه له جبرائيل عليه السّلام و أمير المؤمنين عليه السّلام يكتب ذاك في درج من أدم،فالجميع قراءة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أرى بعض الآيات غير مرتبطة بما قبلها و بما بعدها،و كان فهمي القاصر لم يصل إلى غورية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نعم،الأمر كما رأيته،و ذلك لمّا انتقل سيد البشر صلّى اللّه عليه و آله من دار الفناء إلى دار البقاء و فعل صنما قريش ما فعلاه من غصب الخلافة الظاهرية،جمع أمير المؤمنين عليه السّلام القرآن كله و وضعه في إزاره و أتى به إليهم و هم في المسجد،فقال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سبحانه أمرني رسول اللّه صلّى اللّه عليه و آله أن أعرضه عليكم لقيام الحجة عليكم يوم العرض بين يدي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فرعون هذه الأمة و نمرودها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محتاجين إلى قرآنك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أخبرني حبيبي بقولك هذا،و إنّما أردت بهذا إلقاء الحجة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أمير المؤمنين عليه السّلام به إلى منزله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وحدك لا شريك لك لا راد لما سبق في علمك و لا مانع لما أقبضته حكمتك،فكن أنت الشاهد لي عليهم يوم العرض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ابن أبي قحافة بالمسلمين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عنده قرآن من آية أو سورة فليأت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أبو عبيدة بن الجراح و عثمان و سعد بن أبي وقاص و معاوية بن أبي سفيان و عبد الرحمن بن عوف و طلحة بن عبد اللّه و أبو سعيد الخدري و حسان بن ثابت و جماعات من المسلمين،و جمعوا هذا القرآن و أسقطوا ما كان فيه من المثالب التي صدرت منهم بعد وفاة سيد المرسلين صلّى اللّه عليه و آله،فلهذا ترى الآيات غير مرتبطة،و القرآن الذي جمعه أمير المؤمنين عليه السّلام بخطه محفوظ عند صاحب الأمر عليه السّلام فيه كل شيء حتى أرش الخدس،و أمّا هذا القران فلا شك و لا شبهة في صحته و أنه كلام اللّه سبحانه،هكذا صدر عن صاحب الأمر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نقلت عن السيد شمس الدين مسائل كثيرة تنوف على تسعين مسألة،و هي عندي </w:t>
      </w:r>
    </w:p>
    <w:p>
      <w:pPr>
        <w:pStyle w:val="BookText"/>
        <w:rPr/>
      </w:pPr>
      <w:r>
        <w:rPr>
          <w:rFonts w:ascii="Amiri" w:hAnsi="Amiri" w:eastAsia="Amiri" w:cs="Amiri"/>
          <w:color w:val="111111"/>
          <w:sz w:val="28"/>
          <w:sz w:val="28"/>
          <w:szCs w:val="28"/>
          <w:rtl w:val="true"/>
          <w:lang w:bidi="ar-SA"/>
        </w:rPr>
        <w:t>جمعتها في مجلد سميتها بالفوائد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الجمعة الثانية و فرغنا من الصلاة و جلس السيد في مجلس الإفادة،و إذا أنا أسمع هرجا و جزلة عظيمة خارج المسجد،فقال لي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أمراء عسكرنا يركبون كل جمعة من وسط كل شهر و ينتظرون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لرؤيتهم،فإذا هم جمع كثير يسبحون اللّه و يحمدونه و يهللونه جلّ و عزّ و يدعون بالفرج للإمام عليه السّلام م ح م د صاحب الزمان عليه السّلام،فعدت إلى المسجد،فقال لي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العسكر؟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عددت أمراءهم؟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عدّتهم ثلاثمائة ناصر و بقي ثلاثة عشر ناصرا و يعجّل اللّه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متى يكون الفرج؟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إنّما العلم عند اللّه،و الأمر متعلق بمشيئته سبحانه و تعالى،حتى أنه ربّما كان الإمام عليه السّلام لا يعرف ذلك،بل له علامات و إمارات تدل على خروجه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ينطق ذو الفقار،بأن يخرج من غلافه و يتكلم 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ولي اللّه على اسم اللّه،فاقتل بي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أصوات يسمعها الناس كلهم،الصوت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أزفة الأزفة 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الصوت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 لآل محمد عليهم السّلام،و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يظهر فيرى في قرن الشمس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صاحب الأمر م ح م د بن الحسن المهدي فاسمعوا له و اطيعوا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روينا عن مشايخنا أحاديثا رويت عن صاحب الأمر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بالغيبة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بعد غيبتي فقد كذب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من يراه؟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إنه عليه السّلام إنّما قال ذلك في ذلك الزمان لكثرة أعدائه من أهل بيته و غيرهم من فراعنة بني العباس،حتى أن الشيعة يمنع بعضهم بعضا عن التحدث بذكره،و في هذا الزمان تطاولت المدة و أيس منه الأعداء و بلادنا بعيد عنهم و عن ظلمهم و عنادهم،و ببركته عليه السّلام لا يقدر أحد من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روت علماء الشيعة حديثا عن الإمام عليه السّلام أنه عليه السّلام أباح الخمس لشيعته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أباح الخمس لشيعته من ولد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حلّ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رخص للشيعة أن يشتروا الإماء و العبيد من سبي العامة؟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من سبي غيرهم لأنه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عاملوهم بما عاملوا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من مكة بين الركن و المقام في سنة وتر،فليرتقبها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أحببت المجاورة عندكم إلى أن يأذن اللّه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تقدم إليّ كلام تعود إلى وطنك و لا يمكنني و إياك المخالفة،لأنك ذو عيال و قد غبت عنهم مدة مديدة،و لا يجوز لك التخلف عنهم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فتأثرت من ذلك و بكيت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مولاي،و هل تجوز المراجعة في أمري؟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مولاي،و هل تأذن لي في أن أحكي كلمّا قد رأيته و سمعته؟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تحكي للمؤمنين لتطمئن قلوبهم إلاّ كيت و كيت،و عيّن ما لا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يمكن النظر إلى جماله و إلى بهائه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كل مؤمن مخلص يمكن أن يرى الإمام و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من جملة عبيده المخلصين و لا رأيته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رأيته مرتين،مرة منها لمّا أتيت إلى سرّ من رأى و هي أول مرة جئتها و سبقك أصحابك و تخلفت عنهم حتى وصلت إلى نهر لا ماء فيه،فحضر عندك فارس على فرس شهباء و بيده رمح طويل و له سنان دمشقي،فلمّا رأيته خفت على ثيابك،فلمّا وصل إليك قال </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اذهب إلى أصحابك،فإنّهم ينتظرونك تحت تلك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فأذكرني و اللّه ما كان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المرة الأخرى حين خرجت من دمشق تريد مصرا مع شيخك الأندلسي و انقطعت عن القافلة و خفت خوفا شديدا،فعارضك فارس على فرس غراء محجّلة و بيده رمح أيضا و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و لا تخف إلى قرية على يمينك و نم عند أهلها الليلة و أخبرهم بمذهبك الذي ولدت عليه و لا تتق منهم،فإنّهم مع قرى عديدة جنوبي دمشق مخلصون يدينون بدين علي بن أبي طالب و الأئمة المعصومين من ذريته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يابن فاضل؟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ذهبت إلى أهل تلك القرية و نمت عندهم فأعزّوني،و سألتهم عن مذهبهم فقالوا من غير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على مذهب أمير المؤمنين عليه السّلام و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لكم هذا المذهب؟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 رضى اللّه عنه حين نفاه عثمان إلى الشام و نفاه معاوية إلى أرضنا هذه فعمتّنا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طلبت منهم اللحوق بالقافلة،فجهزوا معي رجلين الحقاني بها بعد أن صرّحت لهم بمذهبي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يحج الإمام عليه السّلام في كل مدة؟</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فاضل الدنيا خطوة مؤمن،فكيف بمن لم تقم الدنيا إلاّ بوجوده و وجود آبائه عليهم السّلام؟نعم يحج في كل عام و يزور آباءه بالمدينة و العراق و طوس على مشرفيها السلام، و يرجع إلى أرضنا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شمس الدين حث عليّ بعدم التأخير بالرجوع إلى العراق و عدم الاقامة في بلاد المغرب،و ذكر لي أن دراهمهم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 محمد بن الحسن قائم بأمر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أعطاني السيد منها خمسة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محفوظة عندي للبركة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وجهني مع المراكب التي أتيت معها إلى أن وصلنا تلك البلدة،التي أول ما دخلتها من أرض البربر،و كان قد </w:t>
      </w:r>
      <w:bookmarkStart w:id="33" w:name="pg11792_118495"/>
    </w:p>
    <w:p>
      <w:pPr>
        <w:pStyle w:val="BookText"/>
        <w:rPr/>
      </w:pPr>
      <w:bookmarkEnd w:id="33"/>
      <w:r>
        <w:rPr>
          <w:rFonts w:ascii="Amiri" w:hAnsi="Amiri" w:eastAsia="Amiri" w:cs="Amiri"/>
          <w:color w:val="111111"/>
          <w:sz w:val="28"/>
          <w:sz w:val="28"/>
          <w:szCs w:val="28"/>
          <w:rtl w:val="true"/>
          <w:lang w:bidi="ar-SA"/>
        </w:rPr>
        <w:t>أعطاني حنطة و شعيرا فبعتها في تلك البلدة بمائة و أربعين دينارا،فتوجهت إلى طرابلس من أرض المغرب و سافرت منها إلى الحج و حججت و جئت إلى العراق و أريد المجاورة في الغري إلى الممات،و لم أر لعلماء الإمامية عندهم ذكرا سوى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الموسوي،و الشيخ أبو جعفر الطوسي،و محمد بن يعقوب الكليني،و ابن بابويه،و الشيخ أبو القاسم جعفر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الحلي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ما سمعته من الشيخ الفاضل التقي علي بن فاضل أدام اللّه أفضاله و كثّر من علماء الدهر و أتقيائه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أولا و آخرا و ظاهرا و باطنا و صلّى اللّه على خير خلقه سيد البرية محمد و على آله الطاهرين المعصومين و سلم تسليما كثيرا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0274939_73709187"/>
      <w:bookmarkStart w:id="35" w:name="_Toc12"/>
      <w:bookmarkEnd w:id="34"/>
      <w:r>
        <w:rPr>
          <w:rtl w:val="true"/>
        </w:rPr>
        <w:t>جوهرة عالية</w:t>
      </w:r>
      <w:r>
        <w:rPr>
          <w:rtl w:val="true"/>
        </w:rPr>
        <w:t>:</w:t>
      </w:r>
      <w:bookmarkEnd w:id="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علمائنا قدّس اللّه أرواحهم حكاية مسندة بهذه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المولى الفاضل الملقّب بالرضا علي بن فتح اللّه القاشاني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الشريف الزاهد أبو عبد اللّه محمد بن علي بن الحسين بن عبد الرحمن العلوي الحسيني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،بإسناده عن الأجل العالم الحافظ حجة الإسلام سعيد بن أحمد بن الرضي،عن الشيخ الأجل المقريء خطير الدين حمزة بن المسيب بن الحارث،أنه حكى في داري بالظفريه بمدينة السلام في ثامن عشر شعبان سنة أربع و أربعين و خمسمائة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شيخي العالم أبو القاسم عثمان بن عبد الباقي بن أحمد الدمشقي في سابع عشر جمادي الآخر سنة ثلاث و أربعين و خمسمائة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الأجل العالم الحجة كمال الدين أحمد بن محمد بن يحيى الأنباري بداره بمدينة السلام ليلة الخميس عاشر شهر رمضان سنة ثلاث و أربعين و خمسمائة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الوزير عون الدين يحيى بن هبيرة في رمضان بالسنة المقدّم ذكرها و عنده جماعة،فلمّا أفطر من كان </w:t>
      </w:r>
    </w:p>
    <w:p>
      <w:pPr>
        <w:pStyle w:val="BookText"/>
        <w:rPr/>
      </w:pPr>
      <w:r>
        <w:rPr>
          <w:rFonts w:ascii="Amiri" w:hAnsi="Amiri" w:eastAsia="Amiri" w:cs="Amiri"/>
          <w:color w:val="111111"/>
          <w:sz w:val="28"/>
          <w:sz w:val="28"/>
          <w:szCs w:val="28"/>
          <w:rtl w:val="true"/>
          <w:lang w:bidi="ar-SA"/>
        </w:rPr>
        <w:t>حاضرا أردنا الانصراف فأمرنا بالتمسي عنده،و كان في مجلسه تلك الليلة شخص لا أعرفه،و رأيت الوزير يكثر إكرامه و يصغي إليه و يسمع قوله دون الحاضرين،فتجارينا الحديث و المذاكرة فتحادثنا في الأديان و المذاهب و رجعنا إلى دين الإسلام و تفرّق المذاهب فيه،فقال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طائفة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يذم أحوالهم و يحمد اللّه على قلّتهم في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الشخص الذي كان الوزير مقبلا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أيامك أحدّث بما عندي؟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والدي سنة اثنين و عشرين و خمسمائة من مدينتا و هي المعروفة بالباهية و فيها ضياع كثيرة و كلهم نصارى،و اتفق أننا سرنا في البحر و تعدينا الجهات التي كنا نصل إليها،و وصلنا إلى جزائر عظيمة كثيرة الأشجار،فأول مدينة وصلنا إليها سألنا الناخذاه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هذه الجزيرة؟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أصل إليها و لا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أرسينا بها و صعد التجّار،سألنا ما اسمها؟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المباركة،و سلطانها اسمه الطاهر،و سرير ملكه بالزاهرة،و بينكم و بينها مسيرة عشرة ليال في البحر،و هم قوم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يقبض زكاة ما في المركب لنشرع في البيع و الابتياع؟</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تحضرون عند نائب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معنا من أدخلنا داره،فرأينا رجلا صالحا عليه عباءة و تحته عباءة مفترشها،فسلّمنا ورد علينا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مسلمون؟</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فينا المسلم و اليهودي و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يزن اليهودي جزيته و النصراني جزيته و يناظر المسلم عن مذهبه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فوزن والدي عن خمسة نفر نصارى عنه و عني و عن ثلاثة نفر كانوا معه،ثم وزن تسعة </w:t>
      </w:r>
    </w:p>
    <w:p>
      <w:pPr>
        <w:pStyle w:val="BookText"/>
        <w:rPr/>
      </w:pPr>
      <w:r>
        <w:rPr>
          <w:rFonts w:ascii="Amiri" w:hAnsi="Amiri" w:eastAsia="Amiri" w:cs="Amiri"/>
          <w:color w:val="111111"/>
          <w:sz w:val="28"/>
          <w:sz w:val="28"/>
          <w:szCs w:val="28"/>
          <w:rtl w:val="true"/>
          <w:lang w:bidi="ar-SA"/>
        </w:rPr>
        <w:t>نفر كانوا يهودا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مذاهبكم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فشرعوا معه في مذاهبهم،فقال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مسلمين و إنما أنتم خوارج و أموالكم تحل للمسلم المؤمن،و ليس بمسلم من لم يؤمن باللّه و رسوله و بالوصي و الأوصياء من ذريته حتى مولانا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فضاقت بهم الأرض و لم يبق إلاّ أخذ أموالهم،ثم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معارضة لكم فيما معكم حيث أخذت منكم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أولئك أن أموالهم معرّضة للنهب،سألوه أن يحملهم إلى سلطانهم،فأجاب سؤالهم و 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للربان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الناخذاه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عاشرناهم و ما نحب أن نتخلف عنهم،إنّما يجب أن نكون معهم حتى نعلم ما يستقر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أعلم هذا البحر أين المسير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فأستأجرنا ربانا و رجالا،و سرنا ثلاثة عشر يوما حتى كان قبل طلوع الشمس قال الربان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أعلام الزاهرة و منائرها و جدرها قد بانت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فقدمنا إلى مدينة لم تر العيون أحسن منها،و لا أخف على القلب،و لا أطيب من هواها،و لا أعذب من مائها،و هي راكبة البحر على جبل من صخر أبيض كأنه لون الفضة،و عليها سور إلى ما يلي البحر،و الأنهار منحرفة في وسطها،يشرب منها أهل الدور و الأسواق و تأخذ منها الحمامات،و مدى الأنهار فرسخ و نصف،و تحت ذلك الجبل بساتين المدينة و أشجارها و مزارعها عند العيون،و ثمار تلك الأشجار لا يرى أطيب منها،و يرعى الذئب و النعجة عيانا،و لو قصد قاصد إلى تخلية دابته في زرع غيره لما رعته و لا قطعت منه،و لقد شاهدت السباع و الهوام رابضة في جنب تلك المدينة و بنو آدم يمرّون عليها،فلمّا قدمنا المدينة صعدنا فرأينا مدينة عظيمة كثيرة الخلق فيها الأسواق الكثيرة،و يرد إليها الخلق من البر و البحر و أهلها على أحسن الوجوه،و لا يوجد على وجه الأرض من الأمم و الأديان مثلهم و أمانتهم،حتى أن المشتري و البائع يزن لنفسه المتاع و الثمن،لا يسمع منهم لغو المقال </w:t>
      </w:r>
    </w:p>
    <w:p>
      <w:pPr>
        <w:pStyle w:val="BookText"/>
        <w:rPr/>
      </w:pPr>
      <w:r>
        <w:rPr>
          <w:rFonts w:ascii="Amiri" w:hAnsi="Amiri" w:eastAsia="Amiri" w:cs="Amiri"/>
          <w:color w:val="111111"/>
          <w:sz w:val="28"/>
          <w:sz w:val="28"/>
          <w:szCs w:val="28"/>
          <w:rtl w:val="true"/>
          <w:lang w:bidi="ar-SA"/>
        </w:rPr>
        <w:t>و لا النميمة و لا الغيبة،و إذا نادى المؤذن للأذان لا يتخلف منهم أحد ذكر أو أنثى إلاّ سعى إلى الصلاة،يصلون كل صلاة في وقتها،فلمّا دخلنا المدينة أمر بحضورنا عند السلطان فدخلنا إلى بستان في وسطه قبّة من فضة و السلطان في تلك القبة و عنده جماعة،فلم تنظر عيني أخضع منه للّه و لا ألين جانبا لرعيته،فلمّا قضيت الصلاة التفت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القادمون؟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تحية الناس له و مخاطبتهم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صاحب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تجار أم أضياف؟</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فيكم المسلم و من فيكم من أهل الكتاب؟</w:t>
      </w:r>
    </w:p>
    <w:p>
      <w:pPr>
        <w:pStyle w:val="BookText"/>
        <w:rPr/>
      </w:pPr>
      <w:r>
        <w:rPr>
          <w:rFonts w:ascii="Amiri" w:hAnsi="Amiri" w:eastAsia="Amiri" w:cs="Amiri"/>
          <w:color w:val="111111"/>
          <w:sz w:val="28"/>
          <w:sz w:val="28"/>
          <w:szCs w:val="28"/>
          <w:rtl w:val="true"/>
          <w:lang w:bidi="ar-SA"/>
        </w:rPr>
        <w:t>فعرفناه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فرقا و شعبا،فمن أي قبيل أنتم؟</w:t>
      </w:r>
    </w:p>
    <w:p>
      <w:pPr>
        <w:pStyle w:val="BookText"/>
        <w:rPr/>
      </w:pPr>
      <w:r>
        <w:rPr>
          <w:rFonts w:ascii="Amiri" w:hAnsi="Amiri" w:eastAsia="Amiri" w:cs="Amiri"/>
          <w:color w:val="111111"/>
          <w:sz w:val="28"/>
          <w:sz w:val="28"/>
          <w:szCs w:val="28"/>
          <w:rtl w:val="true"/>
          <w:lang w:bidi="ar-SA"/>
        </w:rPr>
        <w:t>و كان معنا شخص يعرف بالمقري اسمه آذربهان بن أحمد الأهوازي يزعم أنه على مذهب الشافعي،فقال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على مذهبك في الجماعة؟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إلاّ هذا حسان بن غيث فإنه رجل 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تقول بالاجماع و تعمل بالقياس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شافعي باللّه عليك تلوت ما أنزل يوم المباهلة؟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ثُمَّ نَبْتَهِلْ فَنَجْعَلْ لَعْنَتَ اللّهِ عَلَى الْكاذِبِينَ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من أبناء الرسول و من نساؤه و من نفسه؟</w:t>
      </w:r>
    </w:p>
    <w:p>
      <w:pPr>
        <w:pStyle w:val="BookText"/>
        <w:rPr/>
      </w:pPr>
      <w:r>
        <w:rPr>
          <w:rFonts w:ascii="Amiri" w:hAnsi="Amiri" w:eastAsia="Amiri" w:cs="Amiri"/>
          <w:color w:val="111111"/>
          <w:sz w:val="28"/>
          <w:sz w:val="28"/>
          <w:szCs w:val="28"/>
          <w:rtl w:val="true"/>
          <w:lang w:bidi="ar-SA"/>
        </w:rPr>
        <w:t>فأمسك آذربهان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هل بلغك أن غير الرسول و الوصي و البتول و السبطين دخل تحت الكساء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لم تنزل هذه الآية إلاّ فيهم و لا خصّ بها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هل تلوت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عنى بذلك؟</w:t>
      </w:r>
    </w:p>
    <w:p>
      <w:pPr>
        <w:pStyle w:val="BookText"/>
        <w:rPr/>
      </w:pPr>
      <w:r>
        <w:rPr>
          <w:rFonts w:ascii="Amiri" w:hAnsi="Amiri" w:eastAsia="Amiri" w:cs="Amiri"/>
          <w:color w:val="111111"/>
          <w:sz w:val="28"/>
          <w:sz w:val="28"/>
          <w:szCs w:val="28"/>
          <w:rtl w:val="true"/>
          <w:lang w:bidi="ar-SA"/>
        </w:rPr>
        <w:t>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عنى بها إلاّ أهلها،ثم بسط لسانه و تحدث بحديث أمضى من السهام و أقطع من الحسام،فقطع الشافعي و وافقه عند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عفوا يابن صاحب الأمر أنسب 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طاهر بن محمد بن الحسن بن علي بن محمد بن علي بن موسى بن جعفر بن محمد بن علي بن الحسين بن علي بن أبي طالب عليه السّلام الذي أنزل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الذي أنزل اللّه في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شافعي نحن ذرية الرسول نحن أولوا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الشافعي مغشيّا عليه ثم أفاق و آمن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منحني الإسلام و الإيمان و نقلني من التقليد إلى اليقين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لنا بإقامة الضيافة فبقينا على ذلك ثمانية أيام،و لم يبق في المدينة أحد إلاّ جاء إلينا و حدّثنا،فلمّا انقضت الأيام الثمانية سأله أهل المدينة أن يقوموا لنا بالضيافة،ففتح لهم في ذلك فكثرت الأطعمة و الفواكه و عملت لنا الولائم و بقينا في تلك المدينة سنة كاملة،فعلمنا و تحققنا أن تلك المدينة مسيرة شهرين،و بعدها مدينة أسمها الرائقة سلطانها القاسم ابن صاحب الأمر مسيرة ملكها شهرين و هي على تلك القاعدة و لها دخل عظيم،و بعدها مدينة أسمها الصافية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سلطانها إبراهيم ابن صاحب الأمر،و بعدها مدينة أخرى أسمها ظلوم سلطانها عبد الرحمن ابن صاحب الأمر مسيرة رستاقها و ضياعها شهران،و بعدها مدينة أخرى أسمها عناطيس سلطانها هاشم ابن صاحب الأمر و هي أعظم المدائن و أكبرها و مسير ملكها أربعة أشهر،فيكون مسيرة هذه المدن الخمس و المملكة مقدار سنة،لا يوجد في أهل تلك الخطط و الضياع و الجزائر غير المؤمن الشيعي الموحّد القائل بالبرائة و الولاية،الذي يقيم الصلاة و يؤتي الزكاة و يأمر بالمعروف و ينهى عن المنكر،سلاطينهم أولاد إمامهم يحكمون بالعدل و به يأمرون،و لو جمع أهل الدنيا لكانوا أكثر عددا منهم على اختلاف الأديان و المذاهب،و لقد أقمنا عندهم سنة كاملة نترقب ورود صاحب الأمر إليهم،لأنهم زعموا أنها سنة وروده،فلم يوفقنا اللّه للنظر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آذربهان و حسان،فإنهما أقاما بالزاهرة يرقبان رؤيته،و قد كنّا لمّا استكثرنا هذه المدن و أهلها و دخلها سألنا عنها،فقيل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عمارة صاحب الأمر و استخراجه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عون الدين نهض و دخل حجرة لطيفة،فأمر باحضارنا واحدا واحدا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إعادة ما سمعتم و التكلم به،و تأكد علينا فخرجنا من عنده و لم يعد أحد منّا ممّا سمعه حرفا واحدا حتى هلك،و كنّا إذا حضرنا موضعا و أجتمع أحدنا بصاحبه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شهر رمضان؟</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 لحال شرط</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سمعته و رويته،و الحمد للّه ربّ العالمين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6" w:name="pg11792_118501"/>
    </w:p>
    <w:p>
      <w:pPr>
        <w:pStyle w:val="Heading3"/>
        <w:numPr>
          <w:ilvl w:val="2"/>
          <w:numId w:val="1"/>
        </w:numPr>
        <w:rPr/>
      </w:pPr>
      <w:bookmarkStart w:id="37" w:name="__RefHeading___Toc10274941_73709187"/>
      <w:bookmarkStart w:id="38" w:name="_Toc13"/>
      <w:bookmarkEnd w:id="36"/>
      <w:bookmarkEnd w:id="37"/>
      <w:r>
        <w:rPr>
          <w:rtl w:val="true"/>
        </w:rPr>
        <w:t>خاتمة</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لنلحق بعض حكايات صدرت في عصرنا أو ما قرب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أخبرني به جماعة عن السيد الفاضل أمير علام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بعض الليالي في صحن الروضة العلوية المرتضوية الغروية على مشرّفها ألف ألف صلواة و ألف ألف تحية أدور فيها،فإذا أنا بشخص مقبل إلى الروضة المقدسة فدنوت منه،فإذا هو استاذنا الفاضل التقي المولى أحمد الأردبيلي قدّس اللّه ضريحه،فأخفيت نفسي عنه حتى أتى باب الروضة و كان مغلقا،فلمّا وصل إليه انفتح له الباب فدخل الروضة،فسمعته يناجي و يتكلم مع رجل ثم خرج و تغلقت الأبواب،فمشيت خلفه حتى خرج من الغري و قصد مسجد الكوفة و كنت خلفه بحيث لا يراني،فلمّا صار إلى محراب أمير المؤمنين عليه السّلام مكث طويلا يتكلم مع شخص ثم أقبل إلى النجف،فلمّا قرب إلى الحنّانة أخذني سعال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هاهنا؟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معك حيث دخلت الروضة المقدسة إلى الآن،و أقسم عليك بحق صاحب القبر إلاّ ما أخبرتني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على أن لا تخبر به أحدا ما دمت أنا حيّا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توثّق منّي بالأيمان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أفكر في بعض المسائل و قد أغلقت عليّ،فوقع في قلبي أن أتي أمير المؤمنين عليه السّلام و أسأله عن ذلك،فلمّا وصلت إلى الباب فتح لي بغير مفتاح كما رأيت فدخلت الروضة و عرضت عليه،فسمعت صوتا من القبر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أئت مسجد الكوفة واسأل مولاك القائم عليه السّلام فإنه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فأتيت المحراب و سألته و حصل الجواب بحمد اللّه و 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أخبرني به والدي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زماننا رجل شريف صالح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إسحاق الاسترابادي و كان قد حجّ أربعين حجة ماشيا و أشتهر أنه كان تطوى له الأرض،فورد بعض السنين بلدة أصفهان،فأتيته و سألته عمّا اشتهر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ذلك أني كنت في بعض السنين مع الحاج،فلمّا بلغنا إلى موضع كان بيننا و بين مكة شرّفها اللّه تعالى سبعة منازل أو تسعة تأخرت عن القافلة لبعض الأسباب حتى غابت عني و ضللت عن الطريق و تحيرت و غلبني العطش حتى أيست من الحياة فناديت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يا أبا صالح أرشدونا إلى الطريق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شبحا فقرب إلي،فإذا هو رجل شاب حسن الوجه نقي الثياب أسمر على هيئة الشرفاء راكبا على جمل و معه إداوة،فشربت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تلحق القافلة؟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فأردفني خلفه و توجه نحو مكة،و كان من عادتي قراءة الحرز اليماني في كل يوم، فأخذت في قراءته فقال عليه السّلام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هكذا،فما مضى لي إلاّ زمان يسير حتى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هذا الموضع؟</w:t>
      </w:r>
    </w:p>
    <w:p>
      <w:pPr>
        <w:pStyle w:val="BookText"/>
        <w:rPr/>
      </w:pPr>
      <w:r>
        <w:rPr>
          <w:rFonts w:ascii="IRNazanin" w:hAnsi="IRNazanin" w:eastAsia="IRNazanin"/>
          <w:color w:val="111111"/>
          <w:sz w:val="28"/>
          <w:sz w:val="28"/>
          <w:szCs w:val="28"/>
          <w:rtl w:val="true"/>
          <w:lang w:bidi="fa-IR"/>
        </w:rPr>
        <w:t>فنظرت فإذا أنا بالأبطح،فقال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نزلت رجع و غاب عني،فعند ذلك علمت أنه القائم عليه السّلام فندمت على مفارقته و عدم معرفته،فلمّا كان بعد سبعة أيام أتت القافلة فرأوني في مكة بعد ما أيسوا من حياتي،فلهذا اشتهرت بطي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عنده الحرز اليماني و صححته و أجازني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أخبرني به جماعة عن جماعة عن السيد الفاضل ميرزا محمد الاسترابادي نوّر اللّه مرقده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ذات ليلة أطوف حول بيت اللّه الحرام،إذ أتى شاب حسن الوجه فأخذ في الطواف فلمّا قرب مني أعطاني طاقة ورد أحمر في غير أوانه فأخذت منه و شممته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أين يا سيّدي؟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غاب عني فلم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أخبرني به جماعة من أهل الغري على مشرّفه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أهل قاشان أتى إلى النجف متوجها إلى الحج،فاعتل علة شديدة حتى يبست رجلاه و لم يقدر على المشي،فخلفه رفقاؤه و تركوه عند رجل من الصلحاء كان يسكن في بعض حجرات المدرسة المحيطة بالروضة المقدسة و ذهبوا إلى الحج،فكان هذا الرجل يغلق عليه الباب كل يوم و يذهب إلى الصحارى لأجل 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في بعض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ضاق صدري،فاذهب بي معك و اطرحني في مكان و 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فحملني معه إلى مقام القائم عليه السّلام خارج النجف،فأقعدني هناك و غسل قميصه و طرحه على شجرة كانت هناك و ذهب إلى الصحراء،و بقيت وحدي مغموما أفكر في أمري،فإذا أنا بشاب صبيح الوجه أسمر اللون دخل الصحن و سلم عليّ و ذهب إلى بيت المقام و صلّى عند المحراب ركعات بخضوع و خشوع،فلمّا فرغ من الصلاة أتاني و سألني 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ابتليت بهذا البلاء،فلا شفاء و لا موت أستريح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سيعطيك اللّه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ذهب،فلمّا خرج رأيت القميص وقع على الأرض،فقمت و أخذته و غسلته و طرحته على الشجرة و تفكرت في أمري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أقدر على القيام فكيف صرت أقدر؟و نظرت إلى نفسي فلم أجد شيئا ممّا كان بي،فعلمت أنه كان القائم عليه السّلام فخرجت إلى الصحراء فلم أر أحدا،فلمّا أتى صاحب الحجرة و سألني عن حالي و تحير في أمري فأخبرته بما جرى،فتحسر على ما فات منه و مني و مشيت معه إلى الحجرة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الرجل سليما حتى قدم الحاج و رفقائه،فلمّا رآهم بقي معهم قليلا فمرض و مات و دفن في الصحن،و ظهر صحت ما أخبره به عليه السّلام من وقوع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القصة من المشهورات عند أهل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أخبرني به بعض الأفاضل الكرام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من أثق به يرويه عمّن يثق به و يطريه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بلدة البحرين تحت ولاية الإفرنج،جعلوا و إليها رجلا من المسلمين ليكون أدعى إلى تعميرها و أصلح بحال أهلها،و كان هذا الوالي من النواصب و له وزيرا أشدّ منه يظهر العداوة لأهل البحرين لحبّهم أهل البيت عليهما السّلام و يحتال في إهلاكهم و إضرارهم بكل حيلة،فلمّا كان في بعض الأيام دخل الوزير على الوالي و بيده رمانة فأعطاها الوالي،فكان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أبو بكر و عمر و عثمان و علي خلفاء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الوالي،فرأى الكتابة من أصل الرمانة بحيث لا يحتمل عنده أن يكون من صناعة بشر،فتعجب من ذلك و قال للوزير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آية بيّنة و حجة قوية على إبطال مذهب الرافضة،فما رأيك في أهل البحرين؟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جماعة متعصبون و ينكرون البراهين و ينبغي لك أن تحضرهم و تريهم الرمانة،فإن قبلوا و رجعوا إلى مذهبنا كان لك الثواب الجزيل بذلك،و إن أبوا إلاّ المقام على ضلالتهم فخيّرهم بين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يؤدوا الجزية و هم صاغرون،أو يأتوا بجواب عن هذه الآية البيّنة التي لا محيص لهم عنها،أو تقتل رجالهم و تسبي نساؤهم و أولادهم و تأخذ بالغنيمة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الوالي رأيه و أرسل إلى العلماء و الأفاضل الأخيار و السادة الأبرار من أهل البحرين،فأحضرهم و أراهم الرمانة و أخبرهم بما رأى فيهم إن لم يأتوا بجواب شاف من القتل و الأسر و أخذ الأموال أو أخذ الجزية على وجه الصغار كالكفار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فتحيروا في الجواب،فقال كبراؤهم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أيها الأمير ثلاثة أيام لعلنا نأتيك بالجواب و إلاّ فاحكم بنا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فأمهلهم،فخرجوا خائفين متحيرين،فاتفق رأيهم على أن يختاروا من صلحائهم عشرة ثم اختاروا من العشرة ثلاثة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الليلة إلى الصحراء و اعبد اللّه فيها و استغث بإمام الزمان لعله يبيّن </w:t>
      </w:r>
    </w:p>
    <w:p>
      <w:pPr>
        <w:pStyle w:val="BookText"/>
        <w:rPr/>
      </w:pPr>
      <w:r>
        <w:rPr>
          <w:rFonts w:ascii="Amiri" w:hAnsi="Amiri" w:eastAsia="Amiri" w:cs="Amiri"/>
          <w:color w:val="111111"/>
          <w:sz w:val="28"/>
          <w:sz w:val="28"/>
          <w:szCs w:val="28"/>
          <w:rtl w:val="true"/>
          <w:lang w:bidi="ar-SA"/>
        </w:rPr>
        <w:t>لك ما هو المخرج من هذه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بات على عبادة و بكاء و خشوع فلم ير شيئا،فأصبح و قد أتى إليهم و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الثاني فأتاهم كالأول،فازداد قلقهم و جزعهم،فاحضروا الثالث و كان تقيا فاضلا اسمه محمد بن عيسى،فخرج الليلة الثالثة حافيا حاسرا الرأس إلى الصحراء،و كانت ليلة مظلمة فدعا و بكى و توسل إلى اللّه تعالى و استغاث بصاحب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الليل إذا هو برجل يخاطبه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مالي أراك إلى هذه الحالة؟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دعني،فإني خرجت لأمر عظيم لا أذكره إلاّ للإمام و لا أشكوه إلاّ إلى من يقدر على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أنا صاحب الزمان،فاذكر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هو فأنت تعلم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نعم،خرجت لما دهمكم من أمر الرمانة و ما كتب عليها و ما أوعدكم الأمير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ذلك توجهت إليه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 قد تعلم ما أصابنا و أنت إمامنا و ملجأنا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إن الوزير لعنه اللّه في داره شجرة رمان،فلمّا حملت تلك الشجرة عمد و صنع شيئا من الطين على هيئة الرمانة و جعلها نصفين و كتب في داخل كل نصف بعض تلك الكتابة ثم وضعها على الرمانة و شدّهما عليها و هي صغيرة فأثر فيها و صارت هكذا،فإذا مضيتم غدا إلى الوالي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بالجواب و لكني لا أظهره إلاّ في دار الوزير،فإذا دخلتم داره فانظر عن يمينك غرفة فاصعد أنت و الوالي إليها و سيأبى الوزير فلا تقبل،و اصعد معه و لا تتركه يتقدم عليك،فإذا دخلت الغرفة رأيت كوّة فيها كيس أبيض فحلّه ترى فيه تلك الطينة التي عملها لهذه الحيلة،فضعها أمام الوالي وضع الرمانة فيها ليكشف له جليلة الحال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يا محمد بن عيسى قل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معجزة أخرى و هي أن هذه الرمانة ليس فيها إلاّ الرماد و الدخان و إن أردت صحة ذلك فأمر الوزير بكسرها،فإذا كسرها طار الرماد و الدخان في وجهه و لحيته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ذلك محمد بن عيسى من الإمام عليه السّلام فرح فرحا شديدا و قبّل ما بين يديه من الأرض و انصرف إلى أهله بالبشارة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مضوا إلى الوالي و فعل محمد بن عيسى كلما أمره الإمام عليه السّلام و ظهر كلما أخبره،فالتفت الوالي إلى محمد بن عيسى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أخبرك بهذا؟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زماننا و حجة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بالأئمة واحدا بعد واحد إلى أن انتهى إلى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فأنا أشهد أن لا إله إلاّ اللّه و أن محمدا عبده و رسوله و أن الخليفة بعده بلا فصل أمير المؤمنين علي عليه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أقرّ بالأئمة عليهما السّلام إلى آخرهم و حسن إيمانه و أمر بقتل الوزير و اعتذر إلى أهل البحرين و أحسن إليهم،و هذه القصة مشهورة عند أهل البحرين و قبر محمد بن عيسى عندهم معروف يزورونه و يتبركونه و الحمد للّه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9" w:name="pg11792_118507"/>
    </w:p>
    <w:p>
      <w:pPr>
        <w:pStyle w:val="Heading2"/>
        <w:numPr>
          <w:ilvl w:val="1"/>
          <w:numId w:val="1"/>
        </w:numPr>
        <w:rPr/>
      </w:pPr>
      <w:bookmarkStart w:id="40" w:name="__RefHeading___Toc10274943_73709187"/>
      <w:bookmarkStart w:id="41" w:name="_Toc14"/>
      <w:bookmarkEnd w:id="39"/>
      <w:bookmarkEnd w:id="40"/>
      <w:r>
        <w:rPr>
          <w:rtl w:val="true"/>
        </w:rPr>
        <w:t>الفصل السادس</w:t>
      </w:r>
      <w:bookmarkEnd w:id="41"/>
    </w:p>
    <w:p>
      <w:pPr>
        <w:pStyle w:val="Heading3"/>
        <w:numPr>
          <w:ilvl w:val="2"/>
          <w:numId w:val="1"/>
        </w:numPr>
        <w:rPr/>
      </w:pPr>
      <w:bookmarkStart w:id="42" w:name="__RefHeading___Toc10274945_73709187"/>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في علامات خروجه عجل اللّه تعالى فرجه</w:t>
      </w:r>
    </w:p>
    <w:p>
      <w:pPr>
        <w:pStyle w:val="BookText"/>
        <w:rPr/>
      </w:pPr>
      <w:r>
        <w:rPr>
          <w:rFonts w:ascii="Amiri" w:hAnsi="Amiri" w:eastAsia="Amiri" w:cs="Amiri"/>
          <w:color w:val="111111"/>
          <w:sz w:val="28"/>
          <w:sz w:val="28"/>
          <w:szCs w:val="28"/>
          <w:rtl w:val="true"/>
          <w:lang w:bidi="ar-SA"/>
        </w:rPr>
        <w:t>و فيما يحدث يوم خروجه و في مدة ملكه و ما يلحق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عن ابن صدقة عن جعفر 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 نساؤكم و فسق شبّانكم و لم تأمروا بالمعروف و لم تنهوا عن المنكر؟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شرّ من ذلك،كيف بكم إذا أمرتم بالمنكر و نهيتم عن المعروف؟</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شرّ من ذلك،كيف بكم إذا رأيتم المعروف منكرا و المنكر معروفا؟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على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 المداهنة و المسامحة في أمور الدين،و يكون السبب فيه عدم استقرار الإيمان و ثباته و أنه ليس بكامل حتى يتأثر من رؤية الذنوب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الأمر بالمنكر و النهي عن المعروف،فمتولد من الميل و الحرص على مطامع الدنيا و لذاتها حتى إذا كان المنكر متضمنا لهما أمر به و نهى عن المعروف المفقودين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فسببه الطبع على قلبه بسبب ارتكاب المعاصي،كما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ابن آدم فيه نقطة بيضاء و نقطة سوداء فإذا عمل صالحا زاد البياض و هكذا حتى يأخذه نور البياض، فيكون المراد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ارتكب المعاصي زاد </w:t>
      </w:r>
    </w:p>
    <w:p>
      <w:pPr>
        <w:pStyle w:val="BookText"/>
        <w:rPr/>
      </w:pPr>
      <w:r>
        <w:rPr>
          <w:rFonts w:ascii="Amiri" w:hAnsi="Amiri" w:eastAsia="Amiri" w:cs="Amiri"/>
          <w:color w:val="111111"/>
          <w:sz w:val="28"/>
          <w:sz w:val="28"/>
          <w:szCs w:val="28"/>
          <w:rtl w:val="true"/>
          <w:lang w:bidi="ar-SA"/>
        </w:rPr>
        <w:t>السواد حتى يستغرق قلبه،فإذا انهمك في المعاصي انتكس قلبه فيسمى القلب المنكوس،فعند ذلك يرى السنّة بدعة و البدعة سنّة و المعروف منكر و المنكر معروفا،و هكذا يكون منتهى الزمان الذي يقارنه ظهور صاحب الزمان عليه و على آبائه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عيسى عن البزنطي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هذا الأمر قتل بيوح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البيوح؟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لا يفتر</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آل أبي سفيان أهل بيتين تعادينا في اللّه،قلنا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اللّه،قاتل أبو سفيان رسول اللّه صلّى اللّه عليه و آله و قاتل معاوية علي بن أبي طالب عليه السّلام و قاتل يزيد بن معاوية الحسين بن علي عليه السّلام و السفياني يقاتل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 مؤيّد بالنصر،تطوى له الأرض و تظهر له الكنوز،و يبلغ سلطانه المشرق و المغرب،و يظهر اللّه عزّ و جلّ به دينه على الدين كله و لو كره المشركون،فلا يبقى في الأرض خراب إلاّ عمّر،و ينزل روح اللّه عيسى ابن مريم عليه السّلام 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متى يخرج قائمكم؟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تشبّه الرجال بالنساء و النساء بالرجال و اكتفى الرجال بالرجال و النساء بالنساء و ركب ذوات الفروج السروج و قبلت شهادات الزور وردت شهادات العدول و استخف الناس بالدماء و ارتكاب الزنا و أكل الربا و اتقى الأشرار مخافة ألسنتهم،و خرج السفياني من الشام و اليماني من اليمن و خسف بالبيداء و قتل غلام من آل محمد صلّى اللّه عليه و آله بين الركن و المقام اسمه محمد بن الحسن النفس الزكية،و جاءت صيحة من السماء بأن الحق فيه و في شيعته،فعند ذلك خروج قائمنا عليه السّلام فإذا خرج أسند ظهره إلى الكعبة و اجتمع إليه ثلاثمائة و ثلاثة عشر رجلا و 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خليفته و حجته عليكم،فلا يسلّم عليه مسلّم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،فإذا اجتمع إليه العقد و هو عشرة آلاف رجل،خرج فلا يبقى في الأرض معبود دون اللّه عزّ و جلّ من صنم و غيره إلاّ وقعت فيه نار فاحترق،و ذلك بعد غيبة طويلة،ليعلم اللّه من يطيعه بالغيب و يؤمن به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 الباقر عليه السّلام ذكر فيه خروج الدجال و افتتان الخلق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مجمعكم،و إنما فتنته حمل امرأة تسعة أشهر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المدة معظم فتنته،و إلاّ فمن وقت خروجه إلى وقت صلبه ممّا يزيد على هذا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النزال بن سبرة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بن أبي طالب عليه السّلام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يخرج الدجال؟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لذلك علامات و إن شئت أنبأتك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احفظ،فإن علامة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أمات الناس الصلاة و تركوا الأمانة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الدماء،و كان الحلم ضعفا و الظلم فخرا،و كانت الأمراء فجرة و الوزراء ظلمة و العرفاء 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القائمين بأمور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 فسقة،و حليت المصاحف و زخرفت المساجد و طولت المنارات و اكرم الأشرار و ازدحمت الصفوف و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و نقضت العقود،و شارك النساء أزواجهن فيء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التجارة حرصا على الدنيا،و علت أصوات الفسّاق و أستمع منهم،و كان زعيم القوم أرذلهم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سيد القوم و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أتقى الفاجر مخافة شرّه و صدق الكاذب و ائتمن الخائن،و اتخذت القيان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النساء المغنيات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آلات اللهو كالعود و الطنبور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 الشاهد من غير أن يستشهد و شهد الآخر قضاء لحق الذمام بغير حق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الذمام الحق و الحرمة كالجوار و المصاحبة 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تفقه لغير الدين و لبسوا جلود الضأن على قلوب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بهم القلندرية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الوحى الوحى العجل العجل،خير المساكن يومئذ بيت المقدس ليأتين على الناس زمان يتمنى 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الدجال؟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الدجال صائد بن الصيد،فالشقي من صدّقه و السعيد من كذّبه،يخرج من بلدة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أصبهان،من قرية تعرف باليهودية،عينه اليمنى ممسوحة و الأخرى في جبهته تضيء كأنها كوكب الصبح فيها علقة كأنها ممزوجة بالدم،بين عينيه مكتوب كافر يقرأه كل كاتب و أمي،يخوض البحار و تسير معه الشمس،بين يديه جبل من دخان و خلفه جبل أبيض يرى الناس أنه طعام يخرج في قحط شديد تحته حمار أقمر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يميل إلى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 حماره ميل،تطوى له الأرض منهلا منهلا،لا يمرّ بماء إلاّ غار إلى يوم القيامة،ينادي بأعلى صوته يسمع ما بين الخافقين من الجن و الإنس و الشياطين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أوليائي أنا الذي خلق فسوى و قدّر فهدى أنا ربّكم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عدو اللّه إنه الأعور،يطعم الطعام و يمشي في الأسواق و أن ربّكم عزّ و جلّ ليس بأعور و لا يطعم و لا يمشي و لا يزول،ألا و إن أكثر أشياعه يومئذ أولاد الزنا و أصحاب الطيالسة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الطيلسان شبه الرداء يوضع على الرأس و الكتفين و الظهر يستعمله الآن علماء النصارى و العبّاد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اللّه عزّ و جلّ بالشام على عقبة تعرف بعقبة أفيق لثلاث ساعات من يوم الجمعة على يدي من يصلي عيسى ابن مريم عليه السّلام خلفه،ألا إن بعد ذلك الطامة الكبرى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ذاك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دابة من الأرض من عند الصفا،معها خاتم سليمان و عصى موسى عليهما السّلام تضع الخاتم على وجه كل مؤمن فيطبع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مؤمن حقا،و يضعه على وجه كل كافر فيكتب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كافر حقا،حتى أن المؤمن لينادي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 يا كافر،و أن الكافر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يا مؤمن،وددت أني اليوم مثلك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الدابة رأسها فيريها من بين الخافقين بإذن اللّه تعالى بعد طلوع الشمس من مغربها فعند ذلك ترفع التوبة،فلا توبة تقبل و لا عمل يرفع و لا ينفع نفسا أيمانها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ذلك،فإنه عهد إليّ حبيبي صلّى اللّه عليه و آله أن لا أخبر به غير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هذا الحديث أن خروج الدجال من أصبهان،و قرية اليهودية إلى الآن معروفة هناك،نعم صارت الآن من أجزاء البلد و أطرافها،و فيها بئر معروف بينهم أن خروج الدجال يكون منه و قد طمّوه بالحجارة و أنا شاهدته مطموما معمورا،و في كثير من الأحاديث أن خروجه من سجستان،لأن جماعة من الخوارج موجودون فيها حتى الآن،و يجمع بين الأخبار بأن مبدأ خروجه من أحديهما و ظهوره و انتشاره من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نافع عن ابن عمر و بسند آخر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صلى ذات يوم بأصحابه الفجر ثم قام مع أصحابه حتى أتى باب دار بالمدينة فطرق الباب فخرجت إليه امرأة،فقالت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يا أبا القاسم؟</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عبد اللّه استأذني لي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و ما تصنع به؟فو اللّه إنه لمجهود في عقله يحدث في ثوبه و أنه ليراودني على 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استأذني لي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ذمتك؟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فإذا هو في قطيفة يهينم فيها،فقالت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و اجلس هذا محمد قد أتاك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لعنها اللّه لو تركتني لأخبرتكم أهو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حقا و باطلا و أرى عرشا على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 اللّه و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تشهد أن لا إله إلاّ اللّه و أني رسول اللّه،فما جعلك اللّه بذلك أحق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صلّى صلّى اللّه عليه و آله بأصحابه الفجر ثم نهض فنهضوا معه حتى طرق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فدخل،فإذا هو في نخلة يغرد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و انزل هذا محمد قد أتاك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لعنها اللّه لو تركتني لأخبرتكم أ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الثالث صلّى صلّى اللّه عليه و آله بأصحابه الفجر ثم نهض فنهضوا معه حتى أتوا ذلك المكان فإذا هو في غنم ينعق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و اجلس هذا محمد قد أتاك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كانت نزلت في ذلك اليوم آيات من سورة الدخان،فقرأها بهم النبي صلّى اللّه عليه و آله في صلاة الغداة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تشهد أن لا إله إلاّ اللّه و أني رسول اللّه،و ما جعلك اللّه بذلك أحق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خبأت لك خباء فما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 الدخ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إخسأ فإنك لن تعدو أجلك و لن تبلغ أملك و لن تنال إلاّ ما قدّر 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ما بعث اللّه عزّ و جلّ نبيّا إلاّ و قد أنذر قومه الدجال،و أن </w:t>
      </w:r>
    </w:p>
    <w:p>
      <w:pPr>
        <w:pStyle w:val="BookText"/>
        <w:rPr/>
      </w:pPr>
      <w:r>
        <w:rPr>
          <w:rFonts w:ascii="Amiri" w:hAnsi="Amiri" w:eastAsia="Amiri" w:cs="Amiri"/>
          <w:color w:val="111111"/>
          <w:sz w:val="28"/>
          <w:sz w:val="28"/>
          <w:szCs w:val="28"/>
          <w:rtl w:val="true"/>
          <w:lang w:bidi="ar-SA"/>
        </w:rPr>
        <w:t>اللّه عزّ و جلّ قد أخره إلى يومكم هذا،فمهما تشابه عليكم من أمره فإن ربّكم ليس بأعور،إنه يخرج على حمار عرض ما بين أذنيه ميل،يخرج و معه جنّة و نار و جبل من خبز و نهر من ماء،أكثر أتباعه اليهود و النساء و الأعراب،فيدخل آفاق الأرض كلها إلاّ مكة و لابتيها و المدينة و لابتيها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لمجهود في عقله،يعني أنه مخبط العقل،و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الأمر العظيم،تعني الوقوع عليها و الزنا بها،و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 إظهار دعوى الألوهية و النبوة،و لهذا أبت عن رؤية النبي صلّى اللّه عليه و آله لابنها،و أما الهينمة فهي الصوت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تركتني لأخبرتكم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اشارة إلى قول أمّ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ذمتك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أفلي عهد منك بأن لا تخبر أحدا بحقيقة هذا الولد و منتهى عاقبة أمره و ما يصدر منه،فتكون عالمة بأحواله على سبيل الإجمال،فلمّا أعطاها صلّى اللّه عليه و آله ذلك العهد و الزمام أولا منعه من بيان أحواله لأصحابه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عرشا على الماء،يجوز أن يراد به السماء فيكون معنى حقا،و يجوز أن يكون اشارة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 فأسنده إلى نفسه لما سيأتي في أحواله من ادعائه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عرشا على الماء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عرش إبليس على البحر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الدخان،و فسّر الحديث أنه أراد بذلك يوم تأتي السماء بدخان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يقتله عيسى عليه السّلام بجبل الدخان،فيحتمل أن يكون أراد تعريضا بقتله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الدخ بمعنى الذل،فيكون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خبأت لي الذل،و هو أن تكون أمتك ذليلة لي و مسخرة لأمري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إخسأ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مدة ملكه قليلة كما تقدم أنها تسعة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تبلغ أملك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استيلاؤك على البلاد و العباد و اطاعة الناس لك بدعوى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بعد ايراد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العناد و الجحود يصدقون بمثل هذا الخبر و يروونه في الدجال و غيبته و طول بقاه المدة الطويلة و بخروجه في آخر الزمان،و لا يصدقون بأمر القائم عليه السّلام و أنه يغيب مدة طويلة ثم يظهر فيملأ الأرض قسطا و عدلا كما ملئت جورا و ظلما بنص النبي صلّى اللّه عليه و آله و الأئمة عليهم السّلام و أخبارهم بطول غيبته،إرادة لإطفاء نور اللّه و إبطالا لأمر ولي اللّه،و يأبى اللّه إلاّ أن يتم نوره و لو كره المشركون،و أكثر ما يحتجّون به في دفعهم لأمر الحجة عليه السّلام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نرو هذه الأخبار التي تروونها في شأنه و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يقول من يجحد نبوّة نبينا صلّى اللّه عليه و آله من الملحدين و البراهمة و اليهود و النصارى،و أنه ما صحّ عندنا شيء ممّا تروونه من معجزاته و دلائله و لا نعرفها،فنعتقد بطلان أمره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لزمنا ما يقولون لزمهم ما تقوله هذه الطوائف و هم أكثر عددا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موجب عقولنا أن يعمّر أحد في زماننا هذا عمرا يتجاوز عمر أهل الزمان،فقد تجاوز عمر صاحبكم على زعمكم عمر أهل الزمان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أتصدقون على أن الدجال في الغيبة يجوز أن يعمّر عمرا يتجاوز عمر أهل الزمان و كذلك إبليس،و لا تصدقون بمثل ذلك لقائم آل محمد عليه السّلام مع النصوص الواردة في الغيبة و طول العمر،و الظهور بعد ذلك للقيام بأمر اللّه عزّ و جلّ،و ما روي في ذلك من الأخبار التي ذكرتها في هذا الكتاب و مع ما صحّ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في الأمم السالفة يكون في هذه الأمة مثله حذو النعل بالنعل و القذة بالقذة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فيمن مضى من أنبياء اللّه عزّ و جلّ و حججه عليهم السّلام معمّرون،أمّا نوح فإنه عاش ألفي سنة و خمسمائة سنة،و نطق القرآن بأنه لبث في قومه ألف سنة إلاّ خمسين عاما،و قد روي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الخبر الذي أسندته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القائم سنّة من نوح و هي طول العمر،فكيف يدفع أمره و لا يدفع ما يشبهه من الأمور التي ليس شيء منها في موجب العقول بل لزم الإقرار بها لأنها رويت عن النبي صلّى اللّه عليه و آله،و هكذا يلزم الإقرار بالقائم عليه السّلام من طريق السمع،و في موجب أي عقل من العقول أنه يجوز أن يلبث أصحاب الكهف في كهفهم ثلثمائة سنين و ازدادوا تسعا،هل وقع التصديق بذلك إلاّ من طريق السمع؟فلم لا يقع التصديق بأمر القائم عليه السّلام أيضا من طريق السمع؟</w:t>
      </w:r>
    </w:p>
    <w:p>
      <w:pPr>
        <w:pStyle w:val="BookText"/>
        <w:rPr/>
      </w:pPr>
      <w:r>
        <w:rPr>
          <w:rFonts w:ascii="Amiri" w:hAnsi="Amiri" w:eastAsia="Amiri" w:cs="Amiri"/>
          <w:color w:val="111111"/>
          <w:sz w:val="28"/>
          <w:sz w:val="28"/>
          <w:szCs w:val="28"/>
          <w:rtl w:val="true"/>
          <w:lang w:bidi="ar-SA"/>
        </w:rPr>
        <w:t>و كيف يصدقون بما يرد من الأخبار عن وهب بن منبه و عن كعب الأحبار في المحالات التي لا يصحّ منها شيء في قول الرسول صلّى اللّه عليه و آله و لا في موجب العقول؟</w:t>
      </w:r>
    </w:p>
    <w:p>
      <w:pPr>
        <w:pStyle w:val="BookText"/>
        <w:rPr/>
      </w:pPr>
      <w:r>
        <w:rPr>
          <w:rFonts w:ascii="Amiri" w:hAnsi="Amiri" w:eastAsia="Amiri" w:cs="Amiri"/>
          <w:color w:val="111111"/>
          <w:sz w:val="28"/>
          <w:sz w:val="28"/>
          <w:szCs w:val="28"/>
          <w:rtl w:val="true"/>
          <w:lang w:bidi="ar-SA"/>
        </w:rPr>
        <w:t>و لا يصدقون بما يرد عن النبي و الأئمة عليهم السّلام في القائم و غيبته و ظهوره،بعد شك أكثر الناس في أمره و ارتدادهم عن القول به كما تنطق به الآثار الصحيحة عنهم عليهم السّلام هل هذا إلاّ مكابرة في دفع الحق و جحوده،و كيف لا يقولون أنه لمّا كان في الزمان غير محتمل للتعمير وجب أن تجري سنّة الأولين بالتعمير في أشهر الأجناس تصديقا لقول صاحب الشريعة صلّى اللّه عليه و آله،و لا جنس أشهر من جنس القائم عليه السّلام،لأنه مذكور في الشرق و الغرب على ألسنة المقربين به و ألسنة المنكرين له و متى بطل وقوع الغيبة بالقائم الثاني عشر من الأئمة عليهم السّلام مع الروايات الصحيحة عن النبي صلّى اللّه عليه و آله أنه أخبر بوقوعها به عليه السّلام بطلت نبوته،لأنه يكون قد أخبر بوقوع الغيبة بمن لم يقع به و متى صحّ كذبه في شيء لم يكن نبيّا،و كيف يصدق في أمر عمّار فيما أخبر به أنه يقتله الفئة الباغية،و في أمير المؤمنين عليه السّلام أنه تخضّب لحيته من دم رأسه،و في الحسن بن علي عليه السّلام أنه مقتول بالسم،و في الحسين بن علي عليه السّلام أنه مقتول بالسيف،و لا يصدق فيما أخبر به من أمر القائم عليه السّلام و وقوع الغيبة به و النص عليه باسمه و نسبه،بل هو عليه السّلام صادق في جميع أحواله و لا يصح أيمان عبد حتى لا يجد حرجا ممّا قضى و يسلم له في جميع الأمور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أعجب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مخالفينا يروون أن عيسى ابن مريم عليه السّلام مرّ بأرض كربلاء فرأى عدة من الضباء هناك مجتمعة،فأقبلت إليه و هي تبكي و أنه جلس و جلس الحواريون،فبكى و بكى الحواريون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روح اللّه ما يبكيك؟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يقتل فيها فرخ الرسول أحمد عليه السّلام و فرخ الطاهرة البتول،شبيهة أمّي هي أطيب من المسك،و هذا الضباء تكلمني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ترعى في هذه الأرض شوقا إلى تربة الفرخ المبارك و زعمت أنها آمنة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الى بعر تلك الضباء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أبقها أبدا حتى يشمّها أبوه فتكون له عزا و 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 بقيت إلى أيام أمير المؤمنين عليه السّلام حتى شمّها و بكى و أبكى،و أخبر بقصتها لمّا مرّ بكربلاء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فيصدقون بأن بعر تلك الضبا يبقى زيادة على خمسمائة سنة لم تغيرها الأمطار و الرياح و مرور الأيام و الليالي،و لا يصدقون بأن القائم من آل محمد عليه السّلام يبقى حتى يخرج بالسيف فيقتل أعداء اللّه و يظهر دين اللّه مع الأخبار الواردة عن النبي و الأئمة صلوات اللّه عليهم بالنص عليه باسمه و غيبته المدة الطويلة و جري سنن الأولين فيه بالتعمير،هل هذا إلاّ عناد و جحود للحق؟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قدّام القائم علامات تكون من اللّه عزّ و جلّ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يعني المؤمنين قبل خروج القائم عليه السّلام وَ لَنَبْلُوَنَّكُمْ بِشَيْءٍ مِنَ الْخَوْفِ وَ الْجُوعِ وَ نَقْصٍ مِنَ الْأَمْوالِ وَ الْأَنْفُسِ وَ الثَّمَراتِ وَ بَشِّرِ الصّابِرِينَ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نبلوهم بشيء من الخوف من ملوك بني فلان في آخر سلطانهم،و الجوع بغلاء أسعارهم،و نقص من الأموال كساد التجارات و قلة الفضل،و نقص من الأنفس،قال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سريع،و نقص من الثمرات قلة ريع ما يزرع،و بشر الصابرين عند ذلك بتعجيل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تأويله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قيام قائم آل محمد و بين قتل النفس الزكية إلاّ خمسة عشر ليلة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السفياني رأيت أخبث الناس،أشقر أحمر أزرق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ثأري ثلاثا،و لقد بلع من خبثه أنه يدفن أم ولد له و هي حيّة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اسم السفياني؟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باسمه،إذا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الشام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و حمص و فلسطين و الأردن و قنسرين،فتوقعوا عند ذلك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تسعة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يملك ثمانية أشهر لا يزيد يوما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ينادي مناد من السماء أول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علي و شيعته،ثم ينادي إبليس لعنه اللّه في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السفياني و شيعته،فيرتاب عند ذلك المبطلون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بين يدي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خسوف القمر لخمس،و خسوف الشمس لخمسة عشرة،و لم يكن ذلك منذ هبط آدم إلى الأرض و عند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يسقط حساب المنجمين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القائم عليه السّلام موتان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أحمر و موت أبيض حتى يذهب من كل سبعة خمسة،الموت الأحمر السيف و الموت الأبيض الطاعون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 الطوسي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نحو من ستين كذّابا كلهم يقول أنا نبي</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حتى يخرج إثنا عشر من بني هاشم كلهم يدعو إلى نفسه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هدم حائط مسجد الكوفة مؤخره ممّا يلي دار عبد اللّه بن مسعود فعند ذلك زوال ملك بني فلان،أما إن هادمه لا يبنيه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الحنفية في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هذا الأمر و لم يقم الزنديق من قزوين فيهتك ستورها و يغّير سورها و يذهب ببهجتها،من فرّ منه أدركه و من حاربه قتله و من اعتزله افتقر و من تابعه كفر،حتى يقوم باكيان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 يبكي على دينه،و باك يبكي على دنياه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خروج المهدي عليه السّلام و عرّفني دلائله و علاماته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السلمي بأرض الجزيرة،و يكون مأواه تكريت و قتله بمسجد دمشق،ثم يكون خروج شعيب بن صالح من سمرقند،ثم يخرج السفياني الملعون من الوادي اليابس و هو من ولد عتبة بن أبي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سفيان،فإذا ظهر السفياني اختفى المهدي عليه السّلام ثم يخرج بعد ذلك</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بقزوين اسمه اسم نبي فيسرع الناس إلى طاعته المشرك و المؤمن،يملأ الجبال خوفا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مصنف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جماعة من أهل الحديث من مشايخنا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منه شاه إسماعيل أنار اللّه برهانه،فإن خروجه كان من تلك الناحية،و سيأتي إن شاء اللّه تعالى حديث آخر فيه تفصيل أكثر من هذا،حملوه على هذا التأويل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القائم 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غيداقة</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يفسد التمر في النخل فلا تشكّوا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لبيد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 الحبشة البيت فيكسرونه و يؤخذ الحجر فينصب في مسجد الكوفة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بالسفياني أو بصاحب السفياني قد طرح رحله في رحبتكم بالكوفة فنادى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شيعة علي فله ألف درهم،فيثب الجار على جاره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منهم،فيضرب عنقه و يأخذ ألف درهم،أما إن إمارتكم يومئذ لا تكون إلاّ لأولاد البغايا،و كأني أنظر إلى صاحب البرقع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صاحب البرقع؟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منكم يقول بقولكم يلبس البرقع،فيحوشكم فيعرفكم و لا تعرفونه،فيغمز بكم رجلا رجلا،أما إنه لا يكون إلاّ ابن بغي</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أمير المؤمنين عليه السّلام من قتال أهل النهروان نزل براثا،و كان بها راهب في صومعة و كان اسمه الحباب،فلمّا سمع الراهب الصيحة و العسكر أشرف من صومعته إلى الأرض فنظر إلى عسكر أمير المؤمنين عليه السّلام فاستفظع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رئيس هذا العسكر؟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رجع من قتال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بأني أمير المؤمنين حقا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علماؤنا و أحبارنا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باسمي؟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أعلمني بذلك حبيبي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يدك،فأنا أشهد أن لا إله إلاّ اللّه و أن محمدا رسول اللّه و أنك علي بن أبي طالب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هنا مسجدا و سمّه باسم 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فبناه رجل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المسجد ببراثا،ثم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 سيبنى جنب مسجدك هذا مدينة و تكثر الجبابرة فيها و يعظم البلاء حتى أنه ليركب فيها كل ليلة جمعة سبعون ألف فرج حرام،فإذا عظم بلاءهم سلّط عليهم رجلا من أهل السفح لا يدخل بلدا إلاّ أهلكه و أهلك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عليه السّلام خروج السفياني و الحديث طويل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الآثار بذكر علامات لزمان القائم عليه السّلام و حوادث تكون أمام قيامه فمنها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السفياني،و ركود الشمس عند الزوال إلى أوسط أوقات العصر،و طلوعها من المغرب،و قتل نفس زكية بظهر الكوفة في سبعين من الصالحين،و ذبح رجل هاشمي بين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الركن و المقام،و هدم حائط مسجد الكوفة،و إقبال رايات سود من قبل خراسان،و خروج اليماني،و ظهور المغربي بمصر و تملكه الشامات،و نزول الترك الجزيرة،و نزول الروم الرملة،و طلوع نجم بالمشرق يضيء كما يضيء القمر ثم ينعطف حتى يكاد يلتقي طرفاه،و نار تظهر بالمشرق طويلا و تبقى في الجو ثلاثة أيام أو سبعة أيام،و خلع العرب أعنّتها و تملكها البلاد و خروجها عن سلطان العجم،و قتل أهل مصر أميرهم،و خراب الشام و اختلاف ثلاث رايات فيه،و بثق في الفرات حتى يدخل الماء أزقة الكوفة،و خوف يشمل أهل العراق و بغداد،و موت ذريع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فيه،و جراد يأتي على الزرع و الغلاّت،و اختلاف صنفين من العجم و سفك دماء كثيرة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العبيد عن طاعات ساداتهم و قتلهم مواليهم،و مسخ لقوم من أهل البدع حتى يصيروا قردة و خنازير،و غلبة العبيد على بلاد السادات،و نداء من السماء يسمعه أهل الأرض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لغة بلغتهم،و وجه و صدر يظهران للناس في عين الشمس،و أموات ينشرون من القبور حتى يرجعوا إلى الدنيا فيتعارفون فيها و يتراؤون ثم يختم ذلك بأربع و عشرين مطرة،فتحيى به الأرض بعد موتها،و يزول بعد ذلك كل عاهة من معتقدي الحق من شيعة المهدي عليه السّلام،فيعرفون عند ذلك ظهوره بمكة فيتجهون نحوه لنصرته،و من جملة هذه الأحداث محتومة و منها مشروطة،و اللّه أعلم،انتهى ملخصا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يزجر الناس قبل قيام القائم عليه السّلام عن معاصيهم بنار تظهر لهم في السماء و حمرة تجلل السماء،و خسف ببغداد و خسف ببلدة البصرة و دماء تسفك بها و خراب دورها و فناء يقع في أهلها،و شمول أهل العراق خوف لا يكون معه قرار</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تمضي الأيام و الليالي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الحق اعتزلوا يا أهل الباطل اعتزلوا،فيعزل هؤلاء من هؤلاء و يعزل هؤلاء من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يخالط هؤلاء هؤلاء بعد ذلك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يقول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292"/>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الصادق عليه السّلام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حدّث عن أشياء تكون بعده إلى قيام القائم عليه السّلام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يطهر اللّه الأرض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أمر بني أمية و بني العباس في حديث طويل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بخراسان و غلب على أرض كوفان و الملطان و جاز جزيرة بني كاوان و قام منّا قائم بجيلان و أجابته الأبر و الديلم و ظهرت لولدي رايات الترك متفرقات في الأقطار و الحرمات و كانوا بين هنات و هنات إذا خربت البصرة و قام أمير الأمرة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عليه السّلام حكاية طويلة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جهّزت الألوف و صفّت الصفوف و قتل الكبش الخروف،هناك يقوم الآخر و يثور الثائر و يهلك الكافر ثم يقوم القائم المأمول و الإمام المجهول له الشرف و الفضل،و هو من ولدك يا حسين لا ابن مثله يظهر بين الركنين في دريسين،يظهر على الثقلين و لا يترك في الأرض الاذين،طوبى لمن أدرك زمانه و لحق أوانه و شهد أيامه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المحدّث أبقاه اللّه تعالى في المجلد الثالث عشر من كتاب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بخراسان هلاكو خان أو جنكيز خان،و كاوان جزيرة في بحر البصرة،ذكره الفيروز آبادي،و القائم بجيلان السلطان إسماعيل نوّر اللّه مرقده،و الآبر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قرب استراباد،و الخروف كصبور الذكر من أولاد الضأن،و لعل المراد بالكبش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عباس الأول طيّب اللّه رمسه حيث قتل ولده صفي ميرزاده،و قيام الآخر بالثأر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إشارة إلى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 السلطان صفي تغمده اللّه برحمته ابن المقتول بأولاد القاتل من القتل و سمل العيون و غير ذلك،و قيام القائم عليه السّلام بعد ذلك لا يلزم أن يكون بلا واسطة،و عسى أن يكون قريبا مع أن الخبر مختصر من كلام طويل،فيمكن أن يكون سقط بين الكلامين وقائع،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هنات و 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حروب كثيرة،و الذر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هذا على طريق الإحتمال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 في حديث طويل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 و هي صيحة جبرائيل عليه السّلام من السماء باسم القائم و اسم أبيه،و لا يبقى أحد إلاّ سمعه،و ذلك في ليلة ثلاث و عشرين ليلة جمعة من شهر رمضان،و في آخر النهار ينادي إبليس اللعين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مظلوما،ليشكك الناس و يفتنهم،فكم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من شاك متحير قد هوى في النار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السفياني من الشام بعث جيشا إلى الكوفة عدّتهم سبعون ألفا،فيصيبون من أهل الكوفة قتلا و صلبا و سبيا،فبينا هم كذلك إذ أقبلت رايات من قبل خراسان تطوي المنازل طيّا حثيثا و معهم نفر من أصحاب القائم عليه السّلام،ثم يخرج رجل من موالي أهل الكوفة في ضعف فيقتله أمير جيش السفياني،و يبعث السفياني بعثا إلى المدينة فيفر المهدي منها إلى مكة،فيبعث السفياني جيشا على أثره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يدخل مكة خائفا يترقّب على سنّة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أمير جيش السفياني البيداء فينادي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القوم،فيخسف بهم فلا يفلت منهم إلاّ ثلاثة نفر يحوّل اللّه وجوههم إلى أقفيتهم و هم من كلب،و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Style w:val="FootnoteAnchor"/>
          <w:rtl w:val="true"/>
        </w:rPr>
        <w:footnoteReference w:id="29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يومئذ بمكة و قد أسند ظهره إلى البيت الحرام مستجيرا به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أهل بيت نبيكم محمد صلّى اللّه عليه و آله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عليه أصحابه ثلاثمائة و ثلاثة عشر رجلا و يجمعهم على غير ميعاد،و هي يا جابر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كُلِّ شَيْءٍ قَدِيرٌ </w:t>
      </w:r>
      <w:r>
        <w:rPr>
          <w:rStyle w:val="FootnoteAnchor"/>
          <w:rtl w:val="true"/>
        </w:rPr>
        <w:footnoteReference w:id="297"/>
      </w:r>
      <w:r>
        <w:rPr>
          <w:rFonts w:ascii="Amiri" w:hAnsi="Amiri" w:eastAsia="Amiri" w:cs="Amiri"/>
          <w:color w:val="111111"/>
          <w:sz w:val="28"/>
          <w:sz w:val="28"/>
          <w:szCs w:val="28"/>
          <w:rtl w:val="true"/>
          <w:lang w:bidi="ar-SA"/>
        </w:rPr>
        <w:t>فيبايعونه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أبي خالد الكابلي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يعطونه،فإذا رأوا ذلك وضعوا سيوفهم على عواتقهم فيعطون ما سألوا فلا يقبلونه حتى يقوموا،و لا يدفعونها إلاّ إلى صاحبكم قتلاهم شهداء،أما أني لو أدركت ذلك لأبقيت نفسي لصاحب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بحار الأنوار أبقاه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إشارة إلى الدولة الصفوية و يدل على أن هذه الدولة شيّد اللّه أركانها تتصل بدولة المهدي عليه السّلام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مائدة بقرقيسيا،يطلع مطلع من السماء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طير السماء و يا سباع الأرض هلموا إلى الشبع من لحوم الجبارين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في حديث آخر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لولد العباس و المروان لوقعة بقرقيسيا يشيب فيها الغلام،و يرفع اللّه عنهم النصر و يوحي إلى طير السماء و سباع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أشبعي من لحوم الجبارين،ثم يخرج السفياني</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رسول اللّه صلّى اللّه عليه و آله حجة الوداع فلمّا قضى الحج أتى مودع الكعبة فلزم حلقة الباب و نادى برفع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المسجد و أهل السوق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إني قائل ما هو بعدي كائن،فليبلغ شاهدكم غائبكم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 بكى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رحمكم اللّه إن مثلكم في هذا اليوم كمثل ورق لا شوك فيه إلى أربعين و مائة سنة ثم يأتي من بعد ذلك شوك و ورق إلى مائتي سنة،ثم يأتي بعد ذلك شوك لا ورق فيه حتى لا يرى فيه إلاّ سلطان جائر أو غني بخيل أو عالم راغب في المال أو فقير كذّاب أو شيخ فاجر أو صبي وقح أو امرأة رعناء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بكى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أخبرنا متى يكون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علماؤكم و ذهب قرّاؤكم و قطعتم زكاتكم و أظهرتم منكراتكم و علت أصواتكم في مساجدكم و جعلتم الدنيا فوق رؤوسكم و العلم تحت أقدامكم و الكذب حديثكم و الغيبة فاكهتكم و الحرام غنيمتكم،و لا يرحم كبيركم صغيركم و لا يوقّر صغيركم كبيركم،فعند ذلك تنزل اللعنة عليكم و تجعل بأسكم بينكم،فإذا أوتيتم هذه الخصال توقعوا الريح الحمراء أو مسخا أو قذفا بالحجارة،و تصديق ذلك في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الْآياتِ لَعَلَّهُمْ يَفْقَهُونَ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إليه جماعة من الصحابة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أخبرنا متى يكون ذلك؟</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تأخير الصلوات و اتّباع الشهوات و شرب القهوات و شتم الآباء و الإمهات حتى ترون الحرام مغنما و الزكاة مغرما،و أطاع الرجل زوجته و جفا جاره و قطع رحمه،و ذهبت رحمة الأكابر و قلّ حياء الأصاغر،و شيدوا البنيان و ظلموا العبيد و الإماء و شهدوا بالهوى و حكموا بالجور،و يسب الرجل أباه و يحسد الرجل أخاه و يقابل الشركاء بالخيانة،و قل الوفاء و شاع الزنا و تزين الرجل بثياب النساء و سلب عنهن قناع الحياء و دبّ الكبر في القلوب كدبيب السم في الأبدان،و قل المعروف و ظهرت الجرائم و هونت العظائم و طلبوا المدح بالمال و قل الورع و كثر الطمع و الهرج و المرج،و أصبح المؤمن ذليلا و المنافق عزيزا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مساجدهم معمورة بالآذان و قلوبهم خالية من الإيمان،بما استخفوا بالقرآن،فعند ذلك ترى وجوههم وجوه الآدميين و قلوبهم قلوب الشياطين،كلامهم أحلى من العسل و قلوبهم أمرّ من الحنظل،فهم ذئاب و عليهم ثياب،ما من يوم إلاّ يقول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أفبي تغترون أم علي تجترؤن أَ فَحَسِبْتُمْ أَنَّما خَلَقْناكُمْ عَبَثاً وَ أَنَّكُمْ إِلَيْنا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تُرْجَعُونَ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فوعزتي و جلالي لو لا من يعبدني مخلصا ما أمهلت من يعصيني طرفة عين و لو لا ورع الورعين من عبادي،لما أنزلت من السماء قطرة و لا أنبت ورقة خضراء،فواعجبا لقوم آلهتهم أموالهم و طالت آمالهم و قصرت آجالهم هم يطمعون في مجاورة مولاهم،و لا يصلون إلى ذلك إلاّ بالعمل و لا يتم العمل إلاّ بالعقل</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الحياء،و الرعناء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الحمقاء،و القهوة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الخمر،و بعض المتأخرين لمّا ذهب إلى تحريم القهوة المتعارفة في هذه الأعصار إمّا لاحتراقها أو لغيره،استدل بهذا الخبر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 القهوة و إن كان مشتركا بين الخمرة و القهوة،إلاّ أن القرينة تخصه بالثاني،لأن تعاطي الخمر و تناوله كان معروفا في الأعصار كلها،و ظاهر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يأتي زمان يتعاطى فيه شرب القهوات فيكون هذا الزمان 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من العلامات عدة كثيرة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خراب حائط مسجد الكوفة،و قتل أهل مصر أميرهم،و زوال ملك بني العباس على يد رجل خرج عليهم من حيث بدأ ملكهم،و موت عبد اللّه آخر ملوك بني العباس،و خراب الشامات،و مدّ الجسر ممّا يلي الكرخ ببغداد،كل ذلك في مدة يسيرة،و انشقاق الفرات،و سيصل الماء إن شاء اللّه تعالى إلى أزقة الكوفة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أحمد بن فهد في كتاب المهذب و غيره في غيره بأسانيدهم عن المعلى بن خنيس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النيروز هو اليوم الذي يظهر فيه قائمنا أهل البيت و ولاة الأمر،و يظفره اللّه تعالى بالدجال فيصلبه على كناسة الكوفة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سليمان حديث طويل يسنده إلى النبي صلّى اللّه عليه و آله و فيه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جملة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عليه السّلام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أن اللّه سبحانه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خراب البصرة على يد رجل من ذريتك يتبعه الزنوج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هذا في زمن دولة بني العباس،خرج من شرقي البصرة و حارب الخلفاء مدة عشرين سنة و أوقع السيف في البصرة و ما والاها و قتل ما يزيد على المائة ألف،و اختلف النسابون في تصحيح نسبه،و أنه هل هو من الذرية المحمدية أم من غيرهم؟و في الأخبار اختلاف فيه أيضا و هذا الحديث يدل على سيادته و أنه من الذرية العلوية،و قد تقدم ما يدل على نفيه عنهم و لعله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هذا الحديث و غيره أن علامات خروجه متقسمة على طول الأزمان،بمعنى أنه يجب وقوعها كلها قبل خروجه،و إن كان منها ما هو قريب أو مقارن لظهوره عليه السّلام،و منها ما هو بعيد عنه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الصادق عليه السّلام في وصف الحجر و الركن الذي وضع فيه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الركن يهبط الطير على القائم عليه السّلام،فأول من يبايعه ذلك الطير و هو و اللّه جبرئيل عليه السّلام و إلى ذلك المقام يسند ظهره،و هو الحجة و الدليل على القائم عليه السّلام و هو الشاهد لمن وافى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الذي فيه الحجر،لأن الحجر فيه و ورد في صحيح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الحجر كان من أعظم ملائكة الجنة و قد أودع فيه العهود التي أخذها من الخلائق في عالم الذر،فيشهد لكل من حجّ و وافاه،و يأتي يوم القيامة و له لسان طلق ذلق يشهد للخلائق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أنك حجر لا تضرّ و لا تنفع و لكن أقبّلك لأن رسول اللّه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عظيم جهله و أنه لم يسمع الأخبار من النبي صلّى اللّه عليه و آله الواردة في شأنه،أو أنه سمعها غير مصدّق بها لعدم اعتقاده بالنبوة كما جاءت به الروايات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الثقة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يحيى الخثعمي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عداد سني القائم عليه السّلام و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محيط بالدنيا من زمرّد أخضر،فخضرة السماء من ذلك الجبل و علم علي عليه السّلام كل شيء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خلق بحرا في الهوى،و كسوف الشمس و القمر يكون بالقائهما في ذلك البحر،و أن خضرة السماء تكون من مائه و لا منافاة بينهما لجواز أن تكون خضرة السماء مسببة عن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الحسن بن علي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رجلا في آخر الزمان يؤيده اللّه بملائكته و يدين له عرض البلاد و طولها،لا يبقى كافر إلاّ آمن به و لا طالح إلاّ صلح،و تصطلح في ملكه السباع،و تظهر له الكنوز،يملك ما بين الخافقين أربعين عاما،فطوبى لمن أدرك أيامه و سمع كلامه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الأحاديث مختلفة في تحديد أيام ملكه عليه السّلام،و جمع بينها بعض مشايخنا من أهل الحديث بأن بعضها محمول على جميع مدّة ملكه،و بعضها على زمان استقرار دولته،و بعضها على حساب ما عندنا من السنين و الشهور،و بعضها على سنينه و شهوره الطويلة،و اللّه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المفضّل الجعفي،بإسناده إلى أبي عبد اللّه عليه السّلام في حديث يذكر فيه ظهور المهدي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لترفعن إثنتا عشرة راية مشتبهة و لا يدري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لمكان الاشتباه،فنظر عليه السّلام إلى شمس داخلة في الصفة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لأمرنا أبين من هذه الشمس</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عبد العظيم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علي بن موسى عليه السّلام ثم ذكر كلاما طويلا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هو الذي يحرم على الناس تسميته و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سمي رسول اللّه صلّى اللّه عليه و آله و كنيّه،و هو الذي تطوى له الأرض،يجتمع إليه أصحابه عدّة أهل بدر ثلاثمائة و ثلاثة عشر رجلا من أقاصي الأرض،و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312"/>
      </w:r>
      <w:r>
        <w:rPr>
          <w:rFonts w:ascii="Amiri" w:hAnsi="Amiri" w:eastAsia="Amiri" w:cs="Amiri"/>
          <w:color w:val="111111"/>
          <w:sz w:val="28"/>
          <w:sz w:val="28"/>
          <w:szCs w:val="28"/>
          <w:rtl w:val="true"/>
          <w:lang w:bidi="ar-SA"/>
        </w:rPr>
        <w:t>فإذا اجتمعت له هذه العدة من أهل الإخلاص أظهر اللّه أمره،فإذا كمل له العقد و هو عشرة الآف رجل خرج بإذن اللّه عزّ و جلّ</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عليه السّلام إذا خرج يكون شيخ السن شاب المنظر حتى أن الناظر إليه ليحسبه ابن أربعين سنة أو دونها،و أن من علامته أن لا يهرم بمرور الأيام و الليالي حتى يأتي أجله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يبايعه جبرئيل عليه السّلام ينزل في صورة طير أبيض فيبايعه ثم يضع رجلا على بيت اللّه الحرام و رجلا على بيت المقدس،ثم ينادي بصوت طلق ذلق تسمعه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يوم السبت يوم عاشوراء،اليوم الذي قتل فيه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مسجدكم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رجلا،عليهم السيوف مكتوب على كل سيف كلمة تفتح ألف كلمة،فيبعث اللّه تبارك و تعالى ريحا فتنادي بكل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يقضي بقضاء داود و سليمان عليهما السّلام لا يريد عليه بيّنة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المفتقدين من أصحاب القائم عليه السّلام قوله عزّ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318"/>
      </w:r>
      <w:r>
        <w:rPr>
          <w:rFonts w:ascii="Amiri" w:hAnsi="Amiri" w:eastAsia="Amiri" w:cs="Amiri"/>
          <w:color w:val="111111"/>
          <w:sz w:val="28"/>
          <w:sz w:val="28"/>
          <w:szCs w:val="28"/>
          <w:rtl w:val="true"/>
          <w:lang w:bidi="ar-SA"/>
        </w:rPr>
        <w:t>إنهم لمفتقدون عن فرشهم ليلا فيصبحون بمكة و بعضهم يسير في السحاب نهارا يعرف اسمه و اسم أبيه و حليته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 أعظم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ذكر 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يبايع بين الركن و المقام اسمه أحمد و عبد اللّه و المهدي،فهذه أسماؤه ثلاثتها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ثلاثمائة و تسع سنين كما لبث أهل الكهف و يقتل الناس حتى لا يبقى إلاّ دين محمد صلّى اللّه عليه و آله،يسير بسيرة سليمان بن داود عليه 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الكريم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 تكون سبعين سنة من سنينكم هذه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عليه السّلام إلاّ في وتر من السنين سنة إحدى أو ثلاث أو خمس أو سبع أو تسع</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في أول الليل،و صيحة في آخر 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السماء و واحدة من إبليس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تعرف هذه من هذه؟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من كان يسمع بها قبل أن تكون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المؤمن أن يعرف علامات ظهوره عليه السّلام و يتحققها من الأحاديث المروية عنهم عليهم السّلام حتى يكون على خبر منها و على علم بها عند وقوعها،كي لا تشتبه عليه الأمور و يتحيّر في التمييز بينها و بين علامات المبطلين من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فرج شيعتكم؟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ولد العباس،و وها سلطانهم،و خلع العرب أعنتها،و ظهر الشامي،و تحرك الحسني،و خرج صاحب هذا الأمر من المدينة إلى مكة بتراث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تراث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رسول اللّه صلّى اللّه عليه و آله و درعه و عمامته و بردته و قضيبه و رايته و لامته و سرجه،حتى ينزل مكة فيخرج السيف من غمده و يلبس الدرع و ينشر الراية و البردة و العمامة و يتناول القصيب بيده،و يستأذن اللّه في ظهوره،فيطلّع على ذلك بعض موإليه،فيأتي الحسني فيخبره الخبر،فيبتدر الحسني إلى الخروج،فيثب عليه أهل مكة فيقتلونه و يبعثون برأسه إلى الشام،فيظهر عند ذلك صاحب هذا الأمر فيبايعه الناس و يتبعونه،و يبعث الشامي عند ذلك جيشا إلى المدينة،فيهلكهم اللّه عزّ و جلّ دونها و يهرب يومئذ من كان بالمدينة من ولد علي عليه السّلام الى مكة فيلحقون بصاحب هذا الأمر و يقبل صاحب هذا الأمر نحو العراق و يبعث جيشا إلى المدينة،فيأمن أهلها و يرجعون إليها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 عليه السّلام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قطع عنكم مدة الجبارين،و ولي الأمر خير أمّة محمد صلّى اللّه عليه و آله فالحقوا بمكة،فيخرج النجباء من مصر،و الأبدال من الشام،و عصائب العراق،رهبان بالليل ليوث بالنهار،كأن قلوبهم زبر الحديد،فيبايعونه بين الركن و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عمران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صف لنا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ولد الحسين عليه السّلام عليه عباءتان قطوانيتان اسمه اسمي،فعند ذلك تفرح الطيور في أوكارها،و الحيتان في بحارها،و تمد الأنهار،و تفيض العيون،و تنبت الأرض ضعف أكلها،ثم يسير مقدمته جبرئيل و ساقيه إسرافيل عليهما السّلام،فيملأ الأرض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معه خمسون من أهل الكوفة و باقي الثلاثمائة و النيف من سائر الناس،يجتمعون في ساعة واحدة من غير تعارف بينهم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بلدة إلاّ و يخرج معه منهم طائفة،إلاّ أهل البصرة فإنه لا يخرج معه منها أحد</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بالطالقان ما هو بذهب و لا فضة،و راية لم تنشر منذ طويت،و رجال كأن قلوبهم زبر الحديد لا يشوبها شك في ذات اللّه أشد من الحجر،لو حملوا على الجبال لأزالوها،لا يقصدون براياتهم بلدة إلاّ خربوها كأن على خيولهم العقبان،يتمسحون بسرج الإمام عليه السّلام يطلبون بذلك البركة،و يحفّون به يقونه بأنفسهم في الحروب و يكفونه ما يريد،فيهم رجال لا ينامون الليل،لهم دوي في صلواتهم كدوي النحل يبيتون قياما على أطرافهم و يصبحون على خيولهم،رهبان بالليل ليوث بالنهار،هم أطوع له من الأمة لسيّدها،كالمصابيح كأن قلوبهم القناديل،و هم من خشية اللّه مشفقون يدعون بالشهادة و يتمنون أن يقتلوا في سبيل اللّه،شعارهم يالثارات الحسين عليه السّلام،إذا ساروا يسير الرعب أمامهم مسيرة شهر،بهم ينصر اللّه إمام الحق</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أحمد في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المعلى بن خنيس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النيروز هو اليوم الذي يظهر فيه قائمنا أهل البيت عليه السّلام و ولاة الأمر،و يظفره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بالدجال فيصلبه على كناسة الكوفة،و ما من يوم نيروز إلاّ و نحن نتوقع فيه الفرج،لأنه من أيامنا،حفظته الفرس و ضيعتموه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الأخبار متضافرة في فضل يوم النيروز،و ستأتي مفصّلة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عليه السّلام اضمحلت القطائع فلا قطائع</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الأراضي من العراق و غيرها من المفتوحة عنوة،كان خلفاء بني أمية و بني العباس يقطعون بعضها لأمرائهم و نحوهم و يخصونهم بها لأجل يزرعونها أو يتخذون فيها الحدائق و البساتين،و كانت تسمى في تلك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قطائع،و لمّا انقرضت الدولتان الأموية و العباسية و انتقل الملك إلى تيمورخان 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 غال،و استمر لها الاسم و المعنى إلى الدولة الصفوية إلى هذا اليوم و إلى يوم القيامة إن شاء اللّه تعالى،و أكثر ما يخصون بها العلماء و أجلاّء السادة العلويين و من يحذي حذوهم،و أمّا أخذه عليه السّلام القطائع،فلأن شيعته لا يحتاجون إليها بما يمتحنهم اللّه تعالى من الكنوز و من أموال المخالفين،و أمّا المخالفون فهم يكونون في عصره عليه السّلام يحتاجون إلى كل شيء،حتى يأكل العذرة و به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مَعِيشَةً ضَنْكاً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القائم عليه السّلام لحكم بثلاث لم يحكم بها أحد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الشيخ الزاني،و يقتل مانع الزكاة،و يورّث الأخ أخاه في الأظلة</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الشيخ الزاني إذا كان مستوجبا للجلد،و يقتل مانع الزكاة إذا منعه من غير استحلال المنعة،و أمّا توريث الأخ أخاه في اللّه،فقد كان في صدر الإسلام ثم نسخه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عالم الأظلة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عالم الأرواح الذي وقع التعارف فيه كما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تعلقت الأرواح بهذه الأجسام و اشتغلت بتدبيره و علائقه،عزب عنها ذلك العالم القديم لكنها إذا رأت في هذا العالم من آخته في عالم الأرواح،بادرت إلى الإقبال إليه و مالت إلى محبّته،و تفكرت في أنها أين رأته و أين اجتمعت معه،و هي إنما رأته و تحابت معه في ذلك العالم القديم،و أمّا إنكارها في هذا العالم لم تنكره،و عدم ميلها إليه مع كثرة المعاشرة،فسببه التناكر في عالم الأرواح،و هذا مجمل ما فصلناه في شرحنا على كتاب التوحيد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عليه السّلام علما إذا حان وقت خروجه انتشر ذلك العلم من نفسه و أنطقه اللّه عزّ و جلّ فناداه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ولي اللّه فاقتل أعداء اللّه،و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رايتان</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و علامتان</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حديث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عليه السّلام قتل ذراري قتلة الحسين عليه السّلام بفعال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338"/>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في جميع أقواله،و لكن ذراري قتلة الحسين عليه السّلام يرضون بفعال آبائهم و يفتخرون بها،و من رضي شيئا كان كمن أتاه،و لو أن رجلا قتل بالمشرق فرضى بقتله رجل بالمغرب لكان الراضي عند اللّه عزّ و جلّ شريك القاتل،و إنّما يقتلهم القائم عليه السّلام إذا خرج لرضاهم بفعل آبائهم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عليه السّلام منكم إذا قام؟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ببني شيبة فيقطع أيديهم،لأنهم سرّاق بيت اللّه عزّ و جلّ</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دخل أبو حنيفة على الصادق عليه السّلام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لَيالِيَ وَ أَيّاماً آمِنِينَ </w:t>
      </w:r>
      <w:r>
        <w:rPr>
          <w:rStyle w:val="FootnoteAnchor"/>
          <w:rtl w:val="true"/>
        </w:rPr>
        <w:footnoteReference w:id="340"/>
      </w:r>
      <w:r>
        <w:rPr>
          <w:rFonts w:ascii="Amiri" w:hAnsi="Amiri" w:eastAsia="Amiri" w:cs="Amiri"/>
          <w:color w:val="111111"/>
          <w:sz w:val="28"/>
          <w:sz w:val="28"/>
          <w:szCs w:val="28"/>
          <w:rtl w:val="true"/>
          <w:lang w:bidi="ar-SA"/>
        </w:rPr>
        <w:t>أين ذلك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ما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عبد اللّه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الناس يقطع عليهم بين المدينة و مكة فتؤخذ أموالهم و لا يأمنون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341"/>
      </w:r>
      <w:r>
        <w:rPr>
          <w:rFonts w:ascii="Amiri" w:hAnsi="Amiri" w:eastAsia="Amiri" w:cs="Amiri"/>
          <w:color w:val="111111"/>
          <w:sz w:val="28"/>
          <w:sz w:val="28"/>
          <w:szCs w:val="28"/>
          <w:rtl w:val="true"/>
          <w:lang w:bidi="ar-SA"/>
        </w:rPr>
        <w:t>أين ذلك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أفتعلم أن الحجاج بن يوسف حين وضع المنجنيق على ابن الزبير في الكعبة فقتله كان آمنا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 أبو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الجواب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سِيرُوا فِيها لَيالِيَ وَ أَيّاماً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قائمنا أهل البيت،و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342"/>
      </w:r>
      <w:r>
        <w:rPr>
          <w:rFonts w:ascii="Amiri" w:hAnsi="Amiri" w:eastAsia="Amiri" w:cs="Amiri"/>
          <w:color w:val="111111"/>
          <w:sz w:val="28"/>
          <w:sz w:val="28"/>
          <w:szCs w:val="28"/>
          <w:rtl w:val="true"/>
          <w:lang w:bidi="ar-SA"/>
        </w:rPr>
        <w:t>فمن بايعه و دخل معه في عقد أصحابه كان آمنا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قام قائمنا عليه السّلام لقد ردت إليه الحميراء حتى يجلدها الحدّ و حتى ينتقم لابنة محمد فاطمة عليها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لم يجلدها الحدّ؟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لفريتها على أم إبراهيم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أخرّه اللّه للقائم؟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بعث محمدا صلّى اللّه عليه و آله رحمة و بعث القائم عليه السّلام نقمة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فريتها على أمّ إبراهيم القبطية جارية النبي صلّى اللّه عليه و آله فقد تقدم في المجلد الأول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اتهمت مارية بأن إبراهيم من يوسف القبطي،لأنه كان يدخل على أمّ إبراهيم في غرفتها،و لمّا سمع النبي صلّى اللّه عليه و آله كلامها اشتدّ غضبه و أمر أمير المؤمنين أن يأخذ سيفه و يأته برأس يوسف،و لمّا مضى علي عليه السّلام إليه رآه يوسف مغضبا فخاف و صعد نخلة أو جدارا،فوقع من فوقه لشدّة خوفه فكشف عن عورته فإذا هو مجبوب،فأتى به إلى النبي صلّى اللّه عليه و آله و كشّفه فرآه خصيّا فنزلت آية الإفك ناعية على الحميراء تهمتها لأمّ إبراهيم،و أمّا تأخير جلدها فلمصلحة و حكمة إلهية لا تخفى على أولي العقول 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ورد أنه عليه السّلام يجلدها على ما أتت به في طريق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عليه السّلام أذهب اللّه عزّ و جلّ عن شيعتنا العاهة و جعل قلوبهم كزبر الحديد،و جعل قوّة الرجل منهم قوة أربعين رجلا و يكونون حكام الأرض و سنامها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للراوندي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كأني أرى نزول القائم عليه السّلام في مسجد السهلة بأهله و عياله و هو منزل إدريس عليه السّلام و ما بعث اللّه نبيّا إلاّ و قد صلّى فيه،و المقيم فيه كالمقيم في فسطاط رسول اللّه صلّى اللّه عليه و آله و ما من مؤمن و لا مؤمنة إلاّ و قلبه يحنّ إليه و ما من يوم و لا ليلة إلاّ و الملائكة يأوون إلى هذا المسجد يعبدون اللّه فيه،و لو كنت بالقرب منكم ما صليت إلاّ فيه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رفيد مولى أبي هبيرة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رفيد كيف أنت إذا رأيت أصحاب القائم عليه السّلام قد ضربوا فساطيطهم في مسجد الكوفة ثم أخرج المثال الجديد على العرب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يسير فيهم،أ يسير فيهم بما سار علي بن أبي طالب عليه السّلام في أهل السواد؟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رفيد إنّ عليّا سار بما في الجفر الأبيض و هو الكف و هو يعلم أنه سيظهر على شيعته من بعده،و أن القائم عليه السّلام يسير بما في الجفر الأحمر و هو الذبح و هو يعلم أنه لا يظهر على شيعته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هي أرض العراق،سمّيت به لأن الناظر إليها من بعيد يراها سودا لإشتباك نخلها و أشجارها،و المراد بها هنا أرض البصرة،و أمّا سيرته عليه السّلام فيها برد أموال أهلها بعد حيازة العسكر لها و أمره عليه السّلام لمالك الأشتر أن لا يجهز على جريحهم و لا يتبع مدبرهم،و من طلب الأمان فله الأمان،فليس على طريق استحقاقهم لما صنع معهم،بل هو استصلاح لشيعته لعلمه بأنهم يكون لهم دولة بعده،فأراد أن يصنع إلى شيعته كما صنع إليهم و ما وفوا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عصى موسى لآدم عليه السّلام فصارت إلى شعيب ثم صارت إلى موسى عليه السّلام،و أنها لعندنا و أن عهدي بها آنفا و هي خضراء كهيئتها حين انتزعت من شجرتها،و أنها لتنطق إذا استنطقت أعدّت لقائمنا عليه السّلام ليصنع بها كما كان موسى عليه السّلام يصنع بها،و أنها لتروغ و تلقف ما يأفكون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تصنع ما تؤمر،و أنها حيث أقبلت تلقف ما يأفكون،تفتح لها شفتان أحداهما في الأرض و الأخرى في السقف و بينهما أربعون ذراعا،و تلقف ما يأفكون بلسانها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أريد أن أمسّ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فمسست صدره و مناكبه،فقال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سمعت أباك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واسع الصدر مسترسل المنكبين عريض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أبي عليه السّلام لبس درع رسول اللّه صلّى اللّه عليه و آله و كانت تسحب على الأرض و أني لبستها فكانت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قريبة من الاستواء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تكون من القائم كما كانت على رسول اللّه صلّى اللّه عليه و آله مشمرة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مرتفعة أذيالها من الأرض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الدهني عن أبي عبد اللّه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ما يقولون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 اللّه تبارك و تعالى يعرف المجرمين بسيماهم في القيامة،فيأمر بهم فيؤخذ بنواصيهم و أقدامهم فيلقون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يحتاج الجبار تبارك و تعالى إلى معرفة خلق أنشأهم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قائمنا أعطاه اللّه السيماء،فيأمر بالكافر فيؤخذ بنواصيهم و أقدامهم ثم يخبط بالسيف خبطا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يضرب ضربا شديدا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ذا القرنين قد خيّر السحابين فاختار الذلول و ذخر لصاحبكم الصعب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الصعب؟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سحاب فيه رعد و صاعقة و برق فصاحبكم يركبه،أما إنه سيركب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السحاب و يرقي في الأسباب،أسباب السماوات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الأرضين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عوامر و اثنتان خرابان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طرقها،و محال الملائكة منه،فإنه عليه السّلام يرقى إلى السماء يرى فيها آثار القدرة الإلهية و يتشرف برؤيته ملائكة السماوات،و أمّا الأرضون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الأقاليم السبع التي بعضها عمران و بعضها 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أمر بهدم المنار و المقاصير التي في المساجد،لأنها محدثة مبتدعة لم يبنها نبي و لا حجة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محدثات المجوس قبل الإسلام،كانوا يضعون على رأسها نار العبادة ليسجد لها أهل البلد،و لما جاء الفتح في زمن خلافة الثاني أمر أمير المؤمنين عليه السّلام بهدمها لأنها من سنن المجوس مع أن فيها الإشراف على بيوت المسلمين،فسوّل الخليفة الثاني للناس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المؤذن يؤذن فوقها ليبلغ صوته إلى أقاصي البلاد،لأنه كان باطنا يدين بدين الكفّار و يحبّ إبقاء آثارهم،كما فعله بالحجر الأسود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المقاصير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أحدثها الخلفاء الجبّارون من بني أمية و بني العباس،و كانوا في حال الصلاة يقفون فيها و يغلقون بابها،و الناس يصلّون خلف بابها على طريق الإقتداء خوفا من أن يغتالوا في أثناء الصلاة،و صلاة من خلف الباب باطلة لعدم مشاهدة الإمام،و المقاصير و هي كالبيوت في المساجد الجامعة القديمة موجودة إلى الآن،رأيناها في كثير من البلاد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من مكة ينادي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يحملن أحد طعاما و لا شرابا،و حمل معه حجر موسى بن عمران عليه السّلام و هو وقر بعير،فلا ينزل منزلا إلاّ انفجرت منه عيون،فمن كان جائعا شبع و من كان ظمآنا روي و رويت دوابهم حتى ينزل النجف من ظهر الكوفة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المفضل بن عمر عن أبي عبد اللّه عليه السّلام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كان قميص يوسف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عليه السّلام لمّا أوقدت له النار نزل إليه جبرائيل عليه السّلام بالقميص و ألبسه إيّاه فلم يضرّه معه حرّ و لا برد،فلمّا حضرته الوفاة جعله في تميمة و علقه على إسحاق عليه السّلام و علقه إسحاق على يعقوب عليه السّلام فلمّا ولد يوسف عليه السّلام علقه عليه،و كان في عضده حتى كان من أمره ما كان،فلمّا أخرجه يوسف عليه السّلام بمصر من التميمة وجد يعقوب عليه السّلام ريحه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لَوْ لا أَنْ تُفَنِّدُونِ </w:t>
      </w:r>
      <w:r>
        <w:rPr>
          <w:rStyle w:val="FootnoteAnchor"/>
          <w:rtl w:val="true"/>
        </w:rPr>
        <w:footnoteReference w:id="355"/>
      </w:r>
      <w:r>
        <w:rPr>
          <w:rFonts w:ascii="Amiri" w:hAnsi="Amiri" w:eastAsia="Amiri" w:cs="Amiri"/>
          <w:color w:val="111111"/>
          <w:sz w:val="28"/>
          <w:sz w:val="28"/>
          <w:szCs w:val="28"/>
          <w:rtl w:val="true"/>
          <w:lang w:bidi="ar-SA"/>
        </w:rPr>
        <w:t>فهو ذلك القميص الذي أنزل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فداك،فإلى من صار هذا القميص؟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أهله،و هو مع قائمنا عليه السّلام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نبي ورّث علما أو غيره فقد انتهى إلى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تناهت الأمور إلى صاحب هذا الأمر رفع اللّه تبارك و تعالى له كل منخفض من الأرض و خفض له كل مرتفع،حتى تكون الدنيا عنده بمزلة راحته،فأيكم لو كانت في راحته شعرة لم يبصرها؟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أبان بن تغلب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على نجف الكوفة و قد لبس درع رسول اللّه صلّى اللّه عليه و آله،و يركب فرسا أدهم بين عينيه غرّة بيضاء،لا يبقى أهل بلاد إلاّ و هم يرون أنه معهم في بلادهم،فينشر راية رسول اللّه صلّى اللّه عليه و آله فإذا هزّها لم يبق مؤمن إلاّ صار قلبه كزبر الحديد و يعطى المؤمن قوة أربعين رجلا،و لا يبقى مؤمن ميت إلاّ دخلت عليه تلك الفرحة في قبره،و يتزاورون في قبورهم و يتباشرون بقيام القائم عليه السّلام،فينحط عليه عشرة آلاف ملك و ثلاثمائة و ثلاثة عشر ملكا،و هم الذين كانوا مع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نوح في السفينة و مع موسى عليه السّلام حين فلق البحر و مع عيسى عليه السّلام حين رفعه اللّه إليه،و أربعة آلاف ملك مع النبي صلّى اللّه عليه و آله مسوّمين و ألف مردفين و ثلاثمائة و ثلاثة عشر بدريين،و أربعة آلاف ملك هبطوا يريدون القتال مع الحسين عليه السّلام فلم يأذن لهم في القتال،فهم عند قبره شعث غبر يبكونه إلى يوم القيامة و رئيسهم ملك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منصور،فلا يزوره زائر إلاّ استقبلوه و لا يودعه مودّع إلاّ شيّعوه و لا يمرض مريض إلاّ عادوه و لا يموت ميت الاّ صلّوا على جنازته و استغفروا له بعد موته،و كل هؤلاء في الأرض ينتظرون قيام القائم إلى وقت خروجه عليه السّلام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أشرقت الأرض بنور ربّها،و استغنى العباد من ضوء الشمس،و يعمّر الرجل في ملكه حتى يولد له ألف ذكر لا يولد فيهم أنثى،و يبني في ظهر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 له ألف باب،و تتصل بيوت الكوفة بنهر كربلاء و بالحرة،حتى يخرج الرجل يوم الجمعة على بغلة سريعة السير يريد الجمعة فلا يدركها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يحفر من خلف قبر الحسين عليه السّلام لهم نهرا يجري الماء إلى الغريين حتى ينبذ في النجف،و يعمل على فوهته قناطر و ارحاء في السبيل،و كأني بالعجوز و على رأسها مكتل فيه برّ حتى تطحنه بكربلاء</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منكم قائمنا فليقل حين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معدن العلم و موضع الرسالة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 يهدم المسجد الحرام حتى يردّه إلى أساسه و مسجد الرسول صلّى اللّه عليه و آله إلى أساسه،و يردّ البيت إلى موضعه و يقيمه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أساسه،و يقطع أيدي بني شيبة السرّاق و يعلقها على الكعبة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رواه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دخل الكوفة و أمر بهدم المساجد الأربعة،و يسيّرها عريشا كعريش موسى عليه السّلام،و تكون المساجد كلها جماء كما كانت على عهد رسول اللّه صلّى اللّه عليه و آله و يوسع الطريق الأعظم فيصير ستين ذراعا،و يهدم كل مسجد على الطريق و يسد كل كوّة إلى الطريق و كل جناح و كنيف و ميزاب إلى الطريق،و يأمر اللّه الفلك في زمانه فيبطىء في دوره حتى يكون اليوم في أيامه كعشرة أيام و السنة كعشر سنين من سنينكم،و يفتح كابل شاه و هي مدينة لم يفتحها أحد قط غيره،فيفتحها ثم يتوجه إلى الكوفة فينزلها و تكون داره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عليه السّلام إذا قام مدّ اللّه لشيعتنا في أسماعهم و أبصارهم،حتى لا يكون بينهم و بين القائم عليه السّلام بريد يكلمهم فيسمعون و ينظرون إليه و هو في مكانه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حرفا،فجميع ما جاءت به الرسل حرفان،فلم يعرف الناس حتى اليوم غير الحرفين،فإذا قام قائمنا عليه السّلام أخرج الخمسة و العشرين حرفا فبثّها في الناس و ضمّ إليها الحرفين حتى يبثّها سبعة و عشرين حرفا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القائم عليه السّلام؟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 تطول له الأيام و الليالي حتى تكون السنة مقدار عشر سنين من سنيكم،و إذا قام مطر الناس جمادي الآخرة و عشرة أيام من رجب مطرا لم تر الخلائق مثله ،فينبت اللّه به لحوم المؤمنين و أبدانهم في قبورهم،و كأني أنظر إليهم مقبلين من قبل جهينة ينفضون شعورهم من التراب،و في زمانه تظهر الأرض كنوزها حتى يراها الناس على وجهها و يطلب الرجل منكم من يصله بماله و يأخذ منه زكاته،فلا يوجد أحد يقبل منه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ذلك،استغنى الناس بما رزقهم اللّه من فضله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من آل محمد عليه السّلام أقام خمسمائة من قريش فضرب أعناقهم ثم أقام خمسمائة أخرى فضرب أعناقهم يفعل ذلك ست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عدد هؤلاء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منهم و من مواليهم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آخر الدول،و لم يبق أهل بيت لهم دولة إلاّ ملكوا قبلنا،لئلا يقولوا إذا رأوا سيرتنا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ملكنا سرنا بمثل سيرة هؤلاء،و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عليه السّلام إذا قام لم يترك بدعة إلاّ أزالها و لا سنّة إلاّ أقامها،فيمكث على ذلك سبع سنين مقدار كل سنة عشر سنين من سنيكم هذه،ثم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تطول السنون؟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اللّه تعالى الفلك باللبوث و قلّة الحركة،فتطول الأيام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 إن الفلك إن تغير فسد؟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 الزنادقة،فأمّا المسلمون فلا سبيل لهم إلى ذلك،و قد شق اللّه القمر لنبيه صلّى اللّه عليه و آله ورد الشمس من قبله ليوشع بن نون،و أخبر بطول يوم القيامة و أنه كألف سنة ممّا تعدّون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الزنادقة هم حكماء الفلاسفة و المنجمون فإنّهم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لا يقبل الخرق و الالتئام و يلزم على هذا إنكار المعراج و انشقاق القمر و نحو ذلك من المعجزات،و أجابوا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المعراج بأنه معراج روحاني لا جسماني،و هو خلاف الاجماع و الضرورة من دين الإسلام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عليه السّلام إذا ظهر أخرج اليهود و النصارى و الصابئين و الزنادقة و أهل الردّة و الكفّار في شرق الأرض و غربها فعرض عليهم الإسلام،فمن أسلم طوعا أمره بالصلاة و الزكاة و ما يؤمر به المسلم،و من لم يسلم يضرب عنقه حتى لا يبقى في المشارق و المغارب أحد إلاّ وحّد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الخلق أكثر من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أمرا قلّل الكثير و كثّر القليل</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حديثا طويلا عن الباقر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عليه السّلام لا يقبل الجزية كما قبلها رسول اللّه صلّى اللّه عليه و آله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و اللّه حتى يوحّد اللّه و لا يشرك به شيئا،و حتى تخرج العجوز الضعيفة من المشرق تريد المغرب فلا يصحبها أحد</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عليه السّلام استخرج من ظهر الكعبة سبعة و عشرين رجلا،خمسة عشر من قوم موسى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 به يعدلون،و سبعة من أصحاب الكهف،و يوشع وصي موسى،و مؤمن آل فرعون،و سلمان الفارسي،و أبا دجانة الأنصاري،و مالك الأشتر</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الصيرفي عن رجل من أهل الجزيرة كان قد جعل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نذرا في جارية،و جاء بها إلى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الحجبة فأخبرتهم بخبرها،و جعلت لا أذكر لأحد منهم أمرها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جيئني بها و قد وفى اللّه 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فدخلني من ذلك وحشة شديدة،فذكرت ذلك لرجل من أصحابنا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الرجل الذي يجلس عند الحجر الأسود و حوله الناس،و هو محمد بن علي بن الحسين عليه السّلام فأته فاخبره بهذا الأمر فانظر ما يقول لك فاعمل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فأخبرته بالنذر و بما قال لي الحجبة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البيت لا يأكل و لا يشرب،فبع جاريتك و انظر أهل بلادك ممّن حجّ هذا البيت،فمن عجز منهم عن نفقته فاعطه حتى يقوى عاى العود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ثم أقبلت لا ألقى أحدا من الحجبة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فأخبرتهم بالذي 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كذّاب جاهل لا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مقالتهم لأبي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بلّغتني،فبلّغ عني،قل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لو قد قطعت أيديكم و أرجلكم و علقت في الكعبة ثم يقال لكم 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سرّاق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ذهبت لأقوم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لست أنا أفعل ذلك،و إنما يفعله رجل مني</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المهدي،لأنه يهدي إلى أمر خفي،و يستخرج التوراة و سائر كتب اللّه عزّ و جلّ من غار أنطاكية،و يحكم بين أهل التوراة بالتوراة و بين أهل الإنجيل بالإنجيل و بين أهل الزبور بالزبور و بين أهل القرآن بالقرآن،و تجتمع إليه أموال الدنيا من بطن الأرض و ظهرها 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 و سفكتم فيه الدم الحرام،فيعطي شيئا لم يعطه أحد كان قبله،و يملأ الأرض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بين أهل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آخره،يدل على أن أهل الكتب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زمانه عليه السّلام يبقون على مذاهبهم و مللهم و يحتاجون إلى المحاكمة بينهم،و يكون عليه السّلام هو الذي يحكم بينهم،و كذا ورد أنه عليه السّلام يقبل منهم الجزية،و هو مناف لما تقدم من أنه عليه السّلام لا يقبل من أحد إلاّ الإسلام أو السيف و القتل،و أن طوائف المسلمين و أهل الملل و غيرهم من الكفّار كلهم يوحّدون اللّه تعالى و يرجعون عمّا كانوا عليه من الخلاف،و كذلك روي أن شيعته عليه السّلام يكونون في زمانه ولاة و حكاما في الأمصار،و أن أهل الخلاف من النواصب و غيرهم يكونون رعية لهم في القرى و المزارع و يخدمونهم بما يحتاجون إليه،و هذا بظاهره ينافي دخول الناس كلهم في دين الشيعة الإمامية،لأنهم إذا صاروا كلهم مؤمنين فأين الرعية لهم و أهل الخدمة لما يراد منهم؟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الأخبار على تكثيرها مختلفة في كيفية خروجه عليه السّلام و في سيرته مع الناس و أنه عليه السّلام هل يقبل منهم شيئا غير الإسلام أم لا؟و يمكن الجمع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قبوله الجزية من أهلها و غيرها من غيرهم في ابتداء دولته و أوائل ظهوره،ثم إذا مكّنه اللّه سبحانه من فتح البلدان و انقياد الخلائق له حملهم على الدخول في الإسلام فلا يقبل منهم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حكمه عليه السّلام بين أهل التوراة بتوراتهم و كذلك أهل الكتب و الأديان،حجة عليهم و على دخولهم في الإسلام،ليعلموا أنه الإمام الحجة،العالم بجميع الكتب السماوية،و قد تقرّر عندهم أنه لا يعلم الكتب الإلهية كلها إلاّ الأنبياء و أوصيائهم،فيكون هذا معجزة له عليه السّلام كما كان معجزة لجدّه رسول اللّه صلّى اللّه عليه و آله،فإن اليهود و النصارى كانوا يمتحنونه بما في كتبهم،فإذا أخبرهم بما هو عندهم في التوراة و الإنجيل دخلوا في الإسلام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 إذا استبصر في زمانه استبصارا عن حقيقة و يقين،يكون حكمه حكم شيعته عليه السّلام،و من استبصر خوفا و اتصف بشعائر الشيعة تقيّة،يكونون رعية و خدمة للشيعة و يأخذون منهم الأموال مثل أهل الذمة،لأنه عليه السّلام كما تقدم يعرف الناس بسيماهم و يميّز بين مؤمنهم و منافقهم،و كذلك خلّص شيعته عليه السّلام يميّزون بين الطيب من الناس و الخبيث منهم،و سيأتي إن شاء اللّه تعالى وجوه أخر في تضاعيف الأبواب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عليه السّلام ضرب فساطيط لمن يعلّم الناس القرآن على ما أنزله اللّه جلّ جلاله،فأصعب ما يكون على من حفظه اليوم،لأنه يخالف فيه التأليف</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عليه السّلام ظهر براية رسول اللّه صلّى اللّه عليه و آله و خاتم سليمان و حجر موسى عليه السّلام و عصاه،ثم يأمر مناديه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 رجل منكم طعاما و لا شرابا و لا علفا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أن يقتلنا و يقتل دوابنا من الجوع 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فيسير و يسيرون معه،فأول منزل ينزله يضرب الحجر فينبع منه طعام و شراب و علف فيأكلون و يشربون و دوابهم حتى ينزل النجف بظهر الكوفة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 أنه عليه السّلام يكون حكمه في الملك حكم سليمان عليه السّلام و يزيد عليه أنه يركب على السحاب كما ركب سليمان على البساط،و كما سخّرت ريح الصبا تحمل سليمان عليه السّلام غدوّها شهر و رواحها شهر تسخّر له عليه السّلام ريح القدرة يتمكّن معها من طواف الدنيا كلها قبل أن يرتدّ طرف الإنسان إليه،بل يجلس عليه السّلام في مكانه و الدنيا كلها في قبضته يراها و ما فيها و يخاطب أهلها و يخاطبونه،و أنه عليه السّلام يحكم على الجنّ و الإنس و الطيور و الوحوش و الهواء،و يزيد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على الملائكة و أهل السماوات و ما خلق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أن أقتل المولّي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أجهز على الجريح،و لكن تركت ذلك للعاقبة من أصحابي إن جرحوا لم يقتلوا،و القائم له أن يقتل المولّي و يجهز على الجريح</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ما هو الأصح من القولين بين أصحابنا رضوان اللّه عليهم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صنعه عليه السّلام معهم بعد التمكن إنما كان من باب المنّ عليهم لا للاستحقاق و الوجوب كما هو القول الآخر،و ما ورد في بعض الأخبار من أنه عليه السّلام يسير إذا ظهر بسيرة أمير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عليه السّلام،فالمراد كما ورد في غير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يأكل الجشب و يأكل الخشن و يقوم بالسيف و الجهاد و العبادة مثل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جاء في صحيح الأخبار الأئمة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قائمهم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الرجل على رأس القائم عليه السّلام يأمره و ينهاه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أديروه فيديرونه إلى قدّامه فأمر بضرب عنقه،فلا يبقى في الخافقين شيء إلاّ خافه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عليه السّلام إذا خرج يحمل بعلمه في الأحكام و غيرها،و من عمل منه النفاق جاز له قتله حتى يخافه الناس،و لأنه يدعوا المنافقين إلى تطهير قلوبهم من رذائل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يعقوب بن شعيب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أريك قميص القائم عليه السّلام الذي يقوم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فدعى بقمطر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يصان به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ففتحه و أخرج منه قميص كرابيس فنشره،فإذا في كمّه الأيسر 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 رسول اللّه صلّى اللّه عليه و آله الذي كان عليه يوم ضربت رباعيته،و فيه يقوم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الدم و وضعته على وجهي،ثم طواه أبو عبد اللّه عليه السّلام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قميصه صلّى اللّه عليه و آله الذي لبسه في واقعة أحد،و خصّ هذا القميص بخروج القائم عليه السّلام به للاقتصاص ممّن حارب النبي صلّى اللّه عليه و آله في تلك الواقعة و أجرى الدم من رباعيته و من رأسه،فإن المشركين شجّوه شجّة عظيمة حتى سال دمه على لحيته و وجهه،و كان يتلقى الدم بيده و يرمي به نحو السماء و الملائكة تختطفه و تتبرك به،و قال له في ذلك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دمي إذا وقع على الأرض يغضب اللّه سبحانه و تعالى على أهل الأرض و يهلكهم بالعذاب،و قد بعثني ربّي رحمة للأمة فلا أكون نقمة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تلك الحالة يدعوا لهم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قومي فإنّهم جهلوا قدري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كالاعتذار لهم عمّا أتوه،و أين رحمته صلّى اللّه عليه و آله لأمته من قول نبي اللّه نوح على نبينا و آله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نزلت الملائكة ثلاثمائة و ثلاثة عشر،ثلث على خيول شهب و ثلث على خيول بلق و ثلث على خيول حمر</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بالطواف 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مالي أراك مهموما متغير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نظري إلى بني العباس و ما في أيديهم من هذا الملك و السلطان و الجبروت فلو كان ذلك لكم لكنّا فيه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أمّا لو كان ذلك لم يكن إلاّ قيام الليل و سياحة النهار و أكل الجشب و لبس الخشن شبه أمير المؤمنين عليه السّلام و إلاّ فالنار،فزوي ذلك عنّا فصرنا نأكل و نشرب،و هل رأيت ظلامة يجعلها اللّه نعمة مثل هذا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تنتهي الخلافة الظاهرة إلى أمير المؤمنين عليه السّلام كان يأكل الطعام اللذيذ و يلبس الفاخر من الثياب و يأكل حتى يشبع إلى غير ذلك،و لمّا صار خليفة قتّر على نفسه في المأكل و الملبس و جميع الأمور،فقيل له في ذلك،فأجاب عليه السّلام بجوابين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يشق على الفقير فقره،لأنه إذا رأى إمامه و خليفة اللّه سبحانه يقتصد في أموره مع ما هو فيه من الملك و السلطان و يسلك في أموره مسالك الفقراء هان على الفقير فقره و 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قال لمّا سئل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شبعانا و لعل في اليمامة و أطراف البلاد من يبيت جائعا لا يشبع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يكون سلوك الإمام في سلطانه مثل أفقر الرعية،و القائم عليه السّلام يقتدي بأمير المؤمنين عليه السّلام،لأنه صاحب ملك و سلطان،و أمّا باقي الأئمة عليهم السّلام فكانوا يتأنقون في المطاعم و الملابس و غير ذلك،لأن الخلافة كانت في أيدي غيرهم من أهل الظلم و الجور،و بهذا أجاب الإمام أبو عبد اللّه جعفر بن محمد الصادق عليه السّلام الصوفية و هم سفيان الثوري و أصحابه،لمّا دخلوا عليه المسجد و رأوه في زي حسن من الثياب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تلبس هذه الثياب الفاخرة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جدّك أمير المؤمنين عليه السّلام كان يرقع مدرعته حتى كان يستحي من راقعها؟</w:t>
      </w:r>
    </w:p>
    <w:p>
      <w:pPr>
        <w:pStyle w:val="BookText"/>
        <w:rPr/>
      </w:pPr>
      <w:r>
        <w:rPr>
          <w:rFonts w:ascii="Amiri" w:hAnsi="Amiri" w:eastAsia="Amiri" w:cs="Amiri"/>
          <w:color w:val="111111"/>
          <w:sz w:val="28"/>
          <w:sz w:val="28"/>
          <w:szCs w:val="28"/>
          <w:rtl w:val="true"/>
          <w:lang w:bidi="ar-SA"/>
        </w:rPr>
        <w:t>و جواب آخر قاله عليه السّلام و هو أن أمير المؤمنين عليه السّلام كان في زمن ضنك على المسلمين و كان يسلك في أموره مثلهم،أمّا الآن و هو اتساع الأمور بين الناس و الخصب و الرخاء،فلو كان أمير المؤمنين عليه السّلام موجودا لسلك مسالك الناس و تزيّا بزيهم،و إلاّ لأشتهر بين الناس بالرياء و التقشف و أحسن زي الرجال ما يوافق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استقبل من جهلة الناس أشدّ ما استقبله رسول اللّه صلّى اللّه عليه و آله من جهّال الجاهلية،لأن رسول اللّه صلّى اللّه عليه و آله أتى الناس و هم يعبدون الحجارة و الصخور و العيدان و الخشب المنحوتة،و أن قائمنا عليه السّلام إذا قام أتى الناس و كلهم يتأوّل عليه كتاب اللّه و يحتج عليه به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إشارة إلى ما روي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قاتلت الناس على تنزيل القرآن و أنت تقاتلهم بعدي على تأويله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قاتل قريشا و غيرهم من الكفار على إنكارهم القرآن و تنزيله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أساطير الأولين و أنه من قول محمد لم ينزل به جبرئيل من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الناس بعده صلّى اللّه عليه و آله فكانوا مصدّقين بالقرآن و مكذبين في تأويل معانيه،و كانوا يتأولون آياته على ما يوافق أغراضهم و مطالبهم،فقاتلهم أمير المؤمنين عليه السّلام لأجل يردهم عن تلك التأويلات الباطلة إلى تأويلاته التي هي مراد اللّه عزّ و جلّ من آيات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مدينة و طائفة يحارب القائم عليه السّلام أهلها و يحاربونه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و أهل المدينة و أهل الشام و بنو أمية و أهل البصرة و أهل دميسان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بالهراة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الأكراد و الأعراب و ضبّة و غنى و باهلة و أزد و أهل الري</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عليه السّلام خرج من هذا الأمر من كان يرى أنه أهله و دخل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سنّته عبدة الشمس و القمر</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تأويل ما روي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لتغربلنّ غربلة و لتبلبلنّ بلبلة و لتساطنّ سوط القدر حتى يجعل أعلاكم أسفلكم و أسفلكم أعلاكم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تغربلت هذه الأمة بعد نبيّها صلّى اللّه عليه و آله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في وقت غصب الخلافة و ارتداد الناس كلهم إلاّ ثمانية،فإن جماعات كثيرة كانوا من أهل السابقة و الطاعة و قصّروا في النصرة لأمير المؤمنين عليه السّلام حتى وقعوا بالارتداد و التقصير،و المرّة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واقعة كربلاء،فإن الذين خرجوا على الحسين عليه السّلام كانوا أنصار أبيه و جنوده الذين قاتل بهم أهل الشام،و بقيت المرّة الثالثة في عصر القائم عليه السّلام،فإنه قد تقدم ما فيه من الابتلاء و التمحيص و رجوع كثير إلى متابعة الدجال و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بالعجم و فساطيطهم في مسجد الكوفة يعلّمون الناس القرآن كما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 و ليس هو كما أنزل؟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لا،محي منه سبعون من قريش بأسمائهم و أسماء آبائهم و ما ترك أبو لهب إلاّ للازراء على رسول اللّه صلّى اللّه عليه و آله لأنه عمّه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مستفيضا في الأخبار أنه كان في القرآن لعن بني أمية و جماعة من قريش بأسمائهم فأسقطوهم من قرآن عثمان و من باقي المصاحف التي كانت في أعصار معاوية،حتى أنه روى عمرو بن العاص لمّا كان واليا على مصر من قبل عثمان قال يوما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إنصاف بني أمية قد كان في القرآن ألف آية نزلت في لعنهم و الطعن عليهم و أعطوا القرّاء على كل آية درهما فرفعوها من المصاحف،و أنا أعطيت مائة ألف درهم على أن يرفع من القرآن إِنَّ شانِئَكَ هُوَ الْأَبْتَرُ </w:t>
      </w:r>
      <w:r>
        <w:rPr>
          <w:rStyle w:val="FootnoteAnchor"/>
          <w:rtl w:val="true"/>
        </w:rPr>
        <w:footnoteReference w:id="390"/>
      </w:r>
      <w:r>
        <w:rPr>
          <w:rFonts w:ascii="IRNazanin" w:hAnsi="IRNazanin" w:eastAsia="IRNazanin"/>
          <w:color w:val="111111"/>
          <w:sz w:val="28"/>
          <w:sz w:val="28"/>
          <w:szCs w:val="28"/>
          <w:rtl w:val="true"/>
          <w:lang w:bidi="fa-IR"/>
        </w:rPr>
        <w:t>فما رفعوها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اتصل الخبر بمعاوية كتب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مالك و هذ الكلام،لا تعد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في أقاليم الأرض عيّن في كل إقليم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كفّك فإذا ورد عليك ما لا تفهمه و لا تعرف القضاء فيه،فانظر إلى كفّك و اعمل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جندا إلى القسطنطينية،فإذا بلغوا إلى الخليج كتبوا على أقدامهم شيئا و مشوا على الماء،فإذا نظر إليهم الروم يمشون على الماء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أصحابه يمشون على الماء فكيف هو؟</w:t>
      </w:r>
    </w:p>
    <w:p>
      <w:pPr>
        <w:pStyle w:val="BookText"/>
        <w:rPr/>
      </w:pPr>
      <w:r>
        <w:rPr>
          <w:rFonts w:ascii="Amiri" w:hAnsi="Amiri" w:eastAsia="Amiri" w:cs="Amiri"/>
          <w:color w:val="111111"/>
          <w:sz w:val="28"/>
          <w:sz w:val="28"/>
          <w:szCs w:val="28"/>
          <w:rtl w:val="true"/>
          <w:lang w:bidi="ar-SA"/>
        </w:rPr>
        <w:t>فعند ذلك يفتحون لهم باب المدينة فيدخلونها فيحكمون فيها بما يريدون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ليعد أحدكم لخروج القائم عليه السّلام و لو سهما،فإن اللّه إذا علم ذلك من نيّته رجوت لأن ينسئ في عمره حتى يدركه و يكون من أعوانه و أنصاره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الحقيقة و المبالغة،فيكون أقلّه السهم و أكثره ما فوق السهم،و يشمل كلما يصلح للحرب من السيف و الرمح و الفرس و الدرع و غير ذلك من الآلة،و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يهيء عنده آلة و ينوي بقلبه أو يلفظ بكلامه أنه تملّكها أو عزلها من ماله لأجل إعانة صاحب الزمان عليه السّلام إمّا بنفسه أو يعطيها غيره،و ربّما استفيد منه جواز الوقف على هذه الجهة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للمفيد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أصحابنا بالكوفة جماعة كثيرة فلو أمرتهم لأطاعوك و اتبعوا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أحدهم إلى كيس أخيه فيأخذ منه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بدمائهم أبخل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في هدنة تناكحهم و توارثهم و تقيم عليهم الحدود و تؤدي أمانتهم حتى إذا قام القائم عليه السّلام جاءت المزايلة و يأتي الرجل إلى كيس أخيه فيأخذ حاجته لا يمنعه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الفرات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 على القائم عليه السّلام بأمرة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لا،ذلك اسم سمّاه اللّه أمير المؤمنين عليه السّلام لا يسمّى به أحد قبله و لا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تسمّى بأمير المؤمنين عمر بن الخطاب في ولايته،لأن الناس كانوا يخاطبون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اللّه،فلمّا مضى إلى التابوت و استخلف بعده عمر،كانوا يخاطبونه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خليفة رسول اللّه،فموّه عليهم أن هذا الاسم يطول و لكن أنتم المؤمنون و أنا أميركم فسمّوني أمير المؤمنين،فسمّوه به ثم تعاطاه الخلفاء من بعده،و هو شريك في ذنب كل من تسمّى به،و هاهنا ورد أن الذي يتسمّى به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الثقة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إِناثاً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ما تسمّى أحد بأمير المؤمنين غير علي عليه السّلام إلاّ كان ممّن يؤتى في دبره و له حظ من الأنوثية،و هذا المعنى قد شاع عن عمر بين الفريقين و روي في الأخبار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حقّا ابتزه منّا معادن الابن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عام في خلفاء الجور العباسية و الأموية و غيرهم من المخالفين،و قد صنّف شيخنا صاحب التفسير الموسوم بنور الثقلين كتاب في إثبات هذه الحالة لجميع الخلفاء و أولادهم بالدلائل و التواريخ و القصائد،ليكون تفصيلا لما في الحديث من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قاضي بغداد أنه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ولدا بلغ الحلم إلاّ و قد 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هذه القضية عامة و مولانا القاضي غير داخل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حلفت لكم أنه ما فعل بي تصدقوني؟</w:t>
      </w:r>
    </w:p>
    <w:p>
      <w:pPr>
        <w:pStyle w:val="BookText"/>
        <w:rPr/>
      </w:pPr>
      <w:r>
        <w:rPr>
          <w:rFonts w:ascii="Amiri" w:hAnsi="Amiri" w:eastAsia="Amiri" w:cs="Amiri"/>
          <w:color w:val="111111"/>
          <w:sz w:val="28"/>
          <w:sz w:val="28"/>
          <w:szCs w:val="28"/>
          <w:rtl w:val="true"/>
          <w:lang w:bidi="ar-SA"/>
        </w:rPr>
        <w:t>يعني لا ينبغي لكم تصديقي،و قد ذكرنا حكايات غريبة من هذا القبيل في كتاب زهر الربيع من أراده راجعه من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عرضوا عليه كل ناصب فإن أقرّ بالإسلام و هي الولاية و إلاّ ضربت عنقه،أو أقرّ بالجزية فأداها كما يؤدون أهل الذمة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طاب ثراه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وصف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وسطه عين من لبن و عين من ماء شراب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أتى رحبة الكوفة فقال برجله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أومىء بيده إلى موضع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هاهنا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فيحفرون فيستخرجون اثنى عشر ألف درع و اثنى عشر ألف سيف و اثنى عشر ألف بيضة لكل بيضة وجهين،ثم يدعو اثنى عشر ألف رجل من الموالي و العجم فيلبسهم ذلك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عليه مثل ما عليكم فاقتلوه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4" w:name="pg11792_118556"/>
    </w:p>
    <w:p>
      <w:pPr>
        <w:pStyle w:val="Heading3"/>
        <w:numPr>
          <w:ilvl w:val="2"/>
          <w:numId w:val="1"/>
        </w:numPr>
        <w:rPr/>
      </w:pPr>
      <w:bookmarkStart w:id="45" w:name="__RefHeading___Toc10274947_73709187"/>
      <w:bookmarkStart w:id="46" w:name="_Toc16"/>
      <w:bookmarkEnd w:id="44"/>
      <w:bookmarkEnd w:id="45"/>
      <w:r>
        <w:rPr>
          <w:rtl w:val="true"/>
        </w:rPr>
        <w:t>فائدة</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الطبرسي طاب ثراه في كتاب أعلام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الاجماع على أن لا نبي بعد رسول اللّه صلّى اللّه عليه و آله و أنتم قد زعمتم أن القائم عليه السّلام إذا قام لم يقبل الجزية من أهل الكتاب و أنه يقتل من بلغ العشرين و لم يتفقه في الدين و يأمر بهدم المساجد و المشاهد و أنه يحكم بحكم داود عليه السّلام لا يسأل بيّنة و أشباه ذلك ممّا ورد في آثاركم،و هذا يكون نسخا للشريعة و إبطالا لأحكامها،فقد أتيتم معنى النبوة و إن لم تتلفظوا باسمها،فما جوابكم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نعرف ما تضمنه السؤال من أنه عليه السّلام لا يقبل الجزية من أهل الكتاب و أنه يقتل من بلغ العشرين و لم يتفقه في الدين،فإن كان ورد بذلك خبر فهو غير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هدم المساجد و المشاهد،فقد يجوز أن يختص بهدم ما بني من ذلك على غير تقوى اللّه تعالى و على خلاف ما أمر اللّه سبحانه،و هذا مشروع قد فعله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من أنه عليه السّلام يحكم بحكم داود عليه السّلام لا يسأل عن بينة،فهذا أيضا غير مقطوع به و إن صحّ فتأويله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يحكم بعلمه فيما يعلمه،و إذا علم الإمام و الحاكم أمرا من الأمور فعليه أن يحكم بعلمه و لا يسأل عنه،و ليس في هذا نسخ للشريعة،على أن هذا الذي ذكروه من ترك قبول الجزية و استماع البيّنة إن صحّ لم يكن نسخا للشريعة،لأن النسخ هو ما تأخر دليله عن الحكم المنسوخ و لم يكن مصطحبا له،فأمّا إذا اصطحب الدليلان فلا يكون ذلك نسخا لصاحبه و إن كان مخالفه في المعنى،و لهذا اتفقنا على أن اللّه سبحانه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السبت إلى وقت كذا ثم لا تلزموه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نسخا،لأن الدليل الرافع مصاحب للدليل الموجب،و إن صحت هذه الجملة و كان النبي صلّى اللّه عليه و آله قد أعلمنا بأن القائم عليه السّلام من ولده يجب اتباعه و قبول أحكامه،فنحن إذا صرنا إلى ما يحكم به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خالف بعض الأحكام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عاملين بالنسخ،لأن النسخ لا يدخل فيما يصطحب الدليل،انتهى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القائم عليه السّلام وثب أن يكسر الحائط الذي على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تعالى ريحا شديدة و صواعق و رعودا،حتى يقول الناس إنّما ذا لذا،فيتفرق أصحابه عنه حتى لا يبقى معه أحد،فيأخذ المعول بيده فيكون أول من يضرب بالمعول،ثم يرجع إليه أصحابه إذا رأوه و يضرب المعول بيده،فيكون ذلك اليوم فضل بعضهم على بعض بقدر سبقهم إليه فيهدمون الحائط،ثم يخرجهما غضين رطبين فيلعنهما و يتبرأ منهما و يصلبهما ثم ينزلهما و يحرقهما ثم يذريهما في الريح</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 و البرق حال نبش قبري فلان و فلان،و اخراجهما غظين طريين،إنما هو من جملة الامتحان و الابتلاء الذي يتمحّص و يتميز به المخلصين من غير المخلصين،و لذا ورد في الحديث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من كل عشرة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القائم عليه السّلام حتى يأتي النجف،فيخرج إليه من الكوفة جيش السفياني و أصحابه و الناس معه و ذلك يوم الاربعاء،فيدعوهم و يناشدهم حقّه و يخبرهم أنه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من حيث شئت لا حاجة لنا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فيتفرقون من غير قتال،فإذا كان يوم الجمعة فيعاود،و يجيء سهم فيصيب رجلا من المسلمين فيقتله،فيقال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قد قتل،فعند ذلك ينشر راية رسول اللّه صلّى اللّه عليه و آله،فإذا نشرها انحطت عليه ملائكة بدر،فإذا زالت الشمس هبّت الريح له،فيحمل عليهم هو و أصحابه فيمنحهم اللّه أكتافهم و يولون،فيقتلهم حتى يدخلهم أبيات الكوفة و ينادي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تتبعوا مواليا و لا تجهزوا على جريح،و يسير بهم كما سار علي عليه السّلام يوم البصرة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السفياني أن القائم عليه السّلام قد توجه إليه من ناحية الكوفة،يتجرد بخيله حتى يلقى القائم عليه السّلام فيخرج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إليّ ابن عمّي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 إليه السفياني فيكلمه القائم عليه السّلام فيجيء السفياني فيبايعه ثم ينصرف إلى أصحابه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 بايعت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 بينما أنت خليفة متبوع فصرت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فيستقبله فيقاتله ثم يمسون تلك الليلة ثم يصبحون للقتال فيقتلون يومهم ذلك،ثم إن اللّه تعالى يمنح القائم و أصحابه أكتافهم فيقتلونهم حتى يفنوهم،حتى أن الرجل يختفي في الشجرة و الحجرة،فتقول الشجرة و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هذا رجل كافر فاقتله،فيقتله،فتشبع السباع و الطيور من لحومهم،فيقيم بها القائم عليه السّلام ما شاء،ثم يعقد راية لواء إلى القسطنطينية فيفتحها و لواء إلى الصين فيفتحها و لواء إلى جبال الديلم فتفتح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ينهزم قوم كثير من بني أمية حتى يلحقوا بأرض الروم،فيطلبوا إلى ملكها أن يدخلوا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ندخلكم حتى تدخلوا في ديننا و تنكحونا و ننكحكم و تأكلوا لحم الخنازير و تشربوا الخمر و تعلقوا الصلبان في أعناقكم و الزنانير في أوساطكم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فيقبلون ذلك فيدخلونهم،فيبعث إليهم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أخرجوا هؤلاء الذين أدخلتموهم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رغبوا في ديننا و زهدوا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لم تخرجوهم وضعنا السيف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بيننا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فيخرجون إليه،فيقرأ عليهم و إذا في شرطه الذي شرط عليهم أن يدفعوا إليه من دخل إليهم مرتدا عن الإسلام،و لا يردّ إليهم من خرج من عندهم راغبا في الإسلام،فإذا قرأ عليهم الكتاب و رأوا هذا الشرط لازما لهم أخرجوهم إليه،فيقتل الرجال و يبقر بطون الحبالى و يرفع الصلبان في الرماح و يقتسمون أموالهم،ثم تسلم الروم على يده فيبني فيهم مسجدا و يستخلف عليهم رجلا من أصحابه ثم ينصرف</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القائم عليه السّلام بقضايا ينكرها بعض أصحابه ممّن قد ضرب قدّامه بالسيف و هو قضاء آدم عليه السّلام فيقدمهم فيضرب أعناقهم،ثم يقضي الثانية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فينكرها قوم آخرون ممّن قد ضرب قدّامه بالسيف و هو قضاء داود عليه السّلام فيقدمهم فيضرب أعناقهم،ثم يقضي الثالثة فينكرها قوم آخرون ممّن قد ضرب قدّامه بالسيف و هو قضاء إبراهيم عليه السّلام فيقدمهم فيضرب أعناقهم،ثم يقضي الرابعة و هو قضاء محمد صلّى اللّه عليه و آله فلا ينكرها أحد عليه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عن صاحب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يمسي من أخوف الناس و يصبح من آمن الناس،يوحى إليه هذا الأمر ليله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إليه يا أبا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بوحي نبوة،و لكن يوحى إليه كوحيه إلى مريم بنت عمران و إلى أم موسى و إلى النحل</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هنا بمعنى الإلهام،لأنه نوع من أنواع الوحي و إن كان المراد على يدي الملائكة فيكون غير جبرائيل عليه السّلام،لأنه الذي يجيء الأنبياء عليهم السّلام و إن كان جبرئيل عليه السّلام فيكون تبليغه بتأكيد ما عنده عليه السّلام من كتاب الجفر و الجامعة و سائر الكتب السماوية لا أن ما يأتي به أحكام مبتدأ كأحكام النبوة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السيد الأعظم علي بن طاووس طاب ثراه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بخطه و موضوعه الملاحم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 عن أحوال القائم عليه السّلام حديثا يسنده إلى أمير المؤمنين عليه السّلام في أسماء الثلثمائة و ثلاثة عشر رجلا الذين يخرجون أولا مع القائم عليه السّلام و أسماء بلدانهم،قال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البصرة،و رجل من الأهواز،و رجل من مدينة تستر،و رجل من دورق،و رجلان من عمان محمد و الحسن،و ثلاثة من شيراز حفص و يعقوب و علي،و أربعة من أصفهان موسى و علي و عبد اللّه و غلفان،و رجل من الكرخ اسمه عبد اللّه،و رجل من نهاوند اسمه عبد الرزاق،و ثلاثة من همدان جعفر و إسحاق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موسى،و عشرة من قم أسماؤهم على أسماء بيت رسول اللّه صلّى اللّه عليه و آله،و رجل من خراسان اسمه دريد،و رجل من جرجان،و رجل من هراة،و رجل من بلخ،و رجل من عانة،و رجل من دامغان،و رجل من ساوه،و رجل من سمرقند،و أربعة و عشرين من الطالقان و هم الذين ذكرهم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خراسان كنوز لا ذهب و لا فضة و لكن رجال يجمعهم اللّه و رسوله،و رجلان من قزوين،و رجل من فارس،و رجل من أبهر،و ثلاثة من مراغة،و ثلاثة من واسط،و عشرة من الزوراء،و أربعة من الكوفة،و رجل من القادسية،و رجل من سورا،و رجل من الصراة،و رجل من النيل،و رجل من جرجان،و رجل من الأنبار،و رجل من عكبرا،و ثلاثة من عبادان،و رجل من الموصل،و رجل من الرقّة،و ثلاثة من طرسوس،و رجل من انطاكية،و ثلاثة من حلب،و رجلان من حمص،و أربعة من دمشق،و رجلان من بيت المقدس،و رجل من عسقلان،و رجل من الاسكندرية،و خمسة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الأقصى،و عشرة من مدينة الرسول صلّى اللّه عليه و آله،و أربعة من مكة،و رجل من الطائف،و رجل من الدبر،و رجل من الشيروان،و رجل من القطيف،و رجل من هجر،و رجل من اليمامة،و رجل من الأحساء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أحصاهم لي رسول اللّه صلّى اللّه عليه و آله بعدد أصحاب بدر،جمعهم اللّه من مشرقها إلى مغربها في أقل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 الرجل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بيت اللّه الحرام،فإذا انجلى الصباح خرج إليهم المهدي عليه السّلام من تحت ستارة الكعبة فيبايعونه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ذلك الكتاب حديثا آخر عن الصادق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الترمذ رجلان،و من الصامغان رجلان،و من طوس خمسة رجال،و من مرو اثنا عشر رجلا،و من نيسابور سبعة عشر رجلا،و من سجستان ثلاثة رجال،و من الري سبعة رجال،و من هرات اثنا عشر رجلا،و من طبرستان أربعة رجال،و من قم ثمانية عشر رجلا،و من همدان أربعة رجال،و من حلب أربعة رجال،و من دمشق أربعة رجال،و من بعلبك رجل،و من فارس رجل،و من الربذة رجل،و من صنعاء رجلان،و من الكوفة أربعة عشر رجلا،و من حلوان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رجلان،و من البصرة ثلاثة رجال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باقي الرجال مذكورة في ذلك الحديث،إلاّ أن أسماء بلدانهم لم نسمع بها،فمن ثم وقع الإختصار</w:t>
      </w:r>
      <w:r>
        <w:rPr>
          <w:rFonts w:eastAsia="Amiri" w:cs="Amiri" w:ascii="Amiri" w:hAnsi="Amiri"/>
          <w:color w:val="111111"/>
          <w:sz w:val="28"/>
          <w:szCs w:val="28"/>
          <w:rtl w:val="true"/>
          <w:lang w:bidi="ar-SA"/>
        </w:rPr>
        <w:t xml:space="preserve">. </w:t>
      </w:r>
      <w:bookmarkStart w:id="47" w:name="pg11792_118562"/>
    </w:p>
    <w:p>
      <w:pPr>
        <w:pStyle w:val="Heading2"/>
        <w:numPr>
          <w:ilvl w:val="1"/>
          <w:numId w:val="1"/>
        </w:numPr>
        <w:rPr/>
      </w:pPr>
      <w:bookmarkStart w:id="48" w:name="__RefHeading___Toc10274949_73709187"/>
      <w:bookmarkStart w:id="49" w:name="_Toc17"/>
      <w:bookmarkEnd w:id="47"/>
      <w:bookmarkEnd w:id="48"/>
      <w:r>
        <w:rPr>
          <w:rtl w:val="true"/>
        </w:rPr>
        <w:t>الفصل السابع</w:t>
      </w:r>
      <w:bookmarkEnd w:id="49"/>
    </w:p>
    <w:p>
      <w:pPr>
        <w:pStyle w:val="Heading3"/>
        <w:numPr>
          <w:ilvl w:val="2"/>
          <w:numId w:val="1"/>
        </w:numPr>
        <w:rPr/>
      </w:pPr>
      <w:bookmarkStart w:id="50" w:name="__RefHeading___Toc10274951_73709187"/>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فيما يكون عند ظهوره عجل اللّه تعالى فرجه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للمأمول المنتظر المهدي عليه السّلام من وقت موقّت يعلمه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هُوَ،ثَقُلَتْ فِي السَّماواتِ وَ الْأَرْضِ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السّاعَةِ </w:t>
      </w:r>
      <w:r>
        <w:rPr>
          <w:rStyle w:val="FootnoteAnchor"/>
          <w:rtl w:val="true"/>
        </w:rPr>
        <w:footnoteReference w:id="407"/>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Style w:val="FootnoteAnchor"/>
          <w:rtl w:val="true"/>
        </w:rPr>
        <w:footnoteReference w:id="408"/>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قَرِيبٌ يَسْتَعْجِلُ بِهَا الَّذِينَ لا يُؤْمِنُونَ بِها وَ الَّذِينَ آمَنُوا مُشْفِقُونَ مِنْها وَ يَعْلَمُونَ أَنَّهَا الْحَقُّ أَلا إِنَّ الَّذِينَ يُمارُونَ فِي السّاعَةِ لَفِي ضَلالٍ بَعِيدٍ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يمارون؟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متى ولد؟و من رأه؟و أين يكون؟و متى يظهر؟و كل ذلك استعجالا لأمر اللّه و شكّا في قضائه و دخولا في قدرته،أولئك الذين خسروا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يوقّت له 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لا أوقّت له وقتا و لا يوقّت له وقت،إن من وقّت لمهدينا وقتا فقد شارك اللّه تعالى في علمه و ادّعى أنه ظهر على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المهدي عليه السّلام و إليه التسليم؟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يظهر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السنين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فيعلو ذكره و ينادى باسمه و يكثر ذلك على أفواه الموافقين و المخالفين لتلزمهم الحجة بمعرفتهم به،على إنّا قد دللنا عليه و سمّيناه و كنيناه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جدّه رسول اللّه صلّى اللّه عليه و آله و كنيّه،لئلاّ يقول الناس ما عرفنا له اسما و لا كنية و لا نسبا،و اللّه ليتحقق الايضاح به و باسمه و نسبه و كنيته على ألسنتهم حتى ليسميه بعضهم لبعض كل ذلك للزوم الحجة عليهم،ثم يظهره اللّه كما وعد به جدّه صلّى اللّه عليه و آله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فما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يا مفضّل ليرفع عن الملل و الأديان الاختلاف و يكون الدين كله واحدا كما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الدين الذي في آبائه إبراهيم و نوح و موسى و عيسى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محمد صلّى اللّه عليه و عليهم هو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هو الإسلام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أتجده في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أوله إلى آخره و منه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41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 في قصة إبراهيم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مُسْلِمَيْنِ لَكَ وَ مِنْ ذُرِّيَّتِنا أُمَّةً مُسْلِمَةً لَكَ </w:t>
      </w:r>
      <w:r>
        <w:rPr>
          <w:rStyle w:val="FootnoteAnchor"/>
          <w:rtl w:val="true"/>
        </w:rPr>
        <w:footnoteReference w:id="417"/>
      </w:r>
      <w:r>
        <w:rPr>
          <w:rFonts w:ascii="Amiri" w:hAnsi="Amiri" w:eastAsia="Amiri" w:cs="Amiri"/>
          <w:color w:val="111111"/>
          <w:sz w:val="28"/>
          <w:sz w:val="28"/>
          <w:szCs w:val="28"/>
          <w:rtl w:val="true"/>
          <w:lang w:bidi="ar-SA"/>
        </w:rPr>
        <w:t>و قوله تعالى في قصة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بَنُوا إِسْرائِيلَ وَ أَنَا مِنَ الْمُسْلِمِينَ </w:t>
      </w:r>
      <w:r>
        <w:rPr>
          <w:rStyle w:val="FootnoteAnchor"/>
          <w:rtl w:val="true"/>
        </w:rPr>
        <w:footnoteReference w:id="418"/>
      </w:r>
      <w:r>
        <w:rPr>
          <w:rFonts w:ascii="Amiri" w:hAnsi="Amiri" w:eastAsia="Amiri" w:cs="Amiri"/>
          <w:color w:val="111111"/>
          <w:sz w:val="28"/>
          <w:sz w:val="28"/>
          <w:szCs w:val="28"/>
          <w:rtl w:val="true"/>
          <w:lang w:bidi="ar-SA"/>
        </w:rPr>
        <w:t>و في قصة سليمان و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يَأْتُونِي مُسْلِمِينَ </w:t>
      </w:r>
      <w:r>
        <w:rPr>
          <w:rStyle w:val="FootnoteAnchor"/>
          <w:rtl w:val="true"/>
        </w:rPr>
        <w:footnoteReference w:id="419"/>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أَسْلَمْتُ مَعَ سُلَيْمانَ لِلّهِ رَبِّ الْعالَمِينَ </w:t>
      </w:r>
      <w:r>
        <w:rPr>
          <w:rStyle w:val="FootnoteAnchor"/>
          <w:rtl w:val="true"/>
        </w:rPr>
        <w:footnoteReference w:id="420"/>
      </w:r>
      <w:r>
        <w:rPr>
          <w:rFonts w:ascii="Amiri" w:hAnsi="Amiri" w:eastAsia="Amiri" w:cs="Amiri"/>
          <w:color w:val="111111"/>
          <w:sz w:val="28"/>
          <w:sz w:val="28"/>
          <w:szCs w:val="28"/>
          <w:rtl w:val="true"/>
          <w:lang w:bidi="ar-SA"/>
        </w:rPr>
        <w:t>و قول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قالَ الْحَوارِيُّونَ نَحْنُ أَنْصارُ اللّهِ آمَنّا بِاللّهِ وَ اشْهَدْ بِأَنّا مُسْلِمُونَ </w:t>
      </w:r>
      <w:r>
        <w:rPr>
          <w:rStyle w:val="FootnoteAnchor"/>
          <w:rtl w:val="true"/>
        </w:rPr>
        <w:footnoteReference w:id="421"/>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r>
        <w:rPr>
          <w:rStyle w:val="FootnoteAnchor"/>
          <w:rtl w:val="true"/>
        </w:rPr>
        <w:footnoteReference w:id="422"/>
      </w:r>
      <w:r>
        <w:rPr>
          <w:rFonts w:ascii="Amiri" w:hAnsi="Amiri" w:eastAsia="Amiri" w:cs="Amiri"/>
          <w:color w:val="111111"/>
          <w:sz w:val="28"/>
          <w:sz w:val="28"/>
          <w:szCs w:val="28"/>
          <w:rtl w:val="true"/>
          <w:lang w:bidi="ar-SA"/>
        </w:rPr>
        <w:t>و قوله في قصة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Style w:val="FootnoteAnchor"/>
          <w:rtl w:val="true"/>
        </w:rPr>
        <w:footnoteReference w:id="4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مِنْهُمْ وَ نَحْنُ لَهُ مُسْلِمُونَ </w:t>
      </w:r>
      <w:r>
        <w:rPr>
          <w:rStyle w:val="FootnoteAnchor"/>
          <w:rtl w:val="true"/>
        </w:rPr>
        <w:footnoteReference w:id="42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مُسْلِمُونَ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كم الملل؟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 هي 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المجوس لم سمّوا المجوس؟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تمجّسوا في السريانية و ادّعوا على آدم و شيث عليهما السّلام و هو هبة اللّه أنهما أطلقا لهم نكاح الأمهات و الأخوات و البنات و الخالات و العمات و المحرمات من النساء،و أنهما أمراهم أن يصلوا إلى الشمس حيث وقفت في السماء،و لم يجعلا لصلواتهم وقتا و إنما هو افتراء على اللّه الكذب و على آدم و 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 سمّي قوم موسى اليهود؟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عزّ و جلّ إِنّا هُدْنا إِلَيْكَ أي اهتدينا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فالنصارى؟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عيسى مَنْ أَنْصارِي إِلَى اللّهِ ،الآية فسمّوا النصارى لنصرة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فلم سمّي الصابئون؟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صبوا إلى تعطيل الأنبياء و الرسل و الملل و الشرائع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جاؤوا به باطل،فجحدوا توحيد اللّه تعالى و نبوّة الأنبياء و رسالة المرسلين و وصية الأوصياء،فهم بلا شريعة و لا كتاب و لا رسول و هم معطلة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أجلّ هذا من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مفضّل فالقه إلى شيعتنا لئلا يشكوا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ففي أي بقعة يظهر المهدي عليه السّلام؟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تراه عين في وقت ظهوره إلاّ رأته كل عين،فمن قال لكم غير هذا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لا يرى وقت ولادته؟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اللّه ليرى من ساعة ولادته وقت الفجر من ليلة الجمعة لثمان خلون من شعبان سنة سبع و خمسين و مائتين إلى يوم الجمعة لثمان ليال خلون من ربيع الأول من سنة </w:t>
      </w:r>
    </w:p>
    <w:p>
      <w:pPr>
        <w:pStyle w:val="BookText"/>
        <w:rPr/>
      </w:pPr>
      <w:r>
        <w:rPr>
          <w:rFonts w:ascii="Amiri" w:hAnsi="Amiri" w:eastAsia="Amiri" w:cs="Amiri"/>
          <w:color w:val="111111"/>
          <w:sz w:val="28"/>
          <w:sz w:val="28"/>
          <w:szCs w:val="28"/>
          <w:rtl w:val="true"/>
          <w:lang w:bidi="ar-SA"/>
        </w:rPr>
        <w:t>ستين و مائتين و هو يوم وفاة أبيه بالمدينة التي بشاطىء دجلة يبنيها المتكبر الجبار المسمّى باسم جعفر الضال الملقب بالمتوكل و هو المتآكل لعنه اللّه تعالى،و هي مدينة تدعى بسرّ من رأى و هي ساء من رأى،يرى شخصه المؤمن المحق سنة ستين و مائتين و لا يراه المشكك المرتاب و ينفذ فيها أمره و نهيه و يغيب عنها،فيظهر بجانب المدينة في حرم جدّه رسول اللّه صلّى اللّه عليه و آله فيراه هناك من يسعده اللّه تعالى بالنظر إليه،ثم يغيب في آخر يوم من سنة ست و ستين و مائتين فلا تراه عين أحد حتى يراه كل أحد و كل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فمن يخاطبه و لمن يخاطب؟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تخاطبه الملائكة و المؤمنون من الجنّ و يخرج أمره و نهيه إلى ثقاته و ولاته و وكلائه و يقعد ببابه محمد بن نصير النميري،ثم يظهر بمكة و كأني أنظر إليه دخل مكة و عليه بردة رسول اللّه صلّى اللّه عليه و آله المخصوفة و في يده هراوته عليه السّلام يسوق بين يديه عنازا عجافا حتى يصل بها نحو البيت ليس ثم أحد يعرفه و يظهر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يظهر و كيف يظهر؟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يظهر وحده و يأتي البيت وحده و يلج الكعبة وحده و يجنّ عليه الليل وحده،فإذا نامت العيون و غسق الليل نزل إليه جبرئيل و ميكائيل عليهما السّلام و الملائكة صفوفا فيقول له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قولك مقبول و أمرك جائز،فيمسح يده على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العاملين،و يقف بين الركن و المقام فيصرخ صرخة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نقبائي و أهل خاصتي و من ذخرهم اللّه لنصرتي قبل ظهوري أئتوني طائعين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فترد صيحته عليه السّلام عليهم و هم في محاريبهم و على فرشهم في شرق الأرض و غربها فيسمعونه في صيحة واحدة في أذن كل رجل،فيجيئون نحوها و لا يمضي لهم إلاّ كلمحة بصر حتى يكون كلهم بين يديه عليه السّلام بين الركن و المقام،فيأمر اللّه عزّ و جلّ النور فيصير عمودا من الأرض إلى السماء فيستضىء به كل مؤمن على وجه الأرض و يدخل عليه نور من جوف بيته فتفرح نفوس المؤمنين بذلك النور و هم لا يعلمون بظهور قائمنا أهل البيت عليه السّلام ثم يصبحون وقوفا بين يديه و هم ثلاثمائة و ثلاثة عشر رجلا بعدّة أصحاب </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فالاثنان و سبعون رجلا الذين قتلوا مع الحسين عليه السّلام يظهرون معهم؟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منهم أبو عبد اللّه الحسين عليه السّلام في اثني عشر ألفا مؤمنين من شيعة علي عليه السّلام 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فبغير سنّة القائم عليه السّلام بايعوا له قبل ظهوره و قبل قيامه؟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كل بيعة قبل ظهور القائم عليه السّلام فبيعته كفر و نفاق و خديعة لعن اللّه المبايع لها و المبايع له،بل يا مفضّل يسند القائم عليه السّلام ظهره إلى الحرم و يمدّيده فترى بيضاء من غير سوء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يد اللّه و عن اللّه و بأمر اللّه،ثم يتلو هذه الآية إِنَّ الَّذِينَ يُبايِعُونَكَ إِنَّما يُبايِعُونَ اللّهَ يَدُ اللّهِ فَوْقَ أَيْدِيهِمْ فَمَنْ نَكَثَ فَإِنَّما يَنْكُثُ عَلى نَفْسِهِ </w:t>
      </w:r>
      <w:r>
        <w:rPr>
          <w:rStyle w:val="FootnoteAnchor"/>
          <w:rtl w:val="true"/>
        </w:rPr>
        <w:footnoteReference w:id="4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أول من يقبّل يده جبرائيل عليه السّلام ثم يبايعه و تبايعه الملائكة و نجباء الجن ثم النقباء،و يصبح الناس بمكة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الذي بجانب الكعبة؟و ما هذا الخلق الذي معه؟و ما هذه الآية التي رأيناها الليلة و لم نر مثلها؟</w:t>
      </w:r>
    </w:p>
    <w:p>
      <w:p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العنيزات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هل تعرفون أحدا ممّن معه؟</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أحدا منهم إلاّ أربعة من أهل مكة و أربعة من أهل المدينة،و هم فلان و فلان،و يعدونهم بأسمائهم و يكون هذا أول طلوع الشمس في ذلك اليوم،فإذا طلعت الشمس صاح صائح بالخلائق من عين الشمس بلسان عربي مبين يسمع من في السموات و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هذا 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يسميه باسم جدّه رسول اللّه صلّى اللّه عليه و آله و يكنيه و ينسبه إلى أبيه الحسن الحادي عشر إلى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بايعوه تهتدوا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من يقبّل يده الملائكة ثم الجن ثم النقباء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أطعنا،و لا يبقى ذو أذن من الخلائق إلاّ سمع ذلك النداء،و يقبل الخلائق من البدو و البر و البحر يحدّث بعضهم بعضا و يستفهم بعضهم بعضا ما سمعوا بآذانهم،فإذا دنت الشمس للغروب صرخ صارخ</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قد ظهر ربّكم بوادي اليابس من أرض فلسطين و هو عثمان بن عنبسة الأموي من ولد يزيد بن معاوية لعنهم اللّه فبايعوه تهتدوا و لا تخالفوا عليه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 عليه الملائكة و الجن و النقباء قوله و يكذبونه،و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عصينا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ذو شك و لا مرتاب و لا منافق و لا كافر إلاّ ضلّ بالنداء الأخير،و سيدنا القائم عليه السّلام مسند ظهره إلى الكعبة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ألا و من أراد أن ينظر إلى آدم و شيث فها أنا ذا آدم و شيث،ألا و من أراد أن ينظر إلى نوح و ولده سام فها أنا ذا نوح و سام،ألا و من أراد أن ينظر إلى إبراهيم و إسماعيل عليهما السّلام فها أنا ذا إبراهيم و إسماعيل،ألا و من أراد أن ينظر إلى موسى و يوشع فها أنا ذا موسى و يوشع،ألا و من أراد أن ينظر إلى عيسى و شمعون فها أنا ذا عيسى و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ينظر إلى محمد صلّى اللّه عليه و آله و أمير المؤمنين عليه السّلام فها أنا ذا محمد و أمير المؤمنين،ألا و من أراد أن ينظر إلى الحسن و الحسين عليهما السّلام فها أنا ذا الحسن و الحسين،ألا و من أراد أن ينظر إلى الأئمة من ولد الحسين عليه السّلام فها أنا ذا الأئمة عليهم السّلام،اجيبوا إلى مسألتي فإني أنبئكم بما نبئتم به و ما لم تنبأوا به،و من كان يقرأ الكتب و الصحف فليسمع مني،ثم يبتدأ بالصحف التي أنزلها اللّه على آدم و شيث عليهم السّلام و تقول أمة آدم و شيث و هو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هي الصحف حقا و لقد أرانا ما لم نكن نعلمه فيها و ما كان خفي علينا و ما كان أسقط منها و ما بدّل و حرّف،ثم يقرأ صحف نوح و صحف إبراهيم عليهما السّلام و التوراة و الإنجيل و الزبور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أهل التوراة و الإنجيل و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صحف نوح و إبراهيم عليهما السّلام حقا و ما أسقط منها و بدّل و حرّف منها،هذه و اللّه التوراة الجامعة و الزبور التام و الإنجيل الكامل و أنها أضعاف ما قرأنا منها،ثم يتلوا القرآن فيقول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القرآن حقا الذي أنزله اللّه على محمد صلّى اللّه عليه و آله و ما أسقط منه و حرّف و بدّل،ثم تظهر الدابة بين الركن و المقام فيكتب في وجه المؤمن مؤمن و في وجه الكافر كافر ثم يقبل على القائم عليه السّلام رجل وجهه إلى قفاه و قفاه إلى صدره و يقف بين يديه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بشير أمرني ملك من الملائكة أن إلحق بك و أبشّرك بهلاك جيش السفياني بالبيداء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له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قصتك و قصّة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أخي في جيش السفياني و خرّبنا الدنيا من دمشق إلى الزوراء و تركناها جما،و خرّبنا الكوفة و خرّبنا المدينة و كسرنا المنبر وراثت بغالنا في مسجد رسول اللّه صلّى اللّه عليه و آله و خرجنا منها و عددنا ثلاثمائة ألف رجل نريد إخراب البيت و قتل أهله،فلمّا صرنا في البيداء عرسنا فيها فصاح بنا 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أبيدوا القوم الظالمين،فانفجرت الأرض فابتلعت كل الجيش،فو اللّه ما بقي على وجه الأرض عقال ناقة فما سواه غيري و غير أخي،فإذا نحن بملك قد ضرب وجوهنا فصارت إلى ورائنا كما ترى،فقال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يا نذير امض إلى الملعون السفياني بدمشق فانذره بظهور المهدي من آل محمد عليه السّلام و عرّفه أن اللّه قد أهلك جيشه بالبيداء،و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ألحق بالمهدي بمكة و أبشره بهلاك الظالمين و تب على يده فإنه يقبل 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فيمرّ القائم عليه السّلام يده على وجهه فيردّه سويا كما كان و يبايعه و يكون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تظهر الملائكة و الجن للناس؟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يا مفضّل و يخاطبونهم كما يكون الرجل مع حاشيته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يسيرون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يا مفضّل و لينزلن أرض الهجرة بين الكوفة و النجف و عدد أصحابه حينئذ ستة و أربعون ألفا من الملائكة و ستة آلاف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من الجن بهم ينصره اللّه و يفتح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بأهل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بالحكمة و الموعظة الحسنة فيطيعونه و يستخلف فيهم رجل من أهل بيته و يخرج يريد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بالبيت؟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ينقضه فلا يدع منه إلاّ القواعد التي هي أول بيت وضع للناس ببكة في عهد آدم عليه السّلام و الذي رفعه إبراهيم و إسماعيل عليهما السّلام عنها،و أن الذي بنى بعدهما لم يبنه نبي و لا وصي،ثم يبنيه كما يشاء اللّه و ليعفينّ آثار الظالمين بمكة و المدينة و العراق و سائر الأقاليم </w:t>
      </w:r>
    </w:p>
    <w:p>
      <w:pPr>
        <w:pStyle w:val="BookText"/>
        <w:rPr/>
      </w:pPr>
      <w:r>
        <w:rPr>
          <w:rFonts w:ascii="Amiri" w:hAnsi="Amiri" w:eastAsia="Amiri" w:cs="Amiri"/>
          <w:color w:val="111111"/>
          <w:sz w:val="28"/>
          <w:sz w:val="28"/>
          <w:szCs w:val="28"/>
          <w:rtl w:val="true"/>
          <w:lang w:bidi="ar-SA"/>
        </w:rPr>
        <w:t>و ليهدمنّ مسجد الكوفة و ليبنيه على بنائه الأول،و ليهدمنّ القصر العتيق،ملعون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يقيم بمكة؟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مفضّل بل يستخلف فيها رجلا من أهله فإذا سار منها و ثبوا عليه فيقتلونه فيرجع إليهم فيأتونه مهطعين مقنعي رؤوسهم يبكون و يتضرعون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آل محمد التوبة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فيعظهم و يحذرهم و يستخلف عليهم منهم خليفة فيسير،فيثبون عليه بعده فيقتلونه فيرد إليهم أنصاره من الجن و النقباء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فلا يتقوا منهم بسرّ إلاّ 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فيرجعون إليهم،فو اللّه لا يسلم من المائة منهم واحد و لا من الألف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سيّدي،فأين تكون دار المهدي و مجمع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ملكه الكوفة و مجلس حكمه جامعها و بيت ماله و مقسم غنائم المسلمين مسجد السهلة و موضع خلواته الذكوات البيض من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كل المؤمنين يكونون بالكوفة؟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اللّه،لا يبقى مؤمن إلاّ كان بها أو حواليها،و ليبلغن مربط شاة فيها ألفي درهم،إي و اللّه و ليودّن أكثر الناس أنه اشترى شبرا من أرض السبع بشبر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السبع خطة من خطط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لتصيرنّ الكوفة أربعة و خمسين ميلا و ليجاوزنّ قصورها كربلاء و ليصيرنّ اللّه كربلاء معقلا و مقاما تختلف فيه الملائكة و المؤمنون،و ليكون لها شأنا من الشأن و ليكونن فيها من البركات ما لو وقف مؤمن و دعا ربّه بدعوة لأعطاه اللّه بدعوته واحدة مثل ملك الدنيا ألف مرة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تنفس أبو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 بقاع الأرض تفاخرت،ففخرت كعبة البيت الحرام على بقعة كربلاء فأوحى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أسكتي كعبة البيت الحرام و لا تفتخري على كربلاء،فإنها البقعة المباركة التي نودي موسى عليه السّلام منها من الشجرة،و إنها الربوة التي أوت إليها مريم و المسيح عليه السّلام،و فيها الدالية التي غسلت فيها رأس الحسين عليه السّلام،و فيها غسلت مريم عيسى عليه السّلام و اغتسلت من ولادتها،و أنها خير بقعة عرج رسول اللّه صلّى اللّه عليه و آله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ثم يسير المهدي عليه السّلام 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مدينة جدي رسول اللّه صلّى اللّه عليه و آله فإذا وردها كان له فيها مقام عجيب،يظهر فيه سرور المؤمنين و خزي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هو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إلى قبر جده صلّى اللّه عليه و آله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الخلائق هذا قبر جدي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مهدي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معه في القبر؟</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صاحباه و ضجيعاه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و هو أعلم بهما و الخلائق كلهم جميعا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بكر و عمر؟و كيف دفنا من بين الخلق مع جدي رسول اللّه صلّى اللّه عليه و آله؟و عسى المدفون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آل محمد ما هاهنا غيرهما،إنهما دفنا معه لأنهما خليفتا رسول اللّه صلّى اللّه عليه و آله و أبوا زوجتيه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للخلق بعد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اخرجوهما من قبريهما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فيخرجان غضين طريين لم يتغير خلقهما و لم يشحب لونهما،فيقول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من يعرفهما؟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نعرفهما بالصفة و ليس ضجيعا جدك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يقول غير هذا أو يشك فيهما؟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فيؤخر إخراجهما ثلاثة أيام،ثم ينشر الخبر في الناس و يحضر المهدي و يكشف الجدران عن القبرين و يقول للنقباء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ابحثوا عنهما و انبشوهما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فيبحثون بأيديهم حتى يصلوا اليهما فيخرجان غضّين طريين كصورتهما،فيكشف عنهما أكفانهما و يأمر برفعهما على دوحة يابسة نخرة فيصلبهما عليها،فتحيى الشجرة و تورق و يطول فرعها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المرتابون من أهل ولايتهما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الشرف حقا،و لقد قرنا بمحبّتهما </w:t>
      </w:r>
    </w:p>
    <w:p>
      <w:pPr>
        <w:pStyle w:val="BookText"/>
        <w:rPr/>
      </w:pPr>
      <w:r>
        <w:rPr>
          <w:rFonts w:ascii="Amiri" w:hAnsi="Amiri" w:eastAsia="Amiri" w:cs="Amiri"/>
          <w:color w:val="111111"/>
          <w:sz w:val="28"/>
          <w:sz w:val="28"/>
          <w:szCs w:val="28"/>
          <w:rtl w:val="true"/>
          <w:lang w:bidi="ar-SA"/>
        </w:rPr>
        <w:t>و ولايتهما،و يخبر من أخفى نفسه ممّن في نفسه مقياس حبّة من محبّتهما و ولايتهما فيحضرونهما و يرونهما و يفتتنون بهما،و ينادي مناد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أحبّ صاحبي رسول اللّه صلّى اللّه عليه و آله و ضجيعيه فلينفرد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فتتجزء الخلق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موال و الآخر متبرء منهما،فيعرض المهدي عليه السّلام على أوليائهما البراءة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آل رسول اللّه،نحن لم نتبرأ منهما و لسنا نعلم أن لهما عند اللّه و عندك هذه المنزلة،و هذا الذي بدا لنا من فضلهما أنتبرأ الساعة منهما و قد رأينا منهما ما رأينا في هذا الوقت من نضارتهما و غضاضتهما و حياة الشجرة بهما؟بل و اللّه نبرأ منك و ممّن لا يؤمن بهما و من صلبهما و أخرجهما و فعل بهما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المهدي عليه السّلام ريحا سوداء،فتهبّ عليهم فتجعلهم كأعجاز نخل خاوية،ثم يأمر بإنزالهما فينزلان إليه فيحييهما بأذن اللّه تعالى،و يأمر الخلائق بالاجتماع ثم يقص عليهم قصص فعالهما في كل كور و دور،حتى يقص عليهم قتل هابيل ابن آدم عليه السّلام،و جمع النار لإبراهيم عليه السّلام،و طرح يوسف عليه السّلام في الجب،و حبس يونس عليه السّلام في بطن الحوت،و قتل يحيى عليه السّلام،و صلب عيسى عليه السّلام،و عذاب جرجيس و دانيال عليهما السّلام،و ضرب سلمان الفارسي،و إشعال النار على باب أمير المؤمنين و فاطمة و الحسن و الحسين عليهم السّلام لإحراقهم،و ضرب يد الصديقة الكبرى فاطمة عليها السّلام بالسوط،و رفس بطنها،و اسقاطها محسنا،و سم الحسن عليه السّلام،و قتل الحسين عليه السّلام و ذبح أطفاله و بني عمّه و أنصاره،و سبي ذراري رسول اللّه صلّى اللّه عليه و آله،و إراقة دماء آل محمد عليهم السّلام،و كل دم سفك و كل فرج نكح حراما و كل ريّن و خبث و فاحشة و ظلم و إثم و جور و غشم،منذ عهد آدم إلى وقت قائمنا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يعدّده عليه السّلام عليهما و يلزمهما إياه،فيعترفان به ثم يأمر بهما فيقتصّ منهما في ذلك الوقت بمظالم من حضر،ثم يصلبهما على الشجرة و يأمر نارا تخرج من الأرض فتحرقهما و الشجرة،ثم يأمر ريحا فتنسفهما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ذلك آخر عذابهما؟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يا مفضل،و اللّه ليردن و ليحضرنّ السيد الأكبر محمد رسول اللّه صلّى اللّه عليه و آله </w:t>
      </w:r>
    </w:p>
    <w:p>
      <w:pPr>
        <w:pStyle w:val="BookText"/>
        <w:rPr/>
      </w:pPr>
      <w:r>
        <w:rPr>
          <w:rFonts w:ascii="Amiri" w:hAnsi="Amiri" w:eastAsia="Amiri" w:cs="Amiri"/>
          <w:color w:val="111111"/>
          <w:sz w:val="28"/>
          <w:sz w:val="28"/>
          <w:szCs w:val="28"/>
          <w:rtl w:val="true"/>
          <w:lang w:bidi="ar-SA"/>
        </w:rPr>
        <w:t>و الصديق الأكبر أمير المؤمنين و فاطمة و الحسن و الحسين و الأئمة عليهم السّلام،و كل من محض الإيمان محضا أو محض الكفر محضا،و ليقتصنّ منهما لجميعهم،حتى أنهما ليقتلان في كل يوم و ليلة ألف قتلة فيردّان إلى ما شاء 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المهدي عليه السّلام إلى الكوفة و ينزل ما بين الكوفة و النجف و عنده أصحابه في ذلك اليوم ستة و أربعون ألفا من الملائكة،و مثلها من الجنّ و النقباء ثلاثمائة و ثلاثة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تكون الزوراء في ذلك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لعنة اللّه و سخطه،تخربها الفتن و تتركها جماء،فالويل لها و لمن بها كل الويل من الرايات الصفر،و رايات المغرب،و من يجلب بالجزيرة،و من الرايات التي تسير إليها من كل قريب أو بعيد،و اللّه لينزلنّ بها من صنوف العذاب ما نزل بسائر الأمم المتمردة من أول الدهر إلى آخره،و لينزلنّ بها من العذاب ما لا عين رأت و لا أذن سمعت بمثله،و لا يكون طوفان أهلها إلاّ بالسيف،فالويل لمن أتخذ بها مسكنا،فإن المقيم بها يبقى لشقائه و الخارج منها برحمة اللّه،و اللّه ليصيرنّ أمرها في الدنيا حتى يقال إنها هي الدنيا،و إن دورها و قصورها هي الجنّة،و إن بناتها من الحور العين،و إن ولدانها هم الولدان،و ليظننّ أن اللّه لم يقسم رزق العباد إلاّ بها،و ليظهرن فيها من الافتراء على اللّه و على رسوله صلّى اللّه عليه و آله و الحكم بغير كتابه،و من شهادات الزور،و شرب الخمور،و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الفجور،و أكل السحت،و سفك الدماء ما لا يكون في الدنيا كلها إلاّ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ليخرّبها اللّه تعالى بتلك الفتن و تلك الرايات حتى ليمرّ عليها المار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كانت الزوراء،ثم يخرج الحسني الفتى الصبيح،الذي نحو الديلم يصيح،بصوت له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محمد اجيبوا الملهوف و المنادى من حول الضريح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فتجيبه كنوز اللّه بالطالقان،كنوز و أي كنوز،ليست من فضة و لا ذهب،بل هي رجال كزبر الحديد،على البراذين الشهب بأيديهم الحراب،و لم يزل يقتل الظلمة حتى يرد الكوفة و قد صفا أكثر الأرض،فيجعلها له معقلا فيتصل به و بأصحابه خبر المهدي عليه السّلام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رسول اللّه من هذا الذي قد نزل بساحتنا؟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بنا إليه حتى ننظر من هو و ما يريد؟</w:t>
      </w:r>
    </w:p>
    <w:p>
      <w:pPr>
        <w:pStyle w:val="BookText"/>
        <w:rPr/>
      </w:pPr>
      <w:r>
        <w:rPr>
          <w:rFonts w:ascii="Amiri" w:hAnsi="Amiri" w:eastAsia="Amiri" w:cs="Amiri"/>
          <w:color w:val="111111"/>
          <w:sz w:val="28"/>
          <w:sz w:val="28"/>
          <w:szCs w:val="28"/>
          <w:rtl w:val="true"/>
          <w:lang w:bidi="ar-SA"/>
        </w:rPr>
        <w:t>و هو و اللّه يعلم أنه المهدي عليه السّلام،و أنه ليعرفه و لم يرد بذلك الأمر إلاّ يعرّف أصحابه من هو،فيخرج الحسني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مهدي آل محمد صلّى اللّه عليه و آله فأين هراوة جدّك رسول اللّه صلّى اللّه عليه و آله و خاتمه و بردته و درعه الفاضل و عمامته السحاب و فرسه اليربوع و ناقته العضباء و بغلته الدلدل و حماره و اليعفور و نجيبه البراق و مصحف أمير المؤمنين عليه السّلام؟</w:t>
      </w:r>
    </w:p>
    <w:p>
      <w:pPr>
        <w:pStyle w:val="BookText"/>
        <w:rPr/>
      </w:pPr>
      <w:r>
        <w:rPr>
          <w:rFonts w:ascii="Amiri" w:hAnsi="Amiri" w:eastAsia="Amiri" w:cs="Amiri"/>
          <w:color w:val="111111"/>
          <w:sz w:val="28"/>
          <w:sz w:val="28"/>
          <w:szCs w:val="28"/>
          <w:rtl w:val="true"/>
          <w:lang w:bidi="ar-SA"/>
        </w:rPr>
        <w:t>فيخرج له ذلك،ثم يأخذ الهراوة و يغرسها في الحجر الصلد و تورق،و لم يرد ذلك إلاّ أن يرى أصحابه فضل المهدي عليه السّلام حتى 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مدّ يدك يا بن رسول اللّه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فيمدّ يده فيبايعه و يبايعه سائر العسكر الذي مع الحسني،إلاّ أربعين ألفا أصحاب المصاحف المعروفون بالزيدية،فإنّهم يقولون ما هذا إلاّ 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فيختلط العسكران،فيقبل المهدي عليه السّلام على الطائفة المنحرفة فيعظهم و يدعوهم ثلاثة أيام فلا يزدادون إلاّ طغيانا و كفرا،فيأمر بقتلهم فيقتلون جميعا،ثم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تأخذوا المصاحف و دعوها تكون عليهم حسرة كما بدلّوها و غيّروها و حرّفوها،و لم يعلموا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ثم ماذا يصنع المهدي عليه 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يثّور سرايا على السفياني إلى دمشق فيأخذونه و يذبحونه على الصخرة،ثم يظهر الحسين عليه السّلام في اثني عشر ألف صدّيق و أثنين و سبعين رجلا أصحابه يوم كربلاء،فيالك عندها من كرّة زهراء بيضاء،ثم يخرج الصدّيق الأكبر أمير المؤمنين علي بن أبي طالب عليه السّلام و ينصب له القبة بالنجف و يقام أركانها،ركن بالنجف و ركن بهجر و ركن بصنعاء و ركن بأرض طيبة،لكأني أنظر إلى مصابيحها تشرق في السماء و الأرض كأضوء من الشمس و القمر،فعندها تبلى السرائر و تَذْهَلُ كُلُّ مُرْضِعَةٍ عَمّا أَرْضَعَتْ </w:t>
      </w:r>
      <w:r>
        <w:rPr>
          <w:rStyle w:val="FootnoteAnchor"/>
          <w:rtl w:val="true"/>
        </w:rPr>
        <w:footnoteReference w:id="427"/>
      </w:r>
      <w:r>
        <w:rPr>
          <w:rFonts w:ascii="Amiri" w:hAnsi="Amiri" w:eastAsia="Amiri" w:cs="Amiri"/>
          <w:color w:val="111111"/>
          <w:sz w:val="28"/>
          <w:sz w:val="28"/>
          <w:szCs w:val="28"/>
          <w:rtl w:val="true"/>
          <w:lang w:bidi="ar-SA"/>
        </w:rPr>
        <w:t>إلى آخر الآية،ثم يخرج السيد الأكبر محمد رسول اللّه صلّى اللّه عليه و آله في أنصاره و المهاجرين و من آمن به و صدّقه و استشهد معه،و يحضر مكذبوه و الشاكّون فيه و الرادون عليه و القائلون فيه أنه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ساحر و كاهن و مجنون و ناطق عن الهوى و من حاربه و قاتله حتى يقتصّ منهم بالحق،و يجازون بأفعالهم منذ وقت ظهور رسول اللّه صلّى اللّه عليه و آله إلى ظهور المهدي عليه السّلام مع إمام إمام و وقت و وقت،و يحق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من فرعون و هامان؟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رسول اللّه و أمير المؤمنين صلوات اللّه عليهما يكونان معه؟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يطأ الأرض إي و اللّه حتى ما وراء الحاف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جبل قاف المحيط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ما في الظلمات و ما في قعر البحار حتى لا يبقى موضع قدم إلاّ و طياه و أقاما فيه الدين الواجب للّه تعالى،ثم لكأني أنظر يا مفضّل إلينا معاشر الأئمة بين يدي رسول اللّه صلّى اللّه عليه و آله نشكوا إليه ما نزل بنا من الأمة بعده،و ما نالنا من التكذيب و الرد علينا و سبّنا و لعننا و تخويفنا بالقتل،و قصد طواغيتهم الولاة ترحيلنا عن الحرمين إلى دار ملكهم و قتلهم إيانا بالسم 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فيبكي رسول اللّه صلّى اللّه عليه و آله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نزل بكم إلاّ ما نزل بجدّكم قبلكم،ثم تبتدئ فاطمة عليها السّلام و تشكو ما نالها من أبي بكر و عمر،و أخذ فدك منها،و مشيها إليه في مجمع من المهاجرين و الأنصار،و خطابها له في أمر فدك و ما ردّ عليها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لا تورّث، و احتجاجها بقول زكريا و يحيى عليهما السّلام و قصة داود و سليمان عليهما السّلام،و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صحيفتك التي ذكرت أن أباك كتبها لك،و إخراجها الصحيفة و أخذه إيّاها منها و نشره لها على رؤوس الأشهاد من قريش و المهاجرين و الأنصار و سائر العرب و تفله فيها و تمزيقه إيّاها،و بكاؤها و رجوعها إلى قبر أبيها رسول اللّه صلّى اللّه عليه و آله باكية حزينة تمشى على الرمضاء قد أقلقتها،و استغاثتها باللّه و بأبيها رسول اللّه صلّى اللّه عليه و آله و تمثلها بقول رقية بنت صيفي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يكثر الخطب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أهلك فاشهدهم و لا تغب</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نأيت و حالت دونك الحجب</w:t>
      </w:r>
    </w:p>
    <w:p>
      <w:pPr>
        <w:pStyle w:val="BookText"/>
        <w:rPr/>
      </w:pPr>
      <w:r>
        <w:rPr>
          <w:rFonts w:ascii="Amiri" w:hAnsi="Amiri" w:eastAsia="Amiri" w:cs="Amiri"/>
          <w:color w:val="111111"/>
          <w:sz w:val="28"/>
          <w:sz w:val="28"/>
          <w:szCs w:val="28"/>
          <w:rtl w:val="true"/>
          <w:lang w:bidi="ar-SA"/>
        </w:rPr>
        <w:t xml:space="preserve">لكل قوم لهم قرب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يا ليت قبلك كان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أناس ففازوا بالذي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 عليه قصّة أبي بكر و انفاذه خالد بن الوليد و قنفذ و عمر بن الخطاب و جمعه الناس لإخراج أمير المؤمنين عليه السّلام من بيته إلى البيعة في سقيفة بني ساعدة،و اشتغال أمير المؤمنين عليه السّلام بنساء رسول اللّه صلّى اللّه عليه و آله و جمع القرآن و قضاء دينه و انجاز عداته و هي ثمانون ألف درهم باع فيها تليده و طارفه و قضاها عن رسول اللّه صلّى اللّه عليه و آله،و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علي إلى ما أجمع عليه المسلمون و إلاّ قتلناك،و قول فضة جارية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مشغول و الحق له إن أنصفتم من أنفسكم و أنصفتموه،و جمعهم الجزل و الحطب على الباب لإحراق بيت أمير المؤمنين عليه السّلام و فاطمة و الحسن و الحسين و زينب و أم كلثوم عليهم السّلام و فضة،و إضرامهم النار على الباب،و خروج فاطمة عليها السّلام إليهم و خطابها لهم من وراء الباب 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عمر ما هذه الجرأة على اللّه و على رسوله صلّى اللّه عليه و آله؟تريد أن تقطع نسله من الدنيا و تفنيه و تطفىء نور اللّه و اللّه متم نوره؟</w:t>
      </w:r>
    </w:p>
    <w:p>
      <w:pPr>
        <w:pStyle w:val="BookText"/>
        <w:rPr/>
      </w:pPr>
      <w:r>
        <w:rPr>
          <w:rFonts w:ascii="Amiri" w:hAnsi="Amiri" w:eastAsia="Amiri" w:cs="Amiri"/>
          <w:color w:val="111111"/>
          <w:sz w:val="28"/>
          <w:sz w:val="28"/>
          <w:szCs w:val="28"/>
          <w:rtl w:val="true"/>
          <w:lang w:bidi="ar-SA"/>
        </w:rPr>
        <w:t>و إشهاره لها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يا فاطمة فليس محمد حاضرا و لا الملائكة آتية بالأمر و النهي و الزجر من عند اللّه،و ما علي إلاّ كأحد من المسلمين فاختاري إن شئت خروجه لبيعة أبي بكر أو إحراقكم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 هي 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نشكو فقد نبيّك و رسولك و صفيك و ارتداد أمته علينا و منعهم إيانا حقّنا الذي جعلته لنا في كتابك المنزل على نبيّك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عنك يا فاطمة حمقات النساء،فلم يكن اللّه ليجمع لكم النبوّة و الخلافة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أخذت النار في خشب الباب،و ادخال قنفذ لعنه اللّه يده يروم فتح الباب و ضرب عمر لها بالسوط على عضدها حتى صار كالدملج الأسود،و ركل الباب برجله حتى أصاب بطنها و هي حاملة بمحسن لستة أشهر و إسقاطها إياه،و هجوم عمر و قنفذ و خالد بن الوليد </w:t>
      </w:r>
    </w:p>
    <w:p>
      <w:pPr>
        <w:pStyle w:val="BookText"/>
        <w:rPr/>
      </w:pPr>
      <w:r>
        <w:rPr>
          <w:rFonts w:ascii="Amiri" w:hAnsi="Amiri" w:eastAsia="Amiri" w:cs="Amiri"/>
          <w:color w:val="111111"/>
          <w:sz w:val="28"/>
          <w:sz w:val="28"/>
          <w:szCs w:val="28"/>
          <w:rtl w:val="true"/>
          <w:lang w:bidi="ar-SA"/>
        </w:rPr>
        <w:t>وصفعه خدّها،حتى بدا قرطاها تحت خمارها و هي تجهر بالبكاء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رسول اللّه ابنتك فاطمة تكذب و تضرب و يقتل جنين في بطنها،و خروج أمير المؤمنين عليه السّلام من داخل الدار محمرّ العين حاسرا حتى ألقى ملاءته عليها و ضمّها إلى صدره،و قوله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 قد علمت أن أباك بعثه اللّه رحمة للعالمين فاللّه اللّه أن تكشفي خمارك و ترفعي ناصيتك،فو اللّه يا فاطمة لئن فعلت ذلك لا أبقى اللّه على الأرض من يشهد أن محمدا رسول اللّه و لا موسى و لا عيسى و لا إبراهيم و لا نوح و لا دابة تمشي على الأرض و لا طائر في السماء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الخطاب لك الويل من يومك هذا و ما بعده و ما يليه،أخرج قبل أن أشهر سيفي فأفني غابر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بقي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و خالد بن الوليد و قنفذ و عبد الرحمن بن أبي بكر فصاروا خارج الدار،و صاح أمير المؤمنين عليه السّلام بفضة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مولاتك،فاقبلي منها ما تقبله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جاءها المخاض من الرفسة وردت الباب،فأسقطت محسنا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حق بجدّه رسول اللّه صلّى اللّه عليه و آله فيشكو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أمير المؤمنين عليه السّلام لها في سوداء الليل و الحسن و الحسين و زينب و أم كلثوم عليهم السّلام إلى دار المهاجرين و الأنصار يذكرّهم باللّه و رسوله و عهده الذي بايعوا اللّه و رسوله،و بايعوه عليه في أربعة مواطن في حياة رسول اللّه صلّى اللّه عليه و آله و تسليمهم عليه بأمرة المؤمنين في جميعها،فكل يعده بالنصر في اليوم المقبل،فإذا أصبح قعد جميعهم 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يشكو إليه أمير المؤمنين عليه السّلام المحن العظيمة التي امتحن بها بعده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قصتي مثل قصة هارون مع بني إسرائيل،و قولي كقوله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أم إن القوم استضعفوني و كادوا يقتلونني فلا تشمت بي الأعداء و لا تجعلني مع القوم الظالمين، فصبرت محتسبا و سلمت راضيا،و كانت الحجة عليهم في خلافي،و نقضهم عهدي الذي عاهدتم عليه يا رسول اللّه،و احتملت يا رسول اللّه ما لم يحتمل وصي نبي من سائر الأوصياء من سائر الأمم،حتى قتلوني بضربة عبد الرحمن بن ملجم اللعين،و كان اللّه الرقيب عليهم في نقضهم بيعتي و خروج طلحة و الزبير بعائشة إلى مكة يظهران الحج و العمرة،و سيرهم </w:t>
      </w:r>
    </w:p>
    <w:p>
      <w:pPr>
        <w:pStyle w:val="BookText"/>
        <w:rPr/>
      </w:pPr>
      <w:r>
        <w:rPr>
          <w:rFonts w:ascii="Amiri" w:hAnsi="Amiri" w:eastAsia="Amiri" w:cs="Amiri"/>
          <w:color w:val="111111"/>
          <w:sz w:val="28"/>
          <w:sz w:val="28"/>
          <w:szCs w:val="28"/>
          <w:rtl w:val="true"/>
          <w:lang w:bidi="ar-SA"/>
        </w:rPr>
        <w:t>بها إلى البصرة و خروجي إليهم و تذكيري لهم اللّه و إياك و ما جئت به يا رسول اللّه،فلم يرجعا حتى نصرني اللّه عليهما،حتى أهرقت دماء عشرين ألف من المسلمين،و قطعت سبعون كفّا على زمام الجمل،فما لقيت في غزواتك يا رسول اللّه و بعدك أصعب منه يوما أبدا،لقد كان من أصعب الحروب التي لقيتها و أهولها و أعظمها،فصبرت كما أدّبني اللّه بما أدّبك به يا رسول اللّه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Style w:val="FootnoteAnchor"/>
          <w:rtl w:val="true"/>
        </w:rPr>
        <w:footnoteReference w:id="42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صَبْرُكَ إِلاّ بِاللّهِ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اللّه يا رسول اللّه تأويل الآية التي أنزلها اللّه في الأمة من بعدك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مفضّل و يقوم الحسن عليه السّلام إلى جدّه صلّى اللّه عليه و آله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كنت مع أمير المؤمنين عليه السّلام في دار هجرته بالكوفة حتى استشهد بضربة عبد الرحمن بن ملجم لعنه اللّه، فوصاني بما وصيته يا جدّاه و بلغ اللعين معاوية قتل أبي،فأنفذ الداعي اللعين زيادا إلى الكوفة في مائة ألف و خمسين ألف مقاتل،فأمر بالقبض عليّ و على أخي الحسين و سائر إخواني و أهل بيتي و شيعتنا و موالينا،و أن يأخذ علينا البيعة لمعاوية لعنه اللّه فمن يأبى منّا ضرب عنقه و سيّر إلى معاوية رأسه،فلمّا علمت ذلك من فعل معاوية خرجت من داري فدخلت جامع الكوفة للصلاة و رقأت المنبر و اجتمع الناس فحمدت اللّه و أثنيت عليه و قلت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معشر الناس عفت الديار و محيت الآثار و قل الاصطبار،فلا قرار لي على همزات الشياطين و حكم الخائنين الساعة،و اللّه صحّت البراهين و فصلت الآيات و بانت المشكلات،و لقد كنّا نتوقع تمام هذه الآية تأويلها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شَيْئاً وَ سَيَجْزِي اللّهُ الشّاكِرِينَ </w:t>
      </w:r>
      <w:r>
        <w:rPr>
          <w:rStyle w:val="FootnoteAnchor"/>
          <w:rtl w:val="true"/>
        </w:rPr>
        <w:footnoteReference w:id="432"/>
      </w:r>
      <w:r>
        <w:rPr>
          <w:rFonts w:ascii="Amiri" w:hAnsi="Amiri" w:eastAsia="Amiri" w:cs="Amiri"/>
          <w:color w:val="111111"/>
          <w:sz w:val="28"/>
          <w:sz w:val="28"/>
          <w:szCs w:val="28"/>
          <w:rtl w:val="true"/>
          <w:lang w:bidi="ar-SA"/>
        </w:rPr>
        <w:t>فلقد مات و اللّه جدي رسول اللّه صلّى اللّه عليه و آله،و قتل أبي صلوات اللّه عليه،و صاح الوسواس الخناس في قلوب الناس،و نعق ناعق الفتنة و خالفتم السنّة،فيا لها من فتنة صمّا عميا لا يسمع لداعيها و لا يجاب مناديها و لا يخالف واليها،ظهرت كلمة النفاق،و تكالبت جيوش أهل المراق من الشام و العراق هلمّوا رحمكم اللّه إلى الافتتاح و النور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تيقّظوا من رقدة الغفلة،فلأن قام إليّ منكم عصبة بقلوب صافية و نيّات مخلصة لأجاهدنّ بالسيف قدما قدما و لأضيقنّ من السيوف جوانبها و من الرماح أطرافها و من الخيل سنابكها فتكلموا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الجموا بلجام الصمت عن اجابة الدعوة،إلاّ عشرون رجلا فإنّهم قاموا إليّ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نملك إلاّ أنفسنا و سيوفنا،فها نحن بين يديك لأمرك طائعون و عن رأيك صادرون فمرنا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يمنة و يسرة فلم أر أحدا غيرهم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أسوة بجدي رسول اللّه صلّى اللّه عليه و آله حين عبد ربّه سرا و هو يومئذ في تسعة و ثلاثين رجلا،فلمّا أكمل اللّه له الأربعين صار في عدة و أظهر أمر اللّه،فلو كان معي عدتهم جاهدت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رفعت رأسي نحو السماء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دعوت و أنذرت و أمرت و نهيت،و كانوا عن اجابة الداعي غافلين و عن نصرته قاعدين و عن طاعته مقصرين و لأعدائه ناصرين،اللهم فأنزل عليهم رجزك و بأسك و عذابك الذي لا يرد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ثم خرجت من الكوفة راحلا إلى المدينة،فجاؤوني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أسرى سراياه إلى الأنبار و الكوفة و شنّ غاراته على المسلمين،و قتل من لم يقاتله و قتل النساء و الأطفال،فأعلمتهم أنه لا وفاء لهم،فانفذت معهم رجالا و جيوشا و عرفتهم أنهم يستجيبون لمعاوية و ينقضون عهدي و بيعتي،فلم يكن إلاّ ما قلت لهم و أخبرتهم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يقوم الحسين عليه السّلام مخضّبا بدمه هو و جميع من قتل معه،فإذا رآه رسول اللّه صلّى اللّه عليه و آله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بكى و بكى أهل السموات و الأرض لبكائه،و تصرخ فاطمة عليها السّلام فتزلزل الأرض و من عليها،و يقف أمير المؤمنين عليه السّلام و الحسن عن يمينه و فاطمة عليها السّلام عن شماله و يقبل الحسين عليه السّلام فيضمه رسول اللّه صلّى اللّه عليه و آله إلى صدره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فديتك قرّة عيناك و عيناي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يمين الحسين عليه السّلام حمزة أسد اللّه في أرضه،و عن شماله جعفر بن أبي طالب الطيار،و يأتي محسن تحمله خديجة بنت خويلد و فاطمة بنت أسد أم أمير المؤمنين عليه السّلام و هن صارخات،و أمّه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يومكم الذي كنتم توعدون،اليوم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الصادق عليه السّلام حتى أخضبت لحيته بالدموع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عين لا تبكي عند هذه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المفضّل بكاءا طويلا،ثم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في الدموع؟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يحصى إذا كان من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تقول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الموؤدة و اللّه محسن،لأنه منّا لا غير،فمن قال غير هذا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 يا مولاي؟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فاطمة بنت رسول اللّه صلّى اللّه عليه و آله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انجز وعدك و موعدك لي فيمن ظلمني و غصبني و ضربني و أجزعني بكل أولادي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فتبكيها ملائكة السموات السبع و حملة العرش و سكان الهواء و من في الدنيا و من تحت أطباق الثرى صائحين صارخين إلى اللّه تعالى،فلا يبقى أحد ممّن قاتلنا و ظلمنا و رضى بما جرى علينا إلاّ قتل في ذلك اليوم ألف قتلة دون من قتل في سبيل اللّه،فإنه لا يذوق الموت و هو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فإن من شيعتكم من لا يقول برجعتكم؟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سمعوا قول جدّنا رسول اللّه صلّى اللّه عليه و آله و نحن سائر الأئمة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الأكبر،فالعذاب الأدنى عذاب الرجعة و العذاب الأكبر عذاب يوم القيامة الذي تبدل الأرض غير الأرض و السموات و برزوا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نحن نعلم أنكم اختيار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w:t>
      </w:r>
      <w:r>
        <w:rPr>
          <w:rStyle w:val="FootnoteAnchor"/>
          <w:rtl w:val="true"/>
        </w:rPr>
        <w:footnoteReference w:id="43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43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فأين نحن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43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w:t>
      </w:r>
      <w:r>
        <w:rPr>
          <w:rStyle w:val="FootnoteAnchor"/>
          <w:rtl w:val="true"/>
        </w:rPr>
        <w:footnoteReference w:id="439"/>
      </w:r>
      <w:r>
        <w:rPr>
          <w:rFonts w:ascii="Amiri" w:hAnsi="Amiri" w:eastAsia="Amiri" w:cs="Amiri"/>
          <w:color w:val="111111"/>
          <w:sz w:val="28"/>
          <w:sz w:val="28"/>
          <w:szCs w:val="28"/>
          <w:rtl w:val="true"/>
          <w:lang w:bidi="ar-SA"/>
        </w:rPr>
        <w:t>و قوله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رسول اللّه صلّى اللّه عليه و آله و أمير المؤمنين عليه السّلام ما عبدا صنما و لا وثنا و لا أشركا باللّه طرفة عين،و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440"/>
      </w:r>
      <w:r>
        <w:rPr>
          <w:rFonts w:ascii="Amiri" w:hAnsi="Amiri" w:eastAsia="Amiri" w:cs="Amiri"/>
          <w:color w:val="111111"/>
          <w:sz w:val="28"/>
          <w:sz w:val="28"/>
          <w:szCs w:val="28"/>
          <w:rtl w:val="true"/>
          <w:lang w:bidi="ar-SA"/>
        </w:rPr>
        <w:t>و العهد عهد الإمامة لا يناله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و ما علمك بأن الظالم لا ينال عهد الإمامة؟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لا تمتحنني بما لا طاقة لي به و لا تختبرني و لا تبتليني،فمن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علمكم علمت و من فضل اللّه عليكم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مفضّل و لولا اعترافك بنعمة اللّه عليك في ذلك لما كنت هكذا فأين يا مفضّل الآيات من القرآن في أن الكافر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Style w:val="FootnoteAnchor"/>
          <w:rtl w:val="true"/>
        </w:rPr>
        <w:footnoteReference w:id="441"/>
      </w:r>
      <w:r>
        <w:rPr>
          <w:rFonts w:ascii="Amiri" w:hAnsi="Amiri" w:eastAsia="Amiri" w:cs="Amiri"/>
          <w:color w:val="111111"/>
          <w:sz w:val="28"/>
          <w:sz w:val="28"/>
          <w:szCs w:val="28"/>
          <w:rtl w:val="true"/>
          <w:lang w:bidi="ar-SA"/>
        </w:rPr>
        <w:t>و الكافرون هم الفاسقون و من كفر و فسق و ظلم لا يجعله اللّه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مفضّل فمن أين قلت،برجعتنا و مقصرة شيعتنا تقول معنى الرجعة أن يرد اللّه إلينا ملك الدنيا و أن يجعله للمهدي،و يحهم متى سلبنا الملك حتى يرده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سلبتموه و لا تسلبونه،لأنه ملك النبوة و الرسالة و الوصية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لو تدبر القرآن شيعتنا لما شكّوا في فضلنا،أما سمعوا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يا مفضّل إن تنزيل هذه الآية في بني إسرائيل و تأويلها فينا و أن فرعون و 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و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فالمتعة؟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حلال طلق،و الشاهد بها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w:t>
      </w:r>
      <w:r>
        <w:rPr>
          <w:rStyle w:val="FootnoteAnchor"/>
          <w:rtl w:val="true"/>
        </w:rPr>
        <w:footnoteReference w:id="443"/>
      </w:r>
      <w:r>
        <w:rPr>
          <w:rFonts w:ascii="Amiri" w:hAnsi="Amiri" w:eastAsia="Amiri" w:cs="Amiri"/>
          <w:color w:val="111111"/>
          <w:sz w:val="28"/>
          <w:sz w:val="28"/>
          <w:szCs w:val="28"/>
          <w:rtl w:val="true"/>
          <w:lang w:bidi="ar-SA"/>
        </w:rPr>
        <w:t>أي مشهودا،و القول المعروف هو المشتهر بالولي و الشهود،و إنما احتيج إلى الولي و الشهود في النكاح ليثبت النسل و يصح النسب و يستحق الميراث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النِّساءَ صَدُقاتِهِنَّ نِحْلَةً فَإِنْ طِبْنَ لَكُمْ عَنْ شَيْءٍ مِنْهُ نَفْساً فَكُلُوهُ هَنِيئاً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مَرِيئاً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الطلاق في النساء المزوجات غير جائز إلاّ بشاهدين ذوي عدل من المسلمين،و قال في سائر الشهادات على الدماء و الفروج و الأموال و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فَإِنْ لَمْ يَكُونا رَجُلَيْنِ فَرَجُلٌ وَ امْرَأَتانِ مِمَّنْ تَرْضَوْنَ مِنَ الشُّهَداءِ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الطلاق عزّ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كانت المطلقة تبين بثلاث تطليقات تجمعها كلمة واحدة أو أكثر منها أو أقل،لما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أَحْصُوا الْعِدَّةَ وَ اتَّقُوا اللّهَ رَبَّكُمْ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 مَنْ يَتَعَدَّ حُدُودَ اللّهِ فَقَدْ ظَلَمَ نَفْسَهُ لا تَدْرِي لَعَلَّ اللّهَ يُحْدِثُ بَعْدَ ذلِكَ أَمْراً فَإِذا بَلَغْنَ أَجَلَهُنَّ فَأَمْسِكُوهُنَّ بِمَعْرُوفٍ أَوْ فارِقُوهُنَّ بِمَعْرُوفٍ وَ أَشْهِدُوا ذَوَيْ عَدْلٍ مِنْكُمْ وَ أَقِيمُوا الشَّهادَةَ لِلّهِ ذلِكُمْ يُوعَظُ بِهِ مَنْ كانَ يُؤْمِنُ بِاللّهِ وَ الْيَوْمِ الْآخِرِ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لَعَلَّ اللّهَ يُحْدِثُ بَعْدَ ذلِكَ أَمْراً فَإِذا بَلَغْنَ أَجَلَهُنَّ فَأَمْسِكُوهُنَّ بِمَعْرُوفٍ أَوْ فارِقُوهُنَّ بِمَعْرُوفٍ </w:t>
      </w:r>
      <w:r>
        <w:rPr>
          <w:rStyle w:val="FootnoteAnchor"/>
          <w:rtl w:val="true"/>
        </w:rPr>
        <w:footnoteReference w:id="447"/>
      </w:r>
      <w:r>
        <w:rPr>
          <w:rFonts w:ascii="Amiri" w:hAnsi="Amiri" w:eastAsia="Amiri" w:cs="Amiri"/>
          <w:color w:val="111111"/>
          <w:sz w:val="28"/>
          <w:sz w:val="28"/>
          <w:szCs w:val="28"/>
          <w:rtl w:val="true"/>
          <w:lang w:bidi="ar-SA"/>
        </w:rPr>
        <w:t>هو نكر يقع بين الزوج و الزوجة فتطلق التطليقة الأولى بشهادة ذوي عدل،و حدّ وقت التطليق هو آخر القروء،و القرء هو الحيض،و الطلاق يجب عند آخر نقطة بيضاء تنزل بعد الصفرة و الحمرة و إلى التطليقة الثانية و الثالثة ما يحدث اللّه بينهما عطفا أو زوال ما كرهاه،و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لقوله في إن للبعولة مراجعة النساء من تطليقة إلى تطليقة،إن ارادوا اصلاحا و للنساء مراجعة الرجال في مثل ذلك،ثم بيّن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و في الثالثة فإن طلقها الثالثة و بانت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Style w:val="FootnoteAnchor"/>
          <w:rtl w:val="true"/>
        </w:rPr>
        <w:footnoteReference w:id="449"/>
      </w:r>
      <w:r>
        <w:rPr>
          <w:rFonts w:ascii="Amiri" w:hAnsi="Amiri" w:eastAsia="Amiri" w:cs="Amiri"/>
          <w:color w:val="111111"/>
          <w:sz w:val="28"/>
          <w:sz w:val="28"/>
          <w:szCs w:val="28"/>
          <w:rtl w:val="true"/>
          <w:lang w:bidi="ar-SA"/>
        </w:rPr>
        <w:t>ثم يكون كسائر الخطّاب لها،و المتعة التي أحلها اللّه في كتابه و أطلقها الرسول صلّى اللّه عليه و آله عن اللّه لسائر المسلمين فهي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 الزوجة و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للزوجة صداقا و للمتعة أجرة،فتمتع سائر المسلمين على عهد رسول اللّه صلّى اللّه عليه و آله في الحج و غيره و أيام أبي بكر و أربع سنين في أيام عمر،حتى دخل على أخته عفراء فوجد في حجرها طفلا يرضع من ثديها فنظر إلى درة اللبن في فم الطفل،فأغضب و أرعد و أزبد و أخذ الطفل على يده و خرج حتى أتى المسجد ورقى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 في الناس 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غير وقت صلاة،فعلم الناس أنه لأمر يريده عمر فحضروا،فقال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المهاجرين و لأنصار و أولاد قحطان،من منكم يحبّ أن يرى المحرمات عليه من النساء و لها مثل هذا الطفل قد خرج من أحشائها و هو يرضع على ثديها و هي غير متبعّلة؟</w:t>
      </w:r>
    </w:p>
    <w:p>
      <w:pPr>
        <w:pStyle w:val="BookText"/>
        <w:rPr/>
      </w:pP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 أختي عفراء بنت خثيمة أمي و أبي الخطاب غير متبعّلة؟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دخلت عليها في هذه الساعة فوجدت هذا الطفل في حجرها،فناشدتها أنى لك هذا؟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فاعلموا سائر الناس أن هذه المتعة التي كانت حلالا للمسلمين في عهد رسول اللّه صلّى اللّه عليه و آله قد رأيت تحريمها،فمن أبى ضربت جنبيه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في القوم منكر قوله و لا راد عليه و لا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رسول بعد رسول اللّه صلّى اللّه عليه و آله أو كتاب بعد كتاب اللّه لا نقبل خلافك على اللّه و على رسوله صلّى اللّه عليه و آله و على كتابه،بل سلموا و 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فما شرائط المتعة؟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لها سبعون شرطا من خالف منها شرطا واحدا ظلم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أمرتمونا أن لا نتمتع ببغيّة،و لا مشهورة بفساد،و لا مجنونة،و أن ندعو المتعة إلى الفاحشة فإن أجابت فقد حرم الاستمتاع بها،و إن نسأل أفارغة أم مشغولة ببعل أو حمل أو بعدّة؟فإن شغلت بواحدة من الثلاث فلا تحلّ،و إن خلت فتقول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متعيني على كتاب اللّه و سنّة نبيّه صلّى اللّه عليه و آله نكاحا غير سفاح أجلا معلوما بأجرة معلومة،و هي ساعة أو يوم أو يومان أو شهر أو سنة أو ما دون ذلك أو أكثر،و الأجرة ما تراضيا عليه من حلقة خاتم أو شسع نعل أو شق تمرة إلى فوق ذلك من الدراهم و الدنانير أو عرض ترضى به،فإن وهبت له حل له كالصداق الموهوب من النساء المزوجات الذين قال اللّه تعالى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ترثيني و لا أرثك،و على أن الماء لي أضعه منك حيث أشاء،و عليك الاستبراء خمسة و أربعون يوما أو محيضا واحدا،فإذا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نعم،أعدتّ القول ثانية و عقدت النكاح،فإن أحببت و أحبّت هي الاستزادة في الأجل زدتما فيه،فإن كانت تفعل فعليها ما تولت من الإخبار عن نفسها و لا جناح عليك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الخطاب فلولاه ما زنى إلاّ شقي أو 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يكون للمسلمين غنى للمتعة عن الزنا ثم تلا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يُهْلِكَ الْحَرْثَ وَ النَّسْلَ وَ اللّهُ لا يُحِبُّ الْفَسادَ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عزل بنطفته عن زوجته فدية النطفة عشرة دنانير كفّارة،و إن من شرط المتعة أن ماء الرجل يضعه حيث يشاء من المتمتع بها،فإذا وضعه في الرحم فخلق منه ولد كان لاحقا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جدّي علي بن الحسين و أبي الباقر عليهما السّلام فيشكوان إلى جدّهما رسول اللّه صلّى اللّه عليه و آله ما فعل بهما،ثم أقوم أنا فأشكو إلى جدّي رسول اللّه صلّى اللّه عليه و آله ما فعل المنصور بي،ثم يقوم ابني موسى عليه السّلام فيشكو إلى جدّه رسول اللّه صلّى اللّه عليه و آله ما فعل به الرشيد،ثم يقوم علي بن موسى عليه السّلام فيشكو إلى جدّه رسول اللّه صلّى اللّه عليه و آله ما فعل به المأمون،ثم يقوم محمد بن علي عليه السّلام فيشكو إلى جدّه رسول اللّه صلّى اللّه عليه و آله ما فعل به المتوكل،ثم يقوم علي بن محمد عليه السّلام فيشكو إلى جدّه رسول اللّه صلّى اللّه عليه و آله ما فعل به المتوكل،ثم يقوم الحسن بن علي عليه السّلام فيشكو إلى جدّه رسول اللّه صلّى اللّه عليه و آله ما فعل به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المهدي عليه السّلام سمي جدي رسول اللّه صلّى اللّه عليه و آله و عليه قميص رسول اللّه صلّى اللّه عليه و آله مضرّجا بدم رسول اللّه صلّى اللّه عليه و آله يوم شجّ جبينه و كسرت رباعيته و الملائكة تحفّه حتى يقف بين يدي جدّه رسول اللّه صلّى اللّه عليه و آله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وصفتني و دللت عليّ و نسبتني و سميتني و كنيتني فجحدتني الأئمة و تمردت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و لا كان و أين هو و متى كان و أين يكون و قد مات و لم يعقب و لو كان صحيحا ما أخّره اللّه تعالى إلى هذا الوقت المعلوم؟</w:t>
      </w:r>
    </w:p>
    <w:p>
      <w:pPr>
        <w:pStyle w:val="BookText"/>
        <w:rPr/>
      </w:pPr>
      <w:r>
        <w:rPr>
          <w:rFonts w:ascii="Amiri" w:hAnsi="Amiri" w:eastAsia="Amiri" w:cs="Amiri"/>
          <w:color w:val="111111"/>
          <w:sz w:val="28"/>
          <w:sz w:val="28"/>
          <w:szCs w:val="28"/>
          <w:rtl w:val="true"/>
          <w:lang w:bidi="ar-SA"/>
        </w:rPr>
        <w:t>فصبرت محتسبا و قد أذن اللّه لي فيها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نتبوء من الجنّة حيث نشاء فنعم أجر العاملين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نصر اللّه و الفتح و حق قول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لِيَغْفِرَ لَكَ اللّهُ ما تَقَدَّمَ مِنْ ذَنْبِكَ وَ ما تَأَخَّرَ وَ يُتِمَّ نِعْمَتَهُ عَلَيْكَ وَ يَهْدِيَكَ صِراطاً مُسْتَقِيماً وَ يَنْصُرَكَ اللّهُ نَصْراً عَزِيزاً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أي ذنب كان لرسول اللّه صلّى اللّه عليه و آله؟</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حمّلني ذنوب شيعة أخي و أولادي الأوصياء ما تقدم منها و ما تأخر إلى يوم القيامة و لا تفضحني بين الأنبياء و المرسلين من شيعتنا،فحمّله اللّه إياها و غفر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بكاءا طويلا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هذا بفضل اللّه علينا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ما هو إلاّ أنت و أمثالك،بلى يا مفضّل لا تحدّث بهذا الحديث أصحاب الرخص من شيعتنا فيتكلمون على هذا الفضل و يتركون العمل،فلا يغني عنهم من اللّه شيئا،لأنا كما قال اللّه تعالى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وَ هُمْ مِنْ خَشْيَتِهِ مُشْفِقُونَ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457"/>
      </w:r>
      <w:r>
        <w:rPr>
          <w:rFonts w:ascii="Amiri" w:hAnsi="Amiri" w:eastAsia="Amiri" w:cs="Amiri"/>
          <w:color w:val="111111"/>
          <w:sz w:val="28"/>
          <w:sz w:val="28"/>
          <w:szCs w:val="28"/>
          <w:rtl w:val="true"/>
          <w:lang w:bidi="ar-SA"/>
        </w:rPr>
        <w:t>ما كان رسول اللّه صلّى اللّه عليه و آله ظهر على الدين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لو كان رسول اللّه صلّى اللّه عليه و آله ظهر على الدين كله ما كانت مجوسية و لا يهودية و لا صابئة و لا فرقة و لا خلاف و لا شك و لا شرك و لا عبدة أصنام و لا أوثان و لا اللات و العزى و لا عبدة الشمس و القمر و لا النجوم و لا النار و لا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في هذا اليوم و هذا المهدي و هذه الرجعة،و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من علم اللّه علمتم و بقدرته قدرتم و بحكمه نطقتم و بأمره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 المهدي عليه السّلام إلى الكوفة و تمطر السماء بها جرادا من ذهب كما أمطرها اللّه في بني إسرائيل على أيوب عليه السّلام،و يقسم على أصحابه كنوز الأرض من تبرها و لجينها و جوهرها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من مات من شيعتكم و عليه دين لإخوانه و أضداده،فكيف يكون؟</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يبتدىء المهدي عليه السّلام أن ينادي في جميع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له عند أحد من شيعتنا دين،فيذكره حتى يرد الثومة و الخردلة فضلا عن القناطير المقنطرة من الذهب و الفضة و الأملاك،فيوفيه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ثم ماذا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القائم عليه السّلام بعد أن يطأ شرق الأرض و غربها الكوفة و مسجدها،و يهدم المسجد الذي بناه يزيد بن معاوية لعنهما اللّه لمّا قتل الحسين بن علي عليه السّلام،و مسجد ليس للّه ملعون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فكم تكون مدة ملكه عليه السّلام؟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شَقِيٌّ وَ سَعِيدٌ </w:t>
      </w:r>
      <w:r>
        <w:rPr>
          <w:rStyle w:val="FootnoteAnchor"/>
          <w:rtl w:val="true"/>
        </w:rPr>
        <w:footnoteReference w:id="459"/>
      </w:r>
      <w:r>
        <w:rPr>
          <w:rFonts w:ascii="Amiri" w:hAnsi="Amiri" w:eastAsia="Amiri" w:cs="Amiri"/>
          <w:color w:val="111111"/>
          <w:sz w:val="28"/>
          <w:sz w:val="28"/>
          <w:szCs w:val="28"/>
          <w:rtl w:val="true"/>
          <w:lang w:bidi="ar-SA"/>
        </w:rPr>
        <w:t>فأمّا الذين شقوا ففي النار لهم فيها زفير و شهيق خالدين فيها مادامت السموات و الأرض إلاّ ما شاء ربّك إن ربك فعّال لما يريد،و أمّا الذين سعدوا ففي الجنّة خالدين فيها ما دامت السموات و الأرض إلاّ ما شاء ربّك إن ربك عطاء غير مجذوذ،و المجذوذ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المقطوع،أي عطاء غير مقطوع عنهم بل هو دائم أبدا و ملك لا ينفذ و حكم لا ينقطع و أمر لا يبطل،إلاّ باختيار اللّه و مشيئته و ارادته التي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القيامة و ما وصفه اللّه عزّ و جلّ في كتابه،و الحمد للّه ربّ العالمين و صلّى اللّه على خير خلقه محمد النبي و 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حسن بن سلمان في كتاب منتخب البصائر هذا الخبر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الأخ الصالح الرشيد محمد بن إبراهيم بن محسن المطارابادي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وجد بخط أبيه الرجل الصالح إبراهيم بن محسن هذا الحديث الآتي ذكره،و أراني خطه و كتبته منه و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حمدان و ساق الحديث كما مرّ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إليهم على البراذين الشهب،بأيديهم الحراب يتعاوون شوقا إلى الحرب كما تتعاوى الذئاب،أميرهم رجل من تميم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صالح،فيقبل الحسني فيهم وجهه كدائرة القمر يروع الناس جمالا،فيبقى على أثر الظلمة فيأخذ سيفه الصغير و الكبير و الوضيع و العظيم ثم يسير بتلك الرايات كلها حتى يرد الكوفة و قد جمع بها أكثر أهل الأرض يجعلها له معقلا،ثم يتصل به و بأصحابه خبر المهدي عليه السّلام فيقولون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صلّى اللّه عليه و آله من هذا الذي نزل بساحتنا؟</w:t>
      </w:r>
    </w:p>
    <w:p>
      <w:pPr>
        <w:pStyle w:val="BookText"/>
        <w:rPr/>
      </w:pPr>
      <w:r>
        <w:rPr>
          <w:rFonts w:ascii="Amiri" w:hAnsi="Amiri" w:eastAsia="Amiri" w:cs="Amiri"/>
          <w:color w:val="111111"/>
          <w:sz w:val="28"/>
          <w:sz w:val="28"/>
          <w:szCs w:val="28"/>
          <w:rtl w:val="true"/>
          <w:lang w:bidi="ar-SA"/>
        </w:rPr>
        <w:t>فيقول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بنا إليه حتى ننظر من هو و ما يريد؟</w:t>
      </w:r>
    </w:p>
    <w:p>
      <w:pPr>
        <w:pStyle w:val="BookText"/>
        <w:rPr/>
      </w:pPr>
      <w:r>
        <w:rPr>
          <w:rFonts w:ascii="Amiri" w:hAnsi="Amiri" w:eastAsia="Amiri" w:cs="Amiri"/>
          <w:color w:val="111111"/>
          <w:sz w:val="28"/>
          <w:sz w:val="28"/>
          <w:szCs w:val="28"/>
          <w:rtl w:val="true"/>
          <w:lang w:bidi="ar-SA"/>
        </w:rPr>
        <w:t>و هو يعلم و اللّه أنه المهدي عليه السّلام و أنه لم يرد بذلك الأمر إلاّ اللّه،فيخرج الحسني و بين يديه أربعة آلاف رجل في أعناقهم المصاحف و عليهم المسوح متقلدين بسيوفهم،فيقبل الحسني حتى ينزل بقرب المهدي عليه السّلام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سائلوا عن هذا الرجل من هو و ماذا يريد؟</w:t>
      </w:r>
    </w:p>
    <w:p>
      <w:pPr>
        <w:pStyle w:val="BookText"/>
        <w:rPr/>
      </w:pPr>
      <w:r>
        <w:rPr>
          <w:rFonts w:ascii="Amiri" w:hAnsi="Amiri" w:eastAsia="Amiri" w:cs="Amiri"/>
          <w:color w:val="111111"/>
          <w:sz w:val="28"/>
          <w:sz w:val="28"/>
          <w:szCs w:val="28"/>
          <w:rtl w:val="true"/>
          <w:lang w:bidi="ar-SA"/>
        </w:rPr>
        <w:t>فيخرج بعض أصحاب الحسني إلى عسكر المهدي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العسكر الجائل من أنتم حيّاكم اللّه و من صاحبكم هذا و ماذا يريد؟</w:t>
      </w:r>
    </w:p>
    <w:p>
      <w:pPr>
        <w:pStyle w:val="BookText"/>
        <w:rPr/>
      </w:pPr>
      <w:r>
        <w:rPr>
          <w:rFonts w:ascii="Amiri" w:hAnsi="Amiri" w:eastAsia="Amiri" w:cs="Amiri"/>
          <w:color w:val="111111"/>
          <w:sz w:val="28"/>
          <w:sz w:val="28"/>
          <w:szCs w:val="28"/>
          <w:rtl w:val="true"/>
          <w:lang w:bidi="ar-SA"/>
        </w:rPr>
        <w:t>فيقول أصحاب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مهدي آل محمد عليه السّلام و نحن أنصاره من الجنّ و الإنس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بيني و بين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إليه المهدي عليه السّلام فيقفان بين العسكريين 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مهدي آل محمد فأين هراوة جدّي رسول اللّه صلّى اللّه عليه و آله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عصاه و خاتمه و بردته و درعه الفاضل و عمامته السحاب و فرسه و ناقته العضباء و بغلته الدلدل و حماره يعفور و نجيبه البراق و تاجه و المصحف الذي جمعه أمير المؤمنين عليه السّلام بغير تغيير و لا تبديل</w:t>
      </w:r>
      <w:r>
        <w:rPr>
          <w:rFonts w:eastAsia="Amiri" w:cs="Amiri" w:ascii="Amiri" w:hAnsi="Amiri"/>
          <w:color w:val="111111"/>
          <w:sz w:val="28"/>
          <w:szCs w:val="28"/>
          <w:rtl w:val="true"/>
          <w:lang w:bidi="ar-SA"/>
        </w:rPr>
        <w:t xml:space="preserve">. </w:t>
      </w:r>
      <w:bookmarkStart w:id="52" w:name="pg11792_118590"/>
    </w:p>
    <w:p>
      <w:pPr>
        <w:pStyle w:val="BookText"/>
        <w:rPr/>
      </w:pPr>
      <w:bookmarkEnd w:id="52"/>
      <w:r>
        <w:rPr>
          <w:rFonts w:ascii="Amiri" w:hAnsi="Amiri" w:eastAsia="Amiri" w:cs="Amiri"/>
          <w:color w:val="111111"/>
          <w:sz w:val="28"/>
          <w:sz w:val="28"/>
          <w:szCs w:val="28"/>
          <w:rtl w:val="true"/>
          <w:lang w:bidi="ar-SA"/>
        </w:rPr>
        <w:t>فيحضر له السفط الذي فيه جميع 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كله في السفط،و تركات جميع النبيين،حتى عصى آدم و نوح عليهما السّلام،و تركة هود و صالح عليهما السّلام،و مجموع إبراهيم عليه السّلام،و صاع يوسف،و مكيال شعيب و ميزانه،و عصا موسى و تابوته الذي فيه بقيّة ما ترك آل موسى و آل هارون تحمله الملائكة،و درع داود و خاتمه،و خاتم سليمان و تاجه،و رحل عيسى و ميراث النبيين و المرسلين عليهم السّلام في ذلك السفط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أسألك أن تغرز هراوة رسول اللّه صلّى اللّه عليه و آله في هذا الحجر الصلد و تسأل اللّه أن ينبتها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يريد بذلك إلاّ أن يري أصحابه فضل المهدي عليه السّلام حتى يطيعوه و 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يأخذ المهدي الهراوة فيغرزها فتنبت فتعلو و تفرع و تورق،حتى تظل عسكر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يابن رسول اللّه،مدّ يدك حتى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فيبايعه الحسني و سائر عسكره إلاّ أربعة آلاف من أصحاب المصاحف و المسوح الشعر المعروفون بالزيدية،فإنّهم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أنصفتم من أنفسكم و أنصفتموه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نحوا ممّا مرّ و لم يذكر بعده شيئا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274953_73709187"/>
      <w:bookmarkStart w:id="54" w:name="_Toc19"/>
      <w:bookmarkEnd w:id="53"/>
      <w:r>
        <w:rPr>
          <w:rtl w:val="true"/>
        </w:rPr>
        <w:t>فائدة فيما يتعلق بهذا الحديث الشريف</w:t>
      </w:r>
      <w:r>
        <w:rPr>
          <w:rtl w:val="true"/>
        </w:rPr>
        <w:t>:</w:t>
      </w:r>
      <w:bookmarkEnd w:id="54"/>
    </w:p>
    <w:p>
      <w:pPr>
        <w:pStyle w:val="BookText"/>
        <w:rPr/>
      </w:pPr>
      <w:r>
        <w:rPr>
          <w:rFonts w:ascii="Amiri" w:hAnsi="Amiri" w:eastAsia="Amiri" w:cs="Amiri"/>
          <w:color w:val="111111"/>
          <w:sz w:val="28"/>
          <w:sz w:val="28"/>
          <w:szCs w:val="28"/>
          <w:rtl w:val="true"/>
          <w:lang w:bidi="ar-SA"/>
        </w:rPr>
        <w:t>أمّا تاريخ الولادة،فهو خلاف المشهور كما عرفت،و أمّا سرّ من رأى فالمشهور أنه بناها المعتصم و لعل المتوكل أتم بناءها و تعميرها،فلهذا نسبت إليه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سرور،و بفتحهما و بفتح الأول و ضم الثاني و سامرا،و مدّه البحتري في الشعر و كلاهما لحن،و ساء من رأى بلد لمّا شرع في بنائه المعتصم،ثقل ذلك على عسكره،فلمّا انتقل بهم إليها سرّ كل منهم برؤيتها فلزمها هذا </w:t>
      </w:r>
    </w:p>
    <w:p>
      <w:pPr>
        <w:pStyle w:val="BookText"/>
        <w:rPr/>
      </w:pP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سنّة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الحسني كيف يظهر قبل القائم عليه السّلام بغير سنته؟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ظهوره بعد القائم عليه السّلام إذ كل بيعة قبله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فضله و أخلاقه الذي استحق المتابعة بها،و شحب لونه ككرم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يلزمهما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فالعلة و السبب فيما تأخر عنهما من الذنوب و الآثام ظاهر،لأنهما السبب فيه،و ذلك أن غصب الخلافة عن أهلها سبب لاستيلاء أهل الجور و الظلم من بني أمية و غيرهم إلى يوم القيامة،و لو كان الإمام مبسوط اليد لرفع الظلم و نشر العدل و شاع العلم و ارتفع الجهل،فهما اللذان أسسا أساس الظلم و الفساد و من جاء بعدهم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كلما أشكل عليّ حكم من أحكام الشريعة أو مسألة من مسائل الخلاف ألزمت نفسي لعنهما و البراءة منهما،لأنهما العلة و السبب في استتار الإمام عليه السّلام و غيبته،و لو كان ظاهرا لرجعت إليه في كل ما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عليهما من ذنوب من سببهما من أهل الظلم و الجور مع الأنبياء و غيرهم،ففيه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أنهما كانا راضيين بتلك الأفعال،و لهذا اقتديا بهم واتيا إلى النبي صلّى اللّه عليه و آله و أهل بيته مثل أفعال الفراعنة و غيرهم بالنسبة إلى الأنبياء و الأولياء،و من رضي بفعل من الأفعال كان شريكا لصاحبه في العقاب كما يكون شريكه في الثواب،و في الآيات دلالة عليه و ذلك أن اللّه سبحانه نسب أفعال اليهود إلى أبنائهم و ذمهم عليها،و أمّا الأخبار الدالة على هذا من طريقنا و طريق العامة فهي أكثر من أن تحصى،و قد سبق أنه جاء في الحديث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رجل بالمشرق فرضي به من في المغرب كان شريكا له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شيخنا المحدّث سلّمه اللّه تعالى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لأرواحهم الخبيثة مدخل لأفعال تلك الأمور عن الأشقياء السالفين،كما أن الأرواح المقدّسة من النبي و أهل بيته عليهم السّلام لها </w:t>
      </w:r>
    </w:p>
    <w:p>
      <w:pPr>
        <w:pStyle w:val="BookText"/>
        <w:rPr/>
      </w:pPr>
      <w:r>
        <w:rPr>
          <w:rFonts w:ascii="Amiri" w:hAnsi="Amiri" w:eastAsia="Amiri" w:cs="Amiri"/>
          <w:color w:val="111111"/>
          <w:sz w:val="28"/>
          <w:sz w:val="28"/>
          <w:szCs w:val="28"/>
          <w:rtl w:val="true"/>
          <w:lang w:bidi="ar-SA"/>
        </w:rPr>
        <w:t>مدخل في أفعال الخير السابقة مع الأنبياء و غيرهم،كما روى مولانا أمير المؤمنين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أنجيت نوحا من الغرق و كنت معه في السفينة،و أنجيت إبراهيم من نار النمرود،و أنجيت يوسف من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فأرواحهم الخبيثة كانت تأتي إلى أشباحهم في القوالب المثاليه،أو وحدها بناء على ما هو الأصحّ من عدم تجرّد النفوس و تزيّن لهم تلك الأفعال القبيحة فهم شركاء 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يراد أنه يلزمهم مثل فعالهم و مثل العقاب المترتب عليها لعظم ذنوبهم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صغر معصيتك،و لكن انظر إلى من عصيت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شتان بين من آذى محمد صلّى اللّه عليه و آله في نفسه و أهل بيته،و بين من آذى غيره من الأنبياء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يجوز أن يكون اللّه سبحانه أسمعهما على لسان 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غصب حق أمير المؤمنين و فاطمة و أولادهما صلوات اللّه عليهم استحق أن يشارك من تقدم من أهل الذنوب و المعاصي،فإذا فعلا بعد أن سمعا استحقّا ما يلزمهما به عليه السّلام فهو من باب العدل و لا ظلم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آخره،فالذي صار إليه صاحب بحار الأنوار أيّده اللّه تعالى هو أنه عليه السّلام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رَبُّكَ بزمان الرجعة،بأن يكون المراد الجنّة و النار ما يصيب الأشقياء و السعداء في عصره عليه السّلام من النكال و النعيم،فهما مقيمون على هذين الحالين دائما،إلاّ أن يشاء اللّه سبحانه أن ينقلهم إلى حالة أخرى و هي يوم القيامة،و يرشد إليه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فالقيامتان الصغرى و الكبرى مذكورتان في الآية 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مقطوع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عليه،إذ المراد به حال الشيعة في عصر القائم 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تحريمه المتعة بسبب أخته عفراء و أنها تمتعت و أتت له بالولد،ففيه مكر و حيلة و تمويه،و ذلك أن أخته لمّا لم يكن لها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أنها جاءت به من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اعتذرت بالتمتع،لأنه من أظهر الأعذار،و عمر أراد أن يستر على أخته حتى لا تفتضح بالزنا،فمن ثم أخذ الولد معه إلى المسجد و أظهر عذرها و أنها جاءت به من التمتع،و هذا تمويه لأنها لو كانت </w:t>
      </w:r>
    </w:p>
    <w:p>
      <w:pPr>
        <w:pStyle w:val="BookText"/>
        <w:rPr/>
      </w:pPr>
      <w:r>
        <w:rPr>
          <w:rFonts w:ascii="Amiri" w:hAnsi="Amiri" w:eastAsia="Amiri" w:cs="Amiri"/>
          <w:color w:val="111111"/>
          <w:sz w:val="28"/>
          <w:sz w:val="28"/>
          <w:szCs w:val="28"/>
          <w:rtl w:val="true"/>
          <w:lang w:bidi="ar-SA"/>
        </w:rPr>
        <w:t>صادقة لأظهرت أباه و أنها بمن تمتعت حفظا على الأنساب،فهو بهذه الحيلة أراد تحريم ما حلله اللّه،لأنه من شعار الجاهلية،فوقع عليه و أراد ابداء عذر أخته و تبعيدها عن الزنا،فصدّقه عليه من لا يعرف حيلته و غدره في دين رسول اللّه صلّى اللّه عليه و آله،و إلاّ فهو كان عالما بأن الذي جاءت به أخته كالذي أتت به أمّه،لأن العامة ذكروا أن من جملة من تولد من الزنا عمر بن الخطاب،و لكنه لا ينافي استحقاق الخلافة بزعمهم،و لذا وضعوا الحديث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خلف كل برّ 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اشتهر بين الناس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الحلال يشبه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تخصيص فيه لأن الولد الحرام هنا أشبه الخال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تلونا عليك ما وقع في نسبه الشريف من القوادح،لتحيرت في الكشف عنه و في تصحيحه</w:t>
      </w:r>
      <w:r>
        <w:rPr>
          <w:rFonts w:eastAsia="Amiri" w:cs="Amiri" w:ascii="Amiri" w:hAnsi="Amiri"/>
          <w:color w:val="111111"/>
          <w:sz w:val="28"/>
          <w:szCs w:val="28"/>
          <w:rtl w:val="true"/>
          <w:lang w:bidi="ar-SA"/>
        </w:rPr>
        <w:t xml:space="preserve">. </w:t>
      </w:r>
      <w:bookmarkStart w:id="55" w:name="pg11792_118594"/>
    </w:p>
    <w:p>
      <w:pPr>
        <w:pStyle w:val="Heading2"/>
        <w:numPr>
          <w:ilvl w:val="1"/>
          <w:numId w:val="1"/>
        </w:numPr>
        <w:rPr/>
      </w:pPr>
      <w:bookmarkStart w:id="56" w:name="__RefHeading___Toc10274955_73709187"/>
      <w:bookmarkStart w:id="57" w:name="_Toc20"/>
      <w:bookmarkEnd w:id="55"/>
      <w:bookmarkEnd w:id="56"/>
      <w:r>
        <w:rPr>
          <w:rtl w:val="true"/>
        </w:rPr>
        <w:t>الفصل الثامن</w:t>
      </w:r>
      <w:bookmarkEnd w:id="57"/>
    </w:p>
    <w:p>
      <w:pPr>
        <w:pStyle w:val="BookText"/>
        <w:rPr/>
      </w:pPr>
      <w:r>
        <w:rPr>
          <w:rFonts w:ascii="Amiri" w:hAnsi="Amiri" w:eastAsia="Amiri" w:cs="Amiri"/>
          <w:color w:val="111111"/>
          <w:sz w:val="28"/>
          <w:sz w:val="28"/>
          <w:szCs w:val="28"/>
          <w:rtl w:val="true"/>
          <w:lang w:bidi="ar-SA"/>
        </w:rPr>
        <w:t>في الرجعة و كيفيتها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الأرض عنه و يرجع إلى الدنيا الحسين بن علي عليه السّلام و أن الرجعة ليست بعامة و هي خاصة لا يرجع إلاّ من محض الإيمان محضا أو محض الشرك محضا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و عليا صلوات اللّه عليهما سيرجعان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من المؤمنين قتل إلاّ سيرجع حتى يموت و لا أحد من المؤمنين مات إلاّ سيرجع حتى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بحمدان بن أعين و ميسر بن عبد العزيز يخبطان الناس بأسيافهما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ليؤمنن برسول اللّه صلّى اللّه عليه و آله و لينصرنّ عليّا أمير المؤمنين عليه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اللّه من لدن آدم عليه السّلام فهلمّ جرّا،فلم يبعث اللّه نبيّا و لا رسولا إلاّ ردّ </w:t>
      </w:r>
    </w:p>
    <w:p>
      <w:pPr>
        <w:pStyle w:val="BookText"/>
        <w:rPr/>
      </w:pPr>
      <w:r>
        <w:rPr>
          <w:rFonts w:ascii="Amiri" w:hAnsi="Amiri" w:eastAsia="Amiri" w:cs="Amiri"/>
          <w:color w:val="111111"/>
          <w:sz w:val="28"/>
          <w:sz w:val="28"/>
          <w:szCs w:val="28"/>
          <w:rtl w:val="true"/>
          <w:lang w:bidi="ar-SA"/>
        </w:rPr>
        <w:t>جميعهم إلى الدنيا حتى يقاتلوا بين يدي علي بن أبي طالب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قُمْ فَأَنْذِرْ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محمدا صلّى اللّه عليه و آله و قيامه في الرجعة ينذر فيها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w:t>
      </w:r>
      <w:r>
        <w:rPr>
          <w:rStyle w:val="FootnoteAnchor"/>
          <w:rtl w:val="true"/>
        </w:rPr>
        <w:footnoteReference w:id="469"/>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انظرني إلى يوم يبعثون فأبى اللّه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إِلى يَوْمِ الْوَقْتِ الْمَعْلُومِ </w:t>
      </w:r>
      <w:r>
        <w:rPr>
          <w:rStyle w:val="FootnoteAnchor"/>
          <w:rtl w:val="true"/>
        </w:rPr>
        <w:footnoteReference w:id="470"/>
      </w:r>
      <w:r>
        <w:rPr>
          <w:rFonts w:ascii="Amiri" w:hAnsi="Amiri" w:eastAsia="Amiri" w:cs="Amiri"/>
          <w:color w:val="111111"/>
          <w:sz w:val="28"/>
          <w:sz w:val="28"/>
          <w:szCs w:val="28"/>
          <w:rtl w:val="true"/>
          <w:lang w:bidi="ar-SA"/>
        </w:rPr>
        <w:t>و هي آخر كرّة يكرّها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لكرّات؟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نعم،إنها لكرّات و كرّات،ما من إمام في قرن إلاّ و يكرّ معه البرّ و الفاجر في دهره حتى يديل اللّه المؤمن من الكافر،فإذا كان يوم الوقت المعلوم كرّ أمير المؤمنين عليه السّلام في أصحابه و جاء إبليس في أصحابه،و يكون ميقاتهم في أرض من أراضي الفرات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 قريب من كوفتكم،فيقتلون قتالا لم يقتل مثله منذ خلق اللّه عزّ و جلّ العالمين،فكأني أنظر إلى أصحاب علي أمير المؤمنين عليه السّلام قد رجعوا إلى خلفهم القهقري مائة قدم،و كأني أنظر إليهم و قد وقعت بعض أرجلهم في الفرات،فعند ذلك يهبط الجبار عزّ و جلّ في ظلل من الغمام و الملائكة و قضي الأمر و رسول اللّه صلّى اللّه عليه و آله أمامه بيده حربة من نور،فإذا نظر إليه إبليس رجع القهقري ناكصا على عقبيه فيقول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و قد ظفرت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ما لا ترون،إني أخاف اللّه ربّ العالمين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فيلحقه النبي صلّى اللّه عليه و آله فيطعنة طعنة بين كتفيه فيكون هلاكه و هلاك جميع أشياعه،فعند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يعبد اللّه عزّ و جلّ و لا يشرك به شيئا،و يملك أمير المؤمنين عليه السّلام أربعا و أربعين ألف سنة حتى يلد الرجل من شيعة علي عليه السّلام ألف ولد من صلبه ذكرا في كل سنة ذكرا،و عند ذلك تظهر الجنتان المدهامتان عند مسجد الكوفة و ما حوله بما شاء اللّه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هبوط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نزول آيات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هكذا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يأتيهم الملائكة في ظلل من الغمام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زيادات النسّاخ سهوا،أو نظرا إلى تلاوة الآية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يلي حساب الناس قبل يوم القيامة الحسين بن علي عليه السّلام فأما يوم القيامة،فإنما هو بعث إلى الجنة و بعث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 الحسين عليه السّلام يحاسب الناس في الرجعة على ما أتيا إليه و إلى أصحابه و أهل بيته و شيعته و أعقابهم،فإن من الناس من حضر واقعة الطفوف و منهم من كان حيّا لم يحضر،لكنه سمع و رضي،و أمّا ذراريهم ممّن وجد و سيوجد إلى يوم القيامة فقد مضى أنه عليه السّلام يعذبهم بفعال آبائهم،لأنهم رضوا به،و منهم من منعه النصرة مع التمكن منها فهو عليه السّلام يحاسبهم كلهم و يعذبهم هو و أهل بيته و شيعته،بأن يقتلوهم ثم يحييهم اللّه تعالى كما تقدم،فيكون هذا العذاب شفاء للغيظ</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يوم القيامة فلا حاجة بهم إلى الحساب،بل اذا حشروا بعثوا إلى النار،كما أن شيعته عليه السّلام ممّن حضر الواقعة و نظراءهم ممّن لم يحضرها يبعثون إلى الجنّة من غير حساب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أمير المؤمنين عليه السّلام مرّ بكربلاء أخذ ترابا منها فشمّه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لك أيتها التربة يحشر منك أقوام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يقول لحمدان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يرجع لجاركم الحسين عليه السّلام فيملك حتى يقع حاجباه على عينيه من الكبر</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يكسرون في الكرّة كما يكسر الذهب،حتى يرجع كل شيء إلى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إلى حقيقته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يكسرون في 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إشارة إلى ما تقدم من الابتلاء و التمحيص حتى يرجع من رجع و يثبت على الدين من يثبت،و يجوز أن يكون إشارة إلى ما ورد في الأخبار من حكاية المزج بين الطينتين،و أن ماء كل طينة سرت إلى الطينة الأخرى فبالرجعة تتميز الطينتان،أمّا من رجع بعد الموت فتمييزه بعزل الطينتين حقيقة،و أمّا من قامت عليه القيامة الصغرى و هو في الحياة فتمييزه يرجع إلى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سليمان الديلمي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فِيكُمْ أَنْبِياءَ وَ جَعَلَكُمْ مُلُوكاً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رسول اللّه صلّى اللّه عليه و آله و إبراهيم و إسماعيل و ذريته عليه السّلام و الملوك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ملك اعطيتم؟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الجنّة و ملك الكرّة</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 صلّى اللّه عليه و آله راجع اليكم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أن هذه الآية تقرأ في إذن المسافر ليرجع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عاصم بن حميد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أحد واحد،تفرّد في وحدانيته،ثم تكلم بكلمة فصارت نورا،ثم خلق من ذلك النور محمدا صلّى اللّه عليه و آله و خلقني و ذريتي،ثم تكلم بكلمة فصارت روحا فأسكنه اللّه في ذلك النور و أسكنه في أبداننا،فنحن روح اللّه و كلماته،فبنا احتجّ على خلقه فما زلنا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ظلة خضراء</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لا شمس و لا قمر و لا ليل و لا نهار و لا عين تطرف،نعبده و نقدّسه و نسبّحه و ذلك قبل أن يخلق الخلق،و أخذ ميثاق الأنبياء بالأيمان و النصر لنا،و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Style w:val="FootnoteAnchor"/>
          <w:rtl w:val="true"/>
        </w:rPr>
        <w:footnoteReference w:id="484"/>
      </w:r>
      <w:r>
        <w:rPr>
          <w:rFonts w:ascii="Amiri" w:hAnsi="Amiri" w:eastAsia="Amiri" w:cs="Amiri"/>
          <w:color w:val="111111"/>
          <w:sz w:val="28"/>
          <w:sz w:val="28"/>
          <w:szCs w:val="28"/>
          <w:rtl w:val="true"/>
          <w:lang w:bidi="ar-SA"/>
        </w:rPr>
        <w:t>يعني لتؤمننّ بمحمد صلّى اللّه عليه و آله و لتنصرنّ وصيه عليه السّلام،و سينصرونه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أخذ ميثاقي مع ميثاق محمد صلّى اللّه عليه و آله بالنصرة بعضنا لبعض،فقد نصرت محمدا صلّى اللّه عليه و آله و جاهدت بين يديه و قتلت عدوّه و وفيت للّه بما أخذ عليّ من الميثاق و العهد و النصرة لمحمد صلّى اللّه عليه و آله،و لم ينصرني أحد من أنبياء اللّه و رسله و ذلك لمّا قبضهم اللّه إليه، و سوف ينصروني و يكون لي ما بين مشرقها إلى مغربها،و ليبعثهم اللّه أحياء من آدم عليه السّلام إلى محمد صلّى اللّه عليه و آله،كل نبي مرسل يضربون بين يدي بالسيف هام الأموات و الأحياء و الثقلين جميعا،فيا عجبا و كيف لا أعجب من أموات يبعثهم اللّه أحياء،يلبّون زمرة زمرة بالتلبية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لبيك يا داعي اللّه،قد تخللوا سكك الكوفة،قد شهروا سيوفهم على عواتقهم ليضربون بها هام الكفرة و جبابرتهم و أتباعهم من جبابرة الأولين و الآخرين حتى ينجز اللّه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عدهم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يعبدونني آمنين لا يخافون أحدا في عبادي ليس عندهم تقية،و أن لي الكرّة بعد الكرّة و الرجعة بعد الرجعة،و أنا صاحب الرجعات و الكرّات،و صاحب الصولات و النقمات و الدولات العجيبات،و أنا قرن من حديد،و أنا عبد اللّه و أخو رسول اللّه صلّى اللّه عليه و آله،و أنا أمين اللّه،و خازنه،و عيبة سرّه،و حجابه،و وجهه،و صراطه،و ميزانه،و أنا الحاشر إلى اللّه، و أنا كلمة اللّه التي يجمع بها المفترق و يفرّق بها المجتمع،و أنا أسماء اللّه الحسنى و أمثاله العليا و آياته الكبرى،و أنا صاحب الجنّة و النار أسكّن أهل الجنّة الجنّة و أسكّن أهل النار النار،و إليّ تزويج أهل الجنّة،و إليّ عذاب أهل النار،و إليّ إيّاب الخلق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الإياب الذي يؤب إليه كل شيء،و أنا صاحب الهناة،و أنا المؤذن على الأعراف،و أنا دابة الأرض،و أنا قسيم النار،و أنا خازن الجنان،و أنا أمير المؤمنين،و يعسوب المتقين،و آية السابقين،و لسان الناطقين،و خاتم الوصيين،و وارث النبيين،و خليفة ربّ العالمين،و صراط ربّي المستقيم،و فسطاطه،و الحجة على أهل السموات و الأرضين و ما فيهما و ما بينهما،و أنا الذي احتجّ اللّه به عليكم في ابتداء الخلق،و أنا الشاهد يوم الدين،و أنا الذي علّمت علم المنايا و البلايا و القضايا و فصل الخطاب و الأنساب،و استحفظت آيات النبيين المستحفظين،و أنا صاحب العصا و الميسم،و أنا الذي سخرت لي السحاب و الرعد و البرق و الظلم و الأنوار و الرياح و الجبال و البحار و النجوم و الشمس و القمر،و أنا فاروق الأمة،و أنا الهادي،و أنا الذي أحصيت كل شيء عددا بعلم اللّه الذي أودعنيه،و بسرّه الذي أسرّه إلى محمد صلّى اللّه عليه و آله،و أسرّه النبي صلّى اللّه عليه و آله إليّ،و أنا الذي أنحلني ربّي اسمه و كلمته و حكمته و علمه و فهمه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اسألوني قبل أن تفقدوني،اللهم إنّي أشهدك و أستعديك عليهم،و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حول و لا قوة إلاّ باللّه العلي العظيم و الحمد للّه متّبعين أمره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إلى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تضعوا علي بن أبي طالب دون ما وضعه اللّه و لا ترفعوا عليّا فوق ما رفعه اللّه،كفى بعلي عليه السّلام أن يقاتل أهل الكرّة و أن يزوج أهل الجنّة</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وضعه عن درجته هم الخوارج و المخالفون،فإن الخوارج حكموا بكفره حتى أنه روي أن المراد بالإنسان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 علي بن أبي طالب عليه السّلام يعني ما الذي صار سببا في كفره حتى جوّزوا قتله و حكموا به،و أمّا المخالفون فأخّروه عن درجته إلى الدرجة الرابعة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رابع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خليفة إلاّ هو و أولاده الأئمة المعصومين عليهم السّلام،و الذي رفعه فوق ما رفعه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 و من قاربهم في المقالات، و هم فرق متعددة و منهم الغرابية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يشبه عليّا مشابهة الغراب للغراب، فأرسل اللّه تعالى الأمين جبرائيل عليه السّلام بالرسالة و الوحي إلى أمير المؤمنين عليه السّلام فغلط و جعلها في محمد صلّى اللّه عليه و آله،فمن ثم كانوا يطعنون على الأمين جبرائيل عليه السّلام في التبليغ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خان الوحي و أدى الرسالة إلى غير من 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شهر آية في كتاب اللّه قد أعيتني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أي آية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488"/>
      </w:r>
      <w:r>
        <w:rPr>
          <w:rFonts w:ascii="Amiri" w:hAnsi="Amiri" w:eastAsia="Amiri" w:cs="Amiri"/>
          <w:color w:val="111111"/>
          <w:sz w:val="28"/>
          <w:sz w:val="28"/>
          <w:szCs w:val="28"/>
          <w:rtl w:val="true"/>
          <w:lang w:bidi="ar-SA"/>
        </w:rPr>
        <w:t>و اللّه إني لآمر باليهودي و النصراني فتضرب عنقه ثم أرمقه بعيني فما أراه يحرّك شفيته حتى يخمد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ليس على ما تأولت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ينزل قبل يوم القيامة إلى الدنيا فلا يبقى أهل ملة يهودي و لا غيره إلاّ آمن به قبل موته و يصلي خلف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أنى لك هذا؟و من أين جئت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 محمد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و اللّه بها من عين صافية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أبي عبد اللّه عليه السّلام في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مَعِيشَةً ضَنْكاً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للنصاب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رأيناهم دهرهم الأطول في كفاية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 اللّه في الرجعة يأكلون العذرة</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و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قرية أهلك اللّه أهلها بالعذاب لا يرجعون في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من أعظم الدلالات في الرجعة،لأن أحدا من أهل الإسلام لا ينكر أن الناس كلهم يرجعون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إلى القيامة من هلك و من لم يهلك،فقوله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يَرْجِعُونَ عنى في الرجعة،فأمّا إلى القيامة،فهم يرجعون حتى يدخلوا النار</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رسول اللّه صلّى اللّه عليه و آله إلى أمير المؤمنين عليه السّلام و هو نائم في المسجد قد جمع رملا و وضع رأسه عليه،فحرّكه برجله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دابة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نسمّي بعضنا بعضا بهذا الاسم؟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إلاّ له خاصة،و هو الدابة التي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كان اخر الزمان أخرجك اللّه في أحسن صورة،و معك ميسم تسم به أعداءك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يقولون هذه الدابة تكلمهم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كلمهم اللّه في نار جهنم،إنما هو يكلمهم من الكلام،و الدليل على أن هذا في الرجعة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حَتّى إِذا جاؤُ قالَ أَ كَذَّبْتُمْ بِآياتِي وَ لَمْ تُحِيطُوا بِها عِلْماً أَمّا ذا كُنْتُمْ تَعْمَلُونَ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أمير المؤمنين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عنى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أفيحشر اللّه يوم القيامة من كل أمّة فوجا و يدع الباقين؟لا و لكنه في الرجعة،و أمّا آية القيامة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آية في كتاب اللّه قد أفسدت قلبي و شككتني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أية آية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 فأي دابة هذه؟</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أجلس و لا آكل و لا أشرب حتى أريكها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عمار مع الرجل إلى أمير المؤمنين عليه السّلام و هو يأكل تمرا و زبدا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هلمّ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فجلس عمار و أقبل يأكل معه،فتعجب الرجل منه فلمّا قام عمار 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يا أبا اليقظان حلفت أنك لا تأكل و لا تشرب و لا تجلس حتى ترينيها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الثقة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يُرِيكُمْ آياتِهِ يعني أمير المؤمنين و الأئمة صلوات اللّه عليهم في الرجعة فإذا رأوهم قالُوا آمَنّا بِاللّهِ وَحْدَهُ وَ كَفَرْنا بِما كُنّا بِهِ مُشْرِكِينَ أي جحدنا بما أشركناهم فَلَمْ يَكُ يَنْفَعُهُمْ إِيمانُهُمْ لَمّا رَأَوْا بَأْسَنا سُنَّتَ اللّهِ الَّتِي قَدْ خَلَتْ فِي عِبادِهِ وَ خَسِرَ هُنالِكَ الْكافِرُونَ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إشارة إلى وجه آخر غير ما قدّمناه للجمع بين الأخبار و الآيات التي ظاهرها متعارض في أنه عليه السّلام لا يقبل الإيمان،فمن لم يؤمن قبل خروجه كما روي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Style w:val="FootnoteAnchor"/>
          <w:rtl w:val="true"/>
        </w:rPr>
        <w:footnoteReference w:id="500"/>
      </w:r>
      <w:r>
        <w:rPr>
          <w:rFonts w:ascii="Amiri" w:hAnsi="Amiri" w:eastAsia="Amiri" w:cs="Amiri"/>
          <w:color w:val="111111"/>
          <w:sz w:val="28"/>
          <w:sz w:val="28"/>
          <w:szCs w:val="28"/>
          <w:rtl w:val="true"/>
          <w:lang w:bidi="ar-SA"/>
        </w:rPr>
        <w:t xml:space="preserve">و بين ما روي من أنه يؤمن الكفّار من أهل الكتاب و غيرهم و لا يقبل منهم إلاّ الإسلام و الإيمان،حاصل وجه الجمع أنه عليه السّلام لا يقبل الإيمان الفرعوني الذي أتى به حين الغرق،مثل بنو أمية و نظرائهم من أهل النصب و العناد،و إذا آمنوا عند حصول البأس و رؤية العذاب لا يقبل إيمانهم،لأنه إيمان لساني حصل عند حصول البأس و يقبله من غيرهم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الحسين عليه السّلام لأصحابه قبل أن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إنك ستساق إلى العراق،و هي أرض قد التقى فيها النبيون و أوصياء النبيين و هي أرض تدعى عمورا،و إنك تستشهد بها و يستشهد معك جماعة من أصحابك لا يجدون ألم مسّ الحديد،و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Style w:val="FootnoteAnchor"/>
          <w:rtl w:val="true"/>
        </w:rPr>
        <w:footnoteReference w:id="502"/>
      </w:r>
      <w:r>
        <w:rPr>
          <w:rFonts w:ascii="Amiri" w:hAnsi="Amiri" w:eastAsia="Amiri" w:cs="Amiri"/>
          <w:color w:val="111111"/>
          <w:sz w:val="28"/>
          <w:sz w:val="28"/>
          <w:szCs w:val="28"/>
          <w:rtl w:val="true"/>
          <w:lang w:bidi="ar-SA"/>
        </w:rPr>
        <w:t>تكون الحرب بردا عليك و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فأبشروا فو اللّه لئن قتلونا فإنّا نرد على نبيّنا،ثم أمكث ما شاء اللّه فأكون أول من تنشقّ الأرض عنه،فأخرج خرجة يوافق ذلك خرجة أمير المؤمنين عليه السّلام و قيام قائمنا عليه السّلام و حياة رسول اللّه صلّى اللّه عليه و آله،ثم لينزلنّ عليّ وفد من السماء من عند اللّه لم ينزلوا إلى الأرض قط،و لينزلنّ إليّ جبرائيل و ميكائيل و إسرافيل عليهم السّلام و جنود من الملائكة،و لينزلنّ محمد و علي صلوات اللّه عليهما و أنا و أخي و جميع من منّ اللّه عليه في حمولات من حمولات الربّ،خيل بلق من نور لم يركبها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ليهزنّ محمد صلّى اللّه عليه و آله لواءه و ليدفعنه إلى قائمنا مع سيفه،ثم إنّا نمكث بعد ذلك ما شاء اللّه،ثم إن اللّه يخرج من مسجد الكوفة عينا من ذهب و عينا من ماء و عينا من لبن،ثم إن أمير المؤمنين عليه السّلام يدفع إليّ سيف رسول اللّه صلّى اللّه عليه و آله و يبعثني إلى المشرق و المغرب،فلا آتي على عدو إلاّ أهرقت دمه و لا أدع صنما إلاّ أحرقته،حتى أقع إلى الهند فأفتحها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دانيال و يوشع عليهما السّلام يخرجان إلى أمير المؤمنين عليه السّلام و يبعث معهما إلى البصرة سبعين رجلا فيقتلون مقاتليهم،و يبعث بعثا إلى الروم فيفتح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لأقتلنّ كل دابة حرّم اللّه لحمها حتى لا يكون على وجه الأرض إلاّ الطيب،و أعرض على اليهود و النصارى و سائر الملل،و لأخيرنّهم بين الإسلام و السيف،فمن أسلم مننت عليه و من كره الإسلام أهرق اللّه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رجل من شيعتنا إلاّ أنزل اللّه إليه ملكا يمسح عن وجهه التراب و يعرفّه أزواجه و منزله في الجنّة،و لا يبقى على وجه الأرض أعمى و لا مقعد و لا مبتلى إلاّ كشف اللّه بلاءه بنا أهل البيت،و لينزلنّ البركة من السماء إلى الأرض حتى أن الشجرة لتنقصف بما يريد اللّه فيها من الثمر،و لتأكلنّ ثمرة الشتاء في الصيف و ثمرة الصيف في الشتاء،و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ليهب لشيعتنا كرامة،لا يخفى عليهم شيء في الأرض و ما كان فيها،حتى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الرجل منهم يريد أن يعلم أهل بيته،فيخبرهم بعلم ما يعملون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القائم عليه السّلام،و يوم الكرّة،و يوم القيامة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يكرّ في الرجعة الحسين بن علي عليه السّلام و يمكث في الأرض أربعين ألف سنة حتى يسقط حاجباه على عينيه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مؤمن إلاّ و له قتلة و موتة،أنه من قتل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يموت،و من مات نشر حتى يقتل</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أنا إذا خرجت أنا و شيعتي و خرج عثمان بن عفان و شيعته و نقتل بني أمية،فعندها يودّ الذين كفروا لو كانوا مسلمين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أمير المؤمنين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الدابة؟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الطفيل من أخبرك عن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أخبرني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دابة تأكل الطعام و تمشي في الأسواق و تنكح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 الأرض الذي تسكن الأرض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هذه الأمة و فاروقها و ربّيها و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511"/>
      </w:r>
      <w:r>
        <w:rPr>
          <w:rFonts w:ascii="Amiri" w:hAnsi="Amiri" w:eastAsia="Amiri" w:cs="Amiri"/>
          <w:color w:val="111111"/>
          <w:sz w:val="28"/>
          <w:sz w:val="28"/>
          <w:szCs w:val="28"/>
          <w:rtl w:val="true"/>
          <w:lang w:bidi="ar-SA"/>
        </w:rPr>
        <w:t xml:space="preserve">، وَ مَنْ عِنْدَهُ عِلْمُ الْكِتابِ </w:t>
      </w:r>
      <w:r>
        <w:rPr>
          <w:rStyle w:val="FootnoteAnchor"/>
          <w:rtl w:val="true"/>
        </w:rPr>
        <w:footnoteReference w:id="512"/>
      </w:r>
      <w:r>
        <w:rPr>
          <w:rFonts w:ascii="Amiri" w:hAnsi="Amiri" w:eastAsia="Amiri" w:cs="Amiri"/>
          <w:color w:val="111111"/>
          <w:sz w:val="28"/>
          <w:sz w:val="28"/>
          <w:szCs w:val="28"/>
          <w:rtl w:val="true"/>
          <w:lang w:bidi="ar-SA"/>
        </w:rPr>
        <w:t xml:space="preserve">وَ الَّذِي جاءَ بِالصِّدْقِ وَ صَدَّقَ بِهِ </w:t>
      </w:r>
      <w:r>
        <w:rPr>
          <w:rStyle w:val="FootnoteAnchor"/>
          <w:rtl w:val="true"/>
        </w:rPr>
        <w:footnoteReference w:id="513"/>
      </w:r>
      <w:r>
        <w:rPr>
          <w:rFonts w:ascii="Amiri" w:hAnsi="Amiri" w:eastAsia="Amiri" w:cs="Amiri"/>
          <w:color w:val="111111"/>
          <w:sz w:val="28"/>
          <w:sz w:val="28"/>
          <w:szCs w:val="28"/>
          <w:rtl w:val="true"/>
          <w:lang w:bidi="ar-SA"/>
        </w:rPr>
        <w:t>و الناس كلهم كافرون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فسمّه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سمّيته لك يا أبا الطفيل،و اللّه لو دخلت على عامة شيعتي الذين أقرّوا بطاعتي و سمّوني أمير المؤمنين و استحلوا جهاد من خالفني،فحدثتهم ببعض ما أعلم من الحق في الكتاب الذي نزل به جبرائيل عليه السّلام على محمد صلّى اللّه عليه و آله،لتفرقوا عني حتى أبقى في عصابة من الحق قليل،أنت و أشباهك من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أنا و أشباهي نتفرق عنك أو نثبت معك؟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تثبتون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يعرفه و لا يقرّ به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مقرّب،أو نبي مرسل،أو عبد مؤمن نجيب امتحن اللّه قلبه للإيمان،يا أبا الطفيل إن رسول اللّه صلّى اللّه عليه و آله قبض فارتدّ الناس ضلالا و جهالا إلاّ من عصمه اللّه بنا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 رِبِّيُّونَ كَثِيرٌ فَما وَهَنُوا لِما أَصابَهُمْ فِي سَبِيلِ اللّهِ وَ ما ضَعُفُوا وَ مَا اسْتَكانُوا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ربانيون علماء أتقياء عابدون لربّهم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إلى الحيرة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لتصلنّ هذه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بيده إلى الكوفة و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يباع الذراع بينهما بدنانير،و ليبنينّ في الحيرة مسجدا له خمسمائة باب يصلي فيه خليفة القائم،لأن مسجد الكوفة ليضيق منهم،و ليصلينّ فيه اثنا عشر إماما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يسع مسجد الكوفة هذا الذي تصف الناس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تبنى له أربع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 أصغرها و هذا و مسجدان في طريق الكوفة من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أومى بيده نحو نهر البصرة و الغريين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غريبا كما بدأ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إذا قام القائم استأنف دعاءا جديدا كما دعا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 أن الإسلام لمّا بدأ في دعوته صلّى اللّه عليه و آله كان غريبا لقلّة أهله،و إذا أظهر القائم عليه السّلام دعوته يدعو إلى الإسلام و الولاية،و الذين تقوم عليهم هذه الدعوة قليلون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أمير المؤمنين عليه السّلام و أهل البصرة،نشر راية رسول اللّه صلّى اللّه عليه و آله فتزلزلت أقدامهم و طلبوا الأمان 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أسيرا و لا تجهزوا على جريح و لا تتبعوا مدبرا،و من ألقى سلاحه فهو آمن و من أغلق بابه فهو آمن،و لمّا كان يوم صفين سألوه نشر الراية فأبى عليهم،فتحمّلوا عليه بالحسن و الحسين و عمّار بن ياسر فقال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للقوم مدّة يبلغونها و أن هذه راية لا ينشرها بعدي إلاّ القائم عليه السّلام و إذا نشرها لم يبق في المشرق و المغرب أحد إلاّ لقيها،و يسير الرعب قدّامها شهرا و عن يمينها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شهرا و عن يسارها شهرا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الحسن بن علي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رجلا في آخر الزمان يؤيده اللّه بملائكته و يدين له عرض البلاد و طولها،لا يبقى كافر إلاّ آمن به و لا طالح إلاّ صلح،و تصطلح في ملكه السباع،و تظهر له الكنوز،يملك ما بين الخافقين أربعين عاما،فطوبى لمن أدرك أيامه و سمع كلامه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الأحاديث مختلفة في تحديد أيام ملكه عليه السّلام،و جمع بينها بعض مشايخنا من أهل الحديث بأن بعضها محمول على جميع مدّة ملكه،و بعضها على زمان استقرار دولته،و بعضها على حساب ما عندنا من السنين و الشهور،و بعضها على سنينه و شهوره الطويلة،و اللّه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تسموا باسم ما سمّى اللّه به أحدا إلاّ علي بن أبي طالب عليه السّلام و ما جاء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متى يجيء تأويله؟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جاء،جمع اللّه إمامة النبيين و المؤمنين حتى ينصروه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مَعَكُمْ مِنَ الشّاهِدِينَ </w:t>
      </w:r>
      <w:r>
        <w:rPr>
          <w:rStyle w:val="FootnoteAnchor"/>
          <w:rtl w:val="true"/>
        </w:rPr>
        <w:footnoteReference w:id="520"/>
      </w:r>
      <w:r>
        <w:rPr>
          <w:rFonts w:ascii="Amiri" w:hAnsi="Amiri" w:eastAsia="Amiri" w:cs="Amiri"/>
          <w:color w:val="111111"/>
          <w:sz w:val="28"/>
          <w:sz w:val="28"/>
          <w:szCs w:val="28"/>
          <w:rtl w:val="true"/>
          <w:lang w:bidi="ar-SA"/>
        </w:rPr>
        <w:t>فيومئذ يدفع رسول اللّه صلّى اللّه عليه و آله اللواء إلى علي بن أبي طالب،فيكون أمير الخلائق كلهم أجمعين،و يكون الخلائق كلهم تحت لوائه و يكون هو أميرهم،فهذا تأويله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خالد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رسول اللّه صلّى اللّه عليه و آله أبا بكر صديقا؟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 حيث كان معه أبو بكر في الغار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سفينة بني عبد المطلب تضطرب في البحر 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لتراها؟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تقدر أن ترينيها؟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منه،فمسح يده على عينيه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أبو بكر فرأى السفينة تضطرب في البحر ثم نظر إلى قصور أهل المدينة،فقال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صدّقت أنك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سمّى عمر الفاروق؟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نعم،ألا ترى أنه قد فرّق بين الحق و الباطل و أخذ الناس بالباطل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سمّى سالما الأمين؟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كتبوا الكتب و وضعوها على يد سالم فصار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دعوة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سعدا يكرّ فيقاتل عليّا عليه السّلام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الثقة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يكرّ إلى الدنيا الحسين بن علي عليه السّلام و أصحابه و يزيد بن معاوية عليه لعائن اللّه و أصحابه،فيقتلهم حذو القذة بالقذة</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جعفر عليه السّلام،قال أبو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نزلت في أمير المؤمنين عليه السّلام،أي ماذا فعل و أذنب حتى قتلوه،ثم نسب أمير المؤمنين عليه السّلام فنسب خلقه و ما أكرمه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طينة الأنبياء عليهم السّلام خلقه فَقَدَّرَهُ للخير ثُمَّ السَّبِيلَ يَسَّرَهُ يعني سبيل الهدى ثُمَّ أَماتَهُ ميتة الأنبياء عليهم السّلام ثُمَّ إِذا شاءَ أَنْشَرَهُ </w:t>
      </w:r>
      <w:r>
        <w:rPr>
          <w:rStyle w:val="FootnoteAnchor"/>
          <w:rtl w:val="true"/>
        </w:rPr>
        <w:footnoteReference w:id="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بعد قتله في الرجعة فيقضي ما أمره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المختصر عن أبي عبد اللّه عليه السّلام سئل عن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حق هي؟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من يخرج؟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يخرج على أثر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الناس 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كما ذكر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Style w:val="FootnoteAnchor"/>
          <w:rtl w:val="true"/>
        </w:rPr>
        <w:footnoteReference w:id="528"/>
      </w: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الحسين عليه السّلام في أصحابه الذين قتلوا معه و معه سبعون نبيّا كما بعثوا مع موسى بن عمران عليه السّلام فيدفع إليه القائم عليه السّلام الخاتم،فيكون الحسين عليه السّلام هو الذي يلي غسله و كفنه و حنوطه و يواريه في حفرته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ليملكنّ منّا أهل البيت رجل بعد موته ثلاثمائة سنة و 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يقوم القائم عليه السّلام في عالمه؟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سنة،ثم يخرج المنتصر إلى الدنيا و هو الحسين عليه السّلام فيطلب بدمه و دم أصحابه،فيقتل و يسبي حتى يخرج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 حين سئل عن اليوم الذي ذكر اللّه مقداره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كرّة رسول اللّه صلّى اللّه عليه و آله فيكون ملكه في كرّته خمسين ألف سنة،و يملك أمير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عليه السّلام في كرّته أربعا و أربعين سنة</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عليه السّلام و دخل الكوفة بعث اللّه تعالى من ظهر الكوفة سبعين ألف صدّيق فيكونون في أصحابه و أنصاره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أخبرني عن إسماعيل الذي ذكره اللّه في كتابه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Style w:val="FootnoteAnchor"/>
          <w:rtl w:val="true"/>
        </w:rPr>
        <w:footnoteReference w:id="536"/>
      </w:r>
      <w:r>
        <w:rPr>
          <w:rFonts w:ascii="Amiri" w:hAnsi="Amiri" w:eastAsia="Amiri" w:cs="Amiri"/>
          <w:color w:val="111111"/>
          <w:sz w:val="28"/>
          <w:sz w:val="28"/>
          <w:szCs w:val="28"/>
          <w:rtl w:val="true"/>
          <w:lang w:bidi="ar-SA"/>
        </w:rPr>
        <w:t>أكان إسماعيل بن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هو إسماعيل بن حزقيل النبي،بعثه اللّه إلى قومه فكذبوه و قتلوه و سلخوا فروة وجهه،فغضب اللّه عليهم فوجّه إليه اسطاطائيل ملك العذاب،فقال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إني اسطاطائيل ملك العذاب وجّهني ربّ العزة إليك لأعذب قومك بأنواع العذاب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ذلك يا اسطاطائيل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حاجتك يا إسماعيل؟</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إنك أخذت الميثاق لنفسك بالربوبية و لمحمد بالنبوة و لأوصيائه بالولاية،و أخبرت خير خلقك بما تفعل أمته بالحسين عليه السّلام من بعد نبيّها،و أنك وعدت الحسين عليه السّلام أن تكرّه إلى الدنيا حتى ينتقم بنفسه ممّن فعل ذلك،فحاجتي إليك يا ربّ أن تكرّني إلى الدنيا حتى أنتقم ممّن فعل ذلك بي كما تكرّ الحسين عليه السّلام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فوعد اللّه إسماعيل بن حزقيل ذلك،فهو يكرّ مع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أقل بقاءكم أهل البيت و أقرب آجالكم بعضها من بعض مع حاجة هذا الخلق اليكم؟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منّا صحيفة فيها ما يحتاج إليه أن يعمل به في مدته،فإذا انقضى ما فيها ممّا أمر به عرف أن أجله قد حضر،و أتاه النبي صلّى اللّه عليه و آله ينعى إليه نفسه و أخبره بما 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اللّه،و أن الحسين عليه السّلام قرأ صحيفته التي أعطيها و فسّر له ما يأتي و ما يبقى،و بقي منها أشياء لم تنقض،فخرج إلى القتال فكانت تلك الأمور التي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الملائكة سألت اللّه في نصرته فأذن لهم فمكثت تستعد للقتال و تأهبت لذلك حتى قتل،فنزلت و قد انقطعت مدته و قتل عليه السّلام 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أذنت لنا في الانحدار و أذنت لنا في نصرته فانحدرنا و قد قبضته؟</w:t>
      </w:r>
    </w:p>
    <w:p>
      <w:pPr>
        <w:pStyle w:val="BookText"/>
        <w:rPr/>
      </w:pPr>
      <w:r>
        <w:rPr>
          <w:rFonts w:ascii="Amiri" w:hAnsi="Amiri" w:eastAsia="Amiri" w:cs="Amiri"/>
          <w:color w:val="111111"/>
          <w:sz w:val="28"/>
          <w:sz w:val="28"/>
          <w:szCs w:val="28"/>
          <w:rtl w:val="true"/>
          <w:lang w:bidi="ar-SA"/>
        </w:rPr>
        <w:t>فأوحى اللّه تبارك و تعالى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الزموا قبّته حتى ترونه قد خرج،فانصروه و أبكوا عليه و على ما فاتكم من نصرته،و أنكم خصصتم بنصرته و البكاء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الملائكة حزنا و جزعا على ما فاتهم من نصرته،فإذا خرج عليه السّلام يكونون أنصاره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تَتْبَعُهَا الرّادِفَةُ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السّلام،و الرادفة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السّلام،و أول من ينفض من رأسه التراب الحسين بن علي عليه السّلام و معه خمسة و سبعين ألفا،و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يَوْمَ لا يَنْفَعُ الظّالِمِينَ مَعْذِرَتُهُمْ وَ لَهُمُ اللَّعْنَةُ وَ لَهُمْ سُوءُ الدّارِ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اليماني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الذي أنعم اللّه به عليكم بمحمد و آل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بالكرّة و أخرى يوم القيامة</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لمؤمن الطاق مع أبي حنيفة حكايات كثيرة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تقول بالرجعة؟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اقرضني من كيسك هذا خمسمائة دينار فإذا عدت أنا و أنت رددتها إليك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ضمينا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يضمن لي أنك تعود إنسانا،و أني أخاف أن تعود قردا فلا أتمكن من استرجاع ما أخذت مني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الناس رجلين كان أحدهم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من يموت الإمام عليه السّلام لئلا يحتج أحد على اللّه أنه تركه بغير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بالإمام هنا الذي هو آخر من يموت الجنس،لأن الحجة تقوم على الخلق بمنذر أو هاد في الجملة،دون المشار إليه صلّى اللّه عليه و آله على ما ورد عنهم صلوات اللّه عليهم فيما تقدم من أن الحسين عليه السّلام هو الذي يغسّل المهدي عليه السّلام و يحكم بعده في الدنيا ما شاء اللّه،و يجب على من يقرّ لآل محمد بالإمامة و فرض الطاعة أن يسلّم إليهم فيما يقولون و لا يردّ شيئا من حديثهم المروي عنهم إذا لم يخالف الكتاب و السنّة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رضي الدين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تأليف جعفر بن محمد بن مالك الكوفي بإسناده إلى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الدنيا مائة ألف سنة،لسائر الناس عشرون ألف سنة،و ثمانون ألف سنة لآل محمد عليهم السّلام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بسرير من نور و قد وضع،و قد ضربت عليه قبة من ياقوتة حمراء مكلله بالجواهر،و كأني بالحسين عليه السّلام جالسا على ذلك السرير و حوله تسعون ألف قبة خضراء،و كأني بالمؤمنين يزورونه و يسلمون عليه،فيقول اللّه عزّ و جلّ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أوليائي سلوني،فطالما أوذيتم و ذللتم و اضطهدتم،فهذا يوم لا تسألوني حاجة من حوائج الدنيا و الآخرة إلاّ قضيتها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أكلهم و شربهم من الجنة،فهذه و اللّه الكرامة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حوائج الدنيا يدل على أن هذا في الرجعة،إذ هي لا تسأل في الآخرة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الحاكم النيشابوري في تاريخه في حديث حسام بن عبد الرحمن عن أبيه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جدّه و كان قاضي نيشابور،دخل عليه رجل،فقيل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هذا حديثا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أني كنت رجلا نبّاشا أنبش القبور،فماتت امرأة فذهبت لأعرف قبرها فصليت عليها،فلمّا جنّ الليل ذهبت لأنبش عنها و ضربت يدي إلى كفنها لأسلبها،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رجل من أهل الجنّة تسلب امرأة من أهل النار؟</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أنك ممّن صليت عليّ؟و أن اللّه عزّ و جلّ قد غفر لمن صلّى عليّ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دلالة على جواز الرجعة،و إن هذه المرأة رجعت إلى الدنيا لغرض لم يهتم به و رجوع القائم عليه السّلام إلى الدنيا و رجوع بعض من مات لأغراض مهمة،فكيف تجوّز العامة ذلك و تنكر هذا؟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بين علمائنا حيث يأوّل الرجعة بأن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الدولة و الأمر و النهي، من دون رجوع الأشخاص و إحياء الأموات،و ذلك أنهم لمّا عجزوا عن نصرة الرجعة و بيان جوازها و أنها تنافي التكليف عوّلوا على هذا التأويل للأخبار الواردة بالرجعة،و هذا منهم غير صحيح،لأن الرجعة لم تثبت بظواهر الأخبار المنقولة فيتطرق التأويلات إليها،و إنما المعوّل في إثبات الرجعة على إجماع الإمامية على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يحيي أمواتا عند قيام القائم عليه السّلام من أوليائه و أعدائه على ما بيّناه،فكيف يطرق التأويل على ما هو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8" w:name="pg11792_118617"/>
    </w:p>
    <w:p>
      <w:pPr>
        <w:pStyle w:val="Heading2"/>
        <w:numPr>
          <w:ilvl w:val="1"/>
          <w:numId w:val="1"/>
        </w:numPr>
        <w:rPr/>
      </w:pPr>
      <w:bookmarkStart w:id="59" w:name="__RefHeading___Toc10274957_73709187"/>
      <w:bookmarkStart w:id="60" w:name="_Toc21"/>
      <w:bookmarkEnd w:id="58"/>
      <w:bookmarkEnd w:id="59"/>
      <w:r>
        <w:rPr>
          <w:rtl w:val="true"/>
        </w:rPr>
        <w:t>الفصل التاسع</w:t>
      </w:r>
      <w:bookmarkEnd w:id="60"/>
    </w:p>
    <w:p>
      <w:pPr>
        <w:pStyle w:val="BookText"/>
        <w:rPr/>
      </w:pPr>
      <w:r>
        <w:rPr>
          <w:rFonts w:ascii="Amiri" w:hAnsi="Amiri" w:eastAsia="Amiri" w:cs="Amiri"/>
          <w:color w:val="111111"/>
          <w:sz w:val="28"/>
          <w:sz w:val="28"/>
          <w:szCs w:val="28"/>
          <w:rtl w:val="true"/>
          <w:lang w:bidi="ar-SA"/>
        </w:rPr>
        <w:t>في خلفاء المهدي عليه السلام و ما يكون بعده</w:t>
      </w:r>
    </w:p>
    <w:p>
      <w:pPr>
        <w:pStyle w:val="BookText"/>
        <w:rPr/>
      </w:pPr>
      <w:r>
        <w:rPr>
          <w:rFonts w:ascii="Amiri" w:hAnsi="Amiri" w:eastAsia="Amiri" w:cs="Amiri"/>
          <w:color w:val="111111"/>
          <w:sz w:val="28"/>
          <w:sz w:val="28"/>
          <w:szCs w:val="28"/>
          <w:rtl w:val="true"/>
          <w:lang w:bidi="ar-SA"/>
        </w:rPr>
        <w:t>و فيما خرج منه من التوقيعات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سمعت من أبيك صلوات اللّه عليه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القائم عليه السّلام اثنا عشر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مهديّا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إماما،و لكنهم قوم من شيعتنا يدعون الناس إلى موالاتنا و معرفة حقنا</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بعد القائم عليه السّلام أحد عشر مهديّا من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ليمكّن منّا أهل البيت رجل بعد موته ثلاثمائة سنة و 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يقوم القائم في عالمه؟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 سنة،ثم يخرج المنتصر فيطلب بدم الحسين عليه السّلام و دماء أصحابه،فيقتل و يسبي حتى يخرج السفاح</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المنتصر الحسين عليه السّلام و السفاح أمير المؤمنين صلوات اللّه عليه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بعد القائم عليه السّلام لأحد دولة إلاّ ما جاءت به الرواية من قيام ولده إن شاء اللّه ذلك،و لم ترد على القطع و الثبات،و أكثر الروايات أنه لا يمضي مهدي الأمة إلاّ قبل القيامة بأربعين يوما يكون فيها الهرج،و علامة خروج الأموات و قيام الساعة للحساب و الجزاء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مخالفة للمشهور و ذكروا في طريق تأويلها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بالاثني عشر مهديّا النبي صلّى اللّه عليه و آله و سائر الأئمة سوى القائم عليه السّلام بأن يكون ملكهم بعد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 الحسن بن سليمان بجميع الأئمة عليهم السّلام و قال برجعة القائم عليه السّلام أيضا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أيضا يمكنه الجمع بين بعض الأخبار المختلفة التي وردت في مدة ملكه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هؤلاء المهديون من أوصياء القائم عليه السّلام هادين للخلق في زمن سائر الأئمة الذين رجعوا،لئلا يخلو الزمان من حجة،و إن كان أوصياء الأنبياء و الأئمة أيضا حججا 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هذا،فاعلم أن الأخبار متعارضة ظاهرا في ترتيب دولهم عليهم السّلام و في مدتها و في المقتدى به منهم عند حضورهم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دولتهم عليهم السّلام دولة واحدة و حكم واحد،يجوز نسبتها إلى كل واحد منهم و كذلك الحال في المقتدى به منهم على أن أقطار الدنيا و أقاليمها كثيرة،فيكون كل واحد منهم عليهم السّلام واليا في قطر من الأقطار،و إذا أرادوا الاجتماع كان في طرفة عين،و اللّه العالم و حججه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 طاب ثراه توقيعات كثيرة في مسائل متعددة خرجت عن القائم عليه السّلام منها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ثواب القرآن و الفرائض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لم يقرأ</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صلاته إِنّا أَنْزَلْناهُ فِي لَيْلَةِ الْقَدْرِ و كيف تقبل صلاته؟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زكت صلاة لم يقرأ فيها بقل هو اللّه أحد</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قرأ في فرائضه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من الدنيا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يجوز أن يقرأ الهمزة و يدع هذه السور التي ذكرناها مع ما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تقبل صلاة و لا تزكو إلاّ بهما؟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الثواب في السور على ما قد روي،و إذا ترك سورة ممّا فيها الثواب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بفضلهما،أعطى ثواب ما قرأ و ثواب السورة التي ترك،و يجوز أن يقرأ غير هاتين السورتين و تكون صلاته تامة،و لكن 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وداع شهر رمضان متى يكون؟قد اختلف فيه أصحابنا فبعضهم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آخر ليلة منه،و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آخر يوم منه إذا رأى هلال شهر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في شهر رمضان في لياليه و الوداع يقع في آخر ليلة منه،فإن خاف أن ينقص الشهر جعله في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يصلّي و في رجليه بطيط لا يغطي الكعبين أم لا يجوز؟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الرجل من وكلاء الوقف يكون مستحّلا لما في يده لا يرع عن أخذ ماله،ربّما نزلت في قرية و هو فيها أو أدخل منزله و قد حضر طعامه فيدعوني إليه،فإن لم آكل من طعامه عاداني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يستحل أن يأكل من طعامنا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لي أن آكل من طعامه و أتصدق بصدقة؟و كم مقدار الصدقة؟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أهدى هذا الوكيل هدية إلى رجل آخر،فأحضر فيدعوني أن أنال منها و أنا أعلم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الوكيل لا يرع عن أخذ ما في يده،فهل فيه شيء إن أنا نلت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لهذا الرجل مال أو معاش غير ما في يده فكل طعامه و أقبل برّه،و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يقول بالحق و يعرف المتعة و يقول بالرجعة إلاّ أن له أهلا موافقة له في جميع أمره،و قد عاهدها أن لا يتزوج عليها و لا يتسّرى،و قد فعل هذا منذ بضع عشرة سنة و وفى بقوله،فربّما غاب عن منزله الأشهر فلا يتمتع و لا تتحرك نفسه أيضا لذلك،و هو لا يحرّم المتعة بل يدين اللّه بها،فهل عليه في ترك ذلك إثم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يستحب له أن يطيع اللّه تعالى ليزول عنه الحلف في المعصية و لو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الخبر المروي في سجدة الشكر بعد صلاة المغرب و الاختلاف في أنها بعد الثلاث أو بعد الأربع،فإن فضل الدعاء و التسبيح بعد الفرائض على الدعاء بعقيب النوافل،كفضل الفرائض على النوافل و السجدة دعاء و تسبيح،و الأفضل أن تكون بعد الفرض،فإن جعلت بعد النوافل أيضا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 خرج من الناحية المقدسة إلى محمد بن عبد اللّه الحميري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عن أهل الجنة هل يتوالدون إذا دخلوها أم لا؟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 حمل فيها للنساء و لا ولادة و لا طمث و لا نفاس و لا شقاء بالطفولية،و فيها ما تشتهي الأنفس و تلذ الأعين،كما قال اللّه سبحانه فإذا اشتهى المؤمن ولدا خلقه اللّه عزّ و جلّ بغير حمل و لا ولادة على الصورة التي يريد كما خلق آدم عليه السّلام عبرة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طين القبر يوضع مع الميت في قبره،هل يجوز ذلك أم لا؟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مع الميت في قبره و يخلط بحنوطه إن شاء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لنا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على إزار إسماعيل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اللّه،فهل يجوز لنا أن نكتب مثل ذلك بطين القبر أم غيره؟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يسبّح الرجل بطين القبر؟و هل فيه فضل؟</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الرجل به،فما من شيء من التسبيح أفضل منه،و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ينسى التسبيح و يدير السبحة فيكتب له ثواب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يزور قبور الأئمة عليهم السّلام فهل يجوز أن يسجد على القبر أم لا؟</w:t>
      </w:r>
    </w:p>
    <w:p>
      <w:pPr>
        <w:pStyle w:val="BookText"/>
        <w:rPr/>
      </w:pPr>
      <w:r>
        <w:rPr>
          <w:rFonts w:ascii="Amiri" w:hAnsi="Amiri" w:eastAsia="Amiri" w:cs="Amiri"/>
          <w:color w:val="111111"/>
          <w:sz w:val="28"/>
          <w:sz w:val="28"/>
          <w:szCs w:val="28"/>
          <w:rtl w:val="true"/>
          <w:lang w:bidi="ar-SA"/>
        </w:rPr>
        <w:t>و هل يجوز لمن صلّى عند بعض قبورهم عليهم السّلام أن يقوم وراء القبر و يجعل القبر قبلة،أم يقوم عند رأسه أو رجليه؟</w:t>
      </w:r>
    </w:p>
    <w:p>
      <w:pPr>
        <w:pStyle w:val="BookText"/>
        <w:rPr/>
      </w:pPr>
      <w:r>
        <w:rPr>
          <w:rFonts w:ascii="Amiri" w:hAnsi="Amiri" w:eastAsia="Amiri" w:cs="Amiri"/>
          <w:color w:val="111111"/>
          <w:sz w:val="28"/>
          <w:sz w:val="28"/>
          <w:szCs w:val="28"/>
          <w:rtl w:val="true"/>
          <w:lang w:bidi="ar-SA"/>
        </w:rPr>
        <w:t>و هل يجوز أن يتقدم القبر و يصلي و يجعل القبر خلفه أم لا؟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السجود على القبر فلا يجوز في نافلة و لا في فريضة و لا زيارة،و الذي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يضع خدّه الأيمن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خلفه و يجعل القبر أمامه،و لا يجوز أن يصلي بين يديه و لا عن يمينه و لا عن يساره،لأن الإمام عليه السّلام لا يتقدم عليه و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إذا صلّى الفريضة أو النافلة و بيده السبحة أن يديرها و هو في الصلاة؟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إذا خاف السهو و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الفقيه في بيع الوقف خبر 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الوقف على قوم بأعيانهم و أعقابهم،فاجتمع أهل الوقف على بيعه و كان ذلك أصلح لهم أن يبيعوه،فهل يجوز أن يشتري من بعضهم إن لم يجتمعوا كلهم على البيع أم لا يجوز إلاّ أن يجتمعوا كلهم على ذلك؟و عن الوقف الذي لا يجوز بيعه؟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الوقف على إمام المسلمين فلا يجوز بيعه،و إن كان على قوم من المسلمين فليبع كل قوم ما يقدرون على بيعه مجتمعين و متفرقين إن شاء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الركعتين الأخراوين قد كثرت فيهما الروايات،فبعض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قراءة </w:t>
      </w:r>
    </w:p>
    <w:p>
      <w:pPr>
        <w:pStyle w:val="BookText"/>
        <w:rPr/>
      </w:pPr>
      <w:r>
        <w:rPr>
          <w:rFonts w:ascii="Amiri" w:hAnsi="Amiri" w:eastAsia="Amiri" w:cs="Amiri"/>
          <w:color w:val="111111"/>
          <w:sz w:val="28"/>
          <w:sz w:val="28"/>
          <w:szCs w:val="28"/>
          <w:rtl w:val="true"/>
          <w:lang w:bidi="ar-SA"/>
        </w:rPr>
        <w:t>الحمد وحدها أفضل،و بعض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التسبيح فيهما أفضل،فالفضل لأيهما نستعمله؟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نسخت قراءة أم الكتاب في هاتين الركعتين التسبيح،و الذي نسخ التسبيح قول العالم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لا قراءة فيها فهي خداج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للعليل أو من يكثر عليه السهو فيتخوف بطلان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صلاة جعفر بن أبي طالب رضى اللّه عنه في أي أوقاتها أفضل أن تصلى فيه؟</w:t>
      </w:r>
    </w:p>
    <w:p>
      <w:pPr>
        <w:pStyle w:val="BookText"/>
        <w:rPr/>
      </w:pPr>
      <w:r>
        <w:rPr>
          <w:rFonts w:ascii="Amiri" w:hAnsi="Amiri" w:eastAsia="Amiri" w:cs="Amiri"/>
          <w:color w:val="111111"/>
          <w:sz w:val="28"/>
          <w:sz w:val="28"/>
          <w:szCs w:val="28"/>
          <w:rtl w:val="true"/>
          <w:lang w:bidi="ar-SA"/>
        </w:rPr>
        <w:t>و هل فيها قنوت؟و إن كان ففي أي ركعة منها؟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أوقاتها صدر النهار من يوم الجمعة،ثم في أي الأيام شئت و أي وقت صليتها من ليل أو نهار فهو جائز،و القنوت فيها مرتان في الثانية قبل الركوع 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ينوي إخراج شيء من ماله و أن يدفعه إلى رجل من إخوانه ثم يجد في أقربائه محتاجا،أ يصرف ذلك عمّن نواه له إلى قرابته؟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يصرفه إلى أدناهما و أقربهما من مذهبه،فإن ذهب إلى قول العالم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الصدقة و ذو رحم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فليقسم بين القرابة و بين الذي نوى حتى يكون قد أخذ بالفضل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أصحابنا في مهر المرأة،فقال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 بها سقط المهر و لا شيء لها،و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لازم في الدنيا و الآخرة،فكيف ذلك؟و ما الذي يجب فيه؟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 بالمهر كتاب فيه ذكر دين فهو لازم له في الدنيا و الآخرة،و إن كان عليه كتاب فيه ذكر الصدقات سقط إذا دخل بها و إن لم يكن عليه كتاب،فإذا دخل بها سقط باقي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المسح على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يبدأ باليمين؟أو يمسح عليهما جميعا معا؟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عليهما جميعا معا،فإن بدأ بأحدهما قبل الأخرى فلا يبتدئ إلاّ باليمين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كتاب ورد من الناحية المقدسة حرسها اللّه و رعاها في أيام </w:t>
      </w:r>
    </w:p>
    <w:p>
      <w:pPr>
        <w:pStyle w:val="BookText"/>
        <w:rPr/>
      </w:pPr>
      <w:r>
        <w:rPr>
          <w:rFonts w:ascii="Amiri" w:hAnsi="Amiri" w:eastAsia="Amiri" w:cs="Amiri"/>
          <w:color w:val="111111"/>
          <w:sz w:val="28"/>
          <w:sz w:val="28"/>
          <w:szCs w:val="28"/>
          <w:rtl w:val="true"/>
          <w:lang w:bidi="ar-SA"/>
        </w:rPr>
        <w:t>بقيت من صفر سنة عشر و أربعمائة على الشيخ المفيد أبي عبد اللّه محمد بن محمد بن النعمان قدّس اللّه روحه و نوّر ضريحه،ذكر موصلة أنه تحمله من ناحية متصلة بالحجاز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السديد الولي الرشيد الشيخ المفيد أبي عبد 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عليك أيها الولي المخلص في الدين،المخصوص فينا باليقين،فإنّا نحمد إليك اللّه الذي لا إله إلاّ هو و نسأله الصلاة على سيدنا و مولانا و نبيّنا محمد و آله الطاهرين، و نعلمك أدام اللّه توفيقك لنصرة الحق،و أجزل مثوبتك على نطقك عنّا بالصدق،أنه قد أذن لنا في تشريفك بالمكاتبة و تكليفك ما تؤديه عنّا إلى موالينا قبلك،أعزهم اللّه بطاعته و كفاهم المهمة برعايته لهم و حراسته،فقف أيّدك اللّه بعونه على أعدائه المارقين من دينه على ما أذكره،و اعمل في تأديته إلى من تسكن إليه بما نرسمه إن شاء اللّه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ثاوين بمكاننا النائي عن مساكن الظالمين،حسب الذي أراد اللّه تعالى لنا من الصلاح و لشيعتنا من المؤمنين في ذلك ما دامت دولة الدنيا للفاسقين،فإنّا نحيط علما بأنبائكم،و لا يعزب عنّا شيء من أخباركم و معرفتنا بالذل الذي أصابكم،مذ جنح كثير منكم إلى ما كان السلف الصالح عنه شاسعا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نبذوا العهد المأخوذ منهم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غير مهملين لمراعاتكم و لا ناسين لذكركم،و لولا ذلك لنزل بكم اللاواء و اصطلمكم الأعداء،فاتقوا اللّه جلّ جلاله و ظاهرونا على انتياشكم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تناولكم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فتنة قد أنافت عليكم،يهلك فيها من حمّ أجله و يحمى عنها من أدرك أمله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التوقيع،و ذكر بعد توقيعات أخرى وردت على الشيخ المفيد طيّب اللّه رمسه يوم الخميس الثالث و العشرين من ذي الحجة سنة اثنتي عشرة و أربعمائة مذكور بتمامه في </w:t>
      </w:r>
    </w:p>
    <w:p>
      <w:pPr>
        <w:pStyle w:val="BookText"/>
        <w:rPr/>
      </w:pPr>
      <w:r>
        <w:rPr>
          <w:rFonts w:ascii="Amiri" w:hAnsi="Amiri" w:eastAsia="Amiri" w:cs="Amiri"/>
          <w:color w:val="111111"/>
          <w:sz w:val="28"/>
          <w:sz w:val="28"/>
          <w:szCs w:val="28"/>
          <w:rtl w:val="true"/>
          <w:lang w:bidi="ar-SA"/>
        </w:rPr>
        <w:t xml:space="preserve">ذلك الكتاب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 عن الأسدي،عن الشيخ أبي جعفر محمد بن عثمان العمري قدّس اللّه روحه،في جواب مسائل إلى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الصلاة عند طلوع الشمس و عند غروبها،فلئن كان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تطلع من بين قرني شيطان و تغرب بين قرني شيطان،فما أرغم أنف الشيطان بشيء مثل الصلاة،فصلّها و أرغم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أمر المصلي و النار و الصورة و السراج بين يديه،هل تجوز صلاته؟</w:t>
      </w:r>
    </w:p>
    <w:p>
      <w:pPr>
        <w:pStyle w:val="BookText"/>
        <w:rPr/>
      </w:pPr>
      <w:r>
        <w:rPr>
          <w:rFonts w:ascii="Amiri" w:hAnsi="Amiri" w:eastAsia="Amiri" w:cs="Amiri"/>
          <w:color w:val="111111"/>
          <w:sz w:val="28"/>
          <w:sz w:val="28"/>
          <w:szCs w:val="28"/>
          <w:rtl w:val="true"/>
          <w:lang w:bidi="ar-SA"/>
        </w:rPr>
        <w:t>فإن الناس اختلفوا في ذلك قبلك،فإنه جائز لمن لم يكن من أولاد عبدة الأوثان و النيران أن يصلي و الصورة و السراج بين يديه،و لا يجوز ذلك لمن كان من أولاد عبدة الأوثان و النيران</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ابن روح قدّس اللّه روحه أنه سأله رجل ما معنى قول العباس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عمّك أبا طالب قد أسلم بحساب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بيده ثلاثة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عنى بذلك إله أحد جواد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تفسير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أربعة،فذلك ثلاثة و ستون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ردّ على المخالفين،فإنّهم زعموا أن أبا طالب مات كافرا،و ليس ذلك إلاّ حسدا منهم و عداوة لابنه أمير المؤمنين عليه السّلام حتى لا يفضل الشيخين بالآباء،لأن آباءهم كانوا كفّارا،و الأخبار مستفيضة بل متواترة بإسلام أبي طالب رضى اللّه عنه،و أن اللّه سبحانه يؤتيه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إسلامه أجرين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لإسلامه و أجر لكتمانه،لأنه كتم إسلامه لأجل حماية رسول اللّه صلّى اللّه عليه و آله و لو علم قريش منه الإسلام لما سمعوا منه و لما قبلوا منه ما كان يكفهم و يمنعهم عنه من إيذاء رسول اللّه صلّى اللّه عليه و آله،و قد سبق في المجلدة الأولى من هذا الكتاب،الأحاديث و الدلائل الدالة على إسلام أبي طالب رضى اللّه عنه فانظرها من هناك ينظر اللّه إليك بعين رحمته،اللهم ارحمنا برحمتك و انظر إلينا بعين عنايتك إنك على كل شيء قدير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w:t>
      </w:r>
      <w:bookmarkStart w:id="61" w:name="pg11792_118626"/>
    </w:p>
    <w:p>
      <w:pPr>
        <w:pStyle w:val="Heading2"/>
        <w:numPr>
          <w:ilvl w:val="1"/>
          <w:numId w:val="1"/>
        </w:numPr>
        <w:rPr/>
      </w:pPr>
      <w:bookmarkStart w:id="62" w:name="__RefHeading___Toc10274959_73709187"/>
      <w:bookmarkStart w:id="63" w:name="_Toc22"/>
      <w:bookmarkEnd w:id="61"/>
      <w:bookmarkEnd w:id="62"/>
      <w:r>
        <w:rPr>
          <w:rtl w:val="true"/>
        </w:rPr>
        <w:t>الفهارس</w:t>
      </w:r>
      <w:bookmarkEnd w:id="63"/>
    </w:p>
    <w:p>
      <w:pPr>
        <w:pStyle w:val="Heading3"/>
        <w:numPr>
          <w:ilvl w:val="2"/>
          <w:numId w:val="1"/>
        </w:numPr>
        <w:rPr/>
      </w:pPr>
      <w:bookmarkStart w:id="64" w:name="__RefHeading___Toc10274961_73709187"/>
      <w:bookmarkStart w:id="65" w:name="_Toc23"/>
      <w:bookmarkEnd w:id="64"/>
      <w:r>
        <w:rPr>
          <w:rtl w:val="true"/>
        </w:rPr>
        <w:t>فهرس الآيات</w:t>
      </w:r>
      <w:bookmarkEnd w:id="65"/>
    </w:p>
    <w:p>
      <w:pPr>
        <w:pStyle w:val="BookText"/>
        <w:rPr/>
      </w:pPr>
      <w:r>
        <w:rPr>
          <w:rFonts w:ascii="Amiri" w:hAnsi="Amiri" w:eastAsia="Amiri" w:cs="Amiri"/>
          <w:color w:val="111111"/>
          <w:sz w:val="28"/>
          <w:sz w:val="28"/>
          <w:szCs w:val="28"/>
          <w:rtl w:val="true"/>
          <w:lang w:bidi="ar-SA"/>
        </w:rPr>
        <w:t>آمَنُوا مُشْفِقُونَ مِنْها وَ يَعْلَمُونَ أَنَّهَا الْحَقُّ أَلا إِنَّ الَّذِينَ يُمارُونَ فِي السّاعَةِ لَفِي ضَلالٍ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مِنْها يَرْكُضُونَ لا تَرْكُضُوا وَ ارْجِعُوا إِلى ما أُتْرِفْتُمْ فِيهِ وَ مَساكِنِكُمْ لَعَلَّكُمْ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فَإِمْساكٌ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 اَلَّذِينَ يُؤْمِنُونَ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لِيَغْفِرَ لَكَ اللّهُ ما تَقَدَّمَ مِنْ ذَنْبِكَ وَ ما تَأَخَّرَ وَ يُتِمَّ نِعْمَتَهُ عَلَيْكَ وَ يَهْدِيَكَ صِراطاً مُسْتَقِيماً وَ يَنْصُرَكَ اللّهُ نَصْراً عَزِيزاً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 يَوْمَ لا يَنْفَعُ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هُدْنا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أَبِيكُمْ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كُنْتُمْ شُهَداءَ إِذْ حَضَرَ يَعْقُوبَ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 مَنْ يَتَعَدَّ حُدُودَ اللّهِ فَقَدْ ظَلَمَ نَفْسَهُ لا تَدْرِي لَعَلَّ اللّهَ يُحْدِثُ بَعْدَ ذلِكَ أَمْراً فَإِذا بَلَغْنَ أَجَلَهُنَّ فَأَمْسِكُوهُنَّ بِمَعْرُوفٍ أَوْ فارِقُوهُنَّ بِمَعْرُوفٍ وَ أَشْهِدُوا ذَوَيْ عَدْلٍ مِنْكُمْ وَ أَقِيمُوا الشَّهادَةَ لِلّهِ ذلِكُمْ يُوعَظُ بِهِ مَنْ كانَ يُؤْمِنُ بِاللّهِ وَ 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فِيكُمْ أَنْبِياءَ وَ جَعَلَكُمْ مُلُوكاً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أَدْرَكَهُ الْغَرَقُ قالَ آمَنْتُ أَنَّهُ لا إِلهَ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كَيْ تَقَرَّ عَيْنُها وَ لا تَحْزَنَ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إِلاّ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كَفَرْنا بِما كُنّا بِهِ مُشْرِكِينَ فَلَمْ يَكُ يَنْفَعُهُمْ إِيمانُهُمْ لَمّا رَأَوْا بَأْسَنا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بِاللّهِ وَحْدَهُ وَ كَفَرْنا بِما كُنّا بِهِ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يَأْتُونِي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 لَعَلَّ اللّهَ يُحْدِثُ بَعْدَ ذلِكَ أَمْراً فَإِذا بَلَغْنَ أَجَلَهُنَّ فَأَمْسِكُوهُنَّ بِمَعْرُوفٍ أَوْ فارِقُوهُنَّ بِمَعْرُوفٍ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 فَأَخَذَتْكُمُ الصّاعِقَةُ وَ أَنْتُمْ تَنْظُرُونَ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 قالَ الْحَوارِيُّونَ نَحْنُ أَنْصارُ اللّهِ آمَنّا بِاللّهِ وَ اشْهَدْ بِأَنّا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مُسْلِمَيْنِ لَكَ وَ مِنْ ذُرِّيَّتِنا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النَّبِيِّينَ لَما آتَيْتُكُمْ مِنْ كِتابٍ وَ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مِنَ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 وَ الْقَمَرِ إِذا تَلاها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أَحْصُوا الْعِدَّةَ وَ اتَّقُوا اللّهَ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أَسْلَمْتُ مَعَ سُلَيْمانَ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الْفُلْكَ بِأَعْيُنِنا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عَلَيْكُمْ فِيما عَرَّضْتُمْ بِهِ مِنْ خِطْبَةِ النِّساءِ أَوْ أَكْنَنْتُمْ فِي أَنْفُسِكُمْ عَلِمَ اللّهُ أَنَّكُمْ سَتَذْكُرُونَهُنَّ وَ لكِنْ لا تُواعِدُوهُنَّ سِرًّا إِلاّ أَنْ تَقُولُوا قَوْلاً مَعْرُوفاً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 وَ هُمْ مِنْ خَشْيَتِهِ مُشْفِقُونَ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لَعَلَّ السّاعَةَ قَرِيبٌ يَسْتَعْجِلُ بِهَا الَّذِينَ لا يُؤْمِنُونَ بِها وَ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يُرِيكُمْ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 حَتّى إِذا جاؤُ قالَ أَ كَذَّبْتُمْ بِآياتِي وَ لَمْ تُحِيطُوا بِها عِلْماً أَمّا ذا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 إِنّا كُنّا ظالِمِينَ فَما زاَلَتْ تِلْكَ دَعْواهُمْ حَتّى جَعَلْناهُمْ حَصِيداً خامِدِينَ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هُوَ،ثَقُلَتْ فِي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كانَ مِقْدارُهُ خَمْسِينَ أَلْفَ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66" w:name="pg11792_118635"/>
    </w:p>
    <w:p>
      <w:pPr>
        <w:pStyle w:val="Heading3"/>
        <w:numPr>
          <w:ilvl w:val="2"/>
          <w:numId w:val="1"/>
        </w:numPr>
        <w:rPr/>
      </w:pPr>
      <w:bookmarkStart w:id="67" w:name="__RefHeading___Toc10274963_73709187"/>
      <w:bookmarkStart w:id="68" w:name="_Toc24"/>
      <w:bookmarkEnd w:id="66"/>
      <w:bookmarkEnd w:id="67"/>
      <w:r>
        <w:rPr>
          <w:rtl w:val="true"/>
        </w:rPr>
        <w:t>فهرس الأشعار</w:t>
      </w:r>
      <w:bookmarkEnd w:id="68"/>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 أهلك فاشهدهم و لا تغب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نأيت و حالت دونك الحجب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مهدي يقوم فيعدل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حتى إذا ولدت عدنان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كان منها خير مولد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حتى يقوم بأمر اللّه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إذا ما باسمه نودي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سالت له القطر عين القطر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بالقطر سنّة عطاء غير مصدود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سمي نبي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تخذلوه يا بني و عجلوا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عنده جدّ و لا هو يعقل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فإن كنت مأكولا فكنت أنت آكلي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فأدركني و لمّا أمزق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يأتيكم و بالحق يعمل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فصيّروه صفاحا ثم هيل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بأحكام و تجويد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فقال للجن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لي به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إلى الحشر لا يبلى و لا يودي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يكثر الخطب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لكل قوم لهم قرب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الإله على الأدنين مقترب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لم يبق من بعده للملك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يضمن رمسا غير أخدود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لو أن خلقا ينال الخلد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لنال ذاك سليمان بن داود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له مقاليد 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له أهل المقاليد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ليعلم المرء ذو العزّ المنيع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الخلود و ما حيّ بمخلود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افرغ القطر فوق السور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أصلب من صمّاء صيخود </w:t>
      </w:r>
      <w:r>
        <w:rPr>
          <w:rFonts w:eastAsia="Amiri" w:cs="Amiri" w:ascii="Amiri" w:hAnsi="Amiri"/>
          <w:color w:val="111111"/>
          <w:sz w:val="28"/>
          <w:szCs w:val="28"/>
          <w:lang w:bidi="ar-SA"/>
        </w:rPr>
        <w:t>53</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بثّ فيه كنوز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يظهر يوما غير محدود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خصّه اللّه بالآيات منبعثا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الخليقة منها البيض و السود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 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منهم من يلذ و يهزل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صار في قعر بطن الأرض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مصمّدا بطوابيق الجلاميد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 هذا ليعلم أن الملك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اللّه ذي النعماء و الجود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هم الخلائف اثنا عشرة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بعدها الأوصياء و السادة الصيد </w:t>
      </w:r>
      <w:r>
        <w:rPr>
          <w:rFonts w:eastAsia="Amiri" w:cs="Amiri" w:ascii="Amiri" w:hAnsi="Amiri"/>
          <w:color w:val="111111"/>
          <w:sz w:val="28"/>
          <w:szCs w:val="28"/>
          <w:lang w:bidi="ar-SA"/>
        </w:rPr>
        <w:t>53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قبلك كان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أناس ففازوا بالّذي طلبوا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69" w:name="pg11792_118637"/>
    </w:p>
    <w:p>
      <w:pPr>
        <w:pStyle w:val="Heading3"/>
        <w:numPr>
          <w:ilvl w:val="2"/>
          <w:numId w:val="1"/>
        </w:numPr>
        <w:rPr/>
      </w:pPr>
      <w:bookmarkStart w:id="70" w:name="__RefHeading___Toc10274965_73709187"/>
      <w:bookmarkStart w:id="71" w:name="_Toc25"/>
      <w:bookmarkEnd w:id="69"/>
      <w:bookmarkEnd w:id="70"/>
      <w:r>
        <w:rPr>
          <w:rtl w:val="true"/>
        </w:rPr>
        <w:t>فهرس المحتويات</w:t>
      </w:r>
      <w:bookmarkEnd w:id="71"/>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ولادة الإمام المهدي و أحوال أمّه و أسمائه و ألقابه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فيما ورد من إخبار اللّه عزّ و جلّ و رسوله و الأئمة و غيرهم عن القائم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دلائل شيخ الطائفة طاب ثراه على الغيبة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في معجزاته و في أحوال سفرائه و تكذيب غيرهم و فيمن رآه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في علة غيبته و في النهي عن التوقيت و حصول البداء في ذلك </w:t>
      </w:r>
      <w:r>
        <w:rPr>
          <w:rFonts w:eastAsia="Amiri" w:cs="Amiri" w:ascii="Amiri" w:hAnsi="Amiri"/>
          <w:color w:val="111111"/>
          <w:sz w:val="28"/>
          <w:szCs w:val="28"/>
          <w:lang w:bidi="ar-SA"/>
        </w:rPr>
        <w:t>115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الجزيرة الخضراء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جوهرة 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في علامات خروجه عجل اللّه تعالى فرجه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فيما يكون عند ظهوره عجل اللّه تعالى فرجه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فائدة فيما يتعلق بهذا الحديث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 xml:space="preserve">في الرجعة و كيفيتها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 xml:space="preserve">في خلفاء المهدي عليه السّلام و ما يكون بعده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26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 محدثا به أحد،و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72/24</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،و 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98/51</w:t>
      </w:r>
      <w:r>
        <w:rPr>
          <w:rFonts w:ascii="IRNazanin" w:hAnsi="IRNazanin" w:eastAsia="IRNazanin"/>
          <w:b w:val="false"/>
          <w:b w:val="false"/>
          <w:bCs w:val="false"/>
          <w:i w:val="false"/>
          <w:i w:val="false"/>
          <w:iCs w:val="false"/>
          <w:color w:val="333333"/>
          <w:sz w:val="20"/>
          <w:sz w:val="20"/>
          <w:szCs w:val="20"/>
          <w:rtl w:val="true"/>
        </w:rPr>
        <w:t>،و معجم أحاديث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،و معجم أحاديث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367/36</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110/51</w:t>
      </w:r>
      <w:r>
        <w:rPr>
          <w:rFonts w:ascii="IRNazanin" w:hAnsi="IRNazanin" w:eastAsia="IRNazanin"/>
          <w:b w:val="false"/>
          <w:b w:val="false"/>
          <w:bCs w:val="false"/>
          <w:i w:val="false"/>
          <w:i w:val="false"/>
          <w:iCs w:val="false"/>
          <w:color w:val="333333"/>
          <w:sz w:val="20"/>
          <w:sz w:val="20"/>
          <w:szCs w:val="20"/>
          <w:rtl w:val="true"/>
        </w:rPr>
        <w:t>،و معجم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لتكفأن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164/51</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228/51</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ناتئة 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فكنّا نقول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باستأباد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معرفتك و مقالتك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 في طريق مكة،و الفيد الموت،أنظر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لك،تراني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 و 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143/51</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397/10</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124/52</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381/81</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 الحلال،و ما أثبتناه من البحار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134/130</w:t>
      </w:r>
      <w:r>
        <w:rPr>
          <w:rFonts w:ascii="IRNazanin" w:hAnsi="IRNazanin" w:eastAsia="IRNazanin"/>
          <w:b w:val="false"/>
          <w:b w:val="false"/>
          <w:bCs w:val="false"/>
          <w:i w:val="false"/>
          <w:i w:val="false"/>
          <w:iCs w:val="false"/>
          <w:color w:val="333333"/>
          <w:sz w:val="20"/>
          <w:sz w:val="20"/>
          <w:szCs w:val="20"/>
          <w:rtl w:val="true"/>
        </w:rPr>
        <w:t xml:space="preserve">،و كتاب الغيبة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الكثير العام،أو المطر الكبار القطر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251/52</w:t>
      </w:r>
      <w:r>
        <w:rPr>
          <w:rFonts w:ascii="IRNazanin" w:hAnsi="IRNazanin" w:eastAsia="IRNazanin"/>
          <w:b w:val="false"/>
          <w:b w:val="false"/>
          <w:bCs w:val="false"/>
          <w:i w:val="false"/>
          <w:i w:val="false"/>
          <w:iCs w:val="false"/>
          <w:color w:val="333333"/>
          <w:sz w:val="20"/>
          <w:sz w:val="20"/>
          <w:szCs w:val="20"/>
          <w:rtl w:val="true"/>
        </w:rPr>
        <w:t>،و معجم أحاديث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326/52</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505/10</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المخطوط،و ورد في رواية في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373/52</w:t>
      </w:r>
      <w:r>
        <w:rPr>
          <w:rFonts w:ascii="IRNazanin" w:hAnsi="IRNazanin" w:eastAsia="IRNazanin"/>
          <w:b w:val="false"/>
          <w:b w:val="false"/>
          <w:bCs w:val="false"/>
          <w:i w:val="false"/>
          <w:i w:val="false"/>
          <w:iCs w:val="false"/>
          <w:color w:val="333333"/>
          <w:sz w:val="20"/>
          <w:sz w:val="20"/>
          <w:szCs w:val="20"/>
          <w:rtl w:val="true"/>
        </w:rPr>
        <w:t>،و معجم أحاديث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عبارة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شبهة ليستبين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يأتيهم اللّه في ظلل من 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 و ما أثبتناه من المصدر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285/26</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نسخة أخرى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106/53</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56/24</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نهج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289.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73265</Words>
  <Characters>315433</Characters>
  <CharactersWithSpaces>385908</CharactersWithSpaces>
  <Paragraphs>3637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2026-08-22T07:41:04Z</dcterms:created>
  <dc:creator>ghaemiyeh.com</dc:creator>
  <dc:description/>
  <dc:language>en-US</dc:language>
  <cp:lastModifiedBy/>
  <dcterms:modified xsi:type="dcterms:W3CDTF">2026-08-22T11:11:17Z</dcterms:modified>
  <cp:revision>1</cp:revision>
  <dc:subject/>
  <dc:title>ریاض الأبرار فی مناقب الأئمة الأطهار علیهم السلام جلد 3</dc:title>
</cp:coreProperties>
</file>

<file path=docProps/custom.xml><?xml version="1.0" encoding="utf-8"?>
<Properties xmlns="http://schemas.openxmlformats.org/officeDocument/2006/custom-properties" xmlns:vt="http://schemas.openxmlformats.org/officeDocument/2006/docPropsVTypes"/>
</file>