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8884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68886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68888_73709187">
            <w:r>
              <w:rPr>
                <w:webHidden/>
                <w:rStyle w:val="IndexLink"/>
                <w:rtl w:val="true"/>
              </w:rPr>
              <w:t>صلة تاریخ الطبری لعریب بن سعد القرطبی</w:t>
            </w:r>
            <w:r>
              <w:rPr>
                <w:rStyle w:val="IndexLink"/>
                <w:rtl w:val="true"/>
              </w:rPr>
              <w:tab/>
            </w:r>
            <w:r>
              <w:rPr>
                <w:rStyle w:val="IndexLink"/>
              </w:rPr>
              <w:t>10</w:t>
            </w:r>
          </w:hyperlink>
        </w:p>
        <w:p>
          <w:pPr>
            <w:pStyle w:val="Contents2"/>
            <w:tabs>
              <w:tab w:val="clear" w:pos="8743"/>
              <w:tab w:val="right" w:pos="9026" w:leader="dot"/>
            </w:tabs>
            <w:rPr/>
          </w:pPr>
          <w:hyperlink w:anchor="__RefHeading___Toc2368890_73709187">
            <w:r>
              <w:rPr>
                <w:webHidden/>
                <w:rStyle w:val="IndexLink"/>
                <w:rtl w:val="true"/>
              </w:rPr>
              <w:t>سنه احدی و تسعین و مائتین</w:t>
            </w:r>
            <w:r>
              <w:rPr>
                <w:rStyle w:val="IndexLink"/>
                <w:rtl w:val="true"/>
              </w:rPr>
              <w:tab/>
            </w:r>
            <w:r>
              <w:rPr>
                <w:rStyle w:val="IndexLink"/>
              </w:rPr>
              <w:t>10</w:t>
            </w:r>
          </w:hyperlink>
        </w:p>
        <w:p>
          <w:pPr>
            <w:pStyle w:val="Contents2"/>
            <w:tabs>
              <w:tab w:val="clear" w:pos="8743"/>
              <w:tab w:val="right" w:pos="9026" w:leader="dot"/>
            </w:tabs>
            <w:rPr/>
          </w:pPr>
          <w:hyperlink w:anchor="__RefHeading___Toc2368892_73709187">
            <w:r>
              <w:rPr>
                <w:webHidden/>
                <w:rStyle w:val="IndexLink"/>
                <w:rtl w:val="true"/>
              </w:rPr>
              <w:t>سنه اثنتین و تسعین و مائتین</w:t>
            </w:r>
            <w:r>
              <w:rPr>
                <w:rStyle w:val="IndexLink"/>
                <w:rtl w:val="true"/>
              </w:rPr>
              <w:tab/>
            </w:r>
            <w:r>
              <w:rPr>
                <w:rStyle w:val="IndexLink"/>
              </w:rPr>
              <w:t>15</w:t>
            </w:r>
          </w:hyperlink>
        </w:p>
        <w:p>
          <w:pPr>
            <w:pStyle w:val="Contents2"/>
            <w:tabs>
              <w:tab w:val="clear" w:pos="8743"/>
              <w:tab w:val="right" w:pos="9026" w:leader="dot"/>
            </w:tabs>
            <w:rPr/>
          </w:pPr>
          <w:hyperlink w:anchor="__RefHeading___Toc2368894_73709187">
            <w:r>
              <w:rPr>
                <w:webHidden/>
                <w:rStyle w:val="IndexLink"/>
                <w:rtl w:val="true"/>
              </w:rPr>
              <w:t>سنه ثلاث و تسعین و مائتین</w:t>
            </w:r>
            <w:r>
              <w:rPr>
                <w:rStyle w:val="IndexLink"/>
                <w:rtl w:val="true"/>
              </w:rPr>
              <w:tab/>
            </w:r>
            <w:r>
              <w:rPr>
                <w:rStyle w:val="IndexLink"/>
              </w:rPr>
              <w:t>17</w:t>
            </w:r>
          </w:hyperlink>
        </w:p>
        <w:p>
          <w:pPr>
            <w:pStyle w:val="Contents2"/>
            <w:tabs>
              <w:tab w:val="clear" w:pos="8743"/>
              <w:tab w:val="right" w:pos="9026" w:leader="dot"/>
            </w:tabs>
            <w:rPr/>
          </w:pPr>
          <w:hyperlink w:anchor="__RefHeading___Toc2368896_73709187">
            <w:r>
              <w:rPr>
                <w:webHidden/>
                <w:rStyle w:val="IndexLink"/>
                <w:rtl w:val="true"/>
              </w:rPr>
              <w:t>سنه اربع و تسعین و مائتین</w:t>
            </w:r>
            <w:r>
              <w:rPr>
                <w:rStyle w:val="IndexLink"/>
                <w:rtl w:val="true"/>
              </w:rPr>
              <w:tab/>
            </w:r>
            <w:r>
              <w:rPr>
                <w:rStyle w:val="IndexLink"/>
              </w:rPr>
              <w:t>21</w:t>
            </w:r>
          </w:hyperlink>
        </w:p>
        <w:p>
          <w:pPr>
            <w:pStyle w:val="Contents2"/>
            <w:tabs>
              <w:tab w:val="clear" w:pos="8743"/>
              <w:tab w:val="right" w:pos="9026" w:leader="dot"/>
            </w:tabs>
            <w:rPr/>
          </w:pPr>
          <w:hyperlink w:anchor="__RefHeading___Toc2368898_73709187">
            <w:r>
              <w:rPr>
                <w:webHidden/>
                <w:rStyle w:val="IndexLink"/>
                <w:rtl w:val="true"/>
              </w:rPr>
              <w:t>سنه خمس و تسعین و مائتین</w:t>
            </w:r>
            <w:r>
              <w:rPr>
                <w:rStyle w:val="IndexLink"/>
                <w:rtl w:val="true"/>
              </w:rPr>
              <w:tab/>
            </w:r>
            <w:r>
              <w:rPr>
                <w:rStyle w:val="IndexLink"/>
              </w:rPr>
              <w:t>24</w:t>
            </w:r>
          </w:hyperlink>
        </w:p>
        <w:p>
          <w:pPr>
            <w:pStyle w:val="Contents3"/>
            <w:tabs>
              <w:tab w:val="clear" w:pos="8459"/>
              <w:tab w:val="right" w:pos="9026" w:leader="dot"/>
            </w:tabs>
            <w:rPr/>
          </w:pPr>
          <w:hyperlink w:anchor="__RefHeading___Toc2368900_7370918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2368902_73709187">
            <w:r>
              <w:rPr>
                <w:webHidden/>
                <w:rStyle w:val="IndexLink"/>
                <w:rtl w:val="true"/>
              </w:rPr>
              <w:t>[</w:t>
            </w:r>
            <w:r>
              <w:rPr>
                <w:rStyle w:val="IndexLink"/>
                <w:rtl w:val="true"/>
              </w:rPr>
              <w:t>أخبار متفرقة</w:t>
            </w:r>
            <w:r>
              <w:rPr>
                <w:rStyle w:val="IndexLink"/>
                <w:rtl w:val="true"/>
              </w:rPr>
              <w:t>]</w:t>
              <w:tab/>
            </w:r>
            <w:r>
              <w:rPr>
                <w:rStyle w:val="IndexLink"/>
              </w:rPr>
              <w:t>24</w:t>
            </w:r>
          </w:hyperlink>
        </w:p>
        <w:p>
          <w:pPr>
            <w:pStyle w:val="Contents3"/>
            <w:tabs>
              <w:tab w:val="clear" w:pos="8459"/>
              <w:tab w:val="right" w:pos="9026" w:leader="dot"/>
            </w:tabs>
            <w:rPr/>
          </w:pPr>
          <w:hyperlink w:anchor="__RefHeading___Toc2368904_73709187">
            <w:r>
              <w:rPr>
                <w:webHidden/>
                <w:rStyle w:val="IndexLink"/>
                <w:rtl w:val="true"/>
              </w:rPr>
              <w:t>ذکر عله المکتفی بالله و ما کان من امره الی وقت وفاته</w:t>
            </w:r>
            <w:r>
              <w:rPr>
                <w:rStyle w:val="IndexLink"/>
                <w:rtl w:val="true"/>
              </w:rPr>
              <w:tab/>
            </w:r>
            <w:r>
              <w:rPr>
                <w:rStyle w:val="IndexLink"/>
              </w:rPr>
              <w:t>25</w:t>
            </w:r>
          </w:hyperlink>
        </w:p>
        <w:p>
          <w:pPr>
            <w:pStyle w:val="Contents3"/>
            <w:tabs>
              <w:tab w:val="clear" w:pos="8459"/>
              <w:tab w:val="right" w:pos="9026" w:leader="dot"/>
            </w:tabs>
            <w:rPr/>
          </w:pPr>
          <w:hyperlink w:anchor="__RefHeading___Toc2368906_73709187">
            <w:r>
              <w:rPr>
                <w:webHidden/>
                <w:rStyle w:val="IndexLink"/>
                <w:rtl w:val="true"/>
              </w:rPr>
              <w:t>ذکر وفاه المکتفی</w:t>
            </w:r>
            <w:r>
              <w:rPr>
                <w:rStyle w:val="IndexLink"/>
                <w:rtl w:val="true"/>
              </w:rPr>
              <w:tab/>
            </w:r>
            <w:r>
              <w:rPr>
                <w:rStyle w:val="IndexLink"/>
              </w:rPr>
              <w:t>26</w:t>
            </w:r>
          </w:hyperlink>
        </w:p>
        <w:p>
          <w:pPr>
            <w:pStyle w:val="Contents3"/>
            <w:tabs>
              <w:tab w:val="clear" w:pos="8459"/>
              <w:tab w:val="right" w:pos="9026" w:leader="dot"/>
            </w:tabs>
            <w:rPr/>
          </w:pPr>
          <w:hyperlink w:anchor="__RefHeading___Toc2368908_73709187">
            <w:r>
              <w:rPr>
                <w:webHidden/>
                <w:rStyle w:val="IndexLink"/>
                <w:rtl w:val="true"/>
              </w:rPr>
              <w:t>ذکر خلافه المقتدر</w:t>
            </w:r>
            <w:r>
              <w:rPr>
                <w:rStyle w:val="IndexLink"/>
                <w:rtl w:val="true"/>
              </w:rPr>
              <w:tab/>
            </w:r>
            <w:r>
              <w:rPr>
                <w:rStyle w:val="IndexLink"/>
              </w:rPr>
              <w:t>27</w:t>
            </w:r>
          </w:hyperlink>
        </w:p>
        <w:p>
          <w:pPr>
            <w:pStyle w:val="Contents2"/>
            <w:tabs>
              <w:tab w:val="clear" w:pos="8743"/>
              <w:tab w:val="right" w:pos="9026" w:leader="dot"/>
            </w:tabs>
            <w:rPr/>
          </w:pPr>
          <w:hyperlink w:anchor="__RefHeading___Toc2368910_73709187">
            <w:r>
              <w:rPr>
                <w:webHidden/>
                <w:rStyle w:val="IndexLink"/>
                <w:rtl w:val="true"/>
              </w:rPr>
              <w:t>سنه ست و تسعین و مائتین</w:t>
            </w:r>
            <w:r>
              <w:rPr>
                <w:rStyle w:val="IndexLink"/>
                <w:rtl w:val="true"/>
              </w:rPr>
              <w:tab/>
            </w:r>
            <w:r>
              <w:rPr>
                <w:rStyle w:val="IndexLink"/>
              </w:rPr>
              <w:t>29</w:t>
            </w:r>
          </w:hyperlink>
        </w:p>
        <w:p>
          <w:pPr>
            <w:pStyle w:val="Contents3"/>
            <w:tabs>
              <w:tab w:val="clear" w:pos="8459"/>
              <w:tab w:val="right" w:pos="9026" w:leader="dot"/>
            </w:tabs>
            <w:rPr/>
          </w:pPr>
          <w:hyperlink w:anchor="__RefHeading___Toc2368912_7370918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368914_73709187">
            <w:r>
              <w:rPr>
                <w:webHidden/>
                <w:rStyle w:val="IndexLink"/>
                <w:rtl w:val="true"/>
              </w:rPr>
              <w:t>[</w:t>
            </w:r>
            <w:r>
              <w:rPr>
                <w:rStyle w:val="IndexLink"/>
                <w:rtl w:val="true"/>
              </w:rPr>
              <w:t xml:space="preserve">أخبار متفرقة </w:t>
            </w:r>
            <w:r>
              <w:rPr>
                <w:rStyle w:val="IndexLink"/>
                <w:rtl w:val="true"/>
              </w:rPr>
              <w:t>]</w:t>
              <w:tab/>
            </w:r>
            <w:r>
              <w:rPr>
                <w:rStyle w:val="IndexLink"/>
              </w:rPr>
              <w:t>29</w:t>
            </w:r>
          </w:hyperlink>
        </w:p>
        <w:p>
          <w:pPr>
            <w:pStyle w:val="Contents3"/>
            <w:tabs>
              <w:tab w:val="clear" w:pos="8459"/>
              <w:tab w:val="right" w:pos="9026" w:leader="dot"/>
            </w:tabs>
            <w:rPr/>
          </w:pPr>
          <w:hyperlink w:anchor="__RefHeading___Toc2368916_73709187">
            <w:r>
              <w:rPr>
                <w:webHidden/>
                <w:rStyle w:val="IndexLink"/>
                <w:rtl w:val="true"/>
              </w:rPr>
              <w:t>ذکر البیعه لابن المعتز</w:t>
            </w:r>
            <w:r>
              <w:rPr>
                <w:rStyle w:val="IndexLink"/>
                <w:rtl w:val="true"/>
              </w:rPr>
              <w:tab/>
            </w:r>
            <w:r>
              <w:rPr>
                <w:rStyle w:val="IndexLink"/>
              </w:rPr>
              <w:t>30</w:t>
            </w:r>
          </w:hyperlink>
        </w:p>
        <w:p>
          <w:pPr>
            <w:pStyle w:val="Contents2"/>
            <w:tabs>
              <w:tab w:val="clear" w:pos="8743"/>
              <w:tab w:val="right" w:pos="9026" w:leader="dot"/>
            </w:tabs>
            <w:rPr/>
          </w:pPr>
          <w:hyperlink w:anchor="__RefHeading___Toc2368918_73709187">
            <w:r>
              <w:rPr>
                <w:webHidden/>
                <w:rStyle w:val="IndexLink"/>
                <w:rtl w:val="true"/>
              </w:rPr>
              <w:t>سنه سبع و تسعین و مائتین</w:t>
            </w:r>
            <w:r>
              <w:rPr>
                <w:rStyle w:val="IndexLink"/>
                <w:rtl w:val="true"/>
              </w:rPr>
              <w:tab/>
            </w:r>
            <w:r>
              <w:rPr>
                <w:rStyle w:val="IndexLink"/>
              </w:rPr>
              <w:t>34</w:t>
            </w:r>
          </w:hyperlink>
        </w:p>
        <w:p>
          <w:pPr>
            <w:pStyle w:val="Contents2"/>
            <w:tabs>
              <w:tab w:val="clear" w:pos="8743"/>
              <w:tab w:val="right" w:pos="9026" w:leader="dot"/>
            </w:tabs>
            <w:rPr/>
          </w:pPr>
          <w:hyperlink w:anchor="__RefHeading___Toc2368920_73709187">
            <w:r>
              <w:rPr>
                <w:webHidden/>
                <w:rStyle w:val="IndexLink"/>
                <w:rtl w:val="true"/>
              </w:rPr>
              <w:t>سنه ثمان و تسعین و مائتین</w:t>
            </w:r>
            <w:r>
              <w:rPr>
                <w:rStyle w:val="IndexLink"/>
                <w:rtl w:val="true"/>
              </w:rPr>
              <w:tab/>
            </w:r>
            <w:r>
              <w:rPr>
                <w:rStyle w:val="IndexLink"/>
              </w:rPr>
              <w:t>36</w:t>
            </w:r>
          </w:hyperlink>
        </w:p>
        <w:p>
          <w:pPr>
            <w:pStyle w:val="Contents2"/>
            <w:tabs>
              <w:tab w:val="clear" w:pos="8743"/>
              <w:tab w:val="right" w:pos="9026" w:leader="dot"/>
            </w:tabs>
            <w:rPr/>
          </w:pPr>
          <w:hyperlink w:anchor="__RefHeading___Toc2368922_73709187">
            <w:r>
              <w:rPr>
                <w:webHidden/>
                <w:rStyle w:val="IndexLink"/>
                <w:rtl w:val="true"/>
              </w:rPr>
              <w:t>سنه تسع و تسعین و مائتین</w:t>
            </w:r>
            <w:r>
              <w:rPr>
                <w:rStyle w:val="IndexLink"/>
                <w:rtl w:val="true"/>
              </w:rPr>
              <w:tab/>
            </w:r>
            <w:r>
              <w:rPr>
                <w:rStyle w:val="IndexLink"/>
              </w:rPr>
              <w:t>38</w:t>
            </w:r>
          </w:hyperlink>
        </w:p>
        <w:p>
          <w:pPr>
            <w:pStyle w:val="Contents3"/>
            <w:tabs>
              <w:tab w:val="clear" w:pos="8459"/>
              <w:tab w:val="right" w:pos="9026" w:leader="dot"/>
            </w:tabs>
            <w:rPr/>
          </w:pPr>
          <w:hyperlink w:anchor="__RefHeading___Toc2368924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368926_73709187">
            <w:r>
              <w:rPr>
                <w:webHidden/>
                <w:rStyle w:val="IndexLink"/>
                <w:rtl w:val="true"/>
              </w:rPr>
              <w:t>[</w:t>
            </w:r>
            <w:r>
              <w:rPr>
                <w:rStyle w:val="IndexLink"/>
                <w:rtl w:val="true"/>
              </w:rPr>
              <w:t>أخبار متفرقة</w:t>
            </w:r>
            <w:r>
              <w:rPr>
                <w:rStyle w:val="IndexLink"/>
                <w:rtl w:val="true"/>
              </w:rPr>
              <w:t>]</w:t>
              <w:tab/>
            </w:r>
            <w:r>
              <w:rPr>
                <w:rStyle w:val="IndexLink"/>
              </w:rPr>
              <w:t>38</w:t>
            </w:r>
          </w:hyperlink>
        </w:p>
        <w:p>
          <w:pPr>
            <w:pStyle w:val="Contents3"/>
            <w:tabs>
              <w:tab w:val="clear" w:pos="8459"/>
              <w:tab w:val="right" w:pos="9026" w:leader="dot"/>
            </w:tabs>
            <w:rPr/>
          </w:pPr>
          <w:hyperlink w:anchor="__RefHeading___Toc2368928_73709187">
            <w:r>
              <w:rPr>
                <w:webHidden/>
                <w:rStyle w:val="IndexLink"/>
                <w:rtl w:val="true"/>
              </w:rPr>
              <w:t>ذکر القبض علی ابن الفرات</w:t>
            </w:r>
            <w:r>
              <w:rPr>
                <w:rStyle w:val="IndexLink"/>
                <w:rtl w:val="true"/>
              </w:rPr>
              <w:tab/>
            </w:r>
            <w:r>
              <w:rPr>
                <w:rStyle w:val="IndexLink"/>
              </w:rPr>
              <w:t>38</w:t>
            </w:r>
          </w:hyperlink>
        </w:p>
        <w:p>
          <w:pPr>
            <w:pStyle w:val="Contents2"/>
            <w:tabs>
              <w:tab w:val="clear" w:pos="8743"/>
              <w:tab w:val="right" w:pos="9026" w:leader="dot"/>
            </w:tabs>
            <w:rPr/>
          </w:pPr>
          <w:hyperlink w:anchor="__RefHeading___Toc2368930_73709187">
            <w:r>
              <w:rPr>
                <w:webHidden/>
                <w:rStyle w:val="IndexLink"/>
                <w:rtl w:val="true"/>
              </w:rPr>
              <w:t>سنه ثلاثمائة</w:t>
            </w:r>
            <w:r>
              <w:rPr>
                <w:rStyle w:val="IndexLink"/>
                <w:rtl w:val="true"/>
              </w:rPr>
              <w:tab/>
            </w:r>
            <w:r>
              <w:rPr>
                <w:rStyle w:val="IndexLink"/>
              </w:rPr>
              <w:t>40</w:t>
            </w:r>
          </w:hyperlink>
        </w:p>
        <w:p>
          <w:pPr>
            <w:pStyle w:val="Contents2"/>
            <w:tabs>
              <w:tab w:val="clear" w:pos="8743"/>
              <w:tab w:val="right" w:pos="9026" w:leader="dot"/>
            </w:tabs>
            <w:rPr/>
          </w:pPr>
          <w:hyperlink w:anchor="__RefHeading___Toc2368932_73709187">
            <w:r>
              <w:rPr>
                <w:webHidden/>
                <w:rStyle w:val="IndexLink"/>
                <w:rtl w:val="true"/>
              </w:rPr>
              <w:t>سنه احدی و ثلاثمائة</w:t>
            </w:r>
            <w:r>
              <w:rPr>
                <w:rStyle w:val="IndexLink"/>
                <w:rtl w:val="true"/>
              </w:rPr>
              <w:tab/>
            </w:r>
            <w:r>
              <w:rPr>
                <w:rStyle w:val="IndexLink"/>
              </w:rPr>
              <w:t>42</w:t>
            </w:r>
          </w:hyperlink>
        </w:p>
        <w:p>
          <w:pPr>
            <w:pStyle w:val="Contents2"/>
            <w:tabs>
              <w:tab w:val="clear" w:pos="8743"/>
              <w:tab w:val="right" w:pos="9026" w:leader="dot"/>
            </w:tabs>
            <w:rPr/>
          </w:pPr>
          <w:hyperlink w:anchor="__RefHeading___Toc2368934_73709187">
            <w:r>
              <w:rPr>
                <w:webHidden/>
                <w:rStyle w:val="IndexLink"/>
                <w:rtl w:val="true"/>
              </w:rPr>
              <w:t>سنه اثنتین و ثلاثمائة</w:t>
            </w:r>
            <w:r>
              <w:rPr>
                <w:rStyle w:val="IndexLink"/>
                <w:rtl w:val="true"/>
              </w:rPr>
              <w:tab/>
            </w:r>
            <w:r>
              <w:rPr>
                <w:rStyle w:val="IndexLink"/>
              </w:rPr>
              <w:t>47</w:t>
            </w:r>
          </w:hyperlink>
        </w:p>
        <w:p>
          <w:pPr>
            <w:pStyle w:val="Contents2"/>
            <w:tabs>
              <w:tab w:val="clear" w:pos="8743"/>
              <w:tab w:val="right" w:pos="9026" w:leader="dot"/>
            </w:tabs>
            <w:rPr/>
          </w:pPr>
          <w:hyperlink w:anchor="__RefHeading___Toc2368936_73709187">
            <w:r>
              <w:rPr>
                <w:webHidden/>
                <w:rStyle w:val="IndexLink"/>
                <w:rtl w:val="true"/>
              </w:rPr>
              <w:t>سنه ثلاث و ثلاثمائة</w:t>
            </w:r>
            <w:r>
              <w:rPr>
                <w:rStyle w:val="IndexLink"/>
                <w:rtl w:val="true"/>
              </w:rPr>
              <w:tab/>
            </w:r>
            <w:r>
              <w:rPr>
                <w:rStyle w:val="IndexLink"/>
              </w:rPr>
              <w:t>53</w:t>
            </w:r>
          </w:hyperlink>
        </w:p>
        <w:p>
          <w:pPr>
            <w:pStyle w:val="Contents2"/>
            <w:tabs>
              <w:tab w:val="clear" w:pos="8743"/>
              <w:tab w:val="right" w:pos="9026" w:leader="dot"/>
            </w:tabs>
            <w:rPr/>
          </w:pPr>
          <w:hyperlink w:anchor="__RefHeading___Toc2368938_73709187">
            <w:r>
              <w:rPr>
                <w:webHidden/>
                <w:rStyle w:val="IndexLink"/>
                <w:rtl w:val="true"/>
              </w:rPr>
              <w:t>سنه اربع و ثلاثمائة</w:t>
            </w:r>
            <w:r>
              <w:rPr>
                <w:rStyle w:val="IndexLink"/>
                <w:rtl w:val="true"/>
              </w:rPr>
              <w:tab/>
            </w:r>
            <w:r>
              <w:rPr>
                <w:rStyle w:val="IndexLink"/>
              </w:rPr>
              <w:t>57</w:t>
            </w:r>
          </w:hyperlink>
        </w:p>
        <w:p>
          <w:pPr>
            <w:pStyle w:val="Contents3"/>
            <w:tabs>
              <w:tab w:val="clear" w:pos="8459"/>
              <w:tab w:val="right" w:pos="9026" w:leader="dot"/>
            </w:tabs>
            <w:rPr/>
          </w:pPr>
          <w:hyperlink w:anchor="__RefHeading___Toc2368940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368942_73709187">
            <w:r>
              <w:rPr>
                <w:webHidden/>
                <w:rStyle w:val="IndexLink"/>
                <w:rtl w:val="true"/>
              </w:rPr>
              <w:t>[</w:t>
            </w:r>
            <w:r>
              <w:rPr>
                <w:rStyle w:val="IndexLink"/>
                <w:rtl w:val="true"/>
              </w:rPr>
              <w:t>مخالفة خالد ابن محمد الشعرانی المعروف بابی یزید علی السلطان</w:t>
            </w:r>
            <w:r>
              <w:rPr>
                <w:rStyle w:val="IndexLink"/>
                <w:rtl w:val="true"/>
              </w:rPr>
              <w:t>]</w:t>
              <w:tab/>
            </w:r>
            <w:r>
              <w:rPr>
                <w:rStyle w:val="IndexLink"/>
              </w:rPr>
              <w:t>57</w:t>
            </w:r>
          </w:hyperlink>
        </w:p>
        <w:p>
          <w:pPr>
            <w:pStyle w:val="Contents3"/>
            <w:tabs>
              <w:tab w:val="clear" w:pos="8459"/>
              <w:tab w:val="right" w:pos="9026" w:leader="dot"/>
            </w:tabs>
            <w:rPr/>
          </w:pPr>
          <w:hyperlink w:anchor="__RefHeading___Toc2368944_73709187">
            <w:r>
              <w:rPr>
                <w:webHidden/>
                <w:rStyle w:val="IndexLink"/>
                <w:rtl w:val="true"/>
              </w:rPr>
              <w:t>ذکر التقبض علی علی بن عیسی الوزیر</w:t>
            </w:r>
            <w:r>
              <w:rPr>
                <w:rStyle w:val="IndexLink"/>
                <w:rtl w:val="true"/>
              </w:rPr>
              <w:tab/>
            </w:r>
            <w:r>
              <w:rPr>
                <w:rStyle w:val="IndexLink"/>
              </w:rPr>
              <w:t>58</w:t>
            </w:r>
          </w:hyperlink>
        </w:p>
        <w:p>
          <w:pPr>
            <w:pStyle w:val="Contents3"/>
            <w:tabs>
              <w:tab w:val="clear" w:pos="8459"/>
              <w:tab w:val="right" w:pos="9026" w:leader="dot"/>
            </w:tabs>
            <w:rPr/>
          </w:pPr>
          <w:hyperlink w:anchor="__RefHeading___Toc2368946_73709187">
            <w:r>
              <w:rPr>
                <w:webHidden/>
                <w:rStyle w:val="IndexLink"/>
                <w:rtl w:val="true"/>
              </w:rPr>
              <w:t>[</w:t>
            </w:r>
            <w:r>
              <w:rPr>
                <w:rStyle w:val="IndexLink"/>
                <w:rtl w:val="true"/>
              </w:rPr>
              <w:t>أخبار متفرقة</w:t>
            </w:r>
            <w:r>
              <w:rPr>
                <w:rStyle w:val="IndexLink"/>
                <w:rtl w:val="true"/>
              </w:rPr>
              <w:t>]</w:t>
              <w:tab/>
            </w:r>
            <w:r>
              <w:rPr>
                <w:rStyle w:val="IndexLink"/>
              </w:rPr>
              <w:t>59</w:t>
            </w:r>
          </w:hyperlink>
        </w:p>
        <w:p>
          <w:pPr>
            <w:pStyle w:val="Contents2"/>
            <w:tabs>
              <w:tab w:val="clear" w:pos="8743"/>
              <w:tab w:val="right" w:pos="9026" w:leader="dot"/>
            </w:tabs>
            <w:rPr/>
          </w:pPr>
          <w:hyperlink w:anchor="__RefHeading___Toc2368948_73709187">
            <w:r>
              <w:rPr>
                <w:webHidden/>
                <w:rStyle w:val="IndexLink"/>
                <w:rtl w:val="true"/>
              </w:rPr>
              <w:t>سنه خمس و ثلاثمائة</w:t>
            </w:r>
            <w:r>
              <w:rPr>
                <w:rStyle w:val="IndexLink"/>
                <w:rtl w:val="true"/>
              </w:rPr>
              <w:tab/>
            </w:r>
            <w:r>
              <w:rPr>
                <w:rStyle w:val="IndexLink"/>
              </w:rPr>
              <w:t>61</w:t>
            </w:r>
          </w:hyperlink>
        </w:p>
        <w:p>
          <w:pPr>
            <w:pStyle w:val="Contents2"/>
            <w:tabs>
              <w:tab w:val="clear" w:pos="8743"/>
              <w:tab w:val="right" w:pos="9026" w:leader="dot"/>
            </w:tabs>
            <w:rPr/>
          </w:pPr>
          <w:hyperlink w:anchor="__RefHeading___Toc2368950_73709187">
            <w:r>
              <w:rPr>
                <w:webHidden/>
                <w:rStyle w:val="IndexLink"/>
                <w:rtl w:val="true"/>
              </w:rPr>
              <w:t>سنه ست و ثلاثمائة</w:t>
            </w:r>
            <w:r>
              <w:rPr>
                <w:rStyle w:val="IndexLink"/>
                <w:rtl w:val="true"/>
              </w:rPr>
              <w:tab/>
            </w:r>
            <w:r>
              <w:rPr>
                <w:rStyle w:val="IndexLink"/>
              </w:rPr>
              <w:t>66</w:t>
            </w:r>
          </w:hyperlink>
        </w:p>
        <w:p>
          <w:pPr>
            <w:pStyle w:val="Contents2"/>
            <w:tabs>
              <w:tab w:val="clear" w:pos="8743"/>
              <w:tab w:val="right" w:pos="9026" w:leader="dot"/>
            </w:tabs>
            <w:rPr/>
          </w:pPr>
          <w:hyperlink w:anchor="__RefHeading___Toc2368952_73709187">
            <w:r>
              <w:rPr>
                <w:webHidden/>
                <w:rStyle w:val="IndexLink"/>
                <w:rtl w:val="true"/>
              </w:rPr>
              <w:t>سنه سبع و ثلاثمائة</w:t>
            </w:r>
            <w:r>
              <w:rPr>
                <w:rStyle w:val="IndexLink"/>
                <w:rtl w:val="true"/>
              </w:rPr>
              <w:tab/>
            </w:r>
            <w:r>
              <w:rPr>
                <w:rStyle w:val="IndexLink"/>
              </w:rPr>
              <w:t>71</w:t>
            </w:r>
          </w:hyperlink>
        </w:p>
        <w:p>
          <w:pPr>
            <w:pStyle w:val="Contents2"/>
            <w:tabs>
              <w:tab w:val="clear" w:pos="8743"/>
              <w:tab w:val="right" w:pos="9026" w:leader="dot"/>
            </w:tabs>
            <w:rPr/>
          </w:pPr>
          <w:hyperlink w:anchor="__RefHeading___Toc2368954_73709187">
            <w:r>
              <w:rPr>
                <w:webHidden/>
                <w:rStyle w:val="IndexLink"/>
                <w:rtl w:val="true"/>
              </w:rPr>
              <w:t>سنه ثمان و ثلاثمائة</w:t>
            </w:r>
            <w:r>
              <w:rPr>
                <w:rStyle w:val="IndexLink"/>
                <w:rtl w:val="true"/>
              </w:rPr>
              <w:tab/>
            </w:r>
            <w:r>
              <w:rPr>
                <w:rStyle w:val="IndexLink"/>
              </w:rPr>
              <w:t>74</w:t>
            </w:r>
          </w:hyperlink>
        </w:p>
        <w:p>
          <w:pPr>
            <w:pStyle w:val="Contents2"/>
            <w:tabs>
              <w:tab w:val="clear" w:pos="8743"/>
              <w:tab w:val="right" w:pos="9026" w:leader="dot"/>
            </w:tabs>
            <w:rPr/>
          </w:pPr>
          <w:hyperlink w:anchor="__RefHeading___Toc2368956_73709187">
            <w:r>
              <w:rPr>
                <w:webHidden/>
                <w:rStyle w:val="IndexLink"/>
                <w:rtl w:val="true"/>
              </w:rPr>
              <w:t>سنه تسع و ثلاثمائة</w:t>
            </w:r>
            <w:r>
              <w:rPr>
                <w:rStyle w:val="IndexLink"/>
                <w:rtl w:val="true"/>
              </w:rPr>
              <w:tab/>
            </w:r>
            <w:r>
              <w:rPr>
                <w:rStyle w:val="IndexLink"/>
              </w:rPr>
              <w:t>77</w:t>
            </w:r>
          </w:hyperlink>
        </w:p>
        <w:p>
          <w:pPr>
            <w:pStyle w:val="Contents2"/>
            <w:tabs>
              <w:tab w:val="clear" w:pos="8743"/>
              <w:tab w:val="right" w:pos="9026" w:leader="dot"/>
            </w:tabs>
            <w:rPr/>
          </w:pPr>
          <w:hyperlink w:anchor="__RefHeading___Toc2368958_73709187">
            <w:r>
              <w:rPr>
                <w:webHidden/>
                <w:rStyle w:val="IndexLink"/>
                <w:rtl w:val="true"/>
              </w:rPr>
              <w:t>سنه عشر و ثلاثمائة</w:t>
            </w:r>
            <w:r>
              <w:rPr>
                <w:rStyle w:val="IndexLink"/>
                <w:rtl w:val="true"/>
              </w:rPr>
              <w:tab/>
            </w:r>
            <w:r>
              <w:rPr>
                <w:rStyle w:val="IndexLink"/>
              </w:rPr>
              <w:t>94</w:t>
            </w:r>
          </w:hyperlink>
        </w:p>
        <w:p>
          <w:pPr>
            <w:pStyle w:val="Contents2"/>
            <w:tabs>
              <w:tab w:val="clear" w:pos="8743"/>
              <w:tab w:val="right" w:pos="9026" w:leader="dot"/>
            </w:tabs>
            <w:rPr/>
          </w:pPr>
          <w:hyperlink w:anchor="__RefHeading___Toc2368960_73709187">
            <w:r>
              <w:rPr>
                <w:webHidden/>
                <w:rStyle w:val="IndexLink"/>
                <w:rtl w:val="true"/>
              </w:rPr>
              <w:t>سنه احدی عشره و ثلاثمائة</w:t>
            </w:r>
            <w:r>
              <w:rPr>
                <w:rStyle w:val="IndexLink"/>
                <w:rtl w:val="true"/>
              </w:rPr>
              <w:tab/>
            </w:r>
            <w:r>
              <w:rPr>
                <w:rStyle w:val="IndexLink"/>
              </w:rPr>
              <w:t>96</w:t>
            </w:r>
          </w:hyperlink>
        </w:p>
        <w:p>
          <w:pPr>
            <w:pStyle w:val="Contents2"/>
            <w:tabs>
              <w:tab w:val="clear" w:pos="8743"/>
              <w:tab w:val="right" w:pos="9026" w:leader="dot"/>
            </w:tabs>
            <w:rPr/>
          </w:pPr>
          <w:hyperlink w:anchor="__RefHeading___Toc2368962_73709187">
            <w:r>
              <w:rPr>
                <w:webHidden/>
                <w:rStyle w:val="IndexLink"/>
                <w:rtl w:val="true"/>
              </w:rPr>
              <w:t>سنه اثنتی عشره و ثلاثمائة</w:t>
            </w:r>
            <w:r>
              <w:rPr>
                <w:rStyle w:val="IndexLink"/>
                <w:rtl w:val="true"/>
              </w:rPr>
              <w:tab/>
            </w:r>
            <w:r>
              <w:rPr>
                <w:rStyle w:val="IndexLink"/>
              </w:rPr>
              <w:t>102</w:t>
            </w:r>
          </w:hyperlink>
        </w:p>
        <w:p>
          <w:pPr>
            <w:pStyle w:val="Contents3"/>
            <w:tabs>
              <w:tab w:val="clear" w:pos="8459"/>
              <w:tab w:val="right" w:pos="9026" w:leader="dot"/>
            </w:tabs>
            <w:rPr/>
          </w:pPr>
          <w:hyperlink w:anchor="__RefHeading___Toc2368964_7370918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368966_73709187">
            <w:r>
              <w:rPr>
                <w:webHidden/>
                <w:rStyle w:val="IndexLink"/>
                <w:rtl w:val="true"/>
              </w:rPr>
              <w:t>[</w:t>
            </w:r>
            <w:r>
              <w:rPr>
                <w:rStyle w:val="IndexLink"/>
                <w:rtl w:val="true"/>
              </w:rPr>
              <w:t>أخبار متفرقة</w:t>
            </w:r>
            <w:r>
              <w:rPr>
                <w:rStyle w:val="IndexLink"/>
                <w:rtl w:val="true"/>
              </w:rPr>
              <w:t>]</w:t>
              <w:tab/>
            </w:r>
            <w:r>
              <w:rPr>
                <w:rStyle w:val="IndexLink"/>
              </w:rPr>
              <w:t>102</w:t>
            </w:r>
          </w:hyperlink>
        </w:p>
        <w:p>
          <w:pPr>
            <w:pStyle w:val="Contents3"/>
            <w:tabs>
              <w:tab w:val="clear" w:pos="8459"/>
              <w:tab w:val="right" w:pos="9026" w:leader="dot"/>
            </w:tabs>
            <w:rPr/>
          </w:pPr>
          <w:hyperlink w:anchor="__RefHeading___Toc2368968_73709187">
            <w:r>
              <w:rPr>
                <w:webHidden/>
                <w:rStyle w:val="IndexLink"/>
                <w:rtl w:val="true"/>
              </w:rPr>
              <w:t>ذکر التقبض علی ابن الفرات و ابنه و قتلهما</w:t>
            </w:r>
            <w:r>
              <w:rPr>
                <w:rStyle w:val="IndexLink"/>
                <w:rtl w:val="true"/>
              </w:rPr>
              <w:tab/>
            </w:r>
            <w:r>
              <w:rPr>
                <w:rStyle w:val="IndexLink"/>
              </w:rPr>
              <w:t>103</w:t>
            </w:r>
          </w:hyperlink>
        </w:p>
        <w:p>
          <w:pPr>
            <w:pStyle w:val="Contents2"/>
            <w:tabs>
              <w:tab w:val="clear" w:pos="8743"/>
              <w:tab w:val="right" w:pos="9026" w:leader="dot"/>
            </w:tabs>
            <w:rPr/>
          </w:pPr>
          <w:hyperlink w:anchor="__RefHeading___Toc2368970_73709187">
            <w:r>
              <w:rPr>
                <w:webHidden/>
                <w:rStyle w:val="IndexLink"/>
                <w:rtl w:val="true"/>
              </w:rPr>
              <w:t>سنه ثلاث عشره و ثلاثمائة</w:t>
            </w:r>
            <w:r>
              <w:rPr>
                <w:rStyle w:val="IndexLink"/>
                <w:rtl w:val="true"/>
              </w:rPr>
              <w:tab/>
            </w:r>
            <w:r>
              <w:rPr>
                <w:rStyle w:val="IndexLink"/>
              </w:rPr>
              <w:t>107</w:t>
            </w:r>
          </w:hyperlink>
        </w:p>
        <w:p>
          <w:pPr>
            <w:pStyle w:val="Contents3"/>
            <w:tabs>
              <w:tab w:val="clear" w:pos="8459"/>
              <w:tab w:val="right" w:pos="9026" w:leader="dot"/>
            </w:tabs>
            <w:rPr/>
          </w:pPr>
          <w:hyperlink w:anchor="__RefHeading___Toc2368972_73709187">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2368974_73709187">
            <w:r>
              <w:rPr>
                <w:webHidden/>
                <w:rStyle w:val="IndexLink"/>
                <w:rtl w:val="true"/>
              </w:rPr>
              <w:t>[</w:t>
            </w:r>
            <w:r>
              <w:rPr>
                <w:rStyle w:val="IndexLink"/>
                <w:rtl w:val="true"/>
              </w:rPr>
              <w:t xml:space="preserve">أخبار متفرقة </w:t>
            </w:r>
            <w:r>
              <w:rPr>
                <w:rStyle w:val="IndexLink"/>
                <w:rtl w:val="true"/>
              </w:rPr>
              <w:t>]</w:t>
              <w:tab/>
            </w:r>
            <w:r>
              <w:rPr>
                <w:rStyle w:val="IndexLink"/>
              </w:rPr>
              <w:t>107</w:t>
            </w:r>
          </w:hyperlink>
        </w:p>
        <w:p>
          <w:pPr>
            <w:pStyle w:val="Contents3"/>
            <w:tabs>
              <w:tab w:val="clear" w:pos="8459"/>
              <w:tab w:val="right" w:pos="9026" w:leader="dot"/>
            </w:tabs>
            <w:rPr/>
          </w:pPr>
          <w:hyperlink w:anchor="__RefHeading___Toc2368976_73709187">
            <w:r>
              <w:rPr>
                <w:webHidden/>
                <w:rStyle w:val="IndexLink"/>
                <w:rtl w:val="true"/>
              </w:rPr>
              <w:t>ذکر التقبض علی الوزیر الخاقانی و ولایه احمد الخصیبی</w:t>
            </w:r>
            <w:r>
              <w:rPr>
                <w:rStyle w:val="IndexLink"/>
                <w:rtl w:val="true"/>
              </w:rPr>
              <w:tab/>
            </w:r>
            <w:r>
              <w:rPr>
                <w:rStyle w:val="IndexLink"/>
              </w:rPr>
              <w:t>108</w:t>
            </w:r>
          </w:hyperlink>
        </w:p>
        <w:p>
          <w:pPr>
            <w:pStyle w:val="Contents2"/>
            <w:tabs>
              <w:tab w:val="clear" w:pos="8743"/>
              <w:tab w:val="right" w:pos="9026" w:leader="dot"/>
            </w:tabs>
            <w:rPr/>
          </w:pPr>
          <w:hyperlink w:anchor="__RefHeading___Toc2368978_73709187">
            <w:r>
              <w:rPr>
                <w:webHidden/>
                <w:rStyle w:val="IndexLink"/>
                <w:rtl w:val="true"/>
              </w:rPr>
              <w:t>سنه اربع عشره و ثلاثمائة</w:t>
            </w:r>
            <w:r>
              <w:rPr>
                <w:rStyle w:val="IndexLink"/>
                <w:rtl w:val="true"/>
              </w:rPr>
              <w:tab/>
            </w:r>
            <w:r>
              <w:rPr>
                <w:rStyle w:val="IndexLink"/>
              </w:rPr>
              <w:t>110</w:t>
            </w:r>
          </w:hyperlink>
        </w:p>
        <w:p>
          <w:pPr>
            <w:pStyle w:val="Contents3"/>
            <w:tabs>
              <w:tab w:val="clear" w:pos="8459"/>
              <w:tab w:val="right" w:pos="9026" w:leader="dot"/>
            </w:tabs>
            <w:rPr/>
          </w:pPr>
          <w:hyperlink w:anchor="__RefHeading___Toc2368980_73709187">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2368982_73709187">
            <w:r>
              <w:rPr>
                <w:webHidden/>
                <w:rStyle w:val="IndexLink"/>
                <w:rtl w:val="true"/>
              </w:rPr>
              <w:t>[</w:t>
            </w:r>
            <w:r>
              <w:rPr>
                <w:rStyle w:val="IndexLink"/>
                <w:rtl w:val="true"/>
              </w:rPr>
              <w:t>أخبار متفرقة</w:t>
            </w:r>
            <w:r>
              <w:rPr>
                <w:rStyle w:val="IndexLink"/>
                <w:rtl w:val="true"/>
              </w:rPr>
              <w:t>]</w:t>
              <w:tab/>
            </w:r>
            <w:r>
              <w:rPr>
                <w:rStyle w:val="IndexLink"/>
              </w:rPr>
              <w:t>110</w:t>
            </w:r>
          </w:hyperlink>
        </w:p>
        <w:p>
          <w:pPr>
            <w:pStyle w:val="Contents3"/>
            <w:tabs>
              <w:tab w:val="clear" w:pos="8459"/>
              <w:tab w:val="right" w:pos="9026" w:leader="dot"/>
            </w:tabs>
            <w:rPr/>
          </w:pPr>
          <w:hyperlink w:anchor="__RefHeading___Toc2368984_73709187">
            <w:r>
              <w:rPr>
                <w:webHidden/>
                <w:rStyle w:val="IndexLink"/>
                <w:rtl w:val="true"/>
              </w:rPr>
              <w:t>ذکر التقبض علی الوزیر الخصیبی و ولایه علی بن عیسی الوزارة</w:t>
            </w:r>
            <w:r>
              <w:rPr>
                <w:rStyle w:val="IndexLink"/>
                <w:rtl w:val="true"/>
              </w:rPr>
              <w:tab/>
            </w:r>
            <w:r>
              <w:rPr>
                <w:rStyle w:val="IndexLink"/>
              </w:rPr>
              <w:t>111</w:t>
            </w:r>
          </w:hyperlink>
        </w:p>
        <w:p>
          <w:pPr>
            <w:pStyle w:val="Contents2"/>
            <w:tabs>
              <w:tab w:val="clear" w:pos="8743"/>
              <w:tab w:val="right" w:pos="9026" w:leader="dot"/>
            </w:tabs>
            <w:rPr/>
          </w:pPr>
          <w:hyperlink w:anchor="__RefHeading___Toc2368986_73709187">
            <w:r>
              <w:rPr>
                <w:webHidden/>
                <w:rStyle w:val="IndexLink"/>
                <w:rtl w:val="true"/>
              </w:rPr>
              <w:t>سنه خمس عشره و ثلاثمائة</w:t>
            </w:r>
            <w:r>
              <w:rPr>
                <w:rStyle w:val="IndexLink"/>
                <w:rtl w:val="true"/>
              </w:rPr>
              <w:tab/>
            </w:r>
            <w:r>
              <w:rPr>
                <w:rStyle w:val="IndexLink"/>
              </w:rPr>
              <w:t>112</w:t>
            </w:r>
          </w:hyperlink>
        </w:p>
        <w:p>
          <w:pPr>
            <w:pStyle w:val="Contents2"/>
            <w:tabs>
              <w:tab w:val="clear" w:pos="8743"/>
              <w:tab w:val="right" w:pos="9026" w:leader="dot"/>
            </w:tabs>
            <w:rPr/>
          </w:pPr>
          <w:hyperlink w:anchor="__RefHeading___Toc2368988_73709187">
            <w:r>
              <w:rPr>
                <w:webHidden/>
                <w:rStyle w:val="IndexLink"/>
                <w:rtl w:val="true"/>
              </w:rPr>
              <w:t>سنه ست عشره و ثلاثمائة</w:t>
            </w:r>
            <w:r>
              <w:rPr>
                <w:rStyle w:val="IndexLink"/>
                <w:rtl w:val="true"/>
              </w:rPr>
              <w:tab/>
            </w:r>
            <w:r>
              <w:rPr>
                <w:rStyle w:val="IndexLink"/>
              </w:rPr>
              <w:t>116</w:t>
            </w:r>
          </w:hyperlink>
        </w:p>
        <w:p>
          <w:pPr>
            <w:pStyle w:val="Contents3"/>
            <w:tabs>
              <w:tab w:val="clear" w:pos="8459"/>
              <w:tab w:val="right" w:pos="9026" w:leader="dot"/>
            </w:tabs>
            <w:rPr/>
          </w:pPr>
          <w:hyperlink w:anchor="__RefHeading___Toc2368990_73709187">
            <w:r>
              <w:rPr>
                <w:webHidden/>
                <w:rStyle w:val="IndexLink"/>
                <w:rtl w:val="true"/>
              </w:rPr>
              <w:t>[</w:t>
            </w:r>
            <w:r>
              <w:rPr>
                <w:rStyle w:val="IndexLink"/>
                <w:rtl w:val="true"/>
              </w:rPr>
              <w:t>أخبار متفرقة</w:t>
            </w:r>
            <w:r>
              <w:rPr>
                <w:rStyle w:val="IndexLink"/>
                <w:rtl w:val="true"/>
              </w:rPr>
              <w:t>]</w:t>
              <w:tab/>
            </w:r>
            <w:r>
              <w:rPr>
                <w:rStyle w:val="IndexLink"/>
              </w:rPr>
              <w:t>116</w:t>
            </w:r>
          </w:hyperlink>
        </w:p>
        <w:p>
          <w:pPr>
            <w:pStyle w:val="Contents3"/>
            <w:tabs>
              <w:tab w:val="clear" w:pos="8459"/>
              <w:tab w:val="right" w:pos="9026" w:leader="dot"/>
            </w:tabs>
            <w:rPr/>
          </w:pPr>
          <w:hyperlink w:anchor="__RefHeading___Toc2368992_73709187">
            <w:r>
              <w:rPr>
                <w:webHidden/>
                <w:rStyle w:val="IndexLink"/>
                <w:rtl w:val="true"/>
              </w:rPr>
              <w:t>ذکر القبض علی علی بن عیسی الوزیر</w:t>
            </w:r>
            <w:r>
              <w:rPr>
                <w:rStyle w:val="IndexLink"/>
                <w:rtl w:val="true"/>
              </w:rPr>
              <w:tab/>
            </w:r>
            <w:r>
              <w:rPr>
                <w:rStyle w:val="IndexLink"/>
              </w:rPr>
              <w:t>116</w:t>
            </w:r>
          </w:hyperlink>
        </w:p>
        <w:p>
          <w:pPr>
            <w:pStyle w:val="Contents3"/>
            <w:tabs>
              <w:tab w:val="clear" w:pos="8459"/>
              <w:tab w:val="right" w:pos="9026" w:leader="dot"/>
            </w:tabs>
            <w:rPr/>
          </w:pPr>
          <w:hyperlink w:anchor="__RefHeading___Toc2368994_73709187">
            <w:r>
              <w:rPr>
                <w:webHidden/>
                <w:rStyle w:val="IndexLink"/>
                <w:rtl w:val="true"/>
              </w:rPr>
              <w:t>ذکر الحوادث التی أحدثها القرامطة بمکة و غیرها</w:t>
            </w:r>
            <w:r>
              <w:rPr>
                <w:rStyle w:val="IndexLink"/>
                <w:rtl w:val="true"/>
              </w:rPr>
              <w:tab/>
            </w:r>
            <w:r>
              <w:rPr>
                <w:rStyle w:val="IndexLink"/>
              </w:rPr>
              <w:t>118</w:t>
            </w:r>
          </w:hyperlink>
        </w:p>
        <w:p>
          <w:pPr>
            <w:pStyle w:val="Contents2"/>
            <w:tabs>
              <w:tab w:val="clear" w:pos="8743"/>
              <w:tab w:val="right" w:pos="9026" w:leader="dot"/>
            </w:tabs>
            <w:rPr/>
          </w:pPr>
          <w:hyperlink w:anchor="__RefHeading___Toc2368996_73709187">
            <w:r>
              <w:rPr>
                <w:webHidden/>
                <w:rStyle w:val="IndexLink"/>
                <w:rtl w:val="true"/>
              </w:rPr>
              <w:t>سنه سبع عشره و ثلاثمائة</w:t>
            </w:r>
            <w:r>
              <w:rPr>
                <w:rStyle w:val="IndexLink"/>
                <w:rtl w:val="true"/>
              </w:rPr>
              <w:tab/>
            </w:r>
            <w:r>
              <w:rPr>
                <w:rStyle w:val="IndexLink"/>
              </w:rPr>
              <w:t>120</w:t>
            </w:r>
          </w:hyperlink>
        </w:p>
        <w:p>
          <w:pPr>
            <w:pStyle w:val="Contents3"/>
            <w:tabs>
              <w:tab w:val="clear" w:pos="8459"/>
              <w:tab w:val="right" w:pos="9026" w:leader="dot"/>
            </w:tabs>
            <w:rPr/>
          </w:pPr>
          <w:hyperlink w:anchor="__RefHeading___Toc2368998_73709187">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2369000_73709187">
            <w:r>
              <w:rPr>
                <w:webHidden/>
                <w:rStyle w:val="IndexLink"/>
                <w:rtl w:val="true"/>
              </w:rPr>
              <w:t>فیها ثار بالمقتدر بعض قواده،</w:t>
            </w:r>
            <w:r>
              <w:rPr>
                <w:rStyle w:val="IndexLink"/>
                <w:rtl w:val="true"/>
              </w:rPr>
              <w:tab/>
            </w:r>
            <w:r>
              <w:rPr>
                <w:rStyle w:val="IndexLink"/>
              </w:rPr>
              <w:t>120</w:t>
            </w:r>
          </w:hyperlink>
        </w:p>
        <w:p>
          <w:pPr>
            <w:pStyle w:val="Contents3"/>
            <w:tabs>
              <w:tab w:val="clear" w:pos="8459"/>
              <w:tab w:val="right" w:pos="9026" w:leader="dot"/>
            </w:tabs>
            <w:rPr/>
          </w:pPr>
          <w:hyperlink w:anchor="__RefHeading___Toc2369002_73709187">
            <w:r>
              <w:rPr>
                <w:webHidden/>
                <w:rStyle w:val="IndexLink"/>
                <w:rtl w:val="true"/>
              </w:rPr>
              <w:t>ذکر صرف المقتدر الی الخلافه</w:t>
            </w:r>
            <w:r>
              <w:rPr>
                <w:rStyle w:val="IndexLink"/>
                <w:rtl w:val="true"/>
              </w:rPr>
              <w:tab/>
            </w:r>
            <w:r>
              <w:rPr>
                <w:rStyle w:val="IndexLink"/>
              </w:rPr>
              <w:t>123</w:t>
            </w:r>
          </w:hyperlink>
        </w:p>
        <w:p>
          <w:pPr>
            <w:pStyle w:val="Contents3"/>
            <w:tabs>
              <w:tab w:val="clear" w:pos="8459"/>
              <w:tab w:val="right" w:pos="9026" w:leader="dot"/>
            </w:tabs>
            <w:rPr/>
          </w:pPr>
          <w:hyperlink w:anchor="__RefHeading___Toc2369004_73709187">
            <w:r>
              <w:rPr>
                <w:webHidden/>
                <w:rStyle w:val="IndexLink"/>
                <w:rtl w:val="true"/>
              </w:rPr>
              <w:t>[</w:t>
            </w:r>
            <w:r>
              <w:rPr>
                <w:rStyle w:val="IndexLink"/>
                <w:rtl w:val="true"/>
              </w:rPr>
              <w:t>أخبار متفرقة</w:t>
            </w:r>
            <w:r>
              <w:rPr>
                <w:rStyle w:val="IndexLink"/>
                <w:rtl w:val="true"/>
              </w:rPr>
              <w:t>]</w:t>
              <w:tab/>
            </w:r>
            <w:r>
              <w:rPr>
                <w:rStyle w:val="IndexLink"/>
              </w:rPr>
              <w:t>124</w:t>
            </w:r>
          </w:hyperlink>
        </w:p>
        <w:p>
          <w:pPr>
            <w:pStyle w:val="Contents2"/>
            <w:tabs>
              <w:tab w:val="clear" w:pos="8743"/>
              <w:tab w:val="right" w:pos="9026" w:leader="dot"/>
            </w:tabs>
            <w:rPr/>
          </w:pPr>
          <w:hyperlink w:anchor="__RefHeading___Toc2369006_73709187">
            <w:r>
              <w:rPr>
                <w:webHidden/>
                <w:rStyle w:val="IndexLink"/>
                <w:rtl w:val="true"/>
              </w:rPr>
              <w:t>سنه ثمان عشره و ثلاثمائة</w:t>
            </w:r>
            <w:r>
              <w:rPr>
                <w:rStyle w:val="IndexLink"/>
                <w:rtl w:val="true"/>
              </w:rPr>
              <w:tab/>
            </w:r>
            <w:r>
              <w:rPr>
                <w:rStyle w:val="IndexLink"/>
              </w:rPr>
              <w:t>126</w:t>
            </w:r>
          </w:hyperlink>
        </w:p>
        <w:p>
          <w:pPr>
            <w:pStyle w:val="Contents3"/>
            <w:tabs>
              <w:tab w:val="clear" w:pos="8459"/>
              <w:tab w:val="right" w:pos="9026" w:leader="dot"/>
            </w:tabs>
            <w:rPr/>
          </w:pPr>
          <w:hyperlink w:anchor="__RefHeading___Toc2369008_73709187">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369010_73709187">
            <w:r>
              <w:rPr>
                <w:webHidden/>
                <w:rStyle w:val="IndexLink"/>
                <w:rtl w:val="true"/>
              </w:rPr>
              <w:t>[</w:t>
            </w:r>
            <w:r>
              <w:rPr>
                <w:rStyle w:val="IndexLink"/>
                <w:rtl w:val="true"/>
              </w:rPr>
              <w:t>أخبار متفرقة</w:t>
            </w:r>
            <w:r>
              <w:rPr>
                <w:rStyle w:val="IndexLink"/>
                <w:rtl w:val="true"/>
              </w:rPr>
              <w:t>]</w:t>
              <w:tab/>
            </w:r>
            <w:r>
              <w:rPr>
                <w:rStyle w:val="IndexLink"/>
              </w:rPr>
              <w:t>126</w:t>
            </w:r>
          </w:hyperlink>
        </w:p>
        <w:p>
          <w:pPr>
            <w:pStyle w:val="Contents3"/>
            <w:tabs>
              <w:tab w:val="clear" w:pos="8459"/>
              <w:tab w:val="right" w:pos="9026" w:leader="dot"/>
            </w:tabs>
            <w:rPr/>
          </w:pPr>
          <w:hyperlink w:anchor="__RefHeading___Toc2369012_73709187">
            <w:r>
              <w:rPr>
                <w:webHidden/>
                <w:rStyle w:val="IndexLink"/>
                <w:rtl w:val="true"/>
              </w:rPr>
              <w:t>ذکر الإیقاع بجند الرجاله ببغداد</w:t>
            </w:r>
            <w:r>
              <w:rPr>
                <w:rStyle w:val="IndexLink"/>
                <w:rtl w:val="true"/>
              </w:rPr>
              <w:tab/>
            </w:r>
            <w:r>
              <w:rPr>
                <w:rStyle w:val="IndexLink"/>
              </w:rPr>
              <w:t>127</w:t>
            </w:r>
          </w:hyperlink>
        </w:p>
        <w:p>
          <w:pPr>
            <w:pStyle w:val="Contents3"/>
            <w:tabs>
              <w:tab w:val="clear" w:pos="8459"/>
              <w:tab w:val="right" w:pos="9026" w:leader="dot"/>
            </w:tabs>
            <w:rPr/>
          </w:pPr>
          <w:hyperlink w:anchor="__RefHeading___Toc2369014_73709187">
            <w:r>
              <w:rPr>
                <w:webHidden/>
                <w:rStyle w:val="IndexLink"/>
                <w:rtl w:val="true"/>
              </w:rPr>
              <w:t>کتاب علی بن مقله الی القواد و العمال</w:t>
            </w:r>
            <w:r>
              <w:rPr>
                <w:rStyle w:val="IndexLink"/>
                <w:rtl w:val="true"/>
              </w:rPr>
              <w:tab/>
            </w:r>
            <w:r>
              <w:rPr>
                <w:rStyle w:val="IndexLink"/>
              </w:rPr>
              <w:t>128</w:t>
            </w:r>
          </w:hyperlink>
        </w:p>
        <w:p>
          <w:pPr>
            <w:pStyle w:val="Contents3"/>
            <w:tabs>
              <w:tab w:val="clear" w:pos="8459"/>
              <w:tab w:val="right" w:pos="9026" w:leader="dot"/>
            </w:tabs>
            <w:rPr/>
          </w:pPr>
          <w:hyperlink w:anchor="__RefHeading___Toc2369016_73709187">
            <w:r>
              <w:rPr>
                <w:webHidden/>
                <w:rStyle w:val="IndexLink"/>
                <w:rtl w:val="true"/>
              </w:rPr>
              <w:t>ذکر صرف ابن مقله عن الوزارة و ولایه ابن مخلد</w:t>
            </w:r>
            <w:r>
              <w:rPr>
                <w:rStyle w:val="IndexLink"/>
                <w:rtl w:val="true"/>
              </w:rPr>
              <w:tab/>
            </w:r>
            <w:r>
              <w:rPr>
                <w:rStyle w:val="IndexLink"/>
              </w:rPr>
              <w:t>129</w:t>
            </w:r>
          </w:hyperlink>
        </w:p>
        <w:p>
          <w:pPr>
            <w:pStyle w:val="Contents3"/>
            <w:tabs>
              <w:tab w:val="clear" w:pos="8459"/>
              <w:tab w:val="right" w:pos="9026" w:leader="dot"/>
            </w:tabs>
            <w:rPr/>
          </w:pPr>
          <w:hyperlink w:anchor="__RefHeading___Toc2369018_73709187">
            <w:r>
              <w:rPr>
                <w:webHidden/>
                <w:rStyle w:val="IndexLink"/>
                <w:rtl w:val="true"/>
              </w:rPr>
              <w:t>[</w:t>
            </w:r>
            <w:r>
              <w:rPr>
                <w:rStyle w:val="IndexLink"/>
                <w:rtl w:val="true"/>
              </w:rPr>
              <w:t>أخبار متفرقة</w:t>
            </w:r>
            <w:r>
              <w:rPr>
                <w:rStyle w:val="IndexLink"/>
                <w:rtl w:val="true"/>
              </w:rPr>
              <w:t>]</w:t>
              <w:tab/>
            </w:r>
            <w:r>
              <w:rPr>
                <w:rStyle w:val="IndexLink"/>
              </w:rPr>
              <w:t>130</w:t>
            </w:r>
          </w:hyperlink>
        </w:p>
        <w:p>
          <w:pPr>
            <w:pStyle w:val="Contents2"/>
            <w:tabs>
              <w:tab w:val="clear" w:pos="8743"/>
              <w:tab w:val="right" w:pos="9026" w:leader="dot"/>
            </w:tabs>
            <w:rPr/>
          </w:pPr>
          <w:hyperlink w:anchor="__RefHeading___Toc2369020_73709187">
            <w:r>
              <w:rPr>
                <w:webHidden/>
                <w:rStyle w:val="IndexLink"/>
                <w:rtl w:val="true"/>
              </w:rPr>
              <w:t>سنه تسع عشره و ثلاثمائة</w:t>
            </w:r>
            <w:r>
              <w:rPr>
                <w:rStyle w:val="IndexLink"/>
                <w:rtl w:val="true"/>
              </w:rPr>
              <w:tab/>
            </w:r>
            <w:r>
              <w:rPr>
                <w:rStyle w:val="IndexLink"/>
              </w:rPr>
              <w:t>134</w:t>
            </w:r>
          </w:hyperlink>
        </w:p>
        <w:p>
          <w:pPr>
            <w:pStyle w:val="Contents3"/>
            <w:tabs>
              <w:tab w:val="clear" w:pos="8459"/>
              <w:tab w:val="right" w:pos="9026" w:leader="dot"/>
            </w:tabs>
            <w:rPr/>
          </w:pPr>
          <w:hyperlink w:anchor="__RefHeading___Toc2369022_7370918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369024_73709187">
            <w:r>
              <w:rPr>
                <w:webHidden/>
                <w:rStyle w:val="IndexLink"/>
                <w:rtl w:val="true"/>
              </w:rPr>
              <w:t>[</w:t>
            </w:r>
            <w:r>
              <w:rPr>
                <w:rStyle w:val="IndexLink"/>
                <w:rtl w:val="true"/>
              </w:rPr>
              <w:t>أخبار متفرقة</w:t>
            </w:r>
            <w:r>
              <w:rPr>
                <w:rStyle w:val="IndexLink"/>
                <w:rtl w:val="true"/>
              </w:rPr>
              <w:t>]</w:t>
              <w:tab/>
            </w:r>
            <w:r>
              <w:rPr>
                <w:rStyle w:val="IndexLink"/>
              </w:rPr>
              <w:t>134</w:t>
            </w:r>
          </w:hyperlink>
        </w:p>
        <w:p>
          <w:pPr>
            <w:pStyle w:val="Contents3"/>
            <w:tabs>
              <w:tab w:val="clear" w:pos="8459"/>
              <w:tab w:val="right" w:pos="9026" w:leader="dot"/>
            </w:tabs>
            <w:rPr/>
          </w:pPr>
          <w:hyperlink w:anchor="__RefHeading___Toc2369026_73709187">
            <w:r>
              <w:rPr>
                <w:webHidden/>
                <w:rStyle w:val="IndexLink"/>
                <w:rtl w:val="true"/>
              </w:rPr>
              <w:t>ذکر القبض علی سلیمان بن الحسن الوزیر و تقلید الکلواذی الوزارة</w:t>
            </w:r>
            <w:r>
              <w:rPr>
                <w:rStyle w:val="IndexLink"/>
                <w:rtl w:val="true"/>
              </w:rPr>
              <w:tab/>
            </w:r>
            <w:r>
              <w:rPr>
                <w:rStyle w:val="IndexLink"/>
              </w:rPr>
              <w:t>137</w:t>
            </w:r>
          </w:hyperlink>
        </w:p>
        <w:p>
          <w:pPr>
            <w:pStyle w:val="Contents3"/>
            <w:tabs>
              <w:tab w:val="clear" w:pos="8459"/>
              <w:tab w:val="right" w:pos="9026" w:leader="dot"/>
            </w:tabs>
            <w:rPr/>
          </w:pPr>
          <w:hyperlink w:anchor="__RefHeading___Toc2369028_73709187">
            <w:r>
              <w:rPr>
                <w:webHidden/>
                <w:rStyle w:val="IndexLink"/>
                <w:rtl w:val="true"/>
              </w:rPr>
              <w:t>ذکر صرف الکلواذی عن الوزارة و تقلیدها الحسین بن القاسم</w:t>
            </w:r>
            <w:r>
              <w:rPr>
                <w:rStyle w:val="IndexLink"/>
                <w:rtl w:val="true"/>
              </w:rPr>
              <w:tab/>
            </w:r>
            <w:r>
              <w:rPr>
                <w:rStyle w:val="IndexLink"/>
              </w:rPr>
              <w:t>139</w:t>
            </w:r>
          </w:hyperlink>
        </w:p>
        <w:p>
          <w:pPr>
            <w:pStyle w:val="Contents3"/>
            <w:tabs>
              <w:tab w:val="clear" w:pos="8459"/>
              <w:tab w:val="right" w:pos="9026" w:leader="dot"/>
            </w:tabs>
            <w:rPr/>
          </w:pPr>
          <w:hyperlink w:anchor="__RefHeading___Toc2369030_73709187">
            <w:r>
              <w:rPr>
                <w:webHidden/>
                <w:rStyle w:val="IndexLink"/>
                <w:rtl w:val="true"/>
              </w:rPr>
              <w:t>[</w:t>
            </w:r>
            <w:r>
              <w:rPr>
                <w:rStyle w:val="IndexLink"/>
                <w:rtl w:val="true"/>
              </w:rPr>
              <w:t>أخبار متفرقة</w:t>
            </w:r>
            <w:r>
              <w:rPr>
                <w:rStyle w:val="IndexLink"/>
                <w:rtl w:val="true"/>
              </w:rPr>
              <w:t>]</w:t>
              <w:tab/>
            </w:r>
            <w:r>
              <w:rPr>
                <w:rStyle w:val="IndexLink"/>
              </w:rPr>
              <w:t>140</w:t>
            </w:r>
          </w:hyperlink>
        </w:p>
        <w:p>
          <w:pPr>
            <w:pStyle w:val="Contents2"/>
            <w:tabs>
              <w:tab w:val="clear" w:pos="8743"/>
              <w:tab w:val="right" w:pos="9026" w:leader="dot"/>
            </w:tabs>
            <w:rPr/>
          </w:pPr>
          <w:hyperlink w:anchor="__RefHeading___Toc2369032_73709187">
            <w:r>
              <w:rPr>
                <w:webHidden/>
                <w:rStyle w:val="IndexLink"/>
                <w:rtl w:val="true"/>
              </w:rPr>
              <w:t>سنه عشرین و ثلاثمائة</w:t>
            </w:r>
            <w:r>
              <w:rPr>
                <w:rStyle w:val="IndexLink"/>
                <w:rtl w:val="true"/>
              </w:rPr>
              <w:tab/>
            </w:r>
            <w:r>
              <w:rPr>
                <w:rStyle w:val="IndexLink"/>
              </w:rPr>
              <w:t>141</w:t>
            </w:r>
          </w:hyperlink>
        </w:p>
        <w:p>
          <w:pPr>
            <w:pStyle w:val="Contents3"/>
            <w:tabs>
              <w:tab w:val="clear" w:pos="8459"/>
              <w:tab w:val="right" w:pos="9026" w:leader="dot"/>
            </w:tabs>
            <w:rPr/>
          </w:pPr>
          <w:hyperlink w:anchor="__RefHeading___Toc2369034_73709187">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2369036_73709187">
            <w:r>
              <w:rPr>
                <w:webHidden/>
                <w:rStyle w:val="IndexLink"/>
                <w:rtl w:val="true"/>
              </w:rPr>
              <w:t>[</w:t>
            </w:r>
            <w:r>
              <w:rPr>
                <w:rStyle w:val="IndexLink"/>
                <w:rtl w:val="true"/>
              </w:rPr>
              <w:t>مخالفة مؤنس المظفر علی المقتدر</w:t>
            </w:r>
            <w:r>
              <w:rPr>
                <w:rStyle w:val="IndexLink"/>
                <w:rtl w:val="true"/>
              </w:rPr>
              <w:t>]</w:t>
              <w:tab/>
            </w:r>
            <w:r>
              <w:rPr>
                <w:rStyle w:val="IndexLink"/>
              </w:rPr>
              <w:t>141</w:t>
            </w:r>
          </w:hyperlink>
        </w:p>
        <w:p>
          <w:pPr>
            <w:pStyle w:val="Contents3"/>
            <w:tabs>
              <w:tab w:val="clear" w:pos="8459"/>
              <w:tab w:val="right" w:pos="9026" w:leader="dot"/>
            </w:tabs>
            <w:rPr/>
          </w:pPr>
          <w:hyperlink w:anchor="__RefHeading___Toc2369038_73709187">
            <w:r>
              <w:rPr>
                <w:webHidden/>
                <w:rStyle w:val="IndexLink"/>
                <w:rtl w:val="true"/>
              </w:rPr>
              <w:t>ذکر عزل الوزیر الحسن بن القاسم و تقدیم الفضل بن جعفر مکانه</w:t>
            </w:r>
            <w:r>
              <w:rPr>
                <w:rStyle w:val="IndexLink"/>
                <w:rtl w:val="true"/>
              </w:rPr>
              <w:tab/>
            </w:r>
            <w:r>
              <w:rPr>
                <w:rStyle w:val="IndexLink"/>
              </w:rPr>
              <w:t>146</w:t>
            </w:r>
          </w:hyperlink>
        </w:p>
        <w:p>
          <w:pPr>
            <w:pStyle w:val="Contents3"/>
            <w:tabs>
              <w:tab w:val="clear" w:pos="8459"/>
              <w:tab w:val="right" w:pos="9026" w:leader="dot"/>
            </w:tabs>
            <w:rPr/>
          </w:pPr>
          <w:hyperlink w:anchor="__RefHeading___Toc2369040_73709187">
            <w:r>
              <w:rPr>
                <w:webHidden/>
                <w:rStyle w:val="IndexLink"/>
                <w:rtl w:val="true"/>
              </w:rPr>
              <w:t>ذکر مسیر مؤنس الی بغداد و قتل المقتدر</w:t>
            </w:r>
            <w:r>
              <w:rPr>
                <w:rStyle w:val="IndexLink"/>
                <w:rtl w:val="true"/>
              </w:rPr>
              <w:tab/>
            </w:r>
            <w:r>
              <w:rPr>
                <w:rStyle w:val="IndexLink"/>
              </w:rPr>
              <w:t>147</w:t>
            </w:r>
          </w:hyperlink>
        </w:p>
        <w:p>
          <w:pPr>
            <w:pStyle w:val="Contents3"/>
            <w:tabs>
              <w:tab w:val="clear" w:pos="8459"/>
              <w:tab w:val="right" w:pos="9026" w:leader="dot"/>
            </w:tabs>
            <w:rPr/>
          </w:pPr>
          <w:hyperlink w:anchor="__RefHeading___Toc2369042_73709187">
            <w:r>
              <w:rPr>
                <w:webHidden/>
                <w:rStyle w:val="IndexLink"/>
                <w:rtl w:val="true"/>
              </w:rPr>
              <w:t>ذکر البیعه لمحمد القاهر بالله</w:t>
            </w:r>
            <w:r>
              <w:rPr>
                <w:rStyle w:val="IndexLink"/>
                <w:rtl w:val="true"/>
              </w:rPr>
              <w:tab/>
            </w:r>
            <w:r>
              <w:rPr>
                <w:rStyle w:val="IndexLink"/>
              </w:rPr>
              <w:t>153</w:t>
            </w:r>
          </w:hyperlink>
        </w:p>
        <w:p>
          <w:pPr>
            <w:pStyle w:val="Contents2"/>
            <w:tabs>
              <w:tab w:val="clear" w:pos="8743"/>
              <w:tab w:val="right" w:pos="9026" w:leader="dot"/>
            </w:tabs>
            <w:rPr/>
          </w:pPr>
          <w:hyperlink w:anchor="__RefHeading___Toc2369044_73709187">
            <w:r>
              <w:rPr>
                <w:webHidden/>
                <w:rStyle w:val="IndexLink"/>
                <w:rtl w:val="true"/>
              </w:rPr>
              <w:t>تکملة تاریخ الطبری لمحمد بن عبد الملک الهمذانی</w:t>
            </w:r>
            <w:r>
              <w:rPr>
                <w:rStyle w:val="IndexLink"/>
                <w:rtl w:val="true"/>
              </w:rPr>
              <w:tab/>
            </w:r>
            <w:r>
              <w:rPr>
                <w:rStyle w:val="IndexLink"/>
              </w:rPr>
              <w:t>157</w:t>
            </w:r>
          </w:hyperlink>
        </w:p>
        <w:p>
          <w:pPr>
            <w:pStyle w:val="Contents3"/>
            <w:tabs>
              <w:tab w:val="clear" w:pos="8459"/>
              <w:tab w:val="right" w:pos="9026" w:leader="dot"/>
            </w:tabs>
            <w:rPr/>
          </w:pPr>
          <w:hyperlink w:anchor="__RefHeading___Toc2369046_73709187">
            <w:r>
              <w:rPr>
                <w:webHidden/>
                <w:rStyle w:val="IndexLink"/>
                <w:rtl w:val="true"/>
              </w:rPr>
              <w:t>[</w:t>
            </w:r>
            <w:r>
              <w:rPr>
                <w:rStyle w:val="IndexLink"/>
                <w:rtl w:val="true"/>
              </w:rPr>
              <w:t>مقدمة</w:t>
            </w:r>
            <w:r>
              <w:rPr>
                <w:rStyle w:val="IndexLink"/>
                <w:rtl w:val="true"/>
              </w:rPr>
              <w:t>]</w:t>
              <w:tab/>
            </w:r>
            <w:r>
              <w:rPr>
                <w:rStyle w:val="IndexLink"/>
              </w:rPr>
              <w:t>157</w:t>
            </w:r>
          </w:hyperlink>
        </w:p>
        <w:p>
          <w:pPr>
            <w:pStyle w:val="Contents3"/>
            <w:tabs>
              <w:tab w:val="clear" w:pos="8459"/>
              <w:tab w:val="right" w:pos="9026" w:leader="dot"/>
            </w:tabs>
            <w:rPr/>
          </w:pPr>
          <w:hyperlink w:anchor="__RefHeading___Toc2369048_73709187">
            <w:r>
              <w:rPr>
                <w:webHidden/>
                <w:rStyle w:val="IndexLink"/>
                <w:rtl w:val="true"/>
              </w:rPr>
              <w:t>خلافه المقتدر بالله</w:t>
            </w:r>
            <w:r>
              <w:rPr>
                <w:rStyle w:val="IndexLink"/>
                <w:rtl w:val="true"/>
              </w:rPr>
              <w:tab/>
            </w:r>
            <w:r>
              <w:rPr>
                <w:rStyle w:val="IndexLink"/>
              </w:rPr>
              <w:t>161</w:t>
            </w:r>
          </w:hyperlink>
        </w:p>
        <w:p>
          <w:pPr>
            <w:pStyle w:val="Contents3"/>
            <w:tabs>
              <w:tab w:val="clear" w:pos="8459"/>
              <w:tab w:val="right" w:pos="9026" w:leader="dot"/>
            </w:tabs>
            <w:rPr/>
          </w:pPr>
          <w:hyperlink w:anchor="__RefHeading___Toc2369050_73709187">
            <w:r>
              <w:rPr>
                <w:webHidden/>
                <w:rStyle w:val="IndexLink"/>
                <w:rtl w:val="true"/>
              </w:rPr>
              <w:t>سنه ست و تسعین و مائتین</w:t>
            </w:r>
            <w:r>
              <w:rPr>
                <w:rStyle w:val="IndexLink"/>
                <w:rtl w:val="true"/>
              </w:rPr>
              <w:tab/>
            </w:r>
            <w:r>
              <w:rPr>
                <w:rStyle w:val="IndexLink"/>
              </w:rPr>
              <w:t>162</w:t>
            </w:r>
          </w:hyperlink>
        </w:p>
        <w:p>
          <w:pPr>
            <w:pStyle w:val="Contents3"/>
            <w:tabs>
              <w:tab w:val="clear" w:pos="8459"/>
              <w:tab w:val="right" w:pos="9026" w:leader="dot"/>
            </w:tabs>
            <w:rPr/>
          </w:pPr>
          <w:hyperlink w:anchor="__RefHeading___Toc2369052_73709187">
            <w:r>
              <w:rPr>
                <w:webHidden/>
                <w:rStyle w:val="IndexLink"/>
                <w:rtl w:val="true"/>
              </w:rPr>
              <w:t>سنه سبع و تسعین و مائتین</w:t>
            </w:r>
            <w:r>
              <w:rPr>
                <w:rStyle w:val="IndexLink"/>
                <w:rtl w:val="true"/>
              </w:rPr>
              <w:tab/>
            </w:r>
            <w:r>
              <w:rPr>
                <w:rStyle w:val="IndexLink"/>
              </w:rPr>
              <w:t>167</w:t>
            </w:r>
          </w:hyperlink>
        </w:p>
        <w:p>
          <w:pPr>
            <w:pStyle w:val="Contents3"/>
            <w:tabs>
              <w:tab w:val="clear" w:pos="8459"/>
              <w:tab w:val="right" w:pos="9026" w:leader="dot"/>
            </w:tabs>
            <w:rPr/>
          </w:pPr>
          <w:hyperlink w:anchor="__RefHeading___Toc2369054_73709187">
            <w:r>
              <w:rPr>
                <w:webHidden/>
                <w:rStyle w:val="IndexLink"/>
                <w:rtl w:val="true"/>
              </w:rPr>
              <w:t>سنه ثمان و تسعین و مائتین</w:t>
            </w:r>
            <w:r>
              <w:rPr>
                <w:rStyle w:val="IndexLink"/>
                <w:rtl w:val="true"/>
              </w:rPr>
              <w:tab/>
            </w:r>
            <w:r>
              <w:rPr>
                <w:rStyle w:val="IndexLink"/>
              </w:rPr>
              <w:t>168</w:t>
            </w:r>
          </w:hyperlink>
        </w:p>
        <w:p>
          <w:pPr>
            <w:pStyle w:val="Contents3"/>
            <w:tabs>
              <w:tab w:val="clear" w:pos="8459"/>
              <w:tab w:val="right" w:pos="9026" w:leader="dot"/>
            </w:tabs>
            <w:rPr/>
          </w:pPr>
          <w:hyperlink w:anchor="__RefHeading___Toc2369056_73709187">
            <w:r>
              <w:rPr>
                <w:webHidden/>
                <w:rStyle w:val="IndexLink"/>
                <w:rtl w:val="true"/>
              </w:rPr>
              <w:t>سنه تسع و تسعین و مائتین</w:t>
            </w:r>
            <w:r>
              <w:rPr>
                <w:rStyle w:val="IndexLink"/>
                <w:rtl w:val="true"/>
              </w:rPr>
              <w:tab/>
            </w:r>
            <w:r>
              <w:rPr>
                <w:rStyle w:val="IndexLink"/>
              </w:rPr>
              <w:t>171</w:t>
            </w:r>
          </w:hyperlink>
        </w:p>
        <w:p>
          <w:pPr>
            <w:pStyle w:val="Contents3"/>
            <w:tabs>
              <w:tab w:val="clear" w:pos="8459"/>
              <w:tab w:val="right" w:pos="9026" w:leader="dot"/>
            </w:tabs>
            <w:rPr/>
          </w:pPr>
          <w:hyperlink w:anchor="__RefHeading___Toc2369058_73709187">
            <w:r>
              <w:rPr>
                <w:webHidden/>
                <w:rStyle w:val="IndexLink"/>
                <w:rtl w:val="true"/>
              </w:rPr>
              <w:t>سنه ثلاثمائة</w:t>
            </w:r>
            <w:r>
              <w:rPr>
                <w:rStyle w:val="IndexLink"/>
                <w:rtl w:val="true"/>
              </w:rPr>
              <w:tab/>
            </w:r>
            <w:r>
              <w:rPr>
                <w:rStyle w:val="IndexLink"/>
              </w:rPr>
              <w:t>172</w:t>
            </w:r>
          </w:hyperlink>
        </w:p>
        <w:p>
          <w:pPr>
            <w:pStyle w:val="Contents3"/>
            <w:tabs>
              <w:tab w:val="clear" w:pos="8459"/>
              <w:tab w:val="right" w:pos="9026" w:leader="dot"/>
            </w:tabs>
            <w:rPr/>
          </w:pPr>
          <w:hyperlink w:anchor="__RefHeading___Toc2369060_73709187">
            <w:r>
              <w:rPr>
                <w:webHidden/>
                <w:rStyle w:val="IndexLink"/>
                <w:rtl w:val="true"/>
              </w:rPr>
              <w:t>سنه احدی و ثلاثمائة</w:t>
            </w:r>
            <w:r>
              <w:rPr>
                <w:rStyle w:val="IndexLink"/>
                <w:rtl w:val="true"/>
              </w:rPr>
              <w:tab/>
            </w:r>
            <w:r>
              <w:rPr>
                <w:rStyle w:val="IndexLink"/>
              </w:rPr>
              <w:t>173</w:t>
            </w:r>
          </w:hyperlink>
        </w:p>
        <w:p>
          <w:pPr>
            <w:pStyle w:val="Contents3"/>
            <w:tabs>
              <w:tab w:val="clear" w:pos="8459"/>
              <w:tab w:val="right" w:pos="9026" w:leader="dot"/>
            </w:tabs>
            <w:rPr/>
          </w:pPr>
          <w:hyperlink w:anchor="__RefHeading___Toc2369062_73709187">
            <w:r>
              <w:rPr>
                <w:webHidden/>
                <w:rStyle w:val="IndexLink"/>
                <w:rtl w:val="true"/>
              </w:rPr>
              <w:t>سنه اثنتین و ثلاثمائة</w:t>
            </w:r>
            <w:r>
              <w:rPr>
                <w:rStyle w:val="IndexLink"/>
                <w:rtl w:val="true"/>
              </w:rPr>
              <w:tab/>
            </w:r>
            <w:r>
              <w:rPr>
                <w:rStyle w:val="IndexLink"/>
              </w:rPr>
              <w:t>175</w:t>
            </w:r>
          </w:hyperlink>
        </w:p>
        <w:p>
          <w:pPr>
            <w:pStyle w:val="Contents3"/>
            <w:tabs>
              <w:tab w:val="clear" w:pos="8459"/>
              <w:tab w:val="right" w:pos="9026" w:leader="dot"/>
            </w:tabs>
            <w:rPr/>
          </w:pPr>
          <w:hyperlink w:anchor="__RefHeading___Toc2369064_73709187">
            <w:r>
              <w:rPr>
                <w:webHidden/>
                <w:rStyle w:val="IndexLink"/>
                <w:rtl w:val="true"/>
              </w:rPr>
              <w:t>سنه ثلاث و ثلاثمائة</w:t>
            </w:r>
            <w:r>
              <w:rPr>
                <w:rStyle w:val="IndexLink"/>
                <w:rtl w:val="true"/>
              </w:rPr>
              <w:tab/>
            </w:r>
            <w:r>
              <w:rPr>
                <w:rStyle w:val="IndexLink"/>
              </w:rPr>
              <w:t>178</w:t>
            </w:r>
          </w:hyperlink>
        </w:p>
        <w:p>
          <w:pPr>
            <w:pStyle w:val="Contents3"/>
            <w:tabs>
              <w:tab w:val="clear" w:pos="8459"/>
              <w:tab w:val="right" w:pos="9026" w:leader="dot"/>
            </w:tabs>
            <w:rPr/>
          </w:pPr>
          <w:hyperlink w:anchor="__RefHeading___Toc2369066_73709187">
            <w:r>
              <w:rPr>
                <w:webHidden/>
                <w:rStyle w:val="IndexLink"/>
                <w:rtl w:val="true"/>
              </w:rPr>
              <w:t>سنه اربع و ثلاثمائة</w:t>
            </w:r>
            <w:r>
              <w:rPr>
                <w:rStyle w:val="IndexLink"/>
                <w:rtl w:val="true"/>
              </w:rPr>
              <w:tab/>
            </w:r>
            <w:r>
              <w:rPr>
                <w:rStyle w:val="IndexLink"/>
              </w:rPr>
              <w:t>180</w:t>
            </w:r>
          </w:hyperlink>
        </w:p>
        <w:p>
          <w:pPr>
            <w:pStyle w:val="Contents3"/>
            <w:tabs>
              <w:tab w:val="clear" w:pos="8459"/>
              <w:tab w:val="right" w:pos="9026" w:leader="dot"/>
            </w:tabs>
            <w:rPr/>
          </w:pPr>
          <w:hyperlink w:anchor="__RefHeading___Toc2369068_73709187">
            <w:r>
              <w:rPr>
                <w:webHidden/>
                <w:rStyle w:val="IndexLink"/>
                <w:rtl w:val="true"/>
              </w:rPr>
              <w:t>سنه خمس و ثلاثمائة</w:t>
            </w:r>
            <w:r>
              <w:rPr>
                <w:rStyle w:val="IndexLink"/>
                <w:rtl w:val="true"/>
              </w:rPr>
              <w:tab/>
            </w:r>
            <w:r>
              <w:rPr>
                <w:rStyle w:val="IndexLink"/>
              </w:rPr>
              <w:t>182</w:t>
            </w:r>
          </w:hyperlink>
        </w:p>
        <w:p>
          <w:pPr>
            <w:pStyle w:val="Contents3"/>
            <w:tabs>
              <w:tab w:val="clear" w:pos="8459"/>
              <w:tab w:val="right" w:pos="9026" w:leader="dot"/>
            </w:tabs>
            <w:rPr/>
          </w:pPr>
          <w:hyperlink w:anchor="__RefHeading___Toc2369070_73709187">
            <w:r>
              <w:rPr>
                <w:webHidden/>
                <w:rStyle w:val="IndexLink"/>
                <w:rtl w:val="true"/>
              </w:rPr>
              <w:t>سنه ست و ثلاثمائة</w:t>
            </w:r>
            <w:r>
              <w:rPr>
                <w:rStyle w:val="IndexLink"/>
                <w:rtl w:val="true"/>
              </w:rPr>
              <w:tab/>
            </w:r>
            <w:r>
              <w:rPr>
                <w:rStyle w:val="IndexLink"/>
              </w:rPr>
              <w:t>183</w:t>
            </w:r>
          </w:hyperlink>
        </w:p>
        <w:p>
          <w:pPr>
            <w:pStyle w:val="Contents4"/>
            <w:tabs>
              <w:tab w:val="clear" w:pos="8176"/>
              <w:tab w:val="right" w:pos="9026" w:leader="dot"/>
            </w:tabs>
            <w:rPr/>
          </w:pPr>
          <w:hyperlink w:anchor="__RefHeading___Toc2369072_73709187">
            <w:r>
              <w:rPr>
                <w:webHidden/>
                <w:rStyle w:val="IndexLink"/>
                <w:rtl w:val="true"/>
              </w:rPr>
              <w:t>[</w:t>
            </w:r>
            <w:r>
              <w:rPr>
                <w:rStyle w:val="IndexLink"/>
                <w:rtl w:val="true"/>
              </w:rPr>
              <w:t>أخبار متفرقة</w:t>
            </w:r>
            <w:r>
              <w:rPr>
                <w:rStyle w:val="IndexLink"/>
                <w:rtl w:val="true"/>
              </w:rPr>
              <w:t>]</w:t>
              <w:tab/>
            </w:r>
            <w:r>
              <w:rPr>
                <w:rStyle w:val="IndexLink"/>
              </w:rPr>
              <w:t>183</w:t>
            </w:r>
          </w:hyperlink>
        </w:p>
        <w:p>
          <w:pPr>
            <w:pStyle w:val="Contents4"/>
            <w:tabs>
              <w:tab w:val="clear" w:pos="8176"/>
              <w:tab w:val="right" w:pos="9026" w:leader="dot"/>
            </w:tabs>
            <w:rPr/>
          </w:pPr>
          <w:hyperlink w:anchor="__RefHeading___Toc2369074_73709187">
            <w:r>
              <w:rPr>
                <w:webHidden/>
                <w:rStyle w:val="IndexLink"/>
                <w:rtl w:val="true"/>
              </w:rPr>
              <w:t>وزارة حامد بن العباس</w:t>
            </w:r>
            <w:r>
              <w:rPr>
                <w:rStyle w:val="IndexLink"/>
                <w:rtl w:val="true"/>
              </w:rPr>
              <w:tab/>
            </w:r>
            <w:r>
              <w:rPr>
                <w:rStyle w:val="IndexLink"/>
              </w:rPr>
              <w:t>183</w:t>
            </w:r>
          </w:hyperlink>
        </w:p>
        <w:p>
          <w:pPr>
            <w:pStyle w:val="Contents3"/>
            <w:tabs>
              <w:tab w:val="clear" w:pos="8459"/>
              <w:tab w:val="right" w:pos="9026" w:leader="dot"/>
            </w:tabs>
            <w:rPr/>
          </w:pPr>
          <w:hyperlink w:anchor="__RefHeading___Toc2369076_73709187">
            <w:r>
              <w:rPr>
                <w:webHidden/>
                <w:rStyle w:val="IndexLink"/>
                <w:rtl w:val="true"/>
              </w:rPr>
              <w:t>سنه سبع و ثلاثمائة</w:t>
            </w:r>
            <w:r>
              <w:rPr>
                <w:rStyle w:val="IndexLink"/>
                <w:rtl w:val="true"/>
              </w:rPr>
              <w:tab/>
            </w:r>
            <w:r>
              <w:rPr>
                <w:rStyle w:val="IndexLink"/>
              </w:rPr>
              <w:t>186</w:t>
            </w:r>
          </w:hyperlink>
        </w:p>
        <w:p>
          <w:pPr>
            <w:pStyle w:val="Contents3"/>
            <w:tabs>
              <w:tab w:val="clear" w:pos="8459"/>
              <w:tab w:val="right" w:pos="9026" w:leader="dot"/>
            </w:tabs>
            <w:rPr/>
          </w:pPr>
          <w:hyperlink w:anchor="__RefHeading___Toc2369078_73709187">
            <w:r>
              <w:rPr>
                <w:webHidden/>
                <w:rStyle w:val="IndexLink"/>
                <w:rtl w:val="true"/>
              </w:rPr>
              <w:t>سنه ثمان و ثلاثمائة</w:t>
            </w:r>
            <w:r>
              <w:rPr>
                <w:rStyle w:val="IndexLink"/>
                <w:rtl w:val="true"/>
              </w:rPr>
              <w:tab/>
            </w:r>
            <w:r>
              <w:rPr>
                <w:rStyle w:val="IndexLink"/>
              </w:rPr>
              <w:t>187</w:t>
            </w:r>
          </w:hyperlink>
        </w:p>
        <w:p>
          <w:pPr>
            <w:pStyle w:val="Contents3"/>
            <w:tabs>
              <w:tab w:val="clear" w:pos="8459"/>
              <w:tab w:val="right" w:pos="9026" w:leader="dot"/>
            </w:tabs>
            <w:rPr/>
          </w:pPr>
          <w:hyperlink w:anchor="__RefHeading___Toc2369080_73709187">
            <w:r>
              <w:rPr>
                <w:webHidden/>
                <w:rStyle w:val="IndexLink"/>
                <w:rtl w:val="true"/>
              </w:rPr>
              <w:t>سنه تسع و ثلاثمائة</w:t>
            </w:r>
            <w:r>
              <w:rPr>
                <w:rStyle w:val="IndexLink"/>
                <w:rtl w:val="true"/>
              </w:rPr>
              <w:tab/>
            </w:r>
            <w:r>
              <w:rPr>
                <w:rStyle w:val="IndexLink"/>
              </w:rPr>
              <w:t>188</w:t>
            </w:r>
          </w:hyperlink>
        </w:p>
        <w:p>
          <w:pPr>
            <w:pStyle w:val="Contents3"/>
            <w:tabs>
              <w:tab w:val="clear" w:pos="8459"/>
              <w:tab w:val="right" w:pos="9026" w:leader="dot"/>
            </w:tabs>
            <w:rPr/>
          </w:pPr>
          <w:hyperlink w:anchor="__RefHeading___Toc2369082_73709187">
            <w:r>
              <w:rPr>
                <w:webHidden/>
                <w:rStyle w:val="IndexLink"/>
                <w:rtl w:val="true"/>
              </w:rPr>
              <w:t>سنه عشر و ثلاثمائة</w:t>
            </w:r>
            <w:r>
              <w:rPr>
                <w:rStyle w:val="IndexLink"/>
                <w:rtl w:val="true"/>
              </w:rPr>
              <w:tab/>
            </w:r>
            <w:r>
              <w:rPr>
                <w:rStyle w:val="IndexLink"/>
              </w:rPr>
              <w:t>195</w:t>
            </w:r>
          </w:hyperlink>
        </w:p>
        <w:p>
          <w:pPr>
            <w:pStyle w:val="Contents3"/>
            <w:tabs>
              <w:tab w:val="clear" w:pos="8459"/>
              <w:tab w:val="right" w:pos="9026" w:leader="dot"/>
            </w:tabs>
            <w:rPr/>
          </w:pPr>
          <w:hyperlink w:anchor="__RefHeading___Toc2369084_73709187">
            <w:r>
              <w:rPr>
                <w:webHidden/>
                <w:rStyle w:val="IndexLink"/>
                <w:rtl w:val="true"/>
              </w:rPr>
              <w:t>سنه احدی عشره و ثلاثمائة</w:t>
            </w:r>
            <w:r>
              <w:rPr>
                <w:rStyle w:val="IndexLink"/>
                <w:rtl w:val="true"/>
              </w:rPr>
              <w:tab/>
            </w:r>
            <w:r>
              <w:rPr>
                <w:rStyle w:val="IndexLink"/>
              </w:rPr>
              <w:t>198</w:t>
            </w:r>
          </w:hyperlink>
        </w:p>
        <w:p>
          <w:pPr>
            <w:pStyle w:val="Contents3"/>
            <w:tabs>
              <w:tab w:val="clear" w:pos="8459"/>
              <w:tab w:val="right" w:pos="9026" w:leader="dot"/>
            </w:tabs>
            <w:rPr/>
          </w:pPr>
          <w:hyperlink w:anchor="__RefHeading___Toc2369086_73709187">
            <w:r>
              <w:rPr>
                <w:webHidden/>
                <w:rStyle w:val="IndexLink"/>
                <w:rtl w:val="true"/>
              </w:rPr>
              <w:t>سنه اثنتی عشره و ثلاثمائة</w:t>
            </w:r>
            <w:r>
              <w:rPr>
                <w:rStyle w:val="IndexLink"/>
                <w:rtl w:val="true"/>
              </w:rPr>
              <w:tab/>
            </w:r>
            <w:r>
              <w:rPr>
                <w:rStyle w:val="IndexLink"/>
              </w:rPr>
              <w:t>212</w:t>
            </w:r>
          </w:hyperlink>
        </w:p>
        <w:p>
          <w:pPr>
            <w:pStyle w:val="Contents4"/>
            <w:tabs>
              <w:tab w:val="clear" w:pos="8176"/>
              <w:tab w:val="right" w:pos="9026" w:leader="dot"/>
            </w:tabs>
            <w:rPr/>
          </w:pPr>
          <w:hyperlink w:anchor="__RefHeading___Toc2369088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369090_73709187">
            <w:r>
              <w:rPr>
                <w:webHidden/>
                <w:rStyle w:val="IndexLink"/>
                <w:rtl w:val="true"/>
              </w:rPr>
              <w:t>وزارة ابی العباس الخصیبی</w:t>
            </w:r>
            <w:r>
              <w:rPr>
                <w:rStyle w:val="IndexLink"/>
                <w:rtl w:val="true"/>
              </w:rPr>
              <w:tab/>
            </w:r>
            <w:r>
              <w:rPr>
                <w:rStyle w:val="IndexLink"/>
              </w:rPr>
              <w:t>217</w:t>
            </w:r>
          </w:hyperlink>
        </w:p>
        <w:p>
          <w:pPr>
            <w:pStyle w:val="Contents3"/>
            <w:tabs>
              <w:tab w:val="clear" w:pos="8459"/>
              <w:tab w:val="right" w:pos="9026" w:leader="dot"/>
            </w:tabs>
            <w:rPr/>
          </w:pPr>
          <w:hyperlink w:anchor="__RefHeading___Toc2369092_73709187">
            <w:r>
              <w:rPr>
                <w:webHidden/>
                <w:rStyle w:val="IndexLink"/>
                <w:rtl w:val="true"/>
              </w:rPr>
              <w:t>سنه ثلاث عشره و ثلاثمائة</w:t>
            </w:r>
            <w:r>
              <w:rPr>
                <w:rStyle w:val="IndexLink"/>
                <w:rtl w:val="true"/>
              </w:rPr>
              <w:tab/>
            </w:r>
            <w:r>
              <w:rPr>
                <w:rStyle w:val="IndexLink"/>
              </w:rPr>
              <w:t>218</w:t>
            </w:r>
          </w:hyperlink>
        </w:p>
        <w:p>
          <w:pPr>
            <w:pStyle w:val="Contents3"/>
            <w:tabs>
              <w:tab w:val="clear" w:pos="8459"/>
              <w:tab w:val="right" w:pos="9026" w:leader="dot"/>
            </w:tabs>
            <w:rPr/>
          </w:pPr>
          <w:hyperlink w:anchor="__RefHeading___Toc2369094_73709187">
            <w:r>
              <w:rPr>
                <w:webHidden/>
                <w:rStyle w:val="IndexLink"/>
                <w:rtl w:val="true"/>
              </w:rPr>
              <w:t>سنه اربع عشره و ثلاثمائة</w:t>
            </w:r>
            <w:r>
              <w:rPr>
                <w:rStyle w:val="IndexLink"/>
                <w:rtl w:val="true"/>
              </w:rPr>
              <w:tab/>
            </w:r>
            <w:r>
              <w:rPr>
                <w:rStyle w:val="IndexLink"/>
              </w:rPr>
              <w:t>219</w:t>
            </w:r>
          </w:hyperlink>
        </w:p>
        <w:p>
          <w:pPr>
            <w:pStyle w:val="Contents3"/>
            <w:tabs>
              <w:tab w:val="clear" w:pos="8459"/>
              <w:tab w:val="right" w:pos="9026" w:leader="dot"/>
            </w:tabs>
            <w:rPr/>
          </w:pPr>
          <w:hyperlink w:anchor="__RefHeading___Toc2369096_73709187">
            <w:r>
              <w:rPr>
                <w:webHidden/>
                <w:rStyle w:val="IndexLink"/>
                <w:rtl w:val="true"/>
              </w:rPr>
              <w:t>سنه خمس عشره و ثلاثمائة</w:t>
            </w:r>
            <w:r>
              <w:rPr>
                <w:rStyle w:val="IndexLink"/>
                <w:rtl w:val="true"/>
              </w:rPr>
              <w:tab/>
            </w:r>
            <w:r>
              <w:rPr>
                <w:rStyle w:val="IndexLink"/>
              </w:rPr>
              <w:t>220</w:t>
            </w:r>
          </w:hyperlink>
        </w:p>
        <w:p>
          <w:pPr>
            <w:pStyle w:val="Contents3"/>
            <w:tabs>
              <w:tab w:val="clear" w:pos="8459"/>
              <w:tab w:val="right" w:pos="9026" w:leader="dot"/>
            </w:tabs>
            <w:rPr/>
          </w:pPr>
          <w:hyperlink w:anchor="__RefHeading___Toc2369098_73709187">
            <w:r>
              <w:rPr>
                <w:webHidden/>
                <w:rStyle w:val="IndexLink"/>
                <w:rtl w:val="true"/>
              </w:rPr>
              <w:t>سنه ست عشره و ثلاثمائة</w:t>
            </w:r>
            <w:r>
              <w:rPr>
                <w:rStyle w:val="IndexLink"/>
                <w:rtl w:val="true"/>
              </w:rPr>
              <w:tab/>
            </w:r>
            <w:r>
              <w:rPr>
                <w:rStyle w:val="IndexLink"/>
              </w:rPr>
              <w:t>226</w:t>
            </w:r>
          </w:hyperlink>
        </w:p>
        <w:p>
          <w:pPr>
            <w:pStyle w:val="Contents4"/>
            <w:tabs>
              <w:tab w:val="clear" w:pos="8176"/>
              <w:tab w:val="right" w:pos="9026" w:leader="dot"/>
            </w:tabs>
            <w:rPr/>
          </w:pPr>
          <w:hyperlink w:anchor="__RefHeading___Toc2369100_7370918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369102_73709187">
            <w:r>
              <w:rPr>
                <w:webHidden/>
                <w:rStyle w:val="IndexLink"/>
                <w:rtl w:val="true"/>
              </w:rPr>
              <w:t>وزارة ابی علی بن مقله</w:t>
            </w:r>
            <w:r>
              <w:rPr>
                <w:rStyle w:val="IndexLink"/>
                <w:rtl w:val="true"/>
              </w:rPr>
              <w:tab/>
            </w:r>
            <w:r>
              <w:rPr>
                <w:rStyle w:val="IndexLink"/>
              </w:rPr>
              <w:t>227</w:t>
            </w:r>
          </w:hyperlink>
        </w:p>
        <w:p>
          <w:pPr>
            <w:pStyle w:val="Contents3"/>
            <w:tabs>
              <w:tab w:val="clear" w:pos="8459"/>
              <w:tab w:val="right" w:pos="9026" w:leader="dot"/>
            </w:tabs>
            <w:rPr/>
          </w:pPr>
          <w:hyperlink w:anchor="__RefHeading___Toc2369104_73709187">
            <w:r>
              <w:rPr>
                <w:webHidden/>
                <w:rStyle w:val="IndexLink"/>
                <w:rtl w:val="true"/>
              </w:rPr>
              <w:t>سنه سبع عشره و ثلاثمائة</w:t>
            </w:r>
            <w:r>
              <w:rPr>
                <w:rStyle w:val="IndexLink"/>
                <w:rtl w:val="true"/>
              </w:rPr>
              <w:tab/>
            </w:r>
            <w:r>
              <w:rPr>
                <w:rStyle w:val="IndexLink"/>
              </w:rPr>
              <w:t>229</w:t>
            </w:r>
          </w:hyperlink>
        </w:p>
        <w:p>
          <w:pPr>
            <w:pStyle w:val="Contents3"/>
            <w:tabs>
              <w:tab w:val="clear" w:pos="8459"/>
              <w:tab w:val="right" w:pos="9026" w:leader="dot"/>
            </w:tabs>
            <w:rPr/>
          </w:pPr>
          <w:hyperlink w:anchor="__RefHeading___Toc2369106_73709187">
            <w:r>
              <w:rPr>
                <w:webHidden/>
                <w:rStyle w:val="IndexLink"/>
                <w:rtl w:val="true"/>
              </w:rPr>
              <w:t>سنه ثمانی عشره و ثلاثمائة</w:t>
            </w:r>
            <w:r>
              <w:rPr>
                <w:rStyle w:val="IndexLink"/>
                <w:rtl w:val="true"/>
              </w:rPr>
              <w:tab/>
            </w:r>
            <w:r>
              <w:rPr>
                <w:rStyle w:val="IndexLink"/>
              </w:rPr>
              <w:t>235</w:t>
            </w:r>
          </w:hyperlink>
        </w:p>
        <w:p>
          <w:pPr>
            <w:pStyle w:val="Contents4"/>
            <w:tabs>
              <w:tab w:val="clear" w:pos="8176"/>
              <w:tab w:val="right" w:pos="9026" w:leader="dot"/>
            </w:tabs>
            <w:rPr/>
          </w:pPr>
          <w:hyperlink w:anchor="__RefHeading___Toc2369108_73709187">
            <w:r>
              <w:rPr>
                <w:webHidden/>
                <w:rStyle w:val="IndexLink"/>
                <w:rtl w:val="true"/>
              </w:rPr>
              <w:t>[</w:t>
            </w:r>
            <w:r>
              <w:rPr>
                <w:rStyle w:val="IndexLink"/>
                <w:rtl w:val="true"/>
              </w:rPr>
              <w:t>أخبار متفرقة</w:t>
            </w:r>
            <w:r>
              <w:rPr>
                <w:rStyle w:val="IndexLink"/>
                <w:rtl w:val="true"/>
              </w:rPr>
              <w:t>]</w:t>
              <w:tab/>
            </w:r>
            <w:r>
              <w:rPr>
                <w:rStyle w:val="IndexLink"/>
              </w:rPr>
              <w:t>235</w:t>
            </w:r>
          </w:hyperlink>
        </w:p>
        <w:p>
          <w:pPr>
            <w:pStyle w:val="Contents4"/>
            <w:tabs>
              <w:tab w:val="clear" w:pos="8176"/>
              <w:tab w:val="right" w:pos="9026" w:leader="dot"/>
            </w:tabs>
            <w:rPr/>
          </w:pPr>
          <w:hyperlink w:anchor="__RefHeading___Toc2369110_73709187">
            <w:r>
              <w:rPr>
                <w:webHidden/>
                <w:rStyle w:val="IndexLink"/>
                <w:rtl w:val="true"/>
              </w:rPr>
              <w:t>وزارة ابی القاسم عبد الله بن محمد الکلواذی</w:t>
            </w:r>
            <w:r>
              <w:rPr>
                <w:rStyle w:val="IndexLink"/>
                <w:rtl w:val="true"/>
              </w:rPr>
              <w:tab/>
            </w:r>
            <w:r>
              <w:rPr>
                <w:rStyle w:val="IndexLink"/>
              </w:rPr>
              <w:t>235</w:t>
            </w:r>
          </w:hyperlink>
        </w:p>
        <w:p>
          <w:pPr>
            <w:pStyle w:val="Contents4"/>
            <w:tabs>
              <w:tab w:val="clear" w:pos="8176"/>
              <w:tab w:val="right" w:pos="9026" w:leader="dot"/>
            </w:tabs>
            <w:rPr/>
          </w:pPr>
          <w:hyperlink w:anchor="__RefHeading___Toc2369112_73709187">
            <w:r>
              <w:rPr>
                <w:webHidden/>
                <w:rStyle w:val="IndexLink"/>
                <w:rtl w:val="true"/>
              </w:rPr>
              <w:t>وزارة الکرخی</w:t>
            </w:r>
            <w:r>
              <w:rPr>
                <w:rStyle w:val="IndexLink"/>
                <w:rtl w:val="true"/>
              </w:rPr>
              <w:tab/>
            </w:r>
            <w:r>
              <w:rPr>
                <w:rStyle w:val="IndexLink"/>
              </w:rPr>
              <w:t>236</w:t>
            </w:r>
          </w:hyperlink>
        </w:p>
        <w:p>
          <w:pPr>
            <w:pStyle w:val="Contents4"/>
            <w:tabs>
              <w:tab w:val="clear" w:pos="8176"/>
              <w:tab w:val="right" w:pos="9026" w:leader="dot"/>
            </w:tabs>
            <w:rPr/>
          </w:pPr>
          <w:hyperlink w:anchor="__RefHeading___Toc2369114_73709187">
            <w:r>
              <w:rPr>
                <w:webHidden/>
                <w:rStyle w:val="IndexLink"/>
                <w:rtl w:val="true"/>
              </w:rPr>
              <w:t>وزارة ابی الفتح الفضل بن جعفر</w:t>
            </w:r>
            <w:r>
              <w:rPr>
                <w:rStyle w:val="IndexLink"/>
                <w:rtl w:val="true"/>
              </w:rPr>
              <w:tab/>
            </w:r>
            <w:r>
              <w:rPr>
                <w:rStyle w:val="IndexLink"/>
              </w:rPr>
              <w:t>239</w:t>
            </w:r>
          </w:hyperlink>
        </w:p>
        <w:p>
          <w:pPr>
            <w:pStyle w:val="Contents4"/>
            <w:tabs>
              <w:tab w:val="clear" w:pos="8176"/>
              <w:tab w:val="right" w:pos="9026" w:leader="dot"/>
            </w:tabs>
            <w:rPr/>
          </w:pPr>
          <w:hyperlink w:anchor="__RefHeading___Toc2369116_73709187">
            <w:r>
              <w:rPr>
                <w:webHidden/>
                <w:rStyle w:val="IndexLink"/>
                <w:rtl w:val="true"/>
              </w:rPr>
              <w:t>خلافه القاهر بالله ابو منصور بن المعتضد</w:t>
            </w:r>
            <w:r>
              <w:rPr>
                <w:rStyle w:val="IndexLink"/>
                <w:rtl w:val="true"/>
              </w:rPr>
              <w:tab/>
            </w:r>
            <w:r>
              <w:rPr>
                <w:rStyle w:val="IndexLink"/>
              </w:rPr>
              <w:t>243</w:t>
            </w:r>
          </w:hyperlink>
        </w:p>
        <w:p>
          <w:pPr>
            <w:pStyle w:val="Contents4"/>
            <w:tabs>
              <w:tab w:val="clear" w:pos="8176"/>
              <w:tab w:val="right" w:pos="9026" w:leader="dot"/>
            </w:tabs>
            <w:rPr/>
          </w:pPr>
          <w:hyperlink w:anchor="__RefHeading___Toc2369118_73709187">
            <w:r>
              <w:rPr>
                <w:webHidden/>
                <w:rStyle w:val="IndexLink"/>
                <w:rtl w:val="true"/>
              </w:rPr>
              <w:t>وزارة ابن مقله</w:t>
            </w:r>
            <w:r>
              <w:rPr>
                <w:rStyle w:val="IndexLink"/>
                <w:rtl w:val="true"/>
              </w:rPr>
              <w:tab/>
            </w:r>
            <w:r>
              <w:rPr>
                <w:rStyle w:val="IndexLink"/>
              </w:rPr>
              <w:t>244</w:t>
            </w:r>
          </w:hyperlink>
        </w:p>
        <w:p>
          <w:pPr>
            <w:pStyle w:val="Contents3"/>
            <w:tabs>
              <w:tab w:val="clear" w:pos="8459"/>
              <w:tab w:val="right" w:pos="9026" w:leader="dot"/>
            </w:tabs>
            <w:rPr/>
          </w:pPr>
          <w:hyperlink w:anchor="__RefHeading___Toc2369120_73709187">
            <w:r>
              <w:rPr>
                <w:webHidden/>
                <w:rStyle w:val="IndexLink"/>
                <w:rtl w:val="true"/>
              </w:rPr>
              <w:t>سنه احدی و عشرین و ثلاثمائة</w:t>
            </w:r>
            <w:r>
              <w:rPr>
                <w:rStyle w:val="IndexLink"/>
                <w:rtl w:val="true"/>
              </w:rPr>
              <w:tab/>
            </w:r>
            <w:r>
              <w:rPr>
                <w:rStyle w:val="IndexLink"/>
              </w:rPr>
              <w:t>246</w:t>
            </w:r>
          </w:hyperlink>
        </w:p>
        <w:p>
          <w:pPr>
            <w:pStyle w:val="Contents4"/>
            <w:tabs>
              <w:tab w:val="clear" w:pos="8176"/>
              <w:tab w:val="right" w:pos="9026" w:leader="dot"/>
            </w:tabs>
            <w:rPr/>
          </w:pPr>
          <w:hyperlink w:anchor="__RefHeading___Toc2369122_73709187">
            <w:r>
              <w:rPr>
                <w:webHidden/>
                <w:rStyle w:val="IndexLink"/>
                <w:rtl w:val="true"/>
              </w:rPr>
              <w:t>[</w:t>
            </w:r>
            <w:r>
              <w:rPr>
                <w:rStyle w:val="IndexLink"/>
                <w:rtl w:val="true"/>
              </w:rPr>
              <w:t>أخبار متفرقة</w:t>
            </w:r>
            <w:r>
              <w:rPr>
                <w:rStyle w:val="IndexLink"/>
                <w:rtl w:val="true"/>
              </w:rPr>
              <w:t>]</w:t>
              <w:tab/>
            </w:r>
            <w:r>
              <w:rPr>
                <w:rStyle w:val="IndexLink"/>
              </w:rPr>
              <w:t>246</w:t>
            </w:r>
          </w:hyperlink>
        </w:p>
        <w:p>
          <w:pPr>
            <w:pStyle w:val="Contents4"/>
            <w:tabs>
              <w:tab w:val="clear" w:pos="8176"/>
              <w:tab w:val="right" w:pos="9026" w:leader="dot"/>
            </w:tabs>
            <w:rPr/>
          </w:pPr>
          <w:hyperlink w:anchor="__RefHeading___Toc2369124_73709187">
            <w:r>
              <w:rPr>
                <w:webHidden/>
                <w:rStyle w:val="IndexLink"/>
                <w:rtl w:val="true"/>
              </w:rPr>
              <w:t>وزارة ابی جعفر محمد بن القاسم</w:t>
            </w:r>
            <w:r>
              <w:rPr>
                <w:rStyle w:val="IndexLink"/>
                <w:rtl w:val="true"/>
              </w:rPr>
              <w:tab/>
            </w:r>
            <w:r>
              <w:rPr>
                <w:rStyle w:val="IndexLink"/>
              </w:rPr>
              <w:t>250</w:t>
            </w:r>
          </w:hyperlink>
        </w:p>
        <w:p>
          <w:pPr>
            <w:pStyle w:val="Contents4"/>
            <w:tabs>
              <w:tab w:val="clear" w:pos="8176"/>
              <w:tab w:val="right" w:pos="9026" w:leader="dot"/>
            </w:tabs>
            <w:rPr/>
          </w:pPr>
          <w:hyperlink w:anchor="__RefHeading___Toc2369126_73709187">
            <w:r>
              <w:rPr>
                <w:webHidden/>
                <w:rStyle w:val="IndexLink"/>
                <w:rtl w:val="true"/>
              </w:rPr>
              <w:t>وزارة الخصیبی</w:t>
            </w:r>
            <w:r>
              <w:rPr>
                <w:rStyle w:val="IndexLink"/>
                <w:rtl w:val="true"/>
              </w:rPr>
              <w:tab/>
            </w:r>
            <w:r>
              <w:rPr>
                <w:rStyle w:val="IndexLink"/>
              </w:rPr>
              <w:t>252</w:t>
            </w:r>
          </w:hyperlink>
        </w:p>
        <w:p>
          <w:pPr>
            <w:pStyle w:val="Contents4"/>
            <w:tabs>
              <w:tab w:val="clear" w:pos="8176"/>
              <w:tab w:val="right" w:pos="9026" w:leader="dot"/>
            </w:tabs>
            <w:rPr/>
          </w:pPr>
          <w:hyperlink w:anchor="__RefHeading___Toc2369128_73709187">
            <w:r>
              <w:rPr>
                <w:webHidden/>
                <w:rStyle w:val="IndexLink"/>
                <w:rtl w:val="true"/>
              </w:rPr>
              <w:t>خلافه الراضی بالله ابی العباس محمد بن المقتدر</w:t>
            </w:r>
            <w:r>
              <w:rPr>
                <w:rStyle w:val="IndexLink"/>
                <w:rtl w:val="true"/>
              </w:rPr>
              <w:tab/>
            </w:r>
            <w:r>
              <w:rPr>
                <w:rStyle w:val="IndexLink"/>
              </w:rPr>
              <w:t>254</w:t>
            </w:r>
          </w:hyperlink>
        </w:p>
        <w:p>
          <w:pPr>
            <w:pStyle w:val="Contents4"/>
            <w:tabs>
              <w:tab w:val="clear" w:pos="8176"/>
              <w:tab w:val="right" w:pos="9026" w:leader="dot"/>
            </w:tabs>
            <w:rPr/>
          </w:pPr>
          <w:hyperlink w:anchor="__RefHeading___Toc2369130_73709187">
            <w:r>
              <w:rPr>
                <w:webHidden/>
                <w:rStyle w:val="IndexLink"/>
                <w:rtl w:val="true"/>
              </w:rPr>
              <w:t>وزارة ابن مقله</w:t>
            </w:r>
            <w:r>
              <w:rPr>
                <w:rStyle w:val="IndexLink"/>
                <w:rtl w:val="true"/>
              </w:rPr>
              <w:tab/>
            </w:r>
            <w:r>
              <w:rPr>
                <w:rStyle w:val="IndexLink"/>
              </w:rPr>
              <w:t>255</w:t>
            </w:r>
          </w:hyperlink>
        </w:p>
        <w:p>
          <w:pPr>
            <w:pStyle w:val="Contents3"/>
            <w:tabs>
              <w:tab w:val="clear" w:pos="8459"/>
              <w:tab w:val="right" w:pos="9026" w:leader="dot"/>
            </w:tabs>
            <w:rPr/>
          </w:pPr>
          <w:hyperlink w:anchor="__RefHeading___Toc2369132_73709187">
            <w:r>
              <w:rPr>
                <w:webHidden/>
                <w:rStyle w:val="IndexLink"/>
                <w:rtl w:val="true"/>
              </w:rPr>
              <w:t>سنه ثلاث و عشرین و ثلاثمائة</w:t>
            </w:r>
            <w:r>
              <w:rPr>
                <w:rStyle w:val="IndexLink"/>
                <w:rtl w:val="true"/>
              </w:rPr>
              <w:tab/>
            </w:r>
            <w:r>
              <w:rPr>
                <w:rStyle w:val="IndexLink"/>
              </w:rPr>
              <w:t>260</w:t>
            </w:r>
          </w:hyperlink>
        </w:p>
        <w:p>
          <w:pPr>
            <w:pStyle w:val="Contents3"/>
            <w:tabs>
              <w:tab w:val="clear" w:pos="8459"/>
              <w:tab w:val="right" w:pos="9026" w:leader="dot"/>
            </w:tabs>
            <w:rPr/>
          </w:pPr>
          <w:hyperlink w:anchor="__RefHeading___Toc2369134_73709187">
            <w:r>
              <w:rPr>
                <w:webHidden/>
                <w:rStyle w:val="IndexLink"/>
                <w:rtl w:val="true"/>
              </w:rPr>
              <w:t>سنه اربع و عشرین و ثلاثمائة</w:t>
            </w:r>
            <w:r>
              <w:rPr>
                <w:rStyle w:val="IndexLink"/>
                <w:rtl w:val="true"/>
              </w:rPr>
              <w:tab/>
            </w:r>
            <w:r>
              <w:rPr>
                <w:rStyle w:val="IndexLink"/>
              </w:rPr>
              <w:t>268</w:t>
            </w:r>
          </w:hyperlink>
        </w:p>
        <w:p>
          <w:pPr>
            <w:pStyle w:val="Contents4"/>
            <w:tabs>
              <w:tab w:val="clear" w:pos="8176"/>
              <w:tab w:val="right" w:pos="9026" w:leader="dot"/>
            </w:tabs>
            <w:rPr/>
          </w:pPr>
          <w:hyperlink w:anchor="__RefHeading___Toc2369136_73709187">
            <w:r>
              <w:rPr>
                <w:webHidden/>
                <w:rStyle w:val="IndexLink"/>
                <w:rtl w:val="true"/>
              </w:rPr>
              <w:t>[</w:t>
            </w:r>
            <w:r>
              <w:rPr>
                <w:rStyle w:val="IndexLink"/>
                <w:rtl w:val="true"/>
              </w:rPr>
              <w:t>أخبار متفرقة</w:t>
            </w:r>
            <w:r>
              <w:rPr>
                <w:rStyle w:val="IndexLink"/>
                <w:rtl w:val="true"/>
              </w:rPr>
              <w:t>]</w:t>
              <w:tab/>
            </w:r>
            <w:r>
              <w:rPr>
                <w:rStyle w:val="IndexLink"/>
              </w:rPr>
              <w:t>268</w:t>
            </w:r>
          </w:hyperlink>
        </w:p>
        <w:p>
          <w:pPr>
            <w:pStyle w:val="Contents4"/>
            <w:tabs>
              <w:tab w:val="clear" w:pos="8176"/>
              <w:tab w:val="right" w:pos="9026" w:leader="dot"/>
            </w:tabs>
            <w:rPr/>
          </w:pPr>
          <w:hyperlink w:anchor="__RefHeading___Toc2369138_73709187">
            <w:r>
              <w:rPr>
                <w:webHidden/>
                <w:rStyle w:val="IndexLink"/>
                <w:rtl w:val="true"/>
              </w:rPr>
              <w:t>وزارة عبد الرحمن بن عیسی للراضی بالله</w:t>
            </w:r>
            <w:r>
              <w:rPr>
                <w:rStyle w:val="IndexLink"/>
                <w:rtl w:val="true"/>
              </w:rPr>
              <w:tab/>
            </w:r>
            <w:r>
              <w:rPr>
                <w:rStyle w:val="IndexLink"/>
              </w:rPr>
              <w:t>269</w:t>
            </w:r>
          </w:hyperlink>
        </w:p>
        <w:p>
          <w:pPr>
            <w:pStyle w:val="Contents3"/>
            <w:tabs>
              <w:tab w:val="clear" w:pos="8459"/>
              <w:tab w:val="right" w:pos="9026" w:leader="dot"/>
            </w:tabs>
            <w:rPr/>
          </w:pPr>
          <w:hyperlink w:anchor="__RefHeading___Toc2369140_73709187">
            <w:r>
              <w:rPr>
                <w:webHidden/>
                <w:rStyle w:val="IndexLink"/>
                <w:rtl w:val="true"/>
              </w:rPr>
              <w:t>سنه خمس و عشرین و ثلاثمائة</w:t>
            </w:r>
            <w:r>
              <w:rPr>
                <w:rStyle w:val="IndexLink"/>
                <w:rtl w:val="true"/>
              </w:rPr>
              <w:tab/>
            </w:r>
            <w:r>
              <w:rPr>
                <w:rStyle w:val="IndexLink"/>
              </w:rPr>
              <w:t>275</w:t>
            </w:r>
          </w:hyperlink>
        </w:p>
        <w:p>
          <w:pPr>
            <w:pStyle w:val="Contents4"/>
            <w:tabs>
              <w:tab w:val="clear" w:pos="8176"/>
              <w:tab w:val="right" w:pos="9026" w:leader="dot"/>
            </w:tabs>
            <w:rPr/>
          </w:pPr>
          <w:hyperlink w:anchor="__RefHeading___Toc2369142_73709187">
            <w:r>
              <w:rPr>
                <w:webHidden/>
                <w:rStyle w:val="IndexLink"/>
                <w:rtl w:val="true"/>
              </w:rPr>
              <w:t>[</w:t>
            </w:r>
            <w:r>
              <w:rPr>
                <w:rStyle w:val="IndexLink"/>
                <w:rtl w:val="true"/>
              </w:rPr>
              <w:t>أخبار</w:t>
            </w:r>
            <w:r>
              <w:rPr>
                <w:rStyle w:val="IndexLink"/>
                <w:rtl w:val="true"/>
              </w:rPr>
              <w:t>]</w:t>
              <w:tab/>
            </w:r>
            <w:r>
              <w:rPr>
                <w:rStyle w:val="IndexLink"/>
              </w:rPr>
              <w:t>275</w:t>
            </w:r>
          </w:hyperlink>
        </w:p>
        <w:p>
          <w:pPr>
            <w:pStyle w:val="Contents4"/>
            <w:tabs>
              <w:tab w:val="clear" w:pos="8176"/>
              <w:tab w:val="right" w:pos="9026" w:leader="dot"/>
            </w:tabs>
            <w:rPr/>
          </w:pPr>
          <w:hyperlink w:anchor="__RefHeading___Toc2369144_73709187">
            <w:r>
              <w:rPr>
                <w:webHidden/>
                <w:rStyle w:val="IndexLink"/>
                <w:rtl w:val="true"/>
              </w:rPr>
              <w:t>وزارة ابی الفتح بن الفرات للراضی بالله</w:t>
            </w:r>
            <w:r>
              <w:rPr>
                <w:rStyle w:val="IndexLink"/>
                <w:rtl w:val="true"/>
              </w:rPr>
              <w:tab/>
            </w:r>
            <w:r>
              <w:rPr>
                <w:rStyle w:val="IndexLink"/>
              </w:rPr>
              <w:t>278</w:t>
            </w:r>
          </w:hyperlink>
        </w:p>
        <w:p>
          <w:pPr>
            <w:pStyle w:val="Contents3"/>
            <w:tabs>
              <w:tab w:val="clear" w:pos="8459"/>
              <w:tab w:val="right" w:pos="9026" w:leader="dot"/>
            </w:tabs>
            <w:rPr/>
          </w:pPr>
          <w:hyperlink w:anchor="__RefHeading___Toc2369146_73709187">
            <w:r>
              <w:rPr>
                <w:webHidden/>
                <w:rStyle w:val="IndexLink"/>
                <w:rtl w:val="true"/>
              </w:rPr>
              <w:t>سنه ست و عشرین و ثلاثمائة</w:t>
            </w:r>
            <w:r>
              <w:rPr>
                <w:rStyle w:val="IndexLink"/>
                <w:rtl w:val="true"/>
              </w:rPr>
              <w:tab/>
            </w:r>
            <w:r>
              <w:rPr>
                <w:rStyle w:val="IndexLink"/>
              </w:rPr>
              <w:t>284</w:t>
            </w:r>
          </w:hyperlink>
        </w:p>
        <w:p>
          <w:pPr>
            <w:pStyle w:val="Contents4"/>
            <w:tabs>
              <w:tab w:val="clear" w:pos="8176"/>
              <w:tab w:val="right" w:pos="9026" w:leader="dot"/>
            </w:tabs>
            <w:rPr/>
          </w:pPr>
          <w:hyperlink w:anchor="__RefHeading___Toc2369148_73709187">
            <w:r>
              <w:rPr>
                <w:webHidden/>
                <w:rStyle w:val="IndexLink"/>
                <w:rtl w:val="true"/>
              </w:rPr>
              <w:t>[</w:t>
            </w:r>
            <w:r>
              <w:rPr>
                <w:rStyle w:val="IndexLink"/>
                <w:rtl w:val="true"/>
              </w:rPr>
              <w:t>أخبار</w:t>
            </w:r>
            <w:r>
              <w:rPr>
                <w:rStyle w:val="IndexLink"/>
                <w:rtl w:val="true"/>
              </w:rPr>
              <w:t>]</w:t>
              <w:tab/>
            </w:r>
            <w:r>
              <w:rPr>
                <w:rStyle w:val="IndexLink"/>
              </w:rPr>
              <w:t>284</w:t>
            </w:r>
          </w:hyperlink>
        </w:p>
        <w:p>
          <w:pPr>
            <w:pStyle w:val="Contents4"/>
            <w:tabs>
              <w:tab w:val="clear" w:pos="8176"/>
              <w:tab w:val="right" w:pos="9026" w:leader="dot"/>
            </w:tabs>
            <w:rPr/>
          </w:pPr>
          <w:hyperlink w:anchor="__RefHeading___Toc2369150_73709187">
            <w:r>
              <w:rPr>
                <w:webHidden/>
                <w:rStyle w:val="IndexLink"/>
                <w:rtl w:val="true"/>
              </w:rPr>
              <w:t>وصول بجکم الی الحضره و تفرده بالإمرة</w:t>
            </w:r>
            <w:r>
              <w:rPr>
                <w:rStyle w:val="IndexLink"/>
                <w:rtl w:val="true"/>
              </w:rPr>
              <w:tab/>
            </w:r>
            <w:r>
              <w:rPr>
                <w:rStyle w:val="IndexLink"/>
              </w:rPr>
              <w:t>286</w:t>
            </w:r>
          </w:hyperlink>
        </w:p>
        <w:p>
          <w:pPr>
            <w:pStyle w:val="Contents3"/>
            <w:tabs>
              <w:tab w:val="clear" w:pos="8459"/>
              <w:tab w:val="right" w:pos="9026" w:leader="dot"/>
            </w:tabs>
            <w:rPr/>
          </w:pPr>
          <w:hyperlink w:anchor="__RefHeading___Toc2369152_73709187">
            <w:r>
              <w:rPr>
                <w:webHidden/>
                <w:rStyle w:val="IndexLink"/>
                <w:rtl w:val="true"/>
              </w:rPr>
              <w:t>سنه سبع و عشرین و ثلاثمائة</w:t>
            </w:r>
            <w:r>
              <w:rPr>
                <w:rStyle w:val="IndexLink"/>
                <w:rtl w:val="true"/>
              </w:rPr>
              <w:tab/>
            </w:r>
            <w:r>
              <w:rPr>
                <w:rStyle w:val="IndexLink"/>
              </w:rPr>
              <w:t>287</w:t>
            </w:r>
          </w:hyperlink>
        </w:p>
        <w:p>
          <w:pPr>
            <w:pStyle w:val="Contents4"/>
            <w:tabs>
              <w:tab w:val="clear" w:pos="8176"/>
              <w:tab w:val="right" w:pos="9026" w:leader="dot"/>
            </w:tabs>
            <w:rPr/>
          </w:pPr>
          <w:hyperlink w:anchor="__RefHeading___Toc2369154_73709187">
            <w:r>
              <w:rPr>
                <w:webHidden/>
                <w:rStyle w:val="IndexLink"/>
                <w:rtl w:val="true"/>
              </w:rPr>
              <w:t>[</w:t>
            </w:r>
            <w:r>
              <w:rPr>
                <w:rStyle w:val="IndexLink"/>
                <w:rtl w:val="true"/>
              </w:rPr>
              <w:t>أخبار</w:t>
            </w:r>
            <w:r>
              <w:rPr>
                <w:rStyle w:val="IndexLink"/>
                <w:rtl w:val="true"/>
              </w:rPr>
              <w:t>]</w:t>
              <w:tab/>
            </w:r>
            <w:r>
              <w:rPr>
                <w:rStyle w:val="IndexLink"/>
              </w:rPr>
              <w:t>287</w:t>
            </w:r>
          </w:hyperlink>
        </w:p>
        <w:p>
          <w:pPr>
            <w:pStyle w:val="Contents4"/>
            <w:tabs>
              <w:tab w:val="clear" w:pos="8176"/>
              <w:tab w:val="right" w:pos="9026" w:leader="dot"/>
            </w:tabs>
            <w:rPr/>
          </w:pPr>
          <w:hyperlink w:anchor="__RefHeading___Toc2369156_73709187">
            <w:r>
              <w:rPr>
                <w:webHidden/>
                <w:rStyle w:val="IndexLink"/>
                <w:rtl w:val="true"/>
              </w:rPr>
              <w:t>وزارة البریدی ابی عبد الله للراضی بالله</w:t>
            </w:r>
            <w:r>
              <w:rPr>
                <w:rStyle w:val="IndexLink"/>
                <w:rtl w:val="true"/>
              </w:rPr>
              <w:tab/>
            </w:r>
            <w:r>
              <w:rPr>
                <w:rStyle w:val="IndexLink"/>
              </w:rPr>
              <w:t>288</w:t>
            </w:r>
          </w:hyperlink>
        </w:p>
        <w:p>
          <w:pPr>
            <w:pStyle w:val="Contents3"/>
            <w:tabs>
              <w:tab w:val="clear" w:pos="8459"/>
              <w:tab w:val="right" w:pos="9026" w:leader="dot"/>
            </w:tabs>
            <w:rPr/>
          </w:pPr>
          <w:hyperlink w:anchor="__RefHeading___Toc2369158_73709187">
            <w:r>
              <w:rPr>
                <w:webHidden/>
                <w:rStyle w:val="IndexLink"/>
                <w:rtl w:val="true"/>
              </w:rPr>
              <w:t>سنه ثمان و عشرین و ثلاثمائة</w:t>
            </w:r>
            <w:r>
              <w:rPr>
                <w:rStyle w:val="IndexLink"/>
                <w:rtl w:val="true"/>
              </w:rPr>
              <w:tab/>
            </w:r>
            <w:r>
              <w:rPr>
                <w:rStyle w:val="IndexLink"/>
              </w:rPr>
              <w:t>290</w:t>
            </w:r>
          </w:hyperlink>
        </w:p>
        <w:p>
          <w:pPr>
            <w:pStyle w:val="Contents4"/>
            <w:tabs>
              <w:tab w:val="clear" w:pos="8176"/>
              <w:tab w:val="right" w:pos="9026" w:leader="dot"/>
            </w:tabs>
            <w:rPr/>
          </w:pPr>
          <w:hyperlink w:anchor="__RefHeading___Toc2369160_73709187">
            <w:r>
              <w:rPr>
                <w:webHidden/>
                <w:rStyle w:val="IndexLink"/>
                <w:rtl w:val="true"/>
              </w:rPr>
              <w:t>[</w:t>
            </w:r>
            <w:r>
              <w:rPr>
                <w:rStyle w:val="IndexLink"/>
                <w:rtl w:val="true"/>
              </w:rPr>
              <w:t>أخبار</w:t>
            </w:r>
            <w:r>
              <w:rPr>
                <w:rStyle w:val="IndexLink"/>
                <w:rtl w:val="true"/>
              </w:rPr>
              <w:t>]</w:t>
              <w:tab/>
            </w:r>
            <w:r>
              <w:rPr>
                <w:rStyle w:val="IndexLink"/>
              </w:rPr>
              <w:t>290</w:t>
            </w:r>
          </w:hyperlink>
        </w:p>
        <w:p>
          <w:pPr>
            <w:pStyle w:val="Contents4"/>
            <w:tabs>
              <w:tab w:val="clear" w:pos="8176"/>
              <w:tab w:val="right" w:pos="9026" w:leader="dot"/>
            </w:tabs>
            <w:rPr/>
          </w:pPr>
          <w:hyperlink w:anchor="__RefHeading___Toc2369162_73709187">
            <w:r>
              <w:rPr>
                <w:webHidden/>
                <w:rStyle w:val="IndexLink"/>
                <w:rtl w:val="true"/>
              </w:rPr>
              <w:t>وزارة ابی القاسم سلیمان بن الحسن</w:t>
            </w:r>
            <w:r>
              <w:rPr>
                <w:rStyle w:val="IndexLink"/>
                <w:rtl w:val="true"/>
              </w:rPr>
              <w:tab/>
            </w:r>
            <w:r>
              <w:rPr>
                <w:rStyle w:val="IndexLink"/>
              </w:rPr>
              <w:t>292</w:t>
            </w:r>
          </w:hyperlink>
        </w:p>
        <w:p>
          <w:pPr>
            <w:pStyle w:val="Contents3"/>
            <w:tabs>
              <w:tab w:val="clear" w:pos="8459"/>
              <w:tab w:val="right" w:pos="9026" w:leader="dot"/>
            </w:tabs>
            <w:rPr/>
          </w:pPr>
          <w:hyperlink w:anchor="__RefHeading___Toc2369164_73709187">
            <w:r>
              <w:rPr>
                <w:webHidden/>
                <w:rStyle w:val="IndexLink"/>
                <w:rtl w:val="true"/>
              </w:rPr>
              <w:t>سنه تسع و عشرین و ثلاثمائة</w:t>
            </w:r>
            <w:r>
              <w:rPr>
                <w:rStyle w:val="IndexLink"/>
                <w:rtl w:val="true"/>
              </w:rPr>
              <w:tab/>
            </w:r>
            <w:r>
              <w:rPr>
                <w:rStyle w:val="IndexLink"/>
              </w:rPr>
              <w:t>293</w:t>
            </w:r>
          </w:hyperlink>
        </w:p>
        <w:p>
          <w:pPr>
            <w:pStyle w:val="Contents4"/>
            <w:tabs>
              <w:tab w:val="clear" w:pos="8176"/>
              <w:tab w:val="right" w:pos="9026" w:leader="dot"/>
            </w:tabs>
            <w:rPr/>
          </w:pPr>
          <w:hyperlink w:anchor="__RefHeading___Toc2369166_73709187">
            <w:r>
              <w:rPr>
                <w:webHidden/>
                <w:rStyle w:val="IndexLink"/>
                <w:rtl w:val="true"/>
              </w:rPr>
              <w:t>[</w:t>
            </w:r>
            <w:r>
              <w:rPr>
                <w:rStyle w:val="IndexLink"/>
                <w:rtl w:val="true"/>
              </w:rPr>
              <w:t>أخبار</w:t>
            </w:r>
            <w:r>
              <w:rPr>
                <w:rStyle w:val="IndexLink"/>
                <w:rtl w:val="true"/>
              </w:rPr>
              <w:t>]</w:t>
              <w:tab/>
            </w:r>
            <w:r>
              <w:rPr>
                <w:rStyle w:val="IndexLink"/>
              </w:rPr>
              <w:t>293</w:t>
            </w:r>
          </w:hyperlink>
        </w:p>
        <w:p>
          <w:pPr>
            <w:pStyle w:val="Contents4"/>
            <w:tabs>
              <w:tab w:val="clear" w:pos="8176"/>
              <w:tab w:val="right" w:pos="9026" w:leader="dot"/>
            </w:tabs>
            <w:rPr/>
          </w:pPr>
          <w:hyperlink w:anchor="__RefHeading___Toc2369168_73709187">
            <w:r>
              <w:rPr>
                <w:webHidden/>
                <w:rStyle w:val="IndexLink"/>
                <w:rtl w:val="true"/>
              </w:rPr>
              <w:t>خلافه المتقی لله</w:t>
            </w:r>
            <w:r>
              <w:rPr>
                <w:rStyle w:val="IndexLink"/>
                <w:rtl w:val="true"/>
              </w:rPr>
              <w:tab/>
            </w:r>
            <w:r>
              <w:rPr>
                <w:rStyle w:val="IndexLink"/>
              </w:rPr>
              <w:t>294</w:t>
            </w:r>
          </w:hyperlink>
        </w:p>
        <w:p>
          <w:pPr>
            <w:pStyle w:val="Contents4"/>
            <w:tabs>
              <w:tab w:val="clear" w:pos="8176"/>
              <w:tab w:val="right" w:pos="9026" w:leader="dot"/>
            </w:tabs>
            <w:rPr/>
          </w:pPr>
          <w:hyperlink w:anchor="__RefHeading___Toc2369170_73709187">
            <w:r>
              <w:rPr>
                <w:webHidden/>
                <w:rStyle w:val="IndexLink"/>
                <w:rtl w:val="true"/>
              </w:rPr>
              <w:t>اماره کورنکج</w:t>
            </w:r>
            <w:r>
              <w:rPr>
                <w:rStyle w:val="IndexLink"/>
                <w:rtl w:val="true"/>
              </w:rPr>
              <w:tab/>
            </w:r>
            <w:r>
              <w:rPr>
                <w:rStyle w:val="IndexLink"/>
              </w:rPr>
              <w:t>299</w:t>
            </w:r>
          </w:hyperlink>
        </w:p>
        <w:p>
          <w:pPr>
            <w:pStyle w:val="Contents3"/>
            <w:tabs>
              <w:tab w:val="clear" w:pos="8459"/>
              <w:tab w:val="right" w:pos="9026" w:leader="dot"/>
            </w:tabs>
            <w:rPr/>
          </w:pPr>
          <w:hyperlink w:anchor="__RefHeading___Toc2369172_73709187">
            <w:r>
              <w:rPr>
                <w:webHidden/>
                <w:rStyle w:val="IndexLink"/>
                <w:rtl w:val="true"/>
              </w:rPr>
              <w:t>سنه ثلاثین و ثلاثمائة</w:t>
            </w:r>
            <w:r>
              <w:rPr>
                <w:rStyle w:val="IndexLink"/>
                <w:rtl w:val="true"/>
              </w:rPr>
              <w:tab/>
            </w:r>
            <w:r>
              <w:rPr>
                <w:rStyle w:val="IndexLink"/>
              </w:rPr>
              <w:t>301</w:t>
            </w:r>
          </w:hyperlink>
        </w:p>
        <w:p>
          <w:pPr>
            <w:pStyle w:val="Contents3"/>
            <w:tabs>
              <w:tab w:val="clear" w:pos="8459"/>
              <w:tab w:val="right" w:pos="9026" w:leader="dot"/>
            </w:tabs>
            <w:rPr/>
          </w:pPr>
          <w:hyperlink w:anchor="__RefHeading___Toc2369174_73709187">
            <w:r>
              <w:rPr>
                <w:webHidden/>
                <w:rStyle w:val="IndexLink"/>
                <w:rtl w:val="true"/>
              </w:rPr>
              <w:t>سنه احدی و ثلاثین و ثلاثمائة</w:t>
            </w:r>
            <w:r>
              <w:rPr>
                <w:rStyle w:val="IndexLink"/>
                <w:rtl w:val="true"/>
              </w:rPr>
              <w:tab/>
            </w:r>
            <w:r>
              <w:rPr>
                <w:rStyle w:val="IndexLink"/>
              </w:rPr>
              <w:t>305</w:t>
            </w:r>
          </w:hyperlink>
        </w:p>
        <w:p>
          <w:pPr>
            <w:pStyle w:val="Contents4"/>
            <w:tabs>
              <w:tab w:val="clear" w:pos="8176"/>
              <w:tab w:val="right" w:pos="9026" w:leader="dot"/>
            </w:tabs>
            <w:rPr/>
          </w:pPr>
          <w:hyperlink w:anchor="__RefHeading___Toc2369176_73709187">
            <w:r>
              <w:rPr>
                <w:webHidden/>
                <w:rStyle w:val="IndexLink"/>
                <w:rtl w:val="true"/>
              </w:rPr>
              <w:t>[</w:t>
            </w:r>
            <w:r>
              <w:rPr>
                <w:rStyle w:val="IndexLink"/>
                <w:rtl w:val="true"/>
              </w:rPr>
              <w:t>أخبار</w:t>
            </w:r>
            <w:r>
              <w:rPr>
                <w:rStyle w:val="IndexLink"/>
                <w:rtl w:val="true"/>
              </w:rPr>
              <w:t>]</w:t>
              <w:tab/>
            </w:r>
            <w:r>
              <w:rPr>
                <w:rStyle w:val="IndexLink"/>
              </w:rPr>
              <w:t>305</w:t>
            </w:r>
          </w:hyperlink>
        </w:p>
        <w:p>
          <w:pPr>
            <w:pStyle w:val="Contents4"/>
            <w:tabs>
              <w:tab w:val="clear" w:pos="8176"/>
              <w:tab w:val="right" w:pos="9026" w:leader="dot"/>
            </w:tabs>
            <w:rPr/>
          </w:pPr>
          <w:hyperlink w:anchor="__RefHeading___Toc2369178_73709187">
            <w:r>
              <w:rPr>
                <w:webHidden/>
                <w:rStyle w:val="IndexLink"/>
                <w:rtl w:val="true"/>
              </w:rPr>
              <w:t>وزارة ابی العباس الاصفهانی</w:t>
            </w:r>
            <w:r>
              <w:rPr>
                <w:rStyle w:val="IndexLink"/>
                <w:rtl w:val="true"/>
              </w:rPr>
              <w:tab/>
            </w:r>
            <w:r>
              <w:rPr>
                <w:rStyle w:val="IndexLink"/>
              </w:rPr>
              <w:t>306</w:t>
            </w:r>
          </w:hyperlink>
        </w:p>
        <w:p>
          <w:pPr>
            <w:pStyle w:val="Contents4"/>
            <w:tabs>
              <w:tab w:val="clear" w:pos="8176"/>
              <w:tab w:val="right" w:pos="9026" w:leader="dot"/>
            </w:tabs>
            <w:rPr/>
          </w:pPr>
          <w:hyperlink w:anchor="__RefHeading___Toc2369180_73709187">
            <w:r>
              <w:rPr>
                <w:webHidden/>
                <w:rStyle w:val="IndexLink"/>
                <w:rtl w:val="true"/>
              </w:rPr>
              <w:t>وزارة ابی الحسین بن مقله</w:t>
            </w:r>
            <w:r>
              <w:rPr>
                <w:rStyle w:val="IndexLink"/>
                <w:rtl w:val="true"/>
              </w:rPr>
              <w:tab/>
            </w:r>
            <w:r>
              <w:rPr>
                <w:rStyle w:val="IndexLink"/>
              </w:rPr>
              <w:t>308</w:t>
            </w:r>
          </w:hyperlink>
        </w:p>
        <w:p>
          <w:pPr>
            <w:pStyle w:val="Contents4"/>
            <w:tabs>
              <w:tab w:val="clear" w:pos="8176"/>
              <w:tab w:val="right" w:pos="9026" w:leader="dot"/>
            </w:tabs>
            <w:rPr/>
          </w:pPr>
          <w:hyperlink w:anchor="__RefHeading___Toc2369182_73709187">
            <w:r>
              <w:rPr>
                <w:webHidden/>
                <w:rStyle w:val="IndexLink"/>
                <w:rtl w:val="true"/>
              </w:rPr>
              <w:t>اماره توزون</w:t>
            </w:r>
            <w:r>
              <w:rPr>
                <w:rStyle w:val="IndexLink"/>
                <w:rtl w:val="true"/>
              </w:rPr>
              <w:tab/>
            </w:r>
            <w:r>
              <w:rPr>
                <w:rStyle w:val="IndexLink"/>
              </w:rPr>
              <w:t>308</w:t>
            </w:r>
          </w:hyperlink>
        </w:p>
        <w:p>
          <w:pPr>
            <w:pStyle w:val="Contents3"/>
            <w:tabs>
              <w:tab w:val="clear" w:pos="8459"/>
              <w:tab w:val="right" w:pos="9026" w:leader="dot"/>
            </w:tabs>
            <w:rPr/>
          </w:pPr>
          <w:hyperlink w:anchor="__RefHeading___Toc2369184_73709187">
            <w:r>
              <w:rPr>
                <w:webHidden/>
                <w:rStyle w:val="IndexLink"/>
                <w:rtl w:val="true"/>
              </w:rPr>
              <w:t>سنه اثنتین و ثلاثین و ثلاثمائة</w:t>
            </w:r>
            <w:r>
              <w:rPr>
                <w:rStyle w:val="IndexLink"/>
                <w:rtl w:val="true"/>
              </w:rPr>
              <w:tab/>
            </w:r>
            <w:r>
              <w:rPr>
                <w:rStyle w:val="IndexLink"/>
              </w:rPr>
              <w:t>311</w:t>
            </w:r>
          </w:hyperlink>
        </w:p>
        <w:p>
          <w:pPr>
            <w:pStyle w:val="Contents3"/>
            <w:tabs>
              <w:tab w:val="clear" w:pos="8459"/>
              <w:tab w:val="right" w:pos="9026" w:leader="dot"/>
            </w:tabs>
            <w:rPr/>
          </w:pPr>
          <w:hyperlink w:anchor="__RefHeading___Toc2369186_73709187">
            <w:r>
              <w:rPr>
                <w:webHidden/>
                <w:rStyle w:val="IndexLink"/>
                <w:rtl w:val="true"/>
              </w:rPr>
              <w:t>سنه ثلاث و ثلاثین و ثلاثمائة</w:t>
            </w:r>
            <w:r>
              <w:rPr>
                <w:rStyle w:val="IndexLink"/>
                <w:rtl w:val="true"/>
              </w:rPr>
              <w:tab/>
            </w:r>
            <w:r>
              <w:rPr>
                <w:rStyle w:val="IndexLink"/>
              </w:rPr>
              <w:t>317</w:t>
            </w:r>
          </w:hyperlink>
        </w:p>
        <w:p>
          <w:pPr>
            <w:pStyle w:val="Contents4"/>
            <w:tabs>
              <w:tab w:val="clear" w:pos="8176"/>
              <w:tab w:val="right" w:pos="9026" w:leader="dot"/>
            </w:tabs>
            <w:rPr/>
          </w:pPr>
          <w:hyperlink w:anchor="__RefHeading___Toc2369188_73709187">
            <w:r>
              <w:rPr>
                <w:webHidden/>
                <w:rStyle w:val="IndexLink"/>
                <w:rtl w:val="true"/>
              </w:rPr>
              <w:t>[</w:t>
            </w:r>
            <w:r>
              <w:rPr>
                <w:rStyle w:val="IndexLink"/>
                <w:rtl w:val="true"/>
              </w:rPr>
              <w:t>أخبار</w:t>
            </w:r>
            <w:r>
              <w:rPr>
                <w:rStyle w:val="IndexLink"/>
                <w:rtl w:val="true"/>
              </w:rPr>
              <w:t>]</w:t>
              <w:tab/>
            </w:r>
            <w:r>
              <w:rPr>
                <w:rStyle w:val="IndexLink"/>
              </w:rPr>
              <w:t>317</w:t>
            </w:r>
          </w:hyperlink>
        </w:p>
        <w:p>
          <w:pPr>
            <w:pStyle w:val="Contents4"/>
            <w:tabs>
              <w:tab w:val="clear" w:pos="8176"/>
              <w:tab w:val="right" w:pos="9026" w:leader="dot"/>
            </w:tabs>
            <w:rPr/>
          </w:pPr>
          <w:hyperlink w:anchor="__RefHeading___Toc2369190_73709187">
            <w:r>
              <w:rPr>
                <w:webHidden/>
                <w:rStyle w:val="IndexLink"/>
                <w:rtl w:val="true"/>
              </w:rPr>
              <w:t>خلافه المستکفی بالله</w:t>
            </w:r>
            <w:r>
              <w:rPr>
                <w:rStyle w:val="IndexLink"/>
                <w:rtl w:val="true"/>
              </w:rPr>
              <w:tab/>
            </w:r>
            <w:r>
              <w:rPr>
                <w:rStyle w:val="IndexLink"/>
              </w:rPr>
              <w:t>319</w:t>
            </w:r>
          </w:hyperlink>
        </w:p>
        <w:p>
          <w:pPr>
            <w:pStyle w:val="Contents3"/>
            <w:tabs>
              <w:tab w:val="clear" w:pos="8459"/>
              <w:tab w:val="right" w:pos="9026" w:leader="dot"/>
            </w:tabs>
            <w:rPr/>
          </w:pPr>
          <w:hyperlink w:anchor="__RefHeading___Toc2369192_73709187">
            <w:r>
              <w:rPr>
                <w:webHidden/>
                <w:rStyle w:val="IndexLink"/>
                <w:rtl w:val="true"/>
              </w:rPr>
              <w:t>سنه اربع و ثلاثین و ثلاثمائة</w:t>
            </w:r>
            <w:r>
              <w:rPr>
                <w:rStyle w:val="IndexLink"/>
                <w:rtl w:val="true"/>
              </w:rPr>
              <w:tab/>
            </w:r>
            <w:r>
              <w:rPr>
                <w:rStyle w:val="IndexLink"/>
              </w:rPr>
              <w:t>322</w:t>
            </w:r>
          </w:hyperlink>
        </w:p>
        <w:p>
          <w:pPr>
            <w:pStyle w:val="Contents4"/>
            <w:tabs>
              <w:tab w:val="clear" w:pos="8176"/>
              <w:tab w:val="right" w:pos="9026" w:leader="dot"/>
            </w:tabs>
            <w:rPr/>
          </w:pPr>
          <w:hyperlink w:anchor="__RefHeading___Toc2369194_73709187">
            <w:r>
              <w:rPr>
                <w:webHidden/>
                <w:rStyle w:val="IndexLink"/>
                <w:rtl w:val="true"/>
              </w:rPr>
              <w:t>[</w:t>
            </w:r>
            <w:r>
              <w:rPr>
                <w:rStyle w:val="IndexLink"/>
                <w:rtl w:val="true"/>
              </w:rPr>
              <w:t>أخبار</w:t>
            </w:r>
            <w:r>
              <w:rPr>
                <w:rStyle w:val="IndexLink"/>
                <w:rtl w:val="true"/>
              </w:rPr>
              <w:t>]</w:t>
              <w:tab/>
            </w:r>
            <w:r>
              <w:rPr>
                <w:rStyle w:val="IndexLink"/>
              </w:rPr>
              <w:t>322</w:t>
            </w:r>
          </w:hyperlink>
        </w:p>
        <w:p>
          <w:pPr>
            <w:pStyle w:val="Contents4"/>
            <w:tabs>
              <w:tab w:val="clear" w:pos="8176"/>
              <w:tab w:val="right" w:pos="9026" w:leader="dot"/>
            </w:tabs>
            <w:rPr/>
          </w:pPr>
          <w:hyperlink w:anchor="__RefHeading___Toc2369196_73709187">
            <w:r>
              <w:rPr>
                <w:webHidden/>
                <w:rStyle w:val="IndexLink"/>
                <w:rtl w:val="true"/>
              </w:rPr>
              <w:t>خلافه المطیع لله ابی القاسم الفضل بن المقتدر</w:t>
            </w:r>
            <w:r>
              <w:rPr>
                <w:rStyle w:val="IndexLink"/>
                <w:rtl w:val="true"/>
              </w:rPr>
              <w:tab/>
            </w:r>
            <w:r>
              <w:rPr>
                <w:rStyle w:val="IndexLink"/>
              </w:rPr>
              <w:t>325</w:t>
            </w:r>
          </w:hyperlink>
        </w:p>
        <w:p>
          <w:pPr>
            <w:pStyle w:val="Contents3"/>
            <w:tabs>
              <w:tab w:val="clear" w:pos="8459"/>
              <w:tab w:val="right" w:pos="9026" w:leader="dot"/>
            </w:tabs>
            <w:rPr/>
          </w:pPr>
          <w:hyperlink w:anchor="__RefHeading___Toc2369198_73709187">
            <w:r>
              <w:rPr>
                <w:webHidden/>
                <w:rStyle w:val="IndexLink"/>
                <w:rtl w:val="true"/>
              </w:rPr>
              <w:t>سنه خمس و ثلاثین و ثلاثمائة</w:t>
            </w:r>
            <w:r>
              <w:rPr>
                <w:rStyle w:val="IndexLink"/>
                <w:rtl w:val="true"/>
              </w:rPr>
              <w:tab/>
            </w:r>
            <w:r>
              <w:rPr>
                <w:rStyle w:val="IndexLink"/>
              </w:rPr>
              <w:t>329</w:t>
            </w:r>
          </w:hyperlink>
        </w:p>
        <w:p>
          <w:pPr>
            <w:pStyle w:val="Contents3"/>
            <w:tabs>
              <w:tab w:val="clear" w:pos="8459"/>
              <w:tab w:val="right" w:pos="9026" w:leader="dot"/>
            </w:tabs>
            <w:rPr/>
          </w:pPr>
          <w:hyperlink w:anchor="__RefHeading___Toc2369200_73709187">
            <w:r>
              <w:rPr>
                <w:webHidden/>
                <w:rStyle w:val="IndexLink"/>
                <w:rtl w:val="true"/>
              </w:rPr>
              <w:t>سنه ست و ثلاثین و ثلاثمائة</w:t>
            </w:r>
            <w:r>
              <w:rPr>
                <w:rStyle w:val="IndexLink"/>
                <w:rtl w:val="true"/>
              </w:rPr>
              <w:tab/>
            </w:r>
            <w:r>
              <w:rPr>
                <w:rStyle w:val="IndexLink"/>
              </w:rPr>
              <w:t>336</w:t>
            </w:r>
          </w:hyperlink>
        </w:p>
        <w:p>
          <w:pPr>
            <w:pStyle w:val="Contents3"/>
            <w:tabs>
              <w:tab w:val="clear" w:pos="8459"/>
              <w:tab w:val="right" w:pos="9026" w:leader="dot"/>
            </w:tabs>
            <w:rPr/>
          </w:pPr>
          <w:hyperlink w:anchor="__RefHeading___Toc2369202_73709187">
            <w:r>
              <w:rPr>
                <w:webHidden/>
                <w:rStyle w:val="IndexLink"/>
                <w:rtl w:val="true"/>
              </w:rPr>
              <w:t>سنه سبع و ثلاثین و ثلاثمائة</w:t>
            </w:r>
            <w:r>
              <w:rPr>
                <w:rStyle w:val="IndexLink"/>
                <w:rtl w:val="true"/>
              </w:rPr>
              <w:tab/>
            </w:r>
            <w:r>
              <w:rPr>
                <w:rStyle w:val="IndexLink"/>
              </w:rPr>
              <w:t>337</w:t>
            </w:r>
          </w:hyperlink>
        </w:p>
        <w:p>
          <w:pPr>
            <w:pStyle w:val="Contents3"/>
            <w:tabs>
              <w:tab w:val="clear" w:pos="8459"/>
              <w:tab w:val="right" w:pos="9026" w:leader="dot"/>
            </w:tabs>
            <w:rPr/>
          </w:pPr>
          <w:hyperlink w:anchor="__RefHeading___Toc2369204_73709187">
            <w:r>
              <w:rPr>
                <w:webHidden/>
                <w:rStyle w:val="IndexLink"/>
                <w:rtl w:val="true"/>
              </w:rPr>
              <w:t>سنه ثمان و ثلاثین و ثلاثمائة</w:t>
            </w:r>
            <w:r>
              <w:rPr>
                <w:rStyle w:val="IndexLink"/>
                <w:rtl w:val="true"/>
              </w:rPr>
              <w:tab/>
            </w:r>
            <w:r>
              <w:rPr>
                <w:rStyle w:val="IndexLink"/>
              </w:rPr>
              <w:t>339</w:t>
            </w:r>
          </w:hyperlink>
        </w:p>
        <w:p>
          <w:pPr>
            <w:pStyle w:val="Contents3"/>
            <w:tabs>
              <w:tab w:val="clear" w:pos="8459"/>
              <w:tab w:val="right" w:pos="9026" w:leader="dot"/>
            </w:tabs>
            <w:rPr/>
          </w:pPr>
          <w:hyperlink w:anchor="__RefHeading___Toc2369206_73709187">
            <w:r>
              <w:rPr>
                <w:webHidden/>
                <w:rStyle w:val="IndexLink"/>
                <w:rtl w:val="true"/>
              </w:rPr>
              <w:t>سنه تسع و ثلاثین و ثلاثمائة</w:t>
            </w:r>
            <w:r>
              <w:rPr>
                <w:rStyle w:val="IndexLink"/>
                <w:rtl w:val="true"/>
              </w:rPr>
              <w:tab/>
            </w:r>
            <w:r>
              <w:rPr>
                <w:rStyle w:val="IndexLink"/>
              </w:rPr>
              <w:t>341</w:t>
            </w:r>
          </w:hyperlink>
        </w:p>
        <w:p>
          <w:pPr>
            <w:pStyle w:val="Contents3"/>
            <w:tabs>
              <w:tab w:val="clear" w:pos="8459"/>
              <w:tab w:val="right" w:pos="9026" w:leader="dot"/>
            </w:tabs>
            <w:rPr/>
          </w:pPr>
          <w:hyperlink w:anchor="__RefHeading___Toc2369208_73709187">
            <w:r>
              <w:rPr>
                <w:webHidden/>
                <w:rStyle w:val="IndexLink"/>
                <w:rtl w:val="true"/>
              </w:rPr>
              <w:t>سنه اربعین و ثلاثمائة</w:t>
            </w:r>
            <w:r>
              <w:rPr>
                <w:rStyle w:val="IndexLink"/>
                <w:rtl w:val="true"/>
              </w:rPr>
              <w:tab/>
            </w:r>
            <w:r>
              <w:rPr>
                <w:rStyle w:val="IndexLink"/>
              </w:rPr>
              <w:t>343</w:t>
            </w:r>
          </w:hyperlink>
        </w:p>
        <w:p>
          <w:pPr>
            <w:pStyle w:val="Contents3"/>
            <w:tabs>
              <w:tab w:val="clear" w:pos="8459"/>
              <w:tab w:val="right" w:pos="9026" w:leader="dot"/>
            </w:tabs>
            <w:rPr/>
          </w:pPr>
          <w:hyperlink w:anchor="__RefHeading___Toc2369210_73709187">
            <w:r>
              <w:rPr>
                <w:webHidden/>
                <w:rStyle w:val="IndexLink"/>
                <w:rtl w:val="true"/>
              </w:rPr>
              <w:t>سنه احدی و اربعین و ثلاثمائة</w:t>
            </w:r>
            <w:r>
              <w:rPr>
                <w:rStyle w:val="IndexLink"/>
                <w:rtl w:val="true"/>
              </w:rPr>
              <w:tab/>
            </w:r>
            <w:r>
              <w:rPr>
                <w:rStyle w:val="IndexLink"/>
              </w:rPr>
              <w:t>345</w:t>
            </w:r>
          </w:hyperlink>
        </w:p>
        <w:p>
          <w:pPr>
            <w:pStyle w:val="Contents3"/>
            <w:tabs>
              <w:tab w:val="clear" w:pos="8459"/>
              <w:tab w:val="right" w:pos="9026" w:leader="dot"/>
            </w:tabs>
            <w:rPr/>
          </w:pPr>
          <w:hyperlink w:anchor="__RefHeading___Toc2369212_73709187">
            <w:r>
              <w:rPr>
                <w:webHidden/>
                <w:rStyle w:val="IndexLink"/>
                <w:rtl w:val="true"/>
              </w:rPr>
              <w:t>سنه اثنتین و اربعین و ثلاثمائة</w:t>
            </w:r>
            <w:r>
              <w:rPr>
                <w:rStyle w:val="IndexLink"/>
                <w:rtl w:val="true"/>
              </w:rPr>
              <w:tab/>
            </w:r>
            <w:r>
              <w:rPr>
                <w:rStyle w:val="IndexLink"/>
              </w:rPr>
              <w:t>346</w:t>
            </w:r>
          </w:hyperlink>
        </w:p>
        <w:p>
          <w:pPr>
            <w:pStyle w:val="Contents3"/>
            <w:tabs>
              <w:tab w:val="clear" w:pos="8459"/>
              <w:tab w:val="right" w:pos="9026" w:leader="dot"/>
            </w:tabs>
            <w:rPr/>
          </w:pPr>
          <w:hyperlink w:anchor="__RefHeading___Toc2369214_73709187">
            <w:r>
              <w:rPr>
                <w:webHidden/>
                <w:rStyle w:val="IndexLink"/>
                <w:rtl w:val="true"/>
              </w:rPr>
              <w:t>سنه ثلاث و اربعین و ثلاثمائة</w:t>
            </w:r>
            <w:r>
              <w:rPr>
                <w:rStyle w:val="IndexLink"/>
                <w:rtl w:val="true"/>
              </w:rPr>
              <w:tab/>
            </w:r>
            <w:r>
              <w:rPr>
                <w:rStyle w:val="IndexLink"/>
              </w:rPr>
              <w:t>348</w:t>
            </w:r>
          </w:hyperlink>
        </w:p>
        <w:p>
          <w:pPr>
            <w:pStyle w:val="Contents3"/>
            <w:tabs>
              <w:tab w:val="clear" w:pos="8459"/>
              <w:tab w:val="right" w:pos="9026" w:leader="dot"/>
            </w:tabs>
            <w:rPr/>
          </w:pPr>
          <w:hyperlink w:anchor="__RefHeading___Toc2369216_73709187">
            <w:r>
              <w:rPr>
                <w:webHidden/>
                <w:rStyle w:val="IndexLink"/>
                <w:rtl w:val="true"/>
              </w:rPr>
              <w:t>سنه اربع و اربعین و ثلاثمائة</w:t>
            </w:r>
            <w:r>
              <w:rPr>
                <w:rStyle w:val="IndexLink"/>
                <w:rtl w:val="true"/>
              </w:rPr>
              <w:tab/>
            </w:r>
            <w:r>
              <w:rPr>
                <w:rStyle w:val="IndexLink"/>
              </w:rPr>
              <w:t>350</w:t>
            </w:r>
          </w:hyperlink>
        </w:p>
        <w:p>
          <w:pPr>
            <w:pStyle w:val="Contents3"/>
            <w:tabs>
              <w:tab w:val="clear" w:pos="8459"/>
              <w:tab w:val="right" w:pos="9026" w:leader="dot"/>
            </w:tabs>
            <w:rPr/>
          </w:pPr>
          <w:hyperlink w:anchor="__RefHeading___Toc2369218_73709187">
            <w:r>
              <w:rPr>
                <w:webHidden/>
                <w:rStyle w:val="IndexLink"/>
                <w:rtl w:val="true"/>
              </w:rPr>
              <w:t>سنه خمس و اربعین و ثلاثمائة</w:t>
            </w:r>
            <w:r>
              <w:rPr>
                <w:rStyle w:val="IndexLink"/>
                <w:rtl w:val="true"/>
              </w:rPr>
              <w:tab/>
            </w:r>
            <w:r>
              <w:rPr>
                <w:rStyle w:val="IndexLink"/>
              </w:rPr>
              <w:t>351</w:t>
            </w:r>
          </w:hyperlink>
        </w:p>
        <w:p>
          <w:pPr>
            <w:pStyle w:val="Contents3"/>
            <w:tabs>
              <w:tab w:val="clear" w:pos="8459"/>
              <w:tab w:val="right" w:pos="9026" w:leader="dot"/>
            </w:tabs>
            <w:rPr/>
          </w:pPr>
          <w:hyperlink w:anchor="__RefHeading___Toc2369220_73709187">
            <w:r>
              <w:rPr>
                <w:webHidden/>
                <w:rStyle w:val="IndexLink"/>
                <w:rtl w:val="true"/>
              </w:rPr>
              <w:t>سنه ست و اربعین و ثلاثمائة</w:t>
            </w:r>
            <w:r>
              <w:rPr>
                <w:rStyle w:val="IndexLink"/>
                <w:rtl w:val="true"/>
              </w:rPr>
              <w:tab/>
            </w:r>
            <w:r>
              <w:rPr>
                <w:rStyle w:val="IndexLink"/>
              </w:rPr>
              <w:t>353</w:t>
            </w:r>
          </w:hyperlink>
        </w:p>
        <w:p>
          <w:pPr>
            <w:pStyle w:val="Contents3"/>
            <w:tabs>
              <w:tab w:val="clear" w:pos="8459"/>
              <w:tab w:val="right" w:pos="9026" w:leader="dot"/>
            </w:tabs>
            <w:rPr/>
          </w:pPr>
          <w:hyperlink w:anchor="__RefHeading___Toc2369222_73709187">
            <w:r>
              <w:rPr>
                <w:webHidden/>
                <w:rStyle w:val="IndexLink"/>
                <w:rtl w:val="true"/>
              </w:rPr>
              <w:t>سنه سبع و اربعین و ثلاثمائة</w:t>
            </w:r>
            <w:r>
              <w:rPr>
                <w:rStyle w:val="IndexLink"/>
                <w:rtl w:val="true"/>
              </w:rPr>
              <w:tab/>
            </w:r>
            <w:r>
              <w:rPr>
                <w:rStyle w:val="IndexLink"/>
              </w:rPr>
              <w:t>354</w:t>
            </w:r>
          </w:hyperlink>
        </w:p>
        <w:p>
          <w:pPr>
            <w:pStyle w:val="Contents3"/>
            <w:tabs>
              <w:tab w:val="clear" w:pos="8459"/>
              <w:tab w:val="right" w:pos="9026" w:leader="dot"/>
            </w:tabs>
            <w:rPr/>
          </w:pPr>
          <w:hyperlink w:anchor="__RefHeading___Toc2369224_73709187">
            <w:r>
              <w:rPr>
                <w:webHidden/>
                <w:rStyle w:val="IndexLink"/>
                <w:rtl w:val="true"/>
              </w:rPr>
              <w:t>سنه ثمان و اربعین و ثلاثمائة</w:t>
            </w:r>
            <w:r>
              <w:rPr>
                <w:rStyle w:val="IndexLink"/>
                <w:rtl w:val="true"/>
              </w:rPr>
              <w:tab/>
            </w:r>
            <w:r>
              <w:rPr>
                <w:rStyle w:val="IndexLink"/>
              </w:rPr>
              <w:t>357</w:t>
            </w:r>
          </w:hyperlink>
        </w:p>
        <w:p>
          <w:pPr>
            <w:pStyle w:val="Contents3"/>
            <w:tabs>
              <w:tab w:val="clear" w:pos="8459"/>
              <w:tab w:val="right" w:pos="9026" w:leader="dot"/>
            </w:tabs>
            <w:rPr/>
          </w:pPr>
          <w:hyperlink w:anchor="__RefHeading___Toc2369226_73709187">
            <w:r>
              <w:rPr>
                <w:webHidden/>
                <w:rStyle w:val="IndexLink"/>
                <w:rtl w:val="true"/>
              </w:rPr>
              <w:t>سنه تسع و اربعین و ثلاثمائة</w:t>
            </w:r>
            <w:r>
              <w:rPr>
                <w:rStyle w:val="IndexLink"/>
                <w:rtl w:val="true"/>
              </w:rPr>
              <w:tab/>
            </w:r>
            <w:r>
              <w:rPr>
                <w:rStyle w:val="IndexLink"/>
              </w:rPr>
              <w:t>361</w:t>
            </w:r>
          </w:hyperlink>
        </w:p>
        <w:p>
          <w:pPr>
            <w:pStyle w:val="Contents3"/>
            <w:tabs>
              <w:tab w:val="clear" w:pos="8459"/>
              <w:tab w:val="right" w:pos="9026" w:leader="dot"/>
            </w:tabs>
            <w:rPr/>
          </w:pPr>
          <w:hyperlink w:anchor="__RefHeading___Toc2369228_73709187">
            <w:r>
              <w:rPr>
                <w:webHidden/>
                <w:rStyle w:val="IndexLink"/>
                <w:rtl w:val="true"/>
              </w:rPr>
              <w:t>سنه خمسین و ثلاثمائة</w:t>
            </w:r>
            <w:r>
              <w:rPr>
                <w:rStyle w:val="IndexLink"/>
                <w:rtl w:val="true"/>
              </w:rPr>
              <w:tab/>
            </w:r>
            <w:r>
              <w:rPr>
                <w:rStyle w:val="IndexLink"/>
              </w:rPr>
              <w:t>362</w:t>
            </w:r>
          </w:hyperlink>
        </w:p>
        <w:p>
          <w:pPr>
            <w:pStyle w:val="Contents3"/>
            <w:tabs>
              <w:tab w:val="clear" w:pos="8459"/>
              <w:tab w:val="right" w:pos="9026" w:leader="dot"/>
            </w:tabs>
            <w:rPr/>
          </w:pPr>
          <w:hyperlink w:anchor="__RefHeading___Toc2369230_73709187">
            <w:r>
              <w:rPr>
                <w:webHidden/>
                <w:rStyle w:val="IndexLink"/>
                <w:rtl w:val="true"/>
              </w:rPr>
              <w:t>سنه احدی و خمسین و ثلاثمائة</w:t>
            </w:r>
            <w:r>
              <w:rPr>
                <w:rStyle w:val="IndexLink"/>
                <w:rtl w:val="true"/>
              </w:rPr>
              <w:tab/>
            </w:r>
            <w:r>
              <w:rPr>
                <w:rStyle w:val="IndexLink"/>
              </w:rPr>
              <w:t>363</w:t>
            </w:r>
          </w:hyperlink>
        </w:p>
        <w:p>
          <w:pPr>
            <w:pStyle w:val="Contents3"/>
            <w:tabs>
              <w:tab w:val="clear" w:pos="8459"/>
              <w:tab w:val="right" w:pos="9026" w:leader="dot"/>
            </w:tabs>
            <w:rPr/>
          </w:pPr>
          <w:hyperlink w:anchor="__RefHeading___Toc2369232_73709187">
            <w:r>
              <w:rPr>
                <w:webHidden/>
                <w:rStyle w:val="IndexLink"/>
                <w:rtl w:val="true"/>
              </w:rPr>
              <w:t>سنه اثنتین و خمسین و ثلاثمائة</w:t>
            </w:r>
            <w:r>
              <w:rPr>
                <w:rStyle w:val="IndexLink"/>
                <w:rtl w:val="true"/>
              </w:rPr>
              <w:tab/>
            </w:r>
            <w:r>
              <w:rPr>
                <w:rStyle w:val="IndexLink"/>
              </w:rPr>
              <w:t>367</w:t>
            </w:r>
          </w:hyperlink>
        </w:p>
        <w:p>
          <w:pPr>
            <w:pStyle w:val="Contents3"/>
            <w:tabs>
              <w:tab w:val="clear" w:pos="8459"/>
              <w:tab w:val="right" w:pos="9026" w:leader="dot"/>
            </w:tabs>
            <w:rPr/>
          </w:pPr>
          <w:hyperlink w:anchor="__RefHeading___Toc2369234_73709187">
            <w:r>
              <w:rPr>
                <w:webHidden/>
                <w:rStyle w:val="IndexLink"/>
                <w:rtl w:val="true"/>
              </w:rPr>
              <w:t>سنه ثلاث و خمسین و ثلاثمائة</w:t>
            </w:r>
            <w:r>
              <w:rPr>
                <w:rStyle w:val="IndexLink"/>
                <w:rtl w:val="true"/>
              </w:rPr>
              <w:tab/>
            </w:r>
            <w:r>
              <w:rPr>
                <w:rStyle w:val="IndexLink"/>
              </w:rPr>
              <w:t>371</w:t>
            </w:r>
          </w:hyperlink>
        </w:p>
        <w:p>
          <w:pPr>
            <w:pStyle w:val="Contents3"/>
            <w:tabs>
              <w:tab w:val="clear" w:pos="8459"/>
              <w:tab w:val="right" w:pos="9026" w:leader="dot"/>
            </w:tabs>
            <w:rPr/>
          </w:pPr>
          <w:hyperlink w:anchor="__RefHeading___Toc2369236_73709187">
            <w:r>
              <w:rPr>
                <w:webHidden/>
                <w:rStyle w:val="IndexLink"/>
                <w:rtl w:val="true"/>
              </w:rPr>
              <w:t>سنه اربع و خمسین و ثلاثمائة</w:t>
            </w:r>
            <w:r>
              <w:rPr>
                <w:rStyle w:val="IndexLink"/>
                <w:rtl w:val="true"/>
              </w:rPr>
              <w:tab/>
            </w:r>
            <w:r>
              <w:rPr>
                <w:rStyle w:val="IndexLink"/>
              </w:rPr>
              <w:t>373</w:t>
            </w:r>
          </w:hyperlink>
        </w:p>
        <w:p>
          <w:pPr>
            <w:pStyle w:val="Contents3"/>
            <w:tabs>
              <w:tab w:val="clear" w:pos="8459"/>
              <w:tab w:val="right" w:pos="9026" w:leader="dot"/>
            </w:tabs>
            <w:rPr/>
          </w:pPr>
          <w:hyperlink w:anchor="__RefHeading___Toc2369238_73709187">
            <w:r>
              <w:rPr>
                <w:webHidden/>
                <w:rStyle w:val="IndexLink"/>
                <w:rtl w:val="true"/>
              </w:rPr>
              <w:t>سنه خمس و خمسین و ثلاثمائة</w:t>
            </w:r>
            <w:r>
              <w:rPr>
                <w:rStyle w:val="IndexLink"/>
                <w:rtl w:val="true"/>
              </w:rPr>
              <w:tab/>
            </w:r>
            <w:r>
              <w:rPr>
                <w:rStyle w:val="IndexLink"/>
              </w:rPr>
              <w:t>374</w:t>
            </w:r>
          </w:hyperlink>
        </w:p>
        <w:p>
          <w:pPr>
            <w:pStyle w:val="Contents3"/>
            <w:tabs>
              <w:tab w:val="clear" w:pos="8459"/>
              <w:tab w:val="right" w:pos="9026" w:leader="dot"/>
            </w:tabs>
            <w:rPr/>
          </w:pPr>
          <w:hyperlink w:anchor="__RefHeading___Toc2369240_73709187">
            <w:r>
              <w:rPr>
                <w:webHidden/>
                <w:rStyle w:val="IndexLink"/>
                <w:rtl w:val="true"/>
              </w:rPr>
              <w:t>سنه ست و خمسین و ثلاثمائة</w:t>
            </w:r>
            <w:r>
              <w:rPr>
                <w:rStyle w:val="IndexLink"/>
                <w:rtl w:val="true"/>
              </w:rPr>
              <w:tab/>
            </w:r>
            <w:r>
              <w:rPr>
                <w:rStyle w:val="IndexLink"/>
              </w:rPr>
              <w:t>377</w:t>
            </w:r>
          </w:hyperlink>
        </w:p>
        <w:p>
          <w:pPr>
            <w:pStyle w:val="Contents4"/>
            <w:tabs>
              <w:tab w:val="clear" w:pos="8176"/>
              <w:tab w:val="right" w:pos="9026" w:leader="dot"/>
            </w:tabs>
            <w:rPr/>
          </w:pPr>
          <w:hyperlink w:anchor="__RefHeading___Toc2369242_73709187">
            <w:r>
              <w:rPr>
                <w:webHidden/>
                <w:rStyle w:val="IndexLink"/>
                <w:rtl w:val="true"/>
              </w:rPr>
              <w:t>[</w:t>
            </w:r>
            <w:r>
              <w:rPr>
                <w:rStyle w:val="IndexLink"/>
                <w:rtl w:val="true"/>
              </w:rPr>
              <w:t>أخبار</w:t>
            </w:r>
            <w:r>
              <w:rPr>
                <w:rStyle w:val="IndexLink"/>
                <w:rtl w:val="true"/>
              </w:rPr>
              <w:t>]</w:t>
              <w:tab/>
            </w:r>
            <w:r>
              <w:rPr>
                <w:rStyle w:val="IndexLink"/>
              </w:rPr>
              <w:t>377</w:t>
            </w:r>
          </w:hyperlink>
        </w:p>
        <w:p>
          <w:pPr>
            <w:pStyle w:val="Contents4"/>
            <w:tabs>
              <w:tab w:val="clear" w:pos="8176"/>
              <w:tab w:val="right" w:pos="9026" w:leader="dot"/>
            </w:tabs>
            <w:rPr/>
          </w:pPr>
          <w:hyperlink w:anchor="__RefHeading___Toc2369244_73709187">
            <w:r>
              <w:rPr>
                <w:webHidden/>
                <w:rStyle w:val="IndexLink"/>
                <w:rtl w:val="true"/>
              </w:rPr>
              <w:t>اماره عز الدولة ابی منصور بختیار بن معز الدولة</w:t>
            </w:r>
            <w:r>
              <w:rPr>
                <w:rStyle w:val="IndexLink"/>
                <w:rtl w:val="true"/>
              </w:rPr>
              <w:tab/>
            </w:r>
            <w:r>
              <w:rPr>
                <w:rStyle w:val="IndexLink"/>
              </w:rPr>
              <w:t>380</w:t>
            </w:r>
          </w:hyperlink>
        </w:p>
        <w:p>
          <w:pPr>
            <w:pStyle w:val="Contents3"/>
            <w:tabs>
              <w:tab w:val="clear" w:pos="8459"/>
              <w:tab w:val="right" w:pos="9026" w:leader="dot"/>
            </w:tabs>
            <w:rPr/>
          </w:pPr>
          <w:hyperlink w:anchor="__RefHeading___Toc2369246_73709187">
            <w:r>
              <w:rPr>
                <w:webHidden/>
                <w:rStyle w:val="IndexLink"/>
                <w:rtl w:val="true"/>
              </w:rPr>
              <w:t>سنه سبع و خمسین و ثلاثمائة</w:t>
            </w:r>
            <w:r>
              <w:rPr>
                <w:rStyle w:val="IndexLink"/>
                <w:rtl w:val="true"/>
              </w:rPr>
              <w:tab/>
            </w:r>
            <w:r>
              <w:rPr>
                <w:rStyle w:val="IndexLink"/>
              </w:rPr>
              <w:t>384</w:t>
            </w:r>
          </w:hyperlink>
        </w:p>
        <w:p>
          <w:pPr>
            <w:pStyle w:val="Contents4"/>
            <w:tabs>
              <w:tab w:val="clear" w:pos="8176"/>
              <w:tab w:val="right" w:pos="9026" w:leader="dot"/>
            </w:tabs>
            <w:rPr/>
          </w:pPr>
          <w:hyperlink w:anchor="__RefHeading___Toc2369248_73709187">
            <w:r>
              <w:rPr>
                <w:webHidden/>
                <w:rStyle w:val="IndexLink"/>
                <w:rtl w:val="true"/>
              </w:rPr>
              <w:t>وزارة ابی الفضل الشیرازی</w:t>
            </w:r>
            <w:r>
              <w:rPr>
                <w:rStyle w:val="IndexLink"/>
                <w:rtl w:val="true"/>
              </w:rPr>
              <w:tab/>
            </w:r>
            <w:r>
              <w:rPr>
                <w:rStyle w:val="IndexLink"/>
              </w:rPr>
              <w:t>384</w:t>
            </w:r>
          </w:hyperlink>
        </w:p>
        <w:p>
          <w:pPr>
            <w:pStyle w:val="Contents3"/>
            <w:tabs>
              <w:tab w:val="clear" w:pos="8459"/>
              <w:tab w:val="right" w:pos="9026" w:leader="dot"/>
            </w:tabs>
            <w:rPr/>
          </w:pPr>
          <w:hyperlink w:anchor="__RefHeading___Toc2369250_73709187">
            <w:r>
              <w:rPr>
                <w:webHidden/>
                <w:rStyle w:val="IndexLink"/>
                <w:rtl w:val="true"/>
              </w:rPr>
              <w:t>سنه ثمان و خمسین و ثلاثمائة</w:t>
            </w:r>
            <w:r>
              <w:rPr>
                <w:rStyle w:val="IndexLink"/>
                <w:rtl w:val="true"/>
              </w:rPr>
              <w:tab/>
            </w:r>
            <w:r>
              <w:rPr>
                <w:rStyle w:val="IndexLink"/>
              </w:rPr>
              <w:t>387</w:t>
            </w:r>
          </w:hyperlink>
        </w:p>
        <w:p>
          <w:pPr>
            <w:pStyle w:val="Contents3"/>
            <w:tabs>
              <w:tab w:val="clear" w:pos="8459"/>
              <w:tab w:val="right" w:pos="9026" w:leader="dot"/>
            </w:tabs>
            <w:rPr/>
          </w:pPr>
          <w:hyperlink w:anchor="__RefHeading___Toc2369252_73709187">
            <w:r>
              <w:rPr>
                <w:webHidden/>
                <w:rStyle w:val="IndexLink"/>
                <w:rtl w:val="true"/>
              </w:rPr>
              <w:t>سنه تسع و خمسین و ثلاثمائة</w:t>
            </w:r>
            <w:r>
              <w:rPr>
                <w:rStyle w:val="IndexLink"/>
                <w:rtl w:val="true"/>
              </w:rPr>
              <w:tab/>
            </w:r>
            <w:r>
              <w:rPr>
                <w:rStyle w:val="IndexLink"/>
              </w:rPr>
              <w:t>389</w:t>
            </w:r>
          </w:hyperlink>
        </w:p>
        <w:p>
          <w:pPr>
            <w:pStyle w:val="Contents3"/>
            <w:tabs>
              <w:tab w:val="clear" w:pos="8459"/>
              <w:tab w:val="right" w:pos="9026" w:leader="dot"/>
            </w:tabs>
            <w:rPr/>
          </w:pPr>
          <w:hyperlink w:anchor="__RefHeading___Toc2369254_73709187">
            <w:r>
              <w:rPr>
                <w:webHidden/>
                <w:rStyle w:val="IndexLink"/>
                <w:rtl w:val="true"/>
              </w:rPr>
              <w:t>سنه ستین و ثلاثمائة</w:t>
            </w:r>
            <w:r>
              <w:rPr>
                <w:rStyle w:val="IndexLink"/>
                <w:rtl w:val="true"/>
              </w:rPr>
              <w:tab/>
            </w:r>
            <w:r>
              <w:rPr>
                <w:rStyle w:val="IndexLink"/>
              </w:rPr>
              <w:t>391</w:t>
            </w:r>
          </w:hyperlink>
        </w:p>
        <w:p>
          <w:pPr>
            <w:pStyle w:val="Contents4"/>
            <w:tabs>
              <w:tab w:val="clear" w:pos="8176"/>
              <w:tab w:val="right" w:pos="9026" w:leader="dot"/>
            </w:tabs>
            <w:rPr/>
          </w:pPr>
          <w:hyperlink w:anchor="__RefHeading___Toc2369256_73709187">
            <w:r>
              <w:rPr>
                <w:webHidden/>
                <w:rStyle w:val="IndexLink"/>
                <w:rtl w:val="true"/>
              </w:rPr>
              <w:t>[</w:t>
            </w:r>
            <w:r>
              <w:rPr>
                <w:rStyle w:val="IndexLink"/>
                <w:rtl w:val="true"/>
              </w:rPr>
              <w:t>أخبار</w:t>
            </w:r>
            <w:r>
              <w:rPr>
                <w:rStyle w:val="IndexLink"/>
                <w:rtl w:val="true"/>
              </w:rPr>
              <w:t>]</w:t>
              <w:tab/>
            </w:r>
            <w:r>
              <w:rPr>
                <w:rStyle w:val="IndexLink"/>
              </w:rPr>
              <w:t>391</w:t>
            </w:r>
          </w:hyperlink>
        </w:p>
        <w:p>
          <w:pPr>
            <w:pStyle w:val="Contents4"/>
            <w:tabs>
              <w:tab w:val="clear" w:pos="8176"/>
              <w:tab w:val="right" w:pos="9026" w:leader="dot"/>
            </w:tabs>
            <w:rPr/>
          </w:pPr>
          <w:hyperlink w:anchor="__RefHeading___Toc2369258_73709187">
            <w:r>
              <w:rPr>
                <w:webHidden/>
                <w:rStyle w:val="IndexLink"/>
                <w:rtl w:val="true"/>
              </w:rPr>
              <w:t>وزارة ابی الفضل العباس</w:t>
            </w:r>
            <w:r>
              <w:rPr>
                <w:rStyle w:val="IndexLink"/>
                <w:rtl w:val="true"/>
              </w:rPr>
              <w:tab/>
            </w:r>
            <w:r>
              <w:rPr>
                <w:rStyle w:val="IndexLink"/>
              </w:rPr>
              <w:t>394</w:t>
            </w:r>
          </w:hyperlink>
        </w:p>
        <w:p>
          <w:pPr>
            <w:pStyle w:val="Contents3"/>
            <w:tabs>
              <w:tab w:val="clear" w:pos="8459"/>
              <w:tab w:val="right" w:pos="9026" w:leader="dot"/>
            </w:tabs>
            <w:rPr/>
          </w:pPr>
          <w:hyperlink w:anchor="__RefHeading___Toc2369260_73709187">
            <w:r>
              <w:rPr>
                <w:webHidden/>
                <w:rStyle w:val="IndexLink"/>
                <w:rtl w:val="true"/>
              </w:rPr>
              <w:t>سنه احدی و ستین و ثلاثمائة</w:t>
            </w:r>
            <w:r>
              <w:rPr>
                <w:rStyle w:val="IndexLink"/>
                <w:rtl w:val="true"/>
              </w:rPr>
              <w:tab/>
            </w:r>
            <w:r>
              <w:rPr>
                <w:rStyle w:val="IndexLink"/>
              </w:rPr>
              <w:t>395</w:t>
            </w:r>
          </w:hyperlink>
        </w:p>
        <w:p>
          <w:pPr>
            <w:pStyle w:val="Contents3"/>
            <w:tabs>
              <w:tab w:val="clear" w:pos="8459"/>
              <w:tab w:val="right" w:pos="9026" w:leader="dot"/>
            </w:tabs>
            <w:rPr/>
          </w:pPr>
          <w:hyperlink w:anchor="__RefHeading___Toc2369262_73709187">
            <w:r>
              <w:rPr>
                <w:webHidden/>
                <w:rStyle w:val="IndexLink"/>
                <w:rtl w:val="true"/>
              </w:rPr>
              <w:t>سنه اثنتین و ستین و ثلاثمائة</w:t>
            </w:r>
            <w:r>
              <w:rPr>
                <w:rStyle w:val="IndexLink"/>
                <w:rtl w:val="true"/>
              </w:rPr>
              <w:tab/>
            </w:r>
            <w:r>
              <w:rPr>
                <w:rStyle w:val="IndexLink"/>
              </w:rPr>
              <w:t>396</w:t>
            </w:r>
          </w:hyperlink>
        </w:p>
        <w:p>
          <w:pPr>
            <w:pStyle w:val="Contents4"/>
            <w:tabs>
              <w:tab w:val="clear" w:pos="8176"/>
              <w:tab w:val="right" w:pos="9026" w:leader="dot"/>
            </w:tabs>
            <w:rPr/>
          </w:pPr>
          <w:hyperlink w:anchor="__RefHeading___Toc2369264_73709187">
            <w:r>
              <w:rPr>
                <w:webHidden/>
                <w:rStyle w:val="IndexLink"/>
                <w:rtl w:val="true"/>
              </w:rPr>
              <w:t>[</w:t>
            </w:r>
            <w:r>
              <w:rPr>
                <w:rStyle w:val="IndexLink"/>
                <w:rtl w:val="true"/>
              </w:rPr>
              <w:t>أخبار</w:t>
            </w:r>
            <w:r>
              <w:rPr>
                <w:rStyle w:val="IndexLink"/>
                <w:rtl w:val="true"/>
              </w:rPr>
              <w:t>]</w:t>
              <w:tab/>
            </w:r>
            <w:r>
              <w:rPr>
                <w:rStyle w:val="IndexLink"/>
              </w:rPr>
              <w:t>396</w:t>
            </w:r>
          </w:hyperlink>
        </w:p>
        <w:p>
          <w:pPr>
            <w:pStyle w:val="Contents4"/>
            <w:tabs>
              <w:tab w:val="clear" w:pos="8176"/>
              <w:tab w:val="right" w:pos="9026" w:leader="dot"/>
            </w:tabs>
            <w:rPr/>
          </w:pPr>
          <w:hyperlink w:anchor="__RefHeading___Toc2369266_73709187">
            <w:r>
              <w:rPr>
                <w:webHidden/>
                <w:rStyle w:val="IndexLink"/>
                <w:rtl w:val="true"/>
              </w:rPr>
              <w:t>نزول الخارج بالمغرب بمصر</w:t>
            </w:r>
            <w:r>
              <w:rPr>
                <w:rStyle w:val="IndexLink"/>
                <w:rtl w:val="true"/>
              </w:rPr>
              <w:tab/>
            </w:r>
            <w:r>
              <w:rPr>
                <w:rStyle w:val="IndexLink"/>
              </w:rPr>
              <w:t>397</w:t>
            </w:r>
          </w:hyperlink>
        </w:p>
        <w:p>
          <w:pPr>
            <w:pStyle w:val="Contents4"/>
            <w:tabs>
              <w:tab w:val="clear" w:pos="8176"/>
              <w:tab w:val="right" w:pos="9026" w:leader="dot"/>
            </w:tabs>
            <w:rPr/>
          </w:pPr>
          <w:hyperlink w:anchor="__RefHeading___Toc2369268_73709187">
            <w:r>
              <w:rPr>
                <w:webHidden/>
                <w:rStyle w:val="IndexLink"/>
                <w:rtl w:val="true"/>
              </w:rPr>
              <w:t>وزارة ابی طاهر بن بقیة لمعز الدولة</w:t>
            </w:r>
            <w:r>
              <w:rPr>
                <w:rStyle w:val="IndexLink"/>
                <w:rtl w:val="true"/>
              </w:rPr>
              <w:tab/>
            </w:r>
            <w:r>
              <w:rPr>
                <w:rStyle w:val="IndexLink"/>
              </w:rPr>
              <w:t>398</w:t>
            </w:r>
          </w:hyperlink>
        </w:p>
        <w:p>
          <w:pPr>
            <w:pStyle w:val="Contents3"/>
            <w:tabs>
              <w:tab w:val="clear" w:pos="8459"/>
              <w:tab w:val="right" w:pos="9026" w:leader="dot"/>
            </w:tabs>
            <w:rPr/>
          </w:pPr>
          <w:hyperlink w:anchor="__RefHeading___Toc2369270_73709187">
            <w:r>
              <w:rPr>
                <w:webHidden/>
                <w:rStyle w:val="IndexLink"/>
                <w:rtl w:val="true"/>
              </w:rPr>
              <w:t>سنه ثلاث و ستین و ثلاثمائة</w:t>
            </w:r>
            <w:r>
              <w:rPr>
                <w:rStyle w:val="IndexLink"/>
                <w:rtl w:val="true"/>
              </w:rPr>
              <w:tab/>
            </w:r>
            <w:r>
              <w:rPr>
                <w:rStyle w:val="IndexLink"/>
              </w:rPr>
              <w:t>399</w:t>
            </w:r>
          </w:hyperlink>
        </w:p>
        <w:p>
          <w:pPr>
            <w:pStyle w:val="Contents4"/>
            <w:tabs>
              <w:tab w:val="clear" w:pos="8176"/>
              <w:tab w:val="right" w:pos="9026" w:leader="dot"/>
            </w:tabs>
            <w:rPr/>
          </w:pPr>
          <w:hyperlink w:anchor="__RefHeading___Toc2369272_73709187">
            <w:r>
              <w:rPr>
                <w:webHidden/>
                <w:rStyle w:val="IndexLink"/>
                <w:rtl w:val="true"/>
              </w:rPr>
              <w:t>[</w:t>
            </w:r>
            <w:r>
              <w:rPr>
                <w:rStyle w:val="IndexLink"/>
                <w:rtl w:val="true"/>
              </w:rPr>
              <w:t>أخبار</w:t>
            </w:r>
            <w:r>
              <w:rPr>
                <w:rStyle w:val="IndexLink"/>
                <w:rtl w:val="true"/>
              </w:rPr>
              <w:t>]</w:t>
              <w:tab/>
            </w:r>
            <w:r>
              <w:rPr>
                <w:rStyle w:val="IndexLink"/>
              </w:rPr>
              <w:t>399</w:t>
            </w:r>
          </w:hyperlink>
        </w:p>
        <w:p>
          <w:pPr>
            <w:pStyle w:val="Contents4"/>
            <w:tabs>
              <w:tab w:val="clear" w:pos="8176"/>
              <w:tab w:val="right" w:pos="9026" w:leader="dot"/>
            </w:tabs>
            <w:rPr/>
          </w:pPr>
          <w:hyperlink w:anchor="__RefHeading___Toc2369274_73709187">
            <w:r>
              <w:rPr>
                <w:webHidden/>
                <w:rStyle w:val="IndexLink"/>
                <w:rtl w:val="true"/>
              </w:rPr>
              <w:t>خلافه الطائع لله ابی بکر عبد الکریم بن المطیع لله</w:t>
            </w:r>
            <w:r>
              <w:rPr>
                <w:rStyle w:val="IndexLink"/>
                <w:rtl w:val="true"/>
              </w:rPr>
              <w:tab/>
            </w:r>
            <w:r>
              <w:rPr>
                <w:rStyle w:val="IndexLink"/>
              </w:rPr>
              <w:t>400</w:t>
            </w:r>
          </w:hyperlink>
        </w:p>
        <w:p>
          <w:pPr>
            <w:pStyle w:val="Contents3"/>
            <w:tabs>
              <w:tab w:val="clear" w:pos="8459"/>
              <w:tab w:val="right" w:pos="9026" w:leader="dot"/>
            </w:tabs>
            <w:rPr/>
          </w:pPr>
          <w:hyperlink w:anchor="__RefHeading___Toc2369276_73709187">
            <w:r>
              <w:rPr>
                <w:webHidden/>
                <w:rStyle w:val="IndexLink"/>
                <w:rtl w:val="true"/>
              </w:rPr>
              <w:t>سنه اربع و ستین و ثلاثمائة</w:t>
            </w:r>
            <w:r>
              <w:rPr>
                <w:rStyle w:val="IndexLink"/>
                <w:rtl w:val="true"/>
              </w:rPr>
              <w:tab/>
            </w:r>
            <w:r>
              <w:rPr>
                <w:rStyle w:val="IndexLink"/>
              </w:rPr>
              <w:t>402</w:t>
            </w:r>
          </w:hyperlink>
        </w:p>
        <w:p>
          <w:pPr>
            <w:pStyle w:val="Contents3"/>
            <w:tabs>
              <w:tab w:val="clear" w:pos="8459"/>
              <w:tab w:val="right" w:pos="9026" w:leader="dot"/>
            </w:tabs>
            <w:rPr/>
          </w:pPr>
          <w:hyperlink w:anchor="__RefHeading___Toc2369278_73709187">
            <w:r>
              <w:rPr>
                <w:webHidden/>
                <w:rStyle w:val="IndexLink"/>
                <w:rtl w:val="true"/>
              </w:rPr>
              <w:t>سنه خمس و ستین و ثلاثمائة</w:t>
            </w:r>
            <w:r>
              <w:rPr>
                <w:rStyle w:val="IndexLink"/>
                <w:rtl w:val="true"/>
              </w:rPr>
              <w:tab/>
            </w:r>
            <w:r>
              <w:rPr>
                <w:rStyle w:val="IndexLink"/>
              </w:rPr>
              <w:t>414</w:t>
            </w:r>
          </w:hyperlink>
        </w:p>
        <w:p>
          <w:pPr>
            <w:pStyle w:val="Contents3"/>
            <w:tabs>
              <w:tab w:val="clear" w:pos="8459"/>
              <w:tab w:val="right" w:pos="9026" w:leader="dot"/>
            </w:tabs>
            <w:rPr/>
          </w:pPr>
          <w:hyperlink w:anchor="__RefHeading___Toc2369280_73709187">
            <w:r>
              <w:rPr>
                <w:webHidden/>
                <w:rStyle w:val="IndexLink"/>
                <w:rtl w:val="true"/>
              </w:rPr>
              <w:t>سنه ست و ستین و ثلاثمائة</w:t>
            </w:r>
            <w:r>
              <w:rPr>
                <w:rStyle w:val="IndexLink"/>
                <w:rtl w:val="true"/>
              </w:rPr>
              <w:tab/>
            </w:r>
            <w:r>
              <w:rPr>
                <w:rStyle w:val="IndexLink"/>
              </w:rPr>
              <w:t>418</w:t>
            </w:r>
          </w:hyperlink>
        </w:p>
        <w:p>
          <w:pPr>
            <w:pStyle w:val="Contents3"/>
            <w:tabs>
              <w:tab w:val="clear" w:pos="8459"/>
              <w:tab w:val="right" w:pos="9026" w:leader="dot"/>
            </w:tabs>
            <w:rPr/>
          </w:pPr>
          <w:hyperlink w:anchor="__RefHeading___Toc2369282_73709187">
            <w:r>
              <w:rPr>
                <w:webHidden/>
                <w:rStyle w:val="IndexLink"/>
                <w:rtl w:val="true"/>
              </w:rPr>
              <w:t>سنه سبع و ستین و ثلاثمائة</w:t>
            </w:r>
            <w:r>
              <w:rPr>
                <w:rStyle w:val="IndexLink"/>
                <w:rtl w:val="true"/>
              </w:rPr>
              <w:tab/>
            </w:r>
            <w:r>
              <w:rPr>
                <w:rStyle w:val="IndexLink"/>
              </w:rPr>
              <w:t>426</w:t>
            </w:r>
          </w:hyperlink>
        </w:p>
        <w:p>
          <w:pPr>
            <w:pStyle w:val="Contents2"/>
            <w:tabs>
              <w:tab w:val="clear" w:pos="8743"/>
              <w:tab w:val="right" w:pos="9026" w:leader="dot"/>
            </w:tabs>
            <w:rPr/>
          </w:pPr>
          <w:hyperlink w:anchor="__RefHeading___Toc2369284_73709187">
            <w:r>
              <w:rPr>
                <w:webHidden/>
                <w:rStyle w:val="IndexLink"/>
                <w:rtl w:val="true"/>
              </w:rPr>
              <w:t>المنتخب من کتاب ذیل المذیل</w:t>
            </w:r>
            <w:r>
              <w:rPr>
                <w:rStyle w:val="IndexLink"/>
                <w:rtl w:val="true"/>
              </w:rPr>
              <w:tab/>
            </w:r>
            <w:r>
              <w:rPr>
                <w:rStyle w:val="IndexLink"/>
              </w:rPr>
              <w:t>427</w:t>
            </w:r>
          </w:hyperlink>
        </w:p>
        <w:p>
          <w:pPr>
            <w:pStyle w:val="Contents3"/>
            <w:tabs>
              <w:tab w:val="clear" w:pos="8459"/>
              <w:tab w:val="right" w:pos="9026" w:leader="dot"/>
            </w:tabs>
            <w:rPr/>
          </w:pPr>
          <w:hyperlink w:anchor="__RefHeading___Toc2369286_73709187">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2369288_73709187">
            <w:r>
              <w:rPr>
                <w:webHidden/>
                <w:rStyle w:val="IndexLink"/>
                <w:rtl w:val="true"/>
              </w:rPr>
              <w:t>[</w:t>
            </w:r>
            <w:r>
              <w:rPr>
                <w:rStyle w:val="IndexLink"/>
                <w:rtl w:val="true"/>
              </w:rPr>
              <w:t>القول فی تاریخ وفات الصحابة و التابعین</w:t>
            </w:r>
            <w:r>
              <w:rPr>
                <w:rStyle w:val="IndexLink"/>
                <w:rtl w:val="true"/>
              </w:rPr>
              <w:t>]</w:t>
              <w:tab/>
            </w:r>
            <w:r>
              <w:rPr>
                <w:rStyle w:val="IndexLink"/>
              </w:rPr>
              <w:t>427</w:t>
            </w:r>
          </w:hyperlink>
        </w:p>
        <w:p>
          <w:pPr>
            <w:pStyle w:val="Contents4"/>
            <w:tabs>
              <w:tab w:val="clear" w:pos="8176"/>
              <w:tab w:val="right" w:pos="9026" w:leader="dot"/>
            </w:tabs>
            <w:rPr/>
          </w:pPr>
          <w:hyperlink w:anchor="__RefHeading___Toc2369290_73709187">
            <w:r>
              <w:rPr>
                <w:webHidden/>
                <w:rStyle w:val="IndexLink"/>
                <w:rtl w:val="true"/>
              </w:rPr>
              <w:t>من النساء اللواتی متن قبل الهجره</w:t>
            </w:r>
            <w:r>
              <w:rPr>
                <w:rStyle w:val="IndexLink"/>
                <w:rtl w:val="true"/>
              </w:rPr>
              <w:tab/>
            </w:r>
            <w:r>
              <w:rPr>
                <w:rStyle w:val="IndexLink"/>
              </w:rPr>
              <w:t>427</w:t>
            </w:r>
          </w:hyperlink>
        </w:p>
        <w:p>
          <w:pPr>
            <w:pStyle w:val="Contents4"/>
            <w:tabs>
              <w:tab w:val="clear" w:pos="8176"/>
              <w:tab w:val="right" w:pos="9026" w:leader="dot"/>
            </w:tabs>
            <w:rPr/>
          </w:pPr>
          <w:hyperlink w:anchor="__RefHeading___Toc2369292_73709187">
            <w:r>
              <w:rPr>
                <w:webHidden/>
                <w:rStyle w:val="IndexLink"/>
                <w:rtl w:val="true"/>
              </w:rPr>
              <w:t>و ممن مات فی سنه ثمان من الهجره</w:t>
            </w:r>
            <w:r>
              <w:rPr>
                <w:rStyle w:val="IndexLink"/>
                <w:rtl w:val="true"/>
              </w:rPr>
              <w:tab/>
            </w:r>
            <w:r>
              <w:rPr>
                <w:rStyle w:val="IndexLink"/>
              </w:rPr>
              <w:t>428</w:t>
            </w:r>
          </w:hyperlink>
        </w:p>
        <w:p>
          <w:pPr>
            <w:pStyle w:val="Contents4"/>
            <w:tabs>
              <w:tab w:val="clear" w:pos="8176"/>
              <w:tab w:val="right" w:pos="9026" w:leader="dot"/>
            </w:tabs>
            <w:rPr/>
          </w:pPr>
          <w:hyperlink w:anchor="__RefHeading___Toc2369294_73709187">
            <w:r>
              <w:rPr>
                <w:webHidden/>
                <w:rStyle w:val="IndexLink"/>
                <w:rtl w:val="true"/>
              </w:rPr>
              <w:t>قال</w:t>
            </w:r>
            <w:r>
              <w:rPr>
                <w:rStyle w:val="IndexLink"/>
                <w:rtl w:val="true"/>
              </w:rPr>
              <w:t xml:space="preserve">: </w:t>
            </w:r>
            <w:r>
              <w:rPr>
                <w:rStyle w:val="IndexLink"/>
                <w:rtl w:val="true"/>
              </w:rPr>
              <w:t>و فی سنه تسع من الهجره</w:t>
            </w:r>
            <w:r>
              <w:rPr>
                <w:rStyle w:val="IndexLink"/>
                <w:rtl w:val="true"/>
              </w:rPr>
              <w:tab/>
            </w:r>
            <w:r>
              <w:rPr>
                <w:rStyle w:val="IndexLink"/>
              </w:rPr>
              <w:t>432</w:t>
            </w:r>
          </w:hyperlink>
        </w:p>
        <w:p>
          <w:pPr>
            <w:pStyle w:val="Contents4"/>
            <w:tabs>
              <w:tab w:val="clear" w:pos="8176"/>
              <w:tab w:val="right" w:pos="9026" w:leader="dot"/>
            </w:tabs>
            <w:rPr/>
          </w:pPr>
          <w:hyperlink w:anchor="__RefHeading___Toc2369296_73709187">
            <w:r>
              <w:rPr>
                <w:webHidden/>
                <w:rStyle w:val="IndexLink"/>
                <w:rtl w:val="true"/>
              </w:rPr>
              <w:t>قال</w:t>
            </w:r>
            <w:r>
              <w:rPr>
                <w:rStyle w:val="IndexLink"/>
                <w:rtl w:val="true"/>
              </w:rPr>
              <w:t xml:space="preserve">: </w:t>
            </w:r>
            <w:r>
              <w:rPr>
                <w:rStyle w:val="IndexLink"/>
                <w:rtl w:val="true"/>
              </w:rPr>
              <w:t>و فی سنه احدی عشر من الهجره</w:t>
            </w:r>
            <w:r>
              <w:rPr>
                <w:rStyle w:val="IndexLink"/>
                <w:rtl w:val="true"/>
              </w:rPr>
              <w:tab/>
            </w:r>
            <w:r>
              <w:rPr>
                <w:rStyle w:val="IndexLink"/>
              </w:rPr>
              <w:t>432</w:t>
            </w:r>
          </w:hyperlink>
        </w:p>
        <w:p>
          <w:pPr>
            <w:pStyle w:val="Contents4"/>
            <w:tabs>
              <w:tab w:val="clear" w:pos="8176"/>
              <w:tab w:val="right" w:pos="9026" w:leader="dot"/>
            </w:tabs>
            <w:rPr/>
          </w:pPr>
          <w:hyperlink w:anchor="__RefHeading___Toc2369298_73709187">
            <w:r>
              <w:rPr>
                <w:webHidden/>
                <w:rStyle w:val="IndexLink"/>
                <w:rtl w:val="true"/>
              </w:rPr>
              <w:t>قال</w:t>
            </w:r>
            <w:r>
              <w:rPr>
                <w:rStyle w:val="IndexLink"/>
                <w:rtl w:val="true"/>
              </w:rPr>
              <w:t xml:space="preserve">: </w:t>
            </w:r>
            <w:r>
              <w:rPr>
                <w:rStyle w:val="IndexLink"/>
                <w:rtl w:val="true"/>
              </w:rPr>
              <w:t>و ممن هلک سنه اربع عشره من الهجره</w:t>
            </w:r>
            <w:r>
              <w:rPr>
                <w:rStyle w:val="IndexLink"/>
                <w:rtl w:val="true"/>
              </w:rPr>
              <w:tab/>
            </w:r>
            <w:r>
              <w:rPr>
                <w:rStyle w:val="IndexLink"/>
              </w:rPr>
              <w:t>436</w:t>
            </w:r>
          </w:hyperlink>
        </w:p>
        <w:p>
          <w:pPr>
            <w:pStyle w:val="Contents4"/>
            <w:tabs>
              <w:tab w:val="clear" w:pos="8176"/>
              <w:tab w:val="right" w:pos="9026" w:leader="dot"/>
            </w:tabs>
            <w:rPr/>
          </w:pPr>
          <w:hyperlink w:anchor="__RefHeading___Toc2369300_73709187">
            <w:r>
              <w:rPr>
                <w:webHidden/>
                <w:rStyle w:val="IndexLink"/>
                <w:rtl w:val="true"/>
              </w:rPr>
              <w:t>قال</w:t>
            </w:r>
            <w:r>
              <w:rPr>
                <w:rStyle w:val="IndexLink"/>
                <w:rtl w:val="true"/>
              </w:rPr>
              <w:t xml:space="preserve">: </w:t>
            </w:r>
            <w:r>
              <w:rPr>
                <w:rStyle w:val="IndexLink"/>
                <w:rtl w:val="true"/>
              </w:rPr>
              <w:t>و ممن قتل فی سنه ست عشره</w:t>
            </w:r>
            <w:r>
              <w:rPr>
                <w:rStyle w:val="IndexLink"/>
                <w:rtl w:val="true"/>
              </w:rPr>
              <w:tab/>
            </w:r>
            <w:r>
              <w:rPr>
                <w:rStyle w:val="IndexLink"/>
              </w:rPr>
              <w:t>438</w:t>
            </w:r>
          </w:hyperlink>
        </w:p>
        <w:p>
          <w:pPr>
            <w:pStyle w:val="Contents4"/>
            <w:tabs>
              <w:tab w:val="clear" w:pos="8176"/>
              <w:tab w:val="right" w:pos="9026" w:leader="dot"/>
            </w:tabs>
            <w:rPr/>
          </w:pPr>
          <w:hyperlink w:anchor="__RefHeading___Toc2369302_73709187">
            <w:r>
              <w:rPr>
                <w:webHidden/>
                <w:rStyle w:val="IndexLink"/>
                <w:rtl w:val="true"/>
              </w:rPr>
              <w:t>ذکر من قتل او مات منهم فی سنه ثلاث و عشرین من الهجره</w:t>
            </w:r>
            <w:r>
              <w:rPr>
                <w:rStyle w:val="IndexLink"/>
                <w:rtl w:val="true"/>
              </w:rPr>
              <w:tab/>
            </w:r>
            <w:r>
              <w:rPr>
                <w:rStyle w:val="IndexLink"/>
              </w:rPr>
              <w:t>438</w:t>
            </w:r>
          </w:hyperlink>
        </w:p>
        <w:p>
          <w:pPr>
            <w:pStyle w:val="Contents4"/>
            <w:tabs>
              <w:tab w:val="clear" w:pos="8176"/>
              <w:tab w:val="right" w:pos="9026" w:leader="dot"/>
            </w:tabs>
            <w:rPr/>
          </w:pPr>
          <w:hyperlink w:anchor="__RefHeading___Toc2369304_73709187">
            <w:r>
              <w:rPr>
                <w:webHidden/>
                <w:rStyle w:val="IndexLink"/>
                <w:rtl w:val="true"/>
              </w:rPr>
              <w:t>قال</w:t>
            </w:r>
            <w:r>
              <w:rPr>
                <w:rStyle w:val="IndexLink"/>
                <w:rtl w:val="true"/>
              </w:rPr>
              <w:t xml:space="preserve">: </w:t>
            </w:r>
            <w:r>
              <w:rPr>
                <w:rStyle w:val="IndexLink"/>
                <w:rtl w:val="true"/>
              </w:rPr>
              <w:t>و ممن توفی سنه اثنتین و ثلاثین من الهجره</w:t>
            </w:r>
            <w:r>
              <w:rPr>
                <w:rStyle w:val="IndexLink"/>
                <w:rtl w:val="true"/>
              </w:rPr>
              <w:tab/>
            </w:r>
            <w:r>
              <w:rPr>
                <w:rStyle w:val="IndexLink"/>
              </w:rPr>
              <w:t>439</w:t>
            </w:r>
          </w:hyperlink>
        </w:p>
        <w:p>
          <w:pPr>
            <w:pStyle w:val="Contents4"/>
            <w:tabs>
              <w:tab w:val="clear" w:pos="8176"/>
              <w:tab w:val="right" w:pos="9026" w:leader="dot"/>
            </w:tabs>
            <w:rPr/>
          </w:pPr>
          <w:hyperlink w:anchor="__RefHeading___Toc2369306_73709187">
            <w:r>
              <w:rPr>
                <w:webHidden/>
                <w:rStyle w:val="IndexLink"/>
                <w:rtl w:val="true"/>
              </w:rPr>
              <w:t>ذکر من مات او قتل منهم فی سنه ثلاث و ثلاثین من الهجره</w:t>
            </w:r>
            <w:r>
              <w:rPr>
                <w:rStyle w:val="IndexLink"/>
                <w:rtl w:val="true"/>
              </w:rPr>
              <w:tab/>
            </w:r>
            <w:r>
              <w:rPr>
                <w:rStyle w:val="IndexLink"/>
              </w:rPr>
              <w:t>440</w:t>
            </w:r>
          </w:hyperlink>
        </w:p>
        <w:p>
          <w:pPr>
            <w:pStyle w:val="Contents4"/>
            <w:tabs>
              <w:tab w:val="clear" w:pos="8176"/>
              <w:tab w:val="right" w:pos="9026" w:leader="dot"/>
            </w:tabs>
            <w:rPr/>
          </w:pPr>
          <w:hyperlink w:anchor="__RefHeading___Toc2369308_73709187">
            <w:r>
              <w:rPr>
                <w:webHidden/>
                <w:rStyle w:val="IndexLink"/>
                <w:rtl w:val="true"/>
              </w:rPr>
              <w:t>قال</w:t>
            </w:r>
            <w:r>
              <w:rPr>
                <w:rStyle w:val="IndexLink"/>
                <w:rtl w:val="true"/>
              </w:rPr>
              <w:t xml:space="preserve">: </w:t>
            </w:r>
            <w:r>
              <w:rPr>
                <w:rStyle w:val="IndexLink"/>
                <w:rtl w:val="true"/>
              </w:rPr>
              <w:t>و ممن قتل فی سنه ست و ثلاثین من الهجره</w:t>
            </w:r>
            <w:r>
              <w:rPr>
                <w:rStyle w:val="IndexLink"/>
                <w:rtl w:val="true"/>
              </w:rPr>
              <w:tab/>
            </w:r>
            <w:r>
              <w:rPr>
                <w:rStyle w:val="IndexLink"/>
              </w:rPr>
              <w:t>441</w:t>
            </w:r>
          </w:hyperlink>
        </w:p>
        <w:p>
          <w:pPr>
            <w:pStyle w:val="Contents4"/>
            <w:tabs>
              <w:tab w:val="clear" w:pos="8176"/>
              <w:tab w:val="right" w:pos="9026" w:leader="dot"/>
            </w:tabs>
            <w:rPr/>
          </w:pPr>
          <w:hyperlink w:anchor="__RefHeading___Toc2369310_73709187">
            <w:r>
              <w:rPr>
                <w:webHidden/>
                <w:rStyle w:val="IndexLink"/>
                <w:rtl w:val="true"/>
              </w:rPr>
              <w:t>ذکر من مات او قتل منهم فی سنه سبع و ثلاثین من الهجره</w:t>
            </w:r>
            <w:r>
              <w:rPr>
                <w:rStyle w:val="IndexLink"/>
                <w:rtl w:val="true"/>
              </w:rPr>
              <w:tab/>
            </w:r>
            <w:r>
              <w:rPr>
                <w:rStyle w:val="IndexLink"/>
              </w:rPr>
              <w:t>442</w:t>
            </w:r>
          </w:hyperlink>
        </w:p>
        <w:p>
          <w:pPr>
            <w:pStyle w:val="Contents4"/>
            <w:tabs>
              <w:tab w:val="clear" w:pos="8176"/>
              <w:tab w:val="right" w:pos="9026" w:leader="dot"/>
            </w:tabs>
            <w:rPr/>
          </w:pPr>
          <w:hyperlink w:anchor="__RefHeading___Toc2369312_73709187">
            <w:r>
              <w:rPr>
                <w:webHidden/>
                <w:rStyle w:val="IndexLink"/>
                <w:rtl w:val="true"/>
              </w:rPr>
              <w:t>ذکر من مات منهم او قتل سنه اربعین</w:t>
            </w:r>
            <w:r>
              <w:rPr>
                <w:rStyle w:val="IndexLink"/>
                <w:rtl w:val="true"/>
              </w:rPr>
              <w:tab/>
            </w:r>
            <w:r>
              <w:rPr>
                <w:rStyle w:val="IndexLink"/>
              </w:rPr>
              <w:t>446</w:t>
            </w:r>
          </w:hyperlink>
        </w:p>
        <w:p>
          <w:pPr>
            <w:pStyle w:val="Contents4"/>
            <w:tabs>
              <w:tab w:val="clear" w:pos="8176"/>
              <w:tab w:val="right" w:pos="9026" w:leader="dot"/>
            </w:tabs>
            <w:rPr/>
          </w:pPr>
          <w:hyperlink w:anchor="__RefHeading___Toc2369314_73709187">
            <w:r>
              <w:rPr>
                <w:webHidden/>
                <w:rStyle w:val="IndexLink"/>
                <w:rtl w:val="true"/>
              </w:rPr>
              <w:t>ذکر من هلک منهم سنه خمسین</w:t>
            </w:r>
            <w:r>
              <w:rPr>
                <w:rStyle w:val="IndexLink"/>
                <w:rtl w:val="true"/>
              </w:rPr>
              <w:tab/>
            </w:r>
            <w:r>
              <w:rPr>
                <w:rStyle w:val="IndexLink"/>
              </w:rPr>
              <w:t>447</w:t>
            </w:r>
          </w:hyperlink>
        </w:p>
        <w:p>
          <w:pPr>
            <w:pStyle w:val="Contents4"/>
            <w:tabs>
              <w:tab w:val="clear" w:pos="8176"/>
              <w:tab w:val="right" w:pos="9026" w:leader="dot"/>
            </w:tabs>
            <w:rPr/>
          </w:pPr>
          <w:hyperlink w:anchor="__RefHeading___Toc2369316_73709187">
            <w:r>
              <w:rPr>
                <w:webHidden/>
                <w:rStyle w:val="IndexLink"/>
                <w:rtl w:val="true"/>
              </w:rPr>
              <w:t>ذکر الخبر عمن مات او قتل منهم سنه ثنتین و خمسین</w:t>
            </w:r>
            <w:r>
              <w:rPr>
                <w:rStyle w:val="IndexLink"/>
                <w:rtl w:val="true"/>
              </w:rPr>
              <w:tab/>
            </w:r>
            <w:r>
              <w:rPr>
                <w:rStyle w:val="IndexLink"/>
              </w:rPr>
              <w:t>449</w:t>
            </w:r>
          </w:hyperlink>
        </w:p>
        <w:p>
          <w:pPr>
            <w:pStyle w:val="Contents4"/>
            <w:tabs>
              <w:tab w:val="clear" w:pos="8176"/>
              <w:tab w:val="right" w:pos="9026" w:leader="dot"/>
            </w:tabs>
            <w:rPr/>
          </w:pPr>
          <w:hyperlink w:anchor="__RefHeading___Toc2369318_73709187">
            <w:r>
              <w:rPr>
                <w:webHidden/>
                <w:rStyle w:val="IndexLink"/>
                <w:rtl w:val="true"/>
              </w:rPr>
              <w:t>ذکر الخبر عمن مات او قتل سنه اربع و خمسین</w:t>
            </w:r>
            <w:r>
              <w:rPr>
                <w:rStyle w:val="IndexLink"/>
                <w:rtl w:val="true"/>
              </w:rPr>
              <w:tab/>
            </w:r>
            <w:r>
              <w:rPr>
                <w:rStyle w:val="IndexLink"/>
              </w:rPr>
              <w:t>449</w:t>
            </w:r>
          </w:hyperlink>
        </w:p>
        <w:p>
          <w:pPr>
            <w:pStyle w:val="Contents4"/>
            <w:tabs>
              <w:tab w:val="clear" w:pos="8176"/>
              <w:tab w:val="right" w:pos="9026" w:leader="dot"/>
            </w:tabs>
            <w:rPr/>
          </w:pPr>
          <w:hyperlink w:anchor="__RefHeading___Toc2369320_73709187">
            <w:r>
              <w:rPr>
                <w:webHidden/>
                <w:rStyle w:val="IndexLink"/>
                <w:rtl w:val="true"/>
              </w:rPr>
              <w:t>قال</w:t>
            </w:r>
            <w:r>
              <w:rPr>
                <w:rStyle w:val="IndexLink"/>
                <w:rtl w:val="true"/>
              </w:rPr>
              <w:t xml:space="preserve">: </w:t>
            </w:r>
            <w:r>
              <w:rPr>
                <w:rStyle w:val="IndexLink"/>
                <w:rtl w:val="true"/>
              </w:rPr>
              <w:t>و ممن هلک سنه اربع و ستین</w:t>
            </w:r>
            <w:r>
              <w:rPr>
                <w:rStyle w:val="IndexLink"/>
                <w:rtl w:val="true"/>
              </w:rPr>
              <w:tab/>
            </w:r>
            <w:r>
              <w:rPr>
                <w:rStyle w:val="IndexLink"/>
              </w:rPr>
              <w:t>456</w:t>
            </w:r>
          </w:hyperlink>
        </w:p>
        <w:p>
          <w:pPr>
            <w:pStyle w:val="Contents4"/>
            <w:tabs>
              <w:tab w:val="clear" w:pos="8176"/>
              <w:tab w:val="right" w:pos="9026" w:leader="dot"/>
            </w:tabs>
            <w:rPr/>
          </w:pPr>
          <w:hyperlink w:anchor="__RefHeading___Toc2369322_73709187">
            <w:r>
              <w:rPr>
                <w:webHidden/>
                <w:rStyle w:val="IndexLink"/>
                <w:rtl w:val="true"/>
              </w:rPr>
              <w:t>ذکر من هلک فی سنه خمس و ستین</w:t>
            </w:r>
            <w:r>
              <w:rPr>
                <w:rStyle w:val="IndexLink"/>
                <w:rtl w:val="true"/>
              </w:rPr>
              <w:tab/>
            </w:r>
            <w:r>
              <w:rPr>
                <w:rStyle w:val="IndexLink"/>
              </w:rPr>
              <w:t>456</w:t>
            </w:r>
          </w:hyperlink>
        </w:p>
        <w:p>
          <w:pPr>
            <w:pStyle w:val="Contents4"/>
            <w:tabs>
              <w:tab w:val="clear" w:pos="8176"/>
              <w:tab w:val="right" w:pos="9026" w:leader="dot"/>
            </w:tabs>
            <w:rPr/>
          </w:pPr>
          <w:hyperlink w:anchor="__RefHeading___Toc2369324_73709187">
            <w:r>
              <w:rPr>
                <w:webHidden/>
                <w:rStyle w:val="IndexLink"/>
                <w:rtl w:val="true"/>
              </w:rPr>
              <w:t>ذکر من مات او قتل سنه ثمان و ستین</w:t>
            </w:r>
            <w:r>
              <w:rPr>
                <w:rStyle w:val="IndexLink"/>
                <w:rtl w:val="true"/>
              </w:rPr>
              <w:tab/>
            </w:r>
            <w:r>
              <w:rPr>
                <w:rStyle w:val="IndexLink"/>
              </w:rPr>
              <w:t>457</w:t>
            </w:r>
          </w:hyperlink>
        </w:p>
        <w:p>
          <w:pPr>
            <w:pStyle w:val="Contents4"/>
            <w:tabs>
              <w:tab w:val="clear" w:pos="8176"/>
              <w:tab w:val="right" w:pos="9026" w:leader="dot"/>
            </w:tabs>
            <w:rPr/>
          </w:pPr>
          <w:hyperlink w:anchor="__RefHeading___Toc2369326_73709187">
            <w:r>
              <w:rPr>
                <w:webHidden/>
                <w:rStyle w:val="IndexLink"/>
                <w:rtl w:val="true"/>
              </w:rPr>
              <w:t>ذکر من توفی او قتل منهم سنه اربع و سبعین</w:t>
            </w:r>
            <w:r>
              <w:rPr>
                <w:rStyle w:val="IndexLink"/>
                <w:rtl w:val="true"/>
              </w:rPr>
              <w:tab/>
            </w:r>
            <w:r>
              <w:rPr>
                <w:rStyle w:val="IndexLink"/>
              </w:rPr>
              <w:t>459</w:t>
            </w:r>
          </w:hyperlink>
        </w:p>
        <w:p>
          <w:pPr>
            <w:pStyle w:val="Contents4"/>
            <w:tabs>
              <w:tab w:val="clear" w:pos="8176"/>
              <w:tab w:val="right" w:pos="9026" w:leader="dot"/>
            </w:tabs>
            <w:rPr/>
          </w:pPr>
          <w:hyperlink w:anchor="__RefHeading___Toc2369328_73709187">
            <w:r>
              <w:rPr>
                <w:webHidden/>
                <w:rStyle w:val="IndexLink"/>
                <w:rtl w:val="true"/>
              </w:rPr>
              <w:t>ذکر الخبر عمن هلک منهم سنه ثمان و سبعین</w:t>
            </w:r>
            <w:r>
              <w:rPr>
                <w:rStyle w:val="IndexLink"/>
                <w:rtl w:val="true"/>
              </w:rPr>
              <w:tab/>
            </w:r>
            <w:r>
              <w:rPr>
                <w:rStyle w:val="IndexLink"/>
              </w:rPr>
              <w:t>460</w:t>
            </w:r>
          </w:hyperlink>
        </w:p>
        <w:p>
          <w:pPr>
            <w:pStyle w:val="Contents4"/>
            <w:tabs>
              <w:tab w:val="clear" w:pos="8176"/>
              <w:tab w:val="right" w:pos="9026" w:leader="dot"/>
            </w:tabs>
            <w:rPr/>
          </w:pPr>
          <w:hyperlink w:anchor="__RefHeading___Toc2369330_73709187">
            <w:r>
              <w:rPr>
                <w:webHidden/>
                <w:rStyle w:val="IndexLink"/>
                <w:rtl w:val="true"/>
              </w:rPr>
              <w:t>ذکر من مات او قتل سنه ثمانین</w:t>
            </w:r>
            <w:r>
              <w:rPr>
                <w:rStyle w:val="IndexLink"/>
                <w:rtl w:val="true"/>
              </w:rPr>
              <w:tab/>
            </w:r>
            <w:r>
              <w:rPr>
                <w:rStyle w:val="IndexLink"/>
              </w:rPr>
              <w:t>461</w:t>
            </w:r>
          </w:hyperlink>
        </w:p>
        <w:p>
          <w:pPr>
            <w:pStyle w:val="Contents3"/>
            <w:tabs>
              <w:tab w:val="clear" w:pos="8459"/>
              <w:tab w:val="right" w:pos="9026" w:leader="dot"/>
            </w:tabs>
            <w:rPr/>
          </w:pPr>
          <w:hyperlink w:anchor="__RefHeading___Toc2369332_73709187">
            <w:r>
              <w:rPr>
                <w:webHidden/>
                <w:rStyle w:val="IndexLink"/>
                <w:rtl w:val="true"/>
              </w:rPr>
              <w:t>[</w:t>
            </w:r>
            <w:r>
              <w:rPr>
                <w:rStyle w:val="IndexLink"/>
                <w:rtl w:val="true"/>
              </w:rPr>
              <w:t>القول فی من عاش بعد رسول الله ص و روی من الصحابة و التابعین</w:t>
            </w:r>
            <w:r>
              <w:rPr>
                <w:rStyle w:val="IndexLink"/>
                <w:rtl w:val="true"/>
              </w:rPr>
              <w:t>]</w:t>
              <w:tab/>
            </w:r>
            <w:r>
              <w:rPr>
                <w:rStyle w:val="IndexLink"/>
              </w:rPr>
              <w:t>482</w:t>
            </w:r>
          </w:hyperlink>
        </w:p>
        <w:p>
          <w:pPr>
            <w:pStyle w:val="Contents4"/>
            <w:tabs>
              <w:tab w:val="clear" w:pos="8176"/>
              <w:tab w:val="right" w:pos="9026" w:leader="dot"/>
            </w:tabs>
            <w:rPr/>
          </w:pPr>
          <w:hyperlink w:anchor="__RefHeading___Toc2369334_73709187">
            <w:r>
              <w:rPr>
                <w:webHidden/>
                <w:rStyle w:val="IndexLink"/>
                <w:rtl w:val="true"/>
              </w:rPr>
              <w:t>ذکر أسماء من عاش بعد رسول الله صلی الله علیه و سلم من اصحابه</w:t>
            </w:r>
            <w:r>
              <w:rPr>
                <w:rStyle w:val="IndexLink"/>
                <w:rtl w:val="true"/>
              </w:rPr>
              <w:tab/>
            </w:r>
            <w:r>
              <w:rPr>
                <w:rStyle w:val="IndexLink"/>
              </w:rPr>
              <w:t>482</w:t>
            </w:r>
          </w:hyperlink>
        </w:p>
        <w:p>
          <w:pPr>
            <w:pStyle w:val="Contents4"/>
            <w:tabs>
              <w:tab w:val="clear" w:pos="8176"/>
              <w:tab w:val="right" w:pos="9026" w:leader="dot"/>
            </w:tabs>
            <w:rPr/>
          </w:pPr>
          <w:hyperlink w:anchor="__RefHeading___Toc2369336_73709187">
            <w:r>
              <w:rPr>
                <w:webHidden/>
                <w:rStyle w:val="IndexLink"/>
                <w:rtl w:val="true"/>
              </w:rPr>
              <w:t>ذکر بعض ما روی الحارث عن رسول الله صلی الله علیه و سلم من الآثار</w:t>
            </w:r>
            <w:r>
              <w:rPr>
                <w:rStyle w:val="IndexLink"/>
                <w:rtl w:val="true"/>
              </w:rPr>
              <w:tab/>
            </w:r>
            <w:r>
              <w:rPr>
                <w:rStyle w:val="IndexLink"/>
              </w:rPr>
              <w:t>483</w:t>
            </w:r>
          </w:hyperlink>
        </w:p>
        <w:p>
          <w:pPr>
            <w:pStyle w:val="Contents4"/>
            <w:tabs>
              <w:tab w:val="clear" w:pos="8176"/>
              <w:tab w:val="right" w:pos="9026" w:leader="dot"/>
            </w:tabs>
            <w:rPr/>
          </w:pPr>
          <w:hyperlink w:anchor="__RefHeading___Toc2369338_73709187">
            <w:r>
              <w:rPr>
                <w:webHidden/>
                <w:rStyle w:val="IndexLink"/>
                <w:rtl w:val="true"/>
              </w:rPr>
              <w:t>ذکر موالی بنی هاشم الذین عاشوا بعد رسول الله صلی الله علیه و سلم و رووا</w:t>
            </w:r>
            <w:r>
              <w:rPr>
                <w:rStyle w:val="IndexLink"/>
                <w:rtl w:val="true"/>
              </w:rPr>
              <w:tab/>
            </w:r>
            <w:r>
              <w:rPr>
                <w:rStyle w:val="IndexLink"/>
              </w:rPr>
              <w:t>484</w:t>
            </w:r>
          </w:hyperlink>
        </w:p>
        <w:p>
          <w:pPr>
            <w:pStyle w:val="Contents4"/>
            <w:tabs>
              <w:tab w:val="clear" w:pos="8176"/>
              <w:tab w:val="right" w:pos="9026" w:leader="dot"/>
            </w:tabs>
            <w:rPr/>
          </w:pPr>
          <w:hyperlink w:anchor="__RefHeading___Toc2369340_73709187">
            <w:r>
              <w:rPr>
                <w:webHidden/>
                <w:rStyle w:val="IndexLink"/>
                <w:rtl w:val="true"/>
              </w:rPr>
              <w:t>و من حلفاء بنی هاشم</w:t>
            </w:r>
            <w:r>
              <w:rPr>
                <w:rStyle w:val="IndexLink"/>
                <w:rtl w:val="true"/>
              </w:rPr>
              <w:tab/>
            </w:r>
            <w:r>
              <w:rPr>
                <w:rStyle w:val="IndexLink"/>
              </w:rPr>
              <w:t>486</w:t>
            </w:r>
          </w:hyperlink>
        </w:p>
        <w:p>
          <w:pPr>
            <w:pStyle w:val="Contents4"/>
            <w:tabs>
              <w:tab w:val="clear" w:pos="8176"/>
              <w:tab w:val="right" w:pos="9026" w:leader="dot"/>
            </w:tabs>
            <w:rPr/>
          </w:pPr>
          <w:hyperlink w:anchor="__RefHeading___Toc2369342_73709187">
            <w:r>
              <w:rPr>
                <w:webHidden/>
                <w:rStyle w:val="IndexLink"/>
                <w:rtl w:val="true"/>
              </w:rPr>
              <w:t>ذکر من روی عن النبی ص من بنی المطلب بن عبد مناف بن قصی</w:t>
            </w:r>
            <w:r>
              <w:rPr>
                <w:rStyle w:val="IndexLink"/>
                <w:rtl w:val="true"/>
              </w:rPr>
              <w:tab/>
            </w:r>
            <w:r>
              <w:rPr>
                <w:rStyle w:val="IndexLink"/>
              </w:rPr>
              <w:t>487</w:t>
            </w:r>
          </w:hyperlink>
        </w:p>
        <w:p>
          <w:pPr>
            <w:pStyle w:val="Contents4"/>
            <w:tabs>
              <w:tab w:val="clear" w:pos="8176"/>
              <w:tab w:val="right" w:pos="9026" w:leader="dot"/>
            </w:tabs>
            <w:rPr/>
          </w:pPr>
          <w:hyperlink w:anchor="__RefHeading___Toc2369344_73709187">
            <w:r>
              <w:rPr>
                <w:webHidden/>
                <w:rStyle w:val="IndexLink"/>
                <w:rtl w:val="true"/>
              </w:rPr>
              <w:t>و من حلفاء بنی نوفل بن عبد مناف بن قصی</w:t>
            </w:r>
            <w:r>
              <w:rPr>
                <w:rStyle w:val="IndexLink"/>
                <w:rtl w:val="true"/>
              </w:rPr>
              <w:tab/>
            </w:r>
            <w:r>
              <w:rPr>
                <w:rStyle w:val="IndexLink"/>
              </w:rPr>
              <w:t>488</w:t>
            </w:r>
          </w:hyperlink>
        </w:p>
        <w:p>
          <w:pPr>
            <w:pStyle w:val="Contents4"/>
            <w:tabs>
              <w:tab w:val="clear" w:pos="8176"/>
              <w:tab w:val="right" w:pos="9026" w:leader="dot"/>
            </w:tabs>
            <w:rPr/>
          </w:pPr>
          <w:hyperlink w:anchor="__RefHeading___Toc2369346_73709187">
            <w:r>
              <w:rPr>
                <w:webHidden/>
                <w:rStyle w:val="IndexLink"/>
                <w:rtl w:val="true"/>
              </w:rPr>
              <w:t>ذکر أسماء من نقل عنه العلم ممن صحب رسول الله صلی الله علیه و سلم</w:t>
            </w:r>
            <w:r>
              <w:rPr>
                <w:rStyle w:val="IndexLink"/>
                <w:rtl w:val="true"/>
              </w:rPr>
              <w:tab/>
            </w:r>
            <w:r>
              <w:rPr>
                <w:rStyle w:val="IndexLink"/>
              </w:rPr>
              <w:t>489</w:t>
            </w:r>
          </w:hyperlink>
        </w:p>
        <w:p>
          <w:pPr>
            <w:pStyle w:val="Contents4"/>
            <w:tabs>
              <w:tab w:val="clear" w:pos="8176"/>
              <w:tab w:val="right" w:pos="9026" w:leader="dot"/>
            </w:tabs>
            <w:rPr/>
          </w:pPr>
          <w:hyperlink w:anchor="__RefHeading___Toc2369348_73709187">
            <w:r>
              <w:rPr>
                <w:webHidden/>
                <w:rStyle w:val="IndexLink"/>
                <w:rtl w:val="true"/>
              </w:rPr>
              <w:t>ذکر أسماء من روی عن رسول الله صلی الله علیه و سلم</w:t>
            </w:r>
            <w:r>
              <w:rPr>
                <w:rStyle w:val="IndexLink"/>
                <w:rtl w:val="true"/>
              </w:rPr>
              <w:tab/>
            </w:r>
            <w:r>
              <w:rPr>
                <w:rStyle w:val="IndexLink"/>
              </w:rPr>
              <w:t>490</w:t>
            </w:r>
          </w:hyperlink>
        </w:p>
        <w:p>
          <w:pPr>
            <w:pStyle w:val="Contents4"/>
            <w:tabs>
              <w:tab w:val="clear" w:pos="8176"/>
              <w:tab w:val="right" w:pos="9026" w:leader="dot"/>
            </w:tabs>
            <w:rPr/>
          </w:pPr>
          <w:hyperlink w:anchor="__RefHeading___Toc2369350_73709187">
            <w:r>
              <w:rPr>
                <w:webHidden/>
                <w:rStyle w:val="IndexLink"/>
                <w:rtl w:val="true"/>
              </w:rPr>
              <w:t>ذکر أسماء من روی عن رسول الله صلی الله علیه و سلم</w:t>
            </w:r>
            <w:r>
              <w:rPr>
                <w:rStyle w:val="IndexLink"/>
                <w:rtl w:val="true"/>
              </w:rPr>
              <w:tab/>
            </w:r>
            <w:r>
              <w:rPr>
                <w:rStyle w:val="IndexLink"/>
              </w:rPr>
              <w:t>490</w:t>
            </w:r>
          </w:hyperlink>
        </w:p>
        <w:p>
          <w:pPr>
            <w:pStyle w:val="Contents4"/>
            <w:tabs>
              <w:tab w:val="clear" w:pos="8176"/>
              <w:tab w:val="right" w:pos="9026" w:leader="dot"/>
            </w:tabs>
            <w:rPr/>
          </w:pPr>
          <w:hyperlink w:anchor="__RefHeading___Toc2369352_73709187">
            <w:r>
              <w:rPr>
                <w:webHidden/>
                <w:rStyle w:val="IndexLink"/>
                <w:rtl w:val="true"/>
              </w:rPr>
              <w:t>ذکر من روی عن رسول الله صلی الله علیه و سلم من حلفاء بنی زهره</w:t>
            </w:r>
            <w:r>
              <w:rPr>
                <w:rStyle w:val="IndexLink"/>
                <w:rtl w:val="true"/>
              </w:rPr>
              <w:tab/>
            </w:r>
            <w:r>
              <w:rPr>
                <w:rStyle w:val="IndexLink"/>
              </w:rPr>
              <w:t>492</w:t>
            </w:r>
          </w:hyperlink>
        </w:p>
        <w:p>
          <w:pPr>
            <w:pStyle w:val="Contents4"/>
            <w:tabs>
              <w:tab w:val="clear" w:pos="8176"/>
              <w:tab w:val="right" w:pos="9026" w:leader="dot"/>
            </w:tabs>
            <w:rPr/>
          </w:pPr>
          <w:hyperlink w:anchor="__RefHeading___Toc2369354_73709187">
            <w:r>
              <w:rPr>
                <w:webHidden/>
                <w:rStyle w:val="IndexLink"/>
                <w:rtl w:val="true"/>
              </w:rPr>
              <w:t>ذکر أسماء من روی عن رسول الله صلی الله علیه و سلم من بنی تیم بن مره</w:t>
            </w:r>
            <w:r>
              <w:rPr>
                <w:rStyle w:val="IndexLink"/>
                <w:rtl w:val="true"/>
              </w:rPr>
              <w:tab/>
            </w:r>
            <w:r>
              <w:rPr>
                <w:rStyle w:val="IndexLink"/>
              </w:rPr>
              <w:t>493</w:t>
            </w:r>
          </w:hyperlink>
        </w:p>
        <w:p>
          <w:pPr>
            <w:pStyle w:val="Contents4"/>
            <w:tabs>
              <w:tab w:val="clear" w:pos="8176"/>
              <w:tab w:val="right" w:pos="9026" w:leader="dot"/>
            </w:tabs>
            <w:rPr/>
          </w:pPr>
          <w:hyperlink w:anchor="__RefHeading___Toc2369356_73709187">
            <w:r>
              <w:rPr>
                <w:webHidden/>
                <w:rStyle w:val="IndexLink"/>
                <w:rtl w:val="true"/>
              </w:rPr>
              <w:t>و من بنی مخزوم بن یقظه بن مره بن کعب</w:t>
            </w:r>
            <w:r>
              <w:rPr>
                <w:rStyle w:val="IndexLink"/>
                <w:rtl w:val="true"/>
              </w:rPr>
              <w:tab/>
            </w:r>
            <w:r>
              <w:rPr>
                <w:rStyle w:val="IndexLink"/>
              </w:rPr>
              <w:t>493</w:t>
            </w:r>
          </w:hyperlink>
        </w:p>
        <w:p>
          <w:pPr>
            <w:pStyle w:val="Contents4"/>
            <w:tabs>
              <w:tab w:val="clear" w:pos="8176"/>
              <w:tab w:val="right" w:pos="9026" w:leader="dot"/>
            </w:tabs>
            <w:rPr/>
          </w:pPr>
          <w:hyperlink w:anchor="__RefHeading___Toc2369358_73709187">
            <w:r>
              <w:rPr>
                <w:webHidden/>
                <w:rStyle w:val="IndexLink"/>
                <w:rtl w:val="true"/>
              </w:rPr>
              <w:t>و من حلفاء بنی مخزوم ممن عاش بعد</w:t>
            </w:r>
            <w:r>
              <w:rPr>
                <w:rStyle w:val="IndexLink"/>
                <w:rtl w:val="true"/>
              </w:rPr>
              <w:tab/>
            </w:r>
            <w:r>
              <w:rPr>
                <w:rStyle w:val="IndexLink"/>
              </w:rPr>
              <w:t>497</w:t>
            </w:r>
          </w:hyperlink>
        </w:p>
        <w:p>
          <w:pPr>
            <w:pStyle w:val="Contents4"/>
            <w:tabs>
              <w:tab w:val="clear" w:pos="8176"/>
              <w:tab w:val="right" w:pos="9026" w:leader="dot"/>
            </w:tabs>
            <w:rPr/>
          </w:pPr>
          <w:hyperlink w:anchor="__RefHeading___Toc2369360_73709187">
            <w:r>
              <w:rPr>
                <w:webHidden/>
                <w:rStyle w:val="IndexLink"/>
                <w:rtl w:val="true"/>
              </w:rPr>
              <w:t>و من بنی عدی بن کعب بن لؤی بن غالب ممن عاش بعد</w:t>
            </w:r>
            <w:r>
              <w:rPr>
                <w:rStyle w:val="IndexLink"/>
                <w:rtl w:val="true"/>
              </w:rPr>
              <w:tab/>
            </w:r>
            <w:r>
              <w:rPr>
                <w:rStyle w:val="IndexLink"/>
              </w:rPr>
              <w:t>497</w:t>
            </w:r>
          </w:hyperlink>
        </w:p>
        <w:p>
          <w:pPr>
            <w:pStyle w:val="Contents4"/>
            <w:tabs>
              <w:tab w:val="clear" w:pos="8176"/>
              <w:tab w:val="right" w:pos="9026" w:leader="dot"/>
            </w:tabs>
            <w:rPr/>
          </w:pPr>
          <w:hyperlink w:anchor="__RefHeading___Toc2369362_73709187">
            <w:r>
              <w:rPr>
                <w:webHidden/>
                <w:rStyle w:val="IndexLink"/>
                <w:rtl w:val="true"/>
              </w:rPr>
              <w:t>و من بنی عامر بن لؤی بن غالب</w:t>
            </w:r>
            <w:r>
              <w:rPr>
                <w:rStyle w:val="IndexLink"/>
                <w:rtl w:val="true"/>
              </w:rPr>
              <w:tab/>
            </w:r>
            <w:r>
              <w:rPr>
                <w:rStyle w:val="IndexLink"/>
              </w:rPr>
              <w:t>498</w:t>
            </w:r>
          </w:hyperlink>
        </w:p>
        <w:p>
          <w:pPr>
            <w:pStyle w:val="Contents4"/>
            <w:tabs>
              <w:tab w:val="clear" w:pos="8176"/>
              <w:tab w:val="right" w:pos="9026" w:leader="dot"/>
            </w:tabs>
            <w:rPr/>
          </w:pPr>
          <w:hyperlink w:anchor="__RefHeading___Toc2369364_73709187">
            <w:r>
              <w:rPr>
                <w:webHidden/>
                <w:rStyle w:val="IndexLink"/>
                <w:rtl w:val="true"/>
              </w:rPr>
              <w:t>و من بنی جعدة بن کعب بن ربیعه بن عامر بن صعصعة</w:t>
            </w:r>
            <w:r>
              <w:rPr>
                <w:rStyle w:val="IndexLink"/>
                <w:rtl w:val="true"/>
              </w:rPr>
              <w:tab/>
            </w:r>
            <w:r>
              <w:rPr>
                <w:rStyle w:val="IndexLink"/>
              </w:rPr>
              <w:t>503</w:t>
            </w:r>
          </w:hyperlink>
        </w:p>
        <w:p>
          <w:pPr>
            <w:pStyle w:val="Contents4"/>
            <w:tabs>
              <w:tab w:val="clear" w:pos="8176"/>
              <w:tab w:val="right" w:pos="9026" w:leader="dot"/>
            </w:tabs>
            <w:rPr/>
          </w:pPr>
          <w:hyperlink w:anchor="__RefHeading___Toc2369366_73709187">
            <w:r>
              <w:rPr>
                <w:webHidden/>
                <w:rStyle w:val="IndexLink"/>
                <w:rtl w:val="true"/>
              </w:rPr>
              <w:t>و من بنی نمیر بن عامر بن صعصعة</w:t>
            </w:r>
            <w:r>
              <w:rPr>
                <w:rStyle w:val="IndexLink"/>
                <w:rtl w:val="true"/>
              </w:rPr>
              <w:tab/>
            </w:r>
            <w:r>
              <w:rPr>
                <w:rStyle w:val="IndexLink"/>
              </w:rPr>
              <w:t>503</w:t>
            </w:r>
          </w:hyperlink>
        </w:p>
        <w:p>
          <w:pPr>
            <w:pStyle w:val="Contents4"/>
            <w:tabs>
              <w:tab w:val="clear" w:pos="8176"/>
              <w:tab w:val="right" w:pos="9026" w:leader="dot"/>
            </w:tabs>
            <w:rPr/>
          </w:pPr>
          <w:hyperlink w:anchor="__RefHeading___Toc2369368_73709187">
            <w:r>
              <w:rPr>
                <w:webHidden/>
                <w:rStyle w:val="IndexLink"/>
                <w:rtl w:val="true"/>
              </w:rPr>
              <w:t>ذکر اسامی من روی عن رسول الله ص</w:t>
            </w:r>
            <w:r>
              <w:rPr>
                <w:rStyle w:val="IndexLink"/>
                <w:rtl w:val="true"/>
              </w:rPr>
              <w:tab/>
            </w:r>
            <w:r>
              <w:rPr>
                <w:rStyle w:val="IndexLink"/>
              </w:rPr>
              <w:t>505</w:t>
            </w:r>
          </w:hyperlink>
        </w:p>
        <w:p>
          <w:pPr>
            <w:pStyle w:val="Contents4"/>
            <w:tabs>
              <w:tab w:val="clear" w:pos="8176"/>
              <w:tab w:val="right" w:pos="9026" w:leader="dot"/>
            </w:tabs>
            <w:rPr/>
          </w:pPr>
          <w:hyperlink w:anchor="__RefHeading___Toc2369370_73709187">
            <w:r>
              <w:rPr>
                <w:webHidden/>
                <w:rStyle w:val="IndexLink"/>
                <w:rtl w:val="true"/>
              </w:rPr>
              <w:t>ذکر بعض أسماء من عاش بعد رسول الله ص ممن آمن به</w:t>
            </w:r>
            <w:r>
              <w:rPr>
                <w:rStyle w:val="IndexLink"/>
                <w:rtl w:val="true"/>
              </w:rPr>
              <w:tab/>
            </w:r>
            <w:r>
              <w:rPr>
                <w:rStyle w:val="IndexLink"/>
              </w:rPr>
              <w:t>510</w:t>
            </w:r>
          </w:hyperlink>
        </w:p>
        <w:p>
          <w:pPr>
            <w:pStyle w:val="Contents4"/>
            <w:tabs>
              <w:tab w:val="clear" w:pos="8176"/>
              <w:tab w:val="right" w:pos="9026" w:leader="dot"/>
            </w:tabs>
            <w:rPr/>
          </w:pPr>
          <w:hyperlink w:anchor="__RefHeading___Toc2369372_73709187">
            <w:r>
              <w:rPr>
                <w:webHidden/>
                <w:rStyle w:val="IndexLink"/>
                <w:rtl w:val="true"/>
              </w:rPr>
              <w:t>ذکر أسماء من روی عن رسول الله ص من الأشعریین</w:t>
            </w:r>
            <w:r>
              <w:rPr>
                <w:rStyle w:val="IndexLink"/>
                <w:rtl w:val="true"/>
              </w:rPr>
              <w:tab/>
            </w:r>
            <w:r>
              <w:rPr>
                <w:rStyle w:val="IndexLink"/>
              </w:rPr>
              <w:t>517</w:t>
            </w:r>
          </w:hyperlink>
        </w:p>
        <w:p>
          <w:pPr>
            <w:pStyle w:val="Contents4"/>
            <w:tabs>
              <w:tab w:val="clear" w:pos="8176"/>
              <w:tab w:val="right" w:pos="9026" w:leader="dot"/>
            </w:tabs>
            <w:rPr/>
          </w:pPr>
          <w:hyperlink w:anchor="__RefHeading___Toc2369374_73709187">
            <w:r>
              <w:rPr>
                <w:webHidden/>
                <w:rStyle w:val="IndexLink"/>
                <w:rtl w:val="true"/>
              </w:rPr>
              <w:t>ذکر أسماء من روی عن رسول الله ص من حضر موت</w:t>
            </w:r>
            <w:r>
              <w:rPr>
                <w:rStyle w:val="IndexLink"/>
                <w:rtl w:val="true"/>
              </w:rPr>
              <w:tab/>
            </w:r>
            <w:r>
              <w:rPr>
                <w:rStyle w:val="IndexLink"/>
              </w:rPr>
              <w:t>518</w:t>
            </w:r>
          </w:hyperlink>
        </w:p>
        <w:p>
          <w:pPr>
            <w:pStyle w:val="Contents4"/>
            <w:tabs>
              <w:tab w:val="clear" w:pos="8176"/>
              <w:tab w:val="right" w:pos="9026" w:leader="dot"/>
            </w:tabs>
            <w:rPr/>
          </w:pPr>
          <w:hyperlink w:anchor="__RefHeading___Toc2369376_73709187">
            <w:r>
              <w:rPr>
                <w:webHidden/>
                <w:rStyle w:val="IndexLink"/>
                <w:rtl w:val="true"/>
              </w:rPr>
              <w:t>و من کنده</w:t>
            </w:r>
            <w:r>
              <w:rPr>
                <w:rStyle w:val="IndexLink"/>
                <w:rtl w:val="true"/>
              </w:rPr>
              <w:tab/>
            </w:r>
            <w:r>
              <w:rPr>
                <w:rStyle w:val="IndexLink"/>
              </w:rPr>
              <w:t>518</w:t>
            </w:r>
          </w:hyperlink>
        </w:p>
        <w:p>
          <w:pPr>
            <w:pStyle w:val="Contents4"/>
            <w:tabs>
              <w:tab w:val="clear" w:pos="8176"/>
              <w:tab w:val="right" w:pos="9026" w:leader="dot"/>
            </w:tabs>
            <w:rPr/>
          </w:pPr>
          <w:hyperlink w:anchor="__RefHeading___Toc2369378_73709187">
            <w:r>
              <w:rPr>
                <w:webHidden/>
                <w:rStyle w:val="IndexLink"/>
                <w:rtl w:val="true"/>
              </w:rPr>
              <w:t>و من سائر الأزد ممن روی عن رسول الله ص</w:t>
            </w:r>
            <w:r>
              <w:rPr>
                <w:rStyle w:val="IndexLink"/>
                <w:rtl w:val="true"/>
              </w:rPr>
              <w:tab/>
            </w:r>
            <w:r>
              <w:rPr>
                <w:rStyle w:val="IndexLink"/>
              </w:rPr>
              <w:t>519</w:t>
            </w:r>
          </w:hyperlink>
        </w:p>
        <w:p>
          <w:pPr>
            <w:pStyle w:val="Contents4"/>
            <w:tabs>
              <w:tab w:val="clear" w:pos="8176"/>
              <w:tab w:val="right" w:pos="9026" w:leader="dot"/>
            </w:tabs>
            <w:rPr/>
          </w:pPr>
          <w:hyperlink w:anchor="__RefHeading___Toc2369380_73709187">
            <w:r>
              <w:rPr>
                <w:webHidden/>
                <w:rStyle w:val="IndexLink"/>
                <w:rtl w:val="true"/>
              </w:rPr>
              <w:t>و من همدان</w:t>
            </w:r>
            <w:r>
              <w:rPr>
                <w:rStyle w:val="IndexLink"/>
                <w:rtl w:val="true"/>
              </w:rPr>
              <w:tab/>
            </w:r>
            <w:r>
              <w:rPr>
                <w:rStyle w:val="IndexLink"/>
              </w:rPr>
              <w:t>520</w:t>
            </w:r>
          </w:hyperlink>
        </w:p>
        <w:p>
          <w:pPr>
            <w:pStyle w:val="Contents4"/>
            <w:tabs>
              <w:tab w:val="clear" w:pos="8176"/>
              <w:tab w:val="right" w:pos="9026" w:leader="dot"/>
            </w:tabs>
            <w:rPr/>
          </w:pPr>
          <w:hyperlink w:anchor="__RefHeading___Toc2369382_73709187">
            <w:r>
              <w:rPr>
                <w:webHidden/>
                <w:rStyle w:val="IndexLink"/>
                <w:rtl w:val="true"/>
              </w:rPr>
              <w:t>ذکر تاریخ النساء اللواتی اسلمن علی عهد رسول الله ص</w:t>
            </w:r>
            <w:r>
              <w:rPr>
                <w:rStyle w:val="IndexLink"/>
                <w:rtl w:val="true"/>
              </w:rPr>
              <w:tab/>
            </w:r>
            <w:r>
              <w:rPr>
                <w:rStyle w:val="IndexLink"/>
              </w:rPr>
              <w:t>527</w:t>
            </w:r>
          </w:hyperlink>
        </w:p>
        <w:p>
          <w:pPr>
            <w:pStyle w:val="Contents4"/>
            <w:tabs>
              <w:tab w:val="clear" w:pos="8176"/>
              <w:tab w:val="right" w:pos="9026" w:leader="dot"/>
            </w:tabs>
            <w:rPr/>
          </w:pPr>
          <w:hyperlink w:anchor="__RefHeading___Toc2369384_73709187">
            <w:r>
              <w:rPr>
                <w:webHidden/>
                <w:rStyle w:val="IndexLink"/>
                <w:rtl w:val="true"/>
              </w:rPr>
              <w:t>ذکر من هلک منهن فی حیاه رسول الله ص بعد الهجره</w:t>
            </w:r>
            <w:r>
              <w:rPr>
                <w:rStyle w:val="IndexLink"/>
                <w:rtl w:val="true"/>
              </w:rPr>
              <w:tab/>
            </w:r>
            <w:r>
              <w:rPr>
                <w:rStyle w:val="IndexLink"/>
              </w:rPr>
              <w:t>528</w:t>
            </w:r>
          </w:hyperlink>
        </w:p>
        <w:p>
          <w:pPr>
            <w:pStyle w:val="Contents4"/>
            <w:tabs>
              <w:tab w:val="clear" w:pos="8176"/>
              <w:tab w:val="right" w:pos="9026" w:leader="dot"/>
            </w:tabs>
            <w:rPr/>
          </w:pPr>
          <w:hyperlink w:anchor="__RefHeading___Toc2369386_73709187">
            <w:r>
              <w:rPr>
                <w:webHidden/>
                <w:rStyle w:val="IndexLink"/>
                <w:rtl w:val="true"/>
              </w:rPr>
              <w:t>ذکر من توفی من ازواجه علی عهده ص</w:t>
            </w:r>
            <w:r>
              <w:rPr>
                <w:rStyle w:val="IndexLink"/>
                <w:rtl w:val="true"/>
              </w:rPr>
              <w:tab/>
            </w:r>
            <w:r>
              <w:rPr>
                <w:rStyle w:val="IndexLink"/>
              </w:rPr>
              <w:t>529</w:t>
            </w:r>
          </w:hyperlink>
        </w:p>
        <w:p>
          <w:pPr>
            <w:pStyle w:val="Contents4"/>
            <w:tabs>
              <w:tab w:val="clear" w:pos="8176"/>
              <w:tab w:val="right" w:pos="9026" w:leader="dot"/>
            </w:tabs>
            <w:rPr/>
          </w:pPr>
          <w:hyperlink w:anchor="__RefHeading___Toc2369388_73709187">
            <w:r>
              <w:rPr>
                <w:webHidden/>
                <w:rStyle w:val="IndexLink"/>
                <w:rtl w:val="true"/>
              </w:rPr>
              <w:t>ذکر تاریخ من مات من بنات رسول الله ص</w:t>
            </w:r>
            <w:r>
              <w:rPr>
                <w:rStyle w:val="IndexLink"/>
                <w:rtl w:val="true"/>
              </w:rPr>
              <w:tab/>
            </w:r>
            <w:r>
              <w:rPr>
                <w:rStyle w:val="IndexLink"/>
              </w:rPr>
              <w:t>531</w:t>
            </w:r>
          </w:hyperlink>
        </w:p>
        <w:p>
          <w:pPr>
            <w:pStyle w:val="Contents4"/>
            <w:tabs>
              <w:tab w:val="clear" w:pos="8176"/>
              <w:tab w:val="right" w:pos="9026" w:leader="dot"/>
            </w:tabs>
            <w:rPr/>
          </w:pPr>
          <w:hyperlink w:anchor="__RefHeading___Toc2369390_73709187">
            <w:r>
              <w:rPr>
                <w:webHidden/>
                <w:rStyle w:val="IndexLink"/>
                <w:rtl w:val="true"/>
              </w:rPr>
              <w:t>ذکر تاریخ وفاه ازواج رسول الله ص اللاتی توفین بعده</w:t>
            </w:r>
            <w:r>
              <w:rPr>
                <w:rStyle w:val="IndexLink"/>
                <w:rtl w:val="true"/>
              </w:rPr>
              <w:tab/>
            </w:r>
            <w:r>
              <w:rPr>
                <w:rStyle w:val="IndexLink"/>
              </w:rPr>
              <w:t>534</w:t>
            </w:r>
          </w:hyperlink>
        </w:p>
        <w:p>
          <w:pPr>
            <w:pStyle w:val="Contents4"/>
            <w:tabs>
              <w:tab w:val="clear" w:pos="8176"/>
              <w:tab w:val="right" w:pos="9026" w:leader="dot"/>
            </w:tabs>
            <w:rPr/>
          </w:pPr>
          <w:hyperlink w:anchor="__RefHeading___Toc2369392_73709187">
            <w:r>
              <w:rPr>
                <w:webHidden/>
                <w:rStyle w:val="IndexLink"/>
                <w:rtl w:val="true"/>
              </w:rPr>
              <w:t>ذکر تاریخ من عرف وقت وفاته من النساء المهاجرات و الانصار و غیرهن ممن ادرک</w:t>
            </w:r>
            <w:r>
              <w:rPr>
                <w:rStyle w:val="IndexLink"/>
                <w:rtl w:val="true"/>
              </w:rPr>
              <w:tab/>
            </w:r>
            <w:r>
              <w:rPr>
                <w:rStyle w:val="IndexLink"/>
              </w:rPr>
              <w:t>549</w:t>
            </w:r>
          </w:hyperlink>
        </w:p>
        <w:p>
          <w:pPr>
            <w:pStyle w:val="Contents4"/>
            <w:tabs>
              <w:tab w:val="clear" w:pos="8176"/>
              <w:tab w:val="right" w:pos="9026" w:leader="dot"/>
            </w:tabs>
            <w:rPr/>
          </w:pPr>
          <w:hyperlink w:anchor="__RefHeading___Toc2369394_73709187">
            <w:r>
              <w:rPr>
                <w:webHidden/>
                <w:rStyle w:val="IndexLink"/>
                <w:rtl w:val="true"/>
              </w:rPr>
              <w:t>ذکر أسماء من عاش بعد رسول الله ص من النساء المؤمنات فروت</w:t>
            </w:r>
            <w:r>
              <w:rPr>
                <w:rStyle w:val="IndexLink"/>
                <w:rtl w:val="true"/>
              </w:rPr>
              <w:tab/>
            </w:r>
            <w:r>
              <w:rPr>
                <w:rStyle w:val="IndexLink"/>
              </w:rPr>
              <w:t>552</w:t>
            </w:r>
          </w:hyperlink>
        </w:p>
        <w:p>
          <w:pPr>
            <w:pStyle w:val="Contents4"/>
            <w:tabs>
              <w:tab w:val="clear" w:pos="8176"/>
              <w:tab w:val="right" w:pos="9026" w:leader="dot"/>
            </w:tabs>
            <w:rPr/>
          </w:pPr>
          <w:hyperlink w:anchor="__RefHeading___Toc2369396_73709187">
            <w:r>
              <w:rPr>
                <w:webHidden/>
                <w:rStyle w:val="IndexLink"/>
                <w:rtl w:val="true"/>
              </w:rPr>
              <w:t>و من موالیهم</w:t>
            </w:r>
            <w:r>
              <w:rPr>
                <w:rStyle w:val="IndexLink"/>
                <w:rtl w:val="true"/>
              </w:rPr>
              <w:tab/>
            </w:r>
            <w:r>
              <w:rPr>
                <w:rStyle w:val="IndexLink"/>
              </w:rPr>
              <w:t>555</w:t>
            </w:r>
          </w:hyperlink>
        </w:p>
        <w:p>
          <w:pPr>
            <w:pStyle w:val="Contents4"/>
            <w:tabs>
              <w:tab w:val="clear" w:pos="8176"/>
              <w:tab w:val="right" w:pos="9026" w:leader="dot"/>
            </w:tabs>
            <w:rPr/>
          </w:pPr>
          <w:hyperlink w:anchor="__RefHeading___Toc2369398_73709187">
            <w:r>
              <w:rPr>
                <w:webHidden/>
                <w:rStyle w:val="IndexLink"/>
                <w:rtl w:val="true"/>
              </w:rPr>
              <w:t>و من غرائب نساء العرب اللواتی عشن بعد رسول الله ص،</w:t>
            </w:r>
            <w:r>
              <w:rPr>
                <w:rStyle w:val="IndexLink"/>
                <w:rtl w:val="true"/>
              </w:rPr>
              <w:tab/>
            </w:r>
            <w:r>
              <w:rPr>
                <w:rStyle w:val="IndexLink"/>
              </w:rPr>
              <w:t>556</w:t>
            </w:r>
          </w:hyperlink>
        </w:p>
        <w:p>
          <w:pPr>
            <w:pStyle w:val="Contents3"/>
            <w:tabs>
              <w:tab w:val="clear" w:pos="8459"/>
              <w:tab w:val="right" w:pos="9026" w:leader="dot"/>
            </w:tabs>
            <w:rPr/>
          </w:pPr>
          <w:hyperlink w:anchor="__RefHeading___Toc2369400_73709187">
            <w:r>
              <w:rPr>
                <w:webHidden/>
                <w:rStyle w:val="IndexLink"/>
                <w:rtl w:val="true"/>
              </w:rPr>
              <w:t>القول فی تاریخ التابعین و الخالفین و السلف الماضین من العلماء و نقله الآثار</w:t>
            </w:r>
            <w:r>
              <w:rPr>
                <w:rStyle w:val="IndexLink"/>
                <w:rtl w:val="true"/>
              </w:rPr>
              <w:tab/>
            </w:r>
            <w:r>
              <w:rPr>
                <w:rStyle w:val="IndexLink"/>
              </w:rPr>
              <w:t>561</w:t>
            </w:r>
          </w:hyperlink>
        </w:p>
        <w:p>
          <w:pPr>
            <w:pStyle w:val="Contents4"/>
            <w:tabs>
              <w:tab w:val="clear" w:pos="8176"/>
              <w:tab w:val="right" w:pos="9026" w:leader="dot"/>
            </w:tabs>
            <w:rPr/>
          </w:pPr>
          <w:hyperlink w:anchor="__RefHeading___Toc2369402_73709187">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2369404_73709187">
            <w:r>
              <w:rPr>
                <w:webHidden/>
                <w:rStyle w:val="IndexLink"/>
                <w:rtl w:val="true"/>
              </w:rPr>
              <w:t>ذکر من هلک منهم سنه احدی و ثمانین</w:t>
            </w:r>
            <w:r>
              <w:rPr>
                <w:rStyle w:val="IndexLink"/>
                <w:rtl w:val="true"/>
              </w:rPr>
              <w:tab/>
            </w:r>
            <w:r>
              <w:rPr>
                <w:rStyle w:val="IndexLink"/>
              </w:rPr>
              <w:t>562</w:t>
            </w:r>
          </w:hyperlink>
        </w:p>
        <w:p>
          <w:pPr>
            <w:pStyle w:val="Contents4"/>
            <w:tabs>
              <w:tab w:val="clear" w:pos="8176"/>
              <w:tab w:val="right" w:pos="9026" w:leader="dot"/>
            </w:tabs>
            <w:rPr/>
          </w:pPr>
          <w:hyperlink w:anchor="__RefHeading___Toc2369406_73709187">
            <w:r>
              <w:rPr>
                <w:webHidden/>
                <w:rStyle w:val="IndexLink"/>
                <w:rtl w:val="true"/>
              </w:rPr>
              <w:t>و ممن هلک فی سنه ثلاث و ثمانین</w:t>
            </w:r>
            <w:r>
              <w:rPr>
                <w:rStyle w:val="IndexLink"/>
                <w:rtl w:val="true"/>
              </w:rPr>
              <w:tab/>
            </w:r>
            <w:r>
              <w:rPr>
                <w:rStyle w:val="IndexLink"/>
              </w:rPr>
              <w:t>562</w:t>
            </w:r>
          </w:hyperlink>
        </w:p>
        <w:p>
          <w:pPr>
            <w:pStyle w:val="Contents4"/>
            <w:tabs>
              <w:tab w:val="clear" w:pos="8176"/>
              <w:tab w:val="right" w:pos="9026" w:leader="dot"/>
            </w:tabs>
            <w:rPr/>
          </w:pPr>
          <w:hyperlink w:anchor="__RefHeading___Toc2369408_73709187">
            <w:r>
              <w:rPr>
                <w:webHidden/>
                <w:rStyle w:val="IndexLink"/>
                <w:rtl w:val="true"/>
              </w:rPr>
              <w:t>ذکر من هلک منهم سنه خمس و مائه</w:t>
            </w:r>
            <w:r>
              <w:rPr>
                <w:rStyle w:val="IndexLink"/>
                <w:rtl w:val="true"/>
              </w:rPr>
              <w:tab/>
            </w:r>
            <w:r>
              <w:rPr>
                <w:rStyle w:val="IndexLink"/>
              </w:rPr>
              <w:t>567</w:t>
            </w:r>
          </w:hyperlink>
        </w:p>
        <w:p>
          <w:pPr>
            <w:pStyle w:val="Contents4"/>
            <w:tabs>
              <w:tab w:val="clear" w:pos="8176"/>
              <w:tab w:val="right" w:pos="9026" w:leader="dot"/>
            </w:tabs>
            <w:rPr/>
          </w:pPr>
          <w:hyperlink w:anchor="__RefHeading___Toc2369410_73709187">
            <w:r>
              <w:rPr>
                <w:webHidden/>
                <w:rStyle w:val="IndexLink"/>
                <w:rtl w:val="true"/>
              </w:rPr>
              <w:t>ذکر من هلک منهم فی سنه احدی عشره و مائه</w:t>
            </w:r>
            <w:r>
              <w:rPr>
                <w:rStyle w:val="IndexLink"/>
                <w:rtl w:val="true"/>
              </w:rPr>
              <w:tab/>
            </w:r>
            <w:r>
              <w:rPr>
                <w:rStyle w:val="IndexLink"/>
              </w:rPr>
              <w:t>574</w:t>
            </w:r>
          </w:hyperlink>
        </w:p>
        <w:p>
          <w:pPr>
            <w:pStyle w:val="Contents4"/>
            <w:tabs>
              <w:tab w:val="clear" w:pos="8176"/>
              <w:tab w:val="right" w:pos="9026" w:leader="dot"/>
            </w:tabs>
            <w:rPr/>
          </w:pPr>
          <w:hyperlink w:anchor="__RefHeading___Toc2369412_73709187">
            <w:r>
              <w:rPr>
                <w:webHidden/>
                <w:rStyle w:val="IndexLink"/>
                <w:rtl w:val="true"/>
              </w:rPr>
              <w:t>ذکر من هلک منهم فی سنه ثنتی عشره و مائه</w:t>
            </w:r>
            <w:r>
              <w:rPr>
                <w:rStyle w:val="IndexLink"/>
                <w:rtl w:val="true"/>
              </w:rPr>
              <w:tab/>
            </w:r>
            <w:r>
              <w:rPr>
                <w:rStyle w:val="IndexLink"/>
              </w:rPr>
              <w:t>575</w:t>
            </w:r>
          </w:hyperlink>
        </w:p>
        <w:p>
          <w:pPr>
            <w:pStyle w:val="Contents4"/>
            <w:tabs>
              <w:tab w:val="clear" w:pos="8176"/>
              <w:tab w:val="right" w:pos="9026" w:leader="dot"/>
            </w:tabs>
            <w:rPr/>
          </w:pPr>
          <w:hyperlink w:anchor="__RefHeading___Toc2369414_73709187">
            <w:r>
              <w:rPr>
                <w:webHidden/>
                <w:rStyle w:val="IndexLink"/>
                <w:rtl w:val="true"/>
              </w:rPr>
              <w:t>ذکر من هلک منهم سنه خمسین و مائه</w:t>
            </w:r>
            <w:r>
              <w:rPr>
                <w:rStyle w:val="IndexLink"/>
                <w:rtl w:val="true"/>
              </w:rPr>
              <w:tab/>
            </w:r>
            <w:r>
              <w:rPr>
                <w:rStyle w:val="IndexLink"/>
              </w:rPr>
              <w:t>587</w:t>
            </w:r>
          </w:hyperlink>
        </w:p>
        <w:p>
          <w:pPr>
            <w:pStyle w:val="Contents4"/>
            <w:tabs>
              <w:tab w:val="clear" w:pos="8176"/>
              <w:tab w:val="right" w:pos="9026" w:leader="dot"/>
            </w:tabs>
            <w:rPr/>
          </w:pPr>
          <w:hyperlink w:anchor="__RefHeading___Toc2369416_73709187">
            <w:r>
              <w:rPr>
                <w:webHidden/>
                <w:rStyle w:val="IndexLink"/>
                <w:rtl w:val="true"/>
              </w:rPr>
              <w:t>ذکر من هلک منهم فی سنه احدی و ستین و مائه</w:t>
            </w:r>
            <w:r>
              <w:rPr>
                <w:rStyle w:val="IndexLink"/>
                <w:rtl w:val="true"/>
              </w:rPr>
              <w:tab/>
            </w:r>
            <w:r>
              <w:rPr>
                <w:rStyle w:val="IndexLink"/>
              </w:rPr>
              <w:t>591</w:t>
            </w:r>
          </w:hyperlink>
        </w:p>
        <w:p>
          <w:pPr>
            <w:pStyle w:val="Contents4"/>
            <w:tabs>
              <w:tab w:val="clear" w:pos="8176"/>
              <w:tab w:val="right" w:pos="9026" w:leader="dot"/>
            </w:tabs>
            <w:rPr/>
          </w:pPr>
          <w:hyperlink w:anchor="__RefHeading___Toc2369418_73709187">
            <w:r>
              <w:rPr>
                <w:webHidden/>
                <w:rStyle w:val="IndexLink"/>
                <w:rtl w:val="true"/>
              </w:rPr>
              <w:t>ذکر من روی عنها العلم منهن ممن ادرک اصحاب رسول الله</w:t>
            </w:r>
            <w:r>
              <w:rPr>
                <w:rStyle w:val="IndexLink"/>
                <w:rtl w:val="true"/>
              </w:rPr>
              <w:tab/>
            </w:r>
            <w:r>
              <w:rPr>
                <w:rStyle w:val="IndexLink"/>
              </w:rPr>
              <w:t>601</w:t>
            </w:r>
          </w:hyperlink>
        </w:p>
        <w:p>
          <w:pPr>
            <w:pStyle w:val="Contents3"/>
            <w:tabs>
              <w:tab w:val="clear" w:pos="8459"/>
              <w:tab w:val="right" w:pos="9026" w:leader="dot"/>
            </w:tabs>
            <w:rPr/>
          </w:pPr>
          <w:hyperlink w:anchor="__RefHeading___Toc2369420_73709187">
            <w:r>
              <w:rPr>
                <w:webHidden/>
                <w:rStyle w:val="IndexLink"/>
                <w:rtl w:val="true"/>
              </w:rPr>
              <w:t>یتلوه الأسماء و الکنی من التاریخ</w:t>
            </w:r>
            <w:r>
              <w:rPr>
                <w:rStyle w:val="IndexLink"/>
                <w:rtl w:val="true"/>
              </w:rPr>
              <w:tab/>
            </w:r>
            <w:r>
              <w:rPr>
                <w:rStyle w:val="IndexLink"/>
              </w:rPr>
              <w:t>603</w:t>
            </w:r>
          </w:hyperlink>
        </w:p>
        <w:p>
          <w:pPr>
            <w:pStyle w:val="Contents4"/>
            <w:tabs>
              <w:tab w:val="clear" w:pos="8176"/>
              <w:tab w:val="right" w:pos="9026" w:leader="dot"/>
            </w:tabs>
            <w:rPr/>
          </w:pPr>
          <w:hyperlink w:anchor="__RefHeading___Toc2369422_73709187">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2369424_73709187">
            <w:r>
              <w:rPr>
                <w:webHidden/>
                <w:rStyle w:val="IndexLink"/>
                <w:rtl w:val="true"/>
              </w:rPr>
              <w:t>ذکر أسماء من شهر بالکنیة من النساء اللاتی بایعن</w:t>
            </w:r>
            <w:r>
              <w:rPr>
                <w:rStyle w:val="IndexLink"/>
                <w:rtl w:val="true"/>
              </w:rPr>
              <w:tab/>
            </w:r>
            <w:r>
              <w:rPr>
                <w:rStyle w:val="IndexLink"/>
              </w:rPr>
              <w:t>605</w:t>
            </w:r>
          </w:hyperlink>
        </w:p>
        <w:p>
          <w:pPr>
            <w:pStyle w:val="Contents4"/>
            <w:tabs>
              <w:tab w:val="clear" w:pos="8176"/>
              <w:tab w:val="right" w:pos="9026" w:leader="dot"/>
            </w:tabs>
            <w:rPr/>
          </w:pPr>
          <w:hyperlink w:anchor="__RefHeading___Toc2369426_73709187">
            <w:r>
              <w:rPr>
                <w:webHidden/>
                <w:rStyle w:val="IndexLink"/>
                <w:rtl w:val="true"/>
              </w:rPr>
              <w:t>ذکر کنی ممن شهر باسمه دون کنیته، ممن عاش</w:t>
            </w:r>
            <w:r>
              <w:rPr>
                <w:rStyle w:val="IndexLink"/>
                <w:rtl w:val="true"/>
              </w:rPr>
              <w:tab/>
            </w:r>
            <w:r>
              <w:rPr>
                <w:rStyle w:val="IndexLink"/>
              </w:rPr>
              <w:t>606</w:t>
            </w:r>
          </w:hyperlink>
        </w:p>
        <w:p>
          <w:pPr>
            <w:pStyle w:val="Contents4"/>
            <w:tabs>
              <w:tab w:val="clear" w:pos="8176"/>
              <w:tab w:val="right" w:pos="9026" w:leader="dot"/>
            </w:tabs>
            <w:rPr/>
          </w:pPr>
          <w:hyperlink w:anchor="__RefHeading___Toc2369428_73709187">
            <w:r>
              <w:rPr>
                <w:webHidden/>
                <w:rStyle w:val="IndexLink"/>
                <w:rtl w:val="true"/>
              </w:rPr>
              <w:t>ذکر أسماء من عرف من اصحاب رسول الله ص</w:t>
            </w:r>
            <w:r>
              <w:rPr>
                <w:rStyle w:val="IndexLink"/>
                <w:rtl w:val="true"/>
              </w:rPr>
              <w:tab/>
            </w:r>
            <w:r>
              <w:rPr>
                <w:rStyle w:val="IndexLink"/>
              </w:rPr>
              <w:t>610</w:t>
            </w:r>
          </w:hyperlink>
        </w:p>
        <w:p>
          <w:pPr>
            <w:pStyle w:val="Contents4"/>
            <w:tabs>
              <w:tab w:val="clear" w:pos="8176"/>
              <w:tab w:val="right" w:pos="9026" w:leader="dot"/>
            </w:tabs>
            <w:rPr/>
          </w:pPr>
          <w:hyperlink w:anchor="__RefHeading___Toc2369430_73709187">
            <w:r>
              <w:rPr>
                <w:webHidden/>
                <w:rStyle w:val="IndexLink"/>
                <w:rtl w:val="true"/>
              </w:rPr>
              <w:t>ذکر أسماء من شهر بالکنیة من التابعین</w:t>
            </w:r>
            <w:r>
              <w:rPr>
                <w:rStyle w:val="IndexLink"/>
                <w:rtl w:val="true"/>
              </w:rPr>
              <w:tab/>
            </w:r>
            <w:r>
              <w:rPr>
                <w:rStyle w:val="IndexLink"/>
              </w:rPr>
              <w:t>611</w:t>
            </w:r>
          </w:hyperlink>
        </w:p>
        <w:p>
          <w:pPr>
            <w:pStyle w:val="Contents4"/>
            <w:tabs>
              <w:tab w:val="clear" w:pos="8176"/>
              <w:tab w:val="right" w:pos="9026" w:leader="dot"/>
            </w:tabs>
            <w:rPr/>
          </w:pPr>
          <w:hyperlink w:anchor="__RefHeading___Toc2369432_73709187">
            <w:r>
              <w:rPr>
                <w:webHidden/>
                <w:rStyle w:val="IndexLink"/>
                <w:rtl w:val="true"/>
              </w:rPr>
              <w:t>ذکر من انتهت إلینا کنیته ممن شهر بالاسم دون الکنیة من التابعین</w:t>
            </w:r>
            <w:r>
              <w:rPr>
                <w:rStyle w:val="IndexLink"/>
                <w:rtl w:val="true"/>
              </w:rPr>
              <w:tab/>
            </w:r>
            <w:r>
              <w:rPr>
                <w:rStyle w:val="IndexLink"/>
              </w:rPr>
              <w:t>615</w:t>
            </w:r>
          </w:hyperlink>
        </w:p>
        <w:p>
          <w:pPr>
            <w:pStyle w:val="Contents4"/>
            <w:tabs>
              <w:tab w:val="clear" w:pos="8176"/>
              <w:tab w:val="right" w:pos="9026" w:leader="dot"/>
            </w:tabs>
            <w:rPr/>
          </w:pPr>
          <w:hyperlink w:anchor="__RefHeading___Toc2369434_73709187">
            <w:r>
              <w:rPr>
                <w:webHidden/>
                <w:rStyle w:val="IndexLink"/>
                <w:rtl w:val="true"/>
              </w:rPr>
              <w:t>ذکر کنی من شهر بالاسم من الخالفین دون الکنیة</w:t>
            </w:r>
            <w:r>
              <w:rPr>
                <w:rStyle w:val="IndexLink"/>
                <w:rtl w:val="true"/>
              </w:rPr>
              <w:tab/>
            </w:r>
            <w:r>
              <w:rPr>
                <w:rStyle w:val="IndexLink"/>
              </w:rPr>
              <w:t>620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4_183680"/>
      <w:bookmarkStart w:id="1" w:name="pg16714_183680"/>
      <w:bookmarkEnd w:id="1"/>
    </w:p>
    <w:p>
      <w:pPr>
        <w:pStyle w:val="Heading2"/>
        <w:numPr>
          <w:ilvl w:val="1"/>
          <w:numId w:val="1"/>
        </w:numPr>
        <w:rPr/>
      </w:pPr>
      <w:bookmarkStart w:id="2" w:name="pg16714_183680"/>
      <w:bookmarkStart w:id="3" w:name="__RefHeading___Toc2368884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8886_73709187"/>
      <w:bookmarkStart w:id="6" w:name="_Toc2"/>
      <w:bookmarkEnd w:id="5"/>
      <w:r>
        <w:rPr>
          <w:rtl w:val="true"/>
        </w:rPr>
        <w:t>اشارة</w:t>
      </w:r>
      <w:bookmarkStart w:id="7" w:name="pg16714_183690"/>
      <w:bookmarkEnd w:id="6"/>
    </w:p>
    <w:p>
      <w:pPr>
        <w:pStyle w:val="Heading2"/>
        <w:numPr>
          <w:ilvl w:val="1"/>
          <w:numId w:val="1"/>
        </w:numPr>
        <w:rPr/>
      </w:pPr>
      <w:bookmarkStart w:id="8" w:name="__RefHeading___Toc2368888_73709187"/>
      <w:bookmarkStart w:id="9" w:name="_Toc3"/>
      <w:bookmarkEnd w:id="7"/>
      <w:bookmarkEnd w:id="8"/>
      <w:r>
        <w:rPr>
          <w:rtl w:val="true"/>
        </w:rPr>
        <w:t>صلة تاریخ الطبری لعریب بن سعد القرطبی</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Heading2"/>
        <w:numPr>
          <w:ilvl w:val="1"/>
          <w:numId w:val="1"/>
        </w:numPr>
        <w:rPr/>
      </w:pPr>
      <w:bookmarkStart w:id="10" w:name="__RefHeading___Toc2368890_73709187"/>
      <w:bookmarkStart w:id="11" w:name="_Toc4"/>
      <w:bookmarkEnd w:id="10"/>
      <w:r>
        <w:rPr>
          <w:rtl w:val="true"/>
        </w:rPr>
        <w:t>سنه احدی و تسعین و مائتین</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ذکر اخبار القرامطة و قتل صاحب الشامة  فیها کتب الوزیر القاسم بن عبید الله الی محمد بن سلیمان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المکتفی قد ولاه حرب القرمطی صاحب الشامة، و صیر الیه امر القواد و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بمناهضه صاحب الشامة و الجد فی امره و جمع القواد و الرجال علی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الیه محمد بن سلیمان بجمیع من کان معه و اهل النواحی التی تلیه من الاعراب و غیرهم حتی قربوا من حماه، و صار بینهم و بینها نحو اثنی عشر میلا، فلقوا اصحاب القرمطی هنالک یوم الثلاثاء لست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القرمطی قد قدم بعض اصحابه فی ثلاثة آلاف فارس و کثیر من الرجاله فی مقدمته، و تخلف هو فی جماعه منهم، ردءا لهم، و جعل السواد وراءه، و کان معه مال جمعه، فالتقی رجال السلطان بمن تقدم من القرامطة لحربهم، و التحم القتال بینهم، و صبر الفریقان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انهزم اصحاب القرمطی، و اسر من رجالهم بشر کثیر، و قتل منهم عدد عظیم، و تفرق الباقون فی البوادی، و تبعهم اصحاب السلطان لیله الأربعاء یقتلونهم و یأسرونهم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القرمطی ما نزل باصحابه من الانهزام و التفرق و القتل و الاسر حمل أخا له یقال له ابو الفضل مالا، و تقدم الیه ان یلحق بالبوادی و یستتر بها، الی ان یظهر القرمطی بموضع، فیصیر الیه اخوه بالمال، و رکب هو و ابن عمه المسمی بالمدثر، و صاحبه المعروف بالمطوق، و غلام له رومی و أخذ دلیلا و سار یرید الکوفه عرضا 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البریه حتی انتهی الی موضع یعرف بالدالیة من اعمال طریق الفرات، فنفد ما کان معهم من الزاد و العلف، فوجه بعض من کان معه لیأخذ لهم ما احتاجوا الیه فدخل الدالیة لشراء حاجته، فأنکر زیه، و سئل عن امره فاستراب و ارتاب، و اعلم المتولی لمسلحه تلک الناحیة بخبره، و کان علی المعاون رجل یعرف بابی خلیفه بن کشمرد فرکب فی جماعه، و سال هذا الرجل عن خبره، فاعلمه ان صاحب الشامة بالقرب منه، فی ثلاثة نفر، و عرفه بمکانه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صاحب المعاون الیهم و اخذهم و وجه بهم الی المکتفی و هو بالرقة، و رجعت الجیوش من طلب القرامطة، بعد ان أفنوا اکثرهم قتلا و اسرا و کتب محمد بن سلیمان الکاتب الی الوزیر القاسم بن عبید الله بمحاربته للقرامطه، و ما فتح الله له علیهم، و قتله و اسره لاکثرهم، و انه تقدم فی جمع الرءوس و هو باعث منها بعدد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لاربع بقین من المحرم ادخل صاحب الشامة الی الرقة ظاهرا للناس علی فالج، و علیه برنس جریر، و دراعه دیباج، و بین یدیه المدثر و المطوق علی جملین ثم ان المکتفی خلف عساکره مع محمد بن سلیمان، و شخص هو فی خاصته و غلمانه و خدمه، و شخص معه القاسم بن عبید الله الوزیر من الرقة الی بغداد، و حمل معه القرمطی و المدثر و المطوق و جماعه ممن اسر فی الوقعه و ذلک فی أول صفر، فلما صار الی بغداد عزم علی ان یدخل القرمطی مدینه السلام مصلوبا علی دقل و الدقل علی ظهر فیل، فامر بهدم طاقات الأبواب التی یجتاز بها الفیل بالدقل ثم استسمج ذلک، فعمل له دمیانه، غلام یا زمان کرسیا، و رکبه علی ظهر الفیل، فی ارتفاع ذراعین و نصف، و اقعد فیه القرمطی صاحب الشامة، و دخل المکتفی مدینه السلام، صبیحة یوم الاثنین للیلتین خلتا من شهر ربیع الاول و قد قدم بین یدیه الأسری مقیدین علی جمال علیهم دراریع الحریر و برانس الحریر، و المطوق وسطهم، و هو غلام ما نبتت لحیته بعد، قد جعل فی فیه خشبة مخروطه و الجم بها فی فمه کهیئة اللجام ثم شدت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قفاه، و ذلک انه لما دخل الرقة کان یشتم الناس إذا دعوا علیه، و یبزق فی وجوههم، فجعل له هذا لئلا یتکلم و لا یشتم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المکتفی ببناء دکه فی المصلی العتیق بالجانب الشرقی فی ارتفاعها عشره اذرع لقتل القرامطة، و کان خلف المکتفی وراءه محمد بن سلیمان الکاتب بجمله من قواد القرامطة و قضاتهم و وجوههم فقید جمیعهم، و دخلوا بغداد بین یدیه یوم الخمیس لاثنتی عشره لیله خلت من ربیع الاول، و قد امر القواد بتلقیه و الدخول معه فدخل فی اتم ترتیب حتی إذا صار بالثریا نزل بها و خلع علیه، و طوق بطوق من ذهب، و سور بسوارین من ذهب، و خلع علی جمیع القواد القادمین معه و طوقوا و سوروا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صرفوا الی منازلهم و امر بالأسری الی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صاحب الشامة انه أخذ و هو فی حبس المکتفی سکرجة من المائدة التی کانت تدخل علیه و کسرها و أخذ شظیة منها، فقطع بها بعض عروقه و خرج منه دم کثیر، حتی شدت یده، و قطع دمه، و ترک أیاما حتی رجعت الیه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الاثنین لسبع بقین من ربیع الاول، امر المکتفی القواد و الغلمان بحضور الدکة فی المصلی العتیق، و خرج من الناس خلق کثیر، و حضر الواثقی و هو یلی الشرطه بمدینه السلام و محمد بن سلیمان کاتب الجیش، فقعدوا علی الدکة فی موضع هیئ لهم، و حمل الأسری الذین جاء بهم المکتفی، و الذین جاء بهم محمد بن سلیمان و من کان فی السجن من القرامطة، و قوم من اهل بغداد ذکر انهم علی مذاهبهم، و قوم من سائر البلدان من غیر القرامطة حبسوا لجنایات مختلفه فاحضر جمیعهم الدکة و وکل بکل رجل منهم عونان، و قیل انهم کانوا فی نحو ثلاثمائة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احضر صاحب الشامة و المدثر و المطوق، و اقعدوا فی الدکة و قدم اربعه و ثلاثون رجلا من القرامطة فقطعت ایدیهم و ارجلهم، و ضربت أعناقهم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ترمی رءوسهم و جثثهم و ایدیهم و ارجلهم کل ما قطع منها الی اسفل الدکة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قتل هؤلاء قدم المدثر فقطعت یداه و رجلاه، و ضربت عنقه، ثم المطوق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صاحب الشامة فقطعت یداه و رجلاه و أضرمت نار عظیمه، و ادخل فیها خشب صلیب، و کانت توضع الخشبة الموقده فی خواصره و بطنه، و هو یفتح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عینیه و یغمضهما، حتی خشی علیه ان یموت، فضربت عنقه و رفع راسه فی خشبة و کبر من کان علی الدکة و کبر سائر الناس فی أسفلها، ثم ضربت اعناق باقی الأسری و انصرف القواد و من حضر ذلک الموضع وقت العشاء فلما کان بالغد حملت الرءوس الی الجسر، و صلب بدن القرمطی فی الجسر الأعلی ببغداد، و حفرت لأبدان القتلی آبار الی جانب الدکة، فطرحوا فیها ثم امر بعد ذلک بایام بهدم الدکة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علی یدی القاسم بن سیما رجل من القرامطة، یسمی اسماعیل ابن النعمان، و یکنی أبا محمد، لم یکن بقی منهم بنواحی الشام غیره و غیر من انضوی الیه، و کان هذا الرجل من موالی بنی العلیص، فرغب فی الدخول فی الطاعة، خوفا علی نفسه، فأومن هو و من معه، و هم نیف و ستون رجلا، و وصلوا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اجریت لهم الأرزاق، و احسن الیهم ثم صرفوا مع القاسم بن سیما الی عمله، و أقاموا معه مده فهموا بالغدر به فوضع السیف فیهم، و اباد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جمادی الاولی من هذه السنه ورد کتاب من ناحیه جبی بان سیلا أتاها من الجبل، غرق فیه نحو من ثلاثین فرسخا و ذهب فیه خلق کثیر، و خربت به المنازل و القری، و هلکت المواشی و الغلات، و اخرج من الغرقی الف و مائتان سوی من لم یوجد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الأحد غره رجب، خلع المکتفی علی محمد بن سلیمان کاتب الجیش و علی وجوه القواد، و امرهم بالسمع و الطاعة لمحمد بن سلیمان، و برز محمد الی مضربه بباب الشماسیه و عسکر هنالک، ثم خرج بالجیوش الی جانب دمشق، لقبض الاعمال من هارون بن خمارویه إذ تبین ضعفه، و ذهب رجاله فی حرب القرامطة، و رحل محمد بن سلیمان فی زهاء عشره آلاف، و ذلک لست خلون من رجب، و امر بالجد فی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بقین من رجب قرئ علی الناس کتاب لإسماعیل بن احمد بان الترک قصدوا المسلمین فی جیش عظیم، و ان فی عسکرهم سبعمائة قبة ترکیة لرؤساء منهم خاصه فنودی فی الناس بالنفیر و خرج مع صاحب العسکر خلق کثیر فوافی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الترک غارین، فکبسوهم لیلا، و قتل منهم خلق کثیر، و انهزم الباقون، و استبیح عسکرهم و انصرف المسلمون سالمین غانمین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ورد أیضا الخبر من الثغور، بان صاحب الروم وجه إلیها عسکرا فیه عشره صلبان و مائه الف رجل، فأغاروا و کبسوا و احرقوا ثم ورد کتاب ابی معد بان الاخبار اتصلت من طرسوس بان غلام زرافه خرج الی مدینه انطالیه علی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فافتتحها عنوه، و قتل بها خمسه آلاف رجل من الروم، و اسر نحو هذه العده منهم، و استنقذ من أساری المسلمین اربعه آلاف انسان، و وجد للروم ستین مرکبا فغرقها و أخذ ما کان فیها من الذهب و الفضه و المتاع و الانیه و ان کل رجل حضر هذه الغزاة أصاب فی فیئه الف دینار، فاستبشر المسلمون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بن عبد الله بن العباس بن محمد</w:t>
      </w:r>
      <w:bookmarkStart w:id="12" w:name="pg16714_183695"/>
    </w:p>
    <w:p>
      <w:pPr>
        <w:pStyle w:val="BookText"/>
        <w:rPr/>
      </w:pPr>
      <w:bookmarkEnd w:id="12"/>
      <w:r>
        <w:rPr>
          <w:rFonts w:ascii="IRNazanin" w:hAnsi="IRNazanin" w:eastAsia="IRNazanin"/>
          <w:color w:val="111111"/>
          <w:sz w:val="28"/>
          <w:sz w:val="28"/>
          <w:szCs w:val="28"/>
          <w:rtl w:val="true"/>
          <w:lang w:bidi="fa-IR"/>
        </w:rPr>
        <w:t>ثم دخلت</w:t>
      </w:r>
    </w:p>
    <w:p>
      <w:pPr>
        <w:pStyle w:val="Heading2"/>
        <w:numPr>
          <w:ilvl w:val="1"/>
          <w:numId w:val="1"/>
        </w:numPr>
        <w:rPr/>
      </w:pPr>
      <w:bookmarkStart w:id="13" w:name="__RefHeading___Toc2368892_73709187"/>
      <w:bookmarkStart w:id="14" w:name="_Toc5"/>
      <w:bookmarkEnd w:id="13"/>
      <w:r>
        <w:rPr>
          <w:rtl w:val="true"/>
        </w:rPr>
        <w:t>سنه اثنتین و تسعین و مائتین</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ففیها وجه صاحب البصره الی السلطان رجلا ذکر انه اراد الخروج علیه، و صار الی واسط مخالفا بها، فاقصد الیه من یقبض علیه و علی قوم ذکروا انهم بایعوه، و وجه بهم الی بغداد، فحمل هذا الرجل علی فالج، و بین یدیه ابن له صبی علی جمل، و معه سبعه و ثلاثون رجلا، علی جمال علیهم برانس الحریر، و اکثرهم یستغیث و یبکی، و یحلف انه بریء فامر المکتفی بحبسهم و فی هذه السنه اغارت الروم علی مرعش و نواحیها، فنفر اهل المصیصة و طرسوس، و أصیبت جماعه من المسلمین فیهم ابو الرجال بن ابی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انتهی محمد بن سلیمان الکاتب الی احواز مصر لحرب هارون، و وجه الیه المکتفی فی البحر دمیانه، و امره بدخول النیل، و قطع المواد عمن بمصر من الجند، فمضی و قطع عن اهل مصر المیرة، و زحف الیهم محمد بن سلیمان علی الظهر، حتی دنا من الفسطاط، و کاتب القواد الذین بها، فخرج الیه بدر الحمامی، و کان رئیس القوم، ثم تتابع قواد مصر بالخروج الیه، و الاستئمان له، فلما رای ذلک هارون و من بقی معه خرجوا محاربین لمحمد بن سلیمان، و کانت بینهم 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وقعت بین اصحاب هارون فی بعض الأیام عصبیة اقتتلوا فیها، فخرج الیهم هارون لیسکنهم، فرماه بعض المغاربه بسهم فقتله و بلغ محمد بن سلیمان الخبر، فدخل هو و من معه الفسطاط، و احتووا علی دور آل طولون و أموالهم، و تقبض علی جمیعهم، و هم بضعه عشر رجلا، فقیدهم و حبسهم، و استصفی أموالهم، و کتب بالفتح الی المکتفی، و کانت هذه الوقیعه فی صفر، و کتب الی محمد بن سلیمان فی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آل طولون الی بغداد، و الا یبقی منهم أحدا بمصر و لا الشام،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خلون من ربیع الاول، سقط الحائط من الجسر الاول علی جثه القرمطی و هو مصلوب، فطحنه و لم یبق منه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ورد الخبر علی السلطان بان قائدا من القواد المصریین یعرف بالخلیجی، و یسمی بابراهیم تخلف عن محمد بن سلیمان فی آخر حدود مصر، مع جماعه استمالهم من الجند و غیرهم، و مضی الی مصر مخالفا للسلطان، و کان معه فی طریقه جماعه أحبوا الفتنة حتی کثر جمعه، فلما صار الی مصر اراد عیسی النوشری محاربته، فعجز عن ذلک لکثرة من کان مع ابن الخلیجی، فانحاز عنه الی الإسکندریة، و اخلی مصر، فدخلها الخلیجی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ندب السلطان لمحاربه الخلیجی و اصلاح امر المغرب فاتکا مولی المعتضد، و ضم الیه بدرا الحمامی، و جعله مشیرا علیه فیما یعمل به، و ندب معه جماعه من القواد و جندا کثیرا، و خلع علی فاتک و علی بدر الحمامی لسبع خلون من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 بسرعة الخروج و تعجیل السیر فخرجا لاثنتی عشره لیله خلت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شوال دخل رستم مدینه طرسوس والیا علیها و علی الثغور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الفداء بین المسلمین و الروم لست بقین من ذی القعده، ففودی من المسلمین الف و مائتا نفس، ثم غدر الروم، و انصرفوا، و رجع المسلمون بمن فی ایدیهم من أساری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بن عبد الله بن العباس بن محمد</w:t>
      </w:r>
      <w:bookmarkStart w:id="15" w:name="pg16714_183697"/>
    </w:p>
    <w:p>
      <w:pPr>
        <w:pStyle w:val="BookText"/>
        <w:rPr/>
      </w:pPr>
      <w:bookmarkEnd w:id="15"/>
      <w:r>
        <w:rPr>
          <w:rFonts w:ascii="IRNazanin" w:hAnsi="IRNazanin" w:eastAsia="IRNazanin"/>
          <w:color w:val="111111"/>
          <w:sz w:val="28"/>
          <w:sz w:val="28"/>
          <w:szCs w:val="28"/>
          <w:rtl w:val="true"/>
          <w:lang w:bidi="fa-IR"/>
        </w:rPr>
        <w:t>ثم دخلت</w:t>
      </w:r>
    </w:p>
    <w:p>
      <w:pPr>
        <w:pStyle w:val="Heading2"/>
        <w:numPr>
          <w:ilvl w:val="1"/>
          <w:numId w:val="1"/>
        </w:numPr>
        <w:rPr/>
      </w:pPr>
      <w:bookmarkStart w:id="16" w:name="__RefHeading___Toc2368894_73709187"/>
      <w:bookmarkStart w:id="17" w:name="_Toc6"/>
      <w:bookmarkEnd w:id="16"/>
      <w:r>
        <w:rPr>
          <w:rtl w:val="true"/>
        </w:rPr>
        <w:t>سنه ثلاث و تسعین و مائتین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ففیها ورد الخبر بان الخلیجی المتغلب علی مصر واقع احمد بن کیغلغ و جماعه من القواد بالقرب من العریش، فهزمهم الخلیجی، اقبح هزیمه، فندب السلطان للخروج الیه جماعه من القواد المقیمین بمدینه السلام فیهم ابراهیم بن کیغلغ و غیره و فی شهر ربیع الاول من هذه السنه ورد الخبر بان أخا للحسین بن زکرویه، ظهر بالدالیة من طریق الفرات فی نفر من اصحابه، ثم اجتمع الیه جماعه من الاعراب و المتلصصة فسار بهم نحو دمشق، فی جمادی الاولی و حارب أهلها، فندب السلطان للخروج الیه الحسین بن حمدان بن حمدون، فی جمع کثیر من الجند ثم ورد الخبر بان هذا القرمطی سار الی طبریة، فامتنع أهلها من ادخاله، فحاربهم حتی دخلها فقتل عامه من بها من الرجال و النساء، و نهبها و انصرف الی ناحیه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حضر مجلس محمد بن داود بن الجراح، و قد ادخل الیه قوم من القرامطة بعد قتل الحسین بن زکرویه المصلوب بجسر بغداد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زکرویه ابو حسین المقتول مختفیا عندی فی منزلی، و قد اعد له سرداب تحت الارض، علیه باب حدید، و کان لنا تنور، فإذا جاءنا الطلب، وضعنا التنور علی باب السرداب، و قامت امراه تسخنه فمکث زکرویه کذلک اربع سنین، فی ایام المعتضد، ثم انتقل من منزلی الی دار قد جعل فیها بیت وراء باب الدار، فإذا فتح الباب انطبق علی باب البیت، فیدخل الداخل، فلا یری باب البیت الذی هو فیه، فلم تزل هذه حاله حتی مات المعتضد، فحینئذ انفذ الدعاه، و استهوی طوائف من اهل البادیة، و صار اهل قریه صوعر یتفلونه علی ایدیهم، و یسجدون له و اعترف لزکرویه جمیع من رسخ حب الکفر فی قلبه من عربی و مولی و نبطی و غیرهم، بانه رئیسهم و کهفهم و ملاذهم، و سموه السید و المولی، و ساروا به و هو محجوب عن اهل عسکره، و القاسم یتولی الأمور دونه، یمضیها علی رایه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محمد بن داود ان زکرویه بن مهرویه هذا اقام رجلا کان یعلم الصبیان بقریة تدعی زابوقه، من عمل الفلوجة یسمی عبد الله بن سعید، و یکنی أبا غانم، فتسمی بنصر لیعمی امره، و یخفی خبره، فاستهوی طوائف من الاصبغیین و العلیصیین و صعالیک من بطون کلب، و قصد بهم ناحیه الشام، و کان عامل السلطان علی دمشق و الأردن احمد بن کیغلغ، و کان مقیما بمصر علی حرب الخلیجی، فاغتنم ذلک عبد الله ابن سعید المتسمی بنصر و سار الی مدینه بصری، فحارب أهلها، ثم آمنهم فلما استسلموا له قتل مقاتلتهم و سبی ذراریهم، و استاق أموالهم، ثم نهض الی دمشق، فخرج الیه من کان بقی بها مع صالح بن الفضل خلیفه احمد بن کیغلغ فقتل صالحا، و فض عسکره و لم یطمع فی مدینه دمشق إذ دافعهم أهلها عنها ثم قصد القرمطی و من معه مدینه طبریة، فقتلوا طائفه من أهلها، و سبوا النساء و الذریة بها، فحینئذ انفذ السلطان لمحاربتهم الحسین بن حمدان فی جماعه من القواد و الرجال، فوردوا دمشق، و قد دخل القرامطة طبریة فلما اتصل بهم خروج القواد الیهم، عطفوا نحو  السماوه، و تبعهم الحسین بن حمدان و هم ینتقلون من ماء الی ماء و یعورون ما وراءهم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الحسین عن اتباعهم لما عدم الماء، و عاد الی الرحبه، و قصدت القرامطة الی هیت، فصبحوها و لم یصلوا الی المدینة لحصانه سورها لسبع بقین من شعبان، مع طلوع الشمس، فنهبوا ربضها، و قتلوا من قدروا علیه من أهلها، و احرقت المنازل و انهبت السفن التی فی الفرات، و قتل من اهل البلد نحو مائتی نفس، و أوقروا ثلاثة آلاف بعیر بالأمتعة و الحنطة ثم رحلوا الی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شخص باثرهم محمد بن کنداج الیهم، فلما کان بقربه منهم، هربوا منه و عوروا المیاه بینهم و بینه، فانفذت الیه الإبل و الروایا و الزاد، و کتب الی الحسین بن حمدان بالنفوذ الیهم من جهة الرحبه، و الاجتماع مع محمد بن کنداج علی الإیقاع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احسن الکلبیون الذین کانوا مع عبد الله بن سعید القرمطی المتسمی بنصر، وثبوا علیه، و قتلوه، و تقربوا برأسه الی محمد بن کنداج، و اقتتلت القرامطة حتی وقعت بینهما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انفذ زکرویه داعیه له یسمی القاسم بن احمد، الی اکره السواد، فاستهواهم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وعدهم بان ظهوره قد حضر، و انه قد بایع له بالکوفه نحو اربعین الف رجل و فی سوادها أربعمائة الف رجل، و ان یوم موعدهم الذی ذکره الله یوم الزینة وَ أَنْ یُحْشَرَ اَلنّٰاسُ ضُحًی و امرهم بالمسیر الی الکوفه لیفتتحوها فی غداه یوم النحر، و هو یوم الخمیس فإنهم لا یمنعون منها فتوجه القاسم بن احمد باهل السواد و من یجتمع الیه من الصعالیک، حتی وافوا باب الکوفه فی ثمانمائه فارس، علیهم الدروع و الجواشن و الإله الحسنه، و معهم جماعه من الرجاله علی الرواحل، و قد انصرف الناس عن مصلاهم، فاوقعوا بمن لحقوه من العوام، و قتلوا منهم زهاء عشرین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الیهم إسحاق بن عمران عامل الکوفه و من کان معه من الجند فصافوا القرامطة الحرب الی وقت العصر، و کان شعار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یا محمد، و هم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المصلوب بجسر بغداد، و أظهروا الاعلام البیض، و ضربوا علی القاسم بن احمد قبة،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فاقتتلوا قتالا شدیدا ثم انهزمت القرامطة نحو القادسیة، و اصلح اهل الکوفه سورهم و خندقهم، و حرسوا مدینتهم و کتب إسحاق بن عمران الی السلطان یستمده، فندب الیه جماعه فیهم طاهر بن علی بن وزیر و وصیف بن صوارتکین و الفضل بن موسی بن بغا و بشر الخادم و جنی الصفوانی و رائق الخزری، و ضم الیهم جماعه من غلمان الحجر، و امر القاسم بن سیما و من ضم الیه من رؤساء البوادی بدیار ربیعه و طریق الفرات و غیرهم بالنهوض الی القرامطة، إذ کان اصحاب السلطان متفرقین فی نواحی الشام و مصر، فنفذت الکتب بذلک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لاثنتی عشره لیله خلت من رجب، قرئ علی المنبر ببغداد کتاب بان اهل صنعاء و سائر اهل الیمن اجتمعوا علی الخارجی و حاربوه و فلوا جموعه، فانحاز الی بعض النواحی بالیمن، فخلع السلطان علی مظفر بن حاج، و عقد له علی الیمن و خرج إلیها لخمس خلون من ذی القعده، فأقام بها حتی مات و لتسع بقین من رجب اخرجت مضارب المکتفی الی باب الشماسیه، فضربت هنالک لیخرج الی الشام، و یحاصر ابن الخلیجی، فورد کتاب من قبل فاتک القائد و اصحابه، یذکرون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محاربتهم له و ظفرهم به، و انهم موجهون له الی مدینه السلام، فردت مضارب المکتفی، و صرفت خزائنه، و قد کانت جاوزت تکریت، ثم ادخل مدینه السلام للنصف من شهر رمضان ابن الخلیجی واحد و عشرون رجلا معه علی جمال، و علیهم برانس و دراریع حریر، فحبسوا ثم خلع المکتفی علی وزیره العباس بن الحسن خلعا لحسن تدبیره فی امر هذا الفتح ثم لخمس خلون من شوال، ادخل بغداد راس القرمطی المتسمی بنصر الذی انتهب مدینه هیت منصوبا فی قناه و لسبع خلون من شوال ورد الخبر مدینه السلام، بان الروم أغاروا علی قورس و قتلوا مقاتلتهم، و دخلوا المدینة، و اخربوا مسجدها، و سبوا من بقی فیها، و قتلوا رؤساء بنی تمیم المنضوین إلیها و حج بالناس فی هذه السنه الفضل بن عبد الملک الهاشمی</w:t>
      </w:r>
      <w:r>
        <w:rPr>
          <w:rFonts w:eastAsia="IRNazanin" w:cs="IRNazanin"/>
          <w:color w:val="111111"/>
          <w:sz w:val="28"/>
          <w:szCs w:val="28"/>
          <w:rtl w:val="true"/>
          <w:lang w:bidi="fa-IR"/>
        </w:rPr>
        <w:t>.</w:t>
      </w:r>
      <w:bookmarkStart w:id="18" w:name="pg16714_183701"/>
    </w:p>
    <w:p>
      <w:pPr>
        <w:pStyle w:val="BookText"/>
        <w:rPr/>
      </w:pPr>
      <w:bookmarkEnd w:id="18"/>
      <w:r>
        <w:rPr>
          <w:rFonts w:ascii="IRNazanin" w:hAnsi="IRNazanin" w:eastAsia="IRNazanin"/>
          <w:color w:val="111111"/>
          <w:sz w:val="28"/>
          <w:sz w:val="28"/>
          <w:szCs w:val="28"/>
          <w:rtl w:val="true"/>
          <w:lang w:bidi="fa-IR"/>
        </w:rPr>
        <w:t>ثم دخلت</w:t>
      </w:r>
    </w:p>
    <w:p>
      <w:pPr>
        <w:pStyle w:val="Heading2"/>
        <w:numPr>
          <w:ilvl w:val="1"/>
          <w:numId w:val="1"/>
        </w:numPr>
        <w:rPr/>
      </w:pPr>
      <w:bookmarkStart w:id="19" w:name="__RefHeading___Toc2368896_73709187"/>
      <w:bookmarkStart w:id="20" w:name="_Toc7"/>
      <w:bookmarkEnd w:id="19"/>
      <w:r>
        <w:rPr>
          <w:rtl w:val="true"/>
        </w:rPr>
        <w:t>سنه اربع و تسعین و مائتین</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ففیها دخل ابن کیغلغ طرسوس غازیا فی أول المحرم، و خرج معه رستم، و هی غزاه رستم الثانیه، فبلغوا حصن سلندو، و افتتحوه و قتلوا من الروم مقتله عظیمه، و أسروا و سبوا نحوا من خمسه آلاف راس، و انصرفوا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لیله خلت من المحرم، ورد الخبر بان زکرویه القرمطی، ارتحل من نهر المثنیة یرید الحاج و انه وافی موضعا بینه و بین بعض مراحلهم اربعه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داود انهم مضوا فی جهة المشرق، حتی صاروا بماء سلیم، و صار ما بینهم و بین السواد مفازة، فأقام بموضعه ینتظر قافلة الحاج حتی وافته لسبع خلون من المحرم، فانذرهم اهل المنزل بارتصاد القرامطة لهم، و ان بینهم و بین موضعهم اربعه امیال فارتحلوا و لم یقیموا، و کان فی هذه القافلة ابن موسی و سیما الابراهیمی فلما امعنت القافلة فی السیر، صار القرمطی الی الموضع الذی انتقلت عنه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اهل القیروان عنها فاخبروه انها تنقلت و لم تقم، فاتهمهم بانذار القافلة و قتل من العلافین بها جماعه، و احرق العلف ثم ارتصد أیضا زکرویه قافلة خراسان، فاوقع بأهلها و جعل اصحابه ینخسون الجمال بالرماح، و یبعجونها بالسیوف، فنفرت و اختلطت القافلة، و أکب اصحاب زکرویه علی الحاج، فقتلوهم کیف شاءوا، و سبوا النساء، و احتووا علی ما فی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وافی علیهم اهل القافلة الثانیه، و فیها المبارک القمی و احمد بن نصر العقیلی و احمد ابن علی بن الحسین الهمذانی، و قد کان رحل القرامطة عن محلتهم، و عوروا میاهها و ملأوا برکها بجیف الإبل و الدواب التی کانت معهم، و انتقلوا الی منزل العقبه فوافاهم بها اهل القافلة الثانیه، و دارت بینهم حرب شدیده، حتی اشرف اهل القافلة علی الظفر بالقرامطة، و کشفوهم ثم ان الفجره تمکنوا فی ساقتهم من غره، فرکبوها و وضعوا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رماحهم فی جنوب ابلهم و بطونها، فطرحتهم الإبل و تمکنوا منهم، فقتلوهم عن آخرهم الا من استفدوه، و سبوا النساء و اکتسحوا الأموال و الأمتعة، و قتل المبارک القمی و المظفر ابنه، و قتل ابو العشائر، ثم قطعت یداه و رجلاه ثم ضربت عنقه، و افلت من الجرحی قوم وقعوا بین القتلی، فتحاملوا فی اللیل و مضوا فمنهم من مات فی الطریق، و منهم من نجا، و هم قلیل و کان نساء القرامطة و صبیانهم یطرفون بین القتلی و یعرضون علیهم الماء، فمن کان فیه رمق، او طلب الماء اجهزوا علیه و قیل انه کان فی القافلة من الحاج نحو عشرین الف رجل فقتل جمیعهم غیر نفر یسیر و ذکر ان الذی أخذوا من المال و الأمتعة فی هذه القافلة قیمه الفی الف دینار، و ورد الخبر علی السلطان بمدینه السلام، عشیه یوم الجمعه لاربع عشر لیله بقیت من المحرم بما کان من فعل القرامطة بالحاج، فعظم ذلک علیه، و علی الناس، و ندب السلطان محمد ابن داود بن الجراح الوزیر للخروج الی الکوفه، و المقام بها، و انفاذ الجیوش الی القرمطی، فخرج من بغداد لإحدی عشره لیله بقیت من المحرم، و حمل معه اموالا کثیره لاعطاء الجند ثم صار زکرویه الی زبالة فهولها و بث الطلائع امامه و وراءه خوفا من اصحاب السلطان و ارتصادا لورود القافلة الاخری التی کانت فیها الاثقال و اموال التجار و جوهر نفیس للسلطان، و بها من القواد نفیس المولدی و صالح الأسود، و معه الشمسه و الخزانه، و کان المعتضد قد جعل فی الشمسه جوهرا نفیسا، و معهم أیضا ابراهیم بن ابی الاشعث، قاضی مکة و المدینة، و میمون بن ابراهیم الکاتب و الفرات بن احمد بن الفرات و الحسن بن اسماعیل و علی بن العباس النهیکی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هذه القافلة بفید، بلغهم خبر القرامطة فأقاموا أیاما ینتظرون القوه من قبل السلطان، و اقبل القرامطة الی موضع یعرف بالخلیج، فلقوا القافلة، و حاربوا أهلها ثلاثة ایام ثم عطش اهل القافلة و کانوا علی غیر ماء، فلم یتمکنوا منها، فاستسلموا، فوضع القرامطة فیهم السیف، و لم یفلت منهم الا الیسیر، و أخذ القرامطة جمیع ما فی القافلة، و سبوا النساء، و اکتسحوا الأموال ثم توجه زکرویه بمن معه الی فید، و بها عامل السلطان فتحصن منه، و جعل زکرویه یراسل اهل فید بان یسلموا الیه عاملهم فلم یجیبوه الی ذلک ثم تنقل الی النباج ثم الی حفیر ابی موسی الأشعری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أول شهر ربیع الاول انهض المکتفی و صیف بن سوارتکین و معه جماعه من القواد الی القرامطة فنفذوا من القادسیة علی طریق خفان، و التقی وصیف بالقرامطة، یوم السبت لثمان بقین من ربیع الاول، فاقتتلوا یومهم ذلک، حتی حجز بینهم المساء، ثم عاودهم الحرب فی الیوم الثانی، فظفر جیش السلطان بالقرامطة، و قتلوا منهم مقتله عظیمه، و خلصوا الی زکرویه، فضربه بعض الجند ضربه بالسیف، اتصلت بدماغه، و أخذ أسیرا، و أخذ معه ابنه و زوجته و کاتبه و جماعه من خاصته و قرابته و احتوی الجند علی جمیع ما فی عسکره، و عاش زکرویه خمسه ایام ثم مات فشق بطنه، و حمل کذلک و انطلق من کان بقی فی یدیه من اسری الحاج و فیها غزا ابن کیغلغ من طرسوس، فأصاب من العدو اربعه آلاف راس سبی، و دواب و مواشی کثیره و متاعا، و اسلم علی یده بطریق من البطارقه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أندرونقس البطریق، و کان علی حرب اهل الثغور من قبل صاحب الروم الی السلطان یطلب الامان، فأجیب الی ذلک، و خرج بنحو مائتی نفس من المسلمین کانوا عنده اسری، و اخرج ماله و متاعه الی طرسوس و فی جمادی الآخرة ظفر الحسین بن حمدان بجماعه من اصحاب زکرویه کانوا هربوا من الوقعه، فقتل اکثرهم و اسر نساءهم و صبیانهم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رسل ملک الروم باب الشماسیه بکتاب الی المکتفی یسأله الفداء بمن معهم من المسلمین لمن فی أیدی الاسلام من الروم، فدخلوا بغداد و معهم هدیه کبیره و عشره من أساری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قوم من اصحاب زکرویه أیضا و وجهوا الی باب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الحسین بن حمدان و اعراب کلب و النمر و اسد و غیرهم کانوا خرجوا علیه فهزموه حتی بلغوا به باب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هزم وصیف بن سوارتکین الاعراب بفید ثم رحل سالما بمن معه من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21" w:name="pg16714_183704"/>
    </w:p>
    <w:p>
      <w:pPr>
        <w:pStyle w:val="BookText"/>
        <w:rPr/>
      </w:pPr>
      <w:bookmarkEnd w:id="21"/>
      <w:r>
        <w:rPr>
          <w:rFonts w:ascii="IRNazanin" w:hAnsi="IRNazanin" w:eastAsia="IRNazanin"/>
          <w:color w:val="111111"/>
          <w:sz w:val="28"/>
          <w:sz w:val="28"/>
          <w:szCs w:val="28"/>
          <w:rtl w:val="true"/>
          <w:lang w:bidi="fa-IR"/>
        </w:rPr>
        <w:t>ثم دخلت</w:t>
      </w:r>
    </w:p>
    <w:p>
      <w:pPr>
        <w:pStyle w:val="Heading2"/>
        <w:numPr>
          <w:ilvl w:val="1"/>
          <w:numId w:val="1"/>
        </w:numPr>
        <w:rPr/>
      </w:pPr>
      <w:bookmarkStart w:id="22" w:name="__RefHeading___Toc2368898_73709187"/>
      <w:bookmarkStart w:id="23" w:name="_Toc8"/>
      <w:bookmarkEnd w:id="22"/>
      <w:r>
        <w:rPr>
          <w:rtl w:val="true"/>
        </w:rPr>
        <w:t>سنه خمس و تسعین و مائتین</w:t>
      </w:r>
      <w:bookmarkEnd w:id="23"/>
    </w:p>
    <w:p>
      <w:pPr>
        <w:pStyle w:val="Heading3"/>
        <w:numPr>
          <w:ilvl w:val="2"/>
          <w:numId w:val="1"/>
        </w:numPr>
        <w:rPr/>
      </w:pPr>
      <w:bookmarkStart w:id="24" w:name="__RefHeading___Toc2368900_7370918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26" w:name="__RefHeading___Toc2368902_73709187"/>
      <w:bookmarkStart w:id="27" w:name="_Toc10"/>
      <w:bookmarkEnd w:id="26"/>
      <w:r>
        <w:rPr>
          <w:rtl w:val="true"/>
        </w:rPr>
        <w:t>[</w:t>
      </w:r>
      <w:r>
        <w:rPr>
          <w:rtl w:val="true"/>
        </w:rPr>
        <w:t>أخبار متفرقة</w:t>
      </w:r>
      <w:r>
        <w:rPr>
          <w:rtl w:val="true"/>
        </w:rPr>
        <w:t>]</w:t>
      </w:r>
      <w:bookmarkEnd w:id="2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خروج عبد الله بن ابراهیم المسعی عن مدینه أصبهان الی قریه من قراها علی فراسخ منها، و انضمام نحو من عشره آلاف کردی الیه، مظهرا الخلاف علی السلطان، فامر المکتفی بدرا الحمامی بالشخوص الیه، و ضم الیه جماعه من القواد فی نحو من خمسه آلاف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للحر بن موسی علی اعراب طیّئ، فواقعهم علی غره منهم، فقتل من رجالهم سبعین، و اسر من فرسانهم جماعه و فیها توفی اسماعیل بن احمد فی صفر، لاربع عشره لیله خلت منه، و قام ابنه احمد ابن اسماعیل فی عمل ابیه مقامه و ذکر ان المکتفی قعد له و عقد بیده لواءه، و دفعه الی طاهر بن علی، و خلع علیه، و امره بالخروج الیه باللواء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منصور بن عبد الله بن منصور الکاتب الی عبد الله بن ابراهیم المسمعی و کتب الیه یخوفه عاقبه الخلاف، فتوجه الیه فلما صار الیه ناظره، فرجع الی طاعه السلطان، و شخص فی نفر من غلمانه، و استخلف بأصبهان خلیفه له و معه منصور بن عبد الله حتی صار الی باب السلطان، فرضی عنه المکتفی و وصله و خلع علیه و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الحر بن موسی بالکردی المتغلب علی تلک الناحیة، فتعلق بالجبال فلم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 المظفر بن حاج ما کان تغلب علیه بعض الخوارج بالیمن، و أخذ رئیسا من رؤسائهم یعرف بالحکیمی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لثلاث عشره لیله بقیت من جمادی الآخرة امر خاقان المفلحی بالخروج الی اذربیجان لحرب یوسف بن ابی الساج، و ضم الیه نحو اربعه آلاف رجل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لثلاث عشره لیله بقیت من شهر رمضان دخل بغداد رسول ابی مضر بن الاغلب، و معه فتح الانجحی و هدایا وجه بها معه الی المکتفی</w:t>
      </w:r>
      <w:bookmarkStart w:id="28" w:name="pg16714_183705"/>
    </w:p>
    <w:p>
      <w:pPr>
        <w:pStyle w:val="BookText"/>
        <w:rPr/>
      </w:pPr>
      <w:bookmarkEnd w:id="28"/>
      <w:r>
        <w:rPr>
          <w:rFonts w:ascii="IRNazanin" w:hAnsi="IRNazanin" w:eastAsia="IRNazanin"/>
          <w:color w:val="111111"/>
          <w:sz w:val="28"/>
          <w:sz w:val="28"/>
          <w:szCs w:val="28"/>
          <w:rtl w:val="true"/>
          <w:lang w:bidi="fa-IR"/>
        </w:rPr>
        <w:t>و فیها کان الفداء بین المسلمین و الروم فی ذی القعده ففدی ممن کان عندهم من الرجال ثلاثة آلاف نفس</w:t>
      </w:r>
      <w:r>
        <w:rPr>
          <w:rFonts w:eastAsia="IRNazanin" w:cs="IRNazanin"/>
          <w:color w:val="111111"/>
          <w:sz w:val="28"/>
          <w:szCs w:val="28"/>
          <w:rtl w:val="true"/>
          <w:lang w:bidi="fa-IR"/>
        </w:rPr>
        <w:t>.</w:t>
      </w:r>
    </w:p>
    <w:p>
      <w:pPr>
        <w:pStyle w:val="Heading3"/>
        <w:numPr>
          <w:ilvl w:val="2"/>
          <w:numId w:val="1"/>
        </w:numPr>
        <w:rPr/>
      </w:pPr>
      <w:bookmarkStart w:id="29" w:name="__RefHeading___Toc2368904_73709187"/>
      <w:bookmarkStart w:id="30" w:name="_Toc11"/>
      <w:bookmarkEnd w:id="29"/>
      <w:r>
        <w:rPr>
          <w:rtl w:val="true"/>
        </w:rPr>
        <w:t>ذکر عله المکتفی بالله و ما کان من امره الی وقت وفاته</w:t>
      </w:r>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المکتفی علی بن احمد یشکو عله فی جوفه، و فسادا فی احشائه، فاشتدت العله به فی شعبان من هذا العام، و اخذه ذرب شدید افرط علیه، و أزال عقله، حتی أخذ صافی الحرمی خاتمه من یده، و انفذه الی وزیره العباس بن الحسن و هو لا یعقل شیئا من ذلک، و کان العباس یکره ان یلی الأمر عبد الله بن المعتز، و یخافه خوفا شدیدا، فعمل فی تصییر الخلافه الی ابی عبد الله محمد بن المعتمد علی الله، فاحضره داره لیلا، و احضر القاضی محمد بن یوسف وحده، و کلمه بحضرته،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عندک ان سقت هذا الأمر إلیک؟ فقال له محمد بن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ما تستحقه من الجزاء و الایثار و قرب المنزله،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تحلف لی الا تخلینی من احدی حالتین، اما ان ترید خدمتی فانصح لک و ابلغ جهدی فی طاعتک و جمع المال لک، کما فعلته بغیرک، و اما ان تؤثر غیری فتوقرنی و تحفظنی، و لا تبسط علی یدا فی نفسی و مالی، و لا علی احد بسببی، فقال له محمد بن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العقل، جمیل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تسق هذا الی ما کان لی معدل عنک فی کفایتک و حسن اثرک فکیف إذا کنت السبب له، و السبیل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تحلف لی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اوف لک بغیر یمین لم اوف لک بیمین، فقال القاضی محمد بن یوسف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منه بهذا، فانه اصلح من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قنعت و رضیت ثم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حتی ابایعک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المکتفی؟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آخر امره، و اظنه، قد تلف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لیرانی أمد یدی لبیعه و روح المکتفی فی جسده، و لکن ان مات فعلت ذلک فقال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قال، و انصرفوا علی هذه الحال</w:t>
      </w:r>
      <w:bookmarkStart w:id="31" w:name="pg16714_183706"/>
    </w:p>
    <w:p>
      <w:pPr>
        <w:pStyle w:val="BookText"/>
        <w:rPr/>
      </w:pPr>
      <w:bookmarkEnd w:id="31"/>
      <w:r>
        <w:rPr>
          <w:rFonts w:ascii="IRNazanin" w:hAnsi="IRNazanin" w:eastAsia="IRNazanin"/>
          <w:color w:val="111111"/>
          <w:sz w:val="28"/>
          <w:sz w:val="28"/>
          <w:szCs w:val="28"/>
          <w:rtl w:val="true"/>
          <w:lang w:bidi="fa-IR"/>
        </w:rPr>
        <w:t>ثم ان المکتفی افاق و عقل امره، فقال له صافی الحرمی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رای امیر المؤمنین ان یوجه الی عبد الله بن المعتز و محمد بن المعتمد، فیوکل بهما فی داره و یحبسهما فیها، فان الناس ذکروهما لهذا الأمر، و ارجفوا بهما، فقال له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 ان أحدهما احدث بیعه علینا؟ فقال 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اری لهما فی ارجاف الناس ذنبا فلا تعرض لهما، و وقع الکلام بنفسه، و خاف ان یزول الأمر عن ولد ابیه، فکان إذا عرض له بشیء من هذا الأمر استجر فیه الحدیث و تابع المعنی و اهتبل به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لمحمد بن المعتمد فی شهر رمضان فالج فی مجلس العباس بن الحسن الوزیر من غیظ اصابه فی مناظره کانت بینه و بین ابن عمرویه صاحب الشرطه، فامر العباس ان یحمل فی قبة من قبابه علی افره بغاله، فحمل الی منزله فی تلک الصورة، و انصرفت نفسه الی تأمیل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اشتدت العله بالمکتفی فی أول ذی القعده، فسال عن أخیه ابی الفضل جعفر فصح عنده انه بالغ، فاحضر القضاه و اشهدهم بانه قد جعل العهد الیه من بعده</w:t>
      </w:r>
      <w:r>
        <w:rPr>
          <w:rFonts w:eastAsia="IRNazanin" w:cs="IRNazanin"/>
          <w:color w:val="111111"/>
          <w:sz w:val="28"/>
          <w:szCs w:val="28"/>
          <w:rtl w:val="true"/>
          <w:lang w:bidi="fa-IR"/>
        </w:rPr>
        <w:t>.</w:t>
      </w:r>
    </w:p>
    <w:p>
      <w:pPr>
        <w:pStyle w:val="Heading3"/>
        <w:numPr>
          <w:ilvl w:val="2"/>
          <w:numId w:val="1"/>
        </w:numPr>
        <w:rPr/>
      </w:pPr>
      <w:bookmarkStart w:id="32" w:name="__RefHeading___Toc2368906_73709187"/>
      <w:bookmarkStart w:id="33" w:name="_Toc12"/>
      <w:bookmarkEnd w:id="32"/>
      <w:r>
        <w:rPr>
          <w:rtl w:val="true"/>
        </w:rPr>
        <w:t>ذکر وفاه المکتفی</w:t>
      </w:r>
      <w:bookmarkEnd w:id="3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المکتفی بالله علی بن احمد لیله الأحد لثلاث عشره لیله خلت من ذی القعده سنه خمس و تسعین و مائتین، و دفن یوم الاثنین فی دار 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خلافته ست سنین و تسعه عشر یوما، و کان یوم توفی ابن اثنتین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سنه اربع و ستین و مائتین و کنیته ابو محمد، و أمه أم ولد ترکیة، و کان جمیلا رقیق اللون حسن الشعر، وافر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أبا القاسم عبد الله المستکفی، و محمدا أبا احمد، و العباس، و عبد الملک، و عیسی، و عبد الصمد، و الفضل، و جعفرا، و موسی، و أم محمد، و أم الفضل، و أم سلمه، و أم العباس، و أم العزیز، و أسماء، و ساره و أمه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المعتضد بدار ابن طاهر التی هی مستقر اولاد الخلفاء فتوجه فیه صافی الحرمی لساعتین بقیتا من لیله الأحد و احضره القصر و قد کان العباس</w:t>
      </w:r>
      <w:bookmarkStart w:id="34" w:name="pg16714_183707"/>
    </w:p>
    <w:p>
      <w:pPr>
        <w:pStyle w:val="BookText"/>
        <w:rPr/>
      </w:pPr>
      <w:bookmarkEnd w:id="34"/>
      <w:r>
        <w:rPr>
          <w:rFonts w:ascii="IRNazanin" w:hAnsi="IRNazanin" w:eastAsia="IRNazanin"/>
          <w:color w:val="111111"/>
          <w:sz w:val="28"/>
          <w:sz w:val="28"/>
          <w:szCs w:val="28"/>
          <w:rtl w:val="true"/>
          <w:lang w:bidi="fa-IR"/>
        </w:rPr>
        <w:t>ابن الحسن فارق صافیا علی ان یجیء بالمقتدر الی داره التی کان یسکنها علی دجلة، لینحدر به معه الی القصر، فعرج به صافی عن دار العباس إذ خاف حیله تستعمل علیه، و عد ذلک من حزم صافی و عقله</w:t>
      </w:r>
      <w:r>
        <w:rPr>
          <w:rFonts w:eastAsia="IRNazanin" w:cs="IRNazanin"/>
          <w:color w:val="111111"/>
          <w:sz w:val="28"/>
          <w:szCs w:val="28"/>
          <w:rtl w:val="true"/>
          <w:lang w:bidi="fa-IR"/>
        </w:rPr>
        <w:t>.</w:t>
      </w:r>
    </w:p>
    <w:p>
      <w:pPr>
        <w:pStyle w:val="Heading3"/>
        <w:numPr>
          <w:ilvl w:val="2"/>
          <w:numId w:val="1"/>
        </w:numPr>
        <w:rPr/>
      </w:pPr>
      <w:bookmarkStart w:id="35" w:name="__RefHeading___Toc2368908_73709187"/>
      <w:bookmarkStart w:id="36" w:name="_Toc13"/>
      <w:bookmarkEnd w:id="35"/>
      <w:r>
        <w:rPr>
          <w:rtl w:val="true"/>
        </w:rPr>
        <w:t>ذکر خلافه المقتدر</w:t>
      </w:r>
      <w:bookmarkEnd w:id="3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بویع جعفر بن احمد المقتدر یوم الأحد لثلاث عشره لیله خلت من ذی القعده سنه خمس و تسعین و مائتین و هو یومئذ ابن ثلاث عشره سنه واحد و عشرین یوما، و کان مولده یوم الجمعه لثمان بقین من شهر رمضان من سنه اثنتین و ثمانین و مائتین، و کنیته ابو الفضل و أمه أم ولد یقال لها شغب و کانت البیعه للمقتدر فی القصر المعروف بالحسنی، فلما دخله و رای السریر منصوبا امر بحصیر صلاه فبسط له، و صلی اربع رکعات و ما زال یرفع صوته بالاستخارة ثم جلس علی السریر، و بایعه الناس و دارت البیعه علی یدی صافی الحرمی و فاتک المعتضدی، و حضر العباس بن الحسن الوزیر و ابنه احمد حتی تمت البیعه ثم غسل المکتفی، و دفن فی موضع من دار 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الطبری انه کان فی بیت المال یوم بویع المقتدر خمسه عشر الف الف دینار، و ذکر ذلک الصولی، و حکی انه کان فی بیت مال العامه ستمائه الف دینار، و خلع المقتدر یوم الاثنین الثانی من بیعته علی الوزیر ابی احمد العباس بن الحسن خلعا مشهوره الحسن، و قلده کتابته و امر بتکنیته، و ان تجری الأمور مجراها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ابنه احمد بن العباس العرض علیه، و کتابه السیده أمه و کتابه هارون و محمد اخویه، و کتب العباس الی الکور و الاطراف بالبیعه کتابا علی نسخه واحده و اعطی الجند مال البیعه، للفرسان ثلاثة اشهر، و للرجاله سته اشهر، و امر اصحاب الدواوین علی ما کانوا علیه، و خلع المقتدر علی سوسن مولی المکتفی الذی کان حاجبه، و اقره علی حجابته، و خلع علی فاتک المعتضدی، و مؤنس الخازن و یمن غلام المکتفی، و ابن عمرویه، صاحب الشرطه ببغداد، و علی احمد بن کیغلغ، و کان قد قدم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مبایعه المقتدر بقوم حاولوا فتق سجن دمشق، و اقامه فتنه بها، فحملوا علی جمال، و طوفوا، و خلع علی کثیر من الخدم، فمن کان الیه منهم عمل جعلت الخلعه علیه لإقراره علی عمله، و من لم یکن الیه عمل کانت الخلعه تشریفا له، و رد المقتدر رسوم الخلافه الی ما کانت علیه من التوسع فی الطعام و الشراب، و اجراء الوظائف، و فرق فی بنی هاشم خمسه عشر الف دینار و زادهم فی الأرزاق، و اعاد الرسوم، فی تفریق الاضاحی علی القواد و العمال و اصحاب الدواوین و القضاه و الجلساء، ففرق علیهم یوم الترویه و یوم عرفه من البقر و الغنم ثلاثون الف راس، و من الإبل الف راس، و امر باطلاق من کان فی السجون ممن لا خصم له و لا حق لله عز و جل علیه، و بعد ان امتحن محمد بن یوسف القاضی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الیه ان الحوانیت و المستغلات التی بناها المکتفی فی رحبه باب الطاق اضرت بالضعفاء، إذ کانوا یقعدون فیها لتجاراتهم بلا اجره لأنها افنیه واسعه، فسال عن غلتها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تغل الف دینار فی کل 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مقدار هذا فی صلاح المسلمین و استجلاب حسن 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بهدمها و إعادتها الی ما کانت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 الخلافه من بنی العباس اصغر سنا من المقتدر، فاستقل بالأمور، و نهض بها، و استصلح الی الخاصة و العامه و تحبب إلیها، و لو لا التحکم علیه فی کثیر من الأمور لکان الناس معه فی عیش رغد، و لکن أمه و غیرها من حاشیته کانوا یفسدون کثیرا 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کانت وقعه عج بن حاج مع الجند بمنی فی الیوم الثانی من ایام منی، و قتل بینهم جماعه، و هرب الناس الذین کانوا بمنی الی بستان ابن عامر، و انتهب الجند مضرب ابی عدنان، و أصاب المنصرفین من الحاج فی منصرفهم ببعض الطریق عطش، حتی مات منهم جماعه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من یحکی ان الرجل کان یبول فی کفه ثم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37" w:name="pg16714_183709"/>
    </w:p>
    <w:p>
      <w:pPr>
        <w:pStyle w:val="BookText"/>
        <w:rPr/>
      </w:pPr>
      <w:bookmarkEnd w:id="37"/>
      <w:r>
        <w:rPr>
          <w:rFonts w:ascii="IRNazanin" w:hAnsi="IRNazanin" w:eastAsia="IRNazanin"/>
          <w:color w:val="111111"/>
          <w:sz w:val="28"/>
          <w:sz w:val="28"/>
          <w:szCs w:val="28"/>
          <w:rtl w:val="true"/>
          <w:lang w:bidi="fa-IR"/>
        </w:rPr>
        <w:t>ثم دخلت</w:t>
      </w:r>
    </w:p>
    <w:p>
      <w:pPr>
        <w:pStyle w:val="Heading2"/>
        <w:numPr>
          <w:ilvl w:val="1"/>
          <w:numId w:val="1"/>
        </w:numPr>
        <w:rPr/>
      </w:pPr>
      <w:bookmarkStart w:id="38" w:name="__RefHeading___Toc2368910_73709187"/>
      <w:bookmarkStart w:id="39" w:name="_Toc14"/>
      <w:bookmarkEnd w:id="38"/>
      <w:r>
        <w:rPr>
          <w:rtl w:val="true"/>
        </w:rPr>
        <w:t>سنه ست و تسعین و مائتین</w:t>
      </w:r>
      <w:bookmarkEnd w:id="39"/>
    </w:p>
    <w:p>
      <w:pPr>
        <w:pStyle w:val="Heading3"/>
        <w:numPr>
          <w:ilvl w:val="2"/>
          <w:numId w:val="1"/>
        </w:numPr>
        <w:rPr/>
      </w:pPr>
      <w:bookmarkStart w:id="40" w:name="__RefHeading___Toc2368912_73709187"/>
      <w:bookmarkStart w:id="41" w:name="_Toc15"/>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42" w:name="__RefHeading___Toc2368914_73709187"/>
      <w:bookmarkStart w:id="43" w:name="_Toc16"/>
      <w:bookmarkEnd w:id="42"/>
      <w:r>
        <w:rPr>
          <w:rtl w:val="true"/>
        </w:rPr>
        <w:t>[</w:t>
      </w:r>
      <w:r>
        <w:rPr>
          <w:rtl w:val="true"/>
        </w:rPr>
        <w:t xml:space="preserve">أخبار متفرقة </w:t>
      </w:r>
      <w:r>
        <w:rPr>
          <w:rtl w:val="true"/>
        </w:rPr>
        <w:t>]</w:t>
      </w:r>
      <w:bookmarkEnd w:id="4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اجتماع جماعه من القواد و الکتاب و القضاه علی خلع جعفر المقتدر، و کانوا قد تناظروا و تأمروا عند موت المکتفی علی من یقدمونه للخلافة، و اجمع رأیهم علی عبد الله بن المعتز، فاحضروه و ناظروه فی تقلدها، فأجابهم الی تولی الأمر، علی الا یکون فی ذلک سفک دماء و لا حرب، فاخبروه ان الأمر یسلم الیه عفوا، و ان من وراءهم من الجند و القواد و الکتاب قد رضوا به، فبایعهم علی ذلک سرا، و کان الراس فی هذا الأمر العباس بن الحسن الوزیر، و محمد بن داود ابن الجراح، و ابو المثنی احمد بن یعقوب القاضی و غیرهم، فخالفهم علی ذلک العباس، و نقض ما کان عقده معهم فی امر ابن المعتز، و أحب ان یختبر امر المقتدر، و ان کان فیه محمل للقیام بالخلافة مع حداثة سنه، و کیف یکون حاله معه، و علم ان تحکمه علیه سیکون فوق تحکمه علی غیره، فصدهم عن ابن المعتز، و انفذ عقد البیعه للمقتدر علی 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المقتدر اجری الأمور مجراها فی حیاه المکتفی، و قلد العباس جمیعها، و زاده فی المنزله و الحظوة و صیر الیه الأمر و النهی، فتغیر العباس علی القواد، و استخف بهم و اشتد کبره علی الناس و احتجابه عنهم و استخفافه بکل صنف منهم، و کان قبل ذلک صافی النیه لعامه القواد و الخدم منصفا لهم فی اذنه لهم و لقائه ثم تجبر علیهم، و کانوا یمشون بین یدیه فلا یأمرهم بالرکوب، و ترک الوقوف علی المتظلمین، و السماع منهم، فاستثقله الخاصة و العامه، و کثر الطعن علیه، و الانکار لفعله و الهجاء له، فقال بعض شعراء بغداد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احمد لا تحسن بأیامک ظنا و احذر الدهر فکم اهلک املاکا و افنی کم رأینا من وزیر صار فی الأجداث رهنا</w:t>
      </w:r>
      <w:bookmarkStart w:id="44" w:name="pg16714_183710"/>
    </w:p>
    <w:p>
      <w:pPr>
        <w:pStyle w:val="BookText"/>
        <w:rPr/>
      </w:pPr>
      <w:bookmarkEnd w:id="44"/>
      <w:r>
        <w:rPr>
          <w:rFonts w:ascii="IRNazanin" w:hAnsi="IRNazanin" w:eastAsia="IRNazanin"/>
          <w:color w:val="111111"/>
          <w:sz w:val="28"/>
          <w:sz w:val="28"/>
          <w:szCs w:val="28"/>
          <w:rtl w:val="true"/>
          <w:lang w:bidi="fa-IR"/>
        </w:rPr>
        <w:t>این من کنت تراهم درجوا قرنا فقرنا</w:t>
      </w:r>
    </w:p>
    <w:p>
      <w:pPr>
        <w:pStyle w:val="BookText"/>
        <w:rPr/>
      </w:pPr>
      <w:r>
        <w:rPr>
          <w:rFonts w:ascii="IRNazanin" w:hAnsi="IRNazanin" w:eastAsia="IRNazanin"/>
          <w:color w:val="111111"/>
          <w:sz w:val="28"/>
          <w:sz w:val="28"/>
          <w:szCs w:val="28"/>
          <w:rtl w:val="true"/>
          <w:lang w:bidi="fa-IR"/>
        </w:rPr>
        <w:t>و کان مما یشنع به الحسین بن حمدان علی العباس، انه شرب یوما عنده، فلما سکر الحسین، استخرج العباس خاتمه من اصبعه، و انفذه الی جاریته مع فتی له،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الوزیر سماع غنائک، فاحضری الساعة و لا تتاخری، فهذا خاتمی علامه إلیک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خفت منه شیئا من هذا لبلاغات بلغتنی عنه، و کتب رایت له إلیها بخطه، فحفظت الجاریه و حذرتها، فلم تصغ الی قول الفتی و لا اجابته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یحلف مجتهدا انه سمعه یکفر و یستخف بحق الرسول صلی الله علیه و سلم، و انه قال فی بعض ما جری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أجیرا لخدیجة، ثم جاء منه ما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قتله من ذلک الوقت، و اعتقد غیره من القواد فیه مثل ذلک، و اجتمعت القلوب علی بغضته، فحینئذ وثب به القوم فقتلوه، و کان الذی تولی قتله بدر الأعجمی و الحسین بن حمدان و وصیف بن سوارتکین و ذلک یوم السبت لإحدی عشره لیله بقیت من ربیع الاول من العام المؤرخ</w:t>
      </w:r>
      <w:r>
        <w:rPr>
          <w:rFonts w:eastAsia="IRNazanin" w:cs="IRNazanin"/>
          <w:color w:val="111111"/>
          <w:sz w:val="28"/>
          <w:szCs w:val="28"/>
          <w:rtl w:val="true"/>
          <w:lang w:bidi="fa-IR"/>
        </w:rPr>
        <w:t>.</w:t>
      </w:r>
    </w:p>
    <w:p>
      <w:pPr>
        <w:pStyle w:val="Heading3"/>
        <w:numPr>
          <w:ilvl w:val="2"/>
          <w:numId w:val="1"/>
        </w:numPr>
        <w:rPr/>
      </w:pPr>
      <w:bookmarkStart w:id="45" w:name="__RefHeading___Toc2368916_73709187"/>
      <w:bookmarkStart w:id="46" w:name="_Toc17"/>
      <w:bookmarkEnd w:id="45"/>
      <w:r>
        <w:rPr>
          <w:rtl w:val="true"/>
        </w:rPr>
        <w:t>ذکر البیعه لابن المعتز</w:t>
      </w:r>
      <w:bookmarkEnd w:id="4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غد هذا الیوم خلع المقتدر، خلعه القواد و الکتاب و قضاه بغداد، ثم وجهوا فی عبد الله بن المعتز، و ادخل دار ابراهیم بن احمد الماذرائی التی علی دجلة و الصراة ثم حمل منها الی دار المکتفی بظهر المخرم، و احضر القضاه، و بایعوا عبد الله بن المعتز فحضرهم و لقبوه المنتصف بالله، و هو لقب اختاره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استوزر محمد بن داود بن الجراح، و استحلفه علی الجیش، و کان الناس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یحلفون بحضره القضاه، و کان الذی یأخذ البیعه علی الناس و علی القواد و یتولی استحلافهم و الدعاء باسمائهم محمد بن سعید الأزرق کاتب الجیش، و احضر عبد الله بن علی بن ابی الشوارب القاضی و طولب بالبیعه لابن المعتز فلجلج،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فی صدره و قتل ابو المثنی لما توقف عن البیعه، و لم یشک الناس ان الأمر تام له إذ اجتمع اهل الدولة علیه، و کان اجل من تخلف عن سوسن الحاجب، فانه بقی بدار المقتدر مثبتا لأمره و حامیا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کانت بین الحسین بن حمدان و بین غلمان الدار التی کان بها المقتدر حرب شدیده من غدوه الی انتصاف النهار، و ثبت سوسن الحاجب به و حامی عنه، و احضر الغلمان و وعدهم الزیادة، و قوی نفس صافی و نفس مؤنس الخادم و مؤنس الخازن، فکلهم حماه و دافع عنه، حتی انفضت الجموع التی کان محمد بن داود جمعها لبیعه ابن المعتز، و ذلک ان مؤنسا الخادم حمل غلمانا من غلمان الدار الی الشذوات، فصاعد بها فی دجلة فلما جازوا الدار التی کان فیها ابن المعتز و محمد ابن داود صاحوا بهم، و رشقوهم بالنشاب، فتفرقوا و هرب من کان فی الدار من الجند و القواد و الکتاب، و هرب ابن المعتز و من کان معه، و لحق بعض الذین کانوا بایعوا ابن المعتز بالمقتدر، فاعتذروا الیه بأنهم منعوا من المصیر نحوه، و اختفی بعضهم، فأخذوا و قتلوا و انتهبت العامه دور محمد بن داود و العباس بن الحسن، و أخذ ابن المعتز فقتل و قتل معه جماعه، منهم احمد بن یعقوب القاضی، ذبح ذبحا،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 للمقتدر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صبی و لا یجوز المبایعة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الطبری، و لم یر الناس اعجب من امر ابن المعتز و المقتدر، فان الخاصة و العامه اجتمعت علی الرضا بابن المعتز و تقدیمه، و خلع المقتدر لصغر سنه، فکان امر الله قدرا مقدورا، و لقد تحیر الناس فی امر دوله المقتدر و طول أیامها علی و هی أصلها و ضعف ابتنائها ثم لم یر الناس و لم یسمعوا بمثل سیرته و ایامه و طول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لتسع لیال بقین من ربیع الاول خلع المقتدر علی علی بن محمد بن الفرات للوزارة، و رکب الناس معه الی داره بسوق العطش، و تکلم فی اطلاق جماعه ممن کان بایع ابن المعتز، فاذن له المقتدر فی ذلک،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فخلی سبیل طاهر بن علی و نزار بن محمد و ابراهیم بن احمد الماذرائی و الحسین بن عبد الله الجوهری المعروف بابن الجصاص، و وضع العطاء للغلمان و الأولیاء الذین بقوا مع المقتدر صله ثانیه للفرسان ثلاثة اشهر و للرجاله ست نوائب، و ولی مؤنسا الخادم شرطه جانبی بغداد و ما یلیها، و تقدم الیه بالنداء علی محمد بن داود و یمن و محمد الرقاص، و ان یبذل لمن جاء بمحمد بن داود عشره آلاف دینار، و خلع علی عبد الله بن علی بن محمد بن ابی الشوارب لقضاء جانبی بغداد، و قلد الوزیر علی بن محمد أخاه جعفر بن محمد دیوان المشرق و المغرب، و اشاع انه یخلفه علیهم و قلد نزارا الکوفه و طساسیجها، و عزل عنها المسمعی، ثم عزل نزارا و ولی الکوفه نجحا الطولونی، و خلع علی ابی الأغر خلیفه بن المبارک السلمی لغزاه الصائفه و عظم امر سوسن الحاجب و تجبر و طغی، فاتهمه المقتدر و لم یأمنه، و ادار الرأی فی امره مع ابن الفرات، فاوصی الیه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الرجال من شئت و من المال و السلاح ما شئت، و تول من الاعمال ما احببت، و خل عن الدار أولها من ارید فأبی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أخذته بالسیف لا اترکه الا بالسیف فاحکم المقتدر الرأی مع ابن الفرات فی قتله فلما دخل معه المیدان فی بعض الأیام اظهر صافی الحرمی العله، و جلس فی بعض طرق المیدان متعاللا فنزل سوسن لیعوده، فوثب الیه جماعه فیهم تکین الخاصة و غیره من القواد، فأخذوا سیفه، و ادخلوه بیتا، فلما سمع من کان معه بذلک من غلمانه و اصحابه تفرقوا، و مات سوسن بعد ایام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الحجابه نصرا الحاجب المعروف بالقشوری، و کان موصوفا بعقل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النصاری فی آخر ایام العباس بن الحسن قد علا امرهم، و غلب علیهم الکتاب منهم، فرفع فی امرهم الی المقتدر، فعهد فیهم بنحو ما کان عهد به المتوکل من رفضهم و اطراحهم و اسقاطهم عن الخدمه، ثم لم یدم ذلک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لاربع بقین من ربیع الاول سقط ببغداد الثلج من غدوه الی العصر، حتی صار فی السطوح و الدور منه نحو من اربعه أصابع، و ذلک امر لم یر مثله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للیلتین بقیتا من ربیع الاول سلم محمد بن یوسف القاضی و محمد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عمرویه و ابن الجصاص و الأزرق کاتب الجیش فی جماعه غیرهم الی مؤنس الخازن، فقتل بعضهم، و شفع فی بعض فاطلق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القاسم بن سما فی جماعه من القواد و الجند فی طلب الحسین بن حمدان، فشخص لذلک حتی صار الی قرقیسیا و الرحبه، و کتب الی ابی الهیجاء عبد الله بن حمدان بان یطلب أخاه و یتبعه، فخرج فی اثره، و التقی بأخیه بین تکریت و السودقانیه، بموضع یعرف بالأعمی، فانهزم عبد الله عن أخیه الحسین ثم بعث الحسین الی السلطان یطلب الامان لنفسه فاعطی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بقین من جمادی الآخرة خلع علی ابن دلیل النصرانی کاتب ابن ابی الساج و رسوله، و عقد لیوسف علی اذربیجان و المراغه و حملت الیه الخلع، و امر بالشخوص الی عمله و للنصف من شعبان خلع علی مؤنس الخادم، و امر بالشخوص الی طرسوس لغزو الروم، فخرج فی عسکر کثیف و جماعه من القواد و کان مؤنس قد ثقل علی صافی الحرمی، و أحب الا یجاوره ببغداد، فیسعی مع الوزیر ابن الفرات فی ابعاده، فاغزی فی الصائفه، و ضم الیه ابو الأغر خلیفه بن المبارک فلم یرضه مؤنس، و کتب الی المقتدر یذمه، فکتب الیه فی الانصراف فانصرف، و حبس و اجتمع قول الناس بلا اختلاف بینهم، انه لم یکن فی زمن ابی الأغر فارس للعرب و لا للعجم اشجع منه و لا اعظم ایدا و 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47" w:name="pg16714_183714"/>
    </w:p>
    <w:p>
      <w:pPr>
        <w:pStyle w:val="BookText"/>
        <w:rPr/>
      </w:pPr>
      <w:bookmarkEnd w:id="47"/>
      <w:r>
        <w:rPr>
          <w:rFonts w:ascii="IRNazanin" w:hAnsi="IRNazanin" w:eastAsia="IRNazanin"/>
          <w:color w:val="111111"/>
          <w:sz w:val="28"/>
          <w:sz w:val="28"/>
          <w:szCs w:val="28"/>
          <w:rtl w:val="true"/>
          <w:lang w:bidi="fa-IR"/>
        </w:rPr>
        <w:t>ثم دخلت</w:t>
      </w:r>
    </w:p>
    <w:p>
      <w:pPr>
        <w:pStyle w:val="Heading2"/>
        <w:numPr>
          <w:ilvl w:val="1"/>
          <w:numId w:val="1"/>
        </w:numPr>
        <w:rPr/>
      </w:pPr>
      <w:bookmarkStart w:id="48" w:name="__RefHeading___Toc2368918_73709187"/>
      <w:bookmarkStart w:id="49" w:name="_Toc18"/>
      <w:bookmarkEnd w:id="48"/>
      <w:r>
        <w:rPr>
          <w:rtl w:val="true"/>
        </w:rPr>
        <w:t>سنه سبع و تسعین و مائتین</w:t>
      </w:r>
      <w:bookmarkEnd w:id="4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 المحرم من هذا العام، ولد للمقتدر ابن فامر ان یکتب  اسمه علی الاعلام و التراس و الدنانیر و الدراهم و السمات و لم یعش ذلک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کتاب مؤنس الخادم علی السلطان لست خلون من المحرم بانه ظهر علی الروم فی غزاته الیهم التی تقدم ذکرها فی سنه ست و تسعین، و هزمهم و قتل منهم مقتله عظیمه و اسر لهم اعلاجا کثیره، و قرئ کتابه بذلک علی العامه ببغداد، ثم قفل مؤنس منصرفا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صفر من هذه السنه اخر طاهر بن محمد بن عمرو بن اللیث الصفار ایراد ما کان یلزمه من المال الموظف علیه من اموال فارس، و دافع به، فکتب سبکری، غلام عمرو بن اللیث، یتضمن حمل المال و ایراده، و استاذن فی توجیه طاهر و اخویه اسری الی باب السلطان، فأجیب الی ذلک، فاجتمع سبکری و من والاه علیهم، و دارت بینهم حرب شدیده، حتی استولی سبکری علی فارس و کرمان، و بعث بطاهر و اخویه الی السلطان فادخلوا فی عماریات مکشوفة، و خلع علی رسول 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اللیث بن علی بن اللیث لما بلغه فعل سبکری بطاهر و یعقوب ابنی محمد، غضب لذلک، و سار یرید فارس، فتلقاه سبکری، و اقتتلا قتالا شدیدا، فانهزم سبکری، و قدم علی السلطان یستمده، فندب مؤنس الخادم الی فارس، و ضم الیه زهاء خمسه آلاف من الأولیاء و الغلمان، و کتب الی اصحاب المعاون بأصبهان و الاهواز و الجبل فی معاونه مؤنس علی محاربه اللیث بن علی، و اشخص معه الوزیر ابن الفرات محمد بن جعفر العبرتای، و ولاه الخراج و الضیاع بفارس، فاحتاج الجند الی أرزاقهم، فوعدهم بها محمد بن جعفر فلم یرضوا وعده، و وثبوا علیه و نهبوا عسکره، و اصابته ضربه، و زعم بعض اصحاب مؤنس انه أخذ له مائه الف دینار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لیله الأربعاء لخمس خلون من شهر ربیع الآخر سنه سبع و تسعین ولد للمقتدر ابو العباس محمد الراضی بالله بدیر حنیناء قبل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 هذا العام کانت بین مؤنس الخادم و بین اللیث بن علی حرب بناحیه النوبندجان، فهزم اللیث و اصحابه، و اسر مؤنس اللیث و أخاه اسماعیل و علی بن حسین بن درهم و الفضل بن عنبر، و صاروا فی قبضته، فحملهم بین یدیه الی بغداد، و ادخل اللیث علی فیل، و من کان معه علی جمال مشهورین، قد البسوا البرانس ثم 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المقتدر القاسم بن سیما غازیا فی الصائفه الی الروم فی جمع کثیف من الجند فی شوال فغنم و 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ورقاء بن محمد الشیبانی امر السواد بطریق مکة فرفع المؤن عن الناس، و حسم عنها ضر الاعراب و ما کانوا یفعلونه فی الطریق من السلب و القتل، و حسن اثر ورقاء هنالک، و لم یزل مقیما بتلک الناحیة الی ان رجع الحاج مسلمین شاکرین لفعله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لجمادی الاولی من هذا العام ورد الخبر بان ارکان البیت الأربعة غرقت فی سیول کانت بمکة و غرق الطواف و فاضت بئر زمزم، و انه کان سیلا لم یر مثله فی قدیم الأیام و 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توفی محمد بن طاهر بن عبد الله بن طاهر المعروف بالصنادیقی، و دفن فی مقابر قریش، و صلی علیه القاضی احمد بن إسحاق بن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توفی یوسف بن یعقوب القاضی و محمد بن داود الاصبهانی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بوفاه عیسی النوشری عامل مصر، فولی السلطان مکانه تکین الخاصة، و توجه من بغداد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 هذه السنه توفی جعفر بن محمد بن الفرات أخو الوزیر، و کان یلی دیوان المشرق و المغرب، فولی الوزیر ابنه المحسن دیوان المغرب و ولی ابنه الفضل دیوان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العام توفی القاسم بن زرزور المغنی، و کان من الحذاق المجیدین، و اسن حتی قارب تسعین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 الهاشمی</w:t>
      </w:r>
      <w:r>
        <w:rPr>
          <w:rFonts w:eastAsia="IRNazanin" w:cs="IRNazanin"/>
          <w:color w:val="111111"/>
          <w:sz w:val="28"/>
          <w:szCs w:val="28"/>
          <w:rtl w:val="true"/>
          <w:lang w:bidi="fa-IR"/>
        </w:rPr>
        <w:t>.</w:t>
      </w:r>
      <w:bookmarkStart w:id="50" w:name="pg16714_183716"/>
    </w:p>
    <w:p>
      <w:pPr>
        <w:pStyle w:val="BookText"/>
        <w:rPr/>
      </w:pPr>
      <w:bookmarkEnd w:id="50"/>
      <w:r>
        <w:rPr>
          <w:rFonts w:ascii="IRNazanin" w:hAnsi="IRNazanin" w:eastAsia="IRNazanin"/>
          <w:color w:val="111111"/>
          <w:sz w:val="28"/>
          <w:sz w:val="28"/>
          <w:szCs w:val="28"/>
          <w:rtl w:val="true"/>
          <w:lang w:bidi="fa-IR"/>
        </w:rPr>
        <w:t>ثم دخلت</w:t>
      </w:r>
    </w:p>
    <w:p>
      <w:pPr>
        <w:pStyle w:val="Heading2"/>
        <w:numPr>
          <w:ilvl w:val="1"/>
          <w:numId w:val="1"/>
        </w:numPr>
        <w:rPr/>
      </w:pPr>
      <w:bookmarkStart w:id="51" w:name="__RefHeading___Toc2368920_73709187"/>
      <w:bookmarkStart w:id="52" w:name="_Toc19"/>
      <w:bookmarkEnd w:id="51"/>
      <w:r>
        <w:rPr>
          <w:rtl w:val="true"/>
        </w:rPr>
        <w:t>سنه ثمان و تسعین و مائتین</w:t>
      </w:r>
      <w:bookmarkEnd w:id="5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قدم القاسم بن سیما من غزاه الصائفه الی الروم، و معه خلق کثیر من الأسری، و خمسون علجا قد حملوا علی الجمال مشهورین، بأیدی جماعه منهم اعلام الروم، علیها صلبان الذهب و الفضه، و ذلک یوم الخمیس لاربع عشر لیله بقیت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خالف سبکری و التوی بما علیه، فندب لمحاربته وصیف کامه غلام الموفق، و شخص معه وجوه القواد، و فیهم الحسین بن حمدان و بدر غلام النوشری و بدر الکبیر المعروف بالحمامی، فواقعوا سبکری فی باب شیراز و هزموه، و أسروا القتال صاحبه و هرب بعض قواده عنه و فتق عسکره بماله و اثقاله الی ناحیه کرمان، و ورد الخبر بان سبکری اسر، و کان الذی اسره سیمجور غلام احمد بن اسماعیل، ثم قدم وصیف کامه بالقتال صاحب سبکری، فادخل علی فیل و علیه برنس طویل، و بین یدیه ثلاثة عشر أسیرا علی الجمال، و علیهم دراریع و برانس من دیباج، فخلع علی وصیف و سور و طوق بطوق ذهب منظوم بجوهر، ثم دخل سبکری و حضر دخوله الوزیر ابن الفرات و سائر القواد یوم الاثنین لإحدی عشر لیله بقیت من شوال، و کان قد حمل علی فیل و شهر ببرنس طویل، و بین یدیه الکرک و من یضرب بالصنوج، و خلفه اللیث بن علی علی فیل آخر، فخلع علی ابن الفرات و حمل و کان یوما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محمد بن یحیی الصولی انه شهد هذا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فتذکرت فیه حدیثا کان حدثناه صافی الحرمی یوم بویع فیه المقتدر بالله، قال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الخلیفة المقتدر بالله و هو صبی فی حجر المعتضد، و المعتضد ینظر فی دفتر کان کثیرا ما ینظر فیه، و هو یضرب علی کتف المقتدر،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بملوک فارس قد ادخلوا إلیک علی الفیله و الجمال، علیهم البرانس، و کان صافی یوم بیعه المقتدر یحدث بهذا، و یدعو الی الله ان یحقق هذا القول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وردت علی المقتدر هدایا من خراسان أنفذها الیه احمد بن اسماعیل بن احمد، فیها غلمان علی دوابهم و خیولهم و ثیاب و مسک کثیر و بزاه و سمور و طرائف، لم یعهد بمثلها فیما اهدی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جلس ابن الفرات الوزیر لکتاب العطاء، فحاسبهم و اشرف لهم علی خیانة نحو مائه الف دینار، فوری عن الأمر قلیلا إذ کان کتابه منهم، و استخرج ما وجد من المال فی رفق و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من هذا العام فلج عبد الله بن علی بن ابی الشوارب القاضی، فامر المقتدر ابنه محمد بن عبد الله بتولی امور الناس خلیفه لأبیه، حتی یظهر حاله و ما یکون من علته فنظر کما کان ینظر أبوه، و انفذ الأمور مثل تنفیذه</w:t>
      </w:r>
      <w:bookmarkStart w:id="53" w:name="pg16714_183718"/>
    </w:p>
    <w:p>
      <w:pPr>
        <w:pStyle w:val="BookText"/>
        <w:rPr/>
      </w:pPr>
      <w:bookmarkEnd w:id="53"/>
      <w:r>
        <w:rPr>
          <w:rFonts w:ascii="IRNazanin" w:hAnsi="IRNazanin" w:eastAsia="IRNazanin"/>
          <w:color w:val="111111"/>
          <w:sz w:val="28"/>
          <w:sz w:val="28"/>
          <w:szCs w:val="28"/>
          <w:rtl w:val="true"/>
          <w:lang w:bidi="fa-IR"/>
        </w:rPr>
        <w:t>ثم دخلت</w:t>
      </w:r>
    </w:p>
    <w:p>
      <w:pPr>
        <w:pStyle w:val="Heading2"/>
        <w:numPr>
          <w:ilvl w:val="1"/>
          <w:numId w:val="1"/>
        </w:numPr>
        <w:rPr/>
      </w:pPr>
      <w:bookmarkStart w:id="54" w:name="__RefHeading___Toc2368922_73709187"/>
      <w:bookmarkStart w:id="55" w:name="_Toc20"/>
      <w:bookmarkEnd w:id="54"/>
      <w:r>
        <w:rPr>
          <w:rtl w:val="true"/>
        </w:rPr>
        <w:t>سنه تسع و تسعین و مائتین</w:t>
      </w:r>
      <w:bookmarkEnd w:id="55"/>
    </w:p>
    <w:p>
      <w:pPr>
        <w:pStyle w:val="Heading3"/>
        <w:numPr>
          <w:ilvl w:val="2"/>
          <w:numId w:val="1"/>
        </w:numPr>
        <w:rPr/>
      </w:pPr>
      <w:bookmarkStart w:id="56" w:name="__RefHeading___Toc2368924_73709187"/>
      <w:bookmarkStart w:id="57" w:name="_Toc21"/>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58" w:name="__RefHeading___Toc2368926_73709187"/>
      <w:bookmarkStart w:id="59" w:name="_Toc22"/>
      <w:bookmarkEnd w:id="58"/>
      <w:r>
        <w:rPr>
          <w:rtl w:val="true"/>
        </w:rPr>
        <w:t>[</w:t>
      </w:r>
      <w:r>
        <w:rPr>
          <w:rtl w:val="true"/>
        </w:rPr>
        <w:t>أخبار متفرقة</w:t>
      </w:r>
      <w:r>
        <w:rPr>
          <w:rtl w:val="true"/>
        </w:rPr>
        <w:t>]</w:t>
      </w:r>
      <w:bookmarkEnd w:id="59"/>
    </w:p>
    <w:p>
      <w:pPr>
        <w:pStyle w:val="BookText"/>
        <w:rPr/>
      </w:pPr>
      <w:r>
        <w:rPr>
          <w:rFonts w:ascii="IRNazanin" w:hAnsi="IRNazanin" w:eastAsia="IRNazanin"/>
          <w:color w:val="111111"/>
          <w:sz w:val="28"/>
          <w:sz w:val="28"/>
          <w:szCs w:val="28"/>
          <w:rtl w:val="true"/>
          <w:lang w:bidi="fa-IR"/>
        </w:rPr>
        <w:t>فمن ذلک غزوه رستم الصائفه من ناحیه طرسوس، و هو والی الثغور، فحاصر حصن ملیح الأرمینی، ثم دخل علیه و احرق ارباض ذی 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رسول احمد بن اسماعیل بکتاب منه الی السلطان بانه فتح سجستان، و ان اصحابه دخلوها و اخرجوا من کان فیها من اصحاب الصفار، و ان المعدل بن علی ابن اللیث صار الیه بمن معه من اصحابه فی الامان، و کان المعدل یومئذ مقیما معهم بزرنج، و صار الی احمد بن اسماعیل و هو مقیم ببست و الرخج، فوجه به احمد و بعیاله و من معه الی هراة، و وردت الخریطة بذلک علی السلطان یوم الاثنین لعشر خلون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وافی بغداد العطیر صاحب زکرویه و معه الأغر، و هو احد قواد زکرویه مستأمنا </w:t>
      </w:r>
      <w:r>
        <w:rPr>
          <w:rFonts w:eastAsia="IRNazanin" w:cs="IRNazanin"/>
          <w:color w:val="111111"/>
          <w:sz w:val="28"/>
          <w:szCs w:val="28"/>
          <w:rtl w:val="true"/>
          <w:lang w:bidi="fa-IR"/>
        </w:rPr>
        <w:t>.</w:t>
      </w:r>
    </w:p>
    <w:p>
      <w:pPr>
        <w:pStyle w:val="Heading3"/>
        <w:numPr>
          <w:ilvl w:val="2"/>
          <w:numId w:val="1"/>
        </w:numPr>
        <w:rPr/>
      </w:pPr>
      <w:bookmarkStart w:id="60" w:name="__RefHeading___Toc2368928_73709187"/>
      <w:bookmarkStart w:id="61" w:name="_Toc23"/>
      <w:bookmarkEnd w:id="60"/>
      <w:r>
        <w:rPr>
          <w:rtl w:val="true"/>
        </w:rPr>
        <w:t>ذکر القبض علی ابن الفرات</w:t>
      </w:r>
      <w:bookmarkEnd w:id="6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الحجه غضب المقتدر علی وزیره علی بن محمد بن الفرات لاربع خلون منه، و حبس و وکل بدوره، و أخذ کل ما وجد له و لأهله، و انتهبت دوره اقبح نهب، و فجر الشرط بنسائه و نساء اهله، و کان ادعی علیه انه کتب الی الاعراب بان یکبسوا بغداد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استوزر محمد بن عبید الله بن یحیی بن خاقان فکانت وزارة ابن الفرات ثلاث سنین و ثمانیة اشهر و اثنی عشر یوما، و طولب ابن الفرات بأمواله و ذخائره، فاجتمع منها مع ودائع کانت له سبعه آلاف الف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حکی عن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مشاهدا و مشرفا علی اخبارهم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 بوزیر جلس فی الوزارة و هو یملک من العین و الورق و الضیاع و الأثاث ما یحیط بعشره آلاف الف غیر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ایاد جلیله و فضائل کثیره قد ذکرتها فی کتاب الوزراء قال و لم یر وزیر اودع وجوه الناس من الأموال ما اودع ابن الفرات من قبل ولایته الوزارة، و کانت غلته تبلغ الف الف دینار و لم یمسک الناس ببغداد عن انتقاص ابن الفرات و هجوه مع حسن آثاره، و احضر محمد بن عبید الله بن یحیی بن خاقان دار المقتدر فی الوقت الذی ضم فیه علی ابن الفرات، فقلد الوزارة، و انصرف الی منزله بباب الشماسیه فی طیار، و رکب یوم الخمیس بعده، فخلع علیه و حمل و قلد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السبب فی ولایته کان بعنایة أم ولد المعتضد بامره علی ان ضمن لها مائه الف دینار، و قوی امره عندها ریاء کان یظهره و کان الخدم من الدار یأتونه بالکتب، فلا یکلم الواحد منهم الا بعد مائه رکعة یصلیها، فکانوا ینصرفون بوصفه و ما رأوا منه، و خلع علی ابنه عبد الله بن محمد لخلافه ابیه، و استبدل بالعمال، و عزل کل من کان خطوطه الی علی بن الفرات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وصیف موشجیر یوم الخمیس لاربع عشره لیله بقیت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الخرقی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62" w:name="pg16714_183720"/>
    </w:p>
    <w:p>
      <w:pPr>
        <w:pStyle w:val="BookText"/>
        <w:rPr/>
      </w:pPr>
      <w:bookmarkEnd w:id="62"/>
      <w:r>
        <w:rPr>
          <w:rFonts w:ascii="IRNazanin" w:hAnsi="IRNazanin" w:eastAsia="IRNazanin"/>
          <w:color w:val="111111"/>
          <w:sz w:val="28"/>
          <w:sz w:val="28"/>
          <w:szCs w:val="28"/>
          <w:rtl w:val="true"/>
          <w:lang w:bidi="fa-IR"/>
        </w:rPr>
        <w:t>ثم دخلت</w:t>
      </w:r>
    </w:p>
    <w:p>
      <w:pPr>
        <w:pStyle w:val="Heading2"/>
        <w:numPr>
          <w:ilvl w:val="1"/>
          <w:numId w:val="1"/>
        </w:numPr>
        <w:rPr/>
      </w:pPr>
      <w:bookmarkStart w:id="63" w:name="__RefHeading___Toc2368930_73709187"/>
      <w:bookmarkStart w:id="64" w:name="_Toc24"/>
      <w:bookmarkEnd w:id="63"/>
      <w:r>
        <w:rPr>
          <w:rtl w:val="true"/>
        </w:rPr>
        <w:t>سنه ثلاثمائة</w:t>
      </w:r>
      <w:bookmarkEnd w:id="6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امر جعفر المقتدر برفع مطالبه المواریث عن الناس، و ان یورث ذوو الارحام، و لا یعرض لأحد فی میراث الا لمن صح انه غیر وارث و کان الناس من قبل ذلک فی بلاء و تعلل متصل من المستخرجین و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اخرج محمد بن إسحاق بن کنداجیق بعض اصحابه لمحاربه قوم من القرامطة جاءوا الی سوق البصره، فعاثوا بها، و بسطوا ایدیهم و أسیافهم علی الناس فیها، فلما واقفهم اصحاب ابن کنداجیق، صدمهم القرامطة صدمه شدیده حتی هزموهم، و قتل من اصحاب ابن کنداجیق جماعه، و کان محمد بن إسحاق قد خرج کالممد لهم، فلما بلغه امرهم و شده شوکتهم انصرف مبادرا الی المدینة، فانهض السلطان محمد بن عبد الله الفارقی فی رجل کثیر معونه لابن کنداجیق و مددا له فأقاما بالبصرة و لم یتعرضا لمحاربه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من هذه السنه قبض علی ابراهیم بن احمد الماذرائی، و علی ابن أخیه محمد بن علی بن احمد، فطالبهم ابو الهیثم بن ثوابه بخمسمائة الف، فجملوا منها خمسین ألفا الی بیت المال، و صانعوا الوزیر ابن خاقان و ابنه و ابن ثوابه بمال کثیر، و صادر ابن ثوابه جماعه علی مائه الف دینار، فحمل منها ابن الجصاص عشرین ألفا، و فرضت البقیة علی جماعه، منهم ابن ابی الشوارب القاضی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فی هذا العام ضعف امر محمد بن عبید الله بن یحیی بن خاقان الوزیر، و تغلب ابنه عبد الله علیه و تحکمه فی الأمور دونه، و کثر التخلیط من محمد فی رایه و جمیع امره، فکان یولی العمل الواحد جماعه فی اسبوع من الأیام، و تقدم بالمصانعات حتی قلد عماله بادوریا فی احد عشر شهرا احد عشر عاملا، و کان یدخل الرجل الذی قد عرفه دهرا طویلا فیسلم علیه فلا یعرفه، حتی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فلان ابن فلان، ثم یلقاه بعد ساعه فلا یعرفه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بانخساف جبل بالدینور، یعرف بالتل و خروج ماء کثیر من تحته غرقت فیه عده من القری، و ورد الخبر أیضا بانخساف قطعه عظیمه من جبل لبنان و سقوطها الی البحر، و کان ذلک حدثا لم 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کتاب صاحب البرید بالدینور، یذکر ان بغله هناک وضعت فلوه و نسخه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الموقظ بعبره قلوب الغافلین، و المرشد بآیاته الباب العارفین، الخالق ما یشاء بلا مثال، ذلک الله البارئ المصور فی الارحام ما یشاء و ان الموکل بخبر التطواف بقرماسین رفع یذکر ان بغله لرجل یعرف بابی برده من اصحاب احمد بن علی المری وضعت فلوه، و یصف اجتماع الناس لذلک، و تعجبهم لما عاینوا منه، فوجهت من أحضرنی البغله و الفلوه فوجدت البغله کمتاء خلوقیه و الفلوه سویه الخلق تامه الأعضاء منسدله الذنب سبحان الملک القدوس لا معقب لحکمه و هو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المقتدر لما رای عجز محمد بن عبید الله الوزیر و تبلده قد انفذ احمد بن العباس أخا أم موسی الهاشمیة الی الاهواز، لیقدم باحمد بن یحیی المعروف بابن ابی البغل لیولیه الوزارة، فخرج الیه، و اقبل به حتی صار بواسط، فلما قرب من دار السلطان سلم احمد بن العباس علی احمد بن محمد بالوزارة، و حمل الیه ثلاثة آلاف دینار، فاتصل الخبر بمحمد بن عبید الله الوزیر من قبل حاشیته و عیونه، فرکب الی الدار، و صانع جماعه من الخدم و الحرم، و ضمن لام ولد المعتضد التی کانت عنیت بولایته فی أول امره خمسین الف دینار، فنقضت امر ابن ابی البغل، و رد والیا علی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 هذا العام توفی عبید الله بن عبد الله بن طاهر، و کان اکثر الناس أدبا و جلاله و فهما و مروءة، و هو ابن احدی و ثمانین سنه، و صلی علیه احمد بن عبد الصمد الهاشمی، و دفن فی مقابر قریش و فیها مات ابو الفضل عبد الواحد بن الفضل بن عبد الوارث یوم السبت لسبع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الفضل بن عبد الملک بن عبد الله الهاشمی</w:t>
      </w:r>
      <w:r>
        <w:rPr>
          <w:rFonts w:eastAsia="IRNazanin" w:cs="IRNazanin"/>
          <w:color w:val="111111"/>
          <w:sz w:val="28"/>
          <w:szCs w:val="28"/>
          <w:rtl w:val="true"/>
          <w:lang w:bidi="fa-IR"/>
        </w:rPr>
        <w:t>.</w:t>
      </w:r>
      <w:bookmarkStart w:id="65" w:name="pg16714_183722"/>
    </w:p>
    <w:p>
      <w:pPr>
        <w:pStyle w:val="BookText"/>
        <w:rPr/>
      </w:pPr>
      <w:bookmarkEnd w:id="65"/>
      <w:r>
        <w:rPr>
          <w:rFonts w:ascii="IRNazanin" w:hAnsi="IRNazanin" w:eastAsia="IRNazanin"/>
          <w:color w:val="111111"/>
          <w:sz w:val="28"/>
          <w:sz w:val="28"/>
          <w:szCs w:val="28"/>
          <w:rtl w:val="true"/>
          <w:lang w:bidi="fa-IR"/>
        </w:rPr>
        <w:t>ثم دخلت</w:t>
      </w:r>
    </w:p>
    <w:p>
      <w:pPr>
        <w:pStyle w:val="Heading2"/>
        <w:numPr>
          <w:ilvl w:val="1"/>
          <w:numId w:val="1"/>
        </w:numPr>
        <w:rPr/>
      </w:pPr>
      <w:bookmarkStart w:id="66" w:name="__RefHeading___Toc2368932_73709187"/>
      <w:bookmarkStart w:id="67" w:name="_Toc25"/>
      <w:bookmarkEnd w:id="66"/>
      <w:r>
        <w:rPr>
          <w:rtl w:val="true"/>
        </w:rPr>
        <w:t>سنه احدی و ثلاثمائة</w:t>
      </w:r>
      <w:bookmarkEnd w:id="67"/>
    </w:p>
    <w:p>
      <w:pPr>
        <w:pStyle w:val="BookText"/>
        <w:rPr/>
      </w:pPr>
      <w:r>
        <w:rPr>
          <w:rFonts w:ascii="IRNazanin" w:hAnsi="IRNazanin" w:eastAsia="IRNazanin"/>
          <w:color w:val="111111"/>
          <w:sz w:val="28"/>
          <w:sz w:val="28"/>
          <w:szCs w:val="28"/>
          <w:rtl w:val="true"/>
          <w:lang w:bidi="fa-IR"/>
        </w:rPr>
        <w:t>ذکر ما دار فی هذه السنه من اخبار بنی العباس  ففیها وافی بغداد علی بن عیسی بن داود بن الجراح مقدمه من مکة، و ذلک یوم الاثنین لعشر خلون من المحرم، فمضی به من فوره الی دار المقتدر، فقلد الوزارة و خلع علیه لولایتها، و قلد سیفا، و قبض علی محمد بن عبید الله و ابنیه عبد الله و عبد الواحد فحبسوا و کانوا قد رکبوا فی ذلک النهار الی الدار، و وعدوا بان یخلع علیهم و یسلم علی بن عیسی الیهم، فسلموا الیه، و وقع الأمر بضد ما ظنوه، و قعد علی ابن عیسی لمحمد بن عبید الله و ناظره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اخربت الملک، و ضیعت الأموال، و ولیت بالعنایة، و صانعت علی الولایات بالرشوة، و زدت علی السلطان اکثر من الف الف دینار فی السنه،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افعل الا ما أراه صوابا و کان محمد بن عبید الله فیما ذکر من تسناه یأخذ المصانعات علی یدی ابی الهیثم بن ثوابه، و لا یفی بعهد لکل من صانعه برشوه، حتی قیلت فیه اشعار کثیره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ما یفیق من الرقاعه یولی ثم یعزل بعد ساعه</w:t>
      </w:r>
    </w:p>
    <w:p>
      <w:pPr>
        <w:pStyle w:val="BookText"/>
        <w:rPr/>
      </w:pPr>
      <w:r>
        <w:rPr>
          <w:rFonts w:ascii="IRNazanin" w:hAnsi="IRNazanin" w:eastAsia="IRNazanin"/>
          <w:color w:val="111111"/>
          <w:sz w:val="28"/>
          <w:sz w:val="28"/>
          <w:szCs w:val="28"/>
          <w:rtl w:val="true"/>
          <w:lang w:bidi="fa-IR"/>
        </w:rPr>
        <w:t>إذا اهل الرشا صاروا الیه فاحظی القوم أوفرهم بضاعة</w:t>
      </w:r>
    </w:p>
    <w:p>
      <w:pPr>
        <w:pStyle w:val="BookText"/>
        <w:rPr/>
      </w:pPr>
      <w:r>
        <w:rPr>
          <w:rFonts w:ascii="IRNazanin" w:hAnsi="IRNazanin" w:eastAsia="IRNazanin"/>
          <w:color w:val="111111"/>
          <w:sz w:val="28"/>
          <w:sz w:val="28"/>
          <w:szCs w:val="28"/>
          <w:rtl w:val="true"/>
          <w:lang w:bidi="fa-IR"/>
        </w:rPr>
        <w:t>و لیس بمنکر ذا الفعل منه لان الشیخ افلت من مجاعه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محمد بن عبید الله قبل ان یستحیل به الحال فیما ذکر اهل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الرأی فیه ذا دهاء و عقل، و کان ابنه عبد الله کاتبا بلیغا حسن الکلام ملیح اللفظ حسن الخط، جوادا یعطی  العطایا الجزیله، و یقدم الأیادی الجلیله، وصل عبد الله بن حمدون من ماله فی مده ولایته بتسعین الف دینار الی ما وصل به غیره، و اعطاه کثیرا ممن کان 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رضی عن القاضی محمد بن یوسف، و قلد الشرقیه، و عسکر المهدی و خلع علیه دراعه و طیلسان و عمامة سوداء، و رکب من دار الخلیفة الی مسجد الرصافه، فصلی رکعتین، ثم قرئ علیه عهده بالولایة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بوثوب ابی الهیجاء عبد الله بن حمدان بالموصل و معه جماعه من الأکراد، و کانوا أخواله لان أمه کردیه، و اغاث الجند اهل الموصل، فقتلت بینهم مقتله عظیمه، و صار ابو الهیجاء الی الأکراد، و تامر علیهم کالخالع للطاعة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اهل البصره من عاملهم محمد بن إسحاق بن کنداج، و شکوا به الی علی ابن عیسی الوزیر، فعزله عنهم بعد ان استامر فیه المقتدر لئلا یستبد بالرأی دونه، و ولی البصره نجحا الطولونی، ثم ولی محمد بن إسحاق بن کنداج الدینور، و ولی سلیمان بن مخلد دیوان الدار، و کتابه غریب خال المقتدر، و ولی علی بن عیسی ابراهیم أخاه دیوان الجیش، و استخلف علیه سعید بن عثمان و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 هذه السنه دخل مؤنس الخادم مدینه السلام، و معه ابو الهیجاء قد اعطاه أمانا فخلع علی مؤنس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نصر القشوری مع الحجابه التی کان یتولاها ولایه السوس و جندی‌سابور و مناذر الکبری و مناذر الصغری، فاستخلف علی جمیع ذلک یمنا الهلالی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اغارت الاتراک علی المسلمین بخراسان، فسبت منهم نحو عشرین ألفا، الی ما ذهبت به من الأموال و قتلت من الرجال، فخرج الیهم احمد بن اسماعیل، و کان والیها فی جیوش کثیره، و اتبعهم فقتل منهم خلقا کثیرا و استنقذ بعض الأسری، و اوفد الی السلطان رجلا شیخا یعرف بالحمادی یستحمد الیه بفعله بالاتراک، و یخطب الیه شرطه مدینه السلام و اعمال فارس و کرمان فأجیب الی کرمان وحدها و کتب له بها کتاب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من هذه السنه اطلق محمد بن عبید الله الذی کان وزیرا و ابنه عبد الله و امرا بلزوم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علی القاسم بن الحر و ولی سیراف، و خلع علی علی بن خالد الکردی، و ولی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رکب ابو العباس محمد بن المقتدر من القصر المعروف بالحسنی، و بین یدیه لواء عقده له أبوه المقتدر علی المغرب، و معه القواد کلهم، و الغلمان الحجریه و جماعه الخدم حول رکابه، و علی بن عیسی عن یمینه و مؤنس الخادم عن یساره و نصر الحاجب بین یدیه، فسار فی الشارع الأعظم، و رجع فی الماء و الناس معه،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فاعترضه رجل بمربعه الحرشی، فنثر علیه دراهم مسیفه،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امیر المؤمنین الا أذنت لی فی طلی الفرس بالغالیة، فوقف له و جعل الرجل یطلی وجه الفرس، فنفر منه،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وجهه، و اطل سائر بدنه، فاقبل یطلی عرف الفرس و قوائمه بالغالیة، فقال محمد بن المقتدر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لنا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قلد ابو بکر محمد بن علی الماذرائی اعمال مصر و الاشراف علی اعمال الشام و تدبیر الجیوش، و خلع علیه، و ذلک یوم الخمیس للنصف من شهر رمضان و خلع فی هذا النهار أیضا علی القاسم بن سیما، و عقد له علی الإسکندریة و اعمال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جمادی الآخرة، ورد الخبر بوفاه علی بن احمد الراسبی، و کان یتقلد جندی‌سابور و السوس و ماذرایا الی آخر حدودها، و کان یورد من ذلک الف الف دینار و أربعمائة الف دینار فی کل سنه، و لم یکن معه احد یشرکه فی هذه الاعمال من اصحاب السلطان لأنه تضمن الحرب و الخراج و الضیاع و الشحنه و سائر ما فی عمله، فتخلف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وردت به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 الف الف دینار و من آنیه الذهب و الفضه قیمه مائه الف دینار و من الخیل و البغال و الجمال الف راس، و من الخز الرفیع الطاقی ازید من الف ثوب، و کان مع ذلک واسع الضیعه کثیر الغلة و کان له ثمانون طرازا ینسج له فیها الثیاب من الخز و غیره فلما ورد الخبر بوفاه الراسبی، انفذ المقتدر عبد الواحد بن الفضل بن وارث فی جماعه من الفرسان و الرجاله لحفظ ماله الی ان یوجه من ینظر فیه، ثم وجه مؤنس الخادم للنظر فی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صار الیه منه مال جلیل، و خلع علی ابراهیم بن عبد الله المسمعی، و ولی النظر فی دور الراسبی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مؤنس الخازن یوم الأحد لثمان بقین من شهر رمضان، و لم یتخلف احد عن جنازته من الرؤساء، و صلی علیه القاضی محمد بن یوسف، و دفن بطرف الرصافه، و کان جلیل القدر عند السلطان، فلما مات قلد ابنه الحسن ما کان یتولاه من عرض الجیوش، فجلس و نظر، و عاقب و اطلق، و فرق سائر الاعمال التی کانت الی مؤنس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جماعه من القواد الذین کانوا فی رسمه، و ضم اصحابه الی ملازمه ابی العباس بن المقتدر، و لم یخلع علی الحسن بن مؤنس للولایة مکان ابیه، فعلم ان ولایته لا تتم و عزل بعد شهرین، و عزل محمد بن عبید الله بن طاهر و کان خلیفته علی الجانب الشرقی، و قدم مکانه بدر الشرابی، و عزل خزری بن موسی خلیفه مؤنس علی الجانب الغربی و ولی مکانه إسحاق الاشروسنی، و ولی شفیع اللؤلؤی البرید و سمی شفیعا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فی شعبان بان احمد بن اسماعیل بن احمد صاحب خراسان قتله غلمانه غیله علی فراشه، و کان قد اخاف بعضهم فتواطئوا علی قتله ثم اجتمع سائر غلمانه فضبطوا الأمر و بایعوا لابنه نصر بن احمد و ورد کتابه علی المقتدر یسأله تجدید العهد له، و وردت کتب عمومته و بنی عمه یسال کل واحد منهم ناحیه من نواحی خراسان، فافرد الخلیفة بالولایة ابنه و تم 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فی هذا العام بین یدی محمد بن عبید الله الوزیر مناظره کانت بین ابن الجصاص و ابراهیم بن احمد الماذرائی، فقال ابراهیم بن احمد الماذرائی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الجصاص مائه الف دینار من مالی صدقه، لقد ابطلت فی الذی حکیته و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دنانیر من مالی صدقه، لقد صدقت انا و ابطلت أنت، فقال له ابن الماذرائی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جهلک انک لا تعلم ان مائه الف دینار اکثر من قفیز دنانیر، فعجب الناس من کلامهما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انصرفت الی ابی بکر بن حامد فخبرته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نعتبر هذا بمحنه، فاحضر کیلجه و ملاها دنانیر ثم وزنها فوجد فیها اربعه آلاف دینار، فنظرنا فإذا القفیز سته و تسعون الف دینار کما قال الماذرائی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بکر جعفر بن محمد المعروف بالفاریابی المحدث، لاربع بقین من المحرم و صلی علیه ابنه و دفن فی مقابر الشونیزیه و فیها توفی عبد الله بن محمد بن ناجیه المحدث و کان مولده سنه عشر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الحسن بن الحسن بن رجاء، و کان یتقلد اعمال الخراج و الضیاع بحلب، مات فجاءه، و حمل تابوته الی مدینه السلام، و وصل یوم السبت لخمس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بقین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محمد بن عبد الله بن علی بن ابی الشوارب القاضی المعروف بالأحنف، و کان خلیفه ابیه علی قضاء عسکر المهدی و الشرقیه و النهروانات و الزوابی و التل و قصر ابن هبیرة و البصره و کور دجلة و واسط و الاهواز، و دفن یوم الأحد لتسع لیال خلون من جمادی الاولی فی حجره بمقام باب الشام و له ثمان و ثلاثون سنه و فی هذه السنه بعد قتل احمد بن اسماعیل ورد الخبر بان رجلا طالبیا حسینیا خرج بطبرستان یدعو الی نفسه یعرف بالأطروش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هذه السنه توفی احمد بن عبد الصمد بن طومار الهاشمی، و کان من قبل نقیب بنی هاشم العباسیین و الطالبیین، فقلد ما کان یتقلده أخو أم موسی، فضج الهاشمیون من ذلک، و سألوا رد ما کان یتولاه ابن طومار الی ابنه محمد بن احمد، فأجیبوا الی ذلک، و کان لأحمد بن عبد الصمد یوم توفی اثنتان و ثمانون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الفضل بن عبد الملک الهاشمی</w:t>
      </w:r>
      <w:r>
        <w:rPr>
          <w:rFonts w:eastAsia="IRNazanin" w:cs="IRNazanin"/>
          <w:color w:val="111111"/>
          <w:sz w:val="28"/>
          <w:szCs w:val="28"/>
          <w:rtl w:val="true"/>
          <w:lang w:bidi="fa-IR"/>
        </w:rPr>
        <w:t>.</w:t>
      </w:r>
      <w:bookmarkStart w:id="68" w:name="pg16714_183727"/>
    </w:p>
    <w:p>
      <w:pPr>
        <w:pStyle w:val="BookText"/>
        <w:rPr/>
      </w:pPr>
      <w:bookmarkEnd w:id="68"/>
      <w:r>
        <w:rPr>
          <w:rFonts w:ascii="IRNazanin" w:hAnsi="IRNazanin" w:eastAsia="IRNazanin"/>
          <w:color w:val="111111"/>
          <w:sz w:val="28"/>
          <w:sz w:val="28"/>
          <w:szCs w:val="28"/>
          <w:rtl w:val="true"/>
          <w:lang w:bidi="fa-IR"/>
        </w:rPr>
        <w:t>ثم دخلت</w:t>
      </w:r>
    </w:p>
    <w:p>
      <w:pPr>
        <w:pStyle w:val="Heading2"/>
        <w:numPr>
          <w:ilvl w:val="1"/>
          <w:numId w:val="1"/>
        </w:numPr>
        <w:rPr/>
      </w:pPr>
      <w:bookmarkStart w:id="69" w:name="__RefHeading___Toc2368934_73709187"/>
      <w:bookmarkStart w:id="70" w:name="_Toc26"/>
      <w:bookmarkEnd w:id="69"/>
      <w:r>
        <w:rPr>
          <w:rtl w:val="true"/>
        </w:rPr>
        <w:t>سنه اثنتین و ثلاثمائة</w:t>
      </w:r>
      <w:bookmarkEnd w:id="7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رکب شفیع الخادم المعروف بالمقتدری فی جماعه من الجند و الفرسان و الرجال الی دار الحسین بن احمد المعروف بابن الجصاص، التی فی سوق یحیی، و لحقه صاحب الشرطه بدر الشرابی، فوکل شفیع بالأبواب و قبض علی جمیع ما تحویه داره من مال و جوهر و فرش و اثاث و رقیق و دواب، و حمل فی وقته ذلک صنادیق مختومه، ذکر ان فیها جوهر و آنیه ذهب، و وجد فی داره فرشا سلطانیا من فرش أرمینیة و طبرستان جلیلا لا یعرف قدره، و وجد فیها من مرتفع ثیاب مصر خمسمائة سفط و حفرت داره فوجدت له فی بستانه اموال جلیله مدفونة فی جرار خضر و قماقم مرصصه الرءوس، فحملت کهیئتها الی دار المقتدر، و أخذ هو فقید بخمسین رطلا من حدید و غل، و تسمع الناس ما جری علیه، فصودر علی مائه الف دینار بعد هذا کله، و اطلق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الحسن بن عبد الحمید کاتب 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صح مما قبض من مال الحسین بن احمد بن الجصاص الجوهری من العین و الورق و الانیه و الثیاب و الفرش و الکراع و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ثمن ضیعه فی ذلک و لا ثمن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قیمته سته آلاف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رجب ورد کتاب محمد بن علی الماذرائی الی السلطان من مصر یزعم ان وقعه کانت بین اصحاب السلطان و بین جیش القیروان فقتل من اصحاب الشیعی سبعه آلاف و اسر نحوهم، و انهزم من بقی منهم، و مضوا علی وجوههم، فمات اکثرهم قبل وصولهم الی برقه، و وردت کتب التجار بدخول الشیعة برقه، و عظم ما أحدثوا فی تلک الناحیة، و ان الغلبه انما کانت لهم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جلس علی بن عیسی للمظالم فی کل یوم ثلاثاء، فحضرته یوما، و قد جیء برجل یزعم انه نبی، فناظره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احمد النبی، و علامتی ان خاتم النبوه فی ظهری، ثم کشف عن ظهره فإذا سلعه صغیره،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سلعه الحماقة، و لیست بخاتم النبوه، ثم امر بصفعه و تقییده و حبسه فی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 هذه السنه وافی باب الشماسیه قائد من قواد صاحب القیروان یقال له ابو جده، و معه من اصحابه مائتا فارس، نازعین الی الخلیفة فاحضر القائد دار السلطان، و خلع علیه، و اخرج هو و اصحابه الی البصره لیکونوا مع محمد بن إسحاق بن کنداج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اطلق المقتدر من سجنه الصفاری المعروف بالقتال، خلع علیه، و اقطعه دارا ینزلها و اجری علیه الرزق، و امره بحضور الدار فی یومی الموکب مع الأولیاء، و اطلق أیضا محمد بن اللیث الکردی و خلع علیه، و هو ممن ادخل مع اللیث، و طوف علی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جاء رجل حسن البزة طیب الرائحة الی باب غریب خال المقتدر، و علیه دراعه و خف احمر و سیف جدید بحمائل، و هو راکب فرسا و معه غلام، فاستأذن للدخول، فمنعه البواب، فانتهره و اغلظ علیه، و نزل فدخل، ثم قعد الی جانب الخال، و سلم علیه بغیر الإمرة، فقال له غریب و قد استبشع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اعزک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ولد علی بن ابی طالب، و عندی نصیحه للخلیفة لا یسعنی ان یسمعها غیره، و هی من المهم الذی ان تأخر وصولی الیه حدث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الخال الی المقتدر و الی السیده، و اعلمهما بامره، فبعث فی الوزیر علی بن عیسی و احضر الخال الرجل، فاجتهد الوزیر و الحاجب نصر و الخال ان یعلمهم النصیحه ما هی، فأبی حتی ادخل الی الخلیفة، و أخذ سیفه، و ادنی منه، و تنحی الغلمان و الخدم، فاخبر المقتدر بشیء لم یقف علیه احد، ثم امره بالانصراف الی منزل اقیم له و خلع علیه ما یلبسه، و وکل به خدم یخدمونه، و امر المقتدر ان یحضر ابن طومار نقیب الطالبیین و مشایخ آل ابی طالب، فیسمعون منه و یفهمون امره، فدخلوا علیه و هو</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برذعه طبریة مرتفعه، فما قام الی واحد منهم، فسأله ابن طومار عن نسبته فزعم انه محمد بن الحسن بن علی بن موسی بن جعفر الرضا و انه قدم من البادیة، فقال له ابن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قوم یقولون انه اعقب، و قوم قالوا 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الناس فی حیره من امره، حتی قال ابن 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یزعم انه قدم من البادیة و سیفه جدید الحلیة و الصنعه، فابعثوا بالسیف الی دار الطاق، و سلوا عن صانعه و عن نصله، فبعث به الی اصحاب السیوف بباب الطاق، فعرفوه و احضروا رجلا ابتاعه من صیقل هناک،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ابتعت هذا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یعرف بابن الضبعی، کان أبوه من اصحاب ابن الفرات، و تقلد له المظالم بحلب، فاحضر الضبعی الشیخ، و جمع بینه و بین هذا المدعی الی بنی ابی طالب فاقر بانه ابنه، فاضطرب الدعی و تلجج فی قوله، فبکی الشیخ بین یدی الوزیر حتی رحمه و وعده بان یستوهب عقوبته و یحبسه او ینفیه، فضج بنو هاشم،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یشهر هذا بین الناس، و یعاقب أشد عقوبة، ثم حبس الدعی، و حمل بعد ذلک علی جمل، و شهر فی الجانبین یوم الترویه و یوم عرفه، ثم حبس فی حبس المصریین بالجانب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اضطرب امر خراسان لما قتل احمد بن اسماعیل، و اشتغل نصر بن احمد والده بمحاربه عمه، و دارت بینهما فتوق، فکتب احمد بن علی المعروف بصعلوک، و کان یلی الری من قبل احمد بن اسماعیل ایام حیاته الی المقتدر، و وجه الیه رسولا یخطب الیه اعمال الری و قزوین و جرجان و طبرستان، و ما یستضیف الی هذه الاعمال، و یضمن فی ذلک مالا کثیرا، و عنی به نصر الحاجب، حتی انفذ الیه الکتب بالولایة، و وصله المقتدر من المال الذی ضمن بمائه الف درهم، و امر بمائده تقام له فی کل شهر من شهور الأهلة بخمسه آلاف درهم، و اقطعه من ضیاع السلطان بالری ما یقوم فی کل سنه بمائه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رکب المقتدر الی المیدان، و رکب باثره علی بن عیسی الوزیر لیلحقه، فنفرت دابته و سقط سقطه مؤلمه، و امر الخلیفة اصحاب الرکاب باقامته،</w:t>
      </w:r>
    </w:p>
    <w:p>
      <w:pPr>
        <w:pStyle w:val="BookText"/>
        <w:rPr/>
      </w:pPr>
      <w:r>
        <w:rPr>
          <w:rFonts w:ascii="IRNazanin" w:hAnsi="IRNazanin" w:eastAsia="IRNazanin"/>
          <w:color w:val="111111"/>
          <w:sz w:val="28"/>
          <w:sz w:val="28"/>
          <w:szCs w:val="28"/>
          <w:rtl w:val="true"/>
          <w:lang w:bidi="fa-IR"/>
        </w:rPr>
        <w:t>و حمله علی دابته، فانهضوه و حملوه، و قیلت فیه اشعار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سقوطک یا علی لکسف بال و خزی عاجل و سقوط حال</w:t>
      </w:r>
    </w:p>
    <w:p>
      <w:pPr>
        <w:pStyle w:val="BookText"/>
        <w:rPr/>
      </w:pPr>
      <w:r>
        <w:rPr>
          <w:rFonts w:ascii="IRNazanin" w:hAnsi="IRNazanin" w:eastAsia="IRNazanin"/>
          <w:color w:val="111111"/>
          <w:sz w:val="28"/>
          <w:sz w:val="28"/>
          <w:szCs w:val="28"/>
          <w:rtl w:val="true"/>
          <w:lang w:bidi="fa-IR"/>
        </w:rPr>
        <w:t>فما قلنا لعا لک بل سررنا و کان لما رجونا خیر فال</w:t>
      </w:r>
    </w:p>
    <w:p>
      <w:pPr>
        <w:pStyle w:val="BookText"/>
        <w:rPr/>
      </w:pPr>
      <w:r>
        <w:rPr>
          <w:rFonts w:ascii="IRNazanin" w:hAnsi="IRNazanin" w:eastAsia="IRNazanin"/>
          <w:color w:val="111111"/>
          <w:sz w:val="28"/>
          <w:sz w:val="28"/>
          <w:szCs w:val="28"/>
          <w:rtl w:val="true"/>
          <w:lang w:bidi="fa-IR"/>
        </w:rPr>
        <w:t>أضعت المال فی شرق و غرب فلم یحظ الامام بجمع مال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عیسی بخیلا، فابغضه الناس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الاخبار بدخول صاحب إفریقیة الإسکندریة و تغلبه علی برقه و غیرها، و کتب تکین الخاصة والی مصر یطلب المدد، و یستصرخ السلطان، فعظم ذلک علی المقتدر و رجاله و کانوا من قبل مستخفین بأمر عبید الله الشیعی و بابی عبد الله القائم بدعوته، و کانوا قد فحصوا عن نسبه و مکانه، و باطن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الحسن علی بن سراج المصری، و کان حافظا لاخبار الشیعة ان عبید الله هذا القائم بإفریقیة هو عبید الله بن عبد الله بن سالم من اهل عسکر مکرم بن سندان الباهلی صاحب شرطه زیاد، و من موالیه و سالم جده، قتله المهدی علی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غیر ابن سراج ان جده کان ینزل بنی سهم من باهله بالبصرة، و کان یدعی انه یعرف مکان الامام  القائم و له دعاه فی النواحی، یجمعون له المال بسببه، فوجه الی ناحیه المغرب رجلا یعرف بابی عبد الله الصوفی المحتسب، فأری الناس نسکا، و دعاهم سرا الی طاعه الامام، فافسد علی زیاده الله بن الاغلب القیروان، و کان عبید الله هذا مقیما بسلمیه مده، ثم خرج الی مصر فطلب بها، و ظفر به محمد ابن سلیمان، فاخذ منه مالا، و اطلقه، ثم ثار المحتسب علی ابن الاغلب و طرده عن القیروان، و قدم علیه عبید الله، فقال المحتسب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کنت ادعو، و کان عبید الله یعرف أول دخوله القیروان بابن البصری، فأظهر شرب الخمر و الغناء، فقال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خرجنا، و انکر فعله، فدس علیه عبید الله رجلا من المغاربه یعرف بابن خنزیر، فقتله، و ملک عبید الله البلاد، و حاصر اهل طرابلس حتی فتحها، و أخذ اموالا عظیمه ثم ملک برقه و اقبل جیشه یرید مصر، و قدم ولد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الإسکندریة، و خطب فیها خطبا کثیره محفوظه، لو لا کفر فیها لاجتلبت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وردت الاخبار باستطاله صاحب القیروان بجهة مصر، انهض المقتدر مؤنسا الخادم و ندب معه العساکر، و کتب الی عمال اجناد الشام بالمصیر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ابنی کیغلغ و ذکا الأعور، و ابی قابوس الخراسانی باللحاق بتکین لمحاربته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مؤنس فی شهر ربیع الاول سنه ثنتین و ثلاثمائة و خرج متوجها الی مصر، و تقدم علی بن عیسی الوزیر بترتیب الجمازات من مصر الی بغداد لیروح علیه الاخبار فی کل یوم، فورد الخبر بان جیش عبید الله الخارج مع ابنه، و مع قائده حباسه انهزموا و بشر علی بن عیسی بذلک المقتدر، فتصدق فی یومه بمائه الف درهم، و وصل علی ابن عیسی بمال عظیم، فلم یقبله ثم رجع علی و قد باع له ابن ما شاء الله ضیعه باربعه آلاف دینار، و فرقها کلها شکرا لله عز و جل، و دخل مؤنس الخادم بالجیوش مصر فی جمادی الآخرة، و قد انصرف کثیر من اهل المغرب عن الإسکندریة و نواحیها، و انصرف ولد عبید الله قافلا الی القیروان و کتب محمد بن علی الماذرائی یذکر ضیق الحال بمصر و کثره الجیوش بها و ما یحتاج الیه من الأموال لها، فانفذ الیه المقتدر مائتی بدره دراهم علی مائتی جمازه مع جابر بن اسلم صاحب شرطه الجانب الشرقی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من مصر فی ذی القعده بان الاخبار تواترت علیهم بموت عبید الله الشیعی فانصرف مؤنس یرید بغداد، و عزل المقتدر تکین عن مصر، و ولاه دمشق و نقل ذکا الأعور من حلب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صرف ابو ابراهیم بن بشر بن زید أبا بکر الکریزی العامل عن اعمال قصر ابن هبیرة و نواحیه، فطالبه و ضربه بالمقارع حتی مات، و حمل الی مدینه السلام فی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القاسم بن الحسن بن الاشیب، و یکنی أبا محمد، و کان قد حدث و حمل عنه الناس توفی للیلتین بقیتا من جمادی الاولی، و لم یتخلف عن جنازته قاض و لا فقیه و 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بدعه جاریه عریب مولاه المأمون لست خلون من ذی الحجه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علیها ابو بکر بن المهتدی، و خلفت مالا کثیرا و جوهرا و ضیاعا و عقارات، فامر المقتدر بالله بقبض ذلک کله، و توفیت و لها ستون سنه ما ملکها رجل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فی هذه السنه بطریق مکة علی حاتم الخراسانی و علی خلق عظیم معه، خرج علیهم رجل من الحسینیة مع بنی صالح بن مدرک الطائی، فأخذوا الأموال و استباحوا الحرم و مات من سلم عطشا، و سلمت القوافل غیر قافلة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الفضل بن عبد الملک الهاشمی</w:t>
      </w:r>
      <w:r>
        <w:rPr>
          <w:rFonts w:eastAsia="IRNazanin" w:cs="IRNazanin"/>
          <w:color w:val="111111"/>
          <w:sz w:val="28"/>
          <w:szCs w:val="28"/>
          <w:rtl w:val="true"/>
          <w:lang w:bidi="fa-IR"/>
        </w:rPr>
        <w:t>.</w:t>
      </w:r>
      <w:bookmarkStart w:id="71" w:name="pg16714_183733"/>
    </w:p>
    <w:p>
      <w:pPr>
        <w:pStyle w:val="BookText"/>
        <w:rPr/>
      </w:pPr>
      <w:bookmarkEnd w:id="71"/>
      <w:r>
        <w:rPr>
          <w:rFonts w:ascii="IRNazanin" w:hAnsi="IRNazanin" w:eastAsia="IRNazanin"/>
          <w:color w:val="111111"/>
          <w:sz w:val="28"/>
          <w:sz w:val="28"/>
          <w:szCs w:val="28"/>
          <w:rtl w:val="true"/>
          <w:lang w:bidi="fa-IR"/>
        </w:rPr>
        <w:t>ثم دخلت</w:t>
      </w:r>
    </w:p>
    <w:p>
      <w:pPr>
        <w:pStyle w:val="Heading2"/>
        <w:numPr>
          <w:ilvl w:val="1"/>
          <w:numId w:val="1"/>
        </w:numPr>
        <w:rPr/>
      </w:pPr>
      <w:bookmarkStart w:id="72" w:name="__RefHeading___Toc2368936_73709187"/>
      <w:bookmarkStart w:id="73" w:name="_Toc27"/>
      <w:bookmarkEnd w:id="72"/>
      <w:r>
        <w:rPr>
          <w:rtl w:val="true"/>
        </w:rPr>
        <w:t>سنه ثلاث و ثلاثمائة</w:t>
      </w:r>
      <w:bookmarkEnd w:id="7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ورد الخبر بان رجلا من الطالبیین ثار بجهة واسط و انضم الیه جماعه من الاعراب و السواد، و کان للأعراب رئیس یقال له محرز بن رباح، و ذلک انه بلغهم بان صاحب فارس و الاهواز و البصره بعث الی حضره السلطان من المال المجتمع قبله ثلاثمائة الف دینار، حملت فی ثلاث شذوات، فطمعوا فی انتهابها و أخذها، و کمنوا للرسل فی بعض الطریق، ففطن بهم اهل الشذوات، فافلتت منها واحده، و صاعدت، و رجعت الاثنتان الی البصره، و لم یظفر الخارجون بشیء فصاروا الی عقر واسط، و أوقعوا بأهلها، و احرقوا مسجدها، و استباحوا الحرم و بلغ حامد بن العباس خبرهم، و کان یتقلد اعمال الخراج و الضیاع بکسکر و کور دجلة و ما اتصل بذلک، فوجه من قبله محمد بن یوسف المعروف بخزری، و کان یتقلد له معونه واسط، و ضم الیه غلمانه و قوما فرض لهم فرضا، و کتب الی السلطان بالخبر، فامده بلؤلؤ الطولونی، فلم یبلغ الیه لؤلؤ حتی قتل الطالبی و محرز بن رباح و اکثر الاعراب الخارجین معهما، و اسر منهم نحو مائه اعرابی، و کتب حامد بالفتح الی المقتدر، و بعث بالأسری، فادخلوا مدینه السلام فی جمادی الاولی و قد البسوا البرانس، و حملوا علی الجمال، فضجوا و عجوا و زعم قوم منهم انهم براء، فامر المقتدر بردهم الی حامد لیطلق البریء، و یقتل النطف، فقتلهم اجمعین علی جسر واسط، و صلبهم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جمادی الاولی ورد الخبر بان الروم حشدوا و خرجوا علی المسلمین، فظفروا بقوم غزاه من اهل طرسوس، و ظفرت طائفه منهم اخری بخلق کثیر من اهل مرعش و شمشاط، فسبوا من المسلمین نحوا من خمسین ألفا، و عظم الأمر فی ذلک، و عم حتی وجه السلطان بمال و رجال الی ذلک الثغر، فدارت علی الروم بعد ذلک وقعات کثیره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لهارون بن غریب الخال جنایة و هو سکران بمدینه السلام، علی رجل من الخزر یعرف بجوامرد، و لقیه لیلا فضرب راسه بطبرزین کان فی یده، فقتله بلا سبب، فشغب رفقاؤه الذین کان فی جملتهم، و طلبوا هارون لیقتلوه، فمنع منهم و کانوا نحو المائه، فشکوا امره، و ترددوا طالبین لاخذ الحق منه، فلم ینظر لهم فلما أعوزهم ذلک، خرجوا باجمعهم الی عسکر ابن ابی الساج، و کان قد تحرک علی السلطان، و انفذ الیه المقتدر رشیقا الحرمی ختن نصر الحاجب رسولا لیصرفه عن مذهبه، فحبسه ابن ابی الساج عند نفسه، و منعه ان یکتب کتابا الی المقتدر ثم انه اطلقه بعد ذلک، و بعث بهدایا و مال فرضی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عظم امر الحسین بن حمدان بنواحی الموصل، فانفذ الیه السلطان أبا مسلم رائقا الکبیر، و کان اسن الغلمان المعتضدیه و اعلاهم رتبه، و کان فیه تصاون و تدین و حسن عقل، فشخص و معه وجوه القواد و الغلمان، فحارب الحسین بن حمدان، و هو فی نحو خمسه عشر ألفا، فقتل رائق من قواد ابن حمدان جماعه منهم الحسن بن محمد ابن أبا الترکی، و کان فارسا شجاعا مقداما و ابو شیخ ختن ابن ابی مسعر الأرمینی و وجه الحسین بن حمدان الی رائق جماعه یسأله ان یأخذ له الامان، و انما اراد ان یشغله بهذا عن محاربته، و مضی الحسین مصعدا و معه الأکراد و الاعراب و عشر عماریات، فیها حرمه و کان مؤنس الخادم قد انصرف من الغزاة و صار الی آمد، فوجه القواد و الغلمان فی اثر الحسین، فلحقوه و قد عبر باصحابه و اثقاله وادیا، و هو واقف یرید العبور فی خمسین فارسا، و معه العماریات، فکابرهم حتی اخذوه أسیرا، و سلم عیاله و أخذ ابنه ابو الصقر أسیرا فلما رای الأکراد هذا عطفوا علی العسکر فنهبوه و هرب ابنه حمزه و ابن أخیه ابو الغطریف، و معهما مال، ففطن بهما عامل آمد، و کان العامل سیما غلام نصر الحاجب، فاخذ ما معهما من المال و حبسهما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ان أبا الغطریف مات فی الحبس، فاخذ راسه، و کان الظفر بحسین بن حمدان یوم الخمیس للنصف من شعبان، و رحل مؤنس یرید بغداد، و معه الحسین ابن حمدان و اخوته علی مثل سبیله، و اکثر اهله، فصیر الحسین علی جمل مصلوبا علی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نقنق، و تحته کرسی، و یدیر النقنق رجل، فیدور الحسین من موقفه یمینا و شمالا، و علیه دراعه دیباج سابغه قد غطت الرجل الذی یدیر النقنق، ما یراه احد، و ابنه الذی کان هرب من مدینه السلام ابو الصقر قد حمل بین یدیه علی جمل، و علیه قباء دیباج و برنس، و کان قد امتنع من وضع البرنس علی راسه،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یا بنی فان اباک البس البرانس اکثر هؤلاء الذین تراهم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الی القتال و جماعه من الصفاریه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نصبت القباب بباب الطاق، و رکب ابو العباس محمد بن المقتدر بالله و بین یدیه نصر الحاجب، و معه الحربه و خلفه مؤنس و علی بن عیسی و اخوه الحسین خلف جمله عظیمه، علیهم السواد فی جمله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صار الحسین بسوق یحیی قال له رجل من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امکن منک،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امتلأت صنادیقی من الخلع و الالویه، و افنیت أعداء الدولة، و انما اصارنی الی هذا الخوف علی نفسی، و ما الذی نزل بی الا دون ما سینزل بالسلطان إذا فقد من اولیائه مثلی و بلغ الدار و وقف بین یدی المقتدر بالله، ثم سلم الی نذیر الحرمی فحبسه فی حجره من الدار، و شغب الغلمان و الرجاله یطلبون الزیادة، و منعوا من الدخول علی مؤنس او علی احد من القواد، و مضوا الی دار علی بن عیسی الوزیر، فاحرقوا بابه، و ذبحوا فی اصطبله دوابه و عسکروا بالمصلی ثم سفر بالأمر بینهم، فدخلوا و اعترفوا بخطئهم و کان الغلمان سبعمائة، و کان الرجاله خلقا کثیرا، فوعدهم مؤنس الزیادة، فزیدوا شیئا یسیرا، فرضوا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شهر رمضان ادخل خمسه نفر أساری من اصحاب الحسین، فیهم حمزه ابنه و رجل یقال له علی بن الناجی لثلاث بقین من هذا الشهر، ثم قبض علی عبید الله و ابراهیم ابنی حمدان، و حبسا فی دار غریب الخال ثم أطلقا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صفر قلد ورقاء بن محمد الشیبانی معونه الکوفه و طریق مکة، و عزل عن الکوفه إسحاق بن عمران، و کان عقده علی طریق مکة و قصبه الکوفه و اربعه من طساسیجها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السیلحین، و طسوج فرات بادقلا، و طسوج بابل و خطرنیه و الخرب، و طسوج سورا، و خلع علیه و عقد له لواء</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اغلظ علی بن عیسی لأحمد بن العباس أخی أم موسی،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افنیت مال السلطان ترتزق فی کل شهر من شهور الأهلة سبعه آلاف دینار، و کتب رقعه بتفصیلها، فلم تزل أم موسی ترفق لعلی بن عیسی الی ان امسک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نظر علی بن عیسی بعین رایه الی امر القرامطة فخافهم علی الحاج و غیرهم، فشغلهم بالمکاتبة و المراسله و الدخول فی الطاعة، و هاداهم و اطلق لهم التسوق بسیراف، فردهم بذلک و کفهم، فخطاه الناس فلما عاینوا بعد ذلک ما فعله القرامطة حین احرجوا، علموا ان الذی فعله علی صواب کله و شنع علی علی بن عیسی بهذا السبب انه قرمطی، و وجد حساده السبیل الی مطالبته بذلک، و کان الرجل ارجح عقلا، و احسن مذهبا من الدخول فیما نسب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الهیثم بن ثوابه الاکبر بالکوفه فی الحبس بعد ان أخذ منه إسحاق بن عمران مالا جلیلا للسلطان و لنفسه و قیل انه احتال فی قتله خوف ان یقر علیه یوما بما أخذ منه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الفضل بن یحیی بن فرخان شاه الدیرانی النصرانی من دیرقنا فقبض السلطان علی جمیع املاکه، و کانت له عند رجل مائه و خمسون الف دینار، فأخذت من الرجل، و وجه شفیع المقتدری و معه غلمان و خدم الی قنا فاحصوا ترکته و ضیاعه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ادریس بن ادریس العدل فی القادسیة و هو حاج الی مکة، و کان امره قد علا فی التجارة و المکانه عند السلطان، و کان یحج فی کل سنه، و یحمل معه مالا ینفقه علی من احتاج الی النفقة 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سمعته یوما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یلزمنی کل سنه فی الحج نفقه غیر ما اصرفه فی أبواب البر خمسه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الأغر السلمی فجاءه لسبع خلون من ذی الحجه قال نصف النهار بعد ان تغدی ثم حرک للصلاة فوجد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الفضل بن عبد الملک الهاشمی</w:t>
      </w:r>
      <w:r>
        <w:rPr>
          <w:rFonts w:eastAsia="IRNazanin" w:cs="IRNazanin"/>
          <w:color w:val="111111"/>
          <w:sz w:val="28"/>
          <w:szCs w:val="28"/>
          <w:rtl w:val="true"/>
          <w:lang w:bidi="fa-IR"/>
        </w:rPr>
        <w:t>.</w:t>
      </w:r>
      <w:bookmarkStart w:id="74" w:name="pg16714_183737"/>
    </w:p>
    <w:p>
      <w:pPr>
        <w:pStyle w:val="BookText"/>
        <w:rPr/>
      </w:pPr>
      <w:bookmarkEnd w:id="74"/>
      <w:r>
        <w:rPr>
          <w:rFonts w:ascii="IRNazanin" w:hAnsi="IRNazanin" w:eastAsia="IRNazanin"/>
          <w:color w:val="111111"/>
          <w:sz w:val="28"/>
          <w:sz w:val="28"/>
          <w:szCs w:val="28"/>
          <w:rtl w:val="true"/>
          <w:lang w:bidi="fa-IR"/>
        </w:rPr>
        <w:t>ثم دخلت</w:t>
      </w:r>
    </w:p>
    <w:p>
      <w:pPr>
        <w:pStyle w:val="Heading2"/>
        <w:numPr>
          <w:ilvl w:val="1"/>
          <w:numId w:val="1"/>
        </w:numPr>
        <w:rPr/>
      </w:pPr>
      <w:bookmarkStart w:id="75" w:name="__RefHeading___Toc2368938_73709187"/>
      <w:bookmarkStart w:id="76" w:name="_Toc28"/>
      <w:bookmarkEnd w:id="75"/>
      <w:r>
        <w:rPr>
          <w:rtl w:val="true"/>
        </w:rPr>
        <w:t>سنه اربع و ثلاثمائة</w:t>
      </w:r>
      <w:bookmarkEnd w:id="76"/>
    </w:p>
    <w:p>
      <w:pPr>
        <w:pStyle w:val="Heading3"/>
        <w:numPr>
          <w:ilvl w:val="2"/>
          <w:numId w:val="1"/>
        </w:numPr>
        <w:rPr/>
      </w:pPr>
      <w:bookmarkStart w:id="77" w:name="__RefHeading___Toc2368940_73709187"/>
      <w:bookmarkStart w:id="78" w:name="_Toc29"/>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79" w:name="__RefHeading___Toc2368942_73709187"/>
      <w:bookmarkStart w:id="80" w:name="_Toc30"/>
      <w:bookmarkEnd w:id="79"/>
      <w:r>
        <w:rPr>
          <w:rtl w:val="true"/>
        </w:rPr>
        <w:t>[</w:t>
      </w:r>
      <w:r>
        <w:rPr>
          <w:rtl w:val="true"/>
        </w:rPr>
        <w:t>مخالفة خالد ابن محمد الشعرانی المعروف بابی یزید علی السلطان</w:t>
      </w:r>
      <w:r>
        <w:rPr>
          <w:rtl w:val="true"/>
        </w:rPr>
        <w:t>]</w:t>
      </w:r>
      <w:bookmarkEnd w:id="80"/>
    </w:p>
    <w:p>
      <w:pPr>
        <w:pStyle w:val="BookText"/>
        <w:rPr/>
      </w:pPr>
      <w:r>
        <w:rPr>
          <w:rFonts w:ascii="IRNazanin" w:hAnsi="IRNazanin" w:eastAsia="IRNazanin"/>
          <w:color w:val="111111"/>
          <w:sz w:val="28"/>
          <w:sz w:val="28"/>
          <w:szCs w:val="28"/>
          <w:rtl w:val="true"/>
          <w:lang w:bidi="fa-IR"/>
        </w:rPr>
        <w:t>و فی المحرم من هذه السنه ورد کتاب صاحب البرید بکرمان یذکر ان خالد ابن محمد الشعرانی المعروف بابی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عیسی الوزیر ولاه الخراج بکرمان و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علی السلطان، و دعی أمیرا، و جمع الناس الی نفسه، و ضمن لهم الأموال علی ان ینهضوا معه لمحاربه بدر الحمامی صاحب فارس، و ضمن القواد کانوا معه مالا عظیما، و عجل لهم منه بعضه حتی اجتمع له نحو عشره آلاف فارس و راجل، و کان ضعیف الرأی ناقص القریحه، فکتب المقتدر الی بدر الحمامی فی انفاذ جیش الیه و معاجلته، فوجه الیه بدر قائدا من قواده یعرف بدرک و ضم الیه من جنده و رجال فارس عسکرا کثیرا، و کتب بدر قبل انفاذ الجیش الی ابی یزید الشعرانی یرغبه فی الطاعة، و یتضمن له العافیه، مع الانهاض فی المنزله، و خوفه و بال المعصیة، فجاوبه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اخافک لانی فتحت المصحف فبدر الی منه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 دَرَکاً وَ لاٰ تَخْشیٰ و مع ذلک ففی طالعی کوکب بیبانی لا بد ان یبلغنی غایة ما ارید، فانفذ بدر الجیش الیه، و حوصر حتی أخذ أسیرا فقیلت فیه اشعار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یزید قائل البهتان لا تغترر بالکوکب البیبانی</w:t>
      </w:r>
    </w:p>
    <w:p>
      <w:pPr>
        <w:pStyle w:val="BookText"/>
        <w:rPr/>
      </w:pPr>
      <w:r>
        <w:rPr>
          <w:rFonts w:ascii="IRNazanin" w:hAnsi="IRNazanin" w:eastAsia="IRNazanin"/>
          <w:color w:val="111111"/>
          <w:sz w:val="28"/>
          <w:sz w:val="28"/>
          <w:szCs w:val="28"/>
          <w:rtl w:val="true"/>
          <w:lang w:bidi="fa-IR"/>
        </w:rPr>
        <w:t>و اعلم بان القتل غایة جاهل باع الهدی بالغی و العصیان</w:t>
      </w:r>
    </w:p>
    <w:p>
      <w:pPr>
        <w:pStyle w:val="BookText"/>
        <w:rPr/>
      </w:pPr>
      <w:r>
        <w:rPr>
          <w:rFonts w:ascii="IRNazanin" w:hAnsi="IRNazanin" w:eastAsia="IRNazanin"/>
          <w:color w:val="111111"/>
          <w:sz w:val="28"/>
          <w:sz w:val="28"/>
          <w:szCs w:val="28"/>
          <w:rtl w:val="true"/>
          <w:lang w:bidi="fa-IR"/>
        </w:rPr>
        <w:t>قد کنت بالسلطان عالی رتبه من ذا الذی أغراک بالسلطان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اتی الخبر بان أبا یزید هذا مات فی طریقه، فحمل راسه الی مدینه السلام و نصب علی سور السجن الجدید، و عزل یمن الطولونی عن اماره البصره، و ولیها الحسن بن خلیل بن ریمال، علی یدی شفیع المقتدری، إذ کانت امارتها الیه</w:t>
      </w:r>
      <w:r>
        <w:rPr>
          <w:rFonts w:eastAsia="IRNazanin" w:cs="IRNazanin"/>
          <w:color w:val="111111"/>
          <w:sz w:val="28"/>
          <w:szCs w:val="28"/>
          <w:rtl w:val="true"/>
          <w:lang w:bidi="fa-IR"/>
        </w:rPr>
        <w:t>.</w:t>
      </w:r>
      <w:bookmarkStart w:id="81" w:name="pg16714_183738"/>
    </w:p>
    <w:p>
      <w:pPr>
        <w:pStyle w:val="Heading3"/>
        <w:numPr>
          <w:ilvl w:val="2"/>
          <w:numId w:val="1"/>
        </w:numPr>
        <w:rPr/>
      </w:pPr>
      <w:bookmarkStart w:id="82" w:name="__RefHeading___Toc2368944_73709187"/>
      <w:bookmarkStart w:id="83" w:name="_Toc31"/>
      <w:bookmarkEnd w:id="81"/>
      <w:bookmarkEnd w:id="82"/>
      <w:r>
        <w:rPr>
          <w:rtl w:val="true"/>
        </w:rPr>
        <w:t>ذکر التقبض علی علی بن عیسی الوزیر</w:t>
      </w:r>
      <w:bookmarkEnd w:id="83"/>
    </w:p>
    <w:p>
      <w:pPr>
        <w:pStyle w:val="BookText"/>
        <w:rPr/>
      </w:pPr>
      <w:r>
        <w:rPr>
          <w:rFonts w:ascii="IRNazanin" w:hAnsi="IRNazanin" w:eastAsia="IRNazanin"/>
          <w:color w:val="111111"/>
          <w:sz w:val="28"/>
          <w:sz w:val="28"/>
          <w:szCs w:val="28"/>
          <w:rtl w:val="true"/>
          <w:lang w:bidi="fa-IR"/>
        </w:rPr>
        <w:t>و ولایه علی بن الفرات ثانیه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قبض فی هذه السنه علی الوزیر علی بن عیسی یوم الاثنین، لثمان لیال خلون من ذی الحجه، و نهبت منازل اخوته و منازل حاشیته و ذویه، و حبس فی دار المقتدر، و قلد الوزارة فی هذا الیوم علی بن محمد بن موسی بن الفرات، و خلع علیه سبع خلع، و حمل علی دابه بسرجه و لجامه، فجلس فی داره بالمخرم المعروفه بدار سلیمان بن وهب، و ردت علیه اکثر ضیاعه التی کانت قبضت منه عند التسخط علیه، و ظهر من کان استتر بسببه من صنائعه و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عنه انه لما ولی ابن الفرات الوزارة و خلع علیه بالغداة، زاد ثمن الشمع فی کل من منه قیراط ذهب، لکثرة ما کان ینفقه منه فی وقیده، و ینفق بسببه و زاد فی ثمن القراطیس لکثرة استعماله إیاها فعد الناس ذلک من فضائله، و کان الیوم الذی خلع علیه فیه یوما شدید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ابن الفضل بن وارث انه سقی فی داره فی ذلک الیوم، و تلک اللیلة اربعون الف رطل   من الثلج، و رکب علی بن محمد الی المسجد الجامع و معه موسی بن خلف صاحبه فصیح به الهاشمیون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أسلمنا، و ضجوا فی امر أرزاقهم، فامر ابن الفرات من کان معه الا یکلمهم فی شیء، فافرطوا فی القول، فأنکر ذلک المقتدر و امر بان یحجب اصحاب المراتب عن الدار، فصار مشایخهم الی ابن الفرات و اعتذروا الیه،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 جهالنا، فکلم الخلیفة فیهم حتی رضی عنهم، و ضم الی ابن الفرات جماعه من الغلمان الحجریه، لیرکبوا برکوبه و یکونوا معه فی کل موضع یکون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الکتاب من خراسان یذکر فیه انه وجد بالقندهار فی ابراج سورها برج متصل بها فیه خمسه آلاف راس، فی سلال من حشیش، و من هذه الرءوس تسعه و عشرون راسا، فی اذن کل راس منها رقعه مشدودة بخیط ابریسم، باسم کل رجل منهم</w:t>
      </w:r>
      <w:bookmarkStart w:id="84" w:name="pg16714_183739"/>
    </w:p>
    <w:p>
      <w:pPr>
        <w:pStyle w:val="BookText"/>
        <w:rPr/>
      </w:pPr>
      <w:bookmarkEnd w:id="84"/>
      <w:r>
        <w:rPr>
          <w:rFonts w:ascii="IRNazanin" w:hAnsi="IRNazanin" w:eastAsia="IRNazanin"/>
          <w:color w:val="111111"/>
          <w:sz w:val="28"/>
          <w:sz w:val="28"/>
          <w:szCs w:val="28"/>
          <w:rtl w:val="true"/>
          <w:lang w:bidi="fa-IR"/>
        </w:rPr>
        <w:t>و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حیان، خباب بن الزبیر، الخلیل بن موسی التمیمی، الحارث ابن عبد الله، طلق بن معاذ السلمی، حاتم بن حسنه، هانئ بن عروه، عمر بن علان، جریر بن عباد المدنی، جابر بن خبیب بن الزبیر، فرقد بن الزبیر السعدی، عبد الله ابن سلیمان بن عماره، سلیمان بن عماره، مالک بن طرخان صاحب لواء عقیل ابن السهیل بن عمرو، عمرو بن حیان، سعید بن عتاب الکندی، حبیب بن انس، هارون بن عروه، غیلان بن العلاء، جبریل بن عباده، عبد الله البجلی، مطرف ابن صبح ختن عثمان بن عفان رضی الله عنه، وجدوا علی حالهم الا انهم قد جفت جلودهم و الشعر علیها بحالته لم یتغیر، و فی الرقاع من سنه سبعین من الهجره </w:t>
      </w:r>
      <w:r>
        <w:rPr>
          <w:rFonts w:eastAsia="IRNazanin" w:cs="IRNazanin"/>
          <w:color w:val="111111"/>
          <w:sz w:val="28"/>
          <w:szCs w:val="28"/>
          <w:rtl w:val="true"/>
          <w:lang w:bidi="fa-IR"/>
        </w:rPr>
        <w:t>.</w:t>
      </w:r>
    </w:p>
    <w:p>
      <w:pPr>
        <w:pStyle w:val="Heading3"/>
        <w:numPr>
          <w:ilvl w:val="2"/>
          <w:numId w:val="1"/>
        </w:numPr>
        <w:rPr/>
      </w:pPr>
      <w:bookmarkStart w:id="85" w:name="__RefHeading___Toc2368946_73709187"/>
      <w:bookmarkStart w:id="86" w:name="_Toc32"/>
      <w:bookmarkEnd w:id="85"/>
      <w:r>
        <w:rPr>
          <w:rtl w:val="true"/>
        </w:rPr>
        <w:t>[</w:t>
      </w:r>
      <w:r>
        <w:rPr>
          <w:rtl w:val="true"/>
        </w:rPr>
        <w:t>أخبار متفرقة</w:t>
      </w:r>
      <w:r>
        <w:rPr>
          <w:rtl w:val="true"/>
        </w:rPr>
        <w:t>]</w:t>
      </w:r>
      <w:bookmarkEnd w:id="8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عزل یمن الطولونی عن شرطه بغداد، و ولیها نزار بن محمد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من هذه السنه توفی عبد العزیز بن طاهر بن عبد الله بن طاهر أخو محمد بن طاهر، و کان عبدا صالحا حسن المذهب، کثیر الخیر، و دفن فی مقابر قریش، و صلی علیه مطهر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محدث عدل یعرف بابی نصر الخراسانی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الحسن احمد بن العباس بن الحسن الوزیر فی شعبان، و کان قد عنی بالأدب و رشح نفسه للوزارة، و اهله قوم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 لؤلؤ غلام ابن طولون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فیها مات ابو سلیمان داود بن عیسی بن داود بن الجراح قبل القبض علی أخیه علی بن عیسی بشهرین، فلم یتخلف احد عن جنازته من الاجلاء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طرخان بن محمد بن إسحاق بن کنداجیق من الدینور حاجا فی شهر رمضان، فرکب الی الوزیر علی بن عیسی یوم الاثنین لإحدی عشره لیله بقیت من شوال، و لیس عنده خبر، فعزاه الوزیر عن ابیه، فجزع علیه جزعا شدیدا و خلع علیه فی یوم الخمیس بعد ثلاثة ایام و عقد له لواء علی اعمال ابیه، فکتب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أخیه یستخلفه علی العمل، و نوظر عن الاعمال التی کانت الی ابیه، فقطع الأمر معه علی ستین الف دینار، حملها عنه حمد کاتبه، و جیء بتابوت محمد بن إسحاق لاربع بقین من شوال، و دفن فی داره بالجانب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الفضل بن عبد الملک الهاشمی</w:t>
      </w:r>
      <w:r>
        <w:rPr>
          <w:rFonts w:eastAsia="IRNazanin" w:cs="IRNazanin"/>
          <w:color w:val="111111"/>
          <w:sz w:val="28"/>
          <w:szCs w:val="28"/>
          <w:rtl w:val="true"/>
          <w:lang w:bidi="fa-IR"/>
        </w:rPr>
        <w:t>.</w:t>
      </w:r>
      <w:bookmarkStart w:id="87" w:name="pg16714_183741"/>
    </w:p>
    <w:p>
      <w:pPr>
        <w:pStyle w:val="BookText"/>
        <w:rPr/>
      </w:pPr>
      <w:bookmarkEnd w:id="87"/>
      <w:r>
        <w:rPr>
          <w:rFonts w:ascii="IRNazanin" w:hAnsi="IRNazanin" w:eastAsia="IRNazanin"/>
          <w:color w:val="111111"/>
          <w:sz w:val="28"/>
          <w:sz w:val="28"/>
          <w:szCs w:val="28"/>
          <w:rtl w:val="true"/>
          <w:lang w:bidi="fa-IR"/>
        </w:rPr>
        <w:t>ثم دخلت</w:t>
      </w:r>
    </w:p>
    <w:p>
      <w:pPr>
        <w:pStyle w:val="Heading2"/>
        <w:numPr>
          <w:ilvl w:val="1"/>
          <w:numId w:val="1"/>
        </w:numPr>
        <w:rPr/>
      </w:pPr>
      <w:bookmarkStart w:id="88" w:name="__RefHeading___Toc2368948_73709187"/>
      <w:bookmarkStart w:id="89" w:name="_Toc33"/>
      <w:bookmarkEnd w:id="88"/>
      <w:r>
        <w:rPr>
          <w:rtl w:val="true"/>
        </w:rPr>
        <w:t>سنه خمس و ثلاثمائة</w:t>
      </w:r>
      <w:bookmarkEnd w:id="8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دخل مدینه السلام رسل ملک الروم و رئیساهم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حدث، و معهما عشرون علجا، فانزلوا الدار التی کانت لصاعد، و وسع علیهم فی الأنزال و الوظائف، ثم ادخلوا بعد ایام الی دار الخلیفة من باب العامه، و جیء بهم فی الشارع الأعظم، و قد عبی لهم المصاف من باب المخرم الی الدار، فانزل الرئیسان عن دابتهما عند باب العامه، و ادخلا الدار و قد زینت المقاصیر بأنواع الفرش، ثم أقیما من الخلیفة علی نحو مائه ذراع، و الوزیر علی بن محمد بین یدیه قائم، و الترجمان واقف یخاطب الوزیر، و الوزیر یخاطب الخلیفة، و قد اعد من آلات الذهب و الفضه و الجوهر و الفرش ما لم یر مثله، و طیف بهما علیه ثم صیر بهما الی دجلة، و قد اعدت علی الشطوط الفیله و الزرافات و السباع و الفهود، و خلع علیهما، و کان فی الخلع طیالسه دیباج مثقلة، و امر لکل واحد من الاثنین بعشرین الف درهم، و حمل فی الشذا مع الذین جاءوا معهما، و عبر بهما الی الجانب الغربی و قد مد المصاف علی سائر شراع دجلة الی ان مر بهما تحت الجسر الی دار صاعد، و ذلک یوم الخمیس لست بقین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ابراهیم بن احمد الماذرائی من مکة، فقبض علیه ابن الفرات و اغلظ له و صادره علی مال عجل بعضه، و نجم الباقی علیه، و کتب ابن الفرات الی علی بن احمد ابن بسطام المتقلد لاعمال الشام فی المصیر الی مصر، و القبض علی الحسین بن احمد المعروف بابی زنبور، و علی ابن أخیه ابی بکر محمد بن علی، و حملهما الی مدینه السلام علی جمازات، و نفذ الیه بهما من بغداد بعد مصادرتهما و الاستقصاء علیهما، و حمل مال المصادره الی مدینه السلام، و قد کانا قبل ذلک ظفرا بابن بسطام، فأحسنا الیه فجازاهما ابن بسطام أیضا، بان رفق بهما و حسن أمورهما، و عنی بهما بعض حاشیه السلطان ببغداد و قیل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الوزیر انما وجه فی قتلهما، فانفذ</w:t>
      </w:r>
    </w:p>
    <w:p>
      <w:pPr>
        <w:pStyle w:val="BookText"/>
        <w:rPr/>
      </w:pPr>
      <w:r>
        <w:rPr>
          <w:rFonts w:ascii="IRNazanin" w:hAnsi="IRNazanin" w:eastAsia="IRNazanin"/>
          <w:color w:val="111111"/>
          <w:sz w:val="28"/>
          <w:sz w:val="28"/>
          <w:szCs w:val="28"/>
          <w:rtl w:val="true"/>
          <w:lang w:bidi="fa-IR"/>
        </w:rPr>
        <w:t>خادما من ثقات خدمه علی الجمازات فی طریق البریه الی دمشق، و منها الی مصر و امر ابن بسطام الا یناظرهما الا بحضره الخادم الموجه الیه، و الا یعنف علیهما و کان ذلک مما یحبه ابن بسطام، لأنه کان أساء بهما غایة الإساءة، و أخذ منهما مالا جلیلا یقال انه احتجنه، و تقلد ابو الطیب اخوه مناظره ابن بسطام، رفقا به أیضا و لم یشتدا علیه فی شیء مما کان الیه و احسنا الیه، و سلماه الی تکین صاحب مصر لیناظر بحضرته، فنسب ابو الطیب بفعله ذلک الی العجز و قال فیه بعض الشعراء بمصر شعرا ذکرته لما فیه من مذهبهم فی شنعه التعذیب و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الطیب الذی اظهر الله به العدل لیس فیک انتصار</w:t>
      </w:r>
    </w:p>
    <w:p>
      <w:pPr>
        <w:pStyle w:val="BookText"/>
        <w:rPr/>
      </w:pPr>
      <w:r>
        <w:rPr>
          <w:rFonts w:ascii="IRNazanin" w:hAnsi="IRNazanin" w:eastAsia="IRNazanin"/>
          <w:color w:val="111111"/>
          <w:sz w:val="28"/>
          <w:sz w:val="28"/>
          <w:szCs w:val="28"/>
          <w:rtl w:val="true"/>
          <w:lang w:bidi="fa-IR"/>
        </w:rPr>
        <w:t>قد تانیت و انتظرت فهل بعد تانیک وقفه و انتظار</w:t>
      </w:r>
    </w:p>
    <w:p>
      <w:pPr>
        <w:pStyle w:val="BookText"/>
        <w:rPr/>
      </w:pPr>
      <w:r>
        <w:rPr>
          <w:rFonts w:ascii="IRNazanin" w:hAnsi="IRNazanin" w:eastAsia="IRNazanin"/>
          <w:color w:val="111111"/>
          <w:sz w:val="28"/>
          <w:sz w:val="28"/>
          <w:szCs w:val="28"/>
          <w:rtl w:val="true"/>
          <w:lang w:bidi="fa-IR"/>
        </w:rPr>
        <w:t>جد بالخائن البخیل فکشفه ففی کشفه علیه دمار</w:t>
      </w:r>
    </w:p>
    <w:p>
      <w:pPr>
        <w:pStyle w:val="BookText"/>
        <w:rPr/>
      </w:pPr>
      <w:r>
        <w:rPr>
          <w:rFonts w:ascii="IRNazanin" w:hAnsi="IRNazanin" w:eastAsia="IRNazanin"/>
          <w:color w:val="111111"/>
          <w:sz w:val="28"/>
          <w:sz w:val="28"/>
          <w:szCs w:val="28"/>
          <w:rtl w:val="true"/>
          <w:lang w:bidi="fa-IR"/>
        </w:rPr>
        <w:t>این ضرب المقارع الارزنیات و این الترهیب و الانتهار</w:t>
      </w:r>
    </w:p>
    <w:p>
      <w:pPr>
        <w:pStyle w:val="BookText"/>
        <w:rPr/>
      </w:pPr>
      <w:r>
        <w:rPr>
          <w:rFonts w:ascii="IRNazanin" w:hAnsi="IRNazanin" w:eastAsia="IRNazanin"/>
          <w:color w:val="111111"/>
          <w:sz w:val="28"/>
          <w:sz w:val="28"/>
          <w:szCs w:val="28"/>
          <w:rtl w:val="true"/>
          <w:lang w:bidi="fa-IR"/>
        </w:rPr>
        <w:t>این صفع القفا و این التهاویل إذا علقت علیه الثفار</w:t>
      </w:r>
    </w:p>
    <w:p>
      <w:pPr>
        <w:pStyle w:val="BookText"/>
        <w:rPr/>
      </w:pPr>
      <w:r>
        <w:rPr>
          <w:rFonts w:ascii="IRNazanin" w:hAnsi="IRNazanin" w:eastAsia="IRNazanin"/>
          <w:color w:val="111111"/>
          <w:sz w:val="28"/>
          <w:sz w:val="28"/>
          <w:szCs w:val="28"/>
          <w:rtl w:val="true"/>
          <w:lang w:bidi="fa-IR"/>
        </w:rPr>
        <w:t>این ضیق القیود و الالسن الفظه این القیام و الاخطار</w:t>
      </w:r>
    </w:p>
    <w:p>
      <w:pPr>
        <w:pStyle w:val="BookText"/>
        <w:rPr/>
      </w:pPr>
      <w:r>
        <w:rPr>
          <w:rFonts w:ascii="IRNazanin" w:hAnsi="IRNazanin" w:eastAsia="IRNazanin"/>
          <w:color w:val="111111"/>
          <w:sz w:val="28"/>
          <w:sz w:val="28"/>
          <w:szCs w:val="28"/>
          <w:rtl w:val="true"/>
          <w:lang w:bidi="fa-IR"/>
        </w:rPr>
        <w:t>این عرک الاذان و اللطم للهام و عصر الخصا و این الزیار</w:t>
      </w:r>
    </w:p>
    <w:p>
      <w:pPr>
        <w:pStyle w:val="BookText"/>
        <w:rPr/>
      </w:pPr>
      <w:r>
        <w:rPr>
          <w:rFonts w:ascii="IRNazanin" w:hAnsi="IRNazanin" w:eastAsia="IRNazanin"/>
          <w:color w:val="111111"/>
          <w:sz w:val="28"/>
          <w:sz w:val="28"/>
          <w:szCs w:val="28"/>
          <w:rtl w:val="true"/>
          <w:lang w:bidi="fa-IR"/>
        </w:rPr>
        <w:t>این نتف اللحا و شد الحیازیم و این الحبوس و المضمار</w:t>
      </w:r>
    </w:p>
    <w:p>
      <w:pPr>
        <w:pStyle w:val="BookText"/>
        <w:rPr/>
      </w:pPr>
      <w:r>
        <w:rPr>
          <w:rFonts w:ascii="IRNazanin" w:hAnsi="IRNazanin" w:eastAsia="IRNazanin"/>
          <w:color w:val="111111"/>
          <w:sz w:val="28"/>
          <w:sz w:val="28"/>
          <w:szCs w:val="28"/>
          <w:rtl w:val="true"/>
          <w:lang w:bidi="fa-IR"/>
        </w:rPr>
        <w:t>لیس یرضی بغیر ذا منک سلطانک فاشدد فان رفقک عار</w:t>
      </w:r>
    </w:p>
    <w:p>
      <w:pPr>
        <w:pStyle w:val="BookText"/>
        <w:rPr/>
      </w:pPr>
      <w:r>
        <w:rPr>
          <w:rFonts w:ascii="IRNazanin" w:hAnsi="IRNazanin" w:eastAsia="IRNazanin"/>
          <w:color w:val="111111"/>
          <w:sz w:val="28"/>
          <w:sz w:val="28"/>
          <w:szCs w:val="28"/>
          <w:rtl w:val="true"/>
          <w:lang w:bidi="fa-IR"/>
        </w:rPr>
        <w:t>فبهذا یجیک مالک فاسمع و إلیک الخیار و الاختیار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قبض ببغداد علی ابن اخت ابراهیم بن احمد الماذرائی، و هو ابو الحسین محمد بن احمد، و کان یکتب لبدر الحمامی، و یخلف أبا زنبور و أبا بکر محمد بن علی و طالبه ابن الفرات باموال، فاغرمه و أخذ جمیع ما وجد له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ورد الخبر بان الحسن بن خلیل بن ریمال امیر البصره من قبل شفیع المقتدری أساء السیرة فی البصره، و مدیده الی امور قبیحه، و وظف علی الاسواق وظائف، فوثبوا به، فرکب و احرق السوق التی حول الجامع، و رکضت خیله فی المسجد، و قتلوا جماعه من العامه ممن کان فی المسجد، و لم تصل الجمعه فی ذلک الیوم ثم کثر اهل البصره فحاصروه فی داره بموضع یعرف ببنی نمیر، و اجتمع اصحابه الیه الی ان تقدم المقتدر الی شفیع المقتدری بعزله، فعزله و ولی رجلا من اصحابه یعرف بابن ابی دلف</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الخزاعی، فانحدر و افرج اهل البصره للحسن بن خلیل حین خرج، و قد کان اهل البصره أطلقوا المحبوسین و منعوا من صلاه الجمعه شهرا متوالیا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ورد رجل من عسکر ابن ابی الساج یعرف بکلب الصحراء فی الامان فذکر انه علوی، و ان ابن ابی الساج کان یعتقله و انه هرب منه، فأجری له ثلاثمائة دینار فی المجتازین، و کتب الی ابن ابی الساج بذلک، فدس الیه من یناظره عن نسبه، و کان قد تزوج بامرأة ابن ابی ناظره، و هی ابنه الحسن بن محمد بن ابی عون، فاحضر ابن طومار النقیب، فناظره، و کان دعیا فسلم الی نزار بن محمد صاحب الشرطه ببغداد فوضعه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 هذه السنه دخل مؤنس الخادم الی الری لمحاربه ابن ابی الساج، بعد ان هزم ابن ابی الساج خاقان المفلحی، فما ترک أحدا من اصحابه یتبعه، و لا یأخذ من اصحابه شیئا و دخل ابن الفرات الی المقتدر بالله، فاعلمه ان علی ابن عیسی کتب الی ابن ابی الساج یأمره ان یصیر الی الری، حیله علی الخلیفة و تدبیرا علیه، فسمع المقتدر بالله هذا الکلام من ابن الفرات، فلما خرج سال علی ابن عیسی عنه، و کان محبوسا عنده فی داره،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التی انهضت إلیها ابن ابی الساج منغلقه بأخی صعلوک، فکتبت الیه بمحاربته، و لا أبالی من قتل منهما، و قد استأذنت امیر المؤمنین فی فعلی هذا، فاذن فیه، و سألته التوقیع به فوقع، و توقیعه عندی، فاحضر التوقیع، فحسن موقع ذلک له من المقتدر و وسع علی علی بن عیسی فی محبسه و لم یضیق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بقتل عثمان العنزی القائد والی طریق خراسان، و ادخل بغداد فی تابوت، ثم ظفر بقاتله، و کان رجلا کردیا من غلمان علان الکردی، فضرب و ثقل بالحدید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وردت هدایا احمد بن هلال صاحب عمان علی المقتدر بالله، و فیها الوان الطیب و رماح و طرائف من طرائف البحر، فیها طیر صینی اسود یتکلم افصح من الببغاء بالهندیة و الفارسیه، و فیها ظباء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القاسم بن سیما الفرغانی من مصر بعد ان عظم بلاؤه، و حسن اثره فی حرب حباسه قائد الشیعة بمصر، و کان اهل مصر قد هزموا و دار سیف اهل المغرب بهم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لحقهم القاسم، فنجاهم کلهم و هزم حباسه و اصحابه، فرکبوا اللیل، و وردت کتب اهل مصر و صاحب البرید بها یذکرون جلیل فعله، و حسن مقامه و هو لا یشک فی ان السلطان یجزل له العطاء و یقطعه الاقطاع الخطیره، و یولیه الاعمال العالیه فلما وصل الی باب الشماسیه أقاموه بها، و منعوه الدخول الی ان مل و ضجر ثم أذنوا له فی الوصول، فاعتدوا بذلک نعمه علیه و کان القاسم رجل صدق، کثیر الفتوح، حسن النیه، فلم یزل منذ دخل بغداد کمدا علیلا الی ان توفی فی آخر هذه السنه یوم الجمعه لسبع لیال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بنت للمقتدر، فدفنت بالرصافة، و حضرها آل السلطان، و طبقات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القاسم بن زکریاء المطرز المحدث فی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مات القاسم بن غریب الخال، و لم یتخلف عن جنازته احد من القواد و الاجلاء، و رکب ابن الفرات الوزیر الی غریب معزیا فی عشی ذلک الیوم الذی دفن ابنه فی غداته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الشهر ورد الخبر بموت العباس بن عمرو الغنوی، و کان عامل دیار مضر، و مقیما بالرقة، فحمل ما تخلف من المال و الأثاث و السلاح و الکراع الی المقتدر، و اضطرب بعد موته امر دیار مضر، فقلدها وصیف البکتمری، فلم یظهر منه فیها اثر یرضی، فعزل، و قلدها جنی الصفوانی فضبطها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عبد الله بن ابراهیم المسمعی یوم السبت لتسع لیال بقین من شهر ربیع الآخر، و دفن فی داره التی أقطعها بباب خراسان، و کان عبد الله بن ابراهیم المسمعی عاقلا عالما، قد کتب الحدیث، و سمع عن الریاشی سماعا کثیرا، و کان حسن الحفظ، و کان ابنه عالما الا انه کان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سبکری غلام عمرو بن اللیث الصفار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غریب خال المقتدر یوم الأربعاء لثمان بقین من جمادی الآخرة، و صلی علیه احمد بن العباس الهاشمی أخو أم موسی، و دفن بقصر عیسی و حضر جنازته الوزیر علی بن محمد و جمیع حاشیته و القواد و القضاه، و کان نصر الحاجب قد احس من المقتدر سوء رای فی الوزیر ابن الفرات و استثقالا لمکانه، و عملا فی الإیقاع به،</w:t>
      </w:r>
    </w:p>
    <w:p>
      <w:pPr>
        <w:pStyle w:val="BookText"/>
        <w:rPr/>
      </w:pPr>
      <w:r>
        <w:rPr>
          <w:rFonts w:ascii="IRNazanin" w:hAnsi="IRNazanin" w:eastAsia="IRNazanin"/>
          <w:color w:val="111111"/>
          <w:sz w:val="28"/>
          <w:sz w:val="28"/>
          <w:szCs w:val="28"/>
          <w:rtl w:val="true"/>
          <w:lang w:bidi="fa-IR"/>
        </w:rPr>
        <w:t>فوجه نصر الی المقتدر یشعره بان ابن الفرات قد حضر الجنازة فی جمیع اهله و حاشیته،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عازما علی انفاذ امرک فیهم، فالیوم امکنک إذ لا تقدر علی جمعهم هکذا، فوجه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هذا فلیس وقته، و خلع بعد جمعه من ذلک الیوم علی هارون ابن غریب، و قلد ما کان یتقلد أبوه من الاعمال، و عقد له لواؤه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مصعب بن إسحاق بن ابراهیم یوم الأحد سلخ شعبان، و قد بلغ سنا عالیه، و صلی علیه الفضل بن عبد الملک امام مکة، و کان آخر من بقی من ولد إسحاق بن ابراهیم، و انتهت الیه وصیته، و کان أعیا الناس لسانا و اکثرهم فی القول خطلا، و کان طویل اللحیة مغفلا الا انه کان صالحا و کتب الحدیث و رواه، و له اخبار و کتب مصحفه منها ما کتب به الی اهله من القادسیة لما حج و الفی هذا الکتاب بخطه، فحکیته علی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کتابی إلیکم من القادسیة و کنت قد اغفلت امر الاضاحی فقولوا لابن ابی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وکیلا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لکم ثلاث بقرات یحضیها علی احد و عشرین أمهات الأولاد اثنی عشر و ابی و أمی تمام العشرین، و انا آخرهم الحادی و العشرین، فرأیکم فی ذلک تعجیله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بعض جیرانه من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إسحاق یا بنی صدقه عما قلیل سیاخذ الصدقه</w:t>
      </w:r>
    </w:p>
    <w:p>
      <w:pPr>
        <w:pStyle w:val="BookText"/>
        <w:rPr/>
      </w:pPr>
      <w:r>
        <w:rPr>
          <w:rFonts w:ascii="IRNazanin" w:hAnsi="IRNazanin" w:eastAsia="IRNazanin"/>
          <w:color w:val="111111"/>
          <w:sz w:val="28"/>
          <w:sz w:val="28"/>
          <w:szCs w:val="28"/>
          <w:rtl w:val="true"/>
          <w:lang w:bidi="fa-IR"/>
        </w:rPr>
        <w:t>ضد لإسحاق فی براعته یظهر من غیر منطق حمقه</w:t>
      </w:r>
    </w:p>
    <w:p>
      <w:pPr>
        <w:pStyle w:val="BookText"/>
        <w:rPr/>
      </w:pPr>
      <w:r>
        <w:rPr>
          <w:rFonts w:ascii="IRNazanin" w:hAnsi="IRNazanin" w:eastAsia="IRNazanin"/>
          <w:color w:val="111111"/>
          <w:sz w:val="28"/>
          <w:sz w:val="28"/>
          <w:szCs w:val="28"/>
          <w:rtl w:val="true"/>
          <w:lang w:bidi="fa-IR"/>
        </w:rPr>
        <w:t>و ان اتی بالکلام بدله فقال فی حلقه لنا لحقه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الخبر من فارس بموت إسحاق الاشروسنی، و کان قد تقلد شرطه الجانب الشرقی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فی هذه السنه ابن الفضل بن عبد الملک و أبوه حاضر معه</w:t>
      </w:r>
      <w:r>
        <w:rPr>
          <w:rFonts w:eastAsia="IRNazanin" w:cs="IRNazanin"/>
          <w:color w:val="111111"/>
          <w:sz w:val="28"/>
          <w:szCs w:val="28"/>
          <w:rtl w:val="true"/>
          <w:lang w:bidi="fa-IR"/>
        </w:rPr>
        <w:t>.</w:t>
      </w:r>
      <w:bookmarkStart w:id="90" w:name="pg16714_183746"/>
    </w:p>
    <w:p>
      <w:pPr>
        <w:pStyle w:val="BookText"/>
        <w:rPr/>
      </w:pPr>
      <w:bookmarkEnd w:id="90"/>
      <w:r>
        <w:rPr>
          <w:rFonts w:ascii="IRNazanin" w:hAnsi="IRNazanin" w:eastAsia="IRNazanin"/>
          <w:color w:val="111111"/>
          <w:sz w:val="28"/>
          <w:sz w:val="28"/>
          <w:szCs w:val="28"/>
          <w:rtl w:val="true"/>
          <w:lang w:bidi="fa-IR"/>
        </w:rPr>
        <w:t>ثم دخلت</w:t>
      </w:r>
    </w:p>
    <w:p>
      <w:pPr>
        <w:pStyle w:val="Heading2"/>
        <w:numPr>
          <w:ilvl w:val="1"/>
          <w:numId w:val="1"/>
        </w:numPr>
        <w:rPr/>
      </w:pPr>
      <w:bookmarkStart w:id="91" w:name="__RefHeading___Toc2368950_73709187"/>
      <w:bookmarkStart w:id="92" w:name="_Toc34"/>
      <w:bookmarkEnd w:id="91"/>
      <w:r>
        <w:rPr>
          <w:rtl w:val="true"/>
        </w:rPr>
        <w:t>سنه ست و ثلاثمائة</w:t>
      </w:r>
      <w:bookmarkEnd w:id="9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ورد الخبر بوقعه کانت بین مؤنس الخادم و بین یوسف بن ابی الساج، و ذلک یوم الأربعاء لثمان لیال خلون من صفر، فکانت الهزیمة علی مؤنس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لحق نصر السبکی مؤنسا و هو منهزم، و بین یدیه مال، فاراد اسره و أخذ المال الذی کان بیده فوجه الیه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 و لا لشیء مما معه، و اسر فی هذه الوقیعه جماعه من القواد، فاکرمهم یوسف، و خلع علیهم و حملهم، ثم اطلقهم فود من کان فی عسکر مؤنس انهم 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امرت السیده أم المقتدر قهرمانه لها، تعرف بثمل ان تجلس بالرصافة للمظالم، و تنظر فی کتب الناس یوما فی کل جمعه، فأنکر الناس ذلک، و استبشعوه، و کثر عیبهم له و الطعن فیه و جلست أول یوم، فلم یکن لها فیه طائل، ثم جلست فی الیوم الثانی، و احضرت القاضی أبا الحسن، فحسن امرها و اصلح علیها، و خرجت التوقیعات علی سداد، فانتفع بذلک المظلومون، و سکن الناس الی ما کانوا نافروه من قعودها و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المقتدر یمنا الطولونی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الیه الشرطه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یجلس فی کل ربع من الارباع فقیها یسمع من الناس ظلاماتهم، و یفتی فی مسائلهم حتی لا یجری علی احد ظلم، و امره الا یکلف الناس ثمن الکاغذ الذی تکتب فیه القصص، و ان یقوم به، و الا یأخذ الأعوان الذین یشخصون مع الناس اکثر من دانقین فی اجعالهم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استطاب المقتدر الزبیدیه فسکنها، و اقام بها مده، و نقل إلیها بعض الحرم، و رتب القواد فی مضاربهم حوالی الزبیدیه، و جلس فی یوم سبت لاطعامهم و وصل جماعه منهم و شرب مع الحرم، و فرق علیهن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هذا الیوم قصدی الی نصر الحاجب مسلما علیه، فأمرنی بعمل شعر اصف فیه حسن النهار، و ان اوصله الی المقتدر، ففعلت</w:t>
      </w:r>
    </w:p>
    <w:p>
      <w:pPr>
        <w:pStyle w:val="BookText"/>
        <w:rPr/>
      </w:pPr>
      <w:r>
        <w:rPr>
          <w:rFonts w:ascii="IRNazanin" w:hAnsi="IRNazanin" w:eastAsia="IRNazanin"/>
          <w:color w:val="111111"/>
          <w:sz w:val="28"/>
          <w:sz w:val="28"/>
          <w:szCs w:val="28"/>
          <w:rtl w:val="true"/>
          <w:lang w:bidi="fa-IR"/>
        </w:rPr>
        <w:t>و ما برحت من عنده حتی جاء خادم لام موسی، و معه خمسه آلاف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للصولی، و قد استحسن امیر المؤمنین الشعر، و کان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کل یوم من تعتبه عتب تحملنی ذنبا و ما کان لی ذنب</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سعد قابلتها منیره فلا شخصها یخفی و لا نورها یخبو</w:t>
      </w:r>
    </w:p>
    <w:p>
      <w:pPr>
        <w:pStyle w:val="BookText"/>
        <w:rPr/>
      </w:pPr>
      <w:r>
        <w:rPr>
          <w:rFonts w:ascii="IRNazanin" w:hAnsi="IRNazanin" w:eastAsia="IRNazanin"/>
          <w:color w:val="111111"/>
          <w:sz w:val="28"/>
          <w:sz w:val="28"/>
          <w:szCs w:val="28"/>
          <w:rtl w:val="true"/>
          <w:lang w:bidi="fa-IR"/>
        </w:rPr>
        <w:t>و اطلع أفق الغرب شمس خلافه و ما خلت ان الشمس یطلعها الغرب</w:t>
      </w:r>
    </w:p>
    <w:p>
      <w:pPr>
        <w:pStyle w:val="BookText"/>
        <w:rPr/>
      </w:pPr>
      <w:r>
        <w:rPr>
          <w:rFonts w:ascii="IRNazanin" w:hAnsi="IRNazanin" w:eastAsia="IRNazanin"/>
          <w:color w:val="111111"/>
          <w:sz w:val="28"/>
          <w:sz w:val="28"/>
          <w:szCs w:val="28"/>
          <w:rtl w:val="true"/>
          <w:lang w:bidi="fa-IR"/>
        </w:rPr>
        <w:t>تلبس حسنا بالخلیفه جعفر و اشرق من اشراقه البعد و القرب</w:t>
      </w:r>
    </w:p>
    <w:p>
      <w:pPr>
        <w:pStyle w:val="BookText"/>
        <w:rPr/>
      </w:pPr>
      <w:r>
        <w:rPr>
          <w:rFonts w:ascii="IRNazanin" w:hAnsi="IRNazanin" w:eastAsia="IRNazanin"/>
          <w:color w:val="111111"/>
          <w:sz w:val="28"/>
          <w:sz w:val="28"/>
          <w:szCs w:val="28"/>
          <w:rtl w:val="true"/>
          <w:lang w:bidi="fa-IR"/>
        </w:rPr>
        <w:t>بمقتدر بالله عال علی الهوی له من رسول الله منتسب رحب</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هزم ابن ابی الساج مؤنسا الخادم ارجف الناس بالوزیر ابن الفرات، و أکثروا الطعن علیه، و نسبوا کل ما حدث الی تضییعه، و انکفی علیه اعداؤه و من کان یحسده، و اغری الخلیفة به، فکتبت رقعه و اخرجت من دار السلطان الی علی ابن عیسی و هو محبوس، و سمی له فیها جماعه لیقول فیهم بمعرفته، و لیستوزر من یشیر به منهم، و کان فی جمله التسمیه ابراهیم بن عیسی، فوقع تحته شره لا یصلح، و وقع تحت اسم ابن بسطام کاتب سفاک للدماء، و وقع تحت اسم ابن ابی البغل ظالم لا دین له، و وقع تحت اسم حامد بن العباس عامل موسر عفیف قد کبر، و وقع تحت اسم الحسین بن احمد الماذرائی لا علم لی به، و قد کفی ما فی ناحیته، و وقع تحت اسم احمد بن عبید الله بن خاقان احمق متهور و وقع تحت اسم سلیمان بن الحسن بن مخلد کاتب حدث و وقع تحت اسم ابن ابی الحواری لا اله الا الله فاجمع رای المقتدر و من کان یشاوره علی تقلید حامد بن العباس الوزارة و اعان علی ذلک نصر الحاجب و رآه صوابا، فانفذ المقتدر حاجبه المعروف بابن بویح للإقبال بحامد، و قبض علی علی بن محمد بن الفرات یوم الخمیس بعد العصر لثلاث بقین من شهر ربیع الآخر، و علی من ظفر به من آله و حاشیته، فکانت وزارته فی هذه المده سنه و خمسه اشهر و تسعه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 ابنه المحسن من دیوان المغرب و کان یلیه، فدخل الی منزل الحسین بن ابی العلاء فلم یستتر امره، و أخذ فجیء به الی دار السلطان و دخل حامد بن العباس بغداد یوم الاثنین للیلتین خلتا من جمادی الاولی عشیا، فبات فی دار نصر الحاجب التی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دار السلطان، و وصل یوم الثلاثاء من غدوه الی المقتدر، و خلع علیه بعد ان تلقاه الناس من نهر سابس الی بغداد، و لم یتخلف عنه احد، و رای السلطان و من حوله ضعف حامد و کبره، فعلموا انه لا بد له من معین، فاخرج علی بن عیسی من محبسه، و انفذ الی الوزیر حامد و معه کتاب من الخلیفة یعلمه فیه انه لم یصرف علیا عن الوزارة لخیانه و لا لشیء انکره، و لکنه واصل الاستعفاء، فعوفی،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انفذته إلیک لتولیه الدواوین و تستخلفه و تستعین به فان ذلک اجمع لامورک، و أعون علی جمیل نیتک فسلم الکتاب الی الوزیر شفیع المقتدری، فتطاول لعلی بن عیسی حین دخل الیه و اجلسه الی جانبه فأبی علیه و جلس منزویا قلیلا، و قرأ الرقعة، و أجاب فیها بالشکر و القبول و رکب الوزیر حامد و علی بن عیسی الی الجمعه، و کثر دعاء الناس لهما و ولی ابن حماد الموصلی مناظره ابن الفرات بحضره شفیع اللؤلؤی، و احضر حامد بن العباس المحسن بن علی بن محمد بن الفرات و موسی بن خلف فطالبهما بالمال، و اسرف فی صفعهما و ضربهما و شتمهما، فقال له موسی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تسن هذا علی اولاد الوزراء فان لک أولادا، فغاظه ذلک، فزاد فی عقوبته، فحمل من بین یدیه، و تلف و اوقع بالمحسن، فامر المقتدر بالله باطلاق المحسن، فاطلق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ابن الفرات الخبر، اظهر انه رای أخاه فی النوم، کأنه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مالک، فإنک تسلم، فاستدعی ابن الفرات ان یسمع الخلیفة منه، فاحضره فاقر له فان قبل یوسف بن بنخاس و هارون بن عمران الجهبذین الیهودیین سبعمائة الف دینار، فاحضرهما حامد، فاقرا بالمال، فأخذه منهما، و اقر بمائه الف دینار له عند بعض أسبابه، فأخذت، و أخذوا قبل ذلک منه نحو مائتی الف دینار، فکانت الجمله التی أخذت منه و من أسبابه الف الف دینار و کان السلطان انفذ جمازات الی الحسین بن احمد الماذرائی، یأمره بالقدوم، فارجف الناس ان ذلک للوزارة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لیحاسب عن اعماله، فقدم الی بغداد للنصف من شهر رمضان سنه ست و اهدی الی الخلیفة هدایا جلیله، و الی السیده، و حمل مالا، و اهدی الی علی بن عیسی مالا و هدایا، فردها و امره ان یحملها الی السلطان، و اخرج ابن الفرات، و اجتمعت الجماعه لمناظرته، فاقر للحسین بن احمد انه حمل الیه عند تقلده الوزارة فی الدفعه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الثانیه ستمائه الف دینار، فاقر بوصول المال الیه، و ذکر وجوها یترفه فیها، فقبل بعض ذلک، و الزم الباقی، و رد الحسین بن احمد علی مصر و أعمالها، و اخوه علی الشام، و شخص إلیها لست بقین من ذی القعده، و خرج توقیع الخلیفة باسقاط جمیع ما صودر علیه الحسین بن احمد و ابن أخیه محمد بن علی بن احمد و الاقتصار بهما من جمیع ذلک علی مائتی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یوم الترویه سنه ست و ثلاثمائة بان احمد بن قدام، ابن اخت 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قواد کثیر بن احمد امیر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علی کثیر، فقتله و ملک البلد، و کاتب السلطان بمقاطعته علی البلد، و کان کثیر هذا یحجب أبا یزید خالد بن محمد المقتول الذی ذکرنا امره قبل هذا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جماعه من الهاشمیین علی علی بن عیسی حین تاخرت أرزاقهم، و قد خرج من عند حامد بن العباس و شتموه و زنوه، و خرقوا دراعته و ارجلوه، فخلصه القواد منهم، فحاربوهم و ضربوا ضربا شدیدا، و اتصل ذلک بالمقتدر بالله، فامر فیهم بامور عظام، و ان ینفوا الی البصره مقیدین، فحملوا فی سفینه مطبقة بعد ان ضرب بعضهم بالدرة، و امر بان یحبسوا فی المحبس، فلما وصلوا اجلسهم سبک الطولونی امیر البصره علی حمیر مقیدین، و ادخلهم الی دار فی جانب المحبس، و کلمهم بجمیل، و وعدهم، و فرق فیهم اموالا الا انه اسر ذلک، ثم نفذ الکتاب باطلاقهم، فاحسن الیهم سبک الطولونی، و احضرهم و زادهم، و صنع لهم طعاما ثم وصلهم، و اکریت لهم سمیریات، فکان مقامهم بالبصرة عشره ایام، و وصلهم حامد و أم موسی و أخوها و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أخذ من القاضی محمد بن یوسف مائه الف دینار ودیعة، کانت لابن الفرات، و زفت ابنه القاسم بن عبید الله الی ابی احمد بن المکتفی بالله، فعملت لهما ولیمة انفق فیها مال جلیل یزید علی عشرین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نزار بن محمد عن شرطه بغداد و ولیها محمد بن عبد الصمد ختن تکین من قواد نصر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إسحاق بن عمران یوم الأربعاء لسبع خلون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محمد بن خلف، و کان الیه قضاء الاهواز و ولی ابن البهلول قاضی الشرقیه مکانه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فی أول جمادی الاولی بوفاه عج بن حاج، امیر الحجاز، فکتب السلطان الی أخیه ان یلی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القاضی احمد بن عمر بن سریج و کان اعلم من بقی بمذهب الشافعی و اقومهم به، و دفن یوم الثلاثاء لخمس بقین من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الحسین بن حمدان فی الحبس، و قد قیل قتل، و قد کان علی بن محمد بن الفرات تضمن عنه قبل القبض علیه ان یغرم السلطان مالا عظیما یقیم به الکفلاء، فعورض فی ذلک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الحیله علی الخلیفة، فامسک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بکر احمد بن العباس أخو أم موسی</w:t>
      </w:r>
      <w:r>
        <w:rPr>
          <w:rFonts w:eastAsia="IRNazanin" w:cs="IRNazanin"/>
          <w:color w:val="111111"/>
          <w:sz w:val="28"/>
          <w:szCs w:val="28"/>
          <w:rtl w:val="true"/>
          <w:lang w:bidi="fa-IR"/>
        </w:rPr>
        <w:t>.</w:t>
      </w:r>
      <w:bookmarkStart w:id="93" w:name="pg16714_183751"/>
    </w:p>
    <w:p>
      <w:pPr>
        <w:pStyle w:val="BookText"/>
        <w:rPr/>
      </w:pPr>
      <w:bookmarkEnd w:id="93"/>
      <w:r>
        <w:rPr>
          <w:rFonts w:ascii="IRNazanin" w:hAnsi="IRNazanin" w:eastAsia="IRNazanin"/>
          <w:color w:val="111111"/>
          <w:sz w:val="28"/>
          <w:sz w:val="28"/>
          <w:szCs w:val="28"/>
          <w:rtl w:val="true"/>
          <w:lang w:bidi="fa-IR"/>
        </w:rPr>
        <w:t>ثم دخلت</w:t>
      </w:r>
    </w:p>
    <w:p>
      <w:pPr>
        <w:pStyle w:val="Heading2"/>
        <w:numPr>
          <w:ilvl w:val="1"/>
          <w:numId w:val="1"/>
        </w:numPr>
        <w:rPr/>
      </w:pPr>
      <w:bookmarkStart w:id="94" w:name="__RefHeading___Toc2368952_73709187"/>
      <w:bookmarkStart w:id="95" w:name="_Toc35"/>
      <w:bookmarkEnd w:id="94"/>
      <w:r>
        <w:rPr>
          <w:rtl w:val="true"/>
        </w:rPr>
        <w:t>سنه سبع و ثلاثمائة</w:t>
      </w:r>
      <w:bookmarkEnd w:id="95"/>
    </w:p>
    <w:p>
      <w:pPr>
        <w:pStyle w:val="BookText"/>
        <w:rPr/>
      </w:pPr>
      <w:r>
        <w:rPr>
          <w:rFonts w:ascii="IRNazanin" w:hAnsi="IRNazanin" w:eastAsia="IRNazanin"/>
          <w:color w:val="111111"/>
          <w:sz w:val="28"/>
          <w:sz w:val="28"/>
          <w:szCs w:val="28"/>
          <w:rtl w:val="true"/>
          <w:lang w:bidi="fa-IR"/>
        </w:rPr>
        <w:t>ذکر ما دار فی هذه السنه من اخبار بنی العباس  فیها اشخص عبد الله بن حمدان الی مؤنس الخادم لمعاونته علی حرب یوسف ابن ابی الساج، فواقعه باردبیل، و انهزم ابن ابی الساج، فاسر و ادخل مدینه السلام مشهرا، علیه الدراعه الدیباج التی ألبسها عمرو بن اللیث الصفار، و البس برنسا طویلا بشفاشج و جلاجل، و حمل علی الفالج، و ادخل من باب خراسان، فساء الناس ما فعل به إذ لم تکن له فعله ذمیمه فی کل من اسره او ظفر به، و حمل مؤنس و کسی و خلع علی وجوه اصحابه، و وکل المقتدر بابن ابی الساج، و حبس فی الدار، و امر بالتوسع علیه فی مطعمه و مشربه، و هرب سبک غلام ابن ابی الساج عند الوقیعه، و کان صاحب امره کله و مدبر جیشه، و هرب معه اکثر رجال ابن ابی الساج، فقال مؤنس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الی سبک فی الاقبال إلیک، فان ذلک مما یرفق الخلیفة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ابن ابی الساج، و کتب الی سبک، فجاوبه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افعل حتی اعلم صنعهم فیک، و إحسانهم إلیک، فحینئذ آتی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لابن ابی الساج اشعار و هو محبوس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کما قال ابن حجر أخو الحجی و کان امرا راض الأمور و دوسا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انها نفس تموت سویه و لکنها نفس تساقط أنفسا</w:t>
      </w:r>
    </w:p>
    <w:p>
      <w:pPr>
        <w:pStyle w:val="BookText"/>
        <w:rPr/>
      </w:pPr>
      <w:r>
        <w:rPr>
          <w:rFonts w:ascii="IRNazanin" w:hAnsi="IRNazanin" w:eastAsia="IRNazanin"/>
          <w:color w:val="111111"/>
          <w:sz w:val="28"/>
          <w:sz w:val="28"/>
          <w:szCs w:val="28"/>
          <w:rtl w:val="true"/>
          <w:lang w:bidi="fa-IR"/>
        </w:rPr>
        <w:t>و لست بهیاب المنیه لو أتت و لم ابق رهنا للتأسف و الاسی</w:t>
      </w:r>
    </w:p>
    <w:p>
      <w:pPr>
        <w:pStyle w:val="BookText"/>
        <w:rPr/>
      </w:pPr>
      <w:r>
        <w:rPr>
          <w:rFonts w:ascii="IRNazanin" w:hAnsi="IRNazanin" w:eastAsia="IRNazanin"/>
          <w:color w:val="111111"/>
          <w:sz w:val="28"/>
          <w:sz w:val="28"/>
          <w:szCs w:val="28"/>
          <w:rtl w:val="true"/>
          <w:lang w:bidi="fa-IR"/>
        </w:rPr>
        <w:t>اجازی علی الاحسان فیما فعلته و قدمته ذخرا جزاء الذی اسا</w:t>
      </w:r>
    </w:p>
    <w:p>
      <w:pPr>
        <w:pStyle w:val="BookText"/>
        <w:rPr/>
      </w:pPr>
      <w:r>
        <w:rPr>
          <w:rFonts w:ascii="IRNazanin" w:hAnsi="IRNazanin" w:eastAsia="IRNazanin"/>
          <w:color w:val="111111"/>
          <w:sz w:val="28"/>
          <w:sz w:val="28"/>
          <w:szCs w:val="28"/>
          <w:rtl w:val="true"/>
          <w:lang w:bidi="fa-IR"/>
        </w:rPr>
        <w:t>و انی لأرجو ان أءوب مسلما کما سلم الرحمن فی الیم یونسا</w:t>
      </w:r>
    </w:p>
    <w:p>
      <w:pPr>
        <w:pStyle w:val="BookText"/>
        <w:rPr/>
      </w:pPr>
      <w:r>
        <w:rPr>
          <w:rFonts w:ascii="IRNazanin" w:hAnsi="IRNazanin" w:eastAsia="IRNazanin"/>
          <w:color w:val="111111"/>
          <w:sz w:val="28"/>
          <w:sz w:val="28"/>
          <w:szCs w:val="28"/>
          <w:rtl w:val="true"/>
          <w:lang w:bidi="fa-IR"/>
        </w:rPr>
        <w:t>فاجزی امام الناس حق صنیعه و امنح شکری ذا العنایه مؤنسا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رکبت أم موسی القهرمانه بهدیه امرت أم المقتدر بتهیئتها و اهدائها عن بنات غریب الخال لأزواجهن بنی بدر الحمامی، فسارت أم موسی فی موکب عظیم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الفرسان و الرجاله، و قید بین یدیها اثنا عشر فرسا بسروجها و لجمها، منها سته بحلیه ذهب، و سته بحلیه فضه، مع کل فرس خادم بجنبه علیه منطقه ذهب و سیوف بمناطق ذهب، و اربعون طختا من فاخر الثیاب و مائه الف دینار مسیفه، کل ذلک هدیه من قبل النساء الی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ابو القاسم بن بسطام من مصر الی بغداد، بعد ان کتب الیه فی القدوم لإدارة أدارها علی بن عیسی علیه، و مطالبه ذهب الی اخذه بها فلما قدم وجه الی الخلیفة و الی السیده بهدیه فخمه، و اموال جزیله، فقطعا عنه مطالبه علی بن عیسی، و انقطع بنفسه الی الوزیر حامد، فاعتنی به و کان ذلک سببا لفساد ما بین الوزیر حامد و بین علی بن عیسی، و وقعت بینهما ملاحاة، خرجا معها الی التهاتر و التساب، و بعث ذلک حامد الوزیر الی ان یضمن للخلیفة فیما کان یتقلده علی و احمد ابنا عیسی اموالا عظیمه، فأجیب الی ذلک و استعمل حامد علیها عبید الله بن الحسن بن یوسف، فبلغته عنه بعد ذلک خیانة أقلقته، فاستأذن الخلیفة و شخص من بغداد الی واسط، و اقام بها أیاما و انحدر منها الی الاهواز و احکم ما اراد، و اوفی ما علیه من الأموال مقسطا فی کل شهر سوی ما وهب و انفق فزعم انه وهب مائه الف دینار، و انفق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الی بغداد فی غره ذی القعده و خلع علیه و حمل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یوما و قد شکا الیه شفیع المقتدری فناء شعیره، فجذب الدواة الی نفسه و کتب له بمائه کر، و کتب لام موسی بمائه کر، و کتب لمؤنس الخادم بمائه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تتابعت الاخبار من مصر باقبال صاحب المغرب إلیها و موافاته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الخبر فی جمادی الآخرة بوقعه کانت بین اصحاب السلطان و بینهم فی جمادی الاولی، و انه قتل من البرابر نحو من اربعه آلاف، و من اصحاب السلطان مثلهم، فندب المقتدر مؤنسا الخادم للخروج الی مصر مره ثانیه، فخرج فی شهر رمضان سنه سبع، و شیعه الی مضربه ابو العباس محمد بن امیر المؤمنین المقتدر و اجلاء الناس، و سار فی آخر شهر رمضان فکان فی الطریق باقی سنه سبع</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ابو احمد بن عبید الله بن یحیی بن خاقان لایام مضت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صفر لست بقین منه توفی محمد بن عبد الحمید، کاتب السیده، و کان ممن عرضت علیه الوزارة فاباها، و کان موسرا بخیلا، و کان من مشایخ الکتاب الذین یعول علیهم فی الأمور و فی احکام الدواوین، و أخذت السیده أم المقتدر بالله من مخلفیه من العین مائه الف دینار، و استکتبت السیده احمد بن عبید الله بن احمد ابن الخصیب بعده و کان یکتب لثمل قهرمانتها، فضبط الأمر ضبطا شدیدا و حمد اثره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احمد بن العباس الهاشمی</w:t>
      </w:r>
      <w:r>
        <w:rPr>
          <w:rFonts w:eastAsia="IRNazanin" w:cs="IRNazanin"/>
          <w:color w:val="111111"/>
          <w:sz w:val="28"/>
          <w:szCs w:val="28"/>
          <w:rtl w:val="true"/>
          <w:lang w:bidi="fa-IR"/>
        </w:rPr>
        <w:t>.</w:t>
      </w:r>
      <w:bookmarkStart w:id="96" w:name="pg16714_183754"/>
    </w:p>
    <w:p>
      <w:pPr>
        <w:pStyle w:val="BookText"/>
        <w:rPr/>
      </w:pPr>
      <w:bookmarkEnd w:id="96"/>
      <w:r>
        <w:rPr>
          <w:rFonts w:ascii="IRNazanin" w:hAnsi="IRNazanin" w:eastAsia="IRNazanin"/>
          <w:color w:val="111111"/>
          <w:sz w:val="28"/>
          <w:sz w:val="28"/>
          <w:szCs w:val="28"/>
          <w:rtl w:val="true"/>
          <w:lang w:bidi="fa-IR"/>
        </w:rPr>
        <w:t>ثم دخلت</w:t>
      </w:r>
    </w:p>
    <w:p>
      <w:pPr>
        <w:pStyle w:val="Heading2"/>
        <w:numPr>
          <w:ilvl w:val="1"/>
          <w:numId w:val="1"/>
        </w:numPr>
        <w:rPr/>
      </w:pPr>
      <w:bookmarkStart w:id="97" w:name="__RefHeading___Toc2368954_73709187"/>
      <w:bookmarkStart w:id="98" w:name="_Toc36"/>
      <w:bookmarkEnd w:id="97"/>
      <w:r>
        <w:rPr>
          <w:rtl w:val="true"/>
        </w:rPr>
        <w:t>سنه ثمان و ثلاثمائة</w:t>
      </w:r>
      <w:bookmarkEnd w:id="98"/>
    </w:p>
    <w:p>
      <w:pPr>
        <w:pStyle w:val="BookText"/>
        <w:rPr/>
      </w:pPr>
      <w:r>
        <w:rPr>
          <w:rFonts w:ascii="IRNazanin" w:hAnsi="IRNazanin" w:eastAsia="IRNazanin"/>
          <w:color w:val="111111"/>
          <w:sz w:val="28"/>
          <w:sz w:val="28"/>
          <w:szCs w:val="28"/>
          <w:rtl w:val="true"/>
          <w:lang w:bidi="fa-IR"/>
        </w:rPr>
        <w:t>ذکر ما دار فی هذه السنه من اخبار بنی العباس  و فیها ورد مؤنس الخادم مصر یوم الخمیس لاربع خلون من المحرم، و کان المقتدر قد وجهه إلیها لمحاربه الشیعة بها علی ما تقدم ذکره فی العام قبله، فالفی مؤنس أبا القاسم الشیعی مضطربا بالفیوم، فخرج القضاه و القواد و وجوه اهل مصر الی مؤنس، و نزل خارج المدینة، و اجتبی ابو القاسم خراج الفیوم، و ضیاع مصر، و دفع مؤنس ارزاق الجند من اموال اهل مصر، و باع بعض ضیاعها فیما اعطاهم، و ضم مؤنس الجیوش الیه، و قویت بذلک نفوس اهل مصر، و جرت بین ابی القاسم الشیعی و بین اهل مصر مکاتبات و اشعار بعث بها مؤنس الی الخلیفة، و فیها توبیخ لهم و تحامل علیهم، و سب کثیر ترکنا ذکره لما فیه و قد اجتلبنا بعضها ما لم یکن فیه کبیر رفث، و کذلک ما فعلنا فی الجواب، و أول شعر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اهل شرق الله زالت حلومکم أم اختدعت من قله الفهم و الأدب</w:t>
      </w:r>
    </w:p>
    <w:p>
      <w:pPr>
        <w:pStyle w:val="BookText"/>
        <w:rPr/>
      </w:pPr>
      <w:r>
        <w:rPr>
          <w:rFonts w:ascii="IRNazanin" w:hAnsi="IRNazanin" w:eastAsia="IRNazanin"/>
          <w:color w:val="111111"/>
          <w:sz w:val="28"/>
          <w:sz w:val="28"/>
          <w:szCs w:val="28"/>
          <w:rtl w:val="true"/>
          <w:lang w:bidi="fa-IR"/>
        </w:rPr>
        <w:t>صلاتکم مع من؟ و حجکم بمن؟ و غزوکم فیمن؟ أجیبوا بلا کذب</w:t>
      </w:r>
    </w:p>
    <w:p>
      <w:pPr>
        <w:pStyle w:val="BookText"/>
        <w:rPr/>
      </w:pPr>
      <w:r>
        <w:rPr>
          <w:rFonts w:ascii="IRNazanin" w:hAnsi="IRNazanin" w:eastAsia="IRNazanin"/>
          <w:color w:val="111111"/>
          <w:sz w:val="28"/>
          <w:sz w:val="28"/>
          <w:szCs w:val="28"/>
          <w:rtl w:val="true"/>
          <w:lang w:bidi="fa-IR"/>
        </w:rPr>
        <w:t>صلاتکم و الحج و الغزو ویلکم بشراب خمر عاکفین علی الریب</w:t>
      </w:r>
    </w:p>
    <w:p>
      <w:pPr>
        <w:pStyle w:val="BookText"/>
        <w:rPr/>
      </w:pPr>
      <w:r>
        <w:rPr>
          <w:rFonts w:ascii="IRNazanin" w:hAnsi="IRNazanin" w:eastAsia="IRNazanin"/>
          <w:color w:val="111111"/>
          <w:sz w:val="28"/>
          <w:sz w:val="28"/>
          <w:szCs w:val="28"/>
          <w:rtl w:val="true"/>
          <w:lang w:bidi="fa-IR"/>
        </w:rPr>
        <w:t>الا ان حد السیف اشفی لذی الوصب و احری بنیل الحق یوما إذا طلب</w:t>
      </w:r>
    </w:p>
    <w:p>
      <w:pPr>
        <w:pStyle w:val="BookText"/>
        <w:rPr/>
      </w:pPr>
      <w:r>
        <w:rPr>
          <w:rFonts w:ascii="IRNazanin" w:hAnsi="IRNazanin" w:eastAsia="IRNazanin"/>
          <w:color w:val="111111"/>
          <w:sz w:val="28"/>
          <w:sz w:val="28"/>
          <w:szCs w:val="28"/>
          <w:rtl w:val="true"/>
          <w:lang w:bidi="fa-IR"/>
        </w:rPr>
        <w:t>ا لم ترنی بعت الرفاهة بالسری و قمت بأمر الله حقا کما وجب</w:t>
      </w:r>
    </w:p>
    <w:p>
      <w:pPr>
        <w:pStyle w:val="BookText"/>
        <w:rPr/>
      </w:pPr>
      <w:r>
        <w:rPr>
          <w:rFonts w:ascii="IRNazanin" w:hAnsi="IRNazanin" w:eastAsia="IRNazanin"/>
          <w:color w:val="111111"/>
          <w:sz w:val="28"/>
          <w:sz w:val="28"/>
          <w:szCs w:val="28"/>
          <w:rtl w:val="true"/>
          <w:lang w:bidi="fa-IR"/>
        </w:rPr>
        <w:t>صبرت و فی الصبر النجاح و ربما تعجل ذو رای فأخطأ و لم یصب</w:t>
      </w:r>
    </w:p>
    <w:p>
      <w:pPr>
        <w:pStyle w:val="BookText"/>
        <w:rPr/>
      </w:pPr>
      <w:r>
        <w:rPr>
          <w:rFonts w:ascii="IRNazanin" w:hAnsi="IRNazanin" w:eastAsia="IRNazanin"/>
          <w:color w:val="111111"/>
          <w:sz w:val="28"/>
          <w:sz w:val="28"/>
          <w:szCs w:val="28"/>
          <w:rtl w:val="true"/>
          <w:lang w:bidi="fa-IR"/>
        </w:rPr>
        <w:t>الی ان اراد الله اعزاز دینه فقمت بأمر الله قومه محتسب</w:t>
      </w:r>
    </w:p>
    <w:p>
      <w:pPr>
        <w:pStyle w:val="BookText"/>
        <w:rPr/>
      </w:pPr>
      <w:r>
        <w:rPr>
          <w:rFonts w:ascii="IRNazanin" w:hAnsi="IRNazanin" w:eastAsia="IRNazanin"/>
          <w:color w:val="111111"/>
          <w:sz w:val="28"/>
          <w:sz w:val="28"/>
          <w:szCs w:val="28"/>
          <w:rtl w:val="true"/>
          <w:lang w:bidi="fa-IR"/>
        </w:rPr>
        <w:t>و نادیت اهل الغرب دعوه واثق برب کریم من تولاه لم یخب</w:t>
      </w:r>
    </w:p>
    <w:p>
      <w:pPr>
        <w:pStyle w:val="BookText"/>
        <w:rPr/>
      </w:pPr>
      <w:r>
        <w:rPr>
          <w:rFonts w:ascii="IRNazanin" w:hAnsi="IRNazanin" w:eastAsia="IRNazanin"/>
          <w:color w:val="111111"/>
          <w:sz w:val="28"/>
          <w:sz w:val="28"/>
          <w:szCs w:val="28"/>
          <w:rtl w:val="true"/>
          <w:lang w:bidi="fa-IR"/>
        </w:rPr>
        <w:t>فجاءوا سراعا نحو اصید ماجد یبادونه بالطوع من جمله العرب</w:t>
      </w:r>
    </w:p>
    <w:p>
      <w:pPr>
        <w:pStyle w:val="BookText"/>
        <w:rPr/>
      </w:pPr>
      <w:r>
        <w:rPr>
          <w:rFonts w:ascii="IRNazanin" w:hAnsi="IRNazanin" w:eastAsia="IRNazanin"/>
          <w:color w:val="111111"/>
          <w:sz w:val="28"/>
          <w:sz w:val="28"/>
          <w:szCs w:val="28"/>
          <w:rtl w:val="true"/>
          <w:lang w:bidi="fa-IR"/>
        </w:rPr>
        <w:t>و سرت بخیل الله تلقاء أرضکم و قد لاح وجه الموت من خلل الحجب</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اردفتها خیلا عتاقا یقودها رجال کأمثال اللیوث لها جنب</w:t>
      </w:r>
    </w:p>
    <w:p>
      <w:pPr>
        <w:pStyle w:val="BookText"/>
        <w:rPr/>
      </w:pPr>
      <w:r>
        <w:rPr>
          <w:rFonts w:ascii="IRNazanin" w:hAnsi="IRNazanin" w:eastAsia="IRNazanin"/>
          <w:color w:val="111111"/>
          <w:sz w:val="28"/>
          <w:sz w:val="28"/>
          <w:szCs w:val="28"/>
          <w:rtl w:val="true"/>
          <w:lang w:bidi="fa-IR"/>
        </w:rPr>
        <w:t>شعارهم جدی و دعوتهم ابی و قولهم قولی علی النای و القرب</w:t>
      </w:r>
    </w:p>
    <w:p>
      <w:pPr>
        <w:pStyle w:val="BookText"/>
        <w:rPr/>
      </w:pPr>
      <w:r>
        <w:rPr>
          <w:rFonts w:ascii="IRNazanin" w:hAnsi="IRNazanin" w:eastAsia="IRNazanin"/>
          <w:color w:val="111111"/>
          <w:sz w:val="28"/>
          <w:sz w:val="28"/>
          <w:szCs w:val="28"/>
          <w:rtl w:val="true"/>
          <w:lang w:bidi="fa-IR"/>
        </w:rPr>
        <w:t>فکان بحمد الله ما قد عرفتم و فزت بسهم الفلج و النصر و الغلب</w:t>
      </w:r>
    </w:p>
    <w:p>
      <w:pPr>
        <w:pStyle w:val="BookText"/>
        <w:rPr/>
      </w:pPr>
      <w:r>
        <w:rPr>
          <w:rFonts w:ascii="IRNazanin" w:hAnsi="IRNazanin" w:eastAsia="IRNazanin"/>
          <w:color w:val="111111"/>
          <w:sz w:val="28"/>
          <w:sz w:val="28"/>
          <w:szCs w:val="28"/>
          <w:rtl w:val="true"/>
          <w:lang w:bidi="fa-IR"/>
        </w:rPr>
        <w:t>و ذلک دابی ما بقیت و دابکم فدونکم حربا تضرم کاللهب</w:t>
      </w:r>
    </w:p>
    <w:p>
      <w:pPr>
        <w:pStyle w:val="BookText"/>
        <w:rPr/>
      </w:pPr>
      <w:r>
        <w:rPr>
          <w:rFonts w:ascii="IRNazanin" w:hAnsi="IRNazanin" w:eastAsia="IRNazanin"/>
          <w:color w:val="111111"/>
          <w:sz w:val="28"/>
          <w:sz w:val="28"/>
          <w:szCs w:val="28"/>
          <w:rtl w:val="true"/>
          <w:lang w:bidi="fa-IR"/>
        </w:rPr>
        <w:t>فذکر الصولی انه امر بالجواب، فقال قصیده له طویله، کتبنا منها أبیاتا و حذفنا منها مثل الذی حذفناه مما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و ما یخلو الزمان من العجب لذی خطل فی القول اهدی لنا الکذب</w:t>
      </w:r>
    </w:p>
    <w:p>
      <w:pPr>
        <w:pStyle w:val="BookText"/>
        <w:rPr/>
      </w:pPr>
      <w:r>
        <w:rPr>
          <w:rFonts w:ascii="IRNazanin" w:hAnsi="IRNazanin" w:eastAsia="IRNazanin"/>
          <w:color w:val="111111"/>
          <w:sz w:val="28"/>
          <w:sz w:val="28"/>
          <w:szCs w:val="28"/>
          <w:rtl w:val="true"/>
          <w:lang w:bidi="fa-IR"/>
        </w:rPr>
        <w:t>و جاء بملحون من الشعر ساقط فأخطأ فیما قال فیه و لم یصب</w:t>
      </w:r>
    </w:p>
    <w:p>
      <w:pPr>
        <w:pStyle w:val="BookText"/>
        <w:rPr/>
      </w:pPr>
      <w:r>
        <w:rPr>
          <w:rFonts w:ascii="IRNazanin" w:hAnsi="IRNazanin" w:eastAsia="IRNazanin"/>
          <w:color w:val="111111"/>
          <w:sz w:val="28"/>
          <w:sz w:val="28"/>
          <w:szCs w:val="28"/>
          <w:rtl w:val="true"/>
          <w:lang w:bidi="fa-IR"/>
        </w:rPr>
        <w:t>تباعد عن قصد الصواب طریقه فما عرفت تاویل اعرابه العرب</w:t>
      </w:r>
    </w:p>
    <w:p>
      <w:pPr>
        <w:pStyle w:val="BookText"/>
        <w:rPr/>
      </w:pPr>
      <w:r>
        <w:rPr>
          <w:rFonts w:ascii="IRNazanin" w:hAnsi="IRNazanin" w:eastAsia="IRNazanin"/>
          <w:color w:val="111111"/>
          <w:sz w:val="28"/>
          <w:sz w:val="28"/>
          <w:szCs w:val="28"/>
          <w:rtl w:val="true"/>
          <w:lang w:bidi="fa-IR"/>
        </w:rPr>
        <w:t>و لو کان ذا لب و رای موفق لقصر عن ذکر القصائد و الخطب</w:t>
      </w:r>
    </w:p>
    <w:p>
      <w:pPr>
        <w:pStyle w:val="BookText"/>
        <w:rPr/>
      </w:pPr>
      <w:r>
        <w:rPr>
          <w:rFonts w:ascii="IRNazanin" w:hAnsi="IRNazanin" w:eastAsia="IRNazanin"/>
          <w:color w:val="111111"/>
          <w:sz w:val="28"/>
          <w:sz w:val="28"/>
          <w:szCs w:val="28"/>
          <w:rtl w:val="true"/>
          <w:lang w:bidi="fa-IR"/>
        </w:rPr>
        <w:t>فمن أنت یا مهدی السفاهه و الخنا ابن لی فقد حقت علی وجهک الریب</w:t>
      </w:r>
    </w:p>
    <w:p>
      <w:pPr>
        <w:pStyle w:val="BookText"/>
        <w:rPr/>
      </w:pPr>
      <w:r>
        <w:rPr>
          <w:rFonts w:ascii="IRNazanin" w:hAnsi="IRNazanin" w:eastAsia="IRNazanin"/>
          <w:color w:val="111111"/>
          <w:sz w:val="28"/>
          <w:sz w:val="28"/>
          <w:szCs w:val="28"/>
          <w:rtl w:val="true"/>
          <w:lang w:bidi="fa-IR"/>
        </w:rPr>
        <w:t>فلو کنت من اولاد احمد لم یغب عن الناس ما تسمو الیه من النسب</w:t>
      </w:r>
    </w:p>
    <w:p>
      <w:pPr>
        <w:pStyle w:val="BookText"/>
        <w:rPr/>
      </w:pPr>
      <w:r>
        <w:rPr>
          <w:rFonts w:ascii="IRNazanin" w:hAnsi="IRNazanin" w:eastAsia="IRNazanin"/>
          <w:color w:val="111111"/>
          <w:sz w:val="28"/>
          <w:sz w:val="28"/>
          <w:szCs w:val="28"/>
          <w:rtl w:val="true"/>
          <w:lang w:bidi="fa-IR"/>
        </w:rPr>
        <w:t>و لو کنت منهم ما انتهکت محارما یذبون عنها بالاسنه کالشهب</w:t>
      </w:r>
    </w:p>
    <w:p>
      <w:pPr>
        <w:pStyle w:val="BookText"/>
        <w:rPr/>
      </w:pPr>
      <w:r>
        <w:rPr>
          <w:rFonts w:ascii="IRNazanin" w:hAnsi="IRNazanin" w:eastAsia="IRNazanin"/>
          <w:color w:val="111111"/>
          <w:sz w:val="28"/>
          <w:sz w:val="28"/>
          <w:szCs w:val="28"/>
          <w:rtl w:val="true"/>
          <w:lang w:bidi="fa-IR"/>
        </w:rPr>
        <w:t>و لم تقتل الأطفال فی کل بلده فترکب من أماتهم شر مرتکب</w:t>
      </w:r>
    </w:p>
    <w:p>
      <w:pPr>
        <w:pStyle w:val="BookText"/>
        <w:rPr/>
      </w:pPr>
      <w:r>
        <w:rPr>
          <w:rFonts w:ascii="IRNazanin" w:hAnsi="IRNazanin" w:eastAsia="IRNazanin"/>
          <w:color w:val="111111"/>
          <w:sz w:val="28"/>
          <w:sz w:val="28"/>
          <w:szCs w:val="28"/>
          <w:rtl w:val="true"/>
          <w:lang w:bidi="fa-IR"/>
        </w:rPr>
        <w:t>ابحت فروج المحصنات و بعت من اصبت من الاسلام بیعک للجلب</w:t>
      </w:r>
    </w:p>
    <w:p>
      <w:pPr>
        <w:pStyle w:val="BookText"/>
        <w:rPr/>
      </w:pPr>
      <w:r>
        <w:rPr>
          <w:rFonts w:ascii="IRNazanin" w:hAnsi="IRNazanin" w:eastAsia="IRNazanin"/>
          <w:color w:val="111111"/>
          <w:sz w:val="28"/>
          <w:sz w:val="28"/>
          <w:szCs w:val="28"/>
          <w:rtl w:val="true"/>
          <w:lang w:bidi="fa-IR"/>
        </w:rPr>
        <w:t>و کم مصحف خرقته فرماده مثاره مسفی الریح من حیث ما تهب</w:t>
      </w:r>
    </w:p>
    <w:p>
      <w:pPr>
        <w:pStyle w:val="BookText"/>
        <w:rPr/>
      </w:pPr>
      <w:r>
        <w:rPr>
          <w:rFonts w:ascii="IRNazanin" w:hAnsi="IRNazanin" w:eastAsia="IRNazanin"/>
          <w:color w:val="111111"/>
          <w:sz w:val="28"/>
          <w:sz w:val="28"/>
          <w:szCs w:val="28"/>
          <w:rtl w:val="true"/>
          <w:lang w:bidi="fa-IR"/>
        </w:rPr>
        <w:t>کفرت بما فیه و بدلت آیه و قضبت حبل الدین کفرا فما انقضب</w:t>
      </w:r>
    </w:p>
    <w:p>
      <w:pPr>
        <w:pStyle w:val="BookText"/>
        <w:rPr/>
      </w:pPr>
      <w:r>
        <w:rPr>
          <w:rFonts w:ascii="IRNazanin" w:hAnsi="IRNazanin" w:eastAsia="IRNazanin"/>
          <w:color w:val="111111"/>
          <w:sz w:val="28"/>
          <w:sz w:val="28"/>
          <w:szCs w:val="28"/>
          <w:rtl w:val="true"/>
          <w:lang w:bidi="fa-IR"/>
        </w:rPr>
        <w:t>و قد رویت أسیافنا من دمائکم فلم ینجکم منا سوی الجد فی الهرب</w:t>
      </w:r>
    </w:p>
    <w:p>
      <w:pPr>
        <w:pStyle w:val="BookText"/>
        <w:rPr/>
      </w:pPr>
      <w:r>
        <w:rPr>
          <w:rFonts w:ascii="IRNazanin" w:hAnsi="IRNazanin" w:eastAsia="IRNazanin"/>
          <w:color w:val="111111"/>
          <w:sz w:val="28"/>
          <w:sz w:val="28"/>
          <w:szCs w:val="28"/>
          <w:rtl w:val="true"/>
          <w:lang w:bidi="fa-IR"/>
        </w:rPr>
        <w:t>تضیء بأیدینا و تظلم فیکم فکانت لنا نارا و کنتم لها حطب</w:t>
      </w:r>
    </w:p>
    <w:p>
      <w:pPr>
        <w:pStyle w:val="BookText"/>
        <w:rPr/>
      </w:pPr>
      <w:r>
        <w:rPr>
          <w:rFonts w:ascii="IRNazanin" w:hAnsi="IRNazanin" w:eastAsia="IRNazanin"/>
          <w:color w:val="111111"/>
          <w:sz w:val="28"/>
          <w:sz w:val="28"/>
          <w:szCs w:val="28"/>
          <w:rtl w:val="true"/>
          <w:lang w:bidi="fa-IR"/>
        </w:rPr>
        <w:t>فقل لی ای الناس أنتم و ما الذی دعاکم الی ذکر الجحاجحة النجب</w:t>
      </w:r>
    </w:p>
    <w:p>
      <w:pPr>
        <w:pStyle w:val="BookText"/>
        <w:rPr/>
      </w:pPr>
      <w:r>
        <w:rPr>
          <w:rFonts w:ascii="IRNazanin" w:hAnsi="IRNazanin" w:eastAsia="IRNazanin"/>
          <w:color w:val="111111"/>
          <w:sz w:val="28"/>
          <w:sz w:val="28"/>
          <w:szCs w:val="28"/>
          <w:rtl w:val="true"/>
          <w:lang w:bidi="fa-IR"/>
        </w:rPr>
        <w:t>أولئک قوم خیم الملک فیهم فشدت أواخیه و مدت له الطنب</w:t>
      </w:r>
    </w:p>
    <w:p>
      <w:pPr>
        <w:pStyle w:val="BookText"/>
        <w:rPr/>
      </w:pPr>
      <w:r>
        <w:rPr>
          <w:rFonts w:ascii="IRNazanin" w:hAnsi="IRNazanin" w:eastAsia="IRNazanin"/>
          <w:color w:val="111111"/>
          <w:sz w:val="28"/>
          <w:sz w:val="28"/>
          <w:szCs w:val="28"/>
          <w:rtl w:val="true"/>
          <w:lang w:bidi="fa-IR"/>
        </w:rPr>
        <w:t>بهم غزونا اما سالت و حجنا فشق لما اسمعت جیبک و انتحب</w:t>
      </w:r>
    </w:p>
    <w:p>
      <w:pPr>
        <w:pStyle w:val="BookText"/>
        <w:rPr/>
      </w:pPr>
      <w:r>
        <w:rPr>
          <w:rFonts w:ascii="IRNazanin" w:hAnsi="IRNazanin" w:eastAsia="IRNazanin"/>
          <w:color w:val="111111"/>
          <w:sz w:val="28"/>
          <w:sz w:val="28"/>
          <w:szCs w:val="28"/>
          <w:rtl w:val="true"/>
          <w:lang w:bidi="fa-IR"/>
        </w:rPr>
        <w:t>أیا اهل غرب الله اظلم امرکم علیکم فأنتم فی نکوب و فی حرب</w:t>
      </w:r>
    </w:p>
    <w:p>
      <w:pPr>
        <w:pStyle w:val="BookText"/>
        <w:rPr/>
      </w:pPr>
      <w:r>
        <w:rPr>
          <w:rFonts w:ascii="IRNazanin" w:hAnsi="IRNazanin" w:eastAsia="IRNazanin"/>
          <w:color w:val="111111"/>
          <w:sz w:val="28"/>
          <w:sz w:val="28"/>
          <w:szCs w:val="28"/>
          <w:rtl w:val="true"/>
          <w:lang w:bidi="fa-IR"/>
        </w:rPr>
        <w:t>و لو کانت الدنیا مطیه راکب لکان لکم منها بما حزتم الذنب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صنعت هذا الشعر عن عهد الخلیفة الی أوصلنی الی نفسه، فانشدته جمیعه، فلما فرغت من الإنشاد قال علی بن عیسی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عبدک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جده محمد الصولی حادی عشر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النقباء، و هو الذی أخذ البیعه للسفاح مع ابی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کالإذن لی فی الکلام فتکلمت و دعوت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لی بعشره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القاسم الی اهل مکة یدعوهم الی الدخول فی طاعته، و یعدهم بحسن السیرة فیهم، فأجابوه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البیت ربا یدفع عنه، و لن نؤثر علی سلطاننا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ابو القاسم الشیعی بالفیوم و مؤنس بمصر، و کل واحد منهما محجم عن لقاء صاحبه، و ساءت احوال من بینهما و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غلت الأسعار ببغداد، فظنت العامه ان ذلک من فعل حامد بن العباس، بسبب ضمانه للمقتدر، ما کان ضمنه، و انه هو منع من حمل الاطعمه الی بغداد، فشغبوا علیه و سبوه، و فتحوا السجون و کبسوا دار صاحب الشرطه محمد بن عبد الصمد، و کان ینزل فی الجانب الشرقی فی الدار المعروفه لعلی بن الجهشیار، و انتهبوا بعض دوابه و آلته حتی تحول الی باب خراسان الی الجانب الغربی، و وثب الناس به فی الجانب الغربی أیضا، حتی رکب الیهم محمد بن عبد الصمد فی جیش کثیف فی السلاح، فارتدعوا، و قتل قوم من العامه بباب الطاق و سعر السلطان علی الدقاقین، فکان ذلک أشد علی الناس و اعظم، و اشار نصر الحاجب ان یترک الناس، و لا یسعر علیهم، فکان ذلک صوابا، و صلح امر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احمد بن العباس أخو أم موسی</w:t>
      </w:r>
      <w:r>
        <w:rPr>
          <w:rFonts w:eastAsia="IRNazanin" w:cs="IRNazanin"/>
          <w:color w:val="111111"/>
          <w:sz w:val="28"/>
          <w:szCs w:val="28"/>
          <w:rtl w:val="true"/>
          <w:lang w:bidi="fa-IR"/>
        </w:rPr>
        <w:t>.</w:t>
      </w:r>
      <w:bookmarkStart w:id="99" w:name="pg16714_183757"/>
    </w:p>
    <w:p>
      <w:pPr>
        <w:pStyle w:val="BookText"/>
        <w:rPr/>
      </w:pPr>
      <w:bookmarkEnd w:id="99"/>
      <w:r>
        <w:rPr>
          <w:rFonts w:ascii="IRNazanin" w:hAnsi="IRNazanin" w:eastAsia="IRNazanin"/>
          <w:color w:val="111111"/>
          <w:sz w:val="28"/>
          <w:sz w:val="28"/>
          <w:szCs w:val="28"/>
          <w:rtl w:val="true"/>
          <w:lang w:bidi="fa-IR"/>
        </w:rPr>
        <w:t>ثم دخلت</w:t>
      </w:r>
    </w:p>
    <w:p>
      <w:pPr>
        <w:pStyle w:val="Heading2"/>
        <w:numPr>
          <w:ilvl w:val="1"/>
          <w:numId w:val="1"/>
        </w:numPr>
        <w:rPr/>
      </w:pPr>
      <w:bookmarkStart w:id="100" w:name="__RefHeading___Toc2368956_73709187"/>
      <w:bookmarkStart w:id="101" w:name="_Toc37"/>
      <w:bookmarkEnd w:id="100"/>
      <w:r>
        <w:rPr>
          <w:rtl w:val="true"/>
        </w:rPr>
        <w:t>سنه تسع و ثلاثمائة</w:t>
      </w:r>
      <w:bookmarkEnd w:id="10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زاد شغب الناس ببغداد علی حامد بن العباس الوزیر، بسبب غلاء الأسعار حتی صاروا الی حد الخلعان، و حاربهم السلطان عند باب الطاق، و رکب هارون ابن غریب الخال و نازوک و یاقوت و غیرهم، بعد ان فتحت العامه السجون، و وثبوا علی ابن درهم خلیفه صاحب المعونة، و أرادوا قتله حتی حماه بعضهم، فلما رای ذلک حامد بن العباس دخل الی المقتدر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لعبدک حوائج، ان رایت قضاءها له، اکدت بذلک إنعامک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فسخ ضمانی فقد جاء من العامه ما تری، و ظنوا ان هذا الغلاء من جهتی فأجاب المقتدر الی ذلک، و ساله ان یأذن له فی الشخوص الی واسط، لینفذ عماله بما فیها من الاطعمه الی بغداد، فأجابه الی ذلک، و ساله ان یعفیه من الوزارة فلم یجبه الی ذلک، فشخص حامد الی واسط و لم یبق غایة فی حمل الاطعمه، حتی صلح امر الأسعار ببغداد ثم قدم فی غره شهر ربیع الآخر، فتلقاه الناس، و شکروا فعله، و قد کان المقتدر عرض علی علی بن عیسی الوزارة فاباها، فکساه و وصله، و اعطاه سوادا یدخل به علیه، کما یفعل الوزیر، فاستعفی من ذلک و لم یفارق الدراعه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زحف ثمل الفتی الی الإسکندریة، فاخرج عنها قائد الشیعة و رجال کتامه، و الفی لهم بها سلاحا کثیرا و أثاثا و متاعا و اطعمه، فاحتوی علی الجمیع و اطلق کل من کان فی سجنهم ثم اقبل ممدا لمؤنس و اجتمعا بفسطاط مصر، و زحفا الی الفیوم لملاقاه ابی القاسم الشیعی و مناجزته، و معهما جنی الصفوانی و غیره من القواد، فجعل مؤنس یقصر المحلات، فعوتب علی ذلک،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انما تمشون فی طرق المنایا، فلعل الله یصرفهم عنا، و یکفینا امرهم کما فعل قبل هذا فلقی جنی الصفوانی بعض قواد ابی القاسم، فهزمه و قتل کثیرا ممن کان معه، و انهزم الباقون الی ابی القاسم، فراعه امرهم، و قفل عن الفیوم منصرفا الی إفریقیة للیلة بقیت من صفر، و حمل ما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 من امتعته، و احرق الباقی بالنار، و أخذ علی طریق قلیله الماء، فهلک کثیر من رجاله عطشا بعد ضربه الف سوط، و قطع یدیه و رجلیه و کان الحلاج هذا رجلا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غویا خبیثا، یتنقل فی البلدان، و یموه علی الجهال، و یری قوما انه یدعو الی الرضا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آل محمد، و یظهر انه سنی لمن کان من اهل السنه، و شیعی لمن کان مذهبه التشیع،</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معتزلی لمن کان مذهبه الاعتزال و کان مع ذلک خفیف الحرکات شعوذیا قد حاول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 و جرب الکیمیا، فلم یزل یستعمل المخاریق حتی استهوی بها من لا تحصیل</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ثم ادعی الربوبیه، و قال بالحلول، و عظم افتراؤه علی الله عز و جل و رسله،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له کتب فیها حماقات، و کلام مقلوب و کفر عظیم و کان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المغرق لقوم نوح و المهلک لعاد و ثمود، و 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نوح و أنت موسی،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محمد، قد اعدت ارواحهم الی أجسادکم و یزعم بعض الجهله المتبعین له بانه کان یغیب عنهم ثم ینزل علیهم من الهواء، اغفل ما کانوا، و حرک لقوم یده فنثر منها دراهم،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القوم ابو سهل بن نوبخت النوبختی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و أعطنی درهما واحدا علیه اسمک و اسم ابیک، و انا أومن بک، و خلق کثیر معی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هذا لم یصنع؟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احضر ما لیس یحاضر صنع غیر مصنوع، قال محمد بن یحیی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رایت هذا الرجل مرات، و خاطبته، فرایته جاهلا یتعاقل، و عییا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یتفصح، و فاجرا یظهر التنسک، و یلبس الصوف، فأول من ظفر به علی بن احمد الراسبی، لما اطلع منه علی هذه الحال، فقیده و ادخله بغداد علی جمل قد شهره،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بقصته و ما ثبت عنده فی امره، فاحضره علی بن عیسی ایام وزارته فی سنه احدی و ثلاثمائة، و احضر الفقهاء، و نوظر فاسقط فی لفظه، و لم یحسن من القرآن شیئا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الفقه و لا من الحدیث و لا من الشعر، و لا من اللغة، و لا من اخبار الناس فسحفه و صفعه، و امر به فصلب حیا فی الجانب الشرقی ثم فی الجانب</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الغربی، لیراه الناس، ثم حبس فی دار الخلیفة، فجعل یتقرب الیهم بالسنه، فظنوا ما یقول حقا ثم انطلق، و قد کان ابن الفرات کبسه فی وزارته الاولی و عنی بطلبه موسی ابن خلف فافلت هو و غلام له، ثم ظفر به فی هذه السنه، فسلم الی الوزیر حامد،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عنده یخرجه الی من حضره فیصفع و ینتف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 یوما صاحب له یعرف بالسمری فقال له حامد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زعمت بان صاحبکم هذا کان ینزل علیکم من الهواء، اغفل ما کنتم؟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یذهب حیث شاء، و قد ترکته فی داری وحده، غیر مقید، ثم احضر حامد الوزیر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و الفقهاء و استفتاهم فیه، فحصلت علیه شهادات بما سمع منه اوجبت قتله، فعرف المقتدر بما ثبت علیه، و ما افتی به الفقهاء فیه، فوقع الی صاحب شرطته محمد ابن عبد الصمد بان یخرجه الی رحبه الجسر، و یضربه الف سوط، و یقطع یدیه و رجلیه، ففعل ذلک به، ثم احرقه بالنار و ذلک فی آخر سنه ثلاثمائة و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الحج للناس فی هذه السنه احمد بن العباس</w:t>
      </w:r>
      <w:r>
        <w:rPr>
          <w:rFonts w:eastAsia="IRNazanin" w:cs="IRNazanin"/>
          <w:color w:val="111111"/>
          <w:sz w:val="28"/>
          <w:szCs w:val="28"/>
          <w:rtl w:val="true"/>
          <w:lang w:bidi="fa-IR"/>
        </w:rPr>
        <w:t>.</w:t>
      </w:r>
      <w:bookmarkStart w:id="102" w:name="pg16714_183774"/>
    </w:p>
    <w:p>
      <w:pPr>
        <w:pStyle w:val="BookText"/>
        <w:rPr/>
      </w:pPr>
      <w:bookmarkEnd w:id="102"/>
      <w:r>
        <w:rPr>
          <w:rFonts w:ascii="IRNazanin" w:hAnsi="IRNazanin" w:eastAsia="IRNazanin"/>
          <w:color w:val="111111"/>
          <w:sz w:val="28"/>
          <w:sz w:val="28"/>
          <w:szCs w:val="28"/>
          <w:rtl w:val="true"/>
          <w:lang w:bidi="fa-IR"/>
        </w:rPr>
        <w:t>ثم دخلت</w:t>
      </w:r>
    </w:p>
    <w:p>
      <w:pPr>
        <w:pStyle w:val="Heading2"/>
        <w:numPr>
          <w:ilvl w:val="1"/>
          <w:numId w:val="1"/>
        </w:numPr>
        <w:rPr/>
      </w:pPr>
      <w:bookmarkStart w:id="103" w:name="__RefHeading___Toc2368958_73709187"/>
      <w:bookmarkStart w:id="104" w:name="_Toc38"/>
      <w:bookmarkEnd w:id="103"/>
      <w:r>
        <w:rPr>
          <w:rtl w:val="true"/>
        </w:rPr>
        <w:t>سنه عشر و ثلاثمائة</w:t>
      </w:r>
      <w:bookmarkEnd w:id="104"/>
    </w:p>
    <w:p>
      <w:pPr>
        <w:pStyle w:val="BookText"/>
        <w:rPr/>
      </w:pPr>
      <w:r>
        <w:rPr>
          <w:rFonts w:ascii="IRNazanin" w:hAnsi="IRNazanin" w:eastAsia="IRNazanin"/>
          <w:color w:val="111111"/>
          <w:sz w:val="28"/>
          <w:sz w:val="28"/>
          <w:szCs w:val="28"/>
          <w:rtl w:val="true"/>
          <w:lang w:bidi="fa-IR"/>
        </w:rPr>
        <w:t>ذکر ما دار فی هذه السنه من اخبار بنی العباس  و فی هذه السنه اعتل المقتدر بالله عله شدیده، فزعموا ان أم موسی القهرمانه أرسلت الی بعض اهله برسالة تقرب علیه ولایه الأمر، و انکشف ذلک له و لامه و جمیع خاصته، و قبضوا علیها و علی أختها أم محمد و أخیها احمد بن العباس، و أخذت منهم اموال، و أخذت لهم ودائع عند قوم و کثر الارجاف بحامد بن العباس، و الطعن علیه، و سمیت الوزارة لأقوام، فقیل یخرج علی بن محمد بن الفرات فیولاها، و قیل یجبر علی بن عیسی علی ولایتها، و قیل ابن ابی الحواری، و قیل ابن ابی البغل، فکتبت رقعه و طرحت فی الدار التی فیها السلطان،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للخلیفة قل لی ان کنت فی الحکم تنصف</w:t>
      </w:r>
    </w:p>
    <w:p>
      <w:pPr>
        <w:pStyle w:val="BookText"/>
        <w:rPr/>
      </w:pPr>
      <w:r>
        <w:rPr>
          <w:rFonts w:ascii="IRNazanin" w:hAnsi="IRNazanin" w:eastAsia="IRNazanin"/>
          <w:color w:val="111111"/>
          <w:sz w:val="28"/>
          <w:sz w:val="28"/>
          <w:szCs w:val="28"/>
          <w:rtl w:val="true"/>
          <w:lang w:bidi="fa-IR"/>
        </w:rPr>
        <w:t>من الوزیر علینا حتی نقر و نعرف</w:t>
      </w:r>
    </w:p>
    <w:p>
      <w:pPr>
        <w:pStyle w:val="BookText"/>
        <w:rPr/>
      </w:pPr>
      <w:r>
        <w:rPr>
          <w:rFonts w:ascii="IRNazanin" w:hAnsi="IRNazanin" w:eastAsia="IRNazanin"/>
          <w:color w:val="111111"/>
          <w:sz w:val="28"/>
          <w:sz w:val="28"/>
          <w:szCs w:val="28"/>
          <w:rtl w:val="true"/>
          <w:lang w:bidi="fa-IR"/>
        </w:rPr>
        <w:t>ا حامد فهو شیخ واهی القوی متخلف</w:t>
      </w:r>
    </w:p>
    <w:p>
      <w:pPr>
        <w:pStyle w:val="BookText"/>
        <w:rPr/>
      </w:pPr>
      <w:r>
        <w:rPr>
          <w:rFonts w:ascii="IRNazanin" w:hAnsi="IRNazanin" w:eastAsia="IRNazanin"/>
          <w:color w:val="111111"/>
          <w:sz w:val="28"/>
          <w:sz w:val="28"/>
          <w:szCs w:val="28"/>
          <w:rtl w:val="true"/>
          <w:lang w:bidi="fa-IR"/>
        </w:rPr>
        <w:t>أم البخیل ابن عیسی فهو المنوع المطفف</w:t>
      </w:r>
    </w:p>
    <w:p>
      <w:pPr>
        <w:pStyle w:val="BookText"/>
        <w:rPr/>
      </w:pPr>
      <w:r>
        <w:rPr>
          <w:rFonts w:ascii="IRNazanin" w:hAnsi="IRNazanin" w:eastAsia="IRNazanin"/>
          <w:color w:val="111111"/>
          <w:sz w:val="28"/>
          <w:sz w:val="28"/>
          <w:szCs w:val="28"/>
          <w:rtl w:val="true"/>
          <w:lang w:bidi="fa-IR"/>
        </w:rPr>
        <w:t>أم الذی عند زیدان للمشورة یعلف</w:t>
      </w:r>
    </w:p>
    <w:p>
      <w:pPr>
        <w:pStyle w:val="BookText"/>
        <w:rPr/>
      </w:pPr>
      <w:r>
        <w:rPr>
          <w:rFonts w:ascii="IRNazanin" w:hAnsi="IRNazanin" w:eastAsia="IRNazanin"/>
          <w:color w:val="111111"/>
          <w:sz w:val="28"/>
          <w:sz w:val="28"/>
          <w:szCs w:val="28"/>
          <w:rtl w:val="true"/>
          <w:lang w:bidi="fa-IR"/>
        </w:rPr>
        <w:t>أم الفتی المتانی أم الظریف المغلف</w:t>
      </w:r>
    </w:p>
    <w:p>
      <w:pPr>
        <w:pStyle w:val="BookText"/>
        <w:rPr/>
      </w:pPr>
      <w:r>
        <w:rPr>
          <w:rFonts w:ascii="IRNazanin" w:hAnsi="IRNazanin" w:eastAsia="IRNazanin"/>
          <w:color w:val="111111"/>
          <w:sz w:val="28"/>
          <w:sz w:val="28"/>
          <w:szCs w:val="28"/>
          <w:rtl w:val="true"/>
          <w:lang w:bidi="fa-IR"/>
        </w:rPr>
        <w:t>أم ابن بسطام اعجل أم الشیخ المعفف</w:t>
      </w:r>
    </w:p>
    <w:p>
      <w:pPr>
        <w:pStyle w:val="BookText"/>
        <w:rPr/>
      </w:pPr>
      <w:r>
        <w:rPr>
          <w:rFonts w:ascii="IRNazanin" w:hAnsi="IRNazanin" w:eastAsia="IRNazanin"/>
          <w:color w:val="111111"/>
          <w:sz w:val="28"/>
          <w:sz w:val="28"/>
          <w:szCs w:val="28"/>
          <w:rtl w:val="true"/>
          <w:lang w:bidi="fa-IR"/>
        </w:rPr>
        <w:t>أم طارئ لیس ندری من ای وجه یلقف</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الفتی المتانی ابن الخصیبی، و الشیخ المعفف ابن ابی البغل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استضعف السلطان صاحب شرطه بغداد فیما کان من العامه، فعزله و ولی شرطته نازوک المعتضدی، فبانت صرامته فی أول یوم، و قام بالأمر قیاما لم یقم مثله احد و فل من حد الرجاله، و کانت نارهم موقده، و حاربهم حتی أذعنوا و تناولوا حوائجهم منه بخضوع له بعد ان قصدوا داره لیحرقوها، و هو فی وقته الذی ولی فیه نازل</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دجلة و علی الزاهریة، فاستعان بالغلمان فشردهم و اعانه نصر الحاجب علیهم، و هو کان سبب تولیته، لأنه بلغه ان عروسا زفت الی زوجها بناحیه سوق الشتاء، فخرج بعض اولاد الرجاله، و معه جماعه منهم، فأخذها و أدخلها الی داره، و 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صرفها الی أهلها، فأظهر الناس شده الانکار لهذا، و عظموه بحسب عظمه، و کل ما قدر علیه نصر الحاجب ان اسقط رزق هذا الرجل، و نفاه، ثم اشار بولایة نازوک فاشتد علیهم، و صلب فی امرهم و شکر له فعله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إسحاق بن عبد الملک</w:t>
      </w:r>
      <w:r>
        <w:rPr>
          <w:rFonts w:eastAsia="IRNazanin" w:cs="IRNazanin"/>
          <w:color w:val="111111"/>
          <w:sz w:val="28"/>
          <w:szCs w:val="28"/>
          <w:rtl w:val="true"/>
          <w:lang w:bidi="fa-IR"/>
        </w:rPr>
        <w:t>.</w:t>
      </w:r>
      <w:bookmarkStart w:id="105" w:name="pg16714_183776"/>
    </w:p>
    <w:p>
      <w:pPr>
        <w:pStyle w:val="BookText"/>
        <w:rPr/>
      </w:pPr>
      <w:bookmarkEnd w:id="105"/>
      <w:r>
        <w:rPr>
          <w:rFonts w:ascii="IRNazanin" w:hAnsi="IRNazanin" w:eastAsia="IRNazanin"/>
          <w:color w:val="111111"/>
          <w:sz w:val="28"/>
          <w:sz w:val="28"/>
          <w:szCs w:val="28"/>
          <w:rtl w:val="true"/>
          <w:lang w:bidi="fa-IR"/>
        </w:rPr>
        <w:t>ثم دخلت</w:t>
      </w:r>
    </w:p>
    <w:p>
      <w:pPr>
        <w:pStyle w:val="Heading2"/>
        <w:numPr>
          <w:ilvl w:val="1"/>
          <w:numId w:val="1"/>
        </w:numPr>
        <w:rPr/>
      </w:pPr>
      <w:bookmarkStart w:id="106" w:name="__RefHeading___Toc2368960_73709187"/>
      <w:bookmarkStart w:id="107" w:name="_Toc39"/>
      <w:bookmarkEnd w:id="106"/>
      <w:r>
        <w:rPr>
          <w:rtl w:val="true"/>
        </w:rPr>
        <w:t>سنه احدی عشره و ثلاثمائة</w:t>
      </w:r>
      <w:bookmarkEnd w:id="10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کانت هذه السنه ببغداد و ما والاها شدیده الوطأة علی الناس، حتی سمیت سنه الدمار و ذلک ان علی بن محمد بن الفرات ولی فیها الوزارة المره الثالثه، و تقبض علی الوزیر حامد بن العباس و علی علی بن عیسی و ذلک یوم الخمیس لتسع لیال بقین من شهر ربیع الآخر، فدخل الجنابی و القرامطة البصره لیله الاثنین بعد ولایته باربعه ایام و کان خبر ولایه ابن الفرات و القبض علی حامد و علی بن عیسی قد وصل الی الجنابی و اصحابه من وقته من قبل من کان یکاتبهم، لان بعض البصریین الثقات حکوا ان القرامطة کانوا یقولون لهم یوم دخولهم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ارک سلیطینکم فی ابعاد ذلک الشیخ عن نفسه، و لیعلمن ما یلقی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لا ندری ما یقولون حتی وردنا الخبر بعد ذلک بالقبض علی حامد و علی و ولایه ابن الفرات، فعلمنا ما ارادت القرامطة، و ان الخبر أتاهم من وقته فی جناح طائر علی ما ازکن الناس آلته، و اعتقدوا صحته فعاثت القرامطة فی البصره، و دخلت الخیل المربد، و کان سبک المفلحی القائد بها، فلما سمع الصیحة وقت الفجر فخرج و هو یظن انها لفزعه دارت فلما توسط المربد یرید الدرب رأته القرامطة و هم وقوف بجانبی الشارع، فشدوا علیه فقتلوه، و قتلوا بعض من کان معه، و رکض الباقون فافلتوا، و قاتلهم اهل البصره فی شارع المربد الی عشی ذلک الیوم، و لا سلطان معهم فلم یظفروا بهم الا بالنار فإنهم کانوا کلما حووا موضعا احرقوه، و انهزم اهل البصره و جال القرامطة فی شارع</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المربد، و مروا بالمسجد الجامع و سکه بنی سمره حتی انتهوا الی شط نهر البصره المعروف بنهر ابن عمر الذی کان انفذ حفره عبد الله بن عمر بن عبد العزیز، و کانوا یخرجون من البصره لیلا الی معسکرهم بظهر البصره، و لا یبیت بها منهم احد فرقا، فأقاموا أیاما علی ذلک، ثم انصرفوا، و قد کان السلطان انفذ الی البصره حین بلغه ذلک بنی بن نفیس و جعفر بن محمد الزرنجی فی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شرطه البصره محمد بن عبد الله الفارقی و انفذه فی جیش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الفرات فی هذه الوقعه مغیظا علی الناس، و اطلق ید ابنه المحسن، فقتل الناس، و أخذ أموالهم، و غلبا علی أم المقتدر بالله و ملکا امرها و کان الذی سفر لهما فی ذلک مفلح الخادم الأسود، و کان الأمر کله الیه و الی کاتبه النصرانی المعروف ببشر بن عبد الله بن بشر، و کان مجبوبا، فاحتالوا علی مؤنس المظفر، حتی اخرجوه الی الرقة و ازعجوه من باب الشماسیه فکان کالنفی له و کان حامد بن العباس قد استتر و علیه من المال الذی عقده علی نفسه الف الف دینار، فاحتال حامد الی ان وصل الی باب السلطان، فدخل الی نصر الحاجب،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تضمننی بألف الف دینار، فخذوا منی الف الف دینار و خمسمائة الف دینار و احبسونی عندکم، و احتسبوا لابن الفرات بألف الف دینار التی تضمننی بها و لا تطلقوا ایدیهم علی فاخبر بذلک الخلیفة، و اشار به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فضل مال، و یکون فی حبسنا رجل هو بیت مال للسلطان، فتلوموا فی ذلک و قال المحسن لمفلح الخادم یفسد علی امری کله، و لا بد من تسلیمه الی، فلم یزل مفلح بالمقتدر و السیده حتی زالا عن الصواب، و سلما حامدا الی ابن الفرات فکان یصفع و یضرب، و یخرجه المحسن إذا شرب فیلبسه جلد قرد، له ذنب، و یقیم من یرقصه و یصفعه، و یشرب علی ذلک، و اجری علی حامد افاعیل قبیحه لیست من افاعیل الناس، و لا یستجیزها ذو دین و لا عقل، و لم یصل من ماله کثیر شیء الی السلطان، و ضاع ما کان بذله، و حدر الی واسط و سلم الی البزوفری العامل، فقتله، و اخرجه الی اهل واسط، و سلمه الی من یجنه فاجتمع الناس، و صلوا علیه و علی قبره أیاما متوالیه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ابن الفرات للسلطان ان علی بن عیسی خائن ممالئ للقرمطی، فصادره علی مال استخرج بعضه من قبله، ثم نفاه الی الیمن و وکل به رجلا من اصحابه، و امره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بالاحتیال لقتله، فقبض الله یده عن ذلک بصاحب لشفیع اللؤلؤی صاحب البرید، کان قد وکله به فلما خرج عن مکة لقیه اصحاب ابن یعفر، فحالوا بینه و بین الموکلین به، و أرادوا قتل الموکل به لأنه کان أضجعه بمکة لیذبحه، فخالفه عون کان معه، و دفع عنه، فمنع علی بن عیسی من قتل الموکل به و لما بلغ ابن یعفر تلقاه اخوه و معه هدایا عظیمه القدر، فاکرمه و انزله فی دار عظیمه، و انزل الموکل به فی دار غیرها، و لم یزل علی بن عیسی یجری بعد ذلک علی العون المخالف فی قتله، و علی عیاله الجرایات دهرا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المحسن ابن ابی الحواری الی الاهواز، فقتل بموضع یعرف بحصن مهدی، و کان نصر الحاجب یداری المحسن و أباه، و یطیل عنده الی نصف اللیل القعود، و ینصرف عنه حتی اتصل به ان المحسن ضمن لعشرین غلاما عشرین الف دینار، علی ان یقتلوا نصرا إذا خرج من عند ابیه فی بعض الممرات فتحفظ منه، و کان لا یرکب الا فی غلمان کثیره و سلاح عتید، و احتال فی ازاله نصر بکل حیله، فما قدر علی ذلک، و احتال علی شفیع المقتدری، فدس من یقع فیه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خرج الی الثغر یحصل عنده مال عظیم، فلم یجب الی ذلک، و نفی أبا القاسم سلیمان ابن الحسن و أبا علی محمد بن علی بن مقله الی شیراز، و کتب الی ابراهیم بن عبد الله المسمعی فی اتلافهما فسلمهما الله، و نفی النعمان بن عبد الله الکاتب، و کان رجل صدق، و قد اعتزل الاعمال، و لزم بیته و غله ضیعه له، فغربه الی واسط، و وجه المحسن رجلا کان یصحب ابن ابی العذافر خلفه، فذبحه بواسط، و نفی ابراهیم بن عیسی و عبد الله ابن ما شاء الله الی واسط، و دس إلیهما من قتلهما، و طالب ابن حماد الموصلی الکاتب فقال له نصر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الی و علی مائه الف دینار من قبله، و اسلمه بعد هذا إلیکم علی ان تلزموه بیته، فلم یفعل المحسن ذلک و عنف به و شتمه، فرد علیه ابن حماد القول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بکر احمد بن محمد بن قرابه یتکلف للمحسن نفقاته کلها من ماله ایام نکبه ابیه و خموله، فلما ولی الوزارة اکرمه أبوه، و اقبل علیه فحسده المحسن، و جعل یحتال فی تلفه، و عزم علی ان یرکبه معه لیلا فی طیارة من داره التی یسکنها المحسن الی دار ابیه بالمخرم، فإذا توسط دجلة امر من یرمی بابن قرابه فیها، و کانت ایام مدود</w:t>
      </w:r>
    </w:p>
    <w:p>
      <w:p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فعرفنی بذلک سرا خادم للمحسن یقال له مریث لموده کانت بینی و بینه فاشعرت ابن قرابه بما ذهب الیه فیه، فلم یدخل له دارا و لا جلس معه فی طیار الی ان فرج الله امرهم، و لم تطل المده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المحسن مقیما عندی ایام نکوبهم، و کنت  کثیر الانحراف الیهم، فلما عادوا الی المنزله التی کانوا بعدوا عنها اختصنی علی بن الفرات و أمرنی بملازمه مجلسه و زاد فی رزقی سبعین دینارا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ترید من الاعمال اقلدک ایاه، فسعی بی المحسن الی ابیه بفعل واش وشی بی الیه، فثقل جانبی علی الوزیر، حتی قلت فی ذلک قصیده فاصغی إلیها و قبل اعتذاری فیها، و زال ما کان فی نفسه، و بقی المحسن علی غله، و من الشعر إذا اختصرناه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لرحا ملکنا و للقطب و سید و ابن ساده نجب</w:t>
      </w:r>
    </w:p>
    <w:p>
      <w:pPr>
        <w:pStyle w:val="BookText"/>
        <w:rPr/>
      </w:pPr>
      <w:r>
        <w:rPr>
          <w:rFonts w:ascii="IRNazanin" w:hAnsi="IRNazanin" w:eastAsia="IRNazanin"/>
          <w:color w:val="111111"/>
          <w:sz w:val="28"/>
          <w:sz w:val="28"/>
          <w:szCs w:val="28"/>
          <w:rtl w:val="true"/>
          <w:lang w:bidi="fa-IR"/>
        </w:rPr>
        <w:t>و للوزیر البعید همته البالغ المجد غایة الرتب</w:t>
      </w:r>
    </w:p>
    <w:p>
      <w:pPr>
        <w:pStyle w:val="BookText"/>
        <w:rPr/>
      </w:pPr>
      <w:r>
        <w:rPr>
          <w:rFonts w:ascii="IRNazanin" w:hAnsi="IRNazanin" w:eastAsia="IRNazanin"/>
          <w:color w:val="111111"/>
          <w:sz w:val="28"/>
          <w:sz w:val="28"/>
          <w:szCs w:val="28"/>
          <w:rtl w:val="true"/>
          <w:lang w:bidi="fa-IR"/>
        </w:rPr>
        <w:t>لا و الذی أنت من فواضله یا منقذ الملک من ید النوب</w:t>
      </w:r>
    </w:p>
    <w:p>
      <w:pPr>
        <w:pStyle w:val="BookText"/>
        <w:rPr/>
      </w:pPr>
      <w:r>
        <w:rPr>
          <w:rFonts w:ascii="IRNazanin" w:hAnsi="IRNazanin" w:eastAsia="IRNazanin"/>
          <w:color w:val="111111"/>
          <w:sz w:val="28"/>
          <w:sz w:val="28"/>
          <w:szCs w:val="28"/>
          <w:rtl w:val="true"/>
          <w:lang w:bidi="fa-IR"/>
        </w:rPr>
        <w:t>ما کان شیء مما وشی لکم ذو حسد مفتر و ذو کذب</w:t>
      </w:r>
    </w:p>
    <w:p>
      <w:pPr>
        <w:pStyle w:val="BookText"/>
        <w:rPr/>
      </w:pPr>
      <w:r>
        <w:rPr>
          <w:rFonts w:ascii="IRNazanin" w:hAnsi="IRNazanin" w:eastAsia="IRNazanin"/>
          <w:color w:val="111111"/>
          <w:sz w:val="28"/>
          <w:sz w:val="28"/>
          <w:szCs w:val="28"/>
          <w:rtl w:val="true"/>
          <w:lang w:bidi="fa-IR"/>
        </w:rPr>
        <w:t>هل عله اوجبت علی سوی مدحی و شکری فی الجد و اللعب</w:t>
      </w:r>
    </w:p>
    <w:p>
      <w:pPr>
        <w:pStyle w:val="BookText"/>
        <w:rPr/>
      </w:pPr>
      <w:r>
        <w:rPr>
          <w:rFonts w:ascii="IRNazanin" w:hAnsi="IRNazanin" w:eastAsia="IRNazanin"/>
          <w:color w:val="111111"/>
          <w:sz w:val="28"/>
          <w:sz w:val="28"/>
          <w:szCs w:val="28"/>
          <w:rtl w:val="true"/>
          <w:lang w:bidi="fa-IR"/>
        </w:rPr>
        <w:t>اکفر نعماکم و یشکرها عدوکم ان ذا من العجب</w:t>
      </w:r>
    </w:p>
    <w:p>
      <w:pPr>
        <w:pStyle w:val="BookText"/>
        <w:rPr/>
      </w:pPr>
      <w:r>
        <w:rPr>
          <w:rFonts w:ascii="IRNazanin" w:hAnsi="IRNazanin" w:eastAsia="IRNazanin"/>
          <w:color w:val="111111"/>
          <w:sz w:val="28"/>
          <w:sz w:val="28"/>
          <w:szCs w:val="28"/>
          <w:rtl w:val="true"/>
          <w:lang w:bidi="fa-IR"/>
        </w:rPr>
        <w:t>فسائلوا علم ذاک انفسکم فلیس رأیی عنکم بمحتجب</w:t>
      </w:r>
    </w:p>
    <w:p>
      <w:pPr>
        <w:pStyle w:val="BookText"/>
        <w:rPr/>
      </w:pPr>
      <w:r>
        <w:rPr>
          <w:rFonts w:ascii="IRNazanin" w:hAnsi="IRNazanin" w:eastAsia="IRNazanin"/>
          <w:color w:val="111111"/>
          <w:sz w:val="28"/>
          <w:sz w:val="28"/>
          <w:szCs w:val="28"/>
          <w:rtl w:val="true"/>
          <w:lang w:bidi="fa-IR"/>
        </w:rPr>
        <w:t>متی سمعتم من السعاة أرانی الله أشلاءهم علی الخشب</w:t>
      </w:r>
    </w:p>
    <w:p>
      <w:pPr>
        <w:pStyle w:val="BookText"/>
        <w:rPr/>
      </w:pPr>
      <w:r>
        <w:rPr>
          <w:rFonts w:ascii="IRNazanin" w:hAnsi="IRNazanin" w:eastAsia="IRNazanin"/>
          <w:color w:val="111111"/>
          <w:sz w:val="28"/>
          <w:sz w:val="28"/>
          <w:szCs w:val="28"/>
          <w:rtl w:val="true"/>
          <w:lang w:bidi="fa-IR"/>
        </w:rPr>
        <w:t>و اوطن الحتف فی دیارهم حتی یبادوا بالویل و الحرب</w:t>
      </w:r>
    </w:p>
    <w:p>
      <w:pPr>
        <w:pStyle w:val="BookText"/>
        <w:rPr/>
      </w:pPr>
      <w:r>
        <w:rPr>
          <w:rFonts w:ascii="IRNazanin" w:hAnsi="IRNazanin" w:eastAsia="IRNazanin"/>
          <w:color w:val="111111"/>
          <w:sz w:val="28"/>
          <w:sz w:val="28"/>
          <w:szCs w:val="28"/>
          <w:rtl w:val="true"/>
          <w:lang w:bidi="fa-IR"/>
        </w:rPr>
        <w:t>ولیکم راس مالکم ابدا و الراس ان ضاع لیس کالذنب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یانس الموفقی، و کان رفیع المکانه عند السلطان، عظیم الغناء عنه، و لقد عزی به نصر الحاجب یوم وفاته، فجعل یبکی و لا یتعزی،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اصیب الملک مصیبه لا تنجبر،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للخلیفة رجل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ناصح مطاع ینزل عند سور داره من خیار الفرسان و الغلمان و الخدم الف مقاتل، فلو حزب السلطان امر و صاح به صائح من القصر لوافاه من ساعته فی هذا العدد قبل ان یعلم بذلک غیرهم من جنسه فلما توفی یانس انتصح نصر الحاجب الخلیفة فی أمواله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عظیمه، و کانت له ضیاع و مستغلات و امتعه و وطاء و کسوه لا یعرف لشیء منها قدر، فقال نصر الحاجب للمقتدر ان یأنسا خلف ضیاعا تغل ثلاثین الف دینار الی ما خلف من سائر المال، و اشار علیه بان یوجه ابنه أبا العباس الی دار یانس، فیصلی علیه و یأمر بدفنه، و یحضر جمیع فرسانه و خدمه و حاشیته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مکان یانس لکم وفوقه، و زائد فی الاحسان إلیکم، و التفقد لأحوالکم ثم یحصی ما تخلفه و لا یفوت منه شیء، فیجمع بذلک الاستحماد الی الرجال و الاحراز للمال فاصغی المقتدر الی نصیحه نصر الحاجب، و ظهر له صواب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عنه حوله ابن الفرات و ولدیه عن رایه، و امر المحسن بتحصیل الترکه فاذهب أکثرها، و خان الخلیفة فیها و أخذ اکثر ذلک لنفسه، حتی لقد کانت الشقاق الدبیقیه الشقیریات التی اقل ثمن کل واحده منها سبعون دینارا، تحشی بها المخاد الأرمینیه و المساور، و تباع فتشتری للمحسن علی ان الذی داخلها حشو صوف، و کذلک فعل بالقصب المرتفع الرشیدی و الملحم الشعبی و النیسابوری، و لقد أخذ من الوسائد الرفیعه و المساور المحکمه فحشاها بالندو العود، عتیا و طغیانا، و کذلک کان یتکئ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یعتد به علی ابن الفرات و ولده ان احمد بن محمد بن خالد الکاتب المعروف بأخی ابی صخره کان قد ولی الدواوین و کان من مشایخ الکتاب و رؤسائهم فتوفی فی هذا العام و خلف ورثه احداثا، فانهی کثره ما خلف من المال الی المقتدر، فامر بالتوکیل بخزانته و داره، فسار بعض الورثه الی المحسن و ضمنوا له مالا علی ازاله التوکیل و حل الاعتقال، فکلم المحسن أباه فی ذلک، و رکب الی المقتدر،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المعتضد و المکتفی قد کانا قطعا الدخول علی الناس فی المواریث، و انا اری لمولای ان یحیی رسومهما، و ان یأمر باثبات عهد الا یتعرض احد فی میراث، فأجابه المقتدر الی ذلک إذ ظن انها نصیحه منه، فسلمت الدار الی ورثه الکاتب، و أنشأ ابن الفرات کتابا عن المقتدر فی اسقاط المواریث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امیر المؤمنین المقتدر بالله یؤثر فی الأمور کلها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قربه من الله عز و جل، و اجتلب له جزیل مثوبته، و واسع رحمته، و حسنته العائده علی کافه رعیته کما جعل الله فی طبعه، و اولج فی بیته، من التعطف علیها و ایصال المنافع إلیها، و ابطال رسوم الجور التی کانت تعامل بها، جاریا مع احکام الکتاب و السنه، عاملا بالآثار عن الافاضل من الأئمة، و علی الله یتوکل امیر المؤمنین، و الیه یفوض و به یستعین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انهی الی امیر المؤمنین المقتدر بالله ابو الحسن علی بن محمد الوزیر ما یلحق کثیرا من الناس من التحامل فی مواریثهم، و ما یتناول علی سبیل الظلم من أموالهم، و انه قد کان شکی الی المعتضد بالله مثل ذلک، فکتب الی القاضیین یوسف بن یعقوب و عبد الحمید یسالهما عن العمل فی المواریث، فکتبا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و علی بن ابی طالب و عبد الله بن العباس و عبد الله بن مسعود و من اتبعهم من الأئمة و علماء هذه الامه رحمهم الله رأوا ان یرد علی اصحاب السهام من القرابة ما یفضل عن السهام المفروضه لهم فی کتاب الله عز و جل من المواریث ان لم یکن للمتوفی عصبه یرثون ما بقی، ممتثلین فی ذلک کتاب الله عز و جل فی قوله وَ أُولُوا اَلْأَرْحٰامِ بَعْضُهُمْ أَوْلیٰ بِبَعْضٍ فِی کِتٰابِ اَللّٰهِ، و محتملین علی سنه رسول الله فی توریث من لا فرض له فی کتاب الله من الخال و ابن الاخت و الجده، و ان تقلید العمال امر المواریث دون القضاه شیء لم یکن الا فی خلافه المعتمد علی الله، فانه خلط فی ذلک، فامر المعتضد بابطال ما کان الأمر جری علیه ایام المعتمد فی المواریث، و ترک العمل فیها بما روی عن زید بن ثابت بان یرد علی ذوی الارحام ما اوجب الله رده و أولو العلم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امیر المؤمنین المقتدر بالله ان یجری الأمر علی ذلک و یعمل به، و کتب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لاربع عشره لیله بقیت من شهر رمضان سنه احدی عشره و ثلاثمائة، فلما نفذ کتاب المقتدر بهذا، و اشهد علی ورثه ابن خالد الکاتب بتسلیم ما خلفه و قبضهم له وجه المحسن، الیهم من أخذ جمیع مالهم و حبسهم و اخافهم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108" w:name="pg16714_183782"/>
    </w:p>
    <w:p>
      <w:pPr>
        <w:pStyle w:val="BookText"/>
        <w:rPr/>
      </w:pPr>
      <w:bookmarkEnd w:id="108"/>
      <w:r>
        <w:rPr>
          <w:rFonts w:ascii="IRNazanin" w:hAnsi="IRNazanin" w:eastAsia="IRNazanin"/>
          <w:color w:val="111111"/>
          <w:sz w:val="28"/>
          <w:sz w:val="28"/>
          <w:szCs w:val="28"/>
          <w:rtl w:val="true"/>
          <w:lang w:bidi="fa-IR"/>
        </w:rPr>
        <w:t>ثم دخلت</w:t>
      </w:r>
    </w:p>
    <w:p>
      <w:pPr>
        <w:pStyle w:val="Heading2"/>
        <w:numPr>
          <w:ilvl w:val="1"/>
          <w:numId w:val="1"/>
        </w:numPr>
        <w:rPr/>
      </w:pPr>
      <w:bookmarkStart w:id="109" w:name="__RefHeading___Toc2368962_73709187"/>
      <w:bookmarkStart w:id="110" w:name="_Toc40"/>
      <w:bookmarkEnd w:id="109"/>
      <w:r>
        <w:rPr>
          <w:rtl w:val="true"/>
        </w:rPr>
        <w:t>سنه اثنتی عشره و ثلاثمائة</w:t>
      </w:r>
      <w:bookmarkEnd w:id="110"/>
    </w:p>
    <w:p>
      <w:pPr>
        <w:pStyle w:val="Heading3"/>
        <w:numPr>
          <w:ilvl w:val="2"/>
          <w:numId w:val="1"/>
        </w:numPr>
        <w:rPr/>
      </w:pPr>
      <w:bookmarkStart w:id="111" w:name="__RefHeading___Toc2368964_73709187"/>
      <w:bookmarkStart w:id="112" w:name="_Toc41"/>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13" w:name="__RefHeading___Toc2368966_73709187"/>
      <w:bookmarkStart w:id="114" w:name="_Toc42"/>
      <w:bookmarkEnd w:id="113"/>
      <w:r>
        <w:rPr>
          <w:rtl w:val="true"/>
        </w:rPr>
        <w:t>[</w:t>
      </w:r>
      <w:r>
        <w:rPr>
          <w:rtl w:val="true"/>
        </w:rPr>
        <w:t>أخبار متفرقة</w:t>
      </w:r>
      <w:r>
        <w:rPr>
          <w:rtl w:val="true"/>
        </w:rPr>
        <w:t>]</w:t>
      </w:r>
      <w:bookmarkEnd w:id="11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ورد الخبر فی أول المحرم علی الخلیفة ببغداد بقطع الجنابی و القرامطة علی الحاج، و ما حدث فیهم من القتل و الاسر، و ذهاب عامه الناس، آل السلطان و غیرهم، و ان عبد الله بن حمدان قد قلد امر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الناس فی القافلة الاولی فسلموا فی أول مسیرهم، حتی إذا صاروا بفید اتصل بهم خبر القرامطة، فتوقفوا، و ورد کتاب ابی الهیجاء علی نزار بن محمد الخراسانی، و کان فی القافلة الاولی بان یتوقف علیه حتی یجتمعوا، فتوقف نزار و تلاحقت قوافل الشاریة و الزیریه و الخوارزمیة، فلما صاروا باجمعهم بالهبیر غشیهم الجنابی و اصحابه القرامطة، فقتلوا عامتهم و اتصل الخبر بسائر القوافل، و قد اجتمعت بفید، فتشاوروا فی العدول الی وادی القری، و لم یتفقوا علی ذلک ثم عزموا علی المسیر، فقطع بهم الجنابی و اسر ابو الهیجاء القائد، و افلت نزار و به ضربات أثخنته، و اسر ابن للحسین ابن حمدان و احمد بن بدر العم و احمد بن محمد بن قشمرد و ابنه، و اسر مازج الخادم صاحب الشمسه، و فلفل الفتی و نحریر فتی السیده، و کان علی القافلة الثالثه، و قتل بدر و مقبل غلاما الطائی، و کانا فارسین مشهورین ممن یسیر بالقوافل و یدافع عنها، و لهما قدر و ذکر، و اسر خزری و ابنه، و کانا من القواد، و قتل سائر الجند، و أخذت القرامطة الشمسه و جمیع ما کان للسلطان من الجواهر و الطرائف، و أخذوا من اموال الناس ما لا یحصی و تحدث من افلت بانه صار الیهم من الدنانیر و الورق خاصه نحو الف الف دینار، و من الأمتعة و الطیب و سائر الأشیاء ما قیمته اکثر من هذا، و ان جمیع عسکره انما کان ثمانمائه فارس، و سائرهم رجاله و کل من افلت من أیدی القرامطة،</w:t>
      </w:r>
      <w:bookmarkStart w:id="115" w:name="pg16714_183783"/>
    </w:p>
    <w:p>
      <w:pPr>
        <w:pStyle w:val="BookText"/>
        <w:rPr/>
      </w:pPr>
      <w:bookmarkEnd w:id="115"/>
      <w:r>
        <w:rPr>
          <w:rFonts w:ascii="IRNazanin" w:hAnsi="IRNazanin" w:eastAsia="IRNazanin"/>
          <w:color w:val="111111"/>
          <w:sz w:val="28"/>
          <w:sz w:val="28"/>
          <w:szCs w:val="28"/>
          <w:rtl w:val="true"/>
          <w:lang w:bidi="fa-IR"/>
        </w:rPr>
        <w:t>اکلهم الاعراب، و سلبوا ما بقی معهم مما کان تخباه الناس من أموالهم، و مات اکثر الناس عطشا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صح عند المقتدر ما نال الناس و ناله فی رجاله و ماله عظم ذلک عنده و عند الخاصة و العامه، و جل الاغتمام به علی کل طبقه، و تقدم الخلیفة الی ابن الفرات فی الکتاب الی مؤنس الخادم بان یقدم من الرقة لیخرج الی القرمطی و کتب الیه نصر الحاجب بالاستعجال و البدار، فسلک الفرات فی خاصته و اسرع فی مسیره، و وصل الی بغداد فی غره شهر ربیع الاول</w:t>
      </w:r>
      <w:r>
        <w:rPr>
          <w:rFonts w:eastAsia="IRNazanin" w:cs="IRNazanin"/>
          <w:color w:val="111111"/>
          <w:sz w:val="28"/>
          <w:szCs w:val="28"/>
          <w:rtl w:val="true"/>
          <w:lang w:bidi="fa-IR"/>
        </w:rPr>
        <w:t>.</w:t>
      </w:r>
    </w:p>
    <w:p>
      <w:pPr>
        <w:pStyle w:val="Heading3"/>
        <w:numPr>
          <w:ilvl w:val="2"/>
          <w:numId w:val="1"/>
        </w:numPr>
        <w:rPr/>
      </w:pPr>
      <w:bookmarkStart w:id="116" w:name="__RefHeading___Toc2368968_73709187"/>
      <w:bookmarkStart w:id="117" w:name="_Toc43"/>
      <w:bookmarkEnd w:id="116"/>
      <w:r>
        <w:rPr>
          <w:rtl w:val="true"/>
        </w:rPr>
        <w:t>ذکر التقبض علی ابن الفرات و ابنه و قتلهما</w:t>
      </w:r>
      <w:bookmarkEnd w:id="11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الثلاثاء لتسع خلون من شهر ربیع الآخر، قبض علی علی بن محمد ابن الفرات الوزیر، و اختفی المحسن ابنه، فاشتد السلطان فی طلبته، و عزم علی تفتیش منازل بغداد کلها بسببه، و امر بالنداء بهدر دم من وجد عنده و أخذ ماله، و هدم داره، و تشدد علی الناس فی ذلک التشدد الذی لم یسمع بمثله، فجاء من اعطی نصرا الحاجب خبره، و دله علی موضعه، فوجه باللیل من کبسه و اخذه، و قد تشبه بالنساء و حلق لحیته، و تقنع، فاتی به علی هیئته و فی زیه لم تغیر له حال، و ضرب فی اللیل بالدبادب لیعلم الناس انه قد أخذ، و غدت العامه الی دار الخلیفة لیروه، و تکاثر الناس، و ازدحموا للنظر الیه، و هو فی ذلک الزی الذی وجد علیه ثم احضر ابو القاسم عبد الله بن محمد بن عبید الله الخاقانی فاستوزر، و اقعد، و خلع علیه للوزارة، فاستوزر منه رجل قد تکهل و فهم و جرب، و فارق ما کان علیه فی ایام ابیه من الحداثة، و غلب علیه الوقار و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مؤنس الخادم هو الذی اشار به، و زین امره و حض المقتدر علی استیزاره، فأول ما قعد نصب لمناظرة ابن الفرات و ولده، و محاسبتهما رجلا یعرف بابن نقد الشر، فتشدد علیهما فی الأموال فلم یذعنا الی شیء، إذ علما انهما تالفان، و کان فی</w:t>
      </w:r>
    </w:p>
    <w:p>
      <w:pPr>
        <w:pStyle w:val="BookText"/>
        <w:rPr/>
      </w:pPr>
      <w:r>
        <w:rPr>
          <w:rFonts w:ascii="IRNazanin" w:hAnsi="IRNazanin" w:eastAsia="IRNazanin"/>
          <w:color w:val="111111"/>
          <w:sz w:val="28"/>
          <w:sz w:val="28"/>
          <w:szCs w:val="28"/>
          <w:rtl w:val="true"/>
          <w:lang w:bidi="fa-IR"/>
        </w:rPr>
        <w:t>أول ضمهما قد دسسا الی من تضمن عنهما مالا عظیما علی ان یحبسا فی دار السلطان، و لا ینطلق علیهما أیدی اعدائهما، فهم المقتدر بذلک، و اصغی الیه، فاجتمع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 و شفیع اللؤلؤی و نصر و شفیع المقتدری و نازوک و کلهم عدو لابن الفرات و مطالب له، فسعوا فی احاله رای الخلیفة عن ضمه الی الدار، و تقدموا الی الغلمان بان یشغبوا و یحملوا السلاح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السلطان ان یستوزر ابن الفرات مره رابعه لا نرضی الا بقتله علی عظیم ما احدث فی الملک، و افسد من الأمور، و اتلف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 کتب شفیع اللؤلؤی الی المقتدر، و کان صاحب البرید و الثقه فی ایراد الاخبار یشنع علیه قیام الغلمان، و تشوف الناس الی الخلعان، فامر المقتدر بقتل ابن الفرات و ابنه، و تقدم الی نازوک بان یضرب أعناقهما فی الدار التی کانت لابن الفرات، و یوجه الیه برأسیهما، فنفذ ذلک من وقته و بعث بالرأسین فی سفط ثم رد السفط الی شفیع اللؤلؤی، فوضع الرأسین فی مخلاه و ثقلهما بالرمل و غرقهما فی دجلة و فی هذا العام قبل القبض علی ابن الفرات بایام توفی محمد بن نصر الحاجب، و کان خلفا من ابیه،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و الله فتی کریما عالی الهمه، جمیل الأمر، سری الإله، کثیر المحاسن، قد اشتهی جمع العلم و کتب الحدیث، و تخلف کتبا باکثر من الفی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خرج علی اماره الموصل و نواحیها، فدعانی الی الخروج معه علی ان اقیم شهرا او شهرین بألف دینار معجلا عند الخروج و الف مؤجلا عند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ینتظم لی امری علی الخروج معه، ففعل قریبا مما قال، و انا مقیم بمنزلی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أباه لم یصبر عنه فاقدمه بغداد، فقلت شعرا اذکر فیه مفارقته و قدومه علی عروض کان یعجبه، و هو هذا اختصرناه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 ذابت لها الأحشاء من حر الفراق</w:t>
      </w:r>
    </w:p>
    <w:p>
      <w:pPr>
        <w:pStyle w:val="BookText"/>
        <w:rPr/>
      </w:pPr>
      <w:r>
        <w:rPr>
          <w:rFonts w:ascii="IRNazanin" w:hAnsi="IRNazanin" w:eastAsia="IRNazanin"/>
          <w:color w:val="111111"/>
          <w:sz w:val="28"/>
          <w:sz w:val="28"/>
          <w:szCs w:val="28"/>
          <w:rtl w:val="true"/>
          <w:lang w:bidi="fa-IR"/>
        </w:rPr>
        <w:t>بقیت وقفا علی هم و احزان بواقی</w:t>
      </w:r>
    </w:p>
    <w:p>
      <w:pPr>
        <w:pStyle w:val="BookText"/>
        <w:rPr/>
      </w:pPr>
      <w:r>
        <w:rPr>
          <w:rFonts w:ascii="IRNazanin" w:hAnsi="IRNazanin" w:eastAsia="IRNazanin"/>
          <w:color w:val="111111"/>
          <w:sz w:val="28"/>
          <w:sz w:val="28"/>
          <w:szCs w:val="28"/>
          <w:rtl w:val="true"/>
          <w:lang w:bidi="fa-IR"/>
        </w:rPr>
        <w:t>آه من فجعه بین جلبت ماء المآقی</w:t>
      </w:r>
    </w:p>
    <w:p>
      <w:pPr>
        <w:pStyle w:val="BookText"/>
        <w:rPr/>
      </w:pPr>
      <w:r>
        <w:rPr>
          <w:rFonts w:ascii="IRNazanin" w:hAnsi="IRNazanin" w:eastAsia="IRNazanin"/>
          <w:color w:val="111111"/>
          <w:sz w:val="28"/>
          <w:sz w:val="28"/>
          <w:szCs w:val="28"/>
          <w:rtl w:val="true"/>
          <w:lang w:bidi="fa-IR"/>
        </w:rPr>
        <w:t>و تباریح اشتیاق ساق قلبی للشیاق</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صبری عن ابی نصر لضرب من نفاق</w:t>
      </w:r>
    </w:p>
    <w:p>
      <w:pPr>
        <w:pStyle w:val="BookText"/>
        <w:rPr/>
      </w:pPr>
      <w:r>
        <w:rPr>
          <w:rFonts w:ascii="IRNazanin" w:hAnsi="IRNazanin" w:eastAsia="IRNazanin"/>
          <w:color w:val="111111"/>
          <w:sz w:val="28"/>
          <w:sz w:val="28"/>
          <w:szCs w:val="28"/>
          <w:rtl w:val="true"/>
          <w:lang w:bidi="fa-IR"/>
        </w:rPr>
        <w:t>عن امیر جل عن اتیان افعال دقاق</w:t>
      </w:r>
    </w:p>
    <w:p>
      <w:pPr>
        <w:pStyle w:val="BookText"/>
        <w:rPr/>
      </w:pPr>
      <w:r>
        <w:rPr>
          <w:rFonts w:ascii="IRNazanin" w:hAnsi="IRNazanin" w:eastAsia="IRNazanin"/>
          <w:color w:val="111111"/>
          <w:sz w:val="28"/>
          <w:sz w:val="28"/>
          <w:szCs w:val="28"/>
          <w:rtl w:val="true"/>
          <w:lang w:bidi="fa-IR"/>
        </w:rPr>
        <w:t>واسع الهمه فی الافضال ممدود الرواق</w:t>
      </w:r>
    </w:p>
    <w:p>
      <w:pPr>
        <w:pStyle w:val="BookText"/>
        <w:rPr/>
      </w:pPr>
      <w:r>
        <w:rPr>
          <w:rFonts w:ascii="IRNazanin" w:hAnsi="IRNazanin" w:eastAsia="IRNazanin"/>
          <w:color w:val="111111"/>
          <w:sz w:val="28"/>
          <w:sz w:val="28"/>
          <w:szCs w:val="28"/>
          <w:rtl w:val="true"/>
          <w:lang w:bidi="fa-IR"/>
        </w:rPr>
        <w:t>نشرب الصافی من جدواه فی کاس دهاق</w:t>
      </w:r>
    </w:p>
    <w:p>
      <w:pPr>
        <w:pStyle w:val="BookText"/>
        <w:rPr/>
      </w:pPr>
      <w:r>
        <w:rPr>
          <w:rFonts w:ascii="IRNazanin" w:hAnsi="IRNazanin" w:eastAsia="IRNazanin"/>
          <w:color w:val="111111"/>
          <w:sz w:val="28"/>
          <w:sz w:val="28"/>
          <w:szCs w:val="28"/>
          <w:rtl w:val="true"/>
          <w:lang w:bidi="fa-IR"/>
        </w:rPr>
        <w:t>هو بحر و اعالی الناس فی الجود سواقی</w:t>
      </w:r>
    </w:p>
    <w:p>
      <w:pPr>
        <w:pStyle w:val="BookText"/>
        <w:rPr/>
      </w:pPr>
      <w:r>
        <w:rPr>
          <w:rFonts w:ascii="IRNazanin" w:hAnsi="IRNazanin" w:eastAsia="IRNazanin"/>
          <w:color w:val="111111"/>
          <w:sz w:val="28"/>
          <w:sz w:val="28"/>
          <w:szCs w:val="28"/>
          <w:rtl w:val="true"/>
          <w:lang w:bidi="fa-IR"/>
        </w:rPr>
        <w:t>ان أکن عنک تاخرت بجد ذی محاق</w:t>
      </w:r>
    </w:p>
    <w:p>
      <w:pPr>
        <w:pStyle w:val="BookText"/>
        <w:rPr/>
      </w:pPr>
      <w:r>
        <w:rPr>
          <w:rFonts w:ascii="IRNazanin" w:hAnsi="IRNazanin" w:eastAsia="IRNazanin"/>
          <w:color w:val="111111"/>
          <w:sz w:val="28"/>
          <w:sz w:val="28"/>
          <w:szCs w:val="28"/>
          <w:rtl w:val="true"/>
          <w:lang w:bidi="fa-IR"/>
        </w:rPr>
        <w:t>و زمان آخذ من کل حر بالخناق</w:t>
      </w:r>
    </w:p>
    <w:p>
      <w:pPr>
        <w:pStyle w:val="BookText"/>
        <w:rPr/>
      </w:pPr>
      <w:r>
        <w:rPr>
          <w:rFonts w:ascii="IRNazanin" w:hAnsi="IRNazanin" w:eastAsia="IRNazanin"/>
          <w:color w:val="111111"/>
          <w:sz w:val="28"/>
          <w:sz w:val="28"/>
          <w:szCs w:val="28"/>
          <w:rtl w:val="true"/>
          <w:lang w:bidi="fa-IR"/>
        </w:rPr>
        <w:t>فلقد شد سروری و نشاطی فی وثاق</w:t>
      </w:r>
    </w:p>
    <w:p>
      <w:pPr>
        <w:pStyle w:val="BookText"/>
        <w:rPr/>
      </w:pPr>
      <w:r>
        <w:rPr>
          <w:rFonts w:ascii="IRNazanin" w:hAnsi="IRNazanin" w:eastAsia="IRNazanin"/>
          <w:color w:val="111111"/>
          <w:sz w:val="28"/>
          <w:sz w:val="28"/>
          <w:szCs w:val="28"/>
          <w:rtl w:val="true"/>
          <w:lang w:bidi="fa-IR"/>
        </w:rPr>
        <w:t>و وجدت الماء فی بعدک کالملح الزعاق</w:t>
      </w:r>
    </w:p>
    <w:p>
      <w:pPr>
        <w:pStyle w:val="BookText"/>
        <w:rPr/>
      </w:pPr>
      <w:r>
        <w:rPr>
          <w:rFonts w:ascii="IRNazanin" w:hAnsi="IRNazanin" w:eastAsia="IRNazanin"/>
          <w:color w:val="111111"/>
          <w:sz w:val="28"/>
          <w:sz w:val="28"/>
          <w:szCs w:val="28"/>
          <w:rtl w:val="true"/>
          <w:lang w:bidi="fa-IR"/>
        </w:rPr>
        <w:t>فحمدت الله إذ من بقرب و تلاقی</w:t>
      </w:r>
    </w:p>
    <w:p>
      <w:pPr>
        <w:pStyle w:val="BookText"/>
        <w:rPr/>
      </w:pPr>
      <w:r>
        <w:rPr>
          <w:rFonts w:ascii="IRNazanin" w:hAnsi="IRNazanin" w:eastAsia="IRNazanin"/>
          <w:color w:val="111111"/>
          <w:sz w:val="28"/>
          <w:sz w:val="28"/>
          <w:szCs w:val="28"/>
          <w:rtl w:val="true"/>
          <w:lang w:bidi="fa-IR"/>
        </w:rPr>
        <w:t>و علی الحج مقرونا بغزو و عتاق</w:t>
      </w:r>
    </w:p>
    <w:p>
      <w:pPr>
        <w:pStyle w:val="BookText"/>
        <w:rPr/>
      </w:pPr>
      <w:r>
        <w:rPr>
          <w:rFonts w:ascii="IRNazanin" w:hAnsi="IRNazanin" w:eastAsia="IRNazanin"/>
          <w:color w:val="111111"/>
          <w:sz w:val="28"/>
          <w:sz w:val="28"/>
          <w:szCs w:val="28"/>
          <w:rtl w:val="true"/>
          <w:lang w:bidi="fa-IR"/>
        </w:rPr>
        <w:t>ان تسمحت لنفسی بعد هذا بفراق</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محمد بن عبید الله بن خاقان والد الوزیر و عزی منه، فکان جمیل العزاء، و ملتزما للصبر و اعتل الوزیر عبد الله بن محمد فی جمادی الآخرة من هذا العام بعد وفاه ابیه، فکان یتحامل علی الجلوس للناس، فیدخلون علیه، و هو لقی شدید العله، فلم یزل علی هذه الحال حتی استهل شهر رمضان، ثم صلحت حاله و نقه من علته، و کان الوزیر قد نافر نصرا الحاجب و عمل علیه عند المقتدر، حتی هم بالقبض علی نصر، و ظن الوزیر ان ذلک مما یسر به مؤنسا فی نصر إذ کان توهم ان الذی بینهما فاسد، و کانا عند الناس متخالفین، و هما فی الحقیقة کنفس واحده، فقدم مؤنس و بعث الیه نصر کاتبه، فتلقاه باسفل المدائن، و عرفه خبر نصر کله، فوجده لنصر کمنزله نفسه، و قال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ان تلقیتنی و اخلیت الدار، فلا مؤنه علیک منی، فان کنت لا بد فاعلا فبالقرب، فتلقاه نصر بسوق الأحد، و کان دخول مؤنس فی أول سنه ثلاث عشره و سیقع خبره فی موضعه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من هذه السنه قدم خلق کثیر من الخراسانیه الی مدینه السلام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للحج، و استعدوا بالخیل و السلاح، فاخرج السلطان القافلة الاولی مع جعفر بن ورقاء، و کان امیر الکوفه یومئذ، فوقع الیه خبر القرمطی و تحرکه مرتصدا للقوافل، فامر جعفر الناس بالتوقف و المقام حتی یتعرف حقائق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جعفر فی اصحابه، و من خف و تسرع من الحاج، فلما قرب من زبالة اتبعه الناس، و خالفوا امره، فوجدوا اصحاب الجنابی مقیمین ینتظرون موافاه القوافل، و قد منعوا ان یجوزهم احد یخبر بخبرهم، فلما راوه ناوشوه القتال، ثم حال بینهم اللیل، و خلص ابن ورقاء بنفسه، و قتل خلق کثیر ممن کان معه و ترک الحاج المتسرعه جمالهم و محاملهم و فروا راجعین الی الکوفه و اتبعهم 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بالکوفه جنی الصفوانی، و ثمل الطرسوسی و طریف السبکری فاجتمعوا و اجتمع الیهم بنو شیبان، فحاربوا القرمطی عشیه، فقاموا به و انتصفوا منه ثم باکرهم بالغدو، فهزمهم و اسر جنیا الصفوانی، و قتل خلقا من الجند، و انهزم الباقون الی بغداد، و اقام القرامطة بالکوفه، و أخذوا اکثر ما کان فی الاسواق، و قلعوا أبواب حدید کانت بالکوفه، ثم رحل الی البحرین، و بطل الحج من العراق فی هذه السنه و صح حج اهل مصر و الشام، و کان معهم بمکة علی بن عیسی، فکتب الوزیر عبد الله بن محمد الی علی ابن عیسی بان یتقلد اعمال مصر و الشام، و جعل امر المغرب کله الیه، فمضی علی لما تم الحج من مکة الی الشام و مصر، و ندب المقتدر مؤنسا الخادم الی الکوفه، فوصل إلیها و قد رحل الجنابی عنها، فأقام بها أیاما ثم کتب الیه السلطان ان یعدل الی واسط، فیقیم بها، فرحل إلیها، و استقر بها، و لم یغن شیئا فی حرکته هذه، علی انه انفق فی خروجه فیما حکاه نصر الحاجب و من حصل ذلک معه نحو الف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عبد الملک</w:t>
      </w:r>
      <w:r>
        <w:rPr>
          <w:rFonts w:eastAsia="IRNazanin" w:cs="IRNazanin"/>
          <w:color w:val="111111"/>
          <w:sz w:val="28"/>
          <w:szCs w:val="28"/>
          <w:rtl w:val="true"/>
          <w:lang w:bidi="fa-IR"/>
        </w:rPr>
        <w:t>.</w:t>
      </w:r>
      <w:bookmarkStart w:id="118" w:name="pg16714_183787"/>
    </w:p>
    <w:p>
      <w:pPr>
        <w:pStyle w:val="BookText"/>
        <w:rPr/>
      </w:pPr>
      <w:bookmarkEnd w:id="118"/>
      <w:r>
        <w:rPr>
          <w:rFonts w:ascii="IRNazanin" w:hAnsi="IRNazanin" w:eastAsia="IRNazanin"/>
          <w:color w:val="111111"/>
          <w:sz w:val="28"/>
          <w:sz w:val="28"/>
          <w:szCs w:val="28"/>
          <w:rtl w:val="true"/>
          <w:lang w:bidi="fa-IR"/>
        </w:rPr>
        <w:t>ثم دخلت</w:t>
      </w:r>
    </w:p>
    <w:p>
      <w:pPr>
        <w:pStyle w:val="Heading2"/>
        <w:numPr>
          <w:ilvl w:val="1"/>
          <w:numId w:val="1"/>
        </w:numPr>
        <w:rPr/>
      </w:pPr>
      <w:bookmarkStart w:id="119" w:name="__RefHeading___Toc2368970_73709187"/>
      <w:bookmarkStart w:id="120" w:name="_Toc44"/>
      <w:bookmarkEnd w:id="119"/>
      <w:r>
        <w:rPr>
          <w:rtl w:val="true"/>
        </w:rPr>
        <w:t>سنه ثلاث عشره و ثلاثمائة</w:t>
      </w:r>
      <w:bookmarkEnd w:id="120"/>
    </w:p>
    <w:p>
      <w:pPr>
        <w:pStyle w:val="Heading3"/>
        <w:numPr>
          <w:ilvl w:val="2"/>
          <w:numId w:val="1"/>
        </w:numPr>
        <w:rPr/>
      </w:pPr>
      <w:bookmarkStart w:id="121" w:name="__RefHeading___Toc2368972_73709187"/>
      <w:bookmarkStart w:id="122" w:name="_Toc45"/>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23" w:name="__RefHeading___Toc2368974_73709187"/>
      <w:bookmarkStart w:id="124" w:name="_Toc46"/>
      <w:bookmarkEnd w:id="123"/>
      <w:r>
        <w:rPr>
          <w:rtl w:val="true"/>
        </w:rPr>
        <w:t>[</w:t>
      </w:r>
      <w:r>
        <w:rPr>
          <w:rtl w:val="true"/>
        </w:rPr>
        <w:t xml:space="preserve">أخبار متفرقة </w:t>
      </w:r>
      <w:r>
        <w:rPr>
          <w:rtl w:val="true"/>
        </w:rPr>
        <w:t>]</w:t>
      </w:r>
      <w:bookmarkEnd w:id="12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سعی الوزیر عبد الله بن محمد الخاقانی علی نصر الحاجب عند المقتدر، و حمله علی الفتک به، و التقبض علیه، فکتب المقتدر الی مؤنس الخادم، و کان بواسط ان یقدم علیه، لیکون القبض علی نصر الحاجب بمشاهدته و عن رای منه و رضا، إذ کان   المقتدر مصغیا الیه، و محتاجا الی رایه و غنائه فلما قدم مؤنس بغداد و شاوره المقتدر فی امر نصر،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سیدی لا اعتضت منه ابدا، و لو لا مکانه من نصیحتک و خدمتک ما تهیأ لی ان افارق قصرک، و لا اغیب من مشاهده امرک، و باینه فی امره مباینه وقفته عنه ثم اوصل المقتدر نصرا الی نفسه، و قرب مکانه و مکان مؤنس، و اصغی إلیهما، و لقب مؤنس بالمظفر من حین قدومه من الغزاة، فکان مما قاله نصر للمقتدر و قد علم ما کان ذهب الیه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امر قد عقد علی امیر المؤمنین، و ابتغی به ادخال الکدح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به، فکفاه الله ایاه بسعایتنا فی صرفه عنه، فحلف لهما المقتدر انه ما هم بسوء فیهما قط، و لا یفعل مکروها بأحدهما ما بقیا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فقوی امر نصر و تأید بمؤنس، و ضعف امر الوزیر عبد الله بن محمد، و اعتل و لزم بیته، فکان الناس یدخلون علیه و هو لقی، و تولی اعماله و نظره عبید الله بن محمد الکلواذی صاحب دیوان السواد، و بنان النصرانی کاتبه، و مالک بن الولید النصرانی، و کان الیه دیوان الدار و ابن القنانی النصرانی و اخوه و کان الیه دیوان الخاصة و بیت المال و ابنا سعد حاجباه و مما اوهن امر الوزیر و کرهه الی الناس غلاء الأسعار فی زمانه، و لم یکن عنده ماده من حیله یکثر بها ورود المیر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اشار الیه نصر عند مکالمته للمقتدر بما کان یدار علیه، و یسعی فیه من الوثوب علیه، و لم یشرح ذلک له ان بعض القواد و اطئوا قوما من الاعراب علی ان یقعدوا</w:t>
      </w:r>
      <w:bookmarkStart w:id="125" w:name="pg16714_183788"/>
    </w:p>
    <w:p>
      <w:pPr>
        <w:pStyle w:val="BookText"/>
        <w:rPr/>
      </w:pPr>
      <w:bookmarkEnd w:id="125"/>
      <w:r>
        <w:rPr>
          <w:rFonts w:ascii="IRNazanin" w:hAnsi="IRNazanin" w:eastAsia="IRNazanin"/>
          <w:color w:val="111111"/>
          <w:sz w:val="28"/>
          <w:sz w:val="28"/>
          <w:szCs w:val="28"/>
          <w:rtl w:val="true"/>
          <w:lang w:bidi="fa-IR"/>
        </w:rPr>
        <w:t>عند رکوب الخلیفة الی الثریا بالقرب من طریقه، فإذا وازاهم وثبوا من ثلم کانت تهدمت فی سور الحلبه، و أوقعوا به، ثم یخرجون و یحکمون علی انهم شراه، فکان نصر حینئذ قد اراد کشف ذلک للمقتدر، و شاور من وثق به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فلست بآمن الا یتضح الأمر للخلیفة فتوحشه و ترعبه، ثم یصیر من اتهم بهذا عدوا لک و ساعیا علیک، و لکن امنعه الرکوب الی الثریا حتی تبنی ثلم السور، و ان عزم علی الرکوب استعددت بالغلمان و العده، و الزمتهم تلک المواضع المخوفه، و عملت مع هذا فی استئلاف کل من سمی لک من هؤلاء القواد و من تابعهم علی مذهبهم، فمن کان منهم متعطلا من ولایه ولیته و من کان مستزیدا زدته، و من کان خائفا آمنته، و ان امکنک تفریقهم فی الاعمال فرقتهم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نصر رجلا عاقلا، فعمل برای من اشار علیه بهذا و سعی فی ولایه بعض القوم، فاخرج واحدا الی سواد الکوفه، و اخرج آخر الی دیار ربیعه و لما صفت الحال بین نصر و مؤنس و استالف نصر ثمل القهرمانه، و کانت متمکنه من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امر الوزیر عبد الله بن محمد ما ظهر، تکلموا فی عزله، و شاوروا فی رجل یصلح للوزارة مکانه، فمالت ثمل برأیها و عنایتها الی احمد الخصیبی، و کان یکتب لام المقتدر، و ساعدها نصر علی ذلک حتی تم له، و صح عزم المقتدر علیه</w:t>
      </w:r>
      <w:r>
        <w:rPr>
          <w:rFonts w:eastAsia="IRNazanin" w:cs="IRNazanin"/>
          <w:color w:val="111111"/>
          <w:sz w:val="28"/>
          <w:szCs w:val="28"/>
          <w:rtl w:val="true"/>
          <w:lang w:bidi="fa-IR"/>
        </w:rPr>
        <w:t>.</w:t>
      </w:r>
    </w:p>
    <w:p>
      <w:pPr>
        <w:pStyle w:val="Heading3"/>
        <w:numPr>
          <w:ilvl w:val="2"/>
          <w:numId w:val="1"/>
        </w:numPr>
        <w:rPr/>
      </w:pPr>
      <w:bookmarkStart w:id="126" w:name="__RefHeading___Toc2368976_73709187"/>
      <w:bookmarkStart w:id="127" w:name="_Toc47"/>
      <w:bookmarkEnd w:id="126"/>
      <w:r>
        <w:rPr>
          <w:rtl w:val="true"/>
        </w:rPr>
        <w:t>ذکر التقبض علی الوزیر الخاقانی و ولایه احمد الخصیبی</w:t>
      </w:r>
      <w:bookmarkEnd w:id="12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قبض علی الوزیر عبد الله بن محمد الخاقانی لإحدی عشره لیله خلت من شهر رمضان، و وکل به فی منزله، فکانت ولایته ثمانیة عشر شهرا، و خلع فی هذا النهار علی ابی العباس احمد بن عبید الله بن احمد بن الخصیب للوزارة، و انصرف الی منزله بقنطرة الانصار، ثم جلس من الغد فی دار سلیمان بن وهب بمشرعه الصخر، فهابه الناس لموضعه من الخلیفة بالوزارة التی صار إلیها، لمحله من خدمه السیده و کتابتها،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لعنایة ثمل القهرمانه به، و هابه کل منکوب من اصحاب الخاقانی و ابن الفرات، فحصل له من ما لهم الف الف دینار، اصلح منها أسبابه، ثم رکب الوزیر الخصیبی الی القصر، فرماه الجند بالنشاب من جزیرة بقرب قصر عیسی، فلجا الی الشط، و تخلص منهم بجهد، فلما جلس فی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اشار بی لهذا الأمر و حسن دخولی فیه، فقد کان کرهه لی من أثق به و برایه، و کرهته لنفسی، و لکن القدر غالب، و امر الله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 الخصیبی عبید الله بن محمد الکلواذی علی دیوان السواد و فارس و الاهواز، و اقر علی الازمه و دیوان الجند أبا الفرج محمد بن جعفر بن حفص، و قلد ابن عم له شیخا یعرف بإسحاق بن ابی الضحاک دیوان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للناس فی هذا العام موسم لتغلب القرامطة علی البلاد، و قله المال، و ضیق الحال، فطولب بالأموال قوم لا حجه علیهم الا لفضل نعمه کانت عندهم، و الح الوزیر علی الناس فی ذلک حتی طلب امراه المحسن و دوله أم علی بن محمد بن الفرات و ابنه موسی بن خلف، و امراه احمد بن الحجاج بن مخلد باموال جلیله، و کثر الناس فی ذلک و انکروه غایة الانکار</w:t>
      </w:r>
      <w:r>
        <w:rPr>
          <w:rFonts w:eastAsia="IRNazanin" w:cs="IRNazanin"/>
          <w:color w:val="111111"/>
          <w:sz w:val="28"/>
          <w:szCs w:val="28"/>
          <w:rtl w:val="true"/>
          <w:lang w:bidi="fa-IR"/>
        </w:rPr>
        <w:t>.</w:t>
      </w:r>
      <w:bookmarkStart w:id="128" w:name="pg16714_183790"/>
    </w:p>
    <w:p>
      <w:pPr>
        <w:pStyle w:val="BookText"/>
        <w:rPr/>
      </w:pPr>
      <w:bookmarkEnd w:id="128"/>
      <w:r>
        <w:rPr>
          <w:rFonts w:ascii="IRNazanin" w:hAnsi="IRNazanin" w:eastAsia="IRNazanin"/>
          <w:color w:val="111111"/>
          <w:sz w:val="28"/>
          <w:sz w:val="28"/>
          <w:szCs w:val="28"/>
          <w:rtl w:val="true"/>
          <w:lang w:bidi="fa-IR"/>
        </w:rPr>
        <w:t>ثم دخلت</w:t>
      </w:r>
    </w:p>
    <w:p>
      <w:pPr>
        <w:pStyle w:val="Heading2"/>
        <w:numPr>
          <w:ilvl w:val="1"/>
          <w:numId w:val="1"/>
        </w:numPr>
        <w:rPr/>
      </w:pPr>
      <w:bookmarkStart w:id="129" w:name="__RefHeading___Toc2368978_73709187"/>
      <w:bookmarkStart w:id="130" w:name="_Toc48"/>
      <w:bookmarkEnd w:id="129"/>
      <w:r>
        <w:rPr>
          <w:rtl w:val="true"/>
        </w:rPr>
        <w:t>سنه اربع عشره و ثلاثمائة</w:t>
      </w:r>
      <w:bookmarkEnd w:id="130"/>
    </w:p>
    <w:p>
      <w:pPr>
        <w:pStyle w:val="Heading3"/>
        <w:numPr>
          <w:ilvl w:val="2"/>
          <w:numId w:val="1"/>
        </w:numPr>
        <w:rPr/>
      </w:pPr>
      <w:bookmarkStart w:id="131" w:name="__RefHeading___Toc2368980_73709187"/>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33" w:name="__RefHeading___Toc2368982_73709187"/>
      <w:bookmarkStart w:id="134" w:name="_Toc50"/>
      <w:bookmarkEnd w:id="133"/>
      <w:r>
        <w:rPr>
          <w:rtl w:val="true"/>
        </w:rPr>
        <w:t>[</w:t>
      </w:r>
      <w:r>
        <w:rPr>
          <w:rtl w:val="true"/>
        </w:rPr>
        <w:t>أخبار متفرقة</w:t>
      </w:r>
      <w:r>
        <w:rPr>
          <w:rtl w:val="true"/>
        </w:rPr>
        <w:t>]</w:t>
      </w:r>
      <w:bookmarkEnd w:id="13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اشتدت مطالبه الخصیبی الوزیر الأموال عند الناس، و اکثر التعلل علیهم فیها، و لم یدع عند احد مالا احس به الا اخذه باتعس ما یکون من الأخذ و الشده، و کان نصر بن الفتح صاحب بیت مال العامه قد توفی فی شهر ربیع الاول من هذا العام، فطالب الخصیبی جاریته و ابنته بالأموال، و احضرهما عند نفسه و اشتد علیهما، فلم یجد عندهما کثیر مال، إذ کان نصر رجلا صحیح الأمانة، و کان له معروف عند الناس و ایاد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المقتدر ابن الخصیب وزیره باستقدام ابن ابی الساج من الجبل لمحاربه القرمطی، فاستقدمه، و اقبل یرید مدینه السلام، فاشتد علی نصر الحاجب و نازوک و شفیع المقتدری و هارون بن غریب الخال و غیرهم من الغلمان دخوله بغداد، فکتب الیه مؤنس بان یعدل الی واسط لیکون مقامه بها و غزوه القرامطة منها، فسار إلیها ثم تأخر نفوذه الی القرمطی و لم یتم خروجه الیه لشروط شرطها و اموال طلبها، و کانت الأموال فی غایة التعذر فلم یجب الی ما اشترطه، و کان ذلک سببا لتوقفه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اتخذت أم المقتدر کاتبا یقوم بأمر ضیاعها و حشمها و أسبابها لما رات الخصیبی قد اشتغل بالوزارة و النظر فی اسباب المملکة، فقالت لثمل القهرمانه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ارتادی لی کاتبا یقوم مکانه و یحل محله، فاتخذت لها عبد الرحمن بن محمد بن سهل، و کان قد لزم بیته، و اقتصر علی ضیعه له، فاستخرج من منزله، و کتب لام المقتدر و تولی أمورها، و کانت فیه کفایة و أبوه شیخ من مشایخ الکتاب، و ممن عنی بالعلم، فصعب امره علی الخصیبی الوزیر، و تمنی انه لم یکن تولی الوزارة حین فارق خدمه أم المقتدر، و کانت انفع له من الخلیفة، فجعل امره یضعف کلما قلت الأموال التی کان یتقرب بها و یشتد علی الناس فیها</w:t>
      </w:r>
      <w:r>
        <w:rPr>
          <w:rFonts w:eastAsia="IRNazanin" w:cs="IRNazanin"/>
          <w:color w:val="111111"/>
          <w:sz w:val="28"/>
          <w:szCs w:val="28"/>
          <w:rtl w:val="true"/>
          <w:lang w:bidi="fa-IR"/>
        </w:rPr>
        <w:t>.</w:t>
      </w:r>
      <w:bookmarkStart w:id="135" w:name="pg16714_183791"/>
    </w:p>
    <w:p>
      <w:pPr>
        <w:pStyle w:val="Heading3"/>
        <w:numPr>
          <w:ilvl w:val="2"/>
          <w:numId w:val="1"/>
        </w:numPr>
        <w:rPr/>
      </w:pPr>
      <w:bookmarkStart w:id="136" w:name="__RefHeading___Toc2368984_73709187"/>
      <w:bookmarkStart w:id="137" w:name="_Toc51"/>
      <w:bookmarkEnd w:id="135"/>
      <w:bookmarkEnd w:id="136"/>
      <w:r>
        <w:rPr>
          <w:rtl w:val="true"/>
        </w:rPr>
        <w:t>ذکر التقبض علی الوزیر الخصیبی و ولایه علی بن عیسی الوزارة</w:t>
      </w:r>
      <w:bookmarkEnd w:id="137"/>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المقتدر امر بالتقبض علی الخصیبی احمد بن عبید الله الوزیر یوم الخمیس لإحدی عشره لیله خلت من ذی القعده سنه اربع عشره و ثلاثمائة و علی ابنه معه و من لف لفه، و تولی ذلک فیه نازوک صاحب الشرطه، و استتر اصحاب دواوینه و من افلت من اهله، و کان علی بن عیسی بالمغرب متولیا للاشراف، فاستوزر و استخلف له عبید الله بن محمد الکلواذی الی وقت قدومه، و انفذ المقتدر سلامه أخا نجح الطولونی رسولا الیه لیأخذ به علی طریق الرقة، و یتعجل استقدامه، فکانت مده وزارة الخصیبی اربعه عشر شهرا، و ضبط عبید الله بن محمد الأمر و قام به بقیة سنه اربع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احمد بن العباس أخو أم موسی و ماتت أختها أم محمد، فأظهر المقتدر الرضا عن أم موسی، و ردت علیها دورها و ضیاعها التی کانت اعتقلت علیها عند ما اتهمت به علی 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طالب عبد السمیع بن أیوب بن عبد العزیز</w:t>
      </w:r>
      <w:r>
        <w:rPr>
          <w:rFonts w:eastAsia="IRNazanin" w:cs="IRNazanin"/>
          <w:color w:val="111111"/>
          <w:sz w:val="28"/>
          <w:szCs w:val="28"/>
          <w:rtl w:val="true"/>
          <w:lang w:bidi="fa-IR"/>
        </w:rPr>
        <w:t>.</w:t>
      </w:r>
      <w:bookmarkStart w:id="138" w:name="pg16714_183792"/>
    </w:p>
    <w:p>
      <w:pPr>
        <w:pStyle w:val="BookText"/>
        <w:rPr/>
      </w:pPr>
      <w:bookmarkEnd w:id="138"/>
      <w:r>
        <w:rPr>
          <w:rFonts w:ascii="IRNazanin" w:hAnsi="IRNazanin" w:eastAsia="IRNazanin"/>
          <w:color w:val="111111"/>
          <w:sz w:val="28"/>
          <w:sz w:val="28"/>
          <w:szCs w:val="28"/>
          <w:rtl w:val="true"/>
          <w:lang w:bidi="fa-IR"/>
        </w:rPr>
        <w:t>ثم دخلت</w:t>
      </w:r>
    </w:p>
    <w:p>
      <w:pPr>
        <w:pStyle w:val="Heading2"/>
        <w:numPr>
          <w:ilvl w:val="1"/>
          <w:numId w:val="1"/>
        </w:numPr>
        <w:rPr/>
      </w:pPr>
      <w:bookmarkStart w:id="139" w:name="__RefHeading___Toc2368986_73709187"/>
      <w:bookmarkStart w:id="140" w:name="_Toc52"/>
      <w:bookmarkEnd w:id="139"/>
      <w:r>
        <w:rPr>
          <w:rtl w:val="true"/>
        </w:rPr>
        <w:t>سنه خمس عشره و ثلاثمائة</w:t>
      </w:r>
      <w:bookmarkEnd w:id="14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دار فی هذه السنه من اخبار بنی العباس  فیها قدم علی بن عیسی بغداد یوم الأربعاء لخمس خلون من صفر، بعد ان تلقاه الناس جمیعا بالأنبار و فوق الأنبار، و دخل الی المقتدر بالله، فاستوزره و امر بالخلع علیه فاستعفی فلم یعفه، و سلم الیه الخبیصی لیناظره عن الأموال، فلم یستبن علیه خیانة، و لا علم انه أخذ من مال السلطان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و المضیع لا رزق له فرد ما ارتزقت و ما اقطعت من الضیاع، فرد ذلک و قال علی بن عیسی الوزیر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سبحه جوهر أخذت من ابن الجصاص قیمتها ثلاثون الف دینار؟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الخزانه، فسأله ان یأمر بتطلبها، فطلبت فلم توجد فأخرجها علی من کمه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هذه السبحه بمصر فعرفتها و اشتریتها، فإذا کانت خزانه الجوهر لا تحفظ، فما الذی حفظ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یقطع خزانه و خدمته الأموال الجلیله و الضیاع الواسعه فاشتد هذا الأمر علی السیده أم المقتدر و علی غیرها من بطانته و اتهمت بالسبحه زیدان القهرمانه، و کان لا یصل الی خزانه الجوهر غیرها، و ضبط علی بن عیسی الأمر جهده، و نظر لیله و نهاره، و جلس للمظالم فی کل یوم ثلاثاء و کان لا یأخذ مال احد، و لا یتعلل علی الناس کما کان یفعل غیره، فآمن البراء فی ایامه، و قطع الزیادات و التعلل، و تحفظ من ان تجری علیه حیله، و دعته الضرورة بقله المال الی الاخلال ببعض الاقامات فی طریق مکة و غیرها، و خرج الیه توقیع المقتدر بالا یزیل الکلواذی عن دیوان السواد و لا محمد ابن یوسف عن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هممت بشیء من هذا، و ان العهد فیه الی لتخلیط علی، و کدح فی نظری و اشار علی بن عیسی علی المقتدر بان یلزم خمسه آلاف فارس من بنی اسد طریق مکة بعیالاتهم و یثبت لهم مال الموسم، فانه یکفیهم و یترک ابن ابی الساج مکانه، و یبعث لحرب القرمطی خمسه آلاف رجل من بنی شیبان باقل من ربع المال الذی کان ینفق علی ابن ابی الساج و کان علی قد نظر الی ما طلبه ابن ابی الساج،</w:t>
      </w:r>
    </w:p>
    <w:p>
      <w:pPr>
        <w:pStyle w:val="BookText"/>
        <w:rPr/>
      </w:pPr>
      <w:r>
        <w:rPr>
          <w:rFonts w:ascii="IRNazanin" w:hAnsi="IRNazanin" w:eastAsia="IRNazanin"/>
          <w:color w:val="111111"/>
          <w:sz w:val="28"/>
          <w:sz w:val="28"/>
          <w:szCs w:val="28"/>
          <w:rtl w:val="true"/>
          <w:lang w:bidi="fa-IR"/>
        </w:rPr>
        <w:t>فوجده ثلاثة آلاف الف دینار، و وجد مال بنی اسد و بنی شیبان الف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 کاتب نازوک یرتزق تسعمائة دینار فی النوبه، فأسقطها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 علی صاحبه، و اسقط من رزق مفلح الأسود الف دینار فی جمله الغلمان، و اقره علی الف دینار کان یرتزق فی النوبه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مؤنس المظفر الخروج الی الثغر فتبعه علی بن عیسی و ساله المقام،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قویت علی نظری بهیبتک و مقامک، فان رحلت انتقض علی تدبیری، فأقام و قلد شیرزاد ما کان یتقلد قلنسوة من امر الحبس، و ضم الیه کاتب نازوک، و اجری له مائه و عشرین دینارا، و لمن یخلفه ثلاثین دینارا، و کان قلنسوة یرتزق لهذه الاعمال ثمانمائه دینار، و صرف یاقوتا عن الکوفه، و ولاها احمد بن عبد الرحمن بن جعفر الی ان یصیر إلیها 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المقتدر اجتهاد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استحییت من ظلمی قبل هذا له، و أخذی المال منه، و امر بان یرد علیه ذلک، و أحال به علی الحسین بن احمد الماذرائی فاشتری علی بن عیسی بالمال ضیاعا، و ضمها الی الضیاع التی وقفها علی اهل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ناحیه بنی الفرات رجل یعرف بابی میمون الأنباری، قد اصطنعوه و أحسنوا الیه، فوجد له علی بن عیسی ارزاقا کثیره، فاقتصر علی بعضها، فهجاه الأنباری و من شعره المشهور فیه عند وزارته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 الشؤم من الشام یرکض فی عسکر ابرام</w:t>
      </w:r>
    </w:p>
    <w:p>
      <w:pPr>
        <w:pStyle w:val="BookText"/>
        <w:rPr/>
      </w:pPr>
      <w:r>
        <w:rPr>
          <w:rFonts w:ascii="IRNazanin" w:hAnsi="IRNazanin" w:eastAsia="IRNazanin"/>
          <w:color w:val="111111"/>
          <w:sz w:val="28"/>
          <w:sz w:val="28"/>
          <w:szCs w:val="28"/>
          <w:rtl w:val="true"/>
          <w:lang w:bidi="fa-IR"/>
        </w:rPr>
        <w:t>مستعجلا یسعی الی حتفه مدته تقصر عن عام</w:t>
      </w:r>
    </w:p>
    <w:p>
      <w:pPr>
        <w:pStyle w:val="BookText"/>
        <w:rPr/>
      </w:pPr>
      <w:r>
        <w:rPr>
          <w:rFonts w:ascii="IRNazanin" w:hAnsi="IRNazanin" w:eastAsia="IRNazanin"/>
          <w:color w:val="111111"/>
          <w:sz w:val="28"/>
          <w:sz w:val="28"/>
          <w:szCs w:val="28"/>
          <w:rtl w:val="true"/>
          <w:lang w:bidi="fa-IR"/>
        </w:rPr>
        <w:t>یا وزراء الملک لا تفرحوا أیامکم اقصر ایام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بن عیسی قد کتب الی ابن ابی الساج ان یقیم بالجبل، فلم یلتفت الی کتابه، و بادر بالاقبال الی حلوان یرید دخول بغداد، فکره اصحاب السلطان دخوله لها، و کتب الیه مؤنس فی العدول الی واسط، و عرفه ان الأموال من ثم ترد علیه فصار الی واسط، و عاث اصحابه بها علی الناس، و کثر الضجیج منهم و الدعاء علیهم، فلم یغیر ذلک،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محاربه عدوه عمل بالانصاف و العدل، و لم یفتتح امره بالجور و الظلم، و انتصحه من عرفه فلم یقبل النصیحه و خرج ابن ابی الساج</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القرمطی من واسط، فأبطأ فی سیره و سبقه القرمطی الی الکوفه، ثم التقیا فهزمه القرمطی، و اخذه أسیرا، و سار القرمطی یرید بغداد، فعبر جسر الأنبار، و خرج مؤنس المظفر و نصر الحاجب و هارون بن غریب الخال و ابو الهیجاء و معهم جیش السلطان یریدون القرمطی، و قد بلغهم رحیله الیهم، و بادر نصر اصحابه، و اختلف رأیهم، و جزع اصحاب السلطان، و امتلأت قلوبهم رهبه للقرمطی، و وقفوا علی قنطره تعرف بالقنطره الجدیده، و أرادوا قطعها لئلا یجوز القرمطی الیهم، و تابعه اکثر اهل العسکر، فقطعت القنطرة فلما صار القرمطی و اصحابه إلیها رماهم اصحاب السلطان بالنشاب، و رأوا کثره الخلق، فرجعوا و تبددوا فی الموضع، فعزم نصر علی العبور الیهم و مناجزتهم فلم یدعه مؤنس و وجه السلطان الی الفرات بطیارات، و شمیلیات فیها جماعه من الناشبة، و علیهم سبک غلام المکتفی، فحالوا بین القرامطة و بین العبور و کان ثقل القرمطی و سواد عسکره بحیال الأنبار، و ابن ابی الساج محبوس عندهم، فاراد نصر ان یحتال للعبور فی السفن لیلا، و ان یکبسوا السواد طمعا فی تخلیص ابن ابی الساج فحم نصر الحاجب حمی ثقیله اذهبت عقله یومین و لیلتین، و شاع ما اراد ان یفعله و قدم مؤنس غلامه یلبق فی نحو الفین، فعبروا الفرات لیلا و وافوا سواد القرمطی بالأنبار و کان یلبق فی جیش عظیم، و سواد القرمطی فی خیل یسیره، فانهزم اصحاب السلطان، و اسر جماعه منهم، و اسر ابن ابی الأغر فی جملتهم فلما أتاهم القرمطی جلس لهم، و ضرب اعناق جمیعهم، و دعا بابن ابی الساج من الموضع الذی کان محبوسا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اکرمک و انوی الصفح عنک، و أنت تحرض علی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انی ما اقدر علی مکاتبتهم و لا مراسلتهم، فأی ذنب لی فی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حیا فلأصحابک طمع فیک، فامر به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اتصل بمؤنس المظفر ان أم المقتدر عامله علی قتله، و انها قد نصبت له من یقتله إذا دخل الدار، فاستوحش و احترس، و طلب الخروج الی الثغر، فأجیب الی ذلک، ثم اضطرب امره لما حدث من امر القرمطی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ورد الخبر بموت ابراهیم بن عبد الله المسمعی امیر فارس، فخلع علی یاقوت، و قلد مکانه، و ولی محمد بن عبد الصمد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احمد عبید الله بن عبد الله بن سلیمان من بنی العباس</w:t>
      </w:r>
      <w:r>
        <w:rPr>
          <w:rFonts w:eastAsia="IRNazanin" w:cs="IRNazanin"/>
          <w:color w:val="111111"/>
          <w:sz w:val="28"/>
          <w:szCs w:val="28"/>
          <w:rtl w:val="true"/>
          <w:lang w:bidi="fa-IR"/>
        </w:rPr>
        <w:t>.</w:t>
      </w:r>
      <w:bookmarkStart w:id="141" w:name="pg16714_183796"/>
    </w:p>
    <w:p>
      <w:pPr>
        <w:pStyle w:val="BookText"/>
        <w:rPr/>
      </w:pPr>
      <w:bookmarkEnd w:id="141"/>
      <w:r>
        <w:rPr>
          <w:rFonts w:ascii="IRNazanin" w:hAnsi="IRNazanin" w:eastAsia="IRNazanin"/>
          <w:color w:val="111111"/>
          <w:sz w:val="28"/>
          <w:sz w:val="28"/>
          <w:szCs w:val="28"/>
          <w:rtl w:val="true"/>
          <w:lang w:bidi="fa-IR"/>
        </w:rPr>
        <w:t>ثم دخلت</w:t>
      </w:r>
    </w:p>
    <w:p>
      <w:pPr>
        <w:pStyle w:val="Heading2"/>
        <w:numPr>
          <w:ilvl w:val="1"/>
          <w:numId w:val="1"/>
        </w:numPr>
        <w:rPr/>
      </w:pPr>
      <w:bookmarkStart w:id="142" w:name="__RefHeading___Toc2368988_73709187"/>
      <w:bookmarkStart w:id="143" w:name="_Toc53"/>
      <w:bookmarkEnd w:id="142"/>
      <w:r>
        <w:rPr>
          <w:rtl w:val="true"/>
        </w:rPr>
        <w:t>سنه ست عشره و ثلاثمائة</w:t>
      </w:r>
      <w:bookmarkEnd w:id="143"/>
    </w:p>
    <w:p>
      <w:pPr>
        <w:pStyle w:val="Heading3"/>
        <w:numPr>
          <w:ilvl w:val="2"/>
          <w:numId w:val="1"/>
        </w:numPr>
        <w:rPr/>
      </w:pPr>
      <w:bookmarkStart w:id="144" w:name="__RefHeading___Toc2368990_73709187"/>
      <w:bookmarkStart w:id="145" w:name="_Toc54"/>
      <w:bookmarkEnd w:id="144"/>
      <w:r>
        <w:rPr>
          <w:rtl w:val="true"/>
        </w:rPr>
        <w:t>[</w:t>
      </w:r>
      <w:r>
        <w:rPr>
          <w:rtl w:val="true"/>
        </w:rPr>
        <w:t>أخبار متفرقة</w:t>
      </w:r>
      <w:r>
        <w:rPr>
          <w:rtl w:val="true"/>
        </w:rPr>
        <w:t>]</w:t>
      </w:r>
      <w:bookmarkEnd w:id="145"/>
    </w:p>
    <w:p>
      <w:pPr>
        <w:pStyle w:val="BookText"/>
        <w:rPr/>
      </w:pPr>
      <w:r>
        <w:rPr>
          <w:rFonts w:ascii="IRNazanin" w:hAnsi="IRNazanin" w:eastAsia="IRNazanin"/>
          <w:color w:val="111111"/>
          <w:sz w:val="28"/>
          <w:sz w:val="28"/>
          <w:szCs w:val="28"/>
          <w:rtl w:val="true"/>
          <w:lang w:bidi="fa-IR"/>
        </w:rPr>
        <w:t>ذکر ما دار فی هذه السنه من اخبار بنی العباس  فیها اوقع سلیمان الجنابی القرمطی باهل الرحبه، و قتل منهم مقتله عظیمه، و وجه سریه الی دیار ربیعه، فاوقعت ببوادی الاعراب و استباحتها، ثم عادوا الی الرحبه، و استاقوا خمسه آلاف جمل و مواشی کثیره، و زحف القرامطة الی الرقة للإیقاع بأهلها، فحاربوهم أشد محاربه، و رموهم من اعالی دورهم بالماء و التراب و الاجر و رموهم بسهام مسمومه، فمات منهم نحو مائه رجل و انصرفوا عنها مفلولین</w:t>
      </w:r>
      <w:r>
        <w:rPr>
          <w:rFonts w:eastAsia="IRNazanin" w:cs="IRNazanin"/>
          <w:color w:val="111111"/>
          <w:sz w:val="28"/>
          <w:szCs w:val="28"/>
          <w:rtl w:val="true"/>
          <w:lang w:bidi="fa-IR"/>
        </w:rPr>
        <w:t>.</w:t>
      </w:r>
    </w:p>
    <w:p>
      <w:pPr>
        <w:pStyle w:val="Heading3"/>
        <w:numPr>
          <w:ilvl w:val="2"/>
          <w:numId w:val="1"/>
        </w:numPr>
        <w:rPr/>
      </w:pPr>
      <w:bookmarkStart w:id="146" w:name="__RefHeading___Toc2368992_73709187"/>
      <w:bookmarkStart w:id="147" w:name="_Toc55"/>
      <w:bookmarkEnd w:id="146"/>
      <w:r>
        <w:rPr>
          <w:rtl w:val="true"/>
        </w:rPr>
        <w:t>ذکر القبض علی علی بن عیسی الوزیر</w:t>
      </w:r>
      <w:bookmarkEnd w:id="147"/>
    </w:p>
    <w:p>
      <w:pPr>
        <w:pStyle w:val="BookText"/>
        <w:rPr/>
      </w:pPr>
      <w:r>
        <w:rPr>
          <w:rFonts w:ascii="IRNazanin" w:hAnsi="IRNazanin" w:eastAsia="IRNazanin"/>
          <w:color w:val="111111"/>
          <w:sz w:val="28"/>
          <w:sz w:val="28"/>
          <w:szCs w:val="28"/>
          <w:rtl w:val="true"/>
          <w:lang w:bidi="fa-IR"/>
        </w:rPr>
        <w:t>و ولایه محمد بن علی بن مقله الوزارة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قبض علی علی بن عیسی، و وکل به فی دار الخلیفة یوم الثلاثاء لاثنتی عشره لیله خلت من ربیع الاول، و توجه هارون بن غریب الخال الی ابی علی محمد بن علی بن الحسن بن عبد الله المعروف بابن مقله، فحمله الی دار   المقتدر بعد مراسلات کانت بینهما و ضمانات فقلده المقتدر وزارته، و فوض الیه أموره، و خلع علیه الوزارة یوم الخمیس لاربع عشره لیله خلت من ربیع الاول، فاقر عبید الله ابن محمد بن عبد الله الکلواذی علی دیوان السواد، و اقر الفضل بن جعفر بن محمد ابن موسی بن الفرات علی دیوان المشرق، و انفذه ناظرا علی اعمال فارس، و ولی محمد ابن القاسم الکرخی دیوان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قدم من 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الوزیر أخاه الحسن بن علی دیوان الخاصة و دیوان الدار الاصغر، الذی تنشأ منه الکتب بالزیادات و النقل، و قلد أخاه العباس بن علی دیوان الفراتیه و دیوان الجیش، و اقر عثمان بن سعید الصیرفی علی دیوان الجیش الأصل، و ابراهیم بن خفیف علی دیوان النفقات،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اجری الأمور احسن مجاریها، و امر الا یطالب احد بمصادره و لا غرم، و لا یعرض لصنائع احد، حتی اقر احمد بن جانی علی ما کان یتقلده من دیوان اقطاع الوزراء، و اجلس ابراهیم بن أیوب النصرانی کاتب علی بن عیسی بین یدیه علی رسمه، و اقره علی دیوان الجهبذه، و ضمن امر الرجاله المصافیه الملازمین لدار الخلیفة، و قد بلغت نوبتهم عشرین و مائه الف دینار فی کل هلال فاستبشر الناس به، و سکنوا الیه، و أمنوا و انفسحت آمالهم، و اتسعت هممهم، و تباشروا بأیامه ثم خلع فی غره جمادی الاولی علی ابی القاسم و ابی الحسین و ابی الحسن بنی ابی علی محمد بن علی الوزیر لتقلد الدواوین، ثم خلع علی محمد بن علی بعد ذلک لتکنیه امیر المؤمنین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انه ولی الوزارة احد بعد عبید الله بن یحیی بن خاقان مدح من الاشعار باکثر مما مدح به محمد بن علی قبل الوزارة، و فی الوزارة، و بعد ذلک لشهرته فی الشعر، و علمه به و اثابته علیه و ظهر من ذکاء ابنه ابی الحسین و استقلاله بالأعمال، و تصرفه فی الآداب و حسن بلاغته و خطه ما تواصفه الناس، و کان اکثر ذلک فی وزارته الثانیه، حین انفجر علیه الشباب، و زالت الطفوله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رأینا وزیرا مذ توفی القاسم بن عبید الله احسن حرکه و لا اظرف اشاره و لا اصلح خطا، و لا اکثر حفظا، و لا اسلط قلما، و لا اقصد بلاغه، و لا آخذ بقلوب الخلفاء من محمد بن علی و له بعد هذا کله علم بالاعراب و حفظ باللغة و شعر ملیح و توقیعات حسان و ولی الوزیر ابنه أبا القاسم دیوان زمام القواد مکان عبید الله بن محمد، و قلد ابنه أبا عیسی دیوان الضیاع المقبوضة عن أم موسی و الموروثه عن الخدم، و اقر إسحاق بن اسماعیل علی ما کان ضامنا له من اعمال واسط،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رجع القرمطی الی الکوفه، فخرج الیه نصر الحاجب محتسبا و انفق من ماله مائه الف دینار الی ما اعطاه السلطان، و اعانه به و اجتهد فی لقاء القرمطی و نصحه الجیش الذین کانوا معه، و حسنت نیاتهم فی محاربه 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نصر فی الطریق، و مات فی شهر رمضان، فحمل الی بغداد فی تابوت و ولی الحجابه مکانه ابو الفوارس یاقوت مولی المعتضد، و هو إذ ذاک امیر فارس، فاستخلف له ابنه ابو الفتوح الی ان یوافی یاقوت</w:t>
      </w:r>
      <w:r>
        <w:rPr>
          <w:rFonts w:eastAsia="IRNazanin" w:cs="IRNazanin"/>
          <w:color w:val="111111"/>
          <w:sz w:val="28"/>
          <w:szCs w:val="28"/>
          <w:rtl w:val="true"/>
          <w:lang w:bidi="fa-IR"/>
        </w:rPr>
        <w:t>.</w:t>
      </w:r>
      <w:bookmarkStart w:id="148" w:name="pg16714_183798"/>
    </w:p>
    <w:p>
      <w:pPr>
        <w:pStyle w:val="Heading3"/>
        <w:numPr>
          <w:ilvl w:val="2"/>
          <w:numId w:val="1"/>
        </w:numPr>
        <w:rPr/>
      </w:pPr>
      <w:bookmarkStart w:id="149" w:name="__RefHeading___Toc2368994_73709187"/>
      <w:bookmarkStart w:id="150" w:name="_Toc56"/>
      <w:bookmarkEnd w:id="148"/>
      <w:bookmarkEnd w:id="149"/>
      <w:r>
        <w:rPr>
          <w:rtl w:val="true"/>
        </w:rPr>
        <w:t>ذکر الحوادث التی أحدثها القرامطة بمکة و غیرها</w:t>
      </w:r>
      <w:bookmarkEnd w:id="15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سار الجنابی القرمطی لعنه الله الی مکة، فدخلها و اوقع بأهلها عند اجتماع الموسم و اهلال الناس بالحج، فقتل المسلمین بالمسجد الحرام، و هم متعلقون باستار الکعبه، و اقتلع الحجر، و ذهب به، و اقتلع أبواب الکعبه و جردها من کسوتها، و أخذ جمیع ما کان فیها من آثار الخلفاء التی زینوا بها الکعبه و ذهبوا بدره الیتیم، و کانت تزن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عشر مثقالا، و بقرطی ماریة، و قرن کبش ابراهیم، و عصا موسی، ملبسین بالذهب مرصعین بالجوهر، و طبق و مکبه من ذهب و سبعه عشر قندیلا، کانت بها من فضه و ثلاث محاریب فضه کانت دون القامة منصوبه فی صدر البیت، ثم رد الحجر بعد اعوام و لم یرد من سائر ذلک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ان الجنابی لعنه الله صعد الی سطح الکعبه لیقلع المیزاب، و هو من خشب ملبس بذهب، فرماه بنو هذیل الاعراب من جبل ابی قبیس بالسهام حتی ازالوهم عنه، و لم یصلوا الی قلعه و ظهر قرامطه یعرفون بالنفلیه بسواد الفرات، و معهم قوم من الاعراب من بنی رفاعة و ذهل و عبس فعاثوا و أفسدوا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علیهم رؤساء منهم یقال لهم عیسی بن موسی ابن اخت عبدان القرمطی و مسعود بن حریث من بنی رفاعة و رجل یعرف بابن الأعمی فاوقعوا وقائع عظیمه، و أخذوا الجزیة ممن خالفهم علی رسوم أحدثوها وجبوا الغلات، فانفذ المقتدر هارون بن غریب الی واسط فاوقع بهم، و قتل کثیرا منهم، و حمل منهم الی مدینه السلام مائتی اسیر، فقتلوا و صلبوا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فی شعبان بان الحسن بن القاسم الحسنی قام بالری و معه دیلمی یقال له ما کان بن کاکی، و ان العامل علیها هرب الی خراسان منه، ثم ورد الخبر فی شوال باقبال دیلمی یقال له اسفار بن شیرویه من اصحاب الحسن بن القاسم الی الری أیضا، و ان هارون بن غریب لقی اسفار هذا بناحیه قزوین، فهزمه اسفار و قتل اکثر رجاله و افلت هارون وحده، ثم تلاحق به من بقی من اصحابه و فیها ولی ابراهیم بن ورقاء اماره البصره و شخص إلیها من بغداد، فما رای الناس فی هذا العصر أمیرا اعف منه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صار هارون بن غریب الی الکوفه، قلد کور الجبل کلها و ضم الیه وجوه القواد فقلد أبا العباس بن کیغلغ معاون همذان و نهاوند مکان محمد بن عبد الصمد، و قلد نحریرا الخادم الدینور مکان عبد الله بن حمدان، و خلع علیهما فی دار السلطان، فاستوحش لذلک عبد الله بن حمدان، و کان هذا سبب معاونه عبد الله بن حمدان لنازوک عند ما احدثاه علی المقتدر مما سیأتی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ابو عبد الله احمد بن محمد بن یعقوب بن إسحاق البریدی خراج الاهواز بعد اعمال کثیره تصرف فیها هو و اخواه ابو یوسف و ابو الحسین، فحمدت آثارهم، و شاعت کفایتهم، و حرص السلطان علی اصطناعهم و زیادتهم فعلت أحوالهم، و زادت مراتبهم، و ظهر من استقلال ابی عبد الله احمد بن محمد بالأعمال و قرب ماخذها علیه و المعرفة بوجوه النظر و الاجتهاد فی إرضاء السلطان ما تعارفه الناس و علموه، مع تخرق فی الکرم و السودد، و حسن الرعایة لمن خدمه، و اتصل به و لمن امله و قصده، حتی انه لا یرضی لکل واحد منهم الا بغناه، فأحب السلطان ان یلی هو و اخواه اکثر الاعمال الدنیا، فلم یحبوا ذلک، و اقتصر کل واحد منهم علی دون ما یستحق من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ابو الحسین عمر بن الحسن الأشنانی قضاء المدینة مکان ابن البهلول إذ کبر و اختلط علیه امره، ثم استعفی ابن الأشنانی فاعفی، و ولی الحسین بن عبد الله ابن علی بن ابی الشوارب قضاء المدینة، و قلد ابو طالب محمد بن احمد بن إسحاق ابن البهلول قضاء الاهواز و الأنبار، عوضا مما کان یلیه أبوه من قضاء المدینة و فیها توفی ابو إسحاق بن الضحاک الخصیبی و اللیث بن علی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من تقدم ذکره</w:t>
      </w:r>
      <w:r>
        <w:rPr>
          <w:rFonts w:eastAsia="IRNazanin" w:cs="IRNazanin"/>
          <w:color w:val="111111"/>
          <w:sz w:val="28"/>
          <w:szCs w:val="28"/>
          <w:rtl w:val="true"/>
          <w:lang w:bidi="fa-IR"/>
        </w:rPr>
        <w:t>.</w:t>
      </w:r>
      <w:bookmarkStart w:id="151" w:name="pg16714_183800"/>
    </w:p>
    <w:p>
      <w:pPr>
        <w:pStyle w:val="BookText"/>
        <w:rPr/>
      </w:pPr>
      <w:bookmarkEnd w:id="151"/>
      <w:r>
        <w:rPr>
          <w:rFonts w:ascii="IRNazanin" w:hAnsi="IRNazanin" w:eastAsia="IRNazanin"/>
          <w:color w:val="111111"/>
          <w:sz w:val="28"/>
          <w:sz w:val="28"/>
          <w:szCs w:val="28"/>
          <w:rtl w:val="true"/>
          <w:lang w:bidi="fa-IR"/>
        </w:rPr>
        <w:t>ثم دخلت</w:t>
      </w:r>
    </w:p>
    <w:p>
      <w:pPr>
        <w:pStyle w:val="Heading2"/>
        <w:numPr>
          <w:ilvl w:val="1"/>
          <w:numId w:val="1"/>
        </w:numPr>
        <w:rPr/>
      </w:pPr>
      <w:bookmarkStart w:id="152" w:name="__RefHeading___Toc2368996_73709187"/>
      <w:bookmarkStart w:id="153" w:name="_Toc57"/>
      <w:bookmarkEnd w:id="152"/>
      <w:r>
        <w:rPr>
          <w:rtl w:val="true"/>
        </w:rPr>
        <w:t>سنه سبع عشره و ثلاثمائة</w:t>
      </w:r>
      <w:bookmarkEnd w:id="153"/>
    </w:p>
    <w:p>
      <w:pPr>
        <w:pStyle w:val="Heading3"/>
        <w:numPr>
          <w:ilvl w:val="2"/>
          <w:numId w:val="1"/>
        </w:numPr>
        <w:rPr/>
      </w:pPr>
      <w:bookmarkStart w:id="154" w:name="__RefHeading___Toc2368998_73709187"/>
      <w:bookmarkStart w:id="155" w:name="_Toc58"/>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56" w:name="__RefHeading___Toc2369000_73709187"/>
      <w:bookmarkStart w:id="157" w:name="_Toc59"/>
      <w:bookmarkEnd w:id="156"/>
      <w:r>
        <w:rPr>
          <w:rtl w:val="true"/>
        </w:rPr>
        <w:t>فیها ثار بالمقتدر بعض قواده،</w:t>
      </w:r>
      <w:bookmarkEnd w:id="15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خلعوه و هتک الجند داره، و نهبوا ماله ثم اعید الی الخلافه، و جددت له البیعه، و ذلک ان مؤنسا المظفر لما قدم من الرقة عند اخراجه الی القرامطة، و قرب من بغداد، لقیه عبد الله بن حمدان و نازوک الحاجب، فاغریاه بالمقتدر، و اعلماه بانه یرید عزله عن الإمارة و تقدیم هارون بن غریب مکانه، لما تقدم ذکره من عزل المقتدر لابن حمدان عن الدینور مع استفساده الی نازوک فعمل ذلک فی نفس مؤنس، و دخل بغداد أول یوم من المحرم و عدل الی داره، و لم یمض الی دار الخلیفة، فوجه الیه المقتدر أبا العباس ولده و محمد بن مقله وزیره، فاعلماه تشوقه الیه و رغبته فی رؤیته، فاعتذر بعلة شکاها، و ان تخلفه لم یکن الا بسببها، فارجف الناس بتکرهه الاقبال الیه، و تجمعت الرجاله المصافیه الملازمة بالحضرة الی باب داره، فواثبهم اصحابه، و دافعوهم، و وقع بنفس مؤنس ان الذی فعله الرجاله انما کان عن امر المقتدر، فخرج من الدار، و جلس فی طیار و صار الی باب الشماسیه، و عسکر و تلاحق به اصحابه و خرج الیه نازوک فی جمیع جیشه، فعسکر معه، و ذلک یوم الأحد لتسع خلون من المحرم و لما بلغ المقتدر ذلک ارتاع له، و وعده باخراج هارون بن غریب الی الثغر، و بذل له کل ما رجا به استمالته و اذهاب وحشته و کتب المقتدر الی مؤنس و اهل الجیش کتابا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نازوک فلست ادری سبب عتبة و استیحاشه، فو الله ما اعنت علیه هارون حین حاربه، و لا قبضت یده حین طالبه، و الله یغفر له سوء ظنه و اما عبد الله بن حمدان فلا اعرف شیئا احفظه الا عزله عن الدینور، و ما کنا عرفنا رغبته فیها، و انما أردنا نقله الی ما هو اجل منها، و ما لأحد عندی الا ما أحب لنفسه، فان ارید بی نقض البیعه، فانی مستسلم لامر الله، و غیر مسلم حقا خصنی الله به، و افعل ما فعل</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رضی الله عنه و لا الزم نفسی حجه، لا آتی فی سفک الدماء ما نهی الله عنه الا فی المواطن التی حدها الله فی الکافرین و البغاة من المسلمین و لست استنصر الا بالله، لما اؤمله من الفوز فی الآخرة، و إِنَّ اَللّٰهَ مَعَ اَلَّذِینَ اِتَّقَوْا وَ اَلَّذِینَ هُمْ مُحْسِنُونَ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قرئ کتاب المقتدر فی العسکر وثب وجوه الجیش،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نمضی الی دار الخلیفة لنسمع منه ما یقول و بلغ ذلک المقتدر، فاخرج عن الدار کل من کان یحمل سلاحا، و جلس علی سریره، و فی حجره مصحف یقرا فیه، و اقام بنیه حوالی نفسه، و امر بفتح الأبواب، و الا یمنع احد الدخول فلما علم ذلک مؤنس المظفر اقبل الی باب الخاصة لیعرف الحقیقة، و یستقرب مراسله الخلیفة ثم کره ان یدخل علیه فیحدث من الأمر مالا یتلافاه فامر الحجاب بان یرجعوا الی الدار، و الزم معهم قوما من اصحابه، و صرف الناس الی منازلهم علی حال جمیله، و کلهم مسرور بالسلامة، و رجع هو الی داره لیزید بذلک فی تسکین الناس و تطییب نفس الخلیفة، و ذلک یوم الاثنین لعشر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الخمیس لثلاث عشره خلت منه عاد اصحاب نازوک و سائر الفرسان الی الرکوب فی السلاح، و ساروا الی دار مؤنس المظفر فاخرجوه عن کره منه الی المصلی العتیق، و غلبه نازوک علی التدبیر، و استأثر بالأمر، و باتوا فی تلک اللیلة علی هذه الحال فلما اصبح نازوک رکب و الناس معه فی السلاح الی دار السلطان، فوجدوا الأبواب مغلقة، فاحرقوا بعضها و دخلوا الدار، و قد تکامل علی بابها من الفرسان نحو اثنی عشر ألفا فلما سمع المقتدر نفیرهم دخل هو و ولده داخل القصر، و نزل محمد بن مقله الی دجلة، فرکب طیارة، و صار الی منزله، و تقحم نازوک و اصحابه دخول الدار علی دوابهم الی ان صاروا الی مجالس الخلیفة، و هم یطلبونه و یکشفون عنه فلما رای مؤنس ذلک دخل الدار، و سال بعض الخدم عن المقتدر، فاعلمه بمکانه، فاحتال فی اخراجه و اخراج أمه و ولده و وجه معهم ثقاته الی داره لیستتروا فیها، و اخرج علی بن عیسی من المکان الذی کان محبوسا فیه، فصرفه الی منزله، و اخرج الحسین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محبوسا أیضا بسبب مال طولب به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فصرفه الی منزله، و نهب الجند الدار و محوا رسوم الخلافه و هتکوا الحرمه، و صاروا من أخذ الجوهر و الثیاب و الفرش و الطیب الی مالا قدر له ثم وکل مؤنس اصحابه بالقصر و ابوابه، و اجمع رای نازوک و عبد الله بن حمدان علی اقعاد محمد بن المعتضد للخلافة، و احضروه الدار لیله السبت، و حضر معهما مؤنس المظفر، و دعا لمحمد بن المعتضد بکرسی، و خاطبه ثم انصرف مؤنس الی داره، و اقام نازوک فی الدار إذ کان یتولی الحجابه مع الشرطه، و انصرف عبد الله بن حمدان الی منزله، و وجه نازوک باللیل من نهب دار هارون بن غریب الخال بنهر المعلی و داره بالجانب الغربی، و احرقنا جمیعا، و نهبت دور الناس طول لیله السبت، فکانت من اشام اللیالی علی اهل بغداد، و افلت کل لص و جانی جنایة و مقتطع مال، و فتقوا السجون التی کانوا فیها، و افلت من دار السلطان عبد الله صاحب الجنابی، و عیسی بن موسی الدیلمی و غیرهما من اهل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اصبح الناس علی مثل ذلک الی ان رکب نازوک و اظهر الانکار لما حدث من النهب، و ضرب اعناق قوم وجد معهم امتعه الناس، فکف الأمر قلیلا، و سمی محمد بن المعتضد القاهر بأمر الله، و سلم علیه بالخلافة، و وجه القاضی محمد بن یوسف و جماعه معه الی دار مؤنس المظفر لیجبروا المقتدر علی الخلع، فامتنع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الرجاله المصافیه طالبوا بست نوب و زیاده دینار، و کان یجب لهم فی کل نوبه مائه و عشرون الف دینار عین، إذ کانوا فی عشرین الف راجل، و کان عدد الفرسان اثنی عشر ألفا، و مبلغ مالهم فی کل شهر خمسمائة الف دینار فضمن نازوک ثلاث نوب للرجاله، و دافعهم عن الزیادة،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نأخذ الا الست نوب و الدینار الزائد، و اخر نازوک إعطاء الجند، إذ لم یجتمع له المال، و ألحوا فی قبضه فلم یعطوا شیئا یوم السبت و لا یوم الأحد، و بکر الرجاله یوم الاثنین الی الدار للمطالبة بالمال، فدخل نازوک و خادمه عجیب الصقلبی الی الصحن المعروف بالشعیبی و دخل الرجاله الی الدهلیز یشتمون نازوک، و یغلظون له، و یتواعدونه، لتاخیره العطاء و الزیادة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 هجموا فی الدار، و ثاروا علی نازوک لعداوتهم له و حربهم له فی أول امارته فقتلوا عجیبا خادمه، و کان نازوک قد سد الطرق و الممرات التی کانت فی دار السلطان تحصینا علی نفسه و استظهارا علی امره فلما رای فعل الرجاله و ایقن بالشر دخل</w:t>
      </w:r>
      <w:bookmarkStart w:id="158" w:name="pg16714_183803"/>
    </w:p>
    <w:p>
      <w:pPr>
        <w:pStyle w:val="BookText"/>
        <w:rPr/>
      </w:pPr>
      <w:bookmarkEnd w:id="158"/>
      <w:r>
        <w:rPr>
          <w:rFonts w:ascii="IRNazanin" w:hAnsi="IRNazanin" w:eastAsia="IRNazanin"/>
          <w:color w:val="111111"/>
          <w:sz w:val="28"/>
          <w:sz w:val="28"/>
          <w:szCs w:val="28"/>
          <w:rtl w:val="true"/>
          <w:lang w:bidi="fa-IR"/>
        </w:rPr>
        <w:t>لیهرب من بعض الممرات، فوجدها مسدودة، و لحقه رجل من الرجاله اصفر یقال له مظفر و آخر یقال له سعید بن یربوع، و یلقب بضفدع، فقتلاه ثم صلب جسده من وقته علی بعض ادقال الستائر التی تلی دجلة،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الا خلیفتنا المقتدر بالله، و وثب القاهر مع جماعه من خدمه فخرج من بعض أبواب القصر، و جلس فی طیار، و مضی الی موضعه فی دار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نری ذلک کله من دجلة، و نهبت دار نازوک فی ذلک الوقت، و دار بنی بن نفیس و قد قیل ان مؤنسا المظفر لما رای غلبه نازوک علی الأمر وجه لیله الاثنین الی نقباء الرجاله فواطاهم علی ما فعلوه، و کان لا یرید تمام خلع المقتدر، و لذلک ما ستره و لم یبت عنه منذ ادخله داره و کان عبد الله بن حمدان فی الوقت الذی قتل فیه نازوک بین یدی القاهر و هو یراه خلیفه، فلما هرب القاهر طلب ابن حمدان من بعض الغلمان جبه صوف کانت علیه، و ضمن له مالا، فلبسها و بادر یرید بعض الأبواب، فندر به قوم من الغلمان و الخدم، فما زالوا یرمونه بالنشاب حتی قتلوه و احتزوا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317</w:t>
      </w:r>
    </w:p>
    <w:p>
      <w:pPr>
        <w:pStyle w:val="Heading3"/>
        <w:numPr>
          <w:ilvl w:val="2"/>
          <w:numId w:val="1"/>
        </w:numPr>
        <w:rPr/>
      </w:pPr>
      <w:bookmarkStart w:id="159" w:name="__RefHeading___Toc2369002_73709187"/>
      <w:bookmarkStart w:id="160" w:name="_Toc60"/>
      <w:bookmarkEnd w:id="159"/>
      <w:r>
        <w:rPr>
          <w:rtl w:val="true"/>
        </w:rPr>
        <w:t>ذکر صرف المقتدر الی الخلافه</w:t>
      </w:r>
      <w:bookmarkEnd w:id="16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مؤنس المظفر المقتدر بالله   و ساله الرجوع الی الدار، و الظهور للناس فاستعفاه من ذلک فلم یدعه حتی رده فی طیارة، مع خادمه بشری، فلما صعد القصر سال عن عبد الله بن حمدان، فاخبر بقتله، فساءه ذلک، و کان قد صح عنده انه لم یرد من أول امره ما اراده نازوک، و لا ظن الحال تبلغ حیث بلغت ثم ان المقتدر قعد للناس، و خاطبهم بنفسه، و قال للرجاله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علی ست نوب و زیاده دینار، و قال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علی ارزاق اربعه اشهر، و قال لسائر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علی ارزاق اربعه اشهر و زیاده خمسه دنانیر لکل واحد منکم، و ما عندی ما یفی بهذا و لکنی أبیع ما بقی من ثیابی و فرشی و أبیع ضیاعی و ضیاع من یجوز علیه امری، فبایعه الناس بیعه مجدده</w:t>
      </w:r>
      <w:bookmarkStart w:id="161" w:name="pg16714_183804"/>
    </w:p>
    <w:p>
      <w:pPr>
        <w:pStyle w:val="BookText"/>
        <w:rPr/>
      </w:pPr>
      <w:bookmarkEnd w:id="161"/>
      <w:r>
        <w:rPr>
          <w:rFonts w:ascii="IRNazanin" w:hAnsi="IRNazanin" w:eastAsia="IRNazanin"/>
          <w:color w:val="111111"/>
          <w:sz w:val="28"/>
          <w:sz w:val="28"/>
          <w:szCs w:val="28"/>
          <w:rtl w:val="true"/>
          <w:lang w:bidi="fa-IR"/>
        </w:rPr>
        <w:t>و اجتهد فی توفیتهم ما ضمنه لهم، و صرف أوانی الذهب و الفضه، ثم اعجلوه عن صرفها فکان یزنها لهم مکان الدنانیر و الدراهم و وفی بکل الذی ضمنه، و کان القاهر لما اقعد للخلافة قد احضر محمد بن علی الوزیر یوم السبت و یوم الأحد، و امره ان یجری الأمور مجاریها، فلم یحدث شیئا و لا حاول امرا فلما عاد المقتدر الی حالته احضره و شکر ما کان منه، فکتب محمد بن علی الی جمیع الأمراء و العمال و الاطراف بما جدده الله للمقتدر بالله، و کفاه ایاه، و ارتجل الکتاب إملاء بلا نسخه، فاحسن فیها و أجاد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اضطربت الأمور ببغداد الی ان ولی المقتدر شرطته ابراهیم و محمد ابنی رائق مولی المعتضد، و خلع علیهما، و ذلک بمشوره مؤنس المظفر و عن امره، فقاما بالأمر احسن قیام و ضبطا البلد أشد ضبط، و طاف کل واحد منهما باللیل فی جانبه من بغداد، و کان اکثر الضبط لمحمد فهو الذی کان یقیم الحدود، و یستوفی الحقوق و کانت فی ابراهیم رحمه و رقه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یاقوت من فارس فی غره شهر ربیع الاول، فخلع علیه للحجابه و علی محمد ولده لسبب هزیمتهم للسجستانیه بکرمان، و ولی الاعمال جماعه ممن اشار بهم مؤنس و محمد بن علی و لم یف مال المقتدر و الانیه التی احضرها بارزاق الجند، فامر بارتجاع ما کان اقطعه الناس من الأموال و الضیاع و المستغلات، و افرد لها دیوانا، و قلد الوزیر ابن مقله ذلک الدیوان عبد الله بن محمد بن روح، و سمی دیوان المرتجعة، فتقلده فی آخر المحرم، فعسف علیه الجند بالمطالبة بالمال، فاستعفی الوزیر فأعفاه و قلد مکانه الحسین بن احمد بن کردی الماذرائی و وردت الاخبار باستیلاء العدو علی الثغور الجزریة، و نصبهم فی کل مدینه رجلا منهم لقبض الجبایه، فاخرج السلطان طریفا السبکری لدفعهم، و کتب الی من قارب تلک الناحیة ان یسیروا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اصحاب ابی مسافر اضطربوا علیه باذربیجان، فزال عنهم الی المراغه، فحصروه بها حتی قتلوه، و تراضوا علی قائد منهم اسمه مفلح، فراسوه علیهم، و ترددت الأنباء الشاغله الغامه</w:t>
      </w:r>
      <w:r>
        <w:rPr>
          <w:rFonts w:eastAsia="IRNazanin" w:cs="IRNazanin"/>
          <w:color w:val="111111"/>
          <w:sz w:val="28"/>
          <w:szCs w:val="28"/>
          <w:rtl w:val="true"/>
          <w:lang w:bidi="fa-IR"/>
        </w:rPr>
        <w:t>.</w:t>
      </w:r>
    </w:p>
    <w:p>
      <w:pPr>
        <w:pStyle w:val="Heading3"/>
        <w:numPr>
          <w:ilvl w:val="2"/>
          <w:numId w:val="1"/>
        </w:numPr>
        <w:rPr/>
      </w:pPr>
      <w:bookmarkStart w:id="162" w:name="__RefHeading___Toc2369004_73709187"/>
      <w:bookmarkStart w:id="163" w:name="_Toc61"/>
      <w:bookmarkEnd w:id="162"/>
      <w:r>
        <w:rPr>
          <w:rtl w:val="true"/>
        </w:rPr>
        <w:t>[</w:t>
      </w:r>
      <w:r>
        <w:rPr>
          <w:rtl w:val="true"/>
        </w:rPr>
        <w:t>أخبار متفرقة</w:t>
      </w:r>
      <w:r>
        <w:rPr>
          <w:rtl w:val="true"/>
        </w:rPr>
        <w:t>]</w:t>
      </w:r>
      <w:bookmarkEnd w:id="163"/>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هذا العام ابو الحسین بن ابی العباس الخصیبی و الحسین بن احمد الماذرائی بمصر، و توفیت ثمل القهرمانه التی کانت مع والده المقتدر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ابو القاسم ابن بنت منیع المحدث، و هو ابن مائه سنه و ثلاث سنین، مولده سنه اربع عشره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نحریر الصغیر بالموصل و کان یتولی معونتها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ابو معد نزار بن محمد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نصب الحج للناس فی هذه السنه عمر بن الحسن بن عبد العزیز بن عبد الله بن عبید الله بن العباس، خلیفه لأبیه الحسن بن عبد العزیز فصده الجنابی عن الحج</w:t>
      </w:r>
      <w:r>
        <w:rPr>
          <w:rFonts w:eastAsia="IRNazanin" w:cs="IRNazanin"/>
          <w:color w:val="111111"/>
          <w:sz w:val="28"/>
          <w:szCs w:val="28"/>
          <w:rtl w:val="true"/>
          <w:lang w:bidi="fa-IR"/>
        </w:rPr>
        <w:t>.</w:t>
      </w:r>
      <w:bookmarkStart w:id="164" w:name="pg16714_183806"/>
    </w:p>
    <w:p>
      <w:pPr>
        <w:pStyle w:val="BookText"/>
        <w:rPr/>
      </w:pPr>
      <w:bookmarkEnd w:id="164"/>
      <w:r>
        <w:rPr>
          <w:rFonts w:ascii="IRNazanin" w:hAnsi="IRNazanin" w:eastAsia="IRNazanin"/>
          <w:color w:val="111111"/>
          <w:sz w:val="28"/>
          <w:sz w:val="28"/>
          <w:szCs w:val="28"/>
          <w:rtl w:val="true"/>
          <w:lang w:bidi="fa-IR"/>
        </w:rPr>
        <w:t>ثم دخلت</w:t>
      </w:r>
    </w:p>
    <w:p>
      <w:pPr>
        <w:pStyle w:val="Heading2"/>
        <w:numPr>
          <w:ilvl w:val="1"/>
          <w:numId w:val="1"/>
        </w:numPr>
        <w:rPr/>
      </w:pPr>
      <w:bookmarkStart w:id="165" w:name="__RefHeading___Toc2369006_73709187"/>
      <w:bookmarkStart w:id="166" w:name="_Toc62"/>
      <w:bookmarkEnd w:id="165"/>
      <w:r>
        <w:rPr>
          <w:rtl w:val="true"/>
        </w:rPr>
        <w:t>سنه ثمان عشره و ثلاثمائة</w:t>
      </w:r>
      <w:bookmarkEnd w:id="166"/>
    </w:p>
    <w:p>
      <w:pPr>
        <w:pStyle w:val="Heading3"/>
        <w:numPr>
          <w:ilvl w:val="2"/>
          <w:numId w:val="1"/>
        </w:numPr>
        <w:rPr/>
      </w:pPr>
      <w:bookmarkStart w:id="167" w:name="__RefHeading___Toc2369008_73709187"/>
      <w:bookmarkStart w:id="168" w:name="_Toc63"/>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69" w:name="__RefHeading___Toc2369010_73709187"/>
      <w:bookmarkStart w:id="170" w:name="_Toc64"/>
      <w:bookmarkEnd w:id="169"/>
      <w:r>
        <w:rPr>
          <w:rtl w:val="true"/>
        </w:rPr>
        <w:t>[</w:t>
      </w:r>
      <w:r>
        <w:rPr>
          <w:rtl w:val="true"/>
        </w:rPr>
        <w:t>أخبار متفرقة</w:t>
      </w:r>
      <w:r>
        <w:rPr>
          <w:rtl w:val="true"/>
        </w:rPr>
        <w:t>]</w:t>
      </w:r>
      <w:bookmarkEnd w:id="17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اقبل ملیح الأرمینی الی ناحیه شمشاط للغارة علی أهلها، فخرج الیه نجم غلام جنی الصفوانی، و کان یلی المعاون بدیار مضر، و یتولی اعمال الرقة، فاوقع بملیح و باصحابه وقیعه عظیمه، فانفذ ابنا له یقال له منصور، و یکنی أبا الغنائم الی الخلیفة ببغداد بأربعمائة اسیر منهم عشره رؤساء مشاهیر، فادخلهم بغداد فی شهر ربیع الاول من هذه السنه مشاهیر علی الجمال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اعراب بنی نمیر بن عامر و بنی کلاب بن ربیعه فعاثوا بظهر الکوفه، و استطالوا علی المسلمین، و أخافوا السبیل، فخرج الیهم ابو الفوارس محمد بن ورقاء امیر الکوفه فی جمع من اشراف الکوفه و بنی هاشم العباسیین و الطالبیین و لم یکن معه جند سواهم فقاتل الاعراب بنفسه، و صبر لمحاربتهم فأسروه و أسروا معه ابن عمر العلوی و ابن عم شیبان العباسی من ولد عیسی بن موسی، و سار بهم الاعراب فی اخبائهم، و لم یجسروا علی إیقاع سوء بهم فطلبوا منهم الفداء فاجابوهم الیه، وفدوا انفسهم و تخلصوا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علی عبد الله بن عمرویه، و قلد شرطه البصره مکان محمد بن القاسم بن سیما، و خلع علی علی بن یلبق لمعاون النهروان و واسط مکان سعید بن حمدان، فخرج الی واسط، و بلغه ان إسحاق الکردی المعروف بابی الحسین، خرج لقطع الطریق علی عادته، و معه جمله من الأکراد، فراسله علی و لاطفه، و وعده تقدیم السلطان له علی جمیع الأکراد فاقبل الیه و بات عنده و خلع علیه و حمله ثم صرفه الی عسکره لیغدو علیه فی الیوم الثانی، و اجتمع رؤساء اهل واسط الی علی، فعرفوه بما قد هیاه الله له فی</w:t>
      </w:r>
      <w:bookmarkStart w:id="171" w:name="pg16714_183807"/>
    </w:p>
    <w:p>
      <w:pPr>
        <w:pStyle w:val="BookText"/>
        <w:rPr/>
      </w:pPr>
      <w:bookmarkEnd w:id="171"/>
      <w:r>
        <w:rPr>
          <w:rFonts w:ascii="IRNazanin" w:hAnsi="IRNazanin" w:eastAsia="IRNazanin"/>
          <w:color w:val="111111"/>
          <w:sz w:val="28"/>
          <w:sz w:val="28"/>
          <w:szCs w:val="28"/>
          <w:rtl w:val="true"/>
          <w:lang w:bidi="fa-IR"/>
        </w:rPr>
        <w:t>الکردی و انه لو انفق مائه الف دینار لما تمکن ما تمکن منه فیه، و انه ان افلت من یدیه انکر السلطان ذلک علیه فلما بکر الکردی الی علی بن یلبق تقبض علیه و علی من کان معه، و رکب من وقته الی موضع عسکره، فقتل منهم خلقا و اسر جماعه و ادخل ابو الحسین الی بغداد مشهورا، و معه اربعه عشر رجلا بین یدی یلبق المؤنسی و ابنه علی، و ذلک لثمان خلون من جمادی الاولی، فحبسوا و لم یقتلوا و فیها خلع علی محمد بن یاقوت و ولی شرطه بغداد علی الجانبین مکان ابراهیم و محمد ابنی رائق المعتضدی، و قلد الحسبه</w:t>
      </w:r>
      <w:r>
        <w:rPr>
          <w:rFonts w:eastAsia="IRNazanin" w:cs="IRNazanin"/>
          <w:color w:val="111111"/>
          <w:sz w:val="28"/>
          <w:szCs w:val="28"/>
          <w:rtl w:val="true"/>
          <w:lang w:bidi="fa-IR"/>
        </w:rPr>
        <w:t>.</w:t>
      </w:r>
    </w:p>
    <w:p>
      <w:pPr>
        <w:pStyle w:val="Heading3"/>
        <w:numPr>
          <w:ilvl w:val="2"/>
          <w:numId w:val="1"/>
        </w:numPr>
        <w:rPr/>
      </w:pPr>
      <w:bookmarkStart w:id="172" w:name="__RefHeading___Toc2369012_73709187"/>
      <w:bookmarkStart w:id="173" w:name="_Toc65"/>
      <w:bookmarkEnd w:id="172"/>
      <w:r>
        <w:rPr>
          <w:rtl w:val="true"/>
        </w:rPr>
        <w:t>ذکر الإیقاع بجند الرجاله ببغداد</w:t>
      </w:r>
      <w:bookmarkEnd w:id="17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الحوادث فی هذه السنه التی عظمت برکتها علی السلطان و المسلمین، ان الرجاله المصافیه لما قتلوا نازوک، و تهیأ لهم ما فعلوه فی امر المقتدر، و قبضوا الست النوائب و الزیادة التی طلبوها، ملکوا امر الخلافه، و ضربوا خیاما حوالی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اولی من الغلمان بحفظ الخلیفة و قصره، و انضوی الیهم من لم یکن منهم، و زادت عدتهم علی عشرین ألفا، و بلغ المال المدفوع الیهم لکل شهر مائه الف و ثلاثین الف دینار، و تحکموا علی القضاه، و طالبوهم بحل الحباسات و اخراج الوقوف من ایدیهم، و اکتنفوا الجناة، و عطلوا الأحکام، و استطالوا علی المسلمین، و تدلل قوادهم علی الخلیفة و علی الوزیر، حتی کان لا یقدر ان یحتجب عن واحد منهم فی ای وقت جاء من لیل او نهار، و لا یرد عن احد حاجه کائنا ما کانت، فلم یزالوا علی هذه الحال الی ان شغب الفرسان، و طلبوا أرزاقهم، و عسکروا بالمصلی، و دخل بعضهم بغداد یرید دار ابی القاسم بن الوزیر محمد بن علی فلما قربوا منها دافعهم الرجاله الذین کانوا ملازمین بها، و منعوهم الجواز فی الشارع، فتجمع الفرسان، و رشقوهم بالنشاب، و قتلوا منهم رجلا، فانهزم الرجاله اقبح هزیمه، فطمع الفرسان حینئذ فیهم، و افترصوا ذلک منهم، و راسلوا الغلمان الحجریه فی امرهم و تأمروا معهم علی الإیقاع بهم</w:t>
      </w:r>
      <w:bookmarkStart w:id="174" w:name="pg16714_183808"/>
    </w:p>
    <w:p>
      <w:pPr>
        <w:pStyle w:val="BookText"/>
        <w:rPr/>
      </w:pPr>
      <w:bookmarkEnd w:id="174"/>
      <w:r>
        <w:rPr>
          <w:rFonts w:ascii="IRNazanin" w:hAnsi="IRNazanin" w:eastAsia="IRNazanin"/>
          <w:color w:val="111111"/>
          <w:sz w:val="28"/>
          <w:sz w:val="28"/>
          <w:szCs w:val="28"/>
          <w:rtl w:val="true"/>
          <w:lang w:bidi="fa-IR"/>
        </w:rPr>
        <w:t>و بلغ محمد بن یاقوت صاحب الشرطه الخبر، فحرص علی نفاذه، و اغری الفرسان بالعزم فیه، و سفر فی الأمر و احکمه، و أومی الیهم الوزیر بوجه الرأی فیه، و دبره من حیث لا یظن به، إذ علم ما فی نفس الخلیفة علیهم من الغیظ لقبیح ما کانوا یحدثونه علیه فوثب الغلمان الحجریه یوم الأربعاء لثمان لیال بقین من المحرم بالرجاله المصافیه و طردوهم عن المصاف، و رشقوهم بالنشاب، فانصرفوا منهزمین، و اخرج ابن یاقوت صاحب شرطه بغداد غلمانا کثیرا فی طیارات و تقدم الیهم الا یترکوا رجلا یعبر من جانب الی جانب الا قتلوه، و لا ملاحا یجیز احدهم الا رموه بالنشاب، و اخافوه و منعوا من عبور الجسر، و الح علیهم بالطلب، و نودی فیهم الا یبقی ببغداد منهم احد، و اعانت علیهم العامه، و انطلقت فیهم الأیدی، فلم یجتمع منهم اثنان، و حظر علیهم الا یخرجوا الی الکوفه و البصره و الاهواز، فتخطفوا فی کل وجه و امیحوا بکل مکان، فهل تری لهم من باقیه، و قصد الفرسان مع العامه الی الموضع الذی کان فیه مستقر السودان بباب عمار، فنهبوهم و احرقوا منازلهم، فطلبوا الامان، و سألوا الصفح، فرفع عنهم القتل و حبس منهم الوجوه و اسقطت عنهم الجرایات</w:t>
      </w:r>
      <w:r>
        <w:rPr>
          <w:rFonts w:eastAsia="IRNazanin" w:cs="IRNazanin"/>
          <w:color w:val="111111"/>
          <w:sz w:val="28"/>
          <w:szCs w:val="28"/>
          <w:rtl w:val="true"/>
          <w:lang w:bidi="fa-IR"/>
        </w:rPr>
        <w:t>.</w:t>
      </w:r>
    </w:p>
    <w:p>
      <w:pPr>
        <w:pStyle w:val="Heading3"/>
        <w:numPr>
          <w:ilvl w:val="2"/>
          <w:numId w:val="1"/>
        </w:numPr>
        <w:rPr/>
      </w:pPr>
      <w:bookmarkStart w:id="175" w:name="__RefHeading___Toc2369014_73709187"/>
      <w:bookmarkStart w:id="176" w:name="_Toc66"/>
      <w:bookmarkEnd w:id="175"/>
      <w:r>
        <w:rPr>
          <w:rtl w:val="true"/>
        </w:rPr>
        <w:t>کتاب علی بن مقله الی القواد و العمال</w:t>
      </w:r>
      <w:bookmarkEnd w:id="17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الوزیر محمد بن علی بن مقله فیهم نسخه انفذت الی القواد و العمال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جری اعزک الله من امر الرجاله المصافیه بالحضرة ما قد اتصل بک، و عرفت جملته و تفصیله و جهته و سبیله، و قد خار الله عز و جل لسیدنا امیر المؤمنین و للناس بعده بما تهیأ من قمعهم و ردعهم، خیره ظاهره متصله بالکفایة الشامله التامة بمن الله و فضله، و لم یر سیدنا ایده الله استصلاح احد من هذه العصبة الا السودان فإنهم کانوا اخف جنایة، و ایسر جریره، فرای اعلی الله رایه اقرارهم علی أرزاقهم القدیمه، و تصفیتهم بالعرض علی المحنة لعلمه ان العساکر لا بد لها من رجاله و امر اعلی الله امره، ان یستخدم بحضرته من تؤمن بائقته و تخف مؤنته، و ترجی استقامته</w:t>
      </w:r>
      <w:bookmarkStart w:id="177" w:name="pg16714_183809"/>
    </w:p>
    <w:p>
      <w:pPr>
        <w:pStyle w:val="BookText"/>
        <w:rPr/>
      </w:pPr>
      <w:bookmarkEnd w:id="177"/>
      <w:r>
        <w:rPr>
          <w:rFonts w:ascii="IRNazanin" w:hAnsi="IRNazanin" w:eastAsia="IRNazanin"/>
          <w:color w:val="111111"/>
          <w:sz w:val="28"/>
          <w:sz w:val="28"/>
          <w:szCs w:val="28"/>
          <w:rtl w:val="true"/>
          <w:lang w:bidi="fa-IR"/>
        </w:rPr>
        <w:t>و بالله ثقه امیر المؤمنین و توفیقه، و قبلک و قبل مثلک رجاله أنت اعلم بمن مرضت طاعته منهم، و من یعود الی صحه و صلاح، فان قنع من ترضاه منهم بأصل الجاری علیه فتمسک به و اقره علی جاریه، و من رایت الاستبدال به فأمره إلیک و الله المستعان</w:t>
      </w:r>
      <w:r>
        <w:rPr>
          <w:rFonts w:eastAsia="IRNazanin" w:cs="IRNazanin"/>
          <w:color w:val="111111"/>
          <w:sz w:val="28"/>
          <w:szCs w:val="28"/>
          <w:rtl w:val="true"/>
          <w:lang w:bidi="fa-IR"/>
        </w:rPr>
        <w:t>.</w:t>
      </w:r>
    </w:p>
    <w:p>
      <w:pPr>
        <w:pStyle w:val="Heading3"/>
        <w:numPr>
          <w:ilvl w:val="2"/>
          <w:numId w:val="1"/>
        </w:numPr>
        <w:rPr/>
      </w:pPr>
      <w:bookmarkStart w:id="178" w:name="__RefHeading___Toc2369016_73709187"/>
      <w:bookmarkStart w:id="179" w:name="_Toc67"/>
      <w:bookmarkEnd w:id="178"/>
      <w:r>
        <w:rPr>
          <w:rtl w:val="true"/>
        </w:rPr>
        <w:t>ذکر صرف ابن مقله عن الوزارة و ولایه ابن مخلد</w:t>
      </w:r>
      <w:bookmarkEnd w:id="17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جمادی الاولی یوم الأربعاء لاربع عشره لیله بقیت منه صرف محمد بن علی ابن مقله عن الوزارة، و وکل به فی الدار، و حبس فیها، و احضر محمد بن یاقوت صاحب الشرطه أبا القاسم سلیمان بن الحسن بن مخلد، فوصل الی الخلیفة و قلده وزارته، و خلع علیه، و مضی فی الخلع التی کانت علیه الی الدار التی کان یسکنها ابن الفرات و الوزراء بعده ثم نزل منها الی طیارة، و مضی الی منزله، فاقر عبید الله الکلواذی علی دواوین السواد و الاهواز و فارس و کرمان، و اقر کثیرا ممن کان علی سائر الدواوین و قلد ابنه احمد بن سلیمان دیوان المشرق، و استخلف له علیه من یتولاه له، و قلد ابنه أبا محمد دیوان الفراتیه، و قلد أبا العباس احمد بن عبید الله الخصیبی الاشراف علی اعمال فارس و کرمان، و رد التدبیر الیه فکان یعزل و یولی، و قلد أبا بکر محمد بن علی الماذرائی اعمال مصر، فسار سیره جمیله، و عضده علی بن عیسی برایه، و کان علی یجلس للمظالم منذ خرج من الحبس الی وقته ذلک، ثم اتصل قعوده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جمادی الآخرة من هذا العام شغب الفرسان و صاروا الی دار علی بن عیسی، فنهبوا اصطبله و قتلوا عبد الله بن سلامه حاجبه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الرجاله السودان طلبوا الزیادة علی ما کان رسم لهم، و شغبوا و حملوا السلاح، فسار الیهم محمد بن یاقوت و رفق بهم، و داری امرهم فلم یقنعهم ذلک، و بقوا علی حالهم، و امتدوا الی الفرسان و قاتلوهم فتقدم الیهم سعید بن حمدان و جماعه من اصحاب ابن یاقوت، و رشقوهم بالنشاب و ادخلوا الی منازلهم النار فهربوا الی النهروان و قطعوا الجسر بعد ان قتل منهم خلق کثیر، ثم ساروا الی واسط، و تجمع الیهم خلق کثیر من البیضان، و لحق بهم جماعه من قوادهم، و راسهم نصر الساجی، و طالبوا عمال ذلک</w:t>
      </w:r>
      <w:bookmarkStart w:id="180" w:name="pg16714_183810"/>
    </w:p>
    <w:p>
      <w:pPr>
        <w:pStyle w:val="BookText"/>
        <w:rPr/>
      </w:pPr>
      <w:bookmarkEnd w:id="180"/>
      <w:r>
        <w:rPr>
          <w:rFonts w:ascii="IRNazanin" w:hAnsi="IRNazanin" w:eastAsia="IRNazanin"/>
          <w:color w:val="111111"/>
          <w:sz w:val="28"/>
          <w:sz w:val="28"/>
          <w:szCs w:val="28"/>
          <w:rtl w:val="true"/>
          <w:lang w:bidi="fa-IR"/>
        </w:rPr>
        <w:t>الجانب بالأموال، فندب السلطان للشخوص الیهم مؤنسا المظفر، فخرج الیهم و رفق بهم و دعاهم الی القناعه بما رسمه السلطان لهم، فأبوا و لجوا فی غیهم، و اجتمعوا فی مصلی واسط من الجانب الغربی، و حفروا الابار حوالی عسکرهم، و فجروا المیاه، و أقاموا النخل المقطوع منصوبه فی الطریق المسلوکه الیهم لیمنع الخیل من التقحم علیهم، فعبر مؤنس حتی نزل بقربهم، ثم سار الیهم بمن کان معه علی الظهر و فی الماء علی مخاضه وجدوها، و وضعوا فیهم السیف، فقتل اکثرهم، و غرق بعضهم و اسر رئیسهم نصر الساجی، و أخذ ابن ابی الحسین الدیرانی و استامن بعض السودان، فنقلهم مؤنس و فرقهم فی النواحی، و اقر علی بن یلبق علی شرطه واسط و کانت هذه الوقیعه لخمس بقین من رجب، و رجع مؤنس الی بغداد لعشر بقین من شعبان</w:t>
      </w:r>
      <w:r>
        <w:rPr>
          <w:rFonts w:eastAsia="IRNazanin" w:cs="IRNazanin"/>
          <w:color w:val="111111"/>
          <w:sz w:val="28"/>
          <w:szCs w:val="28"/>
          <w:rtl w:val="true"/>
          <w:lang w:bidi="fa-IR"/>
        </w:rPr>
        <w:t>.</w:t>
      </w:r>
    </w:p>
    <w:p>
      <w:pPr>
        <w:pStyle w:val="Heading3"/>
        <w:numPr>
          <w:ilvl w:val="2"/>
          <w:numId w:val="1"/>
        </w:numPr>
        <w:rPr/>
      </w:pPr>
      <w:bookmarkStart w:id="181" w:name="__RefHeading___Toc2369018_73709187"/>
      <w:bookmarkStart w:id="182" w:name="_Toc68"/>
      <w:bookmarkEnd w:id="181"/>
      <w:r>
        <w:rPr>
          <w:rtl w:val="true"/>
        </w:rPr>
        <w:t>[</w:t>
      </w:r>
      <w:r>
        <w:rPr>
          <w:rtl w:val="true"/>
        </w:rPr>
        <w:t>أخبار متفرقة</w:t>
      </w:r>
      <w:r>
        <w:rPr>
          <w:rtl w:val="true"/>
        </w:rPr>
        <w:t>]</w:t>
      </w:r>
      <w:bookmarkEnd w:id="18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اسر الحسن بن حمدان شاریا خرج بکفر غرثا،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 و انفذه الی السلطان، فحمل علی فیل، و ادخل بغداد مشهورا ثم حبس، و ذلک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بشهر ما وجه ابو السرایا نصر بن حمدان بن سعید بن حمدان شاریا خرج بالرادفیه من موالی بجیله، فادخل بغداد علی فیل و بین یدیه ولدان له علی جملین و مائه راس من رءوس اصحابه، و سار رجل من وجوه البرابر یعرف بابی شیخ الی دار السلطان فی ذی القعده، فذکر ان جماعه من وجوه القواد و الکتاب قد بایعوا أبا احمد محمد بن المکتفی بالله، و استجاب له نحو ثلاثة آلاف رجل من الجند، فامر السلطان بحفظ ابن المکتفی بالله فی داره، و انتشر خبر ابی شیخ فخیف علیه ان یقتله الجند، فبعث الی الجبل الی ابن الخال لیکون فی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فی ذی القعده بوقوع الحرب بالبصرة بین البلالیه و السعدیه، و ان عبد الله بن محمد بن عمرویه والی المعونة بها اعان البلالیه فهزموا السعدیه و احرقوا محالهم، فاخرجوا من البصره ثم ردوا إلیها بعد مده عن سؤال منهم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الخبر بذلک، کتب علی بن عیسی الی اهل البصره فی ذلک کتابا بلیغا ینهاهم فیه عن العصبیة و یعرفهم سوء عاقبتها، فدخلت الیه و هو یملی الکتاب،</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اوعب املاءه امر کاتبه بدفعه الی لأقرأه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فحسن عندی الکتاب،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لإبراهیم بن العباس کتاب فی العصبیة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 فما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عون بن محمد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بسر من رای کاتب من اهل الشام، یقال له عبد الله بن عمرو من بنی عبد کان المصریین، فجعل یستصغر کتاب سر من رای، و لا یرضی احدهم قال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ابی بحدیثه فانف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بنی لاضعفنه و لاهونن نفسه الیه فمضی به الی ابراهیم بن العباس، و ادخله علیه، و هو یملی رساله فی قتل إسحاق بن اسماعیل، و فیها ذکر العصبیة، فسمع الشامی ما اعجبه، و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لم تلد النساء مثله فانی سمعته یملی شیئا کأنه فیه تدبر مبین قال عون فنسخ ابی ما املاه من الرسالة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الله عدوه اقساما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معجلة الی عذاب الله، و جثه منصوبه لأولیاء الله، و راسا منقولا الی دار خلافه الله، استنزلوه من معقل الی عقال، و بدلوه آجالا من آمال، و قدیما غذت العصبیة أبناءها، فحلبت علیهم درها مرضعه، و رکبت بهم مخاطرها موضعه، حتی إذا وثقوا فآمنوا و رکبوا فاطمأنوا و امتد رضاع، و آن فطام، فجرت مکان لبنها دما و أعقبتهم من حلو غذائها مرا، و نقلتهم من عز الی ذل، و من فرحه الی ترحه، و من مسره الی خسره، قتلا و اسرا، و غلبه و قسرا، و قل من و أضع فی الفتنة مرهجا، و اقتحم لهبها مؤجحا الا استلحمته آخذه بمخنقه، و موهنه بالحق کیده، حتی جعلته لعاجله جزرا و لأجله حطبا، و للحق موعظه و عن الباطل مزجره، أولئک لَهُمْ خِزْیٌ فِی اَلدُّنْیٰا وَ لَعَذٰابُ اَلْآخِرَةِ أَشَدُّ و ما الله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فی ذی الحجه بوثوب اصحاب اسفار بن شیرویه الدیلمی المتغلب علی الری علیه، و اعتزامهم علی قتله، و انه هرب فی نفر من خاصته و غلمانه، فصار مکانه الی الری دیلمی یقال له مرداویج بن زیار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الحوادث فی هذه السنه ان الحریق  وقع لیله الأحد لإحدی عشره لیله خلت من جمادی الاولی فی دار محمد بن علی بن مقله التی کان بناها بالزاهر علی شاطئ دجلة، و یقال انه انفق فیها مائتی الف دینار، فاحترقت بجمیع ما کان فیها، و احترقت معها دور له قدیمه، کان یسکنها قبل الوزارة، و انتهب الناس ما بقی من الخشب و الحدید و الرصاص، حتی صارت مستطرقا للسابلة من دجلة، و بطل علی السلطان ما کان یصیر الیه من اجارات الزاهر، و ذلک جمله وافرة فی السنه، ثم امر السلطان بسد أبوابها و منع السابلة من تطرقها، و تحدث الناس بان محمد بن یاقوت فعل ذلک لضغن کان لمحمد بن علی بن مقله عنده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المقتدر علی ابنه ابی عبد الله هارون لتقلد فارس و کرمان یوم الاثنین لست بقین من شوال، و رکب فی الخلع الی داره المعروفه بجراده، بقرب الجسر، و کان المقتدر قد ثقف ولده هذا بنصر الحاجب، و جعله فی حجره، فلما مات نصر تکفل امره یاقوت کما کان یتکفله نصر قبله، الا ان نصرا کان یهدی له، و یتقرب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شهدت نصرا الحاجب قد اشتری ضیعه علی نهر دیالی و النهروان یقال لها قرهاطیه، کانت للنوشجانی، فاشتراها حصصا و اقساما و قامت علیه بثمانیة عشر الف دینار، ثم أهداها الی ابی عبد الله بن المقتدر، و هی تساوی ثلاثین الف دینار، و صنع له فیها و لأخیه ابی العباس یوم أهداها الیه و خرجا معه إلیها فی وجوه القواد و الغلمان، فأقاموا بها یومین، و انفق علیهم نصر مالا جسیما، و وصل الغلمان و الخدم بصلات سنیه، و حمل بعضهم علی خیل بسروجها و لجمها،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لی بعض وکلائه انه احصی ما ذبح فی هذین الیومین من حمل وجدی و طیر و غیر ذلک من صنوف الدراج و الطائر فبلغ ذلک اربعه آلاف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خلع علی ابی عبد الله هارون للولایة، و صح عزمه علی الخروج، دعانی الی المسیر معه و الکون فی عدید صحبه، فکره ذلک الأمیر ابو العباس بن المقتدر، فاعتلک علی ابی عبد الله، فغضب علی و قطع اجراءه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بلغنی ان خروجه غیر تام، فکتبت الیه بقصیده فیها تشبیب حسن و مدیح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اجتلب الصولی جمیع القصیده فی کتاب الورقه الذی الفه باخبار الدولة، فرایت</w:t>
      </w:r>
    </w:p>
    <w:p>
      <w:pPr>
        <w:pStyle w:val="BookText"/>
        <w:rPr/>
      </w:pPr>
      <w:r>
        <w:rPr>
          <w:rFonts w:ascii="IRNazanin" w:hAnsi="IRNazanin" w:eastAsia="IRNazanin"/>
          <w:color w:val="111111"/>
          <w:sz w:val="28"/>
          <w:sz w:val="28"/>
          <w:szCs w:val="28"/>
          <w:rtl w:val="true"/>
          <w:lang w:bidi="fa-IR"/>
        </w:rPr>
        <w:t>اثبات ابیات منها فی هذا الکتاب لیستدل بمباطنه الصولی لهم، علی علمه باخبارهم، و حفظه لما جری فی ایامهم، فلیس المخبر الشاهد کالسامع الغائب، و من قصیده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الدهر و الحبیب ظلوم این من ذین یهرب المظلوم</w:t>
      </w:r>
    </w:p>
    <w:p>
      <w:pPr>
        <w:pStyle w:val="BookText"/>
        <w:rPr/>
      </w:pPr>
      <w:r>
        <w:rPr>
          <w:rFonts w:ascii="IRNazanin" w:hAnsi="IRNazanin" w:eastAsia="IRNazanin"/>
          <w:color w:val="111111"/>
          <w:sz w:val="28"/>
          <w:sz w:val="28"/>
          <w:szCs w:val="28"/>
          <w:rtl w:val="true"/>
          <w:lang w:bidi="fa-IR"/>
        </w:rPr>
        <w:t>عطفت باللقاء ریح بعاد فاستهلت علی فؤادی الهموم</w:t>
      </w:r>
    </w:p>
    <w:p>
      <w:pPr>
        <w:pStyle w:val="BookText"/>
        <w:rPr/>
      </w:pPr>
      <w:r>
        <w:rPr>
          <w:rFonts w:ascii="IRNazanin" w:hAnsi="IRNazanin" w:eastAsia="IRNazanin"/>
          <w:color w:val="111111"/>
          <w:sz w:val="28"/>
          <w:sz w:val="28"/>
          <w:szCs w:val="28"/>
          <w:rtl w:val="true"/>
          <w:lang w:bidi="fa-IR"/>
        </w:rPr>
        <w:t>یا سقیم الجفون ای صحیح لم یدعه هواک و هو سقیم</w:t>
      </w:r>
    </w:p>
    <w:p>
      <w:pPr>
        <w:pStyle w:val="BookText"/>
        <w:rPr/>
      </w:pPr>
      <w:r>
        <w:rPr>
          <w:rFonts w:ascii="IRNazanin" w:hAnsi="IRNazanin" w:eastAsia="IRNazanin"/>
          <w:color w:val="111111"/>
          <w:sz w:val="28"/>
          <w:sz w:val="28"/>
          <w:szCs w:val="28"/>
          <w:rtl w:val="true"/>
          <w:lang w:bidi="fa-IR"/>
        </w:rPr>
        <w:t>ا حرام علیک وصلی أم السائل وصلا مباعد محروم</w:t>
      </w:r>
    </w:p>
    <w:p>
      <w:pPr>
        <w:pStyle w:val="BookText"/>
        <w:rPr/>
      </w:pPr>
      <w:r>
        <w:rPr>
          <w:rFonts w:ascii="IRNazanin" w:hAnsi="IRNazanin" w:eastAsia="IRNazanin"/>
          <w:color w:val="111111"/>
          <w:sz w:val="28"/>
          <w:sz w:val="28"/>
          <w:szCs w:val="28"/>
          <w:rtl w:val="true"/>
          <w:lang w:bidi="fa-IR"/>
        </w:rPr>
        <w:t>قد کتمت الهوی و اصعب شیء ان تاملته هوی مکتوم</w:t>
      </w:r>
    </w:p>
    <w:p>
      <w:pPr>
        <w:pStyle w:val="BookText"/>
        <w:rPr/>
      </w:pPr>
      <w:r>
        <w:rPr>
          <w:rFonts w:ascii="IRNazanin" w:hAnsi="IRNazanin" w:eastAsia="IRNazanin"/>
          <w:color w:val="111111"/>
          <w:sz w:val="28"/>
          <w:sz w:val="28"/>
          <w:szCs w:val="28"/>
          <w:rtl w:val="true"/>
          <w:lang w:bidi="fa-IR"/>
        </w:rPr>
        <w:t>فمتی اخصم الحبیب و ایامی بما یشتهی علی خصوم</w:t>
      </w:r>
    </w:p>
    <w:p>
      <w:pPr>
        <w:pStyle w:val="BookText"/>
        <w:rPr/>
      </w:pPr>
      <w:r>
        <w:rPr>
          <w:rFonts w:ascii="IRNazanin" w:hAnsi="IRNazanin" w:eastAsia="IRNazanin"/>
          <w:color w:val="111111"/>
          <w:sz w:val="28"/>
          <w:sz w:val="28"/>
          <w:szCs w:val="28"/>
          <w:rtl w:val="true"/>
          <w:lang w:bidi="fa-IR"/>
        </w:rPr>
        <w:t>لأبی عبد الله هارون عندی حادث من فعاله و قدیم</w:t>
      </w:r>
    </w:p>
    <w:p>
      <w:pPr>
        <w:pStyle w:val="BookText"/>
        <w:rPr/>
      </w:pPr>
      <w:r>
        <w:rPr>
          <w:rFonts w:ascii="IRNazanin" w:hAnsi="IRNazanin" w:eastAsia="IRNazanin"/>
          <w:color w:val="111111"/>
          <w:sz w:val="28"/>
          <w:sz w:val="28"/>
          <w:szCs w:val="28"/>
          <w:rtl w:val="true"/>
          <w:lang w:bidi="fa-IR"/>
        </w:rPr>
        <w:t>هو بدر السماء یطلع فی سعد المعالی و الناس فیها نجوم</w:t>
      </w:r>
    </w:p>
    <w:p>
      <w:pPr>
        <w:pStyle w:val="BookText"/>
        <w:rPr/>
      </w:pPr>
      <w:r>
        <w:rPr>
          <w:rFonts w:ascii="IRNazanin" w:hAnsi="IRNazanin" w:eastAsia="IRNazanin"/>
          <w:color w:val="111111"/>
          <w:sz w:val="28"/>
          <w:sz w:val="28"/>
          <w:szCs w:val="28"/>
          <w:rtl w:val="true"/>
          <w:lang w:bidi="fa-IR"/>
        </w:rPr>
        <w:t>ورث المجد عن خلائف غر سبعه ما یعد فیهم بهیم</w:t>
      </w:r>
    </w:p>
    <w:p>
      <w:pPr>
        <w:pStyle w:val="BookText"/>
        <w:rPr/>
      </w:pPr>
      <w:r>
        <w:rPr>
          <w:rFonts w:ascii="IRNazanin" w:hAnsi="IRNazanin" w:eastAsia="IRNazanin"/>
          <w:color w:val="111111"/>
          <w:sz w:val="28"/>
          <w:sz w:val="28"/>
          <w:szCs w:val="28"/>
          <w:rtl w:val="true"/>
          <w:lang w:bidi="fa-IR"/>
        </w:rPr>
        <w:t>یا نسیم الحیاه أنت لایامی إذا ما رکدن عنی نسیم</w:t>
      </w:r>
    </w:p>
    <w:p>
      <w:pPr>
        <w:pStyle w:val="BookText"/>
        <w:rPr/>
      </w:pPr>
      <w:r>
        <w:rPr>
          <w:rFonts w:ascii="IRNazanin" w:hAnsi="IRNazanin" w:eastAsia="IRNazanin"/>
          <w:color w:val="111111"/>
          <w:sz w:val="28"/>
          <w:sz w:val="28"/>
          <w:szCs w:val="28"/>
          <w:rtl w:val="true"/>
          <w:lang w:bidi="fa-IR"/>
        </w:rPr>
        <w:t>قد تذوقت منک طعم نوال مثله لا عدمته معدوم</w:t>
      </w:r>
    </w:p>
    <w:p>
      <w:pPr>
        <w:pStyle w:val="BookText"/>
        <w:rPr/>
      </w:pPr>
      <w:r>
        <w:rPr>
          <w:rFonts w:ascii="IRNazanin" w:hAnsi="IRNazanin" w:eastAsia="IRNazanin"/>
          <w:color w:val="111111"/>
          <w:sz w:val="28"/>
          <w:sz w:val="28"/>
          <w:szCs w:val="28"/>
          <w:rtl w:val="true"/>
          <w:lang w:bidi="fa-IR"/>
        </w:rPr>
        <w:t>لا تکلنی الی شواهد ظن لیس یقضی بها علی علیم</w:t>
      </w:r>
    </w:p>
    <w:p>
      <w:pPr>
        <w:pStyle w:val="BookText"/>
        <w:rPr/>
      </w:pPr>
      <w:r>
        <w:rPr>
          <w:rFonts w:ascii="IRNazanin" w:hAnsi="IRNazanin" w:eastAsia="IRNazanin"/>
          <w:color w:val="111111"/>
          <w:sz w:val="28"/>
          <w:sz w:val="28"/>
          <w:szCs w:val="28"/>
          <w:rtl w:val="true"/>
          <w:lang w:bidi="fa-IR"/>
        </w:rPr>
        <w:t>لیس تمضی الا و من اتهمت ناج مما ظننت سلیم</w:t>
      </w:r>
    </w:p>
    <w:p>
      <w:pPr>
        <w:pStyle w:val="BookText"/>
        <w:rPr/>
      </w:pPr>
      <w:r>
        <w:rPr>
          <w:rFonts w:ascii="IRNazanin" w:hAnsi="IRNazanin" w:eastAsia="IRNazanin"/>
          <w:color w:val="111111"/>
          <w:sz w:val="28"/>
          <w:sz w:val="28"/>
          <w:szCs w:val="28"/>
          <w:rtl w:val="true"/>
          <w:lang w:bidi="fa-IR"/>
        </w:rPr>
        <w:t>فانا الان راحل ان ترحلت و ثاو إذا اقمت مقیم</w:t>
      </w:r>
    </w:p>
    <w:p>
      <w:pPr>
        <w:pStyle w:val="BookText"/>
        <w:rPr/>
      </w:pPr>
      <w:r>
        <w:rPr>
          <w:rFonts w:ascii="IRNazanin" w:hAnsi="IRNazanin" w:eastAsia="IRNazanin"/>
          <w:color w:val="111111"/>
          <w:sz w:val="28"/>
          <w:sz w:val="28"/>
          <w:szCs w:val="28"/>
          <w:rtl w:val="true"/>
          <w:lang w:bidi="fa-IR"/>
        </w:rPr>
        <w:t>ارنی للرضا علامه انصاف فدهری و قد کفاک غسوم</w:t>
      </w:r>
    </w:p>
    <w:p>
      <w:pPr>
        <w:pStyle w:val="BookText"/>
        <w:rPr/>
      </w:pPr>
      <w:r>
        <w:rPr>
          <w:rFonts w:ascii="IRNazanin" w:hAnsi="IRNazanin" w:eastAsia="IRNazanin"/>
          <w:color w:val="111111"/>
          <w:sz w:val="28"/>
          <w:sz w:val="28"/>
          <w:szCs w:val="28"/>
          <w:rtl w:val="true"/>
          <w:lang w:bidi="fa-IR"/>
        </w:rPr>
        <w:t>نظم هذا المدیح ان انصفوه لا یدانیه لؤلؤ منظوم</w:t>
      </w:r>
    </w:p>
    <w:p>
      <w:pPr>
        <w:pStyle w:val="BookText"/>
        <w:rPr/>
      </w:pPr>
      <w:r>
        <w:rPr>
          <w:rFonts w:ascii="IRNazanin" w:hAnsi="IRNazanin" w:eastAsia="IRNazanin"/>
          <w:color w:val="111111"/>
          <w:sz w:val="28"/>
          <w:sz w:val="28"/>
          <w:szCs w:val="28"/>
          <w:rtl w:val="true"/>
          <w:lang w:bidi="fa-IR"/>
        </w:rPr>
        <w:t>قد اتی ساحبا ذیول المعالی فیک و المدح بالنوال زعیم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ابو بکر محمد بن ابراهیم بن المنذر بن الجارود النیسابوری بمکة یوم الأحد انسلاخ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عمر بن الحسن العباسی</w:t>
      </w:r>
      <w:r>
        <w:rPr>
          <w:rFonts w:eastAsia="IRNazanin" w:cs="IRNazanin"/>
          <w:color w:val="111111"/>
          <w:sz w:val="28"/>
          <w:szCs w:val="28"/>
          <w:rtl w:val="true"/>
          <w:lang w:bidi="fa-IR"/>
        </w:rPr>
        <w:t>.</w:t>
      </w:r>
      <w:bookmarkStart w:id="183" w:name="pg16714_183814"/>
    </w:p>
    <w:p>
      <w:pPr>
        <w:pStyle w:val="BookText"/>
        <w:rPr/>
      </w:pPr>
      <w:bookmarkEnd w:id="183"/>
      <w:r>
        <w:rPr>
          <w:rFonts w:ascii="IRNazanin" w:hAnsi="IRNazanin" w:eastAsia="IRNazanin"/>
          <w:color w:val="111111"/>
          <w:sz w:val="28"/>
          <w:sz w:val="28"/>
          <w:szCs w:val="28"/>
          <w:rtl w:val="true"/>
          <w:lang w:bidi="fa-IR"/>
        </w:rPr>
        <w:t>ثم دخلت</w:t>
      </w:r>
    </w:p>
    <w:p>
      <w:pPr>
        <w:pStyle w:val="Heading2"/>
        <w:numPr>
          <w:ilvl w:val="1"/>
          <w:numId w:val="1"/>
        </w:numPr>
        <w:rPr/>
      </w:pPr>
      <w:bookmarkStart w:id="184" w:name="__RefHeading___Toc2369020_73709187"/>
      <w:bookmarkStart w:id="185" w:name="_Toc69"/>
      <w:bookmarkEnd w:id="184"/>
      <w:r>
        <w:rPr>
          <w:rtl w:val="true"/>
        </w:rPr>
        <w:t>سنه تسع عشره و ثلاثمائة</w:t>
      </w:r>
      <w:bookmarkEnd w:id="185"/>
    </w:p>
    <w:p>
      <w:pPr>
        <w:pStyle w:val="Heading3"/>
        <w:numPr>
          <w:ilvl w:val="2"/>
          <w:numId w:val="1"/>
        </w:numPr>
        <w:rPr/>
      </w:pPr>
      <w:bookmarkStart w:id="186" w:name="__RefHeading___Toc2369022_73709187"/>
      <w:bookmarkStart w:id="187" w:name="_Toc70"/>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188" w:name="__RefHeading___Toc2369024_73709187"/>
      <w:bookmarkStart w:id="189" w:name="_Toc71"/>
      <w:bookmarkEnd w:id="188"/>
      <w:r>
        <w:rPr>
          <w:rtl w:val="true"/>
        </w:rPr>
        <w:t>[</w:t>
      </w:r>
      <w:r>
        <w:rPr>
          <w:rtl w:val="true"/>
        </w:rPr>
        <w:t>أخبار متفرقة</w:t>
      </w:r>
      <w:r>
        <w:rPr>
          <w:rtl w:val="true"/>
        </w:rPr>
        <w:t>]</w:t>
      </w:r>
      <w:bookmarkEnd w:id="189"/>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محمد عبد الله بن احمد الفرغانی فی کتابه الذی وصل به کتاب محمد بن جریر الطبری، و سماه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فی المحرم منها طالب قوم من الفرسان ببغداد الوزیر سلیمان بن الحسن بأرزاقهم، و شتموه و اغلظوا له، فرماهم غلمانه بالأجر من اعالی الدار، و قتلوا رجلا من الأولیاء فهجموا فی الدار بعد ان احرقوا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الوزیر علی باب ثان، و جلس فی طیار، و سار الی دار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قلد ابراهیم بن بطحا الحسبه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صفر ورد بغداد مؤنس الخادم الورقانی، منصرفا من الحج بالناس سالمین، فأظهر اهل مدینه السلام لذلک السرور و الفرح، و نشروا الزینة فی الاسواق، و اخرجوا الثیاب و الحلی و الجواهر، و نصبت القباب فی الشوارع، و خلع السلطان علی مؤنس و اوصله نفسه و خلع علی جماعه معه، و ذلک یوم الخمیس لعشر خلون من صفر، فذکر الحاج انها لحقتهم مجاعه عظیمه فی الطریق، إذ کانت خالیه من العمارة، و کاد یأکل بعضهم بعضا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صفر قصد الشطار و اهل الزعارة من العامه دار الخلیفة فاحرقوا باب المیدان، و نقبوا فی السور، و صعد الخلیفة الی المجلس المثمن و معه یلبق و سائر الغلمان، فضمن لهم یلبق ازاحه عللهم و الانفاق علیهم، فانصرفوا ثم شغبوا بعد ذلک و قصدوا دار ابی العلاء سعید بن حمدان فحوربوا منها، و قتل منهم رجل فانصرفوا و بکروا إلیها من الغد، و قد کان ابو العلاء وضع حرمه و جمیع ما یملکه فی الزوارق داخل الماء، فلم یصلوا الی ما املوه منه، فاحرقوا بابه و صاروا الی السجون و المطبق ففتحت بعد محاربتهم لمن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یمنع منها و قتل من طلاب الفتن من العامه خلق کثیر و قعدوا بعد ذلک فی مجلس الشرطه، و قتلوا رجلا یعرف بالذباح قیل انه ذبح ابن النامی، فلما اصبح الناس رکب ابن یاقوت الیهم زورقا، و بعث باصحابه و غلمانه علی الظهر، ثم وضع السیف و النشاب فی اهل الزعارة من العامه، فلم یزل القتل یأخذهم من رحبه الحسین الی سوق الصاغه بباب الطاق، فارتدع الناس و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صفر خرج طریف السبکری الی الثغر غازیا، و خرج فی ربیع الاول نسیم الخادم الشرابی الی الثغر أیضا، و شیعه مؤنس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الفسطاط بمصر احد عشر مرکبا للغزو فی البحر الی بلاد الروم، و علیها ابو علی یوسف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اجتمع نوروز الفرس و الشعانین فی یوم واحد، و ذلک یوم الأحد لإحدی عشره لیله خلت من ربیع الاول، و قل ما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بقین منه خلع علی ابی العلاء بن حمدان، و قلد دیار ربیعه و ما والاها، و تقدم الیه بالغزو، و فیه تقلد اعمال البصره ابو إسحاق و ابو بکر ابنا رائق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 هذه السنه ورد الخبر بان الاعراب صاروا فی جمع کثیر الی الأنبار فأفسدوا و قتلوا، فجرد الیهم علی بن یلبق فی جیش کثیف، و خرج یلبق أبوه فی اثره، فلحقوهم و واقعوهم یوم الأحد لثلاث عشره لیله بقیت منه بعد حرب شدیده، و انهزم الاعراب، فقتلوا منهم و أسروا و غنم الأولیاء غنیمه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ربیع الآخر وقع حریق فی مدینه الفسطاط بموضع یقال له خولان نهارا فذهبت فیه دور بنی عبد الوارث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عشره لیله بقیت من جمادی الاولی ادخل الی مدینه السلام خمسه و سبعون رجلا من الأرمن، وجه بهم بدر الخرشنی ممن حارب، فشهروا وطیف بهم، و ادخل أساری القرامطة الخارجین بسواد الکوفه بعث بهم بشر النصری و هم نحو مائه فشهروا و طوفوا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من هذه السنه ازدادت وحشه مؤنس المظفر من یاقوت و ولده،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دارت بینهم مدافعات، فصرف ابن یاقوت عن الشرطه، و رد امرها بالجانب الشرقی الی احمد بن خاقان، و بالجانب الغربی الی سرور مولی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الشهر قلد ابو بکر محمد بن طغج مدینه دمشق و أعمالها، و صرف الراشدی عنها، ورد الیه عمل الرملة و نفذ کتاب الخلیفة الی ابن طغج بالولایة، فلما وصل الیه الکتاب سار من وقته الی دمشق، و خرج الراشدی الی الرملة، فسر اهل دمشق بقدوم ابن طغج، و دخلها احسن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مستهل رجب من هذه السنه راسل مؤنس الخلیفة، و ساله اخراج یاقوت و ابنه عن مدینه السلام، فلم یجبه الی ذلک، فاوحشه فعله، و استاذن هو فی الخروج فلم یمنع، فخرج الی مضاربه برقه الشماسیه مغاضبا و اتصل به ان یاقوتا و ابنه امرا بقصده و الفتک به، فاستجلب مؤنس الرجاله المصافیه الی نفسه، فلحقوا به بالشماسیه و صاروا معه، ثم طالب الأولیاء ابن یاقوت ببقایا أرزاقهم فنهددهم فلحق جمیعهم بمؤنس بعد ان قطعوا خیامهم التی کانت حوالی دار الخلیفة بالسیوف، فقوی امر مؤنس، و انضم عسکره علی قریب من سته آلاف فارس و سبعه آلاف راجل، فتقدم ابن یاقوت الی اصحاب السلاح الا یبیعوا منهم سلاحا و وجه الیهم مؤنس قواده یحذرهم ان یمنعوا أحدا من اصحابه بیع ما یلتمس من السلاح، و حمل یلبق و بشر و اصطفن و ابن الطبری الی مؤنس مالا کثیرا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افدناه معک، و هذا وقت حاجتک الیه، و حاجتنا، فشکرهم علی ذلک و فرقه فی اصحابه و علی من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قوی امر مؤنس و انحاز الجیش الیه رکب الیه الوزیر سلیمان بن الحسن و علی بن عیسی و شفیع و مفلح، فلما حصلوا فی مضربه بباب الشماسیه، شغبت علیهم حاشیه مؤنس، و ضربوا وجوه دوابهم، و قبضوا علیهم، و اظهرت حاشیه مؤنس انهم یریدون الفتک بهم، فاهمتهم نفوسهم، و اعتقلوا یومهم، و بلغ المقتدر الخبر فاقلقه، و جری الأمر بینهما علی اخراج یاقوت و ابنیه عن بغداد و وجه الخلیفة الی یاقوت و ولده اخرجوا حیث شئتم، فخرجوا فی الغلس یوم الأربعاء لثمان خلون من الشهر، و جمیع حاشیتهم فی الماء مع نیف و اربعین سفینه محمله مالا و سلاحا و سروجا و سیوفا و مناطق و غیر ذلک، و ثمانیة طیارات و شذاه فخلی مؤنس سبیل علی بن عیسی، و من اعتقله</w:t>
      </w:r>
      <w:bookmarkStart w:id="190" w:name="pg16714_183817"/>
    </w:p>
    <w:p>
      <w:pPr>
        <w:pStyle w:val="BookText"/>
        <w:rPr/>
      </w:pPr>
      <w:bookmarkEnd w:id="190"/>
      <w:r>
        <w:rPr>
          <w:rFonts w:ascii="IRNazanin" w:hAnsi="IRNazanin" w:eastAsia="IRNazanin"/>
          <w:color w:val="111111"/>
          <w:sz w:val="28"/>
          <w:sz w:val="28"/>
          <w:szCs w:val="28"/>
          <w:rtl w:val="true"/>
          <w:lang w:bidi="fa-IR"/>
        </w:rPr>
        <w:t>معه، و رجع مؤنس الی داره، و احرقت دار یاقوت و ابنه، و نودی بمدینه السلام الا یظهر احد ممن اثبت ابن یاقوت، و اظهر من سائر الناس و نظر مؤنس فیمن یرد الیه الحجابه، فوقع اختیاره علی ابنی رائق للمهانه التی کانت فیهما، و انهما کانا یلقبان بخدیجة و أم الحسین، فبعث فیهما، و قلدهما الحجابه، فقبلا یده و رجله،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عبدا الأستاذ و أبونا من قبلنا، و انصرفا و غلمان مؤنس بین أیدیهما حتی بلغا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لعشر بقین من رجب ادخل مفرج بن مضر الشاری مع رجلین وجه بهم ابن ورقاء من طریق خراسان، فشهروا علی فیل و جملین</w:t>
      </w:r>
      <w:r>
        <w:rPr>
          <w:rFonts w:eastAsia="IRNazanin" w:cs="IRNazanin"/>
          <w:color w:val="111111"/>
          <w:sz w:val="28"/>
          <w:szCs w:val="28"/>
          <w:rtl w:val="true"/>
          <w:lang w:bidi="fa-IR"/>
        </w:rPr>
        <w:t>.</w:t>
      </w:r>
    </w:p>
    <w:p>
      <w:pPr>
        <w:pStyle w:val="Heading3"/>
        <w:numPr>
          <w:ilvl w:val="2"/>
          <w:numId w:val="1"/>
        </w:numPr>
        <w:rPr/>
      </w:pPr>
      <w:bookmarkStart w:id="191" w:name="__RefHeading___Toc2369026_73709187"/>
      <w:bookmarkStart w:id="192" w:name="_Toc72"/>
      <w:bookmarkEnd w:id="191"/>
      <w:r>
        <w:rPr>
          <w:rtl w:val="true"/>
        </w:rPr>
        <w:t>ذکر القبض علی سلیمان بن الحسن الوزیر و تقلید الکلواذی الوزارة</w:t>
      </w:r>
      <w:bookmarkEnd w:id="192"/>
    </w:p>
    <w:p>
      <w:pPr>
        <w:pStyle w:val="BookText"/>
        <w:rPr/>
      </w:pPr>
      <w:r>
        <w:rPr>
          <w:rFonts w:ascii="IRNazanin" w:hAnsi="IRNazanin" w:eastAsia="IRNazanin"/>
          <w:color w:val="111111"/>
          <w:sz w:val="28"/>
          <w:sz w:val="28"/>
          <w:szCs w:val="28"/>
          <w:rtl w:val="true"/>
          <w:lang w:bidi="fa-IR"/>
        </w:rPr>
        <w:t>و فی یوم السبت لست بقین من رجب قبض علی الوزیر سلیمان بن الحسن، و ذلک ان المال ضاق فی ایامه، و اتصل شغب الجند، و ظهر من سلیمان فی وزارته ما کان مستورا من سخف الکلام و ضرب الأمثال المضحکه، و اظهار اللفظ القبیح بین یدی الخلیفة مما یجل الوزراء عنه، فاستنقصه الخلق، و هجاه الشعراء، و استعظموا الوزارة لمثله، و کانت لابن یاقوت فیه ابیات ضمن فی آخرها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غننی و من الراح فاسقنی</w:t>
      </w:r>
    </w:p>
    <w:p>
      <w:pPr>
        <w:pStyle w:val="BookText"/>
        <w:rPr/>
      </w:pPr>
      <w:r>
        <w:rPr>
          <w:rFonts w:ascii="IRNazanin" w:hAnsi="IRNazanin" w:eastAsia="IRNazanin"/>
          <w:color w:val="111111"/>
          <w:sz w:val="28"/>
          <w:sz w:val="28"/>
          <w:szCs w:val="28"/>
          <w:rtl w:val="true"/>
          <w:lang w:bidi="fa-IR"/>
        </w:rPr>
        <w:t>و لابن درید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الوزیر یزید نقصا فاحر بان یعود بغیر شخص</w:t>
      </w:r>
    </w:p>
    <w:p>
      <w:pPr>
        <w:pStyle w:val="BookText"/>
        <w:rPr/>
      </w:pPr>
      <w:r>
        <w:rPr>
          <w:rFonts w:ascii="IRNazanin" w:hAnsi="IRNazanin" w:eastAsia="IRNazanin"/>
          <w:color w:val="111111"/>
          <w:sz w:val="28"/>
          <w:sz w:val="28"/>
          <w:szCs w:val="28"/>
          <w:rtl w:val="true"/>
          <w:lang w:bidi="fa-IR"/>
        </w:rPr>
        <w:t>أعم مضره من ابی خلاط و أعیا من ابی الفرج بن حفص</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الوزارة ابو القاسم عبید الله بن محمد الکلواذی و احضر الدار و خلع علیه، و ذلک یوم الأحد لاربع بقین من رجب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من هذه السنه ورد الخبر بان أبا العباس احمد بن کیغلغ لقی الاشکری صاحب الدیلم فهزمه الدیلم و تفرق عنه اصحابه، حتی بقی فی نحو من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عشرین، و مضی الدیلم فی آثار من انهزم من اصحابه، و دخلوا أصبهان، و ملکوا دورها، و صاروا فیها و وافی الاشکری علی أثرهم فی نفر من الدیلم، فلما نظر الیهم ابن کیغلغ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أوقعوا عینی علی الاشکری، فاروه ایاه فقصده وحده، و کان الدیلمی شدید الخلق فلما نظر الیه مقبلا سال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کیغلغ، فبرز کل واحد منهما لصاحبه و رمی الدیلمی أبا العباس بن کیغلغ بمزراق کان فی یده، فانفذ ما کان یلبسه، و وصل الی خفه، فانفذ عضله ساقه و أثبتها فی نداد سرجه، فحمل علیه ابن کیغلغ، و ضربه بسیفه علی أم راسه، فانصرع عن دابته و أخذ راسه و توجه به بین یدیه فتفرق اصحاب الدیلمی و تراجع اصحاب ابن کیغلغ، و دخل أصبهان و الراس قدامه، فوضع اهل المدینة سیوفهم و رماحهم فی الدیالمة الذین حصلوا بها، فقتلوا عن آخرهم و نزل ابن کیغلغ فی داره، و استقام امره و حسن اثره عند المقتدر، و اعجب الناس ما ظهر من شجاعته و بأسه، مع کبر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لعشر بقین من شعبان ورد الخبر بان القرامطة صاروا الی الکوفه و نزلوا المصلی العتیق، و عسکروا به، و أقاموا، و سارت قطعه منهم فی مائتی فارس فدخلوا الکوفه، و أقاموا بها خمسه و عشرین یوما مطمئنین، یقضون حوائجهم، و قتلوا بها خلقا کثیرا من بنی نمیر خاصه، و استبقوا بنی اسد، و نهبوا اهراء فیها غلات کثیره للسلطان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وصل زکری الخراسانی الی عسکر سلیمان بن ابی سعید الجنابی فجاز له علیهم من الحیله و المخرقه ما افتضحوا به و عبدوه، و دانوا له بکل ما امرهم، به من تحلیل المحارم و سفک الرجل دم أخیه و ولده و ذوی قرابته و غیرهم، و کان السبب فی وصوله الیهم ان القرامطة لما انتشروا فی سواد الکوفه، و انتهوا الی قصر ابن هبیرة فأسروا جماعه من الناس کانوا یستعبدون من یأسرونه و یستخدمونهم، و کان له عرفاء، علی کل طائفه منهم، فاسر زکری هذا فیمن اسر، و ملکه بعض المتراسین علیهم، فلما اراد الاستخدام به تمنع علیه و اسمعه ما کره فلما نظر الی قوه</w:t>
      </w:r>
      <w:bookmarkStart w:id="193" w:name="pg16714_183819"/>
    </w:p>
    <w:p>
      <w:pPr>
        <w:pStyle w:val="BookText"/>
        <w:rPr/>
      </w:pPr>
      <w:bookmarkEnd w:id="193"/>
      <w:r>
        <w:rPr>
          <w:rFonts w:ascii="IRNazanin" w:hAnsi="IRNazanin" w:eastAsia="IRNazanin"/>
          <w:color w:val="111111"/>
          <w:sz w:val="28"/>
          <w:sz w:val="28"/>
          <w:szCs w:val="28"/>
          <w:rtl w:val="true"/>
          <w:lang w:bidi="fa-IR"/>
        </w:rPr>
        <w:t>کلامه و جراته هابه و امسک عنه، و انهی خبره الی الجنابی سلیمان فاحضره من وقته و خلا به، و سمع کلامه ففتنه، و دان له و امر اصحابه بان یدینوا له و یتبعوا امره و حمله فی قبة و ستره عن الناس، و شغل خبره القرامطة و انصرفوا به راجعین الی بلادهم، و هم یعتقدون انه یعلم الغیب و یطلع علی ما فی صدورهم و ضمائرهم، و هو کان بعد ذلک السبب لهلاکهم و فنائهم، علی ما یاتی ذکره فی الوقت الذی دار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انحدر یاقوت و ابنه من مدینه السلام فی الماء، و من تبعه من جیشه من الجانب الشرقی یریدان أعمالهما من بلد فارس، و کان علی بن یلبق بواسط متقلدا لها و معه من الغلمان الذین اشخصهم مؤنس الیه جمله مثل سیما المنخلی و کانجور و شفیع و تکین الخاقانی و غیرهم، فحملت هذه الطبقة ابن یلبق علی تلقی یاقوت و محاربته و اتصل الخبر بیلبق ابیه، فأنکر الأمر أشد الانکار، و کاتب ابنه یخوفه رکوب هذه الحال، و یأمره بان یتقدم الی خلفائه بواسط ان یتلقوا یاقوتا، و یخدموه و یکونوا بین یدیه الی ان یخرج عن واسط و کاتب القواد الا یطاوعوا ابنه علی مکروه ان هم به، و کاتب یاقوتا یسأله العبور الی الجانب الغربی خوفا من اجتماع العسکرین، ثم تحمل یلبق المصیر الی ابنه و ملازمته أیاما الی ان جاز یاقوت و خرج عن واسط و فی شعبان من هذا العام شغب الرجاله ببغداد، فحاربهم یلبق و سائر الجیش و لم تزل الحرب بینهم من غدوه الی صلاه العصر، و خرج من الفرسان جماعه، و قتل من الرجاله عدد کثیر، ثم تمزق الفریقان فی الأزقة و الدروب و انصرفوا </w:t>
      </w:r>
      <w:r>
        <w:rPr>
          <w:rFonts w:eastAsia="IRNazanin" w:cs="IRNazanin"/>
          <w:color w:val="111111"/>
          <w:sz w:val="28"/>
          <w:szCs w:val="28"/>
          <w:rtl w:val="true"/>
          <w:lang w:bidi="fa-IR"/>
        </w:rPr>
        <w:t>.</w:t>
      </w:r>
    </w:p>
    <w:p>
      <w:pPr>
        <w:pStyle w:val="Heading3"/>
        <w:numPr>
          <w:ilvl w:val="2"/>
          <w:numId w:val="1"/>
        </w:numPr>
        <w:rPr/>
      </w:pPr>
      <w:bookmarkStart w:id="194" w:name="__RefHeading___Toc2369028_73709187"/>
      <w:bookmarkStart w:id="195" w:name="_Toc73"/>
      <w:bookmarkEnd w:id="194"/>
      <w:r>
        <w:rPr>
          <w:rtl w:val="true"/>
        </w:rPr>
        <w:t>ذکر صرف الکلواذی عن الوزارة و تقلیدها الحسین بن القاسم</w:t>
      </w:r>
      <w:bookmarkEnd w:id="19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عبید الله بن محمد الکلواذی احد الکتاب الکبار، و جلیلا فی نفوس الناس، فقدروا ان فیه کفایة و قیاما بالأمر، فأقام علی الوزارة شهرین و هو متبرم بها لضیق الأموال و کثره الاعتراضات و اتصال الشغب و قعود العمال عن حمل المال فاستعفی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اصلح ان أکون وزیرا، فصرف عنها و لم یعنف و لا نکب و لا تعرض احد من حاشیته،</w:t>
      </w:r>
      <w:bookmarkStart w:id="196" w:name="pg16714_183820"/>
    </w:p>
    <w:p>
      <w:pPr>
        <w:pStyle w:val="BookText"/>
        <w:rPr/>
      </w:pPr>
      <w:bookmarkEnd w:id="196"/>
      <w:r>
        <w:rPr>
          <w:rFonts w:ascii="IRNazanin" w:hAnsi="IRNazanin" w:eastAsia="IRNazanin"/>
          <w:color w:val="111111"/>
          <w:sz w:val="28"/>
          <w:sz w:val="28"/>
          <w:szCs w:val="28"/>
          <w:rtl w:val="true"/>
          <w:lang w:bidi="fa-IR"/>
        </w:rPr>
        <w:t xml:space="preserve">و انصرف الی داره، و استقر فیها فامر الخلیفة بحفظها و صیانتها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الجمال الحسین بن القاسم بن عبید الله بن سلیمان بن وهب یسعی دهره فی طلب الوزارة، و یتقرب الی مؤنس و حاشیته و یصانعهم حتی جاز عندهم، و ملا عیونهم، و کان یتقرب الی النصاری الکتاب بان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اهلی منکم و أجدادی من کبارکم، و ان صلیبا سقط من ید عبید الله بن سلیمان جده فی ایام المعتضد فلما رآه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تتبرک به عجائزنا، فتجعله فی ثیابنا من حیث لا نعلم، تقربا الیهم بهذا و شبهه، یعنی الی مؤنس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قلد الوزارة یوم السبت سلخ شهر رمضان و خلع علیه فی هذا الیوم، و رکب فی خلعه و سائر القواد و الناس علی طبقاتهم معه و اخذه بوله فی الطریق، فنزل و هو فی خلع الخلیفة الی دار محمد بن فتح السعدی فبال عنده، و امر له بزیادة فی رزقه و نزله، و رکب منها الی داره </w:t>
      </w:r>
      <w:r>
        <w:rPr>
          <w:rFonts w:eastAsia="IRNazanin" w:cs="IRNazanin"/>
          <w:color w:val="111111"/>
          <w:sz w:val="28"/>
          <w:szCs w:val="28"/>
          <w:rtl w:val="true"/>
          <w:lang w:bidi="fa-IR"/>
        </w:rPr>
        <w:t>.</w:t>
      </w:r>
    </w:p>
    <w:p>
      <w:pPr>
        <w:pStyle w:val="Heading3"/>
        <w:numPr>
          <w:ilvl w:val="2"/>
          <w:numId w:val="1"/>
        </w:numPr>
        <w:rPr/>
      </w:pPr>
      <w:bookmarkStart w:id="197" w:name="__RefHeading___Toc2369030_73709187"/>
      <w:bookmarkStart w:id="198" w:name="_Toc74"/>
      <w:bookmarkEnd w:id="197"/>
      <w:r>
        <w:rPr>
          <w:rtl w:val="true"/>
        </w:rPr>
        <w:t>[</w:t>
      </w:r>
      <w:r>
        <w:rPr>
          <w:rtl w:val="true"/>
        </w:rPr>
        <w:t>أخبار متفرقة</w:t>
      </w:r>
      <w:r>
        <w:rPr>
          <w:rtl w:val="true"/>
        </w:rPr>
        <w:t>]</w:t>
      </w:r>
      <w:bookmarkEnd w:id="19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لسبع بقین من شوال اخرج علی بن عیسی الی دیرقنا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قرئت کتب فی جامع الرصافه بما فتحه الله لثمل بطرسوس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خلع علی ابی العباس احمد بن کیغلغ و طوق و سور، و عقد لابن الخال علی اعمال فارس، و لیاقوت علی أصبهان، و لابنه محمد علی الجبل، و اخرجت إلیهما الخلع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 هذه السنه خلع علی الوزیر عمید الدولة و ابن ولی الدولة الحسین بن القاسم لمنادمه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الجمعه لخمس بقین منه ظهرت فی السماء فیما یلی القبله من مدینه السلام حمره ناریه شدیده لم یر مثلها، و صلی فی هذا النهار الوزیر عمید الدولة و ابن ولی الدولة الحسین بن القاسم، فی مسجد الرصافه، و علیه شاشیه و سیف بحمائل، فعجب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جعفر بن علی الهاشمی من اهل مکة المعروف برقطه خلیفه لأبی حفص عمر بن الحسن بن عبد العزیز</w:t>
      </w:r>
      <w:r>
        <w:rPr>
          <w:rFonts w:eastAsia="IRNazanin" w:cs="IRNazanin"/>
          <w:color w:val="111111"/>
          <w:sz w:val="28"/>
          <w:szCs w:val="28"/>
          <w:rtl w:val="true"/>
          <w:lang w:bidi="fa-IR"/>
        </w:rPr>
        <w:t>.</w:t>
      </w:r>
      <w:bookmarkStart w:id="199" w:name="pg16714_183821"/>
    </w:p>
    <w:p>
      <w:pPr>
        <w:pStyle w:val="BookText"/>
        <w:rPr/>
      </w:pPr>
      <w:bookmarkEnd w:id="199"/>
      <w:r>
        <w:rPr>
          <w:rFonts w:ascii="IRNazanin" w:hAnsi="IRNazanin" w:eastAsia="IRNazanin"/>
          <w:color w:val="111111"/>
          <w:sz w:val="28"/>
          <w:sz w:val="28"/>
          <w:szCs w:val="28"/>
          <w:rtl w:val="true"/>
          <w:lang w:bidi="fa-IR"/>
        </w:rPr>
        <w:t>ثم دخلت</w:t>
      </w:r>
    </w:p>
    <w:p>
      <w:pPr>
        <w:pStyle w:val="Heading2"/>
        <w:numPr>
          <w:ilvl w:val="1"/>
          <w:numId w:val="1"/>
        </w:numPr>
        <w:rPr/>
      </w:pPr>
      <w:bookmarkStart w:id="200" w:name="__RefHeading___Toc2369032_73709187"/>
      <w:bookmarkStart w:id="201" w:name="_Toc75"/>
      <w:bookmarkEnd w:id="200"/>
      <w:r>
        <w:rPr>
          <w:rtl w:val="true"/>
        </w:rPr>
        <w:t>سنه عشرین و ثلاثمائة</w:t>
      </w:r>
      <w:bookmarkEnd w:id="201"/>
    </w:p>
    <w:p>
      <w:pPr>
        <w:pStyle w:val="Heading3"/>
        <w:numPr>
          <w:ilvl w:val="2"/>
          <w:numId w:val="1"/>
        </w:numPr>
        <w:rPr/>
      </w:pPr>
      <w:bookmarkStart w:id="202" w:name="__RefHeading___Toc2369034_73709187"/>
      <w:bookmarkStart w:id="203" w:name="_Toc76"/>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ذکر ما دار فی هذه السنه من اخبار بنی العباس</w:t>
      </w:r>
    </w:p>
    <w:p>
      <w:pPr>
        <w:pStyle w:val="Heading3"/>
        <w:numPr>
          <w:ilvl w:val="2"/>
          <w:numId w:val="1"/>
        </w:numPr>
        <w:rPr/>
      </w:pPr>
      <w:bookmarkStart w:id="204" w:name="__RefHeading___Toc2369036_73709187"/>
      <w:bookmarkStart w:id="205" w:name="_Toc77"/>
      <w:bookmarkEnd w:id="204"/>
      <w:r>
        <w:rPr>
          <w:rtl w:val="true"/>
        </w:rPr>
        <w:t>[</w:t>
      </w:r>
      <w:r>
        <w:rPr>
          <w:rtl w:val="true"/>
        </w:rPr>
        <w:t>مخالفة مؤنس المظفر علی المقتدر</w:t>
      </w:r>
      <w:r>
        <w:rPr>
          <w:rtl w:val="true"/>
        </w:rPr>
        <w:t>]</w:t>
      </w:r>
      <w:bookmarkEnd w:id="205"/>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خالف مؤنس المظفر علی المقتدر، و خرج من بغداد الی الموصل، ثم خلعه بعد ذلک و قتله، و کان السبب فی ذلک ان مؤنسا لما ابعد یاقوتا و ولده عن الحجابه، و أخرجهما عن مدینه السلام، و اختار ابنی رائق لملازمه المقتدر و حجابته، و رجا طوعهما له و قله مخالفتهما ایاه، و کان مؤنس علیلا من النقرس قاعدا فی منزله کالمقعد، و کان یلبق غلامه الذی صیره مقام نفسه و عقد له الجیش، و ضمه الیه ینوب عنه فی لقاء الخلیفة و اقامه اسباب الجند و الأمر و النهی، فقوی امر ابنی رائق و تمکنا من الخلیفة لقربهما منه، و 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مؤنسا یرید ان یصیر الحجابه الی یلبق، فالتاثا علی مؤنس و استوحشا منه، و باطنا علیه من کان بحضره الخلیفة مثل مفلح و الوزیر ابن القاسم و غیرهما، و راسلا یاقوتا و ولده و ابن الخال و غیرهم و اتصل ذلک بمؤنس و صح عنده، فاوحشه ذلک من المقتدر و ممن کان معه، ثم سالت الحجریه و الساجیه المقتدر بما احکمه لها ابنا رائق، بان یصلوا الیه کلما جلس للسلام، و استعفوه من یلبق، و طعنوا علی مؤنس فی ضمهم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الاثنین لخمس خلون من المحرم جلس المقتدر أیضا للسلام، و وصل الیه الناس، و وصلت الیه الحجریه و الساجیه و صرف عنهم یلبق و لم یخلع علیه، و اظهر المقتدر الانفراد بامره و الاستبداد برایه، فانکشف لمؤنس الأمر، و صح عنده ما دبر علیه، و علم انه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الخمیس لثمان خلون من الشهر جلس المقتدر أیضا للسلام، فخرج مؤنس الی باب الشماسیه و عسکر بها و نهب اصحابه دار الوزیر الحسین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المقتدر، فامر بشحن القصر بالرجال و نودی فیمن سخط علیه من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الرجاله بالرضا عنهم، فظفروا و وعدوا بزیادة دینار علی النوبه، و وعد الفرسان بزیادة خمسه دنانیر علی الرزق، فظهر الرجاله، و قوی امر الخلیفة و استتر اصحاب مؤنس و لحق به خاصته و خرج الیه یلبق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الجمعه لتسع خلون من الشهر، و تمت صلاه الناس فی الجامع، رکب المقتدر بین الظهر و العصر فی قباء تاختج و عمامة سوداء و علی راسه شمسه تظله و بین یدیه اولاده الکبار رکبانا، و هم سبعه و جمیع الأمراء و القواد معه و بین یدیه، فسار من باب الخاصة الی المجلس الذی فی طرف المیدان، و قد ضرب له قبة شراع دیباج فدخلها، ثم انصرف و ظهر للعامه و دعا الناس له، و بعث مؤنس بشری خلیفته الی المقتدر یوم السبت مترضیا له، و معتذرا الیه بانه لم یخرج خالعا و لا عاصیا، و انما خرج فارا من المطالبه له فقبض علی بشری و صفع و قید، فلما اتصل الخبر بمؤنس زاد فی ایحاشه و نفاره، و امر بوضع العطاء فی اصحابه، و دخلوا السوق لیبتاعوا السلاح و ما یحتاجون الیه، فمنعوا من ذلک حتی وجه مؤنس من قواده الی المدینة من حضر ابتیاعهم لما أرادوا، ثم انتقل مؤنس الی البردان، و زال عنه کثیر من جیشه الی دار السلطان و کان ممن رجع عنه ابو دلف القاسم بن دلف و محمد بن القاسم بن سیما و غیرهم من قواده، و دخل هارون بن غریب الخال الی بغداد للنصف من المحرم، و نزل فی النجمی، و دخل ابن عمرویه قافلا من البصره، و دخل نسیم الشرابی من الثغر، و خلع علی سرور، و جمعت له الشرطتان ثم دخل محمد بن یاقوت لثمان بقین من المحرم، فتجمع للمقتدر قواده و قوی امره و خلع علی الوزیر ابی الجمال، و لقب عمید الدولة، و کنی و نفذت الکتب بذلک الی العمال من الوزیر ابی علی عمید الدولة بن ولی الدولة القاسم بن عبید الله، و کتب اسمه علی السکک، و خلع علی ابته لکتابه الأمیر ابی العباس بن المقتدر، و هو الراضی و لما اجتمع الجیش ببغداد، و اتفقت کلمه اصحاب المقتدر و انتقل عن مؤنس کثیر من اصحابه الی دار السلطان، قلع مؤنس عن البردان فی الماء مضطرا و معه نحو مائه غلام اکابر و اصاغر من غلمانه و أربعمائة غلام سودان، کانوا له و سار یلبق و ابنه و باقی غلمان مؤنس علی الظهر فی نحو الف و خمسمائة رجل، و کان معه من وجوه القرامطة نحو سبعین رجلا، منهم خطا أخو هند و زید بن صدام و اسد بن جهور، و کلهم انجاد مبرزون فی الباس</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یرد احدهم وجها عن عدو، فسار مؤنس الی سر من رای، و عسکر بالجانب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الناس بقصر الجص الی مؤنس فکلمهم و وعدهم،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بعاص لمولای، و لا هارب عنه، و انما هذه طبقه عادتنی، و غلبت علی مولای، فأثرت التباعد الی ان یفیقوا من سکرتهم، و اتامل امری معهم، و لست مع هذا اتجاوز الموصل اللهم الا ان یختار مولای مسیری الی الشام، فاسیر إلیها و قال لهم فی خلال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الرجوع الی باب الخلیفة فلیرجع، و من اراد المسیر معی فلیسر، فردوا علیه احسن مرد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طاعتک، ان سرت سرنا، و ان عدت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مؤنس أبا علی المعروف بزعفران مع عشره من القرامطة فی مال کان له مودعا عند بعض و کلائه بعکبراء، فأتاه منها بخمسین الف دینار، فدفع منها مؤنس ارزاق من کان معه، و زادهم خمسه دنانیر و اقام مؤنس یومه ذلک بقصر الحص، فاحترق سقف من سقوف القصر، فشق ذلک علی مؤنس، و اجتهد فی إطفاء النار فتعذر ذلک علیه، ثم سار و هو مغموم لما دار من الحریق فی القصر، یرید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نفذت کتب الوزیر ابن القاسم من المقتدر الی جمیع من فی الغرب من القواد کبنی حمدان و ابن طغج صاحب دمشق، و الی تکین صاحب مصر، و الی ولاه دیار ربیعه و الجزیرة و آذربیجان و ملوک أرمینیة و الثغور الجزریة و الشامیة یأمرهم، بأخذ الطرق علی مؤنس و یلبق و ولده و زعفران، و من کان معهم و محاربتهم و القبض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مؤنسا، فغمه الأمر، و کتمه عن جمیع من کان معه و سار الی تکریت، و قد انصرف عنه اکثر من کان معه ثم ان مؤنسا فکر فی امره و الی این یکون توجهه، فلم یجد فی نفسه اوثق عنده و لا اشکر لیده من بنی حمدان فانه کان عند ذکره إیاهم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أولادی، و انا أظهرتهم و کانت له عند حسین بن حمدان ودیعة، فاراد ان یجتاز به و یأخذها و یسیر بها الی الرقة، و قد کان بلغه تجمع بنی حمدان و حشدهم لمحاربته، فلم یصدق ذلک، ثقه منه بهم، فرحل عن تکریت الی بنی حمدان، بعد ان شاور من حضره فی الطرق التی یأخذ علیها، فأشارت علیه طائفه بقطع البریه و الخروج الی هیت ثم المسیر الی شط الفرات و قال یلبق و زعفران لمؤنس</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الصواب مسیرک الی الموصل کیف تصرفت الحال لوجوه من المصالح، اما واحده فلعجزک عن رکوب البریه فتتعجل الرفاهیة فی الماء، و اخری لئلا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لما بلغه خبر بنی حمدان و تجمعهم، و ثالثه انک ان بلیت بقتالهم کانوا اسهل علیک من غیرهم، فوقع هذا الرأی من مؤنس بالموافقة، و سار یرید بنی حمدان فلم یلق لهم فی طریقه رسولا، و لا سمع لهم خبرا الی ان وافی علیه بشری النصرانی کاتب ابی سلیمان داود بن حمدان، فاستأذن علیه یوم السبت للیلة بقیت من المحرم، و خلا بمؤنس و ادی الیه رساله صاحبه و رساله الحسین بن حمدان و ابی العلاء و ابی السرایا بأنهم علی شکره و معرفه حق یده، و لکنهم لا یدرون کیف الخلاص مما وقعوا فیه، فان أطاعوا سلطانهم کانوا قد کفروا نعمه مؤنس الیهم، و ان أطاعوا مؤنسا و عصوا سلطانهم، نسبوا الی الخلعان، و سألوه ان یعدل عن بلدهم لئلا یلتقوا به و لا یمتحنوا بحربه فقال له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ظننت بکم غیر هذا، و ما أخذت نحوکم الا لثقتی بکم، و طمعی فی شکرکم، فإذا خالفتم الظن فلیس الی العدول عنکم سبیل، و نحن سائرون نحوکم بالغد، کائنا ما کان منکم و أرجو ان إحسانی إلیکم سیکون من انصاری علیکم، و خذلانکم لی غیر صارف لفضل الله عنی و بات مؤنس بقصور مرج جهینة، و کان عسکر بنی حمدان بحصباء الموصل، و بات المحسن زعفران فی الطلائع علی المضیق الذی منه المدخل الی الموصل، و باکر مؤنس المسیر فی الماء علی رسمه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اهل العسکر علی الظهر، و وقع ابو علی المحسن زعفران فی آخر اللیل علی مقدمه بنی حمدان التی کانوا أنفذوها نحو المضیق، فقتل منهم جماعه و اسر نحو ثلاثین رجلا، و ملک المضیق و امده یلبق برجال زیاده علی من کان معه و صبح الناس القتال یوم الأحد لثلاث خلون من صفر، و ما کان جمیع من یضمه عسکر مؤنس الا ثمانمائه و ثلاثة و اربعین فارسا، و ستمائه و ثلاثین راجلا بین اسود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حکی الفرغانی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المحسن زعفران و کان شاهدا مع ابیه فی عسکر مؤنس، و عنه ینقل اکثر الحکایات و کان بنو حمدان فی عساکر عظیمه قد حشدوها من العرب و العجم و قبائل الاعراب و غیرهم، فتلاقی الفریقان علی تعبئه، و أخذ مؤنس و یلبق و ابنه و من کان معهم من القواد فی حربهم احزم ماخذ، و توزعوا علی مقدمه و میمنه و میسره و قلب، و جعلوا فی کل مصاف منها ثقاتهم و اکابر قوادهم ثم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حملت مقدمتهم علی مقدمه بنی حمدان، فضرب داود بن حمدان بنبله دخلت من کم درعه، فصرعته و حملت میمنه یلبق علی میسره بنی حمدان فقلعتها و طحنتها و غرق اکثرهم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یلبق بنفسه و رجاله الذین کانوا فی القلب علی قلب عسکر بنی حمدان، فهزموا من کان فیه، و اتصل القتل فیهم، و اسر ابن لأبی السرایا ابن حمدان و غنم عسکرهم و تفرق جمیعهم، و دخل مؤنس الموصل لاربع خلون من صفر و اعطی اصحابه الصلات التی کان وعدهم بها مع الزیادة، و صار فی عسکره خلق کثیر من غلمان ابن حمدان و رجاله، و توجه ابو العلاء بن حمدان و ابو السرایا الی بغداد مستنجدین للسلطان، و انحاز الحسین بن عبد الله بن حمدان الی جبال معلثایا و اجتمع الیه بها بعض غلمانه و غلمان اهله، فسار الیه یلبق فهزمه و فرق جمعه، و عبر الحسین الی الجانب الغربی هاربا مفلولا، و قلد یلبق ابنه نصیبین و ما والاها، و انصرف هو الی موضع یلبق و قلدها یمنا الأعور، و قلد یأنسا جزیرة بنی عمر، و أبا عبید الله بن خفیف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اهل بغداد اخبار مؤنس و غلبته و فتوحاته، فاخذ کل من زال عنه فی الرجوع الیه و اتصل بمؤنس ان جیوشا اجتمعت للروم، و فیها بنو ابن نفیس و کانوا قد هربوا الی بلاد الروم عند خلع المقتدر أولا، و انهم قاصدون ملطیه للغارة علی المسلمین، فکتب مؤنس الی بلد الروم یستدعی بنی ابن نفیس و یعده و یمنیه، و یسأله صرف الروم عن ملطیه، فاقبل بنی الی الموصل و صرف الجیش عن ملطیه، فسر به مؤنس سرورا شدیدا، و خلع علیه، و اکرمه و انس به، فکان یعاشره و یشاربه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وافاه أیضا بدر الخرشنی من ارزن فی نحو ثلاثمائة رجل، فسر به مؤنس و یلبق و من کان معهما، و قدم علیهم طریف السبکری من حلب فی نحو أربعمائة فارس، فسروا به أیضا، و توالت الفتوحات علی مؤنس و یلبق، فلما طال مقام مؤنس بالموصل، و دامت فتوحه و عظمت هیبته، ابتدأ رجال السلطان الذین کانوا بالحضرة بالهرب الیه، و تاکدت محبتهم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احد من جاءه بالدوا غلام ابن ابی الساج</w:t>
      </w:r>
      <w:r>
        <w:rPr>
          <w:rFonts w:eastAsia="IRNazanin" w:cs="IRNazanin"/>
          <w:color w:val="111111"/>
          <w:sz w:val="28"/>
          <w:szCs w:val="28"/>
          <w:rtl w:val="true"/>
          <w:lang w:bidi="fa-IR"/>
        </w:rPr>
        <w:t>-</w:t>
      </w:r>
      <w:bookmarkStart w:id="206" w:name="pg16714_183826"/>
    </w:p>
    <w:p>
      <w:pPr>
        <w:pStyle w:val="BookText"/>
        <w:rPr/>
      </w:pPr>
      <w:bookmarkEnd w:id="206"/>
      <w:r>
        <w:rPr>
          <w:rFonts w:ascii="IRNazanin" w:hAnsi="IRNazanin" w:eastAsia="IRNazanin"/>
          <w:color w:val="111111"/>
          <w:sz w:val="28"/>
          <w:sz w:val="28"/>
          <w:szCs w:val="28"/>
          <w:rtl w:val="true"/>
          <w:lang w:bidi="fa-IR"/>
        </w:rPr>
        <w:t>و کان بطلا شجاعا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مائتی فارس، و لقی بالدوا فی طریقه عسکرا للسلطان فکسره، و أخذ احمال مال کانت معهم یریدون بها بغداد فجاء بها بالدوا الی مؤنس و وهبها له و لرجاله، ثم استامنه الحسین بن عبد الله بن حمدان لما ضاقت به الارض، و انقطع رجاؤه من امداد السلطان، و امنه مؤنس، و قدم علیه، ففرح مؤنس بقدومه،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ضیافتک منذ سبعه اشهر علی کره لک، فشکره الحسین و لم یزل یخدم واقفا بین یدی مؤنس فی دراعه و عمامة بغیر سیف مده مقام مؤنس بالموصل</w:t>
      </w:r>
      <w:r>
        <w:rPr>
          <w:rFonts w:eastAsia="IRNazanin" w:cs="IRNazanin"/>
          <w:color w:val="111111"/>
          <w:sz w:val="28"/>
          <w:szCs w:val="28"/>
          <w:rtl w:val="true"/>
          <w:lang w:bidi="fa-IR"/>
        </w:rPr>
        <w:t>.</w:t>
      </w:r>
    </w:p>
    <w:p>
      <w:pPr>
        <w:pStyle w:val="Heading3"/>
        <w:numPr>
          <w:ilvl w:val="2"/>
          <w:numId w:val="1"/>
        </w:numPr>
        <w:rPr/>
      </w:pPr>
      <w:bookmarkStart w:id="207" w:name="__RefHeading___Toc2369038_73709187"/>
      <w:bookmarkStart w:id="208" w:name="_Toc78"/>
      <w:bookmarkEnd w:id="207"/>
      <w:r>
        <w:rPr>
          <w:rtl w:val="true"/>
        </w:rPr>
        <w:t>ذکر عزل الوزیر الحسن بن القاسم و تقدیم الفضل بن جعفر مکانه</w:t>
      </w:r>
      <w:bookmarkEnd w:id="208"/>
    </w:p>
    <w:p>
      <w:pPr>
        <w:pStyle w:val="BookText"/>
        <w:rPr/>
      </w:pPr>
      <w:r>
        <w:rPr>
          <w:rFonts w:ascii="IRNazanin" w:hAnsi="IRNazanin" w:eastAsia="IRNazanin"/>
          <w:color w:val="111111"/>
          <w:sz w:val="28"/>
          <w:sz w:val="28"/>
          <w:szCs w:val="28"/>
          <w:rtl w:val="true"/>
          <w:lang w:bidi="fa-IR"/>
        </w:rPr>
        <w:t>و التیاث الاحوال ببغداد</w:t>
      </w:r>
    </w:p>
    <w:p>
      <w:pPr>
        <w:pStyle w:val="BookText"/>
        <w:rPr/>
      </w:pPr>
      <w:r>
        <w:rPr>
          <w:rFonts w:ascii="IRNazanin" w:hAnsi="IRNazanin" w:eastAsia="IRNazanin"/>
          <w:color w:val="111111"/>
          <w:sz w:val="28"/>
          <w:sz w:val="28"/>
          <w:szCs w:val="28"/>
          <w:rtl w:val="true"/>
          <w:lang w:bidi="fa-IR"/>
        </w:rPr>
        <w:t>و لما ظن الوزیر ابو الجمال الحسین بن القاسم ان الأمر قد صفا له بخروج مؤنس من بغداد، و ان قد تم له ما اراد، وقع فیما تکره، فکثر علیه الشغب، و اشتدت مطالبه الجند له بالأموال، و خیب الله ظنه فیما اراد، و لازمه الحشم فی دار الخلیفة ملازمه قبیحه، و أهانوه و أهانوا الخلیفة بسببه، فثقل علی قلب المقتدر، و لم یزل یقاسی منه کل صعب و ذلول، فامر بالقبض علیه فی عقب ربیع الآخر، و ولی الفضل بن جعفر ابن الفرات مکانه، و قد کان مشهورا عند الخاص و العام بالفضل و العلم و الکتابه و ترک الهزل و اللهو، و کان هو و ابو الخطاب من خیار آل الفرات فلما صارت الیه الوزارة اظهر الحب له و الرغبة فیها، فعجب الناس من ذلک، و قال فیه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تطمع فی الذی أعیا ابن مقله و قد أعیا علی الوزراء قبله</w:t>
      </w:r>
    </w:p>
    <w:p>
      <w:pPr>
        <w:pStyle w:val="BookText"/>
        <w:rPr/>
      </w:pPr>
      <w:r>
        <w:rPr>
          <w:rFonts w:ascii="IRNazanin" w:hAnsi="IRNazanin" w:eastAsia="IRNazanin"/>
          <w:color w:val="111111"/>
          <w:sz w:val="28"/>
          <w:sz w:val="28"/>
          <w:szCs w:val="28"/>
          <w:rtl w:val="true"/>
          <w:lang w:bidi="fa-IR"/>
        </w:rPr>
        <w:t>و ادبر امر من ولاک حتی لما نرجو مع الادبار مهله</w:t>
      </w:r>
    </w:p>
    <w:p>
      <w:pPr>
        <w:pStyle w:val="BookText"/>
        <w:rPr/>
      </w:pPr>
      <w:r>
        <w:rPr>
          <w:rFonts w:ascii="IRNazanin" w:hAnsi="IRNazanin" w:eastAsia="IRNazanin"/>
          <w:color w:val="111111"/>
          <w:sz w:val="28"/>
          <w:sz w:val="28"/>
          <w:szCs w:val="28"/>
          <w:rtl w:val="true"/>
          <w:lang w:bidi="fa-IR"/>
        </w:rPr>
        <w:t>کأنک بالحوادث قد توالت علیک و جاءک المکروه جمله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خلع علی الفضل بن جعفر سار فی خلعه الی الدار التی بسوق العطش، فعطش فی الطریق، و استسقی ماء، فشربه فأنکر ذلک علیه، إذ لم یکن فی رسم من تقدمه</w:t>
      </w:r>
      <w:bookmarkStart w:id="209" w:name="pg16714_183827"/>
    </w:p>
    <w:p>
      <w:pPr>
        <w:pStyle w:val="BookText"/>
        <w:rPr/>
      </w:pPr>
      <w:bookmarkEnd w:id="209"/>
      <w:r>
        <w:rPr>
          <w:rFonts w:ascii="IRNazanin" w:hAnsi="IRNazanin" w:eastAsia="IRNazanin"/>
          <w:color w:val="111111"/>
          <w:sz w:val="28"/>
          <w:sz w:val="28"/>
          <w:szCs w:val="28"/>
          <w:rtl w:val="true"/>
          <w:lang w:bidi="fa-IR"/>
        </w:rPr>
        <w:t>و فی مستهل جمادی الاولی اجتمع اهل   الثغور و الجبال الی دار السلطان، و استنفروا الناس ببغداد، و ذکروا ما ینالهم من الدیلم و الروم و ان الخراج انما یؤخذ منهم و من غیرهم لیصان به عامه الناس، و یدفع عدوهم عنهم، و انهم قد ضاعوا و ضاعت ثغورهم، و استطال علیهم عدوهم و رققوا القلوب بهذا و أشباهه، فثار الناس معهم و ساروا الی الجامع بمدینه المنصور و کسروا درابزین المقصورة و اعواد المنبر، و منعوا من الخطبه، و وثبوا بحمزه الخطیب، و رجموه حتی ادموه، و سلخوا وجهه، و جروا برجله،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 تدعو لرجل لا ینظر فی امور المسلمین، قد اشتعل بالغناء و الزنا عن النظر فی امور الحرمین و الثغور یفرق مال الله فی أعداء الله، و لا یخاف عقابا، و لا ینتظر معادا فلم یزالوا فی هذه الحال الی وقت صلاه العصر، و فعلوا بعد ذلک مثل فعلهم الاول فی أول جمادی الآخرة و نهضوا الی باب الوزیر الفضل بن جعفر و راموا کسره، فرموا بالسهام اعلی الدار، و قتل منهم نفر، فرکب احمد بن خاقان و توسط امرهم، و ضمن لهم 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ثمان خلون من رجب نقب الحسین بن القاسم فی دار الحاجبین نقبا اخرج منه غلمانه، و اراد الخروج بنفسه ففطن به و قبض علیه، و حدر الی البصره </w:t>
      </w:r>
      <w:r>
        <w:rPr>
          <w:rFonts w:eastAsia="IRNazanin" w:cs="IRNazanin"/>
          <w:color w:val="111111"/>
          <w:sz w:val="28"/>
          <w:szCs w:val="28"/>
          <w:rtl w:val="true"/>
          <w:lang w:bidi="fa-IR"/>
        </w:rPr>
        <w:t>.</w:t>
      </w:r>
    </w:p>
    <w:p>
      <w:pPr>
        <w:pStyle w:val="Heading3"/>
        <w:numPr>
          <w:ilvl w:val="2"/>
          <w:numId w:val="1"/>
        </w:numPr>
        <w:rPr/>
      </w:pPr>
      <w:bookmarkStart w:id="210" w:name="__RefHeading___Toc2369040_73709187"/>
      <w:bookmarkStart w:id="211" w:name="_Toc79"/>
      <w:bookmarkEnd w:id="210"/>
      <w:r>
        <w:rPr>
          <w:rtl w:val="true"/>
        </w:rPr>
        <w:t>ذکر مسیر مؤنس الی بغداد و قتل المقتدر</w:t>
      </w:r>
      <w:bookmarkEnd w:id="21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کثر عند مؤنس من استامن الیه من قواد العراق و رجال الخلیفة و بلغه الاضطراب بها، و انس الی الوزیر الفضل بن جعفر، لما کان علیه من ترک المطالبه للناس، و دارت بین مؤنس و بین الوزیر مکاتبات، و رجا الوزیر ان تصلح الاحوال بمجیء مؤنس و یتأید به علی قمع المفسدین، و یتمکن بحضوره من صلاح امور الخلیفة التی قد اضطربت، فراسل مؤنسا فی القدوم و رغبه فی الصلاح، و جنح مؤنس الی ذلک و رغب فیه، و رجا ما لم یعنه المقدار علیه فخرج مؤنس من الموصل یوم الأحد لثلاث عشره لیله بقیت من شوال بعد ان ضم الی نفسه قواده و رجاله، و قلد من وثق به الموصل و نصیبین و بعربایا و سائر الاعمال فی تلک الناحیة، فلما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مؤنس الی البردان، خرج الیه القواد و غیرهم مستأمنین الیه، مثل مفلح و بدر الحمال و ابو علی کاتب بشر الافشینی و ابن هود و جماعه و بقی الغلمان الحجریه علی الوزیر و ابن الخال فی الشعیبی یطالبونهما بالمال و الزیادة لما علموا به من اقبال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مؤنس الی المقتدر کتبا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بعاص لأمیر المؤمنین و لا شققت عصاه، و انما تنحیت عنه لمطالبه أعدائی لی عنده، و قد جئت الی بابه برجاله، و لیسن مذهبی الفتن و لا اراقه الدماء، و قد بلغنی ان مولای یحمل علی محاربتی، و لا حظ فی ذلک للفریقین، بل فیه الشتات و الفرقة و ذهاب العدد و حدوث البلاء، و فناء الرجال، فیأمر مولای للجند الذین معی بأرزاقهم فندفع الیهم، ثم یصیرون الیه و تطیب نفوسهم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فاصغی المقتدر الی قوله و سربه، و قیل انه اصطبح مفلح و ابن الخال فی دورهما سرورا بذلک ثم قال للمقتدر ابنا رائق و یاقوت و مفلح و غیرهم، ممن کان یکره مؤنسا، و لا یرید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عجز منک، و نقص بک، و لعلها حیله علیک و خدعه لک، و حمل علی اخراج مضاربه الی باب الشماسیه و العزم علی قتاله،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رآک کل من مع مؤنس لانصرفوا عنه، و ترکوه وحده، و اخذوه فی ذلک بالوعید و الترهیب، فاخرج المقتدر مضاربه الی الشماسیه یوم الثلاثاء لاربع بقین من شوال و خرج بنفسه یوم الأربعاء لثلاث بقین منه بعد ان توضأ للصلاة، و برز الی دار العامه، فصلی بها، و کان کارها للخروج و متثبطا فیه، و انما خرج مکرها حتی لقد حدثت بأنهم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خرجت معنا الی حرب مؤنس و الا تقربنا بک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ذکی عن المقتدر انه رای فی اللیلة التی خرج فی صبیحتها الی مؤنس کان النبی ص کان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اجعل إفطارک اللیلة عندی، ففزع له و حدث به والدته، فجهدت به الا یخرج، و کشفت عن ثدییها، و بکت، فغلب القضاء و نزل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احد خلفاء الحجاب ممن أثق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المقتدر قبل خروجه الی مؤنس فی دار العامه و ابن رائق یستحثه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یا سیدی لیراک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اعجل یا وجه الشؤم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زعفران عن تکین الخادم ان المقتدر لما عمل علی الخروج</w:t>
      </w:r>
    </w:p>
    <w:p>
      <w:pPr>
        <w:pStyle w:val="BookText"/>
        <w:rPr/>
      </w:pPr>
      <w:r>
        <w:rPr>
          <w:rFonts w:ascii="IRNazanin" w:hAnsi="IRNazanin" w:eastAsia="IRNazanin"/>
          <w:color w:val="111111"/>
          <w:sz w:val="28"/>
          <w:sz w:val="28"/>
          <w:szCs w:val="28"/>
          <w:rtl w:val="true"/>
          <w:lang w:bidi="fa-IR"/>
        </w:rPr>
        <w:t>الی مؤنس لبس ثیابه، و جلس علی مسوره و قال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استودعک الله هذا یوم الحسین بن علی، ثم تمثل بقول علی 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طامن حشاک فان دهرک موقع بک ما تحب من الأمور و تکره</w:t>
      </w:r>
    </w:p>
    <w:p>
      <w:pPr>
        <w:pStyle w:val="BookText"/>
        <w:rPr/>
      </w:pPr>
      <w:r>
        <w:rPr>
          <w:rFonts w:ascii="IRNazanin" w:hAnsi="IRNazanin" w:eastAsia="IRNazanin"/>
          <w:color w:val="111111"/>
          <w:sz w:val="28"/>
          <w:sz w:val="28"/>
          <w:szCs w:val="28"/>
          <w:rtl w:val="true"/>
          <w:lang w:bidi="fa-IR"/>
        </w:rPr>
        <w:t>و إذا حذرت من الأمور مقدرا فهربت منه فنحوه تتوجه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جماعه من اهل بغداد ممن عاین المقتدر خارجا من داره و قد شق المدینة یرید رقه الشماسیه،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خفتان دیباج فضی تستری، و علیه عمامة سوداء مصمت و البرده التی کانت للنبی ص علی کتفیه و صدره و ظهره، و هو متقلد بذی الفقار سیف رسول الله ص، و حمائله ادم احمر، و فی یده الیمنی الخاتم و القضیب، و تحته الفرس المعروف بالاقبال و یعرف بالقابوس، لان أبا قابوس اهداه الیه، و علی الفرس سرج مغربی احمر، بحلیه جدیده، و تحت فخذه الأیسر سیف للرکاب و بین یدیه ابنه ابو احمد عبد الواحد علیه خفتان دیباج رومی منقوش، و عمامة بیضاء، و خلفه وزیره الفضل بن جعفر بن الفرات، و قدامه لواء ابیض و رایه سوداء یحملها ابن نصر اللابی، و اللواء یحمله احمد بن خفیف السمرقندی، و علمان أبیضان و علمان اصفران، یحملها الانصار و معهم رماح فی رءوسها مصاحف، و سار المقتدر علی حاله هذه حتی وافی الرقة بالشماسیه، و قد وقعت الحرب بین العسکرین، و کان الظهور أول النهار لعسکر المقتدر ثم عادت بعد ساعه لأصحاب مؤنس علیهم، فاسر ابو الولید بن حمدان و احمد بن کیغلغ و کانا فی میمنه المقتدر فی جماعه من قواد بغداد، فثبتا بأنفسهما لما خان المقتدر من کان حوله، حتی أخذا اسیرین، و کانا فی القلب من عسکر مؤنس بدر الخرشنی و علی بن یلبق و یمن الأعور و بازائهم المقتدر و عبد الواحد ابنه و مفلح الأسود، و شفیع المقتدری، و ابنا رائق، و هارون بن غریب الخال و محمد بن یاقوت و الحجریه، و کان فی میمنه مؤنس یلبق و یانس المونسی و غلمان یلبق و من استامن الیهم من عسکر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اشتدت الحرب انکشف ابن یلبق قلیلا، فراسله أبوه بالتوقف و الانحیاز الیه، و ارسل الی میمنته بان یحملوا، فحملوا و أخذوا علی شط دجلة لیخرجوا فی ظهر عسکر المقتدر، فتشوش العسکر، و حمل یلبق و ابنه و من کان معهما حمله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 فانهزم جمیع من کان مع المقتدر حتی لم یبق الا هو وحده، و لم یقتل بین یدیه من غلمانه و اولیائه احد الا رجل من خلفاء الحجاب، یقال له رشیق الهروی و قد کان المقتدر لما رای الحرب قد وقعت بین علی بن یلبق و بین ابن الخال و ابن یاقوت اراد العدول الی المضرب، او الی الحراقة فلقیه سعید بن حمدان،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وقعت العین علی العین، فان رآک من حولک قد زلت انهزموا و انفلوا فرجع الی المصاف و ذلک وقت صلاه الظهر و لم یکن فی موکبه احد من اهله الا هارون بن عبد العزیز بن المعتمد علی الله و عبد العزیز بن علی بن المنتصر بالله و ابراهیم بن قصی بن المؤید بالله و ابراهیم بن عیسی بن موسی بن المتوکل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انهزم من اصحابه الحجریه ثم سائر الناس، و حمل عبد الواحد بن المقتدر فی جماعه من الرجاله عده حملات، فاسر من رجال مؤنس یلبق النعمانی الصفعان، و کان فارسا جیدا، فأرادوا قتله فنهاهم المقتدر عنه، و لم یزل ابن یاقوت فی ذلک الیوم ثابتا بعد ان انهزم ابن الخال، و ابلی بلاء حسنا فلما لم یجد ابن یاقوت مساعدا انهزم و انهزم عبد الواحد بن المقتدر، و بقی المقتدر وحده و حوله جماعه من العامه و هو یحض الناس علی القتال، و یسألهم الثبات معه، و یتوسل الیهم بالله و بنبیه و ببردته، و یمسح المصحف علی وجهه الی ان اقبل موکب علی بن یلبق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اصابته جراح فی الحرب فلم یهن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معه فارس تحته فرس ادهم، و علیه درع علی راسه زردیه، فضرب المقتدر ضربه بالسیف فی عاتقه الأیمن، فقطعت الضربه طاقا من حمائل السیف، و أثخنته الضربه، و کان السیف بید المقتدر مجردا و قد کان نافع صاحب رکاب مؤنس ضرب بیده الی عنان دابه المقتدر لیسیر به الی مؤنس، فلما ضربه الفارس خلی نافع عنانه، و مضی الفارس بعد ان ضربه و لم یقف علیه، و وافی بعد هذا الفارس ثلاثة فوارس، 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و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سیمجور و رفیق لهما لم احفظ اسمه، فوقفوا بالمقتدر یخاطبونه و یسمعون منه، فاخذ احدهم السیف من یده و انتزع الآخر البرده و الخفتان منه، و طالب الثالث بخاتمه فدفعه الیه، و کان الخاتم یاقوتا احمر مربعا، فضربه احد الثلاثة بالسیف علی جبینه فألمه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فاخرج المقتدر کم قمیصه لیمسح الدم عن وجهه، فضربه الآخر ضربه ثالثه، فتلقاها المقتدر بیده الیسری، فقطعت ابهامه و انقلبت ابهامه و انقلبت الابهام الی ذراعه، و سقط الی الارض، و اجتمعت علیه جماعه رجاله فاحتزوا راسه، و حمل الی مؤنس و ذلک یوم الأربعاء للیلتین بقیتا من شوال سنه عشرین و ثلاثمائة، و کان الذی حمله سراج البکتمری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الیه مؤنس اشتد جزعه، و غمه و ناله علیه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قتل المقتدر نقیط غلام مؤنس، و ان جثته بقیت مجرده، فطرح بعض المطوعة علی سوءته خرقه ثم أخذها رجل من العجم، و القی علیها حشیشا، الی ان حملت الجثة الی مؤنس، فاضاف إلیها الراس و سلمه الی ابن ابی الشوارب القاضی لیتولی امره، فقیل انه دفن مع ابیه، و قیل انه دفن فی رقه الشماسیه، و قیل أیضا انه طرح فی دجلة، و لم تزل الرعیة یصلون فی مصرعه و یدعون علی قاتله و بنی فی الموضع مسجد و حظیرة کبیره، و کان عمر المقتدر یوم قتل ثمانیة و ثلاثین سنه و شهر و سته ایام و کانت ولایته الخلافه أربعا و عشرین سنه و احد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أبا العباس الراضی محمدا و العباس أبا احمد، و هارون أبا عبد الله، و عبد الواحد أبا علی و ابراهیم أبا إسحاق المتقی، و الفضل أبا القاسم المطیع، و علیا أبا الحسن، و إسحاق أبا یعقوب و عبد الملک أبا محمد و عبد الصمد و لم یذکر الفرغانی جمیعهم و انما ذکر سته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مؤنس فی مضاربه بباب الشماسیه، و لم یدخل بغداد حتی اقام القاهر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الیه القواد المنهزمون عن المقتدر، فامنهم و انقطع الطلب عن جمیعهم و سکن الناس، و هدنهم و اظهر الأسف، لما دار فی امر المقتدر و جمع القواد للمشورة فی الخلیفة بعده، و دار الرأی بینهم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مؤنس باحضار بلال بواب دار ابن طاهر التی کان فیها اولاد الخلفاء، و ساله عمن فیها من اولاد الخلفاء، فذکر جماعه فیهم محمد القاهر، فمال هواهم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مؤنس قد کرهه و نهاهم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کهل، و لا أم له، و نرجو ان تستقیم أمورنا معه، فاطاعهم فیه، و أجابهم الیه و احضروه علی ما سیقع بعد هذا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الفهم ذکی ان رشیقا الأیسر و کان الذی اقبل بالقاهر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 ابن طاهر لولایة الخلافه، و کان مقدما علی الحرم، حکی له بان رأیهم اجتمع بعد مفاوضه طویله علی القاهر و علی ابی احمد بن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وجهونی فیهما لیتکلم مؤنس مع کل واحد منهما خالیا، فمن ظهر لهم تقدیمه منهما قدم، فتوجه ذکی فیهما، فلما صار بهما فی بعض الطریق قال القاهر لأبی احمد بن 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اشک فی انا انما دعینا لتعرض علی کل واحد منا الخلافه، فعرفنی بما عندک، فان کنت راغبا فیها أبیت انا منها، إذا دعیت إلیها ثم کنت أول من یبایعک، فقال له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اتقدمک، و أنت عمی و کبیری و شیخی، بل انا أول من یبایعک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تحقق عند القاهر مذهبه بنی امره علیه، ثم لما صار الی مؤنس و حاشیته بدءوا بمخاطبه ابی احمد لفضل کان فیه، و عرضوا الأمر علیه فأبی من تقلده، و لم تکن رغبتهم فیه ثابته إذ کانت له والده، و قد علموا ما کانت تحدثه والده المقتدر فی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فعقدوا الأمر للقاهر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ابن زعفران انه حضر ذلک، و ان القاهر اجلس فی خیمه بإزاء خیمه مؤنس، و لم تزل المراسلات بینهما الشروط متخذه علی القاهر الی ان أجاب الی جمیعها الا النفقة التی کلفوه للجند علی البیعه فانه ذکر الا مال له فعذروه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علیه یوم احضر للبیعه الا قمیصان و رداء، فطلب ما یلبس من الثیاب التی تشارکه للجلوس للعامه، و سیف و منطقه، فلم یوجد ما یصلح لذلک، فنزع جعفر بن ورقاء ثیابه التی کان یلبسها، و لبسها القاهر، و هی عطاف و عمامة و منطقه و سیف بحمائل، ثم قعد فی الخیمة و سلموا علیه بالخلافة، و بویع له علی ما سیأتی ذکره</w:t>
      </w:r>
      <w:r>
        <w:rPr>
          <w:rFonts w:eastAsia="IRNazanin" w:cs="IRNazanin"/>
          <w:color w:val="111111"/>
          <w:sz w:val="28"/>
          <w:szCs w:val="28"/>
          <w:rtl w:val="true"/>
          <w:lang w:bidi="fa-IR"/>
        </w:rPr>
        <w:t>.</w:t>
      </w:r>
      <w:bookmarkStart w:id="212" w:name="pg16714_183833"/>
    </w:p>
    <w:p>
      <w:pPr>
        <w:pStyle w:val="Heading3"/>
        <w:numPr>
          <w:ilvl w:val="2"/>
          <w:numId w:val="1"/>
        </w:numPr>
        <w:rPr/>
      </w:pPr>
      <w:bookmarkStart w:id="213" w:name="__RefHeading___Toc2369042_73709187"/>
      <w:bookmarkStart w:id="214" w:name="_Toc80"/>
      <w:bookmarkEnd w:id="212"/>
      <w:bookmarkEnd w:id="213"/>
      <w:r>
        <w:rPr>
          <w:rtl w:val="true"/>
        </w:rPr>
        <w:t>ذکر البیعه لمحمد القاهر بالله</w:t>
      </w:r>
      <w:bookmarkEnd w:id="21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محمد بن احمد المعتضد بن طلحه الموفق بن جعفر المتوکل، و کنیه محمد القاهر ابو منصور، و کانت أمه تسمی بقبول، و بویع بالخلافة یوم الخمیس للیلتین بقیتا من شوال سنه عشرین و ثلاثمائة، و هو ابن خمس و ثلاثین سنه، و ذلک انه لما احضر من دار عبد الله بن طاهر التی کان فیها مع اولاد الخلفاء، و دار بینه و بین مؤنس المظفر ما تقدم ذکره من الشروط، و تم الأمر بینهم، انحدروا به الی دار الخلافه، فی الیوم المؤرخ، فلما دخلها دعا بحصیر فصلی اربع رکعات، و جلس علی سریر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القاهر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عبید الله بن محمد الکلواذی فاستخلفه علی الوزارة لمحمد بن علی بن مقله إذ کان غائبا بفارس و امر بان تکتب الکتب الی العمال باسم ابن مقله، و ولی الحجابه علی بن یلبق، و لم یمکنه الحضور لجراح کانت به، فخلف علی الحجابه بدر الخرشنی، و قلد احمد بن خاقان شرطه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الاثنین للیلتین خلتا من ذی القعده، بعث القاهر فی اولاد المتوکل علی الله و غیرهم من أبناء الخلفاء و أبناء ابنائهم، فاوصلهم الیه و استدناهم، و امرهم بالجلوس، و أخذ علیهم الکلواذی البیعه، و خاطبه هارون بن عبد العزیز بن المعتمد بعد ان صافحه و هناه و 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نالت یا امیر المؤمنین اهلک جفوه اضرت بهم و اثرت فی أحوالهم، و لیس یسألون اقطاعا و رد ضیعه، و أحوالهم تصلح بادرار أرزاقهم،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آمر بادرارها، و لا اقنع لکم بها، و قد کان یتصل بی من امرکم ما یغمنی، فشکرته العامه علی هذا القول، و تکلم منهم ابو عبد الله محمد بن المنتصر و دعوا 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القاهر اظهر فی أول قعوده فی الخلافه من الجد و بعد الهمه و الاختصار و القناعه ما هابه به الناس، و اراد قطع ثوب یلبسه، فحمل الیه من داره،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اخذلک ثوب من خزانه الکسوة،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تمسوا لهم شیئا، و عرضت علیه صنوف</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الألوان و الحلواء و الفواکه التی کانت توضع بین أیدی الخلفاء فی کل یوم فاستکثرها، و قال فی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تبتاع هذه کل یوم؟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نقتصر من ذلک علی دینار واحد و من الطعام علی اثنی عشر لونا، و کان یصلح لغیره کل یوم ثلاثون لونا من حلواء، فاقتصر علی الکافی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لخمس خلون من ذی القعده حمل ابو العباس و ابو عبد الله ابنا المقتدر مع أمهما الی دار عبد الله بن طاهر بعد 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طولبت أم المقتدر  بالأموال و ضربت و علقت، قال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الحسین ابن العجمی قال حدثتنا ذلفاء المنجمه التی کانت مع المقتدر،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المقتدر الخروج لمحاربه مؤنس قال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ترین ما وقعت فیه و لیس معی دینار و لا درهم، و لا بد من مال یکون معی، فاعینینی بما معک،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منی یوم سار القرمطی الی بغداد ثلاثة آلاف الف دینار، و ما بقیت لی بعدها ذخیره الا ما تری، و احضرته خمسین الف دینار، فقال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تغنی عنی هذه الدنانیر؟ و ای مقام تقوم لی فی عظیم ما استقبله؟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فخارج کیف کنت و علی ما استطعت، و لعلی اقتل فاستریح، و لکن الشان فیمن یبقی بعدی، و یقبض علیها و یعذب و یعلق فی هذه الشجرة دراجیه فقالت 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بعض دور الخلافه شجره فو الله لقد قبض علی أم المقتدر و علقت فی تلک الشجرة بعینها و فیه ضرب شفیع و طولب بمال، و صیر بیع املاکه الی بشری الخادم، فضاع اکثر ذلک، و قبض أیضا علی اسباب خاله المقتدر، و قبض علی شفیع المقتدری، و سلم المطبخ و البساتین الی رشیق الأیسر الحرمی، و سلم البرید و الاصطبل الی علی بن یلبق، و صرف احمد بن خاقان عن الشرطه فی الجانبین و قلدها یمن الأعور و قبض الأعور، و قبض علی یانس الخادم، و لم تزل الأمور مضطربه بقله المال و مطالبه الجند بالارزاق و مطالبتهم بمال البیعه حتی انهم شغبوا و اجتمعوا الی باب الخلیفة، و دخلوا الی الدهلیز الشعیبی من باب العامه و فتح السجن و حورب الموکلون علیه، و أیدتهم العامه علی ذلک، فخرج یمن الأعور و أخذ رجلا من العامه و ضربه بالسیاط و صلبه، فتفرق العوام، و زاد امر الجند شغبا و جدا فأرسل القاهر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 مال، و المال عند یلبق، و اوصی القاهر الی مؤنس اما ان یرضی یلبق الرجال و یکفهم عنی و الا اعتزلت، فلیس علی هذا الشرط تقلدت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ابن مقله بغداد لتسع خلون من ذی الحجه و خلع علیه و قعد و دفع الی الجیش الذی بالحضرة عن البیعه لکل واحد منهم رزقا واحدا، و للجند اصحاب مؤنس ثلاثة ارزاق لکل واحد ثم ان ابن مقله بسط یده علی الناس فاخذ أموالهم، و قبض علی عیسی الطبیب، فاخذ املاکه، ثم بدا فی بیع املاک السلطان و أخذ المال من حیث لاح له، و ابتدأ بإنشاء داره، و ادخل فیها من بستان الزاهر نحو عشرین جریبا، و نقض دور بنی المقتدر، و استولی ابن یلبق و حاشیه مؤنس علی القاهر، حتی صار لا یجوز له امر و لا نهی الا علی اهل بیته، و اولاد المقتدر المحبوسین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القاهر مستهترا بالشراب لا یکاد یفیق منه، فإذا شرب اقبل الی اولاد المقتدر و الی الراضی و اخوته، و کان قد اخذهم و ضمهم الی دار تعرف بالفاخر، و احضر أبا احمد بن المکتفی و اعتقله معهم، فکان القاهر یدخل علیهم باللیل و یتخلق لأولاد المقتدر و لأبی احمد بن المکتفی، و یسقیهم بیده، و کان یقول للراضی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المرشح للامر، و المسمی له، ثم یومی الیه بحربه کانت فی یده، و بما قفع أصابعه بقضیب کان معه، و الراضی فی کل ذلک لا یخضع له و لا یقبل یده، و المقادیر تدفعه عنه، و اقام علی بن یلبق و هو الحاجب یفتش جمیع ما یدخل الدار علی القاهر و یضیق علیه، و القاهر فی ذلک یزداد غضبا و کمدا ثم ان الراضی دس الی یلبق و ابنه و اهدی إلیهما جوهرا و عرفهما انه و اخوته خائفون علی انفسهم من القاهر، و سألهما تخلیص هؤلاء المحبوسین من یده فاجمع رای یلبق و ابنه علی تخلیصهم، و قعد یلبق فی بعض العشایا فی بعض مجالس الدار و اخرجهم علی غیبه، و اخرج الجده معهم، و کان القاهر قد سامها سوء العذاب، و طالبها بالأموال، فوجه بهم الی داره، و افرد لهم موضعا فی دار حرمه، و ماتت الجده بها، فکفنها فی احسن کفن، و دفنها بشارع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ابو عثمان احمد بن ابراهیم بن حماد عن القضاء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القضاء بها عبد الله بن احمد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من هذه السنه ورد الخبر بمصر بقتل المقتدر، فاضطربت الاحوال</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و شغب الجند، و وکل التجار و طولبوا بالأموال، و شغب الجند علی تکین و طالبوه بمال البیعه، فجمع التجار بمصر و استسلف منهم الأموال بسبب البیعه علی ان یطالب بدم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حفص عمر بن حسن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انتهی إلینا من هذا التاریخ و الحمد لله رب العالمین و حسبنا الله و نعم الوکیل و صلی الله علی سیدنا محمد المصطفی و آله الطاهرین الطیبین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نسخه الفقیر المشکر المعترف بذنبه یحیی بن یوسف بن یحیی بن منصور ابن المعمر بن عبد السلام الزریرانی فی شهر ربیع الآخر من سنه سبع و عشرین و ستمائه</w:t>
      </w:r>
      <w:r>
        <w:rPr>
          <w:rFonts w:eastAsia="IRNazanin" w:cs="IRNazanin"/>
          <w:color w:val="111111"/>
          <w:sz w:val="28"/>
          <w:szCs w:val="28"/>
          <w:rtl w:val="true"/>
          <w:lang w:bidi="fa-IR"/>
        </w:rPr>
        <w:t>.</w:t>
      </w:r>
      <w:bookmarkStart w:id="215" w:name="pg16714_183866"/>
    </w:p>
    <w:p>
      <w:pPr>
        <w:pStyle w:val="Heading2"/>
        <w:numPr>
          <w:ilvl w:val="1"/>
          <w:numId w:val="1"/>
        </w:numPr>
        <w:rPr/>
      </w:pPr>
      <w:bookmarkStart w:id="216" w:name="__RefHeading___Toc2369044_73709187"/>
      <w:bookmarkStart w:id="217" w:name="_Toc81"/>
      <w:bookmarkEnd w:id="215"/>
      <w:bookmarkEnd w:id="216"/>
      <w:r>
        <w:rPr>
          <w:rtl w:val="true"/>
        </w:rPr>
        <w:t>تکملة تاریخ الطبری لمحمد بن عبد الملک الهمذانی</w:t>
      </w:r>
      <w:bookmarkEnd w:id="217"/>
    </w:p>
    <w:p>
      <w:pPr>
        <w:pStyle w:val="Heading3"/>
        <w:numPr>
          <w:ilvl w:val="2"/>
          <w:numId w:val="1"/>
        </w:numPr>
        <w:rPr/>
      </w:pPr>
      <w:bookmarkStart w:id="218" w:name="__RefHeading___Toc2369046_73709187"/>
      <w:bookmarkStart w:id="219" w:name="_Toc82"/>
      <w:bookmarkEnd w:id="218"/>
      <w:r>
        <w:rPr>
          <w:rtl w:val="true"/>
        </w:rPr>
        <w:t>[</w:t>
      </w:r>
      <w:r>
        <w:rPr>
          <w:rtl w:val="true"/>
        </w:rPr>
        <w:t>مقدمة</w:t>
      </w:r>
      <w:r>
        <w:rPr>
          <w:rtl w:val="true"/>
        </w:rPr>
        <w:t>]</w:t>
      </w:r>
      <w:bookmarkEnd w:id="219"/>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صلی الله علی سیدنا محمد و آله و سلم اما بعد الحمد للّه الذی وفقنا لهدایته، و وهب لنا التمسک بشریعته، و الصلاة علی نبیه محمد، الذی اختاره لرسالته، و فضله بنبوءته، صلی الله علیه و علی آله و صحابته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لمن الدنیا مهناه بمصادفه سلطانه، و الفضائل مستفیده من تیامن إحسانه، و الدهر مفتخر بحصول عنانه فی یدیه، و مثوله فی جمله العبید لدیه، سیدنا و مولانا الامام المستظهر بالله امیر المؤمنین، لا زال سلطانه باذخ المکان، راسخ الأرکان و ایامه رفیعه العماد، منیعه البلاد لیؤرخ من مناقبها ما لا تتعلق النجوم باذیاله، و تقصر عین الزمان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التاریخ، رغب فی الاطلاع علیه ساده الأمم و القبائل، و اهل المحامد و الفضائل، الأئمة من ولد العباس رضوان الله علیهم، و هم الأسرة الطاهره، و الدوحه الزاهره، هداه الاعلام، و شموس الاسلام، و کانوا اکثر الخلق روایه لمن تقدمهم، و آثار من کان قبلهم، فما کان فی ذلک من استقامة فی الاحوال کان بالنعم مذکرا، و ما شاهدوا فیه من الاختلال کان منبها و منذرا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 رجلا سال سعید بن المسیب رحمه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صلی الله علیه و سلم فی منامی،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الله بعث نبیه صلی الله علیه و سلم بشیرا و نذیرا، فمن کان علی خیر بشره و امره بالزیادة، و من کان علی شر حذره و امره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الاطلاع فی اخبار الناس، مرآه الناظر، تصدق عن المحاسن و المقابح، و یهذب ذوی البصائر و القرائح و بها یذکر الله تعالی من عباده ما یراه أهلا لذکره، و مستوجبا لکریم ثوابه و اجره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المنصور رضی الله عنه، و هو بازل الأئمة، و کافل الامه،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کفاه زیاده، و عبد الملک و کفاه حجاجه، و هشام و کفاه موالیه، و انا و لا کافی لی، و اجماله لذلک استنهاض منه لهم علی معرفه اخبارهم، حین انکر علیه الاسراف فی ثمن عمامته،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ابتعت جاریه باضعاف ذلک، لأخس اطرافک، فما تنکر من ابتیاعی هذه لأکرم أطرافی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عن عمر بن عبد العزیز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قتله الحسین بن علی علیهما السلام، ثم امرت بدخول الجنه لم افعل حیاء ان تقع عینی فی عین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الهادی رضوان الله، اخبر عن السندی بن شاهک،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بجرجان فسمع بین بساتینها صوت رجل یتغنی، فامر باحضاره،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قصه هذا الجائی بقصة صاحب سلیمان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سلیمان فی منزه له مع حرمه، فسمع صوت رجل یتغنی، فدعا صاحب شرطته،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بصاحب الصوت، فاتی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الغناء و أنت علی القرب منی، و بجانب حرمی؟ اما علمت ان الفرس یصهل فتستأتی له الرماک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الحمار لیعشر فتودق له الأتن، و ان التیس لیهب فتزعج له الغنم، و ان</w:t>
      </w:r>
    </w:p>
    <w:p>
      <w:pPr>
        <w:pStyle w:val="BookText"/>
        <w:rPr/>
      </w:pPr>
      <w:r>
        <w:rPr>
          <w:rFonts w:ascii="IRNazanin" w:hAnsi="IRNazanin" w:eastAsia="IRNazanin"/>
          <w:color w:val="111111"/>
          <w:sz w:val="28"/>
          <w:sz w:val="28"/>
          <w:szCs w:val="28"/>
          <w:rtl w:val="true"/>
          <w:lang w:bidi="fa-IR"/>
        </w:rPr>
        <w:t>الرجل لیغنی فتغتلم المرأة یا غلام جبه، فجبه فلما کان فی العام المقبل رجع سلیمان الی ذلک المنزل، فذکر الرجل و ما صنع به، فقال لصاحب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الذی جببته ان کان حیا فأتاه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بعت فوفیناک، و اما وهبت فکافأناک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دعاه الرجل الا باسمه،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قطعت نسلی، و ذهبت بماء وجهی، و حرمتنی لذتی،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بعت و اما 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اقف بین یدی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الهادی لصاحب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الرشید رضوان الله علیه فی بعض أسفاره، و قد نزل الثلج فاذاه، فقال له 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سهرک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للرعیة المنام، و علینا القیام، و لا بد للراعی من حراسه الاغنام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قطن بن وهب، عن ابیه، ان عمر بن الخطاب امیر المؤمنین رضی الله عنه اجتاز فی بعض أسفاره علی صاحب 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الرجل، ان کل راع مسئول عن رعیته، و انی رایت فی المکان الفلانی عشبا امثل من موضعک ثم اثنی علی عمر رضی الله عنه، و ذکر سیرته، یقول الشاعر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غضبت لغضبتک القواطع و القنا لما نهضت لنصره الاسلام</w:t>
      </w:r>
    </w:p>
    <w:p>
      <w:pPr>
        <w:pStyle w:val="BookText"/>
        <w:rPr/>
      </w:pPr>
      <w:r>
        <w:rPr>
          <w:rFonts w:ascii="IRNazanin" w:hAnsi="IRNazanin" w:eastAsia="IRNazanin"/>
          <w:color w:val="111111"/>
          <w:sz w:val="28"/>
          <w:sz w:val="28"/>
          <w:szCs w:val="28"/>
          <w:rtl w:val="true"/>
          <w:lang w:bidi="fa-IR"/>
        </w:rPr>
        <w:t>ناموا الی کنف لعدلک واسع و سهرت تحرس غفله النوام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تتبعت امثال هذا لأطلت، و لم أر اجمع لهذا العلم من کتاب محمد بن جریر الطبری، فرایت ان اضیف الیه مجموعا عولت فیه علی ما نقلته من تصانیف المؤرخین و تالیف المحققین کالصولی و التنوخی و الخطیب ابی بکر احمد بن ثابت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المحدث و ابی إسحاق الصابی، و اولاده و ابن سنان و غیر هؤلاء، و اضفت الی ذلک ما حفظته من شعر الشعراء و حکایات العلماء تشهد بالحال، و اختصرته بجهدی، و لخصته بحسب طاقتی، و اقتصرت فیه علی الأمور المشهوره، و الاحوال السائره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ختمته ببیعه سیدنا و مولانا الامام المستظهر بالله امیر المؤمنین، الذی قضی حق الله فی بریته، و ارتسم امره فی رعیته فمن نظر فی فضائله، داوی فکره العلیل، و شحذ طبعه الکلیل، و ما من احد اوتی ذخیره تحصیل، و بصیره رای اصیل، یبدع فی تدوین مناقبه، و لا یغرب فی اثبات فضائله، و من قصر فی جمعها، فله فی انعام المتأمل لذلک مجال یحرسه عن الم التقریع و ثقته تفصح الناظر، و تغنی عن التبذل و 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فالرغبه الی الله تعالی فی ان یمد ظلال ایامه التی بها اعتدل المائل، و ارتدع الجاهل، و امن السابل، و قصر المتطاول، و ان یجعل له من سیدنا و مولانا عمده الدین عضدا ینوء بقوتها، و یدا تسطو ببسطتها، و ان یبلغه منه قاصیه الایثار و ینیله منه غایة الاختیار و تبدید اعدائه تحت الذلة و الصغار، و الخیبة و الخسار، لا یعتصمون بعصمه الا أباح الله حوزتها، و لا یعتضدون بفرقه الا شتت الله کلمتها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فی عزمات سیدنا و مولانا الامام المستظهر بالله امیر المؤمنین رضوان الله علیه و علی آبائه الطاهرین و ابنائه الاکرمین، علم انها تأتی بما لم تقرع الاسماع من قبلها، و لا عثر فی السیر بمثلها، و تحقق انها ابعد مجدا، و ان کانت اقرب عهدا، و ارفع عمادا، و ان کانت احدث میلادا، فحفظ الله علی الدنیا سیاسته، و علی أهلها حسن رأفته، حتی تضع له الدنیا خدودها ضارعه و تستجیب لأمره سامعه طائعة، انه ولی ذلک و القادر علیه، بمنه و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ختم ابن جریر تاریخه سنه اثنتین و ثلاثمائة، و هی السنه السابعه من خلافه المقتدر بالله رضی الله عنه، و اشار الی الأمور اشاره خفیه، رایت ان ابتدی بخلافته و وقت بیعته، و بالله التوفیق</w:t>
      </w:r>
      <w:r>
        <w:rPr>
          <w:rFonts w:eastAsia="IRNazanin" w:cs="IRNazanin"/>
          <w:color w:val="111111"/>
          <w:sz w:val="28"/>
          <w:szCs w:val="28"/>
          <w:rtl w:val="true"/>
          <w:lang w:bidi="fa-IR"/>
        </w:rPr>
        <w:t>.</w:t>
      </w:r>
      <w:bookmarkStart w:id="220" w:name="pg16714_183870"/>
    </w:p>
    <w:p>
      <w:pPr>
        <w:pStyle w:val="Heading3"/>
        <w:numPr>
          <w:ilvl w:val="2"/>
          <w:numId w:val="1"/>
        </w:numPr>
        <w:rPr/>
      </w:pPr>
      <w:bookmarkStart w:id="221" w:name="__RefHeading___Toc2369048_73709187"/>
      <w:bookmarkStart w:id="222" w:name="_Toc83"/>
      <w:bookmarkEnd w:id="220"/>
      <w:bookmarkEnd w:id="221"/>
      <w:r>
        <w:rPr>
          <w:rtl w:val="true"/>
        </w:rPr>
        <w:t>خلافه المقتدر بالله</w:t>
      </w:r>
      <w:bookmarkEnd w:id="22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مده خلافه المقتدر بالله ابی الفضل جعفر بن المعتضد بالله اربع و عشرون سنه و شهران و عشره ایام، و مولده لثمان بقین من شهر رمضان سنه اثنتین و ثمانین و مائتین، و لم یل الخلافه اصغر سنا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و سنه ثلاث عشره سنه و شهر واحد و عشرون یوما بایع له لما مات المکتفی بالله ابو احمد العباس بن الحسن، و کان قد مال الی تقریر الأمر لعبد الله بن المعتز بمشوره ابی عبد الله محمد بن داود بن الجراح فثنی رایه عن ذلک ابن الفرات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المعتز یخبر نعم اصحاب السلطان، و یعرف اسرارهم و ذخائرهم، و قد خالط الناس و فهم أمورهم، فعینه ممتدة الی ما فی ایدیهم، و ان کان جعفر بن محمد المعتضد بالله صغیرا، فأنت تدبره، فقرر ذلک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المکتفی بالله، انفذ الوزیر العباس بن الحسن، بصافی الحرمی الی دار ابن طاهر، و المقتدر بالله بها، فاحدره الی دار الخلافه و اجتازت الحراقة علی دار الوزیر فامر الوزیر غلمانه فنادوا الملاحین بالدخول لیغیر زیه، فظن صافی ان ذلک لتغیر رای فیه، فجرد سیفه علی الملاح، و امره الا یعرج علی مکان غیر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بویع حینئذ علی صلاه الاستخارة، و اطال الدعاء، و کان العباس بن الحسن قد عول علی ان ینصب فی الخلافه أبا عبد الله بن المعتمد علی الله، او أبا الخیر ابن المتوکل علی الله، فماتا مختلسین</w:t>
      </w:r>
      <w:r>
        <w:rPr>
          <w:rFonts w:eastAsia="IRNazanin" w:cs="IRNazanin"/>
          <w:color w:val="111111"/>
          <w:sz w:val="28"/>
          <w:szCs w:val="28"/>
          <w:rtl w:val="true"/>
          <w:lang w:bidi="fa-IR"/>
        </w:rPr>
        <w:t>.</w:t>
      </w:r>
      <w:bookmarkStart w:id="223" w:name="pg16714_183871"/>
    </w:p>
    <w:p>
      <w:pPr>
        <w:pStyle w:val="Heading3"/>
        <w:numPr>
          <w:ilvl w:val="2"/>
          <w:numId w:val="1"/>
        </w:numPr>
        <w:rPr/>
      </w:pPr>
      <w:bookmarkStart w:id="224" w:name="__RefHeading___Toc2369050_73709187"/>
      <w:bookmarkStart w:id="225" w:name="_Toc84"/>
      <w:bookmarkEnd w:id="223"/>
      <w:bookmarkEnd w:id="224"/>
      <w:r>
        <w:rPr>
          <w:rtl w:val="true"/>
        </w:rPr>
        <w:t>سنه ست و تسعین و مائتین</w:t>
      </w:r>
      <w:bookmarkEnd w:id="22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ذکرت میل ابی عبد الله محمد بن داود بن الجراح صاحب الدیوان الی ابن المعتز فلما لم یجد عند الوزیر ما یریده، عدل الی الحسین بن حمدان، فاشار علیه بالمعاضده علی فسخ امر المقتدر بالله و تمهید حال ابن المعتز، و بادر الحسین بن حمدان الی الوزیر العباس بن الحسن و قد رکب من داره بدرب عمار عند الثریا، الی بستانه المعروف ببستان الورد، عند مقسم الماء، فاعترضه بالسیف فقتله، و قتل معه فاتکا المعتضدی و کان المقتدر بالله قد رکب لمشاهده اجراء الخیل، فسمع الضجة، فبادر الی الدار و کان الحسین قد قصد للفتک به، و اغلقت الأبواب دونه، فانصرف الی المخرم، و جلس فی دار سلیمان بن وهب، و عبر الیه ابن المعتز، و کان نزل بدار علی الصراة، و حضر ارباب الدولة من الکتاب و القواد و القضاه فبایعوه و لقبوه المرتضی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استخفی ابن الفرات و استوزر ابن المعتز ابن الجراح و مضی ابن حمدان الی دار الخلافه، فقابله الخدم و الغلمان علی سورها و دفعوه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المقتدر بالله غریب الخال، و مؤنس الخادم، الذی لقبه بالمظفر و مؤنس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جن اللیل مضی ابن حمدان باهله و ماله و اصعد الی الموصل و اصعد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الخال و مؤنس المظفر فی الزبازب الی المخرم فهرب الناس من عند ابن المعتز، و خرج وحده، و استجار بابن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علی بن عیسی و ابن الجراح عند بقلی، فأخرجهما العامه و سبوهما و سلموهما الی خادم اجتاز بهم فحملهما علی بغل و قتل مؤنس المظفر جمیع من بایع ابن المعتز غیر علی بن عیسی و ابن عبدون و القاضی محمد بن خلف بن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المقتدر بالله مؤنسا الخازن لطلب ابن الفرات، و کان قد استتر عند جیرانه، فکتموه امره، فحلف لهم ان السلطان یرید ان یستوزره، فاظهروه و حمله الی الخلیفة، فولاه وزارته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 خادم لابن الجصاص بخبر ابن المعتز الی صافی الحرمی، فکبس علیه و اخذه و أخذ ابن الجصاص معه، فصودر علی اموال جمه و سال ابن الفرات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استنقذ ابن الفرات علی بن عیسی و محمد بن وکیع القاضی، و ابن عبدون، و نفی ابن عبدون الی الاهواز، و نفی علی بن عیسی الی واسط، فلما حصلا بالموضعین قرر سوسن مع المقتدر بالله احضار ابن عبدون و تولیته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بواسط، بلغ ذلک ابن الفرات، فاغری المقتدر سوسن حتی قتله و انفذ الی ابن عبدون من صادره و اعتقله و کتب علی بن عیسی الی ابن الفرات یسأله ابعاده الی مکة لتزول عنه التهم ففعل، و سار إلیها علی طریق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موت ابن المعتز فسلم الی اهله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الجراح مستترا، و عزم ابن الفرات علی التوصل الی الصفح عنه، و أتاه رجل برقعته، فأمره بالاستتار حتی یدبر طریق العفو عن جرمه العظیم، و اعلمه ان صافیا الحرمی یعادیه فلم یصبر ابن الجراح، فتتبعت امراه نصرانیة کانت تحمل رقاعه، فاخذ و حمل الی مؤنس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ابن الفرات رجل، فاخبره انه یعرف مکانه، فقال ان کان هذا صحیحا، فلک الف دینار، و الا عوقبت لکذبک الف سوط، فرضی و امر ابن الفرات حاجبا</w:t>
      </w:r>
    </w:p>
    <w:p>
      <w:pPr>
        <w:pStyle w:val="BookText"/>
        <w:rPr/>
      </w:pPr>
      <w:r>
        <w:rPr>
          <w:rFonts w:ascii="IRNazanin" w:hAnsi="IRNazanin" w:eastAsia="IRNazanin"/>
          <w:color w:val="111111"/>
          <w:sz w:val="28"/>
          <w:sz w:val="28"/>
          <w:szCs w:val="28"/>
          <w:rtl w:val="true"/>
          <w:lang w:bidi="fa-IR"/>
        </w:rPr>
        <w:t>له بمراسلته لیبعد عن المکان الذی هو فیه مستتر فلما علم انه قد ترکه، و مضی الی غیره انفذ بالساعی به مع صاحب الشرطه، فلم یجدوه فامر ابن الفرات بضرب الساعی مائتی سوط و اشهاره و النداء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یسعی بالباطل، ثم امر له بمائتی دینار و نفاه الی البصره سرا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افعل هذا به، سعی بی الی  الخلیفة بأننی توانیت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عمر القاضی فسال فیه أبوه یوسف بن یعقوب القاضی، فاحترم لکبر سنه، و ادی عنه مائه الف دینار علی ان یلازم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الخلیفة بالقاسم بن سیماء و ابی الهیجاء بن حمدان، لمحاربه أخیه الحسین ابن حمدان، فهزمهما، و دبر ابن الفرات حتی کتب له أمانا و ولاه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قلد یوسف بن ابی الساج اعمال آذربیجان و أرمینیة، علی ان یحمل بعد إعطاء الجند و النفقات مائه و عشرین الف دینار فی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بارس غلام اسماعیل بن احمد صاحب خراسان فی اربعه آلاف ترکی مفارقا لصاحبه، فقلد 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للوزیر العباس بن الحسن ابن کنیته ابو جعفر، و اسمه محمد، فمضی بعد قتل ابیه الی بخاری و اقام عند الملوک السامانیه، 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اصبحت منبوذا باطراف خراسان</w:t>
      </w:r>
    </w:p>
    <w:p>
      <w:pPr>
        <w:pStyle w:val="BookText"/>
        <w:rPr/>
      </w:pPr>
      <w:r>
        <w:rPr>
          <w:rFonts w:ascii="IRNazanin" w:hAnsi="IRNazanin" w:eastAsia="IRNazanin"/>
          <w:color w:val="111111"/>
          <w:sz w:val="28"/>
          <w:sz w:val="28"/>
          <w:szCs w:val="28"/>
          <w:rtl w:val="true"/>
          <w:lang w:bidi="fa-IR"/>
        </w:rPr>
        <w:t>و مجفوا نبت عن لذة التغمیض اجفانی</w:t>
      </w:r>
    </w:p>
    <w:p>
      <w:pPr>
        <w:pStyle w:val="BookText"/>
        <w:rPr/>
      </w:pPr>
      <w:r>
        <w:rPr>
          <w:rFonts w:ascii="IRNazanin" w:hAnsi="IRNazanin" w:eastAsia="IRNazanin"/>
          <w:color w:val="111111"/>
          <w:sz w:val="28"/>
          <w:sz w:val="28"/>
          <w:szCs w:val="28"/>
          <w:rtl w:val="true"/>
          <w:lang w:bidi="fa-IR"/>
        </w:rPr>
        <w:t>و محمولا علی الصعبه من اعراض سلطان</w:t>
      </w:r>
    </w:p>
    <w:p>
      <w:pPr>
        <w:pStyle w:val="BookText"/>
        <w:rPr/>
      </w:pPr>
      <w:r>
        <w:rPr>
          <w:rFonts w:ascii="IRNazanin" w:hAnsi="IRNazanin" w:eastAsia="IRNazanin"/>
          <w:color w:val="111111"/>
          <w:sz w:val="28"/>
          <w:sz w:val="28"/>
          <w:szCs w:val="28"/>
          <w:rtl w:val="true"/>
          <w:lang w:bidi="fa-IR"/>
        </w:rPr>
        <w:t>و مخصوصا بحرمان من الأعیان اعیانی</w:t>
      </w:r>
    </w:p>
    <w:p>
      <w:pPr>
        <w:pStyle w:val="BookText"/>
        <w:rPr/>
      </w:pPr>
      <w:r>
        <w:rPr>
          <w:rFonts w:ascii="IRNazanin" w:hAnsi="IRNazanin" w:eastAsia="IRNazanin"/>
          <w:color w:val="111111"/>
          <w:sz w:val="28"/>
          <w:sz w:val="28"/>
          <w:szCs w:val="28"/>
          <w:rtl w:val="true"/>
          <w:lang w:bidi="fa-IR"/>
        </w:rPr>
        <w:t>و مکلوما باظفار و مکدوما باسنان</w:t>
      </w:r>
    </w:p>
    <w:p>
      <w:pPr>
        <w:pStyle w:val="BookText"/>
        <w:rPr/>
      </w:pPr>
      <w:r>
        <w:rPr>
          <w:rFonts w:ascii="IRNazanin" w:hAnsi="IRNazanin" w:eastAsia="IRNazanin"/>
          <w:color w:val="111111"/>
          <w:sz w:val="28"/>
          <w:sz w:val="28"/>
          <w:szCs w:val="28"/>
          <w:rtl w:val="true"/>
          <w:lang w:bidi="fa-IR"/>
        </w:rPr>
        <w:t>و ملقی بین اخفاف و أظلاف توطآنی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ذنبی الی من هو عنی عطفه ثانی</w:t>
      </w:r>
    </w:p>
    <w:p>
      <w:pPr>
        <w:pStyle w:val="BookText"/>
        <w:rPr/>
      </w:pPr>
      <w:r>
        <w:rPr>
          <w:rFonts w:ascii="IRNazanin" w:hAnsi="IRNazanin" w:eastAsia="IRNazanin"/>
          <w:color w:val="111111"/>
          <w:sz w:val="28"/>
          <w:sz w:val="28"/>
          <w:szCs w:val="28"/>
          <w:rtl w:val="true"/>
          <w:lang w:bidi="fa-IR"/>
        </w:rPr>
        <w:t>سوی انی اری فی الفضل فردا لیس لی ثانی</w:t>
      </w:r>
    </w:p>
    <w:p>
      <w:pPr>
        <w:pStyle w:val="BookText"/>
        <w:rPr/>
      </w:pPr>
      <w:r>
        <w:rPr>
          <w:rFonts w:ascii="IRNazanin" w:hAnsi="IRNazanin" w:eastAsia="IRNazanin"/>
          <w:color w:val="111111"/>
          <w:sz w:val="28"/>
          <w:sz w:val="28"/>
          <w:szCs w:val="28"/>
          <w:rtl w:val="true"/>
          <w:lang w:bidi="fa-IR"/>
        </w:rPr>
        <w:t>کان المجد إذ کشف عنی کان غطانی</w:t>
      </w:r>
    </w:p>
    <w:p>
      <w:pPr>
        <w:pStyle w:val="BookText"/>
        <w:rPr/>
      </w:pPr>
      <w:r>
        <w:rPr>
          <w:rFonts w:ascii="IRNazanin" w:hAnsi="IRNazanin" w:eastAsia="IRNazanin"/>
          <w:color w:val="111111"/>
          <w:sz w:val="28"/>
          <w:sz w:val="28"/>
          <w:szCs w:val="28"/>
          <w:rtl w:val="true"/>
          <w:lang w:bidi="fa-IR"/>
        </w:rPr>
        <w:t>ساسترفد صبری انه من خیر أعوانی</w:t>
      </w:r>
    </w:p>
    <w:p>
      <w:pPr>
        <w:pStyle w:val="BookText"/>
        <w:rPr/>
      </w:pPr>
      <w:r>
        <w:rPr>
          <w:rFonts w:ascii="IRNazanin" w:hAnsi="IRNazanin" w:eastAsia="IRNazanin"/>
          <w:color w:val="111111"/>
          <w:sz w:val="28"/>
          <w:sz w:val="28"/>
          <w:szCs w:val="28"/>
          <w:rtl w:val="true"/>
          <w:lang w:bidi="fa-IR"/>
        </w:rPr>
        <w:t>و استنجد عزمی انه و الحزم سیان</w:t>
      </w:r>
    </w:p>
    <w:p>
      <w:pPr>
        <w:pStyle w:val="BookText"/>
        <w:rPr/>
      </w:pPr>
      <w:r>
        <w:rPr>
          <w:rFonts w:ascii="IRNazanin" w:hAnsi="IRNazanin" w:eastAsia="IRNazanin"/>
          <w:color w:val="111111"/>
          <w:sz w:val="28"/>
          <w:sz w:val="28"/>
          <w:szCs w:val="28"/>
          <w:rtl w:val="true"/>
          <w:lang w:bidi="fa-IR"/>
        </w:rPr>
        <w:t>و أنضو الهم من قلبی و ان أنضیت جثمانی</w:t>
      </w:r>
    </w:p>
    <w:p>
      <w:pPr>
        <w:pStyle w:val="BookText"/>
        <w:rPr/>
      </w:pPr>
      <w:r>
        <w:rPr>
          <w:rFonts w:ascii="IRNazanin" w:hAnsi="IRNazanin" w:eastAsia="IRNazanin"/>
          <w:color w:val="111111"/>
          <w:sz w:val="28"/>
          <w:sz w:val="28"/>
          <w:szCs w:val="28"/>
          <w:rtl w:val="true"/>
          <w:lang w:bidi="fa-IR"/>
        </w:rPr>
        <w:t>و انجو بنجاتی ان قضاء الله نجانی</w:t>
      </w:r>
    </w:p>
    <w:p>
      <w:pPr>
        <w:pStyle w:val="BookText"/>
        <w:rPr/>
      </w:pPr>
      <w:r>
        <w:rPr>
          <w:rFonts w:ascii="IRNazanin" w:hAnsi="IRNazanin" w:eastAsia="IRNazanin"/>
          <w:color w:val="111111"/>
          <w:sz w:val="28"/>
          <w:sz w:val="28"/>
          <w:szCs w:val="28"/>
          <w:rtl w:val="true"/>
          <w:lang w:bidi="fa-IR"/>
        </w:rPr>
        <w:t>الی ارضی التی ارضی و ترضینی و ترضانی</w:t>
      </w:r>
    </w:p>
    <w:p>
      <w:pPr>
        <w:pStyle w:val="BookText"/>
        <w:rPr/>
      </w:pPr>
      <w:r>
        <w:rPr>
          <w:rFonts w:ascii="IRNazanin" w:hAnsi="IRNazanin" w:eastAsia="IRNazanin"/>
          <w:color w:val="111111"/>
          <w:sz w:val="28"/>
          <w:sz w:val="28"/>
          <w:szCs w:val="28"/>
          <w:rtl w:val="true"/>
          <w:lang w:bidi="fa-IR"/>
        </w:rPr>
        <w:t>فان سلمنی الله و بالصنع تولانی</w:t>
      </w:r>
    </w:p>
    <w:p>
      <w:pPr>
        <w:pStyle w:val="BookText"/>
        <w:rPr/>
      </w:pPr>
      <w:r>
        <w:rPr>
          <w:rFonts w:ascii="IRNazanin" w:hAnsi="IRNazanin" w:eastAsia="IRNazanin"/>
          <w:color w:val="111111"/>
          <w:sz w:val="28"/>
          <w:sz w:val="28"/>
          <w:szCs w:val="28"/>
          <w:rtl w:val="true"/>
          <w:lang w:bidi="fa-IR"/>
        </w:rPr>
        <w:t>و اوطانی اوطانی و أعطانی أعطانی</w:t>
      </w:r>
    </w:p>
    <w:p>
      <w:pPr>
        <w:pStyle w:val="BookText"/>
        <w:rPr/>
      </w:pPr>
      <w:r>
        <w:rPr>
          <w:rFonts w:ascii="IRNazanin" w:hAnsi="IRNazanin" w:eastAsia="IRNazanin"/>
          <w:color w:val="111111"/>
          <w:sz w:val="28"/>
          <w:sz w:val="28"/>
          <w:szCs w:val="28"/>
          <w:rtl w:val="true"/>
          <w:lang w:bidi="fa-IR"/>
        </w:rPr>
        <w:t>و اخلی ذرعی الدهر و خلانی و خلانی</w:t>
      </w:r>
    </w:p>
    <w:p>
      <w:pPr>
        <w:pStyle w:val="BookText"/>
        <w:rPr/>
      </w:pPr>
      <w:r>
        <w:rPr>
          <w:rFonts w:ascii="IRNazanin" w:hAnsi="IRNazanin" w:eastAsia="IRNazanin"/>
          <w:color w:val="111111"/>
          <w:sz w:val="28"/>
          <w:sz w:val="28"/>
          <w:szCs w:val="28"/>
          <w:rtl w:val="true"/>
          <w:lang w:bidi="fa-IR"/>
        </w:rPr>
        <w:t>فانی لا أجد العود ما عاد الجدیدان</w:t>
      </w:r>
    </w:p>
    <w:p>
      <w:pPr>
        <w:pStyle w:val="BookText"/>
        <w:rPr/>
      </w:pPr>
      <w:r>
        <w:rPr>
          <w:rFonts w:ascii="IRNazanin" w:hAnsi="IRNazanin" w:eastAsia="IRNazanin"/>
          <w:color w:val="111111"/>
          <w:sz w:val="28"/>
          <w:sz w:val="28"/>
          <w:szCs w:val="28"/>
          <w:rtl w:val="true"/>
          <w:lang w:bidi="fa-IR"/>
        </w:rPr>
        <w:t>الی الغربه حتی تغرب الشمس بشروان</w:t>
      </w:r>
    </w:p>
    <w:p>
      <w:pPr>
        <w:pStyle w:val="BookText"/>
        <w:rPr/>
      </w:pPr>
      <w:r>
        <w:rPr>
          <w:rFonts w:ascii="IRNazanin" w:hAnsi="IRNazanin" w:eastAsia="IRNazanin"/>
          <w:color w:val="111111"/>
          <w:sz w:val="28"/>
          <w:sz w:val="28"/>
          <w:szCs w:val="28"/>
          <w:rtl w:val="true"/>
          <w:lang w:bidi="fa-IR"/>
        </w:rPr>
        <w:t>فان عدت لها یوما فسجانی سجانی</w:t>
      </w:r>
    </w:p>
    <w:p>
      <w:pPr>
        <w:pStyle w:val="BookText"/>
        <w:rPr/>
      </w:pPr>
      <w:r>
        <w:rPr>
          <w:rFonts w:ascii="IRNazanin" w:hAnsi="IRNazanin" w:eastAsia="IRNazanin"/>
          <w:color w:val="111111"/>
          <w:sz w:val="28"/>
          <w:sz w:val="28"/>
          <w:szCs w:val="28"/>
          <w:rtl w:val="true"/>
          <w:lang w:bidi="fa-IR"/>
        </w:rPr>
        <w:t>و للموت الوحی الأحمر القانی القانی</w:t>
      </w:r>
    </w:p>
    <w:p>
      <w:pPr>
        <w:pStyle w:val="BookText"/>
        <w:rPr/>
      </w:pPr>
      <w:r>
        <w:rPr>
          <w:rFonts w:ascii="IRNazanin" w:hAnsi="IRNazanin" w:eastAsia="IRNazanin"/>
          <w:color w:val="111111"/>
          <w:sz w:val="28"/>
          <w:sz w:val="28"/>
          <w:szCs w:val="28"/>
          <w:rtl w:val="true"/>
          <w:lang w:bidi="fa-IR"/>
        </w:rPr>
        <w:t>و قال بعض الشعراء فی العباس بن الحسین، و قد ساء خلقه بعلو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احمد لا تحسن بأیامک ظنا</w:t>
      </w:r>
    </w:p>
    <w:p>
      <w:pPr>
        <w:pStyle w:val="BookText"/>
        <w:rPr/>
      </w:pPr>
      <w:r>
        <w:rPr>
          <w:rFonts w:ascii="IRNazanin" w:hAnsi="IRNazanin" w:eastAsia="IRNazanin"/>
          <w:color w:val="111111"/>
          <w:sz w:val="28"/>
          <w:sz w:val="28"/>
          <w:szCs w:val="28"/>
          <w:rtl w:val="true"/>
          <w:lang w:bidi="fa-IR"/>
        </w:rPr>
        <w:t>فاحذر الدهر فکم اهلک املاکا فافنی</w:t>
      </w:r>
    </w:p>
    <w:p>
      <w:pPr>
        <w:pStyle w:val="BookText"/>
        <w:rPr/>
      </w:pPr>
      <w:r>
        <w:rPr>
          <w:rFonts w:ascii="IRNazanin" w:hAnsi="IRNazanin" w:eastAsia="IRNazanin"/>
          <w:color w:val="111111"/>
          <w:sz w:val="28"/>
          <w:sz w:val="28"/>
          <w:szCs w:val="28"/>
          <w:rtl w:val="true"/>
          <w:lang w:bidi="fa-IR"/>
        </w:rPr>
        <w:t>کم رأینا من وزیر صار فی الأجداث رهنا</w:t>
      </w:r>
    </w:p>
    <w:p>
      <w:pPr>
        <w:pStyle w:val="BookText"/>
        <w:rPr/>
      </w:pPr>
      <w:r>
        <w:rPr>
          <w:rFonts w:ascii="IRNazanin" w:hAnsi="IRNazanin" w:eastAsia="IRNazanin"/>
          <w:color w:val="111111"/>
          <w:sz w:val="28"/>
          <w:sz w:val="28"/>
          <w:szCs w:val="28"/>
          <w:rtl w:val="true"/>
          <w:lang w:bidi="fa-IR"/>
        </w:rPr>
        <w:t>این من کنت تراهم درجوا قرنا فقرنا</w:t>
      </w:r>
    </w:p>
    <w:p>
      <w:pPr>
        <w:pStyle w:val="BookText"/>
        <w:rPr/>
      </w:pPr>
      <w:r>
        <w:rPr>
          <w:rFonts w:ascii="IRNazanin" w:hAnsi="IRNazanin" w:eastAsia="IRNazanin"/>
          <w:color w:val="111111"/>
          <w:sz w:val="28"/>
          <w:sz w:val="28"/>
          <w:szCs w:val="28"/>
          <w:rtl w:val="true"/>
          <w:lang w:bidi="fa-IR"/>
        </w:rPr>
        <w:t>فتجنب مرکب الکبر و قل للناس حسنا</w:t>
      </w:r>
    </w:p>
    <w:p>
      <w:pPr>
        <w:pStyle w:val="BookText"/>
        <w:rPr/>
      </w:pPr>
      <w:r>
        <w:rPr>
          <w:rFonts w:ascii="IRNazanin" w:hAnsi="IRNazanin" w:eastAsia="IRNazanin"/>
          <w:color w:val="111111"/>
          <w:sz w:val="28"/>
          <w:sz w:val="28"/>
          <w:szCs w:val="28"/>
          <w:rtl w:val="true"/>
          <w:lang w:bidi="fa-IR"/>
        </w:rPr>
        <w:t>ربما امسی بعزل من باصباح یهنی</w:t>
      </w:r>
    </w:p>
    <w:p>
      <w:pPr>
        <w:pStyle w:val="BookText"/>
        <w:rPr/>
      </w:pPr>
      <w:r>
        <w:rPr>
          <w:rFonts w:ascii="IRNazanin" w:hAnsi="IRNazanin" w:eastAsia="IRNazanin"/>
          <w:color w:val="111111"/>
          <w:sz w:val="28"/>
          <w:sz w:val="28"/>
          <w:szCs w:val="28"/>
          <w:rtl w:val="true"/>
          <w:lang w:bidi="fa-IR"/>
        </w:rPr>
        <w:t>و قبیح بمطاع الأمر الا یتأنی</w:t>
      </w:r>
    </w:p>
    <w:p>
      <w:pPr>
        <w:pStyle w:val="BookText"/>
        <w:rPr/>
      </w:pPr>
      <w:r>
        <w:rPr>
          <w:rFonts w:ascii="IRNazanin" w:hAnsi="IRNazanin" w:eastAsia="IRNazanin"/>
          <w:color w:val="111111"/>
          <w:sz w:val="28"/>
          <w:sz w:val="28"/>
          <w:szCs w:val="28"/>
          <w:rtl w:val="true"/>
          <w:lang w:bidi="fa-IR"/>
        </w:rPr>
        <w:t>اترک الناس و أیامک فیهم تتمنی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اضقت مره اضاقه شدیده، فجلست مع ملاح، و معی طنبوری، و انحدرت حتی دار الوزارة بالمخرم، و الوزیر إذ ذاک العباس بن الحسن، و السماء</w:t>
      </w:r>
    </w:p>
    <w:p>
      <w:pPr>
        <w:pStyle w:val="BookText"/>
        <w:rPr/>
      </w:pPr>
      <w:r>
        <w:rPr>
          <w:rFonts w:ascii="IRNazanin" w:hAnsi="IRNazanin" w:eastAsia="IRNazanin"/>
          <w:color w:val="111111"/>
          <w:sz w:val="28"/>
          <w:sz w:val="28"/>
          <w:szCs w:val="28"/>
          <w:rtl w:val="true"/>
          <w:lang w:bidi="fa-IR"/>
        </w:rPr>
        <w:t>متغیمه، و الستائر منصوبه، و الماء زائد علی نیف و عشرین ذراعا، فأمرت الملاح، فشد السمیریه فی الروشن، و غنیته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عللانی بجامه و بطاس قهوة من ذخائر الشماس</w:t>
      </w:r>
    </w:p>
    <w:p>
      <w:pPr>
        <w:pStyle w:val="BookText"/>
        <w:rPr/>
      </w:pPr>
      <w:r>
        <w:rPr>
          <w:rFonts w:ascii="IRNazanin" w:hAnsi="IRNazanin" w:eastAsia="IRNazanin"/>
          <w:color w:val="111111"/>
          <w:sz w:val="28"/>
          <w:sz w:val="28"/>
          <w:szCs w:val="28"/>
          <w:rtl w:val="true"/>
          <w:lang w:bidi="fa-IR"/>
        </w:rPr>
        <w:t>سقیانی فقد صرفت صروف الدهر عنی بدولة العباس</w:t>
      </w:r>
    </w:p>
    <w:p>
      <w:pPr>
        <w:pStyle w:val="BookText"/>
        <w:rPr/>
      </w:pPr>
      <w:r>
        <w:rPr>
          <w:rFonts w:ascii="IRNazanin" w:hAnsi="IRNazanin" w:eastAsia="IRNazanin"/>
          <w:color w:val="111111"/>
          <w:sz w:val="28"/>
          <w:sz w:val="28"/>
          <w:szCs w:val="28"/>
          <w:rtl w:val="true"/>
          <w:lang w:bidi="fa-IR"/>
        </w:rPr>
        <w:t>ملک ینثر الثمین من الدر بألفاظه علی القرطاس</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بی، فاصعدت، و امر لی بألفی دینار</w:t>
      </w:r>
      <w:r>
        <w:rPr>
          <w:rFonts w:eastAsia="IRNazanin" w:cs="IRNazanin"/>
          <w:color w:val="111111"/>
          <w:sz w:val="28"/>
          <w:szCs w:val="28"/>
          <w:rtl w:val="true"/>
          <w:lang w:bidi="fa-IR"/>
        </w:rPr>
        <w:t>.</w:t>
      </w:r>
      <w:bookmarkStart w:id="226" w:name="pg16714_183876"/>
    </w:p>
    <w:p>
      <w:pPr>
        <w:pStyle w:val="Heading3"/>
        <w:numPr>
          <w:ilvl w:val="2"/>
          <w:numId w:val="1"/>
        </w:numPr>
        <w:rPr/>
      </w:pPr>
      <w:bookmarkStart w:id="227" w:name="__RefHeading___Toc2369052_73709187"/>
      <w:bookmarkStart w:id="228" w:name="_Toc85"/>
      <w:bookmarkEnd w:id="226"/>
      <w:bookmarkEnd w:id="227"/>
      <w:r>
        <w:rPr>
          <w:rtl w:val="true"/>
        </w:rPr>
        <w:t>سنه سبع و تسعین و مائتین</w:t>
      </w:r>
      <w:bookmarkEnd w:id="22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انفذ السبکری مقلد فارس، مع کاتبه الفضل عبد الرحمن بن جعفر الشیرازی طاهرا و یعقوب بن محمد بن عمرو بن اللیث الصفار و کان قد أسرهما، ثم عزم السبکری علی الخلاف، فانفذ الیه ابن الفرات مؤنسا فصالحه علی عشره آلاف الف درهم، فلم یرض بذلک ابن الفرات، و انفذ الیه جیشا، و معه محمد بن جعفر العبرتائی، فواقعوا السبکری علی باب شیراز، فهزموه الی سجستان، فاسره احمد بن اسماعیل، و اسر معه بعض بنی عمرو بن اللیث، و أنفذهما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العبرتائی بفارس، فقلد مکانه عبد الله بن ابراهیم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غرقت فاطمه القهرمانه فی طیارها تحت الجسر فی یوم ریح عاصف، فحضر صهرها بنی بن نفیس جنازتها، و جعلت السیده مکانها أم موسی</w:t>
      </w:r>
      <w:r>
        <w:rPr>
          <w:rFonts w:eastAsia="IRNazanin" w:cs="IRNazanin"/>
          <w:color w:val="111111"/>
          <w:sz w:val="28"/>
          <w:szCs w:val="28"/>
          <w:rtl w:val="true"/>
          <w:lang w:bidi="fa-IR"/>
        </w:rPr>
        <w:t>.</w:t>
      </w:r>
      <w:bookmarkStart w:id="229" w:name="pg16714_183877"/>
    </w:p>
    <w:p>
      <w:pPr>
        <w:pStyle w:val="Heading3"/>
        <w:numPr>
          <w:ilvl w:val="2"/>
          <w:numId w:val="1"/>
        </w:numPr>
        <w:rPr/>
      </w:pPr>
      <w:bookmarkStart w:id="230" w:name="__RefHeading___Toc2369054_73709187"/>
      <w:bookmarkStart w:id="231" w:name="_Toc86"/>
      <w:bookmarkEnd w:id="229"/>
      <w:bookmarkEnd w:id="230"/>
      <w:r>
        <w:rPr>
          <w:rtl w:val="true"/>
        </w:rPr>
        <w:t>سنه ثمان و تسعین و مائتین</w:t>
      </w:r>
      <w:bookmarkEnd w:id="23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اعتل صافی الحرمی، و وهب داره بقصر عیسی لغلامه قاسم، و ابراه من کل امر، و مات فحمل الی ابن الفرات من ماله مائه و عشرون الف دینار و سبعمائة منطقه ذهبا و فضه، فحملها ابن الفرات الی المقتدر بالله، فاقر مرتبه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غریب الخال ما کان یتقلده صافی من الثغور الشامیة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المظفر بن حامد امیر الیمن، و حمل الی مکة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ملاحظ قد انفذه الخلیفة مددا فتولی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احمد بن ابی عوف، و شارعه فی الجانب الغربی معروف و کان احد العدول، و توفی و سنه نیف و ثمانون 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هم لم اعرف سببه فی بعض الأیام، فخرجت الی بستان لی علی نهر عیسی، فاجتاز بی رکابی، ثم وقف فی ظل شجره، فتقدمت له بما یأکله، لأننی رایته و الجوع غالب علیه، فأکل ثم نام فأخذت الکیس الذی فیه کتبه، فإذا فیه کتاب التجار من الرقة، الی اصدقائهم ببغداد و معارفهم، یأمرونهم بشراء کل زیت ببغداد، و یخبرونهم انه معدوم عندهم، فبادرت و امرت وکلائی بابتیاع ما یقدرون علیه من الزیت، فابتیع الی آخر النهار بعشره آلاف دینار، و کنت قد وعدت الرکابی بدینارین ان اقام لیلته عندی، و لم اعرفه السبب و لم یبت ببغداد زیت لغیری، فلما اصبحت سرحت الرکابی، و انتشر الذین وصلت الکتب الیهم فی طلب الزیت، فلم یجدوه، فاربحونی فی کل درهم درهما، فعلمت انه انما کان خروجی الی بستانی لاحوز عشره آلاف دینار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محمد بن داود الاصبهانی الفقیه، صاحب الکتاب المعروف بالزهرة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الشیخ ابو إسحاق الشیرازی فی کتاب الفقهاء، عن القاضی ابی الطیب</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الطبری عن ابی العباس الخضری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ابن داود، فاتته امراه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له زوجه، لا هو ممسکها، و لا هو مطلقها؟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اهل العلم فی ذلک، فقال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بالصبر و الاحتساب، و یبعث علی الطلب و الاکتساب و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 بالإنفاق، و الا یحمل علی الطلاق فلم تفهم المرأة، فاعادت مسألتها،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قد اجبتک الی مسألتک، و ارشدتک الی طلبتک، و لست بسلطان فامضی، و لا زوج فارضی، و لا قاض فأقضی فذهبت المرأة و لم تعرف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مات أبوه، قال الشیخ ابو إسحاق فی کتاب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مجلس داود أربعمائة صاحب طیلسان و احتضر فجلس محمدا مکانه، فاستصغره الناس، فسألوه عن حد السکر، فقال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الکسر ان تغرب عنه الهموم، و ان یبوح من سره المکتوم، فعلموا نجابته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یهوی محمد بن جامع، و لأجله صنف کتاب الزهرة و کان محمد بن جامع من احسن الناس، و اکثرهم مالا، و لا یعرف معشوق کان ینفق الأموال علی عاشق الا ابن جامع مع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فی تاریخه و خرج ابن جامع من الحمام، فاخذ المرآه، فنظر الی وجهه، فغطاه و رکب الی ابن داود، فلما رآه مغطی الوجه، قال له ما الخبر؟ و خاف ان یکون قد لحقته آفه،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وجهی فی المرآة، فغطیته و احببت الا یراه احد قبلک، فغشی علی محمد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ابن داود و ابن سریج مجلس ابی عمر القاضی، فتکلما فی مساله العود، فقال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بکتاب الزهرة فقال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بکتاب الزهرة تعیرنی و انا اقول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اکرر فی روض المحاسن وجهه و امنع نفسی ان تنال المحرما</w:t>
      </w:r>
    </w:p>
    <w:p>
      <w:pPr>
        <w:pStyle w:val="BookText"/>
        <w:rPr/>
      </w:pPr>
      <w:r>
        <w:rPr>
          <w:rFonts w:ascii="IRNazanin" w:hAnsi="IRNazanin" w:eastAsia="IRNazanin"/>
          <w:color w:val="111111"/>
          <w:sz w:val="28"/>
          <w:sz w:val="28"/>
          <w:szCs w:val="28"/>
          <w:rtl w:val="true"/>
          <w:lang w:bidi="fa-IR"/>
        </w:rPr>
        <w:t>و ینطق سری عن مترجم خاطری فلو لا اختلاسی رده لتکلما</w:t>
      </w:r>
    </w:p>
    <w:p>
      <w:pPr>
        <w:pStyle w:val="BookText"/>
        <w:rPr/>
      </w:pPr>
      <w:r>
        <w:rPr>
          <w:rFonts w:ascii="IRNazanin" w:hAnsi="IRNazanin" w:eastAsia="IRNazanin"/>
          <w:color w:val="111111"/>
          <w:sz w:val="28"/>
          <w:sz w:val="28"/>
          <w:szCs w:val="28"/>
          <w:rtl w:val="true"/>
          <w:lang w:bidi="fa-IR"/>
        </w:rPr>
        <w:t>رایت الهوی دعوی من الناس کلهم فما ان اری حبا صحیحا مسلما</w:t>
      </w:r>
    </w:p>
    <w:p>
      <w:pPr>
        <w:pStyle w:val="BookText"/>
        <w:rPr/>
      </w:pPr>
      <w:r>
        <w:rPr>
          <w:rFonts w:ascii="IRNazanin" w:hAnsi="IRNazanin" w:eastAsia="IRNazanin"/>
          <w:color w:val="111111"/>
          <w:sz w:val="28"/>
          <w:sz w:val="28"/>
          <w:szCs w:val="28"/>
          <w:rtl w:val="true"/>
          <w:lang w:bidi="fa-IR"/>
        </w:rPr>
        <w:t>فقال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تفخر بهذا القول؟ و انا الذی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مساهر بالغنج من لحظاته قد بت امنعه لذیذ سباته</w:t>
      </w:r>
    </w:p>
    <w:p>
      <w:pPr>
        <w:pStyle w:val="BookText"/>
        <w:rPr/>
      </w:pPr>
      <w:r>
        <w:rPr>
          <w:rFonts w:ascii="IRNazanin" w:hAnsi="IRNazanin" w:eastAsia="IRNazanin"/>
          <w:color w:val="111111"/>
          <w:sz w:val="28"/>
          <w:sz w:val="28"/>
          <w:szCs w:val="28"/>
          <w:rtl w:val="true"/>
          <w:lang w:bidi="fa-IR"/>
        </w:rPr>
        <w:t>ضنا بحسن حدیثه و عتابه و اکرر اللحظات فی و جناته</w:t>
      </w:r>
    </w:p>
    <w:p>
      <w:pPr>
        <w:pStyle w:val="BookText"/>
        <w:rPr/>
      </w:pPr>
      <w:r>
        <w:rPr>
          <w:rFonts w:ascii="IRNazanin" w:hAnsi="IRNazanin" w:eastAsia="IRNazanin"/>
          <w:color w:val="111111"/>
          <w:sz w:val="28"/>
          <w:sz w:val="28"/>
          <w:szCs w:val="28"/>
          <w:rtl w:val="true"/>
          <w:lang w:bidi="fa-IR"/>
        </w:rPr>
        <w:t>حتی إذا ما الصبح لاح عموده ولی بخاتم ربه و براته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داود لأبی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القاضی، قد اقر بالمبیت و ادعی البراءة، فما توجبه؟ قال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مذهبی ان المقر إذا اقر إقرارا و ناطه بصفه، کان اقراره موکلا الی الصفة فقال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 فی هذه المسألة قولان، فقال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الذی قلته اختیاری الساعة</w:t>
      </w:r>
      <w:r>
        <w:rPr>
          <w:rFonts w:eastAsia="IRNazanin" w:cs="IRNazanin"/>
          <w:color w:val="111111"/>
          <w:sz w:val="28"/>
          <w:szCs w:val="28"/>
          <w:rtl w:val="true"/>
          <w:lang w:bidi="fa-IR"/>
        </w:rPr>
        <w:t>.</w:t>
      </w:r>
      <w:bookmarkStart w:id="232" w:name="pg16714_183880"/>
    </w:p>
    <w:p>
      <w:pPr>
        <w:pStyle w:val="Heading3"/>
        <w:numPr>
          <w:ilvl w:val="2"/>
          <w:numId w:val="1"/>
        </w:numPr>
        <w:rPr/>
      </w:pPr>
      <w:bookmarkStart w:id="233" w:name="__RefHeading___Toc2369056_73709187"/>
      <w:bookmarkStart w:id="234" w:name="_Toc87"/>
      <w:bookmarkEnd w:id="232"/>
      <w:bookmarkEnd w:id="233"/>
      <w:r>
        <w:rPr>
          <w:rtl w:val="true"/>
        </w:rPr>
        <w:t>سنه تسع و تسعین و مائتین</w:t>
      </w:r>
      <w:bookmarkEnd w:id="234"/>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قبض علی ابن الفرات، و هتکت حرمه، و نهبت دوره و دور أسبابه، فکان صاحب الشرطه مؤنس الخازن المعروف بالفحل تحت یده تسعه آلاف فارس و راجل، و إذا کثر النهب و عظم الخطب یرکب، فیسکن المنتهبون عند رکوبه، و یعودون الی النهب عند نزوله و دام ذلک ثلاثة ایام بلیالیها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بعده ابو علی محمد بن عبید بن یحیی بن خاقان الوزارة و کان ابو علی یتقلد دیوان الضیاع بعد وفاه ابیه فی وزارة الحسن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موسی القهرمانیة تعنی بابنی ابی البغل فولی أبا الحسن منهما أصبهان، و ولی الآخر الصلح و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الفرات قد نفی أبا الهیثم العباس بن ثوابه الی الموصل لقرابته من ابن عبدون، فاستدعاه ابن الخاقانی، و قلده مصادره بنی الفرات، فاسرف فی المکروه بهم و غلب علی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احوال الخاقانی تناقض، و کان یتقرب الی العامه، فانحدر یوما فی زبزبه الی دار السلطان، فرای جماعه من الملاحین یصلون علی دجلة، فصعد و صلی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ابنه عرض الکتب علی الخلیفة، و کان مدمنا للشرب، ففسدت الأمور بذلک و کان اولاده و کتابه یرتفقون من العمال بما یولونهم به الولایات، ثم یعزلونهم إذا رأوا مطمعا فاجتمع بحلوان فی خان بها سبعه عمال ولاهم فی عشرین یوما ماء الکوفه و کان إذا ساله انسان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بعض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وفقک الله المنهاج، و احذر عواقب الاعوجاج، و احمل ما امکن من الدجاج فحمل العامل دجاجا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دجاج وفره برکه السجع</w:t>
      </w:r>
      <w:bookmarkStart w:id="235" w:name="pg16714_183881"/>
    </w:p>
    <w:p>
      <w:pPr>
        <w:pStyle w:val="Heading3"/>
        <w:numPr>
          <w:ilvl w:val="2"/>
          <w:numId w:val="1"/>
        </w:numPr>
        <w:rPr/>
      </w:pPr>
      <w:bookmarkStart w:id="236" w:name="__RefHeading___Toc2369058_73709187"/>
      <w:bookmarkStart w:id="237" w:name="_Toc88"/>
      <w:bookmarkEnd w:id="235"/>
      <w:bookmarkEnd w:id="236"/>
      <w:r>
        <w:rPr>
          <w:rtl w:val="true"/>
        </w:rPr>
        <w:t>سنه ثلاثمائة</w:t>
      </w:r>
      <w:bookmarkEnd w:id="237"/>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القواد الخاقانی باستحقاقهم، فقصر و اعتذر، فعزم المقتدر بالله علی رد ابن الفرات، فاشار مؤنس ان یولی علی بن عیسی، و ذکر دیانته و ثقته،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یقبح ان یعلم الناس ان الضرورة قادت الی ابن الفرات للطمع فی ماله، فامر المقتدر الخاقانی ان یکاتب علی بن عیسی بالحضور، و اظهر له الایثار لاستنابته له، فکان الخاقانی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استدعیت علی بن عیسی لینوب عن عبد الله ابنی فی الدواوین ثم رکب الی دار السلطان فقبض علیه و علی أسبابه</w:t>
      </w:r>
      <w:bookmarkStart w:id="238" w:name="pg16714_183882"/>
    </w:p>
    <w:p>
      <w:pPr>
        <w:pStyle w:val="Heading3"/>
        <w:numPr>
          <w:ilvl w:val="2"/>
          <w:numId w:val="1"/>
        </w:numPr>
        <w:rPr/>
      </w:pPr>
      <w:bookmarkStart w:id="239" w:name="__RefHeading___Toc2369060_73709187"/>
      <w:bookmarkStart w:id="240" w:name="_Toc89"/>
      <w:bookmarkEnd w:id="238"/>
      <w:bookmarkEnd w:id="239"/>
      <w:r>
        <w:rPr>
          <w:rtl w:val="true"/>
        </w:rPr>
        <w:t>سنه احدی و ثلاثمائة</w:t>
      </w:r>
      <w:bookmarkEnd w:id="24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فیها علی بن عیسی من مکة، فقلده المقتدر وزارته و خلع علیه، و سلم الخاقانی الیه، فصادره و أسبابه مصادره قریبه، و صان حرم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 علی علی بن عیسی لما اشتهر عنه من افاضه المعروف و عماره الثغور و الجوامع و المارستانات فی سائر الأوقات، و رد المظالم بها، و کتب فی ذلک کتابا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سبیل ما یرفعه إلیک کل واحد من المتظلمین قبل النوروز من مظلمته، و یدعی انه تلف بالآفة من غلته، ان تعتمد فی کشف حاله علی اوثق ثقاتک، و اصدق کفاتک حتی یصح لک امره، فتزیل الظلم عنه، و ترفعه، و تضع الإنصاف موضعه، و تحتسب من المظالم بما یوجب الوقوف علیه حسبه، و تستوفی الخراج بعده، من غیر محاباه للاقویاء، و لا حیف علی الضعفاء و اعمل بما رسم لک ما یظهر و یذیع و یشتهر و یشیع، و یکون العدل به علی الرعیة کاملا، و للانصاف شاملا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ساس علی بن عیسی الدنیا السیاسة المشهوره، التی عمرت البلاد، حتی قال له ابن الفرات لما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اسقطت من مال امیر المؤمنین خمسمائة الف دینار فی السنه،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استکثر هذا المقدار فی جنب ما حططته عن امیر المؤمنین من الأوزار، لأننی حططت المکس بمکة، و التکمله بفارس، و جبایه الخمور بدیار ربیعه، و لکن انظر الی نفقاتی و نفقاتک، و ضیاعی و ضیاعک فاسکته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فی ایامه العمارة و تضاعف الزراعة، حین کتب الیه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یبادوریا لا یؤدون الخراج، فان امرت عاقبناهم،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الخراج دین، و لا یجب فیمن امتنع عن أداء الدین غیر الملازمة، فلا تتعد ذاک الی غیره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استحسن من افعال الخاقانی بعد عزله، ان قوما زوروا علیه باطلاقات و مسامحات، فانفذ بها علی بن عیسی یسأله عنها لیمضی منها ما اعترف به، فصادفه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یصلی فلما رای ابنه یتأمل التوقیعات، قطع صلاته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توقیعاتی صحیحه، الوزیر یری رایه فیمضی ما آثر منها، و یعرض علی ما أحب منها و التفت الی ابنه حین خرج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نتبغض الی الناس فتکون السبب فی رد ما تضمنته، و یتنزه علی بن عیسی من ذلک، فلم لا نتحبب بالاعتراف بها، فان أمضاها حمدنا و ان ردها عذرنا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القواد علی بن عیسی، بإسقاطه الزیادات التی زادها ابن الفرات، و وقعوا فیه و ثلبوه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خلع علی الأمیر ابی العباس بن 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ولی الخلافه و لقب بالراضی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له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انفذ علی بن احمد الراسبی الحسین بن منصور الحلاج و قد قبض علیه بالسوس، فشهر علی جمل ببغداد، و صلب و هو حی و ظهر عنه بانه ادعی انه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الراسبی بعد قلیل، فاخذ السلطان من ماله الف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بان اسماعیل بن احمد صاحب خراسان قتله غلمانه علی شاطئ نهر بلخ، و قام ابنه ابو الحسن نصر مقامه و انفذ الیه الخلیفة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 الخبر بان خادما صقلابیا لأبی سعید الجنابی قتله و خرج، فلم یزل یستدعی قائدا قائدا و یقتله، حتی قتل جماعه، ففطن به النساء فصحن بالأمر، فقام ابو طاهر سلیمان بن الحسن مقام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القرامطة فی هذه السنه البصره فی ثلاثین فارسا، و الناس فی صلاه الجمعه، فقتلوا الموکلین بالباب و من خرج الیهم من المطوعة و بلغ الخبر امیر البصره محمد بن إسحاق بن بنداحیق فغلق الأبواب</w:t>
      </w:r>
      <w:bookmarkStart w:id="241" w:name="pg16714_183884"/>
    </w:p>
    <w:p>
      <w:pPr>
        <w:pStyle w:val="Heading3"/>
        <w:numPr>
          <w:ilvl w:val="2"/>
          <w:numId w:val="1"/>
        </w:numPr>
        <w:rPr/>
      </w:pPr>
      <w:bookmarkStart w:id="242" w:name="__RefHeading___Toc2369062_73709187"/>
      <w:bookmarkStart w:id="243" w:name="_Toc90"/>
      <w:bookmarkEnd w:id="241"/>
      <w:bookmarkEnd w:id="242"/>
      <w:r>
        <w:rPr>
          <w:rtl w:val="true"/>
        </w:rPr>
        <w:t>سنه اثنتین و ثلاثمائة</w:t>
      </w:r>
      <w:bookmarkEnd w:id="243"/>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فیها کتاب ابی الحسن نصر بن احمد صاحب خراسان بانه واقع عمه إسحاق و اسره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مؤنس الی مصر، و ضم الیه علی بن عیسی أخاه عبد الرحمن، و قلده کتابته، و ذلک عند سماعهم قرب الخارج بالقیروان، و واقعه مؤنس، فانهزم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الخارج، ذکر الصولی عن اصحاب النسب انه عبید الله بن عبد الله ابن سالم، من اهل عسکر مکرم، و جده سالم قتله المهدی رضوان الله علیه علی الزندقة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أبا عبد الله الصوفی الی المغرب، فأری الناس زهدا و عباده، و طرد زیاده الله بن عبد الله بن الاغلب، و أتاه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اظهر عبید الله شرب الخمر تبرا الصوفی منه، فدس علیه عبید الله من قتله، و ملک بلاد المغرب، فهزمه مؤنس، و تصدق المقتدر بالله عند هزیمته باموال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صودر ابن الجصاص، 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له بداره بسوق یحیی خمسمائة سفط من متاع مصر، و وجد فیها جرار خضر و قماقم مدفونة فیها دنانیر، و أخذ منه الف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مجلسا جری فیه بین ابن الجصاص و ابراهیم بن احمد الماذرائی خلف،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دینار من مالی صدقه، لقد ابطلت فی الذی حکیته عنی، فقال ابن 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قفیز دنانیر من مالی صدقه، اننی صادق و انک مبطل، فقال ابن الماذرائی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جهلک انک لا تعلم ان مائه الف اکثر من قفیز، فانصرفت الی ابی بکر بن ابی حامد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نعتبر هذا، فاحضر</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کیلجه، فملأها دنانیر، ثم وزنها، فکانت اربعه آلاف، فنظرنا فإذا القفیز سنه و تسعون الف دینار کما قال الماذرائی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الجصاص قد انفذ له من مصر مائه عدل خیشا، فی کل عدل الف دینار، فأخذت ایام نکبته و ترکت بحالها، و لما اطلق سال فیها، فردت علیه، فاخذ المال منها، و کان إذا ضاق صدره اخرج جوهرا یساوی خمسین الف دینار، و ترکه فی صینیة ذهب و یلعب به، فلما قبض علیه و کبست داره، کان  الجوهر فی حجره، فرمی به الی البستان، فوقع بین شجره، فلما اطلق فتش علیه فی البستان و قد جف نبته و شجره، و هو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ختن اولاد الخلیفة، و نثر علیهم خمسه آلاف دینار، و مائه الف درهم و بلغت نفقه الطهر ستمائه الف دینار و ادخلوا الی المکتب، و کان مؤدبهم ابو إسحاق ابراهیم بن السری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افسن الافشینی فاسر مائه و خمسین بطریقا، و الفی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خلع علی ابی الهیجاء بن حمدان، و قلد الموصل و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بدعه جاریه عریب، و کان إسحاق بن أیوب قد ضمن لأبی الحسن علی بن یحیی المنجم عشرین الف دینار، ان باعتها عریب منه بمائه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 خاطبها، فاستدعت بدعه و خیرتها بین المقام و البیع، فاختارت المقام، فأعتقتها و لم یملکها قط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بکر جعفر بن محمد الغریانی، و هو ممن طوف شرقا و غربا لسماع الحدیث، و استقبل لما قدم بغداد بالطیارات و الزبازب و املی بشارع</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المنار بباب الکوفه، فحزر فی مجلسه ثلاثون ألفا یکتب منهم عشره آلاف، و کان فی مجلسه ثلاثمائة و سته عشر یستملون، و مولده سنه سبع و مائتین و دفن بالشونیزی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احمد بن عبد العزیز بن طوما الهاشمی، نقیب العباسیین، و ولی مکانه ابنه محمد، و توفی و هو ابن اثنتین و تسعین سنه، و سمعت ان له عقبا بالحاذانیه ذباله البطیحة</w:t>
      </w:r>
      <w:bookmarkStart w:id="244" w:name="pg16714_183887"/>
    </w:p>
    <w:p>
      <w:pPr>
        <w:pStyle w:val="Heading3"/>
        <w:numPr>
          <w:ilvl w:val="2"/>
          <w:numId w:val="1"/>
        </w:numPr>
        <w:rPr/>
      </w:pPr>
      <w:bookmarkStart w:id="245" w:name="__RefHeading___Toc2369064_73709187"/>
      <w:bookmarkStart w:id="246" w:name="_Toc91"/>
      <w:bookmarkEnd w:id="244"/>
      <w:bookmarkEnd w:id="245"/>
      <w:r>
        <w:rPr>
          <w:rtl w:val="true"/>
        </w:rPr>
        <w:t>سنه ثلاث و ثلاثمائة</w:t>
      </w:r>
      <w:bookmarkEnd w:id="24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اطلق السبکری من الحبس، و خلع علیه خلع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حریق فی سوق النجارین بباب الشام و احترق، و طار الشرار فاحرق ستاره جامع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 الحسین بن حمدان، و اجتمع معه ثلاثون الف رجل من العرب و هزم رائقا الکبیر، و اقام بإزاء جزیرة ابن عمر و ورد مؤنس من مصر، و قد استدعاه علی بن عیسی لحرمه فانهزم اصحاب الحسین، و اسره مؤنس، و ادخله الی بغداد، و معه ابنه عبد الوهاب، فصلبه حیا علی نقنق علی ظهر فیل، و نقله ابنه علی جمل، و الأمیر ابو العباس و الوزیر علی بن عیسی و مؤنس و ابو الهیجاء بن حمدان و ابراهیم ابن حمدان یسیرون بین یدیه، و حبس عند زیدان القهرمانه و قبض بعد ذلک علی ابی الهیجاء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الجند الزیادة، فزید الفارس ثلاثة دنانیر، و الراجل خمسه عشر قیراطا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علی الجبائی، و مولده سنه خمس و ثلاثین و مائتین، و کان ابو علی شیخ المعتزله فی زمانه و مات بعسکر مکرم، و حمل الی منزله بجبی، و لما احتضر قال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یلقنه التوبة؟ فلم یتجاسر احد علی ذلک إعظاما له، فقال اصغرهم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القنه، و تقدم و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إِلَی اَللّٰهِ جمیعا ایها المؤمنون لعلکم تفلحون، ففتح ابو علی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تائب إلیک من کل قول نصرته کان الصواب عندک غیره، و اشتبه علی امره، فقال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ذنب غیر هذا لذکره و کان یذهب الی ان حکم النجوم صحیح علی وجه، و هو انه یجوز ان یکون الله تعالی، اجری العادة إذا صار الکوکب الفلانی الذی جعله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و خلقه سعدا الی الموضع الفلانی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ینکر علی المنجمین ان الکواکب تفعل بأنفسها ذلک، فاجتاز بعسکر مکرم علی دار سمع فیها صیحه لأجل امراه تلد،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ما یقوله المنجمون، فهذا المولود ذو عاهة، فخرجت امراه، فسالت أبا علی الدخول و ان یحنک المولود و یؤذن فی اذنه، ففعل فإذا به احنف</w:t>
      </w:r>
      <w:bookmarkStart w:id="247" w:name="pg16714_183889"/>
    </w:p>
    <w:p>
      <w:pPr>
        <w:pStyle w:val="Heading3"/>
        <w:numPr>
          <w:ilvl w:val="2"/>
          <w:numId w:val="1"/>
        </w:numPr>
        <w:rPr/>
      </w:pPr>
      <w:bookmarkStart w:id="248" w:name="__RefHeading___Toc2369066_73709187"/>
      <w:bookmarkStart w:id="249" w:name="_Toc92"/>
      <w:bookmarkEnd w:id="247"/>
      <w:bookmarkEnd w:id="248"/>
      <w:r>
        <w:rPr>
          <w:rtl w:val="true"/>
        </w:rPr>
        <w:t>سنه اربع و ثلاثمائة</w:t>
      </w:r>
      <w:bookmarkEnd w:id="24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فصل الصیف فزع الناس من شیء من الحیوان یسمی الزبزب ذکروا انهم کانوا یرونه علی السطوح لیلا، و ربما قطع ید النائم و ثدی النائمة فکانوا یضربون بالهواوین لیفزعوه، و ارتجت بغداد فی الجانبین لذلک، و عمل الناس لأولادهم مکاب من سعف یکبونها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قبض علی علی بن عیسی و علی اهله، و صودر اخوه عبید الله ابن علی علی ستین الف دینار، و صودر اخوه ابراهیم بن عیسی علی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ان یؤذن له فی المقام بدیر العاقول، فأجیب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 ابو بکر محمد بن عبد الله الشافعی اربعه آلاف دینار، و شفع القاضی ابو عمر فیه فاطلق بعد أدائها و تم ذلک علیهم فی وزارة ابی الحسین بن الفرات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ابو علی بن مقله من استتاره، و کان استتاره فی ایام الخاقانی و علی ابن عیسی، و اختص بابن الفرات، و تولی کتابه السیده و الأمراء اولاد 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یوسف بن ابی الساج، قد قاطع علی اعمال ابهر و زنجان و الری و قزوین، و استبد بالمال، و اظهر ان علی بن عیسی کاتبه بذلک، و انفذ الیه لوائین و خلعا، فأنکر علی بن عیسی، و قد عنفه ابن الفرات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 و الخلع و الکتاب علی حامله و کاتبه لا من کتم ذلک فانفذ المقتدر خاقان المفلحی لمحاربته، فهزمه یوسف، و شهر اصحابه بالری و قدم مؤنس من الثغر، فانفذه المقتدر بالله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لحربه، فواصل ابن ابی الساج المکاتبة بالرضا و السؤال فی المقاطعه عما بیده من الاعمال، و ان یؤدی فی کل سنه سبعمائة الف دینار، فلم تقع له اجابه فسار من الری الی اذربیجان، و رکب الأشد، و حارب مؤنسا، فهزمه، و مضی مؤنس الی زنجان، و قتل من اصحابه و قواده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ابن ابی الساج یطلب الصلح، و مؤنس لا یجیبه، و لو اراد یوسف اسره لتم، و لکنه ابقی علیه فلما کان فی المحرم سنه سبع و ثلاثمائة فی ایام حامد بن العباس واقعه مؤنس باردبیل، و استؤسر یوسف مجروحا، و حمل الی بغداد فی شهر ربیع الآخر، و شهر علی الفالج، و هو جمل له سنامان، یشهر علیه الخوارج علی السلطان، و ترک علی راسه برنس، و القراء یقرءون بین یدیه و الجیش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حبس عند زیدان القهرمانه و خلع علی مؤنس و طوق و سور، و زید فی ارزاق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انکفأ مؤنس الی بغداد استولی سبک، غلام یوسف علی الاعمال، فانفذ الیه مؤنس قائده الفارقی لحربه فهزمه و سال سبک ان یقاطع علی الاعمال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اتصلت العداوة بین ابن الفرات و بین الحاجب نصر القشوری و شفیع المقتدری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الفرات قد قلد ابن مقله کتابه نصر، فاستوحش ابن مقله من ابن الفرات، فاطمعه صاحبه و ابن الحواری فی تقلد الوزارة، و کان یهدی إلیهما اخبار ابن الفرات</w:t>
      </w:r>
      <w:bookmarkStart w:id="250" w:name="pg16714_183891"/>
    </w:p>
    <w:p>
      <w:pPr>
        <w:pStyle w:val="Heading3"/>
        <w:numPr>
          <w:ilvl w:val="2"/>
          <w:numId w:val="1"/>
        </w:numPr>
        <w:rPr/>
      </w:pPr>
      <w:bookmarkStart w:id="251" w:name="__RefHeading___Toc2369068_73709187"/>
      <w:bookmarkStart w:id="252" w:name="_Toc93"/>
      <w:bookmarkEnd w:id="250"/>
      <w:bookmarkEnd w:id="251"/>
      <w:r>
        <w:rPr>
          <w:rtl w:val="true"/>
        </w:rPr>
        <w:t>سنه خمس و ثلاثمائة</w:t>
      </w:r>
      <w:bookmarkEnd w:id="25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مات السبکری بعد اطلاقه من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اطلق ابو الهیجاء و اخوته، و خلع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غریب الخال خال المقتدر بالله، و عقد لابنه مکانه، و حضر ابن الفرات جنازته بداره، بالنجمی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قلد ابو عمر قضاء الحرمین</w:t>
      </w:r>
      <w:bookmarkStart w:id="253" w:name="pg16714_183892"/>
    </w:p>
    <w:p>
      <w:pPr>
        <w:pStyle w:val="Heading3"/>
        <w:numPr>
          <w:ilvl w:val="2"/>
          <w:numId w:val="1"/>
        </w:numPr>
        <w:rPr/>
      </w:pPr>
      <w:bookmarkStart w:id="254" w:name="__RefHeading___Toc2369070_73709187"/>
      <w:bookmarkStart w:id="255" w:name="_Toc94"/>
      <w:bookmarkEnd w:id="253"/>
      <w:bookmarkEnd w:id="254"/>
      <w:r>
        <w:rPr>
          <w:rtl w:val="true"/>
        </w:rPr>
        <w:t>سنه ست و ثلاثمائة</w:t>
      </w:r>
      <w:bookmarkEnd w:id="255"/>
    </w:p>
    <w:p>
      <w:pPr>
        <w:pStyle w:val="Heading4"/>
        <w:numPr>
          <w:ilvl w:val="3"/>
          <w:numId w:val="1"/>
        </w:numPr>
        <w:rPr/>
      </w:pPr>
      <w:bookmarkStart w:id="256" w:name="__RefHeading___Toc2369072_73709187"/>
      <w:bookmarkStart w:id="257" w:name="_Toc95"/>
      <w:bookmarkEnd w:id="256"/>
      <w:r>
        <w:rPr>
          <w:rtl w:val="true"/>
        </w:rPr>
        <w:t>[</w:t>
      </w:r>
      <w:r>
        <w:rPr>
          <w:rtl w:val="true"/>
        </w:rPr>
        <w:t>أخبار متفرقة</w:t>
      </w:r>
      <w:r>
        <w:rPr>
          <w:rtl w:val="true"/>
        </w:rPr>
        <w:t>]</w:t>
      </w:r>
      <w:bookmarkEnd w:id="257"/>
    </w:p>
    <w:p>
      <w:pPr>
        <w:pStyle w:val="BookText"/>
        <w:rPr/>
      </w:pPr>
      <w:r>
        <w:rPr>
          <w:rFonts w:ascii="IRNazanin" w:hAnsi="IRNazanin" w:eastAsia="IRNazanin"/>
          <w:color w:val="111111"/>
          <w:sz w:val="28"/>
          <w:sz w:val="28"/>
          <w:szCs w:val="28"/>
          <w:rtl w:val="true"/>
          <w:lang w:bidi="fa-IR"/>
        </w:rPr>
        <w:t>فی هذه السنه، تاخرت ارزاق الجند، و احتج ابن الفرات بان المال صرف فی نفقه الجیش الذی جهزه لمحاربه ابن ابی الساج، فقبض علیه فکانت وزارته هذه سنه و خمسه اشهر و تسعه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جحظه بعض اصدقائه،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لی منی غیر نکبات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نکب ابن الفرات، فقال جحظه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من قهوة معتقه تخالها فی انائها ذهبا</w:t>
      </w:r>
    </w:p>
    <w:p>
      <w:pPr>
        <w:pStyle w:val="BookText"/>
        <w:rPr/>
      </w:pPr>
      <w:r>
        <w:rPr>
          <w:rFonts w:ascii="IRNazanin" w:hAnsi="IRNazanin" w:eastAsia="IRNazanin"/>
          <w:color w:val="111111"/>
          <w:sz w:val="28"/>
          <w:sz w:val="28"/>
          <w:szCs w:val="28"/>
          <w:rtl w:val="true"/>
          <w:lang w:bidi="fa-IR"/>
        </w:rPr>
        <w:t>من کف مقدودة منعمه تقسم فینا الحاظها الوصبا</w:t>
      </w:r>
    </w:p>
    <w:p>
      <w:pPr>
        <w:pStyle w:val="BookText"/>
        <w:rPr/>
      </w:pPr>
      <w:r>
        <w:rPr>
          <w:rFonts w:ascii="IRNazanin" w:hAnsi="IRNazanin" w:eastAsia="IRNazanin"/>
          <w:color w:val="111111"/>
          <w:sz w:val="28"/>
          <w:sz w:val="28"/>
          <w:szCs w:val="28"/>
          <w:rtl w:val="true"/>
          <w:lang w:bidi="fa-IR"/>
        </w:rPr>
        <w:t>و مسمع نهض السرور إذا رجع فیما تقول او ضربا</w:t>
      </w:r>
    </w:p>
    <w:p>
      <w:pPr>
        <w:pStyle w:val="BookText"/>
        <w:rPr/>
      </w:pPr>
      <w:r>
        <w:rPr>
          <w:rFonts w:ascii="IRNazanin" w:hAnsi="IRNazanin" w:eastAsia="IRNazanin"/>
          <w:color w:val="111111"/>
          <w:sz w:val="28"/>
          <w:sz w:val="28"/>
          <w:szCs w:val="28"/>
          <w:rtl w:val="true"/>
          <w:lang w:bidi="fa-IR"/>
        </w:rPr>
        <w:t>نعمه قوم أزالها قدر لم یحظ حر فیها بما طلبا</w:t>
      </w:r>
    </w:p>
    <w:p>
      <w:pPr>
        <w:pStyle w:val="Heading4"/>
        <w:numPr>
          <w:ilvl w:val="3"/>
          <w:numId w:val="1"/>
        </w:numPr>
        <w:rPr/>
      </w:pPr>
      <w:bookmarkStart w:id="258" w:name="__RefHeading___Toc2369074_73709187"/>
      <w:bookmarkStart w:id="259" w:name="_Toc96"/>
      <w:bookmarkEnd w:id="258"/>
      <w:r>
        <w:rPr>
          <w:rtl w:val="true"/>
        </w:rPr>
        <w:t>وزارة حامد بن العباس</w:t>
      </w:r>
      <w:bookmarkEnd w:id="259"/>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حامد یستدعی قسیما الجوهری خادم السیده، إذا خرج الی واسط لمشارفه أعمالها بها، و یلاطفه، فعاد من عنده و قد نکب ابن الفرات، فاشار به، فوافق ذلک مشوره ابن الحواری أیضا فوصل و قد کوتب الی بغداد فی الیوم الرابع من القبض علی ابن الفرات و کان له أربعمائة غلام یحملون السلاح و عده حجاب تجری مجری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ابن الحواری علیه بطلب علی بن عیسی، و مساءله المقتدر بالله فیه لیخلفه علی الدواوین، ففعل، فقال 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احسب علی بن عیسی یرضی ان یکون تابعا، بعد ان کان متبوعا فقال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اعامل الوزراء منذ ایام الناصر لدین الله، فما رایت اعف من علی بن عیسی، و لا اکبر نفسا منه، و لم لا یستجیب لخلافه الوزارة؟ و انما الکاتب کالخیاط یخیط یوما ثوبا قیمته الف دینار، و یخیط یوما</w:t>
      </w:r>
    </w:p>
    <w:p>
      <w:pPr>
        <w:pStyle w:val="BookText"/>
        <w:rPr/>
      </w:pPr>
      <w:r>
        <w:rPr>
          <w:rFonts w:ascii="IRNazanin" w:hAnsi="IRNazanin" w:eastAsia="IRNazanin"/>
          <w:color w:val="111111"/>
          <w:sz w:val="28"/>
          <w:sz w:val="28"/>
          <w:szCs w:val="28"/>
          <w:rtl w:val="true"/>
          <w:lang w:bidi="fa-IR"/>
        </w:rPr>
        <w:t>ثوبا قیمته عشره دراهم فضحک منه من سمع قوله، و عیب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ازری علیه، ان أم موسی القهرمانه، خرجت الیه برقعة من الخلیفة فقرأها، و وضعها بین یدیه، و أخذ یتحدث حدیث شق الفرن المنفجر ایام الناصر لدین الله بواسط، و أم موسی مستعجله بالجواب، و لم یجب الی ان استوفی حدیث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حکایته معها فی 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التقطی و احذری ان تغلطی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الحسن محمد بن جعفر بن ثوابه، عن المقتدر بالله کتابا الی اصحاب الاطراف یذکر فیه وزارة حامد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احمد الأمور ما عم صلاحه و منفعته، و خیر التدبیر ما رجی سداده و اصابته، و ازکی الاعمال ما وصل الی الکافه یمنه و برکته، و افضل الاکوان ما کان اتباع الحق سبیله و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المقتدر بالله علی علی بن عیسی، و انفذ به مع صاحب نصر الحاجب و شفیع المقتدری الی دار حامد علی اعمال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علی بن عیسی فی بعض الأیام رقعه خاطبه فیها بعبده، فأنکر ذلک حامد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اقرا له رقعه إذا خاطبنی بهذا، بل یخاطبنی بمثل ما اخاطبه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کل واحد منهما الی صاحبه اسمه و اسم ابیه، و شکر له علی بن عیسی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منزله حامد، و تفرد علی بالأمور، و قیل فیهما، قال ابن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الفرات تعزی قد صار امرک آیه</w:t>
      </w:r>
    </w:p>
    <w:p>
      <w:pPr>
        <w:pStyle w:val="BookText"/>
        <w:rPr/>
      </w:pPr>
      <w:r>
        <w:rPr>
          <w:rFonts w:ascii="IRNazanin" w:hAnsi="IRNazanin" w:eastAsia="IRNazanin"/>
          <w:color w:val="111111"/>
          <w:sz w:val="28"/>
          <w:sz w:val="28"/>
          <w:szCs w:val="28"/>
          <w:rtl w:val="true"/>
          <w:lang w:bidi="fa-IR"/>
        </w:rPr>
        <w:t>لما عزلت حصلنا علی وزیر بدایه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ضمن علی بن عیسی الحسین بن احمد الماذرائی، اعمال مصر و الشام بثلاثة آلاف الف دینار، فاوصله الی المقتدر بالله، فخلع علیه و شخص الی عمله و قدم علی بن احمد بن بسطام من مصر فولاه اعمال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الفضل العباس بن الحسین وزیر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القاسم بن بسطام و قد دخل إلینا فارس عاملا، و معه اثقال لم یر مثلها، و رایت فی جمله اثقاله اربعین نجیبا موقره اسره مشبکه، ذکروا انه یستعملها فی الطرقات للمجلس و التمس یوما سجاده للصلاة بعینها، و کان یألفها، ففتشت رزم الفرش، فکان فیها نحو أربعمائة سجاده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تبین حامد ان منزلته قد وهت، استاذن فی الانحدار الی واسط، فاذن الخلیفة له، و لیس له من الوزارة غیر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اقطع المقتدر بالله ابنه أبا العباس دار حامد بالمخرم، فانتقل حامد الی داره فی باب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انحدر حامد استخلف مکانه صهره أبا الحسین محمد بن بسطام و أبا القاسم الکلوذانی، فظهرت کفایة الکلوذانی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ابو الهیجاء بن حمدان طریق خراسان</w:t>
      </w:r>
      <w:bookmarkStart w:id="260" w:name="pg16714_183895"/>
    </w:p>
    <w:p>
      <w:pPr>
        <w:pStyle w:val="Heading3"/>
        <w:numPr>
          <w:ilvl w:val="2"/>
          <w:numId w:val="1"/>
        </w:numPr>
        <w:rPr/>
      </w:pPr>
      <w:bookmarkStart w:id="261" w:name="__RefHeading___Toc2369076_73709187"/>
      <w:bookmarkStart w:id="262" w:name="_Toc97"/>
      <w:bookmarkEnd w:id="260"/>
      <w:bookmarkEnd w:id="261"/>
      <w:r>
        <w:rPr>
          <w:rtl w:val="true"/>
        </w:rPr>
        <w:t>سنه سبع و ثلاثمائة</w:t>
      </w:r>
      <w:bookmarkEnd w:id="26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ضجت العامه من الغلاء، و کسروا المنابر، و قطعوا الصلاة، و احرقوا الجسور، و قصدوا دار الروم و نهبوها، فانفذ المقتدر بمن قبض علی عده منهم، و استدعی حامدا لیبیع الغلات التی له ببغداد، فاصعد، و باعها، و نقص فی کل کر خمسه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هارون بن غریب و ابراهیم بن بطحاء المحتسب الی قطیعه أم جعفر، فسعروا الکر الدقیق بخمسین دینارا، فرضی الناس و سکتوا و انحل السعر</w:t>
      </w:r>
      <w:bookmarkStart w:id="263" w:name="pg16714_183896"/>
    </w:p>
    <w:p>
      <w:pPr>
        <w:pStyle w:val="Heading3"/>
        <w:numPr>
          <w:ilvl w:val="2"/>
          <w:numId w:val="1"/>
        </w:numPr>
        <w:rPr/>
      </w:pPr>
      <w:bookmarkStart w:id="264" w:name="__RefHeading___Toc2369078_73709187"/>
      <w:bookmarkStart w:id="265" w:name="_Toc98"/>
      <w:bookmarkEnd w:id="263"/>
      <w:bookmarkEnd w:id="264"/>
      <w:r>
        <w:rPr>
          <w:rtl w:val="true"/>
        </w:rPr>
        <w:t>سنه ثمان و ثلاثمائة</w:t>
      </w:r>
      <w:bookmarkEnd w:id="26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الخبر بحرکة الخارج بالقیروان الی مصر، فاخرج مؤنس الی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صاحب السند بغداد، فاسلم علی یدی 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خلع علی ابی الهیجاء، و قلد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تحرکت الأسعار فیها فافتتن الناس ببغداد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 الهواء فی تموز، فنزل الناس من السطوح و تدثروا بالاکسیه و اللحف</w:t>
      </w:r>
      <w:r>
        <w:rPr>
          <w:rFonts w:eastAsia="IRNazanin" w:cs="IRNazanin"/>
          <w:color w:val="111111"/>
          <w:sz w:val="28"/>
          <w:szCs w:val="28"/>
          <w:rtl w:val="true"/>
          <w:lang w:bidi="fa-IR"/>
        </w:rPr>
        <w:t>.</w:t>
      </w:r>
      <w:bookmarkStart w:id="266" w:name="pg16714_183897"/>
    </w:p>
    <w:p>
      <w:pPr>
        <w:pStyle w:val="Heading3"/>
        <w:numPr>
          <w:ilvl w:val="2"/>
          <w:numId w:val="1"/>
        </w:numPr>
        <w:rPr/>
      </w:pPr>
      <w:bookmarkStart w:id="267" w:name="__RefHeading___Toc2369080_73709187"/>
      <w:bookmarkStart w:id="268" w:name="_Toc99"/>
      <w:bookmarkEnd w:id="266"/>
      <w:bookmarkEnd w:id="267"/>
      <w:r>
        <w:rPr>
          <w:rtl w:val="true"/>
        </w:rPr>
        <w:t>سنه تسع و ثلاثمائة</w:t>
      </w:r>
      <w:bookmarkEnd w:id="26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قرئت الکتب علی المنابر بهزیمه المغربی، و استباحه عسکره و لقب مؤنس بالمظفر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محمد بن نصر الحاجب، و قلد اعمال المعاون بالموصل، و عقد له لواء و خرج الی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هدمت دار علی بن الجهشیار ببغداد فی عرصة باب الطاق، و کان هذا الباب علما ببغداد فی الحسن و العلو و بنی موضعه مستغل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لمؤنس المظفر علی مصر و الشام و خلع علی ابی الهیجاء بن حمدان، و قلد اعمال المعاون بالکوفه و 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کبس سبعه من اللصوص دار ابن ابی عیسی الصیرفی، و أخذوا منه ثلاثین الف دینار، ثم عرفوا بعد ایام، فقتلوا، و استرد منهم نیفا و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دخل مؤنس المظفر بغداد قادما من مصر، فتلقاه الأمیر ابو العباس ابن المقتدر، و خلع علیه، و طوق و سور علی مائه و اثنی عشر قائدا من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 ابن ملاحظ عقد علی الیمن و خلع و دعا المقتدر فی یوم الاثنین لثمان بقین من ذی القعده مؤنسا المظفر و نصرا الحاجب، و خلع علی مؤنس خلع منادمه و سال فی امر اللیث بن علی و طاهر بن محمد ابن عمرو بن اللیث، و یوسف بن ابی الساج فوهبوا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اهدی الوزیر حامد بن العباس الی المقتدر البستان المعروف بالناعوره، انفق علی بنائه مائه الف دینار، و فرشه باللبود الخراسانیه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بلغت زیاده دجلة فی نیسان ثمانیة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الی حامد بن العباس امر الحسین بن منصور الحلاج، و انه قدموه علی جماعه من الخدم و الحشم و الحجاب، و علی خدم نصر، و انهم یذکرون عنه انه یحیی الموتی، و ان الجن تخدمه و احضر السمری الکاتب و رجل هاشمی، مع جماعه من اصحاب الحلاج، و اعترفوا بان الحلاج یدعی النبوه، و انهم صدقوه، و کذبهم الحلاج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رجل اکثر الصلاة و الصوم و فعل الخیر و استحضر حامد ابن العباس القاضی أبا جعفر بن البهلول، فاستفتاهما فی امره، فذکرا انهما لا یفتیان فی امره بشیء، و لا یجوز ان یقبل قول من واجهه بما واجهه الا ببینه او باقرار منه، و تقرب الی الله تعالی بکشف امره رجل یعرف بدباس تبع الحلاج ثم فارقه، و الحلاج مقیم عند نصر القشوری مکرم هناک و دافع عنه نصر أشد مدافعه، و کان یعتقد فیه اجمل اعتقاد فتکلم علی بن عیسی، فقال له الحلاج فیما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حیث انتهیت، و الا قلبت الارض علیک، فعزم حینئذ علی بن عیسی علی مناظرته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بنت السمری، فذکرت ان أباها أهداها الی سلیمان بن الحلاج و هو بنیسابور، و کانت امراه حسنه الوجه، عذبه الکلام جیده الألفاظ، و قال لها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انکرت من ابنی شیئا فصومی یوما، و اقعدی فی آخره علی سطحک، و افطری علی ملح و رماد، و استقبلی و اذکری ما کرهت منه، فانی اسمع و اری و حکت ان ابنه الحلاج أمرتها بالسجود له،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 الارض، و اکثرت فی الاخبار عنه بما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حامد انه قبض علی الحلاج بدور الراسبی فادعی تاره الصلاح، و ادعی اخری انه المهدی،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صرت الاها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السمری فی جمله من قبض علیه من اصحابه، فقال له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حداک علی تصدیقه؟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معه الی اصطخر فی الشتاء، فعرفته محبتی للخیار، فضرب یده الی سفح جبل، فاخرج من  الثلج خیاره خضراء، فدفعها الی، فقال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فأکلتها؟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بن الف زانیة فی مائه الف زانیة، أوجعوا فکه، فضربه الغلمان و هو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خفنا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حامد، انه شاهد ممن یدعی النیرنجیات انه کان یخرج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حصلت فی ید الإنسان صارت بعرا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جمله من قبض علیه انسان هاشمی کان یکنی بابی بکر، فکناه الحلاج، بابی مغیث حیث کان یمرض اصحابه و یراعیهم و قبض علی محمد بن علی بن القنائی، و أخذ من داره سفط مختوم فیه قواریر، فیها بول الحلاج و رجیعه، اخذه لیستشفی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الحلاج إذا حضر، لا یزید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أنت، عملت سوءا و ظلمت نفسی فاغفر لی، فانه لا یغفر الذنوب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من کتب الحلاج بکتاب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اراد الإنسان الحج، فلیفرد بیتا فی داره طاهرا و یطوف به سبعا، و یجمع ثلاثین یتیما، و یعمل لهم ما یمکنه من الطعام، و یخدمهم بنفسه و یکسوهم، و یدفع الی کل واحد سبعه دراهم، فان ذلک یقوم مقام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القاضی ابو عمر الی الحلاج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الإخلاص للحسن البصری، فقال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حلال الدم، قد سمعنا بکتاب الإخلاص بمکة، ما فیه ما ذکرت فقال حامد لأبی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فتشاغل عنه بکلام الحلاج، و اقبل حامد یطالب أبا عمر بالکتاب و هو متشاغل بالخطاب، حتی قدم الدواة من بین یدیه الی ابی عمر، و الح علیه إلحاحا لم یمکنه الدفع، فکتب بإحلال دمه و کتب من حضر المجلس، و لما تبین الحلاج الصورة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 حمی و دمی حرام، و ما یحل لکم ان تهتکوا منی ما لم یبحه الاسلام، و کتبی موجوده فی الوراقین، علی مذهب اهل السنه</w:t>
      </w:r>
    </w:p>
    <w:p>
      <w:pPr>
        <w:pStyle w:val="BookText"/>
        <w:rPr/>
      </w:pPr>
      <w:r>
        <w:rPr>
          <w:rFonts w:ascii="IRNazanin" w:hAnsi="IRNazanin" w:eastAsia="IRNazanin"/>
          <w:color w:val="111111"/>
          <w:sz w:val="28"/>
          <w:sz w:val="28"/>
          <w:szCs w:val="28"/>
          <w:rtl w:val="true"/>
          <w:lang w:bidi="fa-IR"/>
        </w:rPr>
        <w:t>و انفذ حامد بالفتیا و المحضر الی المقتدر، فلم یخرج جوابهما، فلم یجد بدا من نصره نفسه، فکتب الی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اهمل امر الحلاج بعد إفتاء الفقهاء بإباحة دمه، افتتن الناس به فوقع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افتی الفقهاء بقتله، فادفعه الی محمد ابن عبد الصمد، صاحب الشرطه، و مره ان یضربه الف سوط، فان تلف و إلا ضرب عنقه و الحلاج یستطلع الی الاخبار، فلما اخبر ان ابن عبد الصمد عند الوزیر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هلکنا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یوم الثلاثاء لست بقین من ذی القعده الی رحبه الجسر، و قد اجتمع من العامه امم کثیره، فضرب الف سوط، فما تاوه و لا استعفی، و قطعت یداه و رجلاه، و حز راسه، و احرقت جثته، و نصب راسه یومین علی الجسر، و حمل الی خراسان، فطیف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دجلة زیاده عظیمه، فادعی اصحابه ان ذلک لأجل ما القی فیها من رماد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قوم من اصحابه، انهم راوه راکبا حمارا فی طریق النهروان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حولت دابه فی صورتی، و لست المقتول کما ظن هؤلاء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نصر الحاجب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وجدت لقلبی راحه ابدا و کیف ذاک و قد هیئت للکدر</w:t>
      </w:r>
    </w:p>
    <w:p>
      <w:pPr>
        <w:pStyle w:val="BookText"/>
        <w:rPr/>
      </w:pPr>
      <w:r>
        <w:rPr>
          <w:rFonts w:ascii="IRNazanin" w:hAnsi="IRNazanin" w:eastAsia="IRNazanin"/>
          <w:color w:val="111111"/>
          <w:sz w:val="28"/>
          <w:sz w:val="28"/>
          <w:szCs w:val="28"/>
          <w:rtl w:val="true"/>
          <w:lang w:bidi="fa-IR"/>
        </w:rPr>
        <w:t>لقد رکبت علی التغریر وا عجبا ممن یرید النجا فی المسلک الخطر</w:t>
      </w:r>
    </w:p>
    <w:p>
      <w:pPr>
        <w:pStyle w:val="BookText"/>
        <w:rPr/>
      </w:pPr>
      <w:r>
        <w:rPr>
          <w:rFonts w:ascii="IRNazanin" w:hAnsi="IRNazanin" w:eastAsia="IRNazanin"/>
          <w:color w:val="111111"/>
          <w:sz w:val="28"/>
          <w:sz w:val="28"/>
          <w:szCs w:val="28"/>
          <w:rtl w:val="true"/>
          <w:lang w:bidi="fa-IR"/>
        </w:rPr>
        <w:t>کأننی بین امواج تقلبنی مقلب بین اصعاد و منحدر</w:t>
      </w:r>
    </w:p>
    <w:p>
      <w:pPr>
        <w:pStyle w:val="BookText"/>
        <w:rPr/>
      </w:pPr>
      <w:r>
        <w:rPr>
          <w:rFonts w:ascii="IRNazanin" w:hAnsi="IRNazanin" w:eastAsia="IRNazanin"/>
          <w:color w:val="111111"/>
          <w:sz w:val="28"/>
          <w:sz w:val="28"/>
          <w:szCs w:val="28"/>
          <w:rtl w:val="true"/>
          <w:lang w:bidi="fa-IR"/>
        </w:rPr>
        <w:t>الحزن فی مهجتی و النار فی کبدی و الدمع یشهد لی فاستشهدوا بصری</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الکاس سهل لی الشکوی فبحت بکم و ما علی الکاس من شرابها درک</w:t>
      </w:r>
    </w:p>
    <w:p>
      <w:pPr>
        <w:pStyle w:val="BookText"/>
        <w:rPr/>
      </w:pPr>
      <w:r>
        <w:rPr>
          <w:rFonts w:ascii="IRNazanin" w:hAnsi="IRNazanin" w:eastAsia="IRNazanin"/>
          <w:color w:val="111111"/>
          <w:sz w:val="28"/>
          <w:sz w:val="28"/>
          <w:szCs w:val="28"/>
          <w:rtl w:val="true"/>
          <w:lang w:bidi="fa-IR"/>
        </w:rPr>
        <w:t>هبنی ادعیت بانی مدنف سقم فما لمضجع جنبی کله حسک</w:t>
      </w:r>
    </w:p>
    <w:p>
      <w:pPr>
        <w:pStyle w:val="BookText"/>
        <w:rPr/>
      </w:pPr>
      <w:r>
        <w:rPr>
          <w:rFonts w:ascii="IRNazanin" w:hAnsi="IRNazanin" w:eastAsia="IRNazanin"/>
          <w:color w:val="111111"/>
          <w:sz w:val="28"/>
          <w:sz w:val="28"/>
          <w:szCs w:val="28"/>
          <w:rtl w:val="true"/>
          <w:lang w:bidi="fa-IR"/>
        </w:rPr>
        <w:t>هجر یسوء و وصل لا اسر به مالی یدور بما لا اشتهی الفلک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زاد دمعی زادنی قلقا کأننی شمعه تبکی فتنسبک</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بالشیء الممنع مولعه و الحادثات أصولها متفرعه</w:t>
      </w:r>
    </w:p>
    <w:p>
      <w:pPr>
        <w:pStyle w:val="BookText"/>
        <w:rPr/>
      </w:pPr>
      <w:r>
        <w:rPr>
          <w:rFonts w:ascii="IRNazanin" w:hAnsi="IRNazanin" w:eastAsia="IRNazanin"/>
          <w:color w:val="111111"/>
          <w:sz w:val="28"/>
          <w:sz w:val="28"/>
          <w:szCs w:val="28"/>
          <w:rtl w:val="true"/>
          <w:lang w:bidi="fa-IR"/>
        </w:rPr>
        <w:t>و النفس للشیء البعید مریده و النفس للشیء القریب مضیعه</w:t>
      </w:r>
    </w:p>
    <w:p>
      <w:pPr>
        <w:pStyle w:val="BookText"/>
        <w:rPr/>
      </w:pPr>
      <w:r>
        <w:rPr>
          <w:rFonts w:ascii="IRNazanin" w:hAnsi="IRNazanin" w:eastAsia="IRNazanin"/>
          <w:color w:val="111111"/>
          <w:sz w:val="28"/>
          <w:sz w:val="28"/>
          <w:szCs w:val="28"/>
          <w:rtl w:val="true"/>
          <w:lang w:bidi="fa-IR"/>
        </w:rPr>
        <w:t>کل یحاول حیله یرجو بها دفع المضرة و اجتلاب المنفعه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بلاء علی منی فلیتنی قد أخذت عنی</w:t>
      </w:r>
    </w:p>
    <w:p>
      <w:pPr>
        <w:pStyle w:val="BookText"/>
        <w:rPr/>
      </w:pPr>
      <w:r>
        <w:rPr>
          <w:rFonts w:ascii="IRNazanin" w:hAnsi="IRNazanin" w:eastAsia="IRNazanin"/>
          <w:color w:val="111111"/>
          <w:sz w:val="28"/>
          <w:sz w:val="28"/>
          <w:szCs w:val="28"/>
          <w:rtl w:val="true"/>
          <w:lang w:bidi="fa-IR"/>
        </w:rPr>
        <w:t>اردت منی اختبار سری و قد علمت المراد منی</w:t>
      </w:r>
    </w:p>
    <w:p>
      <w:pPr>
        <w:pStyle w:val="BookText"/>
        <w:rPr/>
      </w:pPr>
      <w:r>
        <w:rPr>
          <w:rFonts w:ascii="IRNazanin" w:hAnsi="IRNazanin" w:eastAsia="IRNazanin"/>
          <w:color w:val="111111"/>
          <w:sz w:val="28"/>
          <w:sz w:val="28"/>
          <w:szCs w:val="28"/>
          <w:rtl w:val="true"/>
          <w:lang w:bidi="fa-IR"/>
        </w:rPr>
        <w:t>و لیس لی فی سواک حظ فکیفما شئت فاختبرنی</w:t>
      </w:r>
    </w:p>
    <w:p>
      <w:pPr>
        <w:pStyle w:val="BookText"/>
        <w:rPr/>
      </w:pPr>
      <w:r>
        <w:rPr>
          <w:rFonts w:ascii="IRNazanin" w:hAnsi="IRNazanin" w:eastAsia="IRNazanin"/>
          <w:color w:val="111111"/>
          <w:sz w:val="28"/>
          <w:sz w:val="28"/>
          <w:szCs w:val="28"/>
          <w:rtl w:val="true"/>
          <w:lang w:bidi="fa-IR"/>
        </w:rPr>
        <w:t>و فی الصوفیة من یدعی ان الحلاج کوشف حتی عرف السر، و عرف سر السر، و قد ادعی ذلک لنفسه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مواجید اهل الحق تصدق عن وجدی و اسرار اهل السر مکشوفة عندی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ما فی النفس جارحه الا و ذکرک فیها نیل ما فیها</w:t>
      </w:r>
    </w:p>
    <w:p>
      <w:pPr>
        <w:pStyle w:val="BookText"/>
        <w:rPr/>
      </w:pPr>
      <w:r>
        <w:rPr>
          <w:rFonts w:ascii="IRNazanin" w:hAnsi="IRNazanin" w:eastAsia="IRNazanin"/>
          <w:color w:val="111111"/>
          <w:sz w:val="28"/>
          <w:sz w:val="28"/>
          <w:szCs w:val="28"/>
          <w:rtl w:val="true"/>
          <w:lang w:bidi="fa-IR"/>
        </w:rPr>
        <w:t>و لا تنفست الا کنت فی نفسی تجری بک الروح منی فی مجاریها</w:t>
      </w:r>
    </w:p>
    <w:p>
      <w:pPr>
        <w:pStyle w:val="BookText"/>
        <w:rPr/>
      </w:pPr>
      <w:r>
        <w:rPr>
          <w:rFonts w:ascii="IRNazanin" w:hAnsi="IRNazanin" w:eastAsia="IRNazanin"/>
          <w:color w:val="111111"/>
          <w:sz w:val="28"/>
          <w:sz w:val="28"/>
          <w:szCs w:val="28"/>
          <w:rtl w:val="true"/>
          <w:lang w:bidi="fa-IR"/>
        </w:rPr>
        <w:t>ان کانت العین مذ فارقتها نظرت الی سواک فخانتها مآقیها</w:t>
      </w:r>
    </w:p>
    <w:p>
      <w:pPr>
        <w:pStyle w:val="BookText"/>
        <w:rPr/>
      </w:pPr>
      <w:r>
        <w:rPr>
          <w:rFonts w:ascii="IRNazanin" w:hAnsi="IRNazanin" w:eastAsia="IRNazanin"/>
          <w:color w:val="111111"/>
          <w:sz w:val="28"/>
          <w:sz w:val="28"/>
          <w:szCs w:val="28"/>
          <w:rtl w:val="true"/>
          <w:lang w:bidi="fa-IR"/>
        </w:rPr>
        <w:t>او کانت النفس بعد البعد آلفه خلقا عداک فلا نالت أمانیها</w:t>
      </w:r>
    </w:p>
    <w:p>
      <w:pPr>
        <w:pStyle w:val="BookText"/>
        <w:rPr/>
      </w:pPr>
      <w:r>
        <w:rPr>
          <w:rFonts w:ascii="IRNazanin" w:hAnsi="IRNazanin" w:eastAsia="IRNazanin"/>
          <w:color w:val="111111"/>
          <w:sz w:val="28"/>
          <w:sz w:val="28"/>
          <w:szCs w:val="28"/>
          <w:rtl w:val="true"/>
          <w:lang w:bidi="fa-IR"/>
        </w:rPr>
        <w:t>و حکی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انک تتودد الی من یؤذیک، فکیف لا تتودد الی من یؤذی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بدء علتی ویح قلبی و ما جنی</w:t>
      </w:r>
    </w:p>
    <w:p>
      <w:pPr>
        <w:pStyle w:val="BookText"/>
        <w:rPr/>
      </w:pPr>
      <w:r>
        <w:rPr>
          <w:rFonts w:ascii="IRNazanin" w:hAnsi="IRNazanin" w:eastAsia="IRNazanin"/>
          <w:color w:val="111111"/>
          <w:sz w:val="28"/>
          <w:sz w:val="28"/>
          <w:szCs w:val="28"/>
          <w:rtl w:val="true"/>
          <w:lang w:bidi="fa-IR"/>
        </w:rPr>
        <w:t>یا معین الضنی علی اعنی علی الضنی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نصر القشوری قد مرض، فوصف له الطبیب تفاحه فلم توجد، فأومأ الحلاج بیده الی الهواء، و اعطاهم تفاحه، فعجبوا من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الجنه، فقال له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فاکهة الجنه غیر متغیره، و هذه فیها دوده،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خرجت من دار البقاء الی دار الفناء، فحل بها جزء من البلاء فاستحسنوا جوابه اکثر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یحکون ان الشبلی دخل الیه الی السجن، فوجده جالسا یخط فی التراب،</w:t>
      </w:r>
    </w:p>
    <w:p>
      <w:pPr>
        <w:pStyle w:val="BookText"/>
        <w:rPr/>
      </w:pPr>
      <w:r>
        <w:rPr>
          <w:rFonts w:ascii="IRNazanin" w:hAnsi="IRNazanin" w:eastAsia="IRNazanin"/>
          <w:color w:val="111111"/>
          <w:sz w:val="28"/>
          <w:sz w:val="28"/>
          <w:szCs w:val="28"/>
          <w:rtl w:val="true"/>
          <w:lang w:bidi="fa-IR"/>
        </w:rPr>
        <w:t>فجلس بین یدیه حتی ضجر، فرفع طرفه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لکل حق حقیقة، و لکل خلق طریقه، و لکل عهد وثیقة،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شبلی، من اخذه مولاه عن نفسه، ثم اوصله الی بساط انسه، کیف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عن نفسه ثم یرده علی قلبه، فهو عن نفسه مأخوذ، و عن قلبه مردود، فأخذه عن نفسه تعذیب، و رده الی قلبه تقریب، و طوبی لنفس کانت له طائعة، و شموس الحقیقة فی قلوبها طالعه، ثم 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شمس من احبک لیلا فاستضاءت فما لها من غروب</w:t>
      </w:r>
    </w:p>
    <w:p>
      <w:pPr>
        <w:pStyle w:val="BookText"/>
        <w:rPr/>
      </w:pPr>
      <w:r>
        <w:rPr>
          <w:rFonts w:ascii="IRNazanin" w:hAnsi="IRNazanin" w:eastAsia="IRNazanin"/>
          <w:color w:val="111111"/>
          <w:sz w:val="28"/>
          <w:sz w:val="28"/>
          <w:szCs w:val="28"/>
          <w:rtl w:val="true"/>
          <w:lang w:bidi="fa-IR"/>
        </w:rPr>
        <w:t>ان شمس النهار تطلع باللیل و شمس القلوب لیس تغیب</w:t>
      </w:r>
    </w:p>
    <w:p>
      <w:pPr>
        <w:pStyle w:val="BookText"/>
        <w:rPr/>
      </w:pPr>
      <w:r>
        <w:rPr>
          <w:rFonts w:ascii="IRNazanin" w:hAnsi="IRNazanin" w:eastAsia="IRNazanin"/>
          <w:color w:val="111111"/>
          <w:sz w:val="28"/>
          <w:sz w:val="28"/>
          <w:szCs w:val="28"/>
          <w:rtl w:val="true"/>
          <w:lang w:bidi="fa-IR"/>
        </w:rPr>
        <w:t>و یذکرون انه سمی الحلاج، لأنه اطلع علی سر القلوب، و کان یخرج لب الکلام، کما یخرج الحلاج لب القطن، بالحلج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یفعل بواسط بدکان حلاج، فمضی الحلاج فی حاجه و رجع فوجد القطن محلوجا مع کثرته، فسماه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الصوفیة من یقبله،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یعرف اسم الله الأعظم و منهم من یرده،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یذکرون ان الشبلی انفذ الیه بفاطمه النیسابوریه، و قد قطعت یده،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ائتمنک علی سر من اسراره، فاذعته، فاذاقک حر الحدید، فان أجابک فاحفظی جوابه، ثم سلیه عن التصوف، ما هو؟ فلما جاءت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تجاسرت فکاشفتک لما غلب الصبر</w:t>
      </w:r>
    </w:p>
    <w:p>
      <w:pPr>
        <w:pStyle w:val="BookText"/>
        <w:rPr/>
      </w:pPr>
      <w:r>
        <w:rPr>
          <w:rFonts w:ascii="IRNazanin" w:hAnsi="IRNazanin" w:eastAsia="IRNazanin"/>
          <w:color w:val="111111"/>
          <w:sz w:val="28"/>
          <w:sz w:val="28"/>
          <w:szCs w:val="28"/>
          <w:rtl w:val="true"/>
          <w:lang w:bidi="fa-IR"/>
        </w:rPr>
        <w:t>و ما احسن فی مثلک ان ینهتک الستر</w:t>
      </w:r>
    </w:p>
    <w:p>
      <w:pPr>
        <w:pStyle w:val="BookText"/>
        <w:rPr/>
      </w:pPr>
      <w:r>
        <w:rPr>
          <w:rFonts w:ascii="IRNazanin" w:hAnsi="IRNazanin" w:eastAsia="IRNazanin"/>
          <w:color w:val="111111"/>
          <w:sz w:val="28"/>
          <w:sz w:val="28"/>
          <w:szCs w:val="28"/>
          <w:rtl w:val="true"/>
          <w:lang w:bidi="fa-IR"/>
        </w:rPr>
        <w:t>و ان عنفنی الناس ففی وجهک لی عذر</w:t>
      </w:r>
    </w:p>
    <w:p>
      <w:pPr>
        <w:pStyle w:val="BookText"/>
        <w:rPr/>
      </w:pPr>
      <w:r>
        <w:rPr>
          <w:rFonts w:ascii="IRNazanin" w:hAnsi="IRNazanin" w:eastAsia="IRNazanin"/>
          <w:color w:val="111111"/>
          <w:sz w:val="28"/>
          <w:sz w:val="28"/>
          <w:szCs w:val="28"/>
          <w:rtl w:val="true"/>
          <w:lang w:bidi="fa-IR"/>
        </w:rPr>
        <w:t>کان البدر محتاج الی وجهک یا بدر</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الشعر للحسین بن الضحاک الخلیع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الی ابی بکر و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شبلی، و الله ما اذعت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فیه، و الله ما فرقت بین نعمه و بلواه ساعه</w:t>
      </w:r>
    </w:p>
    <w:p>
      <w:pPr>
        <w:pStyle w:val="BookText"/>
        <w:rPr/>
      </w:pPr>
      <w:r>
        <w:rPr>
          <w:rFonts w:ascii="IRNazanin" w:hAnsi="IRNazanin" w:eastAsia="IRNazanin"/>
          <w:color w:val="111111"/>
          <w:sz w:val="28"/>
          <w:sz w:val="28"/>
          <w:szCs w:val="28"/>
          <w:rtl w:val="true"/>
          <w:lang w:bidi="fa-IR"/>
        </w:rPr>
        <w:t>قط فجاءت الی الشبلی، و اعادت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الجواب الاول لکم، و الثانی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انه لما قطعت یده و رجله صاح،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حرمه الود الذی لم یکن یطمع فی افساده الدهر</w:t>
      </w:r>
    </w:p>
    <w:p>
      <w:pPr>
        <w:pStyle w:val="BookText"/>
        <w:rPr/>
      </w:pPr>
      <w:r>
        <w:rPr>
          <w:rFonts w:ascii="IRNazanin" w:hAnsi="IRNazanin" w:eastAsia="IRNazanin"/>
          <w:color w:val="111111"/>
          <w:sz w:val="28"/>
          <w:sz w:val="28"/>
          <w:szCs w:val="28"/>
          <w:rtl w:val="true"/>
          <w:lang w:bidi="fa-IR"/>
        </w:rPr>
        <w:t>ما نالنی عند هجوم البلا باس و لا مسنی الضر</w:t>
      </w:r>
    </w:p>
    <w:p>
      <w:pPr>
        <w:pStyle w:val="BookText"/>
        <w:rPr/>
      </w:pPr>
      <w:r>
        <w:rPr>
          <w:rFonts w:ascii="IRNazanin" w:hAnsi="IRNazanin" w:eastAsia="IRNazanin"/>
          <w:color w:val="111111"/>
          <w:sz w:val="28"/>
          <w:sz w:val="28"/>
          <w:szCs w:val="28"/>
          <w:rtl w:val="true"/>
          <w:lang w:bidi="fa-IR"/>
        </w:rPr>
        <w:t>ما قد لی عضو و لا مفصل الا و فیه لکم ذکر</w:t>
      </w:r>
    </w:p>
    <w:p>
      <w:pPr>
        <w:pStyle w:val="BookText"/>
        <w:rPr/>
      </w:pPr>
      <w:r>
        <w:rPr>
          <w:rFonts w:ascii="IRNazanin" w:hAnsi="IRNazanin" w:eastAsia="IRNazanin"/>
          <w:color w:val="111111"/>
          <w:sz w:val="28"/>
          <w:sz w:val="28"/>
          <w:szCs w:val="28"/>
          <w:rtl w:val="true"/>
          <w:lang w:bidi="fa-IR"/>
        </w:rPr>
        <w:t>و کتب بعض الصوفیة علی جذع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صدرک للاسرار حصنا لا یرام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ینطق بالسر ریفشیه اللئام</w:t>
      </w:r>
      <w:r>
        <w:rPr>
          <w:rFonts w:eastAsia="IRNazanin" w:cs="IRNazanin"/>
          <w:color w:val="111111"/>
          <w:sz w:val="28"/>
          <w:szCs w:val="28"/>
          <w:rtl w:val="true"/>
          <w:lang w:bidi="fa-IR"/>
        </w:rPr>
        <w:t>.</w:t>
      </w:r>
      <w:bookmarkStart w:id="269" w:name="pg16714_183904"/>
    </w:p>
    <w:p>
      <w:pPr>
        <w:pStyle w:val="Heading3"/>
        <w:numPr>
          <w:ilvl w:val="2"/>
          <w:numId w:val="1"/>
        </w:numPr>
        <w:rPr/>
      </w:pPr>
      <w:bookmarkStart w:id="270" w:name="__RefHeading___Toc2369082_73709187"/>
      <w:bookmarkStart w:id="271" w:name="_Toc100"/>
      <w:bookmarkEnd w:id="269"/>
      <w:bookmarkEnd w:id="270"/>
      <w:r>
        <w:rPr>
          <w:rtl w:val="true"/>
        </w:rPr>
        <w:t>سنه عشر و ثلاثمائة</w:t>
      </w:r>
      <w:bookmarkEnd w:id="27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المحرم، اطلق یوسف بن ابی الساج، و حمل الیه مال و خلع و حکی انه انزل فی دار دینار، و انه انفذ الی مؤنس المظفر، یستدعی منه انفاذ ابی بکر ابن الادمی القاری، فتمنع ابو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قرات بین یدیه یوم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أَخْذُ رَبِّکَ إِذٰا أَخَذَ اَلْقُریٰ وَ هِیَ ظٰالِمَةٌ، و رایته یبکی، فاظنه حقد علی ذلک، فقال له مؤنس لا تخف، فاننی شریکک فی جائزته، فمضی الیه وجلا، فلما دخل علیه، و قد أفیضت علیه الخلع، و الناس بحضرته و الغلمان وقوف علی راسه،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کرسیا لأبی بکر، فاتوه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فاستفتح و 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اَلْمَلِکُ اِئْتُونِی بِهِ أَسْتَخْلِصْهُ لِنَفْسِی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ارید هذا، بل ارید ان تقرا بین یدی ما کنت تقرؤه یوم شهرت فامتنع، ثم قرأ حین 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أَخْذُ رَبِّکَ إِذٰا أَخَذَ اَلْقُریٰ وَ هِیَ ظٰالِمَةٌ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کانت سببا لتوبتی من کل محظور، و لو أمکننی ترک خدمه السلطان لترکتها و امر له بمال جزیل و طیب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یوسف دار الخلیفة بسواد، و وصل الیه، فقبل البساط و خلع علیه، و حمل علی فرس بمرکب ذهب، و ذلک یوم الخمیس ثامن المحرم، و جلس المقتدر یوم السبت، و عقد له علی اعمال الصلاة و المعاون و الخراج بالری و الجبال و اذربیجان، و زینت له دار السلطان یومئذ، فرکب معه مؤنس و مفلح و نصر و القواد، و استکتب أبا عبد الله محمد بن خلف النیرمانی، و قرر ان یحمل الی السلطان فی کل سنه خمسمائة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طاهر و یعقوب ابنی محمد بن عمرو بن اللیث الصفار، و علی اللیث</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 و ابنه خلع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أخ لنصر الحاجب من بلاد الروم و اسلم، فخلع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توالت الفتوح علی المسلمین برا و بحرا، فقرئت الکتب علی المنابر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الاولی تقلد نازوک الشرطه ببغداد و عزل ابن عبد الصمد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املک ابو عمر القاضی مسرورا المحفلی ببنت المظفر بن نصر الداعی، و محمد بن یاقوت بابنه رائق الکبیر، بحضره المقتدر و حکی انه خطب خطبه طویله تعجب الناس من حسنها، و لما فرغ منها، و قد حمی الحر و تعالی النهار، قیل له ضجر الخلیفة بالجلوس، فخطب خطبه اوجزها بکلمتین، و عقد النکاح، فنهض المقتدر مبادرا لشدة الحر، و وقع فعل ابی عمر عنده الطف موقع، و التفت الی صاحب الدیوان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یزاد ابو عمر فی رزقه،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صاحب الدیوان الی داره، فقال لمن حضره من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جری لأبی عمر کل جمیل من الخلیفة، و قد تقدم بالزیادة فی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الحکایة، و کان ابو عمر رجلا صدیقی، فدعتنی نفسی الی التقرب بذلک الیه فجئته، فأنکر مجیئی فی وقت خلوته، فحدثته بالحدیث علی شرحه، فدعا للخلیفة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عدمتک، فاستقللت شکره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لی فکرا معمی، بان فی وجهه من التعجب منی، و ندمت ندما شدیدا،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السلطان أفشاه الی من هو احظی عندی من وزیره، ذکره الرجل لانسه بی، بادرت باخراجه ان راح ابو عمر و شکره فعلم انه من فعلی ما صورتی، فرجعت و دخلت بغیر اذن، فلما وقع ناظره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 لا حرف، فکانه فشکرته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الأخیرة، خلع علی ابی الهیجاء بن حمدان، و طوق و سور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انفذ الحسین بن احمد الماذرائی من مصر هدیه و فیها بغله معها فلو، و غلام طویل اللسان یلحق طرفه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محمد بن نصر الحاجب، قادما من قالیقلا، فی شهر رمضان و قد فتح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قبض علی أم موسی القهرمانه، و أختها أم محمد، و أخیها ابی بکر احمد ابن العباس، لأنها زوجت بنت أخیها ابی بکر من ابی العباس بن محمد بن إسحاق ابن المتوکل علی الله، و کانت له نعم عظیمه، و کان لعلی بن عیسی صدیقا، و اسرفت فی الأموال التی نثرتها، و الدعوات التی عملتها، حتی دعت اهل المملکة ثمانیة عشر یوما، و قالت لها 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دبرت ان یصیر صهرک خلیفه، و سلمتها الی ثمل القهرمانه، و هی موصوفه بالشر، و کانت قهرمانه احمد بن عبد العزیز بن ابی دلف، فاستخرجت منها الف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زیاده دجلة ثمانیة عشر ذراعا و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انه انبثق بواسط سبعه عشر بثقا أکثرها الف ذراع، و أصغرها مائتا ذراع، و غرق من أمهات القری الفان و ثلاثمائة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نصر الحاجب، فقلد ابن ملاحظ الحرمین، و صرف عنهما نزار بن محمد</w:t>
      </w:r>
      <w:r>
        <w:rPr>
          <w:rFonts w:eastAsia="IRNazanin" w:cs="IRNazanin"/>
          <w:color w:val="111111"/>
          <w:sz w:val="28"/>
          <w:szCs w:val="28"/>
          <w:rtl w:val="true"/>
          <w:lang w:bidi="fa-IR"/>
        </w:rPr>
        <w:t>.</w:t>
      </w:r>
      <w:bookmarkStart w:id="272" w:name="pg16714_183907"/>
    </w:p>
    <w:p>
      <w:pPr>
        <w:pStyle w:val="Heading3"/>
        <w:numPr>
          <w:ilvl w:val="2"/>
          <w:numId w:val="1"/>
        </w:numPr>
        <w:rPr/>
      </w:pPr>
      <w:bookmarkStart w:id="273" w:name="__RefHeading___Toc2369084_73709187"/>
      <w:bookmarkStart w:id="274" w:name="_Toc101"/>
      <w:bookmarkEnd w:id="272"/>
      <w:bookmarkEnd w:id="273"/>
      <w:r>
        <w:rPr>
          <w:rtl w:val="true"/>
        </w:rPr>
        <w:t>سنه احدی عشره و ثلاثمائة</w:t>
      </w:r>
      <w:bookmarkEnd w:id="27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صفر مات ابو النجم بدر الحمامی بشیراز، و کان یتولی اعمال الحرب و المعاون بفارس و کرمان، و دفن بشیراز، ثم نبش و حمل الی بغداد، و اضطرب الجند لموته بفارس، فکتب علی بن عیسی الی ابی عبد الله جعفر بن القاسم الکرخی بضبط تلک البلدان، فضبطها و استمال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مؤنس المظفر، و عقد له علی غزاه الصائفه و کان ابو الهیجاء ابن حمدان قد خلع علیه لولایة فارس و کرمان، ثم عدل عنه الی ابراهیم بن عبد الله المسمعی، فقلد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عقدت الکوفه و طریق مکة علی ورقاء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صرف حامد بن العباس عن الوزارة، و علی بن عیسی عن الدواوین، و کانت وزارة حامد اربع سنین و عشره اشهر و اربعه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عداوة الناس لحامد لاسقاطه لارزاقهم و نقصانهم، فکان ذلک سبب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عیسی یکتب لیطالب جهبذ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اسعده بکذا، فسقط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بین مفلح و بین حامد مناکره، فقال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عزمی علی ابتیاع مائه اسود اقودهم، و اسمی کل واحد منهم مفلحا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المقتدر یستدعی ابن الفرات و یشاوره و هو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انه انفذ الی المقتدر و ساله ان یقرضه الف دینار باثنی عشر الف دینار، فأجابه الی ذلک حیاء من رده، مع ما أخذ من أمواله فلما أخذ ابن الفرات المال،</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به الی المقتدر، فأفرغه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تقول فی رجل یسترزق فی کل شهر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المقتدر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الحواری، هذا سوی ما یصله من المنافع، و یناله من الفوائد و رد ابن الفرات الدنانیر، و سعی مفلح لتقلید ابن الفرات الوزارة، و اعتقل علی بن عیسی و سلم الی زیدان القهرمانه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ابن الفرات لتقلید الوزارة الثالثه، و علی ابنه و أخیه، و جلسوا فی دورهم، بسوق العطش للتهنئه، و سال ان یعاد الی داره بالمخرم، و کانت قد اقطعت للأمیر ابی العباس، فاذن له المقتدر فی ذلک و قبض ابن الفرات علی جماعه من اسباب علی بن عیسی، فیهم 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أشیر علی ابن الحواری بالاستتار،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المقتدر لم یطو عنک وزارة ابن الفرات الا لتغیر رای 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انکب نفسی، و ستر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ابن الفرات علی ابن الحواری، و قبض علی صهره محمد بن خلف النیرمانی، و توسط ابن قرابه حاله، فصادره علی سبعمائة الف دینار، و صادر أبا الحسین ابن بسطام صهر حامد علی مائتی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المقتدر علی ابن الفرات، الا ینکب حامدا، و ان یناظره علی ما علیه، فناظره بمحضر الکتاب و القضاه، و قال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خدمنی و لم یأخذ رزقا، و شرط علی الا اسلمه لمکروه، فاضطر ابن الفرات الی اقرار حامد علی واسط، و کان یتأول علیه تاولا دیوانیا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حامد یطالب بما حبسه من النفقة علی البثوق فی ایام الخاقانی، و هی مائتان و خمسون الف دینار، فکانت تتأخر المطالبه جدیده الضمان، و لأنه شرط انه یحسب ذلک من ماله، لا من مال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 ابن الفرات اعمال الصلح أبا العلاء محمد بن علی 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أبا سهل اسماعیل بن علی النوبختی اعمال المبارک، و جعل الی کل واحد مطالبه حامد فاما ابو سهل فکان یخلط المطالبه برفق، و کان البزوفری یستعمل ضد ذلک، فکان حامد یقصده الی داره فی رداء و نعل حذو، مع هیبة حامد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العظیمه و منزلته الجسمیة منذ ستین سنه فلم ینفع ذلک فی البزوفری، بل زاد علیه انه ابتاع ضیاعات سلطانیه بنواحی الجامدة فی ایام الخاقانی بخمسمائة الف دینار، و ابن الفرات یحمل البزوفری علی ما یعتمده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ابن الفرات ان حامدا ممتنع من أداء ما علیه، مع میل اهل البلد الیه، و احتواء یده علی أربعمائة غلام لکل واحد منهم غلمان و سبعمائة رجل، فأجابه ابن الفرات ان المقتدر قد تقدم الی مفلح بالانحدار فی جیش للقبض علی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البزوفری الکتاب قبل وصول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اصعد حامد فی سائر جیشه و کتابه و غلمانه، و ضربت البوقات یوم خروجه، و خروج اصحابه، بعضهم فی الماء، و بعضهم علی الطریق، و لم یقدر البزوفری علی منعه، فکاتب علی اجنحه  الطیور بالحال، فانفذ المقتدر نازوک الی المدائن للقبض علیه فاخذ نازوک ما وجده له فاستتر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احد الجهابذه فتقرب الی المقتدر بمائه الف دینار لحامد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ارجف الناس ببغداد ان المقتدر امر حامدا بالاستتار لیقبض علی ابن الفرات، و یعیده الی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فاستتر آل ابن الفرات و أسبابه، غیر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سعاده حامد قد تناهت، فصار الی دار المقتدر، و علیه ثیاب الرهبان، و معه مؤنس خادمه، فصعد الی دار الحجبة،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جئت الی هاهنا؟ و لم یقم له، و اعتذر بانه تحت سخط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لمفلح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یتولی الاستئذان علی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تحت رحمه، و مثلک من أزال ما یعانیه، و قال حامد لمفلح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لمولانا امیر المؤمنین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إیثاری الاعتقال فی الدار، کما اعتقل علی بن عیسی، و اناظر بحضره الفقهاء و القضاه و القواد، و امکن من استیفاء حججی و ما یجب علی من مال</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ان یعتقل فی الدار و یحفظ نفسه، فقال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هذا، لم یتم لابن الفرات عمل و بطلت الاعمال، فقال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امره بانفاذ حامد الی ابن الفرات، فبعد جهد، مکنه مفلح من تغییر زیه،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احمله الا فی زی الرهبان و هذا الصوف الذی علیه، حتی تشفع فیه نصر، و انفذه مع ابن الزنداق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ابن الفرات، اسمع حامدا المکروه،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طائیه، و کان الطائی قد ضمن اسماعیل بن بلبل من الناصر لدین الله، و أتاه فی زی الرهبان، فسلمه الی اسماعیل بن بلبل فعامله باصناف المکاره، و أخذ منه مالا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ابن الفرات قهرمان داره، بان یفرد له دار أخیه، یفرشها فرشا جمیلا و ان یحضر بین یدیه ما یختاره من الطعام، و یقطع له ما یؤثره من الکسوة، و استخدم له خادمین اعجمیین و دخل الیه کل من عامله بالمکاره فوبخوه،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اکثرتم، و انا اجمل الجواب، ان کان ما استعملته من الاحوال التی وصفتموها جمیله العاقبه، قد اثمرت لی خیرا فاستعملوا مثله و زیدوا علیه، و ان کان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بلغ هذه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فتجنبوه، فان السعید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الفرات لما بلغه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ادفع شهامته، و لکنه رجل من اهل النار، یقدم علی الدماء و مکاره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الحکایة، حکایة زینب بنت سلیمان بن علی بن عبد الله بن العباس،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الخیزران، فدخلت جاریه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امراه لها جمال و خلقه حسنه، و لیس وراء ما هی علیه من سوء الحال غایة، تستأذن علیک، و قد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سالتها عن اسمها، فامتنعت ان تخبرنی، فقالت 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ائذنی لها، فلن تعدمی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امراه من اجمل النساء و أکملهن، لا تتواری بشیء،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مزنه امراه مروان بن محمد الاموی،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حیا الله و لا قرب، الحمد لله الذی أزال نعمتک و هتک سترک، تذکرین یا عدوه الله، حین أتاک عجائز اهلی یسالنک ان تکلمی صاحبک فی الاذن فی دفن ابراهیم الامام، فوثبت علیهن، فاسمعتهن و امرت بإخراجهن علی الجهة التی اخرجن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فما الدر احسن من ثغرها، و علا صوتها بالقهقهة،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بنت عمی، ای شیء اعجبک من حسن صنع الله بی علی العقوق حتی اردت ان تتأسی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فعلت ما فعلت باهل بیتک، و أسلمنی الله إلیک ذلیله فقیره، فکان هذا مقدار شکرک لله علی ما اولاک فی،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ولت فصاحت الخیزران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علی استأذنت، و الی قصدت، فما ذنبی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صدقت یا أخیه، و ان مما ردنی إلیک ما انا علیه من الضر و الجهد، فقامت الخیزران تعانقها، و امرت بها الی الحمام و خلعت علیها و جاء المهدی فاخبر بالحال، فسر بذلک، و کثر انعامه علیها، و افرد لها مقصوره من مقاصیر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 حامد بمائتی الف دینار، و لم یقر بغیرها، و سلمت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المحسن مؤنسا خادم حامد، فاقر بأربعین الف دینار دفنها فی داره بالمدینة، فحملت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صودر مؤنس الفحل حاجب حامد علی عشرین الف دینار و صودر محمد ابن عبد الله النصرانی صاحبه، و الحسن بن علی الخصیب کاتبه علی ثمانین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استعمل الخصیب مع حامد من المکاشفه، ما لم یستعمله کاتب مع حاجب، فرد ابن الفرات علیه ما صادره به لذلک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اشخص ابن الفرات الفقهاء و القضاه و الکتاب، فیهم النعمان بن عبد الله، و کان قد تاب من عمل السلطان، فحضر بطیلسان، و ناظره ابن الفرات مناظره طالت، و کان عمد ابن الفرات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الذی ضمنته من الخاقانی سنه تسع و تسعین و مائتین لا یمضیه الفقهاء و الکتاب لأنه ضمان مجهول، و ضمنت اثمان غلات لم تزرع، فقال له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عملت بی کذلک حین ضمنتنی باعمال بالصدقات و الضیاع بالبصرة و کور دجلة، فقال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الغلة بالبصرة یسیره، و انما ضمنت الثمره، فقال حامد فمن أحل بیع الثمره قبل إدراکها، و هی خضره فی الزرع؟ فقال المحسن 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الکلوذانی، کاتبک و کتابه یشهدون علیک بما اقتطعته،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کتاب الوزیر الان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لزمت ابن الفرات حججه، حتی قال له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امضیت ضمانی فی وزارتک الثانیه؟ فقال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نقلنی امیر المؤمنین الی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حامد حججا کانت فی یده، فقال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فتشت صنادیقک، فلم أجد فیها ما ذکرت، و انا المقدم بإحضارها و تفتیشها فقال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فتشتها بعد ان فتشها الوزیر، و قبضها نازوک و فتح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ابن الفرات و تعجب الناس من استیفاء حامد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ابن الفرات عملا وجده فی صنادیق غریب غلام حامد، و هذا الغلام کان یتولی بیع غلات حامد، و حمل ذلک سهوا لان حامدا کان یجمع حسباناته، و یغرقها فی دجلة، فرای انه قد بیع غلات تلک السنه سوی القضیم بخمسمائة الف دینار و نیف و اربعین الف دینار، فبان الفضل، و ظهر التضاعف، مع کون الأسعار رخیصه فی تلک السنه، و عالیه فیما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حامد لابن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اکرم الوزیر عن اسماع ابنه جواب ما یشتمنی، فحلف ابن الفرات برأس الخلیفة، ان لم یمسک ابنه استعفی الخلیفة فی هذه القضیة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فامسک المحسن حینئذ، و اعید حامد الی محبسه و طولب بالمال، فأقام علی انه لا مال عنده، و انه قد باع ضیاعه، و باع داره من نازوک بمدینه السلام باثنی عشر الف دینار، و باع خدمه، و باع اخصهم به من نازوک بثلاثین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الخادم الی نازوک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تستضع بی، فلا تبتعنی، فلم یقبل منه، و ابتاعه، فلما کان فی تلک اللیلة شرب الخادم زرنیخا فمات من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ابن الفرات بحامد،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اخبرت باموالک، صنتک عن مکاره ابنی، و ولیتک فارس، و حلف له علی ذلک، فاقر بدفائنه فی بلالیع بواسط، و قدرها خمسمائة الف دینار، و ثلاثمائة الف عند قوم من العدول، و اقر بقماش له عند ابن شابده و ابن المنتاب و إسحاق بن أیوب و علی بن فرج بثلاثمائة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المقتدر ذلک، و قال له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اقر بذلک، عفوا من غیر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 ابن الفرات مکرما لحامد، یلبسه لین الثیاب، و یطعمه هنی الطعام، الی ان توصل المحسن علی یدی مفلح الی المقتدر، ان یتقدم الی ابیه باستخلافه، فاستخلفه علی کره من الأب لذلک، و خلع المقتدر علیه، و صار الی داره، فمضی الیه الکتاب و العمال للتهنئه، فسقطوا من درجه ساج صعدوا علیها من زبازبهم، فلحقتهم العلل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حامدا الخمسمائة الف دینار، و احضره، فطالبه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غیر ضیاعی، و انا اوکل فی بیعها، فامر بصفعه، فصفع خمسین صفعه، و احدره الی واسط مع خادم و عشره فرسان، و ذلک فی عاشر شهر رمضان سنه احدی عشره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ببغداد ان حامدا اشتهی بیضا، فطرح له الخادم فیه سما، فأکله، فلحقه ذرب، و دخل واسطا، و هو مثخن، فقام اکثر من مائه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البزوفری الاستظهار لنفسه، فاحضر القاضی و شهوده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حامدا، وصل الی واسط، فتسلمه البزوفری و هو علیل من ذرب و ان تلف من ذلک، فإنما مات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الشهود و قد قرر مع حامد الاشهاد علی نفسه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الفرات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الکافر الفاجر المجاهر بالرفض و بغض بنی العباس رحمه الله علیهم، عاهدنی و حلف بالطلاق و ایمان البیعه، علی اننی ان اقررت بأموالی لم یسلمنی الی ابنه، و صاننی علی المکروه و ولانی، فلما اقررت سلمنی الی ابنه فعذبنی و دفعنی الی خادمه فسقانی بیضا مسموما، و لا صنع للبزوفری فی دمی الی وقتنا هذا، و لکنه، لعنه الله کفر إحسانی و نسی اصطناعی، فاغری ابن الفرات بی و سعی علی دمی، ثم أخذ قطعه من أموالی، و جعل یحشوها فی المساور البرتون، و یبتاع الواحدة منها بخمسه دراهم، و فیها امتعه تساوی ثلاثة آلاف دینار فاشهدوا علی ما شرحته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البزوفری انه قد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 بطحاء صاحب الخبر بواسط الی ابن الفرات بالحال، فشق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لیله الخمیس لثلاث عشره خلت من شهر رمضان سنه احدی عشره و ثلاثمائة، و غسل و کفن، و صلی علیه القاضی و الشهود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منه ابن الفرات الف الف و 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المحسن علی ابی احمد محمد بن منتاب الواسطی، صاحب حامد، فصادره علی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التنوخی، عن بعض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مائدة حامد بن العباس، و علیها عشرون نفسا، و کنت اسمع انه ینفق علی مائدته مائتی دینار، فاستقللت ما رایت ثم خرجت فرایت فی الدار نیفا و ثلاثین مائدة منصوبه، علی کل واحده ثلاثون نفسا، و کل مائدة مثل المائدة التی کنت علیها، حتی البوارد و الحلوی، و کان لا یستدعی أحدا الی طعامه، بل یقدم الی کل قوم فی أماکنهم، و کانت الموائد فی الدهالیز، و کان یقدم لکل من یحضر جدیا، فتکون الجداء بعدد الناس، و یرفع ما بقی، فتقتسمه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فعلت هذا لأننی حضرت قبل علو امری علی مائدة بعض اصدقائی، و قدم علیها جدی، فعولت علی اکل کلیته، فسبقنی رجل فأکلها، فاعتقدت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وسع الله علی، و ان اجعل جداء بعدد الحاضرین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رکب حامد، و هو عامل واسط الی بستان له، فرای فی طریقه دارا محترقه و شیخا یبکی و حوله نساء و صبیان علی مثل حاله، فسال عنه، فقیل هذا رجل تاجر احترقت داره، فافتقر، و افلت بنفسه و عیاله علی هذه الصورة، فوجم ساعه،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اندبک لامر ان عملته کما ارید، فعلت بک و صنعت و ذکر جمیلا، و ان تجاوزت فیه رسمی فعلت بک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قبیحا،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الشیخ، قد آلمنی قلبی له، و قد تنغصت علی نزهتی بسببه، و ما تسمح نفسی بالتوجه الی بستانی الا بعد ان تضمن لی انی إذا عدت العشیة مع النزهه وجدت الشیخ فی داره، و هی کما کانت مبنیة مجصصه، نظیفة، و فیها الفرش و الصفر و المتاع من صنوفه و صنوف الآلات، مثل ما کان فیها، و علی جمیع عیاله من کسوه الشتاء و الصیف، مثل ما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الی الخادم ان یطلق ما أریده، و الی صاحب المعونة ان یقف معی، و یحضر کل ما أریده من الصناع، فتقدم حامد بذلک، و کان الزمان صیفا، فاحضر اصناف الروزجایه و البنائین، فکانوا ینقضون بیتا و یطرحون فیه من یبنیه و قیل لصاحب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جمیع ما ذهب منک، فکتب حتی المکنسه و المقدحة، و احضر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صلیت العصر، و قد سقفت الدار کلها، و جصصت و غلقت الأبواب و لم یبق الا البیاض و الطوابیق، فانفذ الی حامد و ساله التوقف فی البستان، و الا یرکب منه الی ان یصلی العشاء الأخیرة، و قد بیضت الدار و کنست و فرشت، و لبس الشیخ و عیاله الثیاب، و دفعت الیهم الصنادیق و الخزانه مملوءة بالأمتعة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اجتاز حامد، و الناس مجتمعون له کأنه نهار فی یوم عید، فضجوا بالدعاء له، فتقدم الی الجهبذ بخمسه آلاف درهم، یدفعها الیه، یزیدها فی بضاعته، و سار حامد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إسحاق ابراهیم بن السری الزجاج، صاحب المعانی، و کان یخرط الزجاج، فاتی المبرد، و کان یعلم لکل واحد بأجره علی قدر معیشته،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اکسب فی کل یوم درهما و دانقین، و انی أعطیک درهما، ان تعلمت ا و لم اتعلم، حتی یفرق الموت بیننا، و آخذ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الیه بنو مارمه من الصراة یطلبون مؤدبا لأولادهم، فانفذنی الیهم، و کنت اوجه الیه فی کل شهر ثلاثین درهما و طلب عبید الله بن سلیمان منه مؤدبا لابنه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الا مؤدب بنی مارمه، فکتب الیه عبید الله فاستنزلهم عنی و ادبت القاسم، فکنت 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ابلغک الله مبلغ ابیک تعطینی عشرین الف دینار؟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مضت الا سنون حتی ولی الوزارة، و انا علی ملازمته، فقال لی بالیوم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ذکرتنی بالنذر،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احتاج مع رعایة الوزیر الی، اذکار خادم واجب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المعتضد، و لولاه ما تعاظمنی ان ادفع ذلک فی مکان واحد، و لکنی اخاف ان یصیر لی حدیثا، فخذه مفترقا،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خذ رقاع اصحاب الحوائج الکبار، و لا تمتنع من مساءلتی فی شیء، فکنت اقول ضمن لی فی هذه القصة کذا، فکان یقول غبنت فاستزد القوم، فحصل عندی عشرون الف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عندک مال النذر؟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حصل ضعفه، اخبرته، فوقع لی الی خازنه بثلاثة الاف دینار، فأخذتها و امتنعت ان اعرض علیه شیئا فلما کان من غد جئته، فأومأ الی، هات ما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رقعه لان النذر قد وقع الوفاء به، و لم ادر کیف أقع مع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ترانی کنت اقطع عنک شیئا قد صار لک به عاده، و صار لک به عند الناس منزله و غدو و رواح الی بابی، فیظن الناس ان انقطاعه لتغیر رتبتک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رسمک و خذ بلا حساب، فکنت اعرض علیه الی ان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والدی رحمه الله، قال أخبرنا القاضی ابو الطیب،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طلحه الردادی،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القاضی محمد بن احمد بن المخرمی انه جری بین الزجاج و بین المعروف بمسینه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فاتصل، و نسجه ابلیس و احکمه، حتی خرج ابراهیم الی حد السفه، فقال مسینه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الزجاج الا شتم عرضی لینفعه فإثمه و ضره</w:t>
      </w:r>
    </w:p>
    <w:p>
      <w:pPr>
        <w:pStyle w:val="BookText"/>
        <w:rPr/>
      </w:pPr>
      <w:r>
        <w:rPr>
          <w:rFonts w:ascii="IRNazanin" w:hAnsi="IRNazanin" w:eastAsia="IRNazanin"/>
          <w:color w:val="111111"/>
          <w:sz w:val="28"/>
          <w:sz w:val="28"/>
          <w:szCs w:val="28"/>
          <w:rtl w:val="true"/>
          <w:lang w:bidi="fa-IR"/>
        </w:rPr>
        <w:t>و اقسم صادقا ما کان حر لیطلق لفظه فی شتم حره</w:t>
      </w:r>
    </w:p>
    <w:p>
      <w:pPr>
        <w:pStyle w:val="BookText"/>
        <w:rPr/>
      </w:pPr>
      <w:r>
        <w:rPr>
          <w:rFonts w:ascii="IRNazanin" w:hAnsi="IRNazanin" w:eastAsia="IRNazanin"/>
          <w:color w:val="111111"/>
          <w:sz w:val="28"/>
          <w:sz w:val="28"/>
          <w:szCs w:val="28"/>
          <w:rtl w:val="true"/>
          <w:lang w:bidi="fa-IR"/>
        </w:rPr>
        <w:t>و لو انی کررت لفر منی و لکن للمنون علیه کره</w:t>
      </w:r>
    </w:p>
    <w:p>
      <w:pPr>
        <w:pStyle w:val="BookText"/>
        <w:rPr/>
      </w:pPr>
      <w:r>
        <w:rPr>
          <w:rFonts w:ascii="IRNazanin" w:hAnsi="IRNazanin" w:eastAsia="IRNazanin"/>
          <w:color w:val="111111"/>
          <w:sz w:val="28"/>
          <w:sz w:val="28"/>
          <w:szCs w:val="28"/>
          <w:rtl w:val="true"/>
          <w:lang w:bidi="fa-IR"/>
        </w:rPr>
        <w:t>فاصبح قد وقاه الله شری لیوم لا وقاه الله شره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اتصل هذا بالزجاج قصده راجلا، حتی اعتذر و ساله 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بدخول ابی طاهر سلیمان بن الحسن الجنابی البصره سحر یوم الاثنین لخمس بقین من شهر ربیع الآخر سنه احدی عشر و ثلاثمائة، فی الف و سبعمائة رجل، و انه وصل إلیها بسلالیم نصبها علی سورها و قتل الحراس و طرح بین کل مصراعین حمل رمل و 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سبک المفلحی امیر البصره، و احرق المربد، و بعض الجامع، و مسجد قبر طلحه رضی الله عنه، و لم یعرض للقری و حاربه اهل البصره عشره ایام بالکلا، و هربوا منه، فطرح فیهم السیف، و غرق منهم الکثیر، و اقام بها سبعه عشر یوما، یحمل علی جماله أموالهم، و سار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ابن الفرات علی علی بن عیسی، انه کاتب القرامطة، علی المصیر الی البصره، و احضر و نوظر، فلم یصح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عیسی، یعنف أبا عبد الله، حین حلفت ان استغلال ضیعتک بواسط عشره آلاف دینار، و قد وجد بها فی حساب الهمانی انه یرتفع فیها ثلاثین الف دینار، فقال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تاسیت بسیدنا حین حلف لابن الفرات، ان استغلال ضیعته الصافیة عشرون الف دینار، و استغلالها خمسون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انه مع دیانته، لو لم یعلم ان البقیة مباحة عند من یخافه لما حلف، فکانه القم علیا حجرا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امتنع المقتدر من تسلیم علی بن عیسی الی ابن الفرات، و اراد حفظ نفسه، فادی ثمن دار کانت له بالجانب الغربی فی سویقه ابی الورد، سبعه آلاف دینار، و قال للمحسن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یمکننی أداء مصادرتی فی اعتقالی، فالبسه جبه صوف، و صفعه، فقام عند ذلک نازوک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احضر مکروه من قبلت یده السنین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ابن الفرات بفعل ابنه، لم یشک ان الخلیفة ینکر ذلک، فبادر و کتب الی الخلیفة، فسأله فی علی بن عیسی،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الکتاب، و عرفه خدمته، فخرج خط المقتدر، بان الصواب ما فعله المحسن، و انه قد شفعه فیه، و حل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زیدان القهرمانه علی ابن الفرات، بتسلیمه الی شفیع، و الا تسلمه الخلیفة، فاستدعی و سلمه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قد أقیمت صلاه المغرب، فقدم علی فصلی بالناس فی المسجد الذی علی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مع شفیع فجلس فی صدر طیارة، و جلس شفیع بین یدیه، و اسعف ابن الفرات و ابنه علی فی مصادرته و حمل الیه ابو الهیجاء بن حمدان عشره آلاف دینار، فردها، فحلف ابو الهیجاء انها لا رجعت الی ملکه، ففرقت  فی الطالبین و الفقراء، و بذل له شفیع اموالا فأبی من قبولها،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اجمع علیک مئونتی و معونتی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صعد درجه شفیع، مد شفیع یده فاتکا علیها، و لما قبض علی ابن الفرات، جعل یرجف،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تعطنی یدک کما أعطیتها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علیا اتقی 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ادی علی مصادرته، اذن المقتدر لابن الفرات فی ابعاده الی مکة، فاستاجر له جمالا و اعطاه نفقه، و انفذ معه ابن الکوثانی صاحبه، فاراد قتل علی، فبلغ</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اهل مکة فهموا بقتل ابن الکوثانی، فمنع علی منه، و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ابن الفرات جمیع اسباب علی، منهم ابن مقله و الشافعی، و لما لم یجد علی النعمان بن عبد الله، الذی تاب من التصرف، سبیلا فی المصادره، و امتنع من الولایة، احدره الی واسط، و قبض البزوفری علیه من جامعها، لما رای من اکرام اهل البلد له، و أخذ منه سبعه آلاف دینار، و نفی ابن الحواری الی الأبله، و خنق بالمناره بعد ان عذب، ثم نبشه اهله، و حمل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المحسن أبا الحسن علی بن مأمون الاسکافی علی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الماذرائیین حین قدموا من مصر علی الف و سبعمائة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ابن مقله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مؤنس المظفر من الغزو و قد فتح علیه، فاخبر ابن الفرات ما تم علی العمال منهم، فسعی به الی المقتدر،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أحب الی من مقامک ببغداد، لانی اجمع بین الانس بقربک و التبرک برأیک، و الصواب ان تقیم بالرقة، فتتوسط الاعمال، و تستحث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ذلک من عمل ابن الفرات، فأجاب الیه، و سئل فی الماذرائیین فأطلقوا و نفذ فی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ابن الفرات فی السعایة بنصر القشوری و شفیع المقتدری، فالتجا نصر الی السیده، فقالت للمقتدر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الفرات، ابعد عنک مؤنسا، و هو سیفک، و قد حل له ابعاد حاجبک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انه وجد علی سطح دار السر فی یوم الثلاثاء لخمس خلون من محرم سنه اثنتی عشره و ثلاثمائة رجلا أعجمیا واقفا، علیه ثیاب دبیقیه و تحتها قمیص صوف، و معه محبره و أقلام و ورق و حبل، قیل انه دخل مع الصناع و بقی أیاما، و عطش فخرج لطلب الماء، فظفر به، و سئل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اخاطب غیر صاحب</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فقال له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اخاطب غیر الخلیفة، فضرب و هو یقول ندانم حتی قتل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 ابن الفرات نصرا الحاجب بحضره المقتدر،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ترضی بهذا لأمیر المؤمنین، و ما یجوز ان ترضی به لنفسک، و ما سمعنا ان هذا تم علی خلیفه قط، و هذا الرجل صاحب احمد بن علی أخی صعلوک الذی قتله ابن ابی الساج، و اما ان یکون قد دسسته لیفتک بامیر المؤمنین، لتخوفک علی نفسک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عداوتک لابن ابی الساج، و صداقتک لأحمد بن علی، فقال 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ادبر علی امیر المؤمنین لأنه أخذ أموالی، و نکبنی و هتک حرمی، و حبسنی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امر نصر یضعف و السیده مدافعه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یوسف بن ابی الساج، حین قلد اعمال الری، قتل بها احمد بن علی، أخا صعلوک، و انفذ برأسه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شعبان، قرئت الکتب علی المنابر بمدینه السلام بفتح مؤنس المظفر فی بلد الروم، و امر فیه المقتدر برفع المواریث الحشریه، کما فعل ذلک المعتضد بالله رحمه الله</w:t>
      </w:r>
      <w:r>
        <w:rPr>
          <w:rFonts w:eastAsia="IRNazanin" w:cs="IRNazanin"/>
          <w:color w:val="111111"/>
          <w:sz w:val="28"/>
          <w:szCs w:val="28"/>
          <w:rtl w:val="true"/>
          <w:lang w:bidi="fa-IR"/>
        </w:rPr>
        <w:t>.</w:t>
      </w:r>
      <w:bookmarkStart w:id="275" w:name="pg16714_183921"/>
    </w:p>
    <w:p>
      <w:pPr>
        <w:pStyle w:val="Heading3"/>
        <w:numPr>
          <w:ilvl w:val="2"/>
          <w:numId w:val="1"/>
        </w:numPr>
        <w:rPr/>
      </w:pPr>
      <w:bookmarkStart w:id="276" w:name="__RefHeading___Toc2369086_73709187"/>
      <w:bookmarkStart w:id="277" w:name="_Toc102"/>
      <w:bookmarkEnd w:id="275"/>
      <w:bookmarkEnd w:id="276"/>
      <w:r>
        <w:rPr>
          <w:rtl w:val="true"/>
        </w:rPr>
        <w:t>سنه اثنتی عشره و ثلاثمائة</w:t>
      </w:r>
      <w:bookmarkEnd w:id="277"/>
    </w:p>
    <w:p>
      <w:pPr>
        <w:pStyle w:val="Heading4"/>
        <w:numPr>
          <w:ilvl w:val="3"/>
          <w:numId w:val="1"/>
        </w:numPr>
        <w:rPr/>
      </w:pPr>
      <w:bookmarkStart w:id="278" w:name="__RefHeading___Toc2369088_73709187"/>
      <w:bookmarkStart w:id="279" w:name="_Toc103"/>
      <w:bookmarkEnd w:id="278"/>
      <w:r>
        <w:rPr>
          <w:rtl w:val="true"/>
        </w:rPr>
        <w:t>اشارة</w:t>
      </w:r>
      <w:bookmarkEnd w:id="27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الخبر بان أبا طاهر بن ابی سعید الجنابی، ورد الهبیر لتلقی حاج سنه احدی عشره و ثلاثمائة فی رجوعهم، فاوقع بقافله بغدادیه، و اقام بقیة القوافل بعیدا، فلما فنیت ازوادهم، ارتحلوا، فاشار ابو الهیجاء بن حمدان، و الیه طریق الکوفه و طریق مکة، ان یعدل بهم الی وادی القری، فامتنعوا و ساروا، فسار معهم مخاطرا حتی بلغ الهبیر، فلقیهم ابو طاهر، فقتل منهم خلقا، و اسر أبا الهیجاء و احمد بن بدر عم السیده أم المقتدر، و جماعه من خدم السلطان و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ابو طاهر الی هجر، و سنه إذ ذاک سبع عشره سنه، و مات من استاسره بالحفاء و العطش فنال اهل بغداد منالا عظیما، و خرج النساء منشرات الشعور مسودات الوجوه فی الجانبین، فانضاف الیهن من حرم الذین نکبهم ابن الفرات، فانبسط لسان نصر علیه، و اشار علی المقتدر بمکاتبه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رجمت العامه طیار ابن الفرات، و امتنعوا من الصلوات فی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المقتدر بیاقوت و ابنیه محمد و المظفر الی الکوفه، و رجعوا حین علموا انصراف القرمطی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المقتدر بالله ابن الفرات و نصر و امرهما بالتظافر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مؤنس الی بغداد، فرکب الیه ابن الفرات، و لم تجر له عاده بذلک، فخرج مؤنس الی باب داره، و ساله ان ینصرف، فلم یفعل، و صعد الیه من طیارة حتی هناه بمقدمه، و خرج معه مؤنس حتی نزل الطیار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انفذ المقتدر بنازوک و بلیق فهجما علی ابن الفرات، و هو فی دار حرمه، فاخرجاه حاسرا، فاعطاه نازوک رداء قصب، فقال له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تخاطبنی بالاستاذ و بالأمس نفیتنی الی الرقة و المطر یصب علی راسی، ثم تذکر لأمیر المؤمنین سعیی فی فساد مملکته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رجمت العامه طیار مؤنس، لکون ابن الفرات فیه، و سلم الی نصر، و قبض علی ولده و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مده ابن الفرات فی هذه الوزارة الثالثه عشره اشهر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 وجوه القواد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حبس ابن الفرات فی دار الخلافه خرجنا بأسرنا، فسلم الی شفیع و اعتقل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مؤنس بتولیه ابی القاسم عبد الله بن محمد بن عبید الله الخاقانی، فانفذ ابن الفرات الی المقتدر بمائه و نیف و ستین الف دینار، و قال 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حتی لا یوهم الخاقانی للمقتدر انه استخرجها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الجمل کاتب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قلبا اقوی من قلب ابن الفرات،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قلد الخلیفة وزارته؟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الخاقانی،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نکب و لم انکب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سألنی عمن استخلف فی الدواوین؟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دیوان السواد ابن حفص،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رمی بحجره، و سمیت له جماعه،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أید الله هذا الوزیر بالکفاءه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 ابن الفرات بمائه و خمسین الف دینار اخری، و طولب بالمکاره، فلم یستجب بمال، و کان لا یستجیب بمکروه، و انفذ الی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الوزیر، لست غرا جاهلا فتحتال علی، و انا قادر علی مال، إذا کتب الخلیفة الی أمانا علی نفسی لافدیها بالمال، و یشهد علیه القضاه فیه، فقال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قدرت علی ذلک فعلت، و لکن ان تکلمت عادانی خواص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الخلیفة امره الی هارون بن غریب، فاخذ یداریه،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اعرف بالأمور و ان الوزراء لا یلاجون الخلفاء، فلم یزل به حتی أخذ خطه بألفی الف دینار، یعجل منها الربع، و ان یطلق له بیع ضیاعه، و اذن له فی احضار دواه، لیکتب</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من یری، او ان ینفذ الی دار شفیع اللؤلؤی، و یطلق الکلوذانی لیتصرف فی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حماه المحسن تخرجه فی زی النساء الی مقابر قریش، فامست لیله عن المصیر الی الکرخ، فصارت الی منزل امراه أخبرتها ان معها بنتا لم تتزوج، و سالت ان تفرد لها بیتا، ففعلت، و خلع المحسن ثیابه، فجاءت جاریه سوداء بسراج، فوضعته فی الضفة، فرات المحسن، فاخبرت مولاتها فابصرت، و کانت مولاتها زوجه محمد بن نصر وکیل علی بن عیسی، مات حین طالبه المحسن من الفزع، فمضت المرأة الی دار السلطان و شرحت الصورة لنصر، فارکب نازوک و قبض علیه، و ضربت الدبادب لأجل الظفر به عند انتصاف اللیل، فظن الناس ان القرمطی قد کسر بغداد و حمل الی دار مستخرج، یعرف بابن بعد شر، فی المخرم بدار الوزارة، فأجری علیه المکاره، و أخذ خطه بثلاثة آلاف الف دینار، ثم ابتلع رقعته، و اقام علی الامتناع من کتب شیء، فضرب بالدبابیس علی راسه و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 ابن الفرات مجلس الخاقانی، فناظره أشد مناظره، فلج ابن الفرات فیها، فقال له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استغللت ضیاعک التی استغلها علی بن عیسی، أربعمائة الف دینار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بعمارتی البلاد و اعتمادی ما جلب الریع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نوظر فیمن قتله ابنه،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قتلتهم، فقال هذا غیر حکم الله،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صلی الله علیه و سلم قال لرجل معه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یجنی علیک و لا تجنی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فان ابنی لم یباشر قتلا و لا سفک دما، و أجاب مؤنسا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اخرجتنی من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اخرجک مولاک حین کتب الی یشکو ما یلاقیه من تبسط، و فتحک البلدان بالمؤن الغلیظة، و اغلاقک إیاها بسوء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احضار سفط فیه المهمات فاحضر و طلب الرقعة، فوجدت فأخذها مؤنس، و حملها الی</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المقتدر بالله و اقراه الرقعة، فزاد غیظه و امر بضربه، فضرب خمس درر فقط و سلم و ابنه الی نازوک، فضربا حتی تدودت لحومهما و حمل الخاقانی القواد علی خلع الطاعة ان حملا الی دار الخلیفة و لما توقف الخاقانی فی قتلهما،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ادخل فی سفک الدماء، و لا اسهل علی الخلفاء قتل خواصهم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ابن الفرات ما یفطر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أخی أبا العباس فی المنام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إفطارک عندنا، و ما أخبرنی بشیء الا و صح، و انا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القواد توقیع المقتدر الی نازوک، بضرب أعناقهما،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عظیم لا اعمل فیه بتوقیع، فشافهه المقتدر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نازوک، فامر السودان فضربوا عنق المحسن، و اتی برأسه الی ابیه، فجزع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منصور، راجع امیر المؤمنین، فان عندی اموالا جمه،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الأمر عن هذا، و امر به فضرب عنقه، و حمل راسه و راس ابنه الی المقتدر بالله، فامر بتغریقهما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سن الحسن بن الفرات، یوم قتل، احدی و سبعین سنه و شهورا، و سن ابنه ثلاثا و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عاده ابن الفرات ان یقول لکل من یخاطبه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و لم یکن یفارق هذه اللفظه و کان علی بن عیسی یقول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و إلیک فکان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بین الرجلین الا ما بین الکلامین من الخشونة و اللطف، لکان من اعظم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علی بن عیسی خاطب الراضی یوما 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الفرات إذا ولی، غلا معذاذ الشمع و الکاغذ، لکثرة استعماله لهما فیعرف الناس ولایته لغلائهما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بن موسی بن الحسن بن الفرات من قریه یقال لها بایک قریبه من صریفین، و کان أبوه محمد بن موسی، تولی اعمالا جلیله، و اکبر اولاده ابو العباس احمد و ابو عبد الله و ابو عیسی، من خیار المسلمین و الزهاد، جاور بمکة و واصل بها الصوم و الصلاة، و مات فی وزارة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اسر القرمطی لالفی رجل و مائتین و عشرین و خمسمائة امراه، فاطلق منهم أبا الهیجاء و احمد بن بدر عم السیده، و انفذ رسلا یسال ان یفرج له عن البصره و الاهواز فلم تقع 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الحسن بن مخلد، و ابو علی بن مقله، و ابو الحسن محمد بن محمد بن ابی البغل، معتقلین بشیراز، فاطلقهم ابو عبد الله الکرخی، حین وقف علی مثل ابن الفرات فکتب ابن ابی البغل علی جانب تقویمه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ولد احمد بن یحیی، و له احدی و ثمانون سنه، و اتفق ان سلیمان هرب فی زی الفیوجی، فاشتد الأمر علی الخاقانی، و ارجف له بالوزارة، و دخل بغداد مستترا، و صار ابن مقله الی الاهواز، و اجری له فی کل شهر مائتی دینار، و اذن له فی المصیر الی بغداد و سال موسی فی علی بن عیسی، فکوتب صاحب الیمن بانفاذه الی مکة، و حمل الیه کسوه و مالا نحو خمسین الف دینار، و لما وصلها قلده الخاقانی الاشراف علی الشام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ابو العباس بن الخصیبی استخراج سبعمائة الف دینار من زوجه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شغب الجند علی الخاقانی، فلم یکن عنده ما یدفعه الیهم، و بقی شهورا لا یرکب الی الموکب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مؤنس بواسط، و اشار عند قدومه بعلی بن عیسی، و اشارت السیده و الخاله بابی العباس بن الخصیبی، و هو احمد بن عبد الله، فولاه المقتدر، و قبض علی الخاقانی، و کانت وزارته سنه و سته اشهر</w:t>
      </w:r>
      <w:r>
        <w:rPr>
          <w:rFonts w:eastAsia="IRNazanin" w:cs="IRNazanin"/>
          <w:color w:val="111111"/>
          <w:sz w:val="28"/>
          <w:szCs w:val="28"/>
          <w:rtl w:val="true"/>
          <w:lang w:bidi="fa-IR"/>
        </w:rPr>
        <w:t>.</w:t>
      </w:r>
      <w:bookmarkStart w:id="280" w:name="pg16714_183926"/>
    </w:p>
    <w:p>
      <w:pPr>
        <w:pStyle w:val="Heading4"/>
        <w:numPr>
          <w:ilvl w:val="3"/>
          <w:numId w:val="1"/>
        </w:numPr>
        <w:rPr/>
      </w:pPr>
      <w:bookmarkStart w:id="281" w:name="__RefHeading___Toc2369090_73709187"/>
      <w:bookmarkStart w:id="282" w:name="_Toc104"/>
      <w:bookmarkEnd w:id="280"/>
      <w:bookmarkEnd w:id="281"/>
      <w:r>
        <w:rPr>
          <w:rtl w:val="true"/>
        </w:rPr>
        <w:t>وزارة ابی العباس الخصیبی</w:t>
      </w:r>
      <w:bookmarkEnd w:id="282"/>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استحضره المقتدر یوم الخمیس لإحدی عشره لیله خلت من شهر رمضان، فقلده و خلع علیه، و کان قبل کاتب القهرمانه، و استکتب مکانه أبا یوسف عبد الرحمن ابن محمد، و کان تائبا من العمل، فسماه الناس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استدرک اموالا، کان الخصیبی اضاعها، فتنکرت القهرمانه للخصیبی، و ضاعت الأمور بوزارته حین کان مواصلا للشرب لیلا و نهارا و یبیت مخمورا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فصادر الخاقانی علی مائتی الف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صادر جعفر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مائه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جعفر بن ورقاء الشیبانی بالحاج فی الف من بنی عمه، و کان فی القوافل الذین یبذرقون الحاج سته آلاف رجل، فلقیهم الجنابی فهزمهم بالعقبه و ولوا الی الکوفه، فخرج قواد السلطان فهزمهم، و اقام بالکوفه سته ایام، و حمل منها اربعه آلاف ثوب وشی و ثلاثمائة راویه زیت، و انصرف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اضطرب الناس ببغداد، و عبر اهل الغربی منها الی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موسی الکوفه، فاستخلف علیها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مؤنس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قرئت الکتب بفتح ابن ابی الساج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خریطة الموسم لاثنتی عشره لیله بقیت من ذی الحجه، بان النحر کان بمکة یوم الثلاثاء، و نحر الناس ببغداد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علی بن عیسی ثم ورد مکة من مصر</w:t>
      </w:r>
      <w:r>
        <w:rPr>
          <w:rFonts w:eastAsia="IRNazanin" w:cs="IRNazanin"/>
          <w:color w:val="111111"/>
          <w:sz w:val="28"/>
          <w:szCs w:val="28"/>
          <w:rtl w:val="true"/>
          <w:lang w:bidi="fa-IR"/>
        </w:rPr>
        <w:t>.</w:t>
      </w:r>
      <w:bookmarkStart w:id="283" w:name="pg16714_183927"/>
    </w:p>
    <w:p>
      <w:pPr>
        <w:pStyle w:val="Heading3"/>
        <w:numPr>
          <w:ilvl w:val="2"/>
          <w:numId w:val="1"/>
        </w:numPr>
        <w:rPr/>
      </w:pPr>
      <w:bookmarkStart w:id="284" w:name="__RefHeading___Toc2369092_73709187"/>
      <w:bookmarkStart w:id="285" w:name="_Toc105"/>
      <w:bookmarkEnd w:id="283"/>
      <w:bookmarkEnd w:id="284"/>
      <w:r>
        <w:rPr>
          <w:rtl w:val="true"/>
        </w:rPr>
        <w:t>سنه ثلاث عشره و ثلاثمائة</w:t>
      </w:r>
      <w:bookmarkEnd w:id="28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فتح ابراهیم المسمعی ناحیه القفص، و اسر منهم خمسه آلاف رجل، و حملهم الی فارس و کثرت الارطاب ببغداد، حتی عملوا منها التمور، و جهزوا بذلک الی البصره، فنسبوا الی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القرمطی النجف، فخرج مؤنس، فانصرف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الروم 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الحسن علی بن محمد بن بشار الزاهد، و قبره ظاهر بالعقبه عند النجمی یتبرک به، و کان القادر بالله رضی الله عنه یزوره دائما، و قال 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لاعرف رجلا ما تکلم منذ ثلاثین سنه بکلمة یعتذر منها، فعلم الحاضرون انه اراد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جاءته امراه،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قد غاب، و قد طالت غیبته،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فظنت انه یأمرها باکل الصبر، و کانت عندها برنیه مملوءة صبرا، فمضت و اکلت نصفها فی مده، علی مرارة من العیش، و شده من الحال، ثم رجعت الیه فشکت الیه غیبته،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من البرنیة،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فابنک قد ورد، فرجعت الی الی منزلها فوجدت ابنها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ابن بشار من تاج المقتدر بالله غناء، فلما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الامام و لا یمکننا الانکار علی الامام، و لکن ننتقل، فبلغ ذلک المقتدر بالله فانفذ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لا تنزعج فتزعجنا، و نحن اولی بالانتقال منک فکان هذا من عمل خادم و قد ادبناه و صرفناه عن دارنا، و لن تری بعدها و لا تسمع ما تکره</w:t>
      </w:r>
      <w:r>
        <w:rPr>
          <w:rFonts w:eastAsia="IRNazanin" w:cs="IRNazanin"/>
          <w:color w:val="111111"/>
          <w:sz w:val="28"/>
          <w:szCs w:val="28"/>
          <w:rtl w:val="true"/>
          <w:lang w:bidi="fa-IR"/>
        </w:rPr>
        <w:t>.</w:t>
      </w:r>
      <w:bookmarkStart w:id="286" w:name="pg16714_183928"/>
    </w:p>
    <w:p>
      <w:pPr>
        <w:pStyle w:val="Heading3"/>
        <w:numPr>
          <w:ilvl w:val="2"/>
          <w:numId w:val="1"/>
        </w:numPr>
        <w:rPr/>
      </w:pPr>
      <w:bookmarkStart w:id="287" w:name="__RefHeading___Toc2369094_73709187"/>
      <w:bookmarkStart w:id="288" w:name="_Toc106"/>
      <w:bookmarkEnd w:id="286"/>
      <w:bookmarkEnd w:id="287"/>
      <w:r>
        <w:rPr>
          <w:rtl w:val="true"/>
        </w:rPr>
        <w:t>سنه اربع عشره و ثلاثمائة</w:t>
      </w:r>
      <w:bookmarkEnd w:id="288"/>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مات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الروم ملطیه، فاخربوا سورها، و أقاموا سته عشر یوما، فدخل أهلها 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اهل مکة مسیر   القرمطی نحوهم، فنقلوا حرمهم 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استدعی ابن ابی الساج الی واسط، و قلد اعمال المشرق، و کناه الخلیفة بابی القاسم یتکنی بذلک علی جمیع القواد، الا علی الوزیر، و مؤنس المظفر، و حمل الیه المقتدر خلعا سلطانیه، و خیلا بمراکب ذهب و طیبا و سلاحا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دعی الی الری، و اضطرب امر الخصیبی لإحدی عشره لیله خلت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مؤنس بعلی بن عیسی، فاستدعی المقتدر أبا القاسم عبد الله بن محمد الکلواذی و استخلفه لعلی، و استحضر سلامه الطولونی، فتقدم الیه بالنفوذ فی البریه الی دمشق لیحضر علیا و ظهر فی ذلک الیوم ابن مقله و جماعه من الکتاب، و سلموا علی الکلواذی و تمکنت هیبة علی بن عیسی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حمول من البلدان مشی بها الکلواذی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اطلقت فی شهر رمضان أم موسی الهاشمیة من حبسها و الزمت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یحج احد من العراق</w:t>
      </w:r>
      <w:r>
        <w:rPr>
          <w:rFonts w:eastAsia="IRNazanin" w:cs="IRNazanin"/>
          <w:color w:val="111111"/>
          <w:sz w:val="28"/>
          <w:szCs w:val="28"/>
          <w:rtl w:val="true"/>
          <w:lang w:bidi="fa-IR"/>
        </w:rPr>
        <w:t>.</w:t>
      </w:r>
      <w:bookmarkStart w:id="289" w:name="pg16714_183929"/>
    </w:p>
    <w:p>
      <w:pPr>
        <w:pStyle w:val="Heading3"/>
        <w:numPr>
          <w:ilvl w:val="2"/>
          <w:numId w:val="1"/>
        </w:numPr>
        <w:rPr/>
      </w:pPr>
      <w:bookmarkStart w:id="290" w:name="__RefHeading___Toc2369096_73709187"/>
      <w:bookmarkStart w:id="291" w:name="_Toc107"/>
      <w:bookmarkEnd w:id="289"/>
      <w:bookmarkEnd w:id="290"/>
      <w:r>
        <w:rPr>
          <w:rtl w:val="true"/>
        </w:rPr>
        <w:t>سنه خمس عشره و ثلاثمائة</w:t>
      </w:r>
      <w:bookmarkEnd w:id="291"/>
    </w:p>
    <w:p>
      <w:pPr>
        <w:pStyle w:val="BookText"/>
        <w:rPr/>
      </w:pPr>
      <w:r>
        <w:rPr>
          <w:rFonts w:ascii="IRNazanin" w:hAnsi="IRNazanin" w:eastAsia="IRNazanin"/>
          <w:color w:val="111111"/>
          <w:sz w:val="28"/>
          <w:sz w:val="28"/>
          <w:szCs w:val="28"/>
          <w:rtl w:val="true"/>
          <w:lang w:bidi="fa-IR"/>
        </w:rPr>
        <w:t>وزارة علی بن عیسی الثانیه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صفر، وصل علی بن عیسی الی بغداد، و انفذ الیه المقتدر فی لیلته فرشا و ثیابا بعشرین الف دینار، و خلع علیه، و سار من الغد بین یدیه کافه القواد الی دار بباب البستان، فاعتقد العفو عمن أساء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بالعمل لیلا و نهارا، فاستقامت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 عبد الله البریدی الضیاع الخاصة ضمانا و اقطاع الوزارة الی ابی یوسف أخیه الخراج برامهرمز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 علی بن عیسی الخصیبی، و ناظره مناظره جمیله، و أخذ خطه بأربعین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ابراهیم المسمعی بالنوبندجان، فقلد علی بن عیسی مکانه یاقوتا، و قلد أبا طاهر محمد بن عبد الصمد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اعمال الاهواز أبا الحسن احمد بن محمد بن مانبداذ فقال ابو عبد الله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 هؤلاء هذه الاعمال، و تقصر بأخی ابی یوسف علی بن مهرمز و بی علی ضیاع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کتب له بذلک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بنی هذا الکتاب فمثل علیه فی الکتب فان لطبلی صوتا تسمعه بعد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ابو عبد الله البریدی أخاه أبا الحسین الی الحضره، لما بلغه اضطراب امر علی بن عیسی،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اعمال الاهواز، إذا ولی الوزارة من یرتفق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علیا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ابن مقله الوزارة اعطاه عشرین الف دینار، حتی ولاه الاهواز، ثم صرفه بابی محمد الحسین بن احمد الماذرائی، فبان من تخلفه ما صار به حدیثا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علیه البریدی الطرقات، فکان کل کتاب یکتبه یؤخذ من رسله فما قرئ له کتاب منذ دخل الاهواز الی ان خرج عنها، فصرفه ابو علی بابی عبد الله البریدی، و اعترف باحترازه بطلل الماذرائی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اقطاع الوزارة مائه و سبعین الف دینار، بعد نفقاتهم، فلم یأخذ ذلک علی بن عیسی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ضیعتی تکفینی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الروم شمیشاط، و ضرب ملکهم فی الجامع النواقیس و صلی فیه الروم صلواتهم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وقعت وحشه بین المقتدر بالله و مؤنس،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حکی له، ان المقتدر تقدم الی خواص خدمه بحفر زبیه تغطی بالقصب، فإذا اجتاز مؤنس وقع فیها، فهلک، فامتنع من المضی الی دار السلطان، و رکب الیه القواد، فیهم عبد الله بن حمدان و اخوته و قال له عبد الله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بین یدیک ایها الأستاذ حتی تنبت لحیتک، فکاتبه المقتدر بالله علی یدی نسیم الشرابی، علی بطلان ذلک، فجاء و قبل الارض، و حلف له المقتدر، علی صفاء نیته، و امره بالخروج الی الروم، فخرج و شیعه الأمیر ابو العباس، و علی بن عیسی و نصر الحاجب و هارون بن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ظهور الدیلم، لما خرج ابن ابی الساج عن الری، غلب علیها لیلی بن النعمان، ثم ما کان بن کاکی، و دخل هذا الرجل فی طاعه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 بعده اسفار بن شیرویه، و کان مزداویج احد قواده، فلما ظلم اسفار اهل قزوین، خرج رجالهم و نساؤهم مستغیثین الی المصلی داعین الله علیه، فخرج علیه مزداویج، فهزمه و الجاه مزداویج، حین رای آثار حوافر الفرس فدخل علیه فاحتز راسه، و عاد الی قزوین، و وعدهم الجمیل و اظهر الخوف من دعائهم</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تغلب علی الری و أصبهان، و أساء السیرة بأصبهان حاجبه و عظمت هیبته، و جلس علی سریر ذهب، و کان یتنقص الاتراک،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سلیمان و هؤلاء الشیاطین و کان إذا سار انفرد عنه عسکره خوفا منه، فاشتق العسکر شیخ علی دابه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امر هذا الکافر، و الیوم تکفونه، و یأخذه الله الیه قبل تصرم النهار، فدهشوا و اتبعوه فلم یجدوه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مزداویج الی داره، فنزع ثیابه، و دخل الحمام و اطال، فهجم علیه الاتراک، فقاتلهم بکرنیب فضه، فحزوا راسه بعد ان شقوا بطنه، و ظنوا انهم قتلوه، فلما دخلوا علیه ثانیا راوه رد حشو بطنه، و أمسکها بیده، و کسر جامه الحمام و هم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ابن ابی الساج علی کاتبه ابی عبد الله بن خلف البرقانی لما عرف سعایته به، و سلمه الی کاتبه حسن بن هارون و قیده و أخذ خطه بستمائة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المقتدر ابن ابی الساج لحرب القرمطی، لما عرف خروجه من هجر لثلاث بقین من شهر رمضان، و اطلق له من بیت مال الخاصة فیما ینصرف الی علوفه بین واسط و الکوفه، فحمل ذلک الیه سلامه الطولونی، و امر علی بن عیسی عمال الکوفه باعداد المیرة لابن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ابن ابی الساج من واسط طالبا الکوفه للیلة بقیت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ابو طاهر القرمطی أساری الحاج، و وصل الکوفه، فاخذ ما اعد لیوسف و هو مائه کر دقیقا، و الف کر شعیرا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یوسف الکوفه بعد وصول ابی طاهر إلیها بیوم، و کان قد تقارب عسکر ابن ابی الساج، و عسکر ابی طاهر فی یوم ضباب و احس به ابو طاهر و کف عنه، فالتقوا یوم السبت لتسع خلون من شوال علی باب الکوفه، فاحتقر ابن ابی الساج عسکر ابی طاهر، و ازری علیهم، و تقدم یکتب کتاب الفتح قبل اللقاء، تهاونا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ابو طاهر الی رفیق له، و قد سمع صوت البوقات و الدبادب، و کانت</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عظیمه 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الزجل؟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 ابن ابی الساج رجاله، و کان القتال من ضحی النهار الی غروب الشمس، فثبت یوسف ثباتا حسنا، و جرح من اصحاب ابی طاهر بالنشاب خلق، و کان ابو طاهر فی عماریة مع مائتی فارس من اصحابه، فنزل حینئذ و رکب، فسار و حمل بنفسه، و حمل یوسف بنفسه، و اشتبکت الحرب، فاسر یوسف بن ابی الساج بعد ان ضرب علی جنبه ضربه، و قد اجتهد به اصحابه فی الانصراف فأبی، و قتل من اصحابه خلق و انهزم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یوسف الی عسکر ابی طاهر فضرب له خیمه و فرشت، و وکل به، و استدعی بطبیب یعرف بابن السبعی لیعالجه،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جمد الدم علی وجهه، و ارید ماء حارا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عندهم ما اسخن فیه الماء، فغسله بالماء البارد و عالجه قال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سألنی یوسف عن اسمی و اهلی، فاخبرته فوجدته بهم عارفا ایام تقلده الکوفه، فعجبت من فهمه و قله اکتراثه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الخبر بغداد دخل الناس کابه عظیمه و عولوا علی الانحدار الی واسط، ثم ورد الخبر بان أبا طاهر رحل یوم الثلاثاء لاثنتی عشره لیله خلت من شوال، قاصدا عین التمر، فاستاجر علی بن عیسی خمسمائة سمیریه، و جعل فیها الف رجل، و انفذ الطیارات و الشذات و حولها الی الفرات و اقعد فیها الحجریه، لمنع القرمطی من عبور الفرات، و تقدم الی القواد بالمسیر الی الأنبار لحفظها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الجمعه، رای اهل الأنبار خیل ابی طاهر مقبلة فی الجانب الغربی، فقطعوا الجسر، و عبر ابو طاهر فی مائه رجل، و نشبت الحرب بینه و بین اصحاب</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 و عقد الجسر و خالف سواد الذین فی السفن الی الجسر، فاحرقوه، فبقی ابو طاهر فی الجانب الشرقی و عسکره و سواده فی الغربی، و حالت السفن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الی بغداد بقتل ابی طاهر القواد، فخرج نصر الحاجب، و معه الحجریه و الرجاله و من ببغداد من القواد، و بین یدیه علم الخلافه و معه ابو الهیجاء عبد الله بن حمدان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مع نصر ما یزید علی الأربعین الف رجل، فنزل علی قنطره النهر المعروف بزبارا، بناحیه عقرقوف، علی فرسخین، و لحق به موسی، و اشار ابو الهیجاء علی نصر الحاجب و علی مؤنس بقطع نهر زبارا، و الح علیه فی ذلک، فلما رآه متثاقلا عن قبول رایه،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الأستاذ أقطعها و اقطع لحیتی معها، فقطعها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ابو طاهر، و من معه من اصحابه فی الجانب الشرقی من الفرات قاصدین نهر زبارا، فلما صار علی فرسخ واحد من عسکر السلطان آخر یوم الاثنین لعشر خلون من ذی القعده بات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باکر المسیر الی القنطرة، فوجدها مقطوعه، و تقدم احد رجاله اسود یقال له صبح، فما زال النشاب یأخذه حتی صار کالقنفذ و هو مقدم، فرای القنطرة مقطوعه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 اصحاب ابی طاهر ان النهر لا یخیض، عادوا القهقری من غیر ان یولوا ظهرهم، و عادوا الی الأنبار و لم یجسر احد علی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الرأی فیما اشار به ابو الهیجاء من قطع القنطرة، و لولاها لعبر القرمطی غیر مستهول لجمع اصحاب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مؤنس المظفر فی سواده و تخلیص ابن ابی الساج من اقیاده، فانفذ بلیق حاجبه و جماعه من القواد، و سته آلاف من غلمان یوسف، فبلغ ذلک أبا طاهر، فانفرد من اصحابه ماشیا، و عبر فی زورق صیاد، دفع الیه الف دینار، فاجتمع مع قومه فلم یثبت له بلیق، و بصر ابو طاهر بابن ابی الساج و قد خرج من الخیمة لما ناداه</w:t>
      </w:r>
    </w:p>
    <w:p>
      <w:pPr>
        <w:pStyle w:val="BookText"/>
        <w:rPr/>
      </w:pPr>
      <w:r>
        <w:rPr>
          <w:rFonts w:ascii="IRNazanin" w:hAnsi="IRNazanin" w:eastAsia="IRNazanin"/>
          <w:color w:val="111111"/>
          <w:sz w:val="28"/>
          <w:sz w:val="28"/>
          <w:szCs w:val="28"/>
          <w:rtl w:val="true"/>
          <w:lang w:bidi="fa-IR"/>
        </w:rPr>
        <w:t>غلمانه، فقال له القرمطی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طمعت فی تخلیصهم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فضربت عنقه و اعناق من کان معه من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احتال ابو طاهر فی عبور اصحابه من الجانب الشرقی الی الجانب الغربی، و کان مع ابی طاهر سبعمائة فارس و ثمانمائه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علی بن عیسی الی نازوک بالطواف ببغداد لیلا و نهارا، لکثرة العیارین، و أباح دم من ظهر منهم، و نقل الناس امتعتهم الی منازلهم خوفا منهم، و اکتری وجوه الناس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القرمطی هیت، و بها هارون بن غریب و سعید بن حمدان، فقاتلا من علا سورها بالمنجنیقات، بعد ان قتلوا من اصحابه عده فسکنت نفوس من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المقتدر بمائه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علی بن عیسی الی المقتدر بالله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جمع الخلفاء الأموال لیقمعوا بها الأعداء، و لم تلحق المسلمین مضره کهذه من هذا الکافر الذی اوقع بالحاج سنه اثنتی عشره و ثلاثمائة، و لم یبق فی بیت مال الخاصة شیء، فاتق الله یا امیر المؤمنین، و خاطب السیده حتی تطلق ما عندها من مال ادخرته لشدیده، فهذه أمها، و ان لم یکن هناک شیء فالحق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الی السیده، فأعطته خمسمائة الف دینار، و کان فی بیت مال الخاصة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 علی بن عیسی، بحال رجل شیرازی یکاتب القرمطی و اتباعه، فاحضره فاقر انه من اصحابه، لم یتبعه الا لحق رآه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کالرافضة الحمقی، الذین یدعون اماما منتظرا، و امامنا فلان ابن فلان ابن اسماعیل بن جعفر، فامر به فحبس بعد الضرب، فامتنع فی حبسه من الطعام و الشراب فمات بعد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القرمطی الی مؤنس کتابا،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لمؤنسکم بالراح کن أنسا و استتبع الراح سرنایا و مزمارا</w:t>
      </w:r>
    </w:p>
    <w:p>
      <w:pPr>
        <w:pStyle w:val="BookText"/>
        <w:rPr/>
      </w:pPr>
      <w:r>
        <w:rPr>
          <w:rFonts w:ascii="IRNazanin" w:hAnsi="IRNazanin" w:eastAsia="IRNazanin"/>
          <w:color w:val="111111"/>
          <w:sz w:val="28"/>
          <w:sz w:val="28"/>
          <w:szCs w:val="28"/>
          <w:rtl w:val="true"/>
          <w:lang w:bidi="fa-IR"/>
        </w:rPr>
        <w:t>و قد تمثلت عن شوق تقاذف بی بیتا من الشعر للماضین قد سارا</w:t>
      </w:r>
    </w:p>
    <w:p>
      <w:pPr>
        <w:pStyle w:val="BookText"/>
        <w:rPr/>
      </w:pPr>
      <w:r>
        <w:rPr>
          <w:rFonts w:ascii="IRNazanin" w:hAnsi="IRNazanin" w:eastAsia="IRNazanin"/>
          <w:color w:val="111111"/>
          <w:sz w:val="28"/>
          <w:sz w:val="28"/>
          <w:szCs w:val="28"/>
          <w:rtl w:val="true"/>
          <w:lang w:bidi="fa-IR"/>
        </w:rPr>
        <w:t>نزورکم لا نؤاخذکم بجفوتکم ان الکریم إذا لم یستزر زارا</w:t>
      </w:r>
    </w:p>
    <w:p>
      <w:pPr>
        <w:pStyle w:val="BookText"/>
        <w:rPr/>
      </w:pPr>
      <w:r>
        <w:rPr>
          <w:rFonts w:ascii="IRNazanin" w:hAnsi="IRNazanin" w:eastAsia="IRNazanin"/>
          <w:color w:val="111111"/>
          <w:sz w:val="28"/>
          <w:sz w:val="28"/>
          <w:szCs w:val="28"/>
          <w:rtl w:val="true"/>
          <w:lang w:bidi="fa-IR"/>
        </w:rPr>
        <w:t>و لا نکون کأنتم فی تخلفکم من عالج الشوق لم یستبعد الدار</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اشعار کثیره ترکناها لشیاعتها</w:t>
      </w:r>
      <w:r>
        <w:rPr>
          <w:rFonts w:eastAsia="IRNazanin" w:cs="IRNazanin"/>
          <w:color w:val="111111"/>
          <w:sz w:val="28"/>
          <w:szCs w:val="28"/>
          <w:rtl w:val="true"/>
          <w:lang w:bidi="fa-IR"/>
        </w:rPr>
        <w:t>.</w:t>
      </w:r>
      <w:bookmarkStart w:id="292" w:name="pg16714_183935"/>
    </w:p>
    <w:p>
      <w:pPr>
        <w:pStyle w:val="Heading3"/>
        <w:numPr>
          <w:ilvl w:val="2"/>
          <w:numId w:val="1"/>
        </w:numPr>
        <w:rPr/>
      </w:pPr>
      <w:bookmarkStart w:id="293" w:name="__RefHeading___Toc2369098_73709187"/>
      <w:bookmarkStart w:id="294" w:name="_Toc108"/>
      <w:bookmarkEnd w:id="292"/>
      <w:bookmarkEnd w:id="293"/>
      <w:r>
        <w:rPr>
          <w:rtl w:val="true"/>
        </w:rPr>
        <w:t>سنه ست عشره و ثلاثمائة</w:t>
      </w:r>
      <w:bookmarkEnd w:id="294"/>
    </w:p>
    <w:p>
      <w:pPr>
        <w:pStyle w:val="Heading4"/>
        <w:numPr>
          <w:ilvl w:val="3"/>
          <w:numId w:val="1"/>
        </w:numPr>
        <w:rPr/>
      </w:pPr>
      <w:bookmarkStart w:id="295" w:name="__RefHeading___Toc2369100_73709187"/>
      <w:bookmarkStart w:id="296" w:name="_Toc109"/>
      <w:bookmarkEnd w:id="295"/>
      <w:r>
        <w:rPr>
          <w:rtl w:val="true"/>
        </w:rPr>
        <w:t>اشارة</w:t>
      </w:r>
      <w:bookmarkEnd w:id="29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مؤنس المظفر بغداد، و بعده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ندب مؤنس للخروج الی الرقة، لما وصل الخبر باستیلاء القرمطی علی الرحبه حربا و قتله أهلها و رهبت الاعراب أبا طاهر، حتی کانوا یتطایرون عند سماع ذکره، و جعل علی کل بیت منهم دینارا بعد ان نهبهم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عاود القرمطی هیب، فلم یقدر علیها، فاتی الکوفه، و جاء الی قصر ابن هبیرة فخرج الیه نصر، فحم نصر حمی شدیده حاده، فسار مع ذلک الی شورا و بینه و بین القرمطی نهرها، و استخلف علی الجیش احمد بن کیغلغ، و انفذ معه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القرمطی من غیر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اشتدت عله نصر، و جف لسانه من شده الحمی، فاعید الی بغداد، فمات فی الطریق فی عماریة، فانفذ المقتدر علی الجیش هارون بن غریب، فدخل بهم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علی بن عیسی حین رای تنکر الأمور علی الاستعفاء من الوزارة، و المقتدر یجلبه، و یستوقفه حتی اعفاه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استوزر المقتدر أبا علی بن مقله ضرورة، و ذلک بمشوره نصر، فلما کان فی النصف من شهر ربیع الاول، انفذ المقتدر هارون بن غریب، و معه ابو جعفر بن شیرزاد للقبض علی علی بن عیسی، فاستحیا هارون من لقائه بذلک، فانفذ أبا جعفر، فوجده مستعدا قد لبس خفا و عمامة و طیلسانا، و استصحب مصحفا و مقراضا، و سال هارون صیانة حرمه، ففعل و حمل مع أخیه ابی علی الی دار السلطان، فاعتقله فی دار زیدان القهرمانه، و کانت وزارته هذه سنه و اربعه اشهر و یومین</w:t>
      </w:r>
      <w:r>
        <w:rPr>
          <w:rFonts w:eastAsia="IRNazanin" w:cs="IRNazanin"/>
          <w:color w:val="111111"/>
          <w:sz w:val="28"/>
          <w:szCs w:val="28"/>
          <w:rtl w:val="true"/>
          <w:lang w:bidi="fa-IR"/>
        </w:rPr>
        <w:t>.</w:t>
      </w:r>
      <w:bookmarkStart w:id="297" w:name="pg16714_183936"/>
    </w:p>
    <w:p>
      <w:pPr>
        <w:pStyle w:val="Heading4"/>
        <w:numPr>
          <w:ilvl w:val="3"/>
          <w:numId w:val="1"/>
        </w:numPr>
        <w:rPr/>
      </w:pPr>
      <w:bookmarkStart w:id="298" w:name="__RefHeading___Toc2369102_73709187"/>
      <w:bookmarkStart w:id="299" w:name="_Toc110"/>
      <w:bookmarkEnd w:id="297"/>
      <w:bookmarkEnd w:id="298"/>
      <w:r>
        <w:rPr>
          <w:rtl w:val="true"/>
        </w:rPr>
        <w:t>وزارة ابی علی بن مقله</w:t>
      </w:r>
      <w:bookmarkEnd w:id="29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محمد بن خلف النیرمانی بذل فی الوزارة ثلاثمائة الف دینار، فلم تقبل منه، لما عرف منه الجهل بالکتابه و التهور فی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 ابن مقله یوم الخمیس سادس عشر ربیع الاول، و قلد الوزارة، و وصل الی الخلیفة و خلع علیه، و حمل الیه طعام علی العادة التی جرت للوزارة إذا خلع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 نصر الحاجب علی علی بن عیسی من ادعی مکاتبته القرمطی علی یده، و ذلک لعداوة بینه و بینه، و لممایله علی لمؤنس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الخلیفة علی ضرب علی بن عیسی بالسیاط علی باب العامه، فوقفت السیده علی بطلان الأمر فازالت من نفس المقتدر تصدیق ذلک، وثنته عن رایه فی معاقبته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لابن مقله ما مشی به الأمور، انفاذه البریدی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بینهما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سفاتجا بثلاثمائة الف دینار، و غیر ذلک من وجوه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تغایر سواس هارون بن غریب علی غلام امرد، فوقع الحرب بینهم، فاخذ نازوک سواس هارون و حبسهم، فسار اصحاب هارون الی مجلس الشرطه و ضربوا خلیفه نازوک، و أخذوا اصحابه فلم ینکر ذلک المقتدر فجمع نازوک رجاله و زحف الی دار هارون، فقتل من اصحابه قوما، و وقعت الحرب، فجاء ابن مقله و مفلح الأسود فادیا رساله إلیهما عن المقتدر حتی 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مؤنس فی داره مستوحشا، فأظهر ان ذلک لمرض فی ساقه، و صار الیه هارون لابسا دراعه فاصطلحا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هارون ببستان النجمی، قاصدا للبعد من الفتن، فکتب اصحاب مؤنس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و هو بالرقة، بان الأمر قد تم لهارون فی امره الأمراء، فاسرع الی بغداد و لم ینحدر الی المقتدر و صعد الیه الأمیر ابو العباس و الوزیر ابو علی فسلما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 ابو الهیجاء من الجبل، و قلد احمد بن نصر الحجبة، و أخذ منه ستین الف دینار، و ذلک فی شهر رمضان، و صرف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ابن مقله  علی ابی محمد بن عبد الله کاتب نصر، و الزمه خمسین الف دینار</w:t>
      </w:r>
      <w:r>
        <w:rPr>
          <w:rFonts w:eastAsia="IRNazanin" w:cs="IRNazanin"/>
          <w:color w:val="111111"/>
          <w:sz w:val="28"/>
          <w:szCs w:val="28"/>
          <w:rtl w:val="true"/>
          <w:lang w:bidi="fa-IR"/>
        </w:rPr>
        <w:t>.</w:t>
      </w:r>
      <w:bookmarkStart w:id="300" w:name="pg16714_183938"/>
    </w:p>
    <w:p>
      <w:pPr>
        <w:pStyle w:val="Heading3"/>
        <w:numPr>
          <w:ilvl w:val="2"/>
          <w:numId w:val="1"/>
        </w:numPr>
        <w:rPr/>
      </w:pPr>
      <w:bookmarkStart w:id="301" w:name="__RefHeading___Toc2369104_73709187"/>
      <w:bookmarkStart w:id="302" w:name="_Toc111"/>
      <w:bookmarkEnd w:id="300"/>
      <w:bookmarkEnd w:id="301"/>
      <w:r>
        <w:rPr>
          <w:rtl w:val="true"/>
        </w:rPr>
        <w:t>سنه سبع عشره و ثلاثمائة</w:t>
      </w:r>
      <w:bookmarkEnd w:id="30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 السبت ثالث المحرم، خرج مؤنس الی باب الشماسیه، و خرج الجیش معه، و عبر الیه نازوک فی اصحابه، و خرج الیه ابو الهیجاء و سائر القواد، ثم انتقلوا الی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شحن المقتدر داره بهارون بن غریب و احمد بن کیغلغ و الحجریه و الرجاله المصافیه فما کان آخر النهار حتی مضوا الی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راسل مؤنس المقتدر ان الجیش عاتب بما یصیر الی الخدم و الحرم و دخولهم فی الرأی، و هم یطالبون باخراجهم عن الدار، فأجابه المقتدر برقعة طویله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امتعنی الله بک و لا أخلانی منک، و لا أرانی سوءا فیک، تاملت الحال التی خرج اولیاؤنا و صنائعنا و شیعتنا إلیها و تمسکوا بها، و أقاموا علیها، فوجدتم لم یریدوا الا صیانة نفسی و ولدی، و اعزاز امری و ملکی، بارک الله علیهم، و احسن الیهم و أعاننی علی صالح ما انویه لهم و اما أنت یا أبا الحسن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خلونا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فشیخی و کبیری، و من لا ازول و لا احول عن المیل الیه و التوفر علیه و التحقق به، اعترض ما بیننا هذا الحادث الم یعترض، و انتقض هذا الأمر الذی لحقنا او لم ینتقض، و أرجو الا تشک فی ذلک ان صدفت نفسک و حاسبتها، و ازلت الظنون السیئه عنها، ادام الله حراستها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ذکره أصحابنا من امر الحرم و الخدم قول إذا تبینوه حق تبینه، و تصفحوه حق تصفحه، علموا انه قول جاف، و البغی فیه علی غیر مستتر و لا خاف و لا یثاری موافقتهم و اتباعی مصلحتهم اجبتهم الی المتیسر فی امر هذه الطبقة، و اتقدم بقبض اقطاعاتهم و حظر تسویغاتهم، و اخراج من یجوز اخراجه من داری، و لا اطلق للباقین الدخول فی تدبیری و رأیی، و اوعز بمکاتبه العمال فی استیفاء حق بیت المال من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ضیاعهم الصحیحه الملک، دون ما یقال انه قد لابسه الریب و الشک، و انظر بنفسی فی امر الخاصة و العامه و ابلغ فی انصافها و الاحسان إلیها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أنتم، فمعظم نعمکم منی، و ما کنت لأعود علیکم فی شیء سمحت به و رایته فی وقته، و أراه الان زهیدا، فی جنب استحقاقکم، و انا بتثمیره اولی و بتوفیره 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نازوک، فلست ادری لأی شیء عتب، و لا لأی حال استوحش و اضطرب؟ فما غیرت له حالا، و لا حزت له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 الله بن حمدان، فالذی احفظه صرفه عن الدینور و تهیؤ اعادته إلیها ان کان راغبا فیها، و ما عندی له و لنازوک و العصاة کلها الا التجاوز و الإبقاء و بعد هذا و قبله، فلی فی أعناقکم بیعه قد وکدتموها علی انفسکم دفعه بعد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بایعنی فإنما بایع الله سبحانه، و من نکث فإنما نکث عهد الله، و لی عندکم أیضا نعم و ایاد و عندکم صنائع و عوارف، آمل ان تعترفوا بها و تلتزموها و تشکروها، فان راجعتم هذا الجمیل، و تلقیتم هذا الخطب الجلیل، و فرقتم جموعکم و مزقتموها و عدتم الی منازلکم و استوطنتموها، و اقبلتم علی شئونکم فلم تقصروا فیها کنتم بمنزله من لم یبرح من موضعه، و لم یأت بما یعود بتشعث محله و موقعه، و ان ابیتم الا مکاشفه و مخالفه، فقد ولیتکم ما تولیتم، و اغمدت سیفی عنکم، و لجات فی نصرتی و معونتی الی الله سبحانه، و لم اسلم الحق الذی جعله الله تعالی لی، و اقتدیت بعثمان بن عفان رضی الله عنه، حین لم یخرج من داره، و لم یسلم حقه لما خذله عامه ثقاته و انصاره، و الله تعالی بصیر بالعباد و للظالمین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وقف مؤنس و نازوک و ابو الهیجاء علی الرقعة، طالبوه باخراج هارون، فاخرجه من یومه الی الثغور الشامیة و الجزریة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مؤنس و الجیش الی بغداد فی یوم عاشوراء و زحفوا الی دار السلطان، فهرب المظفر بن یاقوت و الخدم و الحجاب و ابن مقله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اخرج المقتدر والدته و خالته و حرمه لیلا الی دار مؤنس، و دخل حینئذ من قطربل الی بغداد مستترا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نازوک بغلامه مؤنس الی دار ابن طاهر، ففتح له کافور الموکل بها، و سلم الیه محمد بن المعتضد بالله، و احرق فی طریقه دار هارون و بویع محمد بالخلافة، بایعه مؤنس و القواد و لقب القاهر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مؤنس علی بن عیسی من دار السلطان، فاطلقه الی منزله و قلد أبا علی بن مقله وزارة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نازوک الحجبة و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 الی اعمال ابی الهیجاء اعمالا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بنی ابن نفیس، بعد ان وقع النهب فی دار السلطان الی تربه السیده بالرصافة، فوجد لها هناک ستمائه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المقتدر علی نفسه بالخلع القضاه و أخذ القاضی ابو عمر الکتاب، فلم یطلع علیه أحدا، فکان هذا من اقوی ذرائعه عند المقتدر، لما عاد الی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 النهب عند ولایه القاهر، و جلس ابن مقله بین یدیه، و کتب بخلافته الی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الی نازوک بقلع خیم الرجاله، و المنع للحجریه من دخول الدار فاضطربوا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الاثنین سابع عشر المحرم، بکر الناس الی دار الخلافه، لأنه یوم الموکب و حضر الخلق و العسکر باسره، و طالبوا بالرزق و البیعه و لم ینحدر مؤنس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هجمت الرجاله ترید الصحن التسعینی، و کان نازوک نهی اصحابه عن معارضتهم، إشفاقا من الفتنة، فقاربوا القاهر بالسلاح، و کان جالسا فی الرواق، بین یدیه ابن مقله و نازوک و ابو الهیجاء، فانفذ بنازوک لیردهم و هو مخمور قد شرب لیلته، فقصدوه بالسلاح، فهرب منهم، فطمعوا فیه، و انتهی به الهرب الی باب کان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سده خوفا من الدخول منه فکانت منیته عنده، فقتلوه و صاحوا مقتدر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کل من فی الدار، و صلبوا نازوک و عجیبا الخادم علی خشب الستارة، و بادر الخدم الی أبواب الدار فغلقوها، لانهم خدم المقتدر و صنائعه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ابو الهیجاء الخروج، فصاح القاهر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تسلمنی یا أبا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الحمیة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اسلمک و عاد ابو الهیجاء و یده فی ید القاهر الی دار السلام، و قصد الروشن فوجد الرجاله منتظمین، فنزل ابو الهیجاء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تربه حمدان لا فارقتک یا مولای او اقتل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ابو الهیجاء الی الفردوس و نزع سواده و منطقته و اعطی ذلک غلامه، و أخذ جبه صوف مصریه علیه، و رکب دابه غلامه، و مضی الی باب النوبی، فوجد الجیش وراءه و هو مغلق، فعاد الی القاهر،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من السماء، قد حمل راس نازوک الی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دخلا من حیث خرجا، و أتیا دار الأترجة، و تأخر عنهما فائق وجه القصعة، و اشار علی الخدم بقتل ابی الهیجاء، و ذکرهم عداوته للمقتدر، فاتوه بقسی و دبابیس فجرد سیفه و نزع جبته، و حمل علیهم فاجفلوا منه و رموه ضرورة، و رماه احد الحجریه بنشابه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بین الحیطان این الکمیت بن الدهماء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خمار جونه بسهمین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نظم فخذیه و الآخر مال بترقوته، فانتزع السهام و مضی الی بیت فسقط فیه قبل ان یصل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فبادره اسود، فضرب یده فقطعها، و أخذ سیفه، و غشیه اسود آخر فحز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امتنع المقتدر، و هو بدار ابن طاهر، من المضی الی دار السلطان، و خاف ان تکون حیله علیه، فحملوه علی رقابهم الی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فی دار الخلافه سال عن ابی الهیجاء،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الأترجة، فکتب له أمانا بخطه، و قال لبعض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بادر به لا تنم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الخادم فی الطریق، تلقاه خادم آخر برأسه، فعاد الی المقتدر فعزاه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فظهرت کابته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من قتله؟ فغمزه مفلح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فکرر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حزنه علیه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الهیجاء فی الشجاعة بمنزله کبیره، حکت عنه احدی حظایاه، انه کان یواقعها فی سفر، فجاء السبع الی باب مضربه، فجرد سیفه و حمل علیه، و أتاها برأسه، و عاد الی الحال التی کان علیها، لم تفتر شهوته و لم تکل آلته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المقتدر بالقاهر، و استدناه، و قبل جبینه، و القاهر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 یا امیر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لک لأنک اکرهت، و حق رسول الله صلی الله علیه و سلم لا جری علیک سوء منی ابدا، فاطمان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ببغداد راس نازوک و ابی الهیجاء، و نودی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کفر نعمه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ابن مقله الی الوزارة، و کتب باعاده الخلافه الی المقتدر و حکی ان بدر بن الهیثم القاضی، رکب للتهنئه و رجوع الخلافه الی المقتدر بالله، و قال لابن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رکبتی هذه و رکبه رکبتها مائه سنه، لأننی رکبت للتعزیة بوفاه المأمون سنه سبع عشره و مائتین مع ابی، و قد رکبت الیوم للتهنئه بعود المقتدر سنه سبع عشره و ثلاثمائة، و توفی بدر بعد ایام سنه مائه و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جددت البیعه علی الناس، فاطلق للفرسان زیاده ثلاثة دنانیر فی الشهر، و للرجال زیاده دینار و نفدت الأموال فی عطیاتهم حتی بیعت الآلات و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المقتدر بالله علی نفسه، بتوکیل علی بن العباس النوبختی فی بیع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علی بن عیسی فقام الیه ابن مقله، و شاهد البیع، فانتهی الی بیع ضیاع جبریل والد بختیشوع، و قد بیعت بثمن نزر،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شیخنا القاسم عیسی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المتوکل رحمه الله، لما غضب علی بختیشوع انفذ لإحصاء ما فی داره، فوجد فی خزانه کسوته رقعه فیها ثمن ضیاعه، مبلغ ذلک بضعه عشر آلاف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المقتدر علی ابن مقله و کناه و قلد أبا عمر قضاء القضاه، و کتب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اوقع فی هذه السنه القرمطی بالحجیج فی المسجد الحرام، و قتل امیر مکة، و قلع الحجر الأسود، و سلب البیت، و اصعد رجلا من اصحابه لیقلع المیزاب، فتردی فهلک،</w:t>
      </w:r>
    </w:p>
    <w:p>
      <w:pPr>
        <w:pStyle w:val="BookText"/>
        <w:rPr/>
      </w:pPr>
      <w:r>
        <w:rPr>
          <w:rFonts w:ascii="IRNazanin" w:hAnsi="IRNazanin" w:eastAsia="IRNazanin"/>
          <w:color w:val="111111"/>
          <w:sz w:val="28"/>
          <w:sz w:val="28"/>
          <w:szCs w:val="28"/>
          <w:rtl w:val="true"/>
          <w:lang w:bidi="fa-IR"/>
        </w:rPr>
        <w:t>و طرح القتلی بزمزم، و القی من بقی فی المسجد، و أخذ الأموال و حمل الحجر الی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عقیل بن عصام العقیلی بقریة ابروذه من الدجیل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رای أبا طاهر و بین یدیه خمسون یضربون الرقاب، فقتل من الحجیج نحو عشره آلاف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البیت بیتا لربنا لصب علینا النار من فوقنا صبا</w:t>
      </w:r>
    </w:p>
    <w:p>
      <w:pPr>
        <w:pStyle w:val="BookText"/>
        <w:rPr/>
      </w:pPr>
      <w:r>
        <w:rPr>
          <w:rFonts w:ascii="IRNazanin" w:hAnsi="IRNazanin" w:eastAsia="IRNazanin"/>
          <w:color w:val="111111"/>
          <w:sz w:val="28"/>
          <w:sz w:val="28"/>
          <w:szCs w:val="28"/>
          <w:rtl w:val="true"/>
          <w:lang w:bidi="fa-IR"/>
        </w:rPr>
        <w:t>و انا ترکنا بین زمزم و الصفا جنائز لا نبغی سوی کسبها ربا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لعنه الله و اتباعه لعنا 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اهل مکة علی من عندهم من الحاج، فقتلوهم و سلبوهم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ابنا رائق شرطه بغداد، مکان نازوک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یاقوت من فارس، فخلع المقتدر علیه، و علی ابنه المظفر، و ولی مکانه نجحا الطولونی بفارس و کرمان و عزل یاقوت، و جعل الاشراف بها لابن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بعد ذلک مؤنس الی المقتدر، فخلع علیه و نادمه، و ساله فی أم موسی الهاشمیة، و فی أم دستنبویه، فأجیب و وصلت بسبعه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علی بن عیسی فی المظالم، و جعلت الدواوین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فتح هارون بن غریب شهرزور، و طالبهم بخراج عشرین سنه عصوا فیها، و صالحوه علی سبعه و ثلاثین الف دینار و مائتی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رتب الحجریه علی بن مقله، و ضربوه بالدبابیس فافلت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ملک اصحاب ما کان الدیلمی قاسان</w:t>
      </w:r>
      <w:r>
        <w:rPr>
          <w:rFonts w:eastAsia="IRNazanin" w:cs="IRNazanin"/>
          <w:color w:val="111111"/>
          <w:sz w:val="28"/>
          <w:szCs w:val="28"/>
          <w:rtl w:val="true"/>
          <w:lang w:bidi="fa-IR"/>
        </w:rPr>
        <w:t>.</w:t>
      </w:r>
      <w:bookmarkStart w:id="303" w:name="pg16714_183944"/>
    </w:p>
    <w:p>
      <w:pPr>
        <w:pStyle w:val="Heading3"/>
        <w:numPr>
          <w:ilvl w:val="2"/>
          <w:numId w:val="1"/>
        </w:numPr>
        <w:rPr/>
      </w:pPr>
      <w:bookmarkStart w:id="304" w:name="__RefHeading___Toc2369106_73709187"/>
      <w:bookmarkStart w:id="305" w:name="_Toc112"/>
      <w:bookmarkEnd w:id="303"/>
      <w:bookmarkEnd w:id="304"/>
      <w:r>
        <w:rPr>
          <w:rtl w:val="true"/>
        </w:rPr>
        <w:t>سنه ثمانی عشره و ثلاثمائة</w:t>
      </w:r>
      <w:bookmarkEnd w:id="305"/>
    </w:p>
    <w:p>
      <w:pPr>
        <w:pStyle w:val="Heading4"/>
        <w:numPr>
          <w:ilvl w:val="3"/>
          <w:numId w:val="1"/>
        </w:numPr>
        <w:rPr/>
      </w:pPr>
      <w:bookmarkStart w:id="306" w:name="__RefHeading___Toc2369108_73709187"/>
      <w:bookmarkStart w:id="307" w:name="_Toc113"/>
      <w:bookmarkEnd w:id="306"/>
      <w:r>
        <w:rPr>
          <w:rtl w:val="true"/>
        </w:rPr>
        <w:t>[</w:t>
      </w:r>
      <w:r>
        <w:rPr>
          <w:rtl w:val="true"/>
        </w:rPr>
        <w:t>أخبار متفرقة</w:t>
      </w:r>
      <w:r>
        <w:rPr>
          <w:rtl w:val="true"/>
        </w:rPr>
        <w:t>]</w:t>
      </w:r>
      <w:bookmarkEnd w:id="307"/>
    </w:p>
    <w:p>
      <w:pPr>
        <w:pStyle w:val="BookText"/>
        <w:rPr/>
      </w:pPr>
      <w:r>
        <w:rPr>
          <w:rFonts w:ascii="IRNazanin" w:hAnsi="IRNazanin" w:eastAsia="IRNazanin"/>
          <w:color w:val="111111"/>
          <w:sz w:val="28"/>
          <w:sz w:val="28"/>
          <w:szCs w:val="28"/>
          <w:rtl w:val="true"/>
          <w:lang w:bidi="fa-IR"/>
        </w:rPr>
        <w:t>زاد امر الرجاله و کثر تسحبهم و ادلالهم، بأنهم کانوا السبب فی عود المقتدر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الفرسان بالمال، فاحتج علیهم السلطان، بانه یصرف الی الرجاله فی کل شهر مائه و ثلاثین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رکبت الفرسان مع محمد بن یاقوت، فطردوهم و اوقع بالسودان بباب عمار، و حرق دورهم، فهربت الرجاله الی واسط، و رئیسهم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الساجی، فغلبوا علیها فانحدر مؤنس فاوقع بهم، فلم ترتفع لهم رایه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بین محمد بن یاقوت و مؤنس تباعد، فلممایله مؤنس ابن مقله، عاداه بالانضمام الیه، و قبض علی الوزیر سلیمان بن الحسن، حین عرفت اضاقته، و کثرت المطالبات له، فکانت مده وزارته سنه و شهرین </w:t>
      </w:r>
      <w:r>
        <w:rPr>
          <w:rFonts w:eastAsia="IRNazanin" w:cs="IRNazanin"/>
          <w:color w:val="111111"/>
          <w:sz w:val="28"/>
          <w:szCs w:val="28"/>
          <w:rtl w:val="true"/>
          <w:lang w:bidi="fa-IR"/>
        </w:rPr>
        <w:t>.</w:t>
      </w:r>
    </w:p>
    <w:p>
      <w:pPr>
        <w:pStyle w:val="Heading4"/>
        <w:numPr>
          <w:ilvl w:val="3"/>
          <w:numId w:val="1"/>
        </w:numPr>
        <w:rPr/>
      </w:pPr>
      <w:bookmarkStart w:id="308" w:name="__RefHeading___Toc2369110_73709187"/>
      <w:bookmarkStart w:id="309" w:name="_Toc114"/>
      <w:bookmarkEnd w:id="308"/>
      <w:r>
        <w:rPr>
          <w:rtl w:val="true"/>
        </w:rPr>
        <w:t>وزارة ابی القاسم عبد الله بن محمد الکلواذی</w:t>
      </w:r>
      <w:bookmarkEnd w:id="30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فی یوم الاثنین سابع رجب، و اقرضه ابن قرابه مائتی الف دینار بربح درهم فی کل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مزداویج الجبل باسره الی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هارون بن غریب الی 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یشکری الدیلمی الی هارون، و هو من اصحاب اسفار، و انهزم بانهزامه و صادر یشکری اهل نهاوند فی اسبوع، علی ثلاثة آلاف الف درهم، و انبثت</w:t>
      </w:r>
      <w:bookmarkStart w:id="310" w:name="pg16714_183945"/>
    </w:p>
    <w:p>
      <w:pPr>
        <w:pStyle w:val="BookText"/>
        <w:rPr/>
      </w:pPr>
      <w:bookmarkEnd w:id="310"/>
      <w:r>
        <w:rPr>
          <w:rFonts w:ascii="IRNazanin" w:hAnsi="IRNazanin" w:eastAsia="IRNazanin"/>
          <w:color w:val="111111"/>
          <w:sz w:val="28"/>
          <w:sz w:val="28"/>
          <w:szCs w:val="28"/>
          <w:rtl w:val="true"/>
          <w:lang w:bidi="fa-IR"/>
        </w:rPr>
        <w:t>الاخبار، و صادر اهل الکرج و ملک أصبهان، و کان بها احمد بن کیغلغ، فخرج هاربا فی ثلاثین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لأحمد من الاتفاق العجیب ان یشکری تبعه الی قریه، فعاون أهلها احمد و تقارب احمد و یشکری، فضربه احمد ضربه قدت مغفره و خوذته، و نزلت فی راسه فقتلته، و انهزم اصحابه، و سن احمد یومئذ سبعون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رکب الکلوذانی فی طیارة، فرجمه قوم من الجند، طلبوا أرزاقهم، فجعل ذلک سببا لاغلاق بابه، و ولی بعده الحسین بن القاسم الکرخی </w:t>
      </w:r>
      <w:r>
        <w:rPr>
          <w:rFonts w:eastAsia="IRNazanin" w:cs="IRNazanin"/>
          <w:color w:val="111111"/>
          <w:sz w:val="28"/>
          <w:szCs w:val="28"/>
          <w:rtl w:val="true"/>
          <w:lang w:bidi="fa-IR"/>
        </w:rPr>
        <w:t>.</w:t>
      </w:r>
    </w:p>
    <w:p>
      <w:pPr>
        <w:pStyle w:val="Heading4"/>
        <w:numPr>
          <w:ilvl w:val="3"/>
          <w:numId w:val="1"/>
        </w:numPr>
        <w:rPr/>
      </w:pPr>
      <w:bookmarkStart w:id="311" w:name="__RefHeading___Toc2369112_73709187"/>
      <w:bookmarkStart w:id="312" w:name="_Toc115"/>
      <w:bookmarkEnd w:id="311"/>
      <w:r>
        <w:rPr>
          <w:rtl w:val="true"/>
        </w:rPr>
        <w:t>وزارة الکرخی</w:t>
      </w:r>
      <w:bookmarkEnd w:id="312"/>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ببغداد رجل یعرف بالدانیالی، یظهر کتبا عتیقه، و ینسبها الی دانیال النبی علیه السلام، و یودع تلک الکتب أسماء قوم و حلاهم، فاستوی جاهه، و قامت سوقه بین اهل الدولة و عند القاضی ابی عمر 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لمفلح الأسود، انه من ولد جعفر بن ابی طالب، فنفق بذلک علیه، و أخذ منه مالا کثیرا، و اشار علیه ابن زنجی باثبات صفه الحسین بن القاسم، و ذکر الجدری الذی فی وجهه و العلامات التی فی شفته العلیا، فکتب ذلک، و انه ان وزر للثامن عشر من ولد العباس استقامت أموره، فعمل دفترا، و ذکر ذلک فی تضاعیفه و عتقه فی التبن، و جعله تحت خفه و مشی علیه حتی اصفر و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معرفتی من عمله له لم اشک فی انه قدیم و حمله الی مفلح فعرضه علی المقتدر،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هذه الصفة لمن؟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اعرفها الا للحسین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و 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الدانیالی طالبنی بالمکافاه،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الحسین الوزارة، ولاه الحسبه، و اجری له مائتی دینار فی الشهر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 له بلیق فی الوزارة، و تقلدها یوم الجمعه للیلتین بقیتا من شهر رمضان، فتشاغل عن الجلوس بالتهنئة بجمع الأموال التی یحتاج إلیها فی نفقه العید، و صار الیه علی بن عیسی و 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دمنه تعنی بأمر الحسین، فکانت توصل رقاعه، و کانت حظیه عند المقتدر فکان یخدمها و یخدم ابنها الأمیر أبا احمد إسحاق فی کل یوم بمائه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به بنو البریدی و ابو بکر بن قرابه، و اقرضه اموالا بربح درهم فی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 به جعفر بن ورقاء، فقلد أبا عبد الله محمد بن خلف النیرمانی اعمال الحرب و الخراج و الضیاع بحلوان، و غیرها من ماء الکوفه، و لبس القباء و السیف و المنطقه و تسمی بالاماره و سئل فی اخراج علی بن عیسی الی مصر، فدافع عنه مؤنس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شیخ نرجع الی رایه حتی احدره الی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 مؤنس فی الاستیحاش و بلغ الحسین ان مؤنسا علی کبسه لیلا، فکان ینتقل فی کل لیله الی مکان، خوفا منه و راسل مؤنس المقتدر فی صرف الحسین عن الوزارة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الحسین بمؤنس و قال للمقتدر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عزم علی ان یخرج الأمیر أبا العباس الی الشام و یقرر له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الحسین الی هارون بن غریب، و هو بدیر العاقول، یأمره بالمبادره الی الحضره فاستوحش مؤنس، و اظهر الغضب و سار فی اصحابه الی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بشری خادم شفیع برسالة الی المقتدر، فشتمه الحسین و شتم صاحبه، و ضربه بالمقارع، و أخذ خطه بثلاثمائة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الحسین بقبض املاک مؤنس و ضیاع أسبابه، و افرد له دیوانا سماه دیوان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مخل الحسین من المقتدر، فکان ینفذ له الطعام من بین یدیه، و لقبه عمید الدولة، و امر بذکر لقبه علی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أبا یوسف محمد بن یعقوب البریدی البصره، و القیام بنفقتها فتقدم الی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باخراج خراج البصره، فاخرجوه من صلاه الفجر الی عتمه یومه، و احضر البریدی و وافقه علی ذلک، و أخذ خطه بالقیام بمال الأولیاء بالبصرة، و ان یرتب لحفظ السور زیاده علی من علیه الف رجل، و ان یحمل بعد النفقات سبعین الف دینار، و حمل الخط الی الوزیر متبجحا به، فلم یقع من الوزیر بموقع، و ظن انه وبخه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المقتدر فوقع موقعه عنده، و غلظ علی الحسین، فخافه الفضل بن جعفر، فاستتر منه عند ابن قرابه، فقلد الحسین الدیوان أبا القاسم الکلواذی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ابو الفتح فی طلب الوزارة، و صودر ابن مقله عند بعد مؤنس عن مائتی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الحسین مصادره علی بن عیسی، و هو بالصافیة مقیم، فمنع منه هارون بن غریب و کان بدیر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هارون الی دار السلطان، فلقی المقتدر و ساله فی ابن مقله، فحط عنه خمسین الف دینار، فانصرف الی داره، فقصده الوزیر و ابنا رائق و محمد بن یاقوت و مفلح و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ابن مقله فی استماحه الناس، ففضل له عن الذی صودر علیه عشرون الف دینار فابتاع بها ضیاعا وقفها علی الطالبیین و کان اتباعها باسم عبد الله بن علی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المقتدر علی ابی احمد بن المکتفی، و محمد بن المعتضد، فاعتمدت السیده مراعاه محمد، و اهدت الیه الجواری و راعته فی نفقته، و اعتقلا بدار السلطان و اشتدت الإضافة بالحسین فباع ضیاعا بخمسمائة الف دینار، و استسلف من مال سنه عشرین و ثلاثمائة قبل افتتاحها، فاخبر هارون حاله للمقتدر، فکتب للخصیبی أمانا فظهر فخوطب بالوزارة، فذکر ان الحسین استسلف من مال سنه عشرین قطعه وافرة، و انه لا یغر السلطان من نفسه، فولاه دیوان الازمه، و اجری له و لکتابه الف دینار و سبعمائة دینار فی کل شهر، و اقر الحسین علی الوزارة و خلع علیه، لیزول الارجاف عنه</w:t>
      </w:r>
      <w:bookmarkStart w:id="313" w:name="pg16714_183948"/>
    </w:p>
    <w:p>
      <w:pPr>
        <w:pStyle w:val="BookText"/>
        <w:rPr/>
      </w:pPr>
      <w:bookmarkEnd w:id="313"/>
      <w:r>
        <w:rPr>
          <w:rFonts w:ascii="IRNazanin" w:hAnsi="IRNazanin" w:eastAsia="IRNazanin"/>
          <w:color w:val="111111"/>
          <w:sz w:val="28"/>
          <w:sz w:val="28"/>
          <w:szCs w:val="28"/>
          <w:rtl w:val="true"/>
          <w:lang w:bidi="fa-IR"/>
        </w:rPr>
        <w:t xml:space="preserve">و اجتمع الحسین و الخصیبی، فاخذ الحسین یعانده و الخصیبی ممسک، فلما بلغ ذلک المقتدر انحل امر الحسین عنده فقبض علیه، فکانت وزارته سبعه اشهر </w:t>
      </w:r>
      <w:r>
        <w:rPr>
          <w:rFonts w:eastAsia="IRNazanin" w:cs="IRNazanin"/>
          <w:color w:val="111111"/>
          <w:sz w:val="28"/>
          <w:szCs w:val="28"/>
          <w:rtl w:val="true"/>
          <w:lang w:bidi="fa-IR"/>
        </w:rPr>
        <w:t>.</w:t>
      </w:r>
    </w:p>
    <w:p>
      <w:pPr>
        <w:pStyle w:val="Heading4"/>
        <w:numPr>
          <w:ilvl w:val="3"/>
          <w:numId w:val="1"/>
        </w:numPr>
        <w:rPr/>
      </w:pPr>
      <w:bookmarkStart w:id="314" w:name="__RefHeading___Toc2369114_73709187"/>
      <w:bookmarkStart w:id="315" w:name="_Toc116"/>
      <w:bookmarkEnd w:id="314"/>
      <w:r>
        <w:rPr>
          <w:rtl w:val="true"/>
        </w:rPr>
        <w:t>وزارة ابی الفتح الفضل بن جعفر</w:t>
      </w:r>
      <w:bookmarkEnd w:id="31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خلع علیه للیلتین بقیتا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الحسین فی نوب، أخذ منه فی إحداها اربعین الف دینار، ثم ابعده الی البصره و اقام له فی کل شهر خمسه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مزداویج رسولا یسال ان یقاطع عن الاعمال التی غلب علیها من اعمال المشرق، فأجیب، و تکفل هارون بن غریب بامره، و کتب له العهد و انفذ الیه اللواء و الخلع، و مشی الوزیر ابو الفتح الأمور بمائه الف دینار الزمت للبریدی و نفی ابن مقله الی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عمر القاضی، فاغری ابو بکر بن قرابه بورثته، و قال للمقتدر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 یعطی مائه الف دینار لقضاء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یوفر هذا المال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المقتدر بکتاب الی ابی الحسین القاضی معه، و عرفه الحال، فاتوه و هو فی العزاء، و أمسکوا، فقال ابن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حضرنا، قم معنا حتی نخلو، فنهض و استوفی علیه ابن قرابه الخطاب، فقال 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نعمنا من امیر المؤمنین، و اساله ان یمهلنا یومه، حتی یحصل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بالعشی، و کان شهر رمضان، مضی الی دار ابن قرابه، فدخل و المائدة بین یدیه، و عنده البریدیون، فأکل قاصدا لاستکفاء شره،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مستسلما إلیک فدبرنی بما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منه البریدیون، و قالوا متوجعین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عندنا ثلاثة آلاف دینار نعینک بها، و استصوبوا قصده لابن قرابه، فقال له ابن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مصاحبا، و تعطف علیه المقتدر بالله، و عاونه البریدیون و اخوانه فقلده قضاء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 المقتدر لابن قرابه ما هو فیه من الإضافة،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یعاونک ابن خالک هارون بن غریب و عنده آزاج مملوءة دنانیر؟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املک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لما بخلت به عن امیر المؤمنین، لان سلامتی معقودة بسلامته، و لکن مع ابن قرابه من المال ما لا یحتاج الیه، و انا استخرج لک منه خمسمائة الف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فتسلمه، فقبض علیه و جری علیه من المکروه ما اشفی به علی التلف، حتی قتل المقتدر بالله فخلص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قرابه کان صدیقا لأبیه، فدخل علیه بعد ما صودر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خلطت حتی صودرت، و قد حصل لی الان ما یرتفع منه عشرون الف دینار فی السنه خالصه لی، و لی من الاملاک ما لیس لأحد مثله و من الآلات و الفرش و المخروط و الصینی و الجوهر ما لیس لأحد، و کذلک من الرقیق و الخدم و الغلمان و الکراع، و معی ثلاثمائة الف دینار صامت، لا احتاج إلیها، و بینی و بین ابن مقله موده، و هو مقدم من فارس وزیرا، فهل تری لی ترک التخلیط و لزوم رب النعمه و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اعجب من امرک، انما یسال عن الأمر الخفی، و اما عن الواضح الجلی فکلا، و بعد فان اعقبک فائده و اثمرک صلاحا، فلازمه، و الا فکف عنه و أیضا فان الإنسان یکد لیحصل له بعض ما حصل لک و قد أتاک هذا وادعا فاشکر الله و تمتع بنعمتک التی انعم الله سبحانه بها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نصحت، و لکن لی نفس مشئومه لا تصبر، و ساعود الی ما کنت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سنان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ابن قرابه الا فقیرا او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مؤنس، و کان هارون بن غریب قد وکل به غلمانه و قیده، و امرهم باخراجه الی واسط، فقتل المقتدر بالله رحمه الله فی ذلک الیوم، فهرب الموکلون به و بقی معه خادمان و کان ابن قرابه اشتراهما لهارون، فتعطفا علیه و صارا به الی الفرضه، و ادخلاه مسجدا بها و احضرا حدادا، فکسر قیوده و مشی الی منزله بسویقه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و وهبا له خمسمائة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اداه التخلیط الی ان قبض علیه القاهر، فأزال نعمته و قبض املاکه و هدمت داره، و اراد قتله فزال امر القاهر فعاد الی تخلیطه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الی البریدیین لما خالفوا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الی معز الدولة من نهر دیالی، و صودر حتی لم یبق له بقیة، و اضطر الی ان خدم ناصر الدولة، فی کل شهر بمائه دینار، و کان ینفق أمثالها و مات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 هذه السنه، عقد المقتدر لأبی العلاء سعید بن حمدان علی الموصل و 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القاسم البلخی المتکلم صاحب المقالات و التفسیر ببلخ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سنه عشرین و ثلاثمائة کاتب الحسین بن القاسم داود و سعیدا ابنی حمدان و الحسن بن عبد الله بن حمدان بمحاربه مؤنس، فامتنع داود من لقاء مؤنس، لأنه لم یزل محسنا الیه، فما زال به اهله حتی لقیه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تغسل ما فعله الحسین بن حمدان و ابو الهیجاء،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اخاف ان یجیء سهم نجار فیقع فی حلقی فیقتلنی، فکان حاله کذلک، قتل وحده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بنو حمدان فی ثلاثین ألفا، و مؤنس فی ثمانمائه رجل فانهزموا، و تعجب مؤنس من محاربه داود له،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فی حجری ختن، و لی علیه من الحقوق ما لیس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مؤنس اموال بنی حمدان، و استولی علی الموصل، و کثر خروج الناس الیه و لما اقام بها تسعه اشهر، حمله من خرج الیه علی الانحدار الی الحضره، و بلغ الجند بها انحداره، فشغبوا و طالبوا بأرزاقهم، فاطلق لهم المقتدر ذلک، و اخرج مضرب الدم الی 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تراجعت طلائع المقتدر، و بها سعید بن حمدان و محمد بن یاقوت و مؤنس الورقانی و اجتهد المقتدر بهارون ان یخرج للحرب</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محمد بن یاقوت، و الوزیر الفضل بن جعفر الی المقتدر و معهما ابن رائق و مفلح،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الرجال لا تقاتل الا بالمال، و سألوه فی مائتی الف دینار من جهته و جهة والدته،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ذلک وجه، و تقدم بإصلاح الشذاءات و الطیارات لینحدر هو و حرمه الی واسط، فقال له محمد بن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امیر المؤمنین و لا تسلم بغداد بغیر حرب، و ان رجال مؤنس ان رأوک أحجموا عن القتال،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رسول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المقتدر، و معه هارون بن غریب، و محمد بن یاقوت، و سائر القواد، و علیه البرده و بیده القضیب، و بین یدیه ابنه الأمیر ابو علی، و الانصار حافون به، معهم المصاحف منشوره، و القراء یقرءون القرآن، و کثر الدعاء له، و اصعد الی الشماسیه، و وقف علی موضع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اشتبکت الحرب، و مؤنس بالراشدیه لم یحضرها، و ثبت هارون و محمد، و صار ابو العلاء سعید بن حمدان برسالتهما الی المقتدر یسألانه الحضور، لیشاهده اصحاب مؤنس فیستامنوا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تتابعت رسلهما، حتی کان آخرهم محمد بن احمد القراریطی، کاتب هارون، و هو لا یجیبهم، و وقف علی ظهر دابته، و وراءه الوزیر ابو الفتح و مفلح و خواص غلمانه، فلما ألحوا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الغلمان یؤثرون رؤیة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حینئذ کارها المضی، و معه مفلح، و تخلف عنه الوزیر، فلما قارب دجلة، انهزم اصحابه قبل وصولهم، و استأسر احمد بن کیغلغ و جماعه القواد، و آخر من ثبت محمد بن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المقتدر علی بن بلیق، فترجل له و قبل الارض بین یدیه، و وافی البربر من اصحاب مؤنس، فأحاطوا بالمقتدر، و ضربه رجل منهم ضربه فسقط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نطلب، و اضجعوه و ذبحه احدهم بالسیف، و طرح احد اصحابه نفسه علیه فذبح أیضا، و رفع راسه علی خشبة، و سلب ثیابه،</w:t>
      </w:r>
      <w:bookmarkStart w:id="316" w:name="pg16714_183952"/>
    </w:p>
    <w:p>
      <w:pPr>
        <w:pStyle w:val="BookText"/>
        <w:rPr/>
      </w:pPr>
      <w:bookmarkEnd w:id="316"/>
      <w:r>
        <w:rPr>
          <w:rFonts w:ascii="IRNazanin" w:hAnsi="IRNazanin" w:eastAsia="IRNazanin"/>
          <w:color w:val="111111"/>
          <w:sz w:val="28"/>
          <w:sz w:val="28"/>
          <w:szCs w:val="28"/>
          <w:rtl w:val="true"/>
          <w:lang w:bidi="fa-IR"/>
        </w:rPr>
        <w:t>حتی مر به اکار، فستره بحشیش، و حفر له و دفنه و عفی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علی بن بلیق و أبوه فی المضارب، و انفذ الی دار السلطان من یحفظها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مؤنس الی الشماسیه فبات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عبد الواحد بن المقتدر و مفلح و هارون و محمد و ابناه رائق علی ظهر خیولهم الی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فعله مؤنس من ضرب وجه المقتدر بالسیف سببا لجراه الأعداء علی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مده وزارة ابی الفتح لأمیر المؤمنین المقتدر بالله رحمه الله خمسه اشهر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حمل راس المقتدر الی مؤنس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لنقتلن کلنا، و الصواب ان نرتب مکانه ابنه أبا العباس، فتسخو نفس جدته السیده باخراج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فثنی رأیهم ابو یعقوب إسحاق بن یعقوب النوبختی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ان تولوا القاهر محمد بن المعتضد بالله، مقدرا استقامه امره معه، فکان الأمر علی خلاف ما حسب</w:t>
      </w:r>
    </w:p>
    <w:p>
      <w:pPr>
        <w:pStyle w:val="Heading4"/>
        <w:numPr>
          <w:ilvl w:val="3"/>
          <w:numId w:val="1"/>
        </w:numPr>
        <w:rPr/>
      </w:pPr>
      <w:bookmarkStart w:id="317" w:name="__RefHeading___Toc2369116_73709187"/>
      <w:bookmarkStart w:id="318" w:name="_Toc117"/>
      <w:bookmarkEnd w:id="317"/>
      <w:r>
        <w:rPr>
          <w:rtl w:val="true"/>
        </w:rPr>
        <w:t>خلافه القاهر بالله ابو منصور بن المعتضد</w:t>
      </w:r>
      <w:bookmarkEnd w:id="31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سنه و سته اشهر و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تسمی قبول، و سبب خلافته، انه حمل الی مؤنس محمد بن المکتفی بالله، فخاطبه فی تولی الخلافه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أحق بالأمر، فخاطب عمه القاهر، فأجاب و حلف لمؤنس و القواد و بایعوه، و بایعه القضاه، و ذلک سحر یوم الخمیس للیلتین بقیتا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مؤنس ان یستوزر له علی بن عیسی، فقال بلیق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علی الحال الحاضره لا یقتضی ذلک، لأنها تحتاج الی سمح الکف واسع الأخلاق فاشار بابی علی بن مقله و بان یستخلف له الی ان یقدم من فارس ابو القاسم الکلواذی فرضی</w:t>
      </w:r>
      <w:bookmarkStart w:id="319" w:name="pg16714_183953"/>
    </w:p>
    <w:p>
      <w:pPr>
        <w:pStyle w:val="BookText"/>
        <w:rPr/>
      </w:pPr>
      <w:bookmarkEnd w:id="319"/>
      <w:r>
        <w:rPr>
          <w:rFonts w:ascii="IRNazanin" w:hAnsi="IRNazanin" w:eastAsia="IRNazanin"/>
          <w:color w:val="111111"/>
          <w:sz w:val="28"/>
          <w:sz w:val="28"/>
          <w:szCs w:val="28"/>
          <w:rtl w:val="true"/>
          <w:lang w:bidi="fa-IR"/>
        </w:rPr>
        <w:t>مؤنس بذلک، و استخلفوا له الکلواذی، و کتبوا الی یاقوت بحمله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القاهر الی دار الخلافه، و استدعی مؤنس علی بن عیسی من الصافیة، فاوصله الی القاهر، فخاطبه بکل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والده المقتدر فی عله عظیمه من فساد مزاج و استسقاء و لما وقفت علی حال ابنها امتنعت من الاکل حتی کادت تتلف، فرفق بها حتی اغتذت بیسیر من خبز و ملح فاحضرها القاهر و قررها بالمال، باللین تاره و بالخشونه اخری،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مال ما اسلمت ولدی للقتل و تجرعت بفراقه الثکل، و ما لی غیر صنادیق فیها صیاغات و ثیاب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فعلقها فی حبل البراده بفرد رجلها، و تناولها بالضرب بیده فی المواضع الغامضه من بدنها، و لم یذکر إحسانها الیه وقت اعتقال المقتدر ایاه، و ضربها اکثر من مائه مقرعه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اوقع المکروه بها، لم یجد زیاده علی ما اعترفت به طوعا، و أخذ ما وجد لها فإذا هی صنادیق فیها ما قیمته مائه الف و ثلاثون الف دینار و تماثیل کافور قیمتها ثلاثمائة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ذلک الی الکلواذی و بلیق و امرهما بحمله الی مؤنس، لیصرف فی مال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صودر جمیع اسباب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الفضل بن جعفر علی عشرین الف دینار، فقال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أؤدیها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القاهر ما وقفته السیده علی الحرمین و الثغور، و اشتری ذلک اصحاب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بخمسمائة الف دینار </w:t>
      </w:r>
      <w:r>
        <w:rPr>
          <w:rFonts w:eastAsia="IRNazanin" w:cs="IRNazanin"/>
          <w:color w:val="111111"/>
          <w:sz w:val="28"/>
          <w:szCs w:val="28"/>
          <w:rtl w:val="true"/>
          <w:lang w:bidi="fa-IR"/>
        </w:rPr>
        <w:t>.</w:t>
      </w:r>
    </w:p>
    <w:p>
      <w:pPr>
        <w:pStyle w:val="Heading4"/>
        <w:numPr>
          <w:ilvl w:val="3"/>
          <w:numId w:val="1"/>
        </w:numPr>
        <w:rPr/>
      </w:pPr>
      <w:bookmarkStart w:id="320" w:name="__RefHeading___Toc2369118_73709187"/>
      <w:bookmarkStart w:id="321" w:name="_Toc118"/>
      <w:bookmarkEnd w:id="320"/>
      <w:r>
        <w:rPr>
          <w:rtl w:val="true"/>
        </w:rPr>
        <w:t>وزارة ابن مقله</w:t>
      </w:r>
      <w:bookmarkEnd w:id="32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ابن مقله من شیراز یوم النحر، و اختار لنفسه لقاء القاهر لیلا بطالع الجدی،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احد السعدین، و خلع علیه من الغد خلع الوزارة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الی دار مؤنس المظفر، فسلم علیه و انصرف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الناس للتهنئه، و أتاه علی بن عیسی، فلم یقم له، فاستقبح الناس فعله، و صار الیه ابن قرابه و عاود تخلیطه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دمنه والده الأمیر إسحاق بأمان کتبه القاهر لها، و بذلت عن ولدها عشرین الف دینار، و وجد اولاد المقتدر فی دار علی بن بلیق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شفیع المقتدری بأمان، و قرر علیه خمسون الف دینار، و کان مملوکا لمؤنس، فحلف ان لا بد من بیعه، فنودی علیه، فبلغ ثمنه سبعین دینارا، فابتاعه الکلواذی باسم القاهر و شهد الشهود فی العهد</w:t>
      </w:r>
      <w:r>
        <w:rPr>
          <w:rFonts w:eastAsia="IRNazanin" w:cs="IRNazanin"/>
          <w:color w:val="111111"/>
          <w:sz w:val="28"/>
          <w:szCs w:val="28"/>
          <w:rtl w:val="true"/>
          <w:lang w:bidi="fa-IR"/>
        </w:rPr>
        <w:t>.</w:t>
      </w:r>
      <w:bookmarkStart w:id="322" w:name="pg16714_183955"/>
    </w:p>
    <w:p>
      <w:pPr>
        <w:pStyle w:val="Heading3"/>
        <w:numPr>
          <w:ilvl w:val="2"/>
          <w:numId w:val="1"/>
        </w:numPr>
        <w:rPr/>
      </w:pPr>
      <w:bookmarkStart w:id="323" w:name="__RefHeading___Toc2369120_73709187"/>
      <w:bookmarkStart w:id="324" w:name="_Toc119"/>
      <w:bookmarkEnd w:id="322"/>
      <w:bookmarkEnd w:id="323"/>
      <w:r>
        <w:rPr>
          <w:rtl w:val="true"/>
        </w:rPr>
        <w:t>سنه احدی و عشرین و ثلاثمائة</w:t>
      </w:r>
      <w:bookmarkEnd w:id="324"/>
    </w:p>
    <w:p>
      <w:pPr>
        <w:pStyle w:val="Heading4"/>
        <w:numPr>
          <w:ilvl w:val="3"/>
          <w:numId w:val="1"/>
        </w:numPr>
        <w:rPr/>
      </w:pPr>
      <w:bookmarkStart w:id="325" w:name="__RefHeading___Toc2369122_73709187"/>
      <w:bookmarkStart w:id="326" w:name="_Toc120"/>
      <w:bookmarkEnd w:id="325"/>
      <w:r>
        <w:rPr>
          <w:rtl w:val="true"/>
        </w:rPr>
        <w:t>[</w:t>
      </w:r>
      <w:r>
        <w:rPr>
          <w:rtl w:val="true"/>
        </w:rPr>
        <w:t>أخبار متفرقة</w:t>
      </w:r>
      <w:r>
        <w:rPr>
          <w:rtl w:val="true"/>
        </w:rPr>
        <w:t>]</w:t>
      </w:r>
      <w:bookmarkEnd w:id="32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ابن مقله علی جماعه من العمال، منهم النوبختی إسحاق بن اسماعیل، و علی الکلواذی، و عتب علیه انه لم یراع اهله وقت غیبته، و أخذ خطه بمائتی الف دینار، و سلمه الی ابی بکر بن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بنی البریدی، و ضمن اعمالهم محمد بن خلف النیرمانی بزیادة ثلاثمائة الف دینار، و ضمن له ابن قرابه ان یصادرهم علی ستمائه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ابو عبد الله البریدی یداری محمد بن خلف، و یعرفه انه یعمل بین یدیه فرفهه من بین اخوته و توصل ابو عبد الله حتی ضمنه ابن قرابه و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البریدی الی ابن مقله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من ابن خلف انه یطلب الوزارة، فانفذ خدمه و حجابه للقبض علیه، فهزمهم محمد بن خلف، و حصلهم فی بیت، و اقفل علیهم بابه، و تسور السطوح و هرب، فلم یظهر الا بعد عزل 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البریدی الی الاهواز بتوسط ابن قرابه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مقله یعادی أبا الخطاب بن ابی العباس بن الفرات، فلم یجد للقبض علیه طریقا، لأنه ترک التصرف منذ عشرین سنه، و لزم منزله و قنع بدخول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مقله استسعفه ایام نکبته، فاعتذر بالإضافة و لم یسعفه، فأظهر ابو الخطاب اولاده و دعا اولاد ابن مقله، فعادوا الی ابیهم و اخبروه بزینته 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قصده للسلام، فقبض علیه و طالبه بثلاثمائة الف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یحتج علی الوزیر و قد ترکت التصرف من عشرین سنه؟ و فی حال تصرفی کنت الزم الصحة، و لی علی الوزیر حقوق، مثله لا ینساها، و لو لا تهجینه لی لقد کنت اظهر خطوطا له عندی قبل هذه الحال، و ما ارید من رعایتها الا السلامة، و ان کان یعتقد اننی ورثت من ابی مالا فاننا کنا جماعه اولاد، و لو کان شیء لتقاسمناه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مقله للخصیبی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عاقبه، فعوقب، فلم یذعن،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عنقه، فقال للسیاف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الی القبله، و أخذ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مؤنس و قد بلغه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طریق لک علی رجل لم یعمل منذ سنه تسع و تسعین و مائتین، و توسط امره علی عشره آلاف دینار، و صرفه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ابن شیرزاد حال هارون بن غریب، علی مصادره بثلاثمائة الف دینار، و عنی به مؤنس المظفر، فقبلت مصادرته و قلد اعمال ماه الکوفه و 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هارون بواسط، ففارقه عبد الواحد بن المقتدر و محمد بن یاقوت و أبناء رائق و سرور و مفلح، و قصدوا السوس، و اخرجوا البلاد فی طریقهم، و أقاموا بسوق الاهواز، فنفذ لحربهم بلیق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بدر الخرشنی فی الماء و کوتب احمد بن نصر القشوری، و هو یتقلد البصره فلما تحصلت الجیوش بواسط، تغیر اصحاب ابن یاقوت علیه، و صاحب البریدی بلیق، و ضمن تستر عسکره، و عمل بالاهواز کل عظیم من المصادرات، و أخذ الأمتعة و اتی بعده البریدی فعمل کعمله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عبد الله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انحلال امر بلیق هممت بالتغلب، و صار بین محمد بن یاقوت و بلیق نهر، فحلف بلیق لمحمد بالا یناله من جهته سوء إذا عبر الیه، فعبر الیه محمد، فی غلام واحد، و انفرد و حلف کل واحد منهما لصاحبه، فاصطلحا علی ان یسیرا الی الحضره و یکون بینهما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البریدی علی ابن الطبری کاتب بلیق، بان یخاطب استاذه فی القبض علی محمد فلما خاطبه،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لاخفر أمانتی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بلیق بتستر البریدی، فعمل بها کل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ابن یاقوت، و تبعه بلیق الی مدینه السلام، فلما دخل بلیق خلع القاهر علیه و طوقه و سوره، و اطلق املاک ابن رائق و محمد بن یاقوت و مفلح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اقطاعاتهم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بیعت دار الوزارة بالمخرم، و کانت قدیما لسلیمان بن وهب، و ذرعها اکثر من ثلاثمائة الف ذراع، و قطعت و صرف ثمنها فی مال البیعه للقاهر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من مصر بموت تکین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ابن مقله بانفاذ علی بن عیسی، فجاءه لیلا و استشفع الی کرمه به، و عرفه کبر سنه، فأعفاه عن الشخوص لما تذلل له، و هم بتقبیل یده، فمنعه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کتاب محمد بن تکین، یخطب مکان ابیه، فأجیب الیه، فشغب الجند علیه بمصر و هزموه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انحرف ابن مقله عن محمد بن یاقوت، و مکن فی قلب مؤنس المظفر و بلیق و علی ابنه انه فی تدبیر علیهم مع القاهر علیهم و ان رسوله فی ذلک عیسی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مؤنس بعلی بن بلیق الی دار الخلافه، و هجم غلمانه علی عیسی الطبیب، فاخذوه من بین یدی القاهر، و نفاه مؤنس من وقته الی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محمد بن یاقوت، و وکل مؤنس بدار القاهر، و امر بتفتیش کل من یدخل إلیها، حتی فتش لبنا مع احدی الجواری و خاف ان تکون فیه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المحبوسین فیها، و سلم والده المقتدر الی والده علی بن بلیق، فاقامت عندها مرهفه عشره ایام، و ماتت بعد ذلک و حملت الی التربة بالرصافة فدفنت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 ابن مقله الضیاع و الاملاک السلطانیه، لتمام مال البیعه بألفی الف و أربعمائة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بالقبض علی البر بهاری و رئیس الحنابله، فهرب، و قبض علی جماعه من کبار اصحابه، و نفاهم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فی یوم مطیر، مع جنازة ابی هاشم عبد السلام ابن محمد بن عبد الوهاب الجبائی، الی باب البستان، فإذا نحن بجنازة معها جماعه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ابی بکر بن درید، فبکینا علی الکلام و الأدب و ذلک فی سنه احدی و عشرین و ثلاثمائة</w:t>
      </w:r>
    </w:p>
    <w:p>
      <w:pPr>
        <w:pStyle w:val="BookText"/>
        <w:rPr/>
      </w:pPr>
      <w:r>
        <w:rPr>
          <w:rFonts w:ascii="IRNazanin" w:hAnsi="IRNazanin" w:eastAsia="IRNazanin"/>
          <w:color w:val="111111"/>
          <w:sz w:val="28"/>
          <w:sz w:val="28"/>
          <w:szCs w:val="28"/>
          <w:rtl w:val="true"/>
          <w:lang w:bidi="fa-IR"/>
        </w:rPr>
        <w:t>فاما ابو هاشم فبینه و بین ابی بکر بن درید اثنا عشر سنه، و له الکتب المشهوره فی الکلام و فی الرد علی ابن الراوندی و الملحده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بعض اصحابه عن مساله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الصاحی بموضع رجلی السکران اعرف من السکران بموضع رجلی نفسه، یعنی ان العالم اعلم بمقدار ما یحسنه الجاهل من الجاهل بقدر ما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بکر بن درید، فهو صاحب کتاب الجمهرة، و هو اشعر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المقصورة، نقلت من خط التمیمی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 من اجلک من ضنی و سائر العواد اشراکی</w:t>
      </w:r>
    </w:p>
    <w:p>
      <w:pPr>
        <w:pStyle w:val="BookText"/>
        <w:rPr/>
      </w:pPr>
      <w:r>
        <w:rPr>
          <w:rFonts w:ascii="IRNazanin" w:hAnsi="IRNazanin" w:eastAsia="IRNazanin"/>
          <w:color w:val="111111"/>
          <w:sz w:val="28"/>
          <w:sz w:val="28"/>
          <w:szCs w:val="28"/>
          <w:rtl w:val="true"/>
          <w:lang w:bidi="fa-IR"/>
        </w:rPr>
        <w:t>و لست اشکوک الی عائد اخاف ان اشکو الی شاکی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حمراء قبل المزج صفراء بعده أتت بین ثوبی نرجس و شقائق</w:t>
      </w:r>
    </w:p>
    <w:p>
      <w:pPr>
        <w:pStyle w:val="BookText"/>
        <w:rPr/>
      </w:pPr>
      <w:r>
        <w:rPr>
          <w:rFonts w:ascii="IRNazanin" w:hAnsi="IRNazanin" w:eastAsia="IRNazanin"/>
          <w:color w:val="111111"/>
          <w:sz w:val="28"/>
          <w:sz w:val="28"/>
          <w:szCs w:val="28"/>
          <w:rtl w:val="true"/>
          <w:lang w:bidi="fa-IR"/>
        </w:rPr>
        <w:t>حکت وجنه المعشوق صرفا فسلطوا علیها مزاجا فاکتست لون عاشق</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یروعنی بالتجنی من أراه مکان روحی منی</w:t>
      </w:r>
    </w:p>
    <w:p>
      <w:pPr>
        <w:pStyle w:val="BookText"/>
        <w:rPr/>
      </w:pPr>
      <w:r>
        <w:rPr>
          <w:rFonts w:ascii="IRNazanin" w:hAnsi="IRNazanin" w:eastAsia="IRNazanin"/>
          <w:color w:val="111111"/>
          <w:sz w:val="28"/>
          <w:sz w:val="28"/>
          <w:szCs w:val="28"/>
          <w:rtl w:val="true"/>
          <w:lang w:bidi="fa-IR"/>
        </w:rPr>
        <w:t>مشبه للهلال و الظبی و الغصن بوجه و مقله و تثنی</w:t>
      </w:r>
    </w:p>
    <w:p>
      <w:pPr>
        <w:pStyle w:val="BookText"/>
        <w:rPr/>
      </w:pPr>
      <w:r>
        <w:rPr>
          <w:rFonts w:ascii="IRNazanin" w:hAnsi="IRNazanin" w:eastAsia="IRNazanin"/>
          <w:color w:val="111111"/>
          <w:sz w:val="28"/>
          <w:sz w:val="28"/>
          <w:szCs w:val="28"/>
          <w:rtl w:val="true"/>
          <w:lang w:bidi="fa-IR"/>
        </w:rPr>
        <w:t>جمع الله شهوة الخلق فیه فهو فی الحسن غایة المتمنی</w:t>
      </w:r>
    </w:p>
    <w:p>
      <w:pPr>
        <w:pStyle w:val="BookText"/>
        <w:rPr/>
      </w:pPr>
      <w:r>
        <w:rPr>
          <w:rFonts w:ascii="IRNazanin" w:hAnsi="IRNazanin" w:eastAsia="IRNazanin"/>
          <w:color w:val="111111"/>
          <w:sz w:val="28"/>
          <w:sz w:val="28"/>
          <w:szCs w:val="28"/>
          <w:rtl w:val="true"/>
          <w:lang w:bidi="fa-IR"/>
        </w:rPr>
        <w:t>ا من العدل ان ارق و یجفونی و اشتاقه و یصیر عنی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تم تدبیر القاهر علی مؤنس، و انعکس ما دبره مع ابن مقله من القبض علی القاهر، و ذلک انه لما عومل بما ذکرناه، و ضیق علیه التضییق الذی شرحناه راسل الساجیه و ضربهم علی مؤنس و بلیق، و ضمن لهم الضمانات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اختیار قهرمانه القاهر، تخرج من الدار، و تتوصل الی ان تمضی لیلا الی ابی جعفر محمد بن القیم بن عبید الله و تشاوره فی امور القاهر</w:t>
      </w:r>
      <w:bookmarkStart w:id="327" w:name="pg16714_183959"/>
    </w:p>
    <w:p>
      <w:pPr>
        <w:pStyle w:val="BookText"/>
        <w:rPr/>
      </w:pPr>
      <w:bookmarkEnd w:id="327"/>
      <w:r>
        <w:rPr>
          <w:rFonts w:ascii="IRNazanin" w:hAnsi="IRNazanin" w:eastAsia="IRNazanin"/>
          <w:color w:val="111111"/>
          <w:sz w:val="28"/>
          <w:sz w:val="28"/>
          <w:szCs w:val="28"/>
          <w:rtl w:val="true"/>
          <w:lang w:bidi="fa-IR"/>
        </w:rPr>
        <w:t>و عزم ابن مقله و بلیق و ابو الحسن بن هارون علی خلع القاهر، و تولیه ابی احمد بن المکتفی بالله، فاشار علیهم مؤنس بالتمهل، و امرهم بالتلبث الی ان ینبسط القاهر، ثم یقبضون علیه، فاتفق لبلیق ان خادمه صدمه فی المیدان صدمه اعتل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ابن مقله بمکاتبه القاهر، یعلمه ان القرمطی قد وافی الکوفه، و قد قررت انا و مؤنس مع علی بن بلیق الخروج الیه، و أمرناه بلقاء امیر المؤمنین فی لیلتنا هذه و کان قصدهم انه إذا وصل الیه، قبض علیه، و اتبع الرقعة بأخری تتضمن الحال، فاستراب القاهر، و خاف ان تکون حیله و نم الخبر الیه من جهة طریف السبکری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العصر، حضر ابن بلیق منتبذا، و معه عدد یسیر من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الظاهر قد ارسل الساجیه یحضرون بالسلاح، و شتموا علیا، و عملوا علی القبض علیه، فحامی غلمانه عنه و طرح نفسه من الروشن الی الطیار، و عبر و استتر من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ابن مقله و ابن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بلیق لیعتذر لابنه، فقبض علیه القاهر، و راسل مؤنسا و اعلمه الحال و ساله فی الحضور، فاعتذر بثقل الحرکة، فعاوده فی السؤال فی الحضور، فاستقبح له طریف السبکری التأخر، فلما حصل فی دار السلطان قبض علیه، فکانت وزارة ابن مقله للقاهر تسعه اشهر و ثلاثة ایام</w:t>
      </w:r>
      <w:r>
        <w:rPr>
          <w:rFonts w:eastAsia="IRNazanin" w:cs="IRNazanin"/>
          <w:color w:val="111111"/>
          <w:sz w:val="28"/>
          <w:szCs w:val="28"/>
          <w:rtl w:val="true"/>
          <w:lang w:bidi="fa-IR"/>
        </w:rPr>
        <w:t>.</w:t>
      </w:r>
    </w:p>
    <w:p>
      <w:pPr>
        <w:pStyle w:val="Heading4"/>
        <w:numPr>
          <w:ilvl w:val="3"/>
          <w:numId w:val="1"/>
        </w:numPr>
        <w:rPr/>
      </w:pPr>
      <w:bookmarkStart w:id="328" w:name="__RefHeading___Toc2369124_73709187"/>
      <w:bookmarkStart w:id="329" w:name="_Toc121"/>
      <w:bookmarkEnd w:id="328"/>
      <w:r>
        <w:rPr>
          <w:rtl w:val="true"/>
        </w:rPr>
        <w:t>وزارة ابی جعفر محمد بن القاسم</w:t>
      </w:r>
      <w:bookmarkEnd w:id="329"/>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القاهر الی ابی جعفر محمد بن القاسم بن عبید الله، فاستحضره فی مستهل شعبان و قلده وزارته، و خلع علیه یوم الاثنین ثالث شعبان خلع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القاهر من یومه من استقدم عیسی المتطبب 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 دار ابن مقله بباب البستان فطرح فیها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محمد بن یاقوت و صار الی دار السلطان، و خدم فی الحجبة، ثم علم کراهیة طریف و الساجیه و الحجریه له، فاحتال فی الهرب و استتر، و انحدر الی ابیه بفارس و جلس بزی الصوفیة فی الماء و رکب البحر، و وافی مهروبان، و جاء لیلا الی ارجان،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علی ابی العباس بن دینار، و انفذ الیه أبوه مالا و کسوه، و تلاحق به اصحابه، و قلده القاهر کور الاهواز ثم أصبهان و استحجب القاهر سلامه الطولونی، و قلد أبا العباس احمد بن خاقان الشرطه بجانبی بغداد، و أخذ القاهر أبا احمد بن المکتفی من دار عبد الله بن الفتح، فسد علیه باب البیت، و عرف باستتار علی بن بلیق فی دار، فانفذ من کبسها فاستتر فی تنور، فاطبق علیه غطاءه، فتأخر بعض الرجال عن اصحابه حین لم یجدوه، و اتی الی التنور، ففتحه و ظن ان فیه خبزا یابسا، فلما رآه صاح، فعاد اصحابه فاخذوه، و ضرب بین یدی القاهر، و ادی عشره آلاف دینار،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الوزیر ابو جعفر علی أخیه الحسین، بعد ان امنه و نفاه الی الرقة،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یعتقد مذهب ابن ابی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رجال مؤنس و بلیق شغبوا و قصدوا دار الوزیر ابی جعفر فاحرقوا 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القاهر یذبح علی بن بلیق، و انفذه الی ابیه، فلما رآه بکی ثم ذبح بلیق، و انفذ راسیهما الی مؤنس، فلما رآهما لعن قاتلهما، فذبح کما تذبح الشاه، و اخرج الرؤوس فی ثلاث طسوت حتی شاهدها الناس و أعیدت الی خزانه الرءوس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وزن راس مؤنس بعد تفریغ دماغه سته أرطال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القاهر امر ابن مقله، حین أخذ من الاستتار فاطلقه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الوزیر علی ابی جعفر بن شیرزاد، و أخذ خطه بعشرین الف دینار و کبس علی بنی البریدی فلم یوجدوا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 القاهر علی بن عیسی و قلده واسطا و سقی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القاهر علی الوزیر محمد بن القاسم، فکانت وزارته ثلاثة اشهر و 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من داره ابو یوسف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استدعی القاهر عبد الوهاب بن عبید الله الخاقانی و إسحاق بن علی القنانی، علی ان یولی أحدهما الوزارة، و جلس القواد بین أیدیهما، فخرجت رساله بالقبض</w:t>
      </w:r>
      <w:bookmarkStart w:id="330" w:name="pg16714_183961"/>
    </w:p>
    <w:p>
      <w:pPr>
        <w:pStyle w:val="BookText"/>
        <w:rPr/>
      </w:pPr>
      <w:bookmarkEnd w:id="330"/>
      <w:r>
        <w:rPr>
          <w:rFonts w:ascii="IRNazanin" w:hAnsi="IRNazanin" w:eastAsia="IRNazanin"/>
          <w:color w:val="111111"/>
          <w:sz w:val="28"/>
          <w:sz w:val="28"/>
          <w:szCs w:val="28"/>
          <w:rtl w:val="true"/>
          <w:lang w:bidi="fa-IR"/>
        </w:rPr>
        <w:t>علیهما و إدخالهما المطبق ثم وجه الی سلیمان بن الحسن، و استحضره للوزارة، فحضر، و تلقاه القواد و قبلوا یده، و وجه بمن قبض علیه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الی الفضل بن جعفر و استدعاه لیستوزره، فاستتر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استدعی الخصیبی، و خلع علیه، و کتب للبریدیین أمانا، بعد ان صادر أبا یوسف علی اثنی عشر الف الف درهم و لما أتاه عبد الله، عاتبه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شمت أم أخی و هی أمی، و حقوقی علیک توجب صیانتها عن الذکر القبیح،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مضی، فاننی لم املک نفسی، و قد وصفتک لأمیر المؤمنین و لا بد من الفی الف درهم فقال ابو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اعتبتنی ایها الوزیر، و احسنت التلاقی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بحیاتی علیک، اکتب خطک بهذا المبلغ، فکتب به خطه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البریدی الی واسط، و عقدها القاهر علیه بثلاثة عشر الف درهم، و أتاها و بها علی بن عیسی، و قد عمرها، و قال عیسی المتطبب للبریدی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القاهر یرید القبض علیک فاستتر، و لم یظهر حتی خلع القاهر </w:t>
      </w:r>
      <w:r>
        <w:rPr>
          <w:rFonts w:eastAsia="IRNazanin" w:cs="IRNazanin"/>
          <w:color w:val="111111"/>
          <w:sz w:val="28"/>
          <w:szCs w:val="28"/>
          <w:rtl w:val="true"/>
          <w:lang w:bidi="fa-IR"/>
        </w:rPr>
        <w:t>.</w:t>
      </w:r>
    </w:p>
    <w:p>
      <w:pPr>
        <w:pStyle w:val="Heading4"/>
        <w:numPr>
          <w:ilvl w:val="3"/>
          <w:numId w:val="1"/>
        </w:numPr>
        <w:rPr/>
      </w:pPr>
      <w:bookmarkStart w:id="331" w:name="__RefHeading___Toc2369126_73709187"/>
      <w:bookmarkStart w:id="332" w:name="_Toc122"/>
      <w:bookmarkEnd w:id="331"/>
      <w:r>
        <w:rPr>
          <w:rtl w:val="true"/>
        </w:rPr>
        <w:t>وزارة الخصیبی</w:t>
      </w:r>
      <w:bookmarkEnd w:id="332"/>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مقله، یراسل الساجیه و الحجریه فی استتاره، و یضریهم علی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الحسن بن هارون یلقاهم لیلا بزی السؤال، و فی یده زبیل حتی تمت له الحیله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لمنجم کان یخدم سیما مائتی دینار، حتی قال له من طریق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یخاف علیه من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باستیلاء اصحاب ابن رائق علی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الخصیبی ما عول علیه الحجریه و الساجیه، من قصد دار السلطان،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فانفذ عیسی المتطبب الی القاهر لیخبره بالحال، فوجده نائما مخمورا، و اجتهد فی انباهه فلم ینتبه لشدة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سیما بهم، و رکبوا معه الی دار السلطان، و رتب علی کل باب من أبوابها جماعه من الحجریه و الساجیه، و امرهم بالهجوم فی وقت عینه، و هجم من باب العامه، فوقف به و دخل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الخصیبی فی زی امراه و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سلامه الی مشرعه الساج و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 القاهر بالحال، انتبه من سکره، و افاق، و هرب الی سطح حمام فی دور الحرم، و وقع فی ایدیهم خادم صغیر، فضربوه بالدبابیس، حتی دلهم علی موضعه، فاخذوه و علی راسه مندیل دیبقی و بیده سیف مجرد، و اجتهدوا به فی النزول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عبیدک و ما نرید غیر التوثق لأنفسنا و هو ممتنع حتی فوق الیه احدهم سهما،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قبضوا علیه ضحوه یوم الأربعاء لست خلون من جمادی الآخرة سنه اثنتین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الی محبس طریف السبکری فکسروا قیده، و حبسوا القاهر مکانه، و وکلوا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ظفروا بزیزک خادمه، و عیسی المتطبب و اختیار القهرمانه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استدلوا علی الموضع الذی فیه ابو العباس محمد بن المقتدر، فدلهم علی مکانه خادم، فوجدوه و والدته معتقلین، ففتحوا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النهب ببغداد</w:t>
      </w:r>
      <w:bookmarkStart w:id="333" w:name="pg16714_183963"/>
    </w:p>
    <w:p>
      <w:pPr>
        <w:pStyle w:val="Heading4"/>
        <w:numPr>
          <w:ilvl w:val="3"/>
          <w:numId w:val="1"/>
        </w:numPr>
        <w:rPr/>
      </w:pPr>
      <w:bookmarkStart w:id="334" w:name="__RefHeading___Toc2369128_73709187"/>
      <w:bookmarkStart w:id="335" w:name="_Toc123"/>
      <w:bookmarkEnd w:id="333"/>
      <w:bookmarkEnd w:id="334"/>
      <w:r>
        <w:rPr>
          <w:rtl w:val="true"/>
        </w:rPr>
        <w:t>خلافه الراضی بالله ابی العباس محمد بن المقتدر</w:t>
      </w:r>
      <w:bookmarkEnd w:id="335"/>
    </w:p>
    <w:p>
      <w:pPr>
        <w:pStyle w:val="BookText"/>
        <w:rPr/>
      </w:pPr>
      <w:r>
        <w:rPr>
          <w:rFonts w:ascii="IRNazanin" w:hAnsi="IRNazanin" w:eastAsia="IRNazanin"/>
          <w:color w:val="111111"/>
          <w:sz w:val="28"/>
          <w:sz w:val="28"/>
          <w:szCs w:val="28"/>
          <w:rtl w:val="true"/>
          <w:lang w:bidi="fa-IR"/>
        </w:rPr>
        <w:t>رحمه الله</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ظلوم و کانت مده خلافته ست سنین و عشره اشهر و عشره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اجلسه الساجیه و الحجریه علی السریر، و بایع له القواد و بدر الخرشنی، و لقب بالراضی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استحضر علی بن عیسی و أخاه عبد الرحمن، و شاورهما، فعرفه ابو الحسن ان سبیله ان یعقد لواء لنفسه، علی رسم الخلفاء، ففعل ذلک، و استحفظ باللواء فی الخزانه و تسلم خاتم الخلافه، و هو خاتم فضه و فصه حدید صینی، علیه مکتوب ثلاثة اسطر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 القاهر بمن طالبه بتسلیم خاتمه الیه، و کان فصه یاقوتا احمر و علیه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محمد الامام القاهر بالله امیر المؤمنین یثق فامر ان یسلم الی نقاش حاذق فمحاه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القاضی ابو الحسین و القاضی ابو محمد الحسن بن عبد الله بن ابی الشوارب، فامتنع ان یخلع نفسه، فقال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اخلعوه فان افعاله مشهوره و اعماله معروفه و سمل فی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البیعه للراضی علی بن عیسی و اخوه، و سال الراضی علی بن عیسی ان یتقلد الوزارة فاستعفاه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أفی بالأمر، و اشار بابن مقله، و کان مستترا و کتب له أمانا فظهر</w:t>
      </w:r>
      <w:bookmarkStart w:id="336" w:name="pg16714_183964"/>
    </w:p>
    <w:p>
      <w:pPr>
        <w:pStyle w:val="Heading4"/>
        <w:numPr>
          <w:ilvl w:val="3"/>
          <w:numId w:val="1"/>
        </w:numPr>
        <w:rPr/>
      </w:pPr>
      <w:bookmarkStart w:id="337" w:name="__RefHeading___Toc2369130_73709187"/>
      <w:bookmarkStart w:id="338" w:name="_Toc124"/>
      <w:bookmarkEnd w:id="336"/>
      <w:bookmarkEnd w:id="337"/>
      <w:r>
        <w:rPr>
          <w:rtl w:val="true"/>
        </w:rPr>
        <w:t>وزارة ابن مقله</w:t>
      </w:r>
      <w:bookmarkEnd w:id="33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الناس الیه، و هو فی دار ابن عبدوس الجهشیاری، فهنئوه و خلع علیه خلع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الاستتار مفلح الأسود، خادم المقتدر، و سرور و فلفل و الحسین ابن هارون، و ابو بکر بن قرابه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صاروا الی ابی علی و هنئوه، و قال ابن مقله لما أتاه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مستترا فی دار ابی الفضل بن ماری النصرانی، فسعی بی القاهر، قبل زوال امره بشهرین، و عرف موضعی، و انی لجالس و قد مضی نصف اللیل اتحدث مع ابن ماری، أخبرتنا زوجته ان الشارع قد امتلا بالمشاعل و الشمع و الفرسان، فطار عقلی، و ادخلنی ابن ماری بیت تبن، و کبست الدار و فتشوها، و دخلوا بیت التبن و فتشوه بایدیهم، فلم اشک اننی مأخوذ، و عهدت و عاهدت الله تعالی علی انه ان نجانی من ید القاهر بالله، ان انزع عن ذنوب کثیره، و اننی ان تقلدت الوزارة امنت المستترین، و اطلقت ضیاع المنکوبین، و وقفت وقوفا علی الطالبیین، فما استتم نذری، حتی خرج القوم و انتقلت الی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نزع من الخلع، حتی و فی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 ثوابه فی خلع القاهر کتابا قرئ علی المنابر و اطلق ابن مقله المحبوسین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الراضی بالله الشرطه ببغداد بدرا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زیرک القاهری قد اجمل عشره الراضی وقت اعتقاله، فکافاه بان قلده امر حرمه و 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ابن مقله عیسی المتطبب الی بنی البریدی فأخذوا منه ثلاثین الف دینار، ارتفق بها منهم، و ردوه علی ابن مقله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امتنع من أداء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یعترف القاهر بشیء سوی خمسین الف دینار، ففرقها الراضی فی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ابن مقله أبا الفتح الفضل بن جعفر خلافته علی سائر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أبا عبد الله البریدی خوزستان، و قلد اخوته البصره و السوس و   جندیسابور و کور دجلة و بادوریا و الأنبار و بیرسیر و قطربل و مسکن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الی علی بن خلف بن طیاب باقراره علی فارس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الحسن بن هارون ما قلده علی بن عیسی من اعمال واسط بمائه الف کر شعیر و عشره آلاف کر أرز و أربعمائة کر سمسم و الف الف و أربعمائة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القراریطی کتابه ابن یاقوت الزمام و دیوان الفرات، فسفر حینئذ لصاحبه محمد بن یاقوت فی الحجبة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سماء خمسه عشر الف دینار، حتی عرف الراضی بالله انهم لا یریدون غیر محمد بن یاقوت، و انفق هذا الوجه بحجه علی القواد مائه الف و عشرین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 ابن مقله، لأنه استدعی ابن رائق و هو بالباسیان لذلک و لم یمکنه تغییره، فلما صار ابن رائق بالمدائن، امره الراضی بالانحدار الی واسط، و أضافها الی اعماله بالبصرة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یاقوت برامهرمز عازما علی التوجه الی أصبهان، فکوتب بالاصعاد، فالتقی ابن یاقوت فی طیارة و ابن رائق فی حدیدیه، فسلم کل واحد منهما علی صاحبه إیماء من غیر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ابن یاقوت الحجریه و الساجیه، و دخل علی الراضی، فخلع علیه و قلده الحجبة، و صار الیه الناس الی داره بالزاهر، و لم یقم لأحد الا لابن مقله و لعلی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استولی ابن یاقوت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ابن مقله مع کاتبه القراریطی، و بقی متعطلا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خطوط البریدیین بمائه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هارون بن غریب بالدینور، فعرف الحال بینهما، و هی علی عشره فراسخ من بغداد، عازما علی ان یتقلد الجیش، فکره الناس ذلک و استحضر ابن یاقوت ابن شیرزاد، و اوصله الی الراضی بالله، حتی حمله رساله الیه، یأمره بالرجوع الی الدینور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و معه القراریطی، فالتقی به بجسر النهروان، فلم یقبل،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جعل ابن یاقوت أحق بالرئاسه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یجلس بین یدی، و انا نسیب امیر المؤمنین، و قال القراریطی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انک رسول لقتلتک، فانصرفا الی بغداد و استخرج هارون اموال طریق خراسان فعسف الرعیة و ظلمهم و سار ابن یاقوت فی الحین الی القنطرة فنزلها، و انفذ ابن شیرزاد برسالة جمیله، و عرض علیه تسییب الأموال علی النهروانات 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کثیر من الجند الی هارون مستأمنین، و اشتد القتال و ابن یاقوت یقرا فی مصحف و یسبح، و هو فی عدد قلیل، حتی انهزم اصحابه، و نهب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هارون ان محمدا قد عبر قنطره نهر بین، فبادر وحده لیاسره، فتمطر به فرسه فسقط عنه فی ساقیه، فلحقه غلام ابیه یمن الغربی، فضربه ضربه عظیمه و بادر غلام اسود فذبحه و رفع راسه، فتفرق اصحابه، و نهب الحجریه و الساجیه سوادهم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ابن یاقوت بتکفینه، و دفن بهرس من غیر ان یصلی علیه، و دخل بغداد، و بین یدیه راسه و رءوس اصحابه، فامر الراضی بنصبهما علی 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والده الراضی، سالت ان تحمل جثته و یدفن راسه فی تربته بقصر عیسی، فأجابها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ابن مقله لابنه ابی الفتح أمانا من الراضی، و قطع امره علی ثلاثین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هذه السنه مات ابو جعفر السجزی، و بلغ من السن مائه و اربعین سنه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راسه صحیح الحواس و البصر، منتصب الظهر، ملزز الأعضاء بغیر معاون، و قال له علی بن عیسی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قطعت مالک لکذبک فی سنک،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الوزیر استدع الجرائد من سر من رای، فإنک تجد اسمی فیها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من کان قبلی و بعدی، فوجد الأمر کما قال و قال ابن ابی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 و اهله و هم معمرون و حکی انه یذکر دخول هرثمة و هو فی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الراضی تولیه محمد بن الحسن بن ابی الشوارب، القضاء بمدینه المنصور، کما کان یتولی ذلک أبوه، فشفع محمد بن یاقوت فی امر ابی الحسن، حتی لم یغیر علیه، و کتب عهده حتی زال الارجاف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ابو یوسف البریدی اعمال واسط و الصلح و المبارک، و استخلف علیها الحسین بن علی النوبختی، و کان یتقلدها لهارون بن غریب، و کان عفیفا خبیرا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مقله قد احدر الخصیبی و سلیمان بن الحسن الی البصره، و امر البریدی بنفیهما فی البحر، فخف بهما لیله، فکادا یغرقان و ایسا من الحیاه، فقال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اننی استغفرک من کل ذنب و خطیئة و اتوب إلیک من معاوده معاصیک الا من مکروه ابی علی بن مقله ان قدرت علیک جازیته عن لیلتی هذه و ما حل بی منه فیها، و تناهیت فی الإساءة الیه،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الموضع و أنت معاین للهلاک نقول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لاخادع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وصلا الی عمان، عدل بالخصیبی الی سرندیب، فعرف سلیمان بن الحسن ابن وجیه خبره فامر برده الی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عزل الراضی ابن مقله و ولی عبد الرحمن بن عیسی، ضمن الخصیبی ابن مقله، فلما رآه تلفت نفسه، فاسمعه الخصیبی نهایة ما کره، و سلمه الی الدستوائی، و کان لابن مقله الیه اساءه، لأنه سلمه الی ابن البریدی حین الوی نعمته، فعمل الدستوائی بابن مقله صنوف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ابو بکر بن قرابه، فضمن عنه مائه الف دینار و الفی دینار، و دفعت الضرورة الی ان وزن ابن قرابه المال من عنده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ظهرت حال ابن ابی العزاقر، و کان یدعی ان اللاهوت قد حل فیه، و کان قد استتر عند بختیشوع بن یحیی المتطبب، و تتبع حتی قتل و قتل جماعه صدقوه</w:t>
      </w:r>
      <w:r>
        <w:rPr>
          <w:rFonts w:eastAsia="IRNazanin" w:cs="IRNazanin"/>
          <w:color w:val="111111"/>
          <w:sz w:val="28"/>
          <w:szCs w:val="28"/>
          <w:rtl w:val="true"/>
          <w:lang w:bidi="fa-IR"/>
        </w:rPr>
        <w:t>.</w:t>
      </w:r>
      <w:bookmarkStart w:id="339" w:name="pg16714_183969"/>
    </w:p>
    <w:p>
      <w:pPr>
        <w:pStyle w:val="Heading3"/>
        <w:numPr>
          <w:ilvl w:val="2"/>
          <w:numId w:val="1"/>
        </w:numPr>
        <w:rPr/>
      </w:pPr>
      <w:bookmarkStart w:id="340" w:name="__RefHeading___Toc2369132_73709187"/>
      <w:bookmarkStart w:id="341" w:name="_Toc125"/>
      <w:bookmarkEnd w:id="339"/>
      <w:bookmarkEnd w:id="340"/>
      <w:r>
        <w:rPr>
          <w:rtl w:val="true"/>
        </w:rPr>
        <w:t>سنه ثلاث و عشرین و ثلاثمائة</w:t>
      </w:r>
      <w:bookmarkEnd w:id="341"/>
    </w:p>
    <w:p>
      <w:pPr>
        <w:pStyle w:val="BookText"/>
        <w:rPr/>
      </w:pPr>
      <w:r>
        <w:rPr>
          <w:rFonts w:ascii="IRNazanin" w:hAnsi="IRNazanin" w:eastAsia="IRNazanin"/>
          <w:color w:val="111111"/>
          <w:sz w:val="28"/>
          <w:sz w:val="28"/>
          <w:szCs w:val="28"/>
          <w:rtl w:val="true"/>
          <w:lang w:bidi="fa-IR"/>
        </w:rPr>
        <w:t>فی صفر، مات ابو عبید الله ابراهیم بن عرفه بن سلیمان بن المغیره بن حبیب ابن المهلب بن ابی صفره الأزدی النحوی، المعروف بنفطویه، و مولده سنه خمسین و مائتین و صلی علیه ابو محمد البربهاری، 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مما یعلم الله ان الشقی لمن لم یرحم الله</w:t>
      </w:r>
    </w:p>
    <w:p>
      <w:pPr>
        <w:pStyle w:val="BookText"/>
        <w:rPr/>
      </w:pPr>
      <w:r>
        <w:rPr>
          <w:rFonts w:ascii="IRNazanin" w:hAnsi="IRNazanin" w:eastAsia="IRNazanin"/>
          <w:color w:val="111111"/>
          <w:sz w:val="28"/>
          <w:sz w:val="28"/>
          <w:szCs w:val="28"/>
          <w:rtl w:val="true"/>
          <w:lang w:bidi="fa-IR"/>
        </w:rPr>
        <w:t>هبه تجاوز لی عن کل مظلمه وا حسرتا من حیائی حین القاه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اهوی الملاح و اهوی ان اجالسهم و لیس لی فی حرام منهم وطر</w:t>
      </w:r>
    </w:p>
    <w:p>
      <w:pPr>
        <w:pStyle w:val="BookText"/>
        <w:rPr/>
      </w:pPr>
      <w:r>
        <w:rPr>
          <w:rFonts w:ascii="IRNazanin" w:hAnsi="IRNazanin" w:eastAsia="IRNazanin"/>
          <w:color w:val="111111"/>
          <w:sz w:val="28"/>
          <w:sz w:val="28"/>
          <w:szCs w:val="28"/>
          <w:rtl w:val="true"/>
          <w:lang w:bidi="fa-IR"/>
        </w:rPr>
        <w:t>و هکذا الحب لا اتیان معصیة لا خیر فی لذة من بعدها سقر</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اجتاز علی بن بقلی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الطریق الی درب الرواسین؟ فالتفت الی جار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الی الغلام فعل الله بغلامی و صنع احتبس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السلق تحت البقل فی اسفل البنیقه حتی اصفع هذا العاض بظرامه، فترکه ابن عرفه و انصرف و لم یجبه بشیء</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الشهر، صرف عبد الرحمن بن عیسی عن الدواوین، و احضر ابن مقله ابن شنبوذ،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انک تقرا حروفا فی القرآن بخلاف ما فی المصحف، و کان ذلک بحضره ابن مجاهد و اهل القرآن، فاعترف بقراءة ما عزی الیه من الحروف، و منها إذا نودی للصلاة من یوم الجمعه فامضوا الی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اغلظ للوزیر و للجماعة فی الکلام، و نصر ما عزی الیه، فامر به ابن مقله فضرب، فدعا علیه بتشتیت الشمل و قطع الید، و دعا علی ابن مجاهد بثکل الولد و علی الضارب له بالنار، فشوهد قطع ید ابن مقله و ثکل ابن مجاهد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استتیب عن قراءة الحروف، فتاب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الأئمة فی الجوامع لابن یاقوت، فأنکر ذلک الراضی و صرفهم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ابن مقله مع الراضی القبض علی محمد بن یاقوت، لما غلب علی الأمور، و انفرد بجبایة الأموال و تضمین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ابن یاقوت دار الخلافه عدل به الی حجره، فقبض علیه و علی کاتبه القراریطی، و نهبت دار القراریطی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الحجبة ذکی مولی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خط القراریطی بخمسمائة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یاقوت بواسط، فلما علم القبض علی ابنیه، انحدر الی السوس، فکاتبه ابن مقله بالمصیر الی فارس لفتحها و کان علی بن بویه قد تغلب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حال الأمیر ابی الحسین علی بن بویه الملقب بعد عماد الدولة، لقبه بهذا اللقب المستکفی بالله، عند وصول أخیه الأمیر ابو الحسین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قواد مزداویج بن زیار الدیلمی، فانفذه لیستحث له مالا فی الکرج، فأتاها فاخذ منها خمسمائة الف درهم، و صار الی همذان ففتحها عنوه، و قتل کثیرا من أهلها، ثم صار الی أصبهان فترکها علیه المظفر بن یاقوت مسالما، و لم یلبث بها علی بن بویه حتی اخرجه منها اصحاب مزداویج، فصار الی ارجان و کاتب یاقوت،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خاطبه بالاماره، و ساله ان یقبله، و کان قد استخرج من ارجان مائتی الف دینار، و وجد کنوزا کثیره، و اشتدت شوکته، و صار فی الف، و خرج الیه یاقوت فی بضع عشره آلاف من الغلمان الحجریه و غیرهم، فسأله علی بن بویه ان یفرج له عن الطریق لینصرف الی باب السلطان، فمنعه، و طمع فیه لقله عدده و ما معه من المال، و لقیه علی باب اصطخر، و نصر یاقوت فی یومین علیه، و واقعه فی الیوم الثالث، و هو یوم الخمیس لاثنتی عشره لیله بقیت من جمادی الآخرة سنه اثنتین و عشرین و ثلاثمائة، و حمل ابو الحسین احمد بن بویه معز الدولة، فی ثلاثین رجلا، علی یاقوت حمله صادقه، فهزم یاقوت الی شیراز، و لم یصدق بهزیمته، بل ظنها مکیده حتی عرف ذلک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وراءه، و اقام علی فرسخ من شیراز، و دخل معز الدولة فی ثمانین من الدیلم فقتل من السودان ألفا، و نادی فی اصحاب یاقوت 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یاقوت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ملک عماد الدولة شیراز، طالبه اصحابه بالمال، و کان مملقا، فخاف من فساد امره، فاستلقی علی ظهره فی مجلس من دار یاقوت و خلا فیه مفکرا، فرای حیه قد خرجت من سقف منه الی سقف، فخاف ان تسقط علیه إذا نام، فامر الفراشین بالصعود، فوجدوا غرفه بین سقفین، فأمرهم بفتحها، فوجدوا بها صنادیق فیها خمسمائة الف دینار، فقویت نفسه، و استدعی خیاطا اطروشا لیخیط له ثیابا، و کان الخیاط موصوفا بالحذق، و کان یخدم یاقوتا فلما خاطبه فی تقطیع الثیاب، حلف فی الجواب انه لا ودیعة عنده سوی اثنی عشر صندوقا لا یدری ما فیها، فعجب، فوجه بمن حملها و عجب من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الراضی بالله یسأله ان یقاطعه علی فارس بثمانیة آلاف درهم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الیه ابن مقله أبا الحسین بن ابراهیم المالکی الکاتب، و معه خلع و لواء، و امره ابن مقله الا یسلم ذلک الیه الا عند تعجیل المال، فلما قاربه تلقاه علی فرسخ، و أخذ منه الخلع فلبسها و دخل شیراز، و اللواء بین یدیه، و لم یدفع الی المالکی شیئا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بشیراز، فحمل تابوته الی بغداد فی رجب سنه ثلاث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علی بن خلف بن طیار بغداد، فقبض علیه ابن مقله، و صادره علی ثلاثمائة الف دینار، و انفذ الیه بابی الحسن احمد بن محمد بن میمون صاحب بیت المال،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مائه الف دینار، فحطها من الجمله، و اکتب الخط بالباقی، فقال علی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جهة هذا الدین؟ فعاد ابن میمون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الوزیر، تذکر و انا بشیراز و قد سألتک علی ابی طالب بدر بن علی النوبندجانی من خراجه خمسمائة الف درهم فامتنعت، و عاودتک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حططتها عوضتک عنها مائه الف دینار، ففعلت و لزمنی ضمانی لک، و صار دینا لک علی، و هذا وقت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السلطان یاقوت الاهواز، و صار کاتبه ابو عبد الله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أخاه أبا الحسین للنیابة عن یاقوت و أخیه بالحضرة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عماد الدولة ابو سعید النصرانی الرازی یکتب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شیراز منه ابو الفضل العباس بن فسانحس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الی مزداویج خبر علی، فقامت قیامته، و انفذ اصبهلار عسکره شیرز ابن لیلی، فی الفین و أربعمائة من الدیلم و الخیل الی الاهواز، فقطع یاقوت قنطره نهر اربق، و أقاموا بإزاء یاقوت اربعین یوما، لا یمکنهم العبور، ثم عبروا علی اطواف بنهر المسرقان، فهرب البریدی و اهل الاهواز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یاقوت واسطا، فاخرج له محمد بن رائق عن غربیها، فنزل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علی بن بویه عماد الدولة الخطبه لمرداویج، و انفذ الیه الرهون علی طاعته، فسکنه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أتاهم الخبر، بان مزداویج فی شهر ربیع الاول سنه ثلاث و عشرین و ثلاثمائة قتلوه فی الحمام بأصبهان، و حمل تابوته الی الری، و مشی الدیلم و الختل حوله حفاه اربعه فراسخ، و وفی رجاله لأخیه و شمکیر، فولاهم من غیر عطاء</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 شیرز بن لیلی خلو أصبهان سار إلیها، و اتی الری فبایع و شمکیر، و استوزر ابن وهبان القصبانی، و کان یبیع القصب بالبصرة، و صار فی جمله ابن الخال، فتنقلت به الحال، الی ان قلده همذان، و استامن الی مزداویج عن هزیمه هارون، فعفا عنه و نفق علیه، و جعل الیه کور الاهواز،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إلیک الفی دینار فی کل شهر فان أدیت الأمانة استوزرتک، و نصبت الرایات بین یدیک، و ان خنتنی و شرهت معدتک العظیمه، و کرکرتک الکبیره، و الحلاوات بخوزستان کثیره، فلأشقن بطنک بهذه الدشنی العریضة،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ایها الأمیر نصحی و أمانتی و انی مستحق لاصطناعک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الفتن نعمه علی البریدی، لأنه حصل من الأموال ما لم یحاسب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ابو عبد الله و ابو یوسف اربعه آلاف دینار خرجا بها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ابعد ابن مقله خلقا من الجند عند ضیق الأموال، و احالهم علی البریدی، فصاروا الیه، فقبلهم و أضافهم الی غلامه اقبال، فاجتمع معه ثلاثة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توقیع الراضی بالله فی جمادی الاولی بتلقیب ابی الحسن علی بن الوزیر ابی علی بن مقله بالوزیر، و سنه إذ ذاک ثمانی عشره سنه، و ان یکون الناظر فی الأمور صغیرها و کبیرها، و خلع علیه الوزارة و طرح له مصلی فی مجلس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بدر الخرشنی صاحب الشرطه، فنادی ببغداد الا یجتمع من اصحاب ابی محمد البربهاری نفسان و استتر البربهاری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الراضی توقیع طویل فی معناهم، و کانت حال البربهاری قد زادت ببغداد، حتی انه اجتاز بالجانب الغربی، فعطس فشمته اصحابه، فارتفعت ضجتهم حتی سمعها الخلیفة فی الوقت و هو فی روشنه، فسال عن الحال فاخبر بها فاستهو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اصحابه یذکرون عنه صلاحا کثیرا، و اضداده یذکرون خلاف ذلک، حتی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حکوا عنه، انه حمل فی درج مقفول له منظر بعره و جاء الی بزاز فی الکرخ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بعره جمل أم المؤمنین عائشة رضی الله عنها، و ارید ان ارهنها عندک علی الف دینار فاعتذر الرجل، فترکه فلما کان من الغد، اجتاز علیه فصعد و قبل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 فی المنام، یقبلها، فترکه اصحابه امرد، و حکایاتهم فی امثال هذا عنه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سعید بن حمدان شرع فی ضمان الموصل و دیار ربیعه سرا، و مضی إلیها فی خمسین غلاما، فقبض علیه حین وصل إلیها ابن أخیه ابو محمد الحسن ابن عبد الله و قتله، فأنکر ذلک الراضی، فامر ابن مقله بالخروج الیه، فأظهر ابن مقله ان علی بن عیسی هو الذی کاتبه حتی عصی، و صادر علیا علی خمسین الف دینار و اخرجه الی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ابن مقله ابنه بالحضرة، و صار الی الموصل، فترکها ابو محمد، و رحل الی بلد الزوراء، فاستخرج ابن مقله مال البلد و استسلف من التجار علی غلاته، فحصل معه أربعمائة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سهل بن هاشم کاتب ابی محمد بن حمدان للوزیر ابی الحسین ابن الوزیر ابی علی عشره آلاف دینار حتی کاتب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الأمور بالحضرة مضطربه، فانزعج و استخلف  علی الموصل علی بن خلف بن طیاب، و انصرف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الیه الأمیر ابو الفضل، متلقیا، و لقی الراضی بالله و خدمه، فخلع علیه و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جعفر بن المکتفی، حین بلغهم انه دعا الی نفسه، و نهب منزله، و أخذ له مال جزیل، و کانت داره قریبا من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استجاب له یانس المرفقی، و کان نزل بقصر عیسی، فابعد الی قنسرین و العواصم و جعل الیه 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توالی وقوع الحریق بالکرخ، منها فی صف التوزیین اصیب به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من التجار، فعوضهم الراضی مالا، و کان العقار لقوم من الهاشمیین فأعطاهم عشره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احترق ثمانیة و اربعون صفا من أسواقها، طرح النار قوم من الحنبلیة، حین قبض بدر الخرشنی علی رجل من اصحاب البربهاری یعرف بالدلاء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احترق خلق من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حریق ثالث احترق فیه الحدادون و الصیارف و العطارون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الوزیر ابو الحسین بن مقله علی ابی الحسین البریدی، فتوسط بینهما ابو عبد الله محمد بن عبدوس، فصادره علی خمسین الف دینار یسلمها بالاهواز، و مضی معه الکوفی لیأخذها فلم یسلم الیه شیئا و کان الکوفی یجمل عشرته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معه غیر متصرف و لا داخل تحت تبعه سنه، و حصل لی منه خمسه و ثلاثون الف دینار، و تقلدت هناک امر ابن رائق و کفیت امر 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ابن مقله البریدی کتابا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انفذته لیصلحک لی فافسدک علی، و الله لاقطعن یدیه و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ابو محمد بن حمدان الی الموصل، و بها اصحاب السلطان، و علی حربها ما کرد الکردی فهزموه، ثم هزمهم، و کتب یسال الصفح و یقوم بمال الضمان، فأجیب الی ذلک، و لم یستوف التجار الغلات التی طالبهم إیاها ابن مقله، فتظلموا، فاحالهم علی عمال السواد ببعض أموالهم، و باعهم بالباقی ضیاعا سلطانیه، فلم تحصل من سفرته حینئذ فائده، و هرب من دار الوزیر ابی علی القراریطی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یوسف عبد الرحمن بن محمد بن داره بسوق العطش، و صودر علی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محمد بن یاقوت فی الحبس، و اخرج الی القضاه، فشاهدوه و سلم الی اهله، و باع الوزیر ضیاعه و املاکه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 السعر ببغداد، حتی بلغ الکر من الحنطة مائه و عشرین دینارا و الشعیر تسعین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عبد الله محمد بن خلف النیرمانی بالأعمال التی استولی علیها مزداویج، و کان قد انفذ إلیها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غلمان مزداویج یتقدمهم بجکم الی جسر النهروان، فأمروا بدخول الحضره، و عسکروا بالمصلی، و اضطرب الحجریه لذلک، فکاتبهم ابن رائق و هو یتقلد اعمال المعاون بواسط و البصره، فانحدروا الیه، فاسنی لهم الرزق، و جعل متقدمهم بجکم الرائقی، و اتته الاعراب و القرامطة، فقبلهم و استفحل امره</w:t>
      </w:r>
      <w:r>
        <w:rPr>
          <w:rFonts w:eastAsia="IRNazanin" w:cs="IRNazanin"/>
          <w:color w:val="111111"/>
          <w:sz w:val="28"/>
          <w:szCs w:val="28"/>
          <w:rtl w:val="true"/>
          <w:lang w:bidi="fa-IR"/>
        </w:rPr>
        <w:t>.</w:t>
      </w:r>
      <w:bookmarkStart w:id="342" w:name="pg16714_183977"/>
    </w:p>
    <w:p>
      <w:pPr>
        <w:pStyle w:val="Heading3"/>
        <w:numPr>
          <w:ilvl w:val="2"/>
          <w:numId w:val="1"/>
        </w:numPr>
        <w:rPr/>
      </w:pPr>
      <w:bookmarkStart w:id="343" w:name="__RefHeading___Toc2369134_73709187"/>
      <w:bookmarkStart w:id="344" w:name="_Toc126"/>
      <w:bookmarkEnd w:id="342"/>
      <w:bookmarkEnd w:id="343"/>
      <w:r>
        <w:rPr>
          <w:rtl w:val="true"/>
        </w:rPr>
        <w:t>سنه اربع و عشرین و ثلاثمائة</w:t>
      </w:r>
      <w:bookmarkEnd w:id="344"/>
    </w:p>
    <w:p>
      <w:pPr>
        <w:pStyle w:val="Heading4"/>
        <w:numPr>
          <w:ilvl w:val="3"/>
          <w:numId w:val="1"/>
        </w:numPr>
        <w:rPr/>
      </w:pPr>
      <w:bookmarkStart w:id="345" w:name="__RefHeading___Toc2369136_73709187"/>
      <w:bookmarkStart w:id="346" w:name="_Toc127"/>
      <w:bookmarkEnd w:id="345"/>
      <w:r>
        <w:rPr>
          <w:rtl w:val="true"/>
        </w:rPr>
        <w:t>[</w:t>
      </w:r>
      <w:r>
        <w:rPr>
          <w:rtl w:val="true"/>
        </w:rPr>
        <w:t>أخبار متفرقة</w:t>
      </w:r>
      <w:r>
        <w:rPr>
          <w:rtl w:val="true"/>
        </w:rPr>
        <w:t>]</w:t>
      </w:r>
      <w:bookmarkEnd w:id="346"/>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شهر ربیع الاول، مات الأمیر هارون بن المقتدر بالله، و اغتم علیه الراضی غما شدیدا، و اتهم بختیشوع بانه افسد تدبیره، فنفاه الی الأنبار، ثم سالت فیه السیده فاعاده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المظفر بن یاقوت من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ابن مقله محمد بن طغج الإخشید اعمال مصر مع ما الیه من الشام و عزل عن مصر احمد بن 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ابن رائق مال واسط و البصره، و احتج باجتماع الجیش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المظفر بن یاقوت من الحبس عول علی التشفی من ابن مقله، و کان قد حلف له علی صفاء النیه و اعتضد ابن مقله ببدر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اوحش المظفر للساجیه و الحجریه، فصارت کلمتهم واحده، و أحدثوا بدار السلطان و ضربوا الخیم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المظفر یظهر للوزیر انه مجتهد فی الصلح، فحلف لهم، و حلفوا له و لبدر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 ابن مقله انحدار الراضی الی واسط مظهرا انه یقصد الاهواز، حتی یقبض علی ابن رائق، فاخذ معه القاضی أبا الحسین لیسمع من الخلیفة و ساله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بها الی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فی دهلیز الصحن التسعینی، شغب علیه المظفر بن یاقوت مع الحجریه و قبضوا علیه، و عرفوا الراضی انه المفسد للاحوال، و سألوه ان یستوزر غیره، و ذکروا علی بن عیسی، فامتنع و استشاره الراضی، فاشار بأخیه عبد الرحمن، فانفذ الراضی بالمظفر بن یاقوت الی عبد الرحمن فاحضره</w:t>
      </w:r>
      <w:r>
        <w:rPr>
          <w:rFonts w:eastAsia="IRNazanin" w:cs="IRNazanin"/>
          <w:color w:val="111111"/>
          <w:sz w:val="28"/>
          <w:szCs w:val="28"/>
          <w:rtl w:val="true"/>
          <w:lang w:bidi="fa-IR"/>
        </w:rPr>
        <w:t>.</w:t>
      </w:r>
      <w:bookmarkStart w:id="347" w:name="pg16714_183978"/>
    </w:p>
    <w:p>
      <w:pPr>
        <w:pStyle w:val="Heading4"/>
        <w:numPr>
          <w:ilvl w:val="3"/>
          <w:numId w:val="1"/>
        </w:numPr>
        <w:rPr/>
      </w:pPr>
      <w:bookmarkStart w:id="348" w:name="__RefHeading___Toc2369138_73709187"/>
      <w:bookmarkStart w:id="349" w:name="_Toc128"/>
      <w:bookmarkEnd w:id="347"/>
      <w:bookmarkEnd w:id="348"/>
      <w:r>
        <w:rPr>
          <w:rtl w:val="true"/>
        </w:rPr>
        <w:t>وزارة عبد الرحمن بن عیسی للراضی بالله</w:t>
      </w:r>
      <w:bookmarkEnd w:id="349"/>
    </w:p>
    <w:p>
      <w:pPr>
        <w:pStyle w:val="BookText"/>
        <w:rPr/>
      </w:pPr>
      <w:r>
        <w:rPr>
          <w:rFonts w:ascii="IRNazanin" w:hAnsi="IRNazanin" w:eastAsia="IRNazanin"/>
          <w:color w:val="111111"/>
          <w:sz w:val="28"/>
          <w:sz w:val="28"/>
          <w:szCs w:val="28"/>
          <w:rtl w:val="true"/>
          <w:lang w:bidi="fa-IR"/>
        </w:rPr>
        <w:t>خلع علیه لاربع عشره لیله بقیت من جمادی الاولی، و سار الجیش معه الی داره، و احرقوا دار ابن مقله و استتر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ان ابن مقله لما شرع فی بناء داره بالزاهر، جمع له المنجمون حتی اختاروا وقتا لبنائه، و وضع أساسه بین المغرب و عشاء الآخرة، فکتب الیه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مقله مهلا لا تکن عجلا و اصبر فإنک فی أضغاث أحلام</w:t>
      </w:r>
    </w:p>
    <w:p>
      <w:pPr>
        <w:pStyle w:val="BookText"/>
        <w:rPr/>
      </w:pPr>
      <w:r>
        <w:rPr>
          <w:rFonts w:ascii="IRNazanin" w:hAnsi="IRNazanin" w:eastAsia="IRNazanin"/>
          <w:color w:val="111111"/>
          <w:sz w:val="28"/>
          <w:sz w:val="28"/>
          <w:szCs w:val="28"/>
          <w:rtl w:val="true"/>
          <w:lang w:bidi="fa-IR"/>
        </w:rPr>
        <w:t>تبنی بانقاض دور الناس مجتهدا دارا ستنقض أیضا بعد ایام</w:t>
      </w:r>
    </w:p>
    <w:p>
      <w:pPr>
        <w:pStyle w:val="BookText"/>
        <w:rPr/>
      </w:pPr>
      <w:r>
        <w:rPr>
          <w:rFonts w:ascii="IRNazanin" w:hAnsi="IRNazanin" w:eastAsia="IRNazanin"/>
          <w:color w:val="111111"/>
          <w:sz w:val="28"/>
          <w:sz w:val="28"/>
          <w:szCs w:val="28"/>
          <w:rtl w:val="true"/>
          <w:lang w:bidi="fa-IR"/>
        </w:rPr>
        <w:t>ما زلت تختار سعد المشتری لها فلم توق به من نحس بهرام</w:t>
      </w:r>
    </w:p>
    <w:p>
      <w:pPr>
        <w:pStyle w:val="BookText"/>
        <w:rPr/>
      </w:pPr>
      <w:r>
        <w:rPr>
          <w:rFonts w:ascii="IRNazanin" w:hAnsi="IRNazanin" w:eastAsia="IRNazanin"/>
          <w:color w:val="111111"/>
          <w:sz w:val="28"/>
          <w:sz w:val="28"/>
          <w:szCs w:val="28"/>
          <w:rtl w:val="true"/>
          <w:lang w:bidi="fa-IR"/>
        </w:rPr>
        <w:t>ان القران و بطلیموس ما اجتمعا فی حال نقض و لا فی حال ابرام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 علی ابن مقله من المکاره ما یطول شرحه، و ضرب بالمقارع، و أخذ خطه بألف الف دینار، و کان به ضیق النفس لان الدستوائی دهقه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الیه لأجل مرض اصحابه، فرایته مطروحا علی حصیر خلق، علی باریه، و هو عریان بسراویل، و من راسه الی اطراف أصابعه کلون الباذنجان،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محتاج الی الفصد، فقال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ان یلحقه کد فی المطالبه،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یفصد تلف، و ان فصد و لحقه مکروه تلف، فکاتبه الخصیبی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تظن ان الفصد یرفهک فبئس ما تظن،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افصدوه و رفهوه الیوم، ففصد و هو یتوقع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للخصیبی ما أحوجه للاستتار، فکفی ابن مقله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ابن قرابه، و توسط امره، و ضمن حمله الی داره، و اطلقه بعد ایام و انفذه الی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کرهت الحجریه مقام بدر الخرشنی بالحضرة، فصرفه الراضی عن الشرطه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قلده اعمال المعاون بأصبهان و فارس، فاستعفی عبد الرحمن بن عیسی من الوزارة حین عجز عن تمشیه الأمور، فقبض علیه الراضی فی رجب، و قبض علی أخیه علی بن عیسی، و صادر علیا علی مائه الف دینار ادی منها تسعین ألفا، و صادر عبد الرحمن علی سبعین ألفا ادی منها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للیلة بقیت من شعبان، توفی ابو بکر محمد بن موسی بن مجاهد، و دفن عند داره بسوق العطش، و کان مولده سنه خمس و اربعین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الفضل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ابی فی اللیلة التی مات فیها ابو بکر بن مجاهد المقرئ،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تری من مات اللیلة؟ فانی رایت فی منامی کان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اللیلة مقوم وحی الله منذ خمسین سنه، فلما أصبحنا و إذا بابن مجاهد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من خط رئیس الرؤساء ابی الحسن بن حاجب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مجاهد إذا ختم احد عنده القرآن عمل دعوه، فختم احد اولاد النجارین، فعمل دعوه فحضر ابو بکر و اصحابه، و حضر الصوفیة و القوالون، فلما قارب ثلث اللیل، استدعی ابو بکر بن مجاهد ازاره فطرحه علی کتفه،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فی حاجه و اعود، فلا یتبعنی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فعجبنا من خروجه فی ذلک الوقت، و ظننا انه انکر سوء ادب، و مکثنا منکرین، فلما کان بعد ساعتین، وافی و عاد الانبساط، فسألناه عن نهضته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اصدقکم، نظرت فإذا انا فی طیبه و لذة، و ذکرت ان بینی و بین فلان الضریر مقه و شر، ففکرت اننی فی هذه اللذه، و ان ذاک واقف بین یدی الله عز و جل یتهجد، و لم أحب ان أکون بهذه الصفة و هو علی تلک الحال من ثقل القلب، فخفت من الله تعالی فقصدته و دخلت داره، فقبلت راسه، و اصلحت ما بینی و بینه، و امنت استحکامه، و عدت الی ما نحن علیه و انا طیب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ورد الخبر بقتل یاقوت بعسکر مکرم، و دفن بها، و ذلک ان جنده شغبوا علیه، و من جملتهم ثلاثة آلاف اسود، و انصرف عنه طاهر الجیلی فی ثمانمائه رجل الی الکرج، و کبسه علی بن بلقویه فقلل رجاله، و نجا طاهر بنفسه،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استأسر کاتبه أبا جعفر الصیمری، و کان سبب اقباله و اتصاله بمعز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 یاقوت البریدی، و هو بالاهواز یعرفه الصورة، فقال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کاتبک و مدبر امرک، و الصواب ان تنفذ بالرجال حتی اقرر معهم الحال، فتقدم الیهم بالمصیر، فاستعولهم البریدی، فانقطعوا الیه، فسار یاقوت الیه فی ثلاثمائة رجل لئلا یستوحش و یلقاه البریدی فی السواد الأعظم، و ترجل له و قبل الارض، و وقف علی راسه علی سماطه، و قال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وافی یاقوت لیقبض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 البریدی علی ذلک، فقال له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ایها الأمیر، و الا قتلنا جمیعا، فخرج الی تستر و سبب له البریدی علی عاملها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لیاقوت مؤنس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البریدی یحز مفاصلنا و یسخر منا، و أنت مغتر به، و قد افسد رجالک و قوادک، و قد اتصلت کتب الحجریه إلیک، و لیس لهم شیخ سواک، فلو دخلت بغداد، فأول من یطیعک محمد بن رائق بالضرورة، و لأنک نظیر ابیه و الا فاخرج الی الاهواز، فاطرد البریدی عنها، فأنت فی خمسمائة و هو فی عشره آلاف، و معک خمسه آلاف و أنت أنت، و قد قال عدوک علی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عسکرک مائه مثلک ما قاومناک،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افکر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مؤنس مغضبا فی ثلاثة آلاف، و وافی عسکر مکرم،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اعصی مولای فانه اشترانی و ربانی و اصطنعنی و لکنی افتح الاهواز و أسلمها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استقر مؤنس بعسکر مکرم ثلاث ساعات، حتی وافی کتاب یاقوت الیه یحذره کفر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الکتاب مع شیخه مقدم یقال له درک، و کانت السن قد أخذت منه، و حضر معه خادم مغفل یقال له ابو النمر، فقال لمؤنس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قبض علی ابنیه و هما درتان، فلم یستحل ان یعصی مولاه و لم یحارب لأجلهما و لا طالب بهما، و استفتی الفقهاء فافتوه انه لا یحل له ان یحارب الامام، و قالوا ا فأنت تعصی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تخاف ان تخذل فی هذه الحرب فتخسر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مؤنس لما اخذه العذل و التانیب، حتی وافی یاقوت و اجتمع معه، و وافی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 البریدی، فخیموا فی صحراء خان طوق، و متقدمهم ابو جعفر الجمال غلام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یاقوت لمؤنس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السلطان لنا بالنیة التی عرفتها، و لا موضع لنا ناویه غیر هذا البلد، و الحرب سجال، و ان حاربنا هذا الرجل و انهزمنا کنا بین القتلی،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 نعمه مولاه فالعن او بین الأساری، او ان ینفذنا الی الحضره فنشهر بها، و الوجه المداراة و ان نعود الی تستر و الجبل، فان صح لنا بها امر، و الا لحقنا خراسان و شاع کلامه فضعفت نفوس اصحابه و طالت الأیام، و استامن من عسکره الی البریدی خلق، حتی بقی یاقوت فی الف رجل و کان مؤنس یبکر الیه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مضی أصحابنا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خیر فیمن لا یصلح لنا؟ فلما علم البریدی من نفسه القوه، راسل یاقوتا بالقاضی ابی القاسم التنوخی، و اعلمه انه علی العهد، و انه کاتبه و ان الإمارة لا تصلح له، و ساله ان یعود الی تستر، و ان یزوج ابنته من ابی العباس احمد بن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یاقوت الرسالة، و انعقد الصهر، و رحل الی تستر، و وافاه ابنه المظفر بها، و اخبره ان الراضی قد من علیه بنفسه، و اشار علیه بالاصعاد الیه و المقام بدیر العاقول و ان رای الحجریه مبادرین الیه و ان کرهه السلطان، تولی الموصل و دیار ربیعه، و ان منع من ذلک قصد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فحالف ابنه ابنه فاستأذن ابنه ان یکون بعسکر مکرم فاذن له، و استامن البریدی، و جاء یاقوت الی المعسکر فنزل عند نهر جارود، فظهرت الطلائع من عسکر ابی جعفر الجمال، و ثبت یاقوت فی الف رجل، فأعیا من بازائه و هم اضعاف عدته، و کادوا ینهزمون، فظهر کمین البریدی فی ثلاثة آلاف رجل فأبلس یاقوت،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بنفسه من دابته، و بقی بسراویل و قمیص شیری، و أوی الی رباط یعرف</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برباط الحسین بن زیاد، و لو دخله لجاز ان یسلم، و جلس و غطی وجهه و جعل یسال و یوهم انه رجل من ارباب النعم 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فرکض الیه قوم من البربر من اصحاب البریدی، فکشفوا وجهه و جزوا راسه حین عرفوه، و حملوه الی الجمال، فاطلق طائرا الی البریدی بالخبر، فامر ان یجمع بین راسه و جثته و یدفن بالموضع الذی قتل فیه، و یعرف بین الساقیتین، و لم یجد له غیر اثنی عشر الف دینار، و وجد فی صنادیقه کتب الحجریه الیه من بغداد لیرشوه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البریدی ابنه المظفر الی الحضره، و کانت نفس ابی عبد الله البریدی ضعیفه، فقواها اخوه ابو یوسف حتی شهر نفسه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نفقه مائدته فی کل یوم الف درهم، و کان غلمانه خمسه، و کسوته متوسطه، و لم یتسر الا بثلاث جوار، و لم تکن له زوجه غیر والده ابنه ابی القاسم، و کانت صلاته للجند خاصه، و لم یعط شاعرا و لا طارقا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ابو جعفر الکرخی ابن مقله بعد مصادره عبد الرحمن بن عیسی علی مائه الف دینار، ادی منها ابن قرابه عنه خمسه و اربعین الف دینار، و لم یعد الیه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الوزیر ابو جعفر الکرخی الی ابی علی بن مقله الاشراف علی اعمال الضیاع و الخراج لسقی الفرات، و اجری علیه فی کل شهر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عبد الله محمد بن عبدوس الجهشیاری، و صادره علی مائتی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ادی منها مائه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الکرخی غیر ناهض بالوزارة، و کان فیه إبطاء فی الکتابه و القراءة، فلما نقصت هیئته، و احتف المطالبه له بالأموال، و قد تغلب الخوارج علی الاعمال، فاستتر بعد ثلاثة ایام من تقلده الوزارة، و کان استتاره یوم الاثنین لثمان خلون من شوال فاستحضر الراضی أبا القاسم سلیمان بن الحسن عاشر شوال، و خاطبه فی الوزارة، و خلع علیه، فکان فی التجبر مثل ابی جعفر، فدفعت الراضی الضرورة الی ان راسل أبا بکر بن رائق فی القدوم، و تقلد الإمارة و رئاسه الجیش، و ان یخطب له علی المنابر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یکنی، و انفذ الیه بالخلع و اللواء مع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الیه اصحاب الدواوین و جمیع قواد الساجیه، فلما حصلوا بواسط، قبض علی الحسن بن هارون و علی الساجیه، و حبسهم فی المطامیر، و نهب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بغداد منهم حین بلغهم الخبر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ابن رائق الی بغداد فی العشرین من ذی الحجه معه بجکم و الاتراک و الدیلم و القرامطة، و ضرب له الراضی مضربا فی الحلبه، و وصل الی بغداد لخمس بقین من ذی الحجه، و وصل الی الراضی و معه بجکم و رؤساء اصحابه، و صارت مرتبته فوق الوزیر، و خلع علیه، و صار فی الخلع الی مضربه بالحلبة، و حمل الیه من دار السلطان الطعام و الشراب و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الحجریه قد ضربوا الخیم متوکلین بالدار، و امرهم بالانصراف، فعطل امر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الی الوزیر غیر حضور المرکب بالسواد و السیف و المنطقه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ملک ابو علی بن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وصفت له، و زالت المنازعات</w:t>
      </w:r>
      <w:r>
        <w:rPr>
          <w:rFonts w:eastAsia="IRNazanin" w:cs="IRNazanin"/>
          <w:color w:val="111111"/>
          <w:sz w:val="28"/>
          <w:szCs w:val="28"/>
          <w:rtl w:val="true"/>
          <w:lang w:bidi="fa-IR"/>
        </w:rPr>
        <w:t>.</w:t>
      </w:r>
      <w:bookmarkStart w:id="350" w:name="pg16714_183984"/>
    </w:p>
    <w:p>
      <w:pPr>
        <w:pStyle w:val="Heading3"/>
        <w:numPr>
          <w:ilvl w:val="2"/>
          <w:numId w:val="1"/>
        </w:numPr>
        <w:rPr/>
      </w:pPr>
      <w:bookmarkStart w:id="351" w:name="__RefHeading___Toc2369140_73709187"/>
      <w:bookmarkStart w:id="352" w:name="_Toc129"/>
      <w:bookmarkEnd w:id="350"/>
      <w:bookmarkEnd w:id="351"/>
      <w:r>
        <w:rPr>
          <w:rtl w:val="true"/>
        </w:rPr>
        <w:t>سنه خمس و عشرین و ثلاثمائة</w:t>
      </w:r>
      <w:bookmarkEnd w:id="352"/>
    </w:p>
    <w:p>
      <w:pPr>
        <w:pStyle w:val="Heading4"/>
        <w:numPr>
          <w:ilvl w:val="3"/>
          <w:numId w:val="1"/>
        </w:numPr>
        <w:rPr/>
      </w:pPr>
      <w:bookmarkStart w:id="353" w:name="__RefHeading___Toc2369142_73709187"/>
      <w:bookmarkStart w:id="354" w:name="_Toc130"/>
      <w:bookmarkEnd w:id="353"/>
      <w:r>
        <w:rPr>
          <w:rtl w:val="true"/>
        </w:rPr>
        <w:t>[</w:t>
      </w:r>
      <w:r>
        <w:rPr>
          <w:rtl w:val="true"/>
        </w:rPr>
        <w:t>أخبار</w:t>
      </w:r>
      <w:r>
        <w:rPr>
          <w:rtl w:val="true"/>
        </w:rPr>
        <w:t>]</w:t>
      </w:r>
      <w:bookmarkEnd w:id="35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انحدر ابن رائق مع الراضی لمراسله البریدی فی عشر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عده الحجاب فی دار السلطان أربعمائة و ثمانین حاجبا، فاقتصر ابن رائق علی ستین و اسقط الباقین، و اسقط من الحجریه خلقا، فحاربوه فهزمهم و اسر بعضهم، و امر صاحب شرطته لؤلؤ بقبض أموالهم و احراق دورهم، و تقدم بقتل من حبسهم من الساجیه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مدبر امر رائق أبا عبد الله النوبختی، فاعتل بعد مصاحبته بثلاثة اشهر، فاستکتب مکانه أبا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قلق البریدی لما نزل الراضی و ابن رائق باذبین، و راسل بان یحمل فی کل سنه ثلاثمائة الف و ستین الف دینار، و ان یسلم الجیش الی جعفر بن ورقاء حتی یحملهم الی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اخوه ابو الحسین و أمه ببغداد فانحدرا الی واسط، فخلع علیهما و احدرا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مع جعفر بن ورقاء، فلما لبس البریدی الخلع التی صحبت جعفرا، و سار بین یدیه العسکر، و کان لبسه للخلع بجامع الاهواز، فلما رای طاعه الجند له، ادهش ذلک جعفرا، و ولاهم البریدی علیه حتی طالبوه بالمال، فاستجار جعفر بالبریدی حتی اعاده الی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الراضی و ابن رائق الی بغداد و کان المتولی للبصرة محمد بن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استوحش ابو الحسن بن عبد السلام، و اشار علیه بالتغلب علی البصره، فبنی ابو عبد الله مائه قطعه من آله الماء، و أتاه اهل البصره فی جمع عظیم للتهنئه بالولایة، فقربهم و اکرمهم،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 ابن عبد السلام علی نیتی الجمیلة فیکم، و انی قد اعددت آله الماء، انفذ منها الجیوش لاحصن بلدکم من القرامطة، و انما ضمنت البصره من السلطان لظلم ابن رائق لکم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رائق قد امتنع من اجابه ابی یوسف البریدی الی ضمان البصره، و بذل فیها اربعه آلاف الف درهم، و ما زال به الکوفی و ابن مقاتل حتی ضمنه إیاها، و قد ازلت عنکم یا اهل البصره، الشرطه و المآصیر و الشرک، و تحملت ذلک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توقیعا بخطه برفعها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سیبلغ ابن رائق فعلی بکم فیعادینی، و ما أبالی و لو عادانی إخوانی فی صلاحکم، و انی لأرجو المغفره بازاله الرسوم الجائره عنکم، و ان عزم ابن رائق علی رد ذلک فأین السواعد القویة و الأکف التی حاربت علی ابن ابی طالب ع و ما فکرت فی مکاشفته، فمتی رام ابن رائق ذلک، فاضربوا وجهه بالسیف و انا 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البصره، لقد 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یومکم مع ابن الاشعث؟ این یومکم مع ابراهیم و محمد ابنی عبد الله بن حسن بن حسن، متی اخذکم ضمیم فصبرتم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عسکری سائر معکم فلتکن آمالکم ممتدة و قلوبکم 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للنفقة علی الجامع بألفی دینار، و وقع لهم بتخفیف معاملاتهم بألف الف درهم، و انصرفوا و قد صاروا سیوفه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البریدی إقبالا غلامه، فی الفی رجل، و تقدم الیهم ان یقیموا بحصن مهدی، الی ان یأتیهم اقبال، و اتصل الخبر بابن یزداد فقامت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الراضی و ابن رائق الی بغداد، قلد ابن رائق بجکم الشرطه، و انزله فی دار محمد بن خلف النیرمانی علی دجلة، و قلد القاضی أبا الحسین عمر بن محمد قضاء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 ابن رائق من الحجریه الفی رجل، و امرهم بالمسیر الی الجبل، فلما صاروا بالنهروان، اجمع رأیهم علی المضی الی الاهواز، فقبلهم البریدی و اضعف أرزاقهم،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للسلطان و ابن رائق، انه لم تکن له قدره بدفعهم و اضطر لقبولهم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غلبت علی الدنیا الطوائف، فصارت واسط و البصره و الاهواز فی یدی البریدی، و فارس فی ید علی بن بویه، و کرمان فی ید ابی علی بن الیاس، و الری و أصبهان و الجبل فی ید رکن الدولة ابی علی بن بویه و وشمکیر، و الموصل و دیار ربیعه و دیار بکر فی ید بنی حمدان، و مصر و الشام فی ید محمد بن طغج، و المغرب و إفریقیة فی ید ابی تمیم، و الاندلس فی یدی الاموی، و خراسان و ما وراء النهر فی ید نصر بن احمد، و طبرستان و جرجان فی ید الدیلم، و الیمامه و البحرین فی ید ابی طاهر الجنابی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فی ید الراضی و ابن رائق غیر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 الخرشنی بدیار مصر، فضاق مالها عن رجاله، فانحدر عنها، و حصل بهیت، فقصد تلک الدیار سیف الدولة فغلب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ابو عبد الله احمد بن علی الکوفی علی ابی محمد بن شیرزاد، و صادره علی مائه و عشرین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ابو طاهر القرمطی الی الکوفه فخرج ابن رائق من بغداد، لثلاث خلون من جمادی الاولی و نزل بستان ابن ابی الشوارب بالیاسریه، و راسل أبا طاهر و قرر معه ان یحمل الیه فی کل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و مالا قدره مائه و عشرون الف دینار، و سار ابو طاهر الی بلده، و سار ابن رائق الی واسط، و قد جاهر البریدی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الراضی سلیمان بن الحسین عن وزارته، و کانت مدتها عشره اشهر و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ابن رائق علی الراضی باستیزار ابی الفتح الفضل بن جعفر بن الفرات، و کان بالشام فاستقدمه و استعتبه</w:t>
      </w:r>
      <w:r>
        <w:rPr>
          <w:rFonts w:eastAsia="IRNazanin" w:cs="IRNazanin"/>
          <w:color w:val="111111"/>
          <w:sz w:val="28"/>
          <w:szCs w:val="28"/>
          <w:rtl w:val="true"/>
          <w:lang w:bidi="fa-IR"/>
        </w:rPr>
        <w:t>.</w:t>
      </w:r>
      <w:bookmarkStart w:id="355" w:name="pg16714_183987"/>
    </w:p>
    <w:p>
      <w:pPr>
        <w:pStyle w:val="Heading4"/>
        <w:numPr>
          <w:ilvl w:val="3"/>
          <w:numId w:val="1"/>
        </w:numPr>
        <w:rPr/>
      </w:pPr>
      <w:bookmarkStart w:id="356" w:name="__RefHeading___Toc2369144_73709187"/>
      <w:bookmarkStart w:id="357" w:name="_Toc131"/>
      <w:bookmarkEnd w:id="355"/>
      <w:bookmarkEnd w:id="356"/>
      <w:r>
        <w:rPr>
          <w:rtl w:val="true"/>
        </w:rPr>
        <w:t>وزارة ابی الفتح بن الفرات للراضی بالله</w:t>
      </w:r>
      <w:bookmarkEnd w:id="357"/>
    </w:p>
    <w:p>
      <w:pPr>
        <w:pStyle w:val="BookText"/>
        <w:rPr/>
      </w:pPr>
      <w:r>
        <w:rPr>
          <w:rFonts w:ascii="IRNazanin" w:hAnsi="IRNazanin" w:eastAsia="IRNazanin"/>
          <w:color w:val="111111"/>
          <w:sz w:val="28"/>
          <w:sz w:val="28"/>
          <w:szCs w:val="28"/>
          <w:rtl w:val="true"/>
          <w:lang w:bidi="fa-IR"/>
        </w:rPr>
        <w:t>کانت عند قدومه من الشام، لست خلون من شوال، فقیل لابن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لا عداک الصواب و ان کان قولک الا سدیدا</w:t>
      </w:r>
    </w:p>
    <w:p>
      <w:pPr>
        <w:pStyle w:val="BookText"/>
        <w:rPr/>
      </w:pPr>
      <w:r>
        <w:rPr>
          <w:rFonts w:ascii="IRNazanin" w:hAnsi="IRNazanin" w:eastAsia="IRNazanin"/>
          <w:color w:val="111111"/>
          <w:sz w:val="28"/>
          <w:sz w:val="28"/>
          <w:szCs w:val="28"/>
          <w:rtl w:val="true"/>
          <w:lang w:bidi="fa-IR"/>
        </w:rPr>
        <w:t>أ مثلی تطاوعه نفسه علی ان یری خاضعا مستزیدا</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ابن رائق ما خاطب به البریدی اهل البصره، فأتاهم الکوفی و قال له اکتب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انکرت قبولک للحجریه، فاما رددتهم و اما طردتهم، و اما من انفذت به من أصحابک الی البصره، فإنما فعلت ذلک لحفظها من القرامطة، و قد کفینا امرهم و نفذوا الی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قصد ابن رائق المغالطه، و الا یکاشفه بالعداوة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جواب البریدی، ان اصحابه یتمسکون بالحجریه لقربی بینهم، و انه و ان ابعدهم اوحش للجمیع، لکنه یقطع أرزاقهم حتی یتصرفوا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 البریدی الذین انفذهم مع اقبال غلامه، قد وقعت بینهم و بین اصحاب محمد بن یزداد و تکین الصغدی شحنه البصره لحربهم، فوقعت بینهم، حرب بنهر الأمیر، انهزم فیها اصحاب ابن رائق، و انهزموا ثانیه بسکرابان، علی فراسخ من الأبله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اقبال البصره، و خرج عنها محمد بن یزداد، سالکا طریق البر الی الکوفه، و اصعد منها تکین و نیال الصغدی فی الماء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عظم عنده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عمرو و العاقولی برسالة البریدی، تتضمن وعدا و وعیدا، فکان جوابه انه لا یمکنه رد اصحابه عن البصره لان أهلها قد تمسکوا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البصریون قد استوحشوا من محمد بن یزداد، لما عاملهم به من سوء السیرة،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فکانوا یظنون عند البریدی خیرا، فرأوا منه ما تمنوا یوما من ایام ابن رائق، فاستدعی ابن رائق بدرا الخرشنی من هیت، فخلع علیه خلعا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عول ابن رائق علی طرد الکوفی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انی اتالف به البریدی فحسی من ذنوبه شؤمه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عول علی اعاده الحسین بن علی النوبختی،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 شفعائه عندی برکته علی دولتی، فقال ابن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للکوفی فی هذا، و لا فائده فی استعاده الحسین ابن علی، و هو سقیم طریح، و أنت ذاکر قولی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البصره، فقلت ان تکین و نیال لیحفظانها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الکوفی، و استخلفه علی موالاته و معاداه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ابن رائق علی بجکم، و سیره و انفذ بعده بدرا الخرشنی الی الاهواز، و انفذ معهما ابن ابی عدنان الراسبی مشیرا و دلیلا، و امر احمد بن نصر القشوری بالمقام بالجامده، و امر بجکم ان یسیر الی البصره، فیصیر البریدی بینه و بین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 بجکم و لم ینتظر بدرا، و سار فی ثلاثمائة غلام اتراکا، فلقیه ابو جعفر الجمال فی عشره آلاف رجل بأتم آلة و اکمل سلاح، فانهزموا من بین یدی 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ان ینفرد بالفتح دون بدر، فلما اتی ابو جعفر البریدی قام فلکمه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انک تحارب یاقوتا، و قد ادبر بلقاء الاتراک بسودان باب عمار و المولدین، و ضم الیه ثلاثة آلاف،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تمکنت هیبة الاتراک فی قلوب أصحابنا، و ستعلم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بجکم نفسه فی الماء بتستر، فانهزم اصحاب البریدی بغیر قتال، فخرج ابو عبد الله و معه اخوه فی طیار، و حملوا معهم ثلاثمائة الف دینار، کانت فی خزانتهم، فغرقوا بالنهروان فاخرجهم الغواصون، و اخرج لبجکم بعض المال، فقال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نجونا بصالح أعمالنا من الغرق، و لکن لصاعقه یریدها الله تعالی بهذه الدنیا، و قال له اخوه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 التطایب فی کل حال و دخل بجکم الاهواز و کتب ابن رائق بالفتح</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وصل ابو عبد الله الی الأبله و معه اخواه، انفذ إقبالا غلامه الی مطاره، و اقام هو و اخواه فی طیاراتهم، و أعدوا ثلاثة مراکب للهرب خوفا من ان تتم علی اقبال من عسکر الجامدة بمطایا ما تم علی ابی جعفر بالسوس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البریدی أبا الحسین بن عبد السلام لمعاضده اقبال، فانهزم اصحاب ابن رائق و متقدمهم احمد بن نصر القشوری، و اسر برغوت غلام ابن رائق، فاطلقه البریدی و کتب معه کتابا یستعطف فیه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البریدیون البصره، فاطمأنوا، و لم یمکن بجکم ان یسیر الی البصره لخلوها من آله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بدر الخرشنی الی واسط، فانفذه ابن رائق فی الطیارات الی البصره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أبا العباس احمد بن خاقان الی المذار، فلقیه اصحاب البریدی فأسروه و حملوه الیه، فاطلقه و استحلفه الا یعود الی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اتصلت الهزیمة بابن رائق، سار من واسط الی البصره علی الظهر للنصف من شوال، و کتب الی بجکم ان یلحق به بعسکر ابی جعفر، و انفذ بدرا الی ابن عمر و انفذ البریدی غلامه إقبالا بواسط، فحصل بدر فی الکلا و حصل اقبال 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ملک بدر الکلا هرب البریدی الی جزیرة أوال، و خرج الجند و العامه لدفع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ابن رائق و بجکم الی عسکر ابی جعفر ضحوه النهار من یوم ورود بدر الکلا، و عبر ابن رائق و بجکم دجلة البصره، و تبعهما احمد بن نصر، فرأوا من العامه ما بهرهم، حتی رجموا طیار احمد فغرقوه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ابو عبد الله من جزیرة أوال الی فارس، و استجار بعماد الدولة فانفذ معه أخاه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الاخبار بذلک، فتقدم ابن رائق الی بجکم بالانصراف الی الاهواز لیحمیها،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احارب الدیلم الا بعد ان تحصل لی اماره الاهواز، فضمنه إیاها بمائه و ثلاثین الف دینار محمولة، و اقطعه اقطاعا بخمسین الف دینار و نفذ</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عجیب الاتفاق ان طاهرا الجبلی قصد ابن رائق الی واسط مستأمنا، فلم یجده، فانحدر الیه الی عسکر ابی جعفر، فتلقاه کتاب جاریته و ابنه انهما حصلا فی ید ابی عبد الله البریدی بفارس فاکرمهما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سار طاهر فی مائتی رجل، و تبعه عسکر البریدی فی الماء، فانهزم بدر الی واسط، و انهزم ابن رائق الی الاهواز، فأشیر علی بجکم بالقبض علیه فلم یفعل، و اقام عنده مکرما، حتی وافاه فاتک غلامه من واسط، فرجع معه إلیها، و خلف بجکم بالاهواز، و خلف ابو عبد الله البریدی عند عماد الدولة ابنه أبا الحسین محمدا، و أبا جعفر الفیاض رهینه، و سار مع ابی الحسین معز الدولة الی الاهواز فلما نزلوا ارجان، خرج بجکم لحربهم فعاد بعد ثلاثة ایام منهزما، و سبب انهزامه ان المطر اتصل أیاما کثیره، فمنع الاتراک ان یرموا بالنشاب، فعاد بجکم و قطع قنطره نهر اربق و رتب علیها جماعه، فکانت المنازله بین معز الدولة و بینهم ثلاثة عشر یوما و عبر معز الدولة فی خمسه نفر فی سمیریه، فهزم من کان هناک من اصحاب بجکم، فعند ذلک قبض بجکم علی وجوه اهل الاهواز، فیهم ابن ابی علان و یحیی بن سعید السوسی، و سار بعسکره الی واسط، و کاتب ابن رائق و هو بها، ان کان عنده مائه الف دینار یفرقها فی عسکره، فالوجه ان یقیم، و الا فالصواب ان یصعد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اصعد، و طالب بجکم حین دخل واسطا من اعتقله من اهل الاهواز بخمسین الف دینار، فقال ابو زکریا یحیی بن سعید السوسی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اخبر ما فی نفسه من طلب العراق، فراسلته علی لسان الموکل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أنت طالب للملک، معول علی خدمه الخلافه، تطالب قوما منکرین فی بلاد غربه، و لقد حمی فی أمسنا طست، و جعل علی بطن سهل بن قطین الیهودی، ا فما تعلم انه إذا سمع هذا عنک اوحش الاباعد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تذکر إنکارک علی ابن رائق ایحاشه اهل البصره و اهل بغداد، و قد حملت نفسک علی مثل ما کان یعمل مزداویج باهل الجبل و بغداد، هی دار الخلافه لا تحتمل هذه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بهذا الکلام رق و امر بحل قیودنا، و استعقل یحیی بن سعید السوسی و اطلقه، فشفع فی الباقین، و کان طاهر الجبلی قد فارق الأمیر عماد الدولة بارجان،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 أخیه معز الدولة ان یطالب أبا عبد الله البریدی فکتب البریدی الی أخیه ابی یوسف، بالقبض علیه و انفاذه الی فارس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معز الدولة الاهواز، و نزل البریدی دار ابی علی المسروقان، و وافاه اهل الاهواز داعین مهنئین، و کان البریدی یحمی الربع، فدخل علیه یوحنا الطبیب و کان حاذقا،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تشیر علی؟ قال ان تخلط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عنی بذلک فی المأکولات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لترمی بالاخلاط،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مما خلطت یا أبا زکریا لا یکون، قد ارهجت ما بین فارس و الحضره، فان اقنعک هذا، و الا ملت الی الجانب الآخر، و ارهجتها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معز الدولة علی البریدی بعد ان اقام معه خمسه و ثلاثین یوما بخمسه آلاف الف درهم، باحضار عسکره لینفذهم الی الأمیر رکن الدولة بأصبهان، فاحضر اربعه آلاف رجل، و قال لمعز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أقاموا بالاهواز جری بینهم و بین  الدیلم فتنه، و الوجه ان انفذهم مع صاحبی ابی جعفر الجمال للسوس، فأمره بذلک ثم طالبه ان یحضر رجال الماه الی حصن مهدی، لیشاهدهم، فینفذهم الی واسط فاستوحش البریدی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عملت بیاقوت، فلو لم اتعلم الا من قصتی لکفانی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الدیلم یهینونه و یزعجونه من منامه و هو محموم، و کان الأمیر ابو الحسین ابن بویه یکرمه و ابو علی العارض الکاتب یجلس بین یدیه و یخاطبه بسیدنا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بقیة القواد من الدیلم فکان عندهم بمنزله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البریدی من ابن بویه فی الماء الی الباسیان، و تبعه جیشه، و کاتبه البریدی انه یضمن منه الاهواز فی کل سنه بثمانیة عشر الف الف درهم، فأجابه الأمیر ابو الحسین الی هذا، و راسله البریدی بالقاضی ابی القاسم التنوخی و ابی علی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نفسه لا تطیب بقرب داره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 الأمر ان یحمل الی معز الدولة ثلاثین الف دینار لنفقه الطریق،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معز الدولة، فانفذ البریدی منها سته عشر ألفا مع التنوخی، فاحتبسه معز الدولة علی الباقی ثم اطلقه، و قال دلان للأمیر ابی الحسین و هو کاتب جیش معز</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الدولة، و کان الصیمری من اتباعه،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البریدی قد سلک معک طریقته مع یاقوت، و غرضه ابعادک الی السوس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استحکمت الوحشة بین معز الدولة و البریدی، و انفذ بجکم قائدا من قواده فی الفی رجل من الأکراد و الاعراب، فغلبوا علی السوس و جندیسابور و اقام البریدی ببنات ادر، غالبا علی اسافل الاهواز، و بقی معز الدولة لا یملک غیر عسکر مکرم، و قد احتاط به الأعداء من کل جانب، و اضطرب عسکره و فارقوه حتی اتبعهم و ترضاهم، و کاتب عماد الدولة بالصورة، فانفذ الیه قائدا من قواده و کان شجاعا، فی ثلاثمائة دیلمی، و خمسمائة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علی العارض معتقلا بین یدی البریدی، و اتهم معز الدولة انه واطاه علی ما فعله، و کان یبغض العارض لأنه شاهده وزیر ما کان الدیلمی، و کان بجکم مملوکه، فطلبه منه ما کان صاحبه، فاهداه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وصول الرجال و المال، انفذ معز الدولة الصیمری الی السوس عاملا علیها، و انفذ ثلاثمائة رجل الی بنات ادر، فهرب البریدی الی البصره، فحصلت الاهواز بید الأمیر ابی الحسین، و حصل البریدی بالبصرة، و استقر بجکم بواسط و اقام، ابن رائق ببغداد، و هو الذی وضع المآصیر ببغداد، و ما کانت سمعت بالضرائب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بجکم، ان ابن مقاتل قال لابن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حین قلدت بجکم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حصل بها نازعک فی امرک، و قد عرفت منازعه البریدی لک، و هم اصحاب دراریع،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ذلک، فأخذت معی عشره آلاف دینار، و جئته لیلا و قد نام الناس، فقلت فی مهم لم یعلم به احد، و لو لا ان الترجمان محمد بن نیال یخبر عنی ما استصحبته، و قد توقف الأمیر عن تقلیدی للاهواز، و اسالک ان تأخذ هذه العشرة آلاف دینار، و تمضی عزمه فیما نواه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الدنانیر مال إلیها، و کان ذلک سبب ولایتی</w:t>
      </w:r>
      <w:r>
        <w:rPr>
          <w:rFonts w:eastAsia="IRNazanin" w:cs="IRNazanin"/>
          <w:color w:val="111111"/>
          <w:sz w:val="28"/>
          <w:szCs w:val="28"/>
          <w:rtl w:val="true"/>
          <w:lang w:bidi="fa-IR"/>
        </w:rPr>
        <w:t>.</w:t>
      </w:r>
      <w:bookmarkStart w:id="358" w:name="pg16714_183993"/>
    </w:p>
    <w:p>
      <w:pPr>
        <w:pStyle w:val="Heading3"/>
        <w:numPr>
          <w:ilvl w:val="2"/>
          <w:numId w:val="1"/>
        </w:numPr>
        <w:rPr/>
      </w:pPr>
      <w:bookmarkStart w:id="359" w:name="__RefHeading___Toc2369146_73709187"/>
      <w:bookmarkStart w:id="360" w:name="_Toc132"/>
      <w:bookmarkEnd w:id="358"/>
      <w:bookmarkEnd w:id="359"/>
      <w:r>
        <w:rPr>
          <w:rtl w:val="true"/>
        </w:rPr>
        <w:t>سنه ست و عشرین و ثلاثمائة</w:t>
      </w:r>
      <w:bookmarkEnd w:id="360"/>
    </w:p>
    <w:p>
      <w:pPr>
        <w:pStyle w:val="Heading4"/>
        <w:numPr>
          <w:ilvl w:val="3"/>
          <w:numId w:val="1"/>
        </w:numPr>
        <w:rPr/>
      </w:pPr>
      <w:bookmarkStart w:id="361" w:name="__RefHeading___Toc2369148_73709187"/>
      <w:bookmarkStart w:id="362" w:name="_Toc133"/>
      <w:bookmarkEnd w:id="361"/>
      <w:r>
        <w:rPr>
          <w:rtl w:val="true"/>
        </w:rPr>
        <w:t>[</w:t>
      </w:r>
      <w:r>
        <w:rPr>
          <w:rtl w:val="true"/>
        </w:rPr>
        <w:t>أخبار</w:t>
      </w:r>
      <w:r>
        <w:rPr>
          <w:rtl w:val="true"/>
        </w:rPr>
        <w:t>]</w:t>
      </w:r>
      <w:bookmarkEnd w:id="36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ورد ابن رائق بغداد، اطمعه الوزیر ابو الفضل فی اموال مصر و الشام، و زوج ابنه أبا القاسم بابنه ابن رائق، و زوج ابن رائق ابنه بابنه 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الوزیر ابو الفضل الی الشام، و استخلف بالحضرة أبا بکر البقری، فلما بلغ هیت ضعف امره، و قوی امر ابی عبد الله الکوفی، و قلد ابن رائق اعمال الاهواز، فدعاه بجکم الی کتابته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ابو جعفر بن شیرزاد فی الصلح بین ابن رائق و البریدی و أخذ خط الراضی بالرضا عنهم، و قطعت لهم الخلع، علی ان یقیموا الخطبه بالبصرة لابن رائق، و ان یفتحوا الاهواز و ان یحملوا ثلاثین الف دینار، و اطلقت ضیاعهم بالحضرة و بلغ ذلک بجکم فجزع لهذا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علیه یحیی بن سعید السوسی، بحرب البریدی، فانفذ الیه البریدی أبا جعفر الجمال، فالتقیا بشابرزان، فانهزم الجمال، و انفذ یعاتب البریدی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جنیت علی نفسک باستجلاب الدیلم أولا، و بمظافره ابن رائق ثانیا، و انا أعاهدک ان اولیک وسطا إذا ملکت الحضره، فسجد البریدی لما بلغته رسالته شکرا لله تعالی، و وصل رسوله بثلاثة آلاف دینار، و حلف بمحضر من القاضی ابی القاسم التنوخی و القاضی ابی القاسم بن عبد الواحد بالوفاء لبجکم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مقله یسال ابن مقاتل و الکوفی فی رد ضیاعه، فیمطلونه، فکتب الی بجکم و الی أخی مزداویج یطمعهما فی الحضره، و کاتب الراضی بالله یشیر بالقبض علی ابن رائق، و تولیه بجکم، و کتب الی بجکم ان الراضی قد استجاب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ابن مقله انه قد توثق من الراضی، و بذل له استخراج ثلاثة آلاف الف دینار، ان قلده الوزارة، فوافقه علی ان ینحدر الیه سرا، الی ان یتم التدبیر علی ابن رائق، فرکب من داره فی سوق العطش فی طیلسان، و سار الی الأزج بباب البستان،</w:t>
      </w:r>
    </w:p>
    <w:p>
      <w:pPr>
        <w:pStyle w:val="BookText"/>
        <w:rPr/>
      </w:pPr>
      <w:r>
        <w:rPr>
          <w:rFonts w:ascii="IRNazanin" w:hAnsi="IRNazanin" w:eastAsia="IRNazanin"/>
          <w:color w:val="111111"/>
          <w:sz w:val="28"/>
          <w:sz w:val="28"/>
          <w:szCs w:val="28"/>
          <w:rtl w:val="true"/>
          <w:lang w:bidi="fa-IR"/>
        </w:rPr>
        <w:t>فانحدر فی سمیریه لیله الاثنین للیلة بقیت من شهر رمضان، و تعمد تلک اللیلة ان یکون القمر تحت الشعاع، و ذلک یختار للأمور المستوره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الی دار السلطان، لم یصله الراضی و اعتقله فی حجره، و بعث بابی الحسن سعید بن سنجلا الی ابن رائق و اخبره بما جری، و اظهر للناس حاله رابع عشر شوال، و استفتی الفقهاء فی حاله، و عرفهم ما کاتب به بجکم، فیقال ان القاضی أبا الحسین عمر بن محمد افتی بقطع یده، لأنه سعی فی الارض فسادا، فامر الراضی باخراجه الی دهلیز التسعینی، و حضر فاتک حاجب ابن رائق و القواد، فقطعت یده الیمنی، و رد الی محبسه من دار السلطان، و امر الراضی بمداواته، فکان ینوح علی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قد خدمت بها الخلفاء ثلاث دفعات، و کتب بها القرآن دفعتین، تقطع کما تقطع أیدی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المحنة قد تشبثت بی و هی تؤدینی الی التلف و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مات بعضک فابک بعضا فان الشیء من بعض قریب</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لسانه لما قرب بجکم الحضره، و مات فدفن فی دار السلطان، ثم طلبه اهله فنبش و سلم الیهم، نبشته زوجته الدیناریة فدفنته بدارها بغله صافی، فنبش بعد موته ثلاث دفعات فهذا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انه وزر لثلاث خلفاء، و ابن الفرات وزر لخلیفه واحد ثلاث دفعات، و ابن مقله وزر ثلاث دفعات لثلاث خلفاء، و دفن بعد موته ثلاث دفنات</w:t>
      </w:r>
      <w:bookmarkStart w:id="363" w:name="pg16714_183995"/>
    </w:p>
    <w:p>
      <w:pPr>
        <w:pStyle w:val="Heading4"/>
        <w:numPr>
          <w:ilvl w:val="3"/>
          <w:numId w:val="1"/>
        </w:numPr>
        <w:rPr/>
      </w:pPr>
      <w:bookmarkStart w:id="364" w:name="__RefHeading___Toc2369150_73709187"/>
      <w:bookmarkStart w:id="365" w:name="_Toc134"/>
      <w:bookmarkEnd w:id="363"/>
      <w:bookmarkEnd w:id="364"/>
      <w:r>
        <w:rPr>
          <w:rtl w:val="true"/>
        </w:rPr>
        <w:t>وصول بجکم الی الحضره و تفرده بالإمرة</w:t>
      </w:r>
      <w:bookmarkEnd w:id="36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وافی بجکم دیالی انهزم ابن رائق بعد ان فتح من النهروان بثقا الی دیالی لیکثر ماؤه، فعبر اصحابه سباحه، و صار ابن رائق الی عکبرا، و استتر الکوفی و ابن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بجکم الی الراضی ثانی عشر ذی القعده، فخلع علیه و الطالع العقرب، و سار بالخلع الی مضربه بدیالی، و انفض جیش ابن رائق عنه، فدخل بغداد و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بجکم دفعتین بعد ذلک، و مضی الی دار مؤنس بسوق الثلاثاء، و هی التی کان ینزلها ابن رائق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اماره ابن رائق سنه و عشره اشهر و سته عشر یوما، و مده کتابه الکوفی له و تدبیره المملکة تسعه عشر شهرا و ثمانیة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 السوسی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بجکم بحضره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خمسون الف دینار لا احتاج إلیها، فلما کان بعد ذلک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کم کان معی ذلک الیوم؟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معی خمسون الف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تراک لم تثق بی فکنت تطلعنی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اطلعتک ضعفت نفسک و ضعف کلامک، و عولت علیک فی رساله، فعجبت من دهائه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عبد الله النوبختی بعلة 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ظفر الراضی بابی عبد الله الکوفی، فسأله فیه ابو الحسن سعید بن سنجلا حتی صادره علی اربعین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 الراضی الوزیر أبا الفتح علی الوزارة و هو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انفذ ملک الروم کتابا بالرومیة یتضمن سؤال الراضی الفداء، و کانت الترجمه بالعربیة مکتوبه بالفضة، و انفذ مع الکتاب هدیه جلیله، فأجاب ابن ثوابه عن الکتاب،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اسعفکم امیر المؤمنین بما احببتم من هدیتکم ورد الرسائل بما سنح من مروءتکم، صیانة لکم عن الاحتشام، و رفعا عندکم من الاغتنام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خاطبه ملک الروم بالشریف البهی ضابط سلطان المسلمین، و خاطبهم الراضی برءوساء الروم</w:t>
      </w:r>
      <w:r>
        <w:rPr>
          <w:rFonts w:eastAsia="IRNazanin" w:cs="IRNazanin"/>
          <w:color w:val="111111"/>
          <w:sz w:val="28"/>
          <w:szCs w:val="28"/>
          <w:rtl w:val="true"/>
          <w:lang w:bidi="fa-IR"/>
        </w:rPr>
        <w:t>.</w:t>
      </w:r>
      <w:bookmarkStart w:id="366" w:name="pg16714_183996"/>
    </w:p>
    <w:p>
      <w:pPr>
        <w:pStyle w:val="Heading3"/>
        <w:numPr>
          <w:ilvl w:val="2"/>
          <w:numId w:val="1"/>
        </w:numPr>
        <w:rPr/>
      </w:pPr>
      <w:bookmarkStart w:id="367" w:name="__RefHeading___Toc2369152_73709187"/>
      <w:bookmarkStart w:id="368" w:name="_Toc135"/>
      <w:bookmarkEnd w:id="366"/>
      <w:bookmarkEnd w:id="367"/>
      <w:r>
        <w:rPr>
          <w:rtl w:val="true"/>
        </w:rPr>
        <w:t>سنه سبع و عشرین و ثلاثمائة</w:t>
      </w:r>
      <w:bookmarkEnd w:id="368"/>
    </w:p>
    <w:p>
      <w:pPr>
        <w:pStyle w:val="Heading4"/>
        <w:numPr>
          <w:ilvl w:val="3"/>
          <w:numId w:val="1"/>
        </w:numPr>
        <w:rPr/>
      </w:pPr>
      <w:bookmarkStart w:id="369" w:name="__RefHeading___Toc2369154_73709187"/>
      <w:bookmarkStart w:id="370" w:name="_Toc136"/>
      <w:bookmarkEnd w:id="369"/>
      <w:r>
        <w:rPr>
          <w:rtl w:val="true"/>
        </w:rPr>
        <w:t>[</w:t>
      </w:r>
      <w:r>
        <w:rPr>
          <w:rtl w:val="true"/>
        </w:rPr>
        <w:t>أخبار</w:t>
      </w:r>
      <w:r>
        <w:rPr>
          <w:rtl w:val="true"/>
        </w:rPr>
        <w:t>]</w:t>
      </w:r>
      <w:bookmarkEnd w:id="370"/>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 الحسن بن عبد الله بن حمدان مال ضمان الموصل، فصار الراضی الی تکریت، و انفذ بجکم الی الموصل، فلقیه زواریق فیها هدیه ابن حمدان، فأخذها بجکم، و عبر فیها جیشه الی الجانب الغربی، و سار فالتقی هو و ابن حمدان بالکحیل، فانهزم اصحاب بجکم و استؤسر ابو حامد الطالقانی، ثم حمل بجکم بنفسه علی ابن حمدان حمله صادقه، فانهزم ابن حمدان رابع المحرم و مضی الی آمد، و اتبعه بجکم الی نصیبین، فسار حینئذ الراضی فی المساء الی الموصل، و انصرف عنه من تکریت القرامطة، الذین تبعوه الی بغداد مغضبین لتاخر أرزاقهم، فظهر ابن رائق و انضموا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الراضی حین بلغته الصورة الی بجکم، فاستخلف علی اصحابه، و جاء الی الموصل، فجری بین اصحابه و بین أهلها فتنه، فرکب و وضع فیها السیف، و احرق مواضع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الحسن بن عبد الله بن حمدان الی نصیبین، و انصرف عنها من خلفه بجکم بها، فاخذ اصحاب بجکم یتسللون من الموصل الی بغداد، و ینضمون الی ابن رائق، فزاد فی قلق بجکم، و لم یعرف ذلک ابن حمدان، فاطلق أبا حامد الطالقانی، و ساله ان یسعی فی الصلح، و بذل له الف الف درهم فاستأذن بجکم الراضی فی ذلک، فاذن له فی امضائه، فرد الطالقانی و أبا الحسین بن ابی الشوارب، و انفذ معهما باللواء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صاهر بجکم أبا محمد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ابن رائق أبا جعفر بن شیرزاد الی بجکم یلتمس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الراضی و بجکم الی بغداد، بعد ان راسلا ابن رائق بقاضی القضاه ابی الحسین، فی تمام الصلح، و ولوه طریق الفرات و جندیسابور و دیار مضر</w:t>
      </w:r>
      <w:bookmarkStart w:id="371" w:name="pg16714_183997"/>
    </w:p>
    <w:p>
      <w:pPr>
        <w:pStyle w:val="BookText"/>
        <w:rPr/>
      </w:pPr>
      <w:bookmarkEnd w:id="371"/>
      <w:r>
        <w:rPr>
          <w:rFonts w:ascii="IRNazanin" w:hAnsi="IRNazanin" w:eastAsia="IRNazanin"/>
          <w:color w:val="111111"/>
          <w:sz w:val="28"/>
          <w:sz w:val="28"/>
          <w:szCs w:val="28"/>
          <w:rtl w:val="true"/>
          <w:lang w:bidi="fa-IR"/>
        </w:rPr>
        <w:t>و العواصم، فسار إلیها قبل وصولهم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الراضی ان عبد الصمد بن المکتفی راسل ابن رائق ان یتقلد الخلافه، فقبض علیه، و یقال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مات الوزیر ابو الفتح بن جعفر بن الفرات بالرملة، و دفن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ابن شیرزاد فی الصلح، بین بجکم و البریدی ثم ضمن البریدی اعمال واسط بستمائة الف دینار </w:t>
      </w:r>
      <w:r>
        <w:rPr>
          <w:rFonts w:eastAsia="IRNazanin" w:cs="IRNazanin"/>
          <w:color w:val="111111"/>
          <w:sz w:val="28"/>
          <w:szCs w:val="28"/>
          <w:rtl w:val="true"/>
          <w:lang w:bidi="fa-IR"/>
        </w:rPr>
        <w:t>.</w:t>
      </w:r>
    </w:p>
    <w:p>
      <w:pPr>
        <w:pStyle w:val="Heading4"/>
        <w:numPr>
          <w:ilvl w:val="3"/>
          <w:numId w:val="1"/>
        </w:numPr>
        <w:rPr/>
      </w:pPr>
      <w:bookmarkStart w:id="372" w:name="__RefHeading___Toc2369156_73709187"/>
      <w:bookmarkStart w:id="373" w:name="_Toc137"/>
      <w:bookmarkEnd w:id="372"/>
      <w:r>
        <w:rPr>
          <w:rtl w:val="true"/>
        </w:rPr>
        <w:t>وزارة البریدی ابی عبد الله للراضی بالله</w:t>
      </w:r>
      <w:bookmarkEnd w:id="373"/>
    </w:p>
    <w:p>
      <w:pPr>
        <w:pStyle w:val="BookText"/>
        <w:rPr/>
      </w:pPr>
      <w:r>
        <w:rPr>
          <w:rFonts w:ascii="IRNazanin" w:hAnsi="IRNazanin" w:eastAsia="IRNazanin"/>
          <w:color w:val="111111"/>
          <w:sz w:val="28"/>
          <w:sz w:val="28"/>
          <w:szCs w:val="28"/>
          <w:rtl w:val="true"/>
          <w:lang w:bidi="fa-IR"/>
        </w:rPr>
        <w:t>فلما مات ابو الفتح، شرع ابن شیرزاد للبریدی فی الوزارة، فانفذ الیه الراضی بقاضی القضاه ابی الحسین فامتنع من تقلدها، ثم استجاب لذلک، و ولیها فی رجب، و خلفه ابو بکر محمد بن علی البقری بالحضرة، کما کان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تقلد البریدی الوزارة، قال فیه ابو الفرج الاصفهانی قصیده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سماء اسقطی و یا ارض میدی قد تولی الوزارة ابن البریدی</w:t>
      </w:r>
    </w:p>
    <w:p>
      <w:pPr>
        <w:pStyle w:val="BookText"/>
        <w:rPr/>
      </w:pPr>
      <w:r>
        <w:rPr>
          <w:rFonts w:ascii="IRNazanin" w:hAnsi="IRNazanin" w:eastAsia="IRNazanin"/>
          <w:color w:val="111111"/>
          <w:sz w:val="28"/>
          <w:sz w:val="28"/>
          <w:szCs w:val="28"/>
          <w:rtl w:val="true"/>
          <w:lang w:bidi="fa-IR"/>
        </w:rPr>
        <w:t>جل خطب و جل امر عضال و بداء أشاب راس الولید</w:t>
      </w:r>
    </w:p>
    <w:p>
      <w:pPr>
        <w:pStyle w:val="BookText"/>
        <w:rPr/>
      </w:pPr>
      <w:r>
        <w:rPr>
          <w:rFonts w:ascii="IRNazanin" w:hAnsi="IRNazanin" w:eastAsia="IRNazanin"/>
          <w:color w:val="111111"/>
          <w:sz w:val="28"/>
          <w:sz w:val="28"/>
          <w:szCs w:val="28"/>
          <w:rtl w:val="true"/>
          <w:lang w:bidi="fa-IR"/>
        </w:rPr>
        <w:t>هد رکن الاسلام و انهتک الملک و محت آثاره فهو مودی</w:t>
      </w:r>
    </w:p>
    <w:p>
      <w:pPr>
        <w:pStyle w:val="BookText"/>
        <w:rPr/>
      </w:pPr>
      <w:r>
        <w:rPr>
          <w:rFonts w:ascii="IRNazanin" w:hAnsi="IRNazanin" w:eastAsia="IRNazanin"/>
          <w:color w:val="111111"/>
          <w:sz w:val="28"/>
          <w:sz w:val="28"/>
          <w:szCs w:val="28"/>
          <w:rtl w:val="true"/>
          <w:lang w:bidi="fa-IR"/>
        </w:rPr>
        <w:t>اخلقت بهجه الزمان کما اخلق طول الزمان وشی البرود</w:t>
      </w:r>
    </w:p>
    <w:p>
      <w:pPr>
        <w:pStyle w:val="BookText"/>
        <w:rPr/>
      </w:pPr>
      <w:r>
        <w:rPr>
          <w:rFonts w:ascii="IRNazanin" w:hAnsi="IRNazanin" w:eastAsia="IRNazanin"/>
          <w:color w:val="111111"/>
          <w:sz w:val="28"/>
          <w:sz w:val="28"/>
          <w:szCs w:val="28"/>
          <w:rtl w:val="true"/>
          <w:lang w:bidi="fa-IR"/>
        </w:rPr>
        <w:t>یا لقومی لحر صدری و عولی و غلیلی و قلبی المعمود</w:t>
      </w:r>
    </w:p>
    <w:p>
      <w:pPr>
        <w:pStyle w:val="BookText"/>
        <w:rPr/>
      </w:pPr>
      <w:r>
        <w:rPr>
          <w:rFonts w:ascii="IRNazanin" w:hAnsi="IRNazanin" w:eastAsia="IRNazanin"/>
          <w:color w:val="111111"/>
          <w:sz w:val="28"/>
          <w:sz w:val="28"/>
          <w:szCs w:val="28"/>
          <w:rtl w:val="true"/>
          <w:lang w:bidi="fa-IR"/>
        </w:rPr>
        <w:t>حین سار الخمیس یوم خمیس فی البریدی فی ثیاب سود</w:t>
      </w:r>
    </w:p>
    <w:p>
      <w:pPr>
        <w:pStyle w:val="BookText"/>
        <w:rPr/>
      </w:pPr>
      <w:r>
        <w:rPr>
          <w:rFonts w:ascii="IRNazanin" w:hAnsi="IRNazanin" w:eastAsia="IRNazanin"/>
          <w:color w:val="111111"/>
          <w:sz w:val="28"/>
          <w:sz w:val="28"/>
          <w:szCs w:val="28"/>
          <w:rtl w:val="true"/>
          <w:lang w:bidi="fa-IR"/>
        </w:rPr>
        <w:t>سودت اوجه الوری و علتهم إذ علته بذله و همود</w:t>
      </w:r>
    </w:p>
    <w:p>
      <w:pPr>
        <w:pStyle w:val="BookText"/>
        <w:rPr/>
      </w:pPr>
      <w:r>
        <w:rPr>
          <w:rFonts w:ascii="IRNazanin" w:hAnsi="IRNazanin" w:eastAsia="IRNazanin"/>
          <w:color w:val="111111"/>
          <w:sz w:val="28"/>
          <w:sz w:val="28"/>
          <w:szCs w:val="28"/>
          <w:rtl w:val="true"/>
          <w:lang w:bidi="fa-IR"/>
        </w:rPr>
        <w:t>قد حباه بها الامام اصطفاء و اعتمادا منه بغیر عمید</w:t>
      </w:r>
    </w:p>
    <w:p>
      <w:pPr>
        <w:pStyle w:val="BookText"/>
        <w:rPr/>
      </w:pPr>
      <w:r>
        <w:rPr>
          <w:rFonts w:ascii="IRNazanin" w:hAnsi="IRNazanin" w:eastAsia="IRNazanin"/>
          <w:color w:val="111111"/>
          <w:sz w:val="28"/>
          <w:sz w:val="28"/>
          <w:szCs w:val="28"/>
          <w:rtl w:val="true"/>
          <w:lang w:bidi="fa-IR"/>
        </w:rPr>
        <w:t>خلع تخلع العلا و لواء عقده حل عروه المعقود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اولی من لبسه خلع الملک بغل یسوده و قیود</w:t>
      </w:r>
    </w:p>
    <w:p>
      <w:pPr>
        <w:pStyle w:val="BookText"/>
        <w:rPr/>
      </w:pPr>
      <w:r>
        <w:rPr>
          <w:rFonts w:ascii="IRNazanin" w:hAnsi="IRNazanin" w:eastAsia="IRNazanin"/>
          <w:color w:val="111111"/>
          <w:sz w:val="28"/>
          <w:sz w:val="28"/>
          <w:szCs w:val="28"/>
          <w:rtl w:val="true"/>
          <w:lang w:bidi="fa-IR"/>
        </w:rPr>
        <w:t>و هی قصیده طویله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الاسلام خیر سبیل محو رسم الاسلام و التوحید</w:t>
      </w:r>
    </w:p>
    <w:p>
      <w:pPr>
        <w:pStyle w:val="BookText"/>
        <w:rPr/>
      </w:pPr>
      <w:r>
        <w:rPr>
          <w:rFonts w:ascii="IRNazanin" w:hAnsi="IRNazanin" w:eastAsia="IRNazanin"/>
          <w:color w:val="111111"/>
          <w:sz w:val="28"/>
          <w:sz w:val="28"/>
          <w:szCs w:val="28"/>
          <w:rtl w:val="true"/>
          <w:lang w:bidi="fa-IR"/>
        </w:rPr>
        <w:t>لا یسرن غافل بعد هذا بولید لا یرع لفقید</w:t>
      </w:r>
    </w:p>
    <w:p>
      <w:pPr>
        <w:pStyle w:val="BookText"/>
        <w:rPr/>
      </w:pPr>
      <w:r>
        <w:rPr>
          <w:rFonts w:ascii="IRNazanin" w:hAnsi="IRNazanin" w:eastAsia="IRNazanin"/>
          <w:color w:val="111111"/>
          <w:sz w:val="28"/>
          <w:sz w:val="28"/>
          <w:szCs w:val="28"/>
          <w:rtl w:val="true"/>
          <w:lang w:bidi="fa-IR"/>
        </w:rPr>
        <w:t>فاستهلی یا عین بالدمع سحا و قلیل ان تذرفی و تجودی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ان البریدی ابو عبد الله قال لندمائه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فیکم یحفظ قصیده الاصفهانی التی هجانی بها؟ فأنکروا مع معرفتها،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علیکم انشدونی إیاها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قسمک فنعم فلما بلغ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قواد بجکم ابراهیم بن احمد أخو نصر بن احمد، صاحب خراسان فقلده بجکم الشرطه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ابراهیم لبجکم دعوه، جمع طباخی دار الخلافه لها، و انفق فیها زیاده علی عشرین الف دینار</w:t>
      </w:r>
      <w:bookmarkStart w:id="374" w:name="pg16714_183999"/>
    </w:p>
    <w:p>
      <w:pPr>
        <w:pStyle w:val="Heading3"/>
        <w:numPr>
          <w:ilvl w:val="2"/>
          <w:numId w:val="1"/>
        </w:numPr>
        <w:rPr/>
      </w:pPr>
      <w:bookmarkStart w:id="375" w:name="__RefHeading___Toc2369158_73709187"/>
      <w:bookmarkStart w:id="376" w:name="_Toc138"/>
      <w:bookmarkEnd w:id="374"/>
      <w:bookmarkEnd w:id="375"/>
      <w:r>
        <w:rPr>
          <w:rtl w:val="true"/>
        </w:rPr>
        <w:t>سنه ثمان و عشرین و ثلاثمائة</w:t>
      </w:r>
      <w:bookmarkEnd w:id="376"/>
    </w:p>
    <w:p>
      <w:pPr>
        <w:pStyle w:val="Heading4"/>
        <w:numPr>
          <w:ilvl w:val="3"/>
          <w:numId w:val="1"/>
        </w:numPr>
        <w:rPr/>
      </w:pPr>
      <w:bookmarkStart w:id="377" w:name="__RefHeading___Toc2369160_73709187"/>
      <w:bookmarkStart w:id="378" w:name="_Toc139"/>
      <w:bookmarkEnd w:id="377"/>
      <w:r>
        <w:rPr>
          <w:rtl w:val="true"/>
        </w:rPr>
        <w:t>[</w:t>
      </w:r>
      <w:r>
        <w:rPr>
          <w:rtl w:val="true"/>
        </w:rPr>
        <w:t>أخبار</w:t>
      </w:r>
      <w:r>
        <w:rPr>
          <w:rtl w:val="true"/>
        </w:rPr>
        <w:t>]</w:t>
      </w:r>
      <w:bookmarkEnd w:id="378"/>
    </w:p>
    <w:p>
      <w:pPr>
        <w:pStyle w:val="BookText"/>
        <w:rPr/>
      </w:pPr>
      <w:r>
        <w:rPr>
          <w:rFonts w:ascii="IRNazanin" w:hAnsi="IRNazanin" w:eastAsia="IRNazanin"/>
          <w:color w:val="111111"/>
          <w:sz w:val="28"/>
          <w:sz w:val="28"/>
          <w:szCs w:val="28"/>
          <w:rtl w:val="true"/>
          <w:lang w:bidi="fa-IR"/>
        </w:rPr>
        <w:t>فی مستهل المحرم ورد خبر، بان أبا الحسن علی بن عبد الله بن حمدان، اوقع بالدمستق و هزمه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تزوج بجکم ساره، بنت الوزیر ابی عبد الله البریدی، بحضره الراضی، و الصداق 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جیش البریدی قد قتل قائدین من الدیلم، فاستنجد معز الدولة، أخاه رکن الدولة، و کان مقیما بإصطخر، فأتاه طاویا للمنازل، فوصل الی واسط فی عشره ایام، و البریدی مقیم بغربیها، فانحدر لحربه بجکم مع الراضی، فانصرف عنها، و مضی من فوره الی أصبهان ففتحها فعاد عند مضیه الراضی و بجکم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قتل طریف السبکری بطرسوس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توفی قاضی القضاه ابو الحسین، فتوسط ابو عبد الله بن ابی موسی الهاشمی امر ابنه ابی نصر، علی عشرین الف دینار، حتی ولی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الخطیب عن القاضی ابی الطیب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الفرج المعافی بن زکریا الجریری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احضر مجلس ابی الحسین بن ابی عمر یوم النظر، فحضرت انا و اهل العلم، فدخل اعرابی له حاجه، فجلس فجاء غراب فقعد علی نحله فی الدار، و صاح و طار،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الغراب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هذه الدار، یموت بعد سبعه ایام،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فصحنا علیه، و زبرناه، فقام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احتبس خروج ابی الحسین، فإذا به قد خرج إلینا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یستدعیکم، فقمنا فدخلنا، فإذا به متغیر اللون منکسف البال مغتم،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انی احدثکم بشیء قد شغل قلبی، و هو انی رایت البارحه فی المنام شخصا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آل حماد بن زید علی اهلیک و النعم السلام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ضاق صدری، فدعونا له و انصرفنا، فلما کان فی الیوم السابع من ذلک الیوم دفن رحمه الله</w:t>
      </w:r>
    </w:p>
    <w:p>
      <w:pPr>
        <w:pStyle w:val="BookText"/>
        <w:rPr/>
      </w:pPr>
      <w:r>
        <w:rPr>
          <w:rFonts w:ascii="IRNazanin" w:hAnsi="IRNazanin" w:eastAsia="IRNazanin"/>
          <w:color w:val="111111"/>
          <w:sz w:val="28"/>
          <w:sz w:val="28"/>
          <w:szCs w:val="28"/>
          <w:rtl w:val="true"/>
          <w:lang w:bidi="fa-IR"/>
        </w:rPr>
        <w:t>و انفذ الی علی بن عیسی الوزیر بمال فی بعض نکباته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 مواساتی اخلای فی الذی تنال یدی ظلم له و عقوق</w:t>
      </w:r>
    </w:p>
    <w:p>
      <w:pPr>
        <w:pStyle w:val="BookText"/>
        <w:rPr/>
      </w:pPr>
      <w:r>
        <w:rPr>
          <w:rFonts w:ascii="IRNazanin" w:hAnsi="IRNazanin" w:eastAsia="IRNazanin"/>
          <w:color w:val="111111"/>
          <w:sz w:val="28"/>
          <w:sz w:val="28"/>
          <w:szCs w:val="28"/>
          <w:rtl w:val="true"/>
          <w:lang w:bidi="fa-IR"/>
        </w:rPr>
        <w:t>و انی لأستحی من الله ان اری بعین اتساع و الصدیق مضیق</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فی هذا الشهر، ابو بکر بن الأنباری، معلم اولاد الراضی بالله، و من جمله تصانیفه کتاب الزاهر، و کان یحفظ مائه و عشرین تفسیر للقرآن، و لم یمل بساقط من دفتر،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احفظ ثلاثة عشر صندوقا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مات   ابو بشر بن یونس القنانی النصرانی، و هو الذی فسر کتاب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خرج بجکم الی الجبل، فلما بلغ قرمیسین، بلغه ان البریدی قد طمع فی بغداد، و کان طمعه لأجل دفائن فی داره، فعاد بجکم حینئذ، و قد استامن الیه خلق من الدیلم، و کان قد أمد البریدی قبل ذلک بخمسمائة رجل، و انفذ معهم أبا زکریا السوسی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البریدی رجوعه الی بغداد ابلس، و انفذ الی السوسی، فاستحضره، فظن انه یرید القبض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تصعد الی بجکم فتزیل الوحشة من صدره، و هذه اذنی فخذها، و بعنی، فانی لا اعدل عن رأیک، و قد رتبت لک طیارا و خمسین غلاما لخدمتک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الارض بین یدیه، و سرت فما عادت ذهنی الا بفم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ندم البریدی علی انفاذه لی، و سقط علیه طائر یعرفه تعویل بجکم علی قصده، و تضمن اغراؤه بی، فکان ذلک من کفایة الله تعالی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دیر العاقول، و بها احمد بن نصر القشوری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بجکم بالزعفرانیه، و اجتهدت به فی صلح البریدی، فأبی، و انحدرت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ابن شیرزاد، لأنه اشار علیه بمصاهره البریدی، و أزال اسم البریدی عن الوزارة، فکانت وزارته سنه و اربعه اشهر و اربعه عشر یوما، و اوقع اسمها علی ابی القاسم سلیمان بن الحسن</w:t>
      </w:r>
      <w:r>
        <w:rPr>
          <w:rFonts w:eastAsia="IRNazanin" w:cs="IRNazanin"/>
          <w:color w:val="111111"/>
          <w:sz w:val="28"/>
          <w:szCs w:val="28"/>
          <w:rtl w:val="true"/>
          <w:lang w:bidi="fa-IR"/>
        </w:rPr>
        <w:t>.</w:t>
      </w:r>
      <w:bookmarkStart w:id="379" w:name="pg16714_184001"/>
    </w:p>
    <w:p>
      <w:pPr>
        <w:pStyle w:val="Heading4"/>
        <w:numPr>
          <w:ilvl w:val="3"/>
          <w:numId w:val="1"/>
        </w:numPr>
        <w:rPr/>
      </w:pPr>
      <w:bookmarkStart w:id="380" w:name="__RefHeading___Toc2369162_73709187"/>
      <w:bookmarkStart w:id="381" w:name="_Toc140"/>
      <w:bookmarkEnd w:id="379"/>
      <w:bookmarkEnd w:id="380"/>
      <w:r>
        <w:rPr>
          <w:rtl w:val="true"/>
        </w:rPr>
        <w:t>وزارة ابی القاسم سلیمان بن الحسن</w:t>
      </w:r>
      <w:bookmarkEnd w:id="381"/>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خلع علیه و انحدر بجکم بعد ان ضبط الطریق ممن ینشر خبره، فوقع علی حدیدیه طائر، فأخذه و إذا به کتاب کاتبه یعرف أخاه انحداره و سائر اسراره، فاحضر الکاتب و اوقفه، فلم یجحد فرمی به فی الزبانیات حتی قتل، و رمی به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فوجد البریدی قد انحدر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ورد بان رائقا اوقع بابی نصر بن طغج، أخی الإخشید، فانهزم اصحاب ابی نصر بعد ان قتل و کفنه ابن رائق و انفذه فی تابوت الی أخیه، و استأسر قواده، و انفذ مع التابوت ابنه أبا مزاحم بن رائق، و کتب معه یعزیه و یعتذر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قتله، و قد انفذت ابنی لتقیده به، فتلقی الإخشید فعله بالجمیل، و خلع علی ابنه ورده الی ابیه، و اصطلحا علی ان یفرج ابن رائق للإخشید عن الرملة، و یکون باقی الشام لابن رائق، و یحمل الیه الإخشید فی کل سنه مائه و اربعین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 بن عمار الأسدی الطبرستانی، یتقلد حرب طبریة لابن رائق، و هو الذی مدحه المتنبی بقصائد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ابو نصر محمد بن ینال الترجمان من الجبل منهزما من الدیلم، فانفذ بجکم من واسط بمن ضربه فی منزله بالمقارع و قیده، ثم 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ابو عبد الله الکوفی الی واسط، و استقرت له کتابه بجکم، فکانت کتابه ابن شیرزاد تسعه عشر شهرا و ثلاثة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رکن الدولة بوشمکیر، و انهزم الفریقان، رکن الدولة الی اصفهان، و وشمکیر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جستان و فیها توفی ابو عبید الله القمی، الوزیر لرکن الدولة، و تقلد مکانه ابو الفضل بن العمید</w:t>
      </w:r>
      <w:r>
        <w:rPr>
          <w:rFonts w:eastAsia="IRNazanin" w:cs="IRNazanin"/>
          <w:color w:val="111111"/>
          <w:sz w:val="28"/>
          <w:szCs w:val="28"/>
          <w:rtl w:val="true"/>
          <w:lang w:bidi="fa-IR"/>
        </w:rPr>
        <w:t>.</w:t>
      </w:r>
      <w:bookmarkStart w:id="382" w:name="pg16714_184002"/>
    </w:p>
    <w:p>
      <w:pPr>
        <w:pStyle w:val="Heading3"/>
        <w:numPr>
          <w:ilvl w:val="2"/>
          <w:numId w:val="1"/>
        </w:numPr>
        <w:rPr/>
      </w:pPr>
      <w:bookmarkStart w:id="383" w:name="__RefHeading___Toc2369164_73709187"/>
      <w:bookmarkStart w:id="384" w:name="_Toc141"/>
      <w:bookmarkEnd w:id="382"/>
      <w:bookmarkEnd w:id="383"/>
      <w:r>
        <w:rPr>
          <w:rtl w:val="true"/>
        </w:rPr>
        <w:t>سنه تسع و عشرین و ثلاثمائة</w:t>
      </w:r>
      <w:bookmarkEnd w:id="384"/>
    </w:p>
    <w:p>
      <w:pPr>
        <w:pStyle w:val="Heading4"/>
        <w:numPr>
          <w:ilvl w:val="3"/>
          <w:numId w:val="1"/>
        </w:numPr>
        <w:rPr/>
      </w:pPr>
      <w:bookmarkStart w:id="385" w:name="__RefHeading___Toc2369166_73709187"/>
      <w:bookmarkStart w:id="386" w:name="_Toc142"/>
      <w:bookmarkEnd w:id="385"/>
      <w:r>
        <w:rPr>
          <w:rtl w:val="true"/>
        </w:rPr>
        <w:t>[</w:t>
      </w:r>
      <w:r>
        <w:rPr>
          <w:rtl w:val="true"/>
        </w:rPr>
        <w:t>أخبار</w:t>
      </w:r>
      <w:r>
        <w:rPr>
          <w:rtl w:val="true"/>
        </w:rPr>
        <w:t>]</w:t>
      </w:r>
      <w:bookmarkEnd w:id="386"/>
    </w:p>
    <w:p>
      <w:pPr>
        <w:pStyle w:val="BookText"/>
        <w:rPr/>
      </w:pPr>
      <w:r>
        <w:rPr>
          <w:rFonts w:ascii="IRNazanin" w:hAnsi="IRNazanin" w:eastAsia="IRNazanin"/>
          <w:color w:val="111111"/>
          <w:sz w:val="28"/>
          <w:sz w:val="28"/>
          <w:szCs w:val="28"/>
          <w:rtl w:val="true"/>
          <w:lang w:bidi="fa-IR"/>
        </w:rPr>
        <w:t>فیها صادر بجکم ابن شیرزاد،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اعلم ایساره،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مائه الف دینار، ارید ایداعک إیاها، فما ارتاع، و حملتها الیه، و طلبتها بعد مده، فکان یحملها تفاریق،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لا آمن غیر أختی، و لا تقوی علی حمل المال دفعه واحده، فقبض علی اخته، و بلغ بالقبض علیها ما اراده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النصف من شهر ربیع الاول مات الراضی بالله، و قد انکسف القمر جمیعه، و کان موته بعلة الاستسقاء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الراضی رحمه الله سمحا شاعرا سخیا أدیبا، و من شعره یرثی المقتدر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ثری ضاجعت فی تربه البلی لقد ضم منک الغیث و اللیث و البدرا فلو ان حیا کان قبرا لمیت لصیرت احشائی لأعظمه قبرا و لو ان عمری کان طوع مشیئتی و ساعدنی المقدار قاسمته العمرا و حکی الخطیب فی تاریخه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الراضی الی أخیه المتقی، و قد جری بینهما شیء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معترف لک بالعبودیة، و المولی یعفو، و قد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الذی یغضب من غیر شی اعتب فعتباک حبیب الی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انک لی ظالم أعز خلق الله طرا علی</w:t>
      </w:r>
      <w:bookmarkStart w:id="387" w:name="pg16714_184003"/>
    </w:p>
    <w:p>
      <w:pPr>
        <w:pStyle w:val="Heading4"/>
        <w:numPr>
          <w:ilvl w:val="3"/>
          <w:numId w:val="1"/>
        </w:numPr>
        <w:rPr/>
      </w:pPr>
      <w:bookmarkStart w:id="388" w:name="__RefHeading___Toc2369168_73709187"/>
      <w:bookmarkStart w:id="389" w:name="_Toc143"/>
      <w:bookmarkEnd w:id="387"/>
      <w:bookmarkEnd w:id="388"/>
      <w:r>
        <w:rPr>
          <w:rtl w:val="true"/>
        </w:rPr>
        <w:t>خلافه المتقی لله</w:t>
      </w:r>
      <w:bookmarkEnd w:id="38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ابو إسحاق ابراهیم بن المقتدر بالله، أمه رومیة، و کانت خلافته ثلاث سنین و احد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کتاب بجکم، لما بلغه موت الراضی بالله رحمه الله علیه، علی ابی عبد الله الکوفی یأمره ان یجمع کل من کان یتقلد الوزارة بالحضرة، و اصحاب الدواوین و القضاه و الفقهاء و العلویین و العباسیین و وجوه البلد، و یحضرهم الی ابی القاسم سلیمان بن الحسن، و ینصبون الخلافه من یحمدونه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 قال محمد بن الحسن بن عبد العزیز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الخطاب سرا، فخلا الکوفی فی بیت و جعل الرجل و الرجلان یدخلان الیه، فیقول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وصف لنا ابراهیم بن المقتدر بالله، فیظنان ان ذلک عن امر ورد من بجکم فی معناه،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لذلک اهل، فاحضر الی دار بجکم و عقد له الأمر و لقب المتقی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بجکم من دار الخلافه قبل تقلد المتقی فرش و آلات 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المتقی لله عند بیعته مع ابی العباس الاصفهانی، خلعا و لواء الی بجکم، و خلع علی سلامه الطولونی، و قلده حجبته، و اقر أبا القاسم سلیمان بن الحسن علی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بدخول ابی علی بن محتاج فی جیش خراسان الی الری، و قتله ما کان الدیلمی صاحب جرجان، و حاصر من بها حتی ترکها، و مضی الی ساریه، فاستولی ابو علی علی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تعاضد ابو علی و رکن الدولة، علی محاربه وشمکیر، حین اعتضد بما کان، و التقی الفریقان و اظهر ما کان شجاعة شدیده، فأتاه، سهم عائر، فنفذ فی خوذته و طلع من قفاه فسقط میتا</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افلت وشمکیر، بعد ان اسر اکثر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ابن محتاج من رءوس القتلی سته آلاف راس الی خراسان، فیهم راس ما کان و جلس ابو علی بن محتاج للعزاء، و اظهر الحزن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الفیروزان ابن عم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وشمکیر، اسلمه، و کان الحسن شجاعا، و قصد ابن محتاج فقبله، و قصد وشمکیر، فکان بینهما حرب علی باب ساریه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علی ابی علی وفاه صاحبه نصر بن احمد، فصالح وشمکیر و أخذ ابنه رهینه، و انحدر معه الحسن بن الفیروزان، و حقد علیه کیف لم یستخلفه علی حرب وشمکیر، و انتهز غرته حین قاربا خراسان، فوثب علیه فافلت منه، و قتل حاجبه و انتهب سواده، و استعاد رهینه ابن وشمکیر، و عاد الی جرجان فملکها، فصالحه الحسن، ورد علیه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رکن الدولة قصد الری، و حارب وشمکیر، فهزمه و استامن الیه اکثر رجاله، و صار بعد انهزامه الی خراسان، و تزوج رکن الدولة بنت الحسن، و هی والده فخر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فرغ من بناء مسجد براثا، و جمع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ابتدأ الغلاء ببغداد، و بلغ الکر من الدقیق مائه و ستین دینارا، و کثر الموت حتی کان یدفن الجماعه من غیر غسل و لا صلاه، و ظهر من قوم فیهم دین و صدقه عطف علی الأحیاء و تکفین الموتی، و ظهر من آخرین فجور و منکرات، و کان علی بن عیسی و البقری یکفنان الناس علی أبواب دورهما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سقطت القبه الخضراء، التی هی قبة المنصور المعروفه بقبه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نکب الکوفی هارون الیهودی جهبذ ابن شیرزاد، و بقی علیه من مصادرته ستون الف</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فأخذت داره، و کانت قدیما لإبراهیم بن احمد الماذرائی، راکبه دجلة و الصراة، و فیها بستان ابی الفضل الشیرازی و دار المرتضی، و حمل هذا الیهودی الی بجکم بواسط، فضرب بین یدیه بالدبابیس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بجکم العدل بواسط، و بنی دار ضیافه، و عمل البیمارستان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الشتوة جمیعها بغیر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انبثق نهر رفیل و نهر بوق فلم یتلاقیا، حتی خربت بادوریا بضع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البریدی جیشا الی المذار فانفذ بجکم بتوزون، فهزمهم بعد ان کسروه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 فی رجب المعروف بغلام القاضی بجامع الرصافه، و قص علی مذاهب اهل العدل، و اجتمع الیه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نصبت القباب بباب الطاق و الرصافه لزوار الحائر علی ساکنه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البربهاری مستترا، و دفن فی تربه نصر القشوری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بجکم حین بلغه کسر توزون أولا، و لم یبلغه کسره لأصحاب البریدی و تمم، و قد عرف الغناء عن حضوره، فلما بلغ نهر جور، شره الی اموال اکراد هناک، و قصدهم متهاونا بهم فی عدد یسیر من غلمانه فی قمیص، فهرب الأکراد من بین یدیه، و استدار احدهم من ورائه من غیر ان یعرفه، فطعنه بالرمح فی خاصرته فقتله، و ذلک بین الطیب و المذار، یوم الأربعاء لتسع بقین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البریدیون قد عملوا علی الهرب، فوافاهم من عسکره الف و خمسمائة دیلمی، فقبلوهم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تکینک بالاتراک الی بغداد، فنزلوا النجمی و أظهروا طاعه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احمد بن میمون کاتب المتقی لله قدیما، یدبر الأمور و الکوفی من قبله</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اماره بجکم سنتین و ثمانیة اشهر و تسعه ایام، و کتابه الکوفی له خمسه اشهر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بجکم یدفن أمواله وحده، فتتبع احد غلمانه اثره، و استدل علی موضع المال، و دل المتقی علی ذلک، فاستخرج مالا عظیما، و دفع التراب الی الحفارین فلم یقنعوا، فامر بغسله، فاخرجوا من التراب سته و ثلاثین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ان ادفن فی الصحراء، فربما حیل بینی و بین داری، و کان الناس یشنعون اننی اقتل من یدفن معی، و ما کنت افعل ذلک، بل کنت آخذ المال فی الصنادیق، و اترک معها الرجال الذین أثق بهم و احملهم فیها مقفلا علیهم علی البغال، و اقود بنفسی القطار، و افتح عن الرجال، و لا یدرون این هم من الارض، و إذا دفنوا اعدتهم 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الترجمان من واسط، فاقره المتقی لله علی الشرطه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البریدیون الی واسط فی سبعه آلاف رجل، فانفذ الیهم المتقی الی واسط ثمانیة و خمسین الف دینار، و امرهم بالمقام بواسط فلم تقنعهم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المتقی فی الاتراک أربعمائة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البریدی من واسط الی بغداد، فلما قرب اضطربت الاتراک البجکمیه و سار بعضهم الی الموصل و استامن بعضهم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الکوفی، و انتقل کثیر من ارباب النعم، و اشار بعض اصحاب علی بن عیسی علیه بالاصعاد الی الموصل، فاستاجر سفنا لیصعد فیها رحله بمائتی دینار، ثم استدعی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یهرب مخلوق الی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 الدنانیر فی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البریدی حین قرب، فتلقاه و اکرمه، و منعه ان یخرج من طیارة، و انتقل الیهم و شکر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البریدی بغداد، و معه ابو الحسین، فابنه ابو القاسم، و ابو جعفر بن شیرزاد، للیلتین خلتا من شهر رمضان، و نزلوا الشفیعی و کان معه من الزبازب و الطیارات و الحدیدیات و الشذآت ما لا یحصی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تلقاه الوزیر ابو الحسین بن میمون، و الکتاب و العمال و القضاه، و انفذ المتقی یعرفه انسه بقربه، و حمل الیه الطعام و الهدایا عده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میمون و البریدی یخاطب کل واحد منهما صاحبه بالوزارة، ثم انفرد بها البریدی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وزارة ابن میمون شهرا و ثلاثة ایام، ثم قبض علیه و احدره الی البصره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فاستکتب المتقی لله علی خاص امره أبا العباس احمد بن عبد الله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یلتق البریدی بالمتقی، و مضی الیه الأمیر ابو منصور بن المتقی لله بالنجمی لیسلم علیه، فلبس البریدی ثیاب سواده، و تلقاه فی احسن زی، و نثر علیه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راسل ابو عبد الله البریدی المتقی لله علی ید القاضی احمد بن عبد الله ابن إسحاق الخرقی و ابی العباس الاصبهانی یطالبه بحمل المال، فقال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انصحه و عرفه خبر المعتز و المهتدی بالله، و الله ان خلیته مع الأولیاء لیطلبن نفسه فلا یجدها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الجواب، ان حمل الیه خمسمائة الف دینار، فوهب للخرقی منها خمسه آلاف دینار بعد مائه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البریدی یأمر عسکره بالتشغیب علی الخلیفة، فرجعت المکیدة علیه، حتی شغبوا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الدیلم، فراسوا علی انفسهم کورنکج بن الفارضی الدیلمی، بالقبض علیه، و قصدوا البریدی و هو بالنجمی، و عاونهم العامه، فقطع البریدی الجسر، و وقعت الحرب فی الماء و وثبت العامه بأسباب البریدی فی الجانب الغربی فهرب ابنه و اخوه فی الماه الی واسط و نهبت داره و دور قواده، و حمل بعض ما حمل الیه المتقی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ابن شیرزاد، فنهبت داره و دور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سلامه الطولونی و بدر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البریدی من بغداد</w:t>
      </w:r>
      <w:r>
        <w:rPr>
          <w:rFonts w:eastAsia="IRNazanin" w:cs="IRNazanin"/>
          <w:color w:val="111111"/>
          <w:sz w:val="28"/>
          <w:szCs w:val="28"/>
          <w:rtl w:val="true"/>
          <w:lang w:bidi="fa-IR"/>
        </w:rPr>
        <w:t>.</w:t>
      </w:r>
      <w:bookmarkStart w:id="390" w:name="pg16714_184008"/>
    </w:p>
    <w:p>
      <w:pPr>
        <w:pStyle w:val="Heading4"/>
        <w:numPr>
          <w:ilvl w:val="3"/>
          <w:numId w:val="1"/>
        </w:numPr>
        <w:rPr/>
      </w:pPr>
      <w:bookmarkStart w:id="391" w:name="__RefHeading___Toc2369170_73709187"/>
      <w:bookmarkStart w:id="392" w:name="_Toc144"/>
      <w:bookmarkEnd w:id="390"/>
      <w:bookmarkEnd w:id="391"/>
      <w:r>
        <w:rPr>
          <w:rtl w:val="true"/>
        </w:rPr>
        <w:t>اماره کورنکج</w:t>
      </w:r>
      <w:bookmarkEnd w:id="39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حصلت الإمارة لکورنکج ثانی شوال، و لقی المتقی فی ثالثه، فقلده امیر الأمراء و عقد له اللواء و خلع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 الأمر علی بن عیسی و اخوه من غیر تسمیه بوزاره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الأمیر ابو شجاع کورنکج تکینک خامس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العامه یوم الجمعه، و تظلموا من نزول الدیلم فی دورهم، و کسروا المنبر، و منعوا من اقامه الصلاة، و قتل بینهم و بین الدیلم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تسعه ایام من نظر علی بن عیسی، استوزر المتقی أبا إسحاق محمد ابن احمد الاسکافی المعروف بالقراریطی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الأمیر کورنکج أصبهان الدیلمی الی واسط، لیحارب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ابن سنجلا و قریبه علی بن یعقوب من استتارهما، فقبض القراریطی علیهما حین صارا الیه، و صادرهما بعد مکروه شدید علی مائه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ابن رائق قتل بجکم فسار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یقبل ابو محمد بن حمدان من صار الیه من اصحاب بجکم، مثل توزون و صیغون، و نفذوا الی ابن رائق، فکتب الیه المتقی یستدعیه الی الحضره، فسار من دمشق، و عاد أصبهان الی بغداد، و حمل ابو محمد بن حمدان الی ابن رائق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کورنکج علی القراریطی، فکانت مده وزارته ثلاثة و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الوزارة أبا جعفر محمد بن القاسم الکرخی، و خلع المتقی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بنو البریدی بواسط و البصره لابن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ابن رائق من بغداد، خرج الیه کورنکج و انتهی الی عکبرا، و اتصلت الحرب بینهما، ثم دخل ابن مقاتل، و معه قطعه من الجیش، و بعده ابن رائق</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عبر من النجمی الی دار السلطان، و سال المتقی الرکوب معه، فرکب معه الی الشماسیه، و انحدرا فی الماء، و دخل المتقی دار الخلافه، و عبر ابن رائق الی النجمی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کورنکج و اصحابه الی بغداد و هم فی غایة التهاون بابن رائق، و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نزلت القافلة الشامیة؟ و اتی کورنکج دار السلطان، فدافع عنها لؤلؤ و بدر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ابن رائق علی الرجوع الی الشام، و انفذ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حصول ابن رائق فی سمیریات بدجله لیعبر، فصادفهم کورنکج فراشقوا بالزوینات و النشاب، و صاحت العامه، فهرب کورنکج، و رماهم العامه بالستر و الاجر، فانهزم اصحابه و استتر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الکوفی الی خدمه ابن رائق، و قتل ابن رائق أربعمائة دیلمی صبرا، اعطاهم الامان و لم یسلم منهم غیر رجل واحد وقع بین القتلی، و رمی به معهم الی دجلة، و عاش مده طویله، و قتل جماعه من قوادهم، و انهزم بعضهم، فباتوا بخان بجسر النهروان، فسقط علیهم فهلکوا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المتقی علی ابن رائق لاربع بقین من ذی الحجه، و طوقه و سوره و عقد له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قلده امره الأمراء، و الزم الکرخی بیته، فکانت وزارته ثلاثة و خمسین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القراریطی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الفرات فی السادس و العشرین من ایار زیاده غرقت هیت و سقط سورها، و غرقت محال بغداد، و هدمت القنطرتین بالصراه، و سقطت الدور التی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قلد القاضی ابو الحسین احمد بن عبید الله الخرقی القضاء بمصر و الحرمین، و خلع علیه</w:t>
      </w:r>
      <w:bookmarkStart w:id="393" w:name="pg16714_184010"/>
    </w:p>
    <w:p>
      <w:pPr>
        <w:pStyle w:val="Heading3"/>
        <w:numPr>
          <w:ilvl w:val="2"/>
          <w:numId w:val="1"/>
        </w:numPr>
        <w:rPr/>
      </w:pPr>
      <w:bookmarkStart w:id="394" w:name="__RefHeading___Toc2369172_73709187"/>
      <w:bookmarkStart w:id="395" w:name="_Toc145"/>
      <w:bookmarkEnd w:id="393"/>
      <w:bookmarkEnd w:id="394"/>
      <w:r>
        <w:rPr>
          <w:rtl w:val="true"/>
        </w:rPr>
        <w:t>سنه ثلاثین و ثلاثمائة</w:t>
      </w:r>
      <w:bookmarkEnd w:id="39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انحدر ابن رائق فی عاشر المحرم الی واسط، حین اخر عنه البریدی ما ضمنه، فهرب عند قربه منها البریدی الی البصره، و انفذ الیه مائه و سبعین الف دینار، و ضمن حمل ستمائه الف دینار فی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فاصعد ابن رائق الی بغداد، و انفذ صاحب خراسان الی المتقی لله هدایا من غلمان اتراک و طیب و خیل، علی یدی ابی العباس بن شقیق، و انفذ معه برأس ما کان، فشهر ببغداد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شغب توزون و الاتراک علی ابن رائق، و ساروا الی البریدی فقوی بهم و لقوه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کوتب البریدی من الحضره بالوزارة، و استخلف له ابن شیرزاد، ثم عول علی الإصعاد الی الحضره، فرکب المتقی و ابنه و ابن رائق، بین ایدیهم المصاحف المنشورة، و استنفروا العامه، و لعن بنو البریدی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ابو الحسین البریدی الی بغداد فی جیش أخیه، فاستامن الیه قرامطه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ابن رائق علی التحصن بدار السلطان، و نصبت العرادات علی سورها، و استنهض العامه، فکان ذلک سببا للفتن و احرقوا نهر طابق، و کبسوا المنازل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اشتبکت الحرب بین ابی الحسین البریدی و ابن رائق فی الماء، و اشتدت الحرب فی حادی عشر من جمادی الآخرة، و ملک الدیلم من اصحاب البریدی دار السلطان، فخرج و ابنه هاربین و مضوا الی باب الشماسیه، فلحق بهم ابن رائق، و اصعدوا الی الموصل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کورنکج وحده و احدره الی أخیه، فکان آخر العهد به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القاهر محبوسا، فترکه الموکلون به فخرج فرئی و هو یتصدق بسوق الثلاثاء، فبلغ ذلک البریدی، فانفذ بمن اقامه و اجری له فی کل یوم خمسه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البریدی دار مؤنس، و قلد توزون الشرطه، فلما ولیها سکنت الفتنة، و أخذ ابو الحسین حرم توزون و عیالات القواد رهینه و انفذهم الی أخیه، و غلت 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البریدی الناس، و افتتح الخراج فی آذار، و افتتح الجزیة، و أخذ الأقویاء بالضعفاء، و قرر علی الحنطة و سائر المکیلات من کل کر سبعین درهما، و قبض علی خمسمائة کر، وردت للتجار من الکوفه، و ادعی انها للحسن بن هارون فقلد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خجخج الی المتقی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تخالف توزون و نوشتکین و الاتراک علی کبس ابی الحسین البریدی، فغدر نوشتکین 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الخبر الی الحسین، فتحرز و احضر الدیلم فاستظهر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توزون دار ابی الحسین، و غلقت الأبواب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انکشف لتوزون غدر نوشتکین به، فلعنه، و انصرف ضحوه نهار یوم الثلاثاء، و مضی معه قطعه وافرة من الاتراک الی الموصل، و قاتلت العامه البریدی، فقوی ابن حمدان بتوزون و بالاتراک، و عمل علی الانحدار مع المتقی لله الی بغداد، و بلغ ذلک البریدی فکتب الی أخیه یستمده فامده بجماعه من الدیلم و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ابو الحسین مضربه الی باب الشماسیه، و اظهر انه یحارب ابن حمدان، و ذلک بعد ان قتل ابن حمدان ابن رائق، و کان سبب قتله، ان ابن حمدان کان بشرقی الموصل و ابن رائق و المتقی بغربیها، فما زالت المراسلات بینهم، حتی توثق بعضهم من بعض و انس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الأمیر ابو منصور بن المتقی لله و معه ابن رائق، یوم الاثنین لتسع بقین من رجب، الی ابن حمدان، فلقیهم اجمل لقاء و نثر علی الأمیر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الانصراف رکب الأمیر ابو منصور، و قدم فرس ابن رائق لیرکب من داخل المضرب، فامسکه ابو محمد بن حمدان،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عندی الیوم لنتحدث فان بیننا ما نتجاراه، فقال له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 فی خدمه الأمیر و اعود، فالح علیه ابن حمدان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إلحاحا استراب به ابن رائق، فجذب کمه من یده حتی تخرق، و کانت رجله فی الرکاب فشب به الفرس فوقع و قام لیرکب، فصاح ابو محمد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لا یفوتکم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للمتقی لله ان ابن رائق اراد ان یغتاله، فرد علیه المتقی انه الموثوق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الی المتقی، فخلع علیه و عقد له لواء، و لقبه ناصر الدولة، و جعله امیر الأمراء و کناه، و ذلک مستهل شعبان، و خلع علی أخیه علی، و علی ابی عبد الله الحسین بن سعید ابن حمدان و کتب الی القراریطی بتقلید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قارب المتقی بغداد، هرب ابو الحسین البریدی عنها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المتقی و ناصر الدولة و اخوه الشفیعی و لقی القراریطی المتقی و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ابو الوفاء توزون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المتقی علی القراریطی خلع الوزارة للیلتین خلتا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بعد ذلک، علی ناصر الدولة و أخیه و طوقهما و سورهما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أتاهم الخبر ان البریدی علی قصد بغداد، فعبر حینئذ المتقی و ناصر الدولة الی الجانب الغربی، و سار ابو الحسن علی بن عبد الله بن حمدان فی الجیش الی الکیل، و لقیهم البریدی بها، و معه ابن شیرزاد و ابن قرابه فی الدیلم و جیش عظیم فکانت الوقعه مستهل ذی الحجه یوم الأربعاء و یوم الخمیس و یوم الجمعه، و مع ابن حمدان توزون و خجخج و الاتراک، فانهزم علی و اصحابه الی المدائن، فردهم ناصر الدولة الی الکیل، فانهزم حینئذ البریدی، و استؤسر من اصحابه یانس و جماعه من قواد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الی واسط، و استامن الی ابن حمدان محمد بن ینال الترجمان، و جماعه من قواد البریدی، و عاد منهزما مفلولا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سیف الدولة الی واسط، فوجد البریدیین قد انحدروا منها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ناصر الدولة یوم الجمعه لثانی عشر لیله بقیت من ذی الحجه، بغداد و بین یدیه یانس غلام البریدی و اصحابه مشهرین علی رءوسهم البرانس، و سار فی الجانب الغربی الی دار عمه ابی الولید سلیمان بن حمدان، و هی بالقرب من الجسر، و لأجل هذا لقب المتقی لله أبا الحسن علی بن حمدان، بسیف الدولة، و کتب فی ذلک ابن ثوابه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یقول المتنبی فی قصیدته فی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منک بین مکارم و فضائل و من ارتیاحک فی غمام دائم</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الخلیفة لم یسمک سیفه حتی ابتلاک فکنت عین الصارم</w:t>
      </w:r>
    </w:p>
    <w:p>
      <w:pPr>
        <w:pStyle w:val="BookText"/>
        <w:rPr/>
      </w:pPr>
      <w:r>
        <w:rPr>
          <w:rFonts w:ascii="IRNazanin" w:hAnsi="IRNazanin" w:eastAsia="IRNazanin"/>
          <w:color w:val="111111"/>
          <w:sz w:val="28"/>
          <w:sz w:val="28"/>
          <w:szCs w:val="28"/>
          <w:rtl w:val="true"/>
          <w:lang w:bidi="fa-IR"/>
        </w:rPr>
        <w:t>فإذا تتوج کنت دره تاجه و إذا تختم کنت فص الخاتم</w:t>
      </w:r>
    </w:p>
    <w:p>
      <w:pPr>
        <w:pStyle w:val="BookText"/>
        <w:rPr/>
      </w:pPr>
      <w:r>
        <w:rPr>
          <w:rFonts w:ascii="IRNazanin" w:hAnsi="IRNazanin" w:eastAsia="IRNazanin"/>
          <w:color w:val="111111"/>
          <w:sz w:val="28"/>
          <w:sz w:val="28"/>
          <w:szCs w:val="28"/>
          <w:rtl w:val="true"/>
          <w:lang w:bidi="fa-IR"/>
        </w:rPr>
        <w:t>قال ابو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فص و فص و الفتح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انتضاک علی العدی فی معرک هلکوا و ضاقت کفه بالقائم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الکوفی لناصر الدولة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ابو زکریا السوسی لابن مقاتل أمانا، و شرط ان استقر ما بینه و بین ناصر الدولة، تمم الظهور، و الا عاد الی 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لم یتمش بینهما امر،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استتارک، فقال ابن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عهدا، و ان شئت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ناصر الدولة من ذلک، و علم انها حیله وقعت علیه، فصحح امره علی مائه و ثلاثین الف دینار، و علی ان ینفذ جیشا الی حلب لیفتحها، و صح له خمسون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ناصر الدولة فی امر النقد، و طالب بتصفیه العین و الورق، و ضرب دنانیر سماها الابریزیه، و بیع الدینار منها بثلاثة عشر درهما، بعد ان کان عشره، و کتب ابن ثوابه عن المکتفی فی ذلک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الحسن علی بن اسماعیل بن بشر الأشعری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سنه ستین و مائتین، و دفن فی مشرعه الروایا فی تربه الی جانبها مسجد، و بالقرب منها حمام علی یسار المار من السوق الی دجلة و اخبر بذلک الخطیب عن ابن برهان، و عمرها ابو سعید الصوفی فی زماننا</w:t>
      </w:r>
      <w:r>
        <w:rPr>
          <w:rFonts w:eastAsia="IRNazanin" w:cs="IRNazanin"/>
          <w:color w:val="111111"/>
          <w:sz w:val="28"/>
          <w:szCs w:val="28"/>
          <w:rtl w:val="true"/>
          <w:lang w:bidi="fa-IR"/>
        </w:rPr>
        <w:t>.</w:t>
      </w:r>
      <w:bookmarkStart w:id="396" w:name="pg16714_184014"/>
    </w:p>
    <w:p>
      <w:pPr>
        <w:pStyle w:val="Heading3"/>
        <w:numPr>
          <w:ilvl w:val="2"/>
          <w:numId w:val="1"/>
        </w:numPr>
        <w:rPr/>
      </w:pPr>
      <w:bookmarkStart w:id="397" w:name="__RefHeading___Toc2369174_73709187"/>
      <w:bookmarkStart w:id="398" w:name="_Toc146"/>
      <w:bookmarkEnd w:id="396"/>
      <w:bookmarkEnd w:id="397"/>
      <w:r>
        <w:rPr>
          <w:rtl w:val="true"/>
        </w:rPr>
        <w:t>سنه احدی و ثلاثین و ثلاثمائة</w:t>
      </w:r>
      <w:bookmarkEnd w:id="398"/>
    </w:p>
    <w:p>
      <w:pPr>
        <w:pStyle w:val="Heading4"/>
        <w:numPr>
          <w:ilvl w:val="3"/>
          <w:numId w:val="1"/>
        </w:numPr>
        <w:rPr/>
      </w:pPr>
      <w:bookmarkStart w:id="399" w:name="__RefHeading___Toc2369176_73709187"/>
      <w:bookmarkStart w:id="400" w:name="_Toc147"/>
      <w:bookmarkEnd w:id="399"/>
      <w:r>
        <w:rPr>
          <w:rtl w:val="true"/>
        </w:rPr>
        <w:t>[</w:t>
      </w:r>
      <w:r>
        <w:rPr>
          <w:rtl w:val="true"/>
        </w:rPr>
        <w:t>أخبار</w:t>
      </w:r>
      <w:r>
        <w:rPr>
          <w:rtl w:val="true"/>
        </w:rPr>
        <w:t>]</w:t>
      </w:r>
      <w:bookmarkEnd w:id="400"/>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الخبر، بان الأمیر معز الدولة وافی من الاهواز الی عسکر ابی جعفر، بإزاء نهر معقل، و اظهر ان السلطان کاتبه حتی یحارب البریدیین، فأقام مده یحاربهم ثم عاد الی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بورود الروم قریبا من نصیبین فسبوا و احرقوا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ناصر الدولة أبا علی هارون بن عبد العزیز الأوار، حتی علی ضعف جسمه سبعمائة مقرعه، و صادره علی عشرین الف دینار، و کان یکتب لابن مقاتل، و صادر جماعه من أسبابه، و عمل لدار عمه ابی الولید فی دجلة انفق علیها مالا، و زوج ابنته عدویه من الأمیر ابی منصور بن المتقی، و وکل فی العقد أبا عبد الله بن ابی موسی الهاشمی، و کان الخطیب ابو الحسن الخرقی، فلحن فی خطبته، و تمم العقد ابن ابی موسی علی صداق خمسمائة الف درهم، و تعجیل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القراریطی علی جماعه من الکتاب و 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القاسم بن زنجی، فامتنع من الغذاء أیاما، و بقی لا یتکلم، فحمله الی منزله خوفا علیه من حادثه فی اعتقاله، و ظنه انه یموت من یومه، و وکل به فی منزله فدبر امره و 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الفتح بن داهر العامل، و کان یوسع علی المکلفین الموکلین و یسقیهم الشراب، فأطعمهم یوما قطائف منبج، فقام و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احدث القراریطی سوما فی الظلم، فلم یمهله الله تعالی، فعبر الی دار ناصر الدولة فقبض علیه و علی اصحابه، فکانت وزارته ثمانیة اشهر و سته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الاولی هرب قطعه من الجیش الی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اغاث الله تعالی الضعفاء عند تعذر الخبز بجراد اسود، فبیع کل خمسین رطلا بدرهم</w:t>
      </w:r>
      <w:r>
        <w:rPr>
          <w:rFonts w:eastAsia="IRNazanin" w:cs="IRNazanin"/>
          <w:color w:val="111111"/>
          <w:sz w:val="28"/>
          <w:szCs w:val="28"/>
          <w:rtl w:val="true"/>
          <w:lang w:bidi="fa-IR"/>
        </w:rPr>
        <w:t>.</w:t>
      </w:r>
      <w:bookmarkStart w:id="401" w:name="pg16714_184015"/>
    </w:p>
    <w:p>
      <w:pPr>
        <w:pStyle w:val="Heading4"/>
        <w:numPr>
          <w:ilvl w:val="3"/>
          <w:numId w:val="1"/>
        </w:numPr>
        <w:rPr/>
      </w:pPr>
      <w:bookmarkStart w:id="402" w:name="__RefHeading___Toc2369178_73709187"/>
      <w:bookmarkStart w:id="403" w:name="_Toc148"/>
      <w:bookmarkEnd w:id="401"/>
      <w:bookmarkEnd w:id="402"/>
      <w:r>
        <w:rPr>
          <w:rtl w:val="true"/>
        </w:rPr>
        <w:t>وزارة ابی العباس الاصفهانی</w:t>
      </w:r>
      <w:bookmarkEnd w:id="40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قبض ناصر الدولة علی القراریطی جعل الوزارة الی ابی العباس احمد بن عبد الله الاصفهانی، و خلع علیه المتقی خلع الوزارة، و لبس القباء و السیف و المنطقه، و ابو عبد الله الکوفی المدبر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القراریطی علی خمسمائة الف درهم، و حمل الی دار ابن ابی موسی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ناصر الدولة ینظر فی احوال الناس کما ینظر اصحاب الشرط، و تقام الحدود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عدل، حاجب بجکم بعده الی ابن رائق، و بعده الی ناصر الدولة، فقلده الرحبه، و استولی علیها و کثر اتباعه، فانفذ ناصر الدولة ببدر الخرشنی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بدر بالدالیة، توقف عن المسیر الی عدل، و کاتب لاخشید محمد بن طغج و هو بدمشق یستاذنه فی المسیر الیه، فاذن له و انفذ الیه القرب و الجمال و الروایا، فسلک بدر البریه، و وصل دمشق، فقلده الإخشید المعاون بها، و جعلت الرحبه و اعمال الفرات لعدل، و عامله ابو علی النوبختی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لعدل من المصادرات الفی الف درهم، فاتسعت یده، و کثر رجاله، و اقبل الدیلم و الاتراک یقصدونه من بغداد فی المرقعات فخلع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علی عدل الحیله من سهلون کاتب ناصر الدولة، لأنه اراد المضی الی یانس المؤنسی بالرقة، فمنعه عدل من ذلک، فقال له سهلون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اتباعک و لا یفیء بمؤونتکم ما فی یدیک، و انا اکتب عن ناصر الدولة الی یانس، بتسلیم الرقة إلیک، فتبعه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بلغا الخانوقه، فقال له سهلون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اتقدمک الیه، فطلب منه رهینه فقال</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رآک و قد أخذت رحلی فطن، فترکه، فلما حصل بالرقة مع یانس کاتبا 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عدل الصورة، سار الی نصیبین، فلقیه الحسین بن سعید بن حمدان، فاستامن اصحاب عدل الی الحسین، فاسره و ابنه و سلمهما و أنفذهما الی ناصر الدولة و شهرهما علی جملین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سیف الدولة بواسط، و دافعه اخوه ناصر الدولة بحمل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توزون و جوجوج یسیئان الأدب علیه، فضاق ذرعا بتحکمهما، فانفذ الیه ناصر الدولة أبا عبد الله الکوفی فی الفی الف درهم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الی واسط، قام توزون و جوجوج الی الکوفی، فشتماه و اسمعاه مکروها، فخباه سیف الدولة فی بیت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تستحیان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الأحد آخر شعبان کبس الاتراک سیف الدولة، و احرقوا سواده، فهرب و لزم نهرا یقال له الجازور، فاداه الی قریه تعرف ببرقه، و لزم البریه حتی وصل الی بغداد و اتبعوه 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توزون و جوجوج الی معسکرهما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الکوفی الی بغداد للیلتین خلتا من شهر رمضان، و لقی ناصر الدولة، و عرفه الصورة، فاصعد الی الشماسیه، و رکب المتقی لله الیه، فسأله التوقف عن الخروج من بغداد، و نهبت داره رابع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افلت یانس غلام البریدی و عاد الی صاحبه فاستتر الکوفی و ابن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الدیلم الی المصلی، و ضبط الاتراک الذین بالبلد بغداد، ثم عاد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 الأمور القراریطی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انعقدت الرئاسة بواسط لتوزون، بعد منازعه من جوجوج له، ثم تظاهرا، و کانت مده وقوع اسم الوزارة علی ابی العباس الاصفهانی أحدا و خمسین یوما، و مده اماره ناصر الدولة ابی محمد الحسن عبد الله بن حمدان ثلاثة عشر شهرا و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توزون الی جوجوج بالانحدار الی نهر ابان، ورد البریدی عن واسط انه قصدها</w:t>
      </w:r>
      <w:bookmarkStart w:id="404" w:name="pg16714_184017"/>
    </w:p>
    <w:p>
      <w:pPr>
        <w:pStyle w:val="BookText"/>
        <w:rPr/>
      </w:pPr>
      <w:bookmarkEnd w:id="404"/>
      <w:r>
        <w:rPr>
          <w:rFonts w:ascii="IRNazanin" w:hAnsi="IRNazanin" w:eastAsia="IRNazanin"/>
          <w:color w:val="111111"/>
          <w:sz w:val="28"/>
          <w:sz w:val="28"/>
          <w:szCs w:val="28"/>
          <w:rtl w:val="true"/>
          <w:lang w:bidi="fa-IR"/>
        </w:rPr>
        <w:t>و وافی رسول البریدی عیسی بن نصر الی توزون، یهنئه بالاماره و یسأله ان یضمنه اعمال واسط، و یعرفه ان الرأی ان یعجل الی الحضره، و یخرج ابن حمدان عنها،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عسکری عسکر بجکم الذین جربت، و إذا استقرت الأمور تکلمنا فی الضمان، و اتبعه جاسوسا یعرفه ما یجری بینه و بین جوجوج، فعاد   الجاسوس و عرفه ان جوجوج علی الاستئمان الی البریدی، فسار الیه توزون فی ثانی عشر شهر رمضان فی مائه من الاتراک فکبسه فی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احس به رکب دابه النوبه، و اخذلتا و دفع عن نفسه، ثم أخذ بعد ساعه و حمله توزون الی واسط، فسلمه فی دار عبد الله بن یونس </w:t>
      </w:r>
      <w:r>
        <w:rPr>
          <w:rFonts w:eastAsia="IRNazanin" w:cs="IRNazanin"/>
          <w:color w:val="111111"/>
          <w:sz w:val="28"/>
          <w:szCs w:val="28"/>
          <w:rtl w:val="true"/>
          <w:lang w:bidi="fa-IR"/>
        </w:rPr>
        <w:t>.</w:t>
      </w:r>
    </w:p>
    <w:p>
      <w:pPr>
        <w:pStyle w:val="Heading4"/>
        <w:numPr>
          <w:ilvl w:val="3"/>
          <w:numId w:val="1"/>
        </w:numPr>
        <w:rPr/>
      </w:pPr>
      <w:bookmarkStart w:id="405" w:name="__RefHeading___Toc2369180_73709187"/>
      <w:bookmarkStart w:id="406" w:name="_Toc149"/>
      <w:bookmarkEnd w:id="405"/>
      <w:r>
        <w:rPr>
          <w:rtl w:val="true"/>
        </w:rPr>
        <w:t>وزارة ابی الحسین بن مقله</w:t>
      </w:r>
      <w:bookmarkEnd w:id="406"/>
    </w:p>
    <w:p>
      <w:pPr>
        <w:pStyle w:val="BookText"/>
        <w:rPr/>
      </w:pPr>
      <w:r>
        <w:rPr>
          <w:rFonts w:ascii="IRNazanin" w:hAnsi="IRNazanin" w:eastAsia="IRNazanin"/>
          <w:color w:val="111111"/>
          <w:sz w:val="28"/>
          <w:sz w:val="28"/>
          <w:szCs w:val="28"/>
          <w:rtl w:val="true"/>
          <w:lang w:bidi="fa-IR"/>
        </w:rPr>
        <w:t>و لما انصرف ناصر الدولة من بغداد، قلد المتقی وزارته أبا الحسین علی بن محمد ابن مقله، و خلع علیه فی حادی عشر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سیف الدولة الی بغداد، فلما بلغ جرجرایا عرف سیف الدولة ذلک، فاصعد عن باب حرب، لسبع بقین من شهر رمضان، و نزل دار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لثلاث بقین من شهر رمضان، دخل البریدی واسطا، فاحرق و نهبت و احتوی علی الغلات </w:t>
      </w:r>
      <w:r>
        <w:rPr>
          <w:rFonts w:eastAsia="IRNazanin" w:cs="IRNazanin"/>
          <w:color w:val="111111"/>
          <w:sz w:val="28"/>
          <w:szCs w:val="28"/>
          <w:rtl w:val="true"/>
          <w:lang w:bidi="fa-IR"/>
        </w:rPr>
        <w:t>.</w:t>
      </w:r>
    </w:p>
    <w:p>
      <w:pPr>
        <w:pStyle w:val="Heading4"/>
        <w:numPr>
          <w:ilvl w:val="3"/>
          <w:numId w:val="1"/>
        </w:numPr>
        <w:rPr/>
      </w:pPr>
      <w:bookmarkStart w:id="407" w:name="__RefHeading___Toc2369182_73709187"/>
      <w:bookmarkStart w:id="408" w:name="_Toc150"/>
      <w:bookmarkEnd w:id="407"/>
      <w:r>
        <w:rPr>
          <w:rtl w:val="true"/>
        </w:rPr>
        <w:t>اماره توزون</w:t>
      </w:r>
      <w:bookmarkEnd w:id="40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 توزون، فخلع علیه المتقی و قلده امره الأمراء، و عقد له لواء، فاسرف بالخلع الی دار مؤنس، و استکتب أبا جعفر الکرخی، و قبض علی جماعه من التجار و طالبهم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بکر محمد بن الحسن بن عبد العزیز الهاشمی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استتر منه ابن ابی موسی الهاشمی لتحققه بناصر الدولة، و کان قد اسر عند هزیمه سیف الدولة غلاما حظیا عند سیف الدولة، فاطلقه و وهبه لسیف الدولة، و بعثه الیه حین حصل ببغداد، فحسن هذا الفعل من ناصر الدولة و سیفها، حتی قال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 توزون الحضره، و استخلفته هناک، فسکنت نفسه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 السعر ببغداد، حتی بیع اربعه أرطال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بالدیلم الی قطیعه أم جعفر، فکبسوا الدکاکین، و أخذوا من الدقیق وقر زورقین عظیمین، و واثبهم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ثالث عشر ذی القعده و خلف ببغداد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ابن مقله کتابه توزون لعمه ابی عبد الله، و انفذ الیه هدیه، منها عشرون ثوبا دبیقیا و عشرون رداء قصبا و طیبا، و ذلک بعد ان استکتب توزون القراریطی و صرف النوبختی، فلم یجب توزون الی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بی صرفه بعد ثلاثة ایام من استخدامی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وافاه بواسط ابن شیرزاد من البصره فتلقاه توزون فی دجلة و سر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کملت امارتی و هذا خاتمی فخذه و دبرنی بأمرک، فأنت ابی، فقبل ابو جعفر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ابن شیرزاد الی دار الصوفی فنزلها، و انفذ أبا الحسن طازاذ الی الحضره لخلعه، و انفذ معه صافیا غلام توزون فی خمسین غلاما، لیقوی یده و امر بالقبض علی القراریطی، و ان یسلمه الی ابن مقله، و مطالبته بالعشرین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تخلص ابن شیرزاد من البریدی ان یوسف بن وجیه صاحب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البصره فی ذی الحجه، فی المراکب و الشذاآت، و غلب علی الأبله، فهرب ابن شیرزاد و طازاذ و ابو عثمان سعید بن ابراهیم کاتب بدر الخرشنی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یوسف، و قد قارب ان یملک البصره، حتی اتی البریدی بفلاح یعرف بالزباری،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احرق مراکبه، و کانت باللیل یشد بعضها الی بعض، کالجسر فی عرض دجلة، فاعتمد الزباری الی زورقین فملأهما زعفا، و اضرمهما نارا</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أرسلهما، فوقعت علی المراکب، فاشتعلت و تقطعت و احرق من فیها، و انتهب الناس منها مالا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یوسف علی وجهه، و استشعر ابن مقله الخوف من ابن شیرزاد، و اوقع بین المتقی و توزون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 علی ان یأخذ منک خمسمائة الف دینار کما أخذ من البریدی،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بقیة ترکه 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ابن شیرزاد الحضره فی ثلاثمائة غلام، و وصل الی المتقی، و اشار علیه ابن مقله و الترجمان بالقبض علیه فلم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ورد الخبر بموت نصر بن احمد صاحب خراسان، و ترتب ابنه نوح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اتصلت الفتن ببغداد، فانتقل کثیر من تجارها مع الحاج الی مصر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من ملک الروم کتاب یلتمس فیه مندیلا ببیعه الرها، و ذکر ان عیسی ابن مریم ع، مسح به وجهه، و انه حصلت صوره وجهه فیه، و انه ان انفذ الیه اطلق الأساری، فاستامر ابن مقله المتقی، فأمره باحضار الناس، فاستحضر علی ابن عیسی و الفقهاء و القضاه،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المندیل منذ الدهر الطویل فی البیعه، و لم یلتمسه ملک من الملوک، و فی دفعه غضاضه علی المسلمین، و هم أحق بمندیل عیسی ع، فقال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المسلمین من الاسر اوجب، فامر المتقی بتسلیم المندیل و ان یخلص به الأساری، و کتب بذلک عنه</w:t>
      </w:r>
      <w:r>
        <w:rPr>
          <w:rFonts w:eastAsia="IRNazanin" w:cs="IRNazanin"/>
          <w:color w:val="111111"/>
          <w:sz w:val="28"/>
          <w:szCs w:val="28"/>
          <w:rtl w:val="true"/>
          <w:lang w:bidi="fa-IR"/>
        </w:rPr>
        <w:t>.</w:t>
      </w:r>
      <w:bookmarkStart w:id="409" w:name="pg16714_184020"/>
    </w:p>
    <w:p>
      <w:pPr>
        <w:pStyle w:val="Heading3"/>
        <w:numPr>
          <w:ilvl w:val="2"/>
          <w:numId w:val="1"/>
        </w:numPr>
        <w:rPr/>
      </w:pPr>
      <w:bookmarkStart w:id="410" w:name="__RefHeading___Toc2369184_73709187"/>
      <w:bookmarkStart w:id="411" w:name="_Toc151"/>
      <w:bookmarkEnd w:id="409"/>
      <w:bookmarkEnd w:id="410"/>
      <w:r>
        <w:rPr>
          <w:rtl w:val="true"/>
        </w:rPr>
        <w:t>سنه اثنتین و ثلاثین و ثلاثمائة</w:t>
      </w:r>
      <w:bookmarkEnd w:id="411"/>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وافی ابو عبد الله الحسین بن سعید بن حمدان الی باب حرب فی جیش کثیر، فخرج الیه المتقی لله و حرمه و ولده، و ابن مقله و ابو نصر محمد بن ینال الترجمان، و خرج معه العمال و الوجوه، و سلامه الطولونی و ابو زکریا السوسی و ابو محمد الماذرائی و القراریطی و ابو عبد الله الموسوی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ابن شیرزاد و نهب اقبال غلامه بعض خزائن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ابن شیرزاد من استتاره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سیف الدولة الی تکریت لاربع خلون من شهر ربیع الاول، فتلقاه الأمیر ابو منصور، و صار معه الی المتقی لله، و اشار بالاصعاد الی الموصل، فامتنع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توافقونی علی هذا؟ و انفذ توزون حین بلغه الخبر موسی بن سلیمان فی الف رجل فنزل بالشماسیه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توزون واسطا علی البریدی، و اصعد فوصل بغداد عاشر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انفذ المتقی حرمه الی الموصل، و انحدر الیه ناصر الدولة فی بنی نمیر و بنی کلاب و بنی اسد، فتلقاه المتقی و سار توزون الیهم، الی قصر الجص، و دامت الحرب فیه، بین سیف الدولة و بین توزون ثلاثة ایام، فانهزم سیف الدولة حینئذ، و اصعد معه اخوه ناصر الدولة، و نهب اعرابهما سوادهما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توزون تکریت، فشغب علیها اتراکه، و لحق بعضهم بناصر الدولة، فانحدر حینئذ توزون الی بغداد، و أنقذ بابن ابی موسی فی الصلح بینه و بین ناصر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سیف الدولة من الموصل، و معه الجیش للقاء توزون، و کان توزون قد زوج ابنته من ابی عبد الله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توزون الی حربی فالتقیا أول شعبان، فانهزم سیف الدولة، و سار</w:t>
      </w:r>
    </w:p>
    <w:p>
      <w:pPr>
        <w:pStyle w:val="BookText"/>
        <w:rPr/>
      </w:pPr>
      <w:r>
        <w:rPr>
          <w:rFonts w:ascii="IRNazanin" w:hAnsi="IRNazanin" w:eastAsia="IRNazanin"/>
          <w:color w:val="111111"/>
          <w:sz w:val="28"/>
          <w:sz w:val="28"/>
          <w:szCs w:val="28"/>
          <w:rtl w:val="true"/>
          <w:lang w:bidi="fa-IR"/>
        </w:rPr>
        <w:t>الی الموصل فعند ذلک خرج اخوه ناصر الدولة و المتقی لله و سائر من معهم الی نصیبین، و خرج توزون وراءهم الی الموصل، و معه ابن شیرزاد، فاستخرج منها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للنامی یذکر وقعه سیف الدولة 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رماحک نصر الله قد نزلا فاسال به یوم تلقاک العدی الاسلا</w:t>
      </w:r>
    </w:p>
    <w:p>
      <w:pPr>
        <w:pStyle w:val="BookText"/>
        <w:rPr/>
      </w:pPr>
      <w:r>
        <w:rPr>
          <w:rFonts w:ascii="IRNazanin" w:hAnsi="IRNazanin" w:eastAsia="IRNazanin"/>
          <w:color w:val="111111"/>
          <w:sz w:val="28"/>
          <w:sz w:val="28"/>
          <w:szCs w:val="28"/>
          <w:rtl w:val="true"/>
          <w:lang w:bidi="fa-IR"/>
        </w:rPr>
        <w:t>ان ضل سعدا علی مسراک مطلعه فقد دعته العدی المریخ او زحلا</w:t>
      </w:r>
    </w:p>
    <w:p>
      <w:pPr>
        <w:pStyle w:val="BookText"/>
        <w:rPr/>
      </w:pPr>
      <w:r>
        <w:rPr>
          <w:rFonts w:ascii="IRNazanin" w:hAnsi="IRNazanin" w:eastAsia="IRNazanin"/>
          <w:color w:val="111111"/>
          <w:sz w:val="28"/>
          <w:sz w:val="28"/>
          <w:szCs w:val="28"/>
          <w:rtl w:val="true"/>
          <w:lang w:bidi="fa-IR"/>
        </w:rPr>
        <w:t>یا ناصر الدین ان الدین فی وزر و موئل الملک ان الملک قد والا</w:t>
      </w:r>
    </w:p>
    <w:p>
      <w:pPr>
        <w:pStyle w:val="BookText"/>
        <w:rPr/>
      </w:pPr>
      <w:r>
        <w:rPr>
          <w:rFonts w:ascii="IRNazanin" w:hAnsi="IRNazanin" w:eastAsia="IRNazanin"/>
          <w:color w:val="111111"/>
          <w:sz w:val="28"/>
          <w:sz w:val="28"/>
          <w:szCs w:val="28"/>
          <w:rtl w:val="true"/>
          <w:lang w:bidi="fa-IR"/>
        </w:rPr>
        <w:t>هاتی صنائعک الحسنی أبا حسن والت لمن قد بغاک العتر و الزللا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المتقی لله الی الرقة فی حرمه و ولده، و وصلها أول یوم من شهر رمضان، و انفذ من هناک بابی زکریا السوسی الی توزون،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اوحشتنی الظنون السیئه من البریدیین، و عرفت انک و هم ید واحده، و قد عفا الله عما سلف، فان آثرت رضائی فصالح نصر الدولة و ارجع الی الحضره، فان الأمور تستقیم لک برضائی عنک، فقال ابو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اخافه علی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قصدت الصلاح کفیت،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یتم الصلح اعود الی وطنی؟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فقبلت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جئت الموصل، هم الاتراک بی، و ارتاب توزون بوصولی،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کنت اسفر بینک و بین ابن رائق، فهل عرفتنی الا مستقیما؟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سنی کبیر و اری طاعه الخلیفة، و خرجت معه احتسابا، لا اطلب الدنیا و قد انفذنی رسولا، و أنتم أولادی، ربیتکم و اری الصلح فاشار علیه ابن شیرزاد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الاخبار بمجیء معز الدولة الی واسط، فأحب توزون اتمام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 لابن شیرزاد مائتا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البلد علی ناصر الدولة ثلاث سنین، کل سنه بثلاثة آلاف الف و ستمائه الف درهم، و دخل توزون بغداد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ببغداد لص یعرف بابن حمدی، فکان یعمل للعملات، و رافقه ابن شیرزاد بعد ان خلع علیه، علی خمسه عشر الف دینار، فکان یؤدی الروزات بها أولا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یوسف البریدی قد استوحش من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حصل لأخی ابی عبد الله من واسط ثمانیة آلاف الف دینار بذر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فی بعض الأیام الی دار ابی عبد الله من واسط، فتلقاه الغلمان و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نافعا غلام یوسف بن وجیه صاحب غان، قتل مولاه و ملک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الروم راس عین، و سبوا من أهلها ثلاثة آلاف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ابن شیرزاد علی سائر مدائن بغداد ضربته، و عم الغلاء، و صار ما کان یساوی فی ایام المقتدر رحمه الله دینارا یساوی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قبض ابو العباس الدیلمی، خلیفه توزون، علی الشرطه ببغداد، علی ابن حمدان اللص و وسطه، فخف عن الناس بعض المکاره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مات ابو القاسم سلیمان بن الحسن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الحسن بن مخلد أبوها وزیر، تقلد الوزارة ثلاث دفعات، و زوجها القاسم بن عبید الله، وزیر المعتضد و المکتفی، و أخوها سلیمان بن الحسن ابن مخلد، تقلد الوزارة للمقتدر و الراضی و المتقی، و حموها عبید الله بن سلیمان وزیر المعتضد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ابنها ابو علی الحسن بن القاسم بن عبید الله وزر للمقتدر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امراه یحل لها ان نضع قناعها بین یدی اثنی عشر خلیفه، کل لها محرم، و هی عاتکه بنت یزید بن معاویه، أبوها یزید و جدها معاویه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أخوها معاویه بن یزید، و زوجها عبد الملک بن مروان و ابو زوجها مروان بن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ابنها یزید بن عبد الملک، و بنو زوجها الولید و سلیمان و هشام، و ابن ابنها الولید بن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زوجها یزید بن الولید بن عبد 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اخوه ابراهیم بن الولید الذی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معز الدولة من واسط، علی وعد من البریدی فی نصرته فلم یف</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انحدر الیه توزون محاربا فالتقیا فی الموضع المعروف بقباب حمید، و دامت الحرب بینهم بضعه عشر یوما و کان توزون یتأخر کل یوم، و کثر القتلی فی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توزون نهر دیالی، و استولی علی زواریق معز الدولة، فضاقت علیه المیرة، فصار الی جسر النهروان، و عبر الیه توزون فی الف عربی و خمسمائة ترکی علی غفله، و أخذ سواده، و قتل من اصحابه خلقا و اسر آخرین، فی جملتهم ابن الاطروش المعروف بالداعی العلوی و ابو بکر بن قرابه، و کان قد وافی مع الدیلم، فصودر علی عشرین الف دینار، و شغل توزون عن اتباعهم ما عاود من الصرع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 معز الدولة و الصمیری و نفر یسیر باسوا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للیلة بقیت من شوال، ورد الخبر بموت ابی طاهر سلیمان بن الحسین الهجری، بالجدری فی منزل بهجر، فی شهر رمضان و صار الأمر لإخوته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سنبر یعادی المعروف بابی حفص الشریک، و احضر رجلا أصبهانیا، فکشف له دفائن و أسرارا، کان ابو سعید کشفها لابن سنبر وحده، من غیر ان یعلم ابنه أبا طاهر بذلک، و قال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ابی طاهر، و عرفه ان أباه کان یدعو إلیک و عرفه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و خبره اعتقد صدقه، و قام بین یدیه و سلم الأمر الیه، فتمکن و قتل أبا حفص، و کان إذا قال لأبی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قد مرض، معناه شک فی دینهم، فطهره، قتله ابو طاهر و لو کان اخوه فخاف ابو طاهر علی نفسه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لی فی امره شبهه، و لیس بالرجل الذی یعرف الضمائر و یحیی الأموات،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 علیله، و غطاها بازار، فلما جاء إلیها الاصبهانی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علیله لا تبرا فطهروها،</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اقتلوها، فجلست الام، فقال له ابو طاهر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کذاب و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سبعه من الوزراء اکبرهم ابن 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لأبی طاهر اخوان، ابو القاسم سعید بن الحسن، و ابو العباس الفضل ابن الحسن، و کان امرهم واحدا، فکانوا إذا أرادوا حالا خرجوا الی الصحراء، و اتفقوا علی ما یعملون، فإذا انصرفوا تمموا ما عولوا علیه، و کان لهم أخ متشاغل باللذات، لا یدخل معهم فی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عبد الله البریدی، بحمی حاده، مکثت به سبعه ایام، و کان بین قتله لأخیه و بین موته ثمانیة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انتصب ابو الحسین مکان أخیه، فاستطال علی اصحابه، فمضی یانس الی ابی القاسم ابن مولات، و أخذ منه ثلاثمائة الف دینار، ففرقها فی الدیلم حتی عقدوا له الرئاسة، و کبسوا أبا الحسین بمسماران، فخرج من تحت لیلته، و تنکر و مضی الی الجعفریة، و مضی الی الهجری فقبله، و اقام عنده شهرا، و سار معه أخو ابی طاهر و لم یتمکنوا من دخول البلد، فسفروا بین ابی الحسین و بین عمه فی الصلح، و سألوه ان یؤمنه، فاختار الإصعاد الی بغداد، و کان من حاله ما یاتی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لشکرستان الدیلمی، و یانس، علی الإیقاع بابی القاسم، فلما خرج یانس من عند القائد اتبعه بزوبین فی اللیل، فسلم منه و صار الی خراب فآواه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القاسم معولا علی الهرب، حین بلغه ما هما به، و استتر لشکرستان حین علم سلامه 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عولج یانس حتی برئ، و صادره ابو القاسم علی مائه الف دینار، و تلقاه الی عمان، فلما صار فی الحدیدی قتله غلمان ابی القاسم، و تمکن ابو القاسم من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هذه السنه، عسکر الروسیه الی اذربیجان، و فتحوا برذعه، و ملکوها و سبوا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المرزبان بن محمد عسکره، و اتته المطوعة، حتی صار فی مائتی الف رجل، فلم یقاومهم، و کان أمیرهم یرکب حمارا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کمن لهم المرزبان کمینا، و هرب من بین ایدیهم، و سال الناس العود، فلم یعد احد معه، لما تمکن لهم فی النفوس من الهیبه، فعاد وحده طالبا الشهاده، فاستحی خلق من الدیلم و عادوا معه، فقتل أمیرهم و سبعمائة منهم، و ألجأهم الی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فی الروسیه الوباء حین أکلوا الفاکهة، و کان الواحد منهم إذا مات، کفن بماله و سلاحه، و دفنت زوجته و معه و غلامه إذا کان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المسلمون، لما مضوا من قبورهم اموالا، و حملوا علی ظهورهم الأموال و الجواهر، و احرقوا ما عدا ذلک، و ساقوا النساء و الصبیان و مضوا الی سفن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خمسه منهم فی بستان ببرذعه فیهم امرد، و معهم نسوه من سبی المسلمین، فاحاط بهم المسلمون، و اجتمع قوم من الدیلم علیهم، و لم یصل الی واحد منهم حتی قتلوا من المسلمین اعدادا، و لم یتمکن من واحد منهم اسرا، و کان الأمرد آخر من بقی منهم، فقتل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للمتقی من بنی حمدان ضجر بمقامه عندهم، فانفذ بالحسن بن هارون و ابی عبد الله بن ابی موسی الی توزون فی الصلح، فتلقی ذلک باحسن لقاء، و حلف له و لابن مقله بمحضر من الناس</w:t>
      </w:r>
      <w:r>
        <w:rPr>
          <w:rFonts w:eastAsia="IRNazanin" w:cs="IRNazanin"/>
          <w:color w:val="111111"/>
          <w:sz w:val="28"/>
          <w:szCs w:val="28"/>
          <w:rtl w:val="true"/>
          <w:lang w:bidi="fa-IR"/>
        </w:rPr>
        <w:t>.</w:t>
      </w:r>
      <w:bookmarkStart w:id="412" w:name="pg16714_184026"/>
    </w:p>
    <w:p>
      <w:pPr>
        <w:pStyle w:val="Heading3"/>
        <w:numPr>
          <w:ilvl w:val="2"/>
          <w:numId w:val="1"/>
        </w:numPr>
        <w:rPr/>
      </w:pPr>
      <w:bookmarkStart w:id="413" w:name="__RefHeading___Toc2369186_73709187"/>
      <w:bookmarkStart w:id="414" w:name="_Toc152"/>
      <w:bookmarkEnd w:id="412"/>
      <w:bookmarkEnd w:id="413"/>
      <w:r>
        <w:rPr>
          <w:rtl w:val="true"/>
        </w:rPr>
        <w:t>سنه ثلاث و ثلاثین و ثلاثمائة</w:t>
      </w:r>
      <w:bookmarkEnd w:id="414"/>
    </w:p>
    <w:p>
      <w:pPr>
        <w:pStyle w:val="Heading4"/>
        <w:numPr>
          <w:ilvl w:val="3"/>
          <w:numId w:val="1"/>
        </w:numPr>
        <w:rPr/>
      </w:pPr>
      <w:bookmarkStart w:id="415" w:name="__RefHeading___Toc2369188_73709187"/>
      <w:bookmarkStart w:id="416" w:name="_Toc153"/>
      <w:bookmarkEnd w:id="415"/>
      <w:r>
        <w:rPr>
          <w:rtl w:val="true"/>
        </w:rPr>
        <w:t>[</w:t>
      </w:r>
      <w:r>
        <w:rPr>
          <w:rtl w:val="true"/>
        </w:rPr>
        <w:t>أخبار</w:t>
      </w:r>
      <w:r>
        <w:rPr>
          <w:rtl w:val="true"/>
        </w:rPr>
        <w:t>]</w:t>
      </w:r>
      <w:bookmarkEnd w:id="41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 الإخشید حلب، فاستولی  علیها، و انصرف عنها ابو عبد الله الحسین بن سعید ابن حمدان الی الرقة، فلم یوصله المتقی، و غلق أبواب البلد دونه، فمضی الی سیف الدولة و هو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الإخشید الی الرقة فخدم المتقی، و وقف بین یدیه، و مشی قدامه حین رکب، فأمره بالرکوب فلم یفعل، و حمل الیه اموالا، و حمل الی ابن مقله عشرین الف دینار، و لم یدع کاتبا و لا حاجبا الا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 بالمتقی، ان یسیر معه الی مصر و الشام فلم یفعل، و اشار علیه بالمقام مکانه فلم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المتقی الی هیت، فأقام بها، و انفذ بالقاضی الخرقی، حتی جدد علی توزون الایمان و العهود و المواثیق، بعد ان لقب توزون بالمظفر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توزون الی السندیة، فلما وصلها المتقی، ترجل له و قبل الارض بین یدیه، و وکل به و بالوزیر، و ارتجت الدنیا بفعله، ثم 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المتقی یتأله و یصلی و یصوم کثیرا، و لم یشرب النبیذ قط، و کان فیه وفاء و قناعه، و لم یتحظ غیر جاریته التی کان یتحظاها قبل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تمکن، استوزر کاتبه ابن میمون قدیما، و لم یغدر بأحد، و کان بر النفس، حسن الوجه، و هرب و عنده الف الف دینار أخذها من بجکم، و لم یحسن التدبیر و لم تنهب دار خلیفه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العباس التمیمی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خصیصا بتوزون</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ابراهیم الدیلمی سألنی المصیر الی دعوته، و کان ینزل بدار القراریطی، فجئتها و هی مفروشة،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انی خطبت الی قوم و تجملت عندهم، بان ادعیت ان لی منزله من الأمیر، فقالت 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بهذه المنزله، فانی ادلک علی شیء یعمم صلاحه الامه، و ینفعک عند الأمیر، فقلت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الخلیفة المتقی، قد عاداکم و عادیتموه، و اجتهد فی هلاککم ببنی حمدان و بنی بویه، فلم یتم له ما اراد، و لا یجوز ان یصفو لکم، و هاهنا رجل من ولد الخلفاء یرجع الی دین و رجله، فهل لکم ان تنصبوه للخلافة و هو یثیر اموالا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اطالت الکلام، فهوستنی، فعلمت ان محلی لا یبلغ الی مثل ذلک، و کرهت انی اکذب نفسی فی ادعاء المنزله التی ذکرتها، فاطمعتها فی ذلک بک، و قد اطلعتک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اسمع کلام المرأة، فجاءنی بامرأة تتکلم بالعربیة و الفارسیه، من اهل شیراز، جزله شهمه قهمه، فخاطبتنی بنحو ما خاطبنی به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القی الرجل، فاتتنی به فی خف و إزار، من دار ابن طاهر، و عرفنی انه عبد الله بن 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رجلا حصیفا، و رایته یمیل الی التشیع، و رایته عارفا بأمر الدنیا، و ضمن ستمائه الف دینار یستخرجها و یمشی بها الأمر، و مائتی الف دینار للأمیر توزون،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فقیر، و اعرف هذه الأموال عند اقوام عندهم ذخائر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توزون، و لقیت أبا عمران موسی بن سلیمان، فاطلعته علی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ادخل فی هذه الأمور، فلما آیسنی حلفته علی الکتمان، و استحلفت توزون علی الکتمان بالمصحف، و اخبرته، فطلب الرجل ان یبصره،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ان تکتم الحال من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توزون معی الی دار موسی بن سلیمان، فلقیه هناک و خاطبه و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المتقی لله الی السندیة و لقیه توزون،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عزمت علی</w:t>
      </w:r>
      <w:bookmarkStart w:id="417" w:name="pg16714_184028"/>
    </w:p>
    <w:p>
      <w:pPr>
        <w:pStyle w:val="BookText"/>
        <w:rPr/>
      </w:pPr>
      <w:bookmarkEnd w:id="417"/>
      <w:r>
        <w:rPr>
          <w:rFonts w:ascii="IRNazanin" w:hAnsi="IRNazanin" w:eastAsia="IRNazanin"/>
          <w:color w:val="111111"/>
          <w:sz w:val="28"/>
          <w:sz w:val="28"/>
          <w:szCs w:val="28"/>
          <w:rtl w:val="true"/>
          <w:lang w:bidi="fa-IR"/>
        </w:rPr>
        <w:t>اتمام ذلک الأمر فافعله الان، فانه ان دخل بغداد، تعذر علیک الأمر، فوکل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المرأة التی سفرت للمستکفی المعروفه بعلم الشیرازیه، حماه ابی احمد الفضل الشیرازی، و صارت قهرمانه المستکفی، و استولت علی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سمل المتقی و خلعه فی صفر</w:t>
      </w:r>
      <w:r>
        <w:rPr>
          <w:rFonts w:eastAsia="IRNazanin" w:cs="IRNazanin"/>
          <w:color w:val="111111"/>
          <w:sz w:val="28"/>
          <w:szCs w:val="28"/>
          <w:rtl w:val="true"/>
          <w:lang w:bidi="fa-IR"/>
        </w:rPr>
        <w:t>.</w:t>
      </w:r>
    </w:p>
    <w:p>
      <w:pPr>
        <w:pStyle w:val="Heading4"/>
        <w:numPr>
          <w:ilvl w:val="3"/>
          <w:numId w:val="1"/>
        </w:numPr>
        <w:rPr/>
      </w:pPr>
      <w:bookmarkStart w:id="418" w:name="__RefHeading___Toc2369190_73709187"/>
      <w:bookmarkStart w:id="419" w:name="_Toc154"/>
      <w:bookmarkEnd w:id="418"/>
      <w:r>
        <w:rPr>
          <w:rtl w:val="true"/>
        </w:rPr>
        <w:t>خلافه المستکفی بالله</w:t>
      </w:r>
      <w:bookmarkEnd w:id="419"/>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القاسم عبید الله بن المکتفی بالله بن المعتضد بالله، أمه رومیة اسمها غصن، ولی الخلافه، و سنه یومئذ احدی و اربعون سنه و سبعه ایام، و کان فی سن المنصور یوم ولی، و کانت خلافته سنه و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 أبا الفرج محمد بن علی السرمزرای الوزارة، و لم یکن الیه غیر اسم الوزارة، و ابو جعفر بن شیرزاد الناظر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توزون، و طوقه و سوره، و وضع علی راسه التاج المرصع بجواهر، و جلس بین یدی المستکفی بالله علی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الاول، تقلد القاضی ابو عبد الله محمد بن عیسی المعروف بابن ابی موسی الضریر القضاء بالجانب الشرقی من بغداد، و تقلد ابو الحسن محمد ابن الحسن بن ابی الشوارب القضاء فی الجانب الغربی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المستکفی بالله الفضل بن المقتدر طلبا شدیدا، فاستتر منه، فامر بهدم داره التی علی دجلة، بدار ابن طاهر، فهدمت، فلم یبق منها غیر المسناه و ما زال فی ایام المستکفی مستترا، فلما هدم داره، 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بایع له بولایة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حال ابی عیسی البریدی و هربه من ابی القاسم ابن أخیه، فورد الحضره بعد ما امنه ابو القاسم، و اختار الإصعاد إلیها، فوصلها فی شهر ربیع الاول، و لقی توزون، و نزل دار طازاد، التی کانت بقصر فرج علی دجلة، و سعی فی ضمان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البصره إذا سیر معه توزون جیشا، و اوصله توزون الی المستکفی، فخلع علیه خلعا سلطانیه، و سار الجیش معه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ابن أخیه، فانفذ الیه توزون مالا اقره به علی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ابن شیرزاد ان أبا الحسین یخطب کتابه توزون، فتوصل الی القبض علیه، و ضرب بدار صافی مولی توزون ضربا مبرحا، و قرض لحم فخذیه بالمقاریض، و انتزعت اظافره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عبد الله بن ابی موسی، أخذ ایام ناصر الدولة فتوی الفقهاء بإحلال دم ابی الحسین، فاظهرها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آخر ذی الحجه جلس المستکفی، و احضر القضاه و الفقهاء، و احضر البریدی، و بسط النطع و جرد السیف، و حضر ابو عبد الله بن ابی موسی یقرا ما افتی به واحد واحد، من اباحه دمه علی رءوس الاشهاد، و ابو الحسین یسمع ذلک و راسه مشدود الی جثته، فامر المستکفی بضرب عنقه من غیر ان یحتج لنفسه بحجه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راسه و طیف به فی بغداد، و رد الی دار السلطان، و صلبت جثته علی باب الخاصة علی دجلة، فی الموضع الذی کان حدیدیه مشدودا فیه، فکان هذا خاتمه امور الثلاثة، و عقبی ما ارتکبوه من الظلم و اهله، و من البلاء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سیف الدولة الی حلب، بعد انصراف ابی بکر محمد بن طغج الإخشید، و بها یانس، فترکها و مضی الی الإخشید، و تسلم سیف الدولة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الاول، کان لسیف الدولة وقعه مع الروم، رزق الظفر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توزون أبا الحسین بن مقله، بعد ان صادره علی ثلاثین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علی ابی الفرج السرمزرای، و صادره علی ثلاثمائه الف درهم، فکان وقوع اسم الوزارة علیه اثنین و اربعین یوما</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القاهر الی جامع المنصور، ملتفا فی قطن یتصدق، و رآه ابن ابی موسی، فمنعه بالرفق و اعطاه خمسمائة درهم، و قصد القاهر بذلک التشنیع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انفذت الی ابی القاسم البریدی الخلع، و ذلک فی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المستکفی علی الخروج مع توزون، حین اخر ناصر الدولة المال، فسفر ابو القاسم بن مکرم، کاتب ناصر الدولة فی الصلح، و حمل مالا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ابن شیرزاد خطوط الناس بمال الضمان، فدخل الیه ابو القاسم عیسی ابن علی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عن والدک بألف دینار، فکتب و مضی الی ابیه، فادی خمسمائة، و رکب الی ابن شیرزاد، فخرج الیه ابو زکریا السوسی و طازاد معتذرین، فقال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القاه و لا اخاطبه فی البقیة، فمضی و عاد الیه، و قالا انه یستحیی من لقائک، فانصرف علی بن عیسی کئیبا من المذلة اکثر من کابته بالعزم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الذی اصطنع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تکین الشیرزادی صاحب توزون الی جزیرة بنی غبر، و عاد الی جسر سابور، و امر اصحابه بالتقدم الی واسط، و اجلس فی بستان یشرب، فاحاط به عسکر البریدی فأسروه و حملوه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دخل ابو جعفر الصیمری واسطا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دخلها معز الدولة و لما علم انحدار توزون الیه مع المستکفی بالله، انصرف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راسل توزون البریدی، فاطلق تکینا و ضمنه واسطا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المستکفی و توزون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کتاب نوح صاحب خراسان بفتحه جرجان و طبرستان، و کان بها الحسن ابن الفیروزان الدیلمی، و ملک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رکن الدولة الی أصبهان و نزل نوح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بانهزام سیف الدولة من الإخشید، و اتباعهم له الی الرقة، و ذلک بعد ان أخذ منهم حلب و ملک دمشق، و اسر منهم الفی رجل، ثم انصرف عنه اصحابه فکانت هزیمته</w:t>
      </w:r>
      <w:r>
        <w:rPr>
          <w:rFonts w:eastAsia="IRNazanin" w:cs="IRNazanin"/>
          <w:color w:val="111111"/>
          <w:sz w:val="28"/>
          <w:szCs w:val="28"/>
          <w:rtl w:val="true"/>
          <w:lang w:bidi="fa-IR"/>
        </w:rPr>
        <w:t>.</w:t>
      </w:r>
      <w:bookmarkStart w:id="420" w:name="pg16714_184031"/>
    </w:p>
    <w:p>
      <w:pPr>
        <w:pStyle w:val="Heading3"/>
        <w:numPr>
          <w:ilvl w:val="2"/>
          <w:numId w:val="1"/>
        </w:numPr>
        <w:rPr/>
      </w:pPr>
      <w:bookmarkStart w:id="421" w:name="__RefHeading___Toc2369192_73709187"/>
      <w:bookmarkStart w:id="422" w:name="_Toc155"/>
      <w:bookmarkEnd w:id="420"/>
      <w:bookmarkEnd w:id="421"/>
      <w:r>
        <w:rPr>
          <w:rtl w:val="true"/>
        </w:rPr>
        <w:t>سنه اربع و ثلاثین و ثلاثمائة</w:t>
      </w:r>
      <w:bookmarkEnd w:id="422"/>
    </w:p>
    <w:p>
      <w:pPr>
        <w:pStyle w:val="Heading4"/>
        <w:numPr>
          <w:ilvl w:val="3"/>
          <w:numId w:val="1"/>
        </w:numPr>
        <w:rPr/>
      </w:pPr>
      <w:bookmarkStart w:id="423" w:name="__RefHeading___Toc2369194_73709187"/>
      <w:bookmarkStart w:id="424" w:name="_Toc156"/>
      <w:bookmarkEnd w:id="423"/>
      <w:r>
        <w:rPr>
          <w:rtl w:val="true"/>
        </w:rPr>
        <w:t>[</w:t>
      </w:r>
      <w:r>
        <w:rPr>
          <w:rtl w:val="true"/>
        </w:rPr>
        <w:t>أخبار</w:t>
      </w:r>
      <w:r>
        <w:rPr>
          <w:rtl w:val="true"/>
        </w:rPr>
        <w:t>]</w:t>
      </w:r>
      <w:bookmarkEnd w:id="424"/>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المحرم خرج ابن شیرزاد الی هیت، فصالحه ابو المرجی عمرو بن کلثوم مقدمها علی ثمانمائه الف و خمسین الف درهم، یسقطها علی اهل البلد، و اقام لأخذها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الخبر بوفاه توزون فی ثانی عشر المحرم، و انه دفن بتربه یانس الموفقی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اماره ابی الوفاء توزون سنتین و اربعه اشهر و سبعه و عشرین یوما، کتب له ابن شیرزاد سنتین و شهرا، فعقد العسکر الإمارة لابن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عن هیت، و خلف بها غلامه إقبالا، فقبلوه، و حلف له المستکفی بحضره القضاه و العدول و العسکر، و انفذ ابن ابی موسی الی ناصر الدولة، فعاد من عنده بخمسمائة الف درهم و دقیق، فلم یکن لها موقع، لغلاء السعر و انتشار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 ابن شیرزاد علی الکتاب و العمال و التجار ارزاق الجند، و کان فی البلد ساعیان، یعرفان بهاروت و ماروت، یسعیان الیه بمن عنده قوت لعیاله فیأخذه، فصار البلد محاصرا بهذا الفعل و بالضرائب التی قررها، و انقطع 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جمله من صادر ابو بکر محمد بن الحسن بن عبد العزیز الهاشمی، أخذ منه عشره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المستکفی علی القاضی ابن ابی الشوارب، و نفاه الی سر من رای، و قسم اعماله، فولی الشرقیه أبا طاهر محمد بن احمد بن نصر، و ولی المدینة أبا السائب عتبة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الی ابی عبد الله بن ابی موسی الهاشمی القضاء بالجانب الشرقی، فدخل علیه اللصوص فی شهر ربیع الآخر فأخذوا أمواله و قتلوه، فولی ابو السائب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بوقوع الصلح بین سیف الدولة و الإخشید، و سلم الیه سیف الدولة حلب و أنطاکیة، فتزوج ابنه أخیه عبید الله بن طغج، و توسط ذلک الحسن بن طاهر العلوی، فقال النامی یمدح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قسم الأیام بین سیوفه و بین طریفات المکارم و التلد</w:t>
      </w:r>
    </w:p>
    <w:p>
      <w:pPr>
        <w:pStyle w:val="BookText"/>
        <w:rPr/>
      </w:pPr>
      <w:r>
        <w:rPr>
          <w:rFonts w:ascii="IRNazanin" w:hAnsi="IRNazanin" w:eastAsia="IRNazanin"/>
          <w:color w:val="111111"/>
          <w:sz w:val="28"/>
          <w:sz w:val="28"/>
          <w:szCs w:val="28"/>
          <w:rtl w:val="true"/>
          <w:lang w:bidi="fa-IR"/>
        </w:rPr>
        <w:t>فسود یوما بالعجاج و بالقنا و بیض یوما بالفضائل و المجد</w:t>
      </w:r>
    </w:p>
    <w:p>
      <w:pPr>
        <w:pStyle w:val="BookText"/>
        <w:rPr/>
      </w:pPr>
      <w:r>
        <w:rPr>
          <w:rFonts w:ascii="IRNazanin" w:hAnsi="IRNazanin" w:eastAsia="IRNazanin"/>
          <w:color w:val="111111"/>
          <w:sz w:val="28"/>
          <w:sz w:val="28"/>
          <w:szCs w:val="28"/>
          <w:rtl w:val="true"/>
          <w:lang w:bidi="fa-IR"/>
        </w:rPr>
        <w:t>سری ابن طغج فی ثلاثین جحفلا و احجامه فی الزحف عن فارس فرد</w:t>
      </w:r>
    </w:p>
    <w:p>
      <w:pPr>
        <w:pStyle w:val="BookText"/>
        <w:rPr/>
      </w:pPr>
      <w:r>
        <w:rPr>
          <w:rFonts w:ascii="IRNazanin" w:hAnsi="IRNazanin" w:eastAsia="IRNazanin"/>
          <w:color w:val="111111"/>
          <w:sz w:val="28"/>
          <w:sz w:val="28"/>
          <w:szCs w:val="28"/>
          <w:rtl w:val="true"/>
          <w:lang w:bidi="fa-IR"/>
        </w:rPr>
        <w:t>و کانت لسیف الدولة العزم عاده إذا کر القی البیض حدا علی حد</w:t>
      </w:r>
    </w:p>
    <w:p>
      <w:pPr>
        <w:pStyle w:val="BookText"/>
        <w:rPr/>
      </w:pPr>
      <w:r>
        <w:rPr>
          <w:rFonts w:ascii="IRNazanin" w:hAnsi="IRNazanin" w:eastAsia="IRNazanin"/>
          <w:color w:val="111111"/>
          <w:sz w:val="28"/>
          <w:sz w:val="28"/>
          <w:szCs w:val="28"/>
          <w:rtl w:val="true"/>
          <w:lang w:bidi="fa-IR"/>
        </w:rPr>
        <w:t>أیا سائلی عن یومه اسمع فانه حدیث المعالی قصه قصص الجهد</w:t>
      </w:r>
    </w:p>
    <w:p>
      <w:pPr>
        <w:pStyle w:val="BookText"/>
        <w:rPr/>
      </w:pPr>
      <w:r>
        <w:rPr>
          <w:rFonts w:ascii="IRNazanin" w:hAnsi="IRNazanin" w:eastAsia="IRNazanin"/>
          <w:color w:val="111111"/>
          <w:sz w:val="28"/>
          <w:sz w:val="28"/>
          <w:szCs w:val="28"/>
          <w:rtl w:val="true"/>
          <w:lang w:bidi="fa-IR"/>
        </w:rPr>
        <w:t>و قالت لها الهیجاء فی صدر سیفه و قد نهدت من صدر غیر الشری نهد</w:t>
      </w:r>
    </w:p>
    <w:p>
      <w:pPr>
        <w:pStyle w:val="BookText"/>
        <w:rPr/>
      </w:pPr>
      <w:r>
        <w:rPr>
          <w:rFonts w:ascii="IRNazanin" w:hAnsi="IRNazanin" w:eastAsia="IRNazanin"/>
          <w:color w:val="111111"/>
          <w:sz w:val="28"/>
          <w:sz w:val="28"/>
          <w:szCs w:val="28"/>
          <w:rtl w:val="true"/>
          <w:lang w:bidi="fa-IR"/>
        </w:rPr>
        <w:t>کأنک من ضغن و درعک من تقی و طرفک من رای و سیفک من حقد</w:t>
      </w:r>
    </w:p>
    <w:p>
      <w:pPr>
        <w:pStyle w:val="BookText"/>
        <w:rPr/>
      </w:pPr>
      <w:r>
        <w:rPr>
          <w:rFonts w:ascii="IRNazanin" w:hAnsi="IRNazanin" w:eastAsia="IRNazanin"/>
          <w:color w:val="111111"/>
          <w:sz w:val="28"/>
          <w:sz w:val="28"/>
          <w:szCs w:val="28"/>
          <w:rtl w:val="true"/>
          <w:lang w:bidi="fa-IR"/>
        </w:rPr>
        <w:t>فاظماتهم و الماء معترض لهم و اسقیتهم ماء علی قصب الهند</w:t>
      </w:r>
    </w:p>
    <w:p>
      <w:pPr>
        <w:pStyle w:val="BookText"/>
        <w:rPr/>
      </w:pPr>
      <w:r>
        <w:rPr>
          <w:rFonts w:ascii="IRNazanin" w:hAnsi="IRNazanin" w:eastAsia="IRNazanin"/>
          <w:color w:val="111111"/>
          <w:sz w:val="28"/>
          <w:sz w:val="28"/>
          <w:szCs w:val="28"/>
          <w:rtl w:val="true"/>
          <w:lang w:bidi="fa-IR"/>
        </w:rPr>
        <w:t>ا لم تر فرعونا و موسی تنازعا فغودرت العقبی لذی الحق لا الحشد</w:t>
      </w:r>
    </w:p>
    <w:p>
      <w:pPr>
        <w:pStyle w:val="BookText"/>
        <w:rPr/>
      </w:pPr>
      <w:r>
        <w:rPr>
          <w:rFonts w:ascii="IRNazanin" w:hAnsi="IRNazanin" w:eastAsia="IRNazanin"/>
          <w:color w:val="111111"/>
          <w:sz w:val="28"/>
          <w:sz w:val="28"/>
          <w:szCs w:val="28"/>
          <w:rtl w:val="true"/>
          <w:lang w:bidi="fa-IR"/>
        </w:rPr>
        <w:t>فغرقه فی البحر فاجعل فویقها لتغریقه کالبحر و امدده بالمد</w:t>
      </w:r>
    </w:p>
    <w:p>
      <w:pPr>
        <w:pStyle w:val="BookText"/>
        <w:rPr/>
      </w:pPr>
      <w:r>
        <w:rPr>
          <w:rFonts w:ascii="IRNazanin" w:hAnsi="IRNazanin" w:eastAsia="IRNazanin"/>
          <w:color w:val="111111"/>
          <w:sz w:val="28"/>
          <w:sz w:val="28"/>
          <w:szCs w:val="28"/>
          <w:rtl w:val="true"/>
          <w:lang w:bidi="fa-IR"/>
        </w:rPr>
        <w:t>فلو جئت ثمدا ناصبا و رفدته بجودک فاض البحر من ذلک الثمد</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الخبر بموت ابی عبد الله الکوفی بحلب، و قد تقدمت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بوصول الأمیر ابی الحسن معز الدولة الی باجسری و کان ابن شیرزاد قد استخلف بواسط ینال کوشا، فدخل فی طاعته، فاستتر ابن شیرزاد حینئذ، فکانت امارته ثلاثة اشهر و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استتر المستکفی، حتی خرج الاتراک مصعدین الی الموصل، فظهر حینئذ و أتاه ابو محمد المهلبی فخدمه عن معز الدولة، فی حادی عشر جمادی الاولی و نزل بالشماسیه، و انفذ الیه المستکفی هدایا، و وصل الیه بعد ثلاثة ایام، فخلع علیه و طوقه، و عقد له اللواء، و قلده الإمارة و وقف بین یدی الخلیفة، و أخذت علیه البیعه، و حلف له بایمان البیعه، علی ان یصون أبا احمد الشیرازردی و حماته علم القهرمانه، و القاضی أبا السائب، و ولد ابن موسی، و أبا العباس بن خاقان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المستکفی، الأمیر أبا الحسین و اخوته، ثم ساله فی امر ابن شیرزاد،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فآمنه و حلف له، و لبس الخلع و لقب معز الدولة، و کنی و لقب اخوه ابو الحسن علی عماد الدولة، و لقب اخوه ابو علی رکن الدولة، و ضربت القابهم علی الدنانیر، و انصرف الی دار مؤنس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جمله دار مؤنس المدرسه النظامیة الیوم و ظهر ابن شیرزاد و لقی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قرر المستکفی فی کل یوم خمسین الف درهم لنفقته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عبد الله الحسین بن علی بن مقله، الی معز الدولة رقعه یخطب فیها کتابته، و کان قد ولاها ابن شیرزاد، فلم یؤثره علیه، و قبض علی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عملت علم القهرمانه دعوه عظیمه احضرتها الدیلم، فقیل لمعز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فعلت ذلک لتاخذ البیعه علیهم للمستکفی، و عرفوه انها هی السبب فی ولایته، فساء ظنه و انحدر الی دار الخلافه، کما جرت عادته، و انحدر معه الصیمری و ابن شیرزاد، و وقفا فی مراتبهم، و کان ابو احمد الشیرازی و ولد ابن ابی موسی واقفین، و دخل معز الدولة فقبل الارض، و جلس علی کرسی، فاوصل رسول البریدی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نفسان الی المستکفی، فظن انهما یریدان تقبیل یده، فمدها، فجذباه و طرحاه الی الارض، و حملاه الی دار معز الدولة ماشیا، و قبضوا علی ابن ابی موسی و علی علم، و نهبت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کلمنا المستکفی، وجدنا کلامه کلام العیارین، و کان جلدا بعید الغور و الحیله، و کان یلعب قبل الخلافه بالطیور و یرمی بالبندق، و یخرج الی البساتین للفرجه و اللعب، و کان لا ینفق علیه من الجواری غیر السودان، و لا یعاشر غیر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معز الدولة علی ان یبایع أبا الحسن محمد بن یحیی الزیدی العلوی، فمنعه الصیمری من ذاک،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بایعته استنفر علیک اهل خراسان و عوام البلدان، و أطاعه الدیلم، و رفضوک و قبلوا امره فیک، و بنو العباس قوم منصورون،</w:t>
      </w:r>
      <w:bookmarkStart w:id="425" w:name="pg16714_184034"/>
    </w:p>
    <w:p>
      <w:pPr>
        <w:pStyle w:val="BookText"/>
        <w:rPr/>
      </w:pPr>
      <w:bookmarkEnd w:id="425"/>
      <w:r>
        <w:rPr>
          <w:rFonts w:ascii="IRNazanin" w:hAnsi="IRNazanin" w:eastAsia="IRNazanin"/>
          <w:color w:val="111111"/>
          <w:sz w:val="28"/>
          <w:sz w:val="28"/>
          <w:szCs w:val="28"/>
          <w:rtl w:val="true"/>
          <w:lang w:bidi="fa-IR"/>
        </w:rPr>
        <w:t>تعتل دولتهم مره و تصح مرارا، و تمرض تاره و تستقل أطوارا، لان أصلها ثابت و بنیانها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معز الدولة عن تعویله، و احدر أبا القاسم الفضل بن المقتدر بالله من دار ابن طاهر الی دار الخلافه</w:t>
      </w:r>
      <w:r>
        <w:rPr>
          <w:rFonts w:eastAsia="IRNazanin" w:cs="IRNazanin"/>
          <w:color w:val="111111"/>
          <w:sz w:val="28"/>
          <w:szCs w:val="28"/>
          <w:rtl w:val="true"/>
          <w:lang w:bidi="fa-IR"/>
        </w:rPr>
        <w:t>.</w:t>
      </w:r>
    </w:p>
    <w:p>
      <w:pPr>
        <w:pStyle w:val="Heading4"/>
        <w:numPr>
          <w:ilvl w:val="3"/>
          <w:numId w:val="1"/>
        </w:numPr>
        <w:rPr/>
      </w:pPr>
      <w:bookmarkStart w:id="426" w:name="__RefHeading___Toc2369196_73709187"/>
      <w:bookmarkStart w:id="427" w:name="_Toc157"/>
      <w:bookmarkEnd w:id="426"/>
      <w:r>
        <w:rPr>
          <w:rtl w:val="true"/>
        </w:rPr>
        <w:t>خلافه المطیع لله ابی القاسم الفضل بن المقتدر</w:t>
      </w:r>
      <w:bookmarkEnd w:id="42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تسعه و عشرین سنه و اربعه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له یوم الخمیس لثمان بقین من جمادی الآخرة، أمه تدعی مشغله، و توفیت فی مستهل ذی الحجه سنه خمس و اربعین و ثلاثمائة، بایعه معز الدولة، و احدر المستکفی الیه، فسلم علیه بالخلافة، و اشهد علی نفسه بالخلع، و سمل و اعتقل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ابن شیرزاد بتدبیر الأمر، و استکتب علی خاص امره أبا الحسن طازاذ بن عیسی   النصرانی، و استحجب أبا العباس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ابو العباس بن ثوابه یذکر بیعته کتابا الی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معز الدولة لنفقته فی کل یوم الفی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و معز الدولة بین یدیه و الجیش وراءه، الی باب الشماسیه، و عاد فی المساء الی دار الخلافه، و صرف ابن نصر عن القضاء بالجانب الغربی، و اعاد ابن ابی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صادر ابن شیرزاد ابن ابی موسی و علم القهرمانه، علی اربعین الف دینار، و قطع لسانها و سلمها الی المطیع لله، و لم یعارض أبا احمد الشیرزای لقدیم مودته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استولی ابن شیرزاد علی الأمور، قال ابو الفرج بن ابی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نفق علیک؟ و ما یصلح لکتابه الإنشاء و لا لجبایة الخراج، و انما تتولی دیوان النفقات،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لابن الخال تاره و قد سالک المستکفی عزله بعد ان سالک فیه فلم تجب،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عظیم لحیته،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یکون هذا قطانا اولی من ان یکون کاتبا، و لکن رایته قد ملک بغداد، و استولی علی الخلافه، و صار لی نظیرا، فاردت ان احطه من منزله بعد اخری، حتی اجعله کاتبا لأحد قوادی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ناصر الدولة و الاتراک معه الی 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ابو العطاف بن عبد الله بن حمدان، أخو ناصر الدولة، و نزل باب قطربل و ظهر له ابن شیرزاد و جماعه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معز الدولة قد اصعد و معه المطیع الی ناصر الدولة، فترکهم ناصر الدولة و انحدر فی الجانب الشرقی، و نزل مقابل قطربل، فنهب الدیلم تکریت و 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انحدروا و معهم المطیع لله الی بغداد، و مع ناصر الدولة الاتراک، و قد جعلهم علی مقدمته مع ابی عبد الله الحسین بن سعید بن حمدان، و کان یخطب فی اعماله للمستکفی و هو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معز الدولة فی قطیعه أم جعفر، و انزل المطیع لله فی دیر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استولی ناصر الدولة علی السفن، و جعلها بالجانب الشرقی، فلحق الناس بالجانب الغربی مجاعه شدیده، و کانت الأسعار بالشرقی رخیصه، و القرامطة من اصحاب ناصر الدولة یعبرون و یجولون بین الدیلم و بین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 وکیل معز الدولة له کر دقیق بعد الجهد بعشرین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شیرزاد، قد اثبت خلقا من العیارین لیحاربوا مع ناصر الدولة، و ظفر بکافور خادم معز الدولة فشهره، فظفر معز الدولة بابی الحسین بن شیرزاد فصلبه حیا، فاطلق ابو جعفر الخادم فحط معز الدولة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ورقاء یقول لمعز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ان رجلا یعد بألف رجل فلم اصدق، حتی رایت ناصر الدولة، و قد عبر بصافی التوزونی لکبس معز الدولة، فانفذ الیه بی و بابی جعفر الصیمری و باسفهدرست، فرایت اسفهدرست و قد هزمهم</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بنی معز الدولة فی الحدق نیفا و خمسین زبزبا، و عبر فیها، فانهزم ناصر الدولة، و ملک الدیلم الجانب الشرقی سلخ ذی الحجه سحر یوم السبت، و طرحوا النار فی المخرم، و نهبوا باب الطاق و سوق یحیی، و هرب الناس لما اودعوه قلوب الدیلم من السب، فخرجوا حفاه فی الحر، و طلبوا عکبرا فماتوا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امراه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بنت ابن قرابه، و معی حلی و جواهر تزید علی الف دینار، فمن یأخذها و یسقینی شربه ماء؟ فما أجابها احد، و ماتت و ما فتشها احد، لشغل کل انسان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معز الدولة برفع السیف و الکف من النهب، و لما وصل ناصر الدولة الی عکبرا، و معه الاتراک و ابن شیرزاد، انفذ بابی بکر ابن قرابه، و طلب الصلح فتم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الاتراک الحال، فهموا بالوثوب بناصر الدولة، فهرب الی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عیار خیمه ناصر الدولة بباب الشماسیه لیلا، فطفا الشمعه، و اراد ان یضع السکین فی حلقه و هو نائم، فوضعها فی المخدة و ظن انه قتله و مضی الی معز الدولة،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یؤمن، و دفعه الی الصیمری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اکل الناس فی یوم الغلاء النوی و المیته، و کان یؤخذ البزر قطونا و یضرب بالماء و یبسط علی طابق حدید، و یوقد تحته النار و یوکل، فمات الناس باکله، و کان الواحد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امراه قد شوت صبیا حیا فقتلت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 السعر عند دخول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الصیمری فیما کان ینظر فیه ابن شیرزاد، فاستخلف له أبا عبد الله بن مقله، فقبض علی ابی زکریا السوسی، و الحسن بن هارون فشتمهما، فقال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غرضک غیر التشفی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معز الدولة أبا زکریا السوسی، و لم یلزمه بشیء، و الزم الحسن بن هارون خمسین الف دینار، و عزل ابن مقله، و انفرد الصیمری بالأمر، و اقطع اصحابه ضیاع السلطان و ضیاع ابن شیرزاد و ضیاع المستترین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انبثق فی البحر بثق الخالص و النهروان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الحجه مات الإخشید ابو بکر بن طغج بدمشق، و تقلد مکانه ابنه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 کافور علی الأمر و کان ابن طغج جبانا شدید التیقظ فی حروبه، و کان جیشه یحتوی علی أربعمائة رجل، و کان له خمسه آلاف مملوک یحرسونه باللیل بالنوبه، کل نوبه ألفا مملوک، و یوکل بجانب خیمته الخدم، ثم لا یثق بعد ذلک فیمضی الی خیم الفراشین فینام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الراضی أبا بکر محمد بن طغج امیر مصر بالاخشید، و سبب ذلک انه فرغانی، و کل ملک بفرغانه یدعی اخشید، کما تدعو الروم ملکها بقیصر، و الفرس بکسری، و شاها بشاه، و المسلمون بامیر المؤمنین، و ملک اشروسنه صول، و ملک اذربیجان اصبهبذ، و ملک طبرستان یدعی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بن الإخشید علی مذهب الجبائی، کان جده یدعی بحضره المعتضد الإخشید، و لقب علی ابنه بذلک، و هو من اولاد الملوک بفرغانه</w:t>
      </w:r>
      <w:r>
        <w:rPr>
          <w:rFonts w:eastAsia="IRNazanin" w:cs="IRNazanin"/>
          <w:color w:val="111111"/>
          <w:sz w:val="28"/>
          <w:szCs w:val="28"/>
          <w:rtl w:val="true"/>
          <w:lang w:bidi="fa-IR"/>
        </w:rPr>
        <w:t>.</w:t>
      </w:r>
      <w:bookmarkStart w:id="428" w:name="pg16714_184038"/>
    </w:p>
    <w:p>
      <w:pPr>
        <w:pStyle w:val="Heading3"/>
        <w:numPr>
          <w:ilvl w:val="2"/>
          <w:numId w:val="1"/>
        </w:numPr>
        <w:rPr/>
      </w:pPr>
      <w:bookmarkStart w:id="429" w:name="__RefHeading___Toc2369198_73709187"/>
      <w:bookmarkStart w:id="430" w:name="_Toc158"/>
      <w:bookmarkEnd w:id="428"/>
      <w:bookmarkEnd w:id="429"/>
      <w:r>
        <w:rPr>
          <w:rtl w:val="true"/>
        </w:rPr>
        <w:t>سنه خمس و ثلاثین و ثلاثمائة</w:t>
      </w:r>
      <w:bookmarkEnd w:id="430"/>
    </w:p>
    <w:p>
      <w:pPr>
        <w:pStyle w:val="BookText"/>
        <w:rPr/>
      </w:pPr>
      <w:r>
        <w:rPr>
          <w:rFonts w:ascii="IRNazanin" w:hAnsi="IRNazanin" w:eastAsia="IRNazanin"/>
          <w:color w:val="111111"/>
          <w:sz w:val="28"/>
          <w:sz w:val="28"/>
          <w:szCs w:val="28"/>
          <w:rtl w:val="true"/>
          <w:lang w:bidi="fa-IR"/>
        </w:rPr>
        <w:t>توفی هذه السنه علی بن عیسی بن داود بن الجراح، وزیر المقتدر بالله رحمهما الله، و هو من دورقنی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سهل بن زیاد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لما نفی الی مکة، فدخلناها فی حر شدید، و قد کاد یتلف، فطاف و سعی، و جاء فالقی نفسه، و هو کالمیت من الحر و التعب، تلق قلقا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علی الله شربه ماء مثلوج،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ایده الله، یعلم ان هذا مما لا یوجد بهذا المکان،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قلت، و لکن نفسی ضاقت عن ستر هذا القول فاسترحت الی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من عنده، فرجعت الی المسجد الحرام، فما استقررت فیه حتی نشأت سحابه و کثفت و رعدت رعدا شدیدا متصلا، ثم جاء مطر شدید و برد کثیر، فبادرت الی الغلمان،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فجمعنا شیئا کثیرا و ملانا منه جرارا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المغرب و قد حان إفطاره، جئته بذلک،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مقبل و النکبه ستزول، و من علامات الاقبال انک طلبت ماء ثلج و هذا ما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یسقی کل من فی المسجد من المجاورین و الصوفیة السویق بالسکر و البلح، و لم یشرب حتی مضی قطعه من اللیل و قد شربوا اجمع،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لیتنی کنت تمنیت المغفره، بدلا من الثلج، فلعلی کنت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به حتی شرب، و مدحه بعض الشعراء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بحسبک انی لا اری لک عائبا سوی حاسد و الحاسدون کثیر</w:t>
      </w:r>
    </w:p>
    <w:p>
      <w:pPr>
        <w:pStyle w:val="BookText"/>
        <w:rPr/>
      </w:pPr>
      <w:r>
        <w:rPr>
          <w:rFonts w:ascii="IRNazanin" w:hAnsi="IRNazanin" w:eastAsia="IRNazanin"/>
          <w:color w:val="111111"/>
          <w:sz w:val="28"/>
          <w:sz w:val="28"/>
          <w:szCs w:val="28"/>
          <w:rtl w:val="true"/>
          <w:lang w:bidi="fa-IR"/>
        </w:rPr>
        <w:t>و انک مثل الغیث اما سحابه فمزن و اما ماؤه فطهور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کامل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کسبت سبعمائة الف دینار، اخرجت منها فی وجوه البر ستمائه و ثمانین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هلال بن المحسن،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علی بن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معز الدولة و ابو جعفر الصیمری معه الی بغداد، اراد ابو الحسن علی بن عیسی الرکوب الیه،</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قضاء حقه، فاتفق انه نزل الی داره لیجلس فی سمیریه، و ابو جعفر مجتاز فی طیارة، و انا و أخی و ابو الحسن طازاذ بن عیسی معه،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ابو الحسن علی بن عیسی، فقال لأبی الحسن طازاذ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بنا الیه فاساله ان ینزل معنا فی الطیار، فقربنا منه و سلمنا علیه، فقال له ابو الحسن طازاد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توجه سیدنا؟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فتیاننا بلقاء الأمیر الوارد، و قضاء حقه، فعملت علی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سیدنا الی الطیار فانه اولی، فامتنع و لم یزل یراجعه، و کان معه ابنه ابو نصر، فخاطبه حتی فعل و سهل علیه ذلک، و نزل، فقام له ابو جعفر الصیمری عن موضعه، و قد وصانا الا نعرفه ایاه و کان ابو نصر عرفه، و اراد ان یشعر أباه، فلم یدعه طاعه لأبی جعفر و سرنا مصعدین، و وصلنا الی معسکر معز الدولة بباب الشماسیه، و قدم الطیار الی المشرعه، فقال ابو جعفر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یا سیدنا بمکانک، حتی اصعد الی الأمیر و اعرفه خبرک، و اوذنه بحضورک،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الأمیر اثره و به انسه؟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صعد، فلما صعد قال ابو نصر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الأستاذ ابو جعفر الصیمری، فارتاع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أعلمتنی ذلک لاوفی للرجل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أصحابنا، و اقبل علی طازاذ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احسن الله جزاءک، کذا یفعل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سیدنا ما فعلت ما فعلته، الا لان الأستاذ أمرنی به، و لم تمکنی المخالفه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وجم وجوما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هذان أعزهما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الی و الی أخی، فقال طازاذ أبناء محفوظ، فاستثبته،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یصحب جعفر بن الفرات؟ قال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جعفر من العمال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صعد الصیمری الی معز الدولة، وجده علی شراب، فلم یقل له شیئا، و عاد الی علی بن عیسی، فنهض له و اعظمه،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جنی علی أصحابنا فی کتمانی موضع الأستاذ، حتی کان من تقصیری فی قضاء حقه ما لم اعتمده، و انا اعتذر الیه ادام الله عزه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بک یا سیدنا و صنع، و ای تقصیر جری؟ فالتفت الی طازاذ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اوصک بترک اعلامه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نصر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 و قد حصلت بین العتب ایها الأستاذ منک و منه، و 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حال لا یجوز لقاء مثلک علیها، و هو یعتذر من تأخر الاجتماع باعتراض ما اعترض منها، و إذا تکلف سیدنا العود فی غداه غد، لقیه و وفاه من الحق ما یجب ان یوفیه ایاه، و الطیار یباکر بابه و انصرف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ابو جعفر الی معز الدولة،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علی بن عیسی للقائک و خدمتک، فاعتذرت الیه عنک بانک علی نبیذ، و لم یجز ان یراک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المقتدر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وجب ان ترده، فانی کنت اقوم الی مجلس آخر و القاه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یحسن ان یشم منک رائحه شراب، و فی غد یباکرک، فقال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اعامله؟ و ما الذی اقول له؟ فقال له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تنزعج له بعض الانزعاج، و ترفع مجلسه، و تعطیه مخده من مخادک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مشتاقا الی لقائک، و متشوقا للاجتماع معک، و ارید ان تشیر علی فی تدبیر الأمور، و عماره البلاد بما یکون الصواب فیه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ابو الحسن علی بن عیسی من غد، و دخل معز الدولة، فوفاه من الإجلال و الاکرام اکثر مما وافقه علیه ابو جعفر، و اعطاه مخده من دسته، فقبلها ابو الحسن و قال له ما یقال لمثله، فقال له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نسمع بک، فیعظم عندنا امرک، و یکثر فی نفوسنا ذکرک، و قد شاهدت منک الان ما کنت مؤثرا و الیه متطلعا، و الدنیا خراب، و الأمور علی ما تراه من الانتشار، فأشر علی بما عندک فی اصلاح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النیه منک ایها الأمیر داعیه الی الخیر، و مسهله للنجح، و طریق العمارة و درور المادة، و استقامه امر الجند و الرعیة و العدل، و الذی اهلک الدنیا، و اذهب الأموال، و اخرج الممالک عن ید السلطان خلافه، و انما یتأتی الصلاح و تطرد الأغراض بالولاة الموفقین، و الأعوان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الاسناد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اراد الله بوال خیرا قیض له وزیر صدق، ان غفل اذکره، و ان رقد أیقظه،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وفق الله للأمیر من هذا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تمت فیه اسباب الکفایة، و بانت فیه شواهد المخالصة، و یوشک ان یجری الخیر علی یده و یتأتی المراد بحسن تدبیره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فتراجع ابو جعفر عن موضعه، و توقف عن تفسیر هذا القول لمعز الدولة، و فطن معز الدولة ان توقفه لامر کره ذکره، فقال لأبی سهل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یقول، ففسر له تفسیرا لم یفهم عنه، و لا استوفی القول فیه، و تلجلج فی ذکر رجال الحدیث حتی استفهم معز الدولة اسماءهم،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 رسول الله صلی الله علیه و سلم؟ فقال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هؤلاء رجال نقلوا لنا الحدیث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ابو جعفر الی الترجمه بینهما، و 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اولی ما نظر فیه الأمیر و قدمه، سد هذه البثوق التی هی اصل الفساد و خراب السواد،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نذرت لله عند حضوری فی هذه الحضره، الا اقدم شیئا علی ذلک، و لو انفقت فیه جمیع ما املک،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یحسن الله عونک، و یذلل لک کل صعب، و یسهل کل مراد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القول بینهما فی ذاک، قال معز الدولة، اذکر حوائجک، لأتقدم فیها بما اقضی به حقک،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الحاضره هی الی الله تعالی فی ان یطیل بقاءک و یدیم علاک، و متی عرضت من بعد حاجه إلیک، کان المعول فیها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 تذکر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حراسه منازلی، فإنها تشتمل علی عدد کثیر من بنین و بنات و عجائز و اهل و اقارب و اتباع و اصحاب،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اقل ما افعله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 ابو الحسن، و شیعه ابو جعفر و مشی الغلمان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ابو الحسن بعد عبور معز الدولة، و هزیمته ناصر الدولة بیوم، فمضی ابو عمران موسی بن قتادة، و کان معه مائتا رجل من الدیلم، فنزل داره، و رکب الصیمری إلیها، و قد فرغ من تجهیزه، و وضع فی تابوته فصلی علیه، و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هذه الدار، فما یجوز نزولک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امکنک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تقبل اکرهتک، و تنابذا بالقول تنابذا تولدت منه فتنه، و اجتمع الی موسی اصحابه، و الی ابی جعفر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معز الدولة ذاک، فبادر لإطفاء النائرة، و قال للصیمری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ایها الأمیر، هذا وقته، و متی افتتحنا امرنا بسقوط هیبتنا استمر ذلک و بعد تلافیه، و ازداد الأمر من بعد وهنا، و الطمع استحکاما</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 معز الدولة بید موسی بن قتادة فاخرجه معه،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نزولک فی الدار التی أنزلها، و لا تفتتح امرا بما یقبح من انزعاج اولاد هذا الشیخ المشهور ذکره فی الدنیا و عیاله عن منازلهم و 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دور ابی الحسن علی ولده و دور ابن أخیه ابی علی بن عبد الرحمن علیه فی حیاته بفعل ابی جعفر 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عیسی لا یخل بالجمع، و لما حبس کان یلبس ثیابه و یتوضأ و یقوم لیخرج، فیرده الموکلون فیرفع یدیه الی السماء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 کان لا یفارق الدراعه و لا یترک الوقار فی خلواته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ابنه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یرتفع لأبیه من ضیاعه فی کل سنه عند الاعتزال و العطله بعد ما ینصرف فی نفقاته، و ما کان یصرفه الی بنی هاشم، و اولاد المهاجرین و الانصار، فان رسومهم علیه، کانت نیفا و اربعین الف دینار، فکان الحاصل بعد هذا کله، و هو یلزم منزله، ثلاثین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حاصل ابن الفرات من ضیاعه إذا تعطل الف الف دینار، و إذا وزر اضعفت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تمت اماره معز الدولة ابی الحسین، فکانت امارته ببغداد احدی و عشرین سنه و احد عشر شهرا و یومین، و ذلک لما بعد ناصر الدولة و الاتراک و ابن شیرزاد الی الموصل، و استخلف المطیع لله، و مضی الی دار الخلافه، و تقلد ابو احمد الشیرازی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تسلم الخلیفة من معز الدولة اقطاعا بمائتی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الحسین علی بن محمد بن مقله یواصل معز الدولة فی ایام الحصار بالهدایا و الاخبار، فلما عبر الی الجانب الشرقی حمی داره بها، و استخدمه، فاخذ فی المصادرات للتجار و الشهود فصادف احد العامه معز الدولة منصرفا منفردا نصف النهار، فعرفه ما الناس فیه من الجزف، فتقدم بصرف 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احترقت دور ابن شیرزاد، و دور أسبابه و أخیه، و صودر علی مائه و ثمانین الف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قلد معز الدولة الشرطه أبا العباس بن خاقان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الخبر باستیلاء رکن الدولة ابی علی علی الری و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رای الاتراک علی الإیقاع بناصر الدولة، فاستجار بام ملهم حتی امرت ولدها بتسییره، فسار و معه ابن شیرزاد الی مرج جهینة، فلما امن سمل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امرت الاتراک علی نفوسها تکین الشیرزاذی، و انفرد عنهم ینال کوساه و لؤلؤ، و استامنا الی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 تکین و الاتراک علی الموصل، و مضی الی سنجار، و رای ناصر الدولة، فانجد معز الدولة باسفهدوست و الصیمری، و التقیا بتکین بالحدیثه  فی جمادی الآخرة و استؤسر تکین، و انهزم اصحابه، و سار الصیمری مع ناصر الدولة الی الموصل، و دخل علی الصیمری خیمته و لم یعد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دخلتها علیه علمت انی قد أخطأت فبادرت بالانصراف و ندم الصیمری عند خروج ناصر الدولة علی ترک القبض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الی الصیمری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له طازاذ و ابو سعید بن وهب النصرانی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الکاتب الذی مدحه 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الف دینار علی ان یطلقهما فلم یفعل، و سلمهما الی الصیمری، و کان الصیمری مراعیا لطازاذ، و انفذ معهم تکین الشیرزادی مسمولا، و انفذ ابنه هبه الله بن ناصر الدولة 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وصلوا اطلق معز الدولة تکینا، و اقطعه اقطاعا بأربعین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عبد الله بن ثوابه عن المطیع لله کتابا بالفتح الی عماد الدولة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یسفر العجاج الا عن قتیل مرسل، او غریق معجل، او جریح معطل، او اسیر مکبل، او مستأمن محصل، او حقیبه ملاها الله بلا تعب، او غنیمه أفاءها الله بلا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ناصر الدولة قائد یقال له ابراهیم بن احمد، و اخوه صاحب خراسان، فقتل ابن أخیه نوح بن نصر بن احمد بعض اقارب ابی علی بن محتاج، فکاتبه ابو علی بن محتاج، و استعانه علی محاربه 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ففارق ناصر الدولة بتکریت فی سبعین غلاما، فانفذ الیه ناصر الدولة خلع الخلیفة و لواءها مع جوجوخ الترکی المسمول و لقبه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ابراهیم مع ابن محتاج، فهزما نوحا، و ملک ابراهیم، ثم وقعت الوحشة بین ابی علی، فمضی ابراهیم مستأمنا الی ابن أخیه، و مضی ابو علی الی بلاد الصغد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انتبهت رجال ابن شیرزاد، لان الصیمری صرفه و طالبه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الصیمری بالحضرة طازاذ، و انحدر فواقع اصحاب ابی القاسم البریدی، فاسر خلقا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صرف ابو الحسن بن ابی الشوارب عن القضاء بالجانب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اضیف الی عمل القاضی ابی الحسن محمد بن صالح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النصف من شعبان من هذه السنه، خرجت العامه لزیارة قبر الحسین علیه السلام و عقدت القباب بباب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ان سیف الدولة، قبض علی القراریطی، و استکتب بعبده أبا عبد الله ابن فهد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انقطعت قنطره دهما بأسرها</w:t>
      </w:r>
      <w:r>
        <w:rPr>
          <w:rFonts w:eastAsia="IRNazanin" w:cs="IRNazanin"/>
          <w:color w:val="111111"/>
          <w:sz w:val="28"/>
          <w:szCs w:val="28"/>
          <w:rtl w:val="true"/>
          <w:lang w:bidi="fa-IR"/>
        </w:rPr>
        <w:t>.</w:t>
      </w:r>
      <w:bookmarkStart w:id="431" w:name="pg16714_184045"/>
    </w:p>
    <w:p>
      <w:pPr>
        <w:pStyle w:val="Heading3"/>
        <w:numPr>
          <w:ilvl w:val="2"/>
          <w:numId w:val="1"/>
        </w:numPr>
        <w:rPr/>
      </w:pPr>
      <w:bookmarkStart w:id="432" w:name="__RefHeading___Toc2369200_73709187"/>
      <w:bookmarkStart w:id="433" w:name="_Toc159"/>
      <w:bookmarkEnd w:id="431"/>
      <w:bookmarkEnd w:id="432"/>
      <w:r>
        <w:rPr>
          <w:rtl w:val="true"/>
        </w:rPr>
        <w:t>سنه ست و ثلاثین و ثلاثمائة</w:t>
      </w:r>
      <w:bookmarkEnd w:id="433"/>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صفر انحدر المطیع لله و معز الدولة لمحاربه ابن البریدی، و سارا من واسط فی البریه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الصیمری و موسی قتادة فدخلا دار البریدی بمسماران و رحل الخلیفة و معز الدولة، فاستامن الیه عسکر البریدی بالدرهمیه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هرب ابو القاسم الی هجر، و قبض معز الدولة علی أمواله و قواده و احرق سفنه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استولی علی البصره، قصد أخاه عماد الدولة بارجان، و کان یقف بین یدیه، و اتفق وصوله من عنده و وصول الصیمری و الخلیفة الی بغداد، فی خامس عشر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الخبر، بان نوحا صاحب خراسان، عاد الی بخاری، و سمل عمه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صار الیه ابن محتاج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المطیع لله من البصره، و کان فی صحبته ابو السائب، ولاه قضاء القضاه، و صرف ابن أم شیبان، و لم یرتزق ابو السائب، و استخلف أبا بشر عمر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رکن الدولة فتح طبرستان و جرجان، و هزم وشمکیر بن زیار و استأسر من اصحابه مائه و ثلاثة عشر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ضمن روزنهان الدیلمی السواد و الضرائب بعشره آلاف الف درهم، و استکتب علی ذلک ابن سنجلا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الصیمری اعمال واسط، و استکتب علیها أبا الحسن طازاذ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خلع معز الدولة علی هبه الله بن ناصر الدولة الذی کان رهینه عنده، و انفذه مع ابن قرابه الی ابیه</w:t>
      </w:r>
      <w:r>
        <w:rPr>
          <w:rFonts w:eastAsia="IRNazanin" w:cs="IRNazanin"/>
          <w:color w:val="111111"/>
          <w:sz w:val="28"/>
          <w:szCs w:val="28"/>
          <w:rtl w:val="true"/>
          <w:lang w:bidi="fa-IR"/>
        </w:rPr>
        <w:t>.</w:t>
      </w:r>
      <w:bookmarkStart w:id="434" w:name="pg16714_184046"/>
    </w:p>
    <w:p>
      <w:pPr>
        <w:pStyle w:val="Heading3"/>
        <w:numPr>
          <w:ilvl w:val="2"/>
          <w:numId w:val="1"/>
        </w:numPr>
        <w:rPr/>
      </w:pPr>
      <w:bookmarkStart w:id="435" w:name="__RefHeading___Toc2369202_73709187"/>
      <w:bookmarkStart w:id="436" w:name="_Toc160"/>
      <w:bookmarkEnd w:id="434"/>
      <w:bookmarkEnd w:id="435"/>
      <w:r>
        <w:rPr>
          <w:rtl w:val="true"/>
        </w:rPr>
        <w:t>سنه سبع و ثلاثین و ثلاثمائة</w:t>
      </w:r>
      <w:bookmarkEnd w:id="436"/>
    </w:p>
    <w:p>
      <w:pPr>
        <w:pStyle w:val="BookText"/>
        <w:rPr/>
      </w:pPr>
      <w:r>
        <w:rPr>
          <w:rFonts w:ascii="IRNazanin" w:hAnsi="IRNazanin" w:eastAsia="IRNazanin"/>
          <w:color w:val="111111"/>
          <w:sz w:val="28"/>
          <w:sz w:val="28"/>
          <w:szCs w:val="28"/>
          <w:rtl w:val="true"/>
          <w:lang w:bidi="fa-IR"/>
        </w:rPr>
        <w:t>ورد الخبر بانهزام سیف الدولة من الروم، و استیلائهم علی 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ابو القاسم البریدی بغداد فی الامان، فاقطعه معز الدولة اقطاعا بنهر الملک بمائه و عشرین الف درهم، و اعاد علیه ضیعته المعروفه بفروخاباذ من بادوریا، و انزله فی الدار المعروفه بالموزه، بمشرعه الساج محتاطا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ابن اسفهدوست، لأنه اشار علی معز الدولة بمبایعه ابی عبد الله ابن الداعی، فقال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قصد ان یولیه الإمارة إذا صار الأمر الیه، فکان ذلک سببا لاعتقاله برامهرمز، و مات بقلعتها معتقلا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الصیمری و روزهان الی هیت، فقبضا علی ابی المرجی عمرو بن کلثوم، و اعتقل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ناصر الدولة المال الذی صولح علیه من معز الدولة، فخرج معز الدولة طالبا له الی نصیبین، و اتی سیف الدولة أخاه ناصر الدولة معاونا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ابن قرابه فی الصلح، علی ان یخطب ناصر الدولة لعماد الدولة و لمعز الدولة و لابنه بختیار، و ان یحمل ابنه رهینه، و یؤدی ثمانیة آلاف الف درهم فی السنه فتم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الطیب المتنبی یذکر انجاد سیف الدولة لأخیه فی قصیده مدحه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السعادة فیما أنت فاعله وفقت مرتحلا او غیر مرتحل</w:t>
      </w:r>
    </w:p>
    <w:p>
      <w:pPr>
        <w:pStyle w:val="BookText"/>
        <w:rPr/>
      </w:pPr>
      <w:r>
        <w:rPr>
          <w:rFonts w:ascii="IRNazanin" w:hAnsi="IRNazanin" w:eastAsia="IRNazanin"/>
          <w:color w:val="111111"/>
          <w:sz w:val="28"/>
          <w:sz w:val="28"/>
          <w:szCs w:val="28"/>
          <w:rtl w:val="true"/>
          <w:lang w:bidi="fa-IR"/>
        </w:rPr>
        <w:t>اجر الجیاد علی ما کنت مجریها و خذ بنفسک فی اخلاقک الاول</w:t>
      </w:r>
    </w:p>
    <w:p>
      <w:pPr>
        <w:pStyle w:val="BookText"/>
        <w:rPr/>
      </w:pPr>
      <w:r>
        <w:rPr>
          <w:rFonts w:ascii="IRNazanin" w:hAnsi="IRNazanin" w:eastAsia="IRNazanin"/>
          <w:color w:val="111111"/>
          <w:sz w:val="28"/>
          <w:sz w:val="28"/>
          <w:szCs w:val="28"/>
          <w:rtl w:val="true"/>
          <w:lang w:bidi="fa-IR"/>
        </w:rPr>
        <w:t>ینظرن من مقل ادمی احجتها قرع الفوارس بالعساله الذبل</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هجمت بها الا علی ظفر و لا وصلت بها الا الی امل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استولی اصحاب رکن الدولة علی اذربیجان، و خلت الری منهم، فقصدها ابن قراتکین، فانفذ معز الدولة بسبکتکین و معه القرامطة، و اکثر الجیش و امده بروزهان معاونه لأخیه رکن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ثانی شهر رمضان، و هو الخامس من آذار، بلغت زیاده دجلة احدی و عشرین ذراعا و ثلثا، فغرقت الضیاع و الدور</w:t>
      </w:r>
      <w:r>
        <w:rPr>
          <w:rFonts w:eastAsia="IRNazanin" w:cs="IRNazanin"/>
          <w:color w:val="111111"/>
          <w:sz w:val="28"/>
          <w:szCs w:val="28"/>
          <w:rtl w:val="true"/>
          <w:lang w:bidi="fa-IR"/>
        </w:rPr>
        <w:t>.</w:t>
      </w:r>
      <w:bookmarkStart w:id="437" w:name="pg16714_184048"/>
    </w:p>
    <w:p>
      <w:pPr>
        <w:pStyle w:val="Heading3"/>
        <w:numPr>
          <w:ilvl w:val="2"/>
          <w:numId w:val="1"/>
        </w:numPr>
        <w:rPr/>
      </w:pPr>
      <w:bookmarkStart w:id="438" w:name="__RefHeading___Toc2369204_73709187"/>
      <w:bookmarkStart w:id="439" w:name="_Toc161"/>
      <w:bookmarkEnd w:id="437"/>
      <w:bookmarkEnd w:id="438"/>
      <w:r>
        <w:rPr>
          <w:rtl w:val="true"/>
        </w:rPr>
        <w:t>سنه ثمان و ثلاثین و ثلاثمائة</w:t>
      </w:r>
      <w:bookmarkEnd w:id="439"/>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شهر ربیع الاول مات ابو محمد الحسن بن احمد الماذرائی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انحدر الصیمری لمحاربه عمران بن شاهین، و هذا عمران من اهل الجامدة جنی بها جنایة، فهرب من العامل، و اقام بین القصب یصید السمک، ثم تلصص، و اجتمع معه جماعه من الصیادین، و استامن الی البریدی، فقلده الجامدة و الاهواز، فما زال امره یقوی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انحدر الصیمری لقتاله، هرب من بین یدیه، فاستاسر الصیمری اهله و اولاده، و لم یبق غیر استیلائه علی البطیحة، فورد الخبر بموت عماد الدولة بشیراز، فکاتب معز الدولة الصیمری بالمبادره الی هناک، فترک حرب عمران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رکن الدولة قد وافی أخاه عماد الدولة، و سلما فارس الی ابی شجاع فناخسرو ابن رکن الدولة، الملقب بعد ذلک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الصیمری بابی الفضل العباس فسانحس، فقلده معز الدولة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سبکتکین و الجیش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الصیمری من شیراز، و عاود محاربه عمران، فمات بالمرمونی من اعمال الجامدة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الصیمری یحسد المهلبی، علی تخصیصه و أدبه، فکان إذا جلس معه علی الطعام، رای کلامه و فصاحته، فیأمر الفراشین بعینه، فیطرحون المرقه علی ثیابه، فکان المهلبی منغصا به، و کان یستصحب مع غلامه دائما ثیابا یغیر بها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الصیمری شجاعة و قوه نفس، و هو الذی فتح الجانب الشرقی لمعز الدولة، لان الدیلم لم یقدم علی العبور، فلما رأوا کاتبا قد تقدمهم انفوا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القاضی ابو حامد المروروذی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معز الدولة، فقال</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خمسمائة الف درهم لمهم،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 دخلک لا یفی بخرجک،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احبسک فی الکنیف، حتی تحضر ما طلبته،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حبستنی فی الکنیف، خریت لک بقره و ضربتها دراهم، فضحک منه و 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خرج الصیمری فی هذا الوجه، استخلف أبا محمد المهلبی، فلما علم نفاقه علی معز الدولة، اطلق لسانه فیه، فکان ابو محمد قد تیقن انه یهلکه علی ید الصیمری، فانفذ الی معسکره طیورا، و اوقف من یکتب علیها اخباره، فأتاه البراج بطیر قد ابتل بالماء بکتاب لم یقف علیه، فقال للصابئ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 فی قراءته، فقراه بعد جهد، فإذا فیه هلاک للصیمری، فدخل الی معز الدولة، و عزاه و جلس للعزاء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ترشح للوزارة ابو علی الطبری و هو عامل للاهواز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اعظم المصادرات مصادره معز الدولة لأبی علی الحسن ابن محمد الطبری، صادره علی خمسمائة الف دینار، فلما مات الصیمری، طمع فی الوزارة، و بذل فیها مالا عظیما، قدم منه أول نوبه ثلاثمائة الف دینار، فلم یبن علیه خروجها، فأخذها منه و قلد المهلبی</w:t>
      </w:r>
      <w:r>
        <w:rPr>
          <w:rFonts w:eastAsia="IRNazanin" w:cs="IRNazanin"/>
          <w:color w:val="111111"/>
          <w:sz w:val="28"/>
          <w:szCs w:val="28"/>
          <w:rtl w:val="true"/>
          <w:lang w:bidi="fa-IR"/>
        </w:rPr>
        <w:t>.</w:t>
      </w:r>
      <w:bookmarkStart w:id="440" w:name="pg16714_184050"/>
    </w:p>
    <w:p>
      <w:pPr>
        <w:pStyle w:val="Heading3"/>
        <w:numPr>
          <w:ilvl w:val="2"/>
          <w:numId w:val="1"/>
        </w:numPr>
        <w:rPr/>
      </w:pPr>
      <w:bookmarkStart w:id="441" w:name="__RefHeading___Toc2369206_73709187"/>
      <w:bookmarkStart w:id="442" w:name="_Toc162"/>
      <w:bookmarkEnd w:id="440"/>
      <w:bookmarkEnd w:id="441"/>
      <w:r>
        <w:rPr>
          <w:rtl w:val="true"/>
        </w:rPr>
        <w:t>سنه تسع و ثلاثین و ثلاثمائة</w:t>
      </w:r>
      <w:bookmarkEnd w:id="442"/>
    </w:p>
    <w:p>
      <w:pPr>
        <w:pStyle w:val="BookText"/>
        <w:rPr/>
      </w:pPr>
      <w:r>
        <w:rPr>
          <w:rFonts w:ascii="IRNazanin" w:hAnsi="IRNazanin" w:eastAsia="IRNazanin"/>
          <w:color w:val="111111"/>
          <w:sz w:val="28"/>
          <w:sz w:val="28"/>
          <w:szCs w:val="28"/>
          <w:rtl w:val="true"/>
          <w:lang w:bidi="fa-IR"/>
        </w:rPr>
        <w:t>فی هذه السنه، رد القرامطة الحجر الأسود الی مکة، و کان بجکم قد بذل لهم ان ردوه خمسین الف دینار، فلم یجیبوه، و کان بین قلعه ورده اثنتان و عشرون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کانت وزارة ابی محمد الحسن بن محمد بن هارون المهلبی لمعز الدولة، خلع علیه معز الدولة القباء و السیف و المنطقه، و سار سبکتکین بین یدیه الی دار الخلافه، فخلع علیه السواد و السیف و المنطقه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المهلبی ثقیل البدن، و مشی فی صحون الخلافه، و قد اثقله ما علیه من اللباس، فسقط بین یدی المطیع لله عند دخوله من ذلک، و من شده الحر، و وقع علی ظهره، فأقیم و ظن من معه انه یحصر بما جری، فتکلم و احسن و اطال فی الشکر و القول، و تمثل بابیات، فتعجب الناس من بدیهته، و رکب الی داره، و معه جمیع الجیش و حجاب الخلافه، و داره هی الدار المعروفه بالمرشد، و نزلها السلطان رکن الدولة فی سنه سبع و اربعین و أربعمائة عند دخوله بغداد، و نقضها موفق، خادم القائم بأمر الله رضوان الله علیه فی سنه خمس و خمسین و أربعمائة و بنی بآلتها حجره للطیور، بباب النوبی، و عمرها سعد الدولة الکهورانی، فی سنه تسعین و أربعمائة، و لما قتل وقفتها زوجته نقد ما کان نقض ما بقی فی الدور الشاطبیة بباب الطاق، و ما امتدت یده من قصر بنی المأمون رضی الله عنه ثم نزلها قوام الدولة کریغا، فی سنه ثلاث و تسعین و أربعمائة، ثم خلت بعد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نصر عبد العزیز بن عمر بن نباته السعدی یمدح المهلبی بقصائد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بین أثوابی و بین وسادی شخصا یصد فوارسی و جیادی</w:t>
      </w:r>
    </w:p>
    <w:p>
      <w:pPr>
        <w:pStyle w:val="BookText"/>
        <w:rPr/>
      </w:pPr>
      <w:r>
        <w:rPr>
          <w:rFonts w:ascii="IRNazanin" w:hAnsi="IRNazanin" w:eastAsia="IRNazanin"/>
          <w:color w:val="111111"/>
          <w:sz w:val="28"/>
          <w:sz w:val="28"/>
          <w:szCs w:val="28"/>
          <w:rtl w:val="true"/>
          <w:lang w:bidi="fa-IR"/>
        </w:rPr>
        <w:t>و قال فیه من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اذم زیادا فی رکاکه رایه و فی قوله ای الرجال المهذب</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 و النعمان شمس سمائه و کل ملیک عند نعمان کوکب</w:t>
      </w:r>
    </w:p>
    <w:p>
      <w:pPr>
        <w:pStyle w:val="BookText"/>
        <w:rPr/>
      </w:pPr>
      <w:r>
        <w:rPr>
          <w:rFonts w:ascii="IRNazanin" w:hAnsi="IRNazanin" w:eastAsia="IRNazanin"/>
          <w:color w:val="111111"/>
          <w:sz w:val="28"/>
          <w:sz w:val="28"/>
          <w:szCs w:val="28"/>
          <w:rtl w:val="true"/>
          <w:lang w:bidi="fa-IR"/>
        </w:rPr>
        <w:t>و لو ابصرت عیناه شخصک مره لابصر منه شمسه و هو غیهب</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وزراء الملک فی الناس مفخرا بانک منهم حین تعزی و تنسب</w:t>
      </w:r>
    </w:p>
    <w:p>
      <w:pPr>
        <w:pStyle w:val="BookText"/>
        <w:rPr/>
      </w:pPr>
      <w:r>
        <w:rPr>
          <w:rFonts w:ascii="IRNazanin" w:hAnsi="IRNazanin" w:eastAsia="IRNazanin"/>
          <w:color w:val="111111"/>
          <w:sz w:val="28"/>
          <w:sz w:val="28"/>
          <w:szCs w:val="28"/>
          <w:rtl w:val="true"/>
          <w:lang w:bidi="fa-IR"/>
        </w:rPr>
        <w:t>کان قد کفی الابطال بأسا و نجده بان قیل منهم فی الهیاج المهلب</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انحدر المهلبی و روزهان لمحاربه عمران، فهزمهما و استأسر قوادهما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المهلبی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سیف الدولة الخلیفة، یستاذنه فی الغزو، فاذن له، فاوغل فی بلاد الروم، و سبی و افتتح حصونا، و عاد فی ثلاثین ألفا، فاخذ علیه الروم الدرب، فلم یفلت الا فی عدد یسیر، و قال المتنبی قصیده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للدمستق ان المسلمین لکم خانوا الأمیر فجازاهم بما صنعوا</w:t>
      </w:r>
      <w:r>
        <w:rPr>
          <w:rFonts w:eastAsia="IRNazanin" w:cs="IRNazanin"/>
          <w:color w:val="111111"/>
          <w:sz w:val="28"/>
          <w:szCs w:val="28"/>
          <w:rtl w:val="true"/>
          <w:lang w:bidi="fa-IR"/>
        </w:rPr>
        <w:t>.</w:t>
      </w:r>
      <w:bookmarkStart w:id="443" w:name="pg16714_184052"/>
    </w:p>
    <w:p>
      <w:pPr>
        <w:pStyle w:val="Heading3"/>
        <w:numPr>
          <w:ilvl w:val="2"/>
          <w:numId w:val="1"/>
        </w:numPr>
        <w:rPr/>
      </w:pPr>
      <w:bookmarkStart w:id="444" w:name="__RefHeading___Toc2369208_73709187"/>
      <w:bookmarkStart w:id="445" w:name="_Toc163"/>
      <w:bookmarkEnd w:id="443"/>
      <w:bookmarkEnd w:id="444"/>
      <w:r>
        <w:rPr>
          <w:rtl w:val="true"/>
        </w:rPr>
        <w:t>سنه اربعین و ثلاثمائة</w:t>
      </w:r>
      <w:bookmarkEnd w:id="445"/>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تم الصلح بین عمران و معز الدولة، و قلده البطائح، و اطلق عیاله الماسورین و اطلق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بمعاودة ابن قراتکین حرب رکن الدولة بعد انهزامه، و دخول رکن الدولة الری بعد ان تقابلا سبعه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ابن قراتکین الشرب أیاما، فمات فجاه، و کفی رکن الدولة خطبه بعد ما حل به و بعسکره من البلاء بحصاره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ابن وجیه صاحب عمان البصره فقاتله المهلبی، و أخذ منه خمسه مراکب و هزمه، و وصل المهلبی الی بغداد و معه الأساری و المراکب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القاسم الکلواذی بعد الفقر، و قد مضت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الحسن عبید الله بن الحسین الکرخی، امام اصحاب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غزاره علمه، و کثره روایته، عظیم العباده، کثیر الصلاة، صبورا علی الفقر و الحاجة، عزوفا عما فی أیدی الناس و لما اصابه الفالج فی آخر عمره، حضره اصحابه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مرض یحتاج الی نفقه و علاج، و هو مقل، و یجب الا نبذله الی الناس، و نکتب الی سیف الدولة فنطلب منه ما ننفق علیه، ففعلوا، و احس ابو الحسن بما هم علیه، فسال عن ذلک، فاخبر به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رزقی الا من حیث عودتنی، فمات قبل ان یحمل الیه سیف الدولة شیئا ثم ورد کتاب سیف الدولة و معه عشره آلاف درهم، و وعد ان یمده بأمثالها، فتصدق اصحابه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لیله النصف من شعبان من هذه السنه، و مولده سنه ستین و مائتین، و صلی علیه القاضی ابو تمام الحسن بن محمد الهاشمی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بحذاء مسجده فی درب ابی زید، علی نهر الواسطیین، و قد بقی من مسجده الیوم</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من حائط القبله، یعرف الیوم بمقلع ابن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زهیر الجنابی الفقیه ورعا عارفا بمذهب ابی حنیفه، فدخل بغداد، فبلغه اخبار ابی الحسن الکرخی فی ورعه،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بلغنی انک تأخذ من السلطان رزقا فی الفقهاء،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مثلک فی علمک و دینک یفعل هذا؟ قال له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لیس قد أخذ الحسن البصری فی زمنه، و فلان و فلان، فعدد خلقا من الصالحین الفقهاء ممن أخذ من بنی امیه، فقال ابو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هذا علیک اطرف، بنو امیه کانت مصائبهم فی ادیانهم، و جبایاتهم الأموال سلیمه، لم یظلموا فی العشر و لا الخراج، فکان الفقهاء یأخذون منهم الأموال مع سلامتها، و هؤلاء الأمراء الذین تأخذ منهم أموالهم فاسده، مع ادیانهم و جبایتهم لها بالظلم و الغشم، فسکت ابو الحسن، و لم یأخذ شیئا الی ان مات</w:t>
      </w:r>
      <w:r>
        <w:rPr>
          <w:rFonts w:eastAsia="IRNazanin" w:cs="IRNazanin"/>
          <w:color w:val="111111"/>
          <w:sz w:val="28"/>
          <w:szCs w:val="28"/>
          <w:rtl w:val="true"/>
          <w:lang w:bidi="fa-IR"/>
        </w:rPr>
        <w:t>.</w:t>
      </w:r>
      <w:bookmarkStart w:id="446" w:name="pg16714_184054"/>
    </w:p>
    <w:p>
      <w:pPr>
        <w:pStyle w:val="Heading3"/>
        <w:numPr>
          <w:ilvl w:val="2"/>
          <w:numId w:val="1"/>
        </w:numPr>
        <w:rPr/>
      </w:pPr>
      <w:bookmarkStart w:id="447" w:name="__RefHeading___Toc2369210_73709187"/>
      <w:bookmarkStart w:id="448" w:name="_Toc164"/>
      <w:bookmarkEnd w:id="446"/>
      <w:bookmarkEnd w:id="447"/>
      <w:r>
        <w:rPr>
          <w:rtl w:val="true"/>
        </w:rPr>
        <w:t>سنه احدی و اربعین و ثلاثمائة</w:t>
      </w:r>
      <w:bookmarkEnd w:id="448"/>
    </w:p>
    <w:p>
      <w:pPr>
        <w:pStyle w:val="BookText"/>
        <w:rPr/>
      </w:pPr>
      <w:r>
        <w:rPr>
          <w:rFonts w:ascii="IRNazanin" w:hAnsi="IRNazanin" w:eastAsia="IRNazanin"/>
          <w:color w:val="111111"/>
          <w:sz w:val="28"/>
          <w:sz w:val="28"/>
          <w:szCs w:val="28"/>
          <w:rtl w:val="true"/>
          <w:lang w:bidi="fa-IR"/>
        </w:rPr>
        <w:t>ورد الخبر بدخول الروم سروج، و احراقهم مساجدها و سبی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سیف الدولة مرعشا، فقال ابو الطیب المتنبی یمدحه بقصیده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فدیناک من ربع و ان زدتنا کربا</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لهذا الثغر رأیک فیهم و انک حزب الله صرت له حزبا</w:t>
      </w:r>
    </w:p>
    <w:p>
      <w:pPr>
        <w:pStyle w:val="BookText"/>
        <w:rPr/>
      </w:pPr>
      <w:r>
        <w:rPr>
          <w:rFonts w:ascii="IRNazanin" w:hAnsi="IRNazanin" w:eastAsia="IRNazanin"/>
          <w:color w:val="111111"/>
          <w:sz w:val="28"/>
          <w:sz w:val="28"/>
          <w:szCs w:val="28"/>
          <w:rtl w:val="true"/>
          <w:lang w:bidi="fa-IR"/>
        </w:rPr>
        <w:t>فیوما لخیل تطرد الروم عنهم و یوما بجود تطرد الفقر و الجدبا</w:t>
      </w:r>
    </w:p>
    <w:p>
      <w:pPr>
        <w:pStyle w:val="BookText"/>
        <w:rPr/>
      </w:pPr>
      <w:r>
        <w:rPr>
          <w:rFonts w:ascii="IRNazanin" w:hAnsi="IRNazanin" w:eastAsia="IRNazanin"/>
          <w:color w:val="111111"/>
          <w:sz w:val="28"/>
          <w:sz w:val="28"/>
          <w:szCs w:val="28"/>
          <w:rtl w:val="true"/>
          <w:lang w:bidi="fa-IR"/>
        </w:rPr>
        <w:t>سرایاک تتری و الدمستق هارب و اصحابه قتلی و أمواله نهبی</w:t>
      </w:r>
    </w:p>
    <w:p>
      <w:pPr>
        <w:pStyle w:val="BookText"/>
        <w:rPr/>
      </w:pPr>
      <w:r>
        <w:rPr>
          <w:rFonts w:ascii="IRNazanin" w:hAnsi="IRNazanin" w:eastAsia="IRNazanin"/>
          <w:color w:val="111111"/>
          <w:sz w:val="28"/>
          <w:sz w:val="28"/>
          <w:szCs w:val="28"/>
          <w:rtl w:val="true"/>
          <w:lang w:bidi="fa-IR"/>
        </w:rPr>
        <w:t>اتی مرعشا یستقرب البعد مقبلا و ادبر إذ اقبلت یستبعد القربا</w:t>
      </w:r>
    </w:p>
    <w:p>
      <w:pPr>
        <w:pStyle w:val="BookText"/>
        <w:rPr/>
      </w:pPr>
      <w:r>
        <w:rPr>
          <w:rFonts w:ascii="IRNazanin" w:hAnsi="IRNazanin" w:eastAsia="IRNazanin"/>
          <w:color w:val="111111"/>
          <w:sz w:val="28"/>
          <w:sz w:val="28"/>
          <w:szCs w:val="28"/>
          <w:rtl w:val="true"/>
          <w:lang w:bidi="fa-IR"/>
        </w:rPr>
        <w:t>و هل رد عنه باللقان وقوفه صدور العوالی و المطهمة القبا</w:t>
      </w:r>
    </w:p>
    <w:p>
      <w:pPr>
        <w:pStyle w:val="BookText"/>
        <w:rPr/>
      </w:pPr>
      <w:r>
        <w:rPr>
          <w:rFonts w:ascii="IRNazanin" w:hAnsi="IRNazanin" w:eastAsia="IRNazanin"/>
          <w:color w:val="111111"/>
          <w:sz w:val="28"/>
          <w:sz w:val="28"/>
          <w:szCs w:val="28"/>
          <w:rtl w:val="true"/>
          <w:lang w:bidi="fa-IR"/>
        </w:rPr>
        <w:t>اری کلنا یبغی الحیاه لسعیه حریصا علیها مستهاما بها صبا</w:t>
      </w:r>
    </w:p>
    <w:p>
      <w:pPr>
        <w:pStyle w:val="BookText"/>
        <w:rPr/>
      </w:pPr>
      <w:r>
        <w:rPr>
          <w:rFonts w:ascii="IRNazanin" w:hAnsi="IRNazanin" w:eastAsia="IRNazanin"/>
          <w:color w:val="111111"/>
          <w:sz w:val="28"/>
          <w:sz w:val="28"/>
          <w:szCs w:val="28"/>
          <w:rtl w:val="true"/>
          <w:lang w:bidi="fa-IR"/>
        </w:rPr>
        <w:t>فحب الجبان النفس اورده البقا و حب الشجاع الحرب اورده الحربا</w:t>
      </w:r>
    </w:p>
    <w:p>
      <w:pPr>
        <w:pStyle w:val="BookText"/>
        <w:rPr/>
      </w:pPr>
      <w:r>
        <w:rPr>
          <w:rFonts w:ascii="IRNazanin" w:hAnsi="IRNazanin" w:eastAsia="IRNazanin"/>
          <w:color w:val="111111"/>
          <w:sz w:val="28"/>
          <w:sz w:val="28"/>
          <w:szCs w:val="28"/>
          <w:rtl w:val="true"/>
          <w:lang w:bidi="fa-IR"/>
        </w:rPr>
        <w:t>و یختلف الرزقان و الفعل واحد الی ان یری احسان هذا لذا ذنبا</w:t>
      </w:r>
    </w:p>
    <w:p>
      <w:pPr>
        <w:pStyle w:val="BookText"/>
        <w:rPr/>
      </w:pPr>
      <w:r>
        <w:rPr>
          <w:rFonts w:ascii="IRNazanin" w:hAnsi="IRNazanin" w:eastAsia="IRNazanin"/>
          <w:color w:val="111111"/>
          <w:sz w:val="28"/>
          <w:sz w:val="28"/>
          <w:szCs w:val="28"/>
          <w:rtl w:val="true"/>
          <w:lang w:bidi="fa-IR"/>
        </w:rPr>
        <w:t>کفی عجبا ان یعجب الناس انه اتی مرعشا تبا لأربابها تبا</w:t>
      </w:r>
    </w:p>
    <w:p>
      <w:pPr>
        <w:pStyle w:val="BookText"/>
        <w:rPr/>
      </w:pPr>
      <w:r>
        <w:rPr>
          <w:rFonts w:ascii="IRNazanin" w:hAnsi="IRNazanin" w:eastAsia="IRNazanin"/>
          <w:color w:val="111111"/>
          <w:sz w:val="28"/>
          <w:sz w:val="28"/>
          <w:szCs w:val="28"/>
          <w:rtl w:val="true"/>
          <w:lang w:bidi="fa-IR"/>
        </w:rPr>
        <w:t>و ما الفرق ما بین الأنام و بینه إذا حذر المحذور و استصعب الصعبا</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لامر اعدته الخلافه للعدی و سمته دون العالم الصارم العضبا</w:t>
      </w:r>
      <w:r>
        <w:rPr>
          <w:rFonts w:eastAsia="IRNazanin" w:cs="IRNazanin"/>
          <w:color w:val="111111"/>
          <w:sz w:val="28"/>
          <w:szCs w:val="28"/>
          <w:rtl w:val="true"/>
          <w:lang w:bidi="fa-IR"/>
        </w:rPr>
        <w:t>.</w:t>
      </w:r>
      <w:bookmarkStart w:id="449" w:name="pg16714_184055"/>
    </w:p>
    <w:p>
      <w:pPr>
        <w:pStyle w:val="Heading3"/>
        <w:numPr>
          <w:ilvl w:val="2"/>
          <w:numId w:val="1"/>
        </w:numPr>
        <w:rPr/>
      </w:pPr>
      <w:bookmarkStart w:id="450" w:name="__RefHeading___Toc2369212_73709187"/>
      <w:bookmarkStart w:id="451" w:name="_Toc165"/>
      <w:bookmarkEnd w:id="449"/>
      <w:bookmarkEnd w:id="450"/>
      <w:r>
        <w:rPr>
          <w:rtl w:val="true"/>
        </w:rPr>
        <w:t>سنه اثنتین و اربعین و ثلاثمائة</w:t>
      </w:r>
      <w:bookmarkEnd w:id="451"/>
    </w:p>
    <w:p>
      <w:pPr>
        <w:pStyle w:val="BookText"/>
        <w:rPr/>
      </w:pPr>
      <w:r>
        <w:rPr>
          <w:rFonts w:ascii="IRNazanin" w:hAnsi="IRNazanin" w:eastAsia="IRNazanin"/>
          <w:color w:val="111111"/>
          <w:sz w:val="28"/>
          <w:sz w:val="28"/>
          <w:szCs w:val="28"/>
          <w:rtl w:val="true"/>
          <w:lang w:bidi="fa-IR"/>
        </w:rPr>
        <w:t>ورد الخبر فی شهر ربیع الآخر، بغزاة سیف الدولة و غنیمته و اسره لقسطنطین ابن الدمستق، فقال النامی یمدحه بقصیده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جمع الفخرین فخر ربیعه و فخر ابی الهیجاء کان بلا ند</w:t>
      </w:r>
    </w:p>
    <w:p>
      <w:pPr>
        <w:pStyle w:val="BookText"/>
        <w:rPr/>
      </w:pPr>
      <w:r>
        <w:rPr>
          <w:rFonts w:ascii="IRNazanin" w:hAnsi="IRNazanin" w:eastAsia="IRNazanin"/>
          <w:color w:val="111111"/>
          <w:sz w:val="28"/>
          <w:sz w:val="28"/>
          <w:szCs w:val="28"/>
          <w:rtl w:val="true"/>
          <w:lang w:bidi="fa-IR"/>
        </w:rPr>
        <w:t>یمر علیک الحول سیفک فی الطلا و طرفک ما بین الشکیمه و اللبد</w:t>
      </w:r>
    </w:p>
    <w:p>
      <w:pPr>
        <w:pStyle w:val="BookText"/>
        <w:rPr/>
      </w:pPr>
      <w:r>
        <w:rPr>
          <w:rFonts w:ascii="IRNazanin" w:hAnsi="IRNazanin" w:eastAsia="IRNazanin"/>
          <w:color w:val="111111"/>
          <w:sz w:val="28"/>
          <w:sz w:val="28"/>
          <w:szCs w:val="28"/>
          <w:rtl w:val="true"/>
          <w:lang w:bidi="fa-IR"/>
        </w:rPr>
        <w:t>و یمضی علیک الدهر فعلک للعلا و قولک للتقوی و کفک للرفد</w:t>
      </w:r>
    </w:p>
    <w:p>
      <w:pPr>
        <w:pStyle w:val="BookText"/>
        <w:rPr/>
      </w:pPr>
      <w:r>
        <w:rPr>
          <w:rFonts w:ascii="IRNazanin" w:hAnsi="IRNazanin" w:eastAsia="IRNazanin"/>
          <w:color w:val="111111"/>
          <w:sz w:val="28"/>
          <w:sz w:val="28"/>
          <w:szCs w:val="28"/>
          <w:rtl w:val="true"/>
          <w:lang w:bidi="fa-IR"/>
        </w:rPr>
        <w:t>بنی الأصفر اصفرت وجوه حماتکم و قد ردها فی البیض تحمر فی الرد</w:t>
      </w:r>
    </w:p>
    <w:p>
      <w:pPr>
        <w:pStyle w:val="BookText"/>
        <w:rPr/>
      </w:pPr>
      <w:r>
        <w:rPr>
          <w:rFonts w:ascii="IRNazanin" w:hAnsi="IRNazanin" w:eastAsia="IRNazanin"/>
          <w:color w:val="111111"/>
          <w:sz w:val="28"/>
          <w:sz w:val="28"/>
          <w:szCs w:val="28"/>
          <w:rtl w:val="true"/>
          <w:lang w:bidi="fa-IR"/>
        </w:rPr>
        <w:t>فلم تر یوما مثلک الخیل فارسا اجر لخیل فی الجهاد علی الجهد</w:t>
      </w:r>
    </w:p>
    <w:p>
      <w:pPr>
        <w:pStyle w:val="BookText"/>
        <w:rPr/>
      </w:pPr>
      <w:r>
        <w:rPr>
          <w:rFonts w:ascii="IRNazanin" w:hAnsi="IRNazanin" w:eastAsia="IRNazanin"/>
          <w:color w:val="111111"/>
          <w:sz w:val="28"/>
          <w:sz w:val="28"/>
          <w:szCs w:val="28"/>
          <w:rtl w:val="true"/>
          <w:lang w:bidi="fa-IR"/>
        </w:rPr>
        <w:t>و قد سار فی الروم الدمستق باغیا له ساعه نکراء فی نوب نکد</w:t>
      </w:r>
    </w:p>
    <w:p>
      <w:pPr>
        <w:pStyle w:val="BookText"/>
        <w:rPr/>
      </w:pPr>
      <w:r>
        <w:rPr>
          <w:rFonts w:ascii="IRNazanin" w:hAnsi="IRNazanin" w:eastAsia="IRNazanin"/>
          <w:color w:val="111111"/>
          <w:sz w:val="28"/>
          <w:sz w:val="28"/>
          <w:szCs w:val="28"/>
          <w:rtl w:val="true"/>
          <w:lang w:bidi="fa-IR"/>
        </w:rPr>
        <w:t>فتسقی دم الأکباد و هی علی ظما و تخترم الاعمار و هی علی حقد</w:t>
      </w:r>
    </w:p>
    <w:p>
      <w:pPr>
        <w:pStyle w:val="BookText"/>
        <w:rPr/>
      </w:pPr>
      <w:r>
        <w:rPr>
          <w:rFonts w:ascii="IRNazanin" w:hAnsi="IRNazanin" w:eastAsia="IRNazanin"/>
          <w:color w:val="111111"/>
          <w:sz w:val="28"/>
          <w:sz w:val="28"/>
          <w:szCs w:val="28"/>
          <w:rtl w:val="true"/>
          <w:lang w:bidi="fa-IR"/>
        </w:rPr>
        <w:t>إذا حبست فی حد سیفک سخطها توثب او تلقی الظبی مطلق الحد</w:t>
      </w:r>
    </w:p>
    <w:p>
      <w:pPr>
        <w:pStyle w:val="BookText"/>
        <w:rPr/>
      </w:pPr>
      <w:r>
        <w:rPr>
          <w:rFonts w:ascii="IRNazanin" w:hAnsi="IRNazanin" w:eastAsia="IRNazanin"/>
          <w:color w:val="111111"/>
          <w:sz w:val="28"/>
          <w:sz w:val="28"/>
          <w:szCs w:val="28"/>
          <w:rtl w:val="true"/>
          <w:lang w:bidi="fa-IR"/>
        </w:rPr>
        <w:t>و کمن قسطنطین تحت صلیبه و مد القنا من فوق ارعن معتد</w:t>
      </w:r>
    </w:p>
    <w:p>
      <w:pPr>
        <w:pStyle w:val="BookText"/>
        <w:rPr/>
      </w:pPr>
      <w:r>
        <w:rPr>
          <w:rFonts w:ascii="IRNazanin" w:hAnsi="IRNazanin" w:eastAsia="IRNazanin"/>
          <w:color w:val="111111"/>
          <w:sz w:val="28"/>
          <w:sz w:val="28"/>
          <w:szCs w:val="28"/>
          <w:rtl w:val="true"/>
          <w:lang w:bidi="fa-IR"/>
        </w:rPr>
        <w:t>کأنک قد قدمت جندا لهزمها و قد سرت فی جند و حزمک فی جند</w:t>
      </w:r>
    </w:p>
    <w:p>
      <w:pPr>
        <w:pStyle w:val="BookText"/>
        <w:rPr/>
      </w:pPr>
      <w:r>
        <w:rPr>
          <w:rFonts w:ascii="IRNazanin" w:hAnsi="IRNazanin" w:eastAsia="IRNazanin"/>
          <w:color w:val="111111"/>
          <w:sz w:val="28"/>
          <w:sz w:val="28"/>
          <w:szCs w:val="28"/>
          <w:rtl w:val="true"/>
          <w:lang w:bidi="fa-IR"/>
        </w:rPr>
        <w:t>و اسلم قسطنطین للاسر بردس و ولی و قد خدته فوهاء فی الخد</w:t>
      </w:r>
    </w:p>
    <w:p>
      <w:pPr>
        <w:pStyle w:val="BookText"/>
        <w:rPr/>
      </w:pPr>
      <w:r>
        <w:rPr>
          <w:rFonts w:ascii="IRNazanin" w:hAnsi="IRNazanin" w:eastAsia="IRNazanin"/>
          <w:color w:val="111111"/>
          <w:sz w:val="28"/>
          <w:sz w:val="28"/>
          <w:szCs w:val="28"/>
          <w:rtl w:val="true"/>
          <w:lang w:bidi="fa-IR"/>
        </w:rPr>
        <w:t>و قال ابو الطیب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بعد الظاعنین شکول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سیف الدولة اثار عاشق و لا طلبت عند الظلام ذحول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 افتعل من الثار، و اصله اتثار فابدلت التاء ثاء لتوافقهما فی الشده و قرب مخرجهما، و قال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ثارت عدیا و الخطیم فلم أضع وصیه اشیاخ جعلت ازاءها</w:t>
      </w:r>
    </w:p>
    <w:p>
      <w:pPr>
        <w:pStyle w:val="BookText"/>
        <w:rPr/>
      </w:pPr>
      <w:r>
        <w:rPr>
          <w:rFonts w:ascii="IRNazanin" w:hAnsi="IRNazanin" w:eastAsia="IRNazanin"/>
          <w:color w:val="111111"/>
          <w:sz w:val="28"/>
          <w:sz w:val="28"/>
          <w:szCs w:val="28"/>
          <w:rtl w:val="true"/>
          <w:lang w:bidi="fa-IR"/>
        </w:rPr>
        <w:t>و الذحول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ذحل و هو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 قسطنطین منه تعجب و ان کان فی ساقیه منه کبول</w:t>
      </w:r>
    </w:p>
    <w:p>
      <w:pPr>
        <w:pStyle w:val="BookText"/>
        <w:rPr/>
      </w:pPr>
      <w:r>
        <w:rPr>
          <w:rFonts w:ascii="IRNazanin" w:hAnsi="IRNazanin" w:eastAsia="IRNazanin"/>
          <w:color w:val="111111"/>
          <w:sz w:val="28"/>
          <w:sz w:val="28"/>
          <w:szCs w:val="28"/>
          <w:rtl w:val="true"/>
          <w:lang w:bidi="fa-IR"/>
        </w:rPr>
        <w:t>لعلک یوما یا دمستق عائد فهل هارب مما الیه یؤول</w:t>
      </w:r>
    </w:p>
    <w:p>
      <w:pPr>
        <w:pStyle w:val="BookText"/>
        <w:rPr/>
      </w:pPr>
      <w:r>
        <w:rPr>
          <w:rFonts w:ascii="IRNazanin" w:hAnsi="IRNazanin" w:eastAsia="IRNazanin"/>
          <w:color w:val="111111"/>
          <w:sz w:val="28"/>
          <w:sz w:val="28"/>
          <w:szCs w:val="28"/>
          <w:rtl w:val="true"/>
          <w:lang w:bidi="fa-IR"/>
        </w:rPr>
        <w:t>نجوت باحدی مهجتیک جریحه و خلفت احدی مهجتیک تسیل</w:t>
      </w:r>
    </w:p>
    <w:p>
      <w:pPr>
        <w:pStyle w:val="BookText"/>
        <w:rPr/>
      </w:pPr>
      <w:r>
        <w:rPr>
          <w:rFonts w:ascii="IRNazanin" w:hAnsi="IRNazanin" w:eastAsia="IRNazanin"/>
          <w:color w:val="111111"/>
          <w:sz w:val="28"/>
          <w:sz w:val="28"/>
          <w:szCs w:val="28"/>
          <w:rtl w:val="true"/>
          <w:lang w:bidi="fa-IR"/>
        </w:rPr>
        <w:t>اغرکم طول الجیوش و عرضها علی شروب للجیوش اکول</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الخبر بموت ابی الفضل العباس بن فسانحس، بالبصرة، و سنه سبع و سبعون سنه، و حمل تابوته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الدیوان بعده ابنه ابو الفرج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بتمام الصلح بین رکن الدولة و بین ابی علی بن محتاج، بعد حروب جرت بینهما علی باب الری، و منازله ثلاثة اشهر، و انصرف ابن محتاج الی خراسان و رکن الدولة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مات ابو عبد الله بن فهد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ماتت بدعه الصغیره و المعروفه بالحمدونیه عن اثنتین و تسعین سنه</w:t>
      </w:r>
      <w:r>
        <w:rPr>
          <w:rFonts w:eastAsia="IRNazanin" w:cs="IRNazanin"/>
          <w:color w:val="111111"/>
          <w:sz w:val="28"/>
          <w:szCs w:val="28"/>
          <w:rtl w:val="true"/>
          <w:lang w:bidi="fa-IR"/>
        </w:rPr>
        <w:t>.</w:t>
      </w:r>
      <w:bookmarkStart w:id="452" w:name="pg16714_184057"/>
    </w:p>
    <w:p>
      <w:pPr>
        <w:pStyle w:val="Heading3"/>
        <w:numPr>
          <w:ilvl w:val="2"/>
          <w:numId w:val="1"/>
        </w:numPr>
        <w:rPr/>
      </w:pPr>
      <w:bookmarkStart w:id="453" w:name="__RefHeading___Toc2369214_73709187"/>
      <w:bookmarkStart w:id="454" w:name="_Toc166"/>
      <w:bookmarkEnd w:id="452"/>
      <w:bookmarkEnd w:id="453"/>
      <w:r>
        <w:rPr>
          <w:rtl w:val="true"/>
        </w:rPr>
        <w:t>سنه ثلاث و اربعین و ثلاثمائة</w:t>
      </w:r>
      <w:bookmarkEnd w:id="454"/>
    </w:p>
    <w:p>
      <w:pPr>
        <w:pStyle w:val="BookText"/>
        <w:rPr/>
      </w:pPr>
      <w:r>
        <w:rPr>
          <w:rFonts w:ascii="IRNazanin" w:hAnsi="IRNazanin" w:eastAsia="IRNazanin"/>
          <w:color w:val="111111"/>
          <w:sz w:val="28"/>
          <w:sz w:val="28"/>
          <w:szCs w:val="28"/>
          <w:rtl w:val="true"/>
          <w:lang w:bidi="fa-IR"/>
        </w:rPr>
        <w:t>فی هذه السنه، ورد رسول ابی علی بن محتاج الی معز الدولة، فاوصله الی الخلیفة، و ذلک بعد موت نوح بن نصر، فعقد لأبی علی علی خراسان، و سلم الیه العهد و الخلع، و ضم الیه أبا بکر بن ابی عمرو الشرابی، و اقام الخطبه للمطیع فی هذه السنه، و لم تکن قد أقیمت له ببلاد خراسان الی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بموت موسی قتادة، فانحدر المهلبی لحیازه ترکته و کانت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مستهل شعبان، ورد الخبر بوقعه کانت بین الدمستق و بین سیف الدولة بالحدث، و قتل سیف الدولة خلقا من اصحاب الدمستق، و اسر ابن ابنه و صهره و بطارقته، و بنی الحدث بعد ان اخربوها، و قال السری مذکرا اخرابهم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تشتک الحدث الحسناء حادثه سعی بها خائن منهم و مغرور</w:t>
      </w:r>
    </w:p>
    <w:p>
      <w:pPr>
        <w:pStyle w:val="BookText"/>
        <w:rPr/>
      </w:pPr>
      <w:r>
        <w:rPr>
          <w:rFonts w:ascii="IRNazanin" w:hAnsi="IRNazanin" w:eastAsia="IRNazanin"/>
          <w:color w:val="111111"/>
          <w:sz w:val="28"/>
          <w:sz w:val="28"/>
          <w:szCs w:val="28"/>
          <w:rtl w:val="true"/>
          <w:lang w:bidi="fa-IR"/>
        </w:rPr>
        <w:t>فإنها نشوه ولت عذوبتها و خر ذو التاج عنها و هو مخمور</w:t>
      </w:r>
    </w:p>
    <w:p>
      <w:pPr>
        <w:pStyle w:val="BookText"/>
        <w:rPr/>
      </w:pPr>
      <w:r>
        <w:rPr>
          <w:rFonts w:ascii="IRNazanin" w:hAnsi="IRNazanin" w:eastAsia="IRNazanin"/>
          <w:color w:val="111111"/>
          <w:sz w:val="28"/>
          <w:sz w:val="28"/>
          <w:szCs w:val="28"/>
          <w:rtl w:val="true"/>
          <w:lang w:bidi="fa-IR"/>
        </w:rPr>
        <w:t>سینقض الوتر من اعدائه ملک عدوه حیث کان الدهر مقهور</w:t>
      </w:r>
    </w:p>
    <w:p>
      <w:pPr>
        <w:pStyle w:val="BookText"/>
        <w:rPr/>
      </w:pPr>
      <w:r>
        <w:rPr>
          <w:rFonts w:ascii="IRNazanin" w:hAnsi="IRNazanin" w:eastAsia="IRNazanin"/>
          <w:color w:val="111111"/>
          <w:sz w:val="28"/>
          <w:sz w:val="28"/>
          <w:szCs w:val="28"/>
          <w:rtl w:val="true"/>
          <w:lang w:bidi="fa-IR"/>
        </w:rPr>
        <w:t>فحاذروا وزرا منه و هل وزر و السیف فی ید سیف الله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الطیب قصیدته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المعالی فلیعلون من تعالی هکذا هکذا و الا فلا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انهم بعثوا سیف الدولة علی اتمام بنائه و اعلائه، فکانوا سبب ذلک،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 هدم سورها فبنوه و أتوا کی یقصروه فطالا</w:t>
      </w:r>
    </w:p>
    <w:p>
      <w:pPr>
        <w:pStyle w:val="BookText"/>
        <w:rPr/>
      </w:pPr>
      <w:r>
        <w:rPr>
          <w:rFonts w:ascii="IRNazanin" w:hAnsi="IRNazanin" w:eastAsia="IRNazanin"/>
          <w:color w:val="111111"/>
          <w:sz w:val="28"/>
          <w:sz w:val="28"/>
          <w:szCs w:val="28"/>
          <w:rtl w:val="true"/>
          <w:lang w:bidi="fa-IR"/>
        </w:rPr>
        <w:t>و استجروا مکاید الحرب حتی ترکوها لهم علیه و بالا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امر أتاک لا تحمد الفعال فیه و تحمد الافعالا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الهراب، و الافعال انهزامهم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قسی رمیت عنها فردت فی قلوب الرماه عنک النصالا</w:t>
      </w:r>
    </w:p>
    <w:p>
      <w:pPr>
        <w:pStyle w:val="BookText"/>
        <w:rPr/>
      </w:pPr>
      <w:r>
        <w:rPr>
          <w:rFonts w:ascii="IRNazanin" w:hAnsi="IRNazanin" w:eastAsia="IRNazanin"/>
          <w:color w:val="111111"/>
          <w:sz w:val="28"/>
          <w:sz w:val="28"/>
          <w:szCs w:val="28"/>
          <w:rtl w:val="true"/>
          <w:lang w:bidi="fa-IR"/>
        </w:rPr>
        <w:t>أخذوا الطرق یقطعون بها الرسل فکان انقطاعهم إرسالا</w:t>
      </w:r>
    </w:p>
    <w:p>
      <w:pPr>
        <w:pStyle w:val="BookText"/>
        <w:rPr/>
      </w:pPr>
      <w:r>
        <w:rPr>
          <w:rFonts w:ascii="IRNazanin" w:hAnsi="IRNazanin" w:eastAsia="IRNazanin"/>
          <w:color w:val="111111"/>
          <w:sz w:val="28"/>
          <w:sz w:val="28"/>
          <w:szCs w:val="28"/>
          <w:rtl w:val="true"/>
          <w:lang w:bidi="fa-IR"/>
        </w:rPr>
        <w:t>و هم البحر ذو الغوارب الا انه صار عند بحرک آلا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مات ابو جعفر محمد بن القاسم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لمعز الدولة مرض فی إحلیله، و هو الإنعاظ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بدخول رکن الدولة و ابن محتاج جرجان و مضی وشمکیر هاربا الی خراسان</w:t>
      </w:r>
      <w:r>
        <w:rPr>
          <w:rFonts w:eastAsia="IRNazanin" w:cs="IRNazanin"/>
          <w:color w:val="111111"/>
          <w:sz w:val="28"/>
          <w:szCs w:val="28"/>
          <w:rtl w:val="true"/>
          <w:lang w:bidi="fa-IR"/>
        </w:rPr>
        <w:t>.</w:t>
      </w:r>
      <w:bookmarkStart w:id="455" w:name="pg16714_184059"/>
    </w:p>
    <w:p>
      <w:pPr>
        <w:pStyle w:val="Heading3"/>
        <w:numPr>
          <w:ilvl w:val="2"/>
          <w:numId w:val="1"/>
        </w:numPr>
        <w:rPr/>
      </w:pPr>
      <w:bookmarkStart w:id="456" w:name="__RefHeading___Toc2369216_73709187"/>
      <w:bookmarkStart w:id="457" w:name="_Toc167"/>
      <w:bookmarkEnd w:id="455"/>
      <w:bookmarkEnd w:id="456"/>
      <w:r>
        <w:rPr>
          <w:rtl w:val="true"/>
        </w:rPr>
        <w:t>سنه اربع و اربعین و ثلاثمائة</w:t>
      </w:r>
      <w:bookmarkEnd w:id="457"/>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معز الدولة لابنه بختیار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ارجف علی معز الدولة عند عمران، فاجتاز به مائه الف دینار، قد حملت من الاهواز و أمثالها للتجار فأخذها معز الدولة الکوکبی نقیب الطالبیین برسالته فی اطلاق ماله و اموال التجار، فرد ما یتعلق بمعز الدولة، و مضت امتعه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سد معز الدولة فوهه نهر الرفیل، و سد ی یثق النهروانات، و حفر للخالص فحوله، و شرع فی سد یثق الروبانیه ببادوریا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ورد الخبر بموت ابی علی بن محتاج بالری، فی وباء حدث بالبلد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رسول ابی الفوارس عبد الملک بن نوح، فعقد الخلیفة له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روزهان فی شهر رمضان لقتال عمران، و جاء المهلبی الی زاوطا لمعاونته</w:t>
      </w:r>
      <w:r>
        <w:rPr>
          <w:rFonts w:eastAsia="IRNazanin" w:cs="IRNazanin"/>
          <w:color w:val="111111"/>
          <w:sz w:val="28"/>
          <w:szCs w:val="28"/>
          <w:rtl w:val="true"/>
          <w:lang w:bidi="fa-IR"/>
        </w:rPr>
        <w:t>.</w:t>
      </w:r>
      <w:bookmarkStart w:id="458" w:name="pg16714_184060"/>
    </w:p>
    <w:p>
      <w:pPr>
        <w:pStyle w:val="Heading3"/>
        <w:numPr>
          <w:ilvl w:val="2"/>
          <w:numId w:val="1"/>
        </w:numPr>
        <w:rPr/>
      </w:pPr>
      <w:bookmarkStart w:id="459" w:name="__RefHeading___Toc2369218_73709187"/>
      <w:bookmarkStart w:id="460" w:name="_Toc168"/>
      <w:bookmarkEnd w:id="458"/>
      <w:bookmarkEnd w:id="459"/>
      <w:r>
        <w:rPr>
          <w:rtl w:val="true"/>
        </w:rPr>
        <w:t>سنه خمس و اربعین و ثلاثمائة</w:t>
      </w:r>
      <w:bookmarkEnd w:id="460"/>
    </w:p>
    <w:p>
      <w:pPr>
        <w:pStyle w:val="BookText"/>
        <w:rPr/>
      </w:pPr>
      <w:r>
        <w:rPr>
          <w:rFonts w:ascii="IRNazanin" w:hAnsi="IRNazanin" w:eastAsia="IRNazanin"/>
          <w:color w:val="111111"/>
          <w:sz w:val="28"/>
          <w:sz w:val="28"/>
          <w:szCs w:val="28"/>
          <w:rtl w:val="true"/>
          <w:lang w:bidi="fa-IR"/>
        </w:rPr>
        <w:t>ترک روزبهان محاربه عمران، و مضی الی الاهواز عاصیا، و استکتب أبا عبد الله الجوینی و استامن الیه رجال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روزبهان من صنائع معز الدولة لأنه رقاه الی هذه المنزله، و کان یتبع موسی قتادة، فاضطرب الدیلم علی معز الدولة، و أظهروا ما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المهلبی الی الأبله و انحدر معز الدولة و 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ناصر الدولة بالانحدار الی بغداد، و أخذها، فوصلها سبکتکین فلم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معز الدولة روزبهان بقنطرة اربق، سلخ شهر رمضان، و قاتله بالاتراک و لم یثق بالدیلم، فاسره و اصعد به الی بغداد فی زبزب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 دعاء العامه علی روزهان، و رجموه بالأجر، و اشار علیه مسافر باتلافه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معز الدولة ان الدیلم علی اخذه، و کره قتله، لان معز الدولة کان یکره الدماء، و لم یکن متسرعا الی اراقتها، ثم اخرجه لیلا الی الانایتین تحت البلد فغرقه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أخو روزهان قد عصی بفارس، فظفر به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الخلیفة داره، فی مستهل ذی القعده، بعد وصول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هذا الیوم ابو عبد الله الحسین بن احمد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عمر الزاهد، غلام ثعلب، و جوز العالم جنازته فی الکرخ، فوقعت الفتنة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انفرادی فی هذه الخربه اننی أخذت کتاب سیبویه، و توجهت لأقرأه علی المبرد، فسمعت الشبلی یقص فی الجامع و انشد فی 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نادت الدنیا علی أهلها لو ان فی العالم من یسمع</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واثق بالعمر واریته و جامع فرقت ما یجمع</w:t>
      </w:r>
    </w:p>
    <w:p>
      <w:pPr>
        <w:pStyle w:val="BookText"/>
        <w:rPr/>
      </w:pPr>
      <w:r>
        <w:rPr>
          <w:rFonts w:ascii="IRNazanin" w:hAnsi="IRNazanin" w:eastAsia="IRNazanin"/>
          <w:color w:val="111111"/>
          <w:sz w:val="28"/>
          <w:sz w:val="28"/>
          <w:szCs w:val="28"/>
          <w:rtl w:val="true"/>
          <w:lang w:bidi="fa-IR"/>
        </w:rPr>
        <w:t>و وجدت بخط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ابو عمر مریضا فلم یجده، فکتب علی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شیء سمعنا به مریض یعاد فلا یوجد</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رئیس الرؤساء ابو الحسن بن صاحب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مع ابی الی ابی عمر، فلما دخلنا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تاجروا، فاخذ کل واحد منا آجره و جلس علیها، ثم أخذ ابی یعتذر من تاخره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کم تعتذر؟ اما علمت ان الصدیق لا یحاسب، و ان العدو لا یحسب،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ان ابن عبید الله کان یبرنی، و اراد منی الخروج الی الکوفه لتعلیم ولده برزق سماه لی فلم افعل، فغضب و قطع ما کان یعطینی، اما علمت یا أبا الحسن ان رزقی علی من إذا غضب لم 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 الحدیث و ودعه ابی و انصرفنا</w:t>
      </w:r>
      <w:r>
        <w:rPr>
          <w:rFonts w:eastAsia="IRNazanin" w:cs="IRNazanin"/>
          <w:color w:val="111111"/>
          <w:sz w:val="28"/>
          <w:szCs w:val="28"/>
          <w:rtl w:val="true"/>
          <w:lang w:bidi="fa-IR"/>
        </w:rPr>
        <w:t>.</w:t>
      </w:r>
      <w:bookmarkStart w:id="461" w:name="pg16714_184062"/>
    </w:p>
    <w:p>
      <w:pPr>
        <w:pStyle w:val="Heading3"/>
        <w:numPr>
          <w:ilvl w:val="2"/>
          <w:numId w:val="1"/>
        </w:numPr>
        <w:rPr/>
      </w:pPr>
      <w:bookmarkStart w:id="462" w:name="__RefHeading___Toc2369220_73709187"/>
      <w:bookmarkStart w:id="463" w:name="_Toc169"/>
      <w:bookmarkEnd w:id="461"/>
      <w:bookmarkEnd w:id="462"/>
      <w:r>
        <w:rPr>
          <w:rtl w:val="true"/>
        </w:rPr>
        <w:t>سنه ست و اربعین و ثلاثمائة</w:t>
      </w:r>
      <w:bookmarkEnd w:id="46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ابو الحسین بن مقله الی کربلاء، للزیارة و به فالج، فمات فی طریقه، و اعید الی داره، و دفن بمربعه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بختیار بابنه سبکتکین بحضره الخلیفة</w:t>
      </w:r>
      <w:r>
        <w:rPr>
          <w:rFonts w:eastAsia="IRNazanin" w:cs="IRNazanin"/>
          <w:color w:val="111111"/>
          <w:sz w:val="28"/>
          <w:szCs w:val="28"/>
          <w:rtl w:val="true"/>
          <w:lang w:bidi="fa-IR"/>
        </w:rPr>
        <w:t>.</w:t>
      </w:r>
      <w:bookmarkStart w:id="464" w:name="pg16714_184063"/>
    </w:p>
    <w:p>
      <w:pPr>
        <w:pStyle w:val="Heading3"/>
        <w:numPr>
          <w:ilvl w:val="2"/>
          <w:numId w:val="1"/>
        </w:numPr>
        <w:rPr/>
      </w:pPr>
      <w:bookmarkStart w:id="465" w:name="__RefHeading___Toc2369222_73709187"/>
      <w:bookmarkStart w:id="466" w:name="_Toc170"/>
      <w:bookmarkEnd w:id="464"/>
      <w:bookmarkEnd w:id="465"/>
      <w:r>
        <w:rPr>
          <w:rtl w:val="true"/>
        </w:rPr>
        <w:t>سنه سبع و اربعین و ثلاثمائة</w:t>
      </w:r>
      <w:bookmarkEnd w:id="466"/>
    </w:p>
    <w:p>
      <w:pPr>
        <w:pStyle w:val="BookText"/>
        <w:rPr/>
      </w:pPr>
      <w:r>
        <w:rPr>
          <w:rFonts w:ascii="IRNazanin" w:hAnsi="IRNazanin" w:eastAsia="IRNazanin"/>
          <w:color w:val="111111"/>
          <w:sz w:val="28"/>
          <w:sz w:val="28"/>
          <w:szCs w:val="28"/>
          <w:rtl w:val="true"/>
          <w:lang w:bidi="fa-IR"/>
        </w:rPr>
        <w:t>ورد الخبر ان الروم نهبوا سواد میافارقین، و قتلوا نادرا، غلام سیف الدولة، و انهم غلبوا علی سمیساط و أحرقوها، و ان سیف الدولة افلت منهم فی عدد یسیر، و أسروا اهله و 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ناصر الدولة حمل المال عن معز الدولة، فسار الی نصیبین وراءه و بعد ناصر الدولة الی 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معز الدولة بسبر مردی، و هو حدث، فی خمسمائة من الدیلم الی سنجاب، فهرب منه ابو المرجی جابر و هبه الله، ابنا ناصر الدولة، الا ینفذه، فلم یقبل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یرق الماء فی وجناته و ینض عوده</w:t>
      </w:r>
    </w:p>
    <w:p>
      <w:pPr>
        <w:pStyle w:val="BookText"/>
        <w:rPr/>
      </w:pPr>
      <w:r>
        <w:rPr>
          <w:rFonts w:ascii="IRNazanin" w:hAnsi="IRNazanin" w:eastAsia="IRNazanin"/>
          <w:color w:val="111111"/>
          <w:sz w:val="28"/>
          <w:sz w:val="28"/>
          <w:szCs w:val="28"/>
          <w:rtl w:val="true"/>
          <w:lang w:bidi="fa-IR"/>
        </w:rPr>
        <w:t>و یکاد من شبه العذاری منه ان تبدو نهوده</w:t>
      </w:r>
    </w:p>
    <w:p>
      <w:pPr>
        <w:pStyle w:val="BookText"/>
        <w:rPr/>
      </w:pPr>
      <w:r>
        <w:rPr>
          <w:rFonts w:ascii="IRNazanin" w:hAnsi="IRNazanin" w:eastAsia="IRNazanin"/>
          <w:color w:val="111111"/>
          <w:sz w:val="28"/>
          <w:sz w:val="28"/>
          <w:szCs w:val="28"/>
          <w:rtl w:val="true"/>
          <w:lang w:bidi="fa-IR"/>
        </w:rPr>
        <w:t>جعلوه قائد عسکر ضاع الرعیل و من یقوده</w:t>
      </w:r>
    </w:p>
    <w:p>
      <w:pPr>
        <w:pStyle w:val="BookText"/>
        <w:rPr/>
      </w:pPr>
      <w:r>
        <w:rPr>
          <w:rFonts w:ascii="IRNazanin" w:hAnsi="IRNazanin" w:eastAsia="IRNazanin"/>
          <w:color w:val="111111"/>
          <w:sz w:val="28"/>
          <w:sz w:val="28"/>
          <w:szCs w:val="28"/>
          <w:rtl w:val="true"/>
          <w:lang w:bidi="fa-IR"/>
        </w:rPr>
        <w:t>و قال السری المعروف بالرفاء یمدح أبا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فرق السیف العدا فتفرقت أیدی سبا اخبارها</w:t>
      </w:r>
    </w:p>
    <w:p>
      <w:pPr>
        <w:pStyle w:val="BookText"/>
        <w:rPr/>
      </w:pPr>
      <w:r>
        <w:rPr>
          <w:rFonts w:ascii="IRNazanin" w:hAnsi="IRNazanin" w:eastAsia="IRNazanin"/>
          <w:color w:val="111111"/>
          <w:sz w:val="28"/>
          <w:sz w:val="28"/>
          <w:szCs w:val="28"/>
          <w:rtl w:val="true"/>
          <w:lang w:bidi="fa-IR"/>
        </w:rPr>
        <w:t>لا تجبر الأیام کسر عصابه کسرت و ذل بجابر جبارها</w:t>
      </w:r>
    </w:p>
    <w:p>
      <w:pPr>
        <w:pStyle w:val="BookText"/>
        <w:rPr/>
      </w:pPr>
      <w:r>
        <w:rPr>
          <w:rFonts w:ascii="IRNazanin" w:hAnsi="IRNazanin" w:eastAsia="IRNazanin"/>
          <w:color w:val="111111"/>
          <w:sz w:val="28"/>
          <w:sz w:val="28"/>
          <w:szCs w:val="28"/>
          <w:rtl w:val="true"/>
          <w:lang w:bidi="fa-IR"/>
        </w:rPr>
        <w:t>رحلت فکان الی السیوف رحیلها و ثوت فکان الی السیوف مزارها</w:t>
      </w:r>
    </w:p>
    <w:p>
      <w:pPr>
        <w:pStyle w:val="BookText"/>
        <w:rPr/>
      </w:pPr>
      <w:r>
        <w:rPr>
          <w:rFonts w:ascii="IRNazanin" w:hAnsi="IRNazanin" w:eastAsia="IRNazanin"/>
          <w:color w:val="111111"/>
          <w:sz w:val="28"/>
          <w:sz w:val="28"/>
          <w:szCs w:val="28"/>
          <w:rtl w:val="true"/>
          <w:lang w:bidi="fa-IR"/>
        </w:rPr>
        <w:t>علم الأعاجم ان وقع سیوفکم نار تشب و أنتم اعصارها</w:t>
      </w:r>
    </w:p>
    <w:p>
      <w:pPr>
        <w:pStyle w:val="BookText"/>
        <w:rPr/>
      </w:pPr>
      <w:r>
        <w:rPr>
          <w:rFonts w:ascii="IRNazanin" w:hAnsi="IRNazanin" w:eastAsia="IRNazanin"/>
          <w:color w:val="111111"/>
          <w:sz w:val="28"/>
          <w:sz w:val="28"/>
          <w:szCs w:val="28"/>
          <w:rtl w:val="true"/>
          <w:lang w:bidi="fa-IR"/>
        </w:rPr>
        <w:t>من ذا ینازعکم کریمات العلا و هی البروج و أنتم اقمارها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 تعلم انکم آسادها و الارض تشهد انکم أمطارها</w:t>
      </w:r>
    </w:p>
    <w:p>
      <w:pPr>
        <w:pStyle w:val="BookText"/>
        <w:rPr/>
      </w:pPr>
      <w:r>
        <w:rPr>
          <w:rFonts w:ascii="IRNazanin" w:hAnsi="IRNazanin" w:eastAsia="IRNazanin"/>
          <w:color w:val="111111"/>
          <w:sz w:val="28"/>
          <w:sz w:val="28"/>
          <w:szCs w:val="28"/>
          <w:rtl w:val="true"/>
          <w:lang w:bidi="fa-IR"/>
        </w:rPr>
        <w:t>فی وقعه لک عزها و سناؤها و علی عدوک عارها و شنارها</w:t>
      </w:r>
    </w:p>
    <w:p>
      <w:pPr>
        <w:pStyle w:val="BookText"/>
        <w:rPr/>
      </w:pPr>
      <w:r>
        <w:rPr>
          <w:rFonts w:ascii="IRNazanin" w:hAnsi="IRNazanin" w:eastAsia="IRNazanin"/>
          <w:color w:val="111111"/>
          <w:sz w:val="28"/>
          <w:sz w:val="28"/>
          <w:szCs w:val="28"/>
          <w:rtl w:val="true"/>
          <w:lang w:bidi="fa-IR"/>
        </w:rPr>
        <w:t>عمرت دیارک من قبور ملوکها و خلت من الانس المقیم دیارها</w:t>
      </w:r>
    </w:p>
    <w:p>
      <w:pPr>
        <w:pStyle w:val="BookText"/>
        <w:rPr/>
      </w:pPr>
      <w:r>
        <w:rPr>
          <w:rFonts w:ascii="IRNazanin" w:hAnsi="IRNazanin" w:eastAsia="IRNazanin"/>
          <w:color w:val="111111"/>
          <w:sz w:val="28"/>
          <w:sz w:val="28"/>
          <w:szCs w:val="28"/>
          <w:rtl w:val="true"/>
          <w:lang w:bidi="fa-IR"/>
        </w:rPr>
        <w:t>و لابن الحجاج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یا سیر مردی یوم حجار حین دعاک الی ذی لبده ضار</w:t>
      </w:r>
    </w:p>
    <w:p>
      <w:pPr>
        <w:pStyle w:val="BookText"/>
        <w:rPr/>
      </w:pPr>
      <w:r>
        <w:rPr>
          <w:rFonts w:ascii="IRNazanin" w:hAnsi="IRNazanin" w:eastAsia="IRNazanin"/>
          <w:color w:val="111111"/>
          <w:sz w:val="28"/>
          <w:sz w:val="28"/>
          <w:szCs w:val="28"/>
          <w:rtl w:val="true"/>
          <w:lang w:bidi="fa-IR"/>
        </w:rPr>
        <w:t>سری إلیک و جنح اللیل منسدل بجحفل مثل جنح اللیل جرار</w:t>
      </w:r>
    </w:p>
    <w:p>
      <w:pPr>
        <w:pStyle w:val="BookText"/>
        <w:rPr/>
      </w:pPr>
      <w:r>
        <w:rPr>
          <w:rFonts w:ascii="IRNazanin" w:hAnsi="IRNazanin" w:eastAsia="IRNazanin"/>
          <w:color w:val="111111"/>
          <w:sz w:val="28"/>
          <w:sz w:val="28"/>
          <w:szCs w:val="28"/>
          <w:rtl w:val="true"/>
          <w:lang w:bidi="fa-IR"/>
        </w:rPr>
        <w:t>و صبحتک جیوش الله معلمه من کل اغلب ماضی العزم مغوار</w:t>
      </w:r>
    </w:p>
    <w:p>
      <w:pPr>
        <w:pStyle w:val="BookText"/>
        <w:rPr/>
      </w:pPr>
      <w:r>
        <w:rPr>
          <w:rFonts w:ascii="IRNazanin" w:hAnsi="IRNazanin" w:eastAsia="IRNazanin"/>
          <w:color w:val="111111"/>
          <w:sz w:val="28"/>
          <w:sz w:val="28"/>
          <w:szCs w:val="28"/>
          <w:rtl w:val="true"/>
          <w:lang w:bidi="fa-IR"/>
        </w:rPr>
        <w:t>یأبی له الضیم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الضیم منقصه انف حمی و جاش غیر خوار</w:t>
      </w:r>
    </w:p>
    <w:p>
      <w:pPr>
        <w:pStyle w:val="BookText"/>
        <w:rPr/>
      </w:pPr>
      <w:r>
        <w:rPr>
          <w:rFonts w:ascii="IRNazanin" w:hAnsi="IRNazanin" w:eastAsia="IRNazanin"/>
          <w:color w:val="111111"/>
          <w:sz w:val="28"/>
          <w:sz w:val="28"/>
          <w:szCs w:val="28"/>
          <w:rtl w:val="true"/>
          <w:lang w:bidi="fa-IR"/>
        </w:rPr>
        <w:t>لما سما لک فی الهیجاء منفردا بمرهف القد ماضی الحد بتار</w:t>
      </w:r>
    </w:p>
    <w:p>
      <w:pPr>
        <w:pStyle w:val="BookText"/>
        <w:rPr/>
      </w:pPr>
      <w:r>
        <w:rPr>
          <w:rFonts w:ascii="IRNazanin" w:hAnsi="IRNazanin" w:eastAsia="IRNazanin"/>
          <w:color w:val="111111"/>
          <w:sz w:val="28"/>
          <w:sz w:val="28"/>
          <w:szCs w:val="28"/>
          <w:rtl w:val="true"/>
          <w:lang w:bidi="fa-IR"/>
        </w:rPr>
        <w:t>عضب المهزة لا یبتز رونقه یوم الکریهة الا نفس جبار</w:t>
      </w:r>
    </w:p>
    <w:p>
      <w:pPr>
        <w:pStyle w:val="BookText"/>
        <w:rPr/>
      </w:pPr>
      <w:r>
        <w:rPr>
          <w:rFonts w:ascii="IRNazanin" w:hAnsi="IRNazanin" w:eastAsia="IRNazanin"/>
          <w:color w:val="111111"/>
          <w:sz w:val="28"/>
          <w:sz w:val="28"/>
          <w:szCs w:val="28"/>
          <w:rtl w:val="true"/>
          <w:lang w:bidi="fa-IR"/>
        </w:rPr>
        <w:t>لقیتم غیر انکاس و لا عزل و لا نکول علی الهیجاء اغمار</w:t>
      </w:r>
    </w:p>
    <w:p>
      <w:pPr>
        <w:pStyle w:val="BookText"/>
        <w:rPr/>
      </w:pPr>
      <w:r>
        <w:rPr>
          <w:rFonts w:ascii="IRNazanin" w:hAnsi="IRNazanin" w:eastAsia="IRNazanin"/>
          <w:color w:val="111111"/>
          <w:sz w:val="28"/>
          <w:sz w:val="28"/>
          <w:szCs w:val="28"/>
          <w:rtl w:val="true"/>
          <w:lang w:bidi="fa-IR"/>
        </w:rPr>
        <w:t>لما رای العز فی ایراد مهجته مضی فاوردها من غیر احدار</w:t>
      </w:r>
    </w:p>
    <w:p>
      <w:pPr>
        <w:pStyle w:val="BookText"/>
        <w:rPr/>
      </w:pPr>
      <w:r>
        <w:rPr>
          <w:rFonts w:ascii="IRNazanin" w:hAnsi="IRNazanin" w:eastAsia="IRNazanin"/>
          <w:color w:val="111111"/>
          <w:sz w:val="28"/>
          <w:sz w:val="28"/>
          <w:szCs w:val="28"/>
          <w:rtl w:val="true"/>
          <w:lang w:bidi="fa-IR"/>
        </w:rPr>
        <w:t>لیث یکر إذا کروا و ان لجئوا الی الفرار راوه غیر فرار</w:t>
      </w:r>
    </w:p>
    <w:p>
      <w:pPr>
        <w:pStyle w:val="BookText"/>
        <w:rPr/>
      </w:pPr>
      <w:r>
        <w:rPr>
          <w:rFonts w:ascii="IRNazanin" w:hAnsi="IRNazanin" w:eastAsia="IRNazanin"/>
          <w:color w:val="111111"/>
          <w:sz w:val="28"/>
          <w:sz w:val="28"/>
          <w:szCs w:val="28"/>
          <w:rtl w:val="true"/>
          <w:lang w:bidi="fa-IR"/>
        </w:rPr>
        <w:t>ابی النزول علی حکم نزلت به فما انثنی بعد اقبال لادبار</w:t>
      </w:r>
    </w:p>
    <w:p>
      <w:pPr>
        <w:pStyle w:val="BookText"/>
        <w:rPr/>
      </w:pPr>
      <w:r>
        <w:rPr>
          <w:rFonts w:ascii="IRNazanin" w:hAnsi="IRNazanin" w:eastAsia="IRNazanin"/>
          <w:color w:val="111111"/>
          <w:sz w:val="28"/>
          <w:sz w:val="28"/>
          <w:szCs w:val="28"/>
          <w:rtl w:val="true"/>
          <w:lang w:bidi="fa-IR"/>
        </w:rPr>
        <w:t>حتی هوی تحت أیدی الخیل یخبطه فی سائل من دم الأوداج موار</w:t>
      </w:r>
    </w:p>
    <w:p>
      <w:pPr>
        <w:pStyle w:val="BookText"/>
        <w:rPr/>
      </w:pPr>
      <w:r>
        <w:rPr>
          <w:rFonts w:ascii="IRNazanin" w:hAnsi="IRNazanin" w:eastAsia="IRNazanin"/>
          <w:color w:val="111111"/>
          <w:sz w:val="28"/>
          <w:sz w:val="28"/>
          <w:szCs w:val="28"/>
          <w:rtl w:val="true"/>
          <w:lang w:bidi="fa-IR"/>
        </w:rPr>
        <w:t>ثاو بسنجار لا یغدو إذا ظعن الغادون عنها و لا یسری مع الساری</w:t>
      </w:r>
    </w:p>
    <w:p>
      <w:pPr>
        <w:pStyle w:val="BookText"/>
        <w:rPr/>
      </w:pPr>
      <w:r>
        <w:rPr>
          <w:rFonts w:ascii="IRNazanin" w:hAnsi="IRNazanin" w:eastAsia="IRNazanin"/>
          <w:color w:val="111111"/>
          <w:sz w:val="28"/>
          <w:sz w:val="28"/>
          <w:szCs w:val="28"/>
          <w:rtl w:val="true"/>
          <w:lang w:bidi="fa-IR"/>
        </w:rPr>
        <w:t>یا آل احمد ایها هکذا ابدا صونوا الحریم و حوطوا حوزه الدار</w:t>
      </w:r>
    </w:p>
    <w:p>
      <w:pPr>
        <w:pStyle w:val="BookText"/>
        <w:rPr/>
      </w:pPr>
      <w:r>
        <w:rPr>
          <w:rFonts w:ascii="IRNazanin" w:hAnsi="IRNazanin" w:eastAsia="IRNazanin"/>
          <w:color w:val="111111"/>
          <w:sz w:val="28"/>
          <w:sz w:val="28"/>
          <w:szCs w:val="28"/>
          <w:rtl w:val="true"/>
          <w:lang w:bidi="fa-IR"/>
        </w:rPr>
        <w:t>و اصلوا بنار الردی من دون شحنکم و الحر بالنار اولی منه بالعار</w:t>
      </w:r>
    </w:p>
    <w:p>
      <w:pPr>
        <w:pStyle w:val="BookText"/>
        <w:rPr/>
      </w:pPr>
      <w:r>
        <w:rPr>
          <w:rFonts w:ascii="IRNazanin" w:hAnsi="IRNazanin" w:eastAsia="IRNazanin"/>
          <w:color w:val="111111"/>
          <w:sz w:val="28"/>
          <w:sz w:val="28"/>
          <w:szCs w:val="28"/>
          <w:rtl w:val="true"/>
          <w:lang w:bidi="fa-IR"/>
        </w:rPr>
        <w:t>لا ترهبوهم فان القوم اکثرهم من حزتموهم لثاما یوم سنجار</w:t>
      </w:r>
    </w:p>
    <w:p>
      <w:pPr>
        <w:pStyle w:val="BookText"/>
        <w:rPr/>
      </w:pPr>
      <w:r>
        <w:rPr>
          <w:rFonts w:ascii="IRNazanin" w:hAnsi="IRNazanin" w:eastAsia="IRNazanin"/>
          <w:color w:val="111111"/>
          <w:sz w:val="28"/>
          <w:sz w:val="28"/>
          <w:szCs w:val="28"/>
          <w:rtl w:val="true"/>
          <w:lang w:bidi="fa-IR"/>
        </w:rPr>
        <w:t>لله ذلک من یوم اعاد لکم یا شیعه الله فیهم یوم ذی قار</w:t>
      </w:r>
    </w:p>
    <w:p>
      <w:pPr>
        <w:pStyle w:val="BookText"/>
        <w:rPr/>
      </w:pPr>
      <w:r>
        <w:rPr>
          <w:rFonts w:ascii="IRNazanin" w:hAnsi="IRNazanin" w:eastAsia="IRNazanin"/>
          <w:color w:val="111111"/>
          <w:sz w:val="28"/>
          <w:sz w:val="28"/>
          <w:szCs w:val="28"/>
          <w:rtl w:val="true"/>
          <w:lang w:bidi="fa-IR"/>
        </w:rPr>
        <w:t>کروا فان صدور الخیل عابسه یحملن کل رحیب الصدر کرار</w:t>
      </w:r>
    </w:p>
    <w:p>
      <w:pPr>
        <w:pStyle w:val="BookText"/>
        <w:rPr/>
      </w:pPr>
      <w:r>
        <w:rPr>
          <w:rFonts w:ascii="IRNazanin" w:hAnsi="IRNazanin" w:eastAsia="IRNazanin"/>
          <w:color w:val="111111"/>
          <w:sz w:val="28"/>
          <w:sz w:val="28"/>
          <w:szCs w:val="28"/>
          <w:rtl w:val="true"/>
          <w:lang w:bidi="fa-IR"/>
        </w:rPr>
        <w:t>یحملن أسدا بخفان مواطنها منها الهصور و منها المشبل الضاری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حال ناصر الدولة، فانه توجه من میافارقین الی حلب، قاصدا لأخیه سیف الدولة، و استامن اکثر جیشه اخوه ابو زهیر الی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اکرم سیف الدولة أخاه، و نزع خفه بیده، و توسط الحال بین معز الدولة و بین أخیه علی ما تقرر ضمنه</w:t>
      </w:r>
    </w:p>
    <w:p>
      <w:pPr>
        <w:pStyle w:val="BookText"/>
        <w:rPr/>
      </w:pPr>
      <w:r>
        <w:rPr>
          <w:rFonts w:ascii="IRNazanin" w:hAnsi="IRNazanin" w:eastAsia="IRNazanin"/>
          <w:color w:val="111111"/>
          <w:sz w:val="28"/>
          <w:sz w:val="28"/>
          <w:szCs w:val="28"/>
          <w:rtl w:val="true"/>
          <w:lang w:bidi="fa-IR"/>
        </w:rPr>
        <w:t>و قال السری یذکر ذلک لسیف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من أخیک الشام اکرم شیعه و اصدق برق فی المحول یشام</w:t>
      </w:r>
    </w:p>
    <w:p>
      <w:pPr>
        <w:pStyle w:val="BookText"/>
        <w:rPr/>
      </w:pPr>
      <w:r>
        <w:rPr>
          <w:rFonts w:ascii="IRNazanin" w:hAnsi="IRNazanin" w:eastAsia="IRNazanin"/>
          <w:color w:val="111111"/>
          <w:sz w:val="28"/>
          <w:sz w:val="28"/>
          <w:szCs w:val="28"/>
          <w:rtl w:val="true"/>
          <w:lang w:bidi="fa-IR"/>
        </w:rPr>
        <w:t>اری الخائن المغرور قام بأرضکم کان المنایا الحمر عنه تنام</w:t>
      </w:r>
    </w:p>
    <w:p>
      <w:pPr>
        <w:pStyle w:val="BookText"/>
        <w:rPr/>
      </w:pPr>
      <w:r>
        <w:rPr>
          <w:rFonts w:ascii="IRNazanin" w:hAnsi="IRNazanin" w:eastAsia="IRNazanin"/>
          <w:color w:val="111111"/>
          <w:sz w:val="28"/>
          <w:sz w:val="28"/>
          <w:szCs w:val="28"/>
          <w:rtl w:val="true"/>
          <w:lang w:bidi="fa-IR"/>
        </w:rPr>
        <w:t>فطورا لکم فی العیش رحب منازل و طورا لکم بین السیوف رجام</w:t>
      </w:r>
    </w:p>
    <w:p>
      <w:pPr>
        <w:pStyle w:val="BookText"/>
        <w:rPr/>
      </w:pPr>
      <w:r>
        <w:rPr>
          <w:rFonts w:ascii="IRNazanin" w:hAnsi="IRNazanin" w:eastAsia="IRNazanin"/>
          <w:color w:val="111111"/>
          <w:sz w:val="28"/>
          <w:sz w:val="28"/>
          <w:szCs w:val="28"/>
          <w:rtl w:val="true"/>
          <w:lang w:bidi="fa-IR"/>
        </w:rPr>
        <w:t>و أنتم علی اکباد قوم حراره و برد علی أکبادنا و سلام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 معز الدولة بضمان سیف الدولة الی الموصل، و تقرر معه دفع الفی الف و ستمائه الف درهم، و اطلاق الماسورین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بین المؤنسیه و ادرمه، و ذلک فی ثالث ذی الحجه، و هو الخامس عشر من شباط، هبت ریح مغرب بارده، فتلف من عسکره ثمانمائه رجل، و لحق معز الدولة الغشی من البرد مع کثره ما علیه من الخز و الوبر، و قلع العسکر سقوف ادرمه و أبوابها، فاوقدوها، و اطلق لهم معز الدولة ثلاثة آلاف درهم عوضا عما أخذ من الخشب</w:t>
      </w:r>
      <w:r>
        <w:rPr>
          <w:rFonts w:eastAsia="IRNazanin" w:cs="IRNazanin"/>
          <w:color w:val="111111"/>
          <w:sz w:val="28"/>
          <w:szCs w:val="28"/>
          <w:rtl w:val="true"/>
          <w:lang w:bidi="fa-IR"/>
        </w:rPr>
        <w:t>.</w:t>
      </w:r>
      <w:bookmarkStart w:id="467" w:name="pg16714_184066"/>
    </w:p>
    <w:p>
      <w:pPr>
        <w:pStyle w:val="Heading3"/>
        <w:numPr>
          <w:ilvl w:val="2"/>
          <w:numId w:val="1"/>
        </w:numPr>
        <w:rPr/>
      </w:pPr>
      <w:bookmarkStart w:id="468" w:name="__RefHeading___Toc2369224_73709187"/>
      <w:bookmarkStart w:id="469" w:name="_Toc171"/>
      <w:bookmarkEnd w:id="467"/>
      <w:bookmarkEnd w:id="468"/>
      <w:r>
        <w:rPr>
          <w:rtl w:val="true"/>
        </w:rPr>
        <w:t>سنه ثمان و اربعین و ثلاثمائة</w:t>
      </w:r>
      <w:bookmarkEnd w:id="469"/>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السنه، وافی ابو إسحاق القراریطی مصر مع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الاول، توفی ابو بکر محمد بن جعفر الادمی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دره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بائتا بکلواذی علی سطح عال، فلما هدئ اللیل قمت لأصلی، فسمعت صوتا ضعیفا یجیء من بعد، فأصغیت الیه و تاملته شدیدا، فإذا صوت ابی بکر الادمی، فقدرته منحدرا فی دجلة، فلم أجد الصوت یقرب، و لا یزید علی ذلک القدر ساعه ثم انقطع، فشککت فی الأمر و صلیت و 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فبکرت فدخلت بغداد بعد ساعتین من النهار، و کنت مجتازا فی السمیریه، فإذا بابی بکر الادمی ینزل الی الشط، من دار ابی عبد الله الموسوی العلوی، التی بقرب فرضه جعفر علی دجلة، فصعدت الیه و سألته عن خبره، فأخبرنی بسلامته،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البارحه؟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الدار،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 النوبه الفلانیة؟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 نصف اللیل، فعلمت انه الوقت الذی سمعت فیه صوته بکلواذی، فعجبت من ذلک عجبا شدیدا بان ما فی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فاحکها للناس عنی، فانا احکیها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جعفر عبد الله بن اسماعیل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بکر الادمی فی النوم بعد مدیده من وفاته،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بین یدیه و قاسیت شدیدا و أمورا صعبه،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اللیالی و المواقف و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شیء أضر علی منها، لأنها کانت للدنیا،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ای شیء انتهی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علی نفسی الا اعذب أبناء الیثانین</w:t>
      </w:r>
    </w:p>
    <w:p>
      <w:pPr>
        <w:pStyle w:val="BookText"/>
        <w:rPr/>
      </w:pPr>
      <w:r>
        <w:rPr>
          <w:rFonts w:ascii="IRNazanin" w:hAnsi="IRNazanin" w:eastAsia="IRNazanin"/>
          <w:color w:val="111111"/>
          <w:sz w:val="28"/>
          <w:sz w:val="28"/>
          <w:szCs w:val="28"/>
          <w:rtl w:val="true"/>
          <w:lang w:bidi="fa-IR"/>
        </w:rPr>
        <w:t>و کان ابو بکر محبوبا الی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کسبت بالقرآن 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ابنی ابو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الی مؤنس المظفر و حدثته الحدیث، فوهب لی دنانیر کثیره، فلما کان بعد مده سألنی،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ایش خبر الصبی المولود؟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احتاج الی القمیص ایها الأستاذ و هو عریان، فاستدعی الخازن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ما عندک من الخرق، فجاء باکثر من عشرین کاره من القصب و الدبیقی و الدیباج و العتابی، فقال للخازن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من کل شیء الربع، فأعطانی ما حمله جماعه من الحمالین، و بعت الباقی عن کسوه ابنی و اهلی بتسعه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ابی بکر عند قبر ابی عمر الزاهد فی الضفة التی تقابل قبر معروف الکرخی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کثر موت الفجأة بالطاعون، فجلس احد القضاه بسواده فی الجامع لیحکم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افتض رجل بکرا فمات علی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کافور الإخشیدی، قد ولی شبیب بن جریر العقیلی عمان و البلقاء، فعلت منزلته، و اشتدت شوکته، و غزا العرب و تجمعت علیه، فعصی علی کافور و أخذ دمشق و سار إلیها فی عشره آلاف، فخر عن فرسه میتا، ففی ذلک یقول المتنبی یمدح 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مذموم بکل لسان و لو کان من اعدائک القمران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مدح و یحتمل ان یکون هجاء، بان یجعله مستخلفا ساقطا و الساقط لا یعادیه الا مثله، و خرج عن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سر فی علاک و انما کلام العدا ضرب من الهذیان</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شبیب فارق السیف کفه و کانا علی العلات یصطحبان</w:t>
      </w:r>
    </w:p>
    <w:p>
      <w:pPr>
        <w:pStyle w:val="BookText"/>
        <w:rPr/>
      </w:pPr>
      <w:r>
        <w:rPr>
          <w:rFonts w:ascii="IRNazanin" w:hAnsi="IRNazanin" w:eastAsia="IRNazanin"/>
          <w:color w:val="111111"/>
          <w:sz w:val="28"/>
          <w:sz w:val="28"/>
          <w:szCs w:val="28"/>
          <w:rtl w:val="true"/>
          <w:lang w:bidi="fa-IR"/>
        </w:rPr>
        <w:t>اتته المنایا فی طریق خفیه علی کل سمع حوله و عیان</w:t>
      </w:r>
    </w:p>
    <w:p>
      <w:pPr>
        <w:pStyle w:val="BookText"/>
        <w:rPr/>
      </w:pPr>
      <w:r>
        <w:rPr>
          <w:rFonts w:ascii="IRNazanin" w:hAnsi="IRNazanin" w:eastAsia="IRNazanin"/>
          <w:color w:val="111111"/>
          <w:sz w:val="28"/>
          <w:sz w:val="28"/>
          <w:szCs w:val="28"/>
          <w:rtl w:val="true"/>
          <w:lang w:bidi="fa-IR"/>
        </w:rPr>
        <w:t>و لو سلکت طرق السلاح لردها بطول یمین و اتساع جنان</w:t>
      </w:r>
    </w:p>
    <w:p>
      <w:pPr>
        <w:pStyle w:val="BookText"/>
        <w:rPr/>
      </w:pPr>
      <w:r>
        <w:rPr>
          <w:rFonts w:ascii="IRNazanin" w:hAnsi="IRNazanin" w:eastAsia="IRNazanin"/>
          <w:color w:val="111111"/>
          <w:sz w:val="28"/>
          <w:sz w:val="28"/>
          <w:szCs w:val="28"/>
          <w:rtl w:val="true"/>
          <w:lang w:bidi="fa-IR"/>
        </w:rPr>
        <w:t>تقصده المقدار بین صحابه علی ثقه من دره و أمان</w:t>
      </w:r>
    </w:p>
    <w:p>
      <w:pPr>
        <w:pStyle w:val="BookText"/>
        <w:rPr/>
      </w:pPr>
      <w:r>
        <w:rPr>
          <w:rFonts w:ascii="IRNazanin" w:hAnsi="IRNazanin" w:eastAsia="IRNazanin"/>
          <w:color w:val="111111"/>
          <w:sz w:val="28"/>
          <w:sz w:val="28"/>
          <w:szCs w:val="28"/>
          <w:rtl w:val="true"/>
          <w:lang w:bidi="fa-IR"/>
        </w:rPr>
        <w:t>و هل ینفع الجیش الکثیر التفافه علی غیر منصور و غیر معان</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المطیع لله علی بختیار، و قلده امره الأمراء و لقبه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لأبی علی بن الیاس علی کرمان و تزوج عز الدولة بنته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ماتت سریره الرائقیه، اشتراها ابن رائق من ابنه ابن حمدون، بثلاثة عشر الف دینار، و کانت مولده سمراء حسنه الغناء و لما قتل ابن رائق تزوجها ابو عبد الله الحسین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المهلبی دعاها، و اظهر من التحمل ما اعیاه فی مجالسه و سماطه، و تبخر بما زاد علی الحد، فقالت له جاریته 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أراک هود اتزانک حتی ونیت بک،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قد نشأت فی نعمه تستصغر فیها نعم ملکنا، فما ارید ان تزری علینا إذا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مات ابو علی عبد الرحمن بن عیسی بن داود بن الجراح، وزیر 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ابو محمد جعفر بن ورقاء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الکرخی بعد تقلیده للوزارة، صارفا عنها لأبی علی عبد الرحمن بن عیسی، و قد کان الراضی بالله حلف علی الا یقنع من  عبد الرحمن باقل من مائه الف دینار، و راعاه الکرخی لحقوق أخیه، و انکشف له ان جمیع ما یملکه عشره آلاف دینار، فعدل الی ان قسط تقسیطا علی الناس، بدا فیه بنفسه، و التزم ثلاثمائة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الوزیر فسلم الی الدرج، و خاطبنی فی التزام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یدعنی الوزیر ادبر الأمر، فقطعت الخطوط، و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لمولانا امیر المؤمنین اطال الله بقاءه جعفر بن ورقاء، ان یصحح له لمن یأمره بتصحیح ذلک عنده، عن عبد الرحمن بن عیسی مائه الف دینار، و اخذه ای وقت امره بتصحیحها، و قلت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أنفذها مع رسول عاقل ینظر ما یجری، فعاد الخادم الذی انفذه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استدعانی الخلیفة حین عرض علیه الحاجب الخط، فدخلت و هو جالس علی کرسی کالمغتاظ، و فی یده الرقعة مخرقه،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مولاک؟ فقلت و لم اجسر علی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ورقاء،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یا اعرابی، اردت ان تری الناس ان نفسک تتسع، لا تغرم غمرا لا حرمه له، و هو خادمی ما ضاقت نفسی عن ترکه علیه، فتظهر بذلک انک اکرم منی، و الله لا کان هذا، قل لمولاک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اطلق عبد الرحمن، و ترد خط هذا الأعرابی الجلف، و انی اکفر عن یمینی، و رمی بالرقعة مخرقه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 الوزیر رأیی؟ و الله ما اعتمدت الا ان یقع فی نفسه مثل هذا، فیفعل ما فعله لعلمی بجوده عقله و کرم نفسه، و لو جری الأمر بخلاف ذلک لوزنت جمیع ما املکه، و استسمحت الوزیر و الناس بعده حتی اقوم بتصحیح المال، فاطلق ابو علی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ورد الخبر بان الروم، خذلهم الله، أسروا محمد بن ناصر الدولة من نواحی حلب، و أسروا أبا الهیثم بن القاضی ابی حصین بن عبد الملک بن بدر ابن الهیثم و غلمانه من سواد حران، فکتب ابو فراس الی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راکبا نحو الجزیرة جسره عذافره ان الحدیث شجون</w:t>
      </w:r>
    </w:p>
    <w:p>
      <w:pPr>
        <w:pStyle w:val="BookText"/>
        <w:rPr/>
      </w:pPr>
      <w:r>
        <w:rPr>
          <w:rFonts w:ascii="IRNazanin" w:hAnsi="IRNazanin" w:eastAsia="IRNazanin"/>
          <w:color w:val="111111"/>
          <w:sz w:val="28"/>
          <w:sz w:val="28"/>
          <w:szCs w:val="28"/>
          <w:rtl w:val="true"/>
          <w:lang w:bidi="fa-IR"/>
        </w:rPr>
        <w:t>تحمل الی القاضی سلامی و قل له الا ان قلبی مذ حزنت حزین</w:t>
      </w:r>
    </w:p>
    <w:p>
      <w:pPr>
        <w:pStyle w:val="BookText"/>
        <w:rPr/>
      </w:pPr>
      <w:r>
        <w:rPr>
          <w:rFonts w:ascii="IRNazanin" w:hAnsi="IRNazanin" w:eastAsia="IRNazanin"/>
          <w:color w:val="111111"/>
          <w:sz w:val="28"/>
          <w:sz w:val="28"/>
          <w:szCs w:val="28"/>
          <w:rtl w:val="true"/>
          <w:lang w:bidi="fa-IR"/>
        </w:rPr>
        <w:t>و ان فؤادی لافتقادی اسیره لعان بأیدی الحادثات رهین</w:t>
      </w:r>
    </w:p>
    <w:p>
      <w:pPr>
        <w:pStyle w:val="BookText"/>
        <w:rPr/>
      </w:pPr>
      <w:r>
        <w:rPr>
          <w:rFonts w:ascii="IRNazanin" w:hAnsi="IRNazanin" w:eastAsia="IRNazanin"/>
          <w:color w:val="111111"/>
          <w:sz w:val="28"/>
          <w:sz w:val="28"/>
          <w:szCs w:val="28"/>
          <w:rtl w:val="true"/>
          <w:lang w:bidi="fa-IR"/>
        </w:rPr>
        <w:t>لعل زمانا بالمسره ینثنی و عطفه دهر باللقاء تکون</w:t>
      </w:r>
    </w:p>
    <w:p>
      <w:pPr>
        <w:pStyle w:val="BookText"/>
        <w:rPr/>
      </w:pPr>
      <w:r>
        <w:rPr>
          <w:rFonts w:ascii="IRNazanin" w:hAnsi="IRNazanin" w:eastAsia="IRNazanin"/>
          <w:color w:val="111111"/>
          <w:sz w:val="28"/>
          <w:sz w:val="28"/>
          <w:szCs w:val="28"/>
          <w:rtl w:val="true"/>
          <w:lang w:bidi="fa-IR"/>
        </w:rPr>
        <w:t>فأشکو و یشکو ما بقلبی و قلبه کلانا علی نجوی أخیه أمین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غیر البعد الهوی فهوی ابی حصین منیع الفؤاد حصین</w:t>
      </w:r>
      <w:bookmarkStart w:id="470" w:name="pg16714_184070"/>
    </w:p>
    <w:p>
      <w:pPr>
        <w:pStyle w:val="Heading3"/>
        <w:numPr>
          <w:ilvl w:val="2"/>
          <w:numId w:val="1"/>
        </w:numPr>
        <w:rPr/>
      </w:pPr>
      <w:bookmarkStart w:id="471" w:name="__RefHeading___Toc2369226_73709187"/>
      <w:bookmarkStart w:id="472" w:name="_Toc172"/>
      <w:bookmarkEnd w:id="470"/>
      <w:bookmarkEnd w:id="471"/>
      <w:r>
        <w:rPr>
          <w:rtl w:val="true"/>
        </w:rPr>
        <w:t>سنه تسع و اربعین و ثلاثمائة</w:t>
      </w:r>
      <w:bookmarkEnd w:id="472"/>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الخبر بغلاء السعر بالموصل، و بلوغ الکر من الحنطة بها ألفا و مائتی درهم، فهرب الناس عنها الی بغداد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انحدر ابو احمد الشیرازی، کاتب المستکفی بالله الی شیراز، فقبله عضد الدولة، و اقطع ابنه أبا الفضل مائه الف درهم و حصن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نجا غلام سیف الدولة واقع الروم، و قتل منهم عده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سیف الدولة غزا فی جمع کثیر، فاثر فی بلد الروم، و فتح حصونا کثیره، و انتهی الی خرشنه، فاخذ علیه الروم المضائق و الدروب، فی ثلاثمائة من اصحابه بعد جهد، و مضی باقی اصحابه قتلی و اسری، و اشار علیه اهل طرسوس بترک الخروج، فلم یقبل، فاصیب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أبا نصر بن المکتفی بالله، ظهر بناحیه أرمینیة، و تلقب بالمستجیر بالله، و لبس الصوف، و امر بالمعروف، و نهی عن المنکر، و غلب علی اذربیجان، فسار الیه ابن سالار فاسره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مستهل شهر رمضان، ورد تابوت ابی عبد الله بن ثوابه من القصر، و کان قد احیل بحاریه علیها، فمات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تقلد دیوان الرسائل ابو إسحاق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مات ابو القاسم البریدی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صودر ابو السائب قاضی القضاه، علی مائه الف درهم</w:t>
      </w:r>
      <w:r>
        <w:rPr>
          <w:rFonts w:eastAsia="IRNazanin" w:cs="IRNazanin"/>
          <w:color w:val="111111"/>
          <w:sz w:val="28"/>
          <w:szCs w:val="28"/>
          <w:rtl w:val="true"/>
          <w:lang w:bidi="fa-IR"/>
        </w:rPr>
        <w:t>.</w:t>
      </w:r>
      <w:bookmarkStart w:id="473" w:name="pg16714_184071"/>
    </w:p>
    <w:p>
      <w:pPr>
        <w:pStyle w:val="Heading3"/>
        <w:numPr>
          <w:ilvl w:val="2"/>
          <w:numId w:val="1"/>
        </w:numPr>
        <w:rPr/>
      </w:pPr>
      <w:bookmarkStart w:id="474" w:name="__RefHeading___Toc2369228_73709187"/>
      <w:bookmarkStart w:id="475" w:name="_Toc173"/>
      <w:bookmarkEnd w:id="473"/>
      <w:bookmarkEnd w:id="474"/>
      <w:r>
        <w:rPr>
          <w:rtl w:val="true"/>
        </w:rPr>
        <w:t>سنه خمسین و ثلاثمائة</w:t>
      </w:r>
      <w:bookmarkEnd w:id="475"/>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السنه بنی معز الدولة داره بقصر فرج عن بستان الصیمری، و هدم ما جاورها من العقارات و ابتاعها من أهلها، و کان ابو العباس بن مکرم، و ابو القاسم ابن حسان العدلان وکیلیه فی ذلک، و قلع الأبواب الحدید، التی علی مدینه المنصور، و التی بالرصافة، و نقلها إلیها، و نقض قصور الخلافه بسر من رای، و نزل فی المسنات ستا و ثلاثین ذراعا، و لزمه علی بنائها ثلاثة عشر الف الف درهم، و کان المتولی للبناء ابو الفرج بن فسانحس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الحسن احمد بن الفضل بن عبد الملک الهاشمی، و تقلد ابنه ما کان الیه من الصلات و نقابه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مات القاضی ابو بکر بن کامل، عن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ابتدئ ببناء المغیض بنهر الرفیل، تولی بناءه ابو بکر بن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السائب عتبة بن عبید الله قاضی القضاه، و لابن سکره فیه قصائد تجنبت 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ارسلان الجامدار لأبی العباس بن ابی الشوارب فی قضاء القضاه، و قرر علیه مائتا الف درهم فی کل سنه، و امتنع الخلیفة من تقلیده، فقلده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أبا بکر بن مقاتل توفی بمصر و هو یتقلد اعمال الخراج بها، و وجد له مدفونا فی داره 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بان نجا غلام سیف الدولة، دخل بلد الروم، و اسر و غنم و سبی خمسمائة الف، اتی بهم فی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تمطر فرس عبد الملک بن نوح به فمات، و ولی مکانه اخوه منصور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ذی الحجه، انحدر عز الدولة الی المطیع لله، و وصل الیه ابن سالار صاحب اذربیجان، حتی عقد له، و سلم الیه العقد مع خلع سلطانیه</w:t>
      </w:r>
      <w:bookmarkStart w:id="476" w:name="pg16714_184072"/>
    </w:p>
    <w:p>
      <w:pPr>
        <w:pStyle w:val="Heading3"/>
        <w:numPr>
          <w:ilvl w:val="2"/>
          <w:numId w:val="1"/>
        </w:numPr>
        <w:rPr/>
      </w:pPr>
      <w:bookmarkStart w:id="477" w:name="__RefHeading___Toc2369230_73709187"/>
      <w:bookmarkStart w:id="478" w:name="_Toc174"/>
      <w:bookmarkEnd w:id="476"/>
      <w:bookmarkEnd w:id="477"/>
      <w:r>
        <w:rPr>
          <w:rtl w:val="true"/>
        </w:rPr>
        <w:t>سنه احدی و خمسین و ثلاثمائة</w:t>
      </w:r>
      <w:bookmarkEnd w:id="478"/>
    </w:p>
    <w:p>
      <w:pPr>
        <w:pStyle w:val="BookText"/>
        <w:rPr/>
      </w:pPr>
      <w:r>
        <w:rPr>
          <w:rFonts w:ascii="IRNazanin" w:hAnsi="IRNazanin" w:eastAsia="IRNazanin"/>
          <w:color w:val="111111"/>
          <w:sz w:val="28"/>
          <w:sz w:val="28"/>
          <w:szCs w:val="28"/>
          <w:rtl w:val="true"/>
          <w:lang w:bidi="fa-IR"/>
        </w:rPr>
        <w:t>ورد الخبر بان اهل زربه دخلوا فی أمان الروم، و انهم غدروا بهم فقتلوهم، و قطعوا منها اربعین الف نخله، و اعاد سیف الدولة بناءها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الروم منبجا، و کان فیها ابو فراس بن ابی العلاء بن حمدان، متولیا لها، فأسروه فقال فی اسره اشعارا کثیره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لصب بک قد زدته علی بقایا اسره اسرا</w:t>
      </w:r>
    </w:p>
    <w:p>
      <w:pPr>
        <w:pStyle w:val="BookText"/>
        <w:rPr/>
      </w:pPr>
      <w:r>
        <w:rPr>
          <w:rFonts w:ascii="IRNazanin" w:hAnsi="IRNazanin" w:eastAsia="IRNazanin"/>
          <w:color w:val="111111"/>
          <w:sz w:val="28"/>
          <w:sz w:val="28"/>
          <w:szCs w:val="28"/>
          <w:rtl w:val="true"/>
          <w:lang w:bidi="fa-IR"/>
        </w:rPr>
        <w:t>قد عدم الدنیا و لذاتها لکنه لم یعدم الصبرا</w:t>
      </w:r>
    </w:p>
    <w:p>
      <w:pPr>
        <w:pStyle w:val="BookText"/>
        <w:rPr/>
      </w:pPr>
      <w:r>
        <w:rPr>
          <w:rFonts w:ascii="IRNazanin" w:hAnsi="IRNazanin" w:eastAsia="IRNazanin"/>
          <w:color w:val="111111"/>
          <w:sz w:val="28"/>
          <w:sz w:val="28"/>
          <w:szCs w:val="28"/>
          <w:rtl w:val="true"/>
          <w:lang w:bidi="fa-IR"/>
        </w:rPr>
        <w:t>فهو اسیر الجسم فی بلده و هو اسیر القلب فی اخری</w:t>
      </w:r>
    </w:p>
    <w:p>
      <w:pPr>
        <w:pStyle w:val="BookText"/>
        <w:rPr/>
      </w:pPr>
      <w:r>
        <w:rPr>
          <w:rFonts w:ascii="IRNazanin" w:hAnsi="IRNazanin" w:eastAsia="IRNazanin"/>
          <w:color w:val="111111"/>
          <w:sz w:val="28"/>
          <w:sz w:val="28"/>
          <w:szCs w:val="28"/>
          <w:rtl w:val="true"/>
          <w:lang w:bidi="fa-IR"/>
        </w:rPr>
        <w:t>و کتبه الی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امتا لا تعدمی الصبر انه الی الخیر و النجح القریب رسول</w:t>
      </w:r>
    </w:p>
    <w:p>
      <w:pPr>
        <w:pStyle w:val="BookText"/>
        <w:rPr/>
      </w:pPr>
      <w:r>
        <w:rPr>
          <w:rFonts w:ascii="IRNazanin" w:hAnsi="IRNazanin" w:eastAsia="IRNazanin"/>
          <w:color w:val="111111"/>
          <w:sz w:val="28"/>
          <w:sz w:val="28"/>
          <w:szCs w:val="28"/>
          <w:rtl w:val="true"/>
          <w:lang w:bidi="fa-IR"/>
        </w:rPr>
        <w:t>و یا امتا لا تحبطی الاجر انه علی قدر الصبر الجمیل جزیل</w:t>
      </w:r>
    </w:p>
    <w:p>
      <w:pPr>
        <w:pStyle w:val="BookText"/>
        <w:rPr/>
      </w:pPr>
      <w:r>
        <w:rPr>
          <w:rFonts w:ascii="IRNazanin" w:hAnsi="IRNazanin" w:eastAsia="IRNazanin"/>
          <w:color w:val="111111"/>
          <w:sz w:val="28"/>
          <w:sz w:val="28"/>
          <w:szCs w:val="28"/>
          <w:rtl w:val="true"/>
          <w:lang w:bidi="fa-IR"/>
        </w:rPr>
        <w:t>اما لک فی ذات النطاقین أسوة بمکة و الحرب العوان تجول</w:t>
      </w:r>
    </w:p>
    <w:p>
      <w:pPr>
        <w:pStyle w:val="BookText"/>
        <w:rPr/>
      </w:pPr>
      <w:r>
        <w:rPr>
          <w:rFonts w:ascii="IRNazanin" w:hAnsi="IRNazanin" w:eastAsia="IRNazanin"/>
          <w:color w:val="111111"/>
          <w:sz w:val="28"/>
          <w:sz w:val="28"/>
          <w:szCs w:val="28"/>
          <w:rtl w:val="true"/>
          <w:lang w:bidi="fa-IR"/>
        </w:rPr>
        <w:t>اراد ابنها أخذ الامان فلم تجب و تعلم علما انه لقتیل</w:t>
      </w:r>
    </w:p>
    <w:p>
      <w:pPr>
        <w:pStyle w:val="BookText"/>
        <w:rPr/>
      </w:pPr>
      <w:r>
        <w:rPr>
          <w:rFonts w:ascii="IRNazanin" w:hAnsi="IRNazanin" w:eastAsia="IRNazanin"/>
          <w:color w:val="111111"/>
          <w:sz w:val="28"/>
          <w:sz w:val="28"/>
          <w:szCs w:val="28"/>
          <w:rtl w:val="true"/>
          <w:lang w:bidi="fa-IR"/>
        </w:rPr>
        <w:t>تاسی کفاک الله ما تحذرینه فقد غال هذا الناس قبلک غول</w:t>
      </w:r>
    </w:p>
    <w:p>
      <w:pPr>
        <w:pStyle w:val="BookText"/>
        <w:rPr/>
      </w:pPr>
      <w:r>
        <w:rPr>
          <w:rFonts w:ascii="IRNazanin" w:hAnsi="IRNazanin" w:eastAsia="IRNazanin"/>
          <w:color w:val="111111"/>
          <w:sz w:val="28"/>
          <w:sz w:val="28"/>
          <w:szCs w:val="28"/>
          <w:rtl w:val="true"/>
          <w:lang w:bidi="fa-IR"/>
        </w:rPr>
        <w:t>و کونی کما کانت بأحد صفیه إذا لعلتها رنه و عویل</w:t>
      </w:r>
    </w:p>
    <w:p>
      <w:pPr>
        <w:pStyle w:val="BookText"/>
        <w:rPr/>
      </w:pPr>
      <w:r>
        <w:rPr>
          <w:rFonts w:ascii="IRNazanin" w:hAnsi="IRNazanin" w:eastAsia="IRNazanin"/>
          <w:color w:val="111111"/>
          <w:sz w:val="28"/>
          <w:sz w:val="28"/>
          <w:szCs w:val="28"/>
          <w:rtl w:val="true"/>
          <w:lang w:bidi="fa-IR"/>
        </w:rPr>
        <w:t>لقیت نجوم اللیل و هی صوارم و خضت سواد اللیل و هو و حول</w:t>
      </w:r>
    </w:p>
    <w:p>
      <w:pPr>
        <w:pStyle w:val="BookText"/>
        <w:rPr/>
      </w:pPr>
      <w:r>
        <w:rPr>
          <w:rFonts w:ascii="IRNazanin" w:hAnsi="IRNazanin" w:eastAsia="IRNazanin"/>
          <w:color w:val="111111"/>
          <w:sz w:val="28"/>
          <w:sz w:val="28"/>
          <w:szCs w:val="28"/>
          <w:rtl w:val="true"/>
          <w:lang w:bidi="fa-IR"/>
        </w:rPr>
        <w:t>و لم ارع للنفس الکریمه حرمه عشیه لم یعطف علی حلیل</w:t>
      </w:r>
    </w:p>
    <w:p>
      <w:pPr>
        <w:pStyle w:val="BookText"/>
        <w:rPr/>
      </w:pPr>
      <w:r>
        <w:rPr>
          <w:rFonts w:ascii="IRNazanin" w:hAnsi="IRNazanin" w:eastAsia="IRNazanin"/>
          <w:color w:val="111111"/>
          <w:sz w:val="28"/>
          <w:sz w:val="28"/>
          <w:szCs w:val="28"/>
          <w:rtl w:val="true"/>
          <w:lang w:bidi="fa-IR"/>
        </w:rPr>
        <w:t>و ما لم یرده الله فهو ممزق و من لم یعز الله فهو ذلیل</w:t>
      </w:r>
    </w:p>
    <w:p>
      <w:pPr>
        <w:pStyle w:val="BookText"/>
        <w:rPr/>
      </w:pPr>
      <w:r>
        <w:rPr>
          <w:rFonts w:ascii="IRNazanin" w:hAnsi="IRNazanin" w:eastAsia="IRNazanin"/>
          <w:color w:val="111111"/>
          <w:sz w:val="28"/>
          <w:sz w:val="28"/>
          <w:szCs w:val="28"/>
          <w:rtl w:val="true"/>
          <w:lang w:bidi="fa-IR"/>
        </w:rPr>
        <w:t>و ما لم یرده الله فی الأمر کله فلیس لمخلوق الیه سبیل</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وافی الدمستق الی حلب و معه ابن اخت الملک و لم یعلم سیف الدولة بخبره،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 عند علمه، و حاربه قلیلا، فقتل جمیع اولاد داود بن حمدان، و ابن الحسین ابن حمدان، و انهزم سیف الدولة فی نفر یسیر، و ظفر الدمستق 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خارج مدینه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لسیف الدولة فیها ثلاثمائة و تسعین بدره دراهم، و الف و أربعمائة بغل، فاخذ الجمیع، و أخذ له من السلاح ما یجاوز الحد، و احرق الدار، و ملک الربض، و قاتله اهل حلب من وراء سورهم، فسقطت ثلمه علی قوم فقتلتهم، و قاتل علیها اهل البلد، و اجتمعوا باللیل و بنوها، و انصرف الروم عنهم، فانتهب رجال الشرطه منازل الناس، و امتعه التجار فمضوا لحربهم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خلا السور صعد الروم، و فتحوا الأبواب، و وضعوا السیف، و کان فی حلب عند المسلمین الف و مائتا اسیر من الروم، فاطلقوهم و سبوا بضعه عشر الف صبی و صبیه، و أخذوا من الأموال ما لا یحد، و ضربوا الباقی بالنار، و اقام الروم بها تسعه ایام، و کان عسکرهم مائتی الف و ثلاثین الف رجل بالجواشن، و کان معهم ثلاثون الف صانع للهدم و تطریق الطرق، و اربعه آلاف بغل، علیها الحسک الحدید یخندقون به علی عسکرهم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اخت 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او افتح القلعة، و صعد الی مدرجها، فرماه دیلمی بخشب فی صدره فانفذه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متقدم الروم الی بلده عند ذلک، و لم یتعرض للسواد، و امر اهله بعمارته، و وعدهم بالعود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مات دعلج بن احمد بن دعلج المحدث العدل، و له خان بسویقه غالب، عند قبر ابن سریج، وقف علی اصحاب الشافعی رحمه الله الی الیوم، و عمره نظام الملک رحمه الله، و قد اطلق له مائه دینار، فی أول نوبه دخلها حین مضی الیه اصحاب ابی رحمه الله، و اعلموه مقاسهم و استشفعوا بصحبته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ابن نصر فی کتاب المفاوضه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أنزلنی الشیخ ابو الحسن العلوی</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الحنفی الدار المعروفه بدعلج، فی درب ابی خلف، بإزاء داره، فقلت داره،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اسمع الناس یعظمون شان هذه الدار، و ما أجدها کما وصفت،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دعلج فی هذه الدار، و کان شاهدا و محدثا و عظیم الحال موسرا و کان المطیع لله قد اودع أبا عبد الله بن ابی موسی الهاشمی عشره آلاف دینار قبل إفضاء الخلافه الیه، فتصرف فیها و أنفقها و ادل بالقدره علیها فی طلبها، فلما ولی الخلافه، طالبه بها، فوعده بحملها، و رجع الی منزله، و شرع فی بیع شیء من املاکه و ثماره فتعذر، فالح المطیع بالمطالبة بالودیعة، فاعتذر بأنها مخبوءه لا یقدر علیها الا بعد ثلاثة ایام، فانظره، فلما حضر وقت الوعد قلق و لم ینم، و لم یتجه له وجه، و خاف ان یحرق به، و لم یعود ثلم جاهه، فرکب فی بقیة اللیل بغیر غلام، و ترک راس البغله تمشی حیث شاءت، فافضت به الی قطیعه الربیع، فدخلها و عطف الی درب ابی خلف، فإذا دعلج قد خرج و فی یده سمکه، فتأمله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 بالله انزل، فنزل و دخل داره و قص قصته،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ای نقد کانت الدنانیر؟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الفلانی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اغلق الباب، و حط ما عندک من العین، و اجلس مع الشریف، و انتقد النوع الفلانی الی ان ارجع من الحمام فلما عاد کان الغلام قد انتقد القدر، فجعلها فی اکیاس، و أنفذها مع غلمانه،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خطک فی دفتری، فکتبت خطی بذلک، الی مده اربعه اشهر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استدعیت الظرف التی کانت دنانیر المطیع فیه، فنقلتها الیه، و ختمتها بالاسریحات التی کانت علیه، فأتانی رسول المطیع، فحملت المال و وضعته بین یدیه،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 امیر المؤمنین ان یتقدم بوزنه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افعل ذلک و هی تحت ختمی، فخفت ان یتأمل الختم، فعجلت الی کسره، و حلفت بنعمته لا بد مما تزنه، فوزن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انه دخل من ضیعتی ثلاثة آلاف دینار قبل الأجل، فحضرت عند دعلج و دفعتها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ایها الشریف، بم استحققت منک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ارتجعه قبل المده فأکون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فامسکت الدنانیر حتی تکاملت فی وقتها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خلع معز الدولة علی ابی الفرج محمد بن العباس، و قلده کتابه عز الدولة مضافا الی ما الیه من الدیوان و فی ذی القعده مات ابو عبد الله بن ابی موسی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بعده ابو بکر النقاش، صاحب شفاء الصدور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لقب عضد الدولة بهذا اللقب</w:t>
      </w:r>
      <w:r>
        <w:rPr>
          <w:rFonts w:eastAsia="IRNazanin" w:cs="IRNazanin"/>
          <w:color w:val="111111"/>
          <w:sz w:val="28"/>
          <w:szCs w:val="28"/>
          <w:rtl w:val="true"/>
          <w:lang w:bidi="fa-IR"/>
        </w:rPr>
        <w:t>.</w:t>
      </w:r>
      <w:bookmarkStart w:id="479" w:name="pg16714_184076"/>
    </w:p>
    <w:p>
      <w:pPr>
        <w:pStyle w:val="Heading3"/>
        <w:numPr>
          <w:ilvl w:val="2"/>
          <w:numId w:val="1"/>
        </w:numPr>
        <w:rPr/>
      </w:pPr>
      <w:bookmarkStart w:id="480" w:name="__RefHeading___Toc2369232_73709187"/>
      <w:bookmarkStart w:id="481" w:name="_Toc175"/>
      <w:bookmarkEnd w:id="479"/>
      <w:bookmarkEnd w:id="480"/>
      <w:r>
        <w:rPr>
          <w:rtl w:val="true"/>
        </w:rPr>
        <w:t>سنه اثنتین و خمسین و ثلاثمائة</w:t>
      </w:r>
      <w:bookmarkEnd w:id="481"/>
    </w:p>
    <w:p>
      <w:pPr>
        <w:pStyle w:val="BookText"/>
        <w:rPr/>
      </w:pPr>
      <w:r>
        <w:rPr>
          <w:rFonts w:ascii="IRNazanin" w:hAnsi="IRNazanin" w:eastAsia="IRNazanin"/>
          <w:color w:val="111111"/>
          <w:sz w:val="28"/>
          <w:sz w:val="28"/>
          <w:szCs w:val="28"/>
          <w:rtl w:val="true"/>
          <w:lang w:bidi="fa-IR"/>
        </w:rPr>
        <w:t>فی هذه السنه، خرج النساء منتشرات الشعور، مسودات الوجوه، یلطمن فی الشوارع یوم عاشوراء علی الحسین رضی الله عنه، و غلقت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خرج المهلبی لفتح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بغزاة سیف الدولة لنواحی ملطیه و غنیمته، فقال الببغاء یمدحه بقصیده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الدمستق دون منظره خبر تضیق بشرحه الکتب</w:t>
      </w:r>
    </w:p>
    <w:p>
      <w:pPr>
        <w:pStyle w:val="BookText"/>
        <w:rPr/>
      </w:pPr>
      <w:r>
        <w:rPr>
          <w:rFonts w:ascii="IRNazanin" w:hAnsi="IRNazanin" w:eastAsia="IRNazanin"/>
          <w:color w:val="111111"/>
          <w:sz w:val="28"/>
          <w:sz w:val="28"/>
          <w:szCs w:val="28"/>
          <w:rtl w:val="true"/>
          <w:lang w:bidi="fa-IR"/>
        </w:rPr>
        <w:t>ناجته عنک البیض من بعد نصحا و انفذ جیشه الرعب</w:t>
      </w:r>
    </w:p>
    <w:p>
      <w:pPr>
        <w:pStyle w:val="BookText"/>
        <w:rPr/>
      </w:pPr>
      <w:r>
        <w:rPr>
          <w:rFonts w:ascii="IRNazanin" w:hAnsi="IRNazanin" w:eastAsia="IRNazanin"/>
          <w:color w:val="111111"/>
          <w:sz w:val="28"/>
          <w:sz w:val="28"/>
          <w:szCs w:val="28"/>
          <w:rtl w:val="true"/>
          <w:lang w:bidi="fa-IR"/>
        </w:rPr>
        <w:t>ولی و لو احببت حین نجا إدراکه لم ینجه الهرب</w:t>
      </w:r>
    </w:p>
    <w:p>
      <w:pPr>
        <w:pStyle w:val="BookText"/>
        <w:rPr/>
      </w:pPr>
      <w:r>
        <w:rPr>
          <w:rFonts w:ascii="IRNazanin" w:hAnsi="IRNazanin" w:eastAsia="IRNazanin"/>
          <w:color w:val="111111"/>
          <w:sz w:val="28"/>
          <w:sz w:val="28"/>
          <w:szCs w:val="28"/>
          <w:rtl w:val="true"/>
          <w:lang w:bidi="fa-IR"/>
        </w:rPr>
        <w:t>یا کالئ الاسلام یحرسه من ان یخالج حقه الریب</w:t>
      </w:r>
    </w:p>
    <w:p>
      <w:pPr>
        <w:pStyle w:val="BookText"/>
        <w:rPr/>
      </w:pPr>
      <w:r>
        <w:rPr>
          <w:rFonts w:ascii="IRNazanin" w:hAnsi="IRNazanin" w:eastAsia="IRNazanin"/>
          <w:color w:val="111111"/>
          <w:sz w:val="28"/>
          <w:sz w:val="28"/>
          <w:szCs w:val="28"/>
          <w:rtl w:val="true"/>
          <w:lang w:bidi="fa-IR"/>
        </w:rPr>
        <w:t>ان کنت ترضی ان یطیعک ما سجدوا له سجدت لک الصلب</w:t>
      </w:r>
    </w:p>
    <w:p>
      <w:pPr>
        <w:pStyle w:val="BookText"/>
        <w:rPr/>
      </w:pPr>
      <w:r>
        <w:rPr>
          <w:rFonts w:ascii="IRNazanin" w:hAnsi="IRNazanin" w:eastAsia="IRNazanin"/>
          <w:color w:val="111111"/>
          <w:sz w:val="28"/>
          <w:sz w:val="28"/>
          <w:szCs w:val="28"/>
          <w:rtl w:val="true"/>
          <w:lang w:bidi="fa-IR"/>
        </w:rPr>
        <w:t>و فی رجب عزل ابن ابی الشوارب عن القضاء، و قد ذکر انه ضمنه، فکان النظار یحیلون علیه بمشاهره الساسة و النفاطین، فکانوا یجیئونه و یشدون نعالهم علی بابه، و یدخلون یطالبونه، کما یفعلون بضامن الماخور، فاتی ابو عبد الله بن الداعی العلوی، معز الدولة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المنام جدی علیا، رضی الله عنه،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تقطعنی ما علی الفضاء، و تامر بإزالته،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سکره فی ابن ابی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 تنوبک بالنوائب و عجائب فوق العجائب</w:t>
      </w:r>
    </w:p>
    <w:p>
      <w:pPr>
        <w:pStyle w:val="BookText"/>
        <w:rPr/>
      </w:pPr>
      <w:r>
        <w:rPr>
          <w:rFonts w:ascii="IRNazanin" w:hAnsi="IRNazanin" w:eastAsia="IRNazanin"/>
          <w:color w:val="111111"/>
          <w:sz w:val="28"/>
          <w:sz w:val="28"/>
          <w:szCs w:val="28"/>
          <w:rtl w:val="true"/>
          <w:lang w:bidi="fa-IR"/>
        </w:rPr>
        <w:t>و غرائب موصوله فی کل یوم بالغرائب</w:t>
      </w:r>
    </w:p>
    <w:p>
      <w:pPr>
        <w:pStyle w:val="BookText"/>
        <w:rPr/>
      </w:pPr>
      <w:r>
        <w:rPr>
          <w:rFonts w:ascii="IRNazanin" w:hAnsi="IRNazanin" w:eastAsia="IRNazanin"/>
          <w:color w:val="111111"/>
          <w:sz w:val="28"/>
          <w:sz w:val="28"/>
          <w:szCs w:val="28"/>
          <w:rtl w:val="true"/>
          <w:lang w:bidi="fa-IR"/>
        </w:rPr>
        <w:t>مما جنی قاضی القضاه حدندل بن ابی الشوارب</w:t>
      </w:r>
    </w:p>
    <w:p>
      <w:pPr>
        <w:pStyle w:val="BookText"/>
        <w:rPr/>
      </w:pPr>
      <w:r>
        <w:rPr>
          <w:rFonts w:ascii="IRNazanin" w:hAnsi="IRNazanin" w:eastAsia="IRNazanin"/>
          <w:color w:val="111111"/>
          <w:sz w:val="28"/>
          <w:sz w:val="28"/>
          <w:szCs w:val="28"/>
          <w:rtl w:val="true"/>
          <w:lang w:bidi="fa-IR"/>
        </w:rPr>
        <w:t>قاض تولی بالصبوح و بالطبول و بالدبادب</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منادیان ینادیان علیه فی وسط الکواکب</w:t>
      </w:r>
    </w:p>
    <w:p>
      <w:pPr>
        <w:pStyle w:val="BookText"/>
        <w:rPr/>
      </w:pPr>
      <w:r>
        <w:rPr>
          <w:rFonts w:ascii="IRNazanin" w:hAnsi="IRNazanin" w:eastAsia="IRNazanin"/>
          <w:color w:val="111111"/>
          <w:sz w:val="28"/>
          <w:sz w:val="28"/>
          <w:szCs w:val="28"/>
          <w:rtl w:val="true"/>
          <w:lang w:bidi="fa-IR"/>
        </w:rPr>
        <w:t>هذا الذی ضمن القضاء مع الفروج بغیر واجب</w:t>
      </w:r>
    </w:p>
    <w:p>
      <w:pPr>
        <w:pStyle w:val="BookText"/>
        <w:rPr/>
      </w:pPr>
      <w:r>
        <w:rPr>
          <w:rFonts w:ascii="IRNazanin" w:hAnsi="IRNazanin" w:eastAsia="IRNazanin"/>
          <w:color w:val="111111"/>
          <w:sz w:val="28"/>
          <w:sz w:val="28"/>
          <w:szCs w:val="28"/>
          <w:rtl w:val="true"/>
          <w:lang w:bidi="fa-IR"/>
        </w:rPr>
        <w:t>هذا قدار زماننا و أخو المثالب و المعائب</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عزل ابن ابی الشوارب تقلد ابو بشر عمر بن أکثم القضاء بغیر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خروج المهلبی قاصدا عمان، و لما بلغ الأبله، تضجر خدمه بسلوک البحر، و مفارقه نعمهم ببغداد، فسموه، ظنا منهم ان حالهم تبقی علیهم، فنشبت به المنیه و عاد الی زاوطا فی محفه، یتناوبها الرجال، و مات بها فی آخر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فی أول یوم من شهر رمضان لتهنئه ابی الغنائم الفضل بن المهلبی، و أبوه فی الطریق لم یأت الخبر بموته، و هو جالس بداره علی الصراة، فی دست، و دخل علیه صهره ابو العباس بن الحسین، و ابو الفرج محمد بن العباس فما تحرک لهما، فجاء خادم للفضل، فساره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الغنائم فقد طلبک مولانا معز الدولة، و قد مات ابوک، فقام ابو الغنائم باکیا،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کنا بین یدیه، و هو الساعة ذلیل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ابو الفضل علی دار المهلبی، و علی أمواله، و علی تجنی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المهلبی، قد اصطنع أبا العلاء عیسی بن الحسن بن ایزونا النصرانی الکاتب، و استکتبه علی خاصه، و اطلعه علی اموال و ذخائر دفنها، فاخذ ابو العلاء فی جمله المأخوذین، و عوقب أشد عقوبة، و ضرب ابرح ضرب، و هو لا یقر بشیء و لا یعترف بذخیرة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ابو الفضل و ابو الفرج الی تجنی، فامرا بضرب ابنها ابی الغنائم بین یدیها، فبکی من عرفها من الذی نم علیها، و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مولای المهلبی فعل هذا بی حین استدعی آلات العقوبة لزوجه ابی علی الطبری، لما قبض علیها بعد وفاته،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احضرونی أبا العلاء بن ایزونا، فاحضروه و حمل فی سبنیه بین اربعه فراشین، فطرح بین یدیها، فجعلت تسأله عن شیء، و هو یخبرها بمکانه، حتی کان فی جمله ذلک</w:t>
      </w:r>
    </w:p>
    <w:p>
      <w:pPr>
        <w:pStyle w:val="BookText"/>
        <w:rPr/>
      </w:pPr>
      <w:r>
        <w:rPr>
          <w:rFonts w:ascii="IRNazanin" w:hAnsi="IRNazanin" w:eastAsia="IRNazanin"/>
          <w:color w:val="111111"/>
          <w:sz w:val="28"/>
          <w:sz w:val="28"/>
          <w:szCs w:val="28"/>
          <w:rtl w:val="true"/>
          <w:lang w:bidi="fa-IR"/>
        </w:rPr>
        <w:t>ثلاثون الف دینار، فقال له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من الآدمیین تقتل هذا القتل، و یفضی حالک الی التلف، و أنت لا تعترف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ابن ایزونا و الطبیب الفصاد علی الطریق بدانق و نصف دانق، یأخذنی الوزیر ابو محمد، و یصطنعنی و یجعلنی کاتب سره، و اعرف بخدمته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الناس علی ذخیره ذخرها لولده، و الله ما کنت لأفعل هذا و لو هلکت، فاستحسن فعله، و کان ذلک سببا لإطلاقه، و تقدم بذلک عند ابی الفضل و ابی الفرج و ابن بقیة، و توفی سنه تسع و ستین و ثلاثمائة فی ایام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 المهلبی بالبصرة سنه احدی و تسعین و مائتین، و کان ظریفا أدیبا، 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الکتاب طلیعه الوصل و ذخیره الافضال و الفضل</w:t>
      </w:r>
    </w:p>
    <w:p>
      <w:pPr>
        <w:pStyle w:val="BookText"/>
        <w:rPr/>
      </w:pPr>
      <w:r>
        <w:rPr>
          <w:rFonts w:ascii="IRNazanin" w:hAnsi="IRNazanin" w:eastAsia="IRNazanin"/>
          <w:color w:val="111111"/>
          <w:sz w:val="28"/>
          <w:sz w:val="28"/>
          <w:szCs w:val="28"/>
          <w:rtl w:val="true"/>
          <w:lang w:bidi="fa-IR"/>
        </w:rPr>
        <w:t>فشکرته شکر الفقیر إذا اغناه رب المجد بالبذل</w:t>
      </w:r>
    </w:p>
    <w:p>
      <w:pPr>
        <w:pStyle w:val="BookText"/>
        <w:rPr/>
      </w:pPr>
      <w:r>
        <w:rPr>
          <w:rFonts w:ascii="IRNazanin" w:hAnsi="IRNazanin" w:eastAsia="IRNazanin"/>
          <w:color w:val="111111"/>
          <w:sz w:val="28"/>
          <w:sz w:val="28"/>
          <w:szCs w:val="28"/>
          <w:rtl w:val="true"/>
          <w:lang w:bidi="fa-IR"/>
        </w:rPr>
        <w:t>و حفظته حفظ الأسیر و قد ورد الامان له من القتل</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حیاه الهوی و مر التجنی و بخط العذار فی صحن خده</w:t>
      </w:r>
    </w:p>
    <w:p>
      <w:pPr>
        <w:pStyle w:val="BookText"/>
        <w:rPr/>
      </w:pPr>
      <w:r>
        <w:rPr>
          <w:rFonts w:ascii="IRNazanin" w:hAnsi="IRNazanin" w:eastAsia="IRNazanin"/>
          <w:color w:val="111111"/>
          <w:sz w:val="28"/>
          <w:sz w:val="28"/>
          <w:szCs w:val="28"/>
          <w:rtl w:val="true"/>
          <w:lang w:bidi="fa-IR"/>
        </w:rPr>
        <w:t>لاذیبن وجنتیه بلحظی مثل ما قد أذاب قلبی بصده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شاهدت المهلبی، و قد اشتری له ورد بألف دینار فی ثلاثة ایام، فشرب علیه، و انهبه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المهلبی یطرب علی اصطناع الرجال، کما یطرب سامع الغناء علی الستائر و یرتاح لذلک کما یرتاح مدیر الکاس علی العشائر،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لأکونن فی دوله الدیلم أول مذکور، إذ فاتنی ان أکون فی دوله بنی العباس رحمه الله علیهم آخر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نوه به ابو الفضل الشیرازی و ابو عبد الله البقری و ابو معروف القاضی و ابو إسحاق الصابی و ابو العلاء صاعد و ابن جعفر صاحب الدیوان، و غیرهم کابی تمام الزینبی، و ابن مریعه، و ابی حامد المروروذی، و ابی عبد الله البصری، و ابی سعید السیرافی و ابن درستویه، و السری، و الخالدی، الی من لا یحصی 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الفرج الاصبهانی، یؤاکله، و کان اقذر الناس، فافرد له المهلبی مائدة یجلس علیها وحده، فقال یهجوه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بعین مفتقر إلیک رأیتنی بعد الغنی فرمیتنی من حالق</w:t>
      </w:r>
    </w:p>
    <w:p>
      <w:pPr>
        <w:pStyle w:val="BookText"/>
        <w:rPr/>
      </w:pPr>
      <w:r>
        <w:rPr>
          <w:rFonts w:ascii="IRNazanin" w:hAnsi="IRNazanin" w:eastAsia="IRNazanin"/>
          <w:color w:val="111111"/>
          <w:sz w:val="28"/>
          <w:sz w:val="28"/>
          <w:szCs w:val="28"/>
          <w:rtl w:val="true"/>
          <w:lang w:bidi="fa-IR"/>
        </w:rPr>
        <w:t>لست الملوم انا الملوم لأننی املت للإحسان غیر الخالق</w:t>
      </w:r>
    </w:p>
    <w:p>
      <w:pPr>
        <w:pStyle w:val="BookText"/>
        <w:rPr/>
      </w:pPr>
      <w:r>
        <w:rPr>
          <w:rFonts w:ascii="IRNazanin" w:hAnsi="IRNazanin" w:eastAsia="IRNazanin"/>
          <w:color w:val="111111"/>
          <w:sz w:val="28"/>
          <w:sz w:val="28"/>
          <w:szCs w:val="28"/>
          <w:rtl w:val="true"/>
          <w:lang w:bidi="fa-IR"/>
        </w:rPr>
        <w:t>و قال ابن الحجاج یرثی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الشعراء دعوه موجع لا یرتجی فرج السلو لدیه</w:t>
      </w:r>
    </w:p>
    <w:p>
      <w:pPr>
        <w:pStyle w:val="BookText"/>
        <w:rPr/>
      </w:pPr>
      <w:r>
        <w:rPr>
          <w:rFonts w:ascii="IRNazanin" w:hAnsi="IRNazanin" w:eastAsia="IRNazanin"/>
          <w:color w:val="111111"/>
          <w:sz w:val="28"/>
          <w:sz w:val="28"/>
          <w:szCs w:val="28"/>
          <w:rtl w:val="true"/>
          <w:lang w:bidi="fa-IR"/>
        </w:rPr>
        <w:t>عزوا القوافی بالوزیر فإنها تبکی دما بعد الدموع علیه</w:t>
      </w:r>
    </w:p>
    <w:p>
      <w:pPr>
        <w:pStyle w:val="BookText"/>
        <w:rPr/>
      </w:pPr>
      <w:r>
        <w:rPr>
          <w:rFonts w:ascii="IRNazanin" w:hAnsi="IRNazanin" w:eastAsia="IRNazanin"/>
          <w:color w:val="111111"/>
          <w:sz w:val="28"/>
          <w:sz w:val="28"/>
          <w:szCs w:val="28"/>
          <w:rtl w:val="true"/>
          <w:lang w:bidi="fa-IR"/>
        </w:rPr>
        <w:t>مات الذی امسی الثناء وراءه و جمیل عفو الله بین یدیه</w:t>
      </w:r>
    </w:p>
    <w:p>
      <w:pPr>
        <w:pStyle w:val="BookText"/>
        <w:rPr/>
      </w:pPr>
      <w:r>
        <w:rPr>
          <w:rFonts w:ascii="IRNazanin" w:hAnsi="IRNazanin" w:eastAsia="IRNazanin"/>
          <w:color w:val="111111"/>
          <w:sz w:val="28"/>
          <w:sz w:val="28"/>
          <w:szCs w:val="28"/>
          <w:rtl w:val="true"/>
          <w:lang w:bidi="fa-IR"/>
        </w:rPr>
        <w:t>هدم الزمان بموته الحصن الذی کنا نفر من الزمان الیه</w:t>
      </w:r>
    </w:p>
    <w:p>
      <w:pPr>
        <w:pStyle w:val="BookText"/>
        <w:rPr/>
      </w:pPr>
      <w:r>
        <w:rPr>
          <w:rFonts w:ascii="IRNazanin" w:hAnsi="IRNazanin" w:eastAsia="IRNazanin"/>
          <w:color w:val="111111"/>
          <w:sz w:val="28"/>
          <w:sz w:val="28"/>
          <w:szCs w:val="28"/>
          <w:rtl w:val="true"/>
          <w:lang w:bidi="fa-IR"/>
        </w:rPr>
        <w:t>و تضاءلت همم المکارم و العلا و انبت حبل المجد من طرفیه</w:t>
      </w:r>
    </w:p>
    <w:p>
      <w:pPr>
        <w:pStyle w:val="BookText"/>
        <w:rPr/>
      </w:pPr>
      <w:r>
        <w:rPr>
          <w:rFonts w:ascii="IRNazanin" w:hAnsi="IRNazanin" w:eastAsia="IRNazanin"/>
          <w:color w:val="111111"/>
          <w:sz w:val="28"/>
          <w:sz w:val="28"/>
          <w:szCs w:val="28"/>
          <w:rtl w:val="true"/>
          <w:lang w:bidi="fa-IR"/>
        </w:rPr>
        <w:t>و لتعلمن بنو بویه انما فجعت به ایام آل بویه</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معز الدولة علی إنفاذی الی عمان، طرقنی امر عظیم، فبت بلیله ما بت فی عمری مثلها، لا فی فقری، و لا فی صفر حالی، و ما زلت اطلب شیئا اتسلی به عما دهمنی فلم أجد الا انی ذکرت انی کنت حصلت فی ایام صبای بسیراف، لما خرجت إلیها هاربا، فعرفت هناک قوما اولونی جمیلا، و حصلت لهم علی ایادی، ففکرت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إذا قصدت تلک البلاد ان اجدهم او بعضهم او اعقابهم، فاکافئهم علی تلک الأیادی فلما ذکرت هذا، تسلیت عن المصیبة بالخروج، و سهل علی، و وطنت نفسی علیه و دفن المهلبی بالنوبختیه بمقابر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معز الدولة أبا الفضل الشیرازی و أبا الفرج بن فسانحس، المدبرین للأمور من غیر تسمیه لواحد منهما بوزاره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الخمیس، ثامن عشر ذی الحجه، و هو الیوم الذی تسمیه الشیعة غدیر خم، اشعلت النیران فی الاسواق و لم تغلق الدکاکین، کما یعمل فی الاعیاد، و ضربت الدبادب و البوقات، و بکر المتشیعون الی مقابر قریش، وصلوا هناک</w:t>
      </w:r>
      <w:r>
        <w:rPr>
          <w:rFonts w:eastAsia="IRNazanin" w:cs="IRNazanin"/>
          <w:color w:val="111111"/>
          <w:sz w:val="28"/>
          <w:szCs w:val="28"/>
          <w:rtl w:val="true"/>
          <w:lang w:bidi="fa-IR"/>
        </w:rPr>
        <w:t>.</w:t>
      </w:r>
      <w:bookmarkStart w:id="482" w:name="pg16714_184080"/>
    </w:p>
    <w:p>
      <w:pPr>
        <w:pStyle w:val="Heading3"/>
        <w:numPr>
          <w:ilvl w:val="2"/>
          <w:numId w:val="1"/>
        </w:numPr>
        <w:rPr/>
      </w:pPr>
      <w:bookmarkStart w:id="483" w:name="__RefHeading___Toc2369234_73709187"/>
      <w:bookmarkStart w:id="484" w:name="_Toc176"/>
      <w:bookmarkEnd w:id="482"/>
      <w:bookmarkEnd w:id="483"/>
      <w:r>
        <w:rPr>
          <w:rtl w:val="true"/>
        </w:rPr>
        <w:t>سنه ثلاث و خمسین و ثلاثمائة</w:t>
      </w:r>
      <w:bookmarkEnd w:id="484"/>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استهدی القرامطة فی هذه السنه من سیف الدولة حدیدا، فقلع أبواب الرقة، و سد مکانها، و أخذ کل حدید بدیار مضر حتی صنجات البقالین و الباعه، و احدوه فی الفرات الی هیت و حملوه منها الی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ناصر الدولة المال عن معز الدولة، فاصعد الی الموصل، و مضی ناصر الدولة الی میافارقین، فسار وراءه الی نصیبین، و استخلف علی الموصل سبکتکین، فسار ابو تغلب و اخوته لحربه، فهزمهم سبکتکین، فاحرقوا زبازب معز الدولة بالموصل، و أسروا الاتراک، و صعد ابو احمد الطویل غلام موسی قتادة، و کان قد ضمن الاهواز، و اصعد منها، لیفسخ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بنو حمدان کراع معز الدولة و سلاحه، و ما وجدوه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معز الدولة الی برقعید، فأتاه حمدان بن ناصر الدولة مستأمنا، و أتاه ابو الهیجاء حرب بن ابی العلاء بن حمدان مستأمنا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معز الدولة الموصل، و استامن الیه المهیا و المسیب غلاما ابی تغلب، فخلع علیهما و طوقهما و سورهما، و أتاه ابو الحسن علی بن میمون، و رهن نفسه عنده، علی سته آلاف الف و مائتی الف درهم، و اطلاق الأساری، فرحل حینئذ و معه ابن عمرو الی الحدیثه، و أتاه الأساری و المال بها، فانحدر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خرج ابو عبد الله محمد بن القاسم المعروف بابن الداعی الحسنی، الی بلد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الی بغداد سنه سبع و ثلاثین و ثلاثمائة، فلزم الکرخی الحنبلی، و قرأ علیه الفقه، و قرأ الکلام علی ابی عبد الله البصری، و منشؤه بطبرستان، و کان یجیب فی الفتاوی احسن جواب</w:t>
      </w:r>
    </w:p>
    <w:p>
      <w:pPr>
        <w:pStyle w:val="BookText"/>
        <w:rPr/>
      </w:pPr>
      <w:r>
        <w:rPr>
          <w:rFonts w:ascii="IRNazanin" w:hAnsi="IRNazanin" w:eastAsia="IRNazanin"/>
          <w:color w:val="111111"/>
          <w:sz w:val="28"/>
          <w:sz w:val="28"/>
          <w:szCs w:val="28"/>
          <w:rtl w:val="true"/>
          <w:lang w:bidi="fa-IR"/>
        </w:rPr>
        <w:t>و الزمه معز الدولة النظر فی نقابه الطالبیین ببغداد، سنه تسع و اربعین و ثلاثمائة ففعل مجبرا و عمر وقوفهم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 معز الدولة عن طلحه و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اهل الجنه، لان النبی ص، بشرهما بالجنة، و کان المهلبی یخافه، فوضع علیه موضوعات، منها انه کان یأخذ البیعه علی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من اجلال معز الدولة له، انه دخل علیه و هو مریض، فقبل یده استشفاء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غاب معز الدولة فی هذه السفره الی نصیبین، استخلف ابنه عز الدولة ببغداد، فدخل ابن الداعی، فخاطبه بعض اصحاب عز الدولة فی معنی علوی خطا أومی علیه، فامتعض ابو عبد الله من ذلک و خرج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 بدار علی دجلة بباب الشعیر، فرتب قوما معهم بالجانب الشرقی، و اظهر انه مریض، و خرج مختفیا و معه ابنه الاکبر، و خلف اولاده و عیاله و زوجته ببغداد، و نعمته و کل ما تحویه داره، و لم یستصحب غیر جبه صوف بیضاء و سیف و مصحف، و سلک طریق شهرزور و مضی الی هوسم و سمه علوی هناک قام بعده، و کانت وفاته سنه تسع و خمسین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الدمستق علی المصیصة ثلاثة اشهر، و وقع الوباء فی اصحابه، فاتی المستنفرون سیف الدولة، فسار معهم و هو مریض، فولی الدمستق، و کان المتنبی بالعراق، فکتب الیه جواب کتابه و 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الکتاب ابر الکتب فسمعا لامر امیر العرب</w:t>
      </w:r>
    </w:p>
    <w:p>
      <w:pPr>
        <w:pStyle w:val="BookText"/>
        <w:rPr/>
      </w:pPr>
      <w:r>
        <w:rPr>
          <w:rFonts w:ascii="IRNazanin" w:hAnsi="IRNazanin" w:eastAsia="IRNazanin"/>
          <w:color w:val="111111"/>
          <w:sz w:val="28"/>
          <w:sz w:val="28"/>
          <w:szCs w:val="28"/>
          <w:rtl w:val="true"/>
          <w:lang w:bidi="fa-IR"/>
        </w:rPr>
        <w:t>و غر الدمستق قول العداه بان علیا ثقیل وصب</w:t>
      </w:r>
    </w:p>
    <w:p>
      <w:pPr>
        <w:pStyle w:val="BookText"/>
        <w:rPr/>
      </w:pPr>
      <w:r>
        <w:rPr>
          <w:rFonts w:ascii="IRNazanin" w:hAnsi="IRNazanin" w:eastAsia="IRNazanin"/>
          <w:color w:val="111111"/>
          <w:sz w:val="28"/>
          <w:sz w:val="28"/>
          <w:szCs w:val="28"/>
          <w:rtl w:val="true"/>
          <w:lang w:bidi="fa-IR"/>
        </w:rPr>
        <w:t>و قد علمت خیله انه إذا هم و هو علیل رکب</w:t>
      </w:r>
    </w:p>
    <w:p>
      <w:pPr>
        <w:pStyle w:val="BookText"/>
        <w:rPr/>
      </w:pPr>
      <w:r>
        <w:rPr>
          <w:rFonts w:ascii="IRNazanin" w:hAnsi="IRNazanin" w:eastAsia="IRNazanin"/>
          <w:color w:val="111111"/>
          <w:sz w:val="28"/>
          <w:sz w:val="28"/>
          <w:szCs w:val="28"/>
          <w:rtl w:val="true"/>
          <w:lang w:bidi="fa-IR"/>
        </w:rPr>
        <w:t>أتاهم باوسع من ارضهم طوال السبیب قصار العسب</w:t>
      </w:r>
    </w:p>
    <w:p>
      <w:pPr>
        <w:pStyle w:val="BookText"/>
        <w:rPr/>
      </w:pPr>
      <w:r>
        <w:rPr>
          <w:rFonts w:ascii="IRNazanin" w:hAnsi="IRNazanin" w:eastAsia="IRNazanin"/>
          <w:color w:val="111111"/>
          <w:sz w:val="28"/>
          <w:sz w:val="28"/>
          <w:szCs w:val="28"/>
          <w:rtl w:val="true"/>
          <w:lang w:bidi="fa-IR"/>
        </w:rPr>
        <w:t>تغیب الشواهق فی جیشه و تبدو صغارا إذا لم تغب</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فغرق مدنهم بالجیوش و اخفت أصواتهم باللجب</w:t>
      </w:r>
      <w:bookmarkStart w:id="485" w:name="pg16714_184082"/>
    </w:p>
    <w:p>
      <w:pPr>
        <w:pStyle w:val="Heading3"/>
        <w:numPr>
          <w:ilvl w:val="2"/>
          <w:numId w:val="1"/>
        </w:numPr>
        <w:rPr/>
      </w:pPr>
      <w:bookmarkStart w:id="486" w:name="__RefHeading___Toc2369236_73709187"/>
      <w:bookmarkStart w:id="487" w:name="_Toc177"/>
      <w:bookmarkEnd w:id="485"/>
      <w:bookmarkEnd w:id="486"/>
      <w:r>
        <w:rPr>
          <w:rtl w:val="true"/>
        </w:rPr>
        <w:t>سنه اربع و خمسین و ثلاثمائة</w:t>
      </w:r>
      <w:bookmarkEnd w:id="487"/>
    </w:p>
    <w:p>
      <w:pPr>
        <w:pStyle w:val="BookText"/>
        <w:rPr/>
      </w:pPr>
      <w:r>
        <w:rPr>
          <w:rFonts w:ascii="IRNazanin" w:hAnsi="IRNazanin" w:eastAsia="IRNazanin"/>
          <w:color w:val="111111"/>
          <w:sz w:val="28"/>
          <w:sz w:val="28"/>
          <w:szCs w:val="28"/>
          <w:rtl w:val="true"/>
          <w:lang w:bidi="fa-IR"/>
        </w:rPr>
        <w:t>فیها قتل غلمان سیف الدولة بحضرته، و نجا غلامه، فغشی علی سیف الدولة لذلک، فأمرت زوجته بنت ابی العلاء سعید بن حمدان، برمی من نجا من قصرها، و لما افاق قتل قتله، و بلغ الخبر أبا فراس، فکتب الیه و هو ماسور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تسعی بجد برغم شانیک مقبل</w:t>
      </w:r>
    </w:p>
    <w:p>
      <w:pPr>
        <w:pStyle w:val="BookText"/>
        <w:rPr/>
      </w:pPr>
      <w:r>
        <w:rPr>
          <w:rFonts w:ascii="IRNazanin" w:hAnsi="IRNazanin" w:eastAsia="IRNazanin"/>
          <w:color w:val="111111"/>
          <w:sz w:val="28"/>
          <w:sz w:val="28"/>
          <w:szCs w:val="28"/>
          <w:rtl w:val="true"/>
          <w:lang w:bidi="fa-IR"/>
        </w:rPr>
        <w:t>تری لنفسک امرا و ما یری الله افضل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اوصل معز الدولة أبا احمد خلف بن ابی جعفر بن یانو الی الخلیفة، فقلده سجستان، و خلع علیه، و عقد له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ملک الروم المصیصة، و ساق من أهلها مائتی الف انسان، و اعطی اهل طرسوس الامان، و امرهم بالانتقال عنها الی ای بلد اختاروا، و معهم من أموالهم ما شاءوا، ففعلوا و حماهم الی أنطاکیة، و جعل جامع طرسوس اصطبلا، و احرق المنبر، و تقدم لعماره البلد، و استخلف علیه بطریقا فی خمسین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قلد معز الدولة أبا احمد الموسوی نقابه الطالبیین باسرهم، سوی ابی الحسین بن ابی الطیب و ولده، فإنهم استعفوه فاعفاهم، ورد الیه اماره الحاج</w:t>
      </w:r>
      <w:r>
        <w:rPr>
          <w:rFonts w:eastAsia="IRNazanin" w:cs="IRNazanin"/>
          <w:color w:val="111111"/>
          <w:sz w:val="28"/>
          <w:szCs w:val="28"/>
          <w:rtl w:val="true"/>
          <w:lang w:bidi="fa-IR"/>
        </w:rPr>
        <w:t>.</w:t>
      </w:r>
      <w:bookmarkStart w:id="488" w:name="pg16714_184083"/>
    </w:p>
    <w:p>
      <w:pPr>
        <w:pStyle w:val="Heading3"/>
        <w:numPr>
          <w:ilvl w:val="2"/>
          <w:numId w:val="1"/>
        </w:numPr>
        <w:rPr/>
      </w:pPr>
      <w:bookmarkStart w:id="489" w:name="__RefHeading___Toc2369238_73709187"/>
      <w:bookmarkStart w:id="490" w:name="_Toc178"/>
      <w:bookmarkEnd w:id="488"/>
      <w:bookmarkEnd w:id="489"/>
      <w:r>
        <w:rPr>
          <w:rtl w:val="true"/>
        </w:rPr>
        <w:t>سنه خمس و خمسین و ثلاثمائة</w:t>
      </w:r>
      <w:bookmarkEnd w:id="490"/>
    </w:p>
    <w:p>
      <w:pPr>
        <w:pStyle w:val="BookText"/>
        <w:rPr/>
      </w:pPr>
      <w:r>
        <w:rPr>
          <w:rFonts w:ascii="IRNazanin" w:hAnsi="IRNazanin" w:eastAsia="IRNazanin"/>
          <w:color w:val="111111"/>
          <w:sz w:val="28"/>
          <w:sz w:val="28"/>
          <w:szCs w:val="28"/>
          <w:rtl w:val="true"/>
          <w:lang w:bidi="fa-IR"/>
        </w:rPr>
        <w:t>فیها لقب الخلیفة الحبشی بن معز الدولة سند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معز الدولة لمحاربه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الی الأبله، و نزل فی دار البریدی بشاطئ عمان، و بنی الشذاءات و المراکب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وافاه نافع الأسود، مولی یوسف بن وجیه مستأمنا،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أبا الفرج محمد بن العباس مع نافع فی مائه مرکب، فلما صار بسیراف وافاه جیش عضد الدولة، فی مرکب و شذاءات، نجده لعمه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ابو الفرج عمان، و احرق لأهلها تسعه و تسعین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معز الدولة الی بغداد و استخلف علی قتال عمران أبا الفضل العباس بن الحسین الشیرازی، فاخذ فی سد الانهار، و استخلف علی واسط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فادی سیف الدولة الروم، و ارتجع أبا فراس منهم، فقال الببغاء 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المال الا ما أفاد ثناء ما العز الا ما ثنی الأعداء</w:t>
      </w:r>
    </w:p>
    <w:p>
      <w:pPr>
        <w:pStyle w:val="BookText"/>
        <w:rPr/>
      </w:pPr>
      <w:r>
        <w:rPr>
          <w:rFonts w:ascii="IRNazanin" w:hAnsi="IRNazanin" w:eastAsia="IRNazanin"/>
          <w:color w:val="111111"/>
          <w:sz w:val="28"/>
          <w:sz w:val="28"/>
          <w:szCs w:val="28"/>
          <w:rtl w:val="true"/>
          <w:lang w:bidi="fa-IR"/>
        </w:rPr>
        <w:t>شحت علی الدنیا الملوک و عافها من لم یطع فی حفظها الأهواء</w:t>
      </w:r>
    </w:p>
    <w:p>
      <w:pPr>
        <w:pStyle w:val="BookText"/>
        <w:rPr/>
      </w:pPr>
      <w:r>
        <w:rPr>
          <w:rFonts w:ascii="IRNazanin" w:hAnsi="IRNazanin" w:eastAsia="IRNazanin"/>
          <w:color w:val="111111"/>
          <w:sz w:val="28"/>
          <w:sz w:val="28"/>
          <w:szCs w:val="28"/>
          <w:rtl w:val="true"/>
          <w:lang w:bidi="fa-IR"/>
        </w:rPr>
        <w:t>باع الذی یفنی بما ابقی له ذکرا إذا دجت الخطوب أضاء</w:t>
      </w:r>
    </w:p>
    <w:p>
      <w:pPr>
        <w:pStyle w:val="BookText"/>
        <w:rPr/>
      </w:pPr>
      <w:r>
        <w:rPr>
          <w:rFonts w:ascii="IRNazanin" w:hAnsi="IRNazanin" w:eastAsia="IRNazanin"/>
          <w:color w:val="111111"/>
          <w:sz w:val="28"/>
          <w:sz w:val="28"/>
          <w:szCs w:val="28"/>
          <w:rtl w:val="true"/>
          <w:lang w:bidi="fa-IR"/>
        </w:rPr>
        <w:t>فلیهن سیف الدولة الشرف الذی لو کان مرئیا لکان سماء</w:t>
      </w:r>
    </w:p>
    <w:p>
      <w:pPr>
        <w:pStyle w:val="BookText"/>
        <w:rPr/>
      </w:pPr>
      <w:r>
        <w:rPr>
          <w:rFonts w:ascii="IRNazanin" w:hAnsi="IRNazanin" w:eastAsia="IRNazanin"/>
          <w:color w:val="111111"/>
          <w:sz w:val="28"/>
          <w:sz w:val="28"/>
          <w:szCs w:val="28"/>
          <w:rtl w:val="true"/>
          <w:lang w:bidi="fa-IR"/>
        </w:rPr>
        <w:t>و طهاره الخلق الذی لو لم یکن عرضا من الاعراض کان الماء</w:t>
      </w:r>
    </w:p>
    <w:p>
      <w:pPr>
        <w:pStyle w:val="BookText"/>
        <w:rPr/>
      </w:pPr>
      <w:r>
        <w:rPr>
          <w:rFonts w:ascii="IRNazanin" w:hAnsi="IRNazanin" w:eastAsia="IRNazanin"/>
          <w:color w:val="111111"/>
          <w:sz w:val="28"/>
          <w:sz w:val="28"/>
          <w:szCs w:val="28"/>
          <w:rtl w:val="true"/>
          <w:lang w:bidi="fa-IR"/>
        </w:rPr>
        <w:t>و رجاحه الحلم الذی لو حل بالهضبات من رضوی ثناه هباء</w:t>
      </w:r>
    </w:p>
    <w:p>
      <w:pPr>
        <w:pStyle w:val="BookText"/>
        <w:rPr/>
      </w:pPr>
      <w:r>
        <w:rPr>
          <w:rFonts w:ascii="IRNazanin" w:hAnsi="IRNazanin" w:eastAsia="IRNazanin"/>
          <w:color w:val="111111"/>
          <w:sz w:val="28"/>
          <w:sz w:val="28"/>
          <w:szCs w:val="28"/>
          <w:rtl w:val="true"/>
          <w:lang w:bidi="fa-IR"/>
        </w:rPr>
        <w:t>بدر تحققت البدور بأنها لیست و ان کملت له أکفاء</w:t>
      </w:r>
    </w:p>
    <w:p>
      <w:pPr>
        <w:pStyle w:val="BookText"/>
        <w:rPr/>
      </w:pPr>
      <w:r>
        <w:rPr>
          <w:rFonts w:ascii="IRNazanin" w:hAnsi="IRNazanin" w:eastAsia="IRNazanin"/>
          <w:color w:val="111111"/>
          <w:sz w:val="28"/>
          <w:sz w:val="28"/>
          <w:szCs w:val="28"/>
          <w:rtl w:val="true"/>
          <w:lang w:bidi="fa-IR"/>
        </w:rPr>
        <w:t>القی الیه الدهر صعب قیاده فاستخدم الأیام فیما استاء</w:t>
      </w:r>
    </w:p>
    <w:p>
      <w:pPr>
        <w:pStyle w:val="BookText"/>
        <w:rPr/>
      </w:pPr>
      <w:r>
        <w:rPr>
          <w:rFonts w:ascii="IRNazanin" w:hAnsi="IRNazanin" w:eastAsia="IRNazanin"/>
          <w:color w:val="111111"/>
          <w:sz w:val="28"/>
          <w:sz w:val="28"/>
          <w:szCs w:val="28"/>
          <w:rtl w:val="true"/>
          <w:lang w:bidi="fa-IR"/>
        </w:rPr>
        <w:t>ا محقق الامال بالکرم الذی أحیا العفاة و بخل الکرماء</w:t>
      </w:r>
    </w:p>
    <w:p>
      <w:pPr>
        <w:pStyle w:val="BookText"/>
        <w:rPr/>
      </w:pPr>
      <w:r>
        <w:rPr>
          <w:rFonts w:ascii="IRNazanin" w:hAnsi="IRNazanin" w:eastAsia="IRNazanin"/>
          <w:color w:val="111111"/>
          <w:sz w:val="28"/>
          <w:sz w:val="28"/>
          <w:szCs w:val="28"/>
          <w:rtl w:val="true"/>
          <w:lang w:bidi="fa-IR"/>
        </w:rPr>
        <w:t>شکر الإله من اهتمامک بالهدی ما زاد باهر نوره استعلاء</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راعیته و سواک فی سنه الهوی ما ذاد عنه لسیفک الأعداء</w:t>
      </w:r>
    </w:p>
    <w:p>
      <w:pPr>
        <w:pStyle w:val="BookText"/>
        <w:rPr/>
      </w:pPr>
      <w:r>
        <w:rPr>
          <w:rFonts w:ascii="IRNazanin" w:hAnsi="IRNazanin" w:eastAsia="IRNazanin"/>
          <w:color w:val="111111"/>
          <w:sz w:val="28"/>
          <w:sz w:val="28"/>
          <w:szCs w:val="28"/>
          <w:rtl w:val="true"/>
          <w:lang w:bidi="fa-IR"/>
        </w:rPr>
        <w:t>و فدیت من اسر العدو معاشرا لولاک ما عرف الزمان فداء</w:t>
      </w:r>
    </w:p>
    <w:p>
      <w:pPr>
        <w:pStyle w:val="BookText"/>
        <w:rPr/>
      </w:pPr>
      <w:r>
        <w:rPr>
          <w:rFonts w:ascii="IRNazanin" w:hAnsi="IRNazanin" w:eastAsia="IRNazanin"/>
          <w:color w:val="111111"/>
          <w:sz w:val="28"/>
          <w:sz w:val="28"/>
          <w:szCs w:val="28"/>
          <w:rtl w:val="true"/>
          <w:lang w:bidi="fa-IR"/>
        </w:rPr>
        <w:t>کانوا عبید نداک ثم شریتهم فغدوا عبیدک نعمه و شراء</w:t>
      </w:r>
    </w:p>
    <w:p>
      <w:pPr>
        <w:pStyle w:val="BookText"/>
        <w:rPr/>
      </w:pPr>
      <w:r>
        <w:rPr>
          <w:rFonts w:ascii="IRNazanin" w:hAnsi="IRNazanin" w:eastAsia="IRNazanin"/>
          <w:color w:val="111111"/>
          <w:sz w:val="28"/>
          <w:sz w:val="28"/>
          <w:szCs w:val="28"/>
          <w:rtl w:val="true"/>
          <w:lang w:bidi="fa-IR"/>
        </w:rPr>
        <w:t>و الاسر احدی المیتتین و طالما خلدوا به فاعدتهم احیاء</w:t>
      </w:r>
    </w:p>
    <w:p>
      <w:pPr>
        <w:pStyle w:val="BookText"/>
        <w:rPr/>
      </w:pPr>
      <w:r>
        <w:rPr>
          <w:rFonts w:ascii="IRNazanin" w:hAnsi="IRNazanin" w:eastAsia="IRNazanin"/>
          <w:color w:val="111111"/>
          <w:sz w:val="28"/>
          <w:sz w:val="28"/>
          <w:szCs w:val="28"/>
          <w:rtl w:val="true"/>
          <w:lang w:bidi="fa-IR"/>
        </w:rPr>
        <w:t>و ضمنت نفس ابی فراس للعلا إذ منه اصبحت النفوس براء</w:t>
      </w:r>
    </w:p>
    <w:p>
      <w:pPr>
        <w:pStyle w:val="BookText"/>
        <w:rPr/>
      </w:pPr>
      <w:r>
        <w:rPr>
          <w:rFonts w:ascii="IRNazanin" w:hAnsi="IRNazanin" w:eastAsia="IRNazanin"/>
          <w:color w:val="111111"/>
          <w:sz w:val="28"/>
          <w:sz w:val="28"/>
          <w:szCs w:val="28"/>
          <w:rtl w:val="true"/>
          <w:lang w:bidi="fa-IR"/>
        </w:rPr>
        <w:t>ما کان الا البدر طال سراره ثم انجلی و قد استتم بهاء</w:t>
      </w:r>
    </w:p>
    <w:p>
      <w:pPr>
        <w:pStyle w:val="BookText"/>
        <w:rPr/>
      </w:pPr>
      <w:r>
        <w:rPr>
          <w:rFonts w:ascii="IRNazanin" w:hAnsi="IRNazanin" w:eastAsia="IRNazanin"/>
          <w:color w:val="111111"/>
          <w:sz w:val="28"/>
          <w:sz w:val="28"/>
          <w:szCs w:val="28"/>
          <w:rtl w:val="true"/>
          <w:lang w:bidi="fa-IR"/>
        </w:rPr>
        <w:t>یوم غدا فیه سماحک یعتق الأسری و منک یاسر الأمراء</w:t>
      </w:r>
    </w:p>
    <w:p>
      <w:pPr>
        <w:pStyle w:val="BookText"/>
        <w:rPr/>
      </w:pPr>
      <w:r>
        <w:rPr>
          <w:rFonts w:ascii="IRNazanin" w:hAnsi="IRNazanin" w:eastAsia="IRNazanin"/>
          <w:color w:val="111111"/>
          <w:sz w:val="28"/>
          <w:sz w:val="28"/>
          <w:szCs w:val="28"/>
          <w:rtl w:val="true"/>
          <w:lang w:bidi="fa-IR"/>
        </w:rPr>
        <w:t>خصت بنو حمدان منه بنعمه عمت بفضلک تغلب الغلباء</w:t>
      </w:r>
    </w:p>
    <w:p>
      <w:pPr>
        <w:pStyle w:val="BookText"/>
        <w:rPr/>
      </w:pPr>
      <w:r>
        <w:rPr>
          <w:rFonts w:ascii="IRNazanin" w:hAnsi="IRNazanin" w:eastAsia="IRNazanin"/>
          <w:color w:val="111111"/>
          <w:sz w:val="28"/>
          <w:sz w:val="28"/>
          <w:szCs w:val="28"/>
          <w:rtl w:val="true"/>
          <w:lang w:bidi="fa-IR"/>
        </w:rPr>
        <w:t>و قال ابن نباته یمدحه بقصیده منها تطیع الله فی خوض المنایا و سیف الدولة الملک الجلیلا</w:t>
      </w:r>
    </w:p>
    <w:p>
      <w:pPr>
        <w:pStyle w:val="BookText"/>
        <w:rPr/>
      </w:pPr>
      <w:r>
        <w:rPr>
          <w:rFonts w:ascii="IRNazanin" w:hAnsi="IRNazanin" w:eastAsia="IRNazanin"/>
          <w:color w:val="111111"/>
          <w:sz w:val="28"/>
          <w:sz w:val="28"/>
          <w:szCs w:val="28"/>
          <w:rtl w:val="true"/>
          <w:lang w:bidi="fa-IR"/>
        </w:rPr>
        <w:t>إذا طلبت ملوکهم إلینا دخول الحرب زدناهم ذحولا</w:t>
      </w:r>
    </w:p>
    <w:p>
      <w:pPr>
        <w:pStyle w:val="BookText"/>
        <w:rPr/>
      </w:pPr>
      <w:r>
        <w:rPr>
          <w:rFonts w:ascii="IRNazanin" w:hAnsi="IRNazanin" w:eastAsia="IRNazanin"/>
          <w:color w:val="111111"/>
          <w:sz w:val="28"/>
          <w:sz w:val="28"/>
          <w:szCs w:val="28"/>
          <w:rtl w:val="true"/>
          <w:lang w:bidi="fa-IR"/>
        </w:rPr>
        <w:t>فداؤک من فدیت من البرایا و ان کانوا لان تفدی قلیلا</w:t>
      </w:r>
    </w:p>
    <w:p>
      <w:pPr>
        <w:pStyle w:val="BookText"/>
        <w:rPr/>
      </w:pPr>
      <w:r>
        <w:rPr>
          <w:rFonts w:ascii="IRNazanin" w:hAnsi="IRNazanin" w:eastAsia="IRNazanin"/>
          <w:color w:val="111111"/>
          <w:sz w:val="28"/>
          <w:sz w:val="28"/>
          <w:szCs w:val="28"/>
          <w:rtl w:val="true"/>
          <w:lang w:bidi="fa-IR"/>
        </w:rPr>
        <w:t>فأنت خلقتهم خلقا جدیدا و صیرت السماح بهم کفیلا</w:t>
      </w:r>
    </w:p>
    <w:p>
      <w:pPr>
        <w:pStyle w:val="BookText"/>
        <w:rPr/>
      </w:pPr>
      <w:r>
        <w:rPr>
          <w:rFonts w:ascii="IRNazanin" w:hAnsi="IRNazanin" w:eastAsia="IRNazanin"/>
          <w:color w:val="111111"/>
          <w:sz w:val="28"/>
          <w:sz w:val="28"/>
          <w:szCs w:val="28"/>
          <w:rtl w:val="true"/>
          <w:lang w:bidi="fa-IR"/>
        </w:rPr>
        <w:t>تزید بحسنه الدنیا ضیاء و ابصار الملوک به کلولا</w:t>
      </w:r>
    </w:p>
    <w:p>
      <w:pPr>
        <w:pStyle w:val="BookText"/>
        <w:rPr/>
      </w:pPr>
      <w:r>
        <w:rPr>
          <w:rFonts w:ascii="IRNazanin" w:hAnsi="IRNazanin" w:eastAsia="IRNazanin"/>
          <w:color w:val="111111"/>
          <w:sz w:val="28"/>
          <w:sz w:val="28"/>
          <w:szCs w:val="28"/>
          <w:rtl w:val="true"/>
          <w:lang w:bidi="fa-IR"/>
        </w:rPr>
        <w:t>إذا ما جئت و الاملاک جمعا غدوت نباهه و غدوا خمولا</w:t>
      </w:r>
    </w:p>
    <w:p>
      <w:pPr>
        <w:pStyle w:val="BookText"/>
        <w:rPr/>
      </w:pPr>
      <w:r>
        <w:rPr>
          <w:rFonts w:ascii="IRNazanin" w:hAnsi="IRNazanin" w:eastAsia="IRNazanin"/>
          <w:color w:val="111111"/>
          <w:sz w:val="28"/>
          <w:sz w:val="28"/>
          <w:szCs w:val="28"/>
          <w:rtl w:val="true"/>
          <w:lang w:bidi="fa-IR"/>
        </w:rPr>
        <w:t>احقهم ببذل المال فینا فتی یمسی لمهجته بذولا</w:t>
      </w:r>
    </w:p>
    <w:p>
      <w:pPr>
        <w:pStyle w:val="BookText"/>
        <w:rPr/>
      </w:pPr>
      <w:r>
        <w:rPr>
          <w:rFonts w:ascii="IRNazanin" w:hAnsi="IRNazanin" w:eastAsia="IRNazanin"/>
          <w:color w:val="111111"/>
          <w:sz w:val="28"/>
          <w:sz w:val="28"/>
          <w:szCs w:val="28"/>
          <w:rtl w:val="true"/>
          <w:lang w:bidi="fa-IR"/>
        </w:rPr>
        <w:t>و اولاهم بان یسمی جوادا فتی یهب الرغائب و العقولا</w:t>
      </w:r>
    </w:p>
    <w:p>
      <w:pPr>
        <w:pStyle w:val="BookText"/>
        <w:rPr/>
      </w:pPr>
      <w:r>
        <w:rPr>
          <w:rFonts w:ascii="IRNazanin" w:hAnsi="IRNazanin" w:eastAsia="IRNazanin"/>
          <w:color w:val="111111"/>
          <w:sz w:val="28"/>
          <w:sz w:val="28"/>
          <w:szCs w:val="28"/>
          <w:rtl w:val="true"/>
          <w:lang w:bidi="fa-IR"/>
        </w:rPr>
        <w:t>تریک بنانه فی کل یوم طعانا محییا و ندی قتولا</w:t>
      </w:r>
    </w:p>
    <w:p>
      <w:pPr>
        <w:pStyle w:val="BookText"/>
        <w:rPr/>
      </w:pPr>
      <w:r>
        <w:rPr>
          <w:rFonts w:ascii="IRNazanin" w:hAnsi="IRNazanin" w:eastAsia="IRNazanin"/>
          <w:color w:val="111111"/>
          <w:sz w:val="28"/>
          <w:sz w:val="28"/>
          <w:szCs w:val="28"/>
          <w:rtl w:val="true"/>
          <w:lang w:bidi="fa-IR"/>
        </w:rPr>
        <w:t>و فضلا یستفید الدهر منه کریم الطبع و الخلق الجمیلا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الخبر بان رکن الدولة ملک الطرم، و مضی وهسودان منصرفا عنها، فقال المتنبی یمدح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زائر یا خیال أم عائد أم عند مولاک اننی راقد</w:t>
      </w:r>
    </w:p>
    <w:p>
      <w:pPr>
        <w:pStyle w:val="BookText"/>
        <w:rPr/>
      </w:pP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و ما نلت من مضره وهسوذان ما زال رایه الفاسد</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جنی علی نفسه الشر، بتعرضه لقتالکم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من کیده بغایته و انما الحرب غایة الکائد</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سبیله الا یحارب الا مضطرا، و الکائد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یبغی الغوائل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علی من اتی یحاربکم فذم ما اختار لو اتی و افسد</w:t>
      </w:r>
    </w:p>
    <w:p>
      <w:pPr>
        <w:pStyle w:val="BookText"/>
        <w:rPr/>
      </w:pPr>
      <w:r>
        <w:rPr>
          <w:rFonts w:ascii="IRNazanin" w:hAnsi="IRNazanin" w:eastAsia="IRNazanin"/>
          <w:color w:val="111111"/>
          <w:sz w:val="28"/>
          <w:sz w:val="28"/>
          <w:szCs w:val="28"/>
          <w:rtl w:val="true"/>
          <w:lang w:bidi="fa-IR"/>
        </w:rPr>
        <w:t>بلا سلاح سوی رجائکم ففاز بالنصر و انثنی راشد</w:t>
      </w:r>
    </w:p>
    <w:p>
      <w:pPr>
        <w:pStyle w:val="BookText"/>
        <w:rPr/>
      </w:pPr>
      <w:r>
        <w:rPr>
          <w:rFonts w:ascii="IRNazanin" w:hAnsi="IRNazanin" w:eastAsia="IRNazanin"/>
          <w:color w:val="111111"/>
          <w:sz w:val="28"/>
          <w:sz w:val="28"/>
          <w:szCs w:val="28"/>
          <w:rtl w:val="true"/>
          <w:lang w:bidi="fa-IR"/>
        </w:rPr>
        <w:t>و لیت یومی فناء عسکره و لم تکن دانیا و لا شاهد</w:t>
      </w:r>
    </w:p>
    <w:p>
      <w:pPr>
        <w:pStyle w:val="BookText"/>
        <w:rPr/>
      </w:pPr>
      <w:r>
        <w:rPr>
          <w:rFonts w:ascii="IRNazanin" w:hAnsi="IRNazanin" w:eastAsia="IRNazanin"/>
          <w:color w:val="111111"/>
          <w:sz w:val="28"/>
          <w:sz w:val="28"/>
          <w:szCs w:val="28"/>
          <w:rtl w:val="true"/>
          <w:lang w:bidi="fa-IR"/>
        </w:rPr>
        <w:t>و لم یغب غائب خلیفته جیش ابیه وجده الصاعد</w:t>
      </w:r>
    </w:p>
    <w:p>
      <w:pPr>
        <w:pStyle w:val="BookText"/>
        <w:rPr/>
      </w:pPr>
      <w:r>
        <w:rPr>
          <w:rFonts w:ascii="IRNazanin" w:hAnsi="IRNazanin" w:eastAsia="IRNazanin"/>
          <w:color w:val="111111"/>
          <w:sz w:val="28"/>
          <w:sz w:val="28"/>
          <w:szCs w:val="28"/>
          <w:rtl w:val="true"/>
          <w:lang w:bidi="fa-IR"/>
        </w:rPr>
        <w:t>و قدم ابو الفرج بن فسانحس من عمان، فقال ابن نباته یمدحه بقصیده طویله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اهدی النصیحه مره لال عمان خیر حاف و ناعل</w:t>
      </w:r>
    </w:p>
    <w:p>
      <w:pPr>
        <w:pStyle w:val="BookText"/>
        <w:rPr/>
      </w:pPr>
      <w:r>
        <w:rPr>
          <w:rFonts w:ascii="IRNazanin" w:hAnsi="IRNazanin" w:eastAsia="IRNazanin"/>
          <w:color w:val="111111"/>
          <w:sz w:val="28"/>
          <w:sz w:val="28"/>
          <w:szCs w:val="28"/>
          <w:rtl w:val="true"/>
          <w:lang w:bidi="fa-IR"/>
        </w:rPr>
        <w:t>و ناشدهم بالله حتی تقطعت عری القول و انحلت عقود الوسائل</w:t>
      </w:r>
    </w:p>
    <w:p>
      <w:pPr>
        <w:pStyle w:val="BookText"/>
        <w:rPr/>
      </w:pPr>
      <w:r>
        <w:rPr>
          <w:rFonts w:ascii="IRNazanin" w:hAnsi="IRNazanin" w:eastAsia="IRNazanin"/>
          <w:color w:val="111111"/>
          <w:sz w:val="28"/>
          <w:sz w:val="28"/>
          <w:szCs w:val="28"/>
          <w:rtl w:val="true"/>
          <w:lang w:bidi="fa-IR"/>
        </w:rPr>
        <w:t>فلما رآهم لا تثوب حلومهم رماهم بامثال القسی العواطل</w:t>
      </w:r>
    </w:p>
    <w:p>
      <w:pPr>
        <w:pStyle w:val="BookText"/>
        <w:rPr/>
      </w:pPr>
      <w:r>
        <w:rPr>
          <w:rFonts w:ascii="IRNazanin" w:hAnsi="IRNazanin" w:eastAsia="IRNazanin"/>
          <w:color w:val="111111"/>
          <w:sz w:val="28"/>
          <w:sz w:val="28"/>
          <w:szCs w:val="28"/>
          <w:rtl w:val="true"/>
          <w:lang w:bidi="fa-IR"/>
        </w:rPr>
        <w:t>فرکب اغصان المنیه فیهم وراء الاعالی ظامئات الأسافل</w:t>
      </w:r>
    </w:p>
    <w:p>
      <w:pPr>
        <w:pStyle w:val="BookText"/>
        <w:rPr/>
      </w:pPr>
      <w:r>
        <w:rPr>
          <w:rFonts w:ascii="IRNazanin" w:hAnsi="IRNazanin" w:eastAsia="IRNazanin"/>
          <w:color w:val="111111"/>
          <w:sz w:val="28"/>
          <w:sz w:val="28"/>
          <w:szCs w:val="28"/>
          <w:rtl w:val="true"/>
          <w:lang w:bidi="fa-IR"/>
        </w:rPr>
        <w:t>سریت لهم لیلا تحول نجومه و همک فی اعجازه غیر حائل</w:t>
      </w:r>
    </w:p>
    <w:p>
      <w:pPr>
        <w:pStyle w:val="BookText"/>
        <w:rPr/>
      </w:pPr>
      <w:r>
        <w:rPr>
          <w:rFonts w:ascii="IRNazanin" w:hAnsi="IRNazanin" w:eastAsia="IRNazanin"/>
          <w:color w:val="111111"/>
          <w:sz w:val="28"/>
          <w:sz w:val="28"/>
          <w:szCs w:val="28"/>
          <w:rtl w:val="true"/>
          <w:lang w:bidi="fa-IR"/>
        </w:rPr>
        <w:t>کأنک إذ جردت رأیک فیهم طلعت علیهم بالقنا و القنابل</w:t>
      </w:r>
    </w:p>
    <w:p>
      <w:pPr>
        <w:pStyle w:val="BookText"/>
        <w:rPr/>
      </w:pPr>
      <w:r>
        <w:rPr>
          <w:rFonts w:ascii="IRNazanin" w:hAnsi="IRNazanin" w:eastAsia="IRNazanin"/>
          <w:color w:val="111111"/>
          <w:sz w:val="28"/>
          <w:sz w:val="28"/>
          <w:szCs w:val="28"/>
          <w:rtl w:val="true"/>
          <w:lang w:bidi="fa-IR"/>
        </w:rPr>
        <w:t>دنا الحق حتی ناله کل طالب و کان بعیدا من ید المتناول</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اصبح شمل الناس بعد تبدد ینظم فی سلک من الحق عادل</w:t>
      </w:r>
      <w:bookmarkStart w:id="491" w:name="pg16714_184086"/>
    </w:p>
    <w:p>
      <w:pPr>
        <w:pStyle w:val="Heading3"/>
        <w:numPr>
          <w:ilvl w:val="2"/>
          <w:numId w:val="1"/>
        </w:numPr>
        <w:rPr/>
      </w:pPr>
      <w:bookmarkStart w:id="492" w:name="__RefHeading___Toc2369240_73709187"/>
      <w:bookmarkStart w:id="493" w:name="_Toc179"/>
      <w:bookmarkEnd w:id="491"/>
      <w:bookmarkEnd w:id="492"/>
      <w:r>
        <w:rPr>
          <w:rtl w:val="true"/>
        </w:rPr>
        <w:t>سنه ست و خمسین و ثلاثمائة</w:t>
      </w:r>
      <w:bookmarkEnd w:id="493"/>
    </w:p>
    <w:p>
      <w:pPr>
        <w:pStyle w:val="Heading4"/>
        <w:numPr>
          <w:ilvl w:val="3"/>
          <w:numId w:val="1"/>
        </w:numPr>
        <w:rPr/>
      </w:pPr>
      <w:bookmarkStart w:id="494" w:name="__RefHeading___Toc2369242_73709187"/>
      <w:bookmarkStart w:id="495" w:name="_Toc180"/>
      <w:bookmarkEnd w:id="494"/>
      <w:r>
        <w:rPr>
          <w:rtl w:val="true"/>
        </w:rPr>
        <w:t>[</w:t>
      </w:r>
      <w:r>
        <w:rPr>
          <w:rtl w:val="true"/>
        </w:rPr>
        <w:t>أخبار</w:t>
      </w:r>
      <w:r>
        <w:rPr>
          <w:rtl w:val="true"/>
        </w:rPr>
        <w:t>]</w:t>
      </w:r>
      <w:bookmarkEnd w:id="495"/>
    </w:p>
    <w:p>
      <w:pPr>
        <w:pStyle w:val="BookText"/>
        <w:rPr/>
      </w:pPr>
      <w:r>
        <w:rPr>
          <w:rFonts w:ascii="IRNazanin" w:hAnsi="IRNazanin" w:eastAsia="IRNazanin"/>
          <w:color w:val="111111"/>
          <w:sz w:val="28"/>
          <w:sz w:val="28"/>
          <w:szCs w:val="28"/>
          <w:rtl w:val="true"/>
          <w:lang w:bidi="fa-IR"/>
        </w:rPr>
        <w:t>فیها قصد معز الدولة عمران بن شاهین، و ابی ان یقبل منه مالا، و الا یقنع الا بحضور بساطه فاعتل من ضرب ذرب لحقه، و استخلف علی عسکره سبکتکین، و رجع الی بغداد، و عهد الی ابنه عز الدولة، و اظهر التوبة، و احضر أبا عبد الله البصری، و تاب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ابی عبد الله صاحبه ابو القاسم الواسطی، فکانا إذا حضر وقت الصلاة خرجا من الدار، و صلیا فی مسجد علی بابها، فسألهما عن السبب فی خروجها، فقال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فی الدار المغصوبه عندی لا تصح، و ساله عن عمر ابن الخطاب، رضی الله عنه و عن الصحابه رضوان الله عنهم، فذکر ابو عبد الله سابقتهم، و ان علیا زوج عمر ابنته أم کلثوم رضی الله عنهم، فاستعظم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تصدق معز الدولة باکثر ماله، و اعتق ممالیکه، ورد شیئا کثیرا من المظالم، و توفی فی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الحسین بن الشیبه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انا فی داری علی دجلة بمشرعه القصب، و کانت لیله مظلمه، و السماء متغیمه، و قد اشتد الرعد القاصف، و لمعان البرق الخاطف، و لم تمض ساعه اللیل، حتی هطلت السماء بعظیم السیل، فخرجت الی الروشن لانظر الی السماء، و اسمع وقع المطر علی الماء، فانی لواقف إذ سمعت صوت الهاتف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 أبا الحسین مراد نفسک فی الطلب</w:t>
      </w:r>
    </w:p>
    <w:p>
      <w:pPr>
        <w:pStyle w:val="BookText"/>
        <w:rPr/>
      </w:pPr>
      <w:r>
        <w:rPr>
          <w:rFonts w:ascii="IRNazanin" w:hAnsi="IRNazanin" w:eastAsia="IRNazanin"/>
          <w:color w:val="111111"/>
          <w:sz w:val="28"/>
          <w:sz w:val="28"/>
          <w:szCs w:val="28"/>
          <w:rtl w:val="true"/>
          <w:lang w:bidi="fa-IR"/>
        </w:rPr>
        <w:t>و امنت من حدث اللیالی و احتجبت عن النوب</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إلیک ید الردی فأخذت من بین الذهب</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فأرخت الوقت، و کان لاربع ساعات مضت من لیله الثلاثاء سابع عشر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اتصل الوابل فحبس الناس أیاما فی المنازل، فلما انقشع الغمام و انتشر الناس، شاع الخبر بان معز الدولة توفی تلک الساعة، فی تلک اللیلة و مولد معز الدولة سنه ثلاث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آثاره سد بثق الرومانیه، و عمل المعیض بالسندیة، و سد البثق بالنهروان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اسقط المواریث الحشریه، و امر بردها الی ذوی الارحام، و تسلیم مالا مستحق له الی القضاه لیصرفوه فی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سال المطیع لله ان یطوف فی دار الخلافه، فشرط علیه الا یخترق الدار الا فی نفسین، و تقدم الی شاهد خادمه، و ابن ابی عمرو حاجبه، ان یمشیا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معز الدولة و معه الصیمری و حاجبه ابو الحسن الخراسانی، فقال له الصیمری بالفارسیه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الخلیفة لا یعرفونها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 موضع أنت حتی تسترسل؟ اما تعلم انه قد فتک فی هذه الدار بألف امیر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لو وقف لنا عشره من الخدم فی هذه الممرات الضیقه لأخذونا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ان رجعنا الساعة، علم اننا قد فزعنا و خفنا، و ضعفت هیبتنا، فقال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فان مائه من الخدم لا یقاوموننی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 الی دار فیها صنم من صخر، علی صوره امراه، و بین یدیها أصنام صغار، فسال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حمل من بلدان الهند، و قد فتح فی ایام المقتدر رحمه الله، و کان یعبد هناک،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مکانه جاریه لاشتریتها بمائه الف دینار علی قله رغبتی فی الجواری، و ارید ان اطلبه من الخلیفة فمنعه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رجع الی معز الدولة عقله، حتی رجع الی طیارة،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محبتی للخلیفة و ثقتی به، و لو اراد بنا سوءا لکنا الیوم فی قبضته، و تصدق بعشره آلاف درهم، شکرا لله علی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ابو الطیب المتنبی، و کان عند عضد الدولة بشیراز، فودعه بقصیدته التی نعی فیها نفسه، و قال فیها أشیاء لم یقل فی عقبها ان شاء 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التودیع اعرض قال قلبی علیک الصمت لا صاحبت فاکا</w:t>
      </w:r>
    </w:p>
    <w:p>
      <w:pPr>
        <w:pStyle w:val="BookText"/>
        <w:rPr/>
      </w:pPr>
      <w:r>
        <w:rPr>
          <w:rFonts w:ascii="IRNazanin" w:hAnsi="IRNazanin" w:eastAsia="IRNazanin"/>
          <w:color w:val="111111"/>
          <w:sz w:val="28"/>
          <w:sz w:val="28"/>
          <w:szCs w:val="28"/>
          <w:rtl w:val="true"/>
          <w:lang w:bidi="fa-IR"/>
        </w:rPr>
        <w:t>و کم دون الثویة من حزین یقول له قدومی ذا بذاکا</w:t>
      </w:r>
    </w:p>
    <w:p>
      <w:pPr>
        <w:pStyle w:val="BookText"/>
        <w:rPr/>
      </w:pPr>
      <w:r>
        <w:rPr>
          <w:rFonts w:ascii="IRNazanin" w:hAnsi="IRNazanin" w:eastAsia="IRNazanin"/>
          <w:color w:val="111111"/>
          <w:sz w:val="28"/>
          <w:sz w:val="28"/>
          <w:szCs w:val="28"/>
          <w:rtl w:val="true"/>
          <w:lang w:bidi="fa-IR"/>
        </w:rPr>
        <w:t>فلو سرنا و فی تشرین خمس راونی قبل ان یرووا السماکا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بغی فی ذکر السرعة، لان السماک یطلع لخمس خلون من تشرین الاول، ای کنت اسبقه الی الکوفه بالطلوع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غیر سهم فی هواء یعود و لم یجد فیه امتساکا</w:t>
      </w:r>
    </w:p>
    <w:p>
      <w:pPr>
        <w:pStyle w:val="BookText"/>
        <w:rPr/>
      </w:pPr>
      <w:r>
        <w:rPr>
          <w:rFonts w:ascii="IRNazanin" w:hAnsi="IRNazanin" w:eastAsia="IRNazanin"/>
          <w:color w:val="111111"/>
          <w:sz w:val="28"/>
          <w:sz w:val="28"/>
          <w:szCs w:val="28"/>
          <w:rtl w:val="true"/>
          <w:lang w:bidi="fa-IR"/>
        </w:rPr>
        <w:t>یعنی فی سرعه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 شئت یا طرقی فکونی أذاه او نجاه او هلاکا</w:t>
      </w:r>
    </w:p>
    <w:p>
      <w:pPr>
        <w:pStyle w:val="BookText"/>
        <w:rPr/>
      </w:pPr>
      <w:r>
        <w:rPr>
          <w:rFonts w:ascii="IRNazanin" w:hAnsi="IRNazanin" w:eastAsia="IRNazanin"/>
          <w:color w:val="111111"/>
          <w:sz w:val="28"/>
          <w:sz w:val="28"/>
          <w:szCs w:val="28"/>
          <w:rtl w:val="true"/>
          <w:lang w:bidi="fa-IR"/>
        </w:rPr>
        <w:t>قال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ان تکون منیته فی طریقه، و عاد و قد اوقره مالا، و لما بلغ همانیا مقابل دیر العاقول، خرج علیه فاتک بن ابی الجهل الأسدی، فقاتل المتنی قتالا شدیدا و قتل و اصحابه و أخذ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احمد العسکری یجیب ابن هارون، و قد رثی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شقوه المتنبی ما اتیح له بعد الکرامه من ذل و من هون</w:t>
      </w:r>
    </w:p>
    <w:p>
      <w:pPr>
        <w:pStyle w:val="BookText"/>
        <w:rPr/>
      </w:pPr>
      <w:r>
        <w:rPr>
          <w:rFonts w:ascii="IRNazanin" w:hAnsi="IRNazanin" w:eastAsia="IRNazanin"/>
          <w:color w:val="111111"/>
          <w:sz w:val="28"/>
          <w:sz w:val="28"/>
          <w:szCs w:val="28"/>
          <w:rtl w:val="true"/>
          <w:lang w:bidi="fa-IR"/>
        </w:rPr>
        <w:t>تقضی منیته فی ارض مضیعه و یستباح و یرثیه ابن هارون</w:t>
      </w:r>
    </w:p>
    <w:p>
      <w:pPr>
        <w:pStyle w:val="BookText"/>
        <w:rPr/>
      </w:pPr>
      <w:r>
        <w:rPr>
          <w:rFonts w:ascii="IRNazanin" w:hAnsi="IRNazanin" w:eastAsia="IRNazanin"/>
          <w:color w:val="111111"/>
          <w:sz w:val="28"/>
          <w:sz w:val="28"/>
          <w:szCs w:val="28"/>
          <w:rtl w:val="true"/>
          <w:lang w:bidi="fa-IR"/>
        </w:rPr>
        <w:t>انی لارثی له مما رثاه به قول رکیک و شعر غیر موزون</w:t>
      </w:r>
    </w:p>
    <w:p>
      <w:pPr>
        <w:pStyle w:val="BookText"/>
        <w:rPr/>
      </w:pPr>
      <w:r>
        <w:rPr>
          <w:rFonts w:ascii="IRNazanin" w:hAnsi="IRNazanin" w:eastAsia="IRNazanin"/>
          <w:color w:val="111111"/>
          <w:sz w:val="28"/>
          <w:sz w:val="28"/>
          <w:szCs w:val="28"/>
          <w:rtl w:val="true"/>
          <w:lang w:bidi="fa-IR"/>
        </w:rPr>
        <w:t>لو کان یسمع شعرا قد رثاه به لقام من قبره فی زی مجنون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ابو الحسن محمد بن یحیی الزیدی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المتنبی ینزل فی جواری بالکوفه، و هو صبی و أبوه یسمی عبدون السقاء، یستقی لأهل المحله، و نشا هو محبا للعلم و الأدب، و صحبه الاعراب بالبادیة، فجاءنا بعد سنین بدویا، و کان لا یعترف بنسبه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انتسبت لم آمن ان یأخذنی بعض العرب بطائله بینه و بین قبیلته، و کان اخوه ضریرا یتصدق ببغداد، و ادعی انه حسینی، ثم ادعی بکلب انه نبی، فأشرف علی القتل ثم استتابوه</w:t>
      </w:r>
      <w:bookmarkStart w:id="496" w:name="pg16714_184089"/>
    </w:p>
    <w:p>
      <w:pPr>
        <w:pStyle w:val="BookText"/>
        <w:rPr/>
      </w:pPr>
      <w:bookmarkEnd w:id="496"/>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أحب ان اسال المتنبی عن سبب لقبه، فکنت استحی لکثرة من یحضر مجلسه ببغداد، فلما جاء الاهواز ماضیا الی فارس،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اسالک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لقبی؟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کان فی الحداثة اوجبته ضرورة 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رایت فی دهشه الف منها، لأنه یحمل المعنی انه کان نبیا إذا عمد الکذب، او ان عنده انه کان صادقا، الا انه اعرف بذلک</w:t>
      </w:r>
      <w:r>
        <w:rPr>
          <w:rFonts w:eastAsia="IRNazanin" w:cs="IRNazanin"/>
          <w:color w:val="111111"/>
          <w:sz w:val="28"/>
          <w:szCs w:val="28"/>
          <w:rtl w:val="true"/>
          <w:lang w:bidi="fa-IR"/>
        </w:rPr>
        <w:t>.</w:t>
      </w:r>
    </w:p>
    <w:p>
      <w:pPr>
        <w:pStyle w:val="Heading4"/>
        <w:numPr>
          <w:ilvl w:val="3"/>
          <w:numId w:val="1"/>
        </w:numPr>
        <w:rPr/>
      </w:pPr>
      <w:bookmarkStart w:id="497" w:name="__RefHeading___Toc2369244_73709187"/>
      <w:bookmarkStart w:id="498" w:name="_Toc181"/>
      <w:bookmarkEnd w:id="497"/>
      <w:r>
        <w:rPr>
          <w:rtl w:val="true"/>
        </w:rPr>
        <w:t>اماره عز الدولة ابی منصور بختیار بن معز الدولة</w:t>
      </w:r>
      <w:bookmarkEnd w:id="498"/>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امارته احدی عشره سنه و 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 الدولة من احسن الناس و اشدهم قوه، کان یصرع الثور الجلد بیدیه من غیر حبال و لا اعوان، یقبض علی قوائمه و یطرحه الی الارض حتی یذبح، و کان یقبض علی رقبتی غلامین بیده، و هو قائم و هما قائمان، و یرفعهما من الارض و هما یصیحان و یضطربان و لا یمکنهما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قوه القلب علی امر عظیم، و بارز فی متصیداته غیر اسد، و طرقه اسد علی غفله وثب علی  کفل فرسه، فضربه بخشبه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علیه الخلیفة، و طوقه و سوره و کتب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لحق أبا علی بن الیاس عله الفالج، و خلفه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 عضد الدولة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ابو علی الی خراسان، فنادم صاحبها، و اطمعه فی ملک الدیلم، فانفذ صاحبه محمد بن سمحور و معه هدایا الی الحسین بن الفیروزان، و الی وشمکیر، و جعل الی وشمکیر تدبیر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رکن الدولة عضد الدولة یستمده، و کفی وشمکیر بالموت، فانه رکب</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فرسا ادهم حسن الصورة، و نهاه منجمه علی الرکوب، فعارضه خنزیر قد افلت من حربه رمی بها، فشب الفرس و وشمکیر غافل، فسقط علی دماغه، فخرج من انفه دم و حمل میتا، و کتب ابن العمید فی ذلک کتابا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اغنی بالوحوش عن الجیوش،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من کتاب کتبه صبی بین یدی عمرو بن مسعده، و قد ولدت بقره آدمیا،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ذلک، فکتب کتابا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الأنام فی بطون الانعام، فحسد عمرو الصبی، و خاف ان یتمم فسیر بلاغته، فاخذ الدرج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 عز الدولة بسبکتکین، ان یخرج الی الجیش لمساعده عمه رکن الدولة، فلم یفعل، فانفذ الفتکین، و وصل الی الری و قد وقع الغناء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خلع علی القاضی ابی محمد بن معروف، و ولی القضاء بالجانب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ابن سیار، و قلد القضاء بالجانب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توفی ابو جعفر هارون بن المعتضد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توفی مفلح الأسود، خادم المقتدر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قبض ابو تغلب بن حمدان علی ابیه ناصر الدولة، حین کبر و ساء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 الیه الخلع و اللواء من الحضره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کافور الإخشیدی 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مسلم بن طاهر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اکرم من کافور، کنت اسایره یوما، و هو فی موکب خفیف مؤید متنزها، و بین یدیه غلمانه، و عده جنائب بمرکب ذهب و مراکب فضه، و خلفه بغال الموکب و الفرش کما تکون الملوک، فسقطت مقرعته من یده، و لم یرها رکابیه فنزلت من دابتی، و أخذتها من الارض و دفعتها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اعوذ بالله من بلوغ الغایة، ما ظننت ان الزمان یبلغنی الی ان تفعل هذا، ثم ودعنی، فلما سرت التفت، فإذا خلفی البغال کلها و الجنائب،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الأستاذ ان یحمل هذا إلیک، فادخلته داری، و کانت قیمته زیاده علی خمسه عشر الف دینار، و حکایاته عن المتنبی 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هلک سیف الدولة، و نصب غلمانه ابنه أبا المعالی بحلب</w:t>
      </w:r>
    </w:p>
    <w:p>
      <w:pPr>
        <w:pStyle w:val="BookText"/>
        <w:rPr/>
      </w:pPr>
      <w:r>
        <w:rPr>
          <w:rFonts w:ascii="IRNazanin" w:hAnsi="IRNazanin" w:eastAsia="IRNazanin"/>
          <w:color w:val="111111"/>
          <w:sz w:val="28"/>
          <w:sz w:val="28"/>
          <w:szCs w:val="28"/>
          <w:rtl w:val="true"/>
          <w:lang w:bidi="fa-IR"/>
        </w:rPr>
        <w:t>و غزا سیف الدولة الروم اربعین غزوه، له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تجنی علی الذنب و الذنب ذنبه و عاتبنی ظلما و فی جنبه العنب</w:t>
      </w:r>
    </w:p>
    <w:p>
      <w:pPr>
        <w:pStyle w:val="BookText"/>
        <w:rPr/>
      </w:pPr>
      <w:r>
        <w:rPr>
          <w:rFonts w:ascii="IRNazanin" w:hAnsi="IRNazanin" w:eastAsia="IRNazanin"/>
          <w:color w:val="111111"/>
          <w:sz w:val="28"/>
          <w:sz w:val="28"/>
          <w:szCs w:val="28"/>
          <w:rtl w:val="true"/>
          <w:lang w:bidi="fa-IR"/>
        </w:rPr>
        <w:t>و اعرض لما صار قلبی بکفه فهلا جفانی حین کان لی القلب</w:t>
      </w:r>
    </w:p>
    <w:p>
      <w:pPr>
        <w:pStyle w:val="BookText"/>
        <w:rPr/>
      </w:pPr>
      <w:r>
        <w:rPr>
          <w:rFonts w:ascii="IRNazanin" w:hAnsi="IRNazanin" w:eastAsia="IRNazanin"/>
          <w:color w:val="111111"/>
          <w:sz w:val="28"/>
          <w:sz w:val="28"/>
          <w:szCs w:val="28"/>
          <w:rtl w:val="true"/>
          <w:lang w:bidi="fa-IR"/>
        </w:rPr>
        <w:t>إذا برم المولی بخدمه عبده تجنی له ذنبا و ان لم یکن ذنب</w:t>
      </w:r>
    </w:p>
    <w:p>
      <w:pPr>
        <w:pStyle w:val="BookText"/>
        <w:rPr/>
      </w:pPr>
      <w:r>
        <w:rPr>
          <w:rFonts w:ascii="IRNazanin" w:hAnsi="IRNazanin" w:eastAsia="IRNazanin"/>
          <w:color w:val="111111"/>
          <w:sz w:val="28"/>
          <w:sz w:val="28"/>
          <w:szCs w:val="28"/>
          <w:rtl w:val="true"/>
          <w:lang w:bidi="fa-IR"/>
        </w:rPr>
        <w:t>و کان قد ترک الشرب لمواصله الحرب، فوردت مغنیه من بغداد، و لم یمکن أبا فراس ان یدعوها قبله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محلک الجوزاء او ارفع و صدرک الدهناء او اوسع</w:t>
      </w:r>
    </w:p>
    <w:p>
      <w:pPr>
        <w:pStyle w:val="BookText"/>
        <w:rPr/>
      </w:pPr>
      <w:r>
        <w:rPr>
          <w:rFonts w:ascii="IRNazanin" w:hAnsi="IRNazanin" w:eastAsia="IRNazanin"/>
          <w:color w:val="111111"/>
          <w:sz w:val="28"/>
          <w:sz w:val="28"/>
          <w:szCs w:val="28"/>
          <w:rtl w:val="true"/>
          <w:lang w:bidi="fa-IR"/>
        </w:rPr>
        <w:t>و قلبک الرحب الذی لم یزل للجد و الهزل به موضع</w:t>
      </w:r>
    </w:p>
    <w:p>
      <w:pPr>
        <w:pStyle w:val="BookText"/>
        <w:rPr/>
      </w:pPr>
      <w:r>
        <w:rPr>
          <w:rFonts w:ascii="IRNazanin" w:hAnsi="IRNazanin" w:eastAsia="IRNazanin"/>
          <w:color w:val="111111"/>
          <w:sz w:val="28"/>
          <w:sz w:val="28"/>
          <w:szCs w:val="28"/>
          <w:rtl w:val="true"/>
          <w:lang w:bidi="fa-IR"/>
        </w:rPr>
        <w:t>رفه بصرع العود سمعا غدا قرع العوالی جل ما یسمع</w:t>
      </w:r>
    </w:p>
    <w:p>
      <w:pPr>
        <w:pStyle w:val="BookText"/>
        <w:rPr/>
      </w:pPr>
      <w:r>
        <w:rPr>
          <w:rFonts w:ascii="IRNazanin" w:hAnsi="IRNazanin" w:eastAsia="IRNazanin"/>
          <w:color w:val="111111"/>
          <w:sz w:val="28"/>
          <w:sz w:val="28"/>
          <w:szCs w:val="28"/>
          <w:rtl w:val="true"/>
          <w:lang w:bidi="fa-IR"/>
        </w:rPr>
        <w:t>فامر بعمل المجلس، و استدعی بها و الجماعه، و بلغت الأبیات المهلبی، فامر ان یصاغ لها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ان سیف الدولة، لما ورد الی بغداد وقت تووزن، اجتاز و هو راکب فرسه، و بیده رمحه، و بین یدیه عبد له صغیر، و قصد الفرجه، و الا یعرف، فاجتاز بشارع دار الرقیق، علی دور بنی خاقان و فیها فتیان، فدخل و سمع و شرب معهم و هم لا یعرفونه و خدموه، ثم استدعی عند خروجه الدواءه، فکتب رقعه و ترکها فیها، ثم انصرف ففتحوا الدواءه، فإذا فی الرقعة الف دینار علی بعض الصیارف، فتعجبوا و حملوا الرقعة، و هم یظنونها ساذجه، فأعطاهم الصیرفی الدنانیر فی الحال و الوقت، فسألوه عن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سیف الدولة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الببغاء یرثیه بقصیده،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المدائح بعدک التابین عن ای حادثه یعزی الدین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فی الدنیا کیومک مشهد بهر العقول و لا نراه یکون</w:t>
      </w:r>
    </w:p>
    <w:p>
      <w:pPr>
        <w:pStyle w:val="BookText"/>
        <w:rPr/>
      </w:pPr>
      <w:r>
        <w:rPr>
          <w:rFonts w:ascii="IRNazanin" w:hAnsi="IRNazanin" w:eastAsia="IRNazanin"/>
          <w:color w:val="111111"/>
          <w:sz w:val="28"/>
          <w:sz w:val="28"/>
          <w:szCs w:val="28"/>
          <w:rtl w:val="true"/>
          <w:lang w:bidi="fa-IR"/>
        </w:rPr>
        <w:t>لم یبق محذورا فکل مصیبه جلل لدیه و کل خطب دون</w:t>
      </w:r>
    </w:p>
    <w:p>
      <w:pPr>
        <w:pStyle w:val="BookText"/>
        <w:rPr/>
      </w:pPr>
      <w:r>
        <w:rPr>
          <w:rFonts w:ascii="IRNazanin" w:hAnsi="IRNazanin" w:eastAsia="IRNazanin"/>
          <w:color w:val="111111"/>
          <w:sz w:val="28"/>
          <w:sz w:val="28"/>
          <w:szCs w:val="28"/>
          <w:rtl w:val="true"/>
          <w:lang w:bidi="fa-IR"/>
        </w:rPr>
        <w:t>هب للهدی من بعد فقدک سلوه فحراکه مذ غبت عنه سکون</w:t>
      </w:r>
    </w:p>
    <w:p>
      <w:pPr>
        <w:pStyle w:val="BookText"/>
        <w:rPr/>
      </w:pPr>
      <w:r>
        <w:rPr>
          <w:rFonts w:ascii="IRNazanin" w:hAnsi="IRNazanin" w:eastAsia="IRNazanin"/>
          <w:color w:val="111111"/>
          <w:sz w:val="28"/>
          <w:sz w:val="28"/>
          <w:szCs w:val="28"/>
          <w:rtl w:val="true"/>
          <w:lang w:bidi="fa-IR"/>
        </w:rPr>
        <w:t>ابقی نعیک فی القبائل لوعة فیها لمنسرب الدموع معین</w:t>
      </w:r>
    </w:p>
    <w:p>
      <w:pPr>
        <w:pStyle w:val="BookText"/>
        <w:rPr/>
      </w:pPr>
      <w:r>
        <w:rPr>
          <w:rFonts w:ascii="IRNazanin" w:hAnsi="IRNazanin" w:eastAsia="IRNazanin"/>
          <w:color w:val="111111"/>
          <w:sz w:val="28"/>
          <w:sz w:val="28"/>
          <w:szCs w:val="28"/>
          <w:rtl w:val="true"/>
          <w:lang w:bidi="fa-IR"/>
        </w:rPr>
        <w:t>ا ربیعه الفرس استجدی نجده فسهول عزک بالمصاب حزون</w:t>
      </w:r>
    </w:p>
    <w:p>
      <w:pPr>
        <w:pStyle w:val="BookText"/>
        <w:rPr/>
      </w:pPr>
      <w:r>
        <w:rPr>
          <w:rFonts w:ascii="IRNazanin" w:hAnsi="IRNazanin" w:eastAsia="IRNazanin"/>
          <w:color w:val="111111"/>
          <w:sz w:val="28"/>
          <w:sz w:val="28"/>
          <w:szCs w:val="28"/>
          <w:rtl w:val="true"/>
          <w:lang w:bidi="fa-IR"/>
        </w:rPr>
        <w:t>کن کانت اسی و لکن بالحجی یتفاضل المحزون و المحزون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بسیف الدولة العز الذی کانت علیه به الخطوب تهون</w:t>
      </w:r>
      <w:bookmarkStart w:id="499" w:name="pg16714_184093"/>
    </w:p>
    <w:p>
      <w:pPr>
        <w:pStyle w:val="Heading3"/>
        <w:numPr>
          <w:ilvl w:val="2"/>
          <w:numId w:val="1"/>
        </w:numPr>
        <w:rPr/>
      </w:pPr>
      <w:bookmarkStart w:id="500" w:name="__RefHeading___Toc2369246_73709187"/>
      <w:bookmarkStart w:id="501" w:name="_Toc182"/>
      <w:bookmarkEnd w:id="499"/>
      <w:bookmarkEnd w:id="500"/>
      <w:r>
        <w:rPr>
          <w:rtl w:val="true"/>
        </w:rPr>
        <w:t>سنه سبع و خمسین و ثلاثمائة</w:t>
      </w:r>
      <w:bookmarkEnd w:id="501"/>
    </w:p>
    <w:p>
      <w:pPr>
        <w:pStyle w:val="Heading4"/>
        <w:numPr>
          <w:ilvl w:val="3"/>
          <w:numId w:val="1"/>
        </w:numPr>
        <w:rPr/>
      </w:pPr>
      <w:bookmarkStart w:id="502" w:name="__RefHeading___Toc2369248_73709187"/>
      <w:bookmarkStart w:id="503" w:name="_Toc183"/>
      <w:bookmarkEnd w:id="502"/>
      <w:r>
        <w:rPr>
          <w:rtl w:val="true"/>
        </w:rPr>
        <w:t>وزارة ابی الفضل الشیرازی</w:t>
      </w:r>
      <w:bookmarkEnd w:id="503"/>
    </w:p>
    <w:p>
      <w:pPr>
        <w:pStyle w:val="BookText"/>
        <w:rPr/>
      </w:pPr>
      <w:r>
        <w:rPr>
          <w:rFonts w:ascii="IRNazanin" w:hAnsi="IRNazanin" w:eastAsia="IRNazanin"/>
          <w:color w:val="111111"/>
          <w:sz w:val="28"/>
          <w:sz w:val="28"/>
          <w:szCs w:val="28"/>
          <w:rtl w:val="true"/>
          <w:lang w:bidi="fa-IR"/>
        </w:rPr>
        <w:t>فیها قلد عز الدولة أبا الفضل العباس بن الحسین الوزارة، و خلع علیه، و اقطعه اقطاعا بخمسین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ابو الفرج الامتناع عن العمل، فالزمه، و خلع علیه الدراعه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الحجاج، یهنیء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لواء العلا و المجد قد رفعا و البدر بدر الدجی للتم قد طلعا</w:t>
      </w:r>
    </w:p>
    <w:p>
      <w:pPr>
        <w:pStyle w:val="BookText"/>
        <w:rPr/>
      </w:pPr>
      <w:r>
        <w:rPr>
          <w:rFonts w:ascii="IRNazanin" w:hAnsi="IRNazanin" w:eastAsia="IRNazanin"/>
          <w:color w:val="111111"/>
          <w:sz w:val="28"/>
          <w:sz w:val="28"/>
          <w:szCs w:val="28"/>
          <w:rtl w:val="true"/>
          <w:lang w:bidi="fa-IR"/>
        </w:rPr>
        <w:t>و کان بالأمس لطخ دون رؤیته فانجاب بالأمس هذا اللطخ و انقطعا</w:t>
      </w:r>
    </w:p>
    <w:p>
      <w:pPr>
        <w:pStyle w:val="BookText"/>
        <w:rPr/>
      </w:pPr>
      <w:r>
        <w:rPr>
          <w:rFonts w:ascii="IRNazanin" w:hAnsi="IRNazanin" w:eastAsia="IRNazanin"/>
          <w:color w:val="111111"/>
          <w:sz w:val="28"/>
          <w:sz w:val="28"/>
          <w:szCs w:val="28"/>
          <w:rtl w:val="true"/>
          <w:lang w:bidi="fa-IR"/>
        </w:rPr>
        <w:t>فالیوم اصبح شمل الخوف مجتمعا یشکو الشباب و شمل الأمن مجتمعا</w:t>
      </w:r>
    </w:p>
    <w:p>
      <w:pPr>
        <w:pStyle w:val="BookText"/>
        <w:rPr/>
      </w:pPr>
      <w:r>
        <w:rPr>
          <w:rFonts w:ascii="IRNazanin" w:hAnsi="IRNazanin" w:eastAsia="IRNazanin"/>
          <w:color w:val="111111"/>
          <w:sz w:val="28"/>
          <w:sz w:val="28"/>
          <w:szCs w:val="28"/>
          <w:rtl w:val="true"/>
          <w:lang w:bidi="fa-IR"/>
        </w:rPr>
        <w:t>قد أذعن الناس و انقادوا لسیدهم فمن تحرک منهم بعدها صفعا</w:t>
      </w:r>
    </w:p>
    <w:p>
      <w:pPr>
        <w:pStyle w:val="BookText"/>
        <w:rPr/>
      </w:pPr>
      <w:r>
        <w:rPr>
          <w:rFonts w:ascii="IRNazanin" w:hAnsi="IRNazanin" w:eastAsia="IRNazanin"/>
          <w:color w:val="111111"/>
          <w:sz w:val="28"/>
          <w:sz w:val="28"/>
          <w:szCs w:val="28"/>
          <w:rtl w:val="true"/>
          <w:lang w:bidi="fa-IR"/>
        </w:rPr>
        <w:t>فدیت من لم أکن بالغمض مکتحلا خوفا علیه و لا بالعیش منتفعا</w:t>
      </w:r>
    </w:p>
    <w:p>
      <w:pPr>
        <w:pStyle w:val="BookText"/>
        <w:rPr/>
      </w:pPr>
      <w:r>
        <w:rPr>
          <w:rFonts w:ascii="IRNazanin" w:hAnsi="IRNazanin" w:eastAsia="IRNazanin"/>
          <w:color w:val="111111"/>
          <w:sz w:val="28"/>
          <w:sz w:val="28"/>
          <w:szCs w:val="28"/>
          <w:rtl w:val="true"/>
          <w:lang w:bidi="fa-IR"/>
        </w:rPr>
        <w:t>حتی کفی الله مولانا و خیب من سعی علیه و فی ایامه طمعا</w:t>
      </w:r>
    </w:p>
    <w:p>
      <w:pPr>
        <w:pStyle w:val="BookText"/>
        <w:rPr/>
      </w:pPr>
      <w:r>
        <w:rPr>
          <w:rFonts w:ascii="IRNazanin" w:hAnsi="IRNazanin" w:eastAsia="IRNazanin"/>
          <w:color w:val="111111"/>
          <w:sz w:val="28"/>
          <w:sz w:val="28"/>
          <w:szCs w:val="28"/>
          <w:rtl w:val="true"/>
          <w:lang w:bidi="fa-IR"/>
        </w:rPr>
        <w:t>و مر بی سائرا فی موکب لجب لو جلجل الرعد فی قطریه ما سمعا</w:t>
      </w:r>
    </w:p>
    <w:p>
      <w:pPr>
        <w:pStyle w:val="BookText"/>
        <w:rPr/>
      </w:pPr>
      <w:r>
        <w:rPr>
          <w:rFonts w:ascii="IRNazanin" w:hAnsi="IRNazanin" w:eastAsia="IRNazanin"/>
          <w:color w:val="111111"/>
          <w:sz w:val="28"/>
          <w:sz w:val="28"/>
          <w:szCs w:val="28"/>
          <w:rtl w:val="true"/>
          <w:lang w:bidi="fa-IR"/>
        </w:rPr>
        <w:t>مضی علی و قلبی طائر جزعا أخشی العثار علی مولای ان یقعا</w:t>
      </w:r>
    </w:p>
    <w:p>
      <w:pPr>
        <w:pStyle w:val="BookText"/>
        <w:rPr/>
      </w:pPr>
      <w:r>
        <w:rPr>
          <w:rFonts w:ascii="IRNazanin" w:hAnsi="IRNazanin" w:eastAsia="IRNazanin"/>
          <w:color w:val="111111"/>
          <w:sz w:val="28"/>
          <w:sz w:val="28"/>
          <w:szCs w:val="28"/>
          <w:rtl w:val="true"/>
          <w:lang w:bidi="fa-IR"/>
        </w:rPr>
        <w:t>فلیت لی بدره منها مکسره الف و سائرها ضرب کما طبعا</w:t>
      </w:r>
    </w:p>
    <w:p>
      <w:pPr>
        <w:pStyle w:val="BookText"/>
        <w:rPr/>
      </w:pPr>
      <w:r>
        <w:rPr>
          <w:rFonts w:ascii="IRNazanin" w:hAnsi="IRNazanin" w:eastAsia="IRNazanin"/>
          <w:color w:val="111111"/>
          <w:sz w:val="28"/>
          <w:sz w:val="28"/>
          <w:szCs w:val="28"/>
          <w:rtl w:val="true"/>
          <w:lang w:bidi="fa-IR"/>
        </w:rPr>
        <w:t>حتی إذا مر مجتاز بعسکره نثرت منها الصحاح الدق و القطعا</w:t>
      </w:r>
    </w:p>
    <w:p>
      <w:pPr>
        <w:pStyle w:val="BookText"/>
        <w:rPr/>
      </w:pPr>
      <w:r>
        <w:rPr>
          <w:rFonts w:ascii="IRNazanin" w:hAnsi="IRNazanin" w:eastAsia="IRNazanin"/>
          <w:color w:val="111111"/>
          <w:sz w:val="28"/>
          <w:sz w:val="28"/>
          <w:szCs w:val="28"/>
          <w:rtl w:val="true"/>
          <w:lang w:bidi="fa-IR"/>
        </w:rPr>
        <w:t>و الضرب فی البیت عندی کنت ارفعه فانه جوف بیتی ربما نفعا</w:t>
      </w:r>
    </w:p>
    <w:p>
      <w:pPr>
        <w:pStyle w:val="BookText"/>
        <w:rPr/>
      </w:pPr>
      <w:r>
        <w:rPr>
          <w:rFonts w:ascii="IRNazanin" w:hAnsi="IRNazanin" w:eastAsia="IRNazanin"/>
          <w:color w:val="111111"/>
          <w:sz w:val="28"/>
          <w:sz w:val="28"/>
          <w:szCs w:val="28"/>
          <w:rtl w:val="true"/>
          <w:lang w:bidi="fa-IR"/>
        </w:rPr>
        <w:t>و لو تلوح من مولای لی فرج نثرت غلتها ثم الصحاح معا</w:t>
      </w:r>
    </w:p>
    <w:p>
      <w:pPr>
        <w:pStyle w:val="BookText"/>
        <w:rPr/>
      </w:pPr>
      <w:r>
        <w:rPr>
          <w:rFonts w:ascii="IRNazanin" w:hAnsi="IRNazanin" w:eastAsia="IRNazanin"/>
          <w:color w:val="111111"/>
          <w:sz w:val="28"/>
          <w:sz w:val="28"/>
          <w:szCs w:val="28"/>
          <w:rtl w:val="true"/>
          <w:lang w:bidi="fa-IR"/>
        </w:rPr>
        <w:t>لکن ابقی لنفسی ما اعیش به فان رزقی مرفوع قد انقطعا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الحبشی بن معز الدولة، قد تغلب علی البصره فانحدر الوزیر ابو الفضل الی الاهواز، و استخلف أبا العلاء صاعدا، و کاتب الحبشی یسکنه و یأمره بانفاذ مال، فانفذ الیه مائتی الف درهم، فأنفذها الوزیر الی عز الدولة</w:t>
      </w:r>
    </w:p>
    <w:p>
      <w:pPr>
        <w:pStyle w:val="BookText"/>
        <w:rPr/>
      </w:pPr>
      <w:r>
        <w:rPr>
          <w:rFonts w:ascii="IRNazanin" w:hAnsi="IRNazanin" w:eastAsia="IRNazanin"/>
          <w:color w:val="111111"/>
          <w:sz w:val="28"/>
          <w:sz w:val="28"/>
          <w:szCs w:val="28"/>
          <w:rtl w:val="true"/>
          <w:lang w:bidi="fa-IR"/>
        </w:rPr>
        <w:t>ثم ظفر الوزیر بالحبشی، و امنه و انفذه الی عمه رکن الدولة، و استخلف علی البصره المرزبان بن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لیله النصف من شعبان، مات المتقی لله ابراهیم بن المقتدر بالله فی داره التی علی دجلة، المعروفه بابن کنداحمیق، و دفن فی دار تحاذیها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قدم ابو احمد الشیرازی من شیراز، فاخبر ان عضد الدولة توجه الی کرمان لینزعها من ید الیسع، و خطب بنت عز الدولة للأمیر ابی الفوارس بن عضد الدولة، و کان الخطیب فی العقد أبا بکر بن قریعة، و ثبتت وکاله ابی احمد عند ابن معروف، من عضد الدولة، بعقد النکاح لابنه لصغره، و کتب کتابین من نسخه واحده، علی صداق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الخبر بوفاه الحسن بن الفیرزان بالبلاد التی تغلب علیها من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ابو الفرج علی بن الحسین الاصفهانی، صاحب الأغانی، و هو من ولد مروان بن محمد الاموی، و مولده سنه اربع و ثمانین و مائتین، و لم یعرف اموی یتشیع سواه، و له فی المهلبی تهنئه بابن ولد له من سریه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بمولود أتاک مبارکا کالبدر اشرق جنح لیل مقمر</w:t>
      </w:r>
    </w:p>
    <w:p>
      <w:pPr>
        <w:pStyle w:val="BookText"/>
        <w:rPr/>
      </w:pPr>
      <w:r>
        <w:rPr>
          <w:rFonts w:ascii="IRNazanin" w:hAnsi="IRNazanin" w:eastAsia="IRNazanin"/>
          <w:color w:val="111111"/>
          <w:sz w:val="28"/>
          <w:sz w:val="28"/>
          <w:szCs w:val="28"/>
          <w:rtl w:val="true"/>
          <w:lang w:bidi="fa-IR"/>
        </w:rPr>
        <w:t>سعد لوقت سعاده جاءت به أم حصان من بنات الأصفر</w:t>
      </w:r>
    </w:p>
    <w:p>
      <w:pPr>
        <w:pStyle w:val="BookText"/>
        <w:rPr/>
      </w:pPr>
      <w:r>
        <w:rPr>
          <w:rFonts w:ascii="IRNazanin" w:hAnsi="IRNazanin" w:eastAsia="IRNazanin"/>
          <w:color w:val="111111"/>
          <w:sz w:val="28"/>
          <w:sz w:val="28"/>
          <w:szCs w:val="28"/>
          <w:rtl w:val="true"/>
          <w:lang w:bidi="fa-IR"/>
        </w:rPr>
        <w:t>متبجح فی ذروتی شرف الوری بین المهلب منتماه و قیصر</w:t>
      </w:r>
    </w:p>
    <w:p>
      <w:pPr>
        <w:pStyle w:val="BookText"/>
        <w:rPr/>
      </w:pPr>
      <w:r>
        <w:rPr>
          <w:rFonts w:ascii="IRNazanin" w:hAnsi="IRNazanin" w:eastAsia="IRNazanin"/>
          <w:color w:val="111111"/>
          <w:sz w:val="28"/>
          <w:sz w:val="28"/>
          <w:szCs w:val="28"/>
          <w:rtl w:val="true"/>
          <w:lang w:bidi="fa-IR"/>
        </w:rPr>
        <w:t>شمس الضحی قرنت الی بدر الدجی حتی إذا اجتمعت أتت بالمشتری</w:t>
      </w:r>
    </w:p>
    <w:p>
      <w:pPr>
        <w:pStyle w:val="BookText"/>
        <w:rPr/>
      </w:pPr>
      <w:r>
        <w:rPr>
          <w:rFonts w:ascii="IRNazanin" w:hAnsi="IRNazanin" w:eastAsia="IRNazanin"/>
          <w:color w:val="111111"/>
          <w:sz w:val="28"/>
          <w:sz w:val="28"/>
          <w:szCs w:val="28"/>
          <w:rtl w:val="true"/>
          <w:lang w:bidi="fa-IR"/>
        </w:rPr>
        <w:t>و یروی ان المهلبی، دخل الی تجنی، فلما رآها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انس لا انس إقبالها و تمیس کغصن سقته الرهم</w:t>
      </w:r>
    </w:p>
    <w:p>
      <w:pPr>
        <w:pStyle w:val="BookText"/>
        <w:rPr/>
      </w:pPr>
      <w:r>
        <w:rPr>
          <w:rFonts w:ascii="IRNazanin" w:hAnsi="IRNazanin" w:eastAsia="IRNazanin"/>
          <w:color w:val="111111"/>
          <w:sz w:val="28"/>
          <w:sz w:val="28"/>
          <w:szCs w:val="28"/>
          <w:rtl w:val="true"/>
          <w:lang w:bidi="fa-IR"/>
        </w:rPr>
        <w:t>و قد برزت مثل بدر السما سما فی العلو علوا و تم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راسها معجر ازرق و فی جیدها سبحه من برم</w:t>
      </w:r>
    </w:p>
    <w:p>
      <w:pPr>
        <w:pStyle w:val="BookText"/>
        <w:rPr/>
      </w:pPr>
      <w:r>
        <w:rPr>
          <w:rFonts w:ascii="IRNazanin" w:hAnsi="IRNazanin" w:eastAsia="IRNazanin"/>
          <w:color w:val="111111"/>
          <w:sz w:val="28"/>
          <w:sz w:val="28"/>
          <w:szCs w:val="28"/>
          <w:rtl w:val="true"/>
          <w:lang w:bidi="fa-IR"/>
        </w:rPr>
        <w:t>و لم ترتقب لطلوع الرقیب و لم تحتشم من حضور الحشم</w:t>
      </w:r>
    </w:p>
    <w:p>
      <w:pPr>
        <w:pStyle w:val="BookText"/>
        <w:rPr/>
      </w:pPr>
      <w:r>
        <w:rPr>
          <w:rFonts w:ascii="IRNazanin" w:hAnsi="IRNazanin" w:eastAsia="IRNazanin"/>
          <w:color w:val="111111"/>
          <w:sz w:val="28"/>
          <w:sz w:val="28"/>
          <w:szCs w:val="28"/>
          <w:rtl w:val="true"/>
          <w:lang w:bidi="fa-IR"/>
        </w:rPr>
        <w:t>لقد سؤتنی یا نظام السرور و اسقمتنی یا شفاء السقم</w:t>
      </w:r>
    </w:p>
    <w:p>
      <w:pPr>
        <w:pStyle w:val="BookText"/>
        <w:rPr/>
      </w:pPr>
      <w:r>
        <w:rPr>
          <w:rFonts w:ascii="IRNazanin" w:hAnsi="IRNazanin" w:eastAsia="IRNazanin"/>
          <w:color w:val="111111"/>
          <w:sz w:val="28"/>
          <w:sz w:val="28"/>
          <w:szCs w:val="28"/>
          <w:rtl w:val="true"/>
          <w:lang w:bidi="fa-IR"/>
        </w:rPr>
        <w:t>بجودک عن عفر فی الکری و بخلک مسئوله عن امم</w:t>
      </w:r>
    </w:p>
    <w:p>
      <w:pPr>
        <w:pStyle w:val="BookText"/>
        <w:rPr/>
      </w:pPr>
      <w:r>
        <w:rPr>
          <w:rFonts w:ascii="IRNazanin" w:hAnsi="IRNazanin" w:eastAsia="IRNazanin"/>
          <w:color w:val="111111"/>
          <w:sz w:val="28"/>
          <w:sz w:val="28"/>
          <w:szCs w:val="28"/>
          <w:rtl w:val="true"/>
          <w:lang w:bidi="fa-IR"/>
        </w:rPr>
        <w:t>ا هذا المزار أم الازورار و المامکم الم او لمم</w:t>
      </w:r>
    </w:p>
    <w:p>
      <w:pPr>
        <w:pStyle w:val="BookText"/>
        <w:rPr/>
      </w:pPr>
      <w:r>
        <w:rPr>
          <w:rFonts w:ascii="IRNazanin" w:hAnsi="IRNazanin" w:eastAsia="IRNazanin"/>
          <w:color w:val="111111"/>
          <w:sz w:val="28"/>
          <w:sz w:val="28"/>
          <w:szCs w:val="28"/>
          <w:rtl w:val="true"/>
          <w:lang w:bidi="fa-IR"/>
        </w:rPr>
        <w:t>فقالت له 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بشعر قائله و لا تزیل شعثه،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قائله؟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الاصبهانی، یمدحک به و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فداؤک نفسی هذا الشتاء علینا بسلطانه قد هجم</w:t>
      </w:r>
    </w:p>
    <w:p>
      <w:pPr>
        <w:pStyle w:val="BookText"/>
        <w:rPr/>
      </w:pPr>
      <w:r>
        <w:rPr>
          <w:rFonts w:ascii="IRNazanin" w:hAnsi="IRNazanin" w:eastAsia="IRNazanin"/>
          <w:color w:val="111111"/>
          <w:sz w:val="28"/>
          <w:sz w:val="28"/>
          <w:szCs w:val="28"/>
          <w:rtl w:val="true"/>
          <w:lang w:bidi="fa-IR"/>
        </w:rPr>
        <w:t>و لم یبق من سنتی درهم و لا من ثیابی الا رمم</w:t>
      </w:r>
    </w:p>
    <w:p>
      <w:pPr>
        <w:pStyle w:val="BookText"/>
        <w:rPr/>
      </w:pPr>
      <w:r>
        <w:rPr>
          <w:rFonts w:ascii="IRNazanin" w:hAnsi="IRNazanin" w:eastAsia="IRNazanin"/>
          <w:color w:val="111111"/>
          <w:sz w:val="28"/>
          <w:sz w:val="28"/>
          <w:szCs w:val="28"/>
          <w:rtl w:val="true"/>
          <w:lang w:bidi="fa-IR"/>
        </w:rPr>
        <w:t>یؤثر فیها نسیم الهوا و تحرقها خافیات الوهم</w:t>
      </w:r>
    </w:p>
    <w:p>
      <w:pPr>
        <w:pStyle w:val="BookText"/>
        <w:rPr/>
      </w:pPr>
      <w:r>
        <w:rPr>
          <w:rFonts w:ascii="IRNazanin" w:hAnsi="IRNazanin" w:eastAsia="IRNazanin"/>
          <w:color w:val="111111"/>
          <w:sz w:val="28"/>
          <w:sz w:val="28"/>
          <w:szCs w:val="28"/>
          <w:rtl w:val="true"/>
          <w:lang w:bidi="fa-IR"/>
        </w:rPr>
        <w:t>فأنت العماد و نحن العفاة و أنت الرئیس و نحن الخدم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له بمال</w:t>
      </w:r>
      <w:r>
        <w:rPr>
          <w:rFonts w:eastAsia="IRNazanin" w:cs="IRNazanin"/>
          <w:color w:val="111111"/>
          <w:sz w:val="28"/>
          <w:szCs w:val="28"/>
          <w:rtl w:val="true"/>
          <w:lang w:bidi="fa-IR"/>
        </w:rPr>
        <w:t>.</w:t>
      </w:r>
      <w:bookmarkStart w:id="504" w:name="pg16714_184096"/>
    </w:p>
    <w:p>
      <w:pPr>
        <w:pStyle w:val="Heading3"/>
        <w:numPr>
          <w:ilvl w:val="2"/>
          <w:numId w:val="1"/>
        </w:numPr>
        <w:rPr/>
      </w:pPr>
      <w:bookmarkStart w:id="505" w:name="__RefHeading___Toc2369250_73709187"/>
      <w:bookmarkStart w:id="506" w:name="_Toc184"/>
      <w:bookmarkEnd w:id="504"/>
      <w:bookmarkEnd w:id="505"/>
      <w:r>
        <w:rPr>
          <w:rtl w:val="true"/>
        </w:rPr>
        <w:t>سنه ثمان و خمسین و ثلاثمائة</w:t>
      </w:r>
      <w:bookmarkEnd w:id="506"/>
    </w:p>
    <w:p>
      <w:pPr>
        <w:pStyle w:val="BookText"/>
        <w:rPr/>
      </w:pPr>
      <w:r>
        <w:rPr>
          <w:rFonts w:ascii="IRNazanin" w:hAnsi="IRNazanin" w:eastAsia="IRNazanin"/>
          <w:color w:val="111111"/>
          <w:sz w:val="28"/>
          <w:sz w:val="28"/>
          <w:szCs w:val="28"/>
          <w:rtl w:val="true"/>
          <w:lang w:bidi="fa-IR"/>
        </w:rPr>
        <w:t>فی المحرم مات ابو احمد الفضل بن عبد الرحمن بن جعفر الشیرازی، و من شعره أهلا و سهلا بالحبیب الذی یصفینی الود و اصفیه</w:t>
      </w:r>
    </w:p>
    <w:p>
      <w:pPr>
        <w:pStyle w:val="BookText"/>
        <w:rPr/>
      </w:pPr>
      <w:r>
        <w:rPr>
          <w:rFonts w:ascii="IRNazanin" w:hAnsi="IRNazanin" w:eastAsia="IRNazanin"/>
          <w:color w:val="111111"/>
          <w:sz w:val="28"/>
          <w:sz w:val="28"/>
          <w:szCs w:val="28"/>
          <w:rtl w:val="true"/>
          <w:lang w:bidi="fa-IR"/>
        </w:rPr>
        <w:t>محاسن الناس التی فرقت فیهم غدت مجموعه فیه</w:t>
      </w:r>
    </w:p>
    <w:p>
      <w:pPr>
        <w:pStyle w:val="BookText"/>
        <w:rPr/>
      </w:pPr>
      <w:r>
        <w:rPr>
          <w:rFonts w:ascii="IRNazanin" w:hAnsi="IRNazanin" w:eastAsia="IRNazanin"/>
          <w:color w:val="111111"/>
          <w:sz w:val="28"/>
          <w:sz w:val="28"/>
          <w:szCs w:val="28"/>
          <w:rtl w:val="true"/>
          <w:lang w:bidi="fa-IR"/>
        </w:rPr>
        <w:t>قد وضح البدر باشراقه و الغصن غضا بثنیه</w:t>
      </w:r>
    </w:p>
    <w:p>
      <w:pPr>
        <w:pStyle w:val="BookText"/>
        <w:rPr/>
      </w:pPr>
      <w:r>
        <w:rPr>
          <w:rFonts w:ascii="IRNazanin" w:hAnsi="IRNazanin" w:eastAsia="IRNazanin"/>
          <w:color w:val="111111"/>
          <w:sz w:val="28"/>
          <w:sz w:val="28"/>
          <w:szCs w:val="28"/>
          <w:rtl w:val="true"/>
          <w:lang w:bidi="fa-IR"/>
        </w:rPr>
        <w:t>أفدیه احمیه و قلت له من عبده أفدیه احمیه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اتی الهجریون عین التمر، فتحصن منهم صنبه العینی بشفاثا، فاستاقوا المواشی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ملک الروم طرابلس، فاحرق ربضها، و أخذ من بلدان الساحل مائه الف شاب و شابه، و عزم علی قصد بیت المقدس، فهاب القرامطة، و قد کانوا نزلوا الشام، و أوقعوا بابن عبد الله بن 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مات الأمیر ابو جعفر بن الراضی بالله، و کان نازلا 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کثر ببغداد موت الفجأة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الکر زیاده علی تسعین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تزد دجلة و الفرات و النهروان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خطب لعضد الدولة بسجستان، و استخلف علی کرمان ابنه شیرزیل و وجد الأکراد فی جبل جلود الوقیعه، بسیل کثیف عزارج، معقود فیه مال و صیاغات و دراهم، فی کل درهم منها خمسه دراهم، و فی احد وجهیه صوره بقره، و علی الوجه الآخر صوره انسان و علیه کتابه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تغلب قد سلم الی أخیه حمدان الرحبه، ثم أساء الی وکلائه، فکتب الیه حمدان یحلف بطلاق ابنه سعید بن حمدان، و بکل یمین انه ان أحوجه استعان علیه بالدیلم، فان انتصف و الا استعان بالقرامطة، فان بلغ غرضا و الا استعان بملک الروم،</w:t>
      </w:r>
    </w:p>
    <w:p>
      <w:pPr>
        <w:pStyle w:val="BookText"/>
        <w:rPr/>
      </w:pPr>
      <w:r>
        <w:rPr>
          <w:rFonts w:ascii="IRNazanin" w:hAnsi="IRNazanin" w:eastAsia="IRNazanin"/>
          <w:color w:val="111111"/>
          <w:sz w:val="28"/>
          <w:sz w:val="28"/>
          <w:szCs w:val="28"/>
          <w:rtl w:val="true"/>
          <w:lang w:bidi="fa-IR"/>
        </w:rPr>
        <w:t>فکان جواب ذلک من ابی تغلب، ان قبض ضیاعه، و طرد وکلاءه، و انفذ أخاه أبا البرکات، فانتزع الرحبه من ید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حمدان بغداد فی شهر رمضان، و تلقاه عز الدولة و سبکتکین فی میدان الاشنان، و انزله فی دار ابن رزق الکاتب النصرانی، و حمل الیه مائه و خمسین الف درهم، و ثلاثمائة ثوب، أصنافا من دیباج و عتابی و دبیقی، و ثلاثین راسا بغالا و خیالا و جمالا و سبع مراکب ذهبا، و کاتب أخاه یسفر فی الصلح بینهم، فتم ذلک، و لما خرج شیعه عز الدولة، و حمل الیه اکثر مما حمله أولا عند قدومه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انه یوم دخوله صدم سبکتکین العجم احد القواد، فقتله، و رضخ فرسه صاعدا فاعتل، فلما وصل وافاه القاضی ابو بکر بن قریعة مسلما، فقال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الأمیر نائم، فعاد فلقیه انسان،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جاء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حمدان وافدا، لأخیه مباعدا، فقتل قائدا، و رضخ صاعدا، و ظل راقدا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نباته فی حمدان قصیده،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صحبنا الیوم ترعد شمسه و حیره لیل اسود النجم فاحم</w:t>
      </w:r>
    </w:p>
    <w:p>
      <w:pPr>
        <w:pStyle w:val="BookText"/>
        <w:rPr/>
      </w:pPr>
      <w:r>
        <w:rPr>
          <w:rFonts w:ascii="IRNazanin" w:hAnsi="IRNazanin" w:eastAsia="IRNazanin"/>
          <w:color w:val="111111"/>
          <w:sz w:val="28"/>
          <w:sz w:val="28"/>
          <w:szCs w:val="28"/>
          <w:rtl w:val="true"/>
          <w:lang w:bidi="fa-IR"/>
        </w:rPr>
        <w:t>و دهرا سمت حیتانه فی سمائه و انجمه فی بحره المتلاطم</w:t>
      </w:r>
    </w:p>
    <w:p>
      <w:pPr>
        <w:pStyle w:val="BookText"/>
        <w:rPr/>
      </w:pPr>
      <w:r>
        <w:rPr>
          <w:rFonts w:ascii="IRNazanin" w:hAnsi="IRNazanin" w:eastAsia="IRNazanin"/>
          <w:color w:val="111111"/>
          <w:sz w:val="28"/>
          <w:sz w:val="28"/>
          <w:szCs w:val="28"/>
          <w:rtl w:val="true"/>
          <w:lang w:bidi="fa-IR"/>
        </w:rPr>
        <w:t>الی صده ان یستخف عتابنا و ما الظلم فیه غیر شکوی المظالم</w:t>
      </w:r>
    </w:p>
    <w:p>
      <w:pPr>
        <w:pStyle w:val="BookText"/>
        <w:rPr/>
      </w:pPr>
      <w:r>
        <w:rPr>
          <w:rFonts w:ascii="IRNazanin" w:hAnsi="IRNazanin" w:eastAsia="IRNazanin"/>
          <w:color w:val="111111"/>
          <w:sz w:val="28"/>
          <w:sz w:val="28"/>
          <w:szCs w:val="28"/>
          <w:rtl w:val="true"/>
          <w:lang w:bidi="fa-IR"/>
        </w:rPr>
        <w:t>تکون بها أنفاسنا و حدیثنا مدائح حمدان الملیک القماقم</w:t>
      </w:r>
    </w:p>
    <w:p>
      <w:pPr>
        <w:pStyle w:val="BookText"/>
        <w:rPr/>
      </w:pPr>
      <w:r>
        <w:rPr>
          <w:rFonts w:ascii="IRNazanin" w:hAnsi="IRNazanin" w:eastAsia="IRNazanin"/>
          <w:color w:val="111111"/>
          <w:sz w:val="28"/>
          <w:sz w:val="28"/>
          <w:szCs w:val="28"/>
          <w:rtl w:val="true"/>
          <w:lang w:bidi="fa-IR"/>
        </w:rPr>
        <w:t>فتی لم ترق مساء الشبیبة شعره علی الخد حتی رام شم المراوم</w:t>
      </w:r>
    </w:p>
    <w:p>
      <w:pPr>
        <w:pStyle w:val="BookText"/>
        <w:rPr/>
      </w:pPr>
      <w:r>
        <w:rPr>
          <w:rFonts w:ascii="IRNazanin" w:hAnsi="IRNazanin" w:eastAsia="IRNazanin"/>
          <w:color w:val="111111"/>
          <w:sz w:val="28"/>
          <w:sz w:val="28"/>
          <w:szCs w:val="28"/>
          <w:rtl w:val="true"/>
          <w:lang w:bidi="fa-IR"/>
        </w:rPr>
        <w:t>أخو الحرب یثنی جیدها و هو صارم و یسلم منها و القنا غیر سالم</w:t>
      </w:r>
    </w:p>
    <w:p>
      <w:pPr>
        <w:pStyle w:val="BookText"/>
        <w:rPr/>
      </w:pPr>
      <w:r>
        <w:rPr>
          <w:rFonts w:ascii="IRNazanin" w:hAnsi="IRNazanin" w:eastAsia="IRNazanin"/>
          <w:color w:val="111111"/>
          <w:sz w:val="28"/>
          <w:sz w:val="28"/>
          <w:szCs w:val="28"/>
          <w:rtl w:val="true"/>
          <w:lang w:bidi="fa-IR"/>
        </w:rPr>
        <w:t>فتی لا یری ان الهموم مصائب و ان سرور العیش ضربه لازم</w:t>
      </w:r>
    </w:p>
    <w:p>
      <w:pPr>
        <w:pStyle w:val="BookText"/>
        <w:rPr/>
      </w:pPr>
      <w:r>
        <w:rPr>
          <w:rFonts w:ascii="IRNazanin" w:hAnsi="IRNazanin" w:eastAsia="IRNazanin"/>
          <w:color w:val="111111"/>
          <w:sz w:val="28"/>
          <w:sz w:val="28"/>
          <w:szCs w:val="28"/>
          <w:rtl w:val="true"/>
          <w:lang w:bidi="fa-IR"/>
        </w:rPr>
        <w:t>یؤمل فی أمواله کل آمل و یرحم من اسیافه کل راحم</w:t>
      </w:r>
    </w:p>
    <w:p>
      <w:pPr>
        <w:pStyle w:val="BookText"/>
        <w:rPr/>
      </w:pPr>
      <w:r>
        <w:rPr>
          <w:rFonts w:ascii="IRNazanin" w:hAnsi="IRNazanin" w:eastAsia="IRNazanin"/>
          <w:color w:val="111111"/>
          <w:sz w:val="28"/>
          <w:sz w:val="28"/>
          <w:szCs w:val="28"/>
          <w:rtl w:val="true"/>
          <w:lang w:bidi="fa-IR"/>
        </w:rPr>
        <w:t>إذا السیف لم یستنزل الهام لمعه فما هو من آرائه و العزائم</w:t>
      </w:r>
    </w:p>
    <w:p>
      <w:pPr>
        <w:pStyle w:val="BookText"/>
        <w:rPr/>
      </w:pPr>
      <w:r>
        <w:rPr>
          <w:rFonts w:ascii="IRNazanin" w:hAnsi="IRNazanin" w:eastAsia="IRNazanin"/>
          <w:color w:val="111111"/>
          <w:sz w:val="28"/>
          <w:sz w:val="28"/>
          <w:szCs w:val="28"/>
          <w:rtl w:val="true"/>
          <w:lang w:bidi="fa-IR"/>
        </w:rPr>
        <w:t>لیهنیک جد یفلق الصخر جده و یهتک صدر الجحفل المتلاطم</w:t>
      </w:r>
    </w:p>
    <w:p>
      <w:pPr>
        <w:pStyle w:val="BookText"/>
        <w:rPr/>
      </w:pPr>
      <w:r>
        <w:rPr>
          <w:rFonts w:ascii="IRNazanin" w:hAnsi="IRNazanin" w:eastAsia="IRNazanin"/>
          <w:color w:val="111111"/>
          <w:sz w:val="28"/>
          <w:sz w:val="28"/>
          <w:szCs w:val="28"/>
          <w:rtl w:val="true"/>
          <w:lang w:bidi="fa-IR"/>
        </w:rPr>
        <w:t>انک لا تلقی الندی غیر باسم الیه و لا صرف الردی غیری حازم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 حمدان عن بغداد، و خلف حرمه و اولاده، و شیعه عز الدولة، فلما وصل الی الرحبه، عاد الخلف بینه و بین أخیه، و انفذ ابو تغلب أخاه أبا البرکات، فانتزع الرحبه من ید حمدان، و سار حمدان عنها فی البر الی تدمر، فنفذ زاده، و لحقه</w:t>
      </w:r>
      <w:bookmarkStart w:id="507" w:name="pg16714_184098"/>
    </w:p>
    <w:p>
      <w:pPr>
        <w:pStyle w:val="BookText"/>
        <w:rPr/>
      </w:pPr>
      <w:bookmarkEnd w:id="507"/>
      <w:r>
        <w:rPr>
          <w:rFonts w:ascii="IRNazanin" w:hAnsi="IRNazanin" w:eastAsia="IRNazanin"/>
          <w:color w:val="111111"/>
          <w:sz w:val="28"/>
          <w:sz w:val="28"/>
          <w:szCs w:val="28"/>
          <w:rtl w:val="true"/>
          <w:lang w:bidi="fa-IR"/>
        </w:rPr>
        <w:t>عطش شدید، فعاود الرحبه، و دخلها من ثلم عرفها، و قد ترک ابو البرکات اصحابه فیها، و اصعد الی الرقة، فاستولی حمدان علی ذخائره و أمواله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أبا البرکات، فانحدر، فتلقاه حمدان و عدته قلیله،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الصبر، فقاتل فنصر، و قتل أبا البرکات، و انفذه الی أخیه ابی تغلب فی تابوت فکفن بسل توبه، و اعتذر بانه دفع عن نفسه بقتله، فقال ابو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لألحقنه به و لو ذهب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ابو تغلب علی أخیه ابی الفوارس محمد، صاحب نصیبین، و عرف انه وافق حمدان علی الفتک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عرف هبه الله بن ناصر الدولة ما جری علی ابی الفوارس، ثار به المرار، و انکر فعل ابی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الحسین بن ناصر الدولة الی أخیه ابی تغلب، و هو صاحب الحدیثه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وفق الأمیر فی افعاله، و نحن و ان کنا اخوه، فنحن عبید، و لو أمرنی بالقبض علیه لفعلت، فقال ابو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یرید ان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حمدان و اخوه ابو طاهر ابراهیم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 الدولة بواسط فانحدرا الیه فتلقاهما، و نزل حمدان دار ابی قره، و انزل أبا طاهر ابراهیم فی دار ابی العباس بن عروه، و حمل إلیهما هدایا کثیره، و اصعدا معه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قدم الوزیر ابو الفضل العباس بن الحسن من الاهواز و تلقاه عز الدولة و اصعد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مات ابو الحسین الکوکبی العلوی الذی کان یتقلد نقابه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انحدر ابو إسحاق بن معز الدولة الی دار السلطان، و وصل الی المطیع لله و عقد لعضد الدولة علی کرمان، و انفذ الیه الخلع و اللواء و الطوق و السوارین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نقل عز الدولة أباه معز الدولة الی تربه بنیت له بمقابر قریش، بعد ان کفنه و طیبه، و مشی بین یدی تابوته الوزیر ابو الفضل، و الرئیس ابو الفرج و الأمراء من الدیلم و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الروم أنطاکیة یوم النحر</w:t>
      </w:r>
      <w:r>
        <w:rPr>
          <w:rFonts w:eastAsia="IRNazanin" w:cs="IRNazanin"/>
          <w:color w:val="111111"/>
          <w:sz w:val="28"/>
          <w:szCs w:val="28"/>
          <w:rtl w:val="true"/>
          <w:lang w:bidi="fa-IR"/>
        </w:rPr>
        <w:t>.</w:t>
      </w:r>
    </w:p>
    <w:p>
      <w:pPr>
        <w:pStyle w:val="Heading3"/>
        <w:numPr>
          <w:ilvl w:val="2"/>
          <w:numId w:val="1"/>
        </w:numPr>
        <w:rPr/>
      </w:pPr>
      <w:bookmarkStart w:id="508" w:name="__RefHeading___Toc2369252_73709187"/>
      <w:bookmarkStart w:id="509" w:name="_Toc185"/>
      <w:bookmarkEnd w:id="508"/>
      <w:r>
        <w:rPr>
          <w:rtl w:val="true"/>
        </w:rPr>
        <w:t>سنه تسع و خمسین و ثلاثمائة</w:t>
      </w:r>
      <w:bookmarkEnd w:id="509"/>
    </w:p>
    <w:p>
      <w:pPr>
        <w:pStyle w:val="BookText"/>
        <w:rPr/>
      </w:pPr>
      <w:r>
        <w:rPr>
          <w:rFonts w:ascii="IRNazanin" w:hAnsi="IRNazanin" w:eastAsia="IRNazanin"/>
          <w:color w:val="111111"/>
          <w:sz w:val="28"/>
          <w:sz w:val="28"/>
          <w:szCs w:val="28"/>
          <w:rtl w:val="true"/>
          <w:lang w:bidi="fa-IR"/>
        </w:rPr>
        <w:t>فیها فتح الروم منازکردم، من اعمال أرمینیة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الاول صرف القاضی ابو بکر بن سیار عن القضاء فی حریم دار الخلافه، و تولاه ابو محمد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اقام ابو المعالی بن سیف الدولة الخطبه فی اعماله و اعمال فرعونه للخارج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قبض علی الوزیر ابن ابی الفضل الشیرازی، و تولی الوزارة مکانه ابو الفرج محمد بن العباس بن فسانحس، و قال ابن الحجاج 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وزیرا بنوه طلعت انجم العدی</w:t>
      </w:r>
    </w:p>
    <w:p>
      <w:pPr>
        <w:pStyle w:val="BookText"/>
        <w:rPr/>
      </w:pPr>
      <w:r>
        <w:rPr>
          <w:rFonts w:ascii="IRNazanin" w:hAnsi="IRNazanin" w:eastAsia="IRNazanin"/>
          <w:color w:val="111111"/>
          <w:sz w:val="28"/>
          <w:sz w:val="28"/>
          <w:szCs w:val="28"/>
          <w:rtl w:val="true"/>
          <w:lang w:bidi="fa-IR"/>
        </w:rPr>
        <w:t>صحن خدی لارض نعلک یا سیدی الفدا</w:t>
      </w:r>
    </w:p>
    <w:p>
      <w:pPr>
        <w:pStyle w:val="BookText"/>
        <w:rPr/>
      </w:pPr>
      <w:r>
        <w:rPr>
          <w:rFonts w:ascii="IRNazanin" w:hAnsi="IRNazanin" w:eastAsia="IRNazanin"/>
          <w:color w:val="111111"/>
          <w:sz w:val="28"/>
          <w:sz w:val="28"/>
          <w:szCs w:val="28"/>
          <w:rtl w:val="true"/>
          <w:lang w:bidi="fa-IR"/>
        </w:rPr>
        <w:t>بک قامت سوق النوال و قد اصبحت سیدی</w:t>
      </w:r>
    </w:p>
    <w:p>
      <w:pPr>
        <w:pStyle w:val="BookText"/>
        <w:rPr/>
      </w:pPr>
      <w:r>
        <w:rPr>
          <w:rFonts w:ascii="IRNazanin" w:hAnsi="IRNazanin" w:eastAsia="IRNazanin"/>
          <w:color w:val="111111"/>
          <w:sz w:val="28"/>
          <w:sz w:val="28"/>
          <w:szCs w:val="28"/>
          <w:rtl w:val="true"/>
          <w:lang w:bidi="fa-IR"/>
        </w:rPr>
        <w:t>و سمعنا فیها النداء علی الجود و الندی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ابو الفضل العباس بن الحسین الشیرازی، فمولده بشیراز سنه ثلاث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مع معز الدولة بغداد، و ناب عن المهلبی، و صاهره علی بنته زینه من تجنی، و کان ذلک سبب تقدمه، ثم فسد ما بینهما و کان واسع المروءة و الصدر، و داره علی الصراة و دجلة، و هی التی کانت بستانا لنقیب النقباء الکامل، و انتقلت الی الفضلونی، و انفق علیها ابو الفضل زائدا علی مائه الف دینار، ثم احترقت، فامر عضد الدولة ببسطها بستانا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دعوه لمعز الدولة، و جعل فی وسط السماط قصورا من السکر، فیها مخانیث اغان یغنون و یرقصون و لا یشاهدون، و قطع دجلة من فوق الجسر الی دار الخلافه بالقلوس الغلاظ و طرح الورد فیها حتی ملاها، و غطی دجلة و لم ینزل بغداد قیان الا احضره، و ذلک فی سنه اربع و خمسین و ثلاثمائة</w:t>
      </w:r>
    </w:p>
    <w:p>
      <w:pPr>
        <w:pStyle w:val="BookText"/>
        <w:rPr/>
      </w:pPr>
      <w:r>
        <w:rPr>
          <w:rFonts w:ascii="IRNazanin" w:hAnsi="IRNazanin" w:eastAsia="IRNazanin"/>
          <w:color w:val="111111"/>
          <w:sz w:val="28"/>
          <w:sz w:val="28"/>
          <w:szCs w:val="28"/>
          <w:rtl w:val="true"/>
          <w:lang w:bidi="fa-IR"/>
        </w:rPr>
        <w:t>فلما کان فی سنه خمس و خمسین، قال له معز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تلک الدعوة فریده بلا اخت؟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فی کل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دعوه انفق فیها الفی الف درهم، و وهب فیها جواری و غلمانا و اتراکا و ضیاعات و استعد بعد عملها عند الشوائین الف جمل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ابی الفضل اصحابه ما امکنهم من الهدایا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لابن الحجاج کمیت فاراد ان یقوده، ثم خاف ان یقبله،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لی أمس شاروته کیف تری لی الیوم ان افعلا</w:t>
      </w:r>
    </w:p>
    <w:p>
      <w:pPr>
        <w:pStyle w:val="BookText"/>
        <w:rPr/>
      </w:pPr>
      <w:r>
        <w:rPr>
          <w:rFonts w:ascii="IRNazanin" w:hAnsi="IRNazanin" w:eastAsia="IRNazanin"/>
          <w:color w:val="111111"/>
          <w:sz w:val="28"/>
          <w:sz w:val="28"/>
          <w:szCs w:val="28"/>
          <w:rtl w:val="true"/>
          <w:lang w:bidi="fa-IR"/>
        </w:rPr>
        <w:t>فقال قد هذا الکمیت الذی قد جمع الحسن و قد اکملا</w:t>
      </w:r>
    </w:p>
    <w:p>
      <w:pPr>
        <w:pStyle w:val="BookText"/>
        <w:rPr/>
      </w:pPr>
      <w:r>
        <w:rPr>
          <w:rFonts w:ascii="IRNazanin" w:hAnsi="IRNazanin" w:eastAsia="IRNazanin"/>
          <w:color w:val="111111"/>
          <w:sz w:val="28"/>
          <w:sz w:val="28"/>
          <w:szCs w:val="28"/>
          <w:rtl w:val="true"/>
          <w:lang w:bidi="fa-IR"/>
        </w:rPr>
        <w:t>فقلت لا و الله لا قدته اخاف یا احمق ان یقبلا</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الفرج محمد بن العباس بن فسانحس، فمولده بشیراز سنه ثلاث و ثلاثمائة، و ورد مع معز الدولة فی ذی الحجه سنه ثمان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من اصحاب النعم الوافره بفارس، صادره عماد الدولة علی ستمائه الف دینار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کسبت معه خمسین الف الف درهم، و جاء مع معز الدولة الی بغداد، و ولاه الزمام علی المهلبی، و توفی سنه اثنتین و اربعین ثلاثمائة، و تکفل المهلبی بأمر ابنه، حتی رد الیه الدیوان</w:t>
      </w:r>
      <w:r>
        <w:rPr>
          <w:rFonts w:eastAsia="IRNazanin" w:cs="IRNazanin"/>
          <w:color w:val="111111"/>
          <w:sz w:val="28"/>
          <w:szCs w:val="28"/>
          <w:rtl w:val="true"/>
          <w:lang w:bidi="fa-IR"/>
        </w:rPr>
        <w:t>.</w:t>
      </w:r>
      <w:bookmarkStart w:id="510" w:name="pg16714_184101"/>
    </w:p>
    <w:p>
      <w:pPr>
        <w:pStyle w:val="Heading3"/>
        <w:numPr>
          <w:ilvl w:val="2"/>
          <w:numId w:val="1"/>
        </w:numPr>
        <w:rPr/>
      </w:pPr>
      <w:bookmarkStart w:id="511" w:name="__RefHeading___Toc2369254_73709187"/>
      <w:bookmarkStart w:id="512" w:name="_Toc186"/>
      <w:bookmarkEnd w:id="510"/>
      <w:bookmarkEnd w:id="511"/>
      <w:r>
        <w:rPr>
          <w:rtl w:val="true"/>
        </w:rPr>
        <w:t>سنه ستین و ثلاثمائة</w:t>
      </w:r>
      <w:bookmarkEnd w:id="512"/>
    </w:p>
    <w:p>
      <w:pPr>
        <w:pStyle w:val="Heading4"/>
        <w:numPr>
          <w:ilvl w:val="3"/>
          <w:numId w:val="1"/>
        </w:numPr>
        <w:rPr/>
      </w:pPr>
      <w:bookmarkStart w:id="513" w:name="__RefHeading___Toc2369256_73709187"/>
      <w:bookmarkStart w:id="514" w:name="_Toc187"/>
      <w:bookmarkEnd w:id="513"/>
      <w:r>
        <w:rPr>
          <w:rtl w:val="true"/>
        </w:rPr>
        <w:t>[</w:t>
      </w:r>
      <w:r>
        <w:rPr>
          <w:rtl w:val="true"/>
        </w:rPr>
        <w:t>أخبار</w:t>
      </w:r>
      <w:r>
        <w:rPr>
          <w:rtl w:val="true"/>
        </w:rPr>
        <w:t>]</w:t>
      </w:r>
      <w:bookmarkEnd w:id="514"/>
    </w:p>
    <w:p>
      <w:pPr>
        <w:pStyle w:val="BookText"/>
        <w:rPr/>
      </w:pPr>
      <w:r>
        <w:rPr>
          <w:rFonts w:ascii="IRNazanin" w:hAnsi="IRNazanin" w:eastAsia="IRNazanin"/>
          <w:color w:val="111111"/>
          <w:sz w:val="28"/>
          <w:sz w:val="28"/>
          <w:szCs w:val="28"/>
          <w:rtl w:val="true"/>
          <w:lang w:bidi="fa-IR"/>
        </w:rPr>
        <w:t>فی صفر لحقت المطیع لله سکنه، استرخی فیها جانبه الأیمن، و ثقل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توفی ابو الفضل محمد بن الحسین بن العمید، کاتب رکن الدولة، فاستکتب مکانه أبا الفتح، و والده ابو عبد الله العمید، کان یکتب لمرداویج بن زیار، و لأخیه وشمکیر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 رکن الدولة أبا الفضل بن العمید، مع عضد الدولة، فهذبه و أدبه، ثم تغیر علیه، فحلف الا یقیم بفارس، و مضی الی رکن الدولة، و مات بالری، و قدم علیه المتنبی و هو بارجان فمدحه بقصیدته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هواک صبرت أم لم تصبرا و بکاک ان لم تجر دمعک او جری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فدعاک حسدک الرئیس و أمسکوا و دعاک خالقک الرئیس الاکبرا</w:t>
      </w:r>
    </w:p>
    <w:p>
      <w:pPr>
        <w:pStyle w:val="BookText"/>
        <w:rPr/>
      </w:pPr>
      <w:r>
        <w:rPr>
          <w:rFonts w:ascii="IRNazanin" w:hAnsi="IRNazanin" w:eastAsia="IRNazanin"/>
          <w:color w:val="111111"/>
          <w:sz w:val="28"/>
          <w:sz w:val="28"/>
          <w:szCs w:val="28"/>
          <w:rtl w:val="true"/>
          <w:lang w:bidi="fa-IR"/>
        </w:rPr>
        <w:t>خلفت صفاتک فی العیون کلامه کالخط یملا مسمعی من أبصرا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فکما ان الخط یقوم لقارئه مقام ما تسمعه اذنه، فکذلک ما یشاهد من فضلک، یقوم مقام خالقک من مبلغ الاعراب انی بعدها شاهدت رسطالیس و الاسکندرا</w:t>
      </w:r>
    </w:p>
    <w:p>
      <w:pPr>
        <w:pStyle w:val="BookText"/>
        <w:rPr/>
      </w:pPr>
      <w:r>
        <w:rPr>
          <w:rFonts w:ascii="IRNazanin" w:hAnsi="IRNazanin" w:eastAsia="IRNazanin"/>
          <w:color w:val="111111"/>
          <w:sz w:val="28"/>
          <w:sz w:val="28"/>
          <w:szCs w:val="28"/>
          <w:rtl w:val="true"/>
          <w:lang w:bidi="fa-IR"/>
        </w:rPr>
        <w:t>و مللت نحر عشارها فاضافنی من ینحر البدر النضار إذا قری</w:t>
      </w:r>
    </w:p>
    <w:p>
      <w:pPr>
        <w:pStyle w:val="BookText"/>
        <w:rPr/>
      </w:pPr>
      <w:r>
        <w:rPr>
          <w:rFonts w:ascii="IRNazanin" w:hAnsi="IRNazanin" w:eastAsia="IRNazanin"/>
          <w:color w:val="111111"/>
          <w:sz w:val="28"/>
          <w:sz w:val="28"/>
          <w:szCs w:val="28"/>
          <w:rtl w:val="true"/>
          <w:lang w:bidi="fa-IR"/>
        </w:rPr>
        <w:t>و سمعت بطلیموس دارس کتبه متملکا متبدیا متحضرا</w:t>
      </w:r>
    </w:p>
    <w:p>
      <w:pPr>
        <w:pStyle w:val="BookText"/>
        <w:rPr/>
      </w:pPr>
      <w:r>
        <w:rPr>
          <w:rFonts w:ascii="IRNazanin" w:hAnsi="IRNazanin" w:eastAsia="IRNazanin"/>
          <w:color w:val="111111"/>
          <w:sz w:val="28"/>
          <w:sz w:val="28"/>
          <w:szCs w:val="28"/>
          <w:rtl w:val="true"/>
          <w:lang w:bidi="fa-IR"/>
        </w:rPr>
        <w:t>ای جمع الملوکیه و البدویة و الحضریه، و نصب دارس علی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کل الفاضلین کأنما رد الإله نفوسهم و الاعصرا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اجتمع فی زمانه الفضلاء المتقدمون</w:t>
      </w:r>
    </w:p>
    <w:p>
      <w:pPr>
        <w:pStyle w:val="BookText"/>
        <w:rPr/>
      </w:pPr>
      <w:r>
        <w:rPr>
          <w:rFonts w:ascii="IRNazanin" w:hAnsi="IRNazanin" w:eastAsia="IRNazanin"/>
          <w:color w:val="111111"/>
          <w:sz w:val="28"/>
          <w:sz w:val="28"/>
          <w:szCs w:val="28"/>
          <w:rtl w:val="true"/>
          <w:lang w:bidi="fa-IR"/>
        </w:rPr>
        <w:t>نسقوا لنا نسق الحساب مقدما و اتی فذلک إذ اتیت مؤخرا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مضوا مثل الحساب الذی یذکر تفاصیله، ثم یقال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کذا، فلما جئت أنت آخرهم، کنت کأنک جمله التفصیل یا لیت باکیه شجانی دمعها نظرت إلیک کما نظرت فتعذرا</w:t>
      </w:r>
    </w:p>
    <w:p>
      <w:pPr>
        <w:pStyle w:val="BookText"/>
        <w:rPr/>
      </w:pPr>
      <w:r>
        <w:rPr>
          <w:rFonts w:ascii="IRNazanin" w:hAnsi="IRNazanin" w:eastAsia="IRNazanin"/>
          <w:color w:val="111111"/>
          <w:sz w:val="28"/>
          <w:sz w:val="28"/>
          <w:szCs w:val="28"/>
          <w:rtl w:val="true"/>
          <w:lang w:bidi="fa-IR"/>
        </w:rPr>
        <w:t>شجانی أحزننی،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من بکی لفراقک، نظر إلیک فیعذرنی، و نصب فتعذر علی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الفضیلة لا ترد فضیله الشمس تشرق و السحاب کنهورا</w:t>
      </w:r>
    </w:p>
    <w:p>
      <w:pPr>
        <w:pStyle w:val="BookText"/>
        <w:rPr/>
      </w:pPr>
      <w:r>
        <w:rPr>
          <w:rFonts w:ascii="IRNazanin" w:hAnsi="IRNazanin" w:eastAsia="IRNazanin"/>
          <w:color w:val="111111"/>
          <w:sz w:val="28"/>
          <w:sz w:val="28"/>
          <w:szCs w:val="28"/>
          <w:rtl w:val="true"/>
          <w:lang w:bidi="fa-IR"/>
        </w:rPr>
        <w:t>الکنهور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السحاب، ای و تری الفضیلة فیک مشرقه، غیر مشکوک فیها، کما تری الشمس إذا اشرقت، و السحاب إذا کثر، و نصب الشمس و السحاب بفعل مضمر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برؤیة فضائلک الشمس و السحاب، و نصب فضیله علی الحال انا من جمیع الناس اطیب منزلا و اسر راحله و اربح متجرا</w:t>
      </w:r>
    </w:p>
    <w:p>
      <w:pPr>
        <w:pStyle w:val="BookText"/>
        <w:rPr/>
      </w:pPr>
      <w:r>
        <w:rPr>
          <w:rFonts w:ascii="IRNazanin" w:hAnsi="IRNazanin" w:eastAsia="IRNazanin"/>
          <w:color w:val="111111"/>
          <w:sz w:val="28"/>
          <w:sz w:val="28"/>
          <w:szCs w:val="28"/>
          <w:rtl w:val="true"/>
          <w:lang w:bidi="fa-IR"/>
        </w:rPr>
        <w:t>و وصله ابن العمید لهذه القصیده، بثلاثة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یودعه من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تفضلت الأیام بالجمع بیننا فلما حمدنا لم تدمنا علی الحمد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لم تدم علی حمدنا، و جعل الحمد منها جمیعا، لان کل واحد منا أحب لقاء صاحبه و کره فراقه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 وداعی واحدا لثلاثة جمالک و العلم المبرح و المجد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یکشف حقائق الأمور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الخفاء، ای انکشف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أدرکت المنی غیر اننی یعیرنی اهل بإدراکها وحدی</w:t>
      </w:r>
    </w:p>
    <w:p>
      <w:pPr>
        <w:pStyle w:val="BookText"/>
        <w:rPr/>
      </w:pPr>
      <w:r>
        <w:rPr>
          <w:rFonts w:ascii="IRNazanin" w:hAnsi="IRNazanin" w:eastAsia="IRNazanin"/>
          <w:color w:val="111111"/>
          <w:sz w:val="28"/>
          <w:sz w:val="28"/>
          <w:szCs w:val="28"/>
          <w:rtl w:val="true"/>
          <w:lang w:bidi="fa-IR"/>
        </w:rPr>
        <w:t>ای أدرکت بلقائک المنی، الا ان اهلی یعیروننی کیف لم اشارکهم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شریک فی السرور بمصبحی اری بعده من لا یری مثله بعدی</w:t>
      </w:r>
    </w:p>
    <w:p>
      <w:pPr>
        <w:pStyle w:val="BookText"/>
        <w:rPr/>
      </w:pPr>
      <w:r>
        <w:rPr>
          <w:rFonts w:ascii="IRNazanin" w:hAnsi="IRNazanin" w:eastAsia="IRNazanin"/>
          <w:color w:val="111111"/>
          <w:sz w:val="28"/>
          <w:sz w:val="28"/>
          <w:szCs w:val="28"/>
          <w:rtl w:val="true"/>
          <w:lang w:bidi="fa-IR"/>
        </w:rPr>
        <w:t>ای کل من یشارکنی فی السرور بقدومی یری ما افدتنیه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لی بقلب ان رحلت فاننی مخلف قلبی عند من فضله عندی</w:t>
      </w:r>
    </w:p>
    <w:p>
      <w:pPr>
        <w:pStyle w:val="BookText"/>
        <w:rPr/>
      </w:pPr>
      <w:r>
        <w:rPr>
          <w:rFonts w:ascii="IRNazanin" w:hAnsi="IRNazanin" w:eastAsia="IRNazanin"/>
          <w:color w:val="111111"/>
          <w:sz w:val="28"/>
          <w:sz w:val="28"/>
          <w:szCs w:val="28"/>
          <w:rtl w:val="true"/>
          <w:lang w:bidi="fa-IR"/>
        </w:rPr>
        <w:t>قال ابن الصابی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مما نفق به ابن العمید علی رکن الدولة، ان رکن الدولة اراد ان یحدث بناء بالری، و اختار له موضعا، و کانت فیه شجره، ذات استداره عظیمه، و عروق نازله متشعبه، فقدر لقلعها و اخراج عروقها جمله کثیره، و لم تقع ثقته بأنها تستأصل استئصالا قاطعا، فقال 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 الأمیر هذه الکلفه، و اقطع هذه الشجرة بعروقها بأهون شیء، فی اقرب أمد، و اقل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فاستبعد ذلک رکن الدولة، و قال من طریق الإزراء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فاستدعی حبالا و أوتادا و سلک هذا السلک المعروق فی جر الثقیل، فلما رتب ما رتبه، و نصب ما نصبه، اقام نفرا قلیلا حتی مدوا، و منع ان یقف احد علی جربان کثیره من الشجرة، بحسب ما قدره من وشوج أصولها و رسوخ عروقها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رکن الدولة فی موکبه ینظر، فما راعهم الا تزعزع الارض و انفتاحها و انقلاب قطعه کبیره منها، و سقوط الشجرة منسله بجمیع عروقها، فتعجب رکن الدولة من ذلک، و استظرفه و استعظمه، و نظر الی ابی الفضل بعین الجلاله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لا یعظم عند من یعرف الحیله فیه، و الطریق المقصود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ابن العمید یذکر حال حبیب 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هبیه کما قال العذول هبیه اما آن ان تغضی العواذل فیه</w:t>
      </w:r>
    </w:p>
    <w:p>
      <w:pPr>
        <w:pStyle w:val="BookText"/>
        <w:rPr/>
      </w:pPr>
      <w:r>
        <w:rPr>
          <w:rFonts w:ascii="IRNazanin" w:hAnsi="IRNazanin" w:eastAsia="IRNazanin"/>
          <w:color w:val="111111"/>
          <w:sz w:val="28"/>
          <w:sz w:val="28"/>
          <w:szCs w:val="28"/>
          <w:rtl w:val="true"/>
          <w:lang w:bidi="fa-IR"/>
        </w:rPr>
        <w:t>دعیه و لا ترضی لإتلاف جسمه أفانین ان لم تفنه ستریه</w:t>
      </w:r>
    </w:p>
    <w:p>
      <w:pPr>
        <w:pStyle w:val="BookText"/>
        <w:rPr/>
      </w:pPr>
      <w:r>
        <w:rPr>
          <w:rFonts w:ascii="IRNazanin" w:hAnsi="IRNazanin" w:eastAsia="IRNazanin"/>
          <w:color w:val="111111"/>
          <w:sz w:val="28"/>
          <w:sz w:val="28"/>
          <w:szCs w:val="28"/>
          <w:rtl w:val="true"/>
          <w:lang w:bidi="fa-IR"/>
        </w:rPr>
        <w:t>إذ اعتلقت کفی خلیلا تعرضت له نوب الأیام تسلبنیه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ربیع الاول وصل ابو الحسن علی بن عمرو بن میمون، و قد ثبتت وکالته عند القاضی ابی محمد بن معروف بن ابی تغلب، و تزوج له بنت عز الدولة</w:t>
      </w:r>
      <w:bookmarkStart w:id="515" w:name="pg16714_184104"/>
    </w:p>
    <w:p>
      <w:pPr>
        <w:pStyle w:val="BookText"/>
        <w:rPr/>
      </w:pPr>
      <w:bookmarkEnd w:id="515"/>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منها ثلاث سنین علی صداق مائه الف دینار، و کناه الخلیفة أبا تغلب، و جدد له ضمان الموصل، و سائر اعماله بدیار ربیعه و مضر فی کل سنه بألف الف و مائتی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ابن عمرو الی المطیع لله مع ابی عمر محمد بن فسانحس الخازن، حتی سلم الیه الخلع لصاحبه 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الوزیر ابو الفرج الی الاهواز، فشرع ابو الفضل الشیرازی فی الوزارة، فتم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عز الدولة بمن قبض علی ابی الفرج بالاهواز، و قبض علی أخیه ابی محمد الخازن ببغداد، و اطلق أبا الفضل من اعتقاله بدار ابی الفرج، فکانت وزارة ابی الفرج ثلاثة عشر شهرا و ثلاثة ایام</w:t>
      </w:r>
      <w:r>
        <w:rPr>
          <w:rFonts w:eastAsia="IRNazanin" w:cs="IRNazanin"/>
          <w:color w:val="111111"/>
          <w:sz w:val="28"/>
          <w:szCs w:val="28"/>
          <w:rtl w:val="true"/>
          <w:lang w:bidi="fa-IR"/>
        </w:rPr>
        <w:t>.</w:t>
      </w:r>
    </w:p>
    <w:p>
      <w:pPr>
        <w:pStyle w:val="Heading4"/>
        <w:numPr>
          <w:ilvl w:val="3"/>
          <w:numId w:val="1"/>
        </w:numPr>
        <w:rPr/>
      </w:pPr>
      <w:bookmarkStart w:id="516" w:name="__RefHeading___Toc2369258_73709187"/>
      <w:bookmarkStart w:id="517" w:name="_Toc188"/>
      <w:bookmarkEnd w:id="516"/>
      <w:r>
        <w:rPr>
          <w:rtl w:val="true"/>
        </w:rPr>
        <w:t>وزارة ابی الفضل العباس</w:t>
      </w:r>
      <w:bookmarkEnd w:id="517"/>
    </w:p>
    <w:p>
      <w:pPr>
        <w:pStyle w:val="BookText"/>
        <w:rPr/>
      </w:pPr>
      <w:r>
        <w:rPr>
          <w:rFonts w:ascii="IRNazanin" w:hAnsi="IRNazanin" w:eastAsia="IRNazanin"/>
          <w:color w:val="111111"/>
          <w:sz w:val="28"/>
          <w:sz w:val="28"/>
          <w:szCs w:val="28"/>
          <w:rtl w:val="true"/>
          <w:lang w:bidi="fa-IR"/>
        </w:rPr>
        <w:t>ابن الحسن الشیرازی الثانیه</w:t>
      </w:r>
    </w:p>
    <w:p>
      <w:p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دار ابی الفضل الثانیه، ننتظر خروجه حتی یخلع علیه، و کان معنا ابن الحجاج، صاحب السفه فی شعره، فانشدنا مدیحا لأبی الفضل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 طلعته لم تزل أشهی الی عینی من النوم</w:t>
      </w:r>
    </w:p>
    <w:p>
      <w:pPr>
        <w:pStyle w:val="BookText"/>
        <w:rPr/>
      </w:pPr>
      <w:r>
        <w:rPr>
          <w:rFonts w:ascii="IRNazanin" w:hAnsi="IRNazanin" w:eastAsia="IRNazanin"/>
          <w:color w:val="111111"/>
          <w:sz w:val="28"/>
          <w:sz w:val="28"/>
          <w:szCs w:val="28"/>
          <w:rtl w:val="true"/>
          <w:lang w:bidi="fa-IR"/>
        </w:rPr>
        <w:t>لم تظلم القوم و حاشاک ان تنسب فی الظلم الی القوم</w:t>
      </w:r>
    </w:p>
    <w:p>
      <w:pPr>
        <w:pStyle w:val="BookText"/>
        <w:rPr/>
      </w:pPr>
      <w:r>
        <w:rPr>
          <w:rFonts w:ascii="IRNazanin" w:hAnsi="IRNazanin" w:eastAsia="IRNazanin"/>
          <w:color w:val="111111"/>
          <w:sz w:val="28"/>
          <w:sz w:val="28"/>
          <w:szCs w:val="28"/>
          <w:rtl w:val="true"/>
          <w:lang w:bidi="fa-IR"/>
        </w:rPr>
        <w:t>جازیتهم مثل الذی اسلفوا فی الدار و المجلس و الیوم</w:t>
      </w:r>
    </w:p>
    <w:p>
      <w:pPr>
        <w:pStyle w:val="BookText"/>
        <w:rPr/>
      </w:pPr>
      <w:r>
        <w:rPr>
          <w:rFonts w:ascii="IRNazanin" w:hAnsi="IRNazanin" w:eastAsia="IRNazanin"/>
          <w:color w:val="111111"/>
          <w:sz w:val="28"/>
          <w:sz w:val="28"/>
          <w:szCs w:val="28"/>
          <w:rtl w:val="true"/>
          <w:lang w:bidi="fa-IR"/>
        </w:rPr>
        <w:t>و کان معنا ابن زنجی حاضرا، فانشدنا ابیات ابن رزیق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لقینا حجابا منک أعرضنا فلا یکن ذلنا فیه لک الغرضا</w:t>
      </w:r>
    </w:p>
    <w:p>
      <w:pPr>
        <w:pStyle w:val="BookText"/>
        <w:rPr/>
      </w:pPr>
      <w:r>
        <w:rPr>
          <w:rFonts w:ascii="IRNazanin" w:hAnsi="IRNazanin" w:eastAsia="IRNazanin"/>
          <w:color w:val="111111"/>
          <w:sz w:val="28"/>
          <w:sz w:val="28"/>
          <w:szCs w:val="28"/>
          <w:rtl w:val="true"/>
          <w:lang w:bidi="fa-IR"/>
        </w:rPr>
        <w:t>فاسمع مقالی و لا تغضب علی فما ابغی بنصحک لا مالا و لا عرضا</w:t>
      </w:r>
    </w:p>
    <w:p>
      <w:pPr>
        <w:pStyle w:val="BookText"/>
        <w:rPr/>
      </w:pPr>
      <w:r>
        <w:rPr>
          <w:rFonts w:ascii="IRNazanin" w:hAnsi="IRNazanin" w:eastAsia="IRNazanin"/>
          <w:color w:val="111111"/>
          <w:sz w:val="28"/>
          <w:sz w:val="28"/>
          <w:szCs w:val="28"/>
          <w:rtl w:val="true"/>
          <w:lang w:bidi="fa-IR"/>
        </w:rPr>
        <w:t>الشکر یبقی و یفنی ما سواه فکم سواک قد نال ملکا فانقضی و مضی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الدار فی هذا الرواق علی هذی الوساده کان العز فانقرضا</w:t>
      </w:r>
      <w:bookmarkStart w:id="518" w:name="pg16714_184105"/>
    </w:p>
    <w:p>
      <w:pPr>
        <w:pStyle w:val="BookText"/>
        <w:rPr/>
      </w:pPr>
      <w:bookmarkEnd w:id="518"/>
      <w:r>
        <w:rPr>
          <w:rFonts w:ascii="IRNazanin" w:hAnsi="IRNazanin" w:eastAsia="IRNazanin"/>
          <w:color w:val="111111"/>
          <w:sz w:val="28"/>
          <w:sz w:val="28"/>
          <w:szCs w:val="28"/>
          <w:rtl w:val="true"/>
          <w:lang w:bidi="fa-IR"/>
        </w:rPr>
        <w:t>و هذه الأبیات قالها ابو محمد بن زریق، و قد اتی الی باب الکوفی، و قد استکتبه بجکم، و عزل ابن شیرزاد، و انزل الکوفی دار ابن طومار بخان ابی زیاده، و کانت من قبل دیوانا لابن شیرزاد، فجاء ابن زریق فحجب عن الکوفی، فقال لحاجبه حین انشده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کان له أسوة بمن دخل، و لکنک اردت ان یمزق عرضی، و یواجهنی به، و رفق بابن زریق، و لم یزل به حتی جلس 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تقلد ابن معروف قضاء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عز الدولة و الوزیر ابو الفضل لمحاربه عمران، و اقام ابو الفضل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الحجاج فی ذلک، و قد کسر عمران عسکر الوزیر غیر مره، انشدنی ذلک شرف المعالی ابن أیوب، و کان احسن الرؤساء محاضره، و اجملهم معاشره، و کم له من مکارم أجزلها و کم لبیته من مناقب اثلها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عمران مذ نشا النصر فینا قد صفعنا قفاه حتی عمینا</w:t>
      </w:r>
    </w:p>
    <w:p>
      <w:pPr>
        <w:pStyle w:val="BookText"/>
        <w:rPr/>
      </w:pPr>
      <w:r>
        <w:rPr>
          <w:rFonts w:ascii="IRNazanin" w:hAnsi="IRNazanin" w:eastAsia="IRNazanin"/>
          <w:color w:val="111111"/>
          <w:sz w:val="28"/>
          <w:sz w:val="28"/>
          <w:szCs w:val="28"/>
          <w:rtl w:val="true"/>
          <w:lang w:bidi="fa-IR"/>
        </w:rPr>
        <w:t>قال قوم حرم من صفعوه قلت لا بل حرم من یعنینا</w:t>
      </w:r>
    </w:p>
    <w:p>
      <w:pPr>
        <w:pStyle w:val="BookText"/>
        <w:rPr/>
      </w:pPr>
      <w:r>
        <w:rPr>
          <w:rFonts w:ascii="IRNazanin" w:hAnsi="IRNazanin" w:eastAsia="IRNazanin"/>
          <w:color w:val="111111"/>
          <w:sz w:val="28"/>
          <w:sz w:val="28"/>
          <w:szCs w:val="28"/>
          <w:rtl w:val="true"/>
          <w:lang w:bidi="fa-IR"/>
        </w:rPr>
        <w:t>فی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ابو الفضل یحارب عمران سنه، حتی ملک تله، فانتقل عمران الی هوکولان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قبض علی ابی قره بالجامده، و حمل الی جندیسابور، فمات تحت المطالبه، و کان قد نقل القبه التی علی قبر الوزیر القاسم بن عبید الله، و هی قبة مشهوره بالشؤم، و نصبها علی مجلس فی داره، و کان القاسم قد تنوق فی عملها، و دفن تحتها حین تمت</w:t>
      </w:r>
      <w:r>
        <w:rPr>
          <w:rFonts w:eastAsia="IRNazanin" w:cs="IRNazanin"/>
          <w:color w:val="111111"/>
          <w:sz w:val="28"/>
          <w:szCs w:val="28"/>
          <w:rtl w:val="true"/>
          <w:lang w:bidi="fa-IR"/>
        </w:rPr>
        <w:t>.</w:t>
      </w:r>
    </w:p>
    <w:p>
      <w:pPr>
        <w:pStyle w:val="Heading3"/>
        <w:numPr>
          <w:ilvl w:val="2"/>
          <w:numId w:val="1"/>
        </w:numPr>
        <w:rPr/>
      </w:pPr>
      <w:bookmarkStart w:id="519" w:name="__RefHeading___Toc2369260_73709187"/>
      <w:bookmarkStart w:id="520" w:name="_Toc189"/>
      <w:bookmarkEnd w:id="519"/>
      <w:r>
        <w:rPr>
          <w:rtl w:val="true"/>
        </w:rPr>
        <w:t>سنه احدی و ستین و ثلاثمائة</w:t>
      </w:r>
      <w:bookmarkEnd w:id="520"/>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شهر ربیع الاول، خلع علی ابی احمد محمد بن حفص بواسط، و قلد الدیوان مکان ابی قره و انحدر عز الدولة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القاسم سعید بن ابی سعید الجنانی بهجر، و عقد القرامطة لأخیه ابی یعقوب، لم یبق من اولاد ابی سعید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صالح رکن الدولة و ابنه عضد الدولة صاحب خراسان، علی ان یحملا الیه مائه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صاحب خراسان بنت عضد الدولة، و توسط الأمر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قبل ابن معروف شهاده ابی طالب بن المیلوس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توفی عیسی بن المکتفی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توفی ابو الغنائم الفضل بن ابی محمد المهلبی بالبصرة، و حمل تابوته الی بغداد</w:t>
      </w:r>
      <w:r>
        <w:rPr>
          <w:rFonts w:eastAsia="IRNazanin" w:cs="IRNazanin"/>
          <w:color w:val="111111"/>
          <w:sz w:val="28"/>
          <w:szCs w:val="28"/>
          <w:rtl w:val="true"/>
          <w:lang w:bidi="fa-IR"/>
        </w:rPr>
        <w:t>.</w:t>
      </w:r>
      <w:bookmarkStart w:id="521" w:name="pg16714_184107"/>
    </w:p>
    <w:p>
      <w:pPr>
        <w:pStyle w:val="Heading3"/>
        <w:numPr>
          <w:ilvl w:val="2"/>
          <w:numId w:val="1"/>
        </w:numPr>
        <w:rPr/>
      </w:pPr>
      <w:bookmarkStart w:id="522" w:name="__RefHeading___Toc2369262_73709187"/>
      <w:bookmarkStart w:id="523" w:name="_Toc190"/>
      <w:bookmarkEnd w:id="521"/>
      <w:bookmarkEnd w:id="522"/>
      <w:r>
        <w:rPr>
          <w:rtl w:val="true"/>
        </w:rPr>
        <w:t>سنه اثنتین و ستین و ثلاثمائة</w:t>
      </w:r>
      <w:bookmarkEnd w:id="523"/>
    </w:p>
    <w:p>
      <w:pPr>
        <w:pStyle w:val="Heading4"/>
        <w:numPr>
          <w:ilvl w:val="3"/>
          <w:numId w:val="1"/>
        </w:numPr>
        <w:rPr/>
      </w:pPr>
      <w:bookmarkStart w:id="524" w:name="__RefHeading___Toc2369264_73709187"/>
      <w:bookmarkStart w:id="525" w:name="_Toc191"/>
      <w:bookmarkEnd w:id="524"/>
      <w:r>
        <w:rPr>
          <w:rtl w:val="true"/>
        </w:rPr>
        <w:t>[</w:t>
      </w:r>
      <w:r>
        <w:rPr>
          <w:rtl w:val="true"/>
        </w:rPr>
        <w:t>أخبار</w:t>
      </w:r>
      <w:r>
        <w:rPr>
          <w:rtl w:val="true"/>
        </w:rPr>
        <w:t>]</w:t>
      </w:r>
      <w:bookmarkEnd w:id="525"/>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الدمستق فی جموع کثیره الی بلاد الاسلام، فوطئها و اثر الآثار القبیحه فیها، و استباح نصیبین، و اقام بها خمسه و عشرین یوما، و انفذ الیه ابو تغلب ما لا هادنه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المستغیبون من اهل تلک البلاد الی بغداد، و ضجوا فی الجامع، و کسروا المنابر، و منعوا من الخطبه، و صاروا الی دار المطیع لله، و قلعوا بعض شبابیکها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 الدولة بالکوفه، فخرج الیه ابو بکر الرازی، و ابو الحسین علی بن عیسی الرمانی، و ابو محمد الدارکی و ابن الدقاق، فی خلق من اهل العلم و الدین، مستنفرین و وبخوه علی حرب عمران بن شاهین، و صرف زمانه الی القبض علی ارباب الدواوین و عدوله عن مصالح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فادی اجتهاد ابی الفضل الشیرازی، ان قال للمطیع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تعطی ما تصرفه فی نفقه المجاهدین، فقال 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یجب علی ذلک، إذا کنت مالکا لأمری، و کانت الدنیا فی یدی، فاما ان أکون محصورا لیس فی یدی غیر القوت، الذی یقصر عن کفایتی، فما یلزمنی غزو و لا حج، و انما لی منکم الاسم علی المنبر، فان آثرتم ان اعتزل اعتزلت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التزم له بعد ذلک أربعمائة الف درهم باع بها انقاض داره و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الخبر بان الدمستق قصد أمد، فخرج الیه والیها هزار مرد، مولی ابی الهیجاء بن حمدان و انضم الیه هبه الله بن ناصر الدولة، و ساعدهم اهل الثغور، فنصرهم الله تعالی، و کثر القتل و الاسر لأصحاب الدمستق، و أخذ مأسورا، و ذلک فی ثانی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اکثر السبب فی خذلان الله تعالی للروم ان هبه الله تعالی متقدمهم فی مضیق، و قد تقدم عسکره و لم یتأهب، فکانت الحال فی اسره کما وصفنا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ابو تغلب کتابا الی المطیع لله، یخبره بالحال، و کتب الصابی الجواب عنه،</w:t>
      </w:r>
      <w:bookmarkStart w:id="526" w:name="pg16714_184108"/>
    </w:p>
    <w:p>
      <w:pPr>
        <w:pStyle w:val="BookText"/>
        <w:rPr/>
      </w:pPr>
      <w:bookmarkEnd w:id="526"/>
      <w:r>
        <w:rPr>
          <w:rFonts w:ascii="IRNazanin" w:hAnsi="IRNazanin" w:eastAsia="IRNazanin"/>
          <w:color w:val="111111"/>
          <w:sz w:val="28"/>
          <w:sz w:val="28"/>
          <w:szCs w:val="28"/>
          <w:rtl w:val="true"/>
          <w:lang w:bidi="fa-IR"/>
        </w:rPr>
        <w:t>و هو مذکور فی رسائله و مات الدمستق من جراح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شعبان قتلت العامه و الاتراک خمارا صاحب المعونة برأس الجسر من الجانب الشرقی، و احرقوا جسده، لأنه کان قد قتل رجلا من العوام و ولی مکانه الحبشی، فقتل احد العیارین فی سوق النخاسین، فثارت العامه و قاتلته، و انفذ ابو الفضل الشیرازی حاجبه صافیا لمعاونه صاحب الشرطه، و کان صافی یبغض اهل الکرخ، فاخترق النخاسین الی السماکین، فذهب من الأموال ما عظم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احرق الرجال و النساء فی الدور و الحمامات و احصی ما احترق فکان سبعه عشر ألفا و ثلاثمائة دکان و ثلاثمائة و عشرین دارا، اجره ذلک فی الشهر ثلاثة و اربعون الف دینار و احترق ثلاثة و ثلاثون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 ابو احمد الموسوی أبا الفضل الشیرازی، بکلام کرهه، فصرفه عن النقابة، و ولی أبا محمد الحسن بن احمد بن الناصر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ابو الفضل الی دار ابن حفص التی علی باب البرکه، و احضر التجار و طیب قلوبهم،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الوزیر أریتنا قدرتک، و نحن نؤمل من الله تعالی ان یرینا قدرته فیک، فامسک ابو الفضل و لم یجبه، و رکب الی داره</w:t>
      </w:r>
      <w:r>
        <w:rPr>
          <w:rFonts w:eastAsia="IRNazanin" w:cs="IRNazanin"/>
          <w:color w:val="111111"/>
          <w:sz w:val="28"/>
          <w:szCs w:val="28"/>
          <w:rtl w:val="true"/>
          <w:lang w:bidi="fa-IR"/>
        </w:rPr>
        <w:t>.</w:t>
      </w:r>
    </w:p>
    <w:p>
      <w:pPr>
        <w:pStyle w:val="Heading4"/>
        <w:numPr>
          <w:ilvl w:val="3"/>
          <w:numId w:val="1"/>
        </w:numPr>
        <w:rPr/>
      </w:pPr>
      <w:bookmarkStart w:id="527" w:name="__RefHeading___Toc2369266_73709187"/>
      <w:bookmarkStart w:id="528" w:name="_Toc192"/>
      <w:bookmarkEnd w:id="527"/>
      <w:r>
        <w:rPr>
          <w:rtl w:val="true"/>
        </w:rPr>
        <w:t>نزول الخارج بالمغرب بمصر</w:t>
      </w:r>
      <w:bookmarkEnd w:id="52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جوهر صاحب الخارج بمصر، قد اتی مصر، و اقام الدعوة لصاحبها و بنی له قصره، و أتاها ابو تمیم معد بن اسماعیل، الملقب بالمعز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سادس عشر ذی القعده خلع علی إسحاق بن معز الدولة من دار الخلافه بالسیف و المنطقه، و رسم بحجبه المطیع لله علی رسم أخیه عز الدولة فی ایام ابیه، و لقب عمده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سادس ذی الحجه قبض علی ابی الفضل الشیرازی، و قد کثر الدعاء علیه فی المساجد و البیع و الکنائس، و قد ذکرنا مصادراته للمطیع لله، و احراق غلامه الکرخ، و ما بت من المصادرات، و سلم الی الشریف ابی الحسن محمد بن</w:t>
      </w:r>
      <w:bookmarkStart w:id="529" w:name="pg16714_184109"/>
    </w:p>
    <w:p>
      <w:pPr>
        <w:pStyle w:val="BookText"/>
        <w:rPr/>
      </w:pPr>
      <w:bookmarkEnd w:id="529"/>
      <w:r>
        <w:rPr>
          <w:rFonts w:ascii="IRNazanin" w:hAnsi="IRNazanin" w:eastAsia="IRNazanin"/>
          <w:color w:val="111111"/>
          <w:sz w:val="28"/>
          <w:sz w:val="28"/>
          <w:szCs w:val="28"/>
          <w:rtl w:val="true"/>
          <w:lang w:bidi="fa-IR"/>
        </w:rPr>
        <w:t>عمر، فانفذه الی الکوفه، فسقی ذراریح فی سکنجبین، فتقرحت مثانته، و مات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فی وزارته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وعدت من نفسک، ان اعاد الله یدک الی البسطه، و رد حالک الی السرور و الغبطة، انک تجمل فی المعاملات، و تنسی المقابله، و تلقی ولیک و عدوک بالإحسان الی هذا و الکف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جوابه ما دل علی عتوه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سمعتم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فما لبث بعد هذا الکلام الا قلیلا حتی اورد و لم یصدر، و لم ینعش بعد ان عثر، و تولی ابن بقیة مصادرته، فصادره علی مائه الف دینار</w:t>
      </w:r>
      <w:r>
        <w:rPr>
          <w:rFonts w:eastAsia="IRNazanin" w:cs="IRNazanin"/>
          <w:color w:val="111111"/>
          <w:sz w:val="28"/>
          <w:szCs w:val="28"/>
          <w:rtl w:val="true"/>
          <w:lang w:bidi="fa-IR"/>
        </w:rPr>
        <w:t>.</w:t>
      </w:r>
    </w:p>
    <w:p>
      <w:pPr>
        <w:pStyle w:val="Heading4"/>
        <w:numPr>
          <w:ilvl w:val="3"/>
          <w:numId w:val="1"/>
        </w:numPr>
        <w:rPr/>
      </w:pPr>
      <w:bookmarkStart w:id="530" w:name="__RefHeading___Toc2369268_73709187"/>
      <w:bookmarkStart w:id="531" w:name="_Toc193"/>
      <w:bookmarkEnd w:id="530"/>
      <w:r>
        <w:rPr>
          <w:rtl w:val="true"/>
        </w:rPr>
        <w:t>وزارة ابی طاهر بن بقیة لمعز الدولة</w:t>
      </w:r>
      <w:bookmarkEnd w:id="531"/>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کناه الخلیفة، و خلع علیه، و لقبه الناصح، و کان یخدم فی مطبخ معز الدولة، حتی خدم أبا الفضل الشیرازی، و کان واسع النفس، و کانت وظیفته فی کل یوم الف رطل ثلجا، و فی کل شهر اربعه آلاف منا شمعا، و کان یفعل کما یفعل وزراء الخلفاء، من الجلوس فی الدسوت الکامله، و یضع وراء مجلسه أساطین الشمع، و بین یدیه عده اتوار فیها الموکبیات و الثلاثیات، و فی کل مجلس من الدار تور فیه ثلاثیة، و ان کان المکان خالیا، و فی أیدی الفراشین الموکبیات، بین یدی من یدخل و یخرج، و فی الشتاء یترک بین یدیه کوانین الفحم، فیها جمر الغضا، و یترک علیه اقطاع الشمع، فکان یشتعل احسن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توفی القاضی ابو حامد احمد بن عامر بن بشر المروروذی بالبصرة</w:t>
      </w:r>
      <w:r>
        <w:rPr>
          <w:rFonts w:eastAsia="IRNazanin" w:cs="IRNazanin"/>
          <w:color w:val="111111"/>
          <w:sz w:val="28"/>
          <w:szCs w:val="28"/>
          <w:rtl w:val="true"/>
          <w:lang w:bidi="fa-IR"/>
        </w:rPr>
        <w:t>.</w:t>
      </w:r>
      <w:bookmarkStart w:id="532" w:name="pg16714_184110"/>
    </w:p>
    <w:p>
      <w:pPr>
        <w:pStyle w:val="Heading3"/>
        <w:numPr>
          <w:ilvl w:val="2"/>
          <w:numId w:val="1"/>
        </w:numPr>
        <w:rPr/>
      </w:pPr>
      <w:bookmarkStart w:id="533" w:name="__RefHeading___Toc2369270_73709187"/>
      <w:bookmarkStart w:id="534" w:name="_Toc194"/>
      <w:bookmarkEnd w:id="532"/>
      <w:bookmarkEnd w:id="533"/>
      <w:r>
        <w:rPr>
          <w:rtl w:val="true"/>
        </w:rPr>
        <w:t>سنه ثلاث و ستین و ثلاثمائة</w:t>
      </w:r>
      <w:bookmarkEnd w:id="534"/>
    </w:p>
    <w:p>
      <w:pPr>
        <w:pStyle w:val="Heading4"/>
        <w:numPr>
          <w:ilvl w:val="3"/>
          <w:numId w:val="1"/>
        </w:numPr>
        <w:rPr/>
      </w:pPr>
      <w:bookmarkStart w:id="535" w:name="__RefHeading___Toc2369272_73709187"/>
      <w:bookmarkStart w:id="536" w:name="_Toc195"/>
      <w:bookmarkEnd w:id="535"/>
      <w:r>
        <w:rPr>
          <w:rtl w:val="true"/>
        </w:rPr>
        <w:t>[</w:t>
      </w:r>
      <w:r>
        <w:rPr>
          <w:rtl w:val="true"/>
        </w:rPr>
        <w:t>أخبار</w:t>
      </w:r>
      <w:r>
        <w:rPr>
          <w:rtl w:val="true"/>
        </w:rPr>
        <w:t>]</w:t>
      </w:r>
      <w:bookmarkEnd w:id="536"/>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طولب ابو محمد بن معروف ان یستحل بیع دار ولد ابی الحسن محمد بن ابی عمرو الشرابی حاجب الخلیفة، و کان أبوه قد مات، و البائع لها وکیل نصبه 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و اغلق بابه، و استعفی من القضاء، فقلد مکانه القاضی ابو الحسن محمد بن صالح بن أم شیبان الهاشمی، بعد ان امتنع، و أجاب علی الا یقبل رزقا، و لا خلعه، و لا شفاعه، و ان یدفع الی کاتبه من بیت مال السلطان ثلاثمائة درهم، و لحاجبه مائه و خمسون درهما، و للقاضی فی الفروض علی بابه مائه درهم، و لخازن دیوانه و أعوانه ستمائه درهم، و ان یصل الیهم ذلک من الخزانه،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معه ابن بقیة و الوجوه، و تسلم عهده بحضره المطیع لله، فتولی انشاءه ابو منصور احمد بن عبید الله الشیرازی، صاحب دیوان الرسائل یومئذ، و قرئ عهده فی جامع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ابو تمام الزینبی عن نقابه العباسیین، و تقلدها ابو محمد عبد الواحد بن الفضل بن عبد الملک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لقب ابو تغلب عده الدولة، و خرج باللقب الیه ابو الحسن بن عمرو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اضاق عز الدولة، فانحدر الی الاهواز، فتنازع ترکی و دیلمی فی معلف بالاهواز، فوقعت بینهم وقعه، فقیل ارسلان الترکی و هو لعرجنه، و کان قد ظهر بین سبکتکین و عز الدولة، فقبض عز الدولة علی الاتراک الذین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اقطاع سبکتکین بالاهواز،   و قبض علی عماله و وکلائه، و فعل باصحابه بالبصرة کذلک و کتب علی الاطیار الی أخیه ابی إسحاق، و امره لیقبض علی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فاشاع ابو الحسن عمده الدولة ان عز الدولة أخاه قد مات، و قصد ان یأتیه سبکتکین</w:t>
      </w:r>
      <w:bookmarkStart w:id="537" w:name="pg16714_184111"/>
    </w:p>
    <w:p>
      <w:pPr>
        <w:pStyle w:val="BookText"/>
        <w:rPr/>
      </w:pPr>
      <w:bookmarkEnd w:id="537"/>
      <w:r>
        <w:rPr>
          <w:rFonts w:ascii="IRNazanin" w:hAnsi="IRNazanin" w:eastAsia="IRNazanin"/>
          <w:color w:val="111111"/>
          <w:sz w:val="28"/>
          <w:sz w:val="28"/>
          <w:szCs w:val="28"/>
          <w:rtl w:val="true"/>
          <w:lang w:bidi="fa-IR"/>
        </w:rPr>
        <w:t>معزیا، فیقبض علیه، و حسب ذلک، و وردت علیه کتب اصحابه بالشرح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جمعت أم عز الدولة الدیلم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سبکتکین الی دار عمده الدولة، و هی دار مؤنس، فحاربهم یومین، فاستسلموا و سألوه ان یفرج لهم لینحدروا، ففعل و انحدروا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الدیلم بمرقعات الی عز الدولة، و استولی سبکتکین علی اموال عز الدولة و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المطیع لله فانفذ سبکتکین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نهبت الاتراک دور الدیلم، ثم نهبوا دور التجار، فافتقر الناس، و اعتزل المطیع لله الخلافه، و نذکر سبب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المطیع لله کریما أدیبا، حکی ابو الفضل التمیمی، عن المطیع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شیخی ابن منیع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صدقا الرجل ذلک ذل</w:t>
      </w:r>
      <w:r>
        <w:rPr>
          <w:rFonts w:eastAsia="IRNazanin" w:cs="IRNazanin"/>
          <w:color w:val="111111"/>
          <w:sz w:val="28"/>
          <w:szCs w:val="28"/>
          <w:rtl w:val="true"/>
          <w:lang w:bidi="fa-IR"/>
        </w:rPr>
        <w:t>.</w:t>
      </w:r>
    </w:p>
    <w:p>
      <w:pPr>
        <w:pStyle w:val="Heading4"/>
        <w:numPr>
          <w:ilvl w:val="3"/>
          <w:numId w:val="1"/>
        </w:numPr>
        <w:rPr/>
      </w:pPr>
      <w:bookmarkStart w:id="538" w:name="__RefHeading___Toc2369274_73709187"/>
      <w:bookmarkStart w:id="539" w:name="_Toc196"/>
      <w:bookmarkEnd w:id="538"/>
      <w:r>
        <w:rPr>
          <w:rtl w:val="true"/>
        </w:rPr>
        <w:t>خلافه الطائع لله ابی بکر عبد الکریم بن المطیع لله</w:t>
      </w:r>
      <w:bookmarkEnd w:id="539"/>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سبع عشره سنه، و ثمانیة اشهر، و سته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سبکتکین علی حال المطیع لله، رحمه الله علیه، فی حال العله التی لحقته، و للفالج الذی تمادی به، حتی ثقل لسانه، دعاه الی خلع نفسه، و جعل الأمر الی ولده الطائع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بویع له یوم الأربعاء، لثلاث عشره لیله خلت من ذی القعده، سنه ثلاث و ستین و ثلاثمائة، و لم یتقلد الخلافه من له أب حی غیره، و غیر ابی بکر الصدیق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الطائع لله یوم بویع له، و علیه البرده، و قد خلع علی سبکتکین، و کناه و لقبه نصیر الدولة، و طوقه و سوره، و سار سبکتکین بین یدیه، و رکب فی یوم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الاضحی الی المصلی، و صلی بالناس و خطب و خلع علی ابی الحسن علی بن جعفر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اصعد عز الدولة من الاهواز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بغداد حزبین، فالسنیه تنادی بشعار سبکتکین، و الشیعة تنادی بشعار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عز الدولة استنجاد رکن الدولة و ابی تغلب و عمران بن شاهین</w:t>
      </w:r>
      <w:r>
        <w:rPr>
          <w:rFonts w:eastAsia="IRNazanin" w:cs="IRNazanin"/>
          <w:color w:val="111111"/>
          <w:sz w:val="28"/>
          <w:szCs w:val="28"/>
          <w:rtl w:val="true"/>
          <w:lang w:bidi="fa-IR"/>
        </w:rPr>
        <w:t>.</w:t>
      </w:r>
      <w:bookmarkStart w:id="540" w:name="pg16714_184113"/>
    </w:p>
    <w:p>
      <w:pPr>
        <w:pStyle w:val="Heading3"/>
        <w:numPr>
          <w:ilvl w:val="2"/>
          <w:numId w:val="1"/>
        </w:numPr>
        <w:rPr/>
      </w:pPr>
      <w:bookmarkStart w:id="541" w:name="__RefHeading___Toc2369276_73709187"/>
      <w:bookmarkStart w:id="542" w:name="_Toc197"/>
      <w:bookmarkEnd w:id="540"/>
      <w:bookmarkEnd w:id="541"/>
      <w:r>
        <w:rPr>
          <w:rtl w:val="true"/>
        </w:rPr>
        <w:t>سنه اربع و ستین و ثلاثمائة</w:t>
      </w:r>
      <w:bookmarkEnd w:id="542"/>
    </w:p>
    <w:p>
      <w:pPr>
        <w:pStyle w:val="BookText"/>
        <w:rPr/>
      </w:pPr>
      <w:r>
        <w:rPr>
          <w:rFonts w:ascii="IRNazanin" w:hAnsi="IRNazanin" w:eastAsia="IRNazanin"/>
          <w:color w:val="111111"/>
          <w:sz w:val="28"/>
          <w:sz w:val="28"/>
          <w:szCs w:val="28"/>
          <w:rtl w:val="true"/>
          <w:lang w:bidi="fa-IR"/>
        </w:rPr>
        <w:t>توفی فی المحرم ابو منصور إسحاق بن المتقی لله علی احدی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حمدان بن ناصر الدولة علی سبکتکین، و احدره علی مقدمته، و اصعد دبیس بن عفیف علی مقدمه عز الدولة، فالتقی دبیس بحمدان تحت جبل، فاسر حمدان من اصحاب دبیس خلقا، و قتل آخرین، و استامن بعد ذلک الی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سبکتکین و الاتراک، لقتال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 الطائع لله و معه أبوه المطیع، فلما بلغوا دیر العاقول، توفی المطیع لیله الاثنین لثمان بقین من المحرم، و توفی سبکتکین بعده، لیله الثلاثاء لسبع بقین منه، لذرب ناله، فکانت مده امارته شهرین و ثلاثة عشر یوما، ففی ذلک یقول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اغضوا و فی الأحشاء جمر الغضا و استقبلوا الحزن علی ما مضی</w:t>
      </w:r>
    </w:p>
    <w:p>
      <w:pPr>
        <w:pStyle w:val="BookText"/>
        <w:rPr/>
      </w:pPr>
      <w:r>
        <w:rPr>
          <w:rFonts w:ascii="IRNazanin" w:hAnsi="IRNazanin" w:eastAsia="IRNazanin"/>
          <w:color w:val="111111"/>
          <w:sz w:val="28"/>
          <w:sz w:val="28"/>
          <w:szCs w:val="28"/>
          <w:rtl w:val="true"/>
          <w:lang w:bidi="fa-IR"/>
        </w:rPr>
        <w:t>عجبت من امرکم ما بدا حتی تولی معرضا و انقضی</w:t>
      </w:r>
    </w:p>
    <w:p>
      <w:pPr>
        <w:pStyle w:val="BookText"/>
        <w:rPr/>
      </w:pPr>
      <w:r>
        <w:rPr>
          <w:rFonts w:ascii="IRNazanin" w:hAnsi="IRNazanin" w:eastAsia="IRNazanin"/>
          <w:color w:val="111111"/>
          <w:sz w:val="28"/>
          <w:sz w:val="28"/>
          <w:szCs w:val="28"/>
          <w:rtl w:val="true"/>
          <w:lang w:bidi="fa-IR"/>
        </w:rPr>
        <w:t>تفسحت دودتکم هیبة للصل فی واسط إذ فضضا</w:t>
      </w:r>
    </w:p>
    <w:p>
      <w:pPr>
        <w:pStyle w:val="BookText"/>
        <w:rPr/>
      </w:pPr>
      <w:r>
        <w:rPr>
          <w:rFonts w:ascii="IRNazanin" w:hAnsi="IRNazanin" w:eastAsia="IRNazanin"/>
          <w:color w:val="111111"/>
          <w:sz w:val="28"/>
          <w:sz w:val="28"/>
          <w:szCs w:val="28"/>
          <w:rtl w:val="true"/>
          <w:lang w:bidi="fa-IR"/>
        </w:rPr>
        <w:t>لما سما مولاه فی جحفل اسود کاللیل یسد الفضا</w:t>
      </w:r>
    </w:p>
    <w:p>
      <w:pPr>
        <w:pStyle w:val="BookText"/>
        <w:rPr/>
      </w:pPr>
      <w:r>
        <w:rPr>
          <w:rFonts w:ascii="IRNazanin" w:hAnsi="IRNazanin" w:eastAsia="IRNazanin"/>
          <w:color w:val="111111"/>
          <w:sz w:val="28"/>
          <w:sz w:val="28"/>
          <w:szCs w:val="28"/>
          <w:rtl w:val="true"/>
          <w:lang w:bidi="fa-IR"/>
        </w:rPr>
        <w:t>و لاح برق الموت من سیفه و الموت من حدیه قد اومضا</w:t>
      </w:r>
    </w:p>
    <w:p>
      <w:pPr>
        <w:pStyle w:val="BookText"/>
        <w:rPr/>
      </w:pPr>
      <w:r>
        <w:rPr>
          <w:rFonts w:ascii="IRNazanin" w:hAnsi="IRNazanin" w:eastAsia="IRNazanin"/>
          <w:color w:val="111111"/>
          <w:sz w:val="28"/>
          <w:sz w:val="28"/>
          <w:szCs w:val="28"/>
          <w:rtl w:val="true"/>
          <w:lang w:bidi="fa-IR"/>
        </w:rPr>
        <w:t>امرضه الخوف و من حق من ساوره الرئبال ان یمرضا</w:t>
      </w:r>
    </w:p>
    <w:p>
      <w:pPr>
        <w:pStyle w:val="BookText"/>
        <w:rPr/>
      </w:pPr>
      <w:r>
        <w:rPr>
          <w:rFonts w:ascii="IRNazanin" w:hAnsi="IRNazanin" w:eastAsia="IRNazanin"/>
          <w:color w:val="111111"/>
          <w:sz w:val="28"/>
          <w:sz w:val="28"/>
          <w:szCs w:val="28"/>
          <w:rtl w:val="true"/>
          <w:lang w:bidi="fa-IR"/>
        </w:rPr>
        <w:t>و انفتحت ثلمه باب استه فلم یزل یسلح حتی قضی</w:t>
      </w:r>
    </w:p>
    <w:p>
      <w:pPr>
        <w:pStyle w:val="BookText"/>
        <w:rPr/>
      </w:pPr>
      <w:r>
        <w:rPr>
          <w:rFonts w:ascii="IRNazanin" w:hAnsi="IRNazanin" w:eastAsia="IRNazanin"/>
          <w:color w:val="111111"/>
          <w:sz w:val="28"/>
          <w:sz w:val="28"/>
          <w:szCs w:val="28"/>
          <w:rtl w:val="true"/>
          <w:lang w:bidi="fa-IR"/>
        </w:rPr>
        <w:t>یا معشر الاتراک لا تعرضوا عن قول من صرح او عرضا</w:t>
      </w:r>
    </w:p>
    <w:p>
      <w:pPr>
        <w:pStyle w:val="BookText"/>
        <w:rPr/>
      </w:pPr>
      <w:r>
        <w:rPr>
          <w:rFonts w:ascii="IRNazanin" w:hAnsi="IRNazanin" w:eastAsia="IRNazanin"/>
          <w:color w:val="111111"/>
          <w:sz w:val="28"/>
          <w:sz w:val="28"/>
          <w:szCs w:val="28"/>
          <w:rtl w:val="true"/>
          <w:lang w:bidi="fa-IR"/>
        </w:rPr>
        <w:t>نوحوا و صیحوا یا قتیل الخرا قد کنت فینا ثقه مرتضی</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الرئیس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سابور نسخه، ما خلفه سبکتکین الف الف دینار مطیعیه، و عشره آلاف الف درهم ورقا، و صندوقان طویلان فیهما جوهر،</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ستون صندوقا طوالا، منها خمسه و اربعون فیها آنیه الذهب و الفضه، و خمسه عشر منها بلور محکم، و ثلاثون مرکب ذهب، و منها خمسون، کل واحد وزنه الف مثقال، و ستمائه مرکب فضه، و اربعه آلاف ثوب دیباجا، منها الفان و خمسمائة تستریه، و خمسمائة رومیة ملکیه، و الباقی بغدادیه و عشره آلاف راس جمالا، و ثلاثمائة داریه، و اربعون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المطیع لله الی بغداد، و دفن فی تربه والده المقتدر بالله رحمه الله علیهما بالرصافة، و صلی علیه ابن معروف، و کبر علیه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سبکتکین بالمخرم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عقدت الاتراک الأمر لفتکین بن منصور، مولی معز الدولة، و عرض علیه الطائع اللقب فامتنع و کان یکتب من ابی منصور،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انحدروا الی واسط و عز الدولة نازل بغربیها، و اقامت الاتراک بشرقیها، و عبروا الیه و قاتلوه، و استظهروا علیه أیاما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بینما حمدان یقاتلهم مع الدیلم رماه ترکی بنشابه فوقعت فی صماخ دابته، فتمطرت به فوقع، فضربه الاتراک بالدبابیس حتی انحل ورکه، و اخذوه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 الدولة قد کاتب أبا تغلب، یستدعیه الی بغداد، فاستولی علیها العیارون، فدخلها ابو تغلب، و قتل منهم جماعه، و أخذ ما وجده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حیان فی کتاب الامتاع و المؤانسه،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ببغداد من العیارین قواد منعوا الماء ان یصل الی الکرخ، و کان فیهم قائد یعرف باسود الزبد، لأنه کان یأوی الی قنطره الزبد، و یستطعم من حضر، و هو عریان لا یتواری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فشا الهرج، رای هذا الأسود من هو اضعف منه، قد أخذ السیف، فطلب سیفا و نهب و اغار، و ظهر منه شیطان فی مسک انسان، وضح وجهه، و عذب لفظه، و حسن جسمه، و أطاعه رجال، فصار جانبه لا یرام، و حریمه لا یضام، و ظهر من حسن خلقه مع شره، و لعنه و سفکه الدم، و هتکه الحریم، و رکوبه الفواحش، و تمرده علی</w:t>
      </w:r>
    </w:p>
    <w:p>
      <w:pPr>
        <w:pStyle w:val="BookText"/>
        <w:rPr/>
      </w:pPr>
      <w:r>
        <w:rPr>
          <w:rFonts w:ascii="IRNazanin" w:hAnsi="IRNazanin" w:eastAsia="IRNazanin"/>
          <w:color w:val="111111"/>
          <w:sz w:val="28"/>
          <w:sz w:val="28"/>
          <w:szCs w:val="28"/>
          <w:rtl w:val="true"/>
          <w:lang w:bidi="fa-IR"/>
        </w:rPr>
        <w:t>ربه القاهر، و مالکه القادر، انه اشتری جاریه بألف دینار، فلما حصلت عنده، حاول منها حاجته فمنعته،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تکرهین منی؟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اکرهک 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افعل معک خیرا من ذلک؟ و حملها الی مسجد ابن رغبان، فأعتقها بین یدی القاضی ابن الرقاق، و وهب لها الف دینار، فعجب الناس من نفسه و همته و سماحته و صبره علی خلافها، و ترک مکافاتها علی کراهتها، ثم صار فی جانب ابی احمد الموسوی، فحماه و سیره الی الشام، فهلک بها و قال ابن الحجاج، یذکر دخول ابی تغلب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بغداد قولی فقد سألتک الحق و لا تکذبی</w:t>
      </w:r>
    </w:p>
    <w:p>
      <w:pPr>
        <w:pStyle w:val="BookText"/>
        <w:rPr/>
      </w:pPr>
      <w:r>
        <w:rPr>
          <w:rFonts w:ascii="IRNazanin" w:hAnsi="IRNazanin" w:eastAsia="IRNazanin"/>
          <w:color w:val="111111"/>
          <w:sz w:val="28"/>
          <w:sz w:val="28"/>
          <w:szCs w:val="28"/>
          <w:rtl w:val="true"/>
          <w:lang w:bidi="fa-IR"/>
        </w:rPr>
        <w:t>ا رایت بدرا قط فی تمه احسن من وجه ابی تغلب</w:t>
      </w:r>
    </w:p>
    <w:p>
      <w:pPr>
        <w:pStyle w:val="BookText"/>
        <w:rPr/>
      </w:pPr>
      <w:r>
        <w:rPr>
          <w:rFonts w:ascii="IRNazanin" w:hAnsi="IRNazanin" w:eastAsia="IRNazanin"/>
          <w:color w:val="111111"/>
          <w:sz w:val="28"/>
          <w:sz w:val="28"/>
          <w:szCs w:val="28"/>
          <w:rtl w:val="true"/>
          <w:lang w:bidi="fa-IR"/>
        </w:rPr>
        <w:t>دلی علیه او فهاتیه من ای مکان شئت او فاطلبی</w:t>
      </w:r>
    </w:p>
    <w:p>
      <w:pPr>
        <w:pStyle w:val="BookText"/>
        <w:rPr/>
      </w:pPr>
      <w:r>
        <w:rPr>
          <w:rFonts w:ascii="IRNazanin" w:hAnsi="IRNazanin" w:eastAsia="IRNazanin"/>
          <w:color w:val="111111"/>
          <w:sz w:val="28"/>
          <w:sz w:val="28"/>
          <w:szCs w:val="28"/>
          <w:rtl w:val="true"/>
          <w:lang w:bidi="fa-IR"/>
        </w:rPr>
        <w:t>هیهات هذا طلب فائت مختلف المعنی فلا تتعبی</w:t>
      </w:r>
    </w:p>
    <w:p>
      <w:pPr>
        <w:pStyle w:val="BookText"/>
        <w:rPr/>
      </w:pPr>
      <w:r>
        <w:rPr>
          <w:rFonts w:ascii="IRNazanin" w:hAnsi="IRNazanin" w:eastAsia="IRNazanin"/>
          <w:color w:val="111111"/>
          <w:sz w:val="28"/>
          <w:sz w:val="28"/>
          <w:szCs w:val="28"/>
          <w:rtl w:val="true"/>
          <w:lang w:bidi="fa-IR"/>
        </w:rPr>
        <w:t>و کنت قد اخبرت حاشاک یا نظیره الجنه ان تخربی</w:t>
      </w:r>
    </w:p>
    <w:p>
      <w:pPr>
        <w:pStyle w:val="BookText"/>
        <w:rPr/>
      </w:pPr>
      <w:r>
        <w:rPr>
          <w:rFonts w:ascii="IRNazanin" w:hAnsi="IRNazanin" w:eastAsia="IRNazanin"/>
          <w:color w:val="111111"/>
          <w:sz w:val="28"/>
          <w:sz w:val="28"/>
          <w:szCs w:val="28"/>
          <w:rtl w:val="true"/>
          <w:lang w:bidi="fa-IR"/>
        </w:rPr>
        <w:t>جاءتک من تغلب ساداتها و طال ما استعجمت فاستعر بی</w:t>
      </w:r>
    </w:p>
    <w:p>
      <w:pPr>
        <w:pStyle w:val="BookText"/>
        <w:rPr/>
      </w:pPr>
      <w:r>
        <w:rPr>
          <w:rFonts w:ascii="IRNazanin" w:hAnsi="IRNazanin" w:eastAsia="IRNazanin"/>
          <w:color w:val="111111"/>
          <w:sz w:val="28"/>
          <w:sz w:val="28"/>
          <w:szCs w:val="28"/>
          <w:rtl w:val="true"/>
          <w:lang w:bidi="fa-IR"/>
        </w:rPr>
        <w:t>فو الذی یعفو بإحسانه مقتدرا عن ذله المذنب</w:t>
      </w:r>
    </w:p>
    <w:p>
      <w:pPr>
        <w:pStyle w:val="BookText"/>
        <w:rPr/>
      </w:pPr>
      <w:r>
        <w:rPr>
          <w:rFonts w:ascii="IRNazanin" w:hAnsi="IRNazanin" w:eastAsia="IRNazanin"/>
          <w:color w:val="111111"/>
          <w:sz w:val="28"/>
          <w:sz w:val="28"/>
          <w:szCs w:val="28"/>
          <w:rtl w:val="true"/>
          <w:lang w:bidi="fa-IR"/>
        </w:rPr>
        <w:t>لو نطقت بغداد قالت نعم سبحان من فرج ما حل بی</w:t>
      </w:r>
    </w:p>
    <w:p>
      <w:pPr>
        <w:pStyle w:val="BookText"/>
        <w:rPr/>
      </w:pPr>
      <w:r>
        <w:rPr>
          <w:rFonts w:ascii="IRNazanin" w:hAnsi="IRNazanin" w:eastAsia="IRNazanin"/>
          <w:color w:val="111111"/>
          <w:sz w:val="28"/>
          <w:sz w:val="28"/>
          <w:szCs w:val="28"/>
          <w:rtl w:val="true"/>
          <w:lang w:bidi="fa-IR"/>
        </w:rPr>
        <w:t>ا عاش حتی بعد ما مات أم فی لیله القدر دعا لی النبی</w:t>
      </w:r>
    </w:p>
    <w:p>
      <w:pPr>
        <w:pStyle w:val="BookText"/>
        <w:rPr/>
      </w:pPr>
      <w:r>
        <w:rPr>
          <w:rFonts w:ascii="IRNazanin" w:hAnsi="IRNazanin" w:eastAsia="IRNazanin"/>
          <w:color w:val="111111"/>
          <w:sz w:val="28"/>
          <w:sz w:val="28"/>
          <w:szCs w:val="28"/>
          <w:rtl w:val="true"/>
          <w:lang w:bidi="fa-IR"/>
        </w:rPr>
        <w:t>یا عده الدولة کم دعوه مجابه فیک و لم تحجب</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بلغ الاتراک استیلاء ابی تغلب علی دورهم، و اخذه ما وجد فیها من انقاض و غیرها، اصعدوا معهم الطائع، فلما قاربوها اصعد ابو تغلب عنها فاصعدوا وراءه الأنبار، و انحدروا و قد بعد و دخلوا بغداد و انحدر الطائع الی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جدد الفتکین التوثقه علی حمدان بن ناصر الدولة، ثم اطلقه و خلع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رکن الدولة جیش الری مع ابی الفتح بن العمید، و ساروا الی عضد الدولة، و امر بالنفوذ لمعارضه عز الدولة، فالتقوا بارجان، و ساروا، و کان اکثر خوفهم ان</w:t>
      </w:r>
    </w:p>
    <w:p>
      <w:pPr>
        <w:pStyle w:val="BookText"/>
        <w:rPr/>
      </w:pPr>
      <w:r>
        <w:rPr>
          <w:rFonts w:ascii="IRNazanin" w:hAnsi="IRNazanin" w:eastAsia="IRNazanin"/>
          <w:color w:val="111111"/>
          <w:sz w:val="28"/>
          <w:sz w:val="28"/>
          <w:szCs w:val="28"/>
          <w:rtl w:val="true"/>
          <w:lang w:bidi="fa-IR"/>
        </w:rPr>
        <w:t>یتلقاهم الاتراک بباذبین و هم تعبون فکفوا ذلک باصعاد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عضد الدولة اجتمع به بختیار، و اصعدوا عن واسط، و سار عضد الدولة فی شرق دجلة، و عز الدولة فی 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الطائع الاشراف و القضاه، و أخذ علی الاتراک الایمان بالطاعة، و المناصحة فی الثبات و المکافحة، و رکب الی باب الشماسیه، و استقر الناس لقتال عضد الدولة، و اجتمع من العامه الیه 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عز الدولة، مع إیثاره لنصره ابن عمه، یخاف من مجیئه و مشاهده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قاربوا بغداد، انحدر المطیع و الفتکین، و عبروا دیالی، و عسکروا ما بینه و بین المدائن، و التقوا بعضد الدولة، فکانت للاتراک أولا، ثم انهزموا، فغرق منهم خلق کثیر، و استامن آخرون، و دخل بغداد فی النصف من جمادی الاولی، و نزلوا عند باب الشماسیه، ثم رحلوا عند اسفار الصبح، و قد أخذوا عیالاتهم و أسبابهم، و تبعهم الخلق الکثیر من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عضد الدولة، و نادی ببغداد بالتسکین لأهلها، و العفو عن جناتها، و نزل بباب الشماسیه عند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خبرهم من تکریت بتشتتهم، نزل عضد الدولة، فی دار سبکتکین، و نزل عز الدولة داره، و هی دار المتقی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الحجاج یستعطف عضد الدولة لأهل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الملک الرءوف المنعم ارحم فمثلک من یرق و یرحم</w:t>
      </w:r>
    </w:p>
    <w:p>
      <w:pPr>
        <w:pStyle w:val="BookText"/>
        <w:rPr/>
      </w:pPr>
      <w:r>
        <w:rPr>
          <w:rFonts w:ascii="IRNazanin" w:hAnsi="IRNazanin" w:eastAsia="IRNazanin"/>
          <w:color w:val="111111"/>
          <w:sz w:val="28"/>
          <w:sz w:val="28"/>
          <w:szCs w:val="28"/>
          <w:rtl w:val="true"/>
          <w:lang w:bidi="fa-IR"/>
        </w:rPr>
        <w:t>مولای وصفک کان یعظم عندنا فالان أنت اجل منه و اعظم</w:t>
      </w:r>
    </w:p>
    <w:p>
      <w:pPr>
        <w:pStyle w:val="BookText"/>
        <w:rPr/>
      </w:pPr>
      <w:r>
        <w:rPr>
          <w:rFonts w:ascii="IRNazanin" w:hAnsi="IRNazanin" w:eastAsia="IRNazanin"/>
          <w:color w:val="111111"/>
          <w:sz w:val="28"/>
          <w:sz w:val="28"/>
          <w:szCs w:val="28"/>
          <w:rtl w:val="true"/>
          <w:lang w:bidi="fa-IR"/>
        </w:rPr>
        <w:t>بغداد کانت جنه مسکونه فیما مضی فالان فهی جهنم</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راسل عضد الدولة الطائع لله، بابی محمد بن معروف حتی استعاده، و دخل الی بغداد فی حدیدی، جلس علی سطحه، و خرج عضد الدولة فی طیارة، فتلقاه قریبا من قطیعه أم جعفر، و صعد الحدیدی، و قبل البساط، و ید الطائع</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و طرح له کرسی بین یدیه، فجلس علیه، و کان عضد الدولة علیه قباء اسود و سیف و منطقه، و احدقت الطیارات و الزبازب بالحدیدی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انحدروا کذلک الی دار الخلافه، و کان عضد الدولة تقدم بعمارتها و تطریتها، و انفاذ الفرش و الآلات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الطائع مالا و ثیابا و طیبا، و خطب له یوم الجمعه عاشر رجب، بعد ان قطعت الخطبه له، من عاشر جمادی الاولی، و لم یحطب الی هذه الغایة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الصابی عن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امیر المؤمنین البردان انعم بالاذن لنا فی تلقیه علی الماء، فامتثلناه و تقبلناه، و تلقانا من عوائد کرمه، و نفحات شیمه، و المخایل الواعده بجمیل رایه، و عواطف انجابه و ارعائه ما کنفنا یمینه، و شایعنا عزه، الی ان وصلنا الی حضرته البهیه، شرفها الله فی الحدیدیة التی استقلت منه بسلیل النبوه، و عقید الخلافه، و سید الأنام، و المستنزل بوجهه دار الغمام، فتکفأت علینا فی ظلال نوره و نشره، و غمرتنا حمیات بفضله و فضیلته، و أوسعنا من جمیل لقیاه و کریم نجواه، ما وسم بالعز اعقال النعم، و تضمن الشرف فی النفس و العقب، و تکفل من الفوز فی الدین و الدنیا بغایات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لنا فی الوصول الیه، و المثول بین یدیه، فی مواقع الحاظه، و توارد ألفاظه، مراتب لم یبلغها احد فیما سلف، و لم تجد الأیام بمثلها لمن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سرنا فی خدمته علی الهیئة التی القی شرفها علینا، و حض جمالها مدی الدهر لنا، الی ان سار الی سده دار الخلیفة، و السعود تشایعه، و المیامن تواطئه، و طالع الامال یستشرف له، و ثغر الاسلام یتبسم الیه، فعزم علینا بالانقلاب عنه علی ضروب من التشریف، لا مورد بعدها فی جلال، و لا موقف وراءها لمذهب فی جمال، و اجتلت الاعین عین محاسن ذلک المنظر، و تهادت الالسن من مناقب ذلک المشهد، ما بهت الناظر، و عاد شمل الاسلام مجموعا، و رواق العز ممدودا، و صلاح الدهماء ماهولا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عضد الدولة ابو نصر بن نباته، بقصیده یذکر فیها الفتح،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ذاب شطر الیوم حتی تصافحت اسنه ارماح العدی و خدودها</w:t>
      </w:r>
    </w:p>
    <w:p>
      <w:pPr>
        <w:pStyle w:val="BookText"/>
        <w:rPr/>
      </w:pPr>
      <w:r>
        <w:rPr>
          <w:rFonts w:ascii="IRNazanin" w:hAnsi="IRNazanin" w:eastAsia="IRNazanin"/>
          <w:color w:val="111111"/>
          <w:sz w:val="28"/>
          <w:sz w:val="28"/>
          <w:szCs w:val="28"/>
          <w:rtl w:val="true"/>
          <w:lang w:bidi="fa-IR"/>
        </w:rPr>
        <w:t>و اقدم وثابا علی الهول خیله إذا کملت لا تقشعر جلودها</w:t>
      </w:r>
    </w:p>
    <w:p>
      <w:pPr>
        <w:pStyle w:val="BookText"/>
        <w:rPr/>
      </w:pPr>
      <w:r>
        <w:rPr>
          <w:rFonts w:ascii="IRNazanin" w:hAnsi="IRNazanin" w:eastAsia="IRNazanin"/>
          <w:color w:val="111111"/>
          <w:sz w:val="28"/>
          <w:sz w:val="28"/>
          <w:szCs w:val="28"/>
          <w:rtl w:val="true"/>
          <w:lang w:bidi="fa-IR"/>
        </w:rPr>
        <w:t>یعید الی جر الطعان صدورها و لا یدرک الغایات الا معیدها</w:t>
      </w:r>
    </w:p>
    <w:p>
      <w:pPr>
        <w:pStyle w:val="BookText"/>
        <w:rPr/>
      </w:pPr>
      <w:r>
        <w:rPr>
          <w:rFonts w:ascii="IRNazanin" w:hAnsi="IRNazanin" w:eastAsia="IRNazanin"/>
          <w:color w:val="111111"/>
          <w:sz w:val="28"/>
          <w:sz w:val="28"/>
          <w:szCs w:val="28"/>
          <w:rtl w:val="true"/>
          <w:lang w:bidi="fa-IR"/>
        </w:rPr>
        <w:t>رمیت جباه الترک یوم لقیتهم بشهباء من سر النزال قیودها</w:t>
      </w:r>
    </w:p>
    <w:p>
      <w:pPr>
        <w:pStyle w:val="BookText"/>
        <w:rPr/>
      </w:pPr>
      <w:r>
        <w:rPr>
          <w:rFonts w:ascii="IRNazanin" w:hAnsi="IRNazanin" w:eastAsia="IRNazanin"/>
          <w:color w:val="111111"/>
          <w:sz w:val="28"/>
          <w:sz w:val="28"/>
          <w:szCs w:val="28"/>
          <w:rtl w:val="true"/>
          <w:lang w:bidi="fa-IR"/>
        </w:rPr>
        <w:t>و کل فتی تحت العجاجة وکده إذا الخیل جالت میته یستجیدها</w:t>
      </w:r>
    </w:p>
    <w:p>
      <w:pPr>
        <w:pStyle w:val="BookText"/>
        <w:rPr/>
      </w:pPr>
      <w:r>
        <w:rPr>
          <w:rFonts w:ascii="IRNazanin" w:hAnsi="IRNazanin" w:eastAsia="IRNazanin"/>
          <w:color w:val="111111"/>
          <w:sz w:val="28"/>
          <w:sz w:val="28"/>
          <w:szCs w:val="28"/>
          <w:rtl w:val="true"/>
          <w:lang w:bidi="fa-IR"/>
        </w:rPr>
        <w:t>تدارکت اطناب الخلافه بعد ما و هی سمکها العالی و مال عمودها</w:t>
      </w:r>
    </w:p>
    <w:p>
      <w:pPr>
        <w:pStyle w:val="BookText"/>
        <w:rPr/>
      </w:pPr>
      <w:r>
        <w:rPr>
          <w:rFonts w:ascii="IRNazanin" w:hAnsi="IRNazanin" w:eastAsia="IRNazanin"/>
          <w:color w:val="111111"/>
          <w:sz w:val="28"/>
          <w:sz w:val="28"/>
          <w:szCs w:val="28"/>
          <w:rtl w:val="true"/>
          <w:lang w:bidi="fa-IR"/>
        </w:rPr>
        <w:t>فاعفیت من تدبیرها متکلفا یحل به یوم الحفاظ عقودها</w:t>
      </w:r>
    </w:p>
    <w:p>
      <w:pPr>
        <w:pStyle w:val="BookText"/>
        <w:rPr/>
      </w:pPr>
      <w:r>
        <w:rPr>
          <w:rFonts w:ascii="IRNazanin" w:hAnsi="IRNazanin" w:eastAsia="IRNazanin"/>
          <w:color w:val="111111"/>
          <w:sz w:val="28"/>
          <w:sz w:val="28"/>
          <w:szCs w:val="28"/>
          <w:rtl w:val="true"/>
          <w:lang w:bidi="fa-IR"/>
        </w:rPr>
        <w:t>و سربلت ایوان المدائن بهجه اناف به و الحاسدون شهودها</w:t>
      </w:r>
    </w:p>
    <w:p>
      <w:pPr>
        <w:pStyle w:val="BookText"/>
        <w:rPr/>
      </w:pPr>
      <w:r>
        <w:rPr>
          <w:rFonts w:ascii="IRNazanin" w:hAnsi="IRNazanin" w:eastAsia="IRNazanin"/>
          <w:color w:val="111111"/>
          <w:sz w:val="28"/>
          <w:sz w:val="28"/>
          <w:szCs w:val="28"/>
          <w:rtl w:val="true"/>
          <w:lang w:bidi="fa-IR"/>
        </w:rPr>
        <w:t>هو الملک المخلوق من خطراته طریف المعالی کلها و تلیدها</w:t>
      </w:r>
    </w:p>
    <w:p>
      <w:pPr>
        <w:pStyle w:val="BookText"/>
        <w:rPr/>
      </w:pPr>
      <w:r>
        <w:rPr>
          <w:rFonts w:ascii="IRNazanin" w:hAnsi="IRNazanin" w:eastAsia="IRNazanin"/>
          <w:color w:val="111111"/>
          <w:sz w:val="28"/>
          <w:sz w:val="28"/>
          <w:szCs w:val="28"/>
          <w:rtl w:val="true"/>
          <w:lang w:bidi="fa-IR"/>
        </w:rPr>
        <w:t>ملوک بنی ساسان تزعم انه له حفظت اسرارها و عهودها</w:t>
      </w:r>
    </w:p>
    <w:p>
      <w:pPr>
        <w:pStyle w:val="BookText"/>
        <w:rPr/>
      </w:pPr>
      <w:r>
        <w:rPr>
          <w:rFonts w:ascii="IRNazanin" w:hAnsi="IRNazanin" w:eastAsia="IRNazanin"/>
          <w:color w:val="111111"/>
          <w:sz w:val="28"/>
          <w:sz w:val="28"/>
          <w:szCs w:val="28"/>
          <w:rtl w:val="true"/>
          <w:lang w:bidi="fa-IR"/>
        </w:rPr>
        <w:t>فتاها و مولاها و وارث مجدها و سیدها ان کان رب یسودها</w:t>
      </w:r>
    </w:p>
    <w:p>
      <w:pPr>
        <w:pStyle w:val="BookText"/>
        <w:rPr/>
      </w:pPr>
      <w:r>
        <w:rPr>
          <w:rFonts w:ascii="IRNazanin" w:hAnsi="IRNazanin" w:eastAsia="IRNazanin"/>
          <w:color w:val="111111"/>
          <w:sz w:val="28"/>
          <w:sz w:val="28"/>
          <w:szCs w:val="28"/>
          <w:rtl w:val="true"/>
          <w:lang w:bidi="fa-IR"/>
        </w:rPr>
        <w:t>قبیله بهرام و اسره بهمن یمیت و یحیی وعدها و وعیدها</w:t>
      </w:r>
    </w:p>
    <w:p>
      <w:pPr>
        <w:pStyle w:val="BookText"/>
        <w:rPr/>
      </w:pPr>
      <w:r>
        <w:rPr>
          <w:rFonts w:ascii="IRNazanin" w:hAnsi="IRNazanin" w:eastAsia="IRNazanin"/>
          <w:color w:val="111111"/>
          <w:sz w:val="28"/>
          <w:sz w:val="28"/>
          <w:szCs w:val="28"/>
          <w:rtl w:val="true"/>
          <w:lang w:bidi="fa-IR"/>
        </w:rPr>
        <w:t>علی زمن الضحاک کانت عصابه ولوعا بهامات الملوک حدیدها</w:t>
      </w:r>
    </w:p>
    <w:p>
      <w:pPr>
        <w:pStyle w:val="BookText"/>
        <w:rPr/>
      </w:pPr>
      <w:r>
        <w:rPr>
          <w:rFonts w:ascii="IRNazanin" w:hAnsi="IRNazanin" w:eastAsia="IRNazanin"/>
          <w:color w:val="111111"/>
          <w:sz w:val="28"/>
          <w:sz w:val="28"/>
          <w:szCs w:val="28"/>
          <w:rtl w:val="true"/>
          <w:lang w:bidi="fa-IR"/>
        </w:rPr>
        <w:t>إذا سترت غب الحروب جراحها أتتها العوالی و السیوف تعودها</w:t>
      </w:r>
    </w:p>
    <w:p>
      <w:pPr>
        <w:pStyle w:val="BookText"/>
        <w:rPr/>
      </w:pPr>
      <w:r>
        <w:rPr>
          <w:rFonts w:ascii="IRNazanin" w:hAnsi="IRNazanin" w:eastAsia="IRNazanin"/>
          <w:color w:val="111111"/>
          <w:sz w:val="28"/>
          <w:sz w:val="28"/>
          <w:szCs w:val="28"/>
          <w:rtl w:val="true"/>
          <w:lang w:bidi="fa-IR"/>
        </w:rPr>
        <w:t>و لم أک ادری ان إخوتها القنا و ان الظبی آباؤها و جدودها</w:t>
      </w:r>
    </w:p>
    <w:p>
      <w:pPr>
        <w:pStyle w:val="BookText"/>
        <w:rPr/>
      </w:pPr>
      <w:r>
        <w:rPr>
          <w:rFonts w:ascii="IRNazanin" w:hAnsi="IRNazanin" w:eastAsia="IRNazanin"/>
          <w:color w:val="111111"/>
          <w:sz w:val="28"/>
          <w:sz w:val="28"/>
          <w:szCs w:val="28"/>
          <w:rtl w:val="true"/>
          <w:lang w:bidi="fa-IR"/>
        </w:rPr>
        <w:t>تفارق فی رحب الثناء نفوسها و قد علمت ان الثناء خلودها</w:t>
      </w:r>
    </w:p>
    <w:p>
      <w:pPr>
        <w:pStyle w:val="BookText"/>
        <w:rPr/>
      </w:pPr>
      <w:r>
        <w:rPr>
          <w:rFonts w:ascii="IRNazanin" w:hAnsi="IRNazanin" w:eastAsia="IRNazanin"/>
          <w:color w:val="111111"/>
          <w:sz w:val="28"/>
          <w:sz w:val="28"/>
          <w:szCs w:val="28"/>
          <w:rtl w:val="true"/>
          <w:lang w:bidi="fa-IR"/>
        </w:rPr>
        <w:t>فلا تجعلوا الأقدار مثل سیوفها فقد تسبق الأقدار فیمن یکیدها</w:t>
      </w:r>
    </w:p>
    <w:p>
      <w:pPr>
        <w:pStyle w:val="BookText"/>
        <w:rPr/>
      </w:pPr>
      <w:r>
        <w:rPr>
          <w:rFonts w:ascii="IRNazanin" w:hAnsi="IRNazanin" w:eastAsia="IRNazanin"/>
          <w:color w:val="111111"/>
          <w:sz w:val="28"/>
          <w:sz w:val="28"/>
          <w:szCs w:val="28"/>
          <w:rtl w:val="true"/>
          <w:lang w:bidi="fa-IR"/>
        </w:rPr>
        <w:t>اقول و قد سلت عشیه جازر و لاذت بها أغمادها تستعیدها</w:t>
      </w:r>
    </w:p>
    <w:p>
      <w:pPr>
        <w:pStyle w:val="BookText"/>
        <w:rPr/>
      </w:pPr>
      <w:r>
        <w:rPr>
          <w:rFonts w:ascii="IRNazanin" w:hAnsi="IRNazanin" w:eastAsia="IRNazanin"/>
          <w:color w:val="111111"/>
          <w:sz w:val="28"/>
          <w:sz w:val="28"/>
          <w:szCs w:val="28"/>
          <w:rtl w:val="true"/>
          <w:lang w:bidi="fa-IR"/>
        </w:rPr>
        <w:t>ا تلک رقاب زایلتها رءوسها لقی او سیوف زایلتها غمودها</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رمضان، اعید ابو تمام الزینبی الی النقابة علی العباسیین و صرف ابو محمد عبد الملک عنها، و امر علی الصلاة فی الجوامع، و اعید ابن معروف الی قضاء القضاه، و صرف ابن أم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اعید ابو احمد الموسوی الی نقابه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العباس احمد بن خاقان المفلحی، عن تسعین سنه، و حجب اربعه خلفاء، و تقلد المعونة بالحضرة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زادت الأسعار، و عدمت الأقوات، و بیع الکر من الدقیق بمائه و خمسه و سبعین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دینارا، و کانت الدراهم اربعه عشر بدینار، و بیع کل ثلاثة أرطال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 عضد الدولة الدیلم حتی شغبوا علی عز الدولة، فاراد استصلاحهم، فقال لعضد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 الأمر، و انفذ حینئذ الی داره فختم علی خزائنها، و تولی له ابن بقیة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ابی إسحاق و ابی طاهر، اخوی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 علی القضاه و الشهود و الاشراف و الأماثل بالجامع، کتاب یتضمن استعفاء عز الدولة من النظر، و رد الأمر الی عضد الدولة، و وعدوا بإفاضة العدل و احسان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ابن بقیة ان یضمن واسط و تکریت و عکبرا و اوانا، فأجیب الی ذلک، و خلع علیه، و اقطع خمسمائة الف درهم فی کل سنه، و انحدر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عضد الدولة، قد عاهد عمران بن شاهین، و اعفی أبا تغلب من حمل مال، و کان بینهما موده قدیمه و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حصل ابن بقیة بواسط، خلع الطاعة، و عول علی انه متی قصد النجا الی نهر الفضل و اعمال عمران، فکاتبه عضد الدولة بتسکینه، و بذل الامان فی کتابه،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افلت إفلات المجروح المکلوم، و تخلصت تخلص المصلوب المظلوم، و قد حصلت علی اهلی بین قوم سیوفهم حداد، و جعلت دون کل واحد منهم أناسا علی البغاة غلاظ شداد، و قد وجدته اعطی قبلی أمانا لقوم قولا، و اسقطه فعلا، فلم یف بشیء منه، بل صدق فی الجمیع عنه، فلیت شعری ای الأمانات یعطینی؟ أمان بنی شیرزیل، و قد عاهدهم الصیمری له، و استعان بهم علی سائر عساکره، بعد وفاه عماد الدولة، و حلف لهم ایمانا نقض جمیعها، و ابطل سائرها، و اباد خضراءهم، و قلع من فارس اصولهم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بنی شکرسنان، و قد کانوا الممهدین له الدولة، و المصلحین له الجمله، أم الموصلین و قد اوردهم بساطه، و اظهر بتقریبهم سروره و اغتباطه، فلما حصلهم ببلاده و اراضیه، قضی فیهم بالغدر اقبح قواضیه</w:t>
      </w:r>
    </w:p>
    <w:p>
      <w:pPr>
        <w:pStyle w:val="BookText"/>
        <w:rPr/>
      </w:pPr>
      <w:r>
        <w:rPr>
          <w:rFonts w:ascii="IRNazanin" w:hAnsi="IRNazanin" w:eastAsia="IRNazanin"/>
          <w:color w:val="111111"/>
          <w:sz w:val="28"/>
          <w:sz w:val="28"/>
          <w:szCs w:val="28"/>
          <w:rtl w:val="true"/>
          <w:lang w:bidi="fa-IR"/>
        </w:rPr>
        <w:t>و حکی لی ابو الزیان صاحبه متبجحا، انه ما بقی منهم صاحبه بأرض الا سته نفر، و ما بقی من أماناته فهو أکبرها و أجلها، و هو وروده تحت الرکاب لنصره ابن عمه، علی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 تلک الصورة، وقع التشکک فیه قبل ان یحکم أموره، و اعطاه من الایمان و العهود ما استدعی التائبین بفعله، و استجلب السکون الی ما اضمره من اغتیاله و ختله، و عز الدولة ینسب الی ما یأتیه الی الجمیل، و لا یستریب به فی کثیر و 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سکن الیه، و اعتمد فی التوسط بینه و بین اولیائه علیه، و انتهز  فرصته، و استلب غرته، و استولی علی الأمور کأنه مالکها، و انشب مخالبه فیها، فکانه لم یزل مدبرها، و جعل أرش مسیره لمعاونته انتهاک محارمه، و تشتیت اصحابه و حرمه، و تناسی افعال معز الدولة له و لوالده منذ ثلاثین سنه، و بذله عنهما عظیم الأموال، و نفیس الاحوال، فی دفع اصحاب خراسان کل دفعه، و کسر عساکر وشمکیر، و الله تعالی یهلک الظالمین، و یأخذ الباغین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انه متی عاجلنی ظهر تمویهه، و ثار به سائر الأولیاء، و انکشف تدبیره، فاسر امری فی نفسه، و لم یتمکن من اظهاره فی وقته، فأطمعته کل الأطماع فی ارتفاع ما ضمنته من الأموال، و اعتمدت فی أموره علی من أعطانی المقدره علیها، و لجات الی کرمه فیما عود منها، حتی قفزت من بین یدیه قفزه یا لهفه علیها لو أدرکها، و اسفه علی ما تم لی فیها، و کنت بحول الله فی تدبیری، کما قال ثابت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المرء لم یحتل و قد جد جده اضاع و قاسی امره و هو مدبر</w:t>
      </w:r>
    </w:p>
    <w:p>
      <w:pPr>
        <w:pStyle w:val="BookText"/>
        <w:rPr/>
      </w:pPr>
      <w:r>
        <w:rPr>
          <w:rFonts w:ascii="IRNazanin" w:hAnsi="IRNazanin" w:eastAsia="IRNazanin"/>
          <w:color w:val="111111"/>
          <w:sz w:val="28"/>
          <w:sz w:val="28"/>
          <w:szCs w:val="28"/>
          <w:rtl w:val="true"/>
          <w:lang w:bidi="fa-IR"/>
        </w:rPr>
        <w:t>و لکن أخو الحزم الذی لیس نازلا به الخطب الا و هو للقصد مبصر</w:t>
      </w:r>
    </w:p>
    <w:p>
      <w:pPr>
        <w:pStyle w:val="BookText"/>
        <w:rPr/>
      </w:pPr>
      <w:r>
        <w:rPr>
          <w:rFonts w:ascii="IRNazanin" w:hAnsi="IRNazanin" w:eastAsia="IRNazanin"/>
          <w:color w:val="111111"/>
          <w:sz w:val="28"/>
          <w:sz w:val="28"/>
          <w:szCs w:val="28"/>
          <w:rtl w:val="true"/>
          <w:lang w:bidi="fa-IR"/>
        </w:rPr>
        <w:t>و کانت نفسی تنازعنی تقدیم ما تأخر، و تجاذبنی تعجیل ما تاجل، فأجبتها بما قاله علی بن محمد البصری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تنازعنی اقول لها اصبری موتا یریحک او صعود المنبر</w:t>
      </w:r>
    </w:p>
    <w:p>
      <w:pPr>
        <w:pStyle w:val="BookText"/>
        <w:rPr/>
      </w:pPr>
      <w:r>
        <w:rPr>
          <w:rFonts w:ascii="IRNazanin" w:hAnsi="IRNazanin" w:eastAsia="IRNazanin"/>
          <w:color w:val="111111"/>
          <w:sz w:val="28"/>
          <w:sz w:val="28"/>
          <w:szCs w:val="28"/>
          <w:rtl w:val="true"/>
          <w:lang w:bidi="fa-IR"/>
        </w:rPr>
        <w:t>ما قد قضی سیکون فاصطبری له و لک الامان من الذی لم یقدر</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لقیت کافه جیوشه، و عامه اصحابه، و هی کعدد اهل احد کثره، بفتیان کعدد اهل بدر قله، فما زلت معهم فی کل الأیام، کما قال علی بن محمد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لتصبح أسیافنا إذا ما انتضین لیوم سفوک</w:t>
      </w:r>
    </w:p>
    <w:p>
      <w:pPr>
        <w:pStyle w:val="BookText"/>
        <w:rPr/>
      </w:pPr>
      <w:r>
        <w:rPr>
          <w:rFonts w:ascii="IRNazanin" w:hAnsi="IRNazanin" w:eastAsia="IRNazanin"/>
          <w:color w:val="111111"/>
          <w:sz w:val="28"/>
          <w:sz w:val="28"/>
          <w:szCs w:val="28"/>
          <w:rtl w:val="true"/>
          <w:lang w:bidi="fa-IR"/>
        </w:rPr>
        <w:t>منابرهن بطون الأکف و اغمادهن رءوس الملوک</w:t>
      </w:r>
    </w:p>
    <w:p>
      <w:pPr>
        <w:pStyle w:val="BookText"/>
        <w:rPr/>
      </w:pPr>
      <w:r>
        <w:rPr>
          <w:rFonts w:ascii="IRNazanin" w:hAnsi="IRNazanin" w:eastAsia="IRNazanin"/>
          <w:color w:val="111111"/>
          <w:sz w:val="28"/>
          <w:sz w:val="28"/>
          <w:szCs w:val="28"/>
          <w:rtl w:val="true"/>
          <w:lang w:bidi="fa-IR"/>
        </w:rPr>
        <w:t>و انا اعرض علیه، ضد ما عرض علی، لأنه صحیح و انا به ملیء وفی، و قد آمنت عضد الدولة فناخسره بن رکن الدولة ابی علی، مولی امیر المؤمنین، علی نفسه و ممالیکه، و من یختار المسیر معه من اصحابه، بأمان الله، و أمان رسوله ص، و أمان مولانا عز الدولة، و امانی الا ان یکون سفک دما فی بلادنا، فالحکم یجمعه و اصحاب القواد، او أخذ مالا من غیر واجب، فلا سبیل الی غیر رده، او ظلم أحدا فی ممالکنا، او أخذ مالا من غیر واجب، فلا سبیل الی غیر رده، او ظلم أحدا فی ممالکنا، فلا طریق الی الصفح عنه، الا بعد الانتصاف للمظلوم منه و اعتد عضد الدولة باطلاق ابن بقیة فی کتابه، فأجابه ابن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بقیا علی ترکتمانی و لکن خفتما صرد النبال</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حصل عضد الدولة من المصادرات، الف الف و تسعمائة و خمسین الف درهم، منها من ابی عمرو بن عمر، ادی کاتب سبکتکین الف الف و خمسمائة الف درهم، و من ابی بکر الاصفهانی ألفا الف درهم، و من ابن قریعة 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ابن بقیة علی من اصحبه عضد الدولة من القواد، و اجتمع و المرزبان ابن عز الدولة، و کان بالبصرة، علی مکاتبه رکن الدولة، بالاستغاثة من عضد الدولة و ابی الفتح بن العمید، فوردت کتب رکن الدولة إلیهما، یأمرهما بالتمسک بمکانهما، و یعدهما المسیر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بمثل ذلک الی ابی تغلب، فلما عرفوا نیته فیه تجاسروا علیه، و اقدمت علیه العامه، فانفذ بابن العمید و ابن بندار، و قال لهما قولا لأبی ان انا خرجت من بغداد انفسدت علی الممالک، و انا اقاطعه علی ثلاثین الف الف درهم فی کل سنه، و اقدم منها عشره آلاف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وصلا الی رکن الدولة، اراد قتلهما و سئل فیهما، فاوصلهما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عودا</w:t>
      </w:r>
    </w:p>
    <w:p>
      <w:pPr>
        <w:pStyle w:val="BookText"/>
        <w:rPr/>
      </w:pPr>
      <w:r>
        <w:rPr>
          <w:rFonts w:ascii="IRNazanin" w:hAnsi="IRNazanin" w:eastAsia="IRNazanin"/>
          <w:color w:val="111111"/>
          <w:sz w:val="28"/>
          <w:sz w:val="28"/>
          <w:szCs w:val="28"/>
          <w:rtl w:val="true"/>
          <w:lang w:bidi="fa-IR"/>
        </w:rPr>
        <w:t>الیه، و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ان تمن علی بنی أخی بدرهمین أنفقتهما، و امراه بالخروج عن بغداد و تسلیمها الی عز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ابن العمید الی عضد الدولة وحده، و عرفه الحال، فاضطر الی الخروج عن بغداد الی فارس، و افرج عن عز الدولة و اخوته، و خلع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ثار علیه العیارون و العامه، فقابلهم بالاستخفاف و السب، و وافق ابن العمید علی الا یتخلف بعده اکثر من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طابت بغداد لابن العمید، و نزل فی الدور علی دجلة، و حصلت له الزبازب و الأغانی، و کانت قد حصلت بینه و بین ابن بقیة 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امتنع ابن العمید عن الشرب، لما قبض عضد الدولة علی بختیار، فکتب الیه ابن الحجاج، و قد شرب ابن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علی الأستاذ قد وجبا فإلیه قد اصبحت منتسبا</w:t>
      </w:r>
    </w:p>
    <w:p>
      <w:pPr>
        <w:pStyle w:val="BookText"/>
        <w:rPr/>
      </w:pPr>
      <w:r>
        <w:rPr>
          <w:rFonts w:ascii="IRNazanin" w:hAnsi="IRNazanin" w:eastAsia="IRNazanin"/>
          <w:color w:val="111111"/>
          <w:sz w:val="28"/>
          <w:sz w:val="28"/>
          <w:szCs w:val="28"/>
          <w:rtl w:val="true"/>
          <w:lang w:bidi="fa-IR"/>
        </w:rPr>
        <w:t>یا بن العمید و أنت سیدنا ما قلتها زورا و لا کذبا</w:t>
      </w:r>
    </w:p>
    <w:p>
      <w:pPr>
        <w:pStyle w:val="BookText"/>
        <w:rPr/>
      </w:pPr>
      <w:r>
        <w:rPr>
          <w:rFonts w:ascii="IRNazanin" w:hAnsi="IRNazanin" w:eastAsia="IRNazanin"/>
          <w:color w:val="111111"/>
          <w:sz w:val="28"/>
          <w:sz w:val="28"/>
          <w:szCs w:val="28"/>
          <w:rtl w:val="true"/>
          <w:lang w:bidi="fa-IR"/>
        </w:rPr>
        <w:t>یا خیر اهل الارض کلهم اما و یا اسری العباد أبا</w:t>
      </w:r>
    </w:p>
    <w:p>
      <w:pPr>
        <w:pStyle w:val="BookText"/>
        <w:rPr/>
      </w:pPr>
      <w:r>
        <w:rPr>
          <w:rFonts w:ascii="IRNazanin" w:hAnsi="IRNazanin" w:eastAsia="IRNazanin"/>
          <w:color w:val="111111"/>
          <w:sz w:val="28"/>
          <w:sz w:val="28"/>
          <w:szCs w:val="28"/>
          <w:rtl w:val="true"/>
          <w:lang w:bidi="fa-IR"/>
        </w:rPr>
        <w:t>مولای ترک الشرب ینکره من کان فی بغداد محتسبا</w:t>
      </w:r>
    </w:p>
    <w:p>
      <w:pPr>
        <w:pStyle w:val="BookText"/>
        <w:rPr/>
      </w:pPr>
      <w:r>
        <w:rPr>
          <w:rFonts w:ascii="IRNazanin" w:hAnsi="IRNazanin" w:eastAsia="IRNazanin"/>
          <w:color w:val="111111"/>
          <w:sz w:val="28"/>
          <w:sz w:val="28"/>
          <w:szCs w:val="28"/>
          <w:rtl w:val="true"/>
          <w:lang w:bidi="fa-IR"/>
        </w:rPr>
        <w:t>ان کان من غم الأمیر فلم و وزیره بالرطل قد شربا</w:t>
      </w:r>
    </w:p>
    <w:p>
      <w:pPr>
        <w:pStyle w:val="BookText"/>
        <w:rPr/>
      </w:pPr>
      <w:r>
        <w:rPr>
          <w:rFonts w:ascii="IRNazanin" w:hAnsi="IRNazanin" w:eastAsia="IRNazanin"/>
          <w:color w:val="111111"/>
          <w:sz w:val="28"/>
          <w:sz w:val="28"/>
          <w:szCs w:val="28"/>
          <w:rtl w:val="true"/>
          <w:lang w:bidi="fa-IR"/>
        </w:rPr>
        <w:t>ان الملوک إذا هم اقتتلوا اصبحت فیهم کلب من غلبا</w:t>
      </w:r>
    </w:p>
    <w:p>
      <w:pPr>
        <w:pStyle w:val="BookText"/>
        <w:rPr/>
      </w:pPr>
      <w:r>
        <w:rPr>
          <w:rFonts w:ascii="IRNazanin" w:hAnsi="IRNazanin" w:eastAsia="IRNazanin"/>
          <w:color w:val="111111"/>
          <w:sz w:val="28"/>
          <w:sz w:val="28"/>
          <w:szCs w:val="28"/>
          <w:rtl w:val="true"/>
          <w:lang w:bidi="fa-IR"/>
        </w:rPr>
        <w:t>فلذاک اسکر غیر مکترث و الف من خیشومی الذنبا</w:t>
      </w:r>
    </w:p>
    <w:p>
      <w:pPr>
        <w:pStyle w:val="BookText"/>
        <w:rPr/>
      </w:pPr>
      <w:r>
        <w:rPr>
          <w:rFonts w:ascii="IRNazanin" w:hAnsi="IRNazanin" w:eastAsia="IRNazanin"/>
          <w:color w:val="111111"/>
          <w:sz w:val="28"/>
          <w:sz w:val="28"/>
          <w:szCs w:val="28"/>
          <w:rtl w:val="true"/>
          <w:lang w:bidi="fa-IR"/>
        </w:rPr>
        <w:t>یا سادتی قد جاءنا رجب فتفضلوا و استقبلوا رجبا</w:t>
      </w:r>
    </w:p>
    <w:p>
      <w:pPr>
        <w:pStyle w:val="BookText"/>
        <w:rPr/>
      </w:pPr>
      <w:r>
        <w:rPr>
          <w:rFonts w:ascii="IRNazanin" w:hAnsi="IRNazanin" w:eastAsia="IRNazanin"/>
          <w:color w:val="111111"/>
          <w:sz w:val="28"/>
          <w:sz w:val="28"/>
          <w:szCs w:val="28"/>
          <w:rtl w:val="true"/>
          <w:lang w:bidi="fa-IR"/>
        </w:rPr>
        <w:t>بمدامه لو لا ابوتها ما کنت قط اشرف العنبا</w:t>
      </w:r>
    </w:p>
    <w:p>
      <w:pPr>
        <w:pStyle w:val="BookText"/>
        <w:rPr/>
      </w:pPr>
      <w:r>
        <w:rPr>
          <w:rFonts w:ascii="IRNazanin" w:hAnsi="IRNazanin" w:eastAsia="IRNazanin"/>
          <w:color w:val="111111"/>
          <w:sz w:val="28"/>
          <w:sz w:val="28"/>
          <w:szCs w:val="28"/>
          <w:rtl w:val="true"/>
          <w:lang w:bidi="fa-IR"/>
        </w:rPr>
        <w:t>خمر کمثل النار موقده لم تلق لا نارا و لا حطبا</w:t>
      </w:r>
    </w:p>
    <w:p>
      <w:pPr>
        <w:pStyle w:val="BookText"/>
        <w:rPr/>
      </w:pPr>
      <w:r>
        <w:rPr>
          <w:rFonts w:ascii="IRNazanin" w:hAnsi="IRNazanin" w:eastAsia="IRNazanin"/>
          <w:color w:val="111111"/>
          <w:sz w:val="28"/>
          <w:sz w:val="28"/>
          <w:szCs w:val="28"/>
          <w:rtl w:val="true"/>
          <w:lang w:bidi="fa-IR"/>
        </w:rPr>
        <w:t>من قال ان المسک یشبهها ریحا فلا و الله ما کذبا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العمید، قد سال ابن الحجاج الحضور عنده، فامتنع و اعتذر بانقطاعه الی خدمه عز الدولة، فسال عز الدولة حتی انفذه الیه، و شغف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تاخرت عنی؟ فقال له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ترکت ما کان علیه أسلافی من الکتابه، و عدلت</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الشعر السخیف، الذی هتک ستر تجملی، و فکرت فی انک ممن لا یسامی قدره، و لا یرد امره و نهیه، و اتهمتک بانک جبلی الأخلاق، فظ العشرة، و لم آمن من الا انفق علیک، او لا تنفق أنت علی، فتذهب قطعه من عمری، و قد تنغص عیشی، فقال له 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رأیتنی؟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بالضد مما اتهمتک فیه، فاجعلنی فی حل،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تساوینا، لک علی مثل مالی علیک، فاننی کنت اقرا اشعارک فاظنک سخیفا، قلیل المروءة، کثیر العیوب، حتی شاهدتک فکنت بخلاف ذلک، فان أحللتنی احللتک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 ابن العمید علی بختیار بما صنعه معه من ابعاده عضد الدولة، فعرض علیه وزارته،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یمکننی، فاننی و اهلی فی خدمه رکن الدولة، منذ خمسین سنه و هو هالک، فإذا مضی جئتک بقطعه من عسکره و کان ذلک یبلغ عضد الدولة، فحنق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ابن بقیة بغداد فی ذی القعده، و ملا عین ابن العمید بالهدایا، و قال 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ان اخلع علیه، فلما اکل و قعدا علی الشرب، أخذ ابن بقیة بیده فرجیه و رداء فی غایة الحسن و الجلاله، و وافی بهما الی ابن العمید،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یا استاذ جامدارک، فانظر هل ترضینی لخدمتک، فطرح الفرجیه علیه، فاخذ الرداء منه و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الفتکین فی ثلاثمائة غلام دمشق، و کان العیارون قد استولوا علیها، فخرج الیه اشرافها و شیوخها، و سلموها الیه، فاحسن السیرة، و قمع اهل الفساد، و قامت هیبته، و عظمت منزلته، و قصد العرب و ابعدهم، و ظهرت شجاعته، و کان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الشمشقیق، قد جاء فی الروم، فاخذ بلاد الثغور، و صالح اهل دمشق علی مال کثیر، فخرج الیه الفتکین، و لعب بین یدیه بالرمح، فأعجبته فروسیته، و وهب ما قرره علی اهل دمشق له، فسأله ان یهدی له سلاحه، فقاد مع فرسه و سلاحه عشرین فرسا بتجافیفها، فردها ابن الشمشقیق، و لم یقبل غیر فرس الفتکین و سلاحه وحده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عنه الی جبله و بیروت، ففتحهما عنوه، و تحصن منه اهل أنطاکیة، فاستخلف علیها صاحبا له، فقطع شجرها التین، و هو یجری مجری النخل بالبصرة، و فتحت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ابن الشمشقیق الی قسطنطینیه، فما بعدت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مضی الی الفتکین، والده عز الدولة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اخواه ابو إسحاق و ابو طاهر، و ابنه المرزبان بعد قتله، علی ما نشرحه، فأولاهم الجمیل، و احسن الیهم، و قصدته العساکر من مصر متکاثره، و کان ما یاتی ذکره فی السنه الآتیة، و ما بعدها</w:t>
      </w:r>
      <w:r>
        <w:rPr>
          <w:rFonts w:eastAsia="IRNazanin" w:cs="IRNazanin"/>
          <w:color w:val="111111"/>
          <w:sz w:val="28"/>
          <w:szCs w:val="28"/>
          <w:rtl w:val="true"/>
          <w:lang w:bidi="fa-IR"/>
        </w:rPr>
        <w:t>.</w:t>
      </w:r>
      <w:bookmarkStart w:id="543" w:name="pg16714_184125"/>
    </w:p>
    <w:p>
      <w:pPr>
        <w:pStyle w:val="Heading3"/>
        <w:numPr>
          <w:ilvl w:val="2"/>
          <w:numId w:val="1"/>
        </w:numPr>
        <w:rPr/>
      </w:pPr>
      <w:bookmarkStart w:id="544" w:name="__RefHeading___Toc2369278_73709187"/>
      <w:bookmarkStart w:id="545" w:name="_Toc198"/>
      <w:bookmarkEnd w:id="543"/>
      <w:bookmarkEnd w:id="544"/>
      <w:r>
        <w:rPr>
          <w:rtl w:val="true"/>
        </w:rPr>
        <w:t>سنه خمس و ستین و ثلاثمائة</w:t>
      </w:r>
      <w:bookmarkEnd w:id="545"/>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المعز بمصر، فی شهر ربیع الآخر، سنه خمس و ستین، و مده عمره خمس و اربعون سنه و سبعه اشهر و یومان، و مده نظره ثلاث و عشرون سنه و خمسه اشهر و سبعه عشر یوما، منها بمصر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ابنه نزار مقامه، و لقب بالعزیز، فکاتب الفتکین بالاستماله، فاغلظ فی جوابه،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بلد أخذته بالسیف، و لا أدین لأحد فیه بطاعة فانفذ الیه جوهرا فی عساکر کثیره، فدعا اهل البلد و اعلمها، ما قد أضلهم، و انه علی مفارقتهم،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أرواحنا دونک، و انا باذلون نفوسنا دون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حصل جوهر بالرملة، کاتب الفتکین، و عرفه انه قد استصحب له أمانا، و کتابا بالعفو عما فرط فیه، و خلعا یفیضها علیه، و اموالا، فأجابه الفتکین اجابه مغالط، و أحال علی اهل دمشق فعل جوهر علی الحرب، و سار الیه، فالتقیا بالشماسیه، و دامت الحرب و اتصلت مده شهرین، و ظهر من شجاعة الفتکین و غلمانه، ما عظموا به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عاضد الفتکین الحسن بن احمد القرمطی، و اجتمعا فی خمسین ألفا، فانصرف جوهر الی طبریة، و منها الی عسقلان، فحاصراه بها، و قطعا عنه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جوهر فی الشجاعة معروفا، فکان یبارز الفتکین، و یعرض علیه الطاعة لصاحبه، فیکاد ان یجیبه فیعترضهما القرمطی، فلا یمکن الفتکین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فاجتمعا یوما، فقال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یجمعنی و إیاک من تعظیم الدین، و قد طالت الفتنة، و دماء من هلک فی رقابنا، و ان لم تجب الی الطاعة، فاسالک ان تمن علی بنفسی و باصحابی و تذم لنا، و تکون قد جمعت بین حقن الدماء و اصطناع المعروف، فقال 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افعل، علی ان اعلق سیفی و رمح القرمطی، علی باب</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 و تخرج من تحتهما،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و أخذ خاتم الفتکین علی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الیه جوهر مالا و الطافا، فاجتهد القرمطی بالفتکین ان یغدر، فلم یفعل، فخرج و خرج جوهر و شرح لصاحبه الحال، فامر باخراج المال، و اثبات الرجال، و سار جوهر علی مقدمته، و استصحب توابیت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عرف الفتکین، و القرمطی الحال، عاد الی الرملة و احتشد، و تقارب العسکران، و اصطفا للقتال، و جال الفتکین بین الصفین، فکبر و حمل و طعن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العزیز علی رابیه، و علی راسه المظلة، و قال 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الفتکین، فأراه ایاه، و کان علی فرس ادهم بتجفاف من مرایا، و علیه فزاعند، اصفر و هو یطعن تاره، و یضرب باللت اخری، و الناس یتحامونه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العزیز الی رکابی یختص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الفتکین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العزیز، و قد أزعجتنی من سریر ملکی، و اخرجتنی لمباشره الحرب، و انا اسامحک بجمیع ذلک، و لک علی عهد الله، بانی أهب لک الشام باسره، و اجعلک اسلسهار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الرکابی و اعاد الرسالة، فخرج الفتکین، بحیث یراه الناس، و ترجل و قبل الارض مرارا، و مرغ خدیه،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لمولانا، لو تقدم القول لسارعت، فاما الان فلیس الا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الی العزیز بالجواب،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منی بحیث أراک و ترانی، فان استحققت ان تضرب وجهی بالسیف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فقال 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بالذی اشاهد طلعته و انابذه الحرب، و قد خرج الأمر عن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عند ذلک علی المیسره فهزمها، و قتل کثیرا من أهلها، فحمل العزیز، و المظلة علی راسه، فانهزم الفتکین و القرمطی، و وضع السیف فی عسکرهما، فقتل منه عشرین الف رجل</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القرمطی هاربا، و بذل لمن یأتیه بالفتکین مائه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الفتکین یمیل الی المفرج بن دغقل بن الجراح الطائی، و بتمرده لملاحته، و شاع ذلک عنه، فانهزم یطلب ساحل البحر، و معه ثلاثة من غلمانه، و به جراح، و قد جهده العطش، فلقیته سریه فیها المفرج، فلما رآه، التمس منه ماء، فسقاه،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سیرنی الی اهلک، فحمله الی قریه تعرف بلبنی، و احضر له ماء و فاکهة، و وکل به جماعه، و بادر الی العزیز فاخبره، فاعطاه المال الذی ضمنه، و مضی معه جوهر فتسلمه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بضرب مضارب، و احضر کل من حصل فی الاسر من اصحاب الفتکین، فامنهم و کساهم، و جعل کل واحد منهم فیما کان فیه معه، و وصل الفتکین فاخرج العسکر لاستقباله، و هو لا یشک انه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الی النوبه، و رای اصحابه مکرمین، و ترجل الناس له، و حمل الی دست قد نصب لیجلس فیه، رمی بنفسه الی الارض، و القی عمامته، و عفر و بکی بکاء شدیدا،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استحققت هذا الإبقاء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امتنع من الجلوس فی الدست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وافاه أمین الدولة ابو الحسن بن عمار، و جوهر و الخدم علی ایدیهم الثیاب، و اعلموه رضا العزیز عنه، و البسوه الخلع، و تقدم الی البازیار به و اصحاب الجوارح بالمصیر الی مضربه، و راسله بالرکوب الی الصید تانیسا له، و قاد الیه عده دواب، و عاد عشاء، و استقبله الفراشون و النفاطون بالمشاغل، و نزل و رکب العزیز الیه لیلا، فقبل الارض و خاطبه بما سکن منه، و جعله حاجب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 عن الحسن بن احمد القرمطی، و اقام بطبریه، و جعل له سبعین الف دینار فی کل سنه، و توجه الیه جوهر، و قاضی الرملة فاستخلفاه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الفتکین مع العزیز الی مصر، و قد استامن الیه أخو عز الدولة و ابنه، فزاد فی اکرام 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یتکبر علی ابی الفرج یعقوب بن یوسف بن کلس، و تدرجت الوحشة، و امرهما العزیز بالإصلاح، فلم یفعل الفتکین، فدس علیه ابو الفرج سما فقتله، و حزن علیه العزیز، و قبض علی ابی الفرج، و قد اتهمه بقتله نیفا و اربعین یوما، و أخذ منه خمسمائة الف دینار، و وقفت الأمور باعتزاله الظر، فاعاده حین لم یجد منه بدا</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تزوج الطائع بنت عز الدولة علی صداق مائه الف دینار، و خطب ابو بکر ابن قریعة خطبه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القعده توفی ابو الحسن ثابت بن سنان بن قصره الصابی صاحب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رکن الدولة الممالک بین اولاده، فجعل لعضد الدولة فارس و کرمان و ارجان، و لمؤید الدولة الری و أصبهان، و لفخر الدولة همذان و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رکن الدولة، فسار الیه عضد الدولة، و قبل الارض بین یدیه، و التقیا بأصبهان، و عمل ابن العمید دعوه، جمع فیها رکن الدولة و اولاده الأمراء، و خاطبهم رکن الدولة، بان عضد الدولة ولی عهده، و خلع ابن العمید علی القواد الف قباء و الف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عز الدولة لسهلان بن مسافر خلعا من الطائع، و لقبه عنه عصمه الدولة و أنفذها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الی فخر الدولة مثلها، فلم یلبساها، و لم یتلقب سهلان مراقبه لعضد الدولة</w:t>
      </w:r>
      <w:r>
        <w:rPr>
          <w:rFonts w:eastAsia="IRNazanin" w:cs="IRNazanin"/>
          <w:color w:val="111111"/>
          <w:sz w:val="28"/>
          <w:szCs w:val="28"/>
          <w:rtl w:val="true"/>
          <w:lang w:bidi="fa-IR"/>
        </w:rPr>
        <w:t>.</w:t>
      </w:r>
      <w:bookmarkStart w:id="546" w:name="pg16714_184129"/>
    </w:p>
    <w:p>
      <w:pPr>
        <w:pStyle w:val="Heading3"/>
        <w:numPr>
          <w:ilvl w:val="2"/>
          <w:numId w:val="1"/>
        </w:numPr>
        <w:rPr/>
      </w:pPr>
      <w:bookmarkStart w:id="547" w:name="__RefHeading___Toc2369280_73709187"/>
      <w:bookmarkStart w:id="548" w:name="_Toc199"/>
      <w:bookmarkEnd w:id="546"/>
      <w:bookmarkEnd w:id="547"/>
      <w:r>
        <w:rPr>
          <w:rtl w:val="true"/>
        </w:rPr>
        <w:t>سنه ست و ستین و ثلاثمائة</w:t>
      </w:r>
      <w:bookmarkEnd w:id="548"/>
    </w:p>
    <w:p>
      <w:pPr>
        <w:pStyle w:val="BookText"/>
        <w:rPr/>
      </w:pPr>
      <w:r>
        <w:rPr>
          <w:rFonts w:ascii="IRNazanin" w:hAnsi="IRNazanin" w:eastAsia="IRNazanin"/>
          <w:color w:val="111111"/>
          <w:sz w:val="28"/>
          <w:sz w:val="28"/>
          <w:szCs w:val="28"/>
          <w:rtl w:val="true"/>
          <w:lang w:bidi="fa-IR"/>
        </w:rPr>
        <w:t>توفی رکن الدولة ابو علی بالری فی ثامن عشر المحرم، و قال ابو بکر الخوارزمی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حین جری ملکه فی الملوک و رد به الله ملک العجم و خط الفناء علی قبره بخط البلی و بنان السقم إذا تم امر بدا نقصه توقع زوالا إذا قیل تم و أتاها مؤید الدولة، و انفصل عن أصبهان، و اقر أبا الفتح بن العمید علی ما کان الیه، و کان یکتب له فی حیاه ابیه الصاحب ابو القاسم محمد بن العمید، حسده الصاحب و غیظه من قربه ان حمل الجند علی الشغب، فحسم مؤید الدولة المادة باعاده الصاحب الی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نفس عضد الدولة علی ابن العمید ما ذکرناه، حتی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بغداد، و انا زریق الشارب، و ابن العمید خرج ملقبا بذی الکفایتین، لان اهل بغداد کانوا یلقبون عضد الدولة بزریق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نشط ابن العمید للشرب، و تداخله ارتیاح، فعمل مجلسا عظیما، و شرب ببقیة نهاره و عامه لیله، و عمل شعرا و هو یشرب، و امر بتلحینه و الغناء له به، ففعل المغنون ذلک، و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المنی و دعوت العلا فلما أجابا دعوت القدح</w:t>
      </w:r>
    </w:p>
    <w:p>
      <w:pPr>
        <w:pStyle w:val="BookText"/>
        <w:rPr/>
      </w:pPr>
      <w:r>
        <w:rPr>
          <w:rFonts w:ascii="IRNazanin" w:hAnsi="IRNazanin" w:eastAsia="IRNazanin"/>
          <w:color w:val="111111"/>
          <w:sz w:val="28"/>
          <w:sz w:val="28"/>
          <w:szCs w:val="28"/>
          <w:rtl w:val="true"/>
          <w:lang w:bidi="fa-IR"/>
        </w:rPr>
        <w:t>و قلت لایام شرخ الشباب الی فهذا أوان الفرح</w:t>
      </w:r>
    </w:p>
    <w:p>
      <w:pPr>
        <w:pStyle w:val="BookText"/>
        <w:rPr/>
      </w:pPr>
      <w:r>
        <w:rPr>
          <w:rFonts w:ascii="IRNazanin" w:hAnsi="IRNazanin" w:eastAsia="IRNazanin"/>
          <w:color w:val="111111"/>
          <w:sz w:val="28"/>
          <w:sz w:val="28"/>
          <w:szCs w:val="28"/>
          <w:rtl w:val="true"/>
          <w:lang w:bidi="fa-IR"/>
        </w:rPr>
        <w:t>إذا بلغ المرء آماله فلیس له بعدها مقترح</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غنی له بشعره، و استفزه الطرب، و شرب حتی سکر، و قال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غطوا المجلس و اترکوه علی حاله، حتی نشرب علیه و نصطبح، و قام الی بیت منامه</w:t>
      </w:r>
    </w:p>
    <w:p>
      <w:pPr>
        <w:pStyle w:val="BookText"/>
        <w:rPr/>
      </w:pPr>
      <w:r>
        <w:rPr>
          <w:rFonts w:ascii="IRNazanin" w:hAnsi="IRNazanin" w:eastAsia="IRNazanin"/>
          <w:color w:val="111111"/>
          <w:sz w:val="28"/>
          <w:sz w:val="28"/>
          <w:szCs w:val="28"/>
          <w:rtl w:val="true"/>
          <w:lang w:bidi="fa-IR"/>
        </w:rPr>
        <w:t>و باکره رسول مؤید الدولة یستدعیه، فرکب و عنده انه یخاطبه علی مهم، و یعود سریعا، فلما دخل الیه قبض علیه و أخذ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 الواشون کیف تحبها فقلت لهم بین المقصر و الغالی</w:t>
      </w:r>
    </w:p>
    <w:p>
      <w:pPr>
        <w:pStyle w:val="BookText"/>
        <w:rPr/>
      </w:pPr>
      <w:r>
        <w:rPr>
          <w:rFonts w:ascii="IRNazanin" w:hAnsi="IRNazanin" w:eastAsia="IRNazanin"/>
          <w:color w:val="111111"/>
          <w:sz w:val="28"/>
          <w:sz w:val="28"/>
          <w:szCs w:val="28"/>
          <w:rtl w:val="true"/>
          <w:lang w:bidi="fa-IR"/>
        </w:rPr>
        <w:t>و لو لا حذاری منهم لصدقتهم و قلت هوی لم یهوه قط أمثالی</w:t>
      </w:r>
    </w:p>
    <w:p>
      <w:pPr>
        <w:pStyle w:val="BookText"/>
        <w:rPr/>
      </w:pPr>
      <w:r>
        <w:rPr>
          <w:rFonts w:ascii="IRNazanin" w:hAnsi="IRNazanin" w:eastAsia="IRNazanin"/>
          <w:color w:val="111111"/>
          <w:sz w:val="28"/>
          <w:sz w:val="28"/>
          <w:szCs w:val="28"/>
          <w:rtl w:val="true"/>
          <w:lang w:bidi="fa-IR"/>
        </w:rPr>
        <w:t>و کم من شفیق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واجما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ما بی و تسألنی مالی</w:t>
      </w:r>
    </w:p>
    <w:p>
      <w:pPr>
        <w:pStyle w:val="BookText"/>
        <w:rPr/>
      </w:pPr>
      <w:r>
        <w:rPr>
          <w:rFonts w:ascii="IRNazanin" w:hAnsi="IRNazanin" w:eastAsia="IRNazanin"/>
          <w:color w:val="111111"/>
          <w:sz w:val="28"/>
          <w:sz w:val="28"/>
          <w:szCs w:val="28"/>
          <w:rtl w:val="true"/>
          <w:lang w:bidi="fa-IR"/>
        </w:rPr>
        <w:t>و ترامت به الحال  الی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ان أباه رآه و هو یخطر خطره أنکرها من مشیه امثاله، فقال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لأخذه بالأدب حتی لانغص علیه عیشه، فانه قصیر العمر، و عمره علی ما یدل علیه نجمه ثمان و عشرون سنه، هذا ما حکاه الثعالبی فی الیتیمه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الحجاج یرثیه من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رویدک ان الحزن ضربه لازم الا فلیقم ناعی البحور الخضارم</w:t>
      </w:r>
    </w:p>
    <w:p>
      <w:pPr>
        <w:pStyle w:val="BookText"/>
        <w:rPr/>
      </w:pPr>
      <w:r>
        <w:rPr>
          <w:rFonts w:ascii="IRNazanin" w:hAnsi="IRNazanin" w:eastAsia="IRNazanin"/>
          <w:color w:val="111111"/>
          <w:sz w:val="28"/>
          <w:sz w:val="28"/>
          <w:szCs w:val="28"/>
          <w:rtl w:val="true"/>
          <w:lang w:bidi="fa-IR"/>
        </w:rPr>
        <w:t>الا ان هذا المجد قد ساخ طوده فاصبح منهد الذرا و الدعائم</w:t>
      </w:r>
    </w:p>
    <w:p>
      <w:pPr>
        <w:pStyle w:val="BookText"/>
        <w:rPr/>
      </w:pPr>
      <w:r>
        <w:rPr>
          <w:rFonts w:ascii="IRNazanin" w:hAnsi="IRNazanin" w:eastAsia="IRNazanin"/>
          <w:color w:val="111111"/>
          <w:sz w:val="28"/>
          <w:sz w:val="28"/>
          <w:szCs w:val="28"/>
          <w:rtl w:val="true"/>
          <w:lang w:bidi="fa-IR"/>
        </w:rPr>
        <w:t>الا ان بحر الجود قد غاض لجه فمن للقلوب الصادیات الحوائم</w:t>
      </w:r>
    </w:p>
    <w:p>
      <w:pPr>
        <w:pStyle w:val="BookText"/>
        <w:rPr/>
      </w:pPr>
      <w:r>
        <w:rPr>
          <w:rFonts w:ascii="IRNazanin" w:hAnsi="IRNazanin" w:eastAsia="IRNazanin"/>
          <w:color w:val="111111"/>
          <w:sz w:val="28"/>
          <w:sz w:val="28"/>
          <w:szCs w:val="28"/>
          <w:rtl w:val="true"/>
          <w:lang w:bidi="fa-IR"/>
        </w:rPr>
        <w:t>فیا صارما فل البلی غرب خده و کتابه تقری متون الصوارم</w:t>
      </w:r>
    </w:p>
    <w:p>
      <w:pPr>
        <w:pStyle w:val="BookText"/>
        <w:rPr/>
      </w:pPr>
      <w:r>
        <w:rPr>
          <w:rFonts w:ascii="IRNazanin" w:hAnsi="IRNazanin" w:eastAsia="IRNazanin"/>
          <w:color w:val="111111"/>
          <w:sz w:val="28"/>
          <w:sz w:val="28"/>
          <w:szCs w:val="28"/>
          <w:rtl w:val="true"/>
          <w:lang w:bidi="fa-IR"/>
        </w:rPr>
        <w:t>مضی جسمک الفانی و خلفت بعده معالی تلک المأثرات الجسائم</w:t>
      </w:r>
    </w:p>
    <w:p>
      <w:pPr>
        <w:pStyle w:val="BookText"/>
        <w:rPr/>
      </w:pPr>
      <w:r>
        <w:rPr>
          <w:rFonts w:ascii="IRNazanin" w:hAnsi="IRNazanin" w:eastAsia="IRNazanin"/>
          <w:color w:val="111111"/>
          <w:sz w:val="28"/>
          <w:sz w:val="28"/>
          <w:szCs w:val="28"/>
          <w:rtl w:val="true"/>
          <w:lang w:bidi="fa-IR"/>
        </w:rPr>
        <w:t>اخلای بالری الذین عهدتهم یوفوننی حق الصدیق المساهم</w:t>
      </w:r>
    </w:p>
    <w:p>
      <w:pPr>
        <w:pStyle w:val="BookText"/>
        <w:rPr/>
      </w:pPr>
      <w:r>
        <w:rPr>
          <w:rFonts w:ascii="IRNazanin" w:hAnsi="IRNazanin" w:eastAsia="IRNazanin"/>
          <w:color w:val="111111"/>
          <w:sz w:val="28"/>
          <w:sz w:val="28"/>
          <w:szCs w:val="28"/>
          <w:rtl w:val="true"/>
          <w:lang w:bidi="fa-IR"/>
        </w:rPr>
        <w:t>الموا جمیعا او فرادی بقبره و قولوا له عن اجدع الأنف راغم</w:t>
      </w:r>
    </w:p>
    <w:p>
      <w:pPr>
        <w:pStyle w:val="BookText"/>
        <w:rPr/>
      </w:pPr>
      <w:r>
        <w:rPr>
          <w:rFonts w:ascii="IRNazanin" w:hAnsi="IRNazanin" w:eastAsia="IRNazanin"/>
          <w:color w:val="111111"/>
          <w:sz w:val="28"/>
          <w:sz w:val="28"/>
          <w:szCs w:val="28"/>
          <w:rtl w:val="true"/>
          <w:lang w:bidi="fa-IR"/>
        </w:rPr>
        <w:t>کظیم و ما زال الاسی متحاملا علی کل موتور السرائر کاظم</w:t>
      </w:r>
    </w:p>
    <w:p>
      <w:pPr>
        <w:pStyle w:val="BookText"/>
        <w:rPr/>
      </w:pPr>
      <w:r>
        <w:rPr>
          <w:rFonts w:ascii="IRNazanin" w:hAnsi="IRNazanin" w:eastAsia="IRNazanin"/>
          <w:color w:val="111111"/>
          <w:sz w:val="28"/>
          <w:sz w:val="28"/>
          <w:szCs w:val="28"/>
          <w:rtl w:val="true"/>
          <w:lang w:bidi="fa-IR"/>
        </w:rPr>
        <w:t>أیا راحلا عن قومه غیر آئب و یا غائبا عن اهله غیر قادم</w:t>
      </w:r>
    </w:p>
    <w:p>
      <w:pPr>
        <w:pStyle w:val="BookText"/>
        <w:rPr/>
      </w:pPr>
      <w:r>
        <w:rPr>
          <w:rFonts w:ascii="IRNazanin" w:hAnsi="IRNazanin" w:eastAsia="IRNazanin"/>
          <w:color w:val="111111"/>
          <w:sz w:val="28"/>
          <w:sz w:val="28"/>
          <w:szCs w:val="28"/>
          <w:rtl w:val="true"/>
          <w:lang w:bidi="fa-IR"/>
        </w:rPr>
        <w:t>لمثلک فلتبک العیون باربع و ما فائضا بعد الدموع السواجم</w:t>
      </w:r>
    </w:p>
    <w:p>
      <w:pPr>
        <w:pStyle w:val="BookText"/>
        <w:rPr/>
      </w:pPr>
      <w:r>
        <w:rPr>
          <w:rFonts w:ascii="IRNazanin" w:hAnsi="IRNazanin" w:eastAsia="IRNazanin"/>
          <w:color w:val="111111"/>
          <w:sz w:val="28"/>
          <w:sz w:val="28"/>
          <w:szCs w:val="28"/>
          <w:rtl w:val="true"/>
          <w:lang w:bidi="fa-IR"/>
        </w:rPr>
        <w:t>و ما کنت الا صارما فل حده باخر مشحوذ الغرارین صارم</w:t>
      </w:r>
    </w:p>
    <w:p>
      <w:pPr>
        <w:pStyle w:val="BookText"/>
        <w:rPr/>
      </w:pPr>
      <w:r>
        <w:rPr>
          <w:rFonts w:ascii="IRNazanin" w:hAnsi="IRNazanin" w:eastAsia="IRNazanin"/>
          <w:color w:val="111111"/>
          <w:sz w:val="28"/>
          <w:sz w:val="28"/>
          <w:szCs w:val="28"/>
          <w:rtl w:val="true"/>
          <w:lang w:bidi="fa-IR"/>
        </w:rPr>
        <w:t>فلا هز هندی سقی دمک الثری غداه الوغی الا باوهن قائم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یسلی الحزن انک وارد علی فرح فی جنه الخلد دائم</w:t>
      </w:r>
    </w:p>
    <w:p>
      <w:pPr>
        <w:pStyle w:val="BookText"/>
        <w:rPr/>
      </w:pPr>
      <w:r>
        <w:rPr>
          <w:rFonts w:ascii="IRNazanin" w:hAnsi="IRNazanin" w:eastAsia="IRNazanin"/>
          <w:color w:val="111111"/>
          <w:sz w:val="28"/>
          <w:sz w:val="28"/>
          <w:szCs w:val="28"/>
          <w:rtl w:val="true"/>
          <w:lang w:bidi="fa-IR"/>
        </w:rPr>
        <w:t>و لم لا و قد قدمت زادا من التقی نهضت به مستبشرا غیر نادم</w:t>
      </w:r>
    </w:p>
    <w:p>
      <w:pPr>
        <w:pStyle w:val="BookText"/>
        <w:rPr/>
      </w:pPr>
      <w:r>
        <w:rPr>
          <w:rFonts w:ascii="IRNazanin" w:hAnsi="IRNazanin" w:eastAsia="IRNazanin"/>
          <w:color w:val="111111"/>
          <w:sz w:val="28"/>
          <w:sz w:val="28"/>
          <w:szCs w:val="28"/>
          <w:rtl w:val="true"/>
          <w:lang w:bidi="fa-IR"/>
        </w:rPr>
        <w:t>تجیء إذ صحف المظالم نشرت ببیضاء غفل من سمات المظالم</w:t>
      </w:r>
    </w:p>
    <w:p>
      <w:pPr>
        <w:pStyle w:val="BookText"/>
        <w:rPr/>
      </w:pPr>
      <w:r>
        <w:rPr>
          <w:rFonts w:ascii="IRNazanin" w:hAnsi="IRNazanin" w:eastAsia="IRNazanin"/>
          <w:color w:val="111111"/>
          <w:sz w:val="28"/>
          <w:sz w:val="28"/>
          <w:szCs w:val="28"/>
          <w:rtl w:val="true"/>
          <w:lang w:bidi="fa-IR"/>
        </w:rPr>
        <w:t>و کنت إذا الفحشاء نادتک معرضا أصم غضیض الطرف دون المحارم</w:t>
      </w:r>
    </w:p>
    <w:p>
      <w:pPr>
        <w:pStyle w:val="BookText"/>
        <w:rPr/>
      </w:pPr>
      <w:r>
        <w:rPr>
          <w:rFonts w:ascii="IRNazanin" w:hAnsi="IRNazanin" w:eastAsia="IRNazanin"/>
          <w:color w:val="111111"/>
          <w:sz w:val="28"/>
          <w:sz w:val="28"/>
          <w:szCs w:val="28"/>
          <w:rtl w:val="true"/>
          <w:lang w:bidi="fa-IR"/>
        </w:rPr>
        <w:t>عجبت لمن انحی علیک بسیفه فانحی علی غصن من البان ناعم</w:t>
      </w:r>
    </w:p>
    <w:p>
      <w:pPr>
        <w:pStyle w:val="BookText"/>
        <w:rPr/>
      </w:pPr>
      <w:r>
        <w:rPr>
          <w:rFonts w:ascii="IRNazanin" w:hAnsi="IRNazanin" w:eastAsia="IRNazanin"/>
          <w:color w:val="111111"/>
          <w:sz w:val="28"/>
          <w:sz w:val="28"/>
          <w:szCs w:val="28"/>
          <w:rtl w:val="true"/>
          <w:lang w:bidi="fa-IR"/>
        </w:rPr>
        <w:t>اما راعه ذاک الشباب و حسنه فتدرکه فی الحال رقه راحم</w:t>
      </w:r>
    </w:p>
    <w:p>
      <w:pPr>
        <w:pStyle w:val="BookText"/>
        <w:rPr/>
      </w:pPr>
      <w:r>
        <w:rPr>
          <w:rFonts w:ascii="IRNazanin" w:hAnsi="IRNazanin" w:eastAsia="IRNazanin"/>
          <w:color w:val="111111"/>
          <w:sz w:val="28"/>
          <w:sz w:val="28"/>
          <w:szCs w:val="28"/>
          <w:rtl w:val="true"/>
          <w:lang w:bidi="fa-IR"/>
        </w:rPr>
        <w:t>أبا الفتح یأبی سلوتی عنک اننی جعلت علیک الحزن ضربه لازم</w:t>
      </w:r>
    </w:p>
    <w:p>
      <w:pPr>
        <w:pStyle w:val="BookText"/>
        <w:rPr/>
      </w:pPr>
      <w:r>
        <w:rPr>
          <w:rFonts w:ascii="IRNazanin" w:hAnsi="IRNazanin" w:eastAsia="IRNazanin"/>
          <w:color w:val="111111"/>
          <w:sz w:val="28"/>
          <w:sz w:val="28"/>
          <w:szCs w:val="28"/>
          <w:rtl w:val="true"/>
          <w:lang w:bidi="fa-IR"/>
        </w:rPr>
        <w:t>فما قصرت بی عن حقوقک ونیه و لا أخذتنی فیک لومه لائم</w:t>
      </w:r>
    </w:p>
    <w:p>
      <w:pPr>
        <w:pStyle w:val="BookText"/>
        <w:rPr/>
      </w:pPr>
      <w:r>
        <w:rPr>
          <w:rFonts w:ascii="IRNazanin" w:hAnsi="IRNazanin" w:eastAsia="IRNazanin"/>
          <w:color w:val="111111"/>
          <w:sz w:val="28"/>
          <w:sz w:val="28"/>
          <w:szCs w:val="28"/>
          <w:rtl w:val="true"/>
          <w:lang w:bidi="fa-IR"/>
        </w:rPr>
        <w:t>و لما بلغ عز الدولة وفاه رکن الدولة،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ولی عهد عمی رکن الدولة، و حلف لعمران بن شاهین، و تزوج ابو محمد عمران ابنه عز الدولة، و حضر بین یدی الطائع، و حلف لعده الدولة ابی تغلب، فقال ابن الحجاج من 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علمتنی المدائح حتی صرت فیها مجودا مطبوعا</w:t>
      </w:r>
    </w:p>
    <w:p>
      <w:pPr>
        <w:pStyle w:val="BookText"/>
        <w:rPr/>
      </w:pPr>
      <w:r>
        <w:rPr>
          <w:rFonts w:ascii="IRNazanin" w:hAnsi="IRNazanin" w:eastAsia="IRNazanin"/>
          <w:color w:val="111111"/>
          <w:sz w:val="28"/>
          <w:sz w:val="28"/>
          <w:szCs w:val="28"/>
          <w:rtl w:val="true"/>
          <w:lang w:bidi="fa-IR"/>
        </w:rPr>
        <w:t>أنت واصلتنی و کنت علی الباب طریدا مبعدا ممنوعا</w:t>
      </w:r>
    </w:p>
    <w:p>
      <w:pPr>
        <w:pStyle w:val="BookText"/>
        <w:rPr/>
      </w:pPr>
      <w:r>
        <w:rPr>
          <w:rFonts w:ascii="IRNazanin" w:hAnsi="IRNazanin" w:eastAsia="IRNazanin"/>
          <w:color w:val="111111"/>
          <w:sz w:val="28"/>
          <w:sz w:val="28"/>
          <w:szCs w:val="28"/>
          <w:rtl w:val="true"/>
          <w:lang w:bidi="fa-IR"/>
        </w:rPr>
        <w:t>أنت جددت ثوب عزی و قد کان لبیسا مفتتا مرقوعا</w:t>
      </w:r>
    </w:p>
    <w:p>
      <w:pPr>
        <w:pStyle w:val="BookText"/>
        <w:rPr/>
      </w:pPr>
      <w:r>
        <w:rPr>
          <w:rFonts w:ascii="IRNazanin" w:hAnsi="IRNazanin" w:eastAsia="IRNazanin"/>
          <w:color w:val="111111"/>
          <w:sz w:val="28"/>
          <w:sz w:val="28"/>
          <w:szCs w:val="28"/>
          <w:rtl w:val="true"/>
          <w:lang w:bidi="fa-IR"/>
        </w:rPr>
        <w:t>ملک عین من یعادیه لا تطعم غمضا و لا تذوق هجوعا</w:t>
      </w:r>
    </w:p>
    <w:p>
      <w:pPr>
        <w:pStyle w:val="BookText"/>
        <w:rPr/>
      </w:pPr>
      <w:r>
        <w:rPr>
          <w:rFonts w:ascii="IRNazanin" w:hAnsi="IRNazanin" w:eastAsia="IRNazanin"/>
          <w:color w:val="111111"/>
          <w:sz w:val="28"/>
          <w:sz w:val="28"/>
          <w:szCs w:val="28"/>
          <w:rtl w:val="true"/>
          <w:lang w:bidi="fa-IR"/>
        </w:rPr>
        <w:t>ایها السید الذی طاب فی المجد اصولا کریمه و فروعا</w:t>
      </w:r>
    </w:p>
    <w:p>
      <w:pPr>
        <w:pStyle w:val="BookText"/>
        <w:rPr/>
      </w:pPr>
      <w:r>
        <w:rPr>
          <w:rFonts w:ascii="IRNazanin" w:hAnsi="IRNazanin" w:eastAsia="IRNazanin"/>
          <w:color w:val="111111"/>
          <w:sz w:val="28"/>
          <w:sz w:val="28"/>
          <w:szCs w:val="28"/>
          <w:rtl w:val="true"/>
          <w:lang w:bidi="fa-IR"/>
        </w:rPr>
        <w:t>ان یوم الخمیس اصبح فیه علم المجد و العلا مرفوعا</w:t>
      </w:r>
    </w:p>
    <w:p>
      <w:pPr>
        <w:pStyle w:val="BookText"/>
        <w:rPr/>
      </w:pPr>
      <w:r>
        <w:rPr>
          <w:rFonts w:ascii="IRNazanin" w:hAnsi="IRNazanin" w:eastAsia="IRNazanin"/>
          <w:color w:val="111111"/>
          <w:sz w:val="28"/>
          <w:sz w:val="28"/>
          <w:szCs w:val="28"/>
          <w:rtl w:val="true"/>
          <w:lang w:bidi="fa-IR"/>
        </w:rPr>
        <w:t>رفعت رایه الهدی بید النصر و خر النفاق فیه صریعا</w:t>
      </w:r>
    </w:p>
    <w:p>
      <w:pPr>
        <w:pStyle w:val="BookText"/>
        <w:rPr/>
      </w:pPr>
      <w:r>
        <w:rPr>
          <w:rFonts w:ascii="IRNazanin" w:hAnsi="IRNazanin" w:eastAsia="IRNazanin"/>
          <w:color w:val="111111"/>
          <w:sz w:val="28"/>
          <w:sz w:val="28"/>
          <w:szCs w:val="28"/>
          <w:rtl w:val="true"/>
          <w:lang w:bidi="fa-IR"/>
        </w:rPr>
        <w:t>دوله عزها و عمدتها الیوم اضافا الی الجموع الجموعا</w:t>
      </w:r>
    </w:p>
    <w:p>
      <w:pPr>
        <w:pStyle w:val="BookText"/>
        <w:rPr/>
      </w:pPr>
      <w:r>
        <w:rPr>
          <w:rFonts w:ascii="IRNazanin" w:hAnsi="IRNazanin" w:eastAsia="IRNazanin"/>
          <w:color w:val="111111"/>
          <w:sz w:val="28"/>
          <w:sz w:val="28"/>
          <w:szCs w:val="28"/>
          <w:rtl w:val="true"/>
          <w:lang w:bidi="fa-IR"/>
        </w:rPr>
        <w:t>وصلا الحبل بالتصافی فاضحی ظهر من یظهر الخلاف قطیعا</w:t>
      </w:r>
    </w:p>
    <w:p>
      <w:pPr>
        <w:pStyle w:val="BookText"/>
        <w:rPr/>
      </w:pPr>
      <w:r>
        <w:rPr>
          <w:rFonts w:ascii="IRNazanin" w:hAnsi="IRNazanin" w:eastAsia="IRNazanin"/>
          <w:color w:val="111111"/>
          <w:sz w:val="28"/>
          <w:sz w:val="28"/>
          <w:szCs w:val="28"/>
          <w:rtl w:val="true"/>
          <w:lang w:bidi="fa-IR"/>
        </w:rPr>
        <w:t>و له رایه إذا ضحک النصر إلیها تبکی السیوف نجیعا</w:t>
      </w:r>
    </w:p>
    <w:p>
      <w:pPr>
        <w:pStyle w:val="BookText"/>
        <w:rPr/>
      </w:pPr>
      <w:r>
        <w:rPr>
          <w:rFonts w:ascii="IRNazanin" w:hAnsi="IRNazanin" w:eastAsia="IRNazanin"/>
          <w:color w:val="111111"/>
          <w:sz w:val="28"/>
          <w:sz w:val="28"/>
          <w:szCs w:val="28"/>
          <w:rtl w:val="true"/>
          <w:lang w:bidi="fa-IR"/>
        </w:rPr>
        <w:t>فی جیوش تطبق الارض خیلا و سیوفا قواطعا و دروعا</w:t>
      </w:r>
    </w:p>
    <w:p>
      <w:pPr>
        <w:pStyle w:val="BookText"/>
        <w:rPr/>
      </w:pPr>
      <w:r>
        <w:rPr>
          <w:rFonts w:ascii="IRNazanin" w:hAnsi="IRNazanin" w:eastAsia="IRNazanin"/>
          <w:color w:val="111111"/>
          <w:sz w:val="28"/>
          <w:sz w:val="28"/>
          <w:szCs w:val="28"/>
          <w:rtl w:val="true"/>
          <w:lang w:bidi="fa-IR"/>
        </w:rPr>
        <w:t>ینصرون الامام خیر امام لم یکن خالعا و لا مخلوعا</w:t>
      </w:r>
    </w:p>
    <w:p>
      <w:pPr>
        <w:pStyle w:val="BookText"/>
        <w:rPr/>
      </w:pPr>
      <w:r>
        <w:rPr>
          <w:rFonts w:ascii="IRNazanin" w:hAnsi="IRNazanin" w:eastAsia="IRNazanin"/>
          <w:color w:val="111111"/>
          <w:sz w:val="28"/>
          <w:sz w:val="28"/>
          <w:szCs w:val="28"/>
          <w:rtl w:val="true"/>
          <w:lang w:bidi="fa-IR"/>
        </w:rPr>
        <w:t>ورث الأمر عن ابیه بحق لم یکن محدثا و لا مصنوعا</w:t>
      </w:r>
    </w:p>
    <w:p>
      <w:pPr>
        <w:pStyle w:val="BookText"/>
        <w:rPr/>
      </w:pPr>
      <w:r>
        <w:rPr>
          <w:rFonts w:ascii="IRNazanin" w:hAnsi="IRNazanin" w:eastAsia="IRNazanin"/>
          <w:color w:val="111111"/>
          <w:sz w:val="28"/>
          <w:sz w:val="28"/>
          <w:szCs w:val="28"/>
          <w:rtl w:val="true"/>
          <w:lang w:bidi="fa-IR"/>
        </w:rPr>
        <w:t>فهو مثل الهلال فی الأفق نورا و علوا و رفعه و طلوعا</w:t>
      </w:r>
    </w:p>
    <w:p>
      <w:pPr>
        <w:pStyle w:val="BookText"/>
        <w:rPr/>
      </w:pPr>
      <w:r>
        <w:rPr>
          <w:rFonts w:ascii="IRNazanin" w:hAnsi="IRNazanin" w:eastAsia="IRNazanin"/>
          <w:color w:val="111111"/>
          <w:sz w:val="28"/>
          <w:sz w:val="28"/>
          <w:szCs w:val="28"/>
          <w:rtl w:val="true"/>
          <w:lang w:bidi="fa-IR"/>
        </w:rPr>
        <w:t>و ترانی بدرتی اصفع الحاسد فی اخدعیه صفعا وجیعا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احابی و حق من خلق الجنه لا تابعا و لا متبوعا</w:t>
      </w:r>
    </w:p>
    <w:p>
      <w:pPr>
        <w:pStyle w:val="BookText"/>
        <w:rPr/>
      </w:pPr>
      <w:r>
        <w:rPr>
          <w:rFonts w:ascii="IRNazanin" w:hAnsi="IRNazanin" w:eastAsia="IRNazanin"/>
          <w:color w:val="111111"/>
          <w:sz w:val="28"/>
          <w:sz w:val="28"/>
          <w:szCs w:val="28"/>
          <w:rtl w:val="true"/>
          <w:lang w:bidi="fa-IR"/>
        </w:rPr>
        <w:t>و لو انی حابیتهم کنت نذلا ساقطا سفله خسیسا وضیعا</w:t>
      </w:r>
    </w:p>
    <w:p>
      <w:pPr>
        <w:pStyle w:val="BookText"/>
        <w:rPr/>
      </w:pPr>
      <w:r>
        <w:rPr>
          <w:rFonts w:ascii="IRNazanin" w:hAnsi="IRNazanin" w:eastAsia="IRNazanin"/>
          <w:color w:val="111111"/>
          <w:sz w:val="28"/>
          <w:sz w:val="28"/>
          <w:szCs w:val="28"/>
          <w:rtl w:val="true"/>
          <w:lang w:bidi="fa-IR"/>
        </w:rPr>
        <w:t>و فی رجب، قبض علی ابی الفرج بن فسانحس، و حمل الی سر من رای، و تحرک ما کان فی نفس عضد الدولة من قصد العراق، فاستخلف عز الدولة علی بغداد الشریف أبا الحسن محمد بن عسر، و خرج معه ابن بقیة، فزارا مشهد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ابن بقیة الکوفه وحده، فزار و اجتمع، و انحدر الی واسط، و قال ابن الحجاج یودعه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الیه الامال تختلف و من علیه القلوب تنعطف</w:t>
      </w:r>
    </w:p>
    <w:p>
      <w:pPr>
        <w:pStyle w:val="BookText"/>
        <w:rPr/>
      </w:pPr>
      <w:r>
        <w:rPr>
          <w:rFonts w:ascii="IRNazanin" w:hAnsi="IRNazanin" w:eastAsia="IRNazanin"/>
          <w:color w:val="111111"/>
          <w:sz w:val="28"/>
          <w:sz w:val="28"/>
          <w:szCs w:val="28"/>
          <w:rtl w:val="true"/>
          <w:lang w:bidi="fa-IR"/>
        </w:rPr>
        <w:t>و من بنو عمه و اخوته ملوک اهل الدنیا به شرفوا</w:t>
      </w:r>
    </w:p>
    <w:p>
      <w:pPr>
        <w:pStyle w:val="BookText"/>
        <w:rPr/>
      </w:pPr>
      <w:r>
        <w:rPr>
          <w:rFonts w:ascii="IRNazanin" w:hAnsi="IRNazanin" w:eastAsia="IRNazanin"/>
          <w:color w:val="111111"/>
          <w:sz w:val="28"/>
          <w:sz w:val="28"/>
          <w:szCs w:val="28"/>
          <w:rtl w:val="true"/>
          <w:lang w:bidi="fa-IR"/>
        </w:rPr>
        <w:t>من استقلت بنو بویه به کما استقلت بالعاتق الکتف</w:t>
      </w:r>
    </w:p>
    <w:p>
      <w:pPr>
        <w:pStyle w:val="BookText"/>
        <w:rPr/>
      </w:pPr>
      <w:r>
        <w:rPr>
          <w:rFonts w:ascii="IRNazanin" w:hAnsi="IRNazanin" w:eastAsia="IRNazanin"/>
          <w:color w:val="111111"/>
          <w:sz w:val="28"/>
          <w:sz w:val="28"/>
          <w:szCs w:val="28"/>
          <w:rtl w:val="true"/>
          <w:lang w:bidi="fa-IR"/>
        </w:rPr>
        <w:t>مولای صبرا فان سائر ما تراه عما تحب ینکشف</w:t>
      </w:r>
    </w:p>
    <w:p>
      <w:pPr>
        <w:pStyle w:val="BookText"/>
        <w:rPr/>
      </w:pPr>
      <w:r>
        <w:rPr>
          <w:rFonts w:ascii="IRNazanin" w:hAnsi="IRNazanin" w:eastAsia="IRNazanin"/>
          <w:color w:val="111111"/>
          <w:sz w:val="28"/>
          <w:sz w:val="28"/>
          <w:szCs w:val="28"/>
          <w:rtl w:val="true"/>
          <w:lang w:bidi="fa-IR"/>
        </w:rPr>
        <w:t>و کل ما تشتهی و تؤثره یاتی کما تشتهی و لا یقف</w:t>
      </w:r>
    </w:p>
    <w:p>
      <w:pPr>
        <w:pStyle w:val="BookText"/>
        <w:rPr/>
      </w:pPr>
      <w:r>
        <w:rPr>
          <w:rFonts w:ascii="IRNazanin" w:hAnsi="IRNazanin" w:eastAsia="IRNazanin"/>
          <w:color w:val="111111"/>
          <w:sz w:val="28"/>
          <w:sz w:val="28"/>
          <w:szCs w:val="28"/>
          <w:rtl w:val="true"/>
          <w:lang w:bidi="fa-IR"/>
        </w:rPr>
        <w:t>و من أتانا یسوقه طمع عنک بخفی حنین ینصرف</w:t>
      </w:r>
    </w:p>
    <w:p>
      <w:pPr>
        <w:pStyle w:val="BookText"/>
        <w:rPr/>
      </w:pPr>
      <w:r>
        <w:rPr>
          <w:rFonts w:ascii="IRNazanin" w:hAnsi="IRNazanin" w:eastAsia="IRNazanin"/>
          <w:color w:val="111111"/>
          <w:sz w:val="28"/>
          <w:sz w:val="28"/>
          <w:szCs w:val="28"/>
          <w:rtl w:val="true"/>
          <w:lang w:bidi="fa-IR"/>
        </w:rPr>
        <w:t>تثنیه عن هفوة الشباب غدا رای بعید من النوی نصف</w:t>
      </w:r>
    </w:p>
    <w:p>
      <w:pPr>
        <w:pStyle w:val="BookText"/>
        <w:rPr/>
      </w:pPr>
      <w:r>
        <w:rPr>
          <w:rFonts w:ascii="IRNazanin" w:hAnsi="IRNazanin" w:eastAsia="IRNazanin"/>
          <w:color w:val="111111"/>
          <w:sz w:val="28"/>
          <w:sz w:val="28"/>
          <w:szCs w:val="28"/>
          <w:rtl w:val="true"/>
          <w:lang w:bidi="fa-IR"/>
        </w:rPr>
        <w:t>أ و لا فعزیه ململمه تستر منها السیوف و الحجف</w:t>
      </w:r>
    </w:p>
    <w:p>
      <w:pPr>
        <w:pStyle w:val="BookText"/>
        <w:rPr/>
      </w:pPr>
      <w:r>
        <w:rPr>
          <w:rFonts w:ascii="IRNazanin" w:hAnsi="IRNazanin" w:eastAsia="IRNazanin"/>
          <w:color w:val="111111"/>
          <w:sz w:val="28"/>
          <w:sz w:val="28"/>
          <w:szCs w:val="28"/>
          <w:rtl w:val="true"/>
          <w:lang w:bidi="fa-IR"/>
        </w:rPr>
        <w:t>و ذیل یحکم الطعان لها بأنها فی الصدور تنقصف</w:t>
      </w:r>
    </w:p>
    <w:p>
      <w:pPr>
        <w:pStyle w:val="BookText"/>
        <w:rPr/>
      </w:pPr>
      <w:r>
        <w:rPr>
          <w:rFonts w:ascii="IRNazanin" w:hAnsi="IRNazanin" w:eastAsia="IRNazanin"/>
          <w:color w:val="111111"/>
          <w:sz w:val="28"/>
          <w:sz w:val="28"/>
          <w:szCs w:val="28"/>
          <w:rtl w:val="true"/>
          <w:lang w:bidi="fa-IR"/>
        </w:rPr>
        <w:t>و شرب ضمر فوارسها لا عزل فوقها و لا عنف</w:t>
      </w:r>
    </w:p>
    <w:p>
      <w:pPr>
        <w:pStyle w:val="BookText"/>
        <w:rPr/>
      </w:pPr>
      <w:r>
        <w:rPr>
          <w:rFonts w:ascii="IRNazanin" w:hAnsi="IRNazanin" w:eastAsia="IRNazanin"/>
          <w:color w:val="111111"/>
          <w:sz w:val="28"/>
          <w:sz w:val="28"/>
          <w:szCs w:val="28"/>
          <w:rtl w:val="true"/>
          <w:lang w:bidi="fa-IR"/>
        </w:rPr>
        <w:t>هذا و نفسی الأمیر دونک للرماة فی حومه الوغی هدف</w:t>
      </w:r>
    </w:p>
    <w:p>
      <w:pPr>
        <w:pStyle w:val="BookText"/>
        <w:rPr/>
      </w:pPr>
      <w:r>
        <w:rPr>
          <w:rFonts w:ascii="IRNazanin" w:hAnsi="IRNazanin" w:eastAsia="IRNazanin"/>
          <w:color w:val="111111"/>
          <w:sz w:val="28"/>
          <w:sz w:val="28"/>
          <w:szCs w:val="28"/>
          <w:rtl w:val="true"/>
          <w:lang w:bidi="fa-IR"/>
        </w:rPr>
        <w:t>فانهض به نحوهم إذا نهضوا و ازحف الیهم به إذا زحفوا</w:t>
      </w:r>
    </w:p>
    <w:p>
      <w:pPr>
        <w:pStyle w:val="BookText"/>
        <w:rPr/>
      </w:pPr>
      <w:r>
        <w:rPr>
          <w:rFonts w:ascii="IRNazanin" w:hAnsi="IRNazanin" w:eastAsia="IRNazanin"/>
          <w:color w:val="111111"/>
          <w:sz w:val="28"/>
          <w:sz w:val="28"/>
          <w:szCs w:val="28"/>
          <w:rtl w:val="true"/>
          <w:lang w:bidi="fa-IR"/>
        </w:rPr>
        <w:t>و أنت اعلی بنی بویه یدا و ان تساوی القدیم و الخلف</w:t>
      </w:r>
    </w:p>
    <w:p>
      <w:pPr>
        <w:pStyle w:val="BookText"/>
        <w:rPr/>
      </w:pPr>
      <w:r>
        <w:rPr>
          <w:rFonts w:ascii="IRNazanin" w:hAnsi="IRNazanin" w:eastAsia="IRNazanin"/>
          <w:color w:val="111111"/>
          <w:sz w:val="28"/>
          <w:sz w:val="28"/>
          <w:szCs w:val="28"/>
          <w:rtl w:val="true"/>
          <w:lang w:bidi="fa-IR"/>
        </w:rPr>
        <w:t>کنتم بنی اهل بیت مکرمه توصف منهم بمثل ما وصفوا</w:t>
      </w:r>
    </w:p>
    <w:p>
      <w:pPr>
        <w:pStyle w:val="BookText"/>
        <w:rPr/>
      </w:pPr>
      <w:r>
        <w:rPr>
          <w:rFonts w:ascii="IRNazanin" w:hAnsi="IRNazanin" w:eastAsia="IRNazanin"/>
          <w:color w:val="111111"/>
          <w:sz w:val="28"/>
          <w:sz w:val="28"/>
          <w:szCs w:val="28"/>
          <w:rtl w:val="true"/>
          <w:lang w:bidi="fa-IR"/>
        </w:rPr>
        <w:t>حتی تلوناکم فکان لکم الفضل علیهم و المجد و الشرف</w:t>
      </w:r>
    </w:p>
    <w:p>
      <w:pPr>
        <w:pStyle w:val="BookText"/>
        <w:rPr/>
      </w:pPr>
      <w:r>
        <w:rPr>
          <w:rFonts w:ascii="IRNazanin" w:hAnsi="IRNazanin" w:eastAsia="IRNazanin"/>
          <w:color w:val="111111"/>
          <w:sz w:val="28"/>
          <w:sz w:val="28"/>
          <w:szCs w:val="28"/>
          <w:rtl w:val="true"/>
          <w:lang w:bidi="fa-IR"/>
        </w:rPr>
        <w:t>و الدر جنس لکن له قیم فی الفضل عند التجار یختلف</w:t>
      </w:r>
    </w:p>
    <w:p>
      <w:pPr>
        <w:pStyle w:val="BookText"/>
        <w:rPr/>
      </w:pPr>
      <w:r>
        <w:rPr>
          <w:rFonts w:ascii="IRNazanin" w:hAnsi="IRNazanin" w:eastAsia="IRNazanin"/>
          <w:color w:val="111111"/>
          <w:sz w:val="28"/>
          <w:sz w:val="28"/>
          <w:szCs w:val="28"/>
          <w:rtl w:val="true"/>
          <w:lang w:bidi="fa-IR"/>
        </w:rPr>
        <w:t>و لیس یدری ما فضل فاخره المکنون حتی یفتح الصدف</w:t>
      </w:r>
    </w:p>
    <w:p>
      <w:pPr>
        <w:pStyle w:val="BookText"/>
        <w:rPr/>
      </w:pPr>
      <w:r>
        <w:rPr>
          <w:rFonts w:ascii="IRNazanin" w:hAnsi="IRNazanin" w:eastAsia="IRNazanin"/>
          <w:color w:val="111111"/>
          <w:sz w:val="28"/>
          <w:sz w:val="28"/>
          <w:szCs w:val="28"/>
          <w:rtl w:val="true"/>
          <w:lang w:bidi="fa-IR"/>
        </w:rPr>
        <w:t>یا من إذا احلف البحار ففی نداه من کل فائت خلف</w:t>
      </w:r>
    </w:p>
    <w:p>
      <w:pPr>
        <w:pStyle w:val="BookText"/>
        <w:rPr/>
      </w:pPr>
      <w:r>
        <w:rPr>
          <w:rFonts w:ascii="IRNazanin" w:hAnsi="IRNazanin" w:eastAsia="IRNazanin"/>
          <w:color w:val="111111"/>
          <w:sz w:val="28"/>
          <w:sz w:val="28"/>
          <w:szCs w:val="28"/>
          <w:rtl w:val="true"/>
          <w:lang w:bidi="fa-IR"/>
        </w:rPr>
        <w:t>ینتظم المدح فیک متزنا و فی سواک المدیح ینزحف</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لما بعدت فاشتعلت نیران قلبی و طار بی الأسف</w:t>
      </w:r>
    </w:p>
    <w:p>
      <w:pPr>
        <w:pStyle w:val="BookText"/>
        <w:rPr/>
      </w:pPr>
      <w:r>
        <w:rPr>
          <w:rFonts w:ascii="IRNazanin" w:hAnsi="IRNazanin" w:eastAsia="IRNazanin"/>
          <w:color w:val="111111"/>
          <w:sz w:val="28"/>
          <w:sz w:val="28"/>
          <w:szCs w:val="28"/>
          <w:rtl w:val="true"/>
          <w:lang w:bidi="fa-IR"/>
        </w:rPr>
        <w:t>جئتک اعدو و الشوق یعجلنی إلیک یا دافنی و انصرف</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سال عز الدولة الطائع الانحدار، فأجاب و انحدر الی واسط فی عاشر شعبان، و معه ابن معروف، و نزل فی دار الوزارة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ساروا الی الاهواز، فوصلوها عاشر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عز الدولة عن الطائع کتابا یدعو الی الصلح، و نفذ به خادم، فقال عضد الدولة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لمولانا امیر المؤمنین، لا یمکننی الجواب، إذا مثلت بحضرتک و لم یجب علی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اشرفت الحال علی الحرب، اصعد الطائع الی بغداد، و کانت الحرب بناحیه یقال لها مشان من اعمال الباسیان، فی نصف تموز، و هو یوم الأحد مستهل ذی القعده، و کان دبیس بن عفیف الأسدی علی میسره عز الدولة، فاستامن و عطف علی النهب، فنهب، فانهزم عز الدولة، و قتل من اصحابه خلق، و غرق آخرون علی جسر عقده بدجیل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حمدان فی جمله المنهزمین، و تفرقت المذاهب بالمنهزمین، فالتقوا بمطاری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 عز الدولة و به جراح بأخیه عمده الدولة، و ابن بقیة بها علی اسوا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عمران بابنه الحسن و کاتبه و قواده، فی عده سفن الی عز الدولة، و انفذ الیه و الی ابن بقیة بمال و ثیاب، و انفذ المرزبان بن بختیار الی ابیه بمثل ذلک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انحدروا الی البصره، و هی مفتتنه، فاراد ابن بقیة ان یصلحها، فازدادت فسادا و احترقت الاسواق، و نهبت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ابو بکر محمد بن علی بن شاهویه صاحب القرامطة الکوفه فی الف رجل منهم، و اقام الدعوة بها و بسورا، و بالجامعین و النیل، لعضد الدولة</w:t>
      </w:r>
    </w:p>
    <w:p>
      <w:pPr>
        <w:pStyle w:val="BookText"/>
        <w:rPr/>
      </w:pPr>
      <w:r>
        <w:rPr>
          <w:rFonts w:ascii="IRNazanin" w:hAnsi="IRNazanin" w:eastAsia="IRNazanin"/>
          <w:color w:val="111111"/>
          <w:sz w:val="28"/>
          <w:sz w:val="28"/>
          <w:szCs w:val="28"/>
          <w:rtl w:val="true"/>
          <w:lang w:bidi="fa-IR"/>
        </w:rPr>
        <w:t>و اشفق بختیار ان یسیر عضد الدولة الی واسط، فیملکها، فتفوته النجاة، فاحترق البطائح، فتلقاه عمران فی عسکره، و اقام ابن بقیة عنده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عمران قد قال لعز الدولة، لما قصد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انک تحتاج الی، و اعاملک من الجمیل بخلاف ما عاملنی به ابوک من القبح، فعجب الناس من هذا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استدعی البصریون من عضد الدولة، من یتسلم بدلهم، فانفذ أبا الوفاء طاهر بن محمد فدخلها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بختیار بواسط، و تراجع الیه اصحابه و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ابن بقیة الی ذخیره له بها، و استمال الجند، فرغبوا فیه و آثروه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البصریین فی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علی الاهواز خمسین لیله یدبر امر الملک حتی تذمرا</w:t>
      </w:r>
    </w:p>
    <w:p>
      <w:pPr>
        <w:pStyle w:val="BookText"/>
        <w:rPr/>
      </w:pPr>
      <w:r>
        <w:rPr>
          <w:rFonts w:ascii="IRNazanin" w:hAnsi="IRNazanin" w:eastAsia="IRNazanin"/>
          <w:color w:val="111111"/>
          <w:sz w:val="28"/>
          <w:sz w:val="28"/>
          <w:szCs w:val="28"/>
          <w:rtl w:val="true"/>
          <w:lang w:bidi="fa-IR"/>
        </w:rPr>
        <w:t>یدبر امرا کان اوله عمی و اوسطه بلوی و آخره خسرا</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اعجب ما اتفق علیه، انه اسر له غلام اسمه باتکین، و لم یکن یمیل الیه، فجن علیه، و تسلی عن ملکه الا عنه، و انقطع الی البکاء، و امتنع من الغذاء، و احتجب عن الناس فخف میزانه، و استهان به ابن بقیة، و انفذ بالشریف ابی احمد الموسوی، و الحرب قائمه، یسال عضد الدولة فی رد الغلام، و بذل فی فدائه جاریتین، کان بذل ابو تغلب بن حمدان فی إحداهما مائه الف درهم، و قال لأبی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یرض عضد الدولة بهما، فأعطه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فاخرا نادرا و اضمن له 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مضی ابو احمد الی عضد الدولة، و ادی الرسالة، امر برد الغلام، و کان قد حمل فی عده غلمان الی ابی الفوارس بن عضد الدولة، فاعید الی عضد الدولة، و لم یکن بین الغلام و بین غیره من الأسری فرق، فامسکه عنده، و قال لأبی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انفذه حتی تمضی الیه برسائل، و تقرر معه القبض علی ابن بقیة، و اضاف الیه أبا سعد بهرام بن أردشیر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وصلا الی بختیار، و خلوا به، اوحش ذلک ابن بقیة</w:t>
      </w:r>
    </w:p>
    <w:p>
      <w:pPr>
        <w:pStyle w:val="BookText"/>
        <w:rPr/>
      </w:pPr>
      <w:r>
        <w:rPr>
          <w:rFonts w:ascii="IRNazanin" w:hAnsi="IRNazanin" w:eastAsia="IRNazanin"/>
          <w:color w:val="111111"/>
          <w:sz w:val="28"/>
          <w:sz w:val="28"/>
          <w:szCs w:val="28"/>
          <w:rtl w:val="true"/>
          <w:lang w:bidi="fa-IR"/>
        </w:rPr>
        <w:t>و کان بختیار ینزل فی الجانب الغربی، و عول ابن بقیة علی طرد بختیار، و ان ینفرد هو بالحرب، فعدل بختیار الی تسکینه و تلافیه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ذی الحجه، اشار 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بختیار قد استحجبه، بعد ان کان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بالقبض علیه إذا عبر الیه، ففعل ذلک، و انفذ أمواله و خزائنه، و وجد له سته آلاف رطل ثلجا، کان أعدها لسماط عزم علی اتخاذه للجند، و طلب عز الدولة منه شیئا قبل القبض علیه، فانفذ الیه ثلاثین 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وزارة ابن بقیة اربع سنین و احد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استخلص عز الدولة أبا العلاء صاعد بن ثابت النصرانی، من مجلس ابن بقیة، و کتب الی بغداد علی الاطیار بالقبض علی اهله، فوقعت الکتب فی ایدیهم، فهربوا الی بنی عقیل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علی ابن بقیة بمشهد ابن بهرام بن أردشیر، و اعاد معه الشریف أبا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اقاصیص حتی عاد الیه باتکین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الحجاج یمدح أبا سعد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سعد قد انکشف الغطاء و أمکننا الحضور کما نشاء</w:t>
      </w:r>
    </w:p>
    <w:p>
      <w:pPr>
        <w:pStyle w:val="BookText"/>
        <w:rPr/>
      </w:pPr>
      <w:r>
        <w:rPr>
          <w:rFonts w:ascii="IRNazanin" w:hAnsi="IRNazanin" w:eastAsia="IRNazanin"/>
          <w:color w:val="111111"/>
          <w:sz w:val="28"/>
          <w:sz w:val="28"/>
          <w:szCs w:val="28"/>
          <w:rtl w:val="true"/>
          <w:lang w:bidi="fa-IR"/>
        </w:rPr>
        <w:t>و زالت رقبه الواشین حتی شفی من لوعة الشوق اللقاء</w:t>
      </w:r>
    </w:p>
    <w:p>
      <w:pPr>
        <w:pStyle w:val="BookText"/>
        <w:rPr/>
      </w:pPr>
      <w:r>
        <w:rPr>
          <w:rFonts w:ascii="IRNazanin" w:hAnsi="IRNazanin" w:eastAsia="IRNazanin"/>
          <w:color w:val="111111"/>
          <w:sz w:val="28"/>
          <w:sz w:val="28"/>
          <w:szCs w:val="28"/>
          <w:rtl w:val="true"/>
          <w:lang w:bidi="fa-IR"/>
        </w:rPr>
        <w:t>بنفسی أنت من قمر منیر له فی کل ناحیه ضیاء</w:t>
      </w:r>
    </w:p>
    <w:p>
      <w:pPr>
        <w:pStyle w:val="BookText"/>
        <w:rPr/>
      </w:pPr>
      <w:r>
        <w:rPr>
          <w:rFonts w:ascii="IRNazanin" w:hAnsi="IRNazanin" w:eastAsia="IRNazanin"/>
          <w:color w:val="111111"/>
          <w:sz w:val="28"/>
          <w:sz w:val="28"/>
          <w:szCs w:val="28"/>
          <w:rtl w:val="true"/>
          <w:lang w:bidi="fa-IR"/>
        </w:rPr>
        <w:t>هزمت القوم أمس بغیر حرب فامست فی خفارتک الدماء</w:t>
      </w:r>
    </w:p>
    <w:p>
      <w:pPr>
        <w:pStyle w:val="BookText"/>
        <w:rPr/>
      </w:pPr>
      <w:r>
        <w:rPr>
          <w:rFonts w:ascii="IRNazanin" w:hAnsi="IRNazanin" w:eastAsia="IRNazanin"/>
          <w:color w:val="111111"/>
          <w:sz w:val="28"/>
          <w:sz w:val="28"/>
          <w:szCs w:val="28"/>
          <w:rtl w:val="true"/>
          <w:lang w:bidi="fa-IR"/>
        </w:rPr>
        <w:t>و کان القوم فی داء و لکن لطفت فصادف الداء الدواء</w:t>
      </w:r>
    </w:p>
    <w:p>
      <w:pPr>
        <w:pStyle w:val="BookText"/>
        <w:rPr/>
      </w:pPr>
      <w:r>
        <w:rPr>
          <w:rFonts w:ascii="IRNazanin" w:hAnsi="IRNazanin" w:eastAsia="IRNazanin"/>
          <w:color w:val="111111"/>
          <w:sz w:val="28"/>
          <w:sz w:val="28"/>
          <w:szCs w:val="28"/>
          <w:rtl w:val="true"/>
          <w:lang w:bidi="fa-IR"/>
        </w:rPr>
        <w:t>بقول ما خلطت به نفاقا و رای لم یکن فیه ریاء</w:t>
      </w:r>
    </w:p>
    <w:p>
      <w:pPr>
        <w:pStyle w:val="BookText"/>
        <w:rPr/>
      </w:pPr>
      <w:r>
        <w:rPr>
          <w:rFonts w:ascii="IRNazanin" w:hAnsi="IRNazanin" w:eastAsia="IRNazanin"/>
          <w:color w:val="111111"/>
          <w:sz w:val="28"/>
          <w:sz w:val="28"/>
          <w:szCs w:val="28"/>
          <w:rtl w:val="true"/>
          <w:lang w:bidi="fa-IR"/>
        </w:rPr>
        <w:t>فاضحوا و الرجال لکم عبید و امسوا و النساء لکم إماء</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حصل باتکین بالبصرة، تواترت البشائر الی بختیار، و اظهر من السرور ما لم یعهد، و ضمن انه إذا رد الغلام، عاد الی بغداد، و اظهر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عضد الدولة أبا احمد، الا یسلم الغلام، حتی یصعد بختیار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ورد علیه عبد الرزاق و بدر ابنا حسنویه، فی الف فارس لنصرته،</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رایا افعاله، کاتبا أباهما بالصورة، و عرفاه ضعف رایه، و اختلال تدبیره، و اصعدا، و فارقه عبد الرازق بجرجرایا، و استحیا بدر من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الرسالة الیه بسمل ابن بقیة، ففعل و سمل بعده صاحبه ابن الراعی، و أخذت علیه الایمان بطاعة عضد الدولة، و اثبات اسمه علی رایاته، و اقامه الخطبه له فی کل بلد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بدر بن حسنویه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جمله ما شرط علیه عضد الدولة، ان یرحل عن بغداد الی الشام، و الا یؤذی أبا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عضد الدولة الاهواز، فرتب أمورها، و سار منها الی البصره، و قد انصرف عنها المرزبان بن بختیار، فوجدها مفتتنه، فأصلحها و ضمن اکابر أهلها اصاغرهم</w:t>
      </w:r>
      <w:r>
        <w:rPr>
          <w:rFonts w:eastAsia="IRNazanin" w:cs="IRNazanin"/>
          <w:color w:val="111111"/>
          <w:sz w:val="28"/>
          <w:szCs w:val="28"/>
          <w:rtl w:val="true"/>
          <w:lang w:bidi="fa-IR"/>
        </w:rPr>
        <w:t>.</w:t>
      </w:r>
      <w:bookmarkStart w:id="549" w:name="pg16714_184137"/>
    </w:p>
    <w:p>
      <w:pPr>
        <w:pStyle w:val="Heading3"/>
        <w:numPr>
          <w:ilvl w:val="2"/>
          <w:numId w:val="1"/>
        </w:numPr>
        <w:rPr/>
      </w:pPr>
      <w:bookmarkStart w:id="550" w:name="__RefHeading___Toc2369282_73709187"/>
      <w:bookmarkStart w:id="551" w:name="_Toc200"/>
      <w:bookmarkEnd w:id="549"/>
      <w:bookmarkEnd w:id="550"/>
      <w:r>
        <w:rPr>
          <w:rtl w:val="true"/>
        </w:rPr>
        <w:t>سنه سبع و ستین و ثلاثمائة</w:t>
      </w:r>
      <w:bookmarkEnd w:id="551"/>
    </w:p>
    <w:p>
      <w:pPr>
        <w:pStyle w:val="BookText"/>
        <w:rPr/>
      </w:pPr>
      <w:r>
        <w:rPr>
          <w:rFonts w:ascii="IRNazanin" w:hAnsi="IRNazanin" w:eastAsia="IRNazanin"/>
          <w:color w:val="111111"/>
          <w:sz w:val="28"/>
          <w:sz w:val="28"/>
          <w:szCs w:val="28"/>
          <w:rtl w:val="true"/>
          <w:lang w:bidi="fa-IR"/>
        </w:rPr>
        <w:t>فی صفر ورد الخبر الی الکوفه بوفاه ابی یعقوب یوسف بن الحسن الجنابی صاحب هجر، فاغلقوا أسواقهم ثلاثة ایام، اجلالا لمصیبته، و مولده سنه ثمانین و مائتین، و عقدوا الأمر لستة نفر من اهل بیته، اشرکوا فی الأمر، و سموا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ابو الحسن محمد بن یحیی العلوی الی عضد الدولة، و سار فی مقدمته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عز الدولة عنها للیلتین بقیتا من شهر ربیع الآخر، و تفرق دیلمه عنه، ففرقه انحازوا الی الحسن بن فیلسار، و سار بها الی جسر النهروان، و انفذ عضد الدولة بمن أتاه به أسیرا، و به عده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صاروا الی عضد الدولة، و فرقه ثبتوا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الحجاج فی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قوما ساروا و لکن ساروا علی صوره خسیسة</w:t>
      </w:r>
    </w:p>
    <w:p>
      <w:pPr>
        <w:pStyle w:val="BookText"/>
        <w:rPr/>
      </w:pPr>
      <w:r>
        <w:rPr>
          <w:rFonts w:ascii="IRNazanin" w:hAnsi="IRNazanin" w:eastAsia="IRNazanin"/>
          <w:color w:val="111111"/>
          <w:sz w:val="28"/>
          <w:sz w:val="28"/>
          <w:szCs w:val="28"/>
          <w:rtl w:val="true"/>
          <w:lang w:bidi="fa-IR"/>
        </w:rPr>
        <w:t>نودی علیهم کما ینادی بسوق یحیی علی الهریسة</w:t>
      </w:r>
    </w:p>
    <w:p>
      <w:pPr>
        <w:pStyle w:val="BookText"/>
        <w:rPr/>
      </w:pPr>
      <w:r>
        <w:rPr>
          <w:rFonts w:ascii="IRNazanin" w:hAnsi="IRNazanin" w:eastAsia="IRNazanin"/>
          <w:color w:val="111111"/>
          <w:sz w:val="28"/>
          <w:sz w:val="28"/>
          <w:szCs w:val="28"/>
          <w:rtl w:val="true"/>
          <w:lang w:bidi="fa-IR"/>
        </w:rPr>
        <w:t>کأنهم من یهود هطری قد طردوهم من الکنیسه</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الجزء الاول، و یتلوه فی الثانی مملکه عضد الدولة ابی شجاع و الحمد لله حق حمده و صلواته علی سیدنا محمد النبی و آله الطاهرین و سلم تسلیما</w:t>
      </w:r>
      <w:r>
        <w:rPr>
          <w:rFonts w:eastAsia="IRNazanin" w:cs="IRNazanin"/>
          <w:color w:val="111111"/>
          <w:sz w:val="28"/>
          <w:szCs w:val="28"/>
          <w:rtl w:val="true"/>
          <w:lang w:bidi="fa-IR"/>
        </w:rPr>
        <w:t>.</w:t>
      </w:r>
      <w:bookmarkStart w:id="552" w:name="pg16714_184172"/>
    </w:p>
    <w:p>
      <w:pPr>
        <w:pStyle w:val="Heading2"/>
        <w:numPr>
          <w:ilvl w:val="1"/>
          <w:numId w:val="1"/>
        </w:numPr>
        <w:rPr/>
      </w:pPr>
      <w:bookmarkStart w:id="553" w:name="__RefHeading___Toc2369284_73709187"/>
      <w:bookmarkStart w:id="554" w:name="_Toc201"/>
      <w:bookmarkEnd w:id="552"/>
      <w:bookmarkEnd w:id="553"/>
      <w:r>
        <w:rPr>
          <w:rtl w:val="true"/>
        </w:rPr>
        <w:t>المنتخب من کتاب ذیل المذیل</w:t>
      </w:r>
      <w:bookmarkEnd w:id="554"/>
    </w:p>
    <w:p>
      <w:pPr>
        <w:pStyle w:val="Heading3"/>
        <w:numPr>
          <w:ilvl w:val="2"/>
          <w:numId w:val="1"/>
        </w:numPr>
        <w:rPr/>
      </w:pPr>
      <w:bookmarkStart w:id="555" w:name="__RefHeading___Toc2369286_73709187"/>
      <w:bookmarkStart w:id="556" w:name="_Toc202"/>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من تاریخ الصحابة و التابعین تصنیف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قال ابو جعفر محمد بن یزید الطبری فی کتاب ذیل المذیل من تاریخ الصحابه و التابعین</w:t>
      </w:r>
    </w:p>
    <w:p>
      <w:pPr>
        <w:pStyle w:val="Heading3"/>
        <w:numPr>
          <w:ilvl w:val="2"/>
          <w:numId w:val="1"/>
        </w:numPr>
        <w:rPr/>
      </w:pPr>
      <w:bookmarkStart w:id="557" w:name="__RefHeading___Toc2369288_73709187"/>
      <w:bookmarkStart w:id="558" w:name="_Toc203"/>
      <w:bookmarkEnd w:id="557"/>
      <w:r>
        <w:rPr>
          <w:rtl w:val="true"/>
        </w:rPr>
        <w:t>[</w:t>
      </w:r>
      <w:r>
        <w:rPr>
          <w:rtl w:val="true"/>
        </w:rPr>
        <w:t>القول فی تاریخ وفات الصحابة و التابعین</w:t>
      </w:r>
      <w:r>
        <w:rPr>
          <w:rtl w:val="true"/>
        </w:rPr>
        <w:t>]</w:t>
      </w:r>
      <w:bookmarkEnd w:id="558"/>
    </w:p>
    <w:p>
      <w:pPr>
        <w:pStyle w:val="Heading4"/>
        <w:numPr>
          <w:ilvl w:val="3"/>
          <w:numId w:val="1"/>
        </w:numPr>
        <w:rPr/>
      </w:pPr>
      <w:bookmarkStart w:id="559" w:name="__RefHeading___Toc2369290_73709187"/>
      <w:bookmarkStart w:id="560" w:name="_Toc204"/>
      <w:bookmarkEnd w:id="559"/>
      <w:r>
        <w:rPr>
          <w:rtl w:val="true"/>
        </w:rPr>
        <w:t>من النساء اللواتی متن قبل الهجره</w:t>
      </w:r>
      <w:bookmarkEnd w:id="560"/>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النساء اللواتی متن قبل هجره رسول الله صلی الله علیه و سلم بمکة فزوجه رسول الله صلی الله علیه و سلم خدیجه بنت خویلد بن اسد بن عبد العزی بن قصی، و کانت تکنی أم هند رضی الله عنها، و هند ابن لها من ابی هاله بن النباش بن زراره زوج، کان لها قبل النبی صلی الله علیه و سلم کنیت به، و توفیت قبل الهجره بثلاث سنین، و هی یومئذ ابنه خمس و ستین سنه، کذاک حدثنی الحارث عن ابن سعد عن محمد بن عمر عن محمد بن صالح و عبد الرحمن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 فاتها فی شهر رمضان من هذه السنه، و دفنت بالحجون رحمها الله</w:t>
      </w:r>
      <w:bookmarkStart w:id="561" w:name="pg16714_184173"/>
    </w:p>
    <w:p>
      <w:pPr>
        <w:pStyle w:val="Heading4"/>
        <w:numPr>
          <w:ilvl w:val="3"/>
          <w:numId w:val="1"/>
        </w:numPr>
        <w:rPr/>
      </w:pPr>
      <w:bookmarkStart w:id="562" w:name="__RefHeading___Toc2369292_73709187"/>
      <w:bookmarkStart w:id="563" w:name="_Toc205"/>
      <w:bookmarkEnd w:id="561"/>
      <w:bookmarkEnd w:id="562"/>
      <w:r>
        <w:rPr>
          <w:rtl w:val="true"/>
        </w:rPr>
        <w:t>و ممن مات فی سنه ثمان من الهجره</w:t>
      </w:r>
      <w:bookmarkEnd w:id="563"/>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مات فی سنه ثمان من الهجره فی أولها زینب بنت رسول الله صلی الله علیه و سلم، و کانت اسن بنات رسول الله ص، و کان سبب وفاتها انها لما اخرجت من مکة الی رسول الله ص، أدرکها هبار بن الأسود، و رجل آخر، فدفعها أحدهما فیما قیل فسقطت علی صخره فاسقطت، فاهراقت الدم فلم یزل بها وجعها حتی ماتت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قتل منهم جعفر بن ابی طالب بن عبد المطلب بن هاشم بن عبد مناف، قتل بمؤته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و ابو تمیله، عن ابن إسحاق عن یحیی ابن عباد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الذی ارضعنی، و کان احد بنی مره بن عوف، و کان فی تلک الغزوة غزوه مؤتة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لکأنی انظر الی جعفر ع حین اقتحم عن فرس له شقراء فعقرها، فقاتل القوم حتی قتل، و کان جعفر ع أول 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عمر بن علی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الروم فقطعه بنصفین، فوقع احد نصفیه فی کرم فوجد فی نصفه ثلاثون او بضعه و ثلاثون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اسلام جعفر ع قبل ان یدخل رسول الله ص دار الارقم، و یدعو فیها، و هاجر الی ارض الحبشه الهجره الثانیه و معه امراته أسماء بنت عمیس، فلم یزل بأرض الحبشه حتی هاجر رسول الله ص الی المدینة، ثم قدم علیه من ارض الحبشه و هو بخیبر سنه سبع و قتل سنه ثمان من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الهجره فی جمادی الاولی منها، و هو احد أمراء رسول الله ص علی السریه التی وجهها الی الروم، و کان جعفر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الحب بن حارثة بن شراحیل بن عبد العزی بن إمرئ القیس بن عامر ابن النعمان بن عامر بن عبدود بن عوف بن کنانه بن عوف بن عذره بن زید اللات ابن رفیده بن ثور بن کلب بن وبره بن تغلب بن حلوان بن عمران بن الحاف ابن 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مالک بن عمرو بن مره بن مالک بن حمیر بن سبا ابن یشجب بن 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سعدی بنت ثعلبه بن عبد عامر بن افلت بن سلسله من بنی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زارت قومها و زید معها، فاغارت خیل لبنی القین بن جسر فی الجاهلیة، فمروا علی ابیات بنی معن رهط أم زید فاحتملوا زیدا، و هو یومئذ غلام یفعه قد اوصف، فوافوا به سوق عکاظ، فعرضوه للبیع، فاشتراه منهم حکیم بن حزام بن خویلد بن اسد بن عبد العزی بن قضی لعمته خدیجه بنت خویلد بأربعمائة درهم، فلما تزوجها رسول الله ص و هبته له، فقبضه رسول الله ص الیه، و قد کان أبوه حارثة بن شراحیل حین فقده،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علی زید و لم ادر ما فعل أ حی یرجی أم اتی دونه الأجل فو الله ما ادری و ان کنت سائلا اغالک سهل الارض أم غالک الجبل فیا لیت شعری هل لک الدهر رجعه فحسبی من الدنیا رجوعک لی بجل تذکرنیه الشمس عند طلوعها و تعرض ذکراه إذا قارب الطفل و ان هبت الارواح هیجن ذکره فیا طول ما حزنی علیه و ما وجل ساعمل نص العیس فی الارض جاهدا و لا اسام التطواف او تسام الإبل حیاتی او تأتی علی منیتی و کل امرئ فان و ان غره الأمل و اوصی به عمرا و قیسا کلیهما  و اوصی یزیدا ثم من بعدهم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جبله بن حارثة أخا زید بن حارثة، و کان اکبر من زید، و یعنی بیزید أخا زید لامه، و هو یزید بن کعب بن شراحیل</w:t>
      </w:r>
    </w:p>
    <w:p>
      <w:pPr>
        <w:pStyle w:val="BookText"/>
        <w:rPr/>
      </w:pPr>
      <w:r>
        <w:rPr>
          <w:rFonts w:ascii="IRNazanin" w:hAnsi="IRNazanin" w:eastAsia="IRNazanin"/>
          <w:color w:val="111111"/>
          <w:sz w:val="28"/>
          <w:sz w:val="28"/>
          <w:szCs w:val="28"/>
          <w:rtl w:val="true"/>
          <w:lang w:bidi="fa-IR"/>
        </w:rPr>
        <w:t>و حج ناس من کلب فرأوا زیدا فعرفهم و عرفوه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ابلغوا اهلی هذه الأبیات، فانی اعلم انهم قد جزعوا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الی قومی و ان کنت نائیا بانی قطین البیت عند المشاعر</w:t>
      </w:r>
    </w:p>
    <w:p>
      <w:pPr>
        <w:pStyle w:val="BookText"/>
        <w:rPr/>
      </w:pPr>
      <w:r>
        <w:rPr>
          <w:rFonts w:ascii="IRNazanin" w:hAnsi="IRNazanin" w:eastAsia="IRNazanin"/>
          <w:color w:val="111111"/>
          <w:sz w:val="28"/>
          <w:sz w:val="28"/>
          <w:szCs w:val="28"/>
          <w:rtl w:val="true"/>
          <w:lang w:bidi="fa-IR"/>
        </w:rPr>
        <w:t>فکفوا من الوجد الذی قد شجاکم و لا تعملوا فی الارض نص الأباعر</w:t>
      </w:r>
    </w:p>
    <w:p>
      <w:pPr>
        <w:pStyle w:val="BookText"/>
        <w:rPr/>
      </w:pPr>
      <w:r>
        <w:rPr>
          <w:rFonts w:ascii="IRNazanin" w:hAnsi="IRNazanin" w:eastAsia="IRNazanin"/>
          <w:color w:val="111111"/>
          <w:sz w:val="28"/>
          <w:sz w:val="28"/>
          <w:szCs w:val="28"/>
          <w:rtl w:val="true"/>
          <w:lang w:bidi="fa-IR"/>
        </w:rPr>
        <w:t>فانی بحمد الله فی خیر اسره کرام معد کابرا بعد کابر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الکلبیون، فاعلموا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 رب الکعبه، و وصفوا له موضعه و عند من هو، فخرج حارثة و کعب ابنا شراحیل بفدائه، و قدما مکة فسألا عن النبی ص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المسجد، فدخلا علیه،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عبد الله یا بن عبد المطلب یا بن هاشم، یا بن سید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اهل حرم الله و جیرانه و عند بیته تفکون العانی، و تطعمون الأسیر، جئناک فی ابننا عندک، فامنن علینا، و احسن إلینا فی فدائه فانا سنرفع لک فی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قالوا زید بن حارثة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غیر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فاخیره، فان اختاکم فهو لکما بغیر فداء و ان اختارنی فو الله ما انا بالذی اختار علی من اختارنی أحدا،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زدتنا علی النصف و احسنت،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ابی، و هذا 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 قد علمت و عرفت، و رایت صحبته لک فاخترنی او اخترهما،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بالذی اختار علیک أحدا أنت منی مکان الأب و العم،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تختار العبودیة علی الحریة، و علی ابیک و عمک و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انی قد رایت من هذا الرجل شیئا ما انا بالذی اختار علیه أحدا ابدا، فلما رای ذلک رسول الله ص اخرجه الی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حضر، اشهدوا ان زیدا ابنی، ارثه و یرثنی، فلما رای ذلک أبوه و عمه طابت أنفسهما و انصرفا، فدعی زید بن محمد حتی جاء الله عز و جل بالإسلام، حدثنی بذلک کله الحارث عن ابن سعد عن هشام بن محمد عن ابیه و عن جمیل ابن مرثد الطائی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 الحدیث عن ابیه عن ابی صالح عن ابن عباس و قال فی اسناده،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فزوجه رسول الله ص زینب بنت جحش بن رئاب الأسدیة و أمها امیمه بنت عبد المطلب بن هاشم، فطلقها زید بعد ذلک فتزوجها رسول الله ص ، فتکلم المنافقون فی ذلک، و طعنوا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یحرم نساء الولد، و قد تزوج امراه ابنه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مُحَمَّدٌ أَبٰا أَحَدٍ مِنْ رِجٰالِکُمْ وَ لٰکِنْ رَسُولَ اَللّٰهِ وَ خٰاتَمَ اَلنَّبِیِّینَ الی آخر الآیة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 فدعی یومئذ زید بن حارثة، و دعی الأدعیاء الی آبائهم، فدعی المقداد الی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الأسود بن عبد یغوث قد تبناه و قتل زید فی جمادی الاولی من هذه السنه و هو ابن خمس و خمسین سنه، و کان یکنی أبا سلمه فیما قیل،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ابن اسامه بن زید،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رسول الله ص و بین زید عشر سنین، رسول الله ص اکبر منه، و کان زید رجلا قصیرا آدم شدید الأدمة فی انفه فطس، و کان یکنی أبا اسامه، و شهد زید بدرا و أحدا و استخلفه رسول الله ص علی المدینة حین خرج الی المریسیع، و شهد الخندق و الحدیبیة و خیبر، و کان من الرماه المذکورین من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بن الجذع من بنی سلمه من الانصار، و هو ثابت بن ثعلبه بن زید ابن الحارث بن حرام بن کعب، و الجذع ثعلبه بن زید و سمی بذلک فیما قیل لشدة قلبه و صرامته و یقال أیضا ثابت بن ثعلبه الجذع و شهد ثابت العقبه مع السبعین الذین بایعوا رسول الله ص لیله العقبه من الانصار و شهد بدرا و أحدا و الخندق و الحدیبیة و خیبر و فتح مکة و یوم حنین و الطائف و قتل یومئذ شهیدا</w:t>
      </w:r>
      <w:r>
        <w:rPr>
          <w:rFonts w:eastAsia="IRNazanin" w:cs="IRNazanin"/>
          <w:color w:val="111111"/>
          <w:sz w:val="28"/>
          <w:szCs w:val="28"/>
          <w:rtl w:val="true"/>
          <w:lang w:bidi="fa-IR"/>
        </w:rPr>
        <w:t>.</w:t>
      </w:r>
      <w:bookmarkStart w:id="564" w:name="pg16714_184177"/>
    </w:p>
    <w:p>
      <w:pPr>
        <w:pStyle w:val="Heading4"/>
        <w:numPr>
          <w:ilvl w:val="3"/>
          <w:numId w:val="1"/>
        </w:numPr>
        <w:rPr/>
      </w:pPr>
      <w:bookmarkStart w:id="565" w:name="__RefHeading___Toc2369294_73709187"/>
      <w:bookmarkStart w:id="566" w:name="_Toc206"/>
      <w:bookmarkEnd w:id="564"/>
      <w:bookmarkEnd w:id="565"/>
      <w:r>
        <w:rPr>
          <w:rtl w:val="true"/>
        </w:rPr>
        <w:t>قال</w:t>
      </w:r>
      <w:r>
        <w:rPr>
          <w:rtl w:val="true"/>
        </w:rPr>
        <w:t xml:space="preserve">: </w:t>
      </w:r>
      <w:r>
        <w:rPr>
          <w:rtl w:val="true"/>
        </w:rPr>
        <w:t>و فی سنه تسع من الهجره</w:t>
      </w:r>
      <w:bookmarkEnd w:id="566"/>
    </w:p>
    <w:p>
      <w:pPr>
        <w:pStyle w:val="BookText"/>
        <w:rPr/>
      </w:pPr>
      <w:r>
        <w:rPr>
          <w:rFonts w:ascii="IRNazanin" w:hAnsi="IRNazanin" w:eastAsia="IRNazanin"/>
          <w:color w:val="111111"/>
          <w:sz w:val="28"/>
          <w:sz w:val="28"/>
          <w:szCs w:val="28"/>
          <w:rtl w:val="true"/>
          <w:lang w:bidi="fa-IR"/>
        </w:rPr>
        <w:t>ماتت أم کلثوم ابنه رسول الله ص فی شعبان، فصلی علیها رسول الله ص، و نزل فی حفرتها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 و الفضل بن العباس و اسامه بن زید، و هی التی روی عن أم عطیة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احدی بنات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انس بن مالک ان النبی ص قال لما وضعت فی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ینزل فی قبرها احد قارف اهله اللیلة،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فیکم احد لم یقارف اهله اللیلة؟ فقال 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فنزل</w:t>
      </w:r>
      <w:r>
        <w:rPr>
          <w:rFonts w:eastAsia="IRNazanin" w:cs="IRNazanin"/>
          <w:color w:val="111111"/>
          <w:sz w:val="28"/>
          <w:szCs w:val="28"/>
          <w:rtl w:val="true"/>
          <w:lang w:bidi="fa-IR"/>
        </w:rPr>
        <w:t>.</w:t>
      </w:r>
    </w:p>
    <w:p>
      <w:pPr>
        <w:pStyle w:val="Heading4"/>
        <w:numPr>
          <w:ilvl w:val="3"/>
          <w:numId w:val="1"/>
        </w:numPr>
        <w:rPr/>
      </w:pPr>
      <w:bookmarkStart w:id="567" w:name="__RefHeading___Toc2369296_73709187"/>
      <w:bookmarkStart w:id="568" w:name="_Toc207"/>
      <w:bookmarkEnd w:id="567"/>
      <w:r>
        <w:rPr>
          <w:rtl w:val="true"/>
        </w:rPr>
        <w:t>قال</w:t>
      </w:r>
      <w:r>
        <w:rPr>
          <w:rtl w:val="true"/>
        </w:rPr>
        <w:t xml:space="preserve">: </w:t>
      </w:r>
      <w:r>
        <w:rPr>
          <w:rtl w:val="true"/>
        </w:rPr>
        <w:t>و فی سنه احدی عشر من الهجره</w:t>
      </w:r>
      <w:bookmarkEnd w:id="568"/>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فاطمه ابنه محمد ص، لثلاث لیال خلون من شهر رمضان، و هی ابنه تسع و عشرین سنه او نحوها و قد اختلف فی وقت وفاتها فروی عن ابی جعفر محمد بن علی 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علیها السلام بعد النبی ص بثلاثة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 الله بن الحارث فانه فیما روی یزید بن ابی زیاد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ابنه رسول الله ص بعد رسول الله بثمانیة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عروه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جریج عن الزهری عن عروه، ان فاطمه علیها السلام توفیت بعد النبی ص بسته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الثبت عندنا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لیله الثلاثاء لثلاث خلون من شهر رمضان سنه احدی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جعفر بن محمد 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کنیه فاطمه علیها السلام 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العاص بن الربیع ابن عبد العزی بن عبد شمس بن عبد مناف ابن قضی و اسمه مقسم و أمه هاله ابنه خویلد بن اسد بن عبد العزی بن قصی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خالته خدیجه ابنه خویلد زوج رسول الله ص، و کان رسول الله ص زوجه ابنته زینب ابنه رسول الله قبل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علیا و امامه، فتوفی علی و هو صغیر و بقیت امامه فتزوجها علی بن ابی طالب ع بعد وفاه فاطمه ابنه محمد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العاص بن الربیع فیمن شهد بدرا مع المشرکین فاسره عبد الله بن جبیر ابن النعمان الأنصاری، فلما بعث اهل مکة فی فداء أساراهم قدم فی فداء ابی العاص اخوه عمرو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ابن عباد بن عبد الله بن الزبیر عن ابیه عباد،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اهل مکة فی فداء أساراهم، بعثت زینب بنت رسول الله ص فی فداء ابی العاص بمال، و بعثت فیه بقلاده کانت خدیجه أدخلتها بها علی ابی العاص حین بنی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رسول الله ص رق لها رقه شدیده و قال ان رایتم ان تطلقوا لها أسیرها و تردوا علیها الذی لها فافعلوا،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فاطلقوه و ردوا علیها الذی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ابو العاص معها علی شرکه حتی إذا کان قبیل الفتح، فتح مکة خرج بتجاره الی الشام و باموال من اموال قریش ابضعوها معه، فلما فرغ من تجارته و اقبل قافلا لقیته سریه لرسول الله ص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کان هو الذی وجه السریه للعیر التی کان فیها ابو العاص قافلة من الشام، و کانوا سبعین و مائه راکب، أمیرهم زید بن حارثة، و ذلک فی جمادی الاولی من سنه ست من الهجره، فأخذوا فی تلک العیر من الاثقال، و أسروا أناسا ممن کان فی العیر، فاعجزهم ابو العاص هربا، فلما قدمت السریه بما</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أصابوا اقبل ابو العاص من اللیل، حتی دخل علی زینب ابنه رسول الله ص علیه و سلم فاستجار بها فاجارته فی طلب ماله، فلما خرج رسول الله ص الی صلاه الصبح، و کبر و کبر الناس معه، فحدثنا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قد اجرت أبا العاص بن الربیع، فلما سلم رسول الله ص من الصلاة، اقبل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یایها الناس، هل سمعتم ما سمعت؟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الذی نفس محمد بیده ما علمت بشیء کان حتی سمعت منه ما سمعتم، انه یجیر علی المسلمین ادناهم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انصرف رسول الله ص، فدخل علی ابنته زینب،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اکرمی مثواه و لا یخلصن إلیک فإنک لا تحلین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عبد الله بن ابی بکر ان رسول الله صلی الله علیه و سلم بعث الی السریه الذین أصابوا مال 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الرجل منا حیث قد علمتم، و قد أصبتم له مالا، فان تحسنوا تردوا علیه الذی له، فانا نحب ذلک، و ان ابیتم ذلک فهو فیء الله الذی افاءه إلیکم، و أنتم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 نرده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 ماله، حتی ان الرجل لیأتی بالحبل، و یاتی الرجل بالشنة و الإداوة، حتی ان احدهم لیأتی بالشظاظ حتی ردوا علیه ما له باسره، لا یفقد منه شیئا ثم احتمل الی مکة فادی الی کل ذی مال من قریش ما له ممن کان ابضع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هل بقی لأحد منکم عندی مال لم یأخذه؟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خیرا، فقد وجدناک وفیا کریما،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اشهد ان لا اله الا الله و ان محمدا عبده و رسوله، و ما منعنی من الاسلام عنده الا تخوف ان تظنوا انی انما اردت اکل أموالکم، فلما أداها الله عز و جل إلیکم و فرغت منها اسلمت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حتی قدم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داود بن الحصین،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عکرمه مولی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رسول الله ص زینب بالنکاح الاول لم یحدث</w:t>
      </w:r>
    </w:p>
    <w:p>
      <w:pPr>
        <w:pStyle w:val="BookText"/>
        <w:rPr/>
      </w:pPr>
      <w:r>
        <w:rPr>
          <w:rFonts w:ascii="IRNazanin" w:hAnsi="IRNazanin" w:eastAsia="IRNazanin"/>
          <w:color w:val="111111"/>
          <w:sz w:val="28"/>
          <w:sz w:val="28"/>
          <w:szCs w:val="28"/>
          <w:rtl w:val="true"/>
          <w:lang w:bidi="fa-IR"/>
        </w:rPr>
        <w:t>شیئا بعد ست سنین ثم ان أبا العاص رجع الی مکة بعد ما اسلم، فلم یشهد مع النبی ص مشهدا، ثم قدم المدینة بعد ذلک، و توفی فی ذی الحجه سنه اثنتی عشره فی خلافه ابی بکر و اوصی الی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بن محمد ان معروف بن خربوذ المکی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العاص بن الربیع فی بعض أسفاره الی الشام، فذکر امراته زینب ابنه رسول الله ص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زینب لما ورکت ارما فقلت سقیا لشخص یسکن الحرما</w:t>
      </w:r>
    </w:p>
    <w:p>
      <w:pPr>
        <w:pStyle w:val="BookText"/>
        <w:rPr/>
      </w:pPr>
      <w:r>
        <w:rPr>
          <w:rFonts w:ascii="IRNazanin" w:hAnsi="IRNazanin" w:eastAsia="IRNazanin"/>
          <w:color w:val="111111"/>
          <w:sz w:val="28"/>
          <w:sz w:val="28"/>
          <w:szCs w:val="28"/>
          <w:rtl w:val="true"/>
          <w:lang w:bidi="fa-IR"/>
        </w:rPr>
        <w:t>بنت الامین جزاها الله صالحه و کل بعل سیثنی بالذی علما</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ابی جهل عمرو بن هشام بن المغیره بن عبد الله ابن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أبا بکر بن عبد الله بن ابی سبره حدثه عن موسی بن عقبه، عن ابی حبیبه مولی الزبیر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هرب عکرمه بن ابی جهل الی الیمن، و خاف ان یقتله رسول الله ص، و کانت امراته أم حکیم ابنه الحارث بن هشام امراه لها عقل، و کانت قد اتبعت رسول الله ص، فجاءت الی رسول الله 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عکرمه قد هرب منک الی الیمن، و خاف ان تقتله، فآمنه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آمنته بأمان الله، فمن لقیه فلا یعرض له، فخرجت فی طلبه، فأدرکته فی ساحل من سواحل تهامه، و قد رکب البحر، فجعلت تلیح الیه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جئتک من اوصل الناس، و ابر الناس، و خیر الناس لا تهلک نفسک، و قد استامنت لک منه فامنک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فعلت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انا کلمته فامنک، فرجع معها، فلما دنا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یاتیکم عکرمه بن ابی جهل مؤمنا مهاجرا، فلا تسبوا أباه، فان سب المیت یؤذی الحی، و لا یبلغ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عکرمه، فانتهی الی باب رسول الله صلی الله علیه و سلم و زوجته معه، فسبقته فاستأذنت علی رسول الله ص، فدخلت فاخبر عمر رسول الله ص بقدوم</w:t>
      </w:r>
      <w:bookmarkStart w:id="569" w:name="pg16714_184181"/>
    </w:p>
    <w:p>
      <w:pPr>
        <w:pStyle w:val="BookText"/>
        <w:rPr/>
      </w:pPr>
      <w:bookmarkEnd w:id="569"/>
      <w:r>
        <w:rPr>
          <w:rFonts w:ascii="IRNazanin" w:hAnsi="IRNazanin" w:eastAsia="IRNazanin"/>
          <w:color w:val="111111"/>
          <w:sz w:val="28"/>
          <w:sz w:val="28"/>
          <w:szCs w:val="28"/>
          <w:rtl w:val="true"/>
          <w:lang w:bidi="fa-IR"/>
        </w:rPr>
        <w:t>عکرمه فاستبشر، و وثب قائما علی رجلیه، و ما علی رسول الله ص رداء، فرحا بعکرمه،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أدخلیه،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هذه أخبرتنی انک آمنتنی،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آمن، 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اشهد ان لا اله الا الله وحده لا شریک له و انک عبد الله و رسوله،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ابر الناس، و اصدق الناس، و اوفی الناس، اقول ذلک و انی لمطأطئ راسی استحیاء منه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استغفر لی کل عداوة عادیتکها، او مرکب او ضعت فیه، ارید اظهار الشرک،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لعکرمه کل عداوة عادانیها، او مرکب او ضع فیه، یرید ان یصد عن سبیلک،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مرنی بخیر ما تعلم، فاعلمه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اشهد ان لا اله الا الله و ان محمدا عبده و رسوله، و جاهد فی سبیله ثم قال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رسول الله، لا ادع نفقه کنت أنفقها فی صد عن سبیل الله الا انفقت ضعفها فی سبیل الله عز و جل ثم اجتهد فی القتال حتی قتل شهیدا یوم اجنادین فی خلافه ابی بکر، و قد کان رسول الله ص استعمله عام حجه علی هوازن یصدقها، فتوفی رسول الله ص و عکرمه یومئذ بتباله</w:t>
      </w:r>
      <w:r>
        <w:rPr>
          <w:rFonts w:eastAsia="IRNazanin" w:cs="IRNazanin"/>
          <w:color w:val="111111"/>
          <w:sz w:val="28"/>
          <w:szCs w:val="28"/>
          <w:rtl w:val="true"/>
          <w:lang w:bidi="fa-IR"/>
        </w:rPr>
        <w:t>.</w:t>
      </w:r>
    </w:p>
    <w:p>
      <w:pPr>
        <w:pStyle w:val="Heading4"/>
        <w:numPr>
          <w:ilvl w:val="3"/>
          <w:numId w:val="1"/>
        </w:numPr>
        <w:rPr/>
      </w:pPr>
      <w:bookmarkStart w:id="570" w:name="__RefHeading___Toc2369298_73709187"/>
      <w:bookmarkStart w:id="571" w:name="_Toc208"/>
      <w:bookmarkEnd w:id="570"/>
      <w:r>
        <w:rPr>
          <w:rtl w:val="true"/>
        </w:rPr>
        <w:t>قال</w:t>
      </w:r>
      <w:r>
        <w:rPr>
          <w:rtl w:val="true"/>
        </w:rPr>
        <w:t xml:space="preserve">: </w:t>
      </w:r>
      <w:r>
        <w:rPr>
          <w:rtl w:val="true"/>
        </w:rPr>
        <w:t>و ممن هلک سنه اربع عشره من الهجره</w:t>
      </w:r>
      <w:bookmarkEnd w:id="571"/>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 بن الحارث بن عبد المطلب بن هاشم بن عبد مناف، و کان یکنی أبا الحارث بابنه الحارث، و کان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 من اسلم من بنی هاشم، و کان اسن من عمیه حمزه و العباس و اسن من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ابی سفیان و عبد شمس بنی الحارث، و اسر نوفل بن الحارث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عیسی النوفلی عن ابیه، عن عمه إسحاق بن عبد الله بن الحارث، عن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 نوفل ابن الحارث ببدر،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یا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شیء افدی به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افد نفسک برماحک التی بجده،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رسول الله، و فدی نفسه بها، و کانت الف 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آخی رسول الله ص بین نوفل و العباس بن عبد المطلب، و کانا قبل ذلک شریکین فی الجاهلیة متفاوضین فی المال متحابین، و شهد نوفل مع رسول الله ص فتح مکة و حنینا و الطائف، و ثبت یوم حنین مع رسول الله ص، و اعان رسول الله ص فی غزوه حنین بثلاثة آلاف رمح،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رماحک یا أبا الحارث تقصف اصلاب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نوفل بن الحارث بعد ان استخلف عمر بن الخطاب بسنه و ثلاثة اشهر فصلی علیه عمر، ثم مشی معه الی البقیع، حتی دفن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بن الحارث بن عبد المطلب بن هاشم، کان أخا رسول الله ص من الرضاعه ارضعته حلیمه أیاما و کان یألف رسول الله ص فلما بعث رسول الله ص عاداه و هجاه و هجا اصحابه، فمکث عشرین سنه مناصبا لرسول الله، لا یتخلف عن موضع تسیر فیه قریش لقتال رسول الله ص فلما ذکر شخوص رسول الله ص الی مکة عام الفتح القی الله عز و جل فی قلبه الاسلام، فتلقی رسول الله ص تلقیه قبل نزوله الأبواء، فاسلم هو و ابنه جعفر، و خرج مع رسول الله ص ، فشهد فتح مکة و حنینا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لقینا العدو بحنین اقتحمت عن فرسی و بیدی السیف صلتا، و الله یعلم انی ارید الموت دونه، و هو ینظر الی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اخوک و ابن عمک ابو سفیان بن الحارث، فارض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فغفر الله عز و جل له عداوة عادانیها، 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رجله فی 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ابو سفیان بن الحارث بالمدینة بعد أخیه نوفل بن الحارث باربعه اشهر الا ثلاث عشره لیله،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سنه عشرین و صلی علیه</w:t>
      </w:r>
      <w:bookmarkStart w:id="572" w:name="pg16714_184183"/>
    </w:p>
    <w:p>
      <w:pPr>
        <w:pStyle w:val="BookText"/>
        <w:rPr/>
      </w:pPr>
      <w:bookmarkEnd w:id="572"/>
      <w:r>
        <w:rPr>
          <w:rFonts w:ascii="IRNazanin" w:hAnsi="IRNazanin" w:eastAsia="IRNazanin"/>
          <w:color w:val="111111"/>
          <w:sz w:val="28"/>
          <w:sz w:val="28"/>
          <w:szCs w:val="28"/>
          <w:rtl w:val="true"/>
          <w:lang w:bidi="fa-IR"/>
        </w:rPr>
        <w:t>عمر بن الخطاب، و دفن فی رکن دار عقیل  بن ابی طالب بالبقیع، و کان هو الذی حفر قبر نفسه قبل ان یموت بثلاثة ایام</w:t>
      </w:r>
      <w:r>
        <w:rPr>
          <w:rFonts w:eastAsia="IRNazanin" w:cs="IRNazanin"/>
          <w:color w:val="111111"/>
          <w:sz w:val="28"/>
          <w:szCs w:val="28"/>
          <w:rtl w:val="true"/>
          <w:lang w:bidi="fa-IR"/>
        </w:rPr>
        <w:t>.</w:t>
      </w:r>
    </w:p>
    <w:p>
      <w:pPr>
        <w:pStyle w:val="Heading4"/>
        <w:numPr>
          <w:ilvl w:val="3"/>
          <w:numId w:val="1"/>
        </w:numPr>
        <w:rPr/>
      </w:pPr>
      <w:bookmarkStart w:id="573" w:name="__RefHeading___Toc2369300_73709187"/>
      <w:bookmarkStart w:id="574" w:name="_Toc209"/>
      <w:bookmarkEnd w:id="573"/>
      <w:r>
        <w:rPr>
          <w:rtl w:val="true"/>
        </w:rPr>
        <w:t>قال</w:t>
      </w:r>
      <w:r>
        <w:rPr>
          <w:rtl w:val="true"/>
        </w:rPr>
        <w:t xml:space="preserve">: </w:t>
      </w:r>
      <w:r>
        <w:rPr>
          <w:rtl w:val="true"/>
        </w:rPr>
        <w:t>و ممن قتل فی سنه ست عشره</w:t>
      </w:r>
      <w:bookmarkEnd w:id="574"/>
    </w:p>
    <w:p>
      <w:pPr>
        <w:pStyle w:val="BookText"/>
        <w:rPr/>
      </w:pPr>
      <w:r>
        <w:rPr>
          <w:rFonts w:ascii="IRNazanin" w:hAnsi="IRNazanin" w:eastAsia="IRNazanin"/>
          <w:color w:val="111111"/>
          <w:sz w:val="28"/>
          <w:sz w:val="28"/>
          <w:szCs w:val="28"/>
          <w:rtl w:val="true"/>
          <w:lang w:bidi="fa-IR"/>
        </w:rPr>
        <w:t>سعد بن عبید بن النعمان بن قیس بن عمرو بن زید بن امیه بن زید، و 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القارئ، و یکنی أبا زید، و هو احد السته الذین روی عن انس بن مالک انهم جمعوا القرآن علی عهد رسول الله ص، شهد بدرا واحدا و الخندق و المشاهد کلها مع رسول الله ص، و قتل یوم القادسیة شهیدا سنه ست عشره، و هو ابن اربع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وفاه ماریة أم ابراهیم بن رسول الله ص فصلی علیها عمر بن الخطاب، و قبرها بالبقیع</w:t>
      </w:r>
      <w:r>
        <w:rPr>
          <w:rFonts w:eastAsia="IRNazanin" w:cs="IRNazanin"/>
          <w:color w:val="111111"/>
          <w:sz w:val="28"/>
          <w:szCs w:val="28"/>
          <w:rtl w:val="true"/>
          <w:lang w:bidi="fa-IR"/>
        </w:rPr>
        <w:t>.</w:t>
      </w:r>
    </w:p>
    <w:p>
      <w:pPr>
        <w:pStyle w:val="Heading4"/>
        <w:numPr>
          <w:ilvl w:val="3"/>
          <w:numId w:val="1"/>
        </w:numPr>
        <w:rPr/>
      </w:pPr>
      <w:bookmarkStart w:id="575" w:name="__RefHeading___Toc2369302_73709187"/>
      <w:bookmarkStart w:id="576" w:name="_Toc210"/>
      <w:bookmarkEnd w:id="575"/>
      <w:r>
        <w:rPr>
          <w:rtl w:val="true"/>
        </w:rPr>
        <w:t>ذکر من قتل او مات منهم فی سنه ثلاث و عشرین من الهجره</w:t>
      </w:r>
      <w:bookmarkEnd w:id="576"/>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عمر بن الخطاب بن نفیل بن عبد العزی بن ریاح بن عبد الله ابن قرط بن رزاح بن عدی بن کعب، و کان یکنی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بن سعد، عن ابیه، عن صالح ابن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 اهل الکتاب کانوا أول من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و کان المسلمون یأثرون ذلک من قولهم و لم یبلغنا ان رسول الله ص ذکر من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اسماعیل بن محمد بن سعد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عمر یوم الأربعاء لاربع لیال بقین من ذی الحجه سنه ثلاث و عشرین، و دفن یوم الأحد صباح هلال المحرم سنه اربع و عشرین</w:t>
      </w:r>
      <w:r>
        <w:rPr>
          <w:rFonts w:eastAsia="IRNazanin" w:cs="IRNazanin"/>
          <w:color w:val="111111"/>
          <w:sz w:val="28"/>
          <w:szCs w:val="28"/>
          <w:rtl w:val="true"/>
          <w:lang w:bidi="fa-IR"/>
        </w:rPr>
        <w:t>.</w:t>
      </w:r>
      <w:bookmarkStart w:id="577" w:name="pg16714_184184"/>
    </w:p>
    <w:p>
      <w:pPr>
        <w:pStyle w:val="Heading4"/>
        <w:numPr>
          <w:ilvl w:val="3"/>
          <w:numId w:val="1"/>
        </w:numPr>
        <w:rPr/>
      </w:pPr>
      <w:bookmarkStart w:id="578" w:name="__RefHeading___Toc2369304_73709187"/>
      <w:bookmarkStart w:id="579" w:name="_Toc211"/>
      <w:bookmarkEnd w:id="577"/>
      <w:bookmarkEnd w:id="578"/>
      <w:r>
        <w:rPr>
          <w:rtl w:val="true"/>
        </w:rPr>
        <w:t>قال</w:t>
      </w:r>
      <w:r>
        <w:rPr>
          <w:rtl w:val="true"/>
        </w:rPr>
        <w:t xml:space="preserve">: </w:t>
      </w:r>
      <w:r>
        <w:rPr>
          <w:rtl w:val="true"/>
        </w:rPr>
        <w:t>و ممن توفی سنه اثنتین و ثلاثین من الهجره</w:t>
      </w:r>
      <w:bookmarkEnd w:id="579"/>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الطفیل بن الحارث بن المطلب بن عبد مناف، أخو عبیده بن الحارث الذی بارز عتبة بن ربیعه یوم بدر، و شهد الطفیل بن الحارث بدرا و أحدا و المشاهد کلها مع رسول الله ص، و توفی سنه اثنتین و ثلاثین و هو ابن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الحصین بن الحارث بن المطلب بن عبد مناف، و هو أخو عبیده و الطفیل ابنی الحارث، توفی فی هذه السنه بعد أخیه الطفیل باشهر، و قد شهد الحصین بدرا واحدا و المشاهد کلها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العباس بن عبد المطلب بن هاشم بن عبد مناف عم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نتیلة ابنه جناب بن کلیب بن مالک بن عمرو بن عامر بن زید مناه ابن عامر و هو الضحیان بن سعد بن الخزرج بن تیم الله بن النمر بن قاسط بن هنب بن افصی بن دعمی بن جدیله بن اسد بن ربیعه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یکنی أبا الفضل، و کان الفضل اکبر ولده، و کان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 من رسول الله ص بثلاث سنین ولد رسول الله ص عام الفیل، و ولد العباس رحمه الله قبل ذلک بثلاث سنین، و شهد العباس مع رسول الله ص فتح مکة و حنینا و الطائف و تبوک، و ثبت معه یوم حنین فی اهل بیته حین انکشف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القاسم البیاضی،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شعبه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معتدل القناه، و کان یخبرنا عن عبد المطلب انه مات و هو اعدل قناه منه، و توفی العباس یوم الجمعه لاربع عشره لیله خلت من رجب سنه ثنتین و ثلاثین فی خلافه عثمان بن عفان، و هو ابن ثمان و ثمانین سنه، و دفن بالبقیع فی مقبره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الذی ولی غسل العباس حین مات علی بن ابی طالب و عبد الله و عبید الله و قثم بن العباس و روی عن محمد بن علی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العباس بن عبد المطلب سنه اربع و ثلاثین، و صلی علیه عثمان و دفن بالبقیع</w:t>
      </w:r>
      <w:r>
        <w:rPr>
          <w:rFonts w:eastAsia="IRNazanin" w:cs="IRNazanin"/>
          <w:color w:val="111111"/>
          <w:sz w:val="28"/>
          <w:szCs w:val="28"/>
          <w:rtl w:val="true"/>
          <w:lang w:bidi="fa-IR"/>
        </w:rPr>
        <w:t>.</w:t>
      </w:r>
      <w:bookmarkStart w:id="580" w:name="pg16714_184185"/>
    </w:p>
    <w:p>
      <w:pPr>
        <w:pStyle w:val="Heading4"/>
        <w:numPr>
          <w:ilvl w:val="3"/>
          <w:numId w:val="1"/>
        </w:numPr>
        <w:rPr/>
      </w:pPr>
      <w:bookmarkStart w:id="581" w:name="__RefHeading___Toc2369306_73709187"/>
      <w:bookmarkStart w:id="582" w:name="_Toc212"/>
      <w:bookmarkEnd w:id="580"/>
      <w:bookmarkEnd w:id="581"/>
      <w:r>
        <w:rPr>
          <w:rtl w:val="true"/>
        </w:rPr>
        <w:t>ذکر من مات او قتل منهم فی سنه ثلاث و ثلاثین من الهجره</w:t>
      </w:r>
      <w:bookmarkEnd w:id="582"/>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المقداد بن عمرو بن ثعلبه بن مالک بن ربیعه بن ثمامة بن مطرود ابن عمرو بن سعد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بعضهم یقول ابن سعد بن دهیر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لؤی بن ثعلبه ابن مالک بن الشرید بن اهون بن فاس بن دریم بن القین بن اهود بن بهراء بن عمرو ابن الحاف بن قضاعه و کان یکنی أبا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حالف الأسود بن عبد یغوث الزهری فی الجاهلیة فتبناه، فکان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 فلما نزل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المقداد الی ارض الحبشه الهجره الثانیه فی روایه ابن إسحاق و ابن عمر، و شهد المقداد بدرا و أحدا و الخندق و المشاهد کلها مع رسول الله ص و کان من الرماه المذکورین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یعقوب، عن عمته عن أمها کریمه ابنه المقداد، انها وصفت أباها لهم،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طوالا آدم ذا بطن کثیر شعر الراس یصفر لحیته و هی حسنه، لیست بالعظیمة و لا بالخفیفة، اعین مقرون الحاجبین اقنی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المقداد بالجرف علی ثلاثة امیال من المدینة، فحمل علی رقاب الرجال حتی دفن بالمدینة، و صلی علیه عثمان بن عفان و ذلک سنه ثلاث و ثلاثین، و کان یوم مات ابن سبعین سنه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عبد الله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عن ابیه، عن ابی فائد، ان المقداد بن الأسود شرب دهن الخروع فمات</w:t>
      </w:r>
      <w:bookmarkStart w:id="583" w:name="pg16714_184186"/>
    </w:p>
    <w:p>
      <w:pPr>
        <w:pStyle w:val="Heading4"/>
        <w:numPr>
          <w:ilvl w:val="3"/>
          <w:numId w:val="1"/>
        </w:numPr>
        <w:rPr/>
      </w:pPr>
      <w:bookmarkStart w:id="584" w:name="__RefHeading___Toc2369308_73709187"/>
      <w:bookmarkStart w:id="585" w:name="_Toc213"/>
      <w:bookmarkEnd w:id="583"/>
      <w:bookmarkEnd w:id="584"/>
      <w:r>
        <w:rPr>
          <w:rtl w:val="true"/>
        </w:rPr>
        <w:t>قال</w:t>
      </w:r>
      <w:r>
        <w:rPr>
          <w:rtl w:val="true"/>
        </w:rPr>
        <w:t xml:space="preserve">: </w:t>
      </w:r>
      <w:r>
        <w:rPr>
          <w:rtl w:val="true"/>
        </w:rPr>
        <w:t>و ممن قتل فی سنه ست و ثلاثین من الهجره</w:t>
      </w:r>
      <w:bookmarkEnd w:id="585"/>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الزبیر بن العوام بن خویلد بن اسد بن عبد العزی بن قصی کان قدیم الاسلام قیل کان رابعا او خامسا حین اسلم، و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هشام بن عروه عن ابیه،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اسلم الزبیر، و هو ابن ست عشره سنه، و لم یتخلف عن غزوه غزاها رسول الله ص، و قتل و هو ابن بضع و خمسین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الی ارض الحبشه الهجرتین معا، و کان رسول الله صلی الله علیه و سلم آخی بینه و بین ابن مسعود،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لیس بالطویل، و لا بالقصیر، خفیف اللحیة، اسمر اللون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 حدثنا عبد الله بن مسلمه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ابن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 میراث الزبیر علی اربعین الف الف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الزبیر یوم الجمل، و ذلک یوم الخمیس لعشر خلون من جمادی الآخرة من هذه السنه بعد الوقعه علی فرس له یقال له ذو الخمار، منطلقا نحو المدینة، فقتل بوادی السباع، و دفن هنالک و ذکر عن عروه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ابی یوم الجمل، و قد زاد علی الستین اربع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بن عبید الله بن عثمان بن عمرو بن کعب بن سعد بن تیم بن مره، و کان یکنی أبا محمد، و أمه الصعبه ابنه عبد الله الحضرمی قتل یوم الجمل، قتله مروان بن الحکم، و کان له ابن یقال له محمد، و هو الذی یدعی السجاد، و به کان طلحه یکنی، و قتل مع ابیه طلحه یوم الجمل، و کان طلحه قدیم الاسلام، و لم یشهد بدرا</w:t>
      </w:r>
      <w:r>
        <w:rPr>
          <w:rFonts w:eastAsia="IRNazanin" w:cs="IRNazanin"/>
          <w:color w:val="111111"/>
          <w:sz w:val="28"/>
          <w:szCs w:val="28"/>
          <w:rtl w:val="true"/>
          <w:lang w:bidi="fa-IR"/>
        </w:rPr>
        <w:t>.</w:t>
      </w:r>
      <w:bookmarkStart w:id="586" w:name="pg16714_184187"/>
    </w:p>
    <w:p>
      <w:pPr>
        <w:pStyle w:val="Heading4"/>
        <w:numPr>
          <w:ilvl w:val="3"/>
          <w:numId w:val="1"/>
        </w:numPr>
        <w:rPr/>
      </w:pPr>
      <w:bookmarkStart w:id="587" w:name="__RefHeading___Toc2369310_73709187"/>
      <w:bookmarkStart w:id="588" w:name="_Toc214"/>
      <w:bookmarkEnd w:id="586"/>
      <w:bookmarkEnd w:id="587"/>
      <w:r>
        <w:rPr>
          <w:rtl w:val="true"/>
        </w:rPr>
        <w:t>ذکر من مات او قتل منهم فی سنه سبع و ثلاثین من الهجره</w:t>
      </w:r>
      <w:bookmarkEnd w:id="588"/>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عمار بن یاسر بن عامر بن مالک بن کنانه بن قیس بن الحصین بن الوذیم بن ثعلبه بن عوف بن حارثة بن عامر الاکبر بن یام بن عنس، و هو زید ابن مالک بن أدد بن زید بن یشجب بن عریب بن زید بن کهلان بن سبا بن یشجب بن یعرب بن قحطان، و بنو مالک بن أدد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یاسر بن عامر ربی عمار بن یاسر و اخویه الحارث و مالکا، قدموا من الیمن الی مکة، فی طلب أخ لهم، فرجع الحارث و مالک الی الیمن، و اقام یاسر بمکة، و حالف أبا حذیفة بن المغیره بن عبد الله بن عمر بن مخزوم و زوجه ابو حذیفة أمه له، یقال لها سمیه بنت خباط، فولدت له عمارا فاعتقه ابو حذیفة، و لم یزل یاسر و عمار مع ابی حذیفة الی ان مات و جاء الله بالإسلام فاسلم یاسر و سمیه و عمار و اخوه عبد الله بن یاسر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 لیاسر ابن اکبر من عمار و عبد الله یقال له حریث، فقتلته بنو الدیل فی الجاهلیة، و خلف علی سمیه بعد یاسر الأزرق، و کان رومیا غلاما للحارث بن کلده الثقفی، و هو ممن خرج یوم الطائف الی النبی ص مع عبید اهل الطائف و فیهم ابو بکره، فاعتقهم رسول الله ص فولدت للأزرق سلمه بن الأزرق، فهو أخو عمار لامه، ثم ادعی ولد سلمه ان الارزق بن عمرو بن الحارث بن ابی شمر من غسان و انه حلیف لبنی امیه و شرفوا بمکة، و تزوج الأزرق و ولده فی بنی امیه، کان لهم منهم اولاد و کان عمار یکنی أبا الیقظان، و هاجر عمار بن یاسر فی قول جمیع من ذکرت من اهل السیر الی ارض الحبشه الهجره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عمر عن عبد الله بن جعفر ان رسول الله ص آخی بین عمار بن یاسر و حذیفة بن الیمان،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حذیفة شهد بدرا، فان اسلامه کان قدیما،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عمار بن یاسر بدرا و أحدا و الخندق و المشاهد کلها مع رسول الله ص قال ابن عمر</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الله بن نافع، عن ابیه،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عمار بن یاسر یوم الیمامه علی صخره و قد اشرف،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امن الجنه تفرون؟ انا عمار بن یاسر، هلم الی، و انا انظر الی اذنه قد قطعت فهی تذبذب و هو یقاتل أشد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عبیده عن ابیه، عن لؤلؤه مولاه أم الحکم بنت عمار بن یاسر،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قتل فیه عمار، و الرایة یحملها هاشم بن عتبة، و قد قتل اصحاب علی ع ذلک الیوم حتی کانت العصر، ثم تقرب عمار من وراء هاشم یقدمه، و قد جنحت الشمس للغروب، و مع عمار ضیح من لبن ینتظر وجوب الشمس ان یفطر، فقال حین و جبت الشمس و شرب الضیح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زادک من الدنیا ضیح من 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اقترب فقاتل حتی قتل و هو ابن اربع و تسعین سنه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الحارث، عن ابیه، عن عماره بن خزیمة 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خزیمة بن ثابت الجمل و هو لا یسل سیفا، و شهد صفین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أضل ابدا، حتی یقتل عمار فانظر من 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عمار قال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لی الضلالة، ثم اقترب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قتل عمار بن یاسر ابو غادیه المزنی، طعنه برمح فسقط و کان یومئذ یقاتل فی محفه فقتل یومئذ و هو ابن اربع و تسعین فلما وقع أکب علیه رجل آخر فاحتز راسه فاقبلا یختصمان فیه 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قتلته، فقال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یختصمان الا فی النار، فسمعها منه معاویه فلما انصرف الرجلان قال معاویه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مثل ما صنعت، قوم بذلوا انفسهم دوننا 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انکما تختصمان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ذاک، و الله انک</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لتعلمه و لوددت انی مت قبل هذا بعشرین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جعفر، عن ابن ابی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و هو ابن احدی و تسعین سنه، و کان اقدم فی المیلاد من رسول الله صلی الله تعالی علیه و سلم، و کان اقبل الیه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عامر الجهنی و عمر بن الحارث الخولانی، و شریک بن سلمه المرادی، فانتهوا الیه جمیعا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ضربتمونا حتی تبلغوا بنا سعفات هجر لعلمنا انا علی حق و أنتم علی باطل، فحملوا علیه جمیعا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 الناس ان عقبه بن عامر هو الذی قتله،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قتله عمر بن الحارث الخولانی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عن ابی مخنف، ان عمارا لم یزل بهاشم بن عتبة حتی حمل و مع هاشم اللواء، فنهض عمار فی کتیبته، و نهض الیه ذو الکلاع فی کتیبته، فاقتتلوا فقتلا جمیعا، و استؤصلت الکتیبتان، و حمل علی عمار حوی السکسکی و ابو غادیه المزنی فقتلاه، فقیل لأبی الغادیه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دلف إلینا فی کتیبته و دلفنا الیه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الیه رجل من السکاسک، فاضطربا بسیفیهما فقتل عمار السکسکی،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فبرز الیه رجل من حمیر فاضطربا بسیفیهما، فقتل عمار الحمیری و اثخنه الحمیری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فبرزت، فاختلفنا ضربتین، و قد کانت یده ضعفت فانتحی علیه بضربه اخری، فسقط، فضربته بسیفی حتی 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أبا الیقظان، قتلک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إلیک فو الله ما أبالی من کنت، و بالله ما اعرفه یومئذ، فقال له محمد بن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الغادیه خصمک یوم القیامه مازندر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 الله بن ابی عبیده بن محمد بن عمار عن ابیه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لؤلؤه مولاه أم الحکم بنت عمار، انها وصفت لهم عمارا،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آدم</w:t>
      </w:r>
    </w:p>
    <w:p>
      <w:pPr>
        <w:pStyle w:val="BookText"/>
        <w:rPr/>
      </w:pPr>
      <w:r>
        <w:rPr>
          <w:rFonts w:ascii="IRNazanin" w:hAnsi="IRNazanin" w:eastAsia="IRNazanin"/>
          <w:color w:val="111111"/>
          <w:sz w:val="28"/>
          <w:sz w:val="28"/>
          <w:szCs w:val="28"/>
          <w:rtl w:val="true"/>
          <w:lang w:bidi="fa-IR"/>
        </w:rPr>
        <w:t>طوالا مضطربا، اشهل العینین، بعید ما بین المنکبین، و کان لا یغیر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اجمع علیه فی عمار انه قتل رحمه الله مع علی بن ابی طالب ع بصفین فی صفر سنه سبع و ثلاثین و هو ابن ثلاث و تسعین، و دفن هنالک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بدیل بن ورقاء بن عبد العزی بن ربیعه بن جری بن عامر بن مازن بن عدی بن عمرو بن ربیعه شهد مع النبی ص فتح مکة و حنینا و تبوک، و قتل یوم صفین مع امیر المؤمنین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بن ثابت بن الفاکه بن ثعلبه بن ساعده بن عامر بن غیان بن عامر ابن خطمه بن جشم بن مالک بن الأوس، و هو ذو الشهادتین، یکنی أبا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لخزیمه اخوان،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وحوح و للآخر عبد الله، و کانت رایه خطمه بیده فی غزوه الفتح، و شهد خزیمة مع علی بن ابی طالب ع صفین، و قتل یومئذ سنه سبع و ثلاثین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الحارث بن الصمة بن عمرو بن عتیک بن عمرو بن مبذول، و هو عامر بن مالک بن النجار، صحب النبی صلی الله علیه و سلم، و شهد مع علی بن ابی طالب ع صفین، و قتل یومئذ و هو أخو ابی جهیم بن الحارث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عمره، و اسمه بشیر بن عمرو بن محصن بن عمرو بن عتیک بن عمرو ابن مبذول، و هو ابو عبد الرحمن بن ابی عمره، الذی روی عن عثمان بن عفان، و قتل ابو عمره بصفین مع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بن عتبة بن ابی وقاص بن اهیب بن عبد مناف بن زهره اسلم بن هاشم بن عتبة یوم فتح مکة و هو المرقال، و کان اعور فقئت عینه یوم الیرموک، و هو ابن أخی سعد بن ابی وقاص شهد صفین مع علی بن ابی طالب ع و کان یومئذ علی الرجاله،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یبغی اهله محلا قد عالج الحیاه حتی ملا</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ان یفل او یفلا</w:t>
      </w:r>
      <w:bookmarkStart w:id="589" w:name="pg16714_184191"/>
    </w:p>
    <w:p>
      <w:pPr>
        <w:pStyle w:val="BookText"/>
        <w:rPr/>
      </w:pPr>
      <w:bookmarkEnd w:id="589"/>
      <w:r>
        <w:rPr>
          <w:rFonts w:ascii="IRNazanin" w:hAnsi="IRNazanin" w:eastAsia="IRNazanin"/>
          <w:color w:val="111111"/>
          <w:sz w:val="28"/>
          <w:sz w:val="28"/>
          <w:szCs w:val="28"/>
          <w:rtl w:val="true"/>
          <w:lang w:bidi="fa-IR"/>
        </w:rPr>
        <w:t>و قتل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فضالة الأنصاری، من اهل بدر، قتل مع علی ع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حنیف بن واهب بن العکیم بن ثعلبه بن عمرو بن الحارث بن مجدعه ابن عمرو بن حنش بن عوف بن عمرو بن عوف، و یکنی أبا سعد،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عبد الله، وجده عمرو بن الحارث، و 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بحزج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شهد سهل بدرا و أحدا، و ثبت مع رسول الله ص یوم احد حین انکشف الناس عنه، و بایعه علی الموت، و جعل ینضح یومئذ بالنبل، عن رسول الله ص،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نبلوا سهلا، فانه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أیضا الخندق و المشاهد کلها مع رسول الله ص، و شهد سهل بن حنیف صفین مع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عبد العزیز، عن محمد بن ابی امامه ابن سهل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سهل بن حنیف بالکوفه   سنه ثمان و ثلاثین و صلی علیه علی بن ابی طالب ع</w:t>
      </w:r>
      <w:r>
        <w:rPr>
          <w:rFonts w:eastAsia="IRNazanin" w:cs="IRNazanin"/>
          <w:color w:val="111111"/>
          <w:sz w:val="28"/>
          <w:szCs w:val="28"/>
          <w:rtl w:val="true"/>
          <w:lang w:bidi="fa-IR"/>
        </w:rPr>
        <w:t>.</w:t>
      </w:r>
    </w:p>
    <w:p>
      <w:pPr>
        <w:pStyle w:val="Heading4"/>
        <w:numPr>
          <w:ilvl w:val="3"/>
          <w:numId w:val="1"/>
        </w:numPr>
        <w:rPr/>
      </w:pPr>
      <w:bookmarkStart w:id="590" w:name="__RefHeading___Toc2369312_73709187"/>
      <w:bookmarkStart w:id="591" w:name="_Toc215"/>
      <w:bookmarkEnd w:id="590"/>
      <w:r>
        <w:rPr>
          <w:rtl w:val="true"/>
        </w:rPr>
        <w:t>ذکر من مات منهم او قتل سنه اربعین</w:t>
      </w:r>
      <w:bookmarkEnd w:id="591"/>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فممن قتل منهم فیها امیر المؤمنین علی بن ابی طالب ع و اسم ابی طالب عبد مناف بن عبد المطلب بن هاشم بن عبد مناف بن قصی، و کان یکنی أبا الحسن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الجمعه لسبع عشره خلت من شهر رمضان منها، و مات لیله الأحد لإحدی عشره بقیت منه منها، و قد مضت اخباره فی کتابنا المسمی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بن عبد الله بن ابی فروه،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أبا جعفر محمد ابن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صفه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آدم شدید الأدمة ثقیل العینین ذو بطن، اصلع، هو الی القصر اقرب</w:t>
      </w:r>
      <w:r>
        <w:rPr>
          <w:rFonts w:eastAsia="IRNazanin" w:cs="IRNazanin"/>
          <w:color w:val="111111"/>
          <w:sz w:val="28"/>
          <w:szCs w:val="28"/>
          <w:rtl w:val="true"/>
          <w:lang w:bidi="fa-IR"/>
        </w:rPr>
        <w:t>.</w:t>
      </w:r>
      <w:bookmarkStart w:id="592" w:name="pg16714_184192"/>
    </w:p>
    <w:p>
      <w:pPr>
        <w:pStyle w:val="Heading4"/>
        <w:numPr>
          <w:ilvl w:val="3"/>
          <w:numId w:val="1"/>
        </w:numPr>
        <w:rPr/>
      </w:pPr>
      <w:bookmarkStart w:id="593" w:name="__RefHeading___Toc2369314_73709187"/>
      <w:bookmarkStart w:id="594" w:name="_Toc216"/>
      <w:bookmarkEnd w:id="592"/>
      <w:bookmarkEnd w:id="593"/>
      <w:r>
        <w:rPr>
          <w:rtl w:val="true"/>
        </w:rPr>
        <w:t>ذکر من هلک منهم سنه خمسین</w:t>
      </w:r>
      <w:bookmarkEnd w:id="594"/>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سعید بن زید بن عمرو بن نفیل بن عبد العزی بن ریاح بن عبد الله ابن قرط بن رزاح بن عدی بن کعب بن لؤی، و کان یکنی أبا الأعور، و کان أبوه زید بن عمرو بن نفیل قد فارق دین قومه من قریش، و توفی و قریش تبنی الکعبه، و ذلک قبل ان یوحی الی رسول الله ص بخمس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عن النبی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أمه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 سعید بن زید قبل ان یدخل رسول الله ص دار الارقم، و قبل ان یدعو فیها، و شهد سعید بن زید بن عمرو بن نفیل أحدا و الخندق و المشاهد کلها مع رسول الله ص، و لم یشهد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الملک بن زید من ولد سعید بن زید،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سعید بن زید بالعقیق، فحمل علی رقاب الرجال، فدفن بالمدینة و نزل فی حفرته سعد و ابن عمر و ذلک سنه خمسین او احدی و خمسین و کان یوم مات ابن بضع و سبعین سنه، و کان رجلا طوالا آدم 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المغیره بن شعبه بن ابی عامر بن مسعود بن معتب بن مالک بن کعب بن عمرو ابن سعد بن عوف بن ثقیف، و اسمه قسی بن منبه بن بکر بن هوازن بن عکرمه ابن خصفه بن قیس بن عیلان بن مضر بن نزار، و کان یکنی أبا عبد الله،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الرأی، کان داهیه، و قدم علی النبی ص فاسلم و اقام معه حتی اعتمر عمره الحدیبیة فی ذی القعده سنه ست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عمر ان عبد الله بن محمد بن عمر بن علی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القی المغیره بن شعبه خاتمه فی قبر رسول الله ص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یتحدث الناس انک نزلت فی قبر رسول الله، و لا تحدث أنت الناس ان خاتمک فی قبره، فنزل علی ع و قد رای موقعه، فتناوله، فدفعه الیه</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موسی الثقفی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المغیره بالکوفه فی شعبان سنه خمسین فی خلافه معاویه، و هو ابن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طوالا اعور، و قیل کان اصهب الشعر اکشف جعدا، یفرق راسه فروقا اربعه، اقلص الشفتین، مهتوما ضخم الهامه، عبل الذراعین، بعید ما بین المنکبین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علی بن ابی طالب ع،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ع سم مرارا، کل ذلک یفلت حتی کانت المره الآخرة التی مات فیها، فانه کان یجتلف کبده، فلما مات اقام نساء بنی هاشم النوح علیه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حفص بن عمر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الناس یبکون علی الحسن بن علی ع سبعا ما تقوم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حدثتنا عبیده بنت نابل عن عائشة بنت سعد،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نساء بنی هاشم علی الحسن بن علی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داود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ثعلبه بن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حسن بن علی ع یوم مات، و دفناه بالبقیع، و لقد رایت البقیع و لو طرحت فیها ابره ما وقعت الا علی راس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مسلمه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 بن علی ع سنه خمسین فی ربیع الاول لخمس خلون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سنه احدی و خمسین و هو ابن ست و اربعین سنه</w:t>
      </w:r>
      <w:r>
        <w:rPr>
          <w:rFonts w:eastAsia="IRNazanin" w:cs="IRNazanin"/>
          <w:color w:val="111111"/>
          <w:sz w:val="28"/>
          <w:szCs w:val="28"/>
          <w:rtl w:val="true"/>
          <w:lang w:bidi="fa-IR"/>
        </w:rPr>
        <w:t>.</w:t>
      </w:r>
      <w:bookmarkStart w:id="595" w:name="pg16714_184194"/>
    </w:p>
    <w:p>
      <w:pPr>
        <w:pStyle w:val="Heading4"/>
        <w:numPr>
          <w:ilvl w:val="3"/>
          <w:numId w:val="1"/>
        </w:numPr>
        <w:rPr/>
      </w:pPr>
      <w:bookmarkStart w:id="596" w:name="__RefHeading___Toc2369316_73709187"/>
      <w:bookmarkStart w:id="597" w:name="_Toc217"/>
      <w:bookmarkEnd w:id="595"/>
      <w:bookmarkEnd w:id="596"/>
      <w:r>
        <w:rPr>
          <w:rtl w:val="true"/>
        </w:rPr>
        <w:t>ذکر الخبر عمن مات او قتل منهم سنه ثنتین و خمسین</w:t>
      </w:r>
      <w:bookmarkEnd w:id="597"/>
    </w:p>
    <w:p>
      <w:pPr>
        <w:pStyle w:val="BookText"/>
        <w:rPr/>
      </w:pPr>
      <w:r>
        <w:rPr>
          <w:rFonts w:ascii="IRNazanin" w:hAnsi="IRNazanin" w:eastAsia="IRNazanin"/>
          <w:color w:val="111111"/>
          <w:sz w:val="28"/>
          <w:sz w:val="28"/>
          <w:szCs w:val="28"/>
          <w:rtl w:val="true"/>
          <w:lang w:bidi="fa-IR"/>
        </w:rPr>
        <w:t>منهم ابو أیوب، و اسمه خالد بن زید بن کلیب بن ثعلبه بن عبد بن عوف بن غنم بن مالک بن النجار، و هو احد السبعین الذین بایعوا رسول الله ص لیله العقبه من الانصار فی قول جمیعهم، و آخی رسول الله ص بینه و بین مصعب بن عمیر، و شهد بدرا و أحدا و الخندق و المشاهد کلها، مع رسول الله ص، و توفی عام غزا یزید بن معاویه القسطنطینیة فی خلافه ابیه معاویه، و قبره بأصل حصن القسطنطینیة بأرض الروم فالروم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یتعاهدون قبره، و یرمونه و یستسقون به إذا قحطوا</w:t>
      </w:r>
      <w:r>
        <w:rPr>
          <w:rFonts w:eastAsia="IRNazanin" w:cs="IRNazanin"/>
          <w:color w:val="111111"/>
          <w:sz w:val="28"/>
          <w:szCs w:val="28"/>
          <w:rtl w:val="true"/>
          <w:lang w:bidi="fa-IR"/>
        </w:rPr>
        <w:t>.</w:t>
      </w:r>
    </w:p>
    <w:p>
      <w:pPr>
        <w:pStyle w:val="Heading4"/>
        <w:numPr>
          <w:ilvl w:val="3"/>
          <w:numId w:val="1"/>
        </w:numPr>
        <w:rPr/>
      </w:pPr>
      <w:bookmarkStart w:id="598" w:name="__RefHeading___Toc2369318_73709187"/>
      <w:bookmarkStart w:id="599" w:name="_Toc218"/>
      <w:bookmarkEnd w:id="598"/>
      <w:r>
        <w:rPr>
          <w:rtl w:val="true"/>
        </w:rPr>
        <w:t>ذکر الخبر عمن مات او قتل سنه اربع و خمسین</w:t>
      </w:r>
      <w:bookmarkEnd w:id="599"/>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حکیم بن حزام بن خویلد بن اسد بن عبد العزی بن قصی، ذکر ابن عمر ان المنذر بن عبد الله حدثه عن موسی بن عقبه،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حبیبه مولی الزبیر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قدوم اصحاب الفیل بثلاث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اعقل حین اراد عبد المطلب ان یذبح ابنه عبد الله حین وقع ندره، و ذلک قبل مولد رسول الله ص بخمس سنین و شهد حکیم بن حزام مع ابیه الفجار، و قتل أبوه حزام بن خویلد فی الفجار الآخر، و کان حکیم یکنی أبا خالد، و کان له من الولد عبد الله و خالد و یحیی و هشام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أمهم زینب ابنه العوام بن خویلد ابن اسد بن عبد العزی بن قصی،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هشام بن حکیم ملیکه ابنه مالک بن سعد من بنی الحارث 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ادرک ولد حکیم بن حزام کلهم النبی ص یوم الفتح، و صحبوا رسول الله ص، و کان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عشرین و مائه سنه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 به معاویه عام حج، فأرسل الیه بلقوح یشرب من لبنها، و ذلک بعد ان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الطعام یأکل؟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مضغ فلا مضغ فی، فأرسل الیه باللقوح، و ارسل الیه بصله، فأبی ان یقبلها،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آخذ بعد النبی ص شیئا، و دعانی ابو بکر و عمر الی حقی فأبیت ان 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ابی الزناد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المال یا أبا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حکیم بن حزام المدینة و نزلها و بنی بها دارا، و مات بالمدینة سنه اربع و خمسین فی خلافه معاویه، و هو ابن مائه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مخرمه بن نوفل بن اهیب بن عبد مناف بن زهره بن کلاب، و أمه رقیقه ابنه ابی صیفی بن هاشم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 مخرمه صفوان، و به کان یکنی، و هو الاکبر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المسور و الصلت الاکبر و أم صفوان، و أمهم عاتکه ابنه عوف ابن عبد عوف بن عبد بن الحارث بن زهره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 عبد الرحمن بن عوف و کانت من المهاجرات و أمها الشفاء ابنه عوف بن عبد بن الحارث بن زهره، و هی من المهاجرات أیضا و الصلت الاصغر و صفوان الاصغر و العطاف الاکبر و العطاف الاصغر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اسلم مخرمه بن نوفل عند فتح مکة، و کان عالما بنسب قریش و أحادیثها، و کانت له معرفه بانصاب الحرم، فکان عمر یبعثه، و سعید بن یربوع أبا هود و حویطب بن عبد العزی و ازهر بن عبد عوف، فیجددون أنصاب الحرم، لعلمهم بها ثم ذهب بصر مخرمه بن نوفل فی خلافه عثمان، و شهد مخرمه بن نوفل مع رسول الله ص یوم حنین، و اعطاه من غنائم حنین خمسین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عبد الله بن جعفر ینکر ان یکون أخذ مخرمه من ذلک شیئا،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أحدا من اهلی یذکر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مخرمه بالمدینة سنه اربع و خمسین فی خلافه معاویه، و کان یوم مات ابن مائه و خمس عشره سنه</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حویطب بن عبد العزی بن ابی قیس بن عبد ود بن نصر بن مالک ابن حسل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جعفر بن محمود بن محمد بن مسلمه الأشهلی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حویطب بن عبد العزی العامری قد عاش عشرین و مائه سنه، ستین سنه فی الجاهلیة و ستین فی الاسلام فلما ولی مروان بن الحکم المدینة فی عمله الاول، دخل علیه حویطب مع مشیخه جله حکیم بن حزام و مخرمه ابن نوفل، فتحدثوا عنده، و تفرقوا، فدخل علیه حویطب یوما بعد ذلک، فتحدث عنده،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سنک؟ فاخبره،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اسلامک ایها الشیخ حتی سبقک الاحداث، فقال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 لقد هممت بالإسلام غیر مره کل ذلک یعوقنی ابوک عنه و ینهانی،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شرفک، و تدع دین آبائک لدین محدث و تصیر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فاسکت و الله مروان، و ندم علی ما کان قال له، ثم قال له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اخبرک عثمان ما لقی من ابیک حین اسلم، فازداد مروان غما، ثم قال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قریش احد من کبرائها الذین یقوا علی دین قومهم الی ان فتحت مکة، کان اکره لما هو علیه منی، و لکن المقادیر و لقد شهدت بدرا مع المشرکین، فرایت عبرا، رایت الملائکة، تقتل و تاسر بین السماء و الارض،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ممنوع، و لم اذکر ما رایت فانهزمنا اجمعین الی مکة، فأقمنا بمکة و قریش تسلم رجلا رجلا، فلما کان یوم الحدیبیة حضرت، و شهدت الصلح، و مشیت فیه حتی تم، و کل ذلک ارید الاسلام و یأبی الله جل و عز الا ما یرید فلما کتبنا صلح الحدیبیة، کنت احد شهوده،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قریش من محمد ص الا ما یسوءها، قد رضیت ان دافعته بالراح و لما قدم رسول الله صلی الله علیه و سلم لعمره القضیة، و خرجت قریش عن مکة، کنت فیمن تخلف بمکة انا و سهیل بن عمرو، لان نخرج رسول الله ص إذا مضی الوقت، و هو ثلاث، فلما انقضت الثلاث، اقبلت انا و سهیل بن عمرو،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شرطک فاخرج من بلدنا،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لا تغب الشمس واحد من المسلمین بمکة ممن قدم معنا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ابراهیم بن جعفر بن محمود،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بن عبد الله بن ابی سبره، عن موسی بن عقبه، عن المنذر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حویطب بن عبد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رسول الله ص مکة عام الفتح، خفت خوفا شدیدا، فخرجت من بیتی، و فرقت عیالی، فی مواضع یأمنون فیها ثم انتهیت الی حائط عوف، و کنت فیه، فإذا انا بابی ذر الغفاری، و کانت بینی و بینه 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الخله ابدا نافعه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رایته هربت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تعال أنت آمن بأمان الله جل و عز فرجعت الیه و 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منزلک،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لی سبیل الی منزلی؟ و الله ما أرانی اصل الی بیتی حیا حتی القی فاقتل، او یدخل علی منزلی فاقتل، و ان عیالی لفی مواضع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عیالک فی موضع، و انا ابلغ معک منزلک، فبلغ معی و جعل ینادی علی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حویطبا آمن، فلا یهج، ثم انصرف ابو ذر الی رسول الله ص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قد آمنا الناس کلهم الا من امرت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فاطمأننت، و رددت عیالی الی مواضعهم، و عاد الی ابو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حتی متی و الی متی؟ قد سبقت فی المواطن کلها و فاتک خیر کثیر، و بقی خیر کثیر، فات رسول الله فاسلم تسلم، و رسول الله ابر الناس، و احلم الناس، و اوصل الناس، شرفه شرفک، و عزه عزک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فانا اخرج معک، فاتیه، فخرجت معه حتی اتیت رسول الله ص بالبطحاء، و عنده ابو بکر و عمر، فوقفت علی راسه، و سالت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یقال إذا 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السلام علیک ایها النبی و رحمه الله، فقتلها،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 حویطب؟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رسول الله،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رسول الله ص بإسلامی، و استقرضنی مالا، فاقرضته اربعین الف درهم، و شهدت معه حنینا و الطائف، و أعطانی من غنائم حنین مائه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حویطب بعد ذلک المدینة، فنزلها و له بها دار بالبلاط عند اصحاب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ابی الزناد،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حویطب بن عبد العزی داره بمکة من معاویه بأربعین الف دینار،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اربعین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اربعون الف دینار لرجل عنده خمسه من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ابی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الله یومئذ یوفر علیه القوت فی کل شهر، و مات حویطب بن عبد العزی بالمدینة سنه اربع و خمسین فی خلافه معاویه، و کان له یوم مات مائه و عشرون سنه و منهم الارقم بن ابی الارقم بن اسد بن عبد الله بن عمر بن مخزوم و اسم ابی الارقم عبد مناف، و کان الارقم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عمر ان محمد بن عمران بن هند بن عبد الله بن عثمان بن الارقم ابن ابی الارقم المخزومی،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یحیی بن عمران بن عثمان بن الارقم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عثمان بن الارقم،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سبع الاسلام، اسلم ابی سابع سبعه و کان داره علی الصفا، و فی الدار التی کان النبی ص یکون فیها فی أول الاسلام، و فیها دعا الناس الی الاسلام فاسلم فیها قوم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الارقم بن ابی الارقم مع رسول الله ص بدرا و أحدا و الخندق و المشاهد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عمران بن هند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الارقم بن ابی الارقم الوفاة فاوصی ان یصلی علیه سعد، و کان مروان بن الحکم والیا لمعاویة علی المدینة، و کان سعد فی قصره بالعقیق، و مات الارقم، فاحتبس علیهم سعد،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یحبس صاحب رسول الله ص لرجل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الصلاة علیه، فأبی عبید الله بن الارقم ذلک علی مروان، و قامت معه بنو مخزوم و وقع بینهم کلام، ثم جاء سعد فصلی علیه، و ذلک سنه خمس و خمسین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الارقم و هو ابن بضع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محذوره، و اسمه أوس بن معیر بن لوذان بن ربیعه بن عویج بن سعد ابن جمح، و کان له أخ من ابیه و أمه،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قتل یوم بدر کافرا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ینسب أبا محذوره، فیقول اسمه سمره بن عمیر بن لوذان ابن وهب بن سعد بن جمح، و کان له أخ من ابیه و أمه، اسمه أوس،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ابو محذوره عبد الملک و حدیرا، و توفی ابو محذوره بمکة سنه تسع و خمسین و لم یهاجر،</w:t>
      </w:r>
    </w:p>
    <w:p>
      <w:pPr>
        <w:pStyle w:val="BookText"/>
        <w:rPr/>
      </w:pPr>
      <w:r>
        <w:rPr>
          <w:rFonts w:ascii="IRNazanin" w:hAnsi="IRNazanin" w:eastAsia="IRNazanin"/>
          <w:color w:val="111111"/>
          <w:sz w:val="28"/>
          <w:sz w:val="28"/>
          <w:szCs w:val="28"/>
          <w:rtl w:val="true"/>
          <w:lang w:bidi="fa-IR"/>
        </w:rPr>
        <w:t>و لم یزل مقیما بمکة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بن علی بن ابی طالب ع ولد فی لیال خلون من شعبان سنه اربع من الهجره، یکنی أبا عبد الله، و ولد الحسین ع علیا الاکبر، قتل مع ابیه بالطف، و أمه آمنه بنت ابی مره بن عروه بن مسعود بن معتب، من ثقیف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ابنه ابی سفیان بن حرب، و فیها یقول حسان بن ثابت فی روایه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طافت بنا شمس النهار و من رای من الناس شمسا بالعشاء تطوف</w:t>
      </w:r>
    </w:p>
    <w:p>
      <w:pPr>
        <w:pStyle w:val="BookText"/>
        <w:rPr/>
      </w:pPr>
      <w:r>
        <w:rPr>
          <w:rFonts w:ascii="IRNazanin" w:hAnsi="IRNazanin" w:eastAsia="IRNazanin"/>
          <w:color w:val="111111"/>
          <w:sz w:val="28"/>
          <w:sz w:val="28"/>
          <w:szCs w:val="28"/>
          <w:rtl w:val="true"/>
          <w:lang w:bidi="fa-IR"/>
        </w:rPr>
        <w:t>ابو أمها اوفی قریش بذمه و اعمامها اما سالت ثقیف</w:t>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البیتان ینسبان الی عمر بن ابی ربیعه، و انهما من شعره، و ینشد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طافت بنا شمس عشاء و من رای من الناس شمسا بالعشاء تطوف</w:t>
      </w:r>
    </w:p>
    <w:p>
      <w:pPr>
        <w:pStyle w:val="BookText"/>
        <w:rPr/>
      </w:pPr>
      <w:r>
        <w:rPr>
          <w:rFonts w:ascii="IRNazanin" w:hAnsi="IRNazanin" w:eastAsia="IRNazanin"/>
          <w:color w:val="111111"/>
          <w:sz w:val="28"/>
          <w:sz w:val="28"/>
          <w:szCs w:val="28"/>
          <w:rtl w:val="true"/>
          <w:lang w:bidi="fa-IR"/>
        </w:rPr>
        <w:t>ابو أمها اوفی قریش بذمه و اعمامها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w:t>
      </w:r>
    </w:p>
    <w:p>
      <w:pPr>
        <w:pStyle w:val="BookText"/>
        <w:rPr/>
      </w:pPr>
      <w:r>
        <w:rPr>
          <w:rFonts w:ascii="IRNazanin" w:hAnsi="IRNazanin" w:eastAsia="IRNazanin"/>
          <w:color w:val="111111"/>
          <w:sz w:val="28"/>
          <w:sz w:val="28"/>
          <w:szCs w:val="28"/>
          <w:rtl w:val="true"/>
          <w:lang w:bidi="fa-IR"/>
        </w:rPr>
        <w:t>و علیا الاصغر، و له العقب من ولد الحسین ع، و اما علی الاکبر فلا عقب له، و أم الاصغر أم ولد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تدعی 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اسمها جیداء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فاضلا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جعفرا لا بقیة له و فاطمه و أمها أم إسحاق ابنه طلحه بن عبید الله، و کانت قبله عند الحسن بن علی فلما حضرته الوفاة اوصی حسینا ان یتزوجها فتزوجها حسین، فولدت له فاطمه، و عبد الله، قتل مع ابیه، و سکینه، و أمها الرباب ابنه إمرئ القیس بن عدی بن أوس بن جابر بن کعب ابن علیم بن هبل بن کنانه بن بکر بن عوف بن عذره بن زید اللات بن رفیده ابن ثور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الرباب و سکینه یقول الحسین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اننی لاحب دارا تضیفها سکینه و الرباب</w:t>
      </w:r>
    </w:p>
    <w:p>
      <w:pPr>
        <w:pStyle w:val="BookText"/>
        <w:rPr/>
      </w:pPr>
      <w:r>
        <w:rPr>
          <w:rFonts w:ascii="IRNazanin" w:hAnsi="IRNazanin" w:eastAsia="IRNazanin"/>
          <w:color w:val="111111"/>
          <w:sz w:val="28"/>
          <w:sz w:val="28"/>
          <w:szCs w:val="28"/>
          <w:rtl w:val="true"/>
          <w:lang w:bidi="fa-IR"/>
        </w:rPr>
        <w:t>أحبهما و ابذل بعد مالی و لیس للائمی فیها عتاب</w:t>
      </w:r>
    </w:p>
    <w:p>
      <w:pPr>
        <w:pStyle w:val="BookText"/>
        <w:rPr/>
      </w:pPr>
      <w:r>
        <w:rPr>
          <w:rFonts w:ascii="IRNazanin" w:hAnsi="IRNazanin" w:eastAsia="IRNazanin"/>
          <w:color w:val="111111"/>
          <w:sz w:val="28"/>
          <w:sz w:val="28"/>
          <w:szCs w:val="28"/>
          <w:rtl w:val="true"/>
          <w:lang w:bidi="fa-IR"/>
        </w:rPr>
        <w:t>و لست لهم و ان عتبوا مطیعا حیاتی او یغیبنی التراب</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محمد، عن حماد بن سلمه عن ابی المهزم،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هریرة فی جنازة، فلما رجعنا أعیا الحسین ع صعد، فجعل ابو هریرة ینفض التراب عن قدمیه بثوبه،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أبا هریرة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منک، فلو یعلم الناس منک ما اعلم لحملوک علی عواتقهم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عن خالد بن خداش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اهل فخ، لبث حماد نحوا من شهر لا یجلس، و کنت أراه محزونا ثم جلس بعد ذلک رقیقا تدمع عینه کثیرا شهرین او ثلاثة،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ولد علی حب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 عن ابی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ع لعشر خلون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عطاء بن مسلم، اخبره عن عاصم بن ابی النجود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راس رفع علی خشبة راس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مجاهد عن حنش بن الحارث عن شیخ من النخع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بلاء فلیقم، فقام قوم فذکروا، و قام سنان بن انس،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قاتل الحسین ع، فقال بلاء حسن، و رجع الی منزله فاعتقل لسانه، و ذهب عقله، فکان یأکل و یحدث مکانه</w:t>
      </w:r>
      <w:r>
        <w:rPr>
          <w:rFonts w:eastAsia="IRNazanin" w:cs="IRNazanin"/>
          <w:color w:val="111111"/>
          <w:sz w:val="28"/>
          <w:szCs w:val="28"/>
          <w:rtl w:val="true"/>
          <w:lang w:bidi="fa-IR"/>
        </w:rPr>
        <w:t>.</w:t>
      </w:r>
      <w:bookmarkStart w:id="600" w:name="pg16714_184201"/>
    </w:p>
    <w:p>
      <w:pPr>
        <w:pStyle w:val="Heading4"/>
        <w:numPr>
          <w:ilvl w:val="3"/>
          <w:numId w:val="1"/>
        </w:numPr>
        <w:rPr/>
      </w:pPr>
      <w:bookmarkStart w:id="601" w:name="__RefHeading___Toc2369320_73709187"/>
      <w:bookmarkStart w:id="602" w:name="_Toc219"/>
      <w:bookmarkEnd w:id="600"/>
      <w:bookmarkEnd w:id="601"/>
      <w:r>
        <w:rPr>
          <w:rtl w:val="true"/>
        </w:rPr>
        <w:t>قال</w:t>
      </w:r>
      <w:r>
        <w:rPr>
          <w:rtl w:val="true"/>
        </w:rPr>
        <w:t xml:space="preserve">: </w:t>
      </w:r>
      <w:r>
        <w:rPr>
          <w:rtl w:val="true"/>
        </w:rPr>
        <w:t>و ممن هلک سنه اربع و ستین</w:t>
      </w:r>
      <w:bookmarkEnd w:id="602"/>
    </w:p>
    <w:p>
      <w:pPr>
        <w:pStyle w:val="BookText"/>
        <w:rPr/>
      </w:pPr>
      <w:r>
        <w:rPr>
          <w:rFonts w:ascii="IRNazanin" w:hAnsi="IRNazanin" w:eastAsia="IRNazanin"/>
          <w:color w:val="111111"/>
          <w:sz w:val="28"/>
          <w:sz w:val="28"/>
          <w:szCs w:val="28"/>
          <w:rtl w:val="true"/>
          <w:lang w:bidi="fa-IR"/>
        </w:rPr>
        <w:t>المسور بن مخرمه بن نوفل بن اهیب بن عبد مناف بن زهره بن کلاب، و یکنی أبا عبد الرحمن، و أمه عاتکه ابنه عوف بن عبد عوف بن عبد بن الحارث، ابن زهره بن کلاب، و هی اخت عبد الرحمن بن عوف، و کانت من المهاجرات المبایعات، و قبض رسول الله ص و المسور بن مخرمه ابن 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عمر ان عبد الله بن جعفر حدثه عن أم بکر ابنه المسور بن مخرمه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المسور بن مخرمه حجر من المنجنیق، ضرب البیت، فانفلقت منه فلقه اصابت خد المسور و هو قائم یصلی، فمرض منها أیاما، ثم هلک فی الیوم الذی جاء فیه نعی یزید بمکة، و ابن الزبیر یومئذ لا یتسمی بالخلافة، الأمر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جعفر، عن ابی عون و أم بکر ابنه المسور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المسور فی الیوم الذی جاء فیه نعی یزید بن معاویه لهلال شهر ربیع الآخر، و المسور یومئذ ابن ثنتین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المسور بعد الهجره بسنتین و توفی لهلال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اربع و ستین و کان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حدثت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المسور بن مخرمه سنه ثلاث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غلط من القول</w:t>
      </w:r>
      <w:r>
        <w:rPr>
          <w:rFonts w:eastAsia="IRNazanin" w:cs="IRNazanin"/>
          <w:color w:val="111111"/>
          <w:sz w:val="28"/>
          <w:szCs w:val="28"/>
          <w:rtl w:val="true"/>
          <w:lang w:bidi="fa-IR"/>
        </w:rPr>
        <w:t>.</w:t>
      </w:r>
    </w:p>
    <w:p>
      <w:pPr>
        <w:pStyle w:val="Heading4"/>
        <w:numPr>
          <w:ilvl w:val="3"/>
          <w:numId w:val="1"/>
        </w:numPr>
        <w:rPr/>
      </w:pPr>
      <w:bookmarkStart w:id="603" w:name="__RefHeading___Toc2369322_73709187"/>
      <w:bookmarkStart w:id="604" w:name="_Toc220"/>
      <w:bookmarkEnd w:id="603"/>
      <w:r>
        <w:rPr>
          <w:rtl w:val="true"/>
        </w:rPr>
        <w:t>ذکر من هلک فی سنه خمس و ستین</w:t>
      </w:r>
      <w:bookmarkEnd w:id="604"/>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سلیمان بن صرد بن الجون بن ابی الجون، و هو عبد العزی بن منقذ بن ربیعه ابن اصرم بن ضبیس بن حرام بن حبشیة بن کعب بن عمرو بن ربیعه بن حارثة ابن عمرو مزیقیا بن عامر ماء السماء بن حارثة الغطریف بن إمرئ القیس بن ثعلبه</w:t>
      </w:r>
      <w:bookmarkStart w:id="605" w:name="pg16714_184202"/>
    </w:p>
    <w:p>
      <w:pPr>
        <w:pStyle w:val="BookText"/>
        <w:rPr/>
      </w:pPr>
      <w:bookmarkEnd w:id="605"/>
      <w:r>
        <w:rPr>
          <w:rFonts w:ascii="IRNazanin" w:hAnsi="IRNazanin" w:eastAsia="IRNazanin"/>
          <w:color w:val="111111"/>
          <w:sz w:val="28"/>
          <w:sz w:val="28"/>
          <w:szCs w:val="28"/>
          <w:rtl w:val="true"/>
          <w:lang w:bidi="fa-IR"/>
        </w:rPr>
        <w:t>ابن مازن بن الأزد، و یکنی أبا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و صحب النبی ص، کان اسمه یسار، فلما اسلم سماه رسول الله ص سلیمان، و کانت له سنن عالیه و شرف فی قومه، و نزل الکوفه حین نزلها المسلمون، و شهد مع علی ع صفین، و کان ممن کتب الی الحسین بن علی ع یسأله قدوم الکوفه، فلما قدمها ترک القتال معه، فلما قتل الحسین ع ندم هو و المسیب بن نجبه الفزاری و جمیع من خذله فلم یقاتل معه،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توبه مما فعلنا الا ان نقتل أنفسنا فی الطلب بدمه، فعسکروا بالنخیلة مستهل شهر ربیع الآخر سنه خمس و ستین و ولوا امرهم سلیمان بن صرد، و خرجوا الی الشام فی الطلب بدم الحسین ع فسموا التوابین، و کانوا اربعه آلاف، و قد ذکرنا خبرهم فی کتابنا المسمی المذیل، فقتل سلیمان بن صرد فی هذه الوقعه، رماه یزید بن الحصین بن نمیر بسهم فقتله، و حمل راسه و راس المسیب ابن نجبه الی مروان بن الحکم ادهم بن محرز الباهلی، و و کان سلیمان یوم قتل ابن ثلاث و تسعین سنه</w:t>
      </w:r>
      <w:r>
        <w:rPr>
          <w:rFonts w:eastAsia="IRNazanin" w:cs="IRNazanin"/>
          <w:color w:val="111111"/>
          <w:sz w:val="28"/>
          <w:szCs w:val="28"/>
          <w:rtl w:val="true"/>
          <w:lang w:bidi="fa-IR"/>
        </w:rPr>
        <w:t>.</w:t>
      </w:r>
    </w:p>
    <w:p>
      <w:pPr>
        <w:pStyle w:val="Heading4"/>
        <w:numPr>
          <w:ilvl w:val="3"/>
          <w:numId w:val="1"/>
        </w:numPr>
        <w:rPr/>
      </w:pPr>
      <w:bookmarkStart w:id="606" w:name="__RefHeading___Toc2369324_73709187"/>
      <w:bookmarkStart w:id="607" w:name="_Toc221"/>
      <w:bookmarkEnd w:id="606"/>
      <w:r>
        <w:rPr>
          <w:rtl w:val="true"/>
        </w:rPr>
        <w:t>ذکر من مات او قتل سنه ثمان و ستین</w:t>
      </w:r>
      <w:bookmarkEnd w:id="607"/>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عبد الله بن العباس عبد المطلب بن هاشم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الفضل، و هی لبابه الکبری ابنه الحارث بن حزن من بنی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عباس علیا و هو سید ولده، ولد سنه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الجمل سنه ست و ثلاثین، و کان اجمل قرشی علی الارض، و اوسمه و اکثره صلاه، و کان یدعی السجاد، و فی عقبه الخلافه، و عباسا و هو اکبر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کان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محمدا، و عبید الله و الفضل، و لبابه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 زرعه ابنه مشرح بن معدیکرب بن ولیعه، و مشرح احد الملوک الأربعة، و لا بقیة للعباس و عبید الله و الفضل و محمد بنی عبد الله بن عباس، و اما لبابه ابنه عبد الله فإنها کانت تحت علی بن عبد الله ابن جعفر بن ابی طالب رضی الله عنه، فولدت له، و لولدها أعقاب، و أسماء ابنه عبد الله کانت عند عبد الله بن عبید الله بن العباس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حسنا و حسینا، أمها أم ولد</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عند اهل العلم عندنا ان ابن عباس ولد فی الشعب و بنو هاشم مجصورون، قبل خروجهم منه بیسیر، و ذلک قبل الهجره بثلاث سنین، فتوفی رسول الله ص و ابن عباس ابن ثلاث عشره سنه، الا تراه یقول فی حدیث مالک عن الزهری عن عبید الله بن عبد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فی حجه الوداع علی حمار انا و الفضل، و قد راهقت یومئذ الاحتلام، و النبی ص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داود بن عمرو الضبی ان ابن ابی الزناد حدثه عن ابیه و عبد الله بن الفضل ابن عیاش بن ابی ربیعه بن الحارث أخبرهما الثقه ان حسان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معاشر الانصار طلبنا الی عمر او الی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ابن ابی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فمشینا بعبد الله ابن عباس و بنفر معه من اصحاب رسول الله ص، فتکلم ابن عباس، و تکلموا، و ذکروا الانصار و مناقبهم، فاعتل الوالی 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امرا شدیدا طلبناه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یراجعهم حتی قاموا و عذروه الا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للأنصار من مترک، لقد نصروا و آووا، و ذکر من فضلهم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لشاعر رسول الله ص و المنافح عنه، فلم یزل عبد الله یراجعه بکلام جوامع یسد علیه کل حجه فلم یجد بدا من ان قضی حاجتنا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 قد قضی الله عز و جل حاجتنا بکلامه، فمررت فی المسجد بالنفر الذین کان معه، فلم یبلغوا ما بلغ، فقلت حیث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اولاکم بها،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فقلت لعبد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 الله صبابه النبوه و وراثه احمد ص، کان احقکم بها 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انا أشیر الی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لم یترک مقالا لقائل بملتقطات لا تری بینها فصلا</w:t>
      </w:r>
    </w:p>
    <w:p>
      <w:pPr>
        <w:pStyle w:val="BookText"/>
        <w:rPr/>
      </w:pPr>
      <w:r>
        <w:rPr>
          <w:rFonts w:ascii="IRNazanin" w:hAnsi="IRNazanin" w:eastAsia="IRNazanin"/>
          <w:color w:val="111111"/>
          <w:sz w:val="28"/>
          <w:sz w:val="28"/>
          <w:szCs w:val="28"/>
          <w:rtl w:val="true"/>
          <w:lang w:bidi="fa-IR"/>
        </w:rPr>
        <w:t>کفی و شفی ما فی الصدور فلم یدع لذی اربه فی القول جدا و لا هزلا</w:t>
      </w:r>
    </w:p>
    <w:p>
      <w:pPr>
        <w:pStyle w:val="BookText"/>
        <w:rPr/>
      </w:pPr>
      <w:r>
        <w:rPr>
          <w:rFonts w:ascii="IRNazanin" w:hAnsi="IRNazanin" w:eastAsia="IRNazanin"/>
          <w:color w:val="111111"/>
          <w:sz w:val="28"/>
          <w:sz w:val="28"/>
          <w:szCs w:val="28"/>
          <w:rtl w:val="true"/>
          <w:lang w:bidi="fa-IR"/>
        </w:rPr>
        <w:t>سموت الی العلیا بغیر مشقة فنلت ذراها لا دنیئا و لا و غلا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خالد بن القاسم البیاضی، عن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الهجره بثلاث سنین، و نحن فی الشعب، و توفی رسول الله ص و انا ابن ثلاث عشره سنه، و توفی ابن عباس سنه ثمان و ستین و هو ابن احدی و سبعین سنه</w:t>
      </w:r>
      <w:bookmarkStart w:id="608" w:name="pg16714_184204"/>
    </w:p>
    <w:p>
      <w:pPr>
        <w:pStyle w:val="BookText"/>
        <w:rPr/>
      </w:pPr>
      <w:bookmarkEnd w:id="608"/>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عقبه و محمد بن رفاعة بن ثعلبه بن ابی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شعبه مولی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الله بن عباس بالطائف سنه ثمان و ستین و هو بن اثنتین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سلمه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قبر ابن عباس و ابن الحنفیه قائم علیه، فامر به ان یسطح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حفص بن میمون،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ابن عباس بالطائف، فجاء طائر ابیض، فدخل بین النعش و السریر، فلما وضع فی قبره سمعنا تالیا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عن علی بن محمد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بن عباس و هو ابن اربع و سبعین سنه</w:t>
      </w:r>
      <w:r>
        <w:rPr>
          <w:rFonts w:eastAsia="IRNazanin" w:cs="IRNazanin"/>
          <w:color w:val="111111"/>
          <w:sz w:val="28"/>
          <w:szCs w:val="28"/>
          <w:rtl w:val="true"/>
          <w:lang w:bidi="fa-IR"/>
        </w:rPr>
        <w:t>.</w:t>
      </w:r>
    </w:p>
    <w:p>
      <w:pPr>
        <w:pStyle w:val="Heading4"/>
        <w:numPr>
          <w:ilvl w:val="3"/>
          <w:numId w:val="1"/>
        </w:numPr>
        <w:rPr/>
      </w:pPr>
      <w:bookmarkStart w:id="609" w:name="__RefHeading___Toc2369326_73709187"/>
      <w:bookmarkStart w:id="610" w:name="_Toc222"/>
      <w:bookmarkEnd w:id="609"/>
      <w:r>
        <w:rPr>
          <w:rtl w:val="true"/>
        </w:rPr>
        <w:t>ذکر من توفی او قتل منهم سنه اربع و سبعین</w:t>
      </w:r>
      <w:bookmarkEnd w:id="610"/>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ابو سعید الخدری، و اسمه سعد بن مالک بن سنان بن ثعلبه بن عبید ابن الابجر، و اسمه خدره بن عوف بن الحارث بن الخزرج و قد زعم بعضهم ان خدره هی أم الابجر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أخو ابی سعید لامه قتادة بن النعمان الظفری من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بن عثمان عن محمد بن یحیی بن حبان، عن ابن محیریز و ابی صرمه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رسول الله ص فی غزوه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ابن خمس عشره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أیضا الخندق و ما بعد ذلک من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سعید بن ابی زید عن ربیح بن عبد الرحمن بن ابی سعید عن ابیه عن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یوم احد علی النبی ص و انا ابن ثلاث عشره سنه، فجعل ابی یأخذ بیدی،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عبل</w:t>
      </w:r>
      <w:bookmarkStart w:id="611" w:name="pg16714_184205"/>
    </w:p>
    <w:p>
      <w:pPr>
        <w:pStyle w:val="BookText"/>
        <w:rPr/>
      </w:pPr>
      <w:bookmarkEnd w:id="611"/>
      <w:r>
        <w:rPr>
          <w:rFonts w:ascii="IRNazanin" w:hAnsi="IRNazanin" w:eastAsia="IRNazanin"/>
          <w:color w:val="111111"/>
          <w:sz w:val="28"/>
          <w:sz w:val="28"/>
          <w:szCs w:val="28"/>
          <w:rtl w:val="true"/>
          <w:lang w:bidi="fa-IR"/>
        </w:rPr>
        <w:t>العظام، و ان کان مؤدنا،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النبی ص یصعد فی البصر و یصوبه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عقبه عن ایاس بن سلمه بن الاکوع،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ابو سعید الخدری سنه اربع و سبعین </w:t>
      </w:r>
      <w:r>
        <w:rPr>
          <w:rFonts w:eastAsia="IRNazanin" w:cs="IRNazanin"/>
          <w:color w:val="111111"/>
          <w:sz w:val="28"/>
          <w:szCs w:val="28"/>
          <w:rtl w:val="true"/>
          <w:lang w:bidi="fa-IR"/>
        </w:rPr>
        <w:t>.</w:t>
      </w:r>
    </w:p>
    <w:p>
      <w:pPr>
        <w:pStyle w:val="Heading4"/>
        <w:numPr>
          <w:ilvl w:val="3"/>
          <w:numId w:val="1"/>
        </w:numPr>
        <w:rPr/>
      </w:pPr>
      <w:bookmarkStart w:id="612" w:name="__RefHeading___Toc2369328_73709187"/>
      <w:bookmarkStart w:id="613" w:name="_Toc223"/>
      <w:bookmarkEnd w:id="612"/>
      <w:r>
        <w:rPr>
          <w:rtl w:val="true"/>
        </w:rPr>
        <w:t>ذکر الخبر عمن هلک منهم سنه ثمان و سبعین</w:t>
      </w:r>
      <w:bookmarkEnd w:id="613"/>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جابر بن عبد الله بن عمرو بن حرام بن ثعلبه بن حرام بن کعب بن غنم ابن کعب بن سلمه بن سعد بن علی بن اسد بن سارده بن تزید بن جشم بن الخزرج، و کان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العقبه فی السبعین من الانصار الذین بایعوا رسول الله ص عندها، و کان من اصغرهم یومئذ و اراد شهود بدر، فخلفه أبوه علی أخواته، و کن تسعا، و خلفه أیضا حین خرج الی احد، و شهد ما بعد ذلک من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جعفر،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غزا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 عشرین غزوه، غزا بنفسه، و غزوت معه منها ست عشره غزوه، و لم اقدر ان اغزو حتی قتل ابی بأحد، کان یخلفنی علی أخواتی، و کن تسعا، فکان أول غزوه غزوتها معه حمراء الأسد الی آخر مغازیه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خارجه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جابر بن عبد الله سنه ثمان و سبعین، و هو ابن اربع و تسعین سنه، و کان قد ذهب 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رایت علی سریره بردا، و صلی علیه ابان ابن عثمان و هو والی المدینة</w:t>
      </w:r>
      <w:r>
        <w:rPr>
          <w:rFonts w:eastAsia="IRNazanin" w:cs="IRNazanin"/>
          <w:color w:val="111111"/>
          <w:sz w:val="28"/>
          <w:szCs w:val="28"/>
          <w:rtl w:val="true"/>
          <w:lang w:bidi="fa-IR"/>
        </w:rPr>
        <w:t>.</w:t>
      </w:r>
      <w:bookmarkStart w:id="614" w:name="pg16714_184206"/>
    </w:p>
    <w:p>
      <w:pPr>
        <w:pStyle w:val="Heading4"/>
        <w:numPr>
          <w:ilvl w:val="3"/>
          <w:numId w:val="1"/>
        </w:numPr>
        <w:rPr/>
      </w:pPr>
      <w:bookmarkStart w:id="615" w:name="__RefHeading___Toc2369330_73709187"/>
      <w:bookmarkStart w:id="616" w:name="_Toc224"/>
      <w:bookmarkEnd w:id="614"/>
      <w:bookmarkEnd w:id="615"/>
      <w:r>
        <w:rPr>
          <w:rtl w:val="true"/>
        </w:rPr>
        <w:t>ذکر من مات او قتل سنه ثمانین</w:t>
      </w:r>
      <w:bookmarkEnd w:id="616"/>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عبد الله بن جعفر بن ابی طالب بن عبد المطلب، کان یکنی أبا جعفر، أمه أسماء بنت عمیس،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الله بن جعفر رضی الله عنه بالمدینة عام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کان ببطن مکة جحف بالحاج و ذهب بالإبل و علیها الحمولة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ابان بن عثمان، و کان والیا علی المدینة من قبل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یوم توفی تسعون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بن جعفر سنه اربع او خمس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حریث بن عمرو بن عثمان بن عبد الله بن عمرو بن مخزوم، و یکنی أبا سعید، و قبض النبی ص و هو ابن اثنتی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نعیم الفضل بن دکین مات عمرو بن حریث بالکوفه سنه خمس و ثمانین فی خلافه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بن ابی طالب بن عبد المطلب بن هاشم، و کان فیمن اسر یوم بدر، و کان لا مال له، ففداه العباس بن عبد المطلب، ذکر ابن سعد ان علی بن عیسی النوفلی اخبره عن ابیه، عن عمه إسحاق بن عبد الله عن عبد الله بن الحارث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 العباس نفسه و ابن أخیه عقیلا بثمانین أوقیة ذهب، و یقال بألف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علی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ابان بن عثمان عن معاویه ابن عمار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هاهنا من اهل بیتی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بن ابی طالب ع، فنظر الی العباس و نوفل و عقیل، ثم رجع، فناداه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رایتنا، فجاء علی الی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رایت العباس و نوفلا و عقیلا، فجاء رسول الله ص حتی قام علی راس عقیل،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یزید، قتل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تنازع فی تهامه، ان کنت أثخنت القوم و الا فارکب اکتافهم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عقیل الی مکة، فلم یزل بها، ثم خرج الی رسول الله ص مهاجرا فی أول سنه ثمان، فشهد عزوه مؤتة ثم رجع، فعرض له مرض، فلم یسمع له بذکر فی فتح مکة و لا الطائف و لا فی حنین،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عقیل ابن ابی طالب بعد ما عمی فی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ربیعه بن الحارث بن عبد المطلب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النبی ص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کل دم و ماثره فی الجاهلیة فإنها تحت قدمی هاتین، و ان أول دم اضعه دم ربیعه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أول دم اضعه دم ربیعه بن الحارث و ربیعه حی، لان ذلک کان دما لربیعه الطلب به فی الجاهلیة، و ذلک ان ابنا لربیعه صغیرا، کان مسترضعا فی بنی لیث بن بکر، و کان بین هذیل و بین لیث بن بکر حرب، فخرج ابن ربیعه ابن الحارث، و هو طفل یحبو امام البیوت، فرمته هذیل بحجر فاصابه الحجر، فرضخ راسه، فجاء الاسلام قبل ان یثار ربیعه بن الحارث بدم ابنه، فابطل النبی ص الطلب بذلک الدم، فلم یجعل لربیعه السبیل علی قاتل ابنه، فکان ذلک معنی وضع النبی ص دمه، و هو ابطاله ان یکون له الطلب به، لأنه کان من ذحول الجاهلیة و قد هدم الاسلام الطلب بها و اما ابن ربیعه المقتول، فانه یختلف فی اسمه، فاما ابن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آدم بن ربیعه،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تمام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اسمه ایاس بن ربیعه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ربیعه بن الحارث اسن من عمه العباس بن عبد المطلب بسنین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 ربیعه بن الحارث بدرا مع المشرکین کان غائبا بالشام، ثم قدم بعد ذلک علی رسول الله ص مهاجرا ایام الخندق، و شهد مع رسول الله ص یوم حنین فیمن ثبت معه من اهل الخندق، و شهد مع رسول الله ص یوم حنین فیمن ثبت معه من اهل بیته و اصحابه، و توفی ربیعه بعد اخویه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و ابی سفیان فی خلافه عمر ابن الخطاب</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الحارث بن عبد المطلب بن هاشم بن عبد مناف و کان اسمه عبد شمس، فسماه النبی ص حین اسلم عبد الله، خرج من مکة قبل الفتح مهاجرا الی   رسول الله، ثم خرج مع رسول الله ص فی بعض مغازیه فمات بالصفراء، فدفنه رسول الله ص فی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قمیص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 سفیان بن الحارث بن عبد المطلب بن هاشم، و کان جعفر ابن ابی سفیان ممن ثبت یوم حنین مع رسول الله ص من اصحابه، و لم یزل مع ابیه ملازما لرسول الله حتی قبض، و توفی جعفر فی وسط خلافه معاویه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الحارث بن نوفل بن الحارث بن عبد المطلب بن هاشم کان رجلا علی عهد رسول الله ص، صحب رسول الله عند اسلام ابیه، و ولد ابنه عبد الله علی عهد رسول الله ص، و اتی به رسول الله فحنکه و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عیسی،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الحارث بن نوفل الی البصره، و اختط بها دارا، و نزلها فی ولایه عبد الله بن عامر بن کریز، و مات بالبصرة فی آخر خلافه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المطلب بن ربیعه بن الحارث بن عبد المطلب بن هاشم، و قد روی عبد المطلب بن ربیعه عن رسول الله ص، و کان رجلا علی عهد رسول الله،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حکاه ابن سعد عن علی بن عیسی النوفلی، ان عبد المطلب بن ربیعه لم یزل بالمدینة الی زمن عمر بن الخطاب، ثم تحول الی الشام، فنزلها و ابتنی بها دارا، و هلک بدمشق فی خلافه یزید بن معاویه و عتبة بن ابی لهب، و اسم ابی لهب عبد العزی بن عبد المطلب بن هاشم ابن عبد مناف،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عیسی بن عبد الله النوفلی عن حمزه ابن عتبة بن ابراهیم اللهبی،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عامر بن ابی سفیان بن معتب</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من مشیختنا الهاشمیین، عن ابن عباس، عن ابیه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رسول الله ص مکة فی الفتح،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این ابنا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معتب لا اراهما؟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تنحیا فیمن تنحی من مشرکی قریش،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فاتنی بهما،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إلیهما بعرنه فأتیتهما،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یدعوکما، فرکبا معی سریعین حتی قدما علی النبی ص، فدعاهما الی الاسلام، فأسلما و بایعا ثم قام رسول الله ص، فاخذ بأیدیهما، و انطلق بهما یمشی بینهما، حتی اتی بهما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بین باب الکعبه و الحجر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ساعه ثم انصرف، و السرور یری فی وجهه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 الله یا رسول الله، فانی اری فی وجهک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انی استوهبت ابنی عمی هذین ربی فوهبهما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حمزه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معه فی فوره ذاک الی حنین، فشهدا غزوه حنین، و ثبتا مع رسول الله یومئذ فیمن ثبت من اهل بیته و اصحابه، و أصیبت عین معتب یومئذ، و لم یقم احد من بنی هاشم من الرجال بمکة، بعد ان فتحت غیر عتبة و معتب ابنی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بن زید بن حارثة و هو حب رسول الله ص، و یکنی أبا محمد، و أمه أم ایمن، و اسمها برکه حاضنه رسول الله ص و مولاته، و ولد اسامه بمکة و نشا حتی ادرک لم یعرف الا الاسلام و لم یدن بغیره، و هاجر مع ابیه الی المدینة، و کان أبوه زید فی قول بعضهم أول الناس إسلاما، و لم یفارق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النبی ص اسامه بن زید و هو ابن ثمان عشره سنه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یبلغ اولاد اسامه من الرجال و النساء فی کل دهر اکثر من عشرین إنسانا،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النبی ص و اسامه ابن عشرین سنه، و کان قد سکن وادی القری بعد النبی ص ثم نزل المدینة، فمات بالجرف فی آخر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رافع مولی رسول الله ص، و اسمه اسلم، کان عبدا للعباس ابن عبد المطلب، فوهبه للنبی ص، فلما بشر النبی ص باسلام العباس اعتقه رسول الله ص، و هاجر ابو رافع الی المدینة بعد بدر، فأقام مع رسول الله ص، و شهد أحدا و الخندق و المشاهد کلها، و زوجه رسول الله ص مولاته سلمی، و شهدت معه خیبر، و ولدت لأبی رافع عبید الله بن ابی رافع، و کان کاتبا لعلی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الفارسی، و کان یکنی أبا عبد الله، و أول غزاه غزاها سلمان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جعفر بن سلیمان عن هشام بن حسان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سلمان خمسه آلاف و کان علی ثلاثین ألفا من الناس یحطب فی عباءه، یفترش نصفها و یلبس نصفها، و کان إذا خرج عطاؤه امضاه، و یأکل من سفیف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سلمان الفارسی فی خلافه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بن نوفل بن خویلد بن اسد بن عبد العزی بن قصی کان قدیم الاسلام بمکة، و هاجر الی ارض الحبشه فی المره الثانیه، و کان موسی بن عقبه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نوفل بن خویلد الذی اسلم، و هاجر الی ارض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الأسود بن نوفل بن خویلد، و یکنی أبا الأسود، و 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عروه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الروم عمیر بن هاشم بن عبد مناف بن عبد الدار بن قصی، و أمه رومیة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أخو مصعب بن عمیر لأبیه</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الروم قدیم الاسلام بمکة و هاجر الی ارض الحبشه فی الهجره الثانیه و شهد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جهم بن قیس بن شرحبیل بن هاشم بن عبد مناف بن عبد الدار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قدیم الاسلام، و هاجر الی ارض الحبشه فی المره الثانیه فی قول جمیعهم، و معه امراته حریمله بنت عبد الأسود بن خزیمة بن اقیش بن عامر بن بیاضه الخزاعیة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معه ابناه منها عمرو و خزیمة ابنا جهم، و توفیت حریمله بأرض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الولید بن الولید بن المغیره بن عبد الله بن عمر بن مخزوم،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الزهری، عن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ابراهیم بن جعفر،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سلمه بن هشام و عیاش بن ابی ربیعه و الولید بن الولید مهاجرین الی رسول الله ص، فطلبهم ناس من قریش لیردوهم فلم یقدروا علیهم، فلما کانوا بظهر الحره انقطعت اصبع الولید فدمیت،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الا اصبع دمیت و فی سبیل الله ما لقیت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انقطع فؤاده، فمات بالمدینة، فبکته أم سلمه ابنه ابی امیه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عین فابکی للولید</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تقولی هکذا، یا أم سلمه، و لکن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ذٰلِکَ مٰا کُنْتَ مِنْهُ تَحِیدُ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أم مکتوم، و اختلف فی اسمه فاما اهل المدینة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الله، و اما اهل العراق و هشام بن محمد،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عمرو بن قیس بن زائده بن الأصم ابن رواحه بن حجر بن عبد بن معیص بن عامر بن لؤی، و نسب الی أمه أم مکتوم، و اسم أمه أم مکتوم عاتکه ابنه عبد الله بن عنکثه بن عامر بن مخزوم بن یقظه اسلم ابن أم مکتوم بمکة قدیما، و کان ضریر البصر، و قدم المدینة مهاجرا، فاختلف فی وقت قدومه إیاها،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 بعد بدر بیسیر، فنزل دار القراء، و هی دار مخرمه بن نوفل، و کان یؤذن للنبی ص بالمدینة مع بلال،</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ص یستخلفه علی المدینة، یصلی بالناس فی عامه غزواته، و کان صاحب رایه المسلمین یوم القادسیة، ثم رجع الی المدینة فمات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ذر جندب بن جناده بن سفیان بن عبید بن حرام بن غفار بن ملیل بن ضمره ابن بکر بن عبد مناه بن کنانه بن خزیمة بن مدرکه بن الیاس بن 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عمر انه سمع موسی بن عبیده یخبر عن نعیم بن عبد الله المجمر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ذر جندب بن جناده، و کذلک کان یقول محمد بن عمر و هشام ابن محمد، و غیرهما من اهل السیر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معشر نجیحا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ذر بریر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بکر بن عبد الله بن ابی سبره، عن موسی بن عقبه، عن عطاء بن ابی مروان،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الاسلام خامسا 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ابو ذر حین اسلم الی بلاد قومه، فأقام بها حتی مضت بدر و احد و الخندق، ثم قدم علی رسول الله صلی الله علیه و سلم المدینة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عمر و ابو معمر المنقری حدثنا عبد الوارث ابن سعید عن الحسین المعلم عن ابی بریده،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ابو موسی الأشعری لقی أبا ذر، فجعل ابو موسی یلزمه، و کان الأشعری رجلا خفیف اللحم قصیرا، و کان ابو ذر رجلا اسود کثیر الشعر، فجعل الأشعری یلزمه، و یقول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و یقول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أخی، و یدفعه ابو ذر،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بأخیک انما کنت اخاک قبل ان تستعمل،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أبا هریرة فالتزمه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أخی، فقال له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هل کنت عملت لهؤلاء؟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تطاولت فی البنیان، او اتخذت زرعا او ماشیه؟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قال ابن سعد و 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رستم ابو عامر، عن حمید بن هلال عن الأحنف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ذر رجلا طویلا آدم ابیض الراس و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ابو ذر فی خلافه عثمان بالربذة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بن الحصیب بن عبد الله بن الحارث بن الاعرج بن سعد بن رزاح</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بن سهم بن مازن بن الحارث بن سلامان بن اسلم بن اقصی بن حارثة ابن عمرو بن عامر، و هو ماء السماء و کان بریده یکنی أبا عبد الله، و اسلم حین مر به رسول الله صلی الله علیه و سلم للهجره، و ذکر ابن عمر ان هاشم بن عاصم الأسلمی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رسول الله صلی الله علیه و سلم من مکة الی المدینة، فانتهی الی الغمیم، أتاه بریده بن الحصیب، فدعاه رسول الله صلی الله علیه و سلم الی الاسلام فاسلم هو و من معه، و کانوا زهاء ثمانین بیتا، و صلی رسول الله صلی الله علیه و سلم العشاء، فصلوا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هاشم بن عاصم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المنذر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قد علم ابن الحصیب لیلتئذ صدرا من سوره مریم، و قدم بریده بعد ان مضت بدر و احد علی رسول الله صلی الله علیه و سلم المدینة، فتعلم بقیتها، و اقام مع رسول الله صلی الله علیه و سلم، و کان من ساکنی المدینة، و غزا معه مغازیه بعد ذلک، و لم یزل بریده مقیما بعد وفاه رسول الله صلی الله علیه و سلم بالمدینة، حتی فتحت البصره و مصرت، فتحول إلیها، و اختط بها، ثم خرج منها غازیا الی خراسان، فمات بمرو، فی ولایه یزید بن معاویه و بقی بها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دحیة بن خلیفه بن فروه بن فضالة بن زید بن إمرئ القیس بن الخزرج، و هو زید مناه بن عامر بن بکر بن عامر الاکبر بن عوف بن بکر بن عوف بن عذره ابن زید اللات بن رفیده بن ثور بن کلب بن وبره بن تغلب بن حلوان بن الحاف ابن قضاعه اسلم دحیة قدیما، و لم یشهد بدرا، و کان یشبه بجبرئیل ص ، و شهد مع رسول الله ص دحیة المشاهد بعد بدر، و بقی الی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 بن قیظی بن عمرو بن زید بن جشم بن حارثة، و ابناه کباثه و عبد الله ابنا أوس، شهدا أحدا، و حضر معهما عرابه بن أوس بن قیظی یوم احد، فاستصغر فرد، و عرابه هو الذی قال الشماخ بن ضرار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بلغتنی و حملت رحلی عرابه فاشرقی بدم الوتین</w:t>
      </w:r>
    </w:p>
    <w:p>
      <w:pPr>
        <w:pStyle w:val="BookText"/>
        <w:rPr/>
      </w:pPr>
      <w:r>
        <w:rPr>
          <w:rFonts w:ascii="IRNazanin" w:hAnsi="IRNazanin" w:eastAsia="IRNazanin"/>
          <w:color w:val="111111"/>
          <w:sz w:val="28"/>
          <w:sz w:val="28"/>
          <w:szCs w:val="28"/>
          <w:rtl w:val="true"/>
          <w:lang w:bidi="fa-IR"/>
        </w:rPr>
        <w:t>و عثمان بن حنیف بن واهب بن عکیم بن ثعلبه بن الحارث بن مجدعه بن عمرو ابن حنش بن عوف بن عمرو بن عوف، کان یکنی أبا عبد الله، و کان عمر بن الخطاب بعثه علی مسح ارض العراق، و کان عامل علی ع علی البصره، حین بویع له، و توفی فی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بن المنذر بن حرام بن عمرو بن زید مناه بن عدی بن عمرو ابن مالک بن النجار شاعر رسول الله، و یکنی أبا الولید، و کان قدیم الاسلام، و لم یشهد مع رسول الله مشهدا، و کان یجبن، و توفی فی خلافه معاویه و له عشرون و مائه سنه، عاش فی الجاهلیة ستین سنه و فی الاسلام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نوفل بن معاویه بن صخر بن یعمر بن نفاثه بن عدی بن الدیل بن بکر بن عبد مناه ابن کنانه و هم بیت بنی الدیل، و کان معاویه ابو نوفل علی بنی الدیل یوم الفجار، و له یقول تابط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أبیها ما نزلنا بعامر و لا عامر و لا النفاثی نوفل</w:t>
      </w:r>
    </w:p>
    <w:p>
      <w:pPr>
        <w:pStyle w:val="BookText"/>
        <w:rPr/>
      </w:pPr>
      <w:r>
        <w:rPr>
          <w:rFonts w:ascii="IRNazanin" w:hAnsi="IRNazanin" w:eastAsia="IRNazanin"/>
          <w:color w:val="111111"/>
          <w:sz w:val="28"/>
          <w:sz w:val="28"/>
          <w:szCs w:val="28"/>
          <w:rtl w:val="true"/>
          <w:lang w:bidi="fa-IR"/>
        </w:rPr>
        <w:t>و ابنه سلمی بن نوفل کان اجود العرب، و له یقول الشاعر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نسود أقواما و لیسوا بساده بل السید المحمود سلمی بن نوفل</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محمد بن عمر ان أبا بکر بن عبد الله بن ابی سبره حدثه عن جوثه بن عبید الدیلی، قال عمر نوفل بن معاویه الدیلی فی الجاهلیة ستین سنه، و فی الاسلام ستین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شهد مع المشرکین من قریش بدرا و واحدا و الخندق، و کانت له نکایة و ذکر، ثم اسلم بعد ذلک، و شهد مع رسول الله ص فتح مکة و حنینا و الطائف، و نزل المدینة فی بنی الدیل، و قد روی نوفل بن معاویه عن النبی صلی الله تعالی علیه و علی آله و سلم و توفی نوفل بالمدینة فی خلافه یزید بن معاویه، 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عرابه بن أوس بن قیظی بن عمرو بن زید بن جشم بن حارثة بن الحارث، شهد أبوه أوس بن قیظی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اخواه عبد الله و کباثه ابنا أوس أحدا و استصغر عرابه فرد، و أجیز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عقبه،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عرابه بن أوس یوم احد ابن اربع عشره سنه و خمسه اشهر، فرده رسول الله</w:t>
      </w:r>
    </w:p>
    <w:p>
      <w:pPr>
        <w:pStyle w:val="BookText"/>
        <w:rPr/>
      </w:pPr>
      <w:r>
        <w:rPr>
          <w:rFonts w:ascii="IRNazanin" w:hAnsi="IRNazanin" w:eastAsia="IRNazanin"/>
          <w:color w:val="111111"/>
          <w:sz w:val="28"/>
          <w:sz w:val="28"/>
          <w:szCs w:val="28"/>
          <w:rtl w:val="true"/>
          <w:lang w:bidi="fa-IR"/>
        </w:rPr>
        <w:t>صلی الله علیه و سلم، و ابی ان یجیزه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عرابه بن أوس هو الذی مدحه الشماخ بن ضرار، و کان قدم المدینة، فاوقر له راحلته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عرابه الأوسی ینمی الی الخیرات منقطع القرین</w:t>
      </w:r>
    </w:p>
    <w:p>
      <w:pPr>
        <w:pStyle w:val="BookText"/>
        <w:rPr/>
      </w:pPr>
      <w:r>
        <w:rPr>
          <w:rFonts w:ascii="IRNazanin" w:hAnsi="IRNazanin" w:eastAsia="IRNazanin"/>
          <w:color w:val="111111"/>
          <w:sz w:val="28"/>
          <w:sz w:val="28"/>
          <w:szCs w:val="28"/>
          <w:rtl w:val="true"/>
          <w:lang w:bidi="fa-IR"/>
        </w:rPr>
        <w:t>إذا ما رایه رفعت لمجد تلقاها عرابه بالیمین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عبید الله بن العباس بن عبد المطلب، ولد عبید الله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کان یکنی و العباس، و العالیه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تزوجها علی بن عبد الله بن العباس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ولده الخلافه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و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اللذان قتلهما بسر ابن ابی ارطاه العامری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عبید الله بن العباس اصغر سنا من عبد الله ابن العباس بسنه، و قد سمع من رسول الله صلی الله علیه و سلم، و روی عنه، و بقی عبید الله ابن العباس الی ایام یزید بن معاویه، و استعمل علی بن ابی طالب ع عبید الله بن عباس علی الیمن، و امره علی الموسم،   فحج بالناس سنه تسع و ثلاثین، فاصطلح الناس تلک السنه علی شیبه بن عثمان بن ابی طلحه، فحج بهم و کان عبید الله بن العباس سیدا شجاعا سخیا، کان ینحر کل یوم جزورا، و کان علی مقدمه الحسن بن علی علیه السلام الی معاویه، و اخوه لأبیه و أمه قثم بن العباس، غزا خراسان و علیها سعید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لک بألف 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اخمس ثم اعط الناس حقوقهم، ثم أعطنی بعد ما شئت و کان ورعا فاضلا، و توفی قثم بسمرقند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قثم بن عباس لعلی مکة، و اقام للناس الحج، و کان یشبه بالنبی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بن العباس و کثیر بن العباس، قال علی بن محمد المدائنی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کثیر و تمام أم ولد رومیة، یقال لها مسلیه، و مات کثیر بینبع بالذبحه، و تمام بن العباس، و کان من أشد اهل زمانه بطشا، و کان اصغر ولد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زمعه بن الأسود بن المطلب بن اسد بن عبد العزی بن قصی،</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أمه قریبه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ابی امیه بن المغیره بن عبد الله بن عمر بن مخزوم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أمها عاتکه ابنه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کریز بن ربیعه بن حبیب بن عبد شمس بن عبد مناف بن قصی، و أمه البیضاء و هی أم حکیم ابنه عبد المطلب بن هاشم، اسلم عامر بن کریز یوم فتح مکة، و بقی الی خلافه عثمان بن عفان، و قدم علی ابنه عبد الله بن عامر البصره، و هو والیها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هاشم بن عتبة بن ربیعه بن عبد شمس بن عبد مناف، اسلم ابو هاشم فتح مکة، و خرج الی الشام فنزلها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مخرمه بن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الصلت بن مخرمه بن المطلب بن عبد مناف بن قصی اسلم الصلت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جهیم بن الصلت بن مخرمه بن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قیس بن مخرمه بن المطلب بن عبد مناف اسلم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رکانه بن عبد یزید بن هاشم بن المطلب بن عبد مناف بن قصی، اسلم فی الفتح، و قدم المدینة بعد ذلک، فنزلها الی ان مات بها فی أول خلافه معاویه، و اخوه لأبیه و أمه عجیر بن عبد یزید بن هاشم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نبقه، و اسمه عبد الله بن علقمه بن المطلب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بن ابی البختری، و اسم ابی البختری العاص بن هاشم بن الحارث ابن اسد بن عبد العزی بن قصی، اسلم یوم الفتح، و اما أبوه ابو البختری فقتل یوم بدر ببدر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هبار بن الأسود بن المطلب بن الأسد بن عبد العزی بن قصی و کان 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رسول الله صلی الله علیه و سلم و دعا الی الله کنت فیمن عاداه و نصب له و آذاه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صلی الله علیه و سلم بعث الی زینب ابنته من یقدم بها من مکة،</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فعرض لها نفر من قریش فیهم هبار، فنخس بها، و قرع ظهرها بالرمح، و کانت حاملا فاسقطت فردت الی بیوت بنی عبد مناف و کان هبار بن الأسود عظیم الجرم فی الاسلام، فاهدر دمه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کلما بعث سریه اوصاهم بهبار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ظفرتم به فاجعلوه بین جذمتین من حطب، و حرقوه بالنار،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یعذب بالنار رب النار، ان ظفرتم به فاقطعوا یدیه و رجلیه، ثم اقتلوه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محمد بن عمر ان واقد بن ابی ثابت حدثه عن یزید بن رومان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رسول الله صلی الله علیه و سلم بعث سریه قط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ظفرتم بهبار، فاقطعوا یدیه و رجلیه، ثم اضربوا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کنت اطلبه و اسال عنه، و الله یعلم لو ظفرت به قبل ان یاتی الی رسول الله صلی الله علیه و سلم لقتلته، ثم طلع علی رسول الله صلی الله علیه و سلم، و انا عنده جالس فجعل یعتذر الی رسول الله،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یا محمد من سبک، و آذ من آذاک، فقد کنت موضعا فی سبک و اذاک، و کنت مخذولا و قد نصرنی الله عز و جل، و هدانی الی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انظر الی رسول الله صلی الله علیه و سلم، و انه لیطأطئ راسه استحیاء منه، مما یعتذر هبار، فجعل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و الاسلام یجب ما کان قبله، و کان اشنا من احد، فبلغ رسول الله صلی الله علیه و سلم حلمه و ما یحمل علیه من الأذی،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هبار سب من سبک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هشام بن عماره عن سعید بن محمد بن جبیر بن مطعم،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النبی صلی الله علیه و سلم فی اصحابه فی مسجده منصرفه من الجعرانة، فطلع هبار بن الأسود من باب رسول الله صلی الله علیه و سلم، فلما نظر القوم الیه،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هبار بن الأسود،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رایته فاراد بعض القوم القیام الیه، فاشار الیه النبی صلی الله علیه و سلم ان اجلس، و وقف علیه هبار،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السلام علیک، انی اشهد ان لا اله الا الله و اشهد انک رسول الله، و لقد هربت منک فی البلاد و اردت اللحوق</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بالاعاجم، ثم ذکرتک و عائدتک و فضلک و برک و صفحک عمن جهل علیک، و کنا یا رسول الله اهل شرک فهدانا الله عز و جل بک، و تنقذنا من الهلکة، اصفح عن جهلی، و عما کان یبلغک عنی، فانی مقر بسوءتی معترف بذنبی،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و قد احسن الله بک حیث هداک للإسلام، و الاسلام یجب ما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هند بن ابی هاله، و اسم ابی هاله النباش بن زراره بن وقدان بن حبیب بن سلامه ابن غوی بن جروه بن اسید بن عمرو بن تمیم، قدم ابو هاله مکة، و اخواه عوف و انیس، فحالفوا بنی عبد الدار بن قصی بن کلاب، و أقاموا معهم بمکة، و تزوج ابو هاله خدیجه ابنه خویلد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هندا و هاله رجلین، فمات هاله و ادرک هند الاسلام فاسلم، و کان الحسن بن علی علیه السلام یحدث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خالی هند ابن ابی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معمر بن المثنی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هند بالبصرة مجتازا، فمات بها، فلم تقم یومئذ سوق و لا کلاء،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فاطمه أخو فاطمه 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المهاجر بن ابی امیه بن المغیره بن عبد الله بن عمر بن مخزوم، أخو أم سلمه ابنه ابی امیه زوج النبی صلی الله علیه و سلم لأبیها و أمها، و کان اسم ابی امیه بن المغیره سهیل، و هو زاد الرکب، و کان إذا سافر انفق علی اصحابه و اهل رفقته فی سفرهم ذلک من عنده فسمی بذلک 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بکر بن عبد الله بن ابی سبره، عن المهاجر بن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المهاجر بن امیه قد وجد علیه رسول الله صلی الله علیه و سلم، فقال لام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 لی رسول الله صلی الله علیه و سلم، فهذا یومه عندک، فادخلته فی بیتها، فلما دخل رسول الله صلی الله علیه و سلم لم یرعه الا مهاجرا آخذ بحقویه من خلفه، فضحک رسول الله صلی الله علیه و سلم،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عنه رضی الله عنک،</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 عنه، و ولاه صنعاء، فانطلق حتی اتی مکة، فبلغه ان العنسی قد خرج بصنعاء، فرجع الی المدینة، فلم یزل بها حتی توفی النبی صلی الله علیه و سلم، و ولاه ابو بکر صنعاء، فمضی فی ولایته،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ابی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روایتنا ان النبی صلی الله علیه و سلم بعثه عاملا، فتوفی النبی صلی الله علیه و سلم و هو بصنعاء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أخبرنی مهاجر بن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امیه بن خلف بن وهب بن حذافة بن جمح بن عمرو بن هصیص، کان یکنی 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یزید الهذلی، عن ابی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 رسول الله صلی الله علیه و سلم من صفوان بن امیه بمکة خمسین ألفا، فاقرضه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صفوان صحیح الاسلام، و لم یبلغنا انه غزا مع رسول الله و لا بعده، و لم یزل مقیما بمکة الی ان مات بها فی أول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سعد بن ابی سرح بن الحارث بن حبیب بن جذیمة بن مالک ابن حسل بن عامر بن لؤی اسلم قدیما، و قد کان یکتب لرسول الله صلی الله علیه و سلم، ثم ارتد عن الاسلام، ثم اسلم یوم فتح مکة، و قد مضی خبره فی کتابنا المسمی المذیل من مختصر تاریخ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الأقرع بن حابس بن عقال بن محمد بن سفیان بن مجاشع بن دارم بن مالک ابن حنظله بن مالک بن زید مناه بن تمیم، و کان فی وفد بنی تمیم الذین قدموا علی رسول الله صلی الله علیه و سلم فاعطاه من غنائم حنین مائه من الإبل، و فیه قال عباس ابن مرداس ما قال</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صعصعة بن ناجیه بن عقال بن محمد بن سفیان بن مجاشع، وفد علی النبی صلی الله علیه و سلم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ولده الفرزدق الشاعر بن غالب بن صعصعة، و من ولده أیضا عقال ابن شبه بن عقال بن صعصعة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الزبرقان بن بدر بن إمرئ القیس بن خلف بن بهدله بن عوف بن کعب بن سعد ابن زید مناه بن تمیم، و کان اسم الزبرقان الحصین، و کان شاعرا جمیلا، و کان یقال له قمر نجد، و کان فی وفد تمیم الذین وفدوا علی رسول الله صلی الله علیه و سلم، فاستعمل رسول الله صلی الله علیه و سلم الزبرقان بن بدر علی صدقه قومه بنی سعد ابن زید مناه بن تمیم، و قبض رسول الله صلی الله علیه و سلم و هو علیها و ارتدت العرب، و منعوا الصدقه و ثبت الزبرقان علی الاسلام، و أخذ الصدقه من قومه فأداها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نویره بن جمره بن عبید بن ثعلبه بن یربوع بن حنظله بن مالک ابن زید مناه بن تمیم 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عتبة بن جبیرة عن حصین بن عبد الرحمن ابن عمرو بن سعد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الحج سنه عشر قدم المدینة فلما رای هلال المحرم سنه احدی عشره بعث المصدقین فی العرب فبعث مالک بن نویره علی صدقه بنی یربوع، و کان قد اسلم، و کان شاعرا،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مالک بن نویره یسمی الجفول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لبید بن ربیعه بن مالک بن جعفر بن کلاب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شیبه بن عمرو بن عبد الله بن کعب بن مالک ابن خارجه بن عبد الله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بنی کلاب علی رسول الله صلی الله علیه و سلم، و هم ثلاثة عشر رجلا، فی سنه تسع، فیهم لبید بن ربیعه، فنزلوا دار رمله</w:t>
      </w:r>
    </w:p>
    <w:p>
      <w:pPr>
        <w:pStyle w:val="BookText"/>
        <w:rPr/>
      </w:pPr>
      <w:r>
        <w:rPr>
          <w:rFonts w:ascii="IRNazanin" w:hAnsi="IRNazanin" w:eastAsia="IRNazanin"/>
          <w:color w:val="111111"/>
          <w:sz w:val="28"/>
          <w:sz w:val="28"/>
          <w:szCs w:val="28"/>
          <w:rtl w:val="true"/>
          <w:lang w:bidi="fa-IR"/>
        </w:rPr>
        <w:t>بنت الحدث، ثم جاءوا الی رسول الله صلی الله علیه و سلم، فسلموا علیه سلام الاسلام، و أسلموا و رجعوا الی بلاد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ابی هند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عمر بن الخطاب الی المغیره بن شعبه و هو عامله علی الکوفه، ان ادع من قبلک من الشعراء فاستنشدهم ما قالوا من الشعر فی الجاهلیة و الاسلام، ثم اکتب بذلک الی، فدعاهم المغیره فقال للبید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ما قلت من الشعر فی الجاهلیة و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ابدلنی الله عز و جل بذلک سوره البقره و سوره آل عمران و قال للأغلب العجلی انشدنی،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رجزا ترید أم قصیدا لقد سالت هینا موجودا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المغیره الی عمر، فکتب ان انقص الاغلب خمسمائة من عطائه، و زدها فی عطاء لبید، فرحل الیه الاغلب،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تنقصنی علی ان أطعتک،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 الی المغیره ان زد علی الاغلب الخمسمائة التی نقصت و أقرها زیاده فی عطاء لبید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حبشی بن جناده بن نصر بن اسامه بن الحارث بن معیط بن عمرو بن جندل ابن مره بن صعصعة بن معاویه بن بکر بن هوازن، و بنو مره بن صعصعة هم بنو سلول، و سلول امراه و هی أم بنی مره، و هی سلول ابنه ذهل بن شیبان بن ثعلبه بها یعرفون و صحب حبشی بن جناده النبی صلی الله علیه و سلم، و شهد مع علی ع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امامه الباهلی و اسمه صدی بن عجلان، من بنی سهم بن عمرو بن ثعلبه ابن غنم بن قتیبة بن معن بن مالک بن اعصر، و هو منبه بن سعد بن قیس بن عیلان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الخیل بن مهلهل بن زید بن منهب بن عبد رضا بن المختلس بن ثوب ابن کنانه بن مالک بن نابل بن سودان، هو نبهان بن عمرو بن الغوث بن طیّئ بن أدد ابن زید بن یشجب بن یعرب بن قحطان و أم طیّئ دله بنت ذی منجشان بن کله ابن ردمان بن حمیر، ولدتها أمها علی اکمه یقال لها مذحج، فسمیت دله مذحج بتلک الأکمه، فولدها کلهم یقال لهم بنو مذحج، و اسم طیّئ جلهمة و انما سمی طیئا فی قول بعضهم، لأنه أول من طوی المناهل،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من طوی بئرا، و مات</w:t>
      </w:r>
    </w:p>
    <w:p>
      <w:pPr>
        <w:pStyle w:val="BookText"/>
        <w:rPr/>
      </w:pPr>
      <w:r>
        <w:rPr>
          <w:rFonts w:ascii="IRNazanin" w:hAnsi="IRNazanin" w:eastAsia="IRNazanin"/>
          <w:color w:val="111111"/>
          <w:sz w:val="28"/>
          <w:sz w:val="28"/>
          <w:szCs w:val="28"/>
          <w:rtl w:val="true"/>
          <w:lang w:bidi="fa-IR"/>
        </w:rPr>
        <w:t>زید الخیل بعد منصرفه من عند النبی صلی الله علیه و سلم فی موضع، یقال له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لبطن زید الخیل الذی هو منه بنو المختلس، و کان لزید من الولد مکنف بن زید، و به کان یکنی، و قد اسلم و صحب النبی صلی الله علیه و سلم، و شهد قتال اهل الرده مع خالد بن الولید، و کان له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حریث بن زید، و کان فارسا صحب النبی صلی الله علیه و سلم، و شهد قتال اهل الرده مع خالد بن الولید و کان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عروه بن زید شهد القادسیة و قس الناطف و یوم مهران فابلی، و قال فی ذلک شعرا و کان زید الخیل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 بن حاتم الجواد بن عبد الله بن سعد بن الحشرج بن إمرئ القیس بن عدی بن اخزم بن ربیعه بن جرول بن ثعل بن عمرو بن الغوث ابن طیّئ، و کان یکنی أبا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عدی بن حاتم القادسیة و یوم مهران و قس الناطف و النخیله، و معه اللواء، و شهد الجمل مع امیر المؤمنین علی بن ابی طالب علیه السلام، و فقئت عینه یومئذ، و قتل ابنه و شهد صفین و النهروان مع علی بن ابی طالب علیه السلام، و مات فی زمن المختار بالکوفه، و هو ابن مائه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المسبح بن کعب بن طریف بن عصر بن غنم بن حارثة بن ثوب ابن معن بن عتود بن عنین بن سلامان بن ثعل بن عمرو بن الغوث بن طیّئ، و کان ارمی العرب، و له یقول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رام من بنی ثعل مخرج کفیه من ستره</w:t>
      </w:r>
    </w:p>
    <w:p>
      <w:pPr>
        <w:pStyle w:val="BookText"/>
        <w:rPr/>
      </w:pPr>
      <w:r>
        <w:rPr>
          <w:rFonts w:ascii="IRNazanin" w:hAnsi="IRNazanin" w:eastAsia="IRNazanin"/>
          <w:color w:val="111111"/>
          <w:sz w:val="28"/>
          <w:sz w:val="28"/>
          <w:szCs w:val="28"/>
          <w:rtl w:val="true"/>
          <w:lang w:bidi="fa-IR"/>
        </w:rPr>
        <w:t>و قال وبره بن الجحدر المعنی من بنی دغش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زعب الغراب و لیته لم یزعب بالبین من سلمی و أم الحوشب</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الغراب رمی حماطه قلبه عمرو باسهمه التی لم تلغب</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عاش عمرو بن المسبح خمسین و مائه سنه، ثم ادرک رسول الله صلی الله علیه و سلم، و وفد الیه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الاشعث بن قیس، و هو الاشج بن معد یکرب بن معاویه بن جبله بن عدی ابن ربیعه بن معاویه الاکرمین بن الحارث بن معاویه بن الحارث بن معاویه بن ثور ابن مرتع بن کنده، و هو کندی، و اسمه ثور بن عفیر بن عدی بن الحارث بن مره ابن زید بن یشجب بن عریب بن کهلان بن سبا بن یشجب بن یعرب ابن قحطان و کان اسم الاشعث معدیکرب، و کان ابدا اشعث الراس، فسمی الاشعث، و کان یکنی أبا محمد، وفد علی النبی صلی الله علیه و سلم فی سبعین راکبا من کنده، ثم ارتد و اسر، فبعث به الی ابی بکر، فتاب فلم یزل مقیما بالمدینة حتی ندب عمر بن الخطاب فی خلافته الناس الی غزو العراق، فشخص مع سعد ابن ابی وقاص فشهد القادسیة و المدائن و جلولاء و نهاوند، و اختط بالکوفه حین اختطها المسلمون، و بنی بها دارا فی کنده، و نزلها الی ان مات و شهد الاشعث تحکیم الحکمین، و اراد علی علیه السلام ان یحکم عبد الله بن العباس مع عمرو بن العاص، فأبی الاشعث بن قیس،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فیها مضریان، حتی یکون أحدهما یمانیا، فحکم علی علیه السلام أبا موسی الأشعری، و کان الاشعث احد شهود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سیف بن قیس، وفد مع الاشعث بن قیس الی النبی صلی الله تعالی علیه و علی آله و سلم، فأمره ان یؤذن لهم، فلم یزل یؤذن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قیس أخوهما، وفد الی النبی صلی الله علیه و سلم، مع الاشعث فاسلم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الحارث بن سعید بن قیس بن الحارث بن شیبان بن العاتک بن معاویه الاکرمین، وفد الی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اماناه بن قیس بن الحارث بن شیبان بن العاتک بن معاویه الاکرمین، وفد الی النبی صلی الله علیه و سلم، و اسلم، و قد کان عاش دهرا، و له یقول عوضه بن بدا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لیتنی عمرت یا أم خالد کعمر اماناه بن قیس بن شیبان</w:t>
      </w:r>
    </w:p>
    <w:p>
      <w:pPr>
        <w:pStyle w:val="BookText"/>
        <w:rPr/>
      </w:pPr>
      <w:r>
        <w:rPr>
          <w:rFonts w:ascii="IRNazanin" w:hAnsi="IRNazanin" w:eastAsia="IRNazanin"/>
          <w:color w:val="111111"/>
          <w:sz w:val="28"/>
          <w:sz w:val="28"/>
          <w:szCs w:val="28"/>
          <w:rtl w:val="true"/>
          <w:lang w:bidi="fa-IR"/>
        </w:rPr>
        <w:t>لقد عاش حتی قیل لیس بمیت و افنی فئاما من کهول و شبان</w:t>
      </w:r>
    </w:p>
    <w:p>
      <w:pPr>
        <w:pStyle w:val="BookText"/>
        <w:rPr/>
      </w:pPr>
      <w:r>
        <w:rPr>
          <w:rFonts w:ascii="IRNazanin" w:hAnsi="IRNazanin" w:eastAsia="IRNazanin"/>
          <w:color w:val="111111"/>
          <w:sz w:val="28"/>
          <w:sz w:val="28"/>
          <w:szCs w:val="28"/>
          <w:rtl w:val="true"/>
          <w:lang w:bidi="fa-IR"/>
        </w:rPr>
        <w:t>حلت به من بعد جرش و حقبه دویهیه حلت بنصر بن دهمان</w:t>
      </w:r>
    </w:p>
    <w:p>
      <w:pPr>
        <w:pStyle w:val="BookText"/>
        <w:rPr/>
      </w:pPr>
      <w:r>
        <w:rPr>
          <w:rFonts w:ascii="IRNazanin" w:hAnsi="IRNazanin" w:eastAsia="IRNazanin"/>
          <w:color w:val="111111"/>
          <w:sz w:val="28"/>
          <w:sz w:val="28"/>
          <w:szCs w:val="28"/>
          <w:rtl w:val="true"/>
          <w:lang w:bidi="fa-IR"/>
        </w:rPr>
        <w:t>فاضحی کان لم یغن فی الناس ساعه رهین ضریح فی سبائب کتان</w:t>
      </w:r>
    </w:p>
    <w:p>
      <w:pPr>
        <w:pStyle w:val="BookText"/>
        <w:rPr/>
      </w:pPr>
      <w:r>
        <w:rPr>
          <w:rFonts w:ascii="IRNazanin" w:hAnsi="IRNazanin" w:eastAsia="IRNazanin"/>
          <w:color w:val="111111"/>
          <w:sz w:val="28"/>
          <w:sz w:val="28"/>
          <w:szCs w:val="28"/>
          <w:rtl w:val="true"/>
          <w:lang w:bidi="fa-IR"/>
        </w:rPr>
        <w:t>و کان مع اماناه فی الوفد ابنه یزید بن اماناه، و اسلم، ثم ارتد فقتل یوم النجیر مرتدا فی روایه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معدان بن الأسود بن عبد الله بن الحارث الولادة بن عمرو بن معاویه بن الحارث الاکبر، و کان یقال لمعدان الجفشیش، وفد الی النبی صلی الله علیه و آله و سلم، مع الاشعث بن قیس و هو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 لست منا؟ فسکت مرتین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نقفو أمنا و لا ننتفی من أبینا، نحن بنو النضر بن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الا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الجفشیش القائل فی روایه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رسول الله إذا کان صادقا فیا عجبا ما بال ملک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یورثها بکرا إذا کان بعده فتلک إذا و الله قاصمه الظهر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روایه هشام بن محمد، و اما محمد بن عمر، فانه کان یذکر ان هذین البیتین لحارثه بن سراقه بن معد یکرب الکندی، الذی منع زیاد بن لبید الصدقه، و انحاز فیمن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المکشوح، و اسم المکشوح هبیرة بن عبد بغوث بن الغزیل بن سلمه ابن بدا بن عامر بن عوبثان بن زاهر بن مراد، و انما سمی أبوه المکشوح، و اسم المکشوح هبیرة لأنه کشح بالنار، ای کوی علی کشحه، و کان سید مراد، و ابنه قیس، و کان فارس مذحج و هو الذی احتز راس العنسی فیما قیل، فسمته مضر قیس غدر،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غدر، و لکنی حتف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عمرو بن زهیر عن محمد بن عماره بن خزیمة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معدیکرب لقیس بن مکشوح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انتهی الیه امر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أنت سید قومک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لنا ان رجلا من قریش،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قد خرج بالحجاز،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نبی، فانطلق بنا الیه حتی نعلم علمه، فان کان نبیا کما یقول، فانه لا یخفی علینا إذا لقیناه اتبعناه، و ان کان غیر ذلک علمنا علمه و انه ان سبق الیه رجل من قومک سادنا و تراس علینا، و کناله اذنابا، فأبی علیه قیس و سفه رایه، فرکب عمرو بن معدیکرب فی عشره من قومه، حتی اتی المدینة، فاسلم ثم انصرف الی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عسال من بنی الربض بن زاهر بن عامر بن عوبثان بن زاهر بن مراد، و عداده فی جمل اسلم، و صحب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الحمق بن الکاهن بن حبیب بن عمرو بن القین بن رزاح بن عمرو ابن سعد بن عمرو بن کعب بن عمرو، بایع النبی صلی الله علیه و سلم فی حجه الوداع، و صحبه بعد ذلک، ثم کان احد الذین ساروا الی عثمان بن عفان، و شهد المشاهد بعد ذلک مع علی بن ابی طالب علیه السلام، ثم قتل فی الجزیرة، قتله ابن أم الحکم قال ابن عمر عن عیسی بن عبد الرحمن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راس حمل فی الاسلام راس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کرز بن علقمه بن هلال بن جریبه بن عبدنهم بن حلیل بن حبشیة بن سلول بن کعب ابن عمرو بن حارثة بن عمرو مزیقیاء بن عامر ماء السماء بن حارثة الغطریف بن إمرئ القیس ابن ثعلبه بن مازن بن الأزد بن الغوث بن نبت بن مالک بن زید بن کهلان بن سبا ابن یشجب بن یعرب بن قطحان اسلم کرز یوم فتح مکة، و کان قد عمر عمرا طویلا، و کان بعض اعلام الحرم قد عمی علی الناس، فکتب مروان بن الحکم الی معاویه بذلک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کرز بن علقمه حیا فمره، فلیوقفکم علیه، ففعل فهو الذی وضع معالم الحرم فی زمن معاویه، و هو علی ذلک الی الساعة</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الحیسمان بن ایاس بن عبد الله بن ضبیعه بن عمرو بن مازن بن عدی بن عمرو، و کان شریفا فی قومه، اسلم فحسن اسلامه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مخنف بن سلیم بن الحارث بن عوف بن ثعلبه بن عامر بن ذهل بن مازن ابن ذبیان بن ثعلبه بن الدول بن سعد مناه بن غامد بن عبد الله بن کعب بن الحارث ابن کعب بن عبد الله بن مالک بن نصر بن الأزد، اسلم مخنف، و صحب النبی صلی الله علیه و سلم، و هو بیت الأزد بالکوفه، و کان له اخوه ثلاثة، 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قتل یوم النخیله، و الصقعب قتل یوم الجمل، و عبد الله قتل یوم الجمل، و کان من ولد مخنف بن سلیم ابو مخنف لوط بن یحیی بن سعید بن مخنف ابن سلیم الذی یروی عنه ایام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بن الدیلمی، و یکنی أبا عبد الله، و هو من أبناء فارس الذین بعثهم کسری الی الیمن، فنفوا عنها الحبشه، و غلبوا علیها قال عبد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انتسبوا الی بنی ضبة،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أصابنا سباء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غلط عبد المنعم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کان ذلک ان ضبة بن أد کان له بنون ثلاثة عدا احدهم علی احد ولد ضبة فقتله، فاراد أبوه ان یقتله، فهرب فلحق بجبال الدیلم، فولد له اولاد هنالک، و اولاده الی الیوم یذکرون ان عندهم سرجه و اثاثه و فیروز هو الذی قتل العنسی الأسود بن کعب الکذاب الذی تنبأ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الرجل الصالح فیروز بن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وفد الی رسول الله صلی الله علیه و سلم و روی عنه و بعضهم یروی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الدیلمی الحمیری،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واحد، و هو فیروز الدیلمی، و انما قیل له الحمیری لنزوله فی حمیر و مخالفته إیاهم، و مات فیروز فی خلافه عثمان</w:t>
      </w:r>
      <w:bookmarkStart w:id="617" w:name="pg16714_184227"/>
    </w:p>
    <w:p>
      <w:pPr>
        <w:pStyle w:val="Heading3"/>
        <w:numPr>
          <w:ilvl w:val="2"/>
          <w:numId w:val="1"/>
        </w:numPr>
        <w:rPr/>
      </w:pPr>
      <w:bookmarkStart w:id="618" w:name="__RefHeading___Toc2369332_73709187"/>
      <w:bookmarkStart w:id="619" w:name="_Toc225"/>
      <w:bookmarkEnd w:id="617"/>
      <w:bookmarkEnd w:id="618"/>
      <w:r>
        <w:rPr>
          <w:rtl w:val="true"/>
        </w:rPr>
        <w:t>[</w:t>
      </w:r>
      <w:r>
        <w:rPr>
          <w:rtl w:val="true"/>
        </w:rPr>
        <w:t>القول فی من عاش بعد رسول الله ص و روی من الصحابة و التابعین</w:t>
      </w:r>
      <w:r>
        <w:rPr>
          <w:rtl w:val="true"/>
        </w:rPr>
        <w:t>]</w:t>
      </w:r>
      <w:bookmarkEnd w:id="619"/>
    </w:p>
    <w:p>
      <w:pPr>
        <w:pStyle w:val="Heading4"/>
        <w:numPr>
          <w:ilvl w:val="3"/>
          <w:numId w:val="1"/>
        </w:numPr>
        <w:rPr/>
      </w:pPr>
      <w:bookmarkStart w:id="620" w:name="__RefHeading___Toc2369334_73709187"/>
      <w:bookmarkStart w:id="621" w:name="_Toc226"/>
      <w:bookmarkEnd w:id="620"/>
      <w:r>
        <w:rPr>
          <w:rtl w:val="true"/>
        </w:rPr>
        <w:t>ذکر أسماء من عاش بعد رسول الله صلی الله علیه و سلم من اصحابه</w:t>
      </w:r>
      <w:bookmarkEnd w:id="621"/>
    </w:p>
    <w:p>
      <w:pPr>
        <w:pStyle w:val="BookText"/>
        <w:rPr/>
      </w:pPr>
      <w:r>
        <w:rPr>
          <w:rFonts w:ascii="IRNazanin" w:hAnsi="IRNazanin" w:eastAsia="IRNazanin"/>
          <w:color w:val="111111"/>
          <w:sz w:val="28"/>
          <w:sz w:val="28"/>
          <w:szCs w:val="28"/>
          <w:rtl w:val="true"/>
          <w:lang w:bidi="fa-IR"/>
        </w:rPr>
        <w:t>فروی عنه او نقل عنه علم</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أسماء من عاش بعد رسول الله صلی الله علیه و سلم من بنی عبد المطلب ابن هاشم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العباس بن عبد المطلب، عم رسول الله،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عبد الله، و عبید الله و کل هؤلاء أدرکوا رسول الله صلی الله علیه و سلم و رووا عنه و نقل عنهم العلم، و اکبر من ذکرت من ولد العباس و اسنهم الفضل، و به کان یکنی العباس، و هو اقدمهم موتا و توفی بالشام فی طاعون عمواس، قبل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عبد الله و هو الذی اوسع الناس علما و مد له فی العمر، فعاش الی ایام فتنه ابن الزبیر و عبد الملک بن مروان، و قد مضی ذکری تاریخ وفاته و غیر ذلک من أموره، ثم عبید الله، و کان اصغر الثلاثة من ولد العباس سنا، کان عبد الله اسن منه بسنه، و توفی عبید الله قبل عبد الله، کانت وفاه عبید الله فی ایام یزید بن معاویه و وفاه عبد الله بعد ذلک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 الفضل و عبد الله و عبید الله و قثم واحده، أمهم جمیعا أم الفضل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 لبابه الکبری بنت الحارث بن حزن من بنی هلال بن عامر، و قد کان فی ولد العباس لصلبه ممن نقل عنه العلم، و رویت عنه الآثار غیر هؤلاء، ککثیر و تمام و معبد، غیر انه لا یعلم لأحد منهم سوی من ذکرت سماع من رسول الله صلی الله علیه و سلم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علی و عقیل ابنا ابی طالب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الحسن و الحسین ابنا علی ابن ابی طالب و عبد الله بن جعفر بن ابی طالب علیهم السلام، کل هؤلاء عاشوا</w:t>
      </w:r>
      <w:bookmarkStart w:id="622" w:name="pg16714_184228"/>
    </w:p>
    <w:p>
      <w:pPr>
        <w:pStyle w:val="BookText"/>
        <w:rPr/>
      </w:pPr>
      <w:bookmarkEnd w:id="622"/>
      <w:r>
        <w:rPr>
          <w:rFonts w:ascii="IRNazanin" w:hAnsi="IRNazanin" w:eastAsia="IRNazanin"/>
          <w:color w:val="111111"/>
          <w:sz w:val="28"/>
          <w:sz w:val="28"/>
          <w:szCs w:val="28"/>
          <w:rtl w:val="true"/>
          <w:lang w:bidi="fa-IR"/>
        </w:rPr>
        <w:t>بعد رسول الله صلی الله علیه و سلم و نقل منهم العلم و رویت عنهم الآثار، و قد مضی ذکری تاریخ وفاتهم و مده آجالهم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الحارث بن نوفل بن الحارث بن المطلب بن هاشم بن عبد مناف، من ولده عبد الله بن الحارث بن نوفل، الذی اصطلح علیه اهل البصره ایام الزبیریه و المروانیة بببه لقب، ادرک رسول الله صلی الله علیه و سلم و روی عنه</w:t>
      </w:r>
      <w:r>
        <w:rPr>
          <w:rFonts w:eastAsia="IRNazanin" w:cs="IRNazanin"/>
          <w:color w:val="111111"/>
          <w:sz w:val="28"/>
          <w:szCs w:val="28"/>
          <w:rtl w:val="true"/>
          <w:lang w:bidi="fa-IR"/>
        </w:rPr>
        <w:t>.</w:t>
      </w:r>
    </w:p>
    <w:p>
      <w:pPr>
        <w:pStyle w:val="Heading4"/>
        <w:numPr>
          <w:ilvl w:val="3"/>
          <w:numId w:val="1"/>
        </w:numPr>
        <w:rPr/>
      </w:pPr>
      <w:bookmarkStart w:id="623" w:name="__RefHeading___Toc2369336_73709187"/>
      <w:bookmarkStart w:id="624" w:name="_Toc227"/>
      <w:bookmarkEnd w:id="623"/>
      <w:r>
        <w:rPr>
          <w:rtl w:val="true"/>
        </w:rPr>
        <w:t>ذکر بعض ما روی الحارث عن رسول الله صلی الله علیه و سلم من الآثار</w:t>
      </w:r>
      <w:bookmarkEnd w:id="624"/>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علی بن سهل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مؤمل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عاصم بن عبید الله عن عبید الله بن عبد الله بن عتبة عن عبد الله ابن الحارث بن نوفل عن ابیه، ان النبی صلی الله علیه و سلم کان إذا سمع المؤذن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قال لا حول و لا قوه الا بالله،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هلال بن العلاء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ابو عمر الحوضی،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همام، عن لیث عن علقمه بن مرثد عن عبد الله بن الحارث عن ابیه، ان رسول الله صلی الله علیه و سلم علمهم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لأحیائنا و أمواتنا، و اصلح ذات بیننا، و الف بین قلوبنا، اللهم هذا عبدک فلان بن فلان لا نعلم الا خیرا کنت اعلم به، فاغفر لنا و له فقلت و انا اصغر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اعلم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الا 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عبد المطلب بن ربیعه بن الحارث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ذکر اهل السیر علی عهد رسول الله صلی الله علیه و سلم رجلا و قد روی عن رسول الله صلی الله علیه و سلم احادیث، منها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یزید بن ابی زیاد،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bookmarkStart w:id="625" w:name="pg16714_184229"/>
    </w:p>
    <w:p>
      <w:pPr>
        <w:pStyle w:val="BookText"/>
        <w:rPr/>
      </w:pPr>
      <w:bookmarkEnd w:id="625"/>
      <w:r>
        <w:rPr>
          <w:rFonts w:ascii="IRNazanin" w:hAnsi="IRNazanin" w:eastAsia="IRNazanin"/>
          <w:color w:val="111111"/>
          <w:sz w:val="28"/>
          <w:sz w:val="28"/>
          <w:szCs w:val="28"/>
          <w:rtl w:val="true"/>
          <w:lang w:bidi="fa-IR"/>
        </w:rPr>
        <w:t>عبد المطلب بن ربیعه بن الحارث بن عبد المطلب، ان العباس دخل علی رسول الله صلی الله علیه و سلم و هو مغضب، و انا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لنا و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تلاقوا تلاقوا بوجوه مستبشره، و إذا لقونا لقونا بغیر ذلک، فغضب رسول الله صلی الله علیه و سلم حتی احمر وجهه، حتی استدر عرق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غضب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لا یدخل قلب امرئ من الایمان ابدا حتی یحبکم لله و لرسوله،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آذی العباس، فقد آذانی، انما عم الرجل صنو 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ربیعه بن الحارث بن عبد المطلب بن هاشم، کان یکنی أبا اروی، و 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کل دم و ماثره کانت فی الجاهلیة فهو تحت قدمی، و ان أول دم اضعه دم ربیعه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کان قتل لربیعه ابن فی الجاهلیة فابطل الطلب به فی الاسلام، و لم یجعل لربیعه التباعه، قتل قاتل ابنه و عاش ربیعه بعد النبی صلی الله علیه و سلم الی خلافه عمر، و قد روی عن النبی صلی الله علیه و سلم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 من عمه العباس ابن عبد المطلب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ما روی عنه من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عطاء، عن عبد الله بن ربیعه، عن ابیه عن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صلی الله علیه و سلم فی الجاهلیة و هو واقف بعرفات مع المشرکین، و رایته فی الاسلام واقفا موقفه ذلک، فعرفت ان الله عز و جل وقفه ذلک</w:t>
      </w:r>
      <w:r>
        <w:rPr>
          <w:rFonts w:eastAsia="IRNazanin" w:cs="IRNazanin"/>
          <w:color w:val="111111"/>
          <w:sz w:val="28"/>
          <w:szCs w:val="28"/>
          <w:rtl w:val="true"/>
          <w:lang w:bidi="fa-IR"/>
        </w:rPr>
        <w:t>.</w:t>
      </w:r>
    </w:p>
    <w:p>
      <w:pPr>
        <w:pStyle w:val="Heading4"/>
        <w:numPr>
          <w:ilvl w:val="3"/>
          <w:numId w:val="1"/>
        </w:numPr>
        <w:rPr/>
      </w:pPr>
      <w:bookmarkStart w:id="626" w:name="__RefHeading___Toc2369338_73709187"/>
      <w:bookmarkStart w:id="627" w:name="_Toc228"/>
      <w:bookmarkEnd w:id="626"/>
      <w:r>
        <w:rPr>
          <w:rtl w:val="true"/>
        </w:rPr>
        <w:t>ذکر موالی بنی هاشم الذین عاشوا بعد رسول الله صلی الله علیه و سلم و رووا</w:t>
      </w:r>
      <w:bookmarkEnd w:id="627"/>
    </w:p>
    <w:p>
      <w:pPr>
        <w:pStyle w:val="BookText"/>
        <w:rPr/>
      </w:pPr>
      <w:r>
        <w:rPr>
          <w:rFonts w:ascii="IRNazanin" w:hAnsi="IRNazanin" w:eastAsia="IRNazanin"/>
          <w:color w:val="111111"/>
          <w:sz w:val="28"/>
          <w:sz w:val="28"/>
          <w:szCs w:val="28"/>
          <w:rtl w:val="true"/>
          <w:lang w:bidi="fa-IR"/>
        </w:rPr>
        <w:t>عنه و نقل عنهم العلم</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سلمان الفارسی یکنی أبا عبد الله، حدثنی الحارث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بن عبد الله بن زراره الجرمی،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حسان،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عطاء سلمان خمسه آلاف و کان علی ثلاثین ألفا من الناس یحطب فی عباءه یفترش نصفها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یلبس نصفها و کان إذا خرج عطاؤه امضاه، و یأکل من سفیف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موسی السدی، قال أخبرنی شریک عن ابی ربیعه الأیادی، عن ابن بریده عن ابیه،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أمرنی بحب اربعه،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 سمهم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منهم یقول ذلک ثلاثا، و ابو ذر و المقداد و سلمان، أمرنی بحبهم، و أخبرنی انه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سلمان بالمدائن فی خلافه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ابو رافع مولی رسول الله صلی الله علیه و سلم، و اسمه اسلم، کان مملوکا للعباس بن عبد المطلب فوهبه للنبی صلی الله علیه و سلم، فاعتقه النبی صلی الله علیه و سلم و زوجه مولاته سلمی، فولدت ابنه عبید الله بن ابی رافع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اسامه بن زید الحب بن حارثة، کان یکنی أبا محمد، و أمه أم ایمن حاضنه رسول الله صلی الله علیه و سلم و مولاته،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اسامه کان یوم توفی النبی صلی الله علیه و سلم ابن عشرین سنه، فسکن بعد النبی صلی الله علیه و سلم وادی القری، ثم رجع الی المدینة، فمات بالجرف فی آخر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ثوبان مولی رسول الله صلی الله علیه و سلم، کان یکنی أبا عبد الله، ممن انعم علیه رسول الله صلی الله علیه و سلم بالعتق، و لم یزل مع رسول الله صلی الله علیه و سلم، حتی قبض الله رسوله صلی الله علیه و سلم، فتحول الی الشام، و نزل حمص، و له بها دار صدقه،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حکم بن سعد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ضمیره بن ابی ضمیره، روی عن رسول الله ص ما 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ابن ابی ذئب، عن حسین بن عبد الله بن ضمیره، عن ابیه، عن جده ضمیره،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مر بام ضمیره و هی 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ا جائعه أنت ا عاریه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فرق بینی و بین ابنی، فقال رسول الله صلی الله</w:t>
      </w:r>
      <w:bookmarkStart w:id="628" w:name="pg16714_184231"/>
    </w:p>
    <w:p>
      <w:pPr>
        <w:pStyle w:val="BookText"/>
        <w:rPr/>
      </w:pPr>
      <w:bookmarkEnd w:id="628"/>
      <w:r>
        <w:rPr>
          <w:rFonts w:ascii="IRNazanin" w:hAnsi="IRNazanin" w:eastAsia="IRNazanin"/>
          <w:color w:val="111111"/>
          <w:sz w:val="28"/>
          <w:sz w:val="28"/>
          <w:szCs w:val="28"/>
          <w:rtl w:val="true"/>
          <w:lang w:bidi="fa-IR"/>
        </w:rPr>
        <w:t>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بین والده و ولدها، ثم ارسل الی الذی عنده ضمیره، فدعاه فابتاعه منه ببکر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زید ابو یسار، مولی رسول الله صلی الله علیه و سلم، روی عن رسول الله صلی الله علیه و سلم ما حدثت عن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الشنی،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عمر بن مره عن بلال بن یسار بن زید مولی رسول الله صلی الله علیه و 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ابی یحدث عن جدی، انه سمع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الذی لا اله الا هو هو الحی القیوم و اتوب الیه غفر له و ان کان فر من الزحف</w:t>
      </w:r>
      <w:r>
        <w:rPr>
          <w:rFonts w:eastAsia="IRNazanin" w:cs="IRNazanin"/>
          <w:color w:val="111111"/>
          <w:sz w:val="28"/>
          <w:szCs w:val="28"/>
          <w:rtl w:val="true"/>
          <w:lang w:bidi="fa-IR"/>
        </w:rPr>
        <w:t>] .</w:t>
      </w:r>
    </w:p>
    <w:p>
      <w:pPr>
        <w:pStyle w:val="Heading4"/>
        <w:numPr>
          <w:ilvl w:val="3"/>
          <w:numId w:val="1"/>
        </w:numPr>
        <w:rPr/>
      </w:pPr>
      <w:bookmarkStart w:id="629" w:name="__RefHeading___Toc2369340_73709187"/>
      <w:bookmarkStart w:id="630" w:name="_Toc229"/>
      <w:bookmarkEnd w:id="629"/>
      <w:r>
        <w:rPr>
          <w:rtl w:val="true"/>
        </w:rPr>
        <w:t>و من حلفاء بنی هاشم</w:t>
      </w:r>
      <w:bookmarkEnd w:id="630"/>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مرثد الغنوی، 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المبارک، عن عبد الرحمن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بسر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واثله بن الاسقع،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مرثد الغنوی،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تجلسوا علی القبور و لا تصلوا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ابنه مرثد بن ابی مرثد قتل یوم الرجیع، حدثنا   سلیمان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یعلی الأسلمی، و کان ثقه، عن علی بن موسی، عن القاسم، عن مرثد بن ابی مرثد الغنوی، و کان بدریا،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سرکم ان تقبل صلاتکم فلیؤمکم خیارکم فإنهم وفدکم فیما بینکم و بین ربکم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ابنه انیس بن مرثد بن ابی مرثد الغنوی، و کان یکنی أبا یزید، و کان بینه و بین ابیه فی السن احدی و عشرون سنه شهد انیس مع رسول الله صلی الله علیه و سلم فتح مکة، و حنینا، و کان عین النبی صلی الله علیه و سلم باوطاس،</w:t>
      </w:r>
      <w:bookmarkStart w:id="631" w:name="pg16714_184232"/>
    </w:p>
    <w:p>
      <w:pPr>
        <w:pStyle w:val="BookText"/>
        <w:rPr/>
      </w:pPr>
      <w:bookmarkEnd w:id="631"/>
      <w:r>
        <w:rPr>
          <w:rFonts w:ascii="IRNazanin" w:hAnsi="IRNazanin" w:eastAsia="IRNazanin"/>
          <w:color w:val="111111"/>
          <w:sz w:val="28"/>
          <w:sz w:val="28"/>
          <w:szCs w:val="28"/>
          <w:rtl w:val="true"/>
          <w:lang w:bidi="fa-IR"/>
        </w:rPr>
        <w:t>و کان ابو مرثد حلیف حمزه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زکریاء بن یحیی بن ابان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 کاتب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بن سعد،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خالد بن ابی عمران، ان الحکم بن مسعود النجرانی، حدثه ان انیس بن ابی مرثد الأنصاری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فتنه صماء بکماء و عمیاء، المضطجع فیها خیر من القاعد، و القاعد خیر من القائم، و القائم خیر من الماشی، و الماشی خیر من الساعی و من اتی فلیمدد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حدثنی به زکریاء ابن یحیی، قال انیس بن ابی مرثد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هو انیس بن مرثد بن ابی مرثد الغنوی من غنی بن یعصر بن سعد بن قیس بن عیلان بن مضر </w:t>
      </w:r>
      <w:r>
        <w:rPr>
          <w:rFonts w:eastAsia="IRNazanin" w:cs="IRNazanin"/>
          <w:color w:val="111111"/>
          <w:sz w:val="28"/>
          <w:szCs w:val="28"/>
          <w:rtl w:val="true"/>
          <w:lang w:bidi="fa-IR"/>
        </w:rPr>
        <w:t>.</w:t>
      </w:r>
    </w:p>
    <w:p>
      <w:pPr>
        <w:pStyle w:val="Heading4"/>
        <w:numPr>
          <w:ilvl w:val="3"/>
          <w:numId w:val="1"/>
        </w:numPr>
        <w:rPr/>
      </w:pPr>
      <w:bookmarkStart w:id="632" w:name="__RefHeading___Toc2369342_73709187"/>
      <w:bookmarkStart w:id="633" w:name="_Toc230"/>
      <w:bookmarkEnd w:id="632"/>
      <w:r>
        <w:rPr>
          <w:rtl w:val="true"/>
        </w:rPr>
        <w:t>ذکر من روی عن النبی ص من بنی المطلب بن عبد مناف بن قصی</w:t>
      </w:r>
      <w:bookmarkEnd w:id="633"/>
    </w:p>
    <w:p>
      <w:pPr>
        <w:pStyle w:val="BookText"/>
        <w:rPr/>
      </w:pPr>
      <w:r>
        <w:rPr>
          <w:rFonts w:ascii="IRNazanin" w:hAnsi="IRNazanin" w:eastAsia="IRNazanin"/>
          <w:color w:val="111111"/>
          <w:sz w:val="28"/>
          <w:sz w:val="28"/>
          <w:szCs w:val="28"/>
          <w:rtl w:val="true"/>
          <w:lang w:bidi="fa-IR"/>
        </w:rPr>
        <w:t>فمنهم رکانه بن عبد یزید بن هاشم بن المطلب بن عبد مناف بن قصی، و هو من مسلمه الفتح، عاش بعد رسول الله صلی الله علیه و سلم، ثم مات فی أول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قیس بن مخرمه بن المطلب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جبیر بن مطعم بن عدی بن نوفل بن عبد مناف، کان یکنی أبا محمد،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علی اسلم قبل الفتح، و نزل المدینة، و مات بها فی خلافه معاویه، و کان أبوه مطعم بن عدی من اشراف قریش، و کان أجار رسول الله صلی الله علیه و سلم من المشرکین، فلما کان یوم بدر، و اسر من اسر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مطعم بن عدی حیا لوهبت له هؤلاء النتنی، لیده التی کانت له عند رسول الله صلی الله علیه و سلم، و له یقول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مجد یخلد الیوم واحدا من الناس انجی مجده الیوم مطعما</w:t>
      </w:r>
    </w:p>
    <w:p>
      <w:pPr>
        <w:pStyle w:val="BookText"/>
        <w:rPr/>
      </w:pPr>
      <w:r>
        <w:rPr>
          <w:rFonts w:ascii="IRNazanin" w:hAnsi="IRNazanin" w:eastAsia="IRNazanin"/>
          <w:color w:val="111111"/>
          <w:sz w:val="28"/>
          <w:sz w:val="28"/>
          <w:szCs w:val="28"/>
          <w:rtl w:val="true"/>
          <w:lang w:bidi="fa-IR"/>
        </w:rPr>
        <w:t>اجرت رسول الله منهم فأصبحوا عبیدک ما لبی ملب و احرما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جبیر عن رسول الله صلی الله علیه و سلم حدیثا کثیرا</w:t>
      </w:r>
      <w:bookmarkStart w:id="634" w:name="pg16714_184233"/>
    </w:p>
    <w:p>
      <w:pPr>
        <w:pStyle w:val="BookText"/>
        <w:rPr/>
      </w:pPr>
      <w:bookmarkEnd w:id="634"/>
      <w:r>
        <w:rPr>
          <w:rFonts w:ascii="IRNazanin" w:hAnsi="IRNazanin" w:eastAsia="IRNazanin"/>
          <w:color w:val="111111"/>
          <w:sz w:val="28"/>
          <w:sz w:val="28"/>
          <w:szCs w:val="28"/>
          <w:rtl w:val="true"/>
          <w:lang w:bidi="fa-IR"/>
        </w:rPr>
        <w:t>و منهم عقبه بن الحارث بن عامر بن نوفل بن عبد مناف بن قصی، روی عقبه عن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عن عبد الله ابن ابی ملیکه، عن عقبه بن الحارث، قال جیء بالنعیمان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النعیمان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شاربا، فامر رسول الله صلی الله علیه و سلم من کان فی البیت ان یضربوه،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انا فیمن ضربه، فضربناه بالنعال و الجرید</w:t>
      </w:r>
      <w:r>
        <w:rPr>
          <w:rFonts w:eastAsia="IRNazanin" w:cs="IRNazanin"/>
          <w:color w:val="111111"/>
          <w:sz w:val="28"/>
          <w:szCs w:val="28"/>
          <w:rtl w:val="true"/>
          <w:lang w:bidi="fa-IR"/>
        </w:rPr>
        <w:t>.</w:t>
      </w:r>
    </w:p>
    <w:p>
      <w:pPr>
        <w:pStyle w:val="Heading4"/>
        <w:numPr>
          <w:ilvl w:val="3"/>
          <w:numId w:val="1"/>
        </w:numPr>
        <w:rPr/>
      </w:pPr>
      <w:bookmarkStart w:id="635" w:name="__RefHeading___Toc2369344_73709187"/>
      <w:bookmarkStart w:id="636" w:name="_Toc231"/>
      <w:bookmarkEnd w:id="635"/>
      <w:r>
        <w:rPr>
          <w:rtl w:val="true"/>
        </w:rPr>
        <w:t>و من حلفاء بنی نوفل بن عبد مناف بن قصی</w:t>
      </w:r>
      <w:bookmarkEnd w:id="636"/>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عتبة بن غزوان بن جابر بن اهیب بن نسیب بن زید بن مالک بن الحارث ابن عوف بن مازن بن منصور بن عکرمه بن خصفه بن قیس بن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عبد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غزوان قدیم الاسلام ممن هاجر الی الحبشه الهجره الثانیه، و هو الذی مصر البصره و اختطها، و بنی بها المسجد، روی عن رسول الله صلی الله علیه و سلم، فمما روی عنه ما حدثنا به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ابن عیسی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عیسی ابو نعامة العدوی،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خالد بن عمیر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شویسا أبا الرقاد،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 انی لسابع سبعه مع رسول الله صلی الله علیه و سلم ما لنا طعام الا ورق السمر حتی تقرحت اشداقنا، و التقطت برده فشققتها بینی و بین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حلفائهم یعلی بن امیه بن ابی عبیده بن همام بن الحارث بن بکر ابن زید بن مالک بن حنظله بن مالک بن زید مناه بن تمیم و أمه منیه بنت جابر ابن اهیب بن نسیب بن زید بن مالک بن الحارث بن عوف بن مازن بن منصور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 عمه عتبة بن غزوان، و عتبة و یعلی بن امیه من حلفاء الحارث بن نوفل بن عبد مناف ابن قصی، و اسلم یعلی بن امیه و أبوه امیه بن 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سلمه بن 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اخته نفیسة بنت منیه، شهد یعلی مع رسول الله صلی الله علیه و سلم حنینا و الطائف و تبوک، و روی هو و اخوه سلمه عن رسول الله صلی الله علیه و سلم</w:t>
      </w:r>
      <w:bookmarkStart w:id="637" w:name="pg16714_184234"/>
    </w:p>
    <w:p>
      <w:pPr>
        <w:pStyle w:val="Heading4"/>
        <w:numPr>
          <w:ilvl w:val="3"/>
          <w:numId w:val="1"/>
        </w:numPr>
        <w:rPr/>
      </w:pPr>
      <w:bookmarkStart w:id="638" w:name="__RefHeading___Toc2369346_73709187"/>
      <w:bookmarkStart w:id="639" w:name="_Toc232"/>
      <w:bookmarkEnd w:id="637"/>
      <w:bookmarkEnd w:id="638"/>
      <w:r>
        <w:rPr>
          <w:rtl w:val="true"/>
        </w:rPr>
        <w:t>ذکر أسماء من نقل عنه العلم ممن صحب رسول الله صلی الله علیه و سلم</w:t>
      </w:r>
      <w:bookmarkEnd w:id="639"/>
    </w:p>
    <w:p>
      <w:pPr>
        <w:pStyle w:val="BookText"/>
        <w:rPr/>
      </w:pPr>
      <w:r>
        <w:rPr>
          <w:rFonts w:ascii="IRNazanin" w:hAnsi="IRNazanin" w:eastAsia="IRNazanin"/>
          <w:color w:val="111111"/>
          <w:sz w:val="28"/>
          <w:sz w:val="28"/>
          <w:szCs w:val="28"/>
          <w:rtl w:val="true"/>
          <w:lang w:bidi="fa-IR"/>
        </w:rPr>
        <w:t>و عاش بعده من بنی اسد بن عبد العزی بن قصی بن کلاب</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الزبیر بن العوام بن خویلد بن اسد بن عبد العزی بن قصی، أمه صفیه بنت عبد المطلب بن هاشم بن عبد مناف عمه رسول الله صلی الله علیه و سلم، و کان یکنی أبا عبد الله کان رابع الاسلام او خامسه یوم اسلم فیما قیل، و هاجر الهجرتین الی ارض الحبشه، و لم یتخلف عن غزاه لرسول الله صلی الله علیه و سلم، و آخی رسول الله صلی الله علیه و سلم بینه و بین عبد الله بن مسعود، قتل بوادی السباع و هو ینصرف عن وقعه الجمل منطلقا به الی المدینة یوم الخمیس لعشر لیال خلون من جمادی الآخرة سنه ست و ثلاثین، و دفن هنالک و هو یومئذ ابن اربع و ستین، و قد روی عن النبی صلی الله علیه و سلم حدیثا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عبد الله بن الزبیر و أمه أسماء بنت ابی بکر، ولد فی شوال فی السنه الثانیه من الهجره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قیل ان أمه أسماء هاجرت الی النبی صلی الله علیه و سلم و هی حامل به و کان یکنی أبا بکر و أبا 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بن حزام بن خویلد بن اسد بن عبد العزی بن قصی و أمه أم حکیم بنت زهیر بن الحارث بن اسد بن عبد العزی بن قصی، حدثنی الحارث عن ابن سعد عن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المنذر بن عبد الله عن موسی بن عقبه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حبیبه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قدوم اصحاب الفیل بثلاث عشره سنه، انا اعقل حین اراد عبد المطلب ان یذبح ابنه عبد الله حین وقع نذره، و ذلک قبل مولد رسول الله صلی الله علیه و سلم بخمس سنین، و کان یکنی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بالمدینة فی خلافه معاویه، و هو ابن مائه و عشرین سنه روی عن رسول الله صلی الله علیه و سلم و هو من مسلمه الفتح، و ابناه خالد و هشام، أسلما معه یوم فتح مکة و اسلم معهما یومئذ اخواهما عبد الله و یحیی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حکیم بن حزام</w:t>
      </w:r>
      <w:r>
        <w:rPr>
          <w:rFonts w:eastAsia="IRNazanin" w:cs="IRNazanin"/>
          <w:color w:val="111111"/>
          <w:sz w:val="28"/>
          <w:szCs w:val="28"/>
          <w:rtl w:val="true"/>
          <w:lang w:bidi="fa-IR"/>
        </w:rPr>
        <w:t>.</w:t>
      </w:r>
      <w:bookmarkStart w:id="640" w:name="pg16714_184235"/>
    </w:p>
    <w:p>
      <w:pPr>
        <w:pStyle w:val="Heading4"/>
        <w:numPr>
          <w:ilvl w:val="3"/>
          <w:numId w:val="1"/>
        </w:numPr>
        <w:rPr/>
      </w:pPr>
      <w:bookmarkStart w:id="641" w:name="__RefHeading___Toc2369348_73709187"/>
      <w:bookmarkStart w:id="642" w:name="_Toc233"/>
      <w:bookmarkEnd w:id="640"/>
      <w:bookmarkEnd w:id="641"/>
      <w:r>
        <w:rPr>
          <w:rtl w:val="true"/>
        </w:rPr>
        <w:t>ذکر أسماء من روی عن رسول الله صلی الله علیه و سلم</w:t>
      </w:r>
      <w:bookmarkEnd w:id="642"/>
    </w:p>
    <w:p>
      <w:pPr>
        <w:pStyle w:val="BookText"/>
        <w:rPr/>
      </w:pPr>
      <w:r>
        <w:rPr>
          <w:rFonts w:ascii="IRNazanin" w:hAnsi="IRNazanin" w:eastAsia="IRNazanin"/>
          <w:color w:val="111111"/>
          <w:sz w:val="28"/>
          <w:sz w:val="28"/>
          <w:szCs w:val="28"/>
          <w:rtl w:val="true"/>
          <w:lang w:bidi="fa-IR"/>
        </w:rPr>
        <w:t>من بنی عبد الدار بن قصی بن کلاب</w:t>
      </w:r>
    </w:p>
    <w:p>
      <w:pPr>
        <w:pStyle w:val="BookText"/>
        <w:rPr/>
      </w:pPr>
      <w:r>
        <w:rPr>
          <w:rFonts w:ascii="IRNazanin" w:hAnsi="IRNazanin" w:eastAsia="IRNazanin"/>
          <w:color w:val="111111"/>
          <w:sz w:val="28"/>
          <w:sz w:val="28"/>
          <w:szCs w:val="28"/>
          <w:rtl w:val="true"/>
          <w:lang w:bidi="fa-IR"/>
        </w:rPr>
        <w:t>منهم شیبه الحاجب بن عثمان، و هو الاوقص بن ابی طلحه، و اسمه عبد الله ابن عبد العزی بن عثمان بن عبد الدار بن قصی، اسلم بحنین و رسول الله صلی الله علیه و سلم یحارب هوازن، روی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عثمان بن طلحه بن ابی طلحه بن عبد العزی بن عثمان بن عبد الدار ابن قصی بن کلاب هاجر الی رسول الله صلی الله علیه و سلم فی هدنة الحدیبیة فی صفر سنه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ابو السنابل بن بعکک بن الحارث بن السباق بن عبد الدار بن قصی ابن کلاب، و هو من مسلمه الفتح </w:t>
      </w:r>
      <w:r>
        <w:rPr>
          <w:rFonts w:eastAsia="IRNazanin" w:cs="IRNazanin"/>
          <w:color w:val="111111"/>
          <w:sz w:val="28"/>
          <w:szCs w:val="28"/>
          <w:rtl w:val="true"/>
          <w:lang w:bidi="fa-IR"/>
        </w:rPr>
        <w:t>.</w:t>
      </w:r>
    </w:p>
    <w:p>
      <w:pPr>
        <w:pStyle w:val="Heading4"/>
        <w:numPr>
          <w:ilvl w:val="3"/>
          <w:numId w:val="1"/>
        </w:numPr>
        <w:rPr/>
      </w:pPr>
      <w:bookmarkStart w:id="643" w:name="__RefHeading___Toc2369350_73709187"/>
      <w:bookmarkStart w:id="644" w:name="_Toc234"/>
      <w:bookmarkEnd w:id="643"/>
      <w:r>
        <w:rPr>
          <w:rtl w:val="true"/>
        </w:rPr>
        <w:t>ذکر أسماء من روی عن رسول الله صلی الله علیه و سلم</w:t>
      </w:r>
      <w:bookmarkEnd w:id="644"/>
    </w:p>
    <w:p>
      <w:pPr>
        <w:pStyle w:val="BookText"/>
        <w:rPr/>
      </w:pPr>
      <w:r>
        <w:rPr>
          <w:rFonts w:ascii="IRNazanin" w:hAnsi="IRNazanin" w:eastAsia="IRNazanin"/>
          <w:color w:val="111111"/>
          <w:sz w:val="28"/>
          <w:sz w:val="28"/>
          <w:szCs w:val="28"/>
          <w:rtl w:val="true"/>
          <w:lang w:bidi="fa-IR"/>
        </w:rPr>
        <w:t>من بنی زهره بن کلاب أخی قصی بن کلاب</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عبد الرحمن بن عوف بن عبد عوف بن عبد بن الحارث بن زهره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سعد بن ابی وقاص و اسم ابی وقاص مالک بن اهیب بن عبد مناف بن زهره ابن کلاب بن مره، یکنی أبا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المسور بن مخرمه بن نوفل بن اهیب بن عبد مناف بن زهره بن کلاب، یکنی أبا عبد الرحمن، و هو ابن اخت عبد الرحمن بن عوف، قبض رسول الله صلی الله علیه و سلم و هو ابن ثمانی سنین، و قد روی عن رسول الله احادیث، فمما روی عنه من ذلک ما حدثنی معمر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جعفر بن المسور بن مخرمه، عن أم بکر بنت المسور عن المسور،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یهودی، و انا خلف النبی صلی الله علیه و سلم قائم، و النبی صلی الله علیه و سلم یتوضأ،</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ثوبه عن ظهره، فذهبت ارفع ثوبه فنضح النبی صلی الله علیه و سلم فی وجهی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نافع بن عتبة بن ابی وقاص بن اهیب بن عبد مناف بن زهره بن کلاب، و هو من مسلمه الفتح، اسلم یوم فتح مکة، و هو أخو هاشم بن عتبة المرقال، و روی نافع بن عتبة عن رسول الله صلی الله علیه و سلم حدثنی محمد بن خلف العسقلانی،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رواد بن الجراح، عن المسعودی عن عبد الملک بن عمیر، عن جابر ابن سمره عن نافع بن عتبة،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 جزیرة العرب، فیفتحها الله عز و جل، و تقاتلون الروم فیفتحهم الله، و تقاتلون فارس، فیفتحهم الله، و تقاتلون الدجال، فیفتحه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عبد الرحمن بن ازهر بن عوف بن عبد بن الحارث بن زهره بن کلاب، شهد حنینا مع رسول الله صلی الله علیه و سلم، و روی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الصدفی،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اسامه بن زید اللیثی، عن ابن شهاب، حدثه عن عبد الرحمن بن ازهر،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انظر الی رسول الله صلی الله علیه و سلم الان، و هو فی الرحال یلتمس رحل خالد بن الولید یوم حنین، فبینا هو کذلک، إذ اتی برجل قد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 فمنهم من ضربه بالنعال، و منهم من ضربه بالعصا، و منهم من ضربه بالمتیخه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الجریدة الرطبه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رسول الله صلی الله علیه و سلم ترابا من الارض فرمی به وجهه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عبد الله بن الارقم بن عبد یغوث بن اهیب بن عبد مناف بن زهره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 سلم، فمما روی عنه ما حدثنا به تمیم بن المنتصر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عروه عن ابیه، عن عبد الله بن الارقم بن عبد یغوث،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احدکم فی بطنه شیئا، فحضرت الصلاة فلیبدأ بالغائط</w:t>
      </w:r>
      <w:r>
        <w:rPr>
          <w:rFonts w:eastAsia="IRNazanin" w:cs="IRNazanin"/>
          <w:color w:val="111111"/>
          <w:sz w:val="28"/>
          <w:szCs w:val="28"/>
          <w:rtl w:val="true"/>
          <w:lang w:bidi="fa-IR"/>
        </w:rPr>
        <w:t>]</w:t>
      </w:r>
      <w:bookmarkStart w:id="645" w:name="pg16714_184237"/>
    </w:p>
    <w:p>
      <w:pPr>
        <w:pStyle w:val="BookText"/>
        <w:rPr/>
      </w:pPr>
      <w:bookmarkEnd w:id="645"/>
      <w:r>
        <w:rPr>
          <w:rFonts w:ascii="IRNazanin" w:hAnsi="IRNazanin" w:eastAsia="IRNazanin"/>
          <w:color w:val="111111"/>
          <w:sz w:val="28"/>
          <w:sz w:val="28"/>
          <w:szCs w:val="28"/>
          <w:rtl w:val="true"/>
          <w:lang w:bidi="fa-IR"/>
        </w:rPr>
        <w:t>و منهم صفوان الزهری،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بشیر بن سلمان، عن القاسم بن صفوان الزهری، عن ابیه،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ابردوا بالظهر فان الحر من نور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الله بن عدی بن حمراء الزهری، حدثنی عبد الله بن یوسف الجبیری،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الرحمن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حجاج بن ابی منیع، عن عبید الله بن ابی زیاد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ابو سلمه بن عبد الرحمن، ان أبا عمرو بن عدی بن حمراء الزهری اخبره،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رسول الله صلی الله تعالی علیه و علی آله و سلم و هو واقف بالحزورة فی سوق مکة،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لخیر الارض، او أحب ارض الله عز و جل الی، و لو لا انی اخرجت منک ما خرجت</w:t>
      </w:r>
      <w:r>
        <w:rPr>
          <w:rFonts w:eastAsia="IRNazanin" w:cs="IRNazanin"/>
          <w:color w:val="111111"/>
          <w:sz w:val="28"/>
          <w:szCs w:val="28"/>
          <w:rtl w:val="true"/>
          <w:lang w:bidi="fa-IR"/>
        </w:rPr>
        <w:t>] .</w:t>
      </w:r>
    </w:p>
    <w:p>
      <w:pPr>
        <w:pStyle w:val="Heading4"/>
        <w:numPr>
          <w:ilvl w:val="3"/>
          <w:numId w:val="1"/>
        </w:numPr>
        <w:rPr/>
      </w:pPr>
      <w:bookmarkStart w:id="646" w:name="__RefHeading___Toc2369352_73709187"/>
      <w:bookmarkStart w:id="647" w:name="_Toc235"/>
      <w:bookmarkEnd w:id="646"/>
      <w:r>
        <w:rPr>
          <w:rtl w:val="true"/>
        </w:rPr>
        <w:t>ذکر من روی عن رسول الله صلی الله علیه و سلم من حلفاء بنی زهره</w:t>
      </w:r>
      <w:bookmarkEnd w:id="647"/>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بن غافل بن حبیب بن شمخ بن فار بن مخزوم بن صاهله ابن کاهل بن الحارث بن تمیم بن سعد بن هذیل بن مدرکه بن الیاس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أبا عبد الرحمن و کان مسعود بن غافل ابو عبد الله حالف فی الجاهلیة عبد بن الحارث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بن عمرو بن ثعلبه بن مالک بن ربیعه، الذی یقال له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حالف الأسود بن عبد یغوث بن وهب بن عبد مناف بن زهره بن کلاب فی الجاهلیة، فتبناه الأسود، و کان یدعی المقداد بن الأسود، حتی انزل الله تعالی نکره علی نبیه صلی الله علیه و سلم اُدْعُوهُمْ لِآبٰائِهِمْ هُوَ أَقْسَطُ عِنْدَ اَللّٰهِ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خباب بن الأرت بن جندله بن سعد بن خزیمة بن کعب من بنی سعد ابن زید مناه بن تمیم، کان اصابه سبی، فبیع بمکة فاشترته أم انمار بنت ابن سباع الخزاعیة، حلفاء عوف بن عبد عوف بن عبد بن الحارث بن زهره، فاعتقته</w:t>
      </w:r>
      <w:bookmarkStart w:id="648" w:name="pg16714_184238"/>
    </w:p>
    <w:p>
      <w:pPr>
        <w:pStyle w:val="BookText"/>
        <w:rPr/>
      </w:pPr>
      <w:bookmarkEnd w:id="64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 خباب و أم سباع واحده، فانضم خباب بن الأرت الی آل سباع، و ادعی حلف بنی زهره بهذا السبب، و قد روی خباب عن رسول الله صلی الله علیه و سلم حدیثا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شرحبیل بن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عدولیه، و ابو شرحبیل عبد الله ابن المطاع بن عمرو بن کنده حلیف لبنی زهره</w:t>
      </w:r>
      <w:r>
        <w:rPr>
          <w:rFonts w:eastAsia="IRNazanin" w:cs="IRNazanin"/>
          <w:color w:val="111111"/>
          <w:sz w:val="28"/>
          <w:szCs w:val="28"/>
          <w:rtl w:val="true"/>
          <w:lang w:bidi="fa-IR"/>
        </w:rPr>
        <w:t>.</w:t>
      </w:r>
    </w:p>
    <w:p>
      <w:pPr>
        <w:pStyle w:val="Heading4"/>
        <w:numPr>
          <w:ilvl w:val="3"/>
          <w:numId w:val="1"/>
        </w:numPr>
        <w:rPr/>
      </w:pPr>
      <w:bookmarkStart w:id="649" w:name="__RefHeading___Toc2369354_73709187"/>
      <w:bookmarkStart w:id="650" w:name="_Toc236"/>
      <w:bookmarkEnd w:id="649"/>
      <w:r>
        <w:rPr>
          <w:rtl w:val="true"/>
        </w:rPr>
        <w:t>ذکر أسماء من روی عن رسول الله صلی الله علیه و سلم من بنی تیم بن مره</w:t>
      </w:r>
      <w:bookmarkEnd w:id="650"/>
    </w:p>
    <w:p>
      <w:pPr>
        <w:pStyle w:val="BookText"/>
        <w:rPr/>
      </w:pPr>
      <w:r>
        <w:rPr>
          <w:rFonts w:ascii="IRNazanin" w:hAnsi="IRNazanin" w:eastAsia="IRNazanin"/>
          <w:color w:val="111111"/>
          <w:sz w:val="28"/>
          <w:sz w:val="28"/>
          <w:szCs w:val="28"/>
          <w:rtl w:val="true"/>
          <w:lang w:bidi="fa-IR"/>
        </w:rPr>
        <w:t>منهم ابو بکر عبد الله بن ابی قحافة، و اسمه عثمان بن عامر بن عمرو بن کعب ابن سعد بن تیم بن مره</w:t>
      </w:r>
      <w:r>
        <w:rPr>
          <w:rFonts w:eastAsia="IRNazanin" w:cs="IRNazanin"/>
          <w:color w:val="111111"/>
          <w:sz w:val="28"/>
          <w:szCs w:val="28"/>
          <w:rtl w:val="true"/>
          <w:lang w:bidi="fa-IR"/>
        </w:rPr>
        <w:t>.</w:t>
      </w:r>
    </w:p>
    <w:p>
      <w:pPr>
        <w:pStyle w:val="Heading4"/>
        <w:numPr>
          <w:ilvl w:val="3"/>
          <w:numId w:val="1"/>
        </w:numPr>
        <w:rPr/>
      </w:pPr>
      <w:bookmarkStart w:id="651" w:name="__RefHeading___Toc2369356_73709187"/>
      <w:bookmarkStart w:id="652" w:name="_Toc237"/>
      <w:bookmarkEnd w:id="651"/>
      <w:r>
        <w:rPr>
          <w:rtl w:val="true"/>
        </w:rPr>
        <w:t>و من بنی مخزوم بن یقظه بن مره بن کعب</w:t>
      </w:r>
      <w:bookmarkEnd w:id="652"/>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الولید بن المغیره بن عبد الله بن عمر بن مخزوم، و کان یکنی أبا سلیمان و أمه عصماء، و هی لبابه الصغری بنت الحارث بن حزن بن بجیر بن الهزم بن رویبة ابن عبد الله بن هلال بن عامر بن صعصعة، و هی اخت أم الفضل بنت الحارث أم بنی العباس بن عبد المطلب و کانت أم الفضل أیضا تسمی لبابه، فخالد بن الولید ابن خاله عبد الله بن العباس، و ابن اخت میمونه بنت الحارث زوجه رسول الله ص، و روی خالد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عیاش بن ابی ربیعه بن المغیره بن عبد الله بن عمر بن مخزوم، و هو أخو ابی جهل بن هشام لامه، أمهما جمیعا أسماء بنت مخربه بن جندل بن ابیر ابن نهشل بن دارم بن غنم، ممن هاجر الی ارض الحبشه مع زوجته أسماء بنت سلمه ابن مخربه، فولدت له بأرض الحبشه ابنه عبد الله بن عیاش ثم رجع الی مکة حتی قبض رسول الله ثم رجع الی الشام، فجاهد ثم رجع الی مکة، و اقام بها حتی مات بها و قد روی عن رسول الله ص، فمما روی عنه ما حدثنی به محمد بن سهل بن عسکر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عن أیوب عن نافع عن عیاش بن ابی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النبی ص</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ریح بین یدی الساعة فتقبض روح کل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عبد الله بن ابی امیه بن المغیره بن عبد الله بن عمر بن مخزوم أمه عاتکه بنت عبد المطلب بن هاشم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أخو أم سلمه زوج النبی ص، شهد مع النبی ص فتح مکة، و حنینا و الطائف، فرمی یوم الطائف بسهم، فاصابه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یقول اهل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بینهم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عمر بن ابی سلمه بن عبد الأسد بن هلال بن عبد الله بن عمر بن مخزوم، ربیب رسول الله ص، و هو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تسع سنین، و شهد مع علی ع الجمل، ثم استعمله علی فارس و توفی فی خلافه عبد الملک بن مروان بالمدینة، روی عن رسول الله ص احادیث، و قد عاش اخوه سلمه ابن ابی سلمه بعد رسول الله ص الی خلافه عبد الملک بن مروان، الا انه لا تحفظ له عن رسول الله روایه، و کان اسن من أخیه عمر بن ابی سلمه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 جمیعا ابنا أم سلمه زوج النبی ص، فاما أبوهما ابو سلمه فتوفی علی عهد رسول الله، و اسمه عبد الله بن عبد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عمرو بن حریث بن عمرو بن عثمان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یکنی أبا سعید  ، قبض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اثنتی عشره سنه، سکن الکوفه فمات بها سنه خمس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رسول الله ص احادیث، فمما روی عنه عن النبی ص،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نمیر و وکیع عن اسماعیل ابن ابی خالد عن الأصبغ مولی عمرو بن حریث عن عمرو بن حریث،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رسول الله ص، فکان یقرا فی صلاه الفجر، فکأنی اسمع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 قال ابو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بیان القناد،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اسماعیل ابن ابی خالد عن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حریث،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رسول الله ص صلاه الفجر، فکأنی اسمع صوته 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بی الیه أمی فدعا لی بالرزق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اخوه سعید بن حریث، و هو اسن من عمرو، ذکر انه شهد فتح مکة مع النبی ص، و هو ابن خمس عشره سنه، ثم نزل بالکوفه بعد النبی ص، مع أخیه عمرو، و قد روی عن رسول الله ص، فمما روی عنه عن رسول الله ص ما حدثنا به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عبد المجید،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بن مهاجر عن عبد الملک ابن عمیر عن عمرو بن حریث، عن أخیه سعید بن حریث،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دارا فلم یشتر مکانها دارا فانه مال قمن الا یبارک فیه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عبد الله بن ابی ربیعه، و اسم ابی ربیعه عمرو بن مخزوم، و هو أخو عیاش ابن ابی ربیعه لأبیه و أمه، و ابو عمر بن عبد الله بن ابی ربیعه الشاعر، و اسلم عبد الله ابن ابی ربیعه یوم فتح مکة، و کان اسمه بجیر، فلما اسلم سماه رسول الله ص عبد الله، و قد 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سلیمان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عن اسماعیل بن ابراهیم المخزومی، عن ابیه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استسلف منه بضع عشر ألفا، فلما رجع من حنین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مالک بارک الله لک فی اهلک و مالک فإنما جزاء السلف الوفاء و 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عکرمه بن ابی جهل، و اسم ابی جهل عمرو بن هشام بن المغیره بن عبد الله ابن عمر بن مخزوم، اسلم بعد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عثمان بن حکیم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شریح بن 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یوسف، عن ابیه، عن ابی إسحاق، عن عامر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عکرمه بن ابی جهل لما اتی النبی 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بالراکب المسافر، او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اشهد ان لا اله الا الله و انک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اقول یا رسول الله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انی اشهدک یا رسول الله انی 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 ما أنت لتسألنی الیوم شیئا أعطیه أحدا من الناس الا أعطیتکه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لأسألک مالا انی لمن اکثر قریش مالا، و لکن اسالک ان تستغفر لی علی قتال قاتلتک، و علی نفقه أنفقتها لأصد بها عن سبیل الله عز و جل، لئن طالت بی حیاه لاضعفن ذلک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السائب بن ابی السائب ابو عبد الله بن السائب، و هو فی قول محمد ابن عمر الذی یذکر انه کان شریک رسول الله ص فی الجاهلیة، کذلک حدثنی الحارث عن بن سعد عنه، فاما هشام بن محمد بن الکلبی،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رسول الله ص فی الجاهلیة عبد الله بن السائب ابن ابی السائب، و اما الوارد فی الخبر فانه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مصعب بن المقدام، عن إسرائیل عن ابراهیم ابن مهاجر، عن مجاهد عن السائب،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بی عثمان بن عفان و زهیر بن امیه، فاستأذنا علی رسول الله ص، فاثنیا علی عنده،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به منکما، ا لم تکن شریکی فی الجاهلیة؟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بابی أنت و أمی، فنعم الشریک کنت لا تماری و لا تباری، فقال 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سائب انظر الأخلاق الحسنه التی کنت تصنعها فی الجاهلیة، فأصنعها فی الاسلام، اقر الضیف، و احسن الی الیتیم، و اکرم الجار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السائب بن ابی السائب و ابنه عبد الله أسلما یوم فتح مکة، و کان عبد الله ابن السائب یکنی أبا عبد الرحمن، و اما قیس بن السائب فانه ابن عم عبد الله ابن السائب، و هو قیس بن السائب بن عویمر بن عائذ بن عمران بن مخزوم، و هو مولی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الحمید بن عمران حدثه عن موسی بن ابی کثیر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مولای قیس بن السائب وَ عَلَی اَلَّذِینَ یُطِیقُونَهُ فِدْیَةٌ طَعٰامُ مِسْکِینٍ، فافطر و اطعم لکل یوم مسکینا</w:t>
      </w:r>
      <w:r>
        <w:rPr>
          <w:rFonts w:eastAsia="IRNazanin" w:cs="IRNazanin"/>
          <w:color w:val="111111"/>
          <w:sz w:val="28"/>
          <w:szCs w:val="28"/>
          <w:rtl w:val="true"/>
          <w:lang w:bidi="fa-IR"/>
        </w:rPr>
        <w:t>.</w:t>
      </w:r>
      <w:bookmarkStart w:id="653" w:name="pg16714_184242"/>
    </w:p>
    <w:p>
      <w:pPr>
        <w:pStyle w:val="Heading4"/>
        <w:numPr>
          <w:ilvl w:val="3"/>
          <w:numId w:val="1"/>
        </w:numPr>
        <w:rPr/>
      </w:pPr>
      <w:bookmarkStart w:id="654" w:name="__RefHeading___Toc2369358_73709187"/>
      <w:bookmarkStart w:id="655" w:name="_Toc238"/>
      <w:bookmarkEnd w:id="653"/>
      <w:bookmarkEnd w:id="654"/>
      <w:r>
        <w:rPr>
          <w:rtl w:val="true"/>
        </w:rPr>
        <w:t>و من حلفاء بنی مخزوم ممن عاش بعد</w:t>
      </w:r>
      <w:bookmarkEnd w:id="655"/>
    </w:p>
    <w:p>
      <w:pPr>
        <w:pStyle w:val="BookText"/>
        <w:rPr/>
      </w:pPr>
      <w:r>
        <w:rPr>
          <w:rFonts w:ascii="IRNazanin" w:hAnsi="IRNazanin" w:eastAsia="IRNazanin"/>
          <w:color w:val="111111"/>
          <w:sz w:val="28"/>
          <w:sz w:val="28"/>
          <w:szCs w:val="28"/>
          <w:rtl w:val="true"/>
          <w:lang w:bidi="fa-IR"/>
        </w:rPr>
        <w:t>رسول الله ص و روی عنه</w:t>
      </w:r>
    </w:p>
    <w:p>
      <w:pPr>
        <w:pStyle w:val="BookText"/>
        <w:rPr/>
      </w:pPr>
      <w:r>
        <w:rPr>
          <w:rFonts w:ascii="IRNazanin" w:hAnsi="IRNazanin" w:eastAsia="IRNazanin"/>
          <w:color w:val="111111"/>
          <w:sz w:val="28"/>
          <w:sz w:val="28"/>
          <w:szCs w:val="28"/>
          <w:rtl w:val="true"/>
          <w:lang w:bidi="fa-IR"/>
        </w:rPr>
        <w:t>عمار بن یاسر بن عامر بن مالک بن کنانه بن مذحج کان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مکة مع اخویه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و مالک من الیمن فی طلب أخ لهم، فرجع الحارث و مالک الی الیمن، و اقام یاسر بمکة، فحالف بها أبا حذیفة بن المغیره بن عبد الله بن عمر بن مخزوم، و اسم ابی حذیفة بن المغیره مهشم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المستهزئین فزوجه ابو حذیفة أمه له یقال لها سمیه بنت خباط، فولدت له عمارا فاعتقه ابو حذیفة، فلما جاء الاسلام اسلم یاسر و سمیه و عمار، و شهد عمار مع رسول الله ص المشاهد کلها، و عاش بعد رسول الله ص و روی عنه، و قتل مع علی ع بصفین</w:t>
      </w:r>
      <w:r>
        <w:rPr>
          <w:rFonts w:eastAsia="IRNazanin" w:cs="IRNazanin"/>
          <w:color w:val="111111"/>
          <w:sz w:val="28"/>
          <w:szCs w:val="28"/>
          <w:rtl w:val="true"/>
          <w:lang w:bidi="fa-IR"/>
        </w:rPr>
        <w:t>.</w:t>
      </w:r>
    </w:p>
    <w:p>
      <w:pPr>
        <w:pStyle w:val="Heading4"/>
        <w:numPr>
          <w:ilvl w:val="3"/>
          <w:numId w:val="1"/>
        </w:numPr>
        <w:rPr/>
      </w:pPr>
      <w:bookmarkStart w:id="656" w:name="__RefHeading___Toc2369360_73709187"/>
      <w:bookmarkStart w:id="657" w:name="_Toc239"/>
      <w:bookmarkEnd w:id="656"/>
      <w:r>
        <w:rPr>
          <w:rtl w:val="true"/>
        </w:rPr>
        <w:t>و من بنی عدی بن کعب بن لؤی بن غالب ممن عاش بعد</w:t>
      </w:r>
      <w:bookmarkEnd w:id="657"/>
    </w:p>
    <w:p>
      <w:pPr>
        <w:pStyle w:val="BookText"/>
        <w:rPr/>
      </w:pPr>
      <w:r>
        <w:rPr>
          <w:rFonts w:ascii="IRNazanin" w:hAnsi="IRNazanin" w:eastAsia="IRNazanin"/>
          <w:color w:val="111111"/>
          <w:sz w:val="28"/>
          <w:sz w:val="28"/>
          <w:szCs w:val="28"/>
          <w:rtl w:val="true"/>
          <w:lang w:bidi="fa-IR"/>
        </w:rPr>
        <w:t>رسول الله ص و روی عنه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بن نفیل بن عبد العزی بن ریاح بن عبد الله بن قرط بن رزاح ابن عدی بن کعب، و کان یکنی أبا حفص، و ابنه عبد الله، و کان یکنی أبا عبد الرحمن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اخوه زید بن الخطاب بن نفیل، و کان یکنی أبا عبد الرحمن و کان زید اسن من أخیه عمر، و اقدم إسلاما منه، و کانت معه رایه المسلمین یوم الیمامه، فلم یزل یتقدم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یضارب بسیفه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زید بن عمرو بن نفیل بن عبد العزی بن ریاح بن عبد الله بن قرط بن رزاح بن عدی بن کعب بن لؤی، یکنی أبا الأعور، قدیم الاسلام، اسلم قبل ان یدخل رسول الله ص دار الارقم، و قبل ان یدعو فیها، و لم یشهد بدرا، و لکنه شهد أحدا و ما بعد احد من مشاهد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امیه بن خلف بن وهب بن حذافة بن جمح عاش بعد رسول الله ص، و روی عنه، و هو من مسلمه الفتح، حدثنی یوسف بن حماد المعنی،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الرحمن الجمحی، عن محمد بن الفضل بن العباس، قال</w:t>
      </w:r>
      <w:r>
        <w:rPr>
          <w:rFonts w:eastAsia="IRNazanin" w:cs="IRNazanin"/>
          <w:color w:val="111111"/>
          <w:sz w:val="28"/>
          <w:szCs w:val="28"/>
          <w:rtl w:val="true"/>
          <w:lang w:bidi="fa-IR"/>
        </w:rPr>
        <w:t>:</w:t>
      </w:r>
      <w:bookmarkStart w:id="658" w:name="pg16714_184243"/>
    </w:p>
    <w:p>
      <w:pPr>
        <w:pStyle w:val="BookText"/>
        <w:rPr/>
      </w:pPr>
      <w:bookmarkEnd w:id="658"/>
      <w:r>
        <w:rPr>
          <w:rFonts w:ascii="IRNazanin" w:hAnsi="IRNazanin" w:eastAsia="IRNazanin"/>
          <w:color w:val="111111"/>
          <w:sz w:val="28"/>
          <w:sz w:val="28"/>
          <w:szCs w:val="28"/>
          <w:rtl w:val="true"/>
          <w:lang w:bidi="fa-IR"/>
        </w:rPr>
        <w:t>کانت فینا ولیمة، فدخل علینا صفوان بن امیه فاتی بالطعام،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انتهسوا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سمعت رسول الله صلی الله تعالی علیه و علی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انتهسوا اللحم فانه أشهی، و اهنی و امری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ابو محذوره المؤذن أوس بن معیر بن لوذان بن ربیعه بن سعد بن جمح، و قد قیل فی اسمه و نسبه غیر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 سمره بن عمیر بن لوذان بن وهب بن سعد ابن جمح، و انه کان له أخ من ابیه و أمه یقال له أوس، و عاش بعد النبی صلی الله علیه و سلم حینا من الزمان، 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سهل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بن عبد الرحمن بن عبد الله بن محیریز،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عمرو بن عبد الرحمن عن ابیه عن جده عبد الله ابن محیریز،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محذوره صاحب رسول الله ص و له شعره،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الا تأخذ من شعرک؟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لاخذ شعرا مسحه رسول الله ص، و دعا فیه بالبرکة</w:t>
      </w:r>
      <w:r>
        <w:rPr>
          <w:rFonts w:eastAsia="IRNazanin" w:cs="IRNazanin"/>
          <w:color w:val="111111"/>
          <w:sz w:val="28"/>
          <w:szCs w:val="28"/>
          <w:rtl w:val="true"/>
          <w:lang w:bidi="fa-IR"/>
        </w:rPr>
        <w:t>.</w:t>
      </w:r>
    </w:p>
    <w:p>
      <w:pPr>
        <w:pStyle w:val="Heading4"/>
        <w:numPr>
          <w:ilvl w:val="3"/>
          <w:numId w:val="1"/>
        </w:numPr>
        <w:rPr/>
      </w:pPr>
      <w:bookmarkStart w:id="659" w:name="__RefHeading___Toc2369362_73709187"/>
      <w:bookmarkStart w:id="660" w:name="_Toc240"/>
      <w:bookmarkEnd w:id="659"/>
      <w:r>
        <w:rPr>
          <w:rtl w:val="true"/>
        </w:rPr>
        <w:t>و من بنی عامر بن لؤی بن غالب</w:t>
      </w:r>
      <w:bookmarkEnd w:id="660"/>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أم مکتوم مؤذن رسول الله ص، و اختلف فی اسمه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نسابه المدنیین اسمه عبد الله، و قالت نسابه العراقیین اسمه عمرو، و هم مجمعون علی نسبه انه ابن قیس بن زائده بن الأصم بن رواحه بن حجر بن معیص بن عامر بن لؤی و قد قیل فی زائده بن الأصم بن هرم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رسول الله 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الضریس، عن ابی سنان، عن عمرو ابن مره، عن ابی البختری، عن ابن أم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اعلم لضحکتم قلیلا و لبکیتم کثیرا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عامر بن مسعود،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إسرائیل عن ابی إسحاق، عن شیخ من قریش، یقال له عامر بن مسعود،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فی الشتاء الغنیمه البارده، اما لیله فطویل و اما نهاره فقصیر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نوفل بن معاویه بن عمرو بن صخر بن یعمر بن نفاثه بن عدی بن الدیلم، عاش بعد رسول الله ص، و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ذئب، عن ابن شهاب، عن ابی بکر بن عبد الرحمن بن الحارث بن هشام، عن نوفل بن معاویه الدیلی،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الصلاة فکأنما وتر اهله و 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سلیمان بن اکیمه اللیثی عن رسول الله ص حدثنا سعید بن عمرو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سلمه الفلسطینی،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عبد الله بن سلیمان بن اکمیه اللیثی،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لرسول الله ص انا لنسمع الحدیث لا نقدر علی تادیته، کما سمعناه،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تحلوا حراما و لم تحرموا حلالا و أصبتم المعنی فلا 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فضالة اللیثی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قزعه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مسلمه بن علقمه، عن داود بن ابی هند، عن ابی حرب، عن عبد الله بن فضالة،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رسول الله ص فاسلمت، و علمنی مواقیت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هذه ساعات متواترات، و انا رجل ذو شغل فأخبرنی بشیء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استطعت فلا تدعن العصرین،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العصران؟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قبل طلوع الشمس، و صلاه قبل غروبها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إسحاق بن شاهین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عبد الله عن داود عن ابی حرب عن عبد الله بن فضالة اللیثی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 فکان فیما علمنی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علی الصلوات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ساعات لی فیهن أشغال، فأمرنی بأمر جامع، إذا انا فعلت أجزأ عنی قال</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علی العصرین،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من لغتنا؟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العصران،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قبل طلوع الشمس، و صلاه قبل غروبها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شداد بن اسامه بن عمرو، و هو الهاد بن عبد الله بن جابر بن بشر بن عتواره ابن عامر بن لیث و کانت عند شداد بن اسامه سلمی بنت عمیس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 أسماء بنت عمیس الخثعمیة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شداد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حدثت عن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بن حازم عن محمد بن عبد الله بن ابی یعقوب الضبی، عن عبد الله بن شداد بن الهاد،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 فی احدی أراه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صلاتی العشی و هو حامل، احد ابنی ابنته الحسن او الحسین ع فتقدم، فوضعه عند قدمه الیمنی، و سجد رسول الله بین ظهرانی صلاته سجده أطالها،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راسی من بین الناس، فإذا رسول الله ص ساجد، و إذا الغلام علی ظهره، فعدت فسجدت، فلما انصرف رسول الله ص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سجدت فی صلاتک هذه سجده ما کنت تسجدها، أ فشیء امرت به او کان یوحی إلیک؟ قال کل ذلک لم یکن، و لکن ابنی هذا ارتحلنی، فکرهت ان اعجله حتی یقضی حاجته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خفاف بن إیماء بن رحضه بن خربه بن خلاف بن حارثة بن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خفاف عن رسول الله ص ما حدثنا به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الوهاب بن عبد المجید،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عن خالد بن عبد الله بن حرمله، عن الحارث بن خفاف بن إیماء بن رحضه، عن خفاف بن 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 رسول الله ص، ثم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عفر الله لها، و اسلم سالمها الله، اللهم العن رعلا و ذکوان و عصیه، قال 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لعنت الکفره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رافع بن عمرو أخو الحکم بن عمرو، روی عن رسول الله ص</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عبد الرحمن بن الولید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مسلم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هلال، عن عبد الله بن الصامت، عن ابی ذر،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بعدی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سیکون من امتی قوم یقرءون القرآن لا یجاوز حلوقهم، یخرجون من الدین کما یخرج السهم من الرمیه ثم لا یعودون فیه، شرار الخلق و الخلیقة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ظنی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التخالق قال عبد الله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رافع ابن عمرو الغفاری أخا الحکم بن عمرو، فقلت ما حدثت سمعته من ابی 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و ذکرت هذا الحدیث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اعجبک من هذا؟ فانا سمعته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نصر بن عبیده النصری،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ابی إسحاق عن عبده بن حزن النصری،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تفاخر عند رسول الله ص اصحاب الإبل و اصحاب الغنم، فقال اصحاب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یا رعاء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تحبون شیئا او تصیبونه ما هی الا شویهات، احدکم یرعاها، ثم یروحها، حتی اصمتوهم،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داود ع و هو راعی غنم، و بعث موسی ع و هو راعی غنم، و بعثت انا و انا ارعی غنم اهلی باجیاد، فغلبهم اصحاب الغنم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عم الفرزدق، روی عن رسول الله ص ما حدثت عن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عن صعصعة بن معاویه عم الفرزدق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قال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اتی النبی ص فقرا علیه فَمَنْ یَعْمَلْ مِثْقٰالَ ذَرَّةٍ خَیْراً یَرَهُ وَ مَنْ یَعْمَلْ مِثْقٰالَ ذَرَّةٍ شَرًّا 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لا اسمع غیرها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سلیم بن جابر الهجیمی ابو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ابراهیم الصواف،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یعقوب السدوسی،</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واصل، عن ابی غفار عن ابی تمیمه، عن ابی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الی رجل و الناس حوله یصدرون عن رایه، ما قال لهم من شیء رضوا به،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لرجل،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علیک السلام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تحیه المیت، و لکن قل السلام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رسول الله الذی إذا اصابک ضر فدعوته استجاب لک، و إذا اصابک عام سنه فدعوته استجاب لک، و إذا کنت فی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ارض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راحلتک فدعوته ردها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اعهد الی عهدا،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تسبن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سببت بعده حرا و لا عبدا و لا شاه و لا بعیرا،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تزهدن فی المعروف، و ان تکلم اخاک و أنت منبسط الیه بوجهک، فان ذلک من المعروف، و ارفع الازار الی نصف الساق، و الا فالی الکعبین، و إیاک و اسبال الازار، فان ذلک من المخیله، و ان الله لا یحب المخیله، و إذا عیرک رجل بأمر یعلمه فیک فلا تعیره بأمر تعلمه فیه فیکون و بال ذلک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حرمله العنبری،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قره بن خالد، عن ضرغامه بن علیه بن حرمله العنبری،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عن ابیه،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الی رسول الله ص فی وفود من الحی، فصلی بنا صلاه الصبح، فجعلت انظر فی وجوه القوم، ما اکاد ان اعرفهم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عامر الضبی روی عن رسول الله ص احادیث، منها ما حدثنی بشر بن دحیة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عاصم، عن حفصة بنت سیرین، عن الرباب، امراه من بنی ضبة، ان سلمان بن عامر الضبی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افطر احدکم فلیفطر علی تمر، فان لم یجد تمرا فلیفطر علی ماء، فان الماء 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عبد الله بن سرجس المزنی، روی عن رسول الله ص،</w:t>
      </w:r>
      <w:bookmarkStart w:id="661" w:name="pg16714_184248"/>
    </w:p>
    <w:p>
      <w:pPr>
        <w:pStyle w:val="BookText"/>
        <w:rPr/>
      </w:pPr>
      <w:bookmarkEnd w:id="661"/>
      <w:r>
        <w:rPr>
          <w:rFonts w:ascii="IRNazanin" w:hAnsi="IRNazanin" w:eastAsia="IRNazanin"/>
          <w:color w:val="111111"/>
          <w:sz w:val="28"/>
          <w:sz w:val="28"/>
          <w:szCs w:val="28"/>
          <w:rtl w:val="true"/>
          <w:lang w:bidi="fa-IR"/>
        </w:rPr>
        <w:t>حدثنا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عمران عن عاصم الأحول، عن عبد الله بن سرجس المزنی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 الحسن و التؤدة و الاقتصاد جزء من اربعه و عشرین جزءا من النبوه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میسره الفجر،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بدیل بن میسره، روی عن رسول الله ص، حدثنا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بن سعد عن بدیل عن عبد الله بن شقیق عن میسره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کتبت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بین الروح و الجسد</w:t>
      </w:r>
      <w:r>
        <w:rPr>
          <w:rFonts w:eastAsia="IRNazanin" w:cs="IRNazanin"/>
          <w:color w:val="111111"/>
          <w:sz w:val="28"/>
          <w:szCs w:val="28"/>
          <w:rtl w:val="true"/>
          <w:lang w:bidi="fa-IR"/>
        </w:rPr>
        <w:t>.] .</w:t>
      </w:r>
    </w:p>
    <w:p>
      <w:pPr>
        <w:pStyle w:val="Heading4"/>
        <w:numPr>
          <w:ilvl w:val="3"/>
          <w:numId w:val="1"/>
        </w:numPr>
        <w:rPr/>
      </w:pPr>
      <w:bookmarkStart w:id="662" w:name="__RefHeading___Toc2369364_73709187"/>
      <w:bookmarkStart w:id="663" w:name="_Toc241"/>
      <w:bookmarkEnd w:id="662"/>
      <w:r>
        <w:rPr>
          <w:rtl w:val="true"/>
        </w:rPr>
        <w:t>و من بنی جعدة بن کعب بن ربیعه بن عامر بن صعصعة</w:t>
      </w:r>
      <w:bookmarkEnd w:id="663"/>
    </w:p>
    <w:p>
      <w:pPr>
        <w:pStyle w:val="BookText"/>
        <w:rPr/>
      </w:pPr>
      <w:r>
        <w:rPr>
          <w:rFonts w:ascii="IRNazanin" w:hAnsi="IRNazanin" w:eastAsia="IRNazanin"/>
          <w:color w:val="111111"/>
          <w:sz w:val="28"/>
          <w:sz w:val="28"/>
          <w:szCs w:val="28"/>
          <w:rtl w:val="true"/>
          <w:lang w:bidi="fa-IR"/>
        </w:rPr>
        <w:t>نابغه بنی جعدة الشاعر، و اسمه قیس بن عبد الله بن عدس بن ربیعه بن جعدة،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اسماعیل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یعلی بن الاشدق العقیلی،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النابغة،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 النبی صلی الله علیه و سلم شعرا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السماء مجدنا و جدودنا و انا لنرجو فوق ذلک مظهرا</w:t>
      </w:r>
    </w:p>
    <w:p>
      <w:pPr>
        <w:pStyle w:val="BookText"/>
        <w:rPr/>
      </w:pPr>
      <w:r>
        <w:rPr>
          <w:rFonts w:ascii="IRNazanin" w:hAnsi="IRNazanin" w:eastAsia="IRNazanin"/>
          <w:color w:val="111111"/>
          <w:sz w:val="28"/>
          <w:sz w:val="28"/>
          <w:szCs w:val="28"/>
          <w:rtl w:val="true"/>
          <w:lang w:bidi="fa-IR"/>
        </w:rPr>
        <w:t>و لا خیر فی حلم إذا لم تکن له بوادر تحمی صفوه ان یکدرا</w:t>
      </w:r>
    </w:p>
    <w:p>
      <w:pPr>
        <w:pStyle w:val="BookText"/>
        <w:rPr/>
      </w:pPr>
      <w:r>
        <w:rPr>
          <w:rFonts w:ascii="IRNazanin" w:hAnsi="IRNazanin" w:eastAsia="IRNazanin"/>
          <w:color w:val="111111"/>
          <w:sz w:val="28"/>
          <w:sz w:val="28"/>
          <w:szCs w:val="28"/>
          <w:rtl w:val="true"/>
          <w:lang w:bidi="fa-IR"/>
        </w:rPr>
        <w:t>و لا خیر فی جهل إذا لم یکن له حلیم إذا ما اورد الأمر اصدرا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اجدت یا أبا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 فوک الا این المظهر یا أبا لیلی؟ قلت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ان 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حمید بن ثور الهلالی الشاعر</w:t>
      </w:r>
      <w:r>
        <w:rPr>
          <w:rFonts w:eastAsia="IRNazanin" w:cs="IRNazanin"/>
          <w:color w:val="111111"/>
          <w:sz w:val="28"/>
          <w:szCs w:val="28"/>
          <w:rtl w:val="true"/>
          <w:lang w:bidi="fa-IR"/>
        </w:rPr>
        <w:t>.</w:t>
      </w:r>
    </w:p>
    <w:p>
      <w:pPr>
        <w:pStyle w:val="Heading4"/>
        <w:numPr>
          <w:ilvl w:val="3"/>
          <w:numId w:val="1"/>
        </w:numPr>
        <w:rPr/>
      </w:pPr>
      <w:bookmarkStart w:id="664" w:name="__RefHeading___Toc2369366_73709187"/>
      <w:bookmarkStart w:id="665" w:name="_Toc242"/>
      <w:bookmarkEnd w:id="664"/>
      <w:r>
        <w:rPr>
          <w:rtl w:val="true"/>
        </w:rPr>
        <w:t>و من بنی نمیر بن عامر بن صعصعة</w:t>
      </w:r>
      <w:bookmarkEnd w:id="665"/>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زهیر النمیری، روی عن رسول الله ص احادیث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محمد بن عوف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ضمضم عن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ابو زهیر النمیری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تقاتلوا الجراد فانه من جند الله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یزید بن عامر السوائی، کان مع المشرکین یوم حنین، ثم اسلم، و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الادمی،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القزاز، عن سعید بن السائب الطائفی، عن ابیه، عن یزید بن عامر،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کانت انکشافه المسلمین حین انکشفوا یوم حنین، ضرب النبی ص یده الی الارض، فاخذ منها قبضه من تراب فاقبل بها علی المشرکین، و هم متبعون المسلمین، فحثا بها فی وجوههم،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ما یلقی منا احد أحدا الا و هو یمسح القدی عن عینیه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حبشی بن جناده بن نصر بن اسامه بن الحارث بن معیط بن عمرو بن جندل ابن مره بن صعصعة صحب النبی ص و روی عنه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موسی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ابی إسحاق عن حبشی ابن جناده السلولی،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انا من علی، لا یؤدی دینی الا انا او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حکام، عن عنبسة، عن ابی إسحاق عن حبشی ابن جناده السلولی،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 انا منه لا یبلغ عنی الا انا او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فی 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ابو مریم مالک بن ربیعه السلولی ابو برید بن ابی مریم روی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عطاء عن برید بن ابی مریم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النبی ص فینا مقاما حدثنا بما هو کائن الی ان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الهرماس بن زیاد الباهلی، روی عن رسول الله ص احادیث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العباس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عمران الاصبهانی،</w:t>
      </w:r>
      <w:bookmarkStart w:id="666" w:name="pg16714_184250"/>
    </w:p>
    <w:p>
      <w:pPr>
        <w:pStyle w:val="BookText"/>
        <w:rPr/>
      </w:pPr>
      <w:bookmarkEnd w:id="66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ضریس الرازی، عن عکرمه بن عمار عن هرماس،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ردیف ابی، فرایت النبی ص علی بعیر،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بحجه و عمره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تغلب جد حرب بن عبید الله من قبل أمه، روی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عطاء عن حرب بن عبید الله عن جده ابی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تغلب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فأتینا النبی 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قومی قد أسلموا، فعلمنا،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فعلمهم الصلاة و الزکاة، فحدثنی بزکاه الإبل و البقر و الغنم و الذهب و الفضه، فادبرت فحفظت کل شیء علمنیه الا الزکاة، فرجعت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حفظت کل شیء الا الزکاة فأعادها علی، فلما ادبرت نسیتها، فرجعت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حفظت کل شیء الا الزکاة، اعشرهم؟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العشور علی الیهود و النصاری و لیس علی المسلمین عشور</w:t>
      </w:r>
      <w:r>
        <w:rPr>
          <w:rFonts w:eastAsia="IRNazanin" w:cs="IRNazanin"/>
          <w:color w:val="111111"/>
          <w:sz w:val="28"/>
          <w:szCs w:val="28"/>
          <w:rtl w:val="true"/>
          <w:lang w:bidi="fa-IR"/>
        </w:rPr>
        <w:t>. ]</w:t>
      </w:r>
    </w:p>
    <w:p>
      <w:pPr>
        <w:pStyle w:val="Heading4"/>
        <w:numPr>
          <w:ilvl w:val="3"/>
          <w:numId w:val="1"/>
        </w:numPr>
        <w:rPr/>
      </w:pPr>
      <w:bookmarkStart w:id="667" w:name="__RefHeading___Toc2369368_73709187"/>
      <w:bookmarkStart w:id="668" w:name="_Toc243"/>
      <w:bookmarkEnd w:id="667"/>
      <w:r>
        <w:rPr>
          <w:rtl w:val="true"/>
        </w:rPr>
        <w:t>ذکر اسامی من روی عن رسول الله ص</w:t>
      </w:r>
      <w:bookmarkEnd w:id="668"/>
    </w:p>
    <w:p>
      <w:pPr>
        <w:pStyle w:val="BookText"/>
        <w:rPr/>
      </w:pPr>
      <w:r>
        <w:rPr>
          <w:rFonts w:ascii="IRNazanin" w:hAnsi="IRNazanin" w:eastAsia="IRNazanin"/>
          <w:color w:val="111111"/>
          <w:sz w:val="28"/>
          <w:sz w:val="28"/>
          <w:szCs w:val="28"/>
          <w:rtl w:val="true"/>
          <w:lang w:bidi="fa-IR"/>
        </w:rPr>
        <w:t>ممن آمن به و اتبعه فی حیاته و عاش بعده من قبائل الیمن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أوس بن حارثة بن ثعلبه بن عمرو بن عامر بن حارثة بن إمرئ القیس بن ثعلبه بن مازن بن الأزد بن الغوث بن نبت بن مالک بن زید بن کهلان بن سبا ابن یشجب بن یعرب بن قحطان و الی قحطان جماع نسب الیمن، ثم یختلف فی نسب قحطان النسابون فمنهم من ینسبه الی اسماعیل بن ابراهیم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قحطان بن الهمیسع ابن تیمن بن نبت بن اسماعیل بن ابراهیم، کذلک کان هشام بن محمد ینسبه، و یذکر عن ابیه انه ادرک اهل النسب و العلم ینسبون قحطان کذلک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قحطان بن فالغ بن عابر بن شالخ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بالخاء و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ارفخشد بن نوح صلوات الله علیه و علی جمیع الأنبیاء و أم الأوس و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ابنا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قیله بنت کاهل بن عذره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سعد بن هذیم، نسب الی هذیم، و هذیم عبد حبشی کان یسمی هذیما، لأنه حضن سعدا فغلب علیه فقیل سعد بن هذیم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سعد بن زید بن لیث بن سود بن اسلم بن الحاف بن قضاعه و کان سیدهم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النبی ص عن بنی قریظة سعد بن معاذ، و قد مضی ذکری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خزیمة بن ثابت الفاکه بن ثعلبه بن ساعده بن عامر بن غیان بن عامر بن خطمه، روی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الحمید بن جعفر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عمران بن ابراهیم بن محمد بن طلحه ابن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خزیمة بن محمد بن عماره بن خزیمة بن ثابت عن ابیه عن جده عن خزیمة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دعوه المظلوم فإنها تحمل علی الغمام، لقول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لأنصرنک و لو بعد 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أخو خزیمة بن ثابت، روی عن رسول الله ص احادیث، منها ما حدثنی عبد الرحمن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ابن شهاب، عن عماره بن خزیمة بن ثابت، و خزیمة بن ثابت الذی جعل رسول الله ص شهادته شهاده رجلین قال عماره اخبره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خزیمة بن ثابت رای فی المنام انه سجد علی جبهه رسول الله ص، فاتی خزیمة رسول الله، فحدثه،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 رسول الله،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رؤیاک فسجد علی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عبد الله بن حنظله بن الراهب،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سوار ابو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عکرمه بن عمار عن ضمضم بن جوس، عن عبد الله بن حنظله بن الراهب،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 یطوف بالبیت علی ناقه لا صرب و لا طرد و لا إلیک إلیک</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ثم من بنی حارثة بن الحارث عویمر بن اشقر، روی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البیروتی،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سعید الأنصاری، عن عباد بن تمیم، عن عویمر بن اشقر الأنصاری، ثم المازنی، انه ذبح اضحیته قبل ان یصلی رسول الله، ثم انه ذهب الی رسول الله ص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رسول الله ص ان یعود لضحیته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یونس بن عبد الأعلی الصدفی،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الحارث و مالک بن انس ان یحیی بن سعید الأنصاری حدثهما عن عباد بن تمیم عن عویمر بن اشقر الأنصاری، انه ذبح ضحیته قبل ان یغدو یوم الاضحی، و انه ذکر ذلک لرسول الله ص فأمره رسول الله ان یعود بضحیه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سنان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عن حماد عن یحیی بن سعید عن عباد بن تمیم، عن عویمر بن اشقر، انه ذبح قبل ان یصلی النبی ص، فأمره النبی ص ان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مجمع بن جاریه، من بنی عمرو بن عوف، روی عن رسول الله صلی الله علیه و سلم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عیاش الحمصی، عن عبد العزیز بن عبید الله، عن یعقوب بن مجمع بن جاریه،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خرج فی جنازة رجل من بنی عمرو بن عوف حتی انتهی الی المقبرة،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اهل القبور، ثلاث مرات، من کان منکم من المؤمنین و المسلمین، أنتم لنا فرط و نحن لکم تبع، عافانا الله عز و جل و إیاکم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حذیفة بن الیمان ابو عبد الله، اصله من عبس بن بغیض، و هو حلیف لبنی عبد الاشهل، روی عن رسول الله ص حدیثا کثیرا</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ابو أیوب خالد بن زید بن کلیب بن ثعلبه بن عبد بن عوف بن غنم بن مالک بن النجار، و هو تیم الله بن ثعلبه بن عمرو بن الخزرج، شهد العقبه مع السبعین من الانصار، و شهد بدرا و أحدا و الخندق و المشاهد کلها مع رسول الله ص، و روی عن رسول الله حدیثا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ثابت بن قیس بن شماس بن إمرئ القیس بن مالک الأغر بن ثعلبه بن کعب ابن الخزرج بن الحارث بن الخزرج، روی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عبد الأعلی الصدفی،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عبد الرحمن المکی، عن عمرو بن یحیی المازنی، عن یوسف بن محمد بن ثابت بن قیس بن شماس، عن ابیه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 انه 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الباس، رب الناس، عن قیس بن شماس، ثم أخذ ترابا من بطحان، فجعله فی قدح فیه ماء فصبه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ابو الیسر کعب بن عمرو،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مسعده السامی،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إسحاق، عن عبد الرحمن بن معاویه، عن حنظله بن قیس، عن ابی الیسر البدری، ان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ان یظله الله فی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معسرا او لیضع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عبید بن رفاعة الزرقی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حوثره بن محمد المنقری و سعید بن الربیع الرازی، قالا حدثنا سفیان عن عمرو عن عروه بن عامر عن عبید بن رفاعة الزرقی،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بنی جعفر تصیبهم العین ا فنسترقی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فلو کان شیء یسبق القدر لسبقت العین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خلاد بن رفاعة بن رافع،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سعد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عن شریک، عن عبد الله ابن عون عن علی بن یحیی، عن خلاد بن رفاعة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النبی ص و هو جالس، فصلی قریبا منه، ثم انصرف، فوقف علی نبی الله فسلم علیه فقال نبی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صلاتک، فإنک لم تصل، فصلی نحوا مما صلی ثم انصرف فوقف علی النبی ص فسلم، فقال له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صلاتک، فإنک لم تصل، فقال یا نبی الله، علمنی،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توجهت الی القبله فکبر ثم اقرا بما شاء الله ان تقرا، فإذا رکعت فاجعل راحتیک علی رکبتیک، و امدد ظهرک، و مکن لرکوعک، فإذا رفعت فاقم صلبک حتی ترجع العظام فی مفاصلها، فإذا سجدت فمکن سجودک، فإذا رفعت، فاجلس علی فخذک الیسری، ثم افعل مثل ذلک فی کل رکعة و سجده حتی تفرغ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زیاد بن لبید بن ثعلبه بن سنان، احد بنی بیاضه بن عامر بن زریق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ابی عن الاعمش، عن سالم بن ابی الجعد، عن زیاد بن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 ص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عند أوان ذهاب العلم،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یذهب العلم و نحن نقرأ القرآن و نقرئه أبناءنا و یقرئه أبناؤنا ابناءهم الی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لاراک من افقه رجل بالمدینة ا و لیس هذه الیهود و النصاری یقرءون التوراة و الانجیل و لا یعملون بشیء مما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ابو ابی ابراهیم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الدستوائی، عن یحیی بن ابی کثیر، عن ابی ابراهیم الأنصاری، عن ابیه انه سمع رسول الله ص یقول فی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لحینا و میتنا، و شاهدنا و غائبنا، و ذکرنا و أنثانا، و صغیرنا و کبیرنا و حدثنیه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ان یحیی حدثه عن ابی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عبد الاشهل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ان أباه حدثه انه سمع رسول الله ص یصلی علی جنازة،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لأولنا و آخرنا و حینا و میتنا، و ذکرنا و أنثانا،</w:t>
      </w:r>
      <w:bookmarkStart w:id="669" w:name="pg16714_184255"/>
    </w:p>
    <w:p>
      <w:pPr>
        <w:pStyle w:val="BookText"/>
        <w:rPr/>
      </w:pPr>
      <w:bookmarkEnd w:id="669"/>
      <w:r>
        <w:rPr>
          <w:rFonts w:ascii="IRNazanin" w:hAnsi="IRNazanin" w:eastAsia="IRNazanin"/>
          <w:color w:val="111111"/>
          <w:sz w:val="28"/>
          <w:sz w:val="28"/>
          <w:szCs w:val="28"/>
          <w:rtl w:val="true"/>
          <w:lang w:bidi="fa-IR"/>
        </w:rPr>
        <w:t>و صغیرنا و کبیرنا، و شاهدنا و غائبنا اللهم لا تحرمنا اجره و لا تضلنا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ابو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 بمثله و زاد فیه و من احییته فأحیه علی الاسلام، و من توفیته فتوفه علی الایمان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عمیر الأنصاری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سعید بن سعید التغلبی، او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سعید بن عمیر الأنصاری، عن ابیه و کان بدریا،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من امتی صلاه مخلصا بها من نفسه، صلی الله علیه بها عشر صلوات، و رفعه بها عشر درجات، و کتب له بها عشر حسنات، و محا عنه بها عشر سیئات</w:t>
      </w:r>
      <w:r>
        <w:rPr>
          <w:rFonts w:eastAsia="IRNazanin" w:cs="IRNazanin"/>
          <w:color w:val="111111"/>
          <w:sz w:val="28"/>
          <w:szCs w:val="28"/>
          <w:rtl w:val="true"/>
          <w:lang w:bidi="fa-IR"/>
        </w:rPr>
        <w:t>] .</w:t>
      </w:r>
    </w:p>
    <w:p>
      <w:pPr>
        <w:pStyle w:val="Heading4"/>
        <w:numPr>
          <w:ilvl w:val="3"/>
          <w:numId w:val="1"/>
        </w:numPr>
        <w:rPr/>
      </w:pPr>
      <w:bookmarkStart w:id="670" w:name="__RefHeading___Toc2369370_73709187"/>
      <w:bookmarkStart w:id="671" w:name="_Toc244"/>
      <w:bookmarkEnd w:id="670"/>
      <w:r>
        <w:rPr>
          <w:rtl w:val="true"/>
        </w:rPr>
        <w:t>ذکر بعض أسماء من عاش بعد رسول الله ص ممن آمن به</w:t>
      </w:r>
      <w:bookmarkEnd w:id="671"/>
    </w:p>
    <w:p>
      <w:pPr>
        <w:pStyle w:val="BookText"/>
        <w:rPr/>
      </w:pPr>
      <w:r>
        <w:rPr>
          <w:rFonts w:ascii="IRNazanin" w:hAnsi="IRNazanin" w:eastAsia="IRNazanin"/>
          <w:color w:val="111111"/>
          <w:sz w:val="28"/>
          <w:sz w:val="28"/>
          <w:szCs w:val="28"/>
          <w:rtl w:val="true"/>
          <w:lang w:bidi="fa-IR"/>
        </w:rPr>
        <w:t>و اتبعه فی حیاته و روی عنه بعد وفاته فی سائر قبائل الیمن</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الأزد بن الغوث بن نبت بن مالک بن زید بن کهلان بن سبا بن یشجب ابن یعرب بن قحطان ثم من خزاعة و هم بنون لکعب و ملیح و عدی بنی عمرو بن ربیعه ابن حارثة بن عمر و مزیقیاء بن عامر ماء السماء بن حارثة الغطریف بن إمرئ القیس ابن ثعلبه بن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الحصین بن عبید بن خلف بن عبدنهم بن جریبه بن جهمه بن غاضره بن حبشیة بن کعب بن عمرو، و هو ابو عمران بن حصین، روی عن رسول الله صلی الله علیه و سلم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المغیره،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 ابی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عن ربعی، عن عمران بن الحصین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اتی النبی ص قبل ان یسلم،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عبد المطلب کان خیرا لقومه منک، کان یطعمهم الکبد و السنام، و أنت تنحرهم،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قنی شر نفسی و اعزم لی علی ارشد امری، ثم أتاه و قد اسلم،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اقول؟ 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اسررت و ما اعلنت، و ما أخطأت و ما عمدت، و ما علمت و ما جهلت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سلیمان بن صرد بن الجون بن ابی الجون، و هو عبد العزی بن 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سلیمان یکنی أبا مطرف و کان اسمه قبل ان یسلم یسار، فلما اسلم سماه رسول الله صلی الله علیه و سلم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مع علی بن ابی طالب ع الجمل و صفین، و قد قیل انه لم یشهد الجمل، فاما فی شهوده معه صفین فلم یختلف فیه، و قتل بعین الورده بناحیه قرقیسیاء قتله یزید بن الحصین بن نمیر، و هو یومئذ رئیس التوابین و صاحب امرهم، روی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الجهضمی،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عن شعبه عن عبد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سلیمان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 فمکثنا لیالی لا 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حبیش بن خالد الأشعری بن خلیف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حدثنی ابو هشام محمد بن سلیمان بن الحکم بن أیوب بن سلیمان بن ثابت بن یسار الکعبی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أیوب بن الحکم بن أیوب عن حزام بن هشام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ابیه هشام بن حبیش، عن جده حبیش بن خالد صاحب رسول الله صلی الله علیه و سلم ان رسول الله ص حین خرج من مکة خرج منها مهاجرا الی المدینة، هو و ابو بکر و مولی ابی بکر عامر بن فهیره، و دلیلهما اللیثی عبد الله بن الأریقط فمروا علی خیمتی أم معبد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برزه جلده، تحتی بفناء القبه ثم تسقی و تطعم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فسألوها لحما و تمرا لیشتروه منها، فلم یصیبوا من ذلک شیئا، و کان القوم مرملین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هشام مشتین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الطبری و انما هو مسنتین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رسول الله صلی الله علیه و سلم الی شاه فی کسر الخیمة،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الشاه یا أم معبد؟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خلفها الجهد عن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بها من لبن؟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اجهد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تاذنین لی ان أحلبها،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بابی و أمی، ان رایت بها حلبا فاحلبها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بها رسول الله فمسح بیده ضرعها، و سمی الله، و دعا لها فی شاتها، فتفاجت علیه، و درت و اجترت و دعا بإناء یربض الرهط، فحلب فیه ثجا حتی علاه البهاء، ثم سقاها حتی</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و سقی اصحابه حتی رووا، ثم شرب آخرهم، ثم أراضوا، ثم حلب فیه ثانیا بعد بدء حتی ملا الإناء، ثم غادره عندها و بایعها، و ارتحلوا عنها، فقل ما لبثت حتی جاءها زوجها ابو معبد، یسوق ا عنزا عجافا، تساوکن هزلا ضحی، مخهن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معبد اللبن 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 هذا یا أم معبد؟ و الشاه عازب حیال و لا حلوب فی البیت،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الا انه مر بنا رجل مبارک من حاله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لی یا أم معبد،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رجلا ظاهر الوضاءة، ابلج الوجه، حسن الخلق، لم یعبه نحله و لم تزر به صعله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هشام، و انما هو لم تعبه تجله، و لم تزر به صقله و سیم قسیم، فی عینیه دعج، و فی اشفاره وطف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 فی صوته صهل،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خطا و انما هو صحل بالحاء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عنقه سطع و فی لحیته کثافة أزج اقرن ان صمت فعلیه الوقار، و ان تکلم سما و علاه، البهاء، اجمل الناس و أبهاه من بعید، و احسنه و احلاه من قریب، حلو المنطق فصل لا نزر و لا هذر، کان منطقه خرزات نظم یتحدر، ربعه لا یاس من طول، و لا تقتحمه</w:t>
      </w:r>
    </w:p>
    <w:p>
      <w:pPr>
        <w:pStyle w:val="BookText"/>
        <w:rPr/>
      </w:pPr>
      <w:r>
        <w:rPr>
          <w:rFonts w:ascii="IRNazanin" w:hAnsi="IRNazanin" w:eastAsia="IRNazanin"/>
          <w:color w:val="111111"/>
          <w:sz w:val="28"/>
          <w:sz w:val="28"/>
          <w:szCs w:val="28"/>
          <w:rtl w:val="true"/>
          <w:lang w:bidi="fa-IR"/>
        </w:rPr>
        <w:t>عین من قصر، غصن بین غصنین، فهو انضر الثلاثة منظرا، و احسنهم قدرا، له رفقاء یحفون به، ان قال نصتوا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انصبتوا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امر تبادروا الی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محفود محشود لا عابس و لا مفند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خطا قال ابو معبد هو و الله صاحب قریش الذی ذکر لنا من امره ما ذکر بمکة، و لقد هممت ان اصحبه ان وجدت الی ذلک سبیلا، فاصبح صوت ببکة عالیا یسمعون الصوت، و لا یدرون من صاحبه،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رب الناس خیر جزائه رفیقین قالا خیمتی أم معبد</w:t>
      </w:r>
    </w:p>
    <w:p>
      <w:pPr>
        <w:pStyle w:val="BookText"/>
        <w:rPr/>
      </w:pPr>
      <w:r>
        <w:rPr>
          <w:rFonts w:ascii="IRNazanin" w:hAnsi="IRNazanin" w:eastAsia="IRNazanin"/>
          <w:color w:val="111111"/>
          <w:sz w:val="28"/>
          <w:sz w:val="28"/>
          <w:szCs w:val="28"/>
          <w:rtl w:val="true"/>
          <w:lang w:bidi="fa-IR"/>
        </w:rPr>
        <w:t>هما نزلاها بالهدی و اهتدت به فقد فاز من امسی رفیق محمد</w:t>
      </w:r>
    </w:p>
    <w:p>
      <w:pPr>
        <w:pStyle w:val="BookText"/>
        <w:rPr/>
      </w:pPr>
      <w:r>
        <w:rPr>
          <w:rFonts w:ascii="IRNazanin" w:hAnsi="IRNazanin" w:eastAsia="IRNazanin"/>
          <w:color w:val="111111"/>
          <w:sz w:val="28"/>
          <w:sz w:val="28"/>
          <w:szCs w:val="28"/>
          <w:rtl w:val="true"/>
          <w:lang w:bidi="fa-IR"/>
        </w:rPr>
        <w:t>فیال قصی ما زوی الله عنکم به من فعال لا یجازی و سودد</w:t>
      </w:r>
    </w:p>
    <w:p>
      <w:pPr>
        <w:pStyle w:val="BookText"/>
        <w:rPr/>
      </w:pPr>
      <w:r>
        <w:rPr>
          <w:rFonts w:ascii="IRNazanin" w:hAnsi="IRNazanin" w:eastAsia="IRNazanin"/>
          <w:color w:val="111111"/>
          <w:sz w:val="28"/>
          <w:sz w:val="28"/>
          <w:szCs w:val="28"/>
          <w:rtl w:val="true"/>
          <w:lang w:bidi="fa-IR"/>
        </w:rPr>
        <w:t>لیهنئ بنی کعب مقام فتاتهم و مقعدها للمؤمنین بمرصد</w:t>
      </w:r>
    </w:p>
    <w:p>
      <w:pPr>
        <w:pStyle w:val="BookText"/>
        <w:rPr/>
      </w:pPr>
      <w:r>
        <w:rPr>
          <w:rFonts w:ascii="IRNazanin" w:hAnsi="IRNazanin" w:eastAsia="IRNazanin"/>
          <w:color w:val="111111"/>
          <w:sz w:val="28"/>
          <w:sz w:val="28"/>
          <w:szCs w:val="28"/>
          <w:rtl w:val="true"/>
          <w:lang w:bidi="fa-IR"/>
        </w:rPr>
        <w:t>سلوا أختکم عن شاتها و انائها فإنکم ان تسألوا الشاه تشهد</w:t>
      </w:r>
    </w:p>
    <w:p>
      <w:pPr>
        <w:pStyle w:val="BookText"/>
        <w:rPr/>
      </w:pPr>
      <w:r>
        <w:rPr>
          <w:rFonts w:ascii="IRNazanin" w:hAnsi="IRNazanin" w:eastAsia="IRNazanin"/>
          <w:color w:val="111111"/>
          <w:sz w:val="28"/>
          <w:sz w:val="28"/>
          <w:szCs w:val="28"/>
          <w:rtl w:val="true"/>
          <w:lang w:bidi="fa-IR"/>
        </w:rPr>
        <w:t>دعاها بشاه حائل فتحلبت علیه صریح ضره الشاه مزبد</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أنشدنیه ابو هشام و 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فتحلبت له بصریح ضره الشاه مزبد فغادرها رهنا لدیها لحالب یرددها فی مصدر ثم مورد</w:t>
      </w:r>
    </w:p>
    <w:p>
      <w:pPr>
        <w:pStyle w:val="BookText"/>
        <w:rPr/>
      </w:pPr>
      <w:r>
        <w:rPr>
          <w:rFonts w:ascii="IRNazanin" w:hAnsi="IRNazanin" w:eastAsia="IRNazanin"/>
          <w:color w:val="111111"/>
          <w:sz w:val="28"/>
          <w:sz w:val="28"/>
          <w:szCs w:val="28"/>
          <w:rtl w:val="true"/>
          <w:lang w:bidi="fa-IR"/>
        </w:rPr>
        <w:t>فلما سمع بذلک حسان بن ثابت شاعر رسول الله ص و سلم شبب یجاوب الهاتف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قوم زال عنهم نبیهم و قدس من یسری الیهم و یغتدی</w:t>
      </w:r>
    </w:p>
    <w:p>
      <w:pPr>
        <w:pStyle w:val="BookText"/>
        <w:rPr/>
      </w:pPr>
      <w:r>
        <w:rPr>
          <w:rFonts w:ascii="IRNazanin" w:hAnsi="IRNazanin" w:eastAsia="IRNazanin"/>
          <w:color w:val="111111"/>
          <w:sz w:val="28"/>
          <w:sz w:val="28"/>
          <w:szCs w:val="28"/>
          <w:rtl w:val="true"/>
          <w:lang w:bidi="fa-IR"/>
        </w:rPr>
        <w:t>ترحل عن قوم فضلت عقولهم و حل علی قوم بنور مجدد</w:t>
      </w:r>
    </w:p>
    <w:p>
      <w:pPr>
        <w:pStyle w:val="BookText"/>
        <w:rPr/>
      </w:pPr>
      <w:r>
        <w:rPr>
          <w:rFonts w:ascii="IRNazanin" w:hAnsi="IRNazanin" w:eastAsia="IRNazanin"/>
          <w:color w:val="111111"/>
          <w:sz w:val="28"/>
          <w:sz w:val="28"/>
          <w:szCs w:val="28"/>
          <w:rtl w:val="true"/>
          <w:lang w:bidi="fa-IR"/>
        </w:rPr>
        <w:t>هداهم به بعد الضلالة ربهم و ارشدهم، من یبتغ الحق یرشد</w:t>
      </w:r>
    </w:p>
    <w:p>
      <w:pPr>
        <w:pStyle w:val="BookText"/>
        <w:rPr/>
      </w:pPr>
      <w:r>
        <w:rPr>
          <w:rFonts w:ascii="IRNazanin" w:hAnsi="IRNazanin" w:eastAsia="IRNazanin"/>
          <w:color w:val="111111"/>
          <w:sz w:val="28"/>
          <w:sz w:val="28"/>
          <w:szCs w:val="28"/>
          <w:rtl w:val="true"/>
          <w:lang w:bidi="fa-IR"/>
        </w:rPr>
        <w:t>و هل یستوی ضلال قوم تسفهوا عمی و هداه یهتدون بمهتد</w:t>
      </w:r>
    </w:p>
    <w:p>
      <w:pPr>
        <w:pStyle w:val="BookText"/>
        <w:rPr/>
      </w:pPr>
      <w:r>
        <w:rPr>
          <w:rFonts w:ascii="IRNazanin" w:hAnsi="IRNazanin" w:eastAsia="IRNazanin"/>
          <w:color w:val="111111"/>
          <w:sz w:val="28"/>
          <w:sz w:val="28"/>
          <w:szCs w:val="28"/>
          <w:rtl w:val="true"/>
          <w:lang w:bidi="fa-IR"/>
        </w:rPr>
        <w:t>و قد نزلت منه علی اهل یثرب رکاب هدی حلت علیهم باسعد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یری مالا یری الناس حوله و یتلو کتاب الله فی کل مسجد</w:t>
      </w:r>
    </w:p>
    <w:p>
      <w:pPr>
        <w:pStyle w:val="BookText"/>
        <w:rPr/>
      </w:pPr>
      <w:r>
        <w:rPr>
          <w:rFonts w:ascii="IRNazanin" w:hAnsi="IRNazanin" w:eastAsia="IRNazanin"/>
          <w:color w:val="111111"/>
          <w:sz w:val="28"/>
          <w:sz w:val="28"/>
          <w:szCs w:val="28"/>
          <w:rtl w:val="true"/>
          <w:lang w:bidi="fa-IR"/>
        </w:rPr>
        <w:t>قال الطبری و الذی نرویه فی کل 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قال فی یوم مقاله غائب فتصدیقها فی الیوم او فی ضحی الغد</w:t>
      </w:r>
    </w:p>
    <w:p>
      <w:pPr>
        <w:pStyle w:val="BookText"/>
        <w:rPr/>
      </w:pPr>
      <w:r>
        <w:rPr>
          <w:rFonts w:ascii="IRNazanin" w:hAnsi="IRNazanin" w:eastAsia="IRNazanin"/>
          <w:color w:val="111111"/>
          <w:sz w:val="28"/>
          <w:sz w:val="28"/>
          <w:szCs w:val="28"/>
          <w:rtl w:val="true"/>
          <w:lang w:bidi="fa-IR"/>
        </w:rPr>
        <w:t>لیهن أبا بکر سعاده جده بصحبته من یسعد الله یسعد</w:t>
      </w:r>
    </w:p>
    <w:p>
      <w:pPr>
        <w:pStyle w:val="BookText"/>
        <w:rPr/>
      </w:pPr>
      <w:r>
        <w:rPr>
          <w:rFonts w:ascii="IRNazanin" w:hAnsi="IRNazanin" w:eastAsia="IRNazanin"/>
          <w:color w:val="111111"/>
          <w:sz w:val="28"/>
          <w:sz w:val="28"/>
          <w:szCs w:val="28"/>
          <w:rtl w:val="true"/>
          <w:lang w:bidi="fa-IR"/>
        </w:rPr>
        <w:t>لیهن بنی کعب مقام فتاتهم و مقعدها للمؤمنین بمرصد</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فاسلم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القارئ ابو إسحاق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حسن ابو احمد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وهب المذحجی، عن الحر بن الصیاح النخعی، عن ابی معبد الخزاعی ان رسول الله ص خرج لیله هاجر من مکة الی المدینة هو و ابو بکر و عامر بن فهیره مولی ابی بکر، و دلیلهم عبد الله بن اریقط اللیثی، فمروا بخیمتی أم معبد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برزه جلده تحتی و تجلس بفناء الخیمة ثم تطعم و تسقی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فسألوها تمرا و لحما لیشتروا فلم یصیبوا عندها شیئا من ذلک، و إذا القوم مرملون مسنتون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عندنا شیء ما أعوزکم القری، فنظر رسول الله ص الی شاه فی کسر خیمتها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الشاه یا أم معبد؟ قالت شاه خلفها الجهد عن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بها من لبن؟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اجهد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فتأذنین ان أحلبها؟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بابی و أمی، ان رایت بها حلبا، فاحلبها فدعا رسول الله ص بالشاه فمسح ضرعها، و ذکر اسم الله عز و جل، فتفاجت و درت، و اجترت، فدعا بإناء لها یربضن الرهط، فحلب فیه ثجا حتی غلبه الثمال، فسقاها فشربت حتی رویت، و سقوا حتی رووا،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القوم آخرهم، فشربوا جمیعا عللا بعد نهل حتی أراضوا، ثم حلبوا فیه ثانیا عودا علی بدء، فغادره عندها، فقلما لبثت ان جاء زوجها ابو معبد یسوق أعنزا حثلا عجافا، تساوک هزلا، مخهن قلیل، لا نقی بهن، فلما رای اللبن 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هذا لکم و الشاء عازبه و لا حلوبه فی البیت؟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انه</w:t>
      </w:r>
    </w:p>
    <w:p>
      <w:pPr>
        <w:pStyle w:val="BookText"/>
        <w:rPr/>
      </w:pPr>
      <w:r>
        <w:rPr>
          <w:rFonts w:ascii="IRNazanin" w:hAnsi="IRNazanin" w:eastAsia="IRNazanin"/>
          <w:color w:val="111111"/>
          <w:sz w:val="28"/>
          <w:sz w:val="28"/>
          <w:szCs w:val="28"/>
          <w:rtl w:val="true"/>
          <w:lang w:bidi="fa-IR"/>
        </w:rPr>
        <w:t>مر بنا رجل مبارک، کان من حدیثه کیت و 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و الله صاحب قریش الذی ذکر لنا صفیه لی یا أم معبد،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رجلا ظاهر الوضاءة، متبلج الوجه، حسن الخلق لم تعبه تجله، و لم تزر به صعله، و سیم قسیم، فی عینیه دعج، و فی اشفاره و طف، و فی صوته صهل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و انما هو صحل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 اکحل أزج اقرن، رجل فی عنقه سطع، و فی لحیته کثافة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کثاثة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فعلیه الوقار، و إذا تکلم سما و علاه البهاء، کان منطقه خرزات نظم یتحدرن، حلو المنطق، فصل لا نزر و لا هذر، اجهر الناس، و اجمله من بعید، و احلاه و احسنه من قریب، ربعه لا تشنؤه من طول و لا تقتحمه عین من قصر، غصن بین غصنین، فهو انضر الثلاثة منظرا، و احسنهم قدرا، له رفقاء یحفون به، ان قال سمعوا لقوله، و ان امر تبادروا الی امره، محفود محشود لا عابس و لا مفند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صاحب قریش الذی ذکر لنا، و لو کنت وافقته لالتمست صحبته، و لافعلن ذلک ان وجدت الیه سبیلا، و اصبح صوت بمکة عال یسمعونه و لا یدرون من یقوله بین السماء و الارض،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الله رب الناس خیر جزائه رفیقین حلا خیمتی أم معبد</w:t>
      </w:r>
    </w:p>
    <w:p>
      <w:pPr>
        <w:pStyle w:val="BookText"/>
        <w:rPr/>
      </w:pPr>
      <w:r>
        <w:rPr>
          <w:rFonts w:ascii="IRNazanin" w:hAnsi="IRNazanin" w:eastAsia="IRNazanin"/>
          <w:color w:val="111111"/>
          <w:sz w:val="28"/>
          <w:sz w:val="28"/>
          <w:szCs w:val="28"/>
          <w:rtl w:val="true"/>
          <w:lang w:bidi="fa-IR"/>
        </w:rPr>
        <w:t>هما نزلا بالبر و ارتحلا به فافلح من امسی رفیق محمد</w:t>
      </w:r>
    </w:p>
    <w:p>
      <w:pPr>
        <w:pStyle w:val="BookText"/>
        <w:rPr/>
      </w:pPr>
      <w:r>
        <w:rPr>
          <w:rFonts w:ascii="IRNazanin" w:hAnsi="IRNazanin" w:eastAsia="IRNazanin"/>
          <w:color w:val="111111"/>
          <w:sz w:val="28"/>
          <w:sz w:val="28"/>
          <w:szCs w:val="28"/>
          <w:rtl w:val="true"/>
          <w:lang w:bidi="fa-IR"/>
        </w:rPr>
        <w:t>فیال قصی ما زوی الله عنکم به من فعال لا یجازی و سودد</w:t>
      </w:r>
    </w:p>
    <w:p>
      <w:pPr>
        <w:pStyle w:val="BookText"/>
        <w:rPr/>
      </w:pPr>
      <w:r>
        <w:rPr>
          <w:rFonts w:ascii="IRNazanin" w:hAnsi="IRNazanin" w:eastAsia="IRNazanin"/>
          <w:color w:val="111111"/>
          <w:sz w:val="28"/>
          <w:sz w:val="28"/>
          <w:szCs w:val="28"/>
          <w:rtl w:val="true"/>
          <w:lang w:bidi="fa-IR"/>
        </w:rPr>
        <w:t>لیهنئ بنی کعب مقام فتاتهم و مقعدها للمؤمنین بمرصد</w:t>
      </w:r>
    </w:p>
    <w:p>
      <w:pPr>
        <w:pStyle w:val="BookText"/>
        <w:rPr/>
      </w:pPr>
      <w:r>
        <w:rPr>
          <w:rFonts w:ascii="IRNazanin" w:hAnsi="IRNazanin" w:eastAsia="IRNazanin"/>
          <w:color w:val="111111"/>
          <w:sz w:val="28"/>
          <w:sz w:val="28"/>
          <w:szCs w:val="28"/>
          <w:rtl w:val="true"/>
          <w:lang w:bidi="fa-IR"/>
        </w:rPr>
        <w:t>سلوا أختکم عن شاتها و انائها فإنکم ان تسألوا الشاه تشهد</w:t>
      </w:r>
    </w:p>
    <w:p>
      <w:pPr>
        <w:pStyle w:val="BookText"/>
        <w:rPr/>
      </w:pPr>
      <w:r>
        <w:rPr>
          <w:rFonts w:ascii="IRNazanin" w:hAnsi="IRNazanin" w:eastAsia="IRNazanin"/>
          <w:color w:val="111111"/>
          <w:sz w:val="28"/>
          <w:sz w:val="28"/>
          <w:szCs w:val="28"/>
          <w:rtl w:val="true"/>
          <w:lang w:bidi="fa-IR"/>
        </w:rPr>
        <w:t>دعاها بشاه حائل فتحلبت له بصریح ضره الشاه مزبد</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أنشدنیه ابو هشام و انما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فتحلبت له بصریح ضره الشاه مزبد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فغادره رهنا لدیها بحالب یدر لها فی مصدر ثم مورد</w:t>
      </w:r>
    </w:p>
    <w:p>
      <w:pPr>
        <w:pStyle w:val="BookText"/>
        <w:rPr/>
      </w:pPr>
      <w:r>
        <w:rPr>
          <w:rFonts w:ascii="IRNazanin" w:hAnsi="IRNazanin" w:eastAsia="IRNazanin"/>
          <w:color w:val="111111"/>
          <w:sz w:val="28"/>
          <w:sz w:val="28"/>
          <w:szCs w:val="28"/>
          <w:rtl w:val="true"/>
          <w:lang w:bidi="fa-IR"/>
        </w:rPr>
        <w:t>فاصبح الناس و قد فقدوا نبیهم ص، فأخذوا علی خیمتی أم معبد حتی لحقوا النبی ص و اجابه حسان،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خاب قوم زال عنهم نبیهم و قدس من یسری الیه و یغتدی</w:t>
      </w:r>
    </w:p>
    <w:p>
      <w:pPr>
        <w:pStyle w:val="BookText"/>
        <w:rPr/>
      </w:pPr>
      <w:r>
        <w:rPr>
          <w:rFonts w:ascii="IRNazanin" w:hAnsi="IRNazanin" w:eastAsia="IRNazanin"/>
          <w:color w:val="111111"/>
          <w:sz w:val="28"/>
          <w:sz w:val="28"/>
          <w:szCs w:val="28"/>
          <w:rtl w:val="true"/>
          <w:lang w:bidi="fa-IR"/>
        </w:rPr>
        <w:t>ترحل عن قوم فزالت عقولهم و حل علی قوم بنور مجدد</w:t>
      </w:r>
    </w:p>
    <w:p>
      <w:pPr>
        <w:pStyle w:val="BookText"/>
        <w:rPr/>
      </w:pPr>
      <w:r>
        <w:rPr>
          <w:rFonts w:ascii="IRNazanin" w:hAnsi="IRNazanin" w:eastAsia="IRNazanin"/>
          <w:color w:val="111111"/>
          <w:sz w:val="28"/>
          <w:sz w:val="28"/>
          <w:szCs w:val="28"/>
          <w:rtl w:val="true"/>
          <w:lang w:bidi="fa-IR"/>
        </w:rPr>
        <w:t>و هل یستوی ضلال قوم تسکعوا عمی و هداه یهتدون بمهتد</w:t>
      </w:r>
    </w:p>
    <w:p>
      <w:pPr>
        <w:pStyle w:val="BookText"/>
        <w:rPr/>
      </w:pPr>
      <w:r>
        <w:rPr>
          <w:rFonts w:ascii="IRNazanin" w:hAnsi="IRNazanin" w:eastAsia="IRNazanin"/>
          <w:color w:val="111111"/>
          <w:sz w:val="28"/>
          <w:sz w:val="28"/>
          <w:szCs w:val="28"/>
          <w:rtl w:val="true"/>
          <w:lang w:bidi="fa-IR"/>
        </w:rPr>
        <w:t>نبی یری مالا یری الناس حوله و یتلو کتاب الله فی کل مشهد</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قال فی یوم مقاله غائب فتصدیقها فی ضحوه الیوم او غد</w:t>
      </w:r>
    </w:p>
    <w:p>
      <w:pPr>
        <w:pStyle w:val="BookText"/>
        <w:rPr/>
      </w:pPr>
      <w:r>
        <w:rPr>
          <w:rFonts w:ascii="IRNazanin" w:hAnsi="IRNazanin" w:eastAsia="IRNazanin"/>
          <w:color w:val="111111"/>
          <w:sz w:val="28"/>
          <w:sz w:val="28"/>
          <w:szCs w:val="28"/>
          <w:rtl w:val="true"/>
          <w:lang w:bidi="fa-IR"/>
        </w:rPr>
        <w:t>لیهن أبا بکر سعاده جده بصحبته من یسعد الله یسعد</w:t>
      </w:r>
    </w:p>
    <w:p>
      <w:pPr>
        <w:pStyle w:val="BookText"/>
        <w:rPr/>
      </w:pPr>
      <w:r>
        <w:rPr>
          <w:rFonts w:ascii="IRNazanin" w:hAnsi="IRNazanin" w:eastAsia="IRNazanin"/>
          <w:color w:val="111111"/>
          <w:sz w:val="28"/>
          <w:sz w:val="28"/>
          <w:szCs w:val="28"/>
          <w:rtl w:val="true"/>
          <w:lang w:bidi="fa-IR"/>
        </w:rPr>
        <w:t>و یهن بنی کعب مکان فتاتهم و مقعدها للمؤمنین بمرصد</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هنیده بن خالد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عماره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إسرائیل، عن ابی إسحاق، عن هنیده بن خالد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رسول الله ص یقاتل،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أعطنی سیفا، فلأقاتل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ان تقوم فی الکیول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سیفا فاخذ یرتجز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امرؤ بایعنی خلیلی و نحن عند اسفل النخیل الا اخون الدهر فی الکیول اضرب بسیف الله و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یقاتل حتی عطفوا علیه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نمیر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خلف العسقلانی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بن عوف الطائی من اهل حمص،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الفریابی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عصام بن قدامه،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نمیر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انه رای رسول الله ص قاعدا فی الصلاة، واضعا ذراعه علی فخذه الیمنی رافعا اصبعه السبابة قد حناها شیئا و هو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نافع بن عبد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حبیب عن رجل عن نافع بن عبد الحارث،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سعاده المرء المسلم المسکن الواسع و الجار الصالح و المرکب الهنیء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عمرو بن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سلمه عن ابن إسحاق، عن ابان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عیسی بن الفضل بن معقل بن سنان الاشجعی،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 برده بن نیار مکرز الأسلمی،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خاله عمرو بن شاس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w:t>
      </w:r>
      <w:bookmarkStart w:id="672" w:name="pg16714_184262"/>
    </w:p>
    <w:p>
      <w:pPr>
        <w:pStyle w:val="BookText"/>
        <w:rPr/>
      </w:pPr>
      <w:bookmarkEnd w:id="672"/>
      <w:r>
        <w:rPr>
          <w:rFonts w:ascii="IRNazanin" w:hAnsi="IRNazanin" w:eastAsia="IRNazanin"/>
          <w:color w:val="111111"/>
          <w:sz w:val="28"/>
          <w:sz w:val="28"/>
          <w:szCs w:val="28"/>
          <w:rtl w:val="true"/>
          <w:lang w:bidi="fa-IR"/>
        </w:rPr>
        <w:t>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القعقاع بن ابی حدرد،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ابراهیم المعروف بابن صدران، و یعقوب بن ابراهیم بن جبیر الواسطی،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سعید، عن ابیه، عن القعقاع بن ابی حدرد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تمعددوا و اخشوشنوا و انتضلوا و امشوا حفاه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معاذ بن انس الجهنی،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الولید عن ابن مبارک، عن یحیی بن أیوب، عن عبد الله بن سلیمان، عن اسماعیل بن یحیی المعافری، اخبره عن سهل بن معاذ بن انس الجهنی، عن ابیه عن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حمی مؤمنا من منافق یغتابه بعث الله عز و جل الیه ملکا یحمی لحمه یوم القیامه من نار جهنم، و من قفی مؤمنا بشیء یرید شینه حبسه الله جل و عز علی جسر جهنم حتی خرج مما قال</w:t>
      </w:r>
      <w:r>
        <w:rPr>
          <w:rFonts w:eastAsia="IRNazanin" w:cs="IRNazanin"/>
          <w:color w:val="111111"/>
          <w:sz w:val="28"/>
          <w:szCs w:val="28"/>
          <w:rtl w:val="true"/>
          <w:lang w:bidi="fa-IR"/>
        </w:rPr>
        <w:t>] .</w:t>
      </w:r>
    </w:p>
    <w:p>
      <w:pPr>
        <w:pStyle w:val="Heading4"/>
        <w:numPr>
          <w:ilvl w:val="3"/>
          <w:numId w:val="1"/>
        </w:numPr>
        <w:rPr/>
      </w:pPr>
      <w:bookmarkStart w:id="673" w:name="__RefHeading___Toc2369372_73709187"/>
      <w:bookmarkStart w:id="674" w:name="_Toc245"/>
      <w:bookmarkEnd w:id="673"/>
      <w:r>
        <w:rPr>
          <w:rtl w:val="true"/>
        </w:rPr>
        <w:t>ذکر أسماء من روی عن رسول الله ص من الأشعریین</w:t>
      </w:r>
      <w:bookmarkEnd w:id="674"/>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بنو الأشعر و اسمه نبت بن أدد بن زید بن یشجب بن عریب بن زید ابن کهلان بن سبا بن یشجب بن یعرب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ابو موسی عبد الله و اخوه ابو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ابو مالک الأشعری، حدثنی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معاویه بن صالح عن حاتم بن کریب عن مالک بن ابی مریم، عن عبد الرحمن بن غنم الأشعری، عن ابی مالک الأشعری عن رسول الله صلی الله علیه و سلم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لیشربن ناس من امتی الخمر یسمونها بغیر اسمها و یضرب علی رءوسهم المعازف، یخسف الله عز و جل بهم الارض، و یجعل منهم قردة و خنازیر</w:t>
      </w:r>
      <w:r>
        <w:rPr>
          <w:rFonts w:eastAsia="IRNazanin" w:cs="IRNazanin"/>
          <w:color w:val="111111"/>
          <w:sz w:val="28"/>
          <w:szCs w:val="28"/>
          <w:rtl w:val="true"/>
          <w:lang w:bidi="fa-IR"/>
        </w:rPr>
        <w:t>]</w:t>
      </w:r>
      <w:bookmarkStart w:id="675" w:name="pg16714_184263"/>
    </w:p>
    <w:p>
      <w:pPr>
        <w:pStyle w:val="Heading4"/>
        <w:numPr>
          <w:ilvl w:val="3"/>
          <w:numId w:val="1"/>
        </w:numPr>
        <w:rPr/>
      </w:pPr>
      <w:bookmarkStart w:id="676" w:name="__RefHeading___Toc2369374_73709187"/>
      <w:bookmarkStart w:id="677" w:name="_Toc246"/>
      <w:bookmarkEnd w:id="675"/>
      <w:bookmarkEnd w:id="676"/>
      <w:r>
        <w:rPr>
          <w:rtl w:val="true"/>
        </w:rPr>
        <w:t>ذکر أسماء من روی عن رسول الله ص من حضر موت</w:t>
      </w:r>
      <w:bookmarkEnd w:id="677"/>
    </w:p>
    <w:p>
      <w:pPr>
        <w:pStyle w:val="BookText"/>
        <w:rPr/>
      </w:pPr>
      <w:r>
        <w:rPr>
          <w:rFonts w:ascii="IRNazanin" w:hAnsi="IRNazanin" w:eastAsia="IRNazanin"/>
          <w:color w:val="111111"/>
          <w:sz w:val="28"/>
          <w:sz w:val="28"/>
          <w:szCs w:val="28"/>
          <w:rtl w:val="true"/>
          <w:lang w:bidi="fa-IR"/>
        </w:rPr>
        <w:t>منهم وائل بن حجر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عبد الرحمن بن عائش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الأوزاعی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خالد بن اللجلاج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عبد الرحمن بن عائش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 ذات غداه،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رایتک اسفر وجها منک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و قد تبدی لی ربی فی احسن صوره،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یختصم الملا الأعلی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أنت اعلم یا رب، فوضع یده بین کتفی، فوجدت بردها بین ثدیی، فعلمت ما فی السماء و الارض، ثم تلا هذه الآیة وَ کَذٰلِکَ نُرِی إِبْرٰاهِیمَ مَلَکُوتَ اَلسَّمٰاوٰاتِ وَ اَلْأَرْضِ وَ لِیَکُونَ مِنَ اَلْمُوقِنِینَ،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یختصم الملا الأعلی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الکفارات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علی الاقدام الی الجمعات، و الجلوس فی المساجد خلاف الصلوات، و ابلاغ الوضوء اماکنه فی المکاره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ذلک یعش بخیر و یمت بخیر، و یکن من خطیئته کیوم ولدته أمه، و من الدرجات اطعام الطعام، و بذل السلام، و ان تقوم باللیل و الناس نیام، سل تعطه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اننی اسالک الطیبات و ترک المنکرات و حب المساکین و ان تتوب علی، و إذا اردت فتنه فی قوم، فتوفنی غیر مفتون فتعلموهن، فو الذی نفسی بیده انهن لحق</w:t>
      </w:r>
      <w:r>
        <w:rPr>
          <w:rFonts w:eastAsia="IRNazanin" w:cs="IRNazanin"/>
          <w:color w:val="111111"/>
          <w:sz w:val="28"/>
          <w:szCs w:val="28"/>
          <w:rtl w:val="true"/>
          <w:lang w:bidi="fa-IR"/>
        </w:rPr>
        <w:t>.] .</w:t>
      </w:r>
    </w:p>
    <w:p>
      <w:pPr>
        <w:pStyle w:val="Heading4"/>
        <w:numPr>
          <w:ilvl w:val="3"/>
          <w:numId w:val="1"/>
        </w:numPr>
        <w:rPr/>
      </w:pPr>
      <w:bookmarkStart w:id="678" w:name="__RefHeading___Toc2369376_73709187"/>
      <w:bookmarkStart w:id="679" w:name="_Toc247"/>
      <w:bookmarkEnd w:id="678"/>
      <w:r>
        <w:rPr>
          <w:rtl w:val="true"/>
        </w:rPr>
        <w:t>و من کنده</w:t>
      </w:r>
      <w:bookmarkEnd w:id="679"/>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غرفه بن الحارث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ابن مهدی عن ابن المبارک عن حرمله بن عمران، عن عبد الله ابن الحارث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غرفه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w:t>
      </w:r>
      <w:bookmarkStart w:id="680" w:name="pg16714_184264"/>
    </w:p>
    <w:p>
      <w:pPr>
        <w:pStyle w:val="BookText"/>
        <w:rPr/>
      </w:pPr>
      <w:bookmarkEnd w:id="680"/>
      <w:r>
        <w:rPr>
          <w:rFonts w:ascii="Amiri" w:hAnsi="Amiri" w:eastAsia="Amiri" w:cs="Amiri"/>
          <w:color w:val="111111"/>
          <w:sz w:val="28"/>
          <w:sz w:val="28"/>
          <w:szCs w:val="28"/>
          <w:rtl w:val="true"/>
          <w:lang w:bidi="ar-SA"/>
        </w:rPr>
        <w:t>رسول الله ص فی حجه الوداع، و اتی بالبدن،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الی أبا حسن، فدعی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اسفل الحربه، و أخذ رسول الله ص بأعلاها، ثم طعنا بها البدن، فلما فرغ رکب بغلته، و اردف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عبد الله بن نفیل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سعید الدمشقی،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بکر النهشلی، عن عبد الله بن سالم عن ابی سلمه سلیمان بن ابی سلیم، عن عبد الله بن نفیل الکندی،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قد فرغ الله عز و جل من القضاء فیهن، فلا تنتهکوا منهن شیئا، لا یبغین احدکم فان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بَغْیُکُمْ عَلیٰ أَنْفُسِکُمْ، و لا یمکرن احدکم فان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یَحِیقُ اَلْمَکْرُ اَلسَّیِّئُ إِلاّٰ بِأَهْلِهِ و لا ینکثن احدکم، فان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w:t>
      </w:r>
    </w:p>
    <w:p>
      <w:pPr>
        <w:pStyle w:val="Heading4"/>
        <w:numPr>
          <w:ilvl w:val="3"/>
          <w:numId w:val="1"/>
        </w:numPr>
        <w:rPr/>
      </w:pPr>
      <w:bookmarkStart w:id="681" w:name="__RefHeading___Toc2369378_73709187"/>
      <w:bookmarkStart w:id="682" w:name="_Toc248"/>
      <w:bookmarkEnd w:id="681"/>
      <w:r>
        <w:rPr>
          <w:rtl w:val="true"/>
        </w:rPr>
        <w:t>و من سائر الأزد ممن روی عن رسول الله ص</w:t>
      </w:r>
      <w:bookmarkEnd w:id="682"/>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منیب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سهل، قال حدثنا سلیمان بن عبد الرحمن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عتبة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منیب بن مدرک الأزدی عن ابیه،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 فی الجاهلیة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اله الا الله تفلحوا، حتی انتصف النهار، فجاءت جاریه بعس من ماء، فغسل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ابشری و لا تحزنی، و لا تخشی علی ابیک غلبه و لا ذلا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ابنته، و هی یومئذ و صیفه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بهذا الحدیث عبد الله بن محمد بن عمرو الغزی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w:t>
      </w:r>
      <w:bookmarkStart w:id="683" w:name="pg16714_184265"/>
    </w:p>
    <w:p>
      <w:pPr>
        <w:pStyle w:val="BookText"/>
        <w:rPr/>
      </w:pPr>
      <w:bookmarkEnd w:id="683"/>
      <w:r>
        <w:rPr>
          <w:rFonts w:ascii="IRNazanin" w:hAnsi="IRNazanin" w:eastAsia="IRNazanin"/>
          <w:color w:val="111111"/>
          <w:sz w:val="28"/>
          <w:sz w:val="28"/>
          <w:szCs w:val="28"/>
          <w:rtl w:val="true"/>
          <w:lang w:bidi="fa-IR"/>
        </w:rPr>
        <w:t>ابن ابراهیم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عبد الرحمن ابو أیوب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خلید عتبة بن حماد الحکمی،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منیب بن مدرک الأزدی، عن ابیه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رسول الله ص فی الجاهلیة و هو 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اله الا الله تفلحوا، فمنهم من تفل فی وجهه، و منهم من حثا علیه التراب، و منهم من سبه حتی انتصف النهار، فجاءت جاریه بعس من ماء، فغسل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ابشری، ثم ذکر سائر الحدیث مثل حدیث موسی بن سهل</w:t>
      </w:r>
      <w:r>
        <w:rPr>
          <w:rFonts w:eastAsia="IRNazanin" w:cs="IRNazanin"/>
          <w:color w:val="111111"/>
          <w:sz w:val="28"/>
          <w:szCs w:val="28"/>
          <w:rtl w:val="true"/>
          <w:lang w:bidi="fa-IR"/>
        </w:rPr>
        <w:t>.] .</w:t>
      </w:r>
    </w:p>
    <w:p>
      <w:pPr>
        <w:pStyle w:val="Heading4"/>
        <w:numPr>
          <w:ilvl w:val="3"/>
          <w:numId w:val="1"/>
        </w:numPr>
        <w:rPr/>
      </w:pPr>
      <w:bookmarkStart w:id="684" w:name="__RefHeading___Toc2369380_73709187"/>
      <w:bookmarkStart w:id="685" w:name="_Toc249"/>
      <w:bookmarkEnd w:id="684"/>
      <w:r>
        <w:rPr>
          <w:rtl w:val="true"/>
        </w:rPr>
        <w:t>و من همدان</w:t>
      </w:r>
      <w:bookmarkEnd w:id="685"/>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اسله بن مالک بن یزید بن اسله بن ربیعه بن الخیار بن مالک بن زید ابن کهلان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بن یزید الخیوانی، و یکنی أبا عماره ادرک النبی ص، و ذکر ان کتاب النبی ص ورد علیهم، و انه یذکر ذلک، و کان یعد من اصحاب علی بن ابی طالب ع، شهد معه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مسهر  بن عبد الملک بن سلع،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خیر، یا أبا عماره، انک قد کبرت، فکم اتی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 مائه سنه،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تذکر من امر الجهال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ان أمی طبخت لنا قدرا، فقلت؟ أطعمینا،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یجیء أبوکم، فجاء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رسول الله ص قد جاءنا ینهانا عن لحوم المیته،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 انها کانت لحم میته، فأکفأناها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سوید بن هبیرة من سکان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إسحاق الناقد الواسطی و الحسین بن علی الصدائی،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نعامة العدوی، عن مسلم بن بدیل، عن ایاس بن زهیر، عن سوید بن هبیرة،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مال المرء له مهره مأمورة او سکه مابوره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ههنا حدیث الصدائی، و زاد الناقد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السکة النخل، و المهرة المأمورة الکثیره الولد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ابو ابی المنهال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زریق بن السخت،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شبابه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ابن ابی هلال عن عبد الملک بن ابی بشیر، عن ابی المنهال، عن ابیه،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ما تکون السنه ما بین سقوط النجم الی 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بن وهب خال رسول الله ص، روی عن رسول الله ص حدثنی محمد بن عبد الله الهلالی ابو مسعود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ابن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الغاز عن محمد بن ابان، عن عمیر بن وهب خال رسول الله 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اقبل عمیر فلما رآه رسول الله ص بسط له رداءه، فقال اجلس،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ردائک اجلس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فإنما الخال والد، فلما 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اعلمک کلمات، من اراد الله به خیرا علمه ایاه ثم لم ینسه ذلک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ضعیف فقونی فی رضاک ضعفی، و خذ الی الخیر بناصیتی، و بلغنی برحمتک ما أرجو من رحمتک، و اجعل الاسلام منتهی رغبتی، و اجعل الی ودا عند الناس و عهدا عندک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بشر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بشر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مولای عبد 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بی ابی الی النبی ص ، فوضع یده علی راسی، و برک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شیخا کبیرا، کثیر الشعر، صائم النهار، قائم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انسی بردید رسول الله ص علی یافوخی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عم معاذ بن عبد الله بن خبیب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ابی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عبد الله بن خبیب، عن ابیه،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فاطلع علینا رسول الله ص و علی</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راسه اثر ماء، فقلنا یا رسول الله، نراک طیب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ثم خاض الناس فی ذکر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بالغنی لمن اتقی، و الصحة لمن اتقی خیر من الغنی، و طیب النفس من النعم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فاطمه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ضمضم عن شریح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کثیر بن مره یحدث ان أبا فاطمه حدثهم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حدثنی بعمل استقیم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بالهجره، فانه لا مثل 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حدثنی بعمل استقیم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بالصیام، فانه لا مثل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یا رسول الله بعمل استقیم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بالسجود لله عز و جل، فإنک لن تسجد من سجده الا رفعک الله عز و جل بها درجه، و حط عنک بها خطیئة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 بن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عن عمرو ابن یحیی، عن عمه واسع بن حبان، عن وهب بن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بمجلسه، فان قام الی حاجه ثم رجع فهو أحق بمجلسه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الحارث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موسی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الحجاج بن مهاجر، عن أیوب ابن خوط، عن لیث، عن زید بن رفیع، عن الحارث بن مالک،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مؤمن حقا، فقال له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تقول، فان لکل قول حقیقة،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عزفت نفسی عن الدنیا، و اطمانت، فاظمات نهاری، و اسهرت لیلی، فکأنی انظر الی عرش ربی عز و جل، و الی اهل الجنه حین یتزاورون فیها، و الی اهل النار حین یتعاوون فیها،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عزفت فالزم، عزفت فالزم ثم قال</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ان ینظر الی عبد نور الله الایمان فی قلبه، فلینظر الی الحارث بن مالک فقال الحارث ادع الله لی بالشهادة، فدعا له، فاستشهد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الحمراء،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الأعلی بن واصل و سفیان بن وکیع،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نعیم الفضل ابن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ابی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داود عن ابی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رابطت المدینة سبعه اشهر علی عهد رسول الله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رسول الله ص إذا طلع الفجر جاء الی باب علی و فاطمه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إِنَّمٰا یُرِیدُ اَللّٰهُ لِیُذْهِبَ عَنْکُمُ اَلرِّجْسَ أَهْلَ اَلْبَیْتِ وَ یُطَهِّرَکُمْ 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شقیر مولی العباس، انه سمع الهدار صاحب رسول الله ص، یقول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منه إسرافا فی طعامه من خبز السمیذ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رسول الله ص شبع من خبز البر حتی قبضه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زکریاء بن یحیی بن ابان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إشکاب،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یعلی المحاربی، عن عمار بن رزیق الضبی، عن ابی إسحاق الهمدانی، عن زیاد بن مطرف،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یحیا حیاتی و یموت میتتی و یدخل الجنه التی وعدنی ربی قضبانا من قضبانها غرسها فی جنه الخلد، فلیتول علی بن ابی طالب و ذریته من بعده، فإنهم لن یخرجوهم من باب هدی، و لن یدخلوهم فی باب ضلاله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جناده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و محمد بن عمر بن الهیاج الهمدانی،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عبیده بن الأسود، عن القاسم بن الولید عن مصعب ابن عبد الله الأزدی عن عبد الله بن جناده عن جناده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اخلاق اهل الجاهلیة لا یدعهن اهل الاسلام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 بالکواکب، و طعن فی النسبه، و النیاحة علی المیت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 بن آدم بن ابی ایاس،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ابن سعد، عن موسی بن علی بن رباح، عن ابیه عن ابی أذینة،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نسائکم الولود الودود المواتیة المواسیه، إذا اتقین الله و شر نسائکم المتبرجات المختالات هن المنافقات لا تدخل الجنه منهن الا مثل الغراب الاعصم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نضیله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عبد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الأوزاعی، عن ابی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مخیمره، عن ابن نضیله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فی عهد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مجاعه،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سعر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الله عن سنه احدثتها فیکم لم یأمرنی بها، و لکن سلوا الله عز و جل من فضله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ابی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سهل الاعرج،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معلی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عمرو، عن عبد الملک بن عمیر، عن ابی المعلی عن ابیه،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النبی ص عند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قدمی علی ترعه من ترع الجنه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عبد الرحمن عن محمد بن جحاده، عن محمد بن عجلان، عن ابنه مره، عن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کافل الیتیم له او لغیره إذا اتقی معی فی الجنه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بإصبعیه المسبحة و الوسطی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عبید الله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مسمار،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مروان عن عبد الرحمن بن ابی شمیله الأنصاری، عن سلمه بن عبید الله بن محصن،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منکم آمنا فی سربه معافی فی بدنه، عنده طعام یومه، فکأنما حیزت له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 بن حدره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عمران بن بکار الکلاعی،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قتادة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عاصم بن حدره،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اکل النبی ص علی خوان قط و لا مشی معه بوساده قط، و ما کان له بواب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مریم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بن 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صدقه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ابی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مخیمره، عن رجل من اهل فلسطین یکنی أبا مریم، انه قدم علی معاویه، فقال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حدیثا سمعته من رسول الله ص،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ولاه الله عز و جل من امر المسلمین شیئا فاحتجب عن حاجتهم و خلتهم و فاقتهم، احتجب الله تعالی یوم القیامه عن حاجته و فاقته و خلته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راشد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عن قتادة، عن مسلم بن یسار، عن ابی الاشعث الصنعانی، عن راشد بن حبیش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عاد عباده بن الصامت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تعلمون من شهداء امتی؟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 القوم، فقال عباده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ساندونی فساندوه،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المحتسب، 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شهداء امتی إذا لقلیل القتل فی سبیل الله</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 جل شهاده، و الطاعون شهاده، و الغرق شهاده، و البطن شهاده، و النفساء یجررها ولدها بسرره الی الجنه و زاد ابو العوام، سادن بیت المقدس و الحرق و السل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أوس بن شرحبیل، 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ابن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سالم، عن الزبیدی،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عیاش بن مؤنس، ان أبا نمران الرحبی حدثه ان أوس ابن شرحبیل احد بنی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انه سمع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مع ظالم لیعینه و هو یعلم انه ظالم، فقد خرج من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عبد الرحمن بن خنبش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التیاح،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رجل عبد الرحمن بن خنبش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بن خنبش، کیف صنع رسول الله ص حین کادته الشیاطین؟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تحدرت علیه الشیاطین من الجبال و الأودیة، یریدون رسول الله ص و فیهم شیطان معه شعله من نار، یرید ان یحرق بها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رآهم رسول الله ص فزع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جبریل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 ما اقول قل اعوذ بکلمات الله التی لا یجاوزهن بر و لا فاجر، من شر ما خلق و بر او ذرا، و من شر ما ینزل من السماء، و من شر ما یعرج فیها، و من شر ما ذرا فی الارض، و من شر ما یخرج منها، و من شر فتن اللیل و النهار و من شر کل طارق الا طارقا یطرق بخیر یا 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فطفئت نار الشیاطین و هزمهم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جعدبه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منصور عن یعقوب بن عبد الرحمن و عبد العزیز بن ابی حازم، عن ابی حازم، عن محمد بن کعب عن ابن جعدبه،</w:t>
      </w:r>
      <w:bookmarkStart w:id="686" w:name="pg16714_184272"/>
    </w:p>
    <w:p>
      <w:pPr>
        <w:pStyle w:val="BookText"/>
        <w:rPr/>
      </w:pPr>
      <w:bookmarkEnd w:id="68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رضی لکم ثلاثا، و کره لکم ثلاثا، رضی لکم ان تعبدوا الله عز و جل و لا تشرکوا به شیئا، و ان تعتصموا بحبل الله جمیعا و لا تفرقوا، و ان تطیعوا من ولاه الله تعالی امرکم و کره لکم قیلا و قال، و کثره السؤال، و اضاعه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معتب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سلمه، عن محمد بن إسحاق، عن الحسن ابن دینار، عن عطاء بن ابی مروان الأسلمی عن ابیه، عن ابی معتب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قال لأصحابه حین اشرف علی خیبر و انا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و ما اظللن و رب الارضین و ما اضللن، و رب الشیاطین و ما اضللن، و رب الریاح و ما ذرین، انا نسألک خیر هذه القریة و خیر أهلها و خیر ما فیها، و نعوذ بک من شرها و شر أهلها و شر ما فیها، اقدموا باسم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یقولها لکل قریه دخلها</w:t>
      </w:r>
      <w:r>
        <w:rPr>
          <w:rFonts w:eastAsia="IRNazanin" w:cs="IRNazanin"/>
          <w:color w:val="111111"/>
          <w:sz w:val="28"/>
          <w:szCs w:val="28"/>
          <w:rtl w:val="true"/>
          <w:lang w:bidi="fa-IR"/>
        </w:rPr>
        <w:t>. ]</w:t>
      </w:r>
    </w:p>
    <w:p>
      <w:pPr>
        <w:pStyle w:val="Heading4"/>
        <w:numPr>
          <w:ilvl w:val="3"/>
          <w:numId w:val="1"/>
        </w:numPr>
        <w:rPr/>
      </w:pPr>
      <w:bookmarkStart w:id="687" w:name="__RefHeading___Toc2369382_73709187"/>
      <w:bookmarkStart w:id="688" w:name="_Toc250"/>
      <w:bookmarkEnd w:id="687"/>
      <w:r>
        <w:rPr>
          <w:rtl w:val="true"/>
        </w:rPr>
        <w:t>ذکر تاریخ النساء اللواتی اسلمن علی عهد رسول الله ص</w:t>
      </w:r>
      <w:bookmarkEnd w:id="688"/>
    </w:p>
    <w:p>
      <w:pPr>
        <w:pStyle w:val="BookText"/>
        <w:rPr/>
      </w:pPr>
      <w:r>
        <w:rPr>
          <w:rFonts w:ascii="IRNazanin" w:hAnsi="IRNazanin" w:eastAsia="IRNazanin"/>
          <w:color w:val="111111"/>
          <w:sz w:val="28"/>
          <w:sz w:val="28"/>
          <w:szCs w:val="28"/>
          <w:rtl w:val="true"/>
          <w:lang w:bidi="fa-IR"/>
        </w:rPr>
        <w:t>ذکر من هلک منهن قبل الهجره</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فمنهن خدیجه بنت خویلد بن اسد بن عبد العزی بن قصی کانت تکنی أم هند، بابنه لها ولدتها من عتیق بن عابد بن عبد الله بن عمر بن مخزوم،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بابن لها ولدته من ابی هاله بن النباش بن زراره بن وقدان بن حبیب ابن سلامه بن غوی بن جروه بن اسید بن عمرو بن تمیم، یقال له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المنذر بن عبد الله الحزامی، عن موسی بن عقبه،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حبیبه مولی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حکیم بن حزام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خدیجه علیها السلام بنت خویلد فی شهر رمضان سنه عشر من النبوه، و هی یومئذ ابنه خمس و ستین سنه، فخرجنا بها من منزلها حتی دفناها بالحجون، و نزل رسول الله ص فی حفرتها، و لم تکن یومئذ سنه الجنازة الصلاة علیها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ذلک یا أبا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الهجره بسنوات ثلاث او نحوها، و بعد خروج بنی هاشم من الشعب</w:t>
      </w:r>
      <w:bookmarkStart w:id="689" w:name="pg16714_184273"/>
    </w:p>
    <w:p>
      <w:pPr>
        <w:pStyle w:val="BookText"/>
        <w:rPr/>
      </w:pPr>
      <w:bookmarkEnd w:id="689"/>
      <w:r>
        <w:rPr>
          <w:rFonts w:ascii="IRNazanin" w:hAnsi="IRNazanin" w:eastAsia="IRNazanin"/>
          <w:color w:val="111111"/>
          <w:sz w:val="28"/>
          <w:sz w:val="28"/>
          <w:szCs w:val="28"/>
          <w:rtl w:val="true"/>
          <w:lang w:bidi="fa-IR"/>
        </w:rPr>
        <w:t xml:space="preserve">بیسیر، و کانت أول امراه تزوجها رسول الله ص و اولاده کلهم منها، غیر ابراهیم بن ماریة، و کانت تکنی أم هند بولدها من زوجها ابی هاله التمیمی </w:t>
      </w:r>
      <w:r>
        <w:rPr>
          <w:rFonts w:eastAsia="IRNazanin" w:cs="IRNazanin"/>
          <w:color w:val="111111"/>
          <w:sz w:val="28"/>
          <w:szCs w:val="28"/>
          <w:rtl w:val="true"/>
          <w:lang w:bidi="fa-IR"/>
        </w:rPr>
        <w:t>.</w:t>
      </w:r>
    </w:p>
    <w:p>
      <w:pPr>
        <w:pStyle w:val="Heading4"/>
        <w:numPr>
          <w:ilvl w:val="3"/>
          <w:numId w:val="1"/>
        </w:numPr>
        <w:rPr/>
      </w:pPr>
      <w:bookmarkStart w:id="690" w:name="__RefHeading___Toc2369384_73709187"/>
      <w:bookmarkStart w:id="691" w:name="_Toc251"/>
      <w:bookmarkEnd w:id="690"/>
      <w:r>
        <w:rPr>
          <w:rtl w:val="true"/>
        </w:rPr>
        <w:t>ذکر من هلک منهن فی حیاه رسول الله ص بعد الهجره</w:t>
      </w:r>
      <w:bookmarkEnd w:id="691"/>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من بنات رسول الله ص ابنته رقیه و أمها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زوجها قبل ان یوحی الیه عتبة بن ابی لهب بن عبد المطلب، فلما بعث النبی ص و انزل الله عز و جل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 من راسک حرام ان لم تطلق ابنه محمد، ففارقها و لم یکن دخل بها، و اسلمت حین اسلمت أمها خدیجه، و بایعت رسول الله ص حین بایعه النساء، فتزوجها عثمان بن عفان، و هاجرت معه الی ارض الحبشه الهجرتین جمیعا، و اسقطت فی الهجره الاولی من عثمان سقطا، ثم ولدت له بعد ذلک ابنا، فسماه عبد الله، و هاجرت الی المدینة بعد زوجها عثمان حین هاجر رسول الله صلی الله علیه و سلم و مرضت و رسول الله ص یتجهز الی بدر، فخلف رسول الله ص عثمان، فتوفیت و رسول الله ص ببدر فی شهر رمضان، علی راس سبعه عشر شهرا، من مهاجر رسول الله ص و قدم زید ابن حارثة من بدر بشیرا، و دخل المدینة حین سوی التراب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بنت رسول الله ص و أمها خدیجه، و هی اکبر بنات رسول الله ص تزوجها ابن خالتها ابو العاص بن الربیع، قبل ان یبعث النبی ص، و أم ابی العاص هاله ابنه خویلد بن اسد خاله زینب ابنه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ولدت زینب لأبی العاص علیا و امامه فتوفی علی و هو صغیر، و بقیت امامه فتزوجها امیر المؤمنین علی بن ابی طالب ع   بعد وفاه فاطمه ابنه رسول الله ص، ذکر محمد بن عمر ان یحیی ابن عبد الله بن ابی قتادة حدثه عن عبد الله بن ابی بکر 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زینب ابنه رسول الله ص فی أول سنه ثمان من الهجره</w:t>
      </w:r>
      <w:bookmarkStart w:id="692" w:name="pg16714_184274"/>
    </w:p>
    <w:p>
      <w:pPr>
        <w:pStyle w:val="BookText"/>
        <w:rPr/>
      </w:pPr>
      <w:bookmarkEnd w:id="692"/>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عله وفاتها فیما ذکر ان هبار بن الأسود کان فیما ذکر لما خرجت من مکة ترید المدینة و اللحاق بأبیها لحقها، و هی فی هودجها فدفعها فوقعت علی صخره و هی حامل، فاسقطت و اهراقت الدماء فلم یزل بها وجعها ذلک حتی ماتت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کلثوم بنت رسول الله ص، و أمها خدیجه کان زوجها قبل ان یبعث عتیبة بن ابی لهب ففارقها للسبب الذی ذکرت ان أخاه عتبة فارق أختها رقیه، و ذلک قبل ان یدخل بها، و هاجرت الی المدینة مع عیال رسول الله ص ، فلما توفیت رقیه بنت رسول الله ص زوجها رسول الله ص عثمان بن عفان، و ذلک فی شهر ربیع الاول من سنه ثلاث من الهجره، فلم تزل عنده حتی ماتت، و لم تلد له، و کانت وفاتها فی شعبان سنه تسع من الهجره، و غسلها نساء من الانصار فیهن أم عطیة، و نزل فی حفرتها ابو طلحه </w:t>
      </w:r>
      <w:r>
        <w:rPr>
          <w:rFonts w:eastAsia="IRNazanin" w:cs="IRNazanin"/>
          <w:color w:val="111111"/>
          <w:sz w:val="28"/>
          <w:szCs w:val="28"/>
          <w:rtl w:val="true"/>
          <w:lang w:bidi="fa-IR"/>
        </w:rPr>
        <w:t>.</w:t>
      </w:r>
    </w:p>
    <w:p>
      <w:pPr>
        <w:pStyle w:val="Heading4"/>
        <w:numPr>
          <w:ilvl w:val="3"/>
          <w:numId w:val="1"/>
        </w:numPr>
        <w:rPr/>
      </w:pPr>
      <w:bookmarkStart w:id="693" w:name="__RefHeading___Toc2369386_73709187"/>
      <w:bookmarkStart w:id="694" w:name="_Toc252"/>
      <w:bookmarkEnd w:id="693"/>
      <w:r>
        <w:rPr>
          <w:rtl w:val="true"/>
        </w:rPr>
        <w:t>ذکر من توفی من ازواجه علی عهده ص</w:t>
      </w:r>
      <w:bookmarkEnd w:id="694"/>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زینب ابنه خزیمة بن الحارث بن عبد الله بن عمرو بن عبد مناف بن هلال ابن عامر بن صعصعة، و هی أم المساکین، کانت تسمی بذلک فی الجاهلیة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محمد بن عبد الله حدثه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ابنه خزیمة الهلالیة تدعی أم المساکین، و کانت عند الطفیل بن الحارث ابن المطلب بن عبد مناف،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الواحد بن ابی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عبیده بن الحارث، فقتل عنها یوم بدر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کثیر بن زید عن المطلب بن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قدامه عن ابیه،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 زینب ابنه خزیمة الهلالیة أم المساکین، فجعلت امرها الیه، فتزوجها رسول الله</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 و اشهد ان أصدقها اثنی عشره أوقیة و نشا و کان تزوجه إیاها فی شهر رمضان علی راس احد و ثلاثین شهرا من الهجره، فمکثت عنده ثمانیة اشهر، و توفیت فی آخر شهر ربیع الآخر علی راس تسعه و ثلاثین شهرا، و صلی علیها رسول الله ص و دفنها بالبقیع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فی حفرتها؟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لها ثلاثة،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سنها یوم ماتت؟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سنه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منهن ریحانه بنت زید بن عمرو بن خناقه بن سمعون بن زید من بنی النضیر، و کانت متزوجه رجلا من بنی قریظة، یقال له الحکم، فنسبها بعض الرواه الی بنی قریظة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عبد الله بن جعفر حدثه عن یزید بن الهاد عن ثعلبه ابن ابی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ریحانه بنت زید بن عمرو بن خنافه من بنی النضیر، متزوجه فیهم رجلا، یقال له الحکم فلما وقع السباء علی بنی قریظة سباها رسول الله ص، فأعتقها و تزوجها و ماتت عنده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ریحانه عند رسول الله حتی ماتت مرجعه من حجه الوداع، فدفنها بالبقیع و کان تزویجه إیاها فی المحرم سنه ست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ملیکه بنت کعب اللیثی، ذکر ابن عمر ان عبد العزیز بن الجندعی، حدثه عن ابیه، عن عطاء بن یزید الجندعی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ملیکه بنت کعب اللیثی فی شهر رمضان سنه ثمان و دخل بها، فماتت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عن الزهری مثل ذلک،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أصحابنا ینکرون ذلک،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رسول الله ص کنانیه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ملیکه بنت کعب، و کانت تذکر بجمال بارع، فدخلت علیها عائشة فقالت اما تستحین ان تنکحی قاتل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فاستعاذت من رسول الله ص،</w:t>
      </w:r>
      <w:bookmarkStart w:id="695" w:name="pg16714_184276"/>
    </w:p>
    <w:p>
      <w:pPr>
        <w:pStyle w:val="BookText"/>
        <w:rPr/>
      </w:pPr>
      <w:bookmarkEnd w:id="695"/>
      <w:r>
        <w:rPr>
          <w:rFonts w:ascii="IRNazanin" w:hAnsi="IRNazanin" w:eastAsia="IRNazanin"/>
          <w:color w:val="111111"/>
          <w:sz w:val="28"/>
          <w:sz w:val="28"/>
          <w:szCs w:val="28"/>
          <w:rtl w:val="true"/>
          <w:lang w:bidi="fa-IR"/>
        </w:rPr>
        <w:t>فطلقها، فجاء قومها الی النبی 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صغیره، و انه لا رای لها، و خدعت فارتجعها، فأبی رسول الله ص، و استأذنوا ان یزوجوها قریبا لها من بنی عذره، فاذن لهم، فتزوجها العذری، و کان أبوها قتل یوم فتح مکة، قتله خالد بن الولید بالخندمه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منهن سنا ابنه الصلت بن حبیب بن حارثة بن هلال بن حرام بن سمال بن عوف السلمیة، قال هشام بن محمد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رهط عبد الله بن خازم السلمی، ان رسول الله ص تزوج سنا بنت الصلت بن حبیب السلمیة، فماتت قبل ان یصل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خوله ابنه الهذیل بن هبیرة بن قبیصة بن الحارث بن حبیب بن حرقه بن ثعلبه ابن بکر بن حبیب بن عمرو بن غنم بن تغلب، و أمها ابنه خلیفه بن فروه بن فضالة ابن زید بن إمرئ القیس بن الخزرج الکلبی اخت دحیة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الشرقی بن قطامی ان رسول الله ص تزوج خوله ابنه الهذیل، فهلکت فی الطریق قبل ان تصل الیه، و کانت ربتها خالتها خرنق ابنه خلیفه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دحیة بن خلیفه</w:t>
      </w:r>
      <w:r>
        <w:rPr>
          <w:rFonts w:eastAsia="IRNazanin" w:cs="IRNazanin"/>
          <w:color w:val="111111"/>
          <w:sz w:val="28"/>
          <w:szCs w:val="28"/>
          <w:rtl w:val="true"/>
          <w:lang w:bidi="fa-IR"/>
        </w:rPr>
        <w:t>.</w:t>
      </w:r>
    </w:p>
    <w:p>
      <w:pPr>
        <w:pStyle w:val="Heading4"/>
        <w:numPr>
          <w:ilvl w:val="3"/>
          <w:numId w:val="1"/>
        </w:numPr>
        <w:rPr/>
      </w:pPr>
      <w:bookmarkStart w:id="696" w:name="__RefHeading___Toc2369388_73709187"/>
      <w:bookmarkStart w:id="697" w:name="_Toc253"/>
      <w:bookmarkEnd w:id="696"/>
      <w:r>
        <w:rPr>
          <w:rtl w:val="true"/>
        </w:rPr>
        <w:t>ذکر تاریخ من مات من بنات رسول الله ص</w:t>
      </w:r>
      <w:bookmarkEnd w:id="697"/>
    </w:p>
    <w:p>
      <w:pPr>
        <w:pStyle w:val="BookText"/>
        <w:rPr/>
      </w:pPr>
      <w:r>
        <w:rPr>
          <w:rFonts w:ascii="IRNazanin" w:hAnsi="IRNazanin" w:eastAsia="IRNazanin"/>
          <w:color w:val="111111"/>
          <w:sz w:val="28"/>
          <w:sz w:val="28"/>
          <w:szCs w:val="28"/>
          <w:rtl w:val="true"/>
          <w:lang w:bidi="fa-IR"/>
        </w:rPr>
        <w:t>و عماته و ازواجه بعد وفاته</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فاطمه ابنه رسول الله ص، أمها خدیجه بنت خویلد ع ، ولدتها و قریش تبنی البیت، و ذلک قبل ان نبئ رسول الله ص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عمر، ان أبا بکر بن عبد الله بن ابی سبره حدثه عن یحیی ابن شبل،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العباس بن عبد المطلب علی علی و فاطمه ع و هی تقول انا اسن منک،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فاطمه فولدت و قریش تبنی الکعبه و النبی ص ابن خمس و ثلاثین سنه، و اما أنت یا علی، فولدت قبل ذلک بسنوات</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علی فاطمه ع فی رجب بعد مقدم النبی ص المدینة بخمسه اشهر، و بنی بها مرجعه من بدر و فاطمه یوم بنی بها علی ع ابنه ثمانی عشره، کذلک ذکر محمد بن عمر عن عبد الله بن محمد بن عمر ابن 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وقت وفاتها ع بعد اجماع الجمیع علی ان وفاتها کانت بعد وفاه رسول الله ص،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بعد النبی ص بسته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عروه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جریج عن الزهری عن عروه، ان فاطمه بنت النبی ص توفیت بعد النبی ص بسته 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 و هو الثبت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لیله الثلاثاء لثلاث خلون من شهر رمضان سنه احدی عشره، و هی بنت تسع و عشرین سنه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جریج عن عمرو بن دینار،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بعد النبی ص بثلاثة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 بن محمد بن عمر بن علی، عن ابیه عن علی ابن الحسین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أول من جعل لها النعش، عملت لها أسماء بنت عمیس، و کانت قد رأته یصنع بأرض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الرحمن بن عبد العزیز عن عبد الله بن ابی بکر ابن محمد بن عمرو بن حزم عن عمره بنت عبد الرحمن،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العباس ابن عبد المطلب علی فاطمه بنت رسول الله ص، و نزل فی حفرتها، هو و علی و الفضل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عمر بن محمد بن عمر بن علی، عن ابیه، عن علی ابن الحسین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دفنتم فاطمه؟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دفناها بلیل بعد هداه،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سالت عبد الرحمن بن ابی الموالی،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قبر فاطمه عند المسجد الذی یصلون الیه علی جنائزهم بالبقیع،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ذلک الا مسجد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امراه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دفنت فاطمه ع الا فی زاویة دار عقیل مما یلی دار الجحشیین مستقبل خوخه بنی نبیه من بنی عبد الدار بالبقیع، و بین قبرها و بین الطریق سبعه اذرع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المغیره بن عبد الرحمن واقفا ینتظرنی بالبقیع نصف النهار، فی حر شدید،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یقفک یا أبا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انتظرتک، بلغنی ان فاطمه دفنت فی هذا البیت فی زاویة دار عقیل مما یلی دار الجحشیین، فأحب ان تبتاعه لی بما بلغ، ادفن فیه،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لأفعلنه،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فجهدنا بالعقیلیین فأبوا علی عبد الله بن حسن، قال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رایت أحدا یشک ان قبرها فی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الورکانی،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ابن عبد الحمید، عن یزید بن ابی زیاد، عن عبد الله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فاطمه بنت رسول الله ص بعده بثمانیة اشهر، و کانت تذوب، فشکت الی أسماء نحول جسمها،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تستطیعین ان توارینی بشیء؟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الحبشه یعملون السریر للمرأة و یشدون النعش بقوائم السریر، فأمرتهم بذلک،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زکریاء العجلانی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فاطمه ع عمل لها نعش قبل وفاتها فنظرت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سترتمونی سترکم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وصفیه بنت عبد المطلب بن هاشم و أمها هاله بنت وهیب بن عبد مناف بن زهره ابن کلاب، و هی اخت حمزه بن عبد المطلب لأبیه و لامه، کان تزوجها فی الجاهلیة الحارث بن حرب بن امیه بن عبد شمس، فولدت له صفیا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خلف علیها العوام ابن خویلد بن اسد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الزبیر و السائب و عبد الکعبه، و اسلمت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بایعت رسول الله، و هاجرت الی المدینة، و توفیت فی خلافه عمر بن الخطاب، و قبرت بالبقیع بفناء دار المغیره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صفیه ابنه عبد المطلب رجلا مبارزه</w:t>
      </w:r>
      <w:bookmarkStart w:id="698" w:name="pg16714_184279"/>
    </w:p>
    <w:p>
      <w:pPr>
        <w:pStyle w:val="Heading4"/>
        <w:numPr>
          <w:ilvl w:val="3"/>
          <w:numId w:val="1"/>
        </w:numPr>
        <w:rPr/>
      </w:pPr>
      <w:bookmarkStart w:id="699" w:name="__RefHeading___Toc2369390_73709187"/>
      <w:bookmarkStart w:id="700" w:name="_Toc254"/>
      <w:bookmarkEnd w:id="698"/>
      <w:bookmarkEnd w:id="699"/>
      <w:r>
        <w:rPr>
          <w:rtl w:val="true"/>
        </w:rPr>
        <w:t>ذکر تاریخ وفاه ازواج رسول الله ص اللاتی توفین بعده</w:t>
      </w:r>
      <w:bookmarkEnd w:id="700"/>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سوده ابنه زمعه بن قیس بن عبدود بن نصر بن مالک بن حسل بن عامر ابن لؤی، و أمها الشموس ابنه قیس بن عمرو بن زید بن لبید بن خداش بن عامر ابن غنم بن عدی بن النجار من الانصار، تزوجها السکران بن عمرو، و خرجا جمیعا مهاجرین الی ارض الحبشه فی الهجره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مخرمه بن بکیر،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السکران ابن عمرو مکة من ارض الحبشه، و معه امراته سوده بنت زمعه، فتوفی عنها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حلت ارسل إلیها رسول الله ص فخطبها،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إلیک یا رسول الله،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رجلا من قومک یزوجک، فأمرت حاطب بن عمرو بن عبد شمس بن عبد ود فزوجها، فکانت أول امراه تزوجها رسول الله ص بعد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عبد الله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سوده فی رمضان سنه عشر من النبوه، بعد وفاه خدیجه، و قبل ان یتزوج عائشة، فدخل بها مکة و هاجر الی المدینة، و توفیت سوده ابنه زمعه فی شوال سنه اربع و خمسین بالمدینة، فی خلافه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الثبت عندنا قال هشام بن محمد، عن ابیه، عن ابی صالح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سوده بنت زمعه عند السکران بن عمرو أخی سهیل بن عمرو، فرات فی المنام کان النبی ص اقبل یمشی حتی وطیء علی عنقها، فاخبرت زوجها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لئن صدقت رؤیاک لأموتن و لیتزوجک محمد،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و سترا،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الحجر تنفی عنها ذاک، ثم رات فی المنام لیله اخری ان قمرا انقض علیها من السماء و هی مضطجعه، فاخبرت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ابیک لا البث الا یسیرا حتی اموت، و تزوجیه من بعدی، فاشتکی السکران من یومه ذلک، فلم یلبث الا قلیلا حتی مات، و تزوجها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المحبر،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الحمید بن بهرام،</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عباس ان رسول الله ص خطب امراه من قومه، یقال لها سوده، و کانت مصبیة، لها خمسه صبیه او سته من بعل لها مات، فقال لها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یمنعنی منک الا ان تکون أحب البریه الی، و لکن اکرمک ان تضغو هؤلاء الصبیة عند راسک بکره و عشیه،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یمنعک منی من شیء غیر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نساء رکبن اعجاز الإبل صالح نساء قریش، احناه علی ولد فی صغره، و ارعاه علی بعل فی ذات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عائشة بنت ابی بکر، و أمها أم رومان بنت عمیر بن عامر من بنی دهمان ابن الحارث بن غنم بن مالک بن کنانه، تزوجها رسول الله ص فی شوال سنه عشر من النبوه قبل الهجره بثلاث سنین، و عرس بها فی شوال علی راس ثمانیة اشهر من الهجره، و کانت یوم ابتنی بها ابنه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محمد بن عبد الرحمن، عن ریطة، عن عمره عن عائشة، انها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بنی بک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رسول الله ص الی المدینة خلفنا و خلف بناته، فلما قدم المدینة بعث إلینا زید بن حارثة، و بعث معه أبا رافع مولاه، و أعطاهما بعیرین و خمسمائة درهم، أخذها رسول الله من ابی بکر، یشتریان بها ما یحتاجان الیه من الظهر، و بعث ابو بکر معهما عبد الله ابن اریقط الدیلی ببعیرین او ثلاثة، و کتب الی عبد الله بن ابی بکر یأمره ان یحمل اهله أم رومان، و انا و أختی أسماء امراه الزبیر، فخرجوا مصطحبین فلما انتهوا الی قدید، اشتری زید بن حارثة بتلک الخمسمائة درهم ثلاثة أبعرة، ثم دخلوا مکة جمیعا، و صادفوا طلحه بن عبید الله یرید الهجره بال ابی بکر، فخرجنا جمیعا، و خرج زید ابن حارثة و ابو رافع و فاطمه و أم کلثوم و سوده بنت زمعه، و حمل زید أم ایمن و اسامه ابن زید، و خرج عبد الله بن ابی بکر بام رومان و أختیه، و خرج طلحه بن عبید الله و اصطحبا جمیعا حتی إذا کنا بالبیض من تمنی نفر بعیری، و انا فی محفه معی فیها أمی، فجعلت أمی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بنتاه وا عروساه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ادرک بعیرنا، و قد هبط من لفت،</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فسلم ثم انا قدمنا المدینة، فنزلت مع عیال ابی بکر، و نزل الی رسول الله ص و رسول الله یومئذ یبنی المسجد، و أبیاتنا حول المسجد، فانزل فیها اهله، و مکثنا أیاما فی منزل ابی بکر، ثم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یمنعک ان تبنی باهلک؟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فاعطاه ابو بکر الصداق اثنی عشر أوقیة و نشا، فبعث رسول الله ص إلینا و بنی بی رسول الله ص فی بیتی، هذا الذی انا فیه، و هو الذی توفی فیه رسول الله ص، و جعل رسول الله لنفسه بابا فی المسجد، و جاه باب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رسول الله ص بسوده فی احد تلک البیوت التی الی جنبی، فکان رسول الله ص یکون عندها، و توفیت سنه ثمان و خمسین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عمر، عن عبد الرحمن بن عبد العزیز، عن عبد الله بن ابی بکر ابن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 هریرة علی عائشة فی رمضان سنه ثمان و خمسین و توفیت بعد الایتار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عائشة لیله الثلاثاء لسبع عشره مضت من رمضان سنه ثمان و خمسین، و دفنت من لیلتها بعد الوتر، و هی یومئذ ابنة ست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ابی سبره، عن موسی بن میسره، عن سالم سبلان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عائشة لیله سبع عشره من شهر رمضان، بعد الوتر، فأمرت ان تدفن من لیلتها فاجتمع الانصار و حضروا، فلم تر لیله اکثر ناسا منها، نزل اهل العوالی، فدفنت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جریح،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هریرة صلی علی عائشة بالبقیع، و ابن عمر فی الناس لا ینکره، و کان مروان اعتمر تلک السنه فاستخلف أبا هریرة</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حفصة ابنه عمر بن الخطاب، و أمها زینب ابنه مطعون، اخت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عمر ان اسامه بن زید بن اسلم، حدثه، عن ابیه عن جده،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حفصة و قریش تبنی البیت قبل مبعث النبی ص بخمس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بکر بن عبد الله بن ابی سبره، عن حسین بن ابی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حفصة فی شعبان علی راس ثلاثین شهرا، قبل احد،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حفصة فی شعبان سنه خمس و اربعین فی خلافه معاویه، و هی یومئذ ابنه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سالم عن ابیه، قال توفیت حفصة، فصلی علیها مروان بن الحکم، و هو یومئذ عامل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مسلم عن المقبری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مروان حمل بین عمودی سریرها من عند دار آل حزم الی دار المغیره بن شعبه، و حملها ابو هریرة من دار المغیره الی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قبر حفصة عبد الله و عاصم ابنا عمر و سالم و عبد الله و حمزه بنو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سلمه، و اسمها هند بنت ابی امیه، و اسمه سهیل زاد الرکب بن المغیره بن عبد الله ابن عمر بن مخزوم، و أمها عاتکه بنت عامر بن ربیعه بن مالک بن جذیمة بن علقمه جذل الطعان ابن فراس بن غنم بن مالک بن کنانه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ابو سلمه، و اسمه عبد الله ابن عبد الأسد بن هلال، و هاجر بها الی ارض الحبشه فی الهجرتین جمیعا، فولدت له هناک زینب بنت ابی سلمه، و ولدت له بعد ذلک سلمه، و عمر و دره بنی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عثمان عن عبد الملک بن عبید عن سعید بن عبد الرحمن بن یربوع عن عمر بن ابی سلمه، قال خرج ابی الی احد، فرماه ابو اسامه الجشمی فی عضده بسهم، فمکث شهرا یداوی جرحه، ثم برا الجرح، و بعث رسول الله ص ابی الی قطن فی المحرم علی راس خمسه و ثلاثین شهرا، فغاب تسعا و عشرین لیله، ثم رجع فدخل المدینة لثمان خلون من صفر سنه اربع، و الجرح</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منتقض، فمات منها لثمان خلون من جمادی الآخرة سنه اربع من الهجره، فاعتدت أمی و حلت لعشر لیال بقین من شوال سنه اربع، و تزوجها رسول الله ص فی لیال بقین من شوال سنه اربع، و توفیت فی ذی القعده سنه تسع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کثیر بن زید عن المطلب بن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ایم العرب علی سید المسلمین أول العشاء عروسا، و قامت من آخر اللیل، تطحن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معمر عن الزهری عن هند ابنه الحارث الفراسیة،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لعائشة منی شعبه ما نزلها احد، فلما تزوج أم سلمه سئل رسول 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فعلت الشعبه، فسکت رسول الله ص، فعلم ان أم سلمه قد نزلت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 سلمه رحمها الله فی شوال سنه تسع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نافع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 هریرة علی أم سلمه بالبقیع، و کان الوالی الولید بن عتبة بن ابی سفیان، و کان رکب فی حاجه الی الغابة، و امر أبا هریرة ان یصلی بالناس، فصلی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رکب لأنها اوصت الا یصلی علیها الوالی، فکره ان یحضر و لا یصلی، فرکب عمدا و امر أبا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سعد فی موضع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 سلمه حین دخلت سنه تسع و خمسین فی خلافه معاویه، و صلی علیها ابن أخیها عبد الله بن عبد الله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سهیل عن ابی عبیده معمر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بالمدینة قبل وقعه بدر فی سنه ثنتین من التاریخ أم سلمه، و اسمها هند ابنه ابی امیه بن المغیره بن عبد 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أول من مات من ازواج النبی ص، و أم سلمه آخر من مات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حبیبه و اسمها رمله بنت ابی سفیان بن حرب، و أمها صفیه بنت ابی العاص</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امیه بن عبد شمس عمه عثمان بن عفان، تزوجها عبید الله بن جحش بن رئاب حلیف حرب بن امیه، فولدت له حبیبه، فکنیت بها، فتزوج حبیبه داود بن عروه ابن مسعود الثقفی، و کان عبید الله بن جحش هاجر بام حبیبه معه الی ارض الحبشه فی الهجره الثانیه، فتنصر و ارتد عن الاسلام، و توفی بأرض الحبشه، و ثبتت أم حبیبه علی دینها الاسلام و هجرتها، و کانت قد خرجت بابنتها حبیبه بنت عبید الله معها فی الهجره الی ارض الحبشه، و رجعت بها معها الی مکة 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عثمان بن محمد الاخنسی ان أم حبیبه بنت ابی سفیان ولدت حبیبه ابنتها من عبید الله بن جحش بمکة قبل ان تهاجر الی ارض الحبشه،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ابو بکر بن اسماعیل بن محمد بن سعد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مکة و هی حامل بها، فولدتها بأرض الحبشه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عمرو بن زهیر عن اسماعیل بن عمرو بن سعید ابن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النوم کان عبید الله بن جحش زوجی باسوا صوره و أشوهها، ففزعت،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تغیرت و الله حاله، فإذا هو یقول حین اصبح، یا أم حبیبه، انی نظرت فی الدین فلم أر دینا خیرا من النصرانیة، و کنت قد دنت بها، ثم فقلت فی دین محمد ثم رجعت الی النصرانیة،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خیر لک، و اخبرته بالرؤیا التی رایت له، فلم یحفل بها و أکب علی الخمر حتی مات، فأری فی النوم کان أتانی آت یقول یا أم المؤمنین، ففزعت و أولتها ان رسول الله یتزوجنی،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الا ان انقضت عدتی، فما شعرت الا برسول النجاشی علی بابی، یستأذن فإذا جاریه له یقال لها أبرهة، کانت تقوم علی ثیابه و دهنه، فدخلت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کتب الی ان أزوجکه،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بشرک الله بخیر،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الملک و کلی من یزوجک، فأرسلت الی خالد ابن سعید بن العاص فوکلته و اعطت أبرهة سوارین من فضه و خدمتین کانتا فی رجلیها، و خواتیم فضه کانت فی أصابع رجلیها سرورا بما بشرتها به فلما کان العشی امر النجاشی جعفر بن ابی طالب و من هناک من المسلمین، فحضروا فخطب النجاشی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الملک القدوس السلام المؤمن المهیمن العزیز الجبار، اشهد ان لا اله الا الله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محمدا عبده و رسوله، و انه الذی بشر به عیسی بن مریم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رسول الله ص کتب الی ان ازوجه أم حبیبه بنت ابی سفیان فاجبت الی ما دعا الیه رسول الله ص و قد أصدقتها أربعمائة دینار ثم سکب الدنانیر بین یدی القوم، فتکلم خالد بن سعید،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احمده و استعینه و استنصره، و اشهد ان لا اله الا الله و ان محمدا عبده و رسوله، ارسله بِالْهُدیٰ وَ دِینِ اَلْحَقِّ لِیُظْهِرَهُ عَلَی اَلدِّینِ کُلِّهِ وَ 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اجبت الی ما دعا الیه رسول الله ص، و زوجته أم حبیبه ابنه ابی سفیان، فبارک الله لرسوله، و دفع الدنانیر الی خالد بن سعید فقبضها، ثم أرادوا ان یقوموا،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فان سنه الأنبیاء إذا تزوجوا ان یؤکل طعام علی التزویج، فدعا بطعام فأکلوا ثم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الی المال أرسلت الی أبرهة التی بشرتنی،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اعطیتک ما اعطیتک یومئذ و لا مال بیدی، فهذه خمسون مثقالا فخذیها، و استغنی بها، فأخرجت الی حقا فیه کل ما أعطیتها، فردته الی،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علی الملک الا أرزأک شیئا، و انا التی اقوم علی ثیابه و دهنه، و قد اتبعت دین رسول الله ص ، و اسلمت لله، و قد امر الملک نساءه ان یبعثن إلیک بکل ما عندهن من العطر، فلما کان الغد جاءتنی بعود و ورس و عنبر و زباد کثیر، فقدمت بذلک کله علی رسول الله ص، و کان یراه علی و عندی فلا ینکر ثم قالت 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فحاجتی إلیک ان تقرئی رسول الله منی السلام، و تعلیمه انی قد اتبعت دینه،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لطفت بی، و کانت التی جهزتنی، و کانت کلما دخلت علی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تنسی حاجتی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علی رسول الله ص اخبرته، کیف کانت الخطبه، و ما فعلت بی أبرهة، فتبسم رسول الله ص و اقراته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السلام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و حدثنا إسحاق بن محمد، عن جعفر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عمرو بن امیه الضمری الی النجاشی یخطب علیه أم حبیبه بنت ابی سفیان، و کانت تحت عبید الله بن جحش، فزوجها ایاه و أصدقها النجاشی من عنده عن رسول الله ص أربعمائة دینار</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صالح، عن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عبد العزیز عن عبد الله بن ابی بکر بن حزم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زوجها و خطب الیه النجاشی خالد بن سعید بن العاص و ذلک سنه سبع من الهجره، و کان لها یوم قدم بها المدینة بضع و ثلاثون سنه، و توفیت سنه اربع و اربعین فی خلافه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بنت جحش بن رئاب اخت عبد الرحمن بن جحش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أمها امیمه بنت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عثمان الجحشی،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النبی ص المدینة، و کانت زینب ابنه جحش ممن هاجر مع رسول الله ص ، و کانت امراه جمیله، فخطبها رسول الله ص علی زید ابن حارثة،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ارضاه لنفسی، و انا ایم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رضیت لک، فتزوجها زید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عامر الأسلمی، عن محمد بن یحیی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 ص بیت زید بن حارثة یطلبه، و کان زید انما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فربما فقده رسول الله الساعة،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فجاء منزله یطلبه فلم یجده، و تقوم الیه زینب،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یا رسول الله فولی یهمهم بشیء لا یکاد یفهم منه الا سبحان الله العظیم، سبحان الله مصرف القلوب، فجاء زید الی منزله، فاخبرته امراته ان رسول الله ص اتی منزله،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عرضت ذلک علیه و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فسمعتیه یقول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حین ولی یکلم بکلام لا افهمه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سبحان مصرف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زید حتی اتی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 بلغنی انک جئت منزلی، فهلا دخلت بابی أنت و أمی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زینب اعجبتک فافارقها، فیقول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فما استطاع زید إلیها سبیلا بعد ذلک، و یاتی رسول الله ص فیخبره،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أفارقها، فیقول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علیک زوجک، ففارقها زید و اعتزلها و حلت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رسول الله ص یتحدث مع عائشة الی ان أخذت رسول الله ص غمیه فسری عنه و هو یبتسم و هو</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الی زینب یبشرها ان الله عز و جل زوجنیها من السماء، و تلا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 وَ أَنْعَمْتَ عَلَیْهِ القصة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أخذنی ما قرب و ما بعد لما یبلغنا من جمالها، و اخری هی اعظم الأمور و أشرفها ما صنع لها، زوجها الله عز و جل من السماء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تفخر علینا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سلمی خادم رسول الله ص تشتد، فتحدثها بذلک، و أعطتها اوضاحا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عثمان بن عبد الله الجحشی،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زینب بنت جحش لهلال ذی القعده سنه خمس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 بن عثمان الجحشی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زینب ابنه جحش دینارا و لا درهما، کانت تصدق بکل ما قدرت علیه، و کانت تأوی المساکین، و ترکت منزلها، فباعوه من الولید بن عبد الملک حین هدم المسجد بخمسین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عثمان الجحشی عن ابراهیم بن عبد الله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أم عکاشة بن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بلغت زینب ابنه جحش یوم توفیت؟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المدینة للهجره، و هی بنت بضع و ثلاثین، و توفیت سنه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زینب بنت جحش، و هی ابنه ثلاث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علی بن عاصم، و هو یحدث الناس، فحدث عن داود بن ابی هند، عن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تقول للنبی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اعظم نسائک علیک حقا، انا خیرهن منکحا، و اکرمهن سترا، و اقربهن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زوجنیک الرحمن من فوق عرشه، و کان جبریل ع هو السفیر بذاک، و انا بنت عمتک، و لیس لک من نسائک قریبه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جویریة بنت الحارث بن ابی ضرار بن حبیب بن عائذ بن مالک بن جذیمة المصطلق، من خزاعة تزوجها مسافع بن صفوان ذی الشفر بن ابی سرح بن مالک ابن جذیمة فقتل یوم 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عبد الله بن قسیط، عن ابیه عن محمد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الرحمن بن ثوبان،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رسول الله ص نساء من بنی المصطلق، فاخرج الخمس منه، ثم قسمه بین الناس، و اعطی الفارس سهمین، و الراجل سهما، فوقعت جویریة بنت الحارث بن ابی ضرار فی سهم ثابت ابن قیس بن شماس الأنصاری، و کانت تحت ابن عم لها یقال له صفوان بن مالک ابن جذیمة ذی الشفر، فقتل عنها، و کاتبها ثابت بن قیس علی نفسها علی تسع اواق، و کانت امراه حلوه، لا یکاد یراها احد الا أخذت بنفسه، فبینا النبی ص عندی، إذ دخلت جویریة تسأله فی کتابتها، فو الله ما هو الا ان رایتها، فکرهت دخولها علی النبی ص، و عرفت ان سیری فیها مثل الذی رایت،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جویریة بنت الحارث سید قومه، و قد أصابنی من الأمر ما قد علمت، فوقعت فی سهم ثابت بن قیس، فکاتبنی علی تسع اواق، فاعنی علی فکاکی،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من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أؤدی عنک کتابتک و اتزوجک،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فقد فعلت و خرج الخبر الی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اصهار رسول الله یسترقون، فاعتقوا ما کان فی ایدیهم من سبی بنی المصطلق، فبلغ عتقهم مائه اهل بیت بتزویجه إیاها، فلا اعلم امراه کانت اعظم برکه علی قومها منها، و ذلک منصرفه من غزوه 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الأبیض مولی جویریة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 رسول الله ص بنی المصطلق، فوقعت جویریة فی السبی، فجاء أبوها فافتداها و انکحها رسول الله ص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إسحاق بن یحیی بن طلحه، عن الزهری، عن مالک بن أوس، عن عمر ان رسول الله ص ضرب علی جویریة الحجاب، و کان یقسم لها کما یقسم لنسائه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عبد الرحمن عن زید بن ابی عتاب، عن محمد بن عمرو، عن عطاء، ، عن زینب بنت ابی سلمه، عن جویریة ابنه الحارث، ان اسمها کانت بره، فغیره رسول الله ص، و سماها جویریة، و کان یکره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عند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ابی الأبیض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جویریة بنت</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زوج النبی ص فی شهر ربیع الاول سنه ست و خمسین فی خلافه معاویه بن ابی سفیان، و صلی علیها مروان بن الحکم و هو یومئذ والی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محمد بن یزید، عن 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مولاه جویریة بنت الحارث عن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تزوجنی رسول الله ص و انا ابنه عشرین سنه،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جویریة سنه خمسین، و هی یومئذ ابنه خمس و ستین سنه، و صلی علیها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حزام بن هشام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جویریة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قبل قدوم النبی ص بثلاث لیال، کان القمر اقبل یسیر من یثرب، حتی وقع فی حجری فکرهت ان اخبر بها أحدا من الناس حتی قدم رسول الله ص ، فلما سبینا رجوت الرؤیا، فلما اعتقنی و تزوجنی، و الله ما کلمته فی قدومی، حتی کان المسلمون هم الذین أرسلوهم، و ما شعرت الا بجاریه من بنات عمی تخبرنی الخبر، فحمدت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صفیه بنت حیی بن اخطب بن سعیه بن عامر بن عبید بن کعب بن ابی الخزرج ابن ابی حبیب بن النضیر بن النحام بن تنحوم، من بنی إسرائیل، من سبط هارون بن عمران، و أمها بره بنت سموءل اخت رفاعة بن سموءل، من بنی قریظة أخو النضیر و کانت صفیه تزوجها سلام بن مشکم القرظی، ثم فارقها، فتزوجها کنانه بن الربیع ابن ابی الحقیق النضری، فقتل عنها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کثیر بن زید عن الولید بن رباح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رسول الله ص بصفیه بات ابو أیوب علی باب النبی ص ، فلما اصبح فرای رسول الله ص کبر، و مع ابی أیوب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کانت جاریه حدیثه عهد بعرس، و کنت قتلت أباها و أخاها و زوجها، فلم آمنها علیک فضحک رسول الله ص، و قال 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موسی، عن عماره بن المهاجر، عن آمنه ابنه ابی قیس الغفاریة،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احدی النساء اللاتی زففن صفیه الی رسول الله صلی الله علیه و سلم،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سبع عشره او جهدی ان بلغت سبع عشره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دخلت علی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صفیه سنه ثنتین</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خمسین فی خلافه معاویه و قبرت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میمونه بنت الحارث بن حزن الهلالی، و أمها هند بنت عوف بن زهیر بن الحارث ابن حماطه بن جرش، کانت تزوجت مسعود بن عمرو بن عمیر الثقفی فی الجاهلیة، ثم فارقها فخلف علیها ابو رهم بن عبد العزی بن ابی قیس من بنی مالک بن حسل بن عامر بن لؤی، فتوفی عنها فتزوجها رسول الله ص، زوجها ایاه العباس ابن عبد المطلب، و کان یلی امرها، و هی اخت أم ولده الفضل ابنه الحارث الهلالیة لأبیها، و أمها، و تزوجها رسول الله ص و سلم بسرف علی عشره امیال من مکة، و کانت آخر امراه تزوجها رسول الله ص، و ذلک سنه سبع فی عمره القضیة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جریج عن ابی الزبیر، عن عکرمه، ان میمونه ابنه الحارث وهبت نفسها لرسول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محمد بن عبد الرحمن، عن ابیه عن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میمونه وهبت نفسها لرسول الله 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 ص علی مهر خمسمائة درهم، و ولی انکاح رسول الله إیاها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میمونه سنه احدی و ستین فی خلافه یزید بن معاویه، و هی آخر من مات من ازواج النبی ص، و کان لها یوم توفیت ثمانون او احدی و ثمانون سنه، و کانت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الکلابیة، و اختلف فی اسمها،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فاطمه ابنه الضحاک بن سفیان الکلابی،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عمره بنت یزید بن عبیده بن رواس بن کلاب ابن ربیعه بن عامر،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عالیه بنت ظبیان بن عمرو بن عوف بن کعب بن عبد بن ابی بکر بن کلاب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سنا ابنه سفیان بن عوف بن کعب بن عبد بن ابی بکر بن کلاب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الا کلابیه واحده، غیر انه اختلف فی اسمها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 جمیعا، و لکن لکل واحده منهن قصه غیر قصه صاحبتها</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عن الزهری، عن عروه،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الکلابیة، فلما دخلت علیه فدنا منها، قالت انی اعوذ بالله منک،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عذت بعظیم، الحق باهلک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جعفر، عن عبد الواحد بن ابی عون، عن ابن مناح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استعاذت من رسول الله ص، و کانت قد ذهلت و ذهب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إذا استأذنت علی ازواج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الشقیه،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خدعت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عبد الله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فاطمه بنت الضحاک بن سفیان، استعاذت منه، فطلقها، و کانت تلقط البعر،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الشقیه و تزوجها رسول الله ص فی ذی القعده سنه ثمان من الهجره و توفیت سنه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سلیمان عن عمرو بن شعیب،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قد دخل بها و لکنه لما خیر نساءه اختارت قومها، ففارقها، فکانت تلقط البعر،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جعفر، عن موسی بن سعید و ابن ابی عون،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طلقها رسول الله ص لبیاض کان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عبد الله بن جعفر و ابن ابی سبره و عبد العزیز بن محمد عن ابن الهاد عن ثعلبه بن ابی مالک، عن حسین بن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امراه من بنی عامر، فکان إذا خرج تطلعت الی اهل المسجد، فاخبر بذلک رسول الله ص ازواجه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انکن تبغین علیها،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نریکها، و هی تطلع،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فارینه إیاها و هی تطلع، ففارقها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عبید الله بن سعید بن ابی هند فأخبرنی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استعاذت منه، فاعاذها و لم یتزوج رسول الله ص من بنی عامر غیرها، و لم یتزوج من کنده غیر الجونیه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ابراهیم بن وثیمه عن ابی وجزة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 ص فی ذی القعده سنه ثمان منصرفه من الجعرانة</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مصعب اسماعیل بن مصعب عن شیخ من رهطها انها توفیت سنه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فانه ذکر ان العرزمی حدثه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نساء رسول الله ص سنا بنت سفیان بن عوف بن کعب بن ابی بکر بن کلاب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بعث أبا سید الساعدی یخطب علیه امراه من بنی عامر،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ابنه یزید بن عبید ابن رواس بن کلاب، فتزوجها، فبلغه ان بها بیاضا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رجل من بنی ابی بکر بن کلاب ان رسول الله ص تزوج العالیه بنت ظبیان بن عمرو بن عوف بن کعب بن عبد بن ابی بکر ابن کلاب، فمکثت عنده دهرا 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ابنه النعمان بن ابی الجون الأسود بن الحارث بن شراحیل بن الجون بن آکل المرار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بن عتبة، عن عبد الواحد بن ابی عون الدوسی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النعمان بن ابی الجون الکندی، و کان ینزل و بنو ابیه نجدا مما یلی الشربه فقدم علی رسول الله ص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الا ازوجک اجمل ایم فی العرب کانت تحت ابن عم لها، فتوفی عنها فتاهت، و قد رغبت فیک، و حطت إلیک؟ فتزوجها رسول الله ص علی اثنتی عشره أوقیة و نش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تقصر بها فی المهر،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اصدقت أحدا من نسائی فوق هذا، و لا اصدق أحدا من بناتی فوق هذا، فقال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ففیک الاسی،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یا رسول الله الی اهلک من یحملهم إلیک، فانی خارج مع رسولک، فنرسل اهلک معه، فبعث رسول الله ص معه أبا اسید الساعدی، فلما قدما علیها جلست فی بیتها فأذنت له ان یدخل، فقال ابو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نساء رسول الله ص لا یراهن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ان نزل الحجاب، فأرسلت الیه فیسرنی لأمری،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بینک و بین من تکلمین من الرجال الا ذا محرم منک ففعلت، فقال</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فاقمت ثلاثة ایام، ثم تحملت معی علی جمل ظعینة فی محفه، و اقبلت بها حتی قدمت المدینة، فأنزلتها فی بنی ساعده، فدخل علیها نساء الحی فرحین بها، و سهلن و خرجن من عندها فذکرن جمالها، فشاع بالمدینة قدومها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وجهت الی النبی ص، و هو فی بنی عمرو بن عوف فاخبرته، و دخل علیها داخل من النساء، قد بین لها لما بلغهن من جمالها، و کانت من اجمل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من الملوک، فان کنت تریدین ان تحظی عند رسول الله ص فاستعیذی عنه، فإنک تحظین عنده، و یرغب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جعفر، عن ابن ابی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الکندیة فی شهر ربیع الاول سنه سبع من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الرحمن بن ابی الزناد، عن هشام بن عروه، عن ابیه، ان الولید بن عبد الملک کتب الیه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تزوج رسول الله ص اخت الاشعث بن قیس؟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تزوجها رسول الله ص قط، و لا تزوج کندیه الا اخت بنی الجون، فملکها، فلما اتی بها و قدمت المدینة نظر إلیها و طلقها و لم یبن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معمر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یتزوج النبی ص کندیه الا اخت بنی الجون و لم یبن بها و 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بن محمد ان ابن الغسیل حدثه عن حمزه بن ابی اسید الساعدی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أسماء ابنه النعمان الجونیه، و أرسلنی، فجئت بها، فقالت حفصة لعائشة او عائشة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اخضبیها أنت و انا امشطها، ففعلتا ثم قالت لها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یعجبه من المرأة إذا ادخلت علیه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منک، فلما دخلت علیه و اغلق الباب، و ارخی الستر مد یده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منک فقال بکمه علی وجهه فاستتر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معاذا ثلاث مرات قال ابو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اسید ألحقها بأهلها، و متعها برازقیتین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کرباسین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الشقیه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زهیر بن معاویه الجعفی انها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سلمان بن الحارث، عن عباس بن سهل، قال</w:t>
      </w:r>
      <w:r>
        <w:rPr>
          <w:rFonts w:eastAsia="IRNazanin" w:cs="IRNazanin"/>
          <w:color w:val="111111"/>
          <w:sz w:val="28"/>
          <w:szCs w:val="28"/>
          <w:rtl w:val="true"/>
          <w:lang w:bidi="fa-IR"/>
        </w:rPr>
        <w:t>:</w:t>
      </w:r>
      <w:bookmarkStart w:id="701" w:name="pg16714_184294"/>
    </w:p>
    <w:p>
      <w:pPr>
        <w:pStyle w:val="BookText"/>
        <w:rPr/>
      </w:pPr>
      <w:bookmarkEnd w:id="701"/>
      <w:r>
        <w:rPr>
          <w:rFonts w:ascii="IRNazanin" w:hAnsi="IRNazanin" w:eastAsia="IRNazanin"/>
          <w:color w:val="111111"/>
          <w:sz w:val="28"/>
          <w:sz w:val="28"/>
          <w:szCs w:val="28"/>
          <w:rtl w:val="true"/>
          <w:lang w:bidi="fa-IR"/>
        </w:rPr>
        <w:t>سمعت أبا اسید الساعدی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طلعت بها علی الصرم تصایحوا،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لغیر مبارکه، ما دهاک؟ فقالت خدعت، فقیل لی کیت و کیت للذی قیل لها، فقال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جعلتنا فی العرب شهره، فنادت أبا اسید،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کان، فالذی اصنع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أقیمی فی بیتک فاحتجبی الا من ذی محرم، و لا یطمع فیک طامع بعد رسول الله ص، فإنک من أمهات المؤمنین فاقامت لا یطمع فیها طامع، و لا یراها الا ذو محرم، حتی توفیت فی خلافه عثمان ابن عفان عند أهلها بنجد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هشام بن محمد الکلبی، ان زهیر بن معاویه الجعفی حدثه انها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سهیل، عن ابی عبیده معمر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رسول الله ص من الیمن أسماء بنت النعمان بن الجون بن شراحیل بن النعمان، من کنده، فلما دخل علیها، فدعاها الیه،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أنت، و أبت ان تجیء فطلقها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اجمل النساء، فخاف نساؤه ان تغلبهن علیه،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 إذا دنا منک ان تقولی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منک، فلما دنا منها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بالرحمن منک ان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عذت بمعاذ، و ان عائذ الله عز و جل اهل ان یجار، و قد أعاذک الله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فطلقها، و امر الساقط بن عمرو الأنصاری فجهزها، ثم سرحها الی أهلها، فکانت تسمی نفسها الشقیه </w:t>
      </w:r>
      <w:r>
        <w:rPr>
          <w:rFonts w:eastAsia="IRNazanin" w:cs="IRNazanin"/>
          <w:color w:val="111111"/>
          <w:sz w:val="28"/>
          <w:szCs w:val="28"/>
          <w:rtl w:val="true"/>
          <w:lang w:bidi="fa-IR"/>
        </w:rPr>
        <w:t>.</w:t>
      </w:r>
    </w:p>
    <w:p>
      <w:pPr>
        <w:pStyle w:val="Heading4"/>
        <w:numPr>
          <w:ilvl w:val="3"/>
          <w:numId w:val="1"/>
        </w:numPr>
        <w:rPr/>
      </w:pPr>
      <w:bookmarkStart w:id="702" w:name="__RefHeading___Toc2369392_73709187"/>
      <w:bookmarkStart w:id="703" w:name="_Toc255"/>
      <w:bookmarkEnd w:id="702"/>
      <w:r>
        <w:rPr>
          <w:rtl w:val="true"/>
        </w:rPr>
        <w:t>ذکر تاریخ من عرف وقت وفاته من النساء المهاجرات و الانصار و غیرهن ممن ادرک</w:t>
      </w:r>
      <w:bookmarkEnd w:id="703"/>
    </w:p>
    <w:p>
      <w:pPr>
        <w:pStyle w:val="BookText"/>
        <w:rPr/>
      </w:pPr>
      <w:r>
        <w:rPr>
          <w:rFonts w:ascii="IRNazanin" w:hAnsi="IRNazanin" w:eastAsia="IRNazanin"/>
          <w:color w:val="111111"/>
          <w:sz w:val="28"/>
          <w:sz w:val="28"/>
          <w:szCs w:val="28"/>
          <w:rtl w:val="true"/>
          <w:lang w:bidi="fa-IR"/>
        </w:rPr>
        <w:t>رسول الله ص و آمن به و اتبعه</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أم ایمن مولاه رسول الله ص و حاضنته و اسمها برکه کان رسول الله ص ورثها خمسه اجمال و قطعه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فاعتق رسول الله ص أم ایمن حین تزوج خدیجه، فتزوجها عبید بن زید</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بنی الحارث بن الخزرج، فولدت له ایمن، و قتل یوم حنین شهیدا، و کان زید بن حارثة لخدیجة، فوهبته لرسول الله ص، فاعتقه رسول الله ص و زوجه أم ایمن بعد النبوه، فولدت له اسامه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عن یحیی بن سعید بن دینار عن شیخ من بنی سعد بن بکر،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 یقول لام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و کان إذا 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بقیة اهل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أم ایمن فی أول خلافه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 ابن ابی الفرات مولی اسامه بن زید الحسن بن اسامه بن زید، و نازعه فقال له ابن ابی الفرات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و رفعه الی ابی بکر بن محمد بن عمرو بن حزم، و هو یومئذ قاضی المدینة او وال لعمر بن عبد العزیز، فقص علیه القصة، فقال ابو بکر لابن ابی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الی قولک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برکه؟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سمیتها باسمها، فقال انما اردت بهذا التصغیر بها، و حالها من الاسلام حالها و رسول الله ص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و یا أم ایمن؟ لا أقالنی عز و جل ان اقتلک، فضربه سبعین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اروی ابنه کریز بن حبیب بن عبد شمس، اسلمت و هاجرت الی المدینة، و ماتت فی خلافه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بنت ابی بکر، أمها قتیله ابنه عبد العزی بن عبد اسعد بن جابر بن مالک بن حسل بن عامر بن لؤی، و هی اخت عبد الله بن ابی بکر لأبیه، و أمه اسلمت قدیما بمکة، و بایعت رسول الله ص، تزوجها الزبیر بن العوام، فولدت له عبد الله و عروه و عاصما و المهاجر و خدیجه الکبری و أم الحسن و عائشة بنی الزبیر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المحبر،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سلمه عن هشام بن عروه، عن أسماء ابنه ابی بکر، انها اتخذت خنجرا فی زمن سعید ابن العاص فی الفتنة، فوضعته تحت مرفقتها،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تصنعین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دخل علی لص بعجت بطنه و کانت عمیاء،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أسماء بعد قتل ابنها عبد الله بن الزبیر بلیال، و کان قتله یوم الثلاثاء لسبع عشره لیله خلت من جمادی الاول سنه ثلاث و سبعین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ماریة سریه رسول الله ص، و أم ابنه ابراهیم ع، کان المقوقس صاحب الإسکندریة أهداها مع اخت لها یقال لها سیرین مع أشیاء اخر الی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عمر ان یعقوب بن محمد بن ابی صعصعة حدثه عن عبد الله بن عبد الرحمن بن ابی صعصعة،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المقوقس صاحب الإسکندریة الی رسول الله ص سنه سبع من الهجره بماریه و أختها سیرین، و الف مثقال من ذهب، و عشرین ثوبا لینا و بغلته دلدل، و حماره 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 خصی یقال له مابور، شیخ کبیر کان أخا ماریة، و بعث به کله مع حاطب بن ابی بلتعه، فعرض حاطب علی ماریة الاسلام، و رغبها فیه، فاسلمت و اسلمت أختها، و اقام الخصی علی دینه حتی اسلم فی المدینة بعد فی عهد رسول الله ص، و کان رسول الله ص معجبا بام ابراهیم، و کانت بیضاء جمیله، فانزلها رسول الله ص   بالعالیه فی المال الذی یقال له الیوم مشربه أم ابراهیم، و کان رسول الله ص یختلف إلیها هناک، و ضرب علیها الحجاب، و کان یطؤها بملک الیمین، فلما حملت وضعت هناک و قبلتها سلمی مولاه رسول الله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فجاء ابو رافع زوج سلمی، فبشر رسول الله ص بابراهیم، فوهب له عبدا، و ذلک فی ذی الحجه من سنه ثمان، و تنافست الانصار فی ابراهیم، و أحبوا ان یفرغوا ماریة للنبی ص لما یعلمون من هواه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ماریة من حفن من کوره أنصنا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اسامه بن زید اللیثی عن المنذر بن عبید عن عبد الرحمن بن حسان بن ثابت عن أمه، و کانت اخت ماریة یقال لها سیرین، فوهبها النبی ص لحسان بن ثابت، فولدت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رسول الله ص لما حضر ابراهیم، و انا اصیح و أختی ما ینهانا عن الصیاح و غسله الفضل بن العباس، و رسول الله ص و العباس جالسان، ثم رایته علی شفیر القبر، و معه العباس الی جنبه، و نزل فی حفرته الفضل و اسامه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کسفت الشمس یومئذ،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کسفت لموت ابراهیم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تکسف لموت احد و لا لحیاته،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w:t>
      </w:r>
      <w:bookmarkStart w:id="704" w:name="pg16714_184297"/>
    </w:p>
    <w:p>
      <w:pPr>
        <w:pStyle w:val="BookText"/>
        <w:rPr/>
      </w:pPr>
      <w:bookmarkEnd w:id="7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 فرجه فی القبر، فامر بها تسد، فقیل للنبی ص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لا تضر و لا تنفع، و لکنها تقر عین الحی، و ان العبد إذا عمل عملا أحب الله عز و جل ان یتقنه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موسی بن محمد بن عبد الرحمن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بکر ینفق علی ماریة، حتی توفی، ثم صار عمر ینفق علیها حتی توفیت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ماریة أم ابراهیم بن رسول الله ص فی المحرم سنه ست عشره من الهجره، فرئی عمر یحشر الناس لشهودها و صلی علیها عمر و قبرها بالبقیع</w:t>
      </w:r>
      <w:r>
        <w:rPr>
          <w:rFonts w:eastAsia="IRNazanin" w:cs="IRNazanin"/>
          <w:color w:val="111111"/>
          <w:sz w:val="28"/>
          <w:szCs w:val="28"/>
          <w:rtl w:val="true"/>
          <w:lang w:bidi="fa-IR"/>
        </w:rPr>
        <w:t>.</w:t>
      </w:r>
    </w:p>
    <w:p>
      <w:pPr>
        <w:pStyle w:val="Heading4"/>
        <w:numPr>
          <w:ilvl w:val="3"/>
          <w:numId w:val="1"/>
        </w:numPr>
        <w:rPr/>
      </w:pPr>
      <w:bookmarkStart w:id="705" w:name="__RefHeading___Toc2369394_73709187"/>
      <w:bookmarkStart w:id="706" w:name="_Toc256"/>
      <w:bookmarkEnd w:id="705"/>
      <w:r>
        <w:rPr>
          <w:rtl w:val="true"/>
        </w:rPr>
        <w:t>ذکر أسماء من عاش بعد رسول الله ص من النساء المؤمنات فروت</w:t>
      </w:r>
      <w:bookmarkEnd w:id="706"/>
    </w:p>
    <w:p>
      <w:pPr>
        <w:pStyle w:val="BookText"/>
        <w:rPr/>
      </w:pPr>
      <w:r>
        <w:rPr>
          <w:rFonts w:ascii="IRNazanin" w:hAnsi="IRNazanin" w:eastAsia="IRNazanin"/>
          <w:color w:val="111111"/>
          <w:sz w:val="28"/>
          <w:sz w:val="28"/>
          <w:szCs w:val="28"/>
          <w:rtl w:val="true"/>
          <w:lang w:bidi="fa-IR"/>
        </w:rPr>
        <w:t>عنه و نقل عنها العلم ثم من بنی هاشم</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فاطمه علیها السلام بنت رسول الله ص، عاشت بعد رسول الله و روی عنها عنه احادیث، منها ما حدثنا به عمران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لیث، عن عبد الله بن الحسن، عن أمه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جدته فاطمه الکبری، عن النبی ص انه کان إذا دخل المسجد صلی علی النبی ص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 افتح لی أبواب فضلک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المطلب بن زیاد، عن لیث عن عبد الله بن الحسن، عن فاطمه الصغری، عن فاطمه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 علی انه قال فی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اللهم صل علی محمد، و آله و اغفر لی ذنوبی، و افتح لی أبواب رحمتک و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اللهم اغفر لی ذنوبی، و افتح لی أبواب فضلک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یعقوب بن ابراهیم و الفضل بن الصباح،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لیث عن عبد الله بن حسن بن حسن، عن أمه فاطمه بنت الحسین، عن جدتها فاطمه ابنه رسول الله ص،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 المسجد صلی علی محمد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 افتح لی أبواب رحمتک، و إذا خرج صلی علی محمد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ذنوبی، و افتح لی أبواب فضلک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قیس بن الربیع عن عبد الله بن الحسن، عن فاطمه بنت الحسین، عن فاطمه الکبری،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 ص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سلم، اللهم اغفر لی ذنوبی، و افتح لی أبواب رحمتک، و إذا خرج 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سلم، اللهم اغفر لی ذنوبی، و افتح لی أبواب فضلک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منهن أم هانئ ابنه ابی طالب بن عبد المطلب بن هاشم بن عبد مناف، و اسمها فاخته، و کان هشام بن الکلبی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أمها فاطمه بنت اسد بن هاشم بن عبد مناف، ذکر ان رسول الله ص خطبها الی ابی طالب، قبل ان یوحی الیه، و خطبها معه هبیرة بن ابی وهب بن عمرو بن عائذ بن عمران بن مخزوم، فزوجها هبیرة فقال له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زوجت هبیرة، و ترکتنی،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انا قد صاهرنا الیهم، و الکریم یکافئ الکریم ثم اسلمت، ففرق الاسلام بینها و بین هبیرة، فخطبها رسول الله ص الی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کنت لأحبک فی الجاهلیة، فکیف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لکنی امراه مصبیة، و اکره ان یؤدوک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نساء رکبن الإبل نساء قریش، احناه علی ولد فی صغره، و ارعاه علی زوج فی ذات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بعد رسول الله ص ، و روت عنه احادیث، منها 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عن إسرائیل عن السدی، عن ابی صالح عن أم هانئ،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خطبنی رسول الله ص فاعتذرت الیه، فعذرنی، ثم 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أَحْلَلْنٰا لَکَ أَزْوٰاجَکَ اَللاّٰتِی آتَیْتَ أُجُورَهُنَّ الی قوله اَللاّٰتِی هٰاجَرْنَ مَعَکَ،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أحل له لم اهاجر معه، کنت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منهن ضباعه ابنه الزبیر بن عبد المطلب بن هاشم، زوج رسول الله ص</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المقداد بن عمرو بن ثعلبه ضباعه بنت الزبیر هذه، فولدت له عبد الله و کریمه، و قتل عبد الله یوم الجمل مع عائشة فمر به علی ع قتیلا،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ابن الاخت روت عن رسول الله احادیث، 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الصمد بن عبد الوارث،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همام بن یحیی، عن قتادة، عن إسحاق بن عبد الله بن الحارث، عن جدته أم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أختها ضباعه بنت الزبیر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انها رفعت الی رسول الله ص لحما فنهس منه، ثم صلی و لم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الحکم ابنه الزبیر بن عبد المطلب بن هاشم تزوجها ربیعه بن الحارث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محمدا و عباسا و عبد شمس و عبد المطلب و امیه، و اروی الکبری، روت أم الحکم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قتادة، عن إسحاق بن عبد الله بن نوفل، عن أم الحکم ابنه الزبیر، انها ناولت النبی ص کتفا من لحم، فأکل منها ثم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حکیم بنت عبد المطلب، و هی التی یقال لها البیضاء لم تدرک الاسلام، و هی أم عامر بن کریز، و هی جده عثمان بن عفان من قبل أمه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کریز بن ربیعه تزوج أم حکیم البیضاء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عامرا، و اروی، و طلحه، و أم طلحه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فتزوج اروی بنت کریز عفان بن ابی العاص بن امیه بن عبد شمس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عثمان بن عفان، ثم خلف علیها عقبه بن ابی معیط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الولید و خالدا و أم کلثوم بنی عقبه بن ابی معیط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صفیه بنت عبد المطلب بن هاشم، و أمها هاله بنت وهیب بن عبد مناف بن زهره بن کلاب، و هی اخت حمزه بن عبد المطلب لامه کان تزوجها فی الجاهلیة الحارث بن حرب بن امیه بن عبد شمس، فولدت له صفیا، ثم خلف علیها العوام ابن خویلد بن اسد، فولدت له الزبیر و السائب، و عبد الکعبه، و اسلمت و بایعت رسول الله ص و هاجرت الی المدینة، و عاشت بعده الی خلافه عمر بن الخطاب</w:t>
      </w:r>
      <w:bookmarkStart w:id="707" w:name="pg16714_184300"/>
    </w:p>
    <w:p>
      <w:pPr>
        <w:pStyle w:val="BookText"/>
        <w:rPr/>
      </w:pPr>
      <w:bookmarkEnd w:id="707"/>
      <w:r>
        <w:rPr>
          <w:rFonts w:ascii="IRNazanin" w:hAnsi="IRNazanin" w:eastAsia="IRNazanin"/>
          <w:color w:val="111111"/>
          <w:sz w:val="28"/>
          <w:sz w:val="28"/>
          <w:szCs w:val="28"/>
          <w:rtl w:val="true"/>
          <w:lang w:bidi="fa-IR"/>
        </w:rPr>
        <w:t xml:space="preserve">و امامه ابنه حمزه بن عبد المطلب بن هاشم، و أمها سلمی ابنه عمیس بن معد بن تیم بن مالک بن قحافة بن خثعم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أسماء ابنه عمیس، هکذا سماها هشام بن محمد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عماره ابنه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رجل و هو ابن حمزه، و به کان یکنی، عاشت بعد النبی ص و روت عنه </w:t>
      </w:r>
      <w:r>
        <w:rPr>
          <w:rFonts w:eastAsia="IRNazanin" w:cs="IRNazanin"/>
          <w:color w:val="111111"/>
          <w:sz w:val="28"/>
          <w:szCs w:val="28"/>
          <w:rtl w:val="true"/>
          <w:lang w:bidi="fa-IR"/>
        </w:rPr>
        <w:t>.</w:t>
      </w:r>
    </w:p>
    <w:p>
      <w:pPr>
        <w:pStyle w:val="Heading4"/>
        <w:numPr>
          <w:ilvl w:val="3"/>
          <w:numId w:val="1"/>
        </w:numPr>
        <w:rPr/>
      </w:pPr>
      <w:bookmarkStart w:id="708" w:name="__RefHeading___Toc2369396_73709187"/>
      <w:bookmarkStart w:id="709" w:name="_Toc257"/>
      <w:bookmarkEnd w:id="708"/>
      <w:r>
        <w:rPr>
          <w:rtl w:val="true"/>
        </w:rPr>
        <w:t>و من موالیهم</w:t>
      </w:r>
      <w:bookmarkEnd w:id="709"/>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ایمن مولاه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الصدائی،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مالک النخعی، عن عبد الملک بن حسین، عن الأسود بن قیس، عن فلیح العنزی عن أم ایمن،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النبی ص من اللیل الی فخاره فی جانب البیت، فبال فیها، فقمت من اللیل انا عطشی فشربت ما فی الفخاره، و انا لا اشعر، فلما اصبح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ایمن، قومی الی تلک الفخاره فاهریقی ما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شربت ما فیها، قالت فضحک رسول الله حتی بدت نواجذه، ثم قال اما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تیجعین بطنک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سلمی مولاه رسول الله عاشت بعد رسول الله ص و روت عنه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شعیب السمسار،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فائد مولی عبید الله بن علی بن ابی رافع، عن عبید الله بن علی بن ابی رافع، عن جدته سلمی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 کان إذا کانت به القرحه او الشیء، جعل علیه 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میمونه بنت سعد مولاه رسول الله ص، روت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عن إسرائیل، عن زید بن جبیر،</w:t>
      </w:r>
      <w:bookmarkStart w:id="710" w:name="pg16714_184301"/>
    </w:p>
    <w:p>
      <w:pPr>
        <w:pStyle w:val="BookText"/>
        <w:rPr/>
      </w:pPr>
      <w:bookmarkEnd w:id="710"/>
      <w:r>
        <w:rPr>
          <w:rFonts w:ascii="IRNazanin" w:hAnsi="IRNazanin" w:eastAsia="IRNazanin"/>
          <w:color w:val="111111"/>
          <w:sz w:val="28"/>
          <w:sz w:val="28"/>
          <w:szCs w:val="28"/>
          <w:rtl w:val="true"/>
          <w:lang w:bidi="fa-IR"/>
        </w:rPr>
        <w:t>عن ابی یزید الضبی، عن میمونه بنت سعد،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رسول الله ص عن ولد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نعلان اجاهد بهما أحب الی من ان اعتق ولد زنا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امیمه مولاه رسول الله ص روت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بکیر، عن یزید بن سنان ابی فروه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یحیی الکلاعی، عن جبیر بن نفیر،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امیمه مولاه رسول الله 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شیئا، سمعتیه من رسول الله ص،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افرغ علی یدیه، و هو یتوضأ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ارید الرجوع الی اهلی فأوصنی بوصیه احفظها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تشرکن بالله شیئا، و ان قطعت و حرقت بالنار، و لا تعصین والدیک، و ان امراک ان تخلی من اهلک و دنیاک فتخل، و لا تترکن صلاه متعمدا، فمن ترکها متعمدا برئت منه ذمه الله عز و جل و ذمه رسوله، و لا تشربن الخمر فإنها راس کل خطیئة، و لا تزدادن فی تخوم الارض، فإنک تأتی یوم القیامه علی عنقک مقدار سبع ارضین، و لا تفرن یوم الزحف، فانه من فر یوم الزحف فَقَدْ بٰاءَ بِغَضَبٍ مِنَ اَللّٰهِ وَ مَأْوٰاهُ جَهَنَّمُ وَ بِئْسَ اَلْمَصِیرُ، و انفق علی اهلک من طولک، و لا ترفع عصاک عنهم، و اخفهم فی الله عز و جل</w:t>
      </w:r>
      <w:r>
        <w:rPr>
          <w:rFonts w:eastAsia="IRNazanin" w:cs="IRNazanin"/>
          <w:color w:val="111111"/>
          <w:sz w:val="28"/>
          <w:szCs w:val="28"/>
          <w:rtl w:val="true"/>
          <w:lang w:bidi="fa-IR"/>
        </w:rPr>
        <w:t>] .</w:t>
      </w:r>
    </w:p>
    <w:p>
      <w:pPr>
        <w:pStyle w:val="Heading4"/>
        <w:numPr>
          <w:ilvl w:val="3"/>
          <w:numId w:val="1"/>
        </w:numPr>
        <w:rPr/>
      </w:pPr>
      <w:bookmarkStart w:id="711" w:name="__RefHeading___Toc2369398_73709187"/>
      <w:bookmarkStart w:id="712" w:name="_Toc258"/>
      <w:bookmarkEnd w:id="711"/>
      <w:r>
        <w:rPr>
          <w:rtl w:val="true"/>
        </w:rPr>
        <w:t>و من غرائب نساء العرب اللواتی عشن بعد رسول الله ص،</w:t>
      </w:r>
      <w:bookmarkEnd w:id="712"/>
    </w:p>
    <w:p>
      <w:pPr>
        <w:pStyle w:val="BookText"/>
        <w:rPr/>
      </w:pPr>
      <w:r>
        <w:rPr>
          <w:rFonts w:ascii="IRNazanin" w:hAnsi="IRNazanin" w:eastAsia="IRNazanin"/>
          <w:color w:val="111111"/>
          <w:sz w:val="28"/>
          <w:sz w:val="28"/>
          <w:szCs w:val="28"/>
          <w:rtl w:val="true"/>
          <w:lang w:bidi="fa-IR"/>
        </w:rPr>
        <w:t>فروین عنه و کن قد بایعنه، و اسلمن فی حیاته</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الفضل و هی لبابه الکبری بنت الحارث بن حزن بن بجیر بن الهزم ابن رویبة ابن عبد الله بن هلال بن عامر بن صعصعة بن معاویه بن بکر بن هوازن بن منصور بن عکرمه بن خصفه بن قیس بن عیلان بن مضر و أمها هند، و هی خوله بنت عوف بن زهیر بن الحارث بن حماطه بن جرش، و هم الی حمیر و قیل ان أم الفضل أول امراه اسلمت بمکة بعد خدیجه ابنه خویلد، و کان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یزورها، و یقیل فی بیتها</w:t>
      </w:r>
    </w:p>
    <w:p>
      <w:pPr>
        <w:pStyle w:val="BookText"/>
        <w:rPr/>
      </w:pPr>
      <w:r>
        <w:rPr>
          <w:rFonts w:ascii="IRNazanin" w:hAnsi="IRNazanin" w:eastAsia="IRNazanin"/>
          <w:color w:val="111111"/>
          <w:sz w:val="28"/>
          <w:sz w:val="28"/>
          <w:szCs w:val="28"/>
          <w:rtl w:val="true"/>
          <w:lang w:bidi="fa-IR"/>
        </w:rPr>
        <w:t xml:space="preserve">و اخوات أم الفضل میمونه زوج النبی ص، و هی أختها لأبیها و أمها و لبابه الصغری، و هی العصماء بنت الحارث ابن حزن و هی أختها لأبیها و هزیله بنت الحارث بن حزن أختها أیضا لأبیها، و عزه أختها لأبیها و إخوتها، و أخواتها لأمها محمیة بن جزء الزبیدی، و عون و أسماء و سلمی، بنو عمیس بن معد بن الحارث من خثعم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فتزوج أم الفضل بنت الحارث 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فولدت له الفضل و عبد الله و عبید الله و معبدا و قثم و عبد الرحمن و أم حبیب و قال عبد الله بن زید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بحتیه من فحل کسته من بطن أم الفضل</w:t>
      </w:r>
    </w:p>
    <w:p>
      <w:pPr>
        <w:pStyle w:val="BookText"/>
        <w:rPr/>
      </w:pPr>
      <w:r>
        <w:rPr>
          <w:rFonts w:ascii="IRNazanin" w:hAnsi="IRNazanin" w:eastAsia="IRNazanin"/>
          <w:color w:val="111111"/>
          <w:sz w:val="28"/>
          <w:sz w:val="28"/>
          <w:szCs w:val="28"/>
          <w:rtl w:val="true"/>
          <w:lang w:bidi="fa-IR"/>
        </w:rPr>
        <w:t>اکرم بها من کهله و کهل</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أم الفضل بنت الحارث الی المدینة بعد اسلام العباس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لبابه الصغری، و هی العصماء بنت الحارث و أمها فاخته بنت عامر بن معتب بن مالک الثقفی، تزوجها الولید بن المغیره بن عبد الله بن عمر بن مخزوم بمکة، فولدت له خالد بن الولید، ثم اسلمت بعد الهجره، و بایعت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أسماء بنت عمیس بن معد، و أمها هند، و هی خوله بنت عوف بن زهیر بن جرش،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خداش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بن زید، عن أیوب عن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أسماء ولدت لجعفر محمدا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لأبی بکر محمدا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أختها لأبیها و أمها سلمی بنت عمیس اسلمت قدیما، و تزوجها حمزه بن عبد المطلب فولدت له ابنته عماره، و قتل حمزه بأحد فتایمت سلمی ابنه عمیس، فتزوجها شداد بن الهاد اللیثی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فولدت له عبد الله بن شداد، فهو أخو ابنه حمزه لأمها، و هو ابن خاله ولد 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 خاله خالد بن الولید بن المغیره، فاما أسماء بنت عمیس فإنها عاشت بعد وفاه رسول الله ص حینا و روت عن رسول الله ص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عبد الله بن مسعود، و هی أم عبد بنت عبدود بن سواء بن قریم بن صاهله بن کاهل بن الحارث بن تمیم بن سعد بن هذیل بن مدرکة بن الیاس بن مضر، و أمها</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بنت عبد بن الحارث بن زهره بن کلاب اسلمت و بایعت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روت عن رسول الله ص ما حدثنی محمد بن معاویه الأنماطی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العوام عن ابان عن ابراهیم، عن علقمه،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انها باتت عندهم لیله فقام النبی ص فصلی،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قنت فی الوتر قبل الرکوع و زینب بنت ابی معاویه الثقفیه امراه عبد الله بن مسعود، اسلمت و بایعت رسول الله ص و روت عنه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حدثنا الربیع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بکیر، عن بسر بن سعید، عن زینب امراه عبد 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ایتکن جاءت المسجد فلا تقربن طیبا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سنان الأسلمیة روت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محمد بن عمر ان عبد الله بن ابی یحیی حدثه عن ثبیته بنت حنظله الأسلمیة،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أمها أم سنان الأسلمیة،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رسول الله ص الخروج الی خیبر جئته،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اخرج معک فی وجهک هذا اخرز السقاء و اداوی المرضی و الجرحی، ان کانت جراح و الا تکن، فانصر الرجل، فقال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علی برکة الله تعالی، فان لک صواحب معک، فأذنت لهن من قومک و من غیرهم فان شئت فمع قومک، و ان شئت فمعناه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فکونی مع أم سلمه زوجتی،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ابنه ابی الحکم الغفاریة، روت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بشار و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ابی عون، عن محمد بن إسحاق، عن سلیمان بن سحیم، عن أمه ابنه ابی الحکم الغفاریة،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لیدنو من الجنه، حتی ما یکون بینه و بینها قبة ذراع، فیتکلم بالکلمة فیتباعد منها ابعد من صنعاء</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شریک روت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بیدق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عبد الحمید بن جبیر بن شیبه، عن سعید بن المسیب، اخبرته أم شریک ان النبی ص امرها بقتل الاوزاغ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جریج، عن عبد الحمید بن جبیر بن شیبه ان سعید بن المسیب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أم شریک احدی نساء عامر بن لؤی، انها استأمرت رسول الله ص فی قتل الوزغان، فأمرها بقتلها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عن ابن جریج، عن عبد الحمید بن جبیر بن شیبه، عن سعید بن المسیب، عن أم شریک ان رسول الله ص امر بقتل الاوزاغ،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ینفخ علی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مرثد روت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سعید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 بن ابی کریمه الحرانی، عن محمد بن مسلمه، عن ابی عبد الرحیم بن العلاء، عن محمد بن عبد الله بن ابی صعصعة، عن ابیه عن أم خارجه بنت سعد بن الربیع، عن أم مرثد،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ممن بایعن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یشرف علیکم رجل من اهل الجنه، فأشرف علی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الدرداء روت عن رسول الله ص احادیث، منها ما حدثنی سعد بن عبد الله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زرعه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حیوه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صخر، ان عیسی أبا موسی مولی لجعفر بن خارجه الأسدی، 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الدرداء حدثته ان رسول الله ص لقیها یوما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جئت یا أم الدرداء؟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الحمام، قال لها رسول الله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امراه تنزع ثیابها فی غیر بیتها الا هتکت ما بینها و بین الله عز و جل من 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لهیعة،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زبان بن فائد عن سهل بن معاذ، عن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أم الدرداء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الحمام فلقینی رسول الله 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یا أم الدرداء؟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ما من امراه تضع ثیابها فی غیر بیت احدی أمهاتها الا و هی هاتکه کل ستر بینها و بین الرحمن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 المنذر بنت قیس بن عمرو بن عبید بن عامر بن عدی بن عامر بن غنم بن عدی بن غنم بن النجار، و هی اخت سلیط بن قیس، الذی شهد بدرا، و قتل یوم جسر ابی عبید شهیدا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رسول الله ص، و روت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 العکلی،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فلیح بن سلیمان المدنی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عبد الرحمن الأنصاری، عن یعقوب بن ابی یعقوب، عن أم المنذر الأنصاریة، و هی بعض خالات رسول الله ص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علی رسول الله ص و علی ع معه، و علی ناقه من مرضه، و عذق فی البیت معلق فأکل منه رسول الله ص و هو قائم، فأکل منه علی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یوافقک، فکف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سلقا و شعیرا لرسول الله ص فوضعته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 من هذا فانه اوفق لک</w:t>
      </w:r>
      <w:r>
        <w:rPr>
          <w:rFonts w:eastAsia="IRNazanin" w:cs="IRNazanin"/>
          <w:color w:val="111111"/>
          <w:sz w:val="28"/>
          <w:szCs w:val="28"/>
          <w:rtl w:val="true"/>
          <w:lang w:bidi="fa-IR"/>
        </w:rPr>
        <w:t>]</w:t>
      </w:r>
      <w:bookmarkStart w:id="713" w:name="pg16714_184306"/>
    </w:p>
    <w:p>
      <w:pPr>
        <w:pStyle w:val="Heading3"/>
        <w:numPr>
          <w:ilvl w:val="2"/>
          <w:numId w:val="1"/>
        </w:numPr>
        <w:rPr/>
      </w:pPr>
      <w:bookmarkStart w:id="714" w:name="__RefHeading___Toc2369400_73709187"/>
      <w:bookmarkStart w:id="715" w:name="_Toc259"/>
      <w:bookmarkEnd w:id="713"/>
      <w:bookmarkEnd w:id="714"/>
      <w:r>
        <w:rPr>
          <w:rtl w:val="true"/>
        </w:rPr>
        <w:t>القول فی تاریخ التابعین و الخالفین و السلف الماضین من العلماء و نقله الآثار</w:t>
      </w:r>
      <w:bookmarkEnd w:id="715"/>
    </w:p>
    <w:p>
      <w:pPr>
        <w:pStyle w:val="Heading4"/>
        <w:numPr>
          <w:ilvl w:val="3"/>
          <w:numId w:val="1"/>
        </w:numPr>
        <w:rPr/>
      </w:pPr>
      <w:bookmarkStart w:id="716" w:name="__RefHeading___Toc2369402_73709187"/>
      <w:bookmarkStart w:id="717" w:name="_Toc260"/>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ذکر من هلک من التابعین سنه ثنتین و ثلاثین</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کعب الاحبار بن ماتع، یکنی أبا إسحاق، و هو من حمیر من اهل ذی رعین، و کان من ساکنی حمص، و بها توفی سنه ثنتین و ثلاثین فی خلافه عثمان بن عفان و ذکر العلائی عن ابن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کعب بن ماتع بن ذی هجن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مات فی خلافه عثمان سنه اربع و ثلاثین قبل ان یقتل عثمان 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موسی،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عم کعب ان کعبا کان یتعلم سوره البقره و یعلمها ایاه رجل من اصحاب النبی ص، حتی انتهی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زللتم من بعد ما جاءتکم البینات فاعلموا ان الله غفور رحیم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 هذا فی شیء من کتب الله عز و جل، ان ینهی عن الذنب، و یعد علیه المغفره، فأبی الرجل ان یرجع عن ذلک، و ابی کعب ان یتابعه حتی مر علیهما رجل من اصحاب النبی ص،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تقرا سوره البقره؟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زَلَلْتُمْ مِنْ بَعْدِ مٰا جٰاءَتْکُمُ اَلْبَیِّنٰاتُ،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اَللّٰهَ عَزِیزٌ حَکِیمٌ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 ینبغی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اویس بن الخلیص القرنی کذلک ذکر ضمره بن ربیعه عن عثمان بن عطاء الخراسانی،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رجل من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قوم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احدث بحدیثه،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یا أبا عثمان اویس ابن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بن الخلیص و اما یحیی بن سعید القطان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بن عطاء عن علقمه بن مرثد، بانه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بن انیس القرنی و اختلف فی وقت مهلکه،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علی ع بصفین</w:t>
      </w:r>
      <w:r>
        <w:rPr>
          <w:rFonts w:eastAsia="IRNazanin" w:cs="IRNazanin"/>
          <w:color w:val="111111"/>
          <w:sz w:val="28"/>
          <w:szCs w:val="28"/>
          <w:rtl w:val="true"/>
          <w:lang w:bidi="fa-IR"/>
        </w:rPr>
        <w:t>.</w:t>
      </w:r>
      <w:bookmarkStart w:id="718" w:name="pg16714_184307"/>
    </w:p>
    <w:p>
      <w:pPr>
        <w:pStyle w:val="BookText"/>
        <w:rPr/>
      </w:pPr>
      <w:bookmarkEnd w:id="718"/>
      <w:r>
        <w:rPr>
          <w:rFonts w:ascii="IRNazanin" w:hAnsi="IRNazanin" w:eastAsia="IRNazanin"/>
          <w:color w:val="111111"/>
          <w:sz w:val="28"/>
          <w:sz w:val="28"/>
          <w:szCs w:val="28"/>
          <w:rtl w:val="true"/>
          <w:lang w:bidi="fa-IR"/>
        </w:rPr>
        <w:t>روی محمد بن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الجمانی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شریک، عن یزید بن ابی زیاد عن عبد الرحمن بن ابی لیلی،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منادی علی ع یوم صفین الا اطلبوا اویسا القرنی بین القتلی، فطلبوه فوجدوه فیهم، او کلاما هذا معناه</w:t>
      </w:r>
      <w:r>
        <w:rPr>
          <w:rFonts w:eastAsia="IRNazanin" w:cs="IRNazanin"/>
          <w:color w:val="111111"/>
          <w:sz w:val="28"/>
          <w:szCs w:val="28"/>
          <w:rtl w:val="true"/>
          <w:lang w:bidi="fa-IR"/>
        </w:rPr>
        <w:t>] .</w:t>
      </w:r>
    </w:p>
    <w:p>
      <w:pPr>
        <w:pStyle w:val="Heading4"/>
        <w:numPr>
          <w:ilvl w:val="3"/>
          <w:numId w:val="1"/>
        </w:numPr>
        <w:rPr/>
      </w:pPr>
      <w:bookmarkStart w:id="719" w:name="__RefHeading___Toc2369404_73709187"/>
      <w:bookmarkStart w:id="720" w:name="_Toc261"/>
      <w:bookmarkEnd w:id="719"/>
      <w:r>
        <w:rPr>
          <w:rtl w:val="true"/>
        </w:rPr>
        <w:t>ذکر من هلک منهم سنه احدی و ثمانین</w:t>
      </w:r>
      <w:bookmarkEnd w:id="720"/>
    </w:p>
    <w:p>
      <w:pPr>
        <w:pStyle w:val="BookText"/>
        <w:rPr/>
      </w:pPr>
      <w:r>
        <w:rPr>
          <w:rFonts w:ascii="IRNazanin" w:hAnsi="IRNazanin" w:eastAsia="IRNazanin"/>
          <w:color w:val="111111"/>
          <w:sz w:val="28"/>
          <w:sz w:val="28"/>
          <w:szCs w:val="28"/>
          <w:rtl w:val="true"/>
          <w:lang w:bidi="fa-IR"/>
        </w:rPr>
        <w:t>منهم 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بن ابی طالب الاکبر، و أمه الحنفیه خوله بنت جعفر بن قیس بن مسلمه بن ثعلبه بن یربوع بن ثعلبه بن الدول بن حنیفه بن لجیم بن صعب بن علی بن بکر بن وائل،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من سبی الیمامه، فصارت منه الی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ابی الزناد، عن هشام بن عروه، عن فاطمه ابنه المنذر، عن أسماء ابنه ابی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أم محمد بن الحنفیه سندیه سوداء، و کانت أمه لبنی حنیفه، و لم تکن منهم، و انما صالحهم خالد بن الولید علی الرقیق، و لم یصالحهم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محمد بن الحنفیه یکنی أبا القاسم، و کان فاضلا دینا ذا علم جم و ورع، و قد ذکرنا خبره مع ابن الزبیر فی ایام المختار بن ابی عبید فی کتابنا المسمی المذیل </w:t>
      </w:r>
      <w:r>
        <w:rPr>
          <w:rFonts w:eastAsia="IRNazanin" w:cs="IRNazanin"/>
          <w:color w:val="111111"/>
          <w:sz w:val="28"/>
          <w:szCs w:val="28"/>
          <w:rtl w:val="true"/>
          <w:lang w:bidi="fa-IR"/>
        </w:rPr>
        <w:t>.</w:t>
      </w:r>
    </w:p>
    <w:p>
      <w:pPr>
        <w:pStyle w:val="Heading4"/>
        <w:numPr>
          <w:ilvl w:val="3"/>
          <w:numId w:val="1"/>
        </w:numPr>
        <w:rPr/>
      </w:pPr>
      <w:bookmarkStart w:id="721" w:name="__RefHeading___Toc2369406_73709187"/>
      <w:bookmarkStart w:id="722" w:name="_Toc262"/>
      <w:bookmarkEnd w:id="721"/>
      <w:r>
        <w:rPr>
          <w:rtl w:val="true"/>
        </w:rPr>
        <w:t>و ممن هلک فی سنه ثلاث و ثمانین</w:t>
      </w:r>
      <w:bookmarkEnd w:id="722"/>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البختری الطائی مولی لبنی نبهان من طیّئ، و اختلف فی اسمه، فقال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ابی عمران،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جبیر، و جبیر یکنی أبا عمران،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عمران، و کان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نوفل بن الحارث بن عبد المطلب بن هاشم ولد علی عهد النبی ص</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یشبه برسول الله ص 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الله ابن نوفل بن الحارث سنه اربع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محمد و ابو بکر بن عبد الله بن ابی سبره عن عثمان بن عمر عن ابی الغیث،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هریرة لما ولی مروان بن الحکم المدینة لمعاویة بن ابی سفیان سنه ثنتین و اربعین فی الإمرة الاولی، استقضی عبد الله بن نوفل بن الحارث بن عبد المطلب بالمدینة، فسمعت أبا هریرة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قاض رایته فی الاسلام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 أصحابنا علی ان عبد الله بن نوفل بن الحارث أول من قضی بالمدینة لمروان بن الحکم، و اهل بیته ینکرون ذلک، و ان یکون ولی هو او احد من بنی هاشم القضاء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خلافه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 انه بقی بعد معاویه دهرا، و توفی فی سنه اربع و ثمانین فی خلافه عبد الملک بن مروان و منهم سعید بن وهب الهمدانی، من بنی یحمد بن موهب بن صادق بن یناع ابن دومان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الیناعون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معاذ بن جبل بالیمن، قبل ان یهاجر فی حیاه رسول الله ص و کان من ملازمی علی بن ابی طالب علیه السلام، فکان یقال له القراد للزومه له، و کان من ساکنی الکوفه، و کان ممن لا یشک فی صدقه و أمانته، علی ما روی و حدث من خبر، و کانت وفاته فی سنه ست و ثمانین فی خلافه عبد الملک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اسمه فیمن توفی سنه ست و سبعین و اعید هاهنا للاختلاف فی وقت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علی بن الحسین بن علی بن ابی طالب ع و أمه غزاله أم ولد، خلف علیها بعد حسین زبید مولی الحسین فولدت له عبد الله بن زبید، و هو أخو علی بن الحسین، و لعلی بن حسین هذا العقب من ولد حسین و هو علی الاصغر ابن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الحسین الاکبر، فقتل مع ابیه بنهر کربلاء، و لیس له عقب</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علی بن الحسین الاصغر مع ابیه، کربلاء و هو ابن ثلاث و عشرین سنه، و کان مریضا نائما علی فراش، فلما قتل الحسین ع قال شمر بن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 فقال له 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انقتل فتی حدثا مریضا لم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تعرضوا لهؤلاء النسوة و لا لهذا المریض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ادخلت علی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یقتل الله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اکبر منی یقال له علی قتله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 فامر بقتله فصاحت زینب 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زیاد، حسبک من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بالله ان قتلته الا قتلتنی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الحسین یکنی أبا الحسین ذکر علی بن محمد عن سعید بن خالد عن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المختار بن ابی عبید الی علی بن حسین بمائه الف، فکره ان یقبلها، و خاف ان یردها، فاحتبسها عنده، فلما قتل المختار کتب علی بن الحسین ع الی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المختار بعث الی بمائه الف، فکرهت ان أردها، و کرهت ان آخذها، و هی عندی، فابعث من یقبضها، فکتب الیه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فقد طیبتها لک قال علی بن محمد عن یزید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الزهری دما خطا، فخرج و ترک اهله، و ضرب فسطاطا،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یظللنی سقف بیت فمر به علی بن الحسین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شهاب، قنوطک أشد من ذنبک، فاتق الله و استغفره، و ابعث الی اهله بالدیه، و ارجع الی اهلک، و کان الزهری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 اعظم الناس 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علی بن مجاهد عن هشام بن عروه،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 یخرج علی راحلته الی مکة، و یرجع لا یقرعها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بن اسماعیل، عن سهل بن شعیب النهمی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نازلا فیهم یؤمهم عن ابیه، عن المنهال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علی بن الحسین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اصلحک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اری ان شیخا من اهل المصر مثلک لا یدری کیف أصبحنا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لم تدر</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تعلم، فسأخبرک، أصبحنا فی قومنا بمنزله بنی إسرائیل فی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کانوا یذبحون ابناءهم و یستحیون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شیخنا و سیدنا یتقرب الی عدونا بشتمه او سبه علی المنابر، و اصبحت قریش تعد ان لها الفضل علی العرب، لان محمدا منها لا تعد لها فضلا الا به و اصبحت العرب مقره لهم بذلک، و اصبحت العرب تعد ان لها فضلا علی العجم، لان محمدا منها لا تعد لها فضلا الا به، و اصبحت العجم مقره لهم بذلک، فلئن کانت العرب صدقت ان لها فضلا علی العجم، و صدقت قریش ان لها الفضل علی العرب، لان محمدا منها، ان لنا اهل البیت الفضل علی قریش، لان محمدا منا، فأصبحوا یأخذون بحقنا، و لا یعرفون لنا حقا، فهکذا أصبحنا، إذ لم تعلم کیف أصبحنا،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اراد ان یسمع من فی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سبره، عن سالم مولی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بن اسماعیل یؤذی علی بن الحسین و اهل بیته یخطب بذلک علی المنبر، و ینال من علی ع فلما ولی الولید بن عبد الملک عزله، و امر به ان یوقف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لا و الله ما کان احد من الناس أهم الی من علی بن الحسین کنت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صالح یسمع قوله، فوقف للناس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علی بن حسین ولده و حامته، و نهاهم عن التعرض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علی بن حسین ع مارا لحاجه، فما عرض له، فناداه هشام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رسالاته 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الحکیم بن عبد الله بن ابی فروه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بن الحسین ع بالمدینة، و دفن بالبقیع سنه اربع و تسعین، و یقال لهذه السنه سنه الفقهاء، لکثرة من مات منهم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یونس، عن سفیان عن جعفر بن محمد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بن الحسین، و هو ابن ثمان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یدلک علی ان علی بن حسین کان مع ابیه، و هو ابن ثلاث او اربع و عشرین سنه، و لیس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صغیرا، و لم یکن انبت بشیء، و لکنه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یومئذ مریضا فلم یقاتل و کیف یکون یومئذ لم ینبت، و قد ولد له ابو جعفر محمد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جابر بن عبد الله و روی عنه و انما مات جابر سنه ثمان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 بن ابی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شیبه ابن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ابن حسین ع یبخل، فلما مات وجدوه، یقوت مائه اهل بیت بالمدینة فی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النهدی و اسمه عبد الرحمن بن مل بن عمرو ابن عدی بن وهب بن ربیعه بن سعد بن جذیمة ابن کعب بن رفاعة بن مالک بن نهد بن زید بن لیث بن سود بن اسلم بن الحاف بن قضاعه، حدثنا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طالب عبد السلام بن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عثمان شرطیا یجیء فیأخذ من صاحب الکماة الکماة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غسان مالک بن اسماعیل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عثمان النهدی من ساکنی الکوفه، و له بها دار فی بنی نهد، فلما قتل الحسین ع تحول فنزل البصره،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اسکن بلدا قتل فیه ابن ابنه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معدان الکلاعی،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علی ان خالد بن معدان توفی سنه ثلاث و مائه فی خلافه یزید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القدوس بن الحجاج، عن صفوان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خالد بن معدان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سبعین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عن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جعفر الحدانی، عن محمد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عیسی بن یونس،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خالد بن معدان صاحب شرطه یزید بن معاویه، و کان خالد غیر متهم فیما روی، و حدث من خبر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و هو صائم، و کان من ساکنی الشام و بها مات</w:t>
      </w:r>
      <w:bookmarkStart w:id="723" w:name="pg16714_184312"/>
    </w:p>
    <w:p>
      <w:pPr>
        <w:pStyle w:val="Heading4"/>
        <w:numPr>
          <w:ilvl w:val="3"/>
          <w:numId w:val="1"/>
        </w:numPr>
        <w:rPr/>
      </w:pPr>
      <w:bookmarkStart w:id="724" w:name="__RefHeading___Toc2369408_73709187"/>
      <w:bookmarkStart w:id="725" w:name="_Toc263"/>
      <w:bookmarkEnd w:id="723"/>
      <w:bookmarkEnd w:id="724"/>
      <w:r>
        <w:rPr>
          <w:rtl w:val="true"/>
        </w:rPr>
        <w:t>ذکر من هلک منهم سنه خمس و مائه</w:t>
      </w:r>
      <w:bookmarkEnd w:id="725"/>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عکرمه مولی عبد الله بن عباس بن عبد المطلب، یکنی أبا عبد الله،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عامر بن سعید ابو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یوسف قاضی اهل صنعاء، عن محمد ابن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عباس، و عکرمه عبد، فاشتراه خالد بن یزید بن معاویه من  علی بن عبد الله بن العباس باربعه آلاف دینار، فبلغ ذلک عکرمه، فاتی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باربعه آلاف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ما خیر لک بعت علم ابیک باربعه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علی الی خالد، فاستقاله فاقاله فاعتقه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عکرمه لا یدفعه احد یعلمه عن التقدم فی العلم بالفقه و القرآن و تاویله و کثره الروایة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الصرار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ابن سعد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لبرد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برد، لا تکذب علی کما کذب عکرمه، علی ابن عباس، کل حدیث حدثکموه برد عنی مما تنکرون، و لیس معه فیه غیره، فهو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یزید بن ابی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عبد الله بن عباس، و عکرمه مقید علی باب الحش،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ما لهذا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یکذب علی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حماد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عکرمه 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عندی ثقه لم اکتب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 ممن لا یری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ننکر من امر عکرمه، روایته ما روی من الاخبار، و انما أنکرنا من امره مذهبه،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یری رای الصفریه من الخوارج، و ذکر انه نحل ذلک الرأی الی ابن عباس، و کان ذلک کذبه علی ابن عباس</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حدثت عن مصعب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عکرمه یری رای الخوارج، فطلبه بعض ولاه المدینة، فغیب عند داود بن الحصین، و مات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لم یذکر مالک بن انس عکرمه، لان عکرمه کان ینتحل رای الصفریه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وقت وفاه عکرمه،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سنه خمس و مائه ذکر محمد بن عمر ان ابنه عکرمه حدثته ان عکرمه توفی سنه خمس و مائه و هو ابن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خالد بن القاسم البیاضی،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عکرمه و کثیر عزه الشاعر فی یوم واحد سنه خمس و مائه، فرأیتهما جمیعا، صلی علیهما فی موضع واحد بعد الظهر فی موضع الجنائز،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افقه الناس و اشعر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خالد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الناس لاجتماعهما فی الموت، و اختلاف رأیهما، عکرمه یظن به انه یری رای الخوارج، یکفر بالنظره، و کثیر شیعی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عثمان بن صالح السهمی،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الدراوردی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عکرمه و کثیر عزه الشاعر بالمدینة فی یوم واحد، فما حمل جنازتهما الا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عکرمه فی سنه سبع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عکرمه سنه خمس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عکرمه جوالا فی البلاد قدم البصره فسمع منه أهلها، و الکوفه فحمل عنه کثیر ممن بها و الیمن، فکتب عنه بها کثیر من أهلها، و المغرب فسمع منه جماعه من اهله و المشرق، فکتب عنه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عثمان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المؤمن بن خالد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عکرمه خراسان،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الی بلادنا؟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آخذ من دنانیر ولاتکم و دراهمهم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تمیله، فانه روی عن عبد العزیز بن ابی رواد،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الحرمین، و جئت الی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اسعی علی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وفاته کانت بمدینه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ابن خالد عن امیه بن شبل عن معمر،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عکرمه، و اجتمع الناس علیه حتی اصعدوه فوق ظهر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عامر بن شراحیل بن عبد الشعبی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حمیر و عداده فی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مره الشعبانی،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اشیاخ من شعبان، منهم محمد بن ابی امیه، و کان عالما ان مطرا أصاب الیمن، فجعف السیل موضعا فأبدی عن أزج علیه باب من حجارة، فکسر الغلق، فدخل فإذا بهو عظیم فیه سریر من ذهب، و إذا علیه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شبرناه فإذا طوله اثنا عشر شبرا، و إذا علیه جباب من وشی منسوجه بالذهب، و الی جنبه محجن من ذهب، علی راسه یاقوته حمراء، و إذا رجل ابیض الراس و اللحیة، له ضفران، و الی جنبه لوح مکتوب فیه بالحمیریه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رب حمیر، انا حسان بن عمرو و القیل إذ لا قیل الا الله، عشت بامل، و مت باجل، ایام و خزهید، هلک فیه اثنا عشر الف قیل، و کنت آخرهم قیلا، و اتیت جبل ذی شعبین لیجیرنی من الموت فاخفرنی، و الی جنبه سیف مکتوب فیه بالحمیریه، انا قبار، بی یدرک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محمد بن مره الشعبانی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حسان بن عمرو بن قیس بن معاویه ابن جشم بن عبد شمس بن وائل بن غوث بن قمن بن عریب بن زهیر بن ایمن بن حمیر، و هو حسان ذو الشعبین، و هو جبل بالیمن، نزله هو و ولده، و دفن به، و نسب الیه هو و ولده، فمن کان بالکوفه قیل لهم شعبیون، منهم عامر الشعبی، و من کان بالشام قیل لهم شعبانیون، و من کان بالیمن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ذی شعبین، و من کان منهم بمصر و المغرب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الاشعوب، و هم جمیعا بنو حسان بن عمرو ذی شعبین فبنو علی بن حسان ابن عمرو رهط عامر بن شراحیل بن عبد الشعبی، و دخلوا فی احمور همدان بالیمن فعدادهم فیه، و الاحمور خارف و الصائدیون و آل ذی بارق و السبیع و آل ذی جدان و آل ذی رضوان و آل ذی لعوه و آل ذی مران، و اعراب همدان عذر و یام</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نهم و شاکر و ارحب و فی همدان من حمیر قبائل کثیره منهم آل ذی حوال، و کان علی مقدمه تبع منهم یعفر بن الصباح المتغلب علی مخالیف صنعاء الیوم، و کان الشعبی یکنی أبا عمرو، و کان ضئیلا نحیفا، و کان فقیها عالما راویه الشعر و الاخبار و ایام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طاوس بن کیسان، و کان یکنی أبا عبد الرحمن و کان فقیها عالما عابدا ورعا فاضلا، 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زهیر، عن لیث 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سبعین شیخا من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خالد الحذاء لو صنع کما صنع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یجلس فان أتاه انسان بشیء قبله و الا سکت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طاوس علی العشور، و کان خالد الحذاء علی العشور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المدینی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قال سفیان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طاوس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 عن سیف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طاوس بمکة قبل الترویه بیوم، و کان هشام بن عبد الملک و هو خلیفه قد حج تلک السنه سنه ست و مائه، فصلی علی طاوس، و کان له یوم مات بضع و سبعون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سریج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طاوسا قال 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 قصرک فی طولی، و من طولی فی قصرک جاء منا رجلان مستویان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زید بن حباب،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طاوس فی سنه ست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طاوس مولی بحیر بن ریسان الحمیری، و کان ینزل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الحسن بن ابی الحسن، و اسم ابی الحسن یسار،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سبی میسان، وقع الی المدینة، فاشترته الربیع بنت النضر عمه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ابی الحسن البصری من سبی میسان، و کانت</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الحسن خادمه لام سلمه زوج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الأصمعی عن حماد بن سلمه، عن علی بن زید بن جدعان، و کان اعلم الناس بالحسن انه ولد و هو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أم الحسن بن ابی الحسن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سلمه بن عثمان عن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و انا ابن اربع عشره سنه و کان الحسن عالما فقیها فاضلا قارئا لا یشک فی صدقه، فیما روی و نقل غیره انه کان کثیر المراسیل کثیر الروایة عن قوم مجاهیل، و عن صحف قد وقعت الیه لقوم أخذها منهم و عنهم حدثنی محمد بن هارون الحربی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مساور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تحدث هذه الأحادیث؟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عندنا سمعته من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الحسن من ابی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الحسن من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 القطان، فی احادیث سمره التی یرویها الحسن عنه انها من کتاب، و قد نسبه قوم الی انه کان یقول بقول القدریة، و انکر ذلک علی من نسبه الیه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مغیره،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اعلمهم بالدیات و القضاء و ایام الناس الشعبی، و اعلمهم بالصلاة و الزکاة و الحلال و الحرام ابراهیم النخعی، و اعلمهم بالمناسک عطاء بن ابی رباح، و اعلمهم بالتفسیر سعید بن جبیر، و اعلمهم بالتجارة و الصرف ابن سیرین، و الحسن البصری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نأخذ علم الحسن الا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الولید عن خلید، ان رجلا سال الحسن عن مساله، فتکلم فیها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ان العلماء یخالفونک، قال</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رایت عالما؟ ذهب و الله العلماء فی کل بلد، فکان آخرهم موتا بالمدینة جابر بن عبد الله، و بمکة عبد الله بن عمر او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و انا اشک و فی کتابی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بالبصرة انس بن مالک، و بالکوفه عبد الله بن ابی اوفی، و بالشام ابو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ابی إسحاق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ما جراک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قعدت تفتی فی مسجدنا؟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الذی اخذه الله عز و جل علی بنی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ابی تراب؟ یعنی علی بن ابی طالب 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 ان اقول الا ما قال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کان علی ع ممن هدی الله، فغضب ثم أکب ینکت الارض، و خرجت لم یعرض لی احد، فتواریت حتی مات، تواری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المحبر،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للفاسق المعلن بالفسق غیبه، و لا لأهل الأهواء و البدع غیبه، و لا للسلطان الجائر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عیینه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الحسن من عند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احیول قصیر یطبطب، شعیرات له، اخرج الی بنانا له قصیره، قلما عرفت فبها الاعنه فی سبیل الله عز و جل، اما و الله انهم و ان رکبوا البراذین و صعدوا المنابر، ان ذل المعاصی لفی أعناقهم، ابی الله تعالی الا ان یذل من عصاه، ما زال الله یریهم فی انفسهم العبر، و یری المؤمنین فیهم المعتبر، اللهم امته کما أمات سلتک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خداش،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عماره بن زاذان الصیدلانی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علی الحسن بردا عدنیا مصلبا، و قمیصا شطویا و نعلا مثل حذو الفتیان</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عن عبد الله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الحسن بفالوذج، فقال لابنه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بنی فأصب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مغبته، فقال یا بنی، لباب القمح بلعاب النحل بخالص السمن ما غب هذا بسوء قط، او قال، ما غب هذا بشر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حصین بن مسلم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الی عبد الله بن الحسن بن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 بکتب ابیک، فبعث الی انه لما 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اجمعها لی، فجمعتها له، و ما ندری ما یصنع بها، فأتیته بها،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اسجری التنور، ثم امر بها فاحرقت غیر صحیفه واحده، فبعث بها الی ثم لقیته بعد ذلک فأخبرنی مشافهة بمثل الذی أخبرنی الرسول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ضمره بن ربیعه عن ابن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 سنه عشر و مائه و مات ابن سیرین بعده بمائه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الحسن سنه عشر و مائه و کان بینه و بین ابن سیرین مائه یوم، و الحسن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بن معاذ کان الحسن اکبر من محمد بن سیرین بعشر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مسلم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 فی سنه عشر و مائه و ولد فی احدی و عشرین، و صلی علیه رجل من اهل الشام، قال له النضر بن عمرو، و کان علی الصلاة، و بلغ تسعا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حماد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خاصمت الحسن فی القدر حتی هددته بالسلطان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عثمان المقدمی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عندنا افضل من الحسن،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بای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زیغه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الحکم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زکریاء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طلق امراته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عصیت ربک، و بانت منک امرأتک،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الله ذلک علی، فقال</w:t>
      </w:r>
      <w:bookmarkStart w:id="726" w:name="pg16714_184319"/>
    </w:p>
    <w:p>
      <w:pPr>
        <w:pStyle w:val="BookText"/>
        <w:rPr/>
      </w:pPr>
      <w:bookmarkEnd w:id="726"/>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فصیحا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الله، ای ما امر الله عز و جل، و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رَبُّکَ أَلاّٰ تَعْبُدُوا إِلاّٰ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اسماعیل بن مسعود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بن سلیمان عن قره بن خالد عن ابی رباح بن عبیده،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اخوف ما اخاف علی الحسن قوله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به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محمد بن سیرین، و یکنی أبا بکر مولی انس بن مالک، و کان به صمم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خداش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انس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محمد بن سیرین لسنتین بقیتا من خلافه عثمان و ولدت انا لسنه بقیت من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بکار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لمحمد بن سیرین ثلاثون ولدا من امراه واحده لم یبق منهم غیر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وهب بن منبه بن کامل بن سیج، و هو رجل من أبناء فارس الذین کان   کسری وجههم الی الیمن لحرب من کان بها من الحبشه، فاجلوهم عنها، و غلبوا علی الیمن و مخالیفها و کان وهب یکنی أبا عبد الله، و کان رجلا قد قرأ کتب الأنبیاء و علم اخبار الأولین، و کان من ساکنی صنعاء هو و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و عبد المنعم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وهب بن منبه بصنعاء سنه عشر و مائه فی أول خلافه هشام بن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وفاته فی سنه اربع عشره و مائه </w:t>
      </w:r>
      <w:r>
        <w:rPr>
          <w:rFonts w:eastAsia="IRNazanin" w:cs="IRNazanin"/>
          <w:color w:val="111111"/>
          <w:sz w:val="28"/>
          <w:szCs w:val="28"/>
          <w:rtl w:val="true"/>
          <w:lang w:bidi="fa-IR"/>
        </w:rPr>
        <w:t>.</w:t>
      </w:r>
    </w:p>
    <w:p>
      <w:pPr>
        <w:pStyle w:val="Heading4"/>
        <w:numPr>
          <w:ilvl w:val="3"/>
          <w:numId w:val="1"/>
        </w:numPr>
        <w:rPr/>
      </w:pPr>
      <w:bookmarkStart w:id="727" w:name="__RefHeading___Toc2369410_73709187"/>
      <w:bookmarkStart w:id="728" w:name="_Toc264"/>
      <w:bookmarkEnd w:id="727"/>
      <w:r>
        <w:rPr>
          <w:rtl w:val="true"/>
        </w:rPr>
        <w:t>ذکر من هلک منهم فی سنه احدی عشره و مائه</w:t>
      </w:r>
      <w:bookmarkEnd w:id="728"/>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عطیة بن سعد بن جناده العوفی، من جدیله قیس، و یکنی أبا الحسن،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محمد بن الحسن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سعد بن جناده</w:t>
      </w:r>
      <w:bookmarkStart w:id="729" w:name="pg16714_184320"/>
    </w:p>
    <w:p>
      <w:pPr>
        <w:pStyle w:val="BookText"/>
        <w:rPr/>
      </w:pPr>
      <w:bookmarkEnd w:id="729"/>
      <w:r>
        <w:rPr>
          <w:rFonts w:ascii="IRNazanin" w:hAnsi="IRNazanin" w:eastAsia="IRNazanin"/>
          <w:color w:val="111111"/>
          <w:sz w:val="28"/>
          <w:sz w:val="28"/>
          <w:szCs w:val="28"/>
          <w:rtl w:val="true"/>
          <w:lang w:bidi="fa-IR"/>
        </w:rPr>
        <w:t>الی علی بن ابی طالب ع و هو بالکوفه،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ولد لی غلام فسمه،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عطیة الله، فسمی عطیة و کانت أمه رومیة، و خرج عطیة مع 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عطیة الی فارس و کتب الحجاج الی محمد بن القاسم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 عطیة فان لعن علی بن ابی طالب ع و الا فاضربه أربعمائة سوط، و احلق راسه و لحیته، فدعاه و اقراه کتاب الحجاج، و ابی عطیة ان یفعل، فضربه أربعمائة سوط و حلق راسه و لحیته فلما ولی قتیبة بن مسلم خراسان خرج الیه عطیة، فلم یزل بخراسان حتی ولی عمر بن هبیرة العراق فکتب الیه عطیة یسأله الاذن له فی القدوم، فاذن له فقدم الکوفه فلم یزل بها الی ان توفی فی سنه احدی عشره و مائه و کان کثیر الحدیث ثقه ان شاء الله</w:t>
      </w:r>
    </w:p>
    <w:p>
      <w:pPr>
        <w:pStyle w:val="Heading4"/>
        <w:numPr>
          <w:ilvl w:val="3"/>
          <w:numId w:val="1"/>
        </w:numPr>
        <w:rPr/>
      </w:pPr>
      <w:bookmarkStart w:id="730" w:name="__RefHeading___Toc2369412_73709187"/>
      <w:bookmarkStart w:id="731" w:name="_Toc265"/>
      <w:bookmarkEnd w:id="730"/>
      <w:r>
        <w:rPr>
          <w:rtl w:val="true"/>
        </w:rPr>
        <w:t>ذکر من هلک منهم فی سنه ثنتی عشره و مائه</w:t>
      </w:r>
      <w:bookmarkEnd w:id="731"/>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عبد الرحمن بن ابی سعید الخدری، و اسم ابی سعید سعد بن مالک بن سنان، و اختلف فی کنیته،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 محمد، 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عبد الرحمن بن ابی سعید بالمدینة سنه ثنتی عشره و مائه و هو ابن سبع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محمد بن علی بن حسین بن علی بن ابی طالب ع و أمه أم عبد الله ابنه حسن بن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عبد العزیز، عن حکیم بن حکیم بن عباد بن حنیف،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جعفر یتکئ علی طیلسان مطوی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ذلک من فعل الاشراف و اهل المروءة عندنا الذین یلزمون المسجد، یتکئون علی طیالسه مطویة سوی طیالستهم و أردیتهم التی علیهم أخبرنا عبد الرحمن بن یونس، عن سفیان بن عیینه،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علی یذاکر فاطمه ابنه حسین شیئا من صدقه النبی صلی الله علیه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توفی لی ثمانیا و خمسین، و مات لها</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فی روایتنا فانه مات سنه سبع عشره و مائه و هو ابن ثلاث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نعیم فیما حدثنی محمد بن اسماعیل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علی ابو جعفر سنه اربع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جعفر محمد بن علی بن حسین ع سنه سبع عشره و مائه و هو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جعفر محمد بن علی بن حسین سنه ثمان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عبد الله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مفضل بن عبد الله، عن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جابر بن عبد الله و انا فی الکتاب، فقال لی اکشف لی عن بطنک، فکشفت له عن بطنی، فقبله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أمرنی ان اقرئک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الحکم بن عتیبة، و اختلف فی کنیته،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 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إسرائیل ان الحکم بن عتیبة کان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ولائه،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مولی لکنده و قال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عتیبة 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مولی لهم، و کان الحکم بن عتیبة مقدما فی العلم و الفقه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دراج عن ابن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الحکم، فجاءه داود الأودی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یزعمون انک تنال من ابی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افعل، و لکنی ازعم ان علیا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الحکم بن عتیبة سنه خمس عشره و مائه</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نعیم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الحکم بن عتیبة فی سنه خمس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یسار ابو الحباب مولی الحسن بن علی ع من ساکنی المدینة و بها کانت وفاته فی سنه سبع عشره و مائه و محمد بن کعب بن حیان بن سلیم بن اسد القرظبی من حلفاء الأوس و یکنی أبا حمزه و اختلف فی وقت وفاته فقال ابو نعیم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محمد بن اسماعیل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سنه ثمان و مائه و کان عالما فاضلا غیر مدفوع و کان کثیر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قتادة بن دعامه السدوسی و یکنی أبا الخطاب، و کان اعمی حافظا فطنا و ذکر عن ابن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قتادة سنه سبع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عبد الله بن عباس بن عبد المطلب، و أمه زرعه بنت مشرح بن معدیکرب بن ولیعه بن شرحبیل بن معاویه بن حجر القرد بن الحارث الولادة بن عمرو بن معاویه بن الحارث بن معاویه بن ثور بن مرتع بن ثور، و هو کندی یکنی أبا محمد، ذکر انه ولد لیله قتل امیر المؤمنین علی بن ابی طالب ع فی شهر رمضان سنه اربعین فسمی باسمه و کنی بکنیته أبا الحسن، فقال له 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احتمل لک الاسم و الکنیة جمیعا، فغیر أحدهما، فغیر کنیته فصیرها أبا محمد و کان علی بن عبد الله هذا اصغر ولد ابیه سنا و کان اجمل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اوسمه و اکثره صلاه، و کان یدعی السجاد لعبادته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وقت وفاته،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بن عبد الله بن العباس سنه ثمان عشره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حماد بن ابی سلیمان و یکنی أبا اسماعیل و هو مولی لإبراهیم بن ابی موسی الأشعری و کان ممن ارسل به معاویه الی ابی موسی الأشعری، و هو بدومه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حماد مقدما فی الفقه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حماد بن ابی سلیمان سنه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زید بن علی بن الحسین بن علی بن ابی طالب ع أمه أم ولد، و قد ذکرت مقتله فی کتابنا المسمی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حدثنی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زید بن علی ع علی هشام بن عبد الملک، فرفع دینا کثیرا و حوائج، فلم یقض له هشام حاجه، و تجهمه و اسمعه کلاما شدیدا قال عبد الله بن جعفر فأخبرنی سالم مولی هشام و حاجبه، ان زید بن علی خرج من عند هشام، و هو یأخذ شاربه بیده و یفتله،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الحیاه احد قط الأذل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و کان وجهه الی الکوفه، فخرج بها و یوسف بن عمر الثقفی عامل لهشام بن عبد الملک علی العراق، فوجه الی زید بن علی من یقاتله فاقتتلوا و تفرق عن زید من خرج معه، ثم قتل و صلب قال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هشاما بعد ذلک بما کان قال زید ع یوم خرج من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کنت أخبرتنی بذلک قبل الیوم، و ما کان یرضیه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خمسمائة الف درهم، و کان ذلک اهون علینا مما صار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ولد العباس عمد عبد الله بن علی بن عبد الله بن عباس الی هشام بن عبد الملک فامر به فاخرج من قبره، و صلبه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بما فعل بزید بن علی ع، و قتل زید ع یوم الاثنین للیلتین خلتا من صفر سنه عشرین و مائه،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ثنتین و عشرین و مائه، و کان له فیما قیل اثنتان و اربعون سنه و کان مسکنه بالمدینة و قتل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بن کهیل الحضرمی، و کان من ساکنی الکوفه، و بها مات فی آخر یوم من سنه احدی و عشرین و مائه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توفی سنه ثنتین و عشرین و مائه حین قتل زید بن علی ع</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محمد بن مسلم بن عبید الله بن عبد الله الاصغر بن شهاب بن عبد الله بن الحارث بن زهره بن کلاب بن مره، و أمه عائشة ابنه عبد الله الاکبر بن شهاب، و یکنی محمد بن مسلم أبا بکر، و کان محمد بن مسلم الزهری مقدما فی العلم بمغازی رسول الله صلی الله علیه و سلم و اخبار قریش و الانصار، راویه لاخبار رسول الله ص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بن عبد الله بن العباس بن عبد المطلب، و أمه العالیه ابنه عبید الله بن العباس بن عبد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فولد محمد بن علی عبد الله الاصغر، و هو ابو العباس القائم بالخلافة من ولد العباس و داود بن محمد و عبید الله و ریطة هلکت و لم تبرز، و أمهم ریطة ابنه عبید الله بن عبد الله بن عبد المدان بن الدیان من بنی الحارث بن کعب، و عبد الله الاکبر و هو ابو جعفر المنصور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الخلافه بعد أخیه ابی العباس و أمه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بن محمد و هو الامام الذی کان اهل دعوه بنی العباس یصیرون الیه و یصدرون عن رایه، و أمه أم ولد و یحیی بن محمد و العالیه بنت محمد و أمها أم الحکم بنت عبد الله بن الحارث بن نوفل بن الحارث بن عبد المطلب، و موسی بن محمد و أمه أم ولد، و العباس بن محمد و أمه أم ولد، و اسماعیل و یعقوب، و هو ابو الاسباط، و لبابه بنت محمد، تزوجها جعفر بن سلیمان بن علی، هلکت عنده و لم تلد له، و هم لأمهات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العباس بن محمد ان محمد بن علی بن العباس توفی بالشراة من ارض الشام فی خلافه الولید بن یزید بن عبد الملک بن مروان سنه خمس و عشرین و مائه و هو یومئذ ابن ستین سنه، و کان ابو هاشم عبد الله بن محمد بن الحنفیه اوصی الیه و دفع الیه کتبه، فکان محمد بن علی وصی ابی هاشم، و قال له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انما هو فی ولدک، فکانت الشیعة الذین کانوا یأتون أبا هاشم و یختلفون الیه قد صاروا بعد ذلک الی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البنانی بن اسلم، یکنی أبا محمد من ولد سعد بن لؤی بن غالب، و بنانه أمهم کذلک قال هشام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ابیه، 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ثابت البنانی سنه سبع</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عشرین و مائه و کان ثابت من سکان البصره، و بها توفی و کان ثقه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دینار مولی عبد الله بن عمر بن الخطاب و یکنی أبا عبد الرحمن توفی سنه سبع و عشرین مائه، و کان من سکان المدینة و بها توفی و کان کثیر الحدیث ثقه و وهب بن کیسان و یکنی أبا نعیم مولی عبد الله بن الزبیر بن العوام توفی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بکیر بن عبد الله بن الاشج مولی المسور بن مخرمه الزهری، و یکنی أبا عبد الله توفی بالمدینة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دینار یکنی أبا یحیی مولی لامرأة من بنی سامه بن لؤی ذکر عن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کان کابلیا و کان عابدا حافظا قارئا للقرآن و کان یکتب المصاحف و جابر بن یزید الجعفی و کان متشیعا و کان من ساکنی الکوفه، و بها کانت وفاته فی سنه ثمان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عثمان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مهدی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جابر و محمد بن إسحاق فصدوقان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الرحمن بن بشر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الجعفی یؤمن بالرجعة و ذکر عن یحیی بن معین انه قال مات جابر الجعفی سنه اثنتین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یحیی الحمانی عبد الحمید بن بشمیر عن ابی حنیفه النعمان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اکذب من جابر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یحیی بن یعلی المحاربی عن زائده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الجعفی کذابا یؤمن بالرجعة</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عاصم بن ابی النجود الأسدی و هو عاصم بن بهدله مولی لبنی جذیمة بن مالک بن نصر بن قعین بن اسد، و کان یکنی أبا بکر کذلک، حدثنا عن ابی نعیم الفضل بن دکین، قال حدثنا ابو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مقرئ اهل الکوفه بعد یحیی بن وثاب، و کان ثقه، غیر انه کان کثیر الخطا، و کان من ساکنی الکوفه و بها کانت وفاته فی سنه ثمان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إسحاق السبیعی، و اسمه عمرو بن عبد الله بن احمد بن ذی یحمد بن السبیع بن سبع بن صعب بن معاویه بن کثیر بن مالک بن جشم بن حاشد بن جشم بن خیوان بن نوف بن همدان، قال الأسود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ابو إسحاق السبیعی فی سلطان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سنین، بقین منه و کان کثیر الحدیث صدوقا قارئا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ابو إسحاق ثمانیا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تسعین سنه، و مات سنه ثمان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إسحاق الشیبانی و اسمه سلیمان بن ابی سلیمان مولی لبنی شیبان و کان من ساکنی الکوفه، و بها توفی فی قول محمد بن عمر فی سنه تسع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 بن طهمان الوراق، و کان من اهل خراسان، و هو مولی علباء السلمی، و کان فیه ضعف فی قول بعضهم، و یکنی مطر أبا رجاء، و ذکر عن جعفر بن سلیمان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مطر بن طهمان الوراق سنه خمس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ابی کثیر الطائی، و یکنی أبا نصر،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یحیی بن ابی کثیر احسن من حدیث الزهری و قال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یحیی بن ابی کثیر علی البیعه لبعض بنی امیه فأبی، حتی ضرب و فعل به کما فعل بسعید بن المسیب و کان یحیی بن ابی کثیر کثیر التدلیس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یحیی بن ابی کثیر سنه تسع و عشرین و مائه، کان من ساکنی الیمامه، و بها کانت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المنکدر بن عبد الله بن الهدیر بن عبد العزی بن عامر بن حارثة بن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تیم بن مره، و أمه أم ولد، و یکنی أبا عبد الله ولد محمد بن المنکدر عمر و عبد الملک و المنکدر و عبد الله و یوسف و ابراهیم و داود لام ولد، و حسبه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المنکدر بن عبد الله بن الهدیر بن محرز بن عبد العزی و قیل مات محمد بن المنکدر بالمدینة و کان من ساکنیها فی سنه مائه و ثلاثین او احدی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الحویرث، و اسمه عبد الرحمن بن معاویه، روی عنه ابن عیینه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مدینی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معشر عن ابی الحویرث عبد الرحمن بن معاویه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کلم الله سبحانه موسی ع بقدر  ما یطیق من کلامه، و لو یکلمه بکلامه کله لم یطقه، و مکث موسی اربعین لیله لا یراه احد الا مات من نور رب العالمین و کان ابو الحویرث من ساکنی المدینة و بها کانت وفاته فی سنه ثلاثین و مائه و یزید بن رومان مولی آل الزبیر بن العوام، کان عالما بالمغازی مغازی رسول الله صلی الله علیه و سلم، و کان ثقه، و کان من ساکنی المدینة، و بها کانت وفاته فی سنه ثلاثین و مائه و شعیب بن الحبحاب من ساکنی البصره، و بها کانت وفاته فی سنه ثلاثین و مائه و کان یکنی أبا صالح و هو من موالی بنی رافد، بطن من المعاول، و المعاول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بن المعتمر السلمی، و یکنی أبا عتاب و کان فاضلا ورعا دینا ثقه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 کان یرید ان یترسل فلا یستطیع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منصور بن زاذان سنه تسع و عشرین و مائه و قال یحیی بن معین مات سنه سبع و عشرین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بن المعتمر السلمی، و یکنی أبا عتاب و کان فاضلا ورعا دینا ثقه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منصور سنین و قامها حتی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منصور خلق الثیاب، خلق الجلد، و کان فی مرضه إذا شرب الماء یری مجراه فی صدره</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منصور، فرئی فی النوم،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عتاب ما 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ان القی الله عز و جل بعمل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ابن هبیرة منصورا علی القضاء فأبی، فحبسه شهرین، ثم خلی سبیله و اجازه، فقبل منصور جائزته، و حج مع ابنه هو 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الحسین بن علی الصدائی،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زائده ان منصور بن المعتمر صام سنه فأقام لیلها و صام نهارها، و کان یبکی اللیل، فتقول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قتلت قتیلا فیقول انا اعلم بما صنعت بنفسی، فإذا اصبح کحل عینیه، و دهن راسه و برق شفتیه بالدهن، و خرج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یوسف بن عمر عامل الکوفه علی القضاء فامتنع من ذلک منصور، فأرسل الیه فقیده،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نثرت لحم هذا الشیخ ما جلس علی 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خصمان فجلسا، فتکلما فلم یجبهما، فأعفاه و خلی سبیله، و کان منصور من ساکنی الکوفه، و بها کانت وفاته فی سنه ثنتین و ثلاثین و مائه کان منصور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بکر بن محمد بن عمرو بن حزم، أمه فاطمه بنت عماره بن عمرو ابن حزم و یکنی أبا عبد الملک، و کان قاضیا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محمد بن ابی بکر بن محمد بن عمرو بن حزم یقضی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مطرف بن عبد الله الیساری، عن مالک بن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ابی بکر بن محمد بن عمرو بن حزم علی القضاء بالمدینة، فکان إذا قضی بالقضاء مخالفا للحدیث و رجع الی منزله قال له اخوه عبد الله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أخی قضیت الیوم فی کذا و کذا بکذا و کذا فیقول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ای أخی فیقول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الحدیث ای أخی، عز الحدیث ان یقضی به، فیقول محمد ایهاه فأین العمل؟ یعنی ما اجمع علیه من العمل بالمدینة، و العمل المجتمع عندهم اقوی من الحدیث</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محمد بن ابی بکر بن محمد بن عمرو بن حزم سنه اثنین و ثلاثین و مائه فی أول دوله بنی العباس و هو ابن ثنتین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سلیم مولی حمید بن عبد الرحمن بن عوف الزهری، یکنی أبا عبد الله، و کان من العباد من ساکنی المدینة و بها کانت وفاته فی سنه ثنتین و ثلاثین و مائه و کان ان شاء الله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نجیح، و یکنی أبا یسار و هو مولی لثقیف، و کان من ساکنی مکة و بها کانت وفاته، و اختلف فی وقت وفاته، فقال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بمکة سنه ثنتین و ثلاثین و مائه، و قال عبد الرحمن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ابی نجیح قبل الطاعون، و کان الطاعون سنه احدی و ثلاثین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المدینی انه سمع یحیی بن سعید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ابی نجیح معتزلیا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 أفسدوا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 ابی نجیح مفتی اهل مکة بعد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ربیعه بن ابی عبد الرحمن الذی یقال له ربیعه الرأی، و اسم ابیه ابی عبد الرحمن فروخ، و کان ربیعه یکنی أبا عثمان، و هو مولی لال الهدیر من بنی تمیم بن مره، و کان ربیعه من ساکنی المدینة و بها کانت وفاته فی سنه ست و ثلاثین و مائه فی آخر خلافه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حسن بن حسن بن علی بن ابی طالب ع، و کنی أبا محمد، و کان من العباد، و کان ذا عارضه و هیبة و لسان و شرف، و کانت الخلفاء من بنی امیه تکرمه، و تعرف له شرفه و وفد علی ابی العباس فی دوله بنی العباس بالأنبار ذکر محمد بن عمر ان حفص بن عمر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عبد الله بن حسن علی ابی العباس بالأنبار، فاکرمه و حباه و قربه و ادناه و صنع به شیئا لم یصنعه بأحد، و کان سمر معه اللیل، فسمر معه لیله الی نصف اللیل و حادثه، فدعا ابو العباس بسفط جوهر، ففتحه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یا أبا محمد ما وصل الی من الجوهر الذی کان فی أیدی بنی امیه، ثم قاسمه ایاه، فاعطاه نصفه و بعث ابو العباس بالنصف الآخر الی</w:t>
      </w:r>
    </w:p>
    <w:p>
      <w:pPr>
        <w:pStyle w:val="BookText"/>
        <w:rPr/>
      </w:pPr>
      <w:r>
        <w:rPr>
          <w:rFonts w:ascii="IRNazanin" w:hAnsi="IRNazanin" w:eastAsia="IRNazanin"/>
          <w:color w:val="111111"/>
          <w:sz w:val="28"/>
          <w:sz w:val="28"/>
          <w:szCs w:val="28"/>
          <w:rtl w:val="true"/>
          <w:lang w:bidi="fa-IR"/>
        </w:rPr>
        <w:t>امراته أم سلمه،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ودیعة ثم تحدثا ساعه و نعس ابو العباس فخفق برأسه، و أنشأ عبد الله بن حسن یتمثل بهذه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حوشبا امسی یبنی قصورا نفعها لبنی نتیلة</w:t>
      </w:r>
    </w:p>
    <w:p>
      <w:pPr>
        <w:pStyle w:val="BookText"/>
        <w:rPr/>
      </w:pPr>
      <w:r>
        <w:rPr>
          <w:rFonts w:ascii="IRNazanin" w:hAnsi="IRNazanin" w:eastAsia="IRNazanin"/>
          <w:color w:val="111111"/>
          <w:sz w:val="28"/>
          <w:sz w:val="28"/>
          <w:szCs w:val="28"/>
          <w:rtl w:val="true"/>
          <w:lang w:bidi="fa-IR"/>
        </w:rPr>
        <w:t>یؤمل ان یعمر عمر نوح و امر الله یطرق کل لیله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انتبه ابو العباس، ففهم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تتمثل بمثل هذا الشعر عندی، و قد رایت صنیعی بک و ان لم اذخرک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هفوة کانت، و الله ما اردت بها سوءا، و لکنها ابیات حضرت، فتمثلت بها، فان رای امیر المؤمنین ان یحتمل ما کان منی، فلیفعل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ثم رجع الی المدینة، فلما ولی ابو جعفر، و کان ابو العباس قد ساله عن ابنیه محمد و ابراهیم،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بالبادیة حبب إلیهما الخلوه، الح فی طلبهما، فطلبا بالبادیة، و اغتم ابو جعفر بتغیبهما، فکتب الی ریاح بن عثمان عامله علی المدینة، ان یأخذ أباهما عبد الله بن حسن و اخوته، فأخذوا فقدم بهم الی الهاشمیة فحبسوا بها فمات عبد الله بن الحسن فی الحبس،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اثنتین و سبعین سنه و کانت وفاته فی سنه خمس و اربعین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القاسم بن دینار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منصور، عن ابی بکر ابن عیاش، عن سلیمان بن قرم،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قبلتنا کفار؟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السائب بن بشر بن عمرو بن الحارث بن عبد الحارث بن عبد العزی ابن إمرئ القیس بن عامر بن النعمان بن عامر بن عبدود بن عوف بن کنانه بن عوف بن عذره بن زید اللات بن رفیده بن ثور بن کلب، و یکنی محمد بن السائب أبا النضر، و کان جده بشر بن عمرو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بنوه السائب و عبید و عبد الرحمن شهدوا الجمل و صفین مع امیر المؤمنین علی بن ابی طالب ع، و قتل السائب بن بشر مع مصعب بن الزبیر، و له یقول ابن ورقاء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عنی عبیدا بأننی علوت أخاه بالحسام المهند</w:t>
      </w:r>
    </w:p>
    <w:p>
      <w:pPr>
        <w:pStyle w:val="BookText"/>
        <w:rPr/>
      </w:pPr>
      <w:r>
        <w:rPr>
          <w:rFonts w:ascii="IRNazanin" w:hAnsi="IRNazanin" w:eastAsia="IRNazanin"/>
          <w:color w:val="111111"/>
          <w:sz w:val="28"/>
          <w:sz w:val="28"/>
          <w:szCs w:val="28"/>
          <w:rtl w:val="true"/>
          <w:lang w:bidi="fa-IR"/>
        </w:rPr>
        <w:t>فان کنت تبغی العلم عنه فانه مقیم لدی الدیرین غیر موسد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عمدا علوت الراس منه بصارم فاثکلته سفیان بعد محمد</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سفیان و محمد ابنا السائب، و شهد محمد بن السائب الجماجم مع عبد الرحمن بن محمد بن الاشعث، و کان محمد بن السائب عالما بالتفسیر و الأنساب و الأحادیث العرب، و توفی بالکوفه و بها کان یسکن فی سنه ست و اربعین و مائه فی خلافه ابی جعفر، ذکر ذلک کله ابن سعد عن هشام بن محمد بن السائب انه اخبره 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مهران الاعمش مولی بنی کاهل من الأسد، یکنی أبا محمد، کان ینزل فی بنی عوف من بنی سعد، و کان یصلی فی مسجد بنی حرام من بنی سعد، و کان مهران ابو الاعمش من طبرستان، و کان الاعمش من ساکنی الکوفه و بها کانت وفاته فی سنه ثمان و اربعین و مائه و هو ابن ثمان و ثمانین سنه، و کان ولد یوم عاشوراء فی المحرم سنه ستین یوم قتل الحسین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 بن علی بن حسین بن علی بن ابی طالب ع و أمه أم فروه بنت القاسم بن محمد بن ابی بکر الصدیق فولد جعفر بن محمد اسماعیل الاعرج و عبد الله و أم فروه أمهم فاطمه ابنه الحسین الأثرم بن حسن بن علی بن ابی طالب و موسی ابن جعفر، حبسه هارون الرشید فی السجن ببغداد عند السندی، فمات فی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و محمدا و فاطمه، تزوجها محمد بن ابراهیم بن محمد بن علی بن عبد الله بن عباس، فهلکت عنده، و أمهم أم ولد و یحیی بن جعفر و العباس و أسماء و فاطمه الصغری و هم لأمهات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 لغلامه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مالک ابن انس فسله عن کذا و کذا ثم ائتنی فأخبرنی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ابو جعفر المنصور معتبا هذا، فضربه الف سوط حتی مات، و کان جعفر بن محمد کثیر الحدیث ثقه، و کذلک کان یحیی بن معین یقول 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القطان انه سئل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بن سعید أحب إلیک أم جعفر؟</w:t>
      </w:r>
      <w:bookmarkStart w:id="732" w:name="pg16714_184332"/>
    </w:p>
    <w:p>
      <w:pPr>
        <w:pStyle w:val="BookText"/>
        <w:rPr/>
      </w:pPr>
      <w:bookmarkEnd w:id="732"/>
      <w:r>
        <w:rPr>
          <w:rFonts w:ascii="IRNazanin" w:hAnsi="IRNazanin" w:eastAsia="IRNazanin"/>
          <w:color w:val="111111"/>
          <w:sz w:val="28"/>
          <w:sz w:val="28"/>
          <w:szCs w:val="28"/>
          <w:rtl w:val="true"/>
          <w:lang w:bidi="fa-IR"/>
        </w:rPr>
        <w:t>ابن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أحب الی من جعفر و کان جعفر من ساکنی المدینة و بها کانت وفاته فی سنه ثمان و اربعین و مائه فی خلافه ابی جعفر فی قول الواقدی و المدانی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محمد یکنی أبا عبد الله، حدثنا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ثقه </w:t>
      </w:r>
      <w:r>
        <w:rPr>
          <w:rFonts w:eastAsia="IRNazanin" w:cs="IRNazanin"/>
          <w:color w:val="111111"/>
          <w:sz w:val="28"/>
          <w:szCs w:val="28"/>
          <w:rtl w:val="true"/>
          <w:lang w:bidi="fa-IR"/>
        </w:rPr>
        <w:t>.</w:t>
      </w:r>
    </w:p>
    <w:p>
      <w:pPr>
        <w:pStyle w:val="Heading4"/>
        <w:numPr>
          <w:ilvl w:val="3"/>
          <w:numId w:val="1"/>
        </w:numPr>
        <w:rPr/>
      </w:pPr>
      <w:bookmarkStart w:id="733" w:name="__RefHeading___Toc2369414_73709187"/>
      <w:bookmarkStart w:id="734" w:name="_Toc266"/>
      <w:bookmarkEnd w:id="733"/>
      <w:r>
        <w:rPr>
          <w:rtl w:val="true"/>
        </w:rPr>
        <w:t>ذکر من هلک منهم سنه خمسین و مائه</w:t>
      </w:r>
      <w:bookmarkEnd w:id="734"/>
    </w:p>
    <w:p>
      <w:pPr>
        <w:pStyle w:val="BookText"/>
        <w:rPr/>
      </w:pPr>
      <w:r>
        <w:rPr>
          <w:rFonts w:ascii="IRNazanin" w:hAnsi="IRNazanin" w:eastAsia="IRNazanin"/>
          <w:color w:val="111111"/>
          <w:sz w:val="28"/>
          <w:sz w:val="28"/>
          <w:szCs w:val="28"/>
          <w:rtl w:val="true"/>
          <w:lang w:bidi="fa-IR"/>
        </w:rPr>
        <w:t xml:space="preserve">منهم ابو حنیفه النعمان بن ثابت مولی تیم الله بن ثعلبه من بکر بن وائل قال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هشام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عمی کثیر بن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بنی قفل من خیار بنی تیم الله یقول لأبی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لک اشرف منک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الولید بن شجاع ان علی بن الحسن بن شقیق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هذان علی شیء، فذلک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الثوری و أبا حنیفه قال سلیمان بن ابی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سعید الرانی یماری اهل الکوفه و یفضل اهل المدینة، فهجاه رجل من اهل الکوفه، و لقبه شرشیر،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فی جهنم اسمه شرشیر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مسائل لا شرشیر یحسنها ان سیل عنها و لا اصحاب شرشیر</w:t>
      </w:r>
    </w:p>
    <w:p>
      <w:pPr>
        <w:pStyle w:val="BookText"/>
        <w:rPr/>
      </w:pPr>
      <w:r>
        <w:rPr>
          <w:rFonts w:ascii="IRNazanin" w:hAnsi="IRNazanin" w:eastAsia="IRNazanin"/>
          <w:color w:val="111111"/>
          <w:sz w:val="28"/>
          <w:sz w:val="28"/>
          <w:szCs w:val="28"/>
          <w:rtl w:val="true"/>
          <w:lang w:bidi="fa-IR"/>
        </w:rPr>
        <w:t>و لیس یعرف هذا الدین نعلمه الا حنیفه کوفیة الدور</w:t>
      </w:r>
    </w:p>
    <w:p>
      <w:pPr>
        <w:pStyle w:val="BookText"/>
        <w:rPr/>
      </w:pPr>
      <w:r>
        <w:rPr>
          <w:rFonts w:ascii="IRNazanin" w:hAnsi="IRNazanin" w:eastAsia="IRNazanin"/>
          <w:color w:val="111111"/>
          <w:sz w:val="28"/>
          <w:sz w:val="28"/>
          <w:szCs w:val="28"/>
          <w:rtl w:val="true"/>
          <w:lang w:bidi="fa-IR"/>
        </w:rPr>
        <w:t>لا تسالن مدینیا و تکفره الا عن الیم و المثناه و الزیر</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المثنی او الزیر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هجیتم بکذا و کذا فأجیبوا، فأجابه رجل من اهل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لغاو ساقه قدر و کل امر إذا ما حم مقدور</w:t>
      </w:r>
    </w:p>
    <w:p>
      <w:pPr>
        <w:pStyle w:val="BookText"/>
        <w:rPr/>
      </w:pPr>
      <w:r>
        <w:rPr>
          <w:rFonts w:ascii="IRNazanin" w:hAnsi="IRNazanin" w:eastAsia="IRNazanin"/>
          <w:color w:val="111111"/>
          <w:sz w:val="28"/>
          <w:sz w:val="28"/>
          <w:szCs w:val="28"/>
          <w:rtl w:val="true"/>
          <w:lang w:bidi="fa-IR"/>
        </w:rPr>
        <w:t>قال المدینة ارض لا یکون بها الا الغناء و الا الیم و الزیر</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کذبت لعمر الله ان بها قبر الرسول و خیر الناس مقبور</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عمرو بن سلیمان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بالکوفه اجالس أبا حنیفه، فتزوج زفر، فحضره ابو حنیفه،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فخطب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زفر بن الهذیل، و هو امام من ائمه المسلمین، و علم من اعلامهم فی حسبه و شرفه و علمه فقال بعض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یسرنا ان غیر ابی حنیفه خطب حین ذکر خصاله و مدحه، و کره ذلک بعض قومه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بنو عمک و اشراف قومک و تسال أبا حنیفه یخطب؟ فقال لو حضر ابی قدمت أبا حنیفه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زفر بن الهذیل عنبری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ابراهیم بن بشار الرمادی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أحدا اجرا علی الله من ابی حنیفه أتاه رجل من اهل خراسان بمائه الف مساله،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اسالک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رایتم اجرا علی الله عز و جل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واقد، عن عمه الحکم بن واقد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أبا حنیفه یفتی من أول النهار الی ان تعالی النهار، فلما خف عنه الناس دنوت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حنیفه، لو ان أبا بکر و عمر فی مجلسنا هذا ثم ورد علیهما ما ورد علیک من هذه المسائل المشکله لکفا عن بعض الجواب، و وقفا عنده، فنظر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محموم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خالد الخلال،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مالک یوما عن البتی،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مقاربا، و سئل عن ابن شبرمة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مقاربا،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حنیفه؟ قال لو جاء الی اساطینکم هذه و قایسکم لجعلها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إسحاق بن یسار، مولی عبد الله بن قیس بن مخرمه بن المطلب بن عبد مناف بن قصی، و یکنی أبا عبد الله 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قیس بن مخرمه، و کان جده یسار من سبی عین التمر، و هو أول سبی دخل المدینة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ابیه إسحاق بن یسار و عن عمیه موسی و عبد الرحمن ابنی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العلم بالمغازی مغازی رسول الله صلی الله علیه و سلم و بایام العرب و اخبارهم و انسابهم، راویه لاشعارهم، کثیر الحدیث غزیر العلم طلابه له، مقدما فی العلم بکل ذلک ثقه</w:t>
      </w:r>
    </w:p>
    <w:p>
      <w:pPr>
        <w:pStyle w:val="BookText"/>
        <w:rPr/>
      </w:pPr>
      <w:r>
        <w:rPr>
          <w:rFonts w:ascii="IRNazanin" w:hAnsi="IRNazanin" w:eastAsia="IRNazanin"/>
          <w:color w:val="111111"/>
          <w:sz w:val="28"/>
          <w:sz w:val="28"/>
          <w:szCs w:val="28"/>
          <w:rtl w:val="true"/>
          <w:lang w:bidi="fa-IR"/>
        </w:rPr>
        <w:t>حدثنی سعید بن عثمان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مهدی المصیصی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اسماعیل بن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إسحاق و جابر الجعفی فصدوقان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ابی ببغداد سنه خمسین و مائه، و دفن فی مقابر 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مسعر بن کدام بن ظهیر الهلالی، من انفسهم، و یکنی أبا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مسعرا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اخوالی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بنی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أم أحب الی من الام التی اخوالی؟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بنی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أم أحب الی من الام التی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امیر المؤمنین تدری ما قال الشاعر فینا و فیکم؟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شارکنا قریشا فی تقاها و فی أنسابها شرک العنان</w:t>
      </w:r>
    </w:p>
    <w:p>
      <w:pPr>
        <w:pStyle w:val="BookText"/>
        <w:rPr/>
      </w:pPr>
      <w:r>
        <w:rPr>
          <w:rFonts w:ascii="IRNazanin" w:hAnsi="IRNazanin" w:eastAsia="IRNazanin"/>
          <w:color w:val="111111"/>
          <w:sz w:val="28"/>
          <w:sz w:val="28"/>
          <w:szCs w:val="28"/>
          <w:rtl w:val="true"/>
          <w:lang w:bidi="fa-IR"/>
        </w:rPr>
        <w:t>بما ولدت نساء بنی هلال و ما ولدت نساء بنی ابان</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امیر المؤمنین، ان اهلی بعثونی اشتری بالدرهم شیئا، فردوه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صنع بک اهلک، خذ هذه العشرة آلاف فاقسمها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وقت وفاته فقال ابن سعد قال محمد بن عبد الله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مسعر بالکوفه سنه اثنتین و خمسین و مائه فی خلافه ابی جعفر و قال ابو نعیم الفضل بن دکین فیما حدثنی به محمد بن اسماعیل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مسعر بن کدام سنه ست و خمسین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بن حبیب   الزیات، مولی بنی تیم الله کان من القراء المتقدمین فی حفظ القرآن و هو قلیل الحدیث، ثقه، و کان من ساکنی الکوفه، و توفی فی سنه ست و خمسین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منصور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حماد عن</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قد سماه عن حمزه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النبی ص فی النوم، فعرضت علیه عشرین حدیثا فعرف منها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عمرو و یکنی أبا عمرو،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 و هو سیبانی بسکناه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هشام بن محمد الکلبی، فانه ذکر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 عبد الرحمن ابن عمرو، و هو من الأوزاع، و هم مالک و مرثد ابنا زید بن شدد بن زرعه، و شدد زوج بلقیس صاحبه سلیمان، و کان یسکن بیروت ساحل من سواحل الشام، و کان فی زمانه احد مفتی تلک الناحیة و محدثیهم و ذوی الفضل منهم، و توفی الأوزاعی ببیروت سنه سبع و خمسین و مائه فی آخر خلافه ابی جعفر و هو ابن سبعین سنه فی قول محمد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بن الحجاج بن ورد من الأزد مولی للاشاقر عتاقه، و یکنی أبا بسطام، و کان اکبر من الثوری بعشر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علی ظهر الارض مثل شعبه و حماد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 قال لی محمد بن إسحاق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قطن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اخوف علی ان یدخلنی النار من الحدیث، و کان شعبه من ساکنی البصره، و بها کانت وفاته فی أول سنه ستین و مائه، و هو ابن خمس و سبعین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 بن کنیز السقاء الباهلی و یکنی أبا الفضل، و کان من ساکنی البصره، و بها کانت وفاته فی سنه ستین و مائه فی خلافه المهدی، و کان ممن لا یعتمد علی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بن شیبان من ساکنی البصره، و کان رجلا صالحا ثقه و بالبصرة کانت وفاته فی سنه ستین و مائه فی قول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زائده بن قدامه الثقفی من انفسهم، و یکنی أبا الصلت، و کان منحرفا عن علی ابن ابی طالب ع</w:t>
      </w:r>
      <w:bookmarkStart w:id="735" w:name="pg16714_184336"/>
    </w:p>
    <w:p>
      <w:pPr>
        <w:pStyle w:val="Heading4"/>
        <w:numPr>
          <w:ilvl w:val="3"/>
          <w:numId w:val="1"/>
        </w:numPr>
        <w:rPr/>
      </w:pPr>
      <w:bookmarkStart w:id="736" w:name="__RefHeading___Toc2369416_73709187"/>
      <w:bookmarkStart w:id="737" w:name="_Toc267"/>
      <w:bookmarkEnd w:id="735"/>
      <w:bookmarkEnd w:id="736"/>
      <w:r>
        <w:rPr>
          <w:rtl w:val="true"/>
        </w:rPr>
        <w:t>ذکر من هلک منهم فی سنه احدی و ستین و مائه</w:t>
      </w:r>
      <w:bookmarkEnd w:id="737"/>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سفیان بن سعید بن مسروق بن حبیب بن رافع بن عبد الله بن موهبه ابن ابی بن عبد الله بن منقذ بن نصر بن الحارث بن ثعلبه بن عامر بن ملکان بن ثور ابن عبد مناه بن أد بن طابخه بن الیاس بن مضر و یکنی أبا عبد الله، ولد فیما ذکر محمد بن عمر سنه سبع و تسعین و کان فقیها عالما عابدا ورعا ناسکا راویه للحدیث، کثیر الحدیث، ثقه أمینا علی ما روی و حدث عن رسول الله ص و غیره ممن اثر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إسحاق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شعبه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سعید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الاقمر عن ابی جحیفه،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فلا آکل متکئا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اسماعیل الضراری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شیء اخوف منه، و لقد مرضت فما ذکرت غیره، و لوددت انی نجوت منه کفافا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الحدیث، سمعت عبد الله بن احمد 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عیسی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معدانا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سفیان الثوری فلما خلفنا الکوفه بظهر، قال لی سفیان یا معدان ما ترکت ورائی من أثق به، و لا اقدم امامی علی من أثق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زید بن حباب،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عمار بن رزیق الضبی و سلیمان بن قرم الضبی و جعفر بن زیاد الأحمر و سفیان الثوری، اربعه یطلبون الحدیث، و کانوا یتشیعون فخرج سفیان الی البصره فلقی ابن عون و أیوب، فترک التشیع قال و کانت وفاته بالبصرة سنه احدی و ستین و مائه فی خلافه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صالح و صالح هو حی و یکنی حسن أبا عبد الله، و کان رجلا ناسکا فاضلا فقیها من رجل کان یمیل الی محبه اهل بیت رسول الله ص، و یری انکار المنکر بکل ما امکنه إنکاره، و کان کثیر الحدیث، ثقه، و کان فیما ذکر</w:t>
      </w:r>
    </w:p>
    <w:p>
      <w:pPr>
        <w:pStyle w:val="BookText"/>
        <w:rPr/>
      </w:pPr>
      <w:r>
        <w:rPr>
          <w:rFonts w:ascii="IRNazanin" w:hAnsi="IRNazanin" w:eastAsia="IRNazanin"/>
          <w:color w:val="111111"/>
          <w:sz w:val="28"/>
          <w:sz w:val="28"/>
          <w:szCs w:val="28"/>
          <w:rtl w:val="true"/>
          <w:lang w:bidi="fa-IR"/>
        </w:rPr>
        <w:t>زوج ابنته عیسی بن زید بن علی بن الحسین، فامر المهدی بطلب عیسی و الحسن و جد فی طلبهما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سمعت الفضل بن دکین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الحسن بن صالح فی الجمعه قد شهدها مع الناس، ثم اختفی یوم الأحد الی ان مات، و لم یقدر المهدی علیه و لا علی عیسی بن زید، و کان اختفاؤه مع عیسی بن زید فی موضع واحد سبع سنین، و مات عیسی قبل الحسن بن صالح بسته اشهر، و کان حسن بن حی من ساکنی الکوفه، و بها کانت وفاته سنه سبع و ستین و مائه، و هو یومئذ ابن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 صالح بن حی سنه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صالح، هو حسن بن صالح ابن صالح بن مسلم بن حیان،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 و انما هو ابن حیان و جعفر ابن زیاد الأحمر، مولی مزاحم بن زفر من تیم الرباب من ساکنی الکوفه و بها کانت وفاته فی سنه سبع و ستین و مائه، و کان کثیر الحدیث شیعیا و عبید الله بن الحسین بن الحصین ابن مالک بن مالک بن الخشخاش بن حباب بن الحارث بن خلف بن مجفر بن کعب ابن العنبر بن عمرو بن تمیم، و کان من فقهاء اهل البصره و ذوی الأدب منهم و العقل، ولی قضاء البصره بعد سوار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عبید الله بن الحسن سنه مائه،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ست و مائه، و ولی القضاء سنه سبع و خمسین و مائه ذکر ابن سعد ان احمد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عبید الله بن الحسن العنبری علی منبر البصره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الملوک التی عن حظها غفلت حتی سقاها بکاس الموت ساقیها</w:t>
      </w:r>
    </w:p>
    <w:p>
      <w:pPr>
        <w:pStyle w:val="BookText"/>
        <w:rPr/>
      </w:pPr>
      <w:r>
        <w:rPr>
          <w:rFonts w:ascii="IRNazanin" w:hAnsi="IRNazanin" w:eastAsia="IRNazanin"/>
          <w:color w:val="111111"/>
          <w:sz w:val="28"/>
          <w:sz w:val="28"/>
          <w:szCs w:val="28"/>
          <w:rtl w:val="true"/>
          <w:lang w:bidi="fa-IR"/>
        </w:rPr>
        <w:t>أموالنا لذوی المیراث نجمعها و دورنا لخراب الدهر نبنیها</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عبید الله بن الحسن العنبری فی ذی القعده سنه ثمان و ستین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فضیل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عبید الله</w:t>
      </w:r>
    </w:p>
    <w:p>
      <w:pPr>
        <w:pStyle w:val="BookText"/>
        <w:rPr/>
      </w:pPr>
      <w:r>
        <w:rPr>
          <w:rFonts w:ascii="IRNazanin" w:hAnsi="IRNazanin" w:eastAsia="IRNazanin"/>
          <w:color w:val="111111"/>
          <w:sz w:val="28"/>
          <w:sz w:val="28"/>
          <w:szCs w:val="28"/>
          <w:rtl w:val="true"/>
          <w:lang w:bidi="fa-IR"/>
        </w:rPr>
        <w:t>ابن الحسن قاضی اهل البصره اعوده،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الیوم بحمد الله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 عشاء سالم سوف یاتی بالمنیات السحر</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السحر سمعت الواعیة علیه و حسن بن زید بن حسن بن علی ابن ابی طالب ع، و کان الحسن بن زید یکنی أبا محمد، و ولد الحسن ابن زید محمدا و القاسم و أم کلثوم بنت حسن، تزوجها ابو العباس امیر المؤمنین، فولدت له غلامین هلکا صغیرین، و علیا و زیدا و ابراهیم و عیسی و اسماعیل و إسحاق الأعور و عبد الله و کان حسن بن زید عابدا، فولاه ابو جعفر المدینة فولیها خمس سنین، ثم تعقبه فغضب علیه، و عزله، فاستصفی کل شیء له فباعه و حبسه، فکتب محمد المهدی و هو ولی عهد ابیه الی عبد الصمد بن علی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إیاک و لم یزل محبوسا حتی مات ابو جعفر، فاخرجه المهدی و اقدمه علیه و رد علیه کل شیء ذهب له، و لم یزل معه حتی خرج المهدی یرید الحج فی سنه ثمان و ستین و مائه، و معه حسن بن زید، و کان الماء فی الطریق قلیلا، فخشی المهدی علی من معه العطش، فرجع من الطریق و لم یحج تلک السنه، و مضی الحسن بن زید یرید مکة، فاشتکی أیاما ثم مات بالحاجر فدفن هناک سنه ثمان و ستین و مائه و مالک بن انس بن ابی عامر بن عمرو بن الحارث ابن غیمان بن خثیل بن عمرو بن الحارث، و هو ذو اصبح من حمیر، و عداده فی تیم بن مره من قریش الی عبد الرحمن بن عثمان بن عبید الله التیمی، و کان مالک یکنی أبا عبد الله، و کان مفتی اهل بلده فی زمانه و محدثهم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حماد الزهری المدینی، قال سمعت مالکا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ضع کتابا احمل الامه علیه، قال یا امیر المؤمنین، اما هذا الصقع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المغرب و قد کفیتکه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الشام ففیهم الذی قد 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العراق فهم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عمر فانه ذکر هذه القصة عن مالک بخلاف ما حدثنی به العباس عن ابراهیم بن حماد، و الذی ذکر محمد بن عمر من ذلک ما حدثنی به الحارث، عن ابن سعد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انس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ابو جعفر المنصور</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دعانی فدخلت علیه، فحادثته، و سألنی فاجبته،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عزمت ان آمر بکتبک هذه التی قد وضعتها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فتنسخ نسخا ثم ابعث الی کل مصر من امصار المسلمین منها نسخه، و آمرهم ان یعملوا بما فیها لا یتعدونه الی غیره، و یدعوا ما سوی ذلک من هذا العلم المحدث، فانی رایت اصل العلم روایه اهل المدینة و 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امیر المؤمنین لا تفعل هذا، فان الناس قد سبقت الیهم اقاویل، و سمعوا احادیث و رووا روایات، و أخذ کل قوم بما سبق الیهم، و عملوا به، و دانوا به من اختلاف الناس و غیرهم و ان ردهم عما قد اعتقدوه شدید، فدع الناس و ما هم علیه، و ما اختار اهل کل بلد لأنفسهم،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لو طاوعتنی علی ذلک لأمرت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ابی اویس،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مالک بن انس أیاما یسیره، فسالت بعض أهلنا عما قال عند الموت،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الأمر من قبل و من بعد، و توفی صبیحة اربع عشره من شهر ربیع الاول من سنه تسع و سبعین و مائه فی خلافه هارون، فصلی علیه عبد الله بن محمد بن ابراهیم بن محمد بن علی ابن عبد الله بن العباس، و هو ابن زینب ابنه سلیمان بن علی، و کان یعرف بامه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زینب، و کان یومئذ والیا علی المدینة، فصلی علی مالک فی موضع الجنائز، و دفن بالبقیع، و کان یوم مات ابن خمس و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فذکرت ذلک لمصعب بن عبد الله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احفظ الناس لموت مالک مات فی صفر سنه تسع و سبعین و مائه و عبد الله بن المبارک و یکنی أبا عبد الرحمن، و کان من طلبه العلم و رواته، و کان من الفقه و الأدب و العلم بایام الناس و الشعر بمکان، و کان مع ذلک زاهدا سخیا، و ولد ابن المبارک فی سنه ثمانی عشره و مائه، و کان من سکان خراسان و مات بهیت منصرفا من غزو الروم سنه احدی و ثمانین و مائه و له ثلاث و ستون سنه سمعت عبد الله بن احمد ابن شبویه،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لنحکی کلام الیهود و النصاری، و لا نستطیع ان نحکی کلام الجهمیة سمعت عبد الله بن احمد ابن شبویه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 ربنا؟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سموات علی العرش بائنا من خلقه بحد، و لا نقول کما قالت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بیده الی الارض و محمد بن الحسن، و یکنی أبا عبد الله، و هو مولی لبنی شیبان، کان اصله من الجزیرة، و کان أبوه فی جند الشام، فقدم واسطا فولد محمد بها سنه ثنتین و ثلاثین و مائه، و نشا بالکوفه، و طلب الحدیث، و سمع ثم جالس أبا حنیفه، و سمع منه فغلب علیه مذهبه، و عرف به، ثم قدم بغداد فنزلها، و سمع منه بها، ثم خرج الی الرقة و هارون الرشید بها، فولاه قضاء الرقة، ثم عزله، فقدم بغداد، فلما خرج هارون الی الری الخرجه الاولی امره فخرج معه، فمات بالری فی سنه تسع و ثمانین و مائه و هو ابن ثمان و خمسین سنه و یوسف بن یعقوب بن ابراهیم القاضی، و کان قد سمع الحدیث و نظر فی الرأی، و ولی قضاء بغداد الجانب الغربی منها فی حیاه ابیه، و صلی بالناس الجمعه فی مدینه ابی جعفر بأمر هارون، فلم یزل قاضیا بها الی ان توفی فی رجب سنه ثلاث و تسعین و مائه و سفیان بن عیینه بن ابی عمران، و یکنی أبا محمد مولی لبنی عبد الله بن رویبة، من بنی هلال بن عامر بن صعصعة، و کان أبوه عیینه من عمال خالد بن عبد الله القسری، فلما عزل خالد عن العراق، و ولی یوسف بن عمر الثقفی طلب عمال خالد فهربوا منه، فلحق عیینه بن ابی عمران بمکة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سفیان بن عیینه انه ولد سنه سبع و مائه، و طلب العلم قدیما، و کان حافظا و عمر حتی مات ذوو اسنانه، و بقی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ذهبت الی الیمن سنه خمسین و مائه و سنه ثنتین و خمسین و مائه و معمر حی، و ذهب الثوری قبلی 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عمران بن عیینه ابن أخی سفیان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عمی سفیان آخر حجه حجها سنه سبع و تسعین و مائه، فلما کان بجمع و صلی استلقی علی فراشه،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وافیت هذا الموضع سبعین عاما اقول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المکان، و انی قد استحییت من الله عز و جل من کثره ما اساله ذلک، فرجع فتوفی فی السنه الداخله یوم السبت أول یوم من رجب سنه ثمان و تسعین و مائه، و دفن بالحجون، و توفی و هو ابن احدی و تسعین سنه</w:t>
      </w:r>
    </w:p>
    <w:p>
      <w:pPr>
        <w:pStyle w:val="BookText"/>
        <w:rPr/>
      </w:pPr>
      <w:r>
        <w:rPr>
          <w:rFonts w:ascii="IRNazanin" w:hAnsi="IRNazanin" w:eastAsia="IRNazanin"/>
          <w:color w:val="111111"/>
          <w:sz w:val="28"/>
          <w:sz w:val="28"/>
          <w:szCs w:val="28"/>
          <w:rtl w:val="true"/>
          <w:lang w:bidi="fa-IR"/>
        </w:rPr>
        <w:t>و اویس القرنی، من مراد، و هو یحابر بن مالک من مذحج، و هو اویس بن عامر ابن جزء بن مالک بن عمرو بن سعد بن عصوان بن قرن بن ردمان بن ناجیه بن مراد، و هو یحابر بن مالک، و کان ورعا فاضلا، روی انه قتل یوم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الحسن،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لیدخلن الجنه بشفاعة رجل من امتی مثل ربیعه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حوشب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اویس القرنی و حضین بن المنذر الرقاشی، و کان یکنی أبا محمد، و کان یکنی فی الحرب بابی ساسان،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مالک الجشمی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الحضین بن المنذر عند الأحنف،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و ما اتصلت لحیته،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السودد مع السواد قبل ان یشیب الرجل، و کان حضین بن المنذر یوم صفین صاحب لواء ربیعه، و أراه عنی علیا 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رایه سوداء یخفق ظلها إذا قیل قدمها حضین تقدما</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سوید ابن منجوف،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حضین بن المنذر أبا ساسان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بزائر لا یمل و سعد ابن الحارث بن الصمة بن عمرو بن عتیک بن عمرو بن مبذول، و هو عامر بن مالک ابن النجار، و قتل سعد بن الحارث بصفین مع امیر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الحارث الأعور بن عبد الله بن کعب بن اسد بن یخلد بن حوث، و اسمه عبد الله بن سبع بن صعب بن معاویه بن کثیر بن مالک بن جشم بن حاشد بن جشم ابن خیوان بن نوف بن همدان، و حوث هو أخو السبیع رهط ابی إسحاق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الحارث من مقدمی اصحاب امیر المؤمنین علی ع و عبد الله فی الفقه و العلم بالفرائض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زکریاء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یونس، عن زائده، عن الاعمش 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القرآن فی سنه و الوحی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واضح،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عن مخلد عن ابی إسحاق، ان الحسن بن علی ع کتب الی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w:t>
      </w:r>
    </w:p>
    <w:p>
      <w:pPr>
        <w:pStyle w:val="BookText"/>
        <w:rPr/>
      </w:pPr>
      <w:r>
        <w:rPr>
          <w:rFonts w:ascii="IRNazanin" w:hAnsi="IRNazanin" w:eastAsia="IRNazanin"/>
          <w:color w:val="111111"/>
          <w:sz w:val="28"/>
          <w:sz w:val="28"/>
          <w:szCs w:val="28"/>
          <w:rtl w:val="true"/>
          <w:lang w:bidi="fa-IR"/>
        </w:rPr>
        <w:t>کنت تسمع من علی ع شیئا لم اسمعه، فبعث الیه بوقر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 عن 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من الحارث الأعور الفرائض و الحساب، و کان احسب الناس و زعم یحیی بن معین ان الحارث توفی فی سنه خمس و ستین، و لا خلاف بین الجمیع من اهل الاخبار ان وفاه الحارث کانت ایام ولایه عبد الله بن یزید الأنصاری الکوفه من قبل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یزید الذی صلی علی الحارث فی ایامه تلک بالکوفه، و کان الحارث من ساکنی الکوفه، و بها کانت وفاته، و کان من شیعه امیر المؤمنین علی ابن ابی طالب و عمرو بن سلمه بن عبد الله بن سلمه بن عمیرة بن مقاتل ابن الحارث بن کعب بن علوی بن علیان بن ارحب بن دعام من همدان، کان شریفا، و هو الذی بعثه الحسن بن علی ع مع محمد بن الاشعث بن قیس فی الصلح بینه و بین معاویه، فاعجب معاویه ما رای من فصاحته و جسمه،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مضری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لمن قوم بنی الله مجدهم علی کل باد فی الأنام و حاضر</w:t>
      </w:r>
    </w:p>
    <w:p>
      <w:pPr>
        <w:pStyle w:val="BookText"/>
        <w:rPr/>
      </w:pPr>
      <w:r>
        <w:rPr>
          <w:rFonts w:ascii="IRNazanin" w:hAnsi="IRNazanin" w:eastAsia="IRNazanin"/>
          <w:color w:val="111111"/>
          <w:sz w:val="28"/>
          <w:sz w:val="28"/>
          <w:szCs w:val="28"/>
          <w:rtl w:val="true"/>
          <w:lang w:bidi="fa-IR"/>
        </w:rPr>
        <w:t>ابوتنا آباء صدق نمی بهم الی المجد آباء کرام العناصر</w:t>
      </w:r>
    </w:p>
    <w:p>
      <w:pPr>
        <w:pStyle w:val="BookText"/>
        <w:rPr/>
      </w:pPr>
      <w:r>
        <w:rPr>
          <w:rFonts w:ascii="IRNazanin" w:hAnsi="IRNazanin" w:eastAsia="IRNazanin"/>
          <w:color w:val="111111"/>
          <w:sz w:val="28"/>
          <w:sz w:val="28"/>
          <w:szCs w:val="28"/>
          <w:rtl w:val="true"/>
          <w:lang w:bidi="fa-IR"/>
        </w:rPr>
        <w:t>و أماتنا اکرم بهن عجائزا ورثن العلا عن کابر بعد کابر</w:t>
      </w:r>
    </w:p>
    <w:p>
      <w:pPr>
        <w:pStyle w:val="BookText"/>
        <w:rPr/>
      </w:pPr>
      <w:r>
        <w:rPr>
          <w:rFonts w:ascii="IRNazanin" w:hAnsi="IRNazanin" w:eastAsia="IRNazanin"/>
          <w:color w:val="111111"/>
          <w:sz w:val="28"/>
          <w:sz w:val="28"/>
          <w:szCs w:val="28"/>
          <w:rtl w:val="true"/>
          <w:lang w:bidi="fa-IR"/>
        </w:rPr>
        <w:t>جناهن کافور و مسک و عنبر و أنت ابن هند من جناه المغافر</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امرؤ من همدان، ثم احد ارحب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الرحمن السلمی، و اسمه عبد الله بن حبیب،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حجاج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ابو عبد الرحمن من عثمان و لکن سمع من علی ع و کان ابو عبد الرحمن من اصحاب علی ع من ساکنی الکوفه، و بها کانت وفاته فی ولایه بشر بن مروان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الرحمن، أنشدک الله، متی ابغضت علیا ع ا لیس حین قسم قسما بالکوفه فلم یعطک و لا اهل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نشدتنی الله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کمیل بن زیاد بن نهیک بن هیثم بن سعد بن مالک بن الحارث بن صهبان بن</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مالک بن النخع من مذحج، شهد مع علی ع صفین، و کان شریفا مطاعا فی قومه، فلما قدم الحجاج الکوفه دعا 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کریب، قال حدثنا ابو بکر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 للعریان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عریان، ما فعل کمیل؟ ا لیس قد خرج علینا فی الجماجم؟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العریان، فذکر کلاما،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ثم جاء کمیل یأخذ عطاءه،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فعلت بعثمان، و کلمه بشیء، قال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 علی اللوم و لا تهل علی الکثیب، 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لطمتی فاصبرنی فعفوت عنه، فأینا کان المسیء؟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فضربت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اهل القادسیة و عمر الاکبر بن علی ابن ابی طالب ع بن عبد المطلب بن هاشم و أمه الصهباء، و هی أم حبیب ابنه بجیر بن العبد بن علقمه بن الحارث بن عتبة بن سعد بن زهیر بن جشم بن بکر ابن حبیب بن عمرو بن غنم بن عثمان بن تغلب بن وائل، و کانت سبیه أصابها خالد ابن الولید حین اغار علی بنی تغلب بناحیه 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بن علی بن ابی طالب ع أمه لیلی ابنه مسعود بن خالد بن مالک ابن ربعی بن سلمی بن جندل بن نهشل بن دارم، قتل بالمذار فی الوقعه التی کانت بین اصحاب مصعب بن الزبیر و اصحاب المختار و هو فی جیش مصعب و ابو نضره، و اسمه المنذر بن مالک بن قطعه من العوقه، و هم بطن من عبد القیس و قال علی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ابو نضره مع ابن الاشعث، و کان ابو نضره من شیعه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 البکالی، و هو نوف بن فضالة ابن امراه کعب و نوفل ابن مساحق بن عبد الله ابن مخرمه بن عبد العزی بن ابی قیس بن عبدود بن نصر بن مالک بن حسل بن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الاشتر، و اسمه مالک بن الحارث بن عبد یغوث بن مسلمه بن ربیعه بن الحارث ابن جذیمة بن سعد بن مالک بن النخع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ابراهیم بن حبیب بن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عیاش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کارها لقتل عثمان، فما اخرجک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بایعوه ثم نکثوه و کان ابن الزبیر، و هو الذی هز عائشة علی الخروج، و کنت ادعو الله عز و جل ان یلقینیه، و لقینی کفه لکفه، فما رضیت لشدة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قمت فی الرکاب، فضربته ضربه فصرعته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ترکته، و فی نفسی منه شیء، ذاک عبد الرحمن بن عتاب بن اسید لقینی فاختلفنا ضربتین، فصرعنی و صرعته،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اقتلونی و مالکا، و لا یعلمون من مالک، و لو یعلمون لقتلونی ثم قال ابو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کأنک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المغیره عن ابراهیم، عن علقمه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بن ربعی بن حضین بن عثیم بن ربیعه بن زید بن ریاح بن یربوع بن حنظله من بنی تمیم و کان شبث یکنی أبا عبد القدوس،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ابن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شبث، فأقاموا العبید علی حده و الجواری علی حده، و النجف علی حده، و النوق علی حده، و ذکر الاصناف، و رایتهم ینوحون علیه یلتدمون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المعتمر، عن ابیه،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أول من حرر الحروریة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ما یتمدح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المسیب بن نجبه بن ربیعه بن ریاح بن عوف بن هلال بن شمخ بن فزاره شهد القادسیة، و شهد مع علی ع مشاهده، و قتل یوم عین الورده مع التوابین الذین خرجوا و تابوا من خذلان الحسین علیه السلام، فبعث الحصین بن نمیر یراس المسیب ابن نجبه مع ادهم بن محرز الباهلی الی عبید الله بن زیاد، فبعث به عبید الله بن زیاد الی مروان بن الحکم، فنصبه بدمشق و حجر بن عدی بن جبله بن عدی بن ربیعه ابن معاویه الاکرمین بن الحارث بن معاویه بن الحارث بن معاویه بن ثور بن مرتع ابن کنده و هو حجر الخیر، و أبوه عدی الأدبر، طعن مولیا فسمی الأدبر و کان حجر ابن عدی جاهلیا اسلامیا و قد ذکر بعض رواه العلم انه وفد الی النبی ص مع أخیه هانئ بن عدی، و شهد القادسیة، و هو الذی افتتح مرج عذراء، و کان فی الفین و خمسمائة من العطاء، و کان من اصحاب علی ع، شهد معه الجمل و صفین و صعصعة بن صوحان توفی بالکوفه فی خلافه معاویه و عبد خیر بن یزید الخیوانی من همدان، و یکنی أبا عماره، شهد مع علی ع صفین، و کان له اثر فیها</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الأصبغ بن نباته بن الحارث بن عمرو بن فاتک بن عامر بن مجاشع بن دارم، و کان صاحب شرط علی ع، و کان الأصبغ من شیعه علی ع و حجار بن ابجر ابن جابر بن بجیر بن عائذ بن شریط بن عمرو بن مالک بن ربیعه بن عجل، و کان شریفا و مسلم بن نذیر السعدی من سعد بن زید مناه بن تمیم، و کان أیضا من الشیعة و ابو عبد الله الجدلی و اسمه عبده بن عبد بن عبد الله بن ابی یعمر بن حبیب ابن عائذ بن مالک بن وائله بن عمرو بن ناج بن یشکر بن عدوان، و اسمه الحارث ابن عمرو بن قیس بن عیلان بن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عدا علی أخیه فهم ابن عمرو فقتله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 عدوان و فهم جدیله بنت مر بن ادبن طابخه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تمیم بن مر فنسبوا إلیها، و کان ابو عبد الله الجدلی عن شیعه علی ع و قائد الثمانمائة الذین وجههم المختار الی محمد بن الحنفیه لمنعه من ابن الزبیر حین اراد قتله و ابو المتوکل الناجی و اسمه علی بن دواد و ابو الصدیق الناجی و اسمه بکر بن عمرو ثقه و ذر ابن عبد الله بن زراره بن معاویه بن عمیرة بن منبه بن غالب بن وقش بن قاسم بن مرهبه، من همدان، و کان ذر من المقدمین فی القصص، و کان من اهل الارجاء، و کان من القراء الذین خرجوا مع عبد الرحمن بن محمد بن الاشعث علی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إسرائیل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ذرا فی الجماجم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الا برد حدیده بید کافر مفتون و طلحه ابن عبد الله بن خلف بن اسعد من بنی ملیح بن عمرو بن ربیعه، من خزاعة، قتل أبوه عبد الله بن خلف یوم الجمل مع عائشة و طلحه هذا هو الذی یقال له طلحه الطلحات و کان اجود العرب فی زمانه و أمه صفیه ابنه الحارث بن طلحه بن ابی طلحه ابن عبد العزی بن عثمان بن عبد الدار بن قصی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أم ابیه حمینه ابنه ابی طلحه ابن عبد العزی، و سمی طلحه الطلحات بولادة طلحه و ابی طلحه ایاه و سالم بن ابی حفصة و کان سالم یکنی أبا یونس و کان یتشیع تشیعا شدیدا فلما کانت دوله بنی هاشم، حج داود بن علی تلک السنه بالناس و هی سنه اثنین و ثلاثین و مائه، ، و حج سالم بن ابی حفصة تلک السنه، فدخل مکة و هو یلبی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 بنی امیه لبیک، و کان رجلا مجهرا، فسمعه داود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ابی حفصة، و اخبره بامره و رایه،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w:t>
      </w:r>
      <w:bookmarkStart w:id="738" w:name="pg16714_184346"/>
    </w:p>
    <w:p>
      <w:pPr>
        <w:pStyle w:val="BookText"/>
        <w:rPr/>
      </w:pPr>
      <w:bookmarkEnd w:id="738"/>
      <w:r>
        <w:rPr>
          <w:rFonts w:ascii="IRNazanin" w:hAnsi="IRNazanin" w:eastAsia="IRNazanin"/>
          <w:color w:val="111111"/>
          <w:sz w:val="28"/>
          <w:sz w:val="28"/>
          <w:szCs w:val="28"/>
          <w:rtl w:val="true"/>
          <w:lang w:bidi="fa-IR"/>
        </w:rPr>
        <w:t>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سالم بن ابی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الشعبی إذا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شرطه الله قعی و طیری کما تطیر حبه الشعیر</w:t>
      </w:r>
    </w:p>
    <w:p>
      <w:pPr>
        <w:pStyle w:val="BookText"/>
        <w:rPr/>
      </w:pPr>
      <w:r>
        <w:rPr>
          <w:rFonts w:ascii="IRNazanin" w:hAnsi="IRNazanin" w:eastAsia="IRNazanin"/>
          <w:color w:val="111111"/>
          <w:sz w:val="28"/>
          <w:sz w:val="28"/>
          <w:szCs w:val="28"/>
          <w:rtl w:val="true"/>
          <w:lang w:bidi="fa-IR"/>
        </w:rPr>
        <w:t>و الخلیل بن احمد صاحب العروض الفراهیدی، من العتیک، عن هشام بن محمد حدثنی إسحاق بن ابراهیم بن حبیب بن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قریش بن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الخلیل بن احمد صاحب النحو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نسخ الکتاب ثلاث مرار تحول بالفارسیه قال ابو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یکثر سقطه </w:t>
      </w:r>
      <w:r>
        <w:rPr>
          <w:rFonts w:eastAsia="IRNazanin" w:cs="IRNazanin"/>
          <w:color w:val="111111"/>
          <w:sz w:val="28"/>
          <w:szCs w:val="28"/>
          <w:rtl w:val="true"/>
          <w:lang w:bidi="fa-IR"/>
        </w:rPr>
        <w:t>.</w:t>
      </w:r>
    </w:p>
    <w:p>
      <w:pPr>
        <w:pStyle w:val="Heading4"/>
        <w:numPr>
          <w:ilvl w:val="3"/>
          <w:numId w:val="1"/>
        </w:numPr>
        <w:rPr/>
      </w:pPr>
      <w:bookmarkStart w:id="739" w:name="__RefHeading___Toc2369418_73709187"/>
      <w:bookmarkStart w:id="740" w:name="_Toc268"/>
      <w:bookmarkEnd w:id="739"/>
      <w:r>
        <w:rPr>
          <w:rtl w:val="true"/>
        </w:rPr>
        <w:t>ذکر من روی عنها العلم منهن ممن ادرک اصحاب رسول الله</w:t>
      </w:r>
      <w:bookmarkEnd w:id="740"/>
    </w:p>
    <w:p>
      <w:pPr>
        <w:pStyle w:val="BookText"/>
        <w:rPr/>
      </w:pPr>
      <w:r>
        <w:rPr>
          <w:rFonts w:ascii="IRNazanin" w:hAnsi="IRNazanin" w:eastAsia="IRNazanin"/>
          <w:color w:val="111111"/>
          <w:sz w:val="28"/>
          <w:sz w:val="28"/>
          <w:szCs w:val="28"/>
          <w:rtl w:val="true"/>
          <w:lang w:bidi="fa-IR"/>
        </w:rPr>
        <w:t>ص ثم من قریش</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فاطمه بنت علی بن ابی طالب ع روت عن أبیها احادیث منها ما حدثنی محمد بن الحسین قال حدثنا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ابی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الحکم بن عبد الرحمن بن ابی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فاطمه بنت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 نسمه مسلمه او مؤمنة وقی الله عز و جل بکل عضو منها عضوا منه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منهن أم کلثوم ابنه علی بن ابی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منهن فاطمه بنت الحسین بن علی بن ابی طالب روت عن أبیها و عن غیره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حدثنی محمد بن عبید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موسی الطلحی، عن عبد الله بن الحسن، عن أمه فاطمه بنت الحسین، عن أبیها عن علی 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 کان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رحمتک، و إذا 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لی أبواب رزقک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منهن أم کلثوم ابنه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عنها ما حدثنی العباس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الأوزاعی عن أم کلثوم بنت أسماء بنت ابی بکر الصدیق، عن عائشة زوج النبی ص</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فی البیت، فجاء علی بن ابی طالب ع ، فدخل فلما رای رسول الله ص یصلی قام الی جانبه 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عقرب حتی انتهت الی رسول الله ص ثم ترکته و اقبلت الی علی فلما رای ذلک علی ضربها بنعله فلم یر رسول الله ص بقتله إیاها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منهن أم حمید بنت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عنها ما حدثنا سعید بن یحیی الاموی،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الملک بن عبد الرحمن، عن أمه أم حمید بنت عبد 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سالت عائشة عن الصلاة الوسطی،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نقرأ فی الحرف الاول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صلاه العصر وَ قُومُوا لِلّٰهِ 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ابن جریج،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عبد الملک بن عبد الرحمن عن أمه أم حمید بنت عبد الرحمن، انها سالت عائشة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نقرؤها علی الحرف الاول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صلاه العصر وَ قُومُوا لِلّٰهِ قٰانِتِینَ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منهن آمنه روی عنها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الربیع قال حدثنا 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سلمه عن علی بن زید، عن آمنه انها سالت عائشة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فِی أَنْفُسِکُمْ أَوْ تُخْفُوهُ یُحٰاسِبْکُمْ بِهِ اَللّٰهُ، و مَنْ یَعْمَلْ سُوءاً یُجْزَ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سألنی عنها احد منذ</w:t>
      </w:r>
      <w:bookmarkStart w:id="741" w:name="pg16714_184348"/>
    </w:p>
    <w:p>
      <w:pPr>
        <w:pStyle w:val="BookText"/>
        <w:rPr/>
      </w:pPr>
      <w:bookmarkEnd w:id="7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هذه متابعه الله العبد بما یصیبه من الحمی و النکبه و الشوکه حتی البضاعة یضعها فی کفه یفقدها فیروع لها فیجدها فی ضبنه، حتی ان المؤمن لیخرج من ذنوبه کما یخرج التبر الأحمر من الکیر</w:t>
      </w:r>
      <w:r>
        <w:rPr>
          <w:rFonts w:eastAsia="IRNazanin" w:cs="IRNazanin"/>
          <w:color w:val="111111"/>
          <w:sz w:val="28"/>
          <w:szCs w:val="28"/>
          <w:rtl w:val="true"/>
          <w:lang w:bidi="fa-IR"/>
        </w:rPr>
        <w:t>] .</w:t>
      </w:r>
    </w:p>
    <w:p>
      <w:pPr>
        <w:pStyle w:val="Heading3"/>
        <w:numPr>
          <w:ilvl w:val="2"/>
          <w:numId w:val="1"/>
        </w:numPr>
        <w:rPr/>
      </w:pPr>
      <w:bookmarkStart w:id="742" w:name="__RefHeading___Toc2369420_73709187"/>
      <w:bookmarkStart w:id="743" w:name="_Toc269"/>
      <w:bookmarkEnd w:id="742"/>
      <w:r>
        <w:rPr>
          <w:rtl w:val="true"/>
        </w:rPr>
        <w:t>یتلوه الأسماء و الکنی من التاریخ</w:t>
      </w:r>
      <w:bookmarkEnd w:id="743"/>
    </w:p>
    <w:p>
      <w:pPr>
        <w:pStyle w:val="Heading4"/>
        <w:numPr>
          <w:ilvl w:val="3"/>
          <w:numId w:val="1"/>
        </w:numPr>
        <w:rPr/>
      </w:pPr>
      <w:bookmarkStart w:id="744" w:name="__RefHeading___Toc2369422_73709187"/>
      <w:bookmarkStart w:id="745" w:name="_Toc270"/>
      <w:bookmarkEnd w:id="744"/>
      <w:r>
        <w:rPr>
          <w:rtl w:val="true"/>
        </w:rPr>
        <w:t>اشارة</w:t>
      </w:r>
      <w:bookmarkEnd w:id="745"/>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ابو بکر، اختلف فی اسمه، فالذی علیه معظم اهل العلم ان اسمه عبد الله بن ابی قحافة و قال بعضهم بل اسمه عتیق و ابو قحافة، فلا اختلاف فی اسمه انه عثمان ابن عامر بن کعب بن سعد بن تیم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و اسمه عامر بن عبد الله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الارقم و اسمه عبد مناف بن اسد بن عبد الله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مرثد الغنوی حلیف حمزه بن عبد المطلب، اسمه کناز بن الحصین، و قیل کناز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الله بن قیس حلیف ابی أحیحة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محذوره المؤذن، اسمه أوس بن معیر،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بن عمیر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سمره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العاص بن الربیع ختن رسول الله ص علی ابنته زینب اسمه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ذر، و یختلف فی اسمه فعامه اهل الأنساب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جندب بن جناده و 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نجیح هو بریر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امامه صدی بن عجلان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بکره نفیع بن مسروح،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لیلی بلال بن بلیل بن أحیحة بن الجلاح</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برده بن نیار، اصله من قضاعه، و هو حلیف لبنی حارثة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الدرداء عویمر بن زید، من بنی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عمره بشیر بن عمرو بن محصن ابو عبد الرحمن بن ابی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أیوب الأنصاری خالد بن زید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قتادة، اختلف فی اسمه، فقال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الحارث بن ربعی،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ربعی،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النعمان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الیسر کعب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هریرة قال هشام اسمه عمیر بن عامر بن عبد ذی الشری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شمس، فسمی فی الاسلام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عبدنهم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و قیل عبد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اسید الساعدی، مالک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حدرد الأسلمی سلامه بن عمیر بن ابی سلامه و قال بعضهم عبد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سعید الخدری سعد بن مالک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برزه الأسلمی،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نضله بن عبد الله،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نضله بن عبید بن الحارث 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نضله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زید الأنصاری ثابت بن زید بن قیس من بنی الحارث بن الخزرج، و هو احد السته الذین جمعوا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وداعه الحارث بن ضبیره بن سعید ابو المطلب بن ابی وداعه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لینه عبد الله بن ابی کرب من بنی معاویه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سبره یزید بن مالک بن عبد الله بن جعفی، و هو جد خیثمة بن عبد الرحمن صاحب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الحمراء هلال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جحیفه وهب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جمعه حبیب بن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الأعور السلمی عمرو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عیاش الزرقی زید بن الصامت</w:t>
      </w:r>
      <w:bookmarkStart w:id="746" w:name="pg16714_184350"/>
    </w:p>
    <w:p>
      <w:pPr>
        <w:pStyle w:val="BookText"/>
        <w:rPr/>
      </w:pPr>
      <w:bookmarkEnd w:id="746"/>
      <w:r>
        <w:rPr>
          <w:rFonts w:ascii="IRNazanin" w:hAnsi="IRNazanin" w:eastAsia="IRNazanin"/>
          <w:color w:val="111111"/>
          <w:sz w:val="28"/>
          <w:sz w:val="28"/>
          <w:szCs w:val="28"/>
          <w:rtl w:val="true"/>
          <w:lang w:bidi="fa-IR"/>
        </w:rPr>
        <w:t>و ابو مسعود الأنصاری عقبه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لبابه رفاعة 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حمید الساعدی عبد الرحمن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امامه الأنصاری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دجانة سماک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الهیثم بن التیهان مالک بن التیهان</w:t>
      </w:r>
      <w:r>
        <w:rPr>
          <w:rFonts w:eastAsia="IRNazanin" w:cs="IRNazanin"/>
          <w:color w:val="111111"/>
          <w:sz w:val="28"/>
          <w:szCs w:val="28"/>
          <w:rtl w:val="true"/>
          <w:lang w:bidi="fa-IR"/>
        </w:rPr>
        <w:t>.</w:t>
      </w:r>
    </w:p>
    <w:p>
      <w:pPr>
        <w:pStyle w:val="Heading4"/>
        <w:numPr>
          <w:ilvl w:val="3"/>
          <w:numId w:val="1"/>
        </w:numPr>
        <w:rPr/>
      </w:pPr>
      <w:bookmarkStart w:id="747" w:name="__RefHeading___Toc2369424_73709187"/>
      <w:bookmarkStart w:id="748" w:name="_Toc271"/>
      <w:bookmarkEnd w:id="747"/>
      <w:r>
        <w:rPr>
          <w:rtl w:val="true"/>
        </w:rPr>
        <w:t>ذکر أسماء من شهر بالکنیة من النساء اللاتی بایعن</w:t>
      </w:r>
      <w:bookmarkEnd w:id="748"/>
    </w:p>
    <w:p>
      <w:pPr>
        <w:pStyle w:val="BookText"/>
        <w:rPr/>
      </w:pPr>
      <w:r>
        <w:rPr>
          <w:rFonts w:ascii="IRNazanin" w:hAnsi="IRNazanin" w:eastAsia="IRNazanin"/>
          <w:color w:val="111111"/>
          <w:sz w:val="28"/>
          <w:sz w:val="28"/>
          <w:szCs w:val="28"/>
          <w:rtl w:val="true"/>
          <w:lang w:bidi="fa-IR"/>
        </w:rPr>
        <w:t>رسول الله ص و أدرکنه</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منهن أم سلمه بنت ابی امیه بن المغیره، اسمها هند بنت سهیل بن المغیره زوجه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هانئ بنت ابی طالب بن عبد المطلب، اسمها فاخته فی قول الرواه و المحدثین، و اما هشام بن محمد الکلبی فانه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حبیبه بنت ابی سفیان، اسمها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شریک و اسمها غزیه بنت جابر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ایمن، و اسمها برکه مولاه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الفضل، و هی لبابه الکبری بنت الحارث بن حزن، و هی زوجه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معبد، و اسمها عاتکه بنت خالد بن خلیف من خزاعة، و هی التی روی عنها ان النبی ص مر بها فضافته و نعتته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الدرداء الکبری خیره بنت ابی حدرد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بشر بن البراء بن معرور خلیده بنت قیس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الحکم بنت الزبیر بن عبد 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بنت عقبه بن ابی معیط</w:t>
      </w:r>
      <w:bookmarkStart w:id="749" w:name="pg16714_184351"/>
    </w:p>
    <w:p>
      <w:pPr>
        <w:pStyle w:val="Heading4"/>
        <w:numPr>
          <w:ilvl w:val="3"/>
          <w:numId w:val="1"/>
        </w:numPr>
        <w:rPr/>
      </w:pPr>
      <w:bookmarkStart w:id="750" w:name="__RefHeading___Toc2369426_73709187"/>
      <w:bookmarkStart w:id="751" w:name="_Toc272"/>
      <w:bookmarkEnd w:id="749"/>
      <w:bookmarkEnd w:id="750"/>
      <w:r>
        <w:rPr>
          <w:rtl w:val="true"/>
        </w:rPr>
        <w:t>ذکر کنی ممن شهر باسمه دون کنیته، ممن عاش</w:t>
      </w:r>
      <w:bookmarkEnd w:id="751"/>
    </w:p>
    <w:p>
      <w:pPr>
        <w:pStyle w:val="BookText"/>
        <w:rPr/>
      </w:pPr>
      <w:r>
        <w:rPr>
          <w:rFonts w:ascii="IRNazanin" w:hAnsi="IRNazanin" w:eastAsia="IRNazanin"/>
          <w:color w:val="111111"/>
          <w:sz w:val="28"/>
          <w:sz w:val="28"/>
          <w:szCs w:val="28"/>
          <w:rtl w:val="true"/>
          <w:lang w:bidi="fa-IR"/>
        </w:rPr>
        <w:t>بعد رسول الله ص</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بن ابی طالب ع کان یکنی أبا الحسن بابنه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بن عبید الله یکنی أبا محمد بابنه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الزبیر بن العوام یکنی أبا عبد الله بابنه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سعد بن ابی وقاص یکنی أبا إسحاق بابنه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زید یکنی أبا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العباس یکنی أبا العباس بابنه العباس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عبید الله بن العباس اخوه و کان یکنی أبا محمد بابنه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الفضل بن العباس یکنی أبا محمد بابنه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الحسین بن علی ع یکنی أبا عبد الله بابنه عبد الله و قتل عبد الله بن الحسین مع ابیه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جعفر بن ابی طالب یکنی بابنه جعفر الاکبر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ربیعه بن الحارث بن عبد المطلب، یکنی أبا اروی بابنته اروی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عقیل بن ابی طالب یکنی أبا یزید بابنه یزید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زید الحب بن حارثة یکنی أبا اسامه بابنه اسامه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اسامه الحب بن زید بن حارثة یکنی أبا محمد بابنه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مسعود یکنی أبا عبد الرحمن بابنه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بن الأسود من بهراء، و یکنی أبا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خباب بن الأرت بن جندله من سعد بن زید مناه بن تمیم، یکنی أبا عبد الله بابنه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حاطب بن ابی بلتعه، من لخم و هو من حلفاء الزبیر بن العوام، یکنی أبا محمد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الواقدی و فی قول یحیی أبا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الارقم بن ابی الارقم من بنی مخزوم، یکنی أبا عبد الله و اما ابو الارقم فان اسمه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یکنی أبا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زید بن عبد ربه، و هو الذی اری الاذان، یکنی أبا محمد بابنه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رفاعة بن رافع بن مالک یکنی أبا معاذ بابنه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بن دلیم، یکنی أبا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بن الحصیب بن عبد الله، یکنی أبا عبد الله بابنه عبد الله، حدثنا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الأسلمی ابو سهل بلال بن رباح المؤذن،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الضحاک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یکنی أبا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بن حرام،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 الشاعر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مطعم، یکنی أبا محمد بابنه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ابی بکر، یکنی أبا عبد الله بابنه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الولید بن المغیره، یکنی أبا سلیمان بابنه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یکنی أبا عبد الله بابنه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بن الاسقع، یکنی أبا قرصافه،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کنیته ابو الاسقع و ان أبا قرصافه جندره بن خیشنه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یسار، یکنی أبا عبد الله، و هو صاحب نهر معقل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بن ایاس ابو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المعطل یکنی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العرباض بن ساریه ابو نجیح</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المغیره بن شعبه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یکنی أبا 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یکنی أبا مطرف، و کان اسمه یسار فلما اسلم سماه رسول الله ص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الاکوع یکنی أبا ایاس بابنه ایاس و قال یحیی، یکنی 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اوفی، یکنی أبا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ابی حدرد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بن عامر الجهنی یکنی أبا عمرو فی قول الواقدی، حدثنا العباس 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حماد، و فی موضع آخر انه کان یکنی أبا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خالد الجهنی یکنی أبا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بن خالد ابو روعه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یکنی أبا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ظهیر، یکنی أبا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ودیعة، یکنی أبا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خزیمة بن ثابت یکنی أبا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یکنی أبا سعید بابنه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حزم یکنی أبا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أوس بن ثابت، یکنی أبا یعلی بابنه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الحارث من بنی النجار من الانصار، و 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یکنی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یکنی أبا سعد فی قول الواقدی و فی قول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النعمان بن بشیر، یکنی أبا عبد الله بابنه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عباده ابو ثابت فی قول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سعد بن عباده، یکنی أبا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الساعدی یکنی أبا العباس بابنه العباس</w:t>
      </w:r>
    </w:p>
    <w:p>
      <w:pPr>
        <w:pStyle w:val="BookText"/>
        <w:rPr/>
      </w:pPr>
      <w:r>
        <w:rPr>
          <w:rFonts w:ascii="IRNazanin" w:hAnsi="IRNazanin" w:eastAsia="IRNazanin"/>
          <w:color w:val="111111"/>
          <w:sz w:val="28"/>
          <w:sz w:val="28"/>
          <w:szCs w:val="28"/>
          <w:rtl w:val="true"/>
          <w:lang w:bidi="fa-IR"/>
        </w:rPr>
        <w:t>عبد الله بن سلام یکنی أبا یوسف، و کان اسمه الحصین فلما اسلم سماه رسول الله ص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الزبیر بن العوام یکنی أبا بکر بابنه بکر،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خبیب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المسور بن مخرمه، یکنی أبا عبد الرحمن بابنه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سلمه بن عبد الأسد یکنی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یکنی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 یکنی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حاطب یکنی أبا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یکنی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عقبه بن ابی معیط یکنی 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مخرمه بن نوفل ابو صفوان بابنه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المخارق، یکنی أبا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بن جناده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الجواد الطائی یکنی أبا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 بن قیس، یکنی أبا محمد بابنه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الداری و هو تمیم بن أوس بن خارجه، یکنی أبا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معد یکرب یکنی أبا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هانئ بن یزید ابو شریح بن هانئ، یکنی أبا شریح، و کانت کنیته فیما ذکر فی الجاهلیة أبا الحکم، لأنه کان حکما بین قومه، فلما اسلم کناه النبی ص أبا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البجلی،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 عبد الله و الذی عندنا ان کنیته ابو عمرو، و ینشد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جریر کنیتی ابو عمرو اضرب بالسیف و سعد فی القصر</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فیروز الدیلمی، یکنی أبا عبد الله بابنه عبد الله، و بعض الرواه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الدیلمی الحمیری، و انما قیل ذلک لنزوله فی حمیر، و هو من أبناء الفرس الذی وجههم کسری الی الیمن لحرب الحبشه بها</w:t>
      </w:r>
      <w:bookmarkStart w:id="752" w:name="pg16714_184355"/>
    </w:p>
    <w:p>
      <w:pPr>
        <w:pStyle w:val="BookText"/>
        <w:rPr/>
      </w:pPr>
      <w:bookmarkEnd w:id="752"/>
      <w:r>
        <w:rPr>
          <w:rFonts w:ascii="IRNazanin" w:hAnsi="IRNazanin" w:eastAsia="IRNazanin"/>
          <w:color w:val="111111"/>
          <w:sz w:val="28"/>
          <w:sz w:val="28"/>
          <w:szCs w:val="28"/>
          <w:rtl w:val="true"/>
          <w:lang w:bidi="fa-IR"/>
        </w:rPr>
        <w:t>و سفینه مولی أم سلمه، یکنی فیما حدثنا العباس عن یحیی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أهبان بن صیفی، کنیته فی قوله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المقدام بن معد یکرب یکنی أبا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یعلی بن مره،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المرازم، فقال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المرازم کنیته 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لبید بن ربیعه الشاعر، یکنی أبا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بن کعب، یکنی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حویطب بن عبد العزی بن ابی قیس،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الحویرث اللیثی، یکنی أبا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حذیفة بن الیمان، یکنی أبا عبد الله </w:t>
      </w:r>
      <w:r>
        <w:rPr>
          <w:rFonts w:eastAsia="IRNazanin" w:cs="IRNazanin"/>
          <w:color w:val="111111"/>
          <w:sz w:val="28"/>
          <w:szCs w:val="28"/>
          <w:rtl w:val="true"/>
          <w:lang w:bidi="fa-IR"/>
        </w:rPr>
        <w:t>.</w:t>
      </w:r>
    </w:p>
    <w:p>
      <w:pPr>
        <w:pStyle w:val="Heading4"/>
        <w:numPr>
          <w:ilvl w:val="3"/>
          <w:numId w:val="1"/>
        </w:numPr>
        <w:rPr/>
      </w:pPr>
      <w:bookmarkStart w:id="753" w:name="__RefHeading___Toc2369428_73709187"/>
      <w:bookmarkStart w:id="754" w:name="_Toc273"/>
      <w:bookmarkEnd w:id="753"/>
      <w:r>
        <w:rPr>
          <w:rtl w:val="true"/>
        </w:rPr>
        <w:t>ذکر أسماء من عرف من اصحاب رسول الله ص</w:t>
      </w:r>
      <w:bookmarkEnd w:id="754"/>
    </w:p>
    <w:p>
      <w:pPr>
        <w:pStyle w:val="BookText"/>
        <w:rPr/>
      </w:pPr>
      <w:r>
        <w:rPr>
          <w:rFonts w:ascii="IRNazanin" w:hAnsi="IRNazanin" w:eastAsia="IRNazanin"/>
          <w:color w:val="111111"/>
          <w:sz w:val="28"/>
          <w:sz w:val="28"/>
          <w:szCs w:val="28"/>
          <w:rtl w:val="true"/>
          <w:lang w:bidi="fa-IR"/>
        </w:rPr>
        <w:t>بمولاه او بأخیه او بلقبه او بجده دون ابیه الأدنی</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سالم بن معقل الذی یقال له سالم مولی ابی حذیفة، فانه یعرف بمولی ابی حذیفة، و هو مولی لامرأة من الأوس،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ثبیته بنت یعار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 ابی حذیفة بن عتبة، فاعتقت سالما سائبه، فوالی سالم أبا حذیفة فتبناه ابو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المقداد بن الأسود، هو المقداد بن عمرو بن بهراء بن عمرو بن الحاف بن قضاعه، و لکنه کان حالف الأسود بن عبد یغوث الزهری فی الجاهلیة فتبناه، و کان یقال له المقداد بن الأسود، فلما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لِآبٰائِهِمْ الحق بابیه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الشمالین، و قد یقال له ذو الیدین، لأنه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 یعمل بیدیه جمیعا و ان اسمه عمیر بن عبد عمرو بن نضله بن عمرو بن غبشان، من خزاعة، و قتل یوم بدر شهیدا مع من قتل من المسلمین، و اما الآخر منهما فان اسمه الخرباق، عاش بعد رسول الله ص زمانا و روی عن رسول الله احادیث</w:t>
      </w:r>
      <w:bookmarkStart w:id="755" w:name="pg16714_184356"/>
    </w:p>
    <w:p>
      <w:pPr>
        <w:pStyle w:val="BookText"/>
        <w:rPr/>
      </w:pPr>
      <w:bookmarkEnd w:id="755"/>
      <w:r>
        <w:rPr>
          <w:rFonts w:ascii="IRNazanin" w:hAnsi="IRNazanin" w:eastAsia="IRNazanin"/>
          <w:color w:val="111111"/>
          <w:sz w:val="28"/>
          <w:sz w:val="28"/>
          <w:szCs w:val="28"/>
          <w:rtl w:val="true"/>
          <w:lang w:bidi="fa-IR"/>
        </w:rPr>
        <w:t>و سهیل بن بیضاء، یعرف بالنسبه الی البیضاء، و البیضاء أمه، و هی دعد بنت جحدم بن عمرو، و انما هو سهیل بن وهب بن ربیعه بن هلال من بنی الحارث بن فهر، و اخوه صفوان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حذیفة بن الیمان نسب الی جد ابی جده، و انما هو حذیفة بن حسیل بن جابر بن ربیعه بن عمرو بن جروه بن الحارث بن قطیعه بن عبس بن بغیض، و جروه بن الحارث هو الیمان الذی ولده حذیفة، و قیل لجروه الیمان لأنه کان أصاب فی قومه دما، فهرب فلحق بالمدینة فحالف بنی عبد الاشهل، فسماه قومه الیمان لمحالفته الیمانیه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یعلی بن سیابة، و سیابة أمه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أبوه مره، و هو یعلی بن مره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یعلی بن منیه، و منیه أمه، و أبوه امیه و هو یعلی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نابغه بن جعدة الشاعر عرف بلقبه، و اسمه قیس بن عبد الله بن عدس بن ربیعه ابن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الاشعث بن قیس بن معدیکرب، و الاشعث لقب عرف به، و اسمه الذی هو اسمه معدیکرب، و لکنه قیل له اشعث لأنه کان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الراس فلقب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تمیم الداری، یعرف بالنسب الی الدار بن هانئ، و هم من لخم، و هو تمیم ابن أوس بن خارجه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الهلب بن یزید الطائی، عرف بلقبه و اسمه سلامه و هو ابو قبیصة بن، هلب، و انما قیل له هلب لأنه کان اقرع، فلما قدم علی رسول الله ص فاسلم ذکر ان رسول الله ص مسح یده علی راسه فنبت شعر راسه فسمی هلبا بهلب شعره </w:t>
      </w:r>
      <w:r>
        <w:rPr>
          <w:rFonts w:eastAsia="IRNazanin" w:cs="IRNazanin"/>
          <w:color w:val="111111"/>
          <w:sz w:val="28"/>
          <w:szCs w:val="28"/>
          <w:rtl w:val="true"/>
          <w:lang w:bidi="fa-IR"/>
        </w:rPr>
        <w:t>.</w:t>
      </w:r>
    </w:p>
    <w:p>
      <w:pPr>
        <w:pStyle w:val="Heading4"/>
        <w:numPr>
          <w:ilvl w:val="3"/>
          <w:numId w:val="1"/>
        </w:numPr>
        <w:rPr/>
      </w:pPr>
      <w:bookmarkStart w:id="756" w:name="__RefHeading___Toc2369430_73709187"/>
      <w:bookmarkStart w:id="757" w:name="_Toc274"/>
      <w:bookmarkEnd w:id="756"/>
      <w:r>
        <w:rPr>
          <w:rtl w:val="true"/>
        </w:rPr>
        <w:t>ذکر أسماء من شهر بالکنیة من التابعین</w:t>
      </w:r>
      <w:bookmarkEnd w:id="757"/>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ابو امامه بن سهیل بن حنیف، اسمه اسعد ذکر ان رسول الله ص هو الذی سماه بذلک و کناه بکنیته، و ذلک ان أم ابی امامه حبیبه بنت ابی امامه اسعد بن زراره بن عدس نقیب بنی النجار، فلما ولدت حبیبه أبا امامه بن سهل سمی باسم أبیها، و کنی بکنیته</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سعید المقبری، و هو ابو سعید بن ابی سعید المقبری اسمه کیسان مولی لبنی جندع من بنی لیث بن بکر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جعفر القارئ و اسمه یزید بن القعقاع مولی ابن عیاش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میمونه مولی أم سلمه زوج النبی ص و کان قارئ اهل المدینة فی زمانه و علیه قرأ نافع بن ابی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السمان و هو الزیات مولی غطفان،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امراه من قیس، و هو ابو سهیل، اسمه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باذام مولی أم هانئ بنت ابی طالب و هو الذی روی عنه الکلبی و اسماعیل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سمیع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مولی السفاح اسمه عبید روی عنه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الحنفی اسمه عبد الرحمن بن قیس أخو طلیق بن قیس الحنفی،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الذی روی عنه اهل فلسطین، ردیح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الذی روی عنه یحیی بن ابی کثیر قیلوه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الذی روی عنه التیمی و خالد الحذاء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صالح مولی عثمان بن عفان، اسمه 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وائل، اسمه شقیق بن سلمه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عمرو الشیبانی، اسمه سعد 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الرحمن السلمی، اسمه عبد الله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فاخته سعید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الشعثاء المحاربی، اسمه سلیم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الجدلی، اسمه عبده بن عبد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برده بن ابی موسی، اسمه عامر بن عبد الله بن قیس</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عثمان النهدی، اسمه عبد الرحمن بن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الأسود الدیلی، اسمه ظالم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العالیه الریاحی اسمه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امیه مولی عمر بن الخطاب اسمه عبد الرحمن و هو جد مبارک بن فضالة ابن ابی امیه و ابو رجاء العطاردی، اسمه عمران بن تیم،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المتوکل الناجی، اسمه علی بن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الصدیق الناجی، اسمه بکر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الزنباع اسمه صدقه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العلائی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أیوب العتکی، اسمه یحیی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العالیه البراء اسمه زیاد بن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الجونی اسمه عبد الملک بن حبیب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الخولانی اسمه عبد الله بن ثوب ابو الزاهریة الحضرمی، اسمه حدیر بن کریب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المدائنی اسمه عبد الله بن المسور بن محمد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الذی روی عنه اسماعیل بن ابی خالد بن ابی خالد نبتل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الحویرث عبد الرحمن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الاشجعی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الشعثاء جابر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الشعثاء الذی یروی عنه حمید الطویل مولی عمر بن عبد العزیز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جمره صاحب ابن عباس عمران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البجلی الذی حدث عنه معتمر بن سلیمان هو موسی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بلج یحیی بن سلیم،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سلیم، و قیل، یحیی بن ابی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العذافر داود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ابن المثنی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ابی لیلی ابو عبد الرحمن بن ابی لیلی داود</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أیوب الذی حدث عنه قتادة، یحیی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خبطه الذی روی عنه مالک بن مغول حکیم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صاحب جابر، طلحه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الذی حدث عنه ابو معاویه و حفص بن غیاث، طریف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حیان الاشجعی، اسمه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حذیفة سلمه بن صهیب، هو الذی یروی عنه علی بن الاقمر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بسطام الذی روی عنه الفزاری، یحیی بن عبد الرحمن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عبد 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المعلی العطار اسمه یحیی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الهذلی سلمی بن عبد الله بن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بکار الحکم بن فروخ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التیاح یزید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الراسبی محمد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المعلی زید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السکری محمد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إسحاق الصائغ هو ابراهیم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سنان الرازی سعید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 الحنفی عبد الملک بن سلام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الأزهر الشامی فروه بن المغیره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الذی حدث عنه الاغمش سعد بن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کثیر الزبیدی 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هلال الطائی یحیی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الوالبی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معاویه البجلی عمار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المعتمر یزید بن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الهیاج الذی روی عنه الشعبی و سعید بن جبیر، عمرو بن مالک الأزدی</w:t>
      </w:r>
      <w:bookmarkStart w:id="758" w:name="pg16714_184360"/>
    </w:p>
    <w:p>
      <w:pPr>
        <w:pStyle w:val="BookText"/>
        <w:rPr/>
      </w:pPr>
      <w:bookmarkEnd w:id="758"/>
      <w:r>
        <w:rPr>
          <w:rFonts w:ascii="IRNazanin" w:hAnsi="IRNazanin" w:eastAsia="IRNazanin"/>
          <w:color w:val="111111"/>
          <w:sz w:val="28"/>
          <w:sz w:val="28"/>
          <w:szCs w:val="28"/>
          <w:rtl w:val="true"/>
          <w:lang w:bidi="fa-IR"/>
        </w:rPr>
        <w:t>ابو مریم الأسدی الذی روی عنه اشعث بن ابی الشعثاء، اسمه عبد الله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ادریس الذی یروی عن المسیب بن نجبه، اسمه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صاحب القصب، اسمه عمار</w:t>
      </w:r>
    </w:p>
    <w:p>
      <w:pPr>
        <w:pStyle w:val="Heading4"/>
        <w:numPr>
          <w:ilvl w:val="3"/>
          <w:numId w:val="1"/>
        </w:numPr>
        <w:rPr/>
      </w:pPr>
      <w:bookmarkStart w:id="759" w:name="__RefHeading___Toc2369432_73709187"/>
      <w:bookmarkStart w:id="760" w:name="_Toc275"/>
      <w:bookmarkEnd w:id="759"/>
      <w:r>
        <w:rPr>
          <w:rtl w:val="true"/>
        </w:rPr>
        <w:t>ذکر من انتهت إلینا کنیته ممن شهر بالاسم دون الکنیة من التابعین</w:t>
      </w:r>
      <w:bookmarkEnd w:id="760"/>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الحارث بن هشام کان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ربیعه بن الحارث بن عبد المطلب، یکنی أبا حمزه بابنه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الحارث بن نوفل بن الحارث بن عبد المطلب، یکنی أبا محمد و هو الملقب 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یکنی أبا عبد الملک محمد بن طلحه بن عبید الله یکنی أبا سلیمان بابنه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عتبة بن مسعود، یکنی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بن قیس، یکنی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خزیمة بن ثابت،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بن کعب، یکنی أبا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المسیب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 بن ابی صفره، یکنی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بن اوفی الحرشی یکنی أبا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الله بن الشخیر، یکنی أبا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 السعدی سعد تمیم، یکنی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ابی الحسن البصری و اسم ابی الحسن یسار، یکنی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زید ابو الشعثاء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عبد الغافر، یکنی أبا نهار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السدوسی، یکنی أبا الخطاب</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البنانی، یکنی أبا محمد، و هو ثابت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ماتع و هو کعب الاحبار، یکنی أبا إسحاق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مولی میمونه زوج النبی ص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ذؤیب یکنی أبا إسحاق و قیل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الزبیر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لأبیه و أمه المنذر بن الزبیر یکنی أبا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الزبیر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بن مطعم یکنی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یکنی أبا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مروان یکنی أبا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سلمه بن الاکوع یکنی أبا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رافع بن خدیج یکنی أبا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سعید الخدری قال الواقدی یکنی أبا محمد، و قال عبد الله ابن محمد 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ابی اسید الساعدی یکنی أبا مالک المنذر بن ابی اسید الساعدی یکنی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ابو الحباب مولی الحسن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الأغر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مولی ابن عباس یکنی أبا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شعبه مولی عبد الله بن عباس یکنی أبا عبد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مقسم مولی عبد الله بن الحارث بن نوفل بن الحارث بن عبد المطلب، و ینسب ولاؤه الی ابن عباس للزومه کان ایاه، یکنی أبا القاسم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نبهان مولی أم سلمه، یکنی أبا یحیی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ناعم بن اجیل مولی أم سلمه، یکنی أبا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سوید بن غفله ابو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ابی لیلی، یکنی أبا عیسی</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 بن حبیش یکنی أبا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القاضی، و هو شریح بن الحارث بن قیس یکنی أبا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الربیع بن خثیم ابو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بن زفر العبدی 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شبث بن ربعی، یکنی أبا عبد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خیر بن یزید الخیوانی، یکنی أبا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بن ابی رباح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بن حیوه، یکنی أبا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 بن مهران، یکنی أبا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مشرح بن عاهان ابو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بن منبه،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همام بن منبه یکنی أبا عتبة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معقل بن منبه أخوهما، یکنی أبا عقیل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عبد الله بن العباس بن عبد المطلب، یکنی أبا محمد بابنه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محمد بن الحنفیه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مولی ابن عمر،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الضحاک بن مزاحم، یکنی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نوف البکالی نوف بن فضالة، یکنی أبا یزید،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ابی عروبة، یکنی أبا النضر، و اسم ابی عروبة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ابراهیم بن علیه، یکنی أبا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المعتمر بن سلیمان التیمی،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 بن معاذ، یکنی أبا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هوذة بن خلیفه، یکنی أبا الاشهب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بن صهیب الکلیبی یکنی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مسدد بن مسرهد یکنی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مره ابو عبد الله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بن دینار ابو محمد الأثرم مولی باذام، او باذان عامل کسری علی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ارقم ابو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ابی زیاد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إسحاق السبیعی فی قول یحیی هو عمرو، و أبوه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المعرور بن سوید ابو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بن ابی حازم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سیار بن ابی سیار الذی روی عن قیس بن ابی حازم، یکنی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 بن الاخنس یکنی أبا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بن ابی ثابت یکنی أبا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کیسان ابو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جبله بن سحیم ابو سویره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ابی خالد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الفقیر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الولید بن مسلم الذی حدث عنه خالد الحذاء ابو بشر و داود بن ابی هند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میمون ابو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الجحدری ابو المجشر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ایاس بن معاویه ابو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القموص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شعیب، یکنی أبا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عطاء بن السائب، یکنی أبا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بن عنتره 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مسعر ابو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الأسود بن قیس ابو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 بن غیاث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عمران بن عیینه ابو محمد</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النضر بن ابی مریم ابو لبید کوفی و أبوه ابو مریم اسمه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بن نضیله ابو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بن ابی هند یکنی أبا بکر و اسم ابیه ابی هند، دینار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عاصم بن سلیمان الأحول یکنی أبا عبد الرحمن مولی لبنی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النهاس بن قهم یکنی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حیوه بن شریح یکنی أبا یزید التجیبی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ثور بن یزید یکنی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اللیث بن سعد یکنی أبا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رشدین بن سعد، یکنی أبا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یونس بن ابی إسحاق السبیعی، یکنی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یوسف الفریابی،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بن ابی ایاس، یکنی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المجید بن عبد العزیز بن ابی رواد، یکنی أبا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بن عیینه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الفضیل بن عیاض، یکنی أبا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بن عبد الرحمن بن المسور بن مخرمه، یکنی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زید بن علی بن حسین بن علی بن ابی طالب،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بن خباب، یکنی أبا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قتیبة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بن المهلبی، یکنی أبا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بن فضالة، یکنی أبا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جعفر بن ابی کثیر المدنی، یکنی أبا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 صاحب ابی حنیفه،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الجعد یکنی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سریج بن النعمان صاحب اللؤلؤ، یکنی أبا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بن الحارث العابد، یکنی أبا نصر</w:t>
      </w:r>
      <w:bookmarkStart w:id="761" w:name="pg16714_184365"/>
    </w:p>
    <w:p>
      <w:pPr>
        <w:pStyle w:val="BookText"/>
        <w:rPr/>
      </w:pPr>
      <w:bookmarkEnd w:id="761"/>
      <w:r>
        <w:rPr>
          <w:rFonts w:ascii="IRNazanin" w:hAnsi="IRNazanin" w:eastAsia="IRNazanin"/>
          <w:color w:val="111111"/>
          <w:sz w:val="28"/>
          <w:sz w:val="28"/>
          <w:szCs w:val="28"/>
          <w:rtl w:val="true"/>
          <w:lang w:bidi="fa-IR"/>
        </w:rPr>
        <w:t>و الهیثم بن خارجه، یکنی أبا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یوسف الزمی، یکنی أبا زکریاء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بن هشام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مهران الاعمش،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ابی خالد،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مجالد بن سعید، یکنی أبا عثمان، و لیث بن ابی سلیم، یکنی أبا بکر </w:t>
      </w:r>
      <w:r>
        <w:rPr>
          <w:rFonts w:eastAsia="IRNazanin" w:cs="IRNazanin"/>
          <w:color w:val="111111"/>
          <w:sz w:val="28"/>
          <w:szCs w:val="28"/>
          <w:rtl w:val="true"/>
          <w:lang w:bidi="fa-IR"/>
        </w:rPr>
        <w:t>.</w:t>
      </w:r>
    </w:p>
    <w:p>
      <w:pPr>
        <w:pStyle w:val="Heading4"/>
        <w:numPr>
          <w:ilvl w:val="3"/>
          <w:numId w:val="1"/>
        </w:numPr>
        <w:rPr/>
      </w:pPr>
      <w:bookmarkStart w:id="762" w:name="__RefHeading___Toc2369434_73709187"/>
      <w:bookmarkStart w:id="763" w:name="_Toc276"/>
      <w:bookmarkEnd w:id="762"/>
      <w:r>
        <w:rPr>
          <w:rtl w:val="true"/>
        </w:rPr>
        <w:t>ذکر کنی من شهر بالاسم من الخالفین دون الکنیة</w:t>
      </w:r>
      <w:bookmarkEnd w:id="763"/>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عمر بن عبد العزیز بن مروان بن الحکم، یکنی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عبد الله بن الزبیر، یکنی أبا عماره بابنه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الزبیر، یکنی أبا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القرظی، یکنی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ابی سلمه مولی آل المنکدر من تیم بن مره یکنی أبا یوسف و هو الماجشون و به سمی اخوه و ولده الماجشون، و اسم ابی سلمه ابیه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 بن عبید الله بن عبد الله بن شهاب، یکنی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عبد الله بن مسلم،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المنکدر،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بن عمرو بن سعید بن العاص،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عروه بن الزبیر بن العوام، یکنی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عروه بن الزبیر، یکنی أبا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عروه بن الزبیر، یکنی أبا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حسن بن حسن بن علی بن ابی طالب ع،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محمد بن عقیل بن ابی طالب،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عبایة بن رفاعة بن رافع بن خدیج، یکنی أبا رفاعة</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بکیر بن عبد الله بن الاشج مولی المسور بن مخرمه،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اخوه یعقوب بن عبد الله بن الاشج، یکنی أبا یوسف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وهب بن کیسان، یکنی أبا نعیم مولی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اسلم یکنی أبا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اخوه خالد بن اسلم، یکنی أبا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بن الحصین مولی عمرو بن عثمان بن عفان یکنی أبا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ربیعه بن ابی عبد الرحمن و اسم ابیه ابی عبد الرحمن فروخ و کنیه ربیعه ابو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صفوان بن سلیم،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بن کیسان،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ابی حرمله یکنی أبا عبد الله مولی لبنی عامر بن 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سعید الأنصاری، یکنی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بن عقبه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 بن ابی اسید مولی ابی قتادة الأنصاری، و یکنی أبا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بن محمد بن زائده اللیثی من انفسهم، یکنی أبا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حرمله الأسلمی، یکنی أبا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بن عبد الله بن ابی فروه یکنی أبا سلیمان و قیل ان أبا فروه هذا اسمه اسود بن عمرو، و اخوه عبد الحکیم بن عبد الله بن ابی فروه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ابی عمرو مولی المطلب بن عبد الله بن حنطب المخزومی، یکنی أبا عثمان، و اسم ابیه ابی عمرو میسره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المهاجر بن یزید مولی ابی ذئب العامری، یکنی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بکیر بن مسمار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یزید بن قنطش الهذلی یکنی أبا یزید، روی عن انس بن مالک و ابن المسیب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105386</Words>
  <Characters>393148</Characters>
  <CharactersWithSpaces>497415</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2026-08-21T22:59:20Z</dcterms:created>
  <dc:creator>ghaemiyeh.com</dc:creator>
  <dc:description/>
  <dc:language>en-US</dc:language>
  <cp:lastModifiedBy/>
  <dcterms:modified xsi:type="dcterms:W3CDTF">2026-08-22T02:29:33Z</dcterms:modified>
  <cp:revision>1</cp:revision>
  <dc:subject/>
  <dc:title>تاریخ الطبری تاریخ الامم و الملوک جلد 11</dc:title>
</cp:coreProperties>
</file>

<file path=docProps/custom.xml><?xml version="1.0" encoding="utf-8"?>
<Properties xmlns="http://schemas.openxmlformats.org/officeDocument/2006/custom-properties" xmlns:vt="http://schemas.openxmlformats.org/officeDocument/2006/docPropsVTypes"/>
</file>